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981F" w14:textId="5E0C9F7D" w:rsidR="006118C3" w:rsidRPr="0097415B" w:rsidRDefault="006118C3" w:rsidP="00323940">
      <w:pPr>
        <w:spacing w:after="0" w:line="240" w:lineRule="auto"/>
        <w:jc w:val="center"/>
        <w:rPr>
          <w:rFonts w:ascii="Times New Roman" w:hAnsi="Times New Roman" w:cs="Times New Roman"/>
          <w:b/>
          <w:sz w:val="28"/>
          <w:szCs w:val="28"/>
          <w:lang w:val="uk-UA"/>
        </w:rPr>
      </w:pPr>
      <w:r w:rsidRPr="0097415B">
        <w:rPr>
          <w:rFonts w:ascii="Times New Roman" w:hAnsi="Times New Roman" w:cs="Times New Roman"/>
          <w:b/>
          <w:sz w:val="28"/>
          <w:szCs w:val="28"/>
          <w:lang w:val="uk-UA"/>
        </w:rPr>
        <w:t>Гаврило І.В.</w:t>
      </w:r>
    </w:p>
    <w:p w14:paraId="254F6643" w14:textId="7212E8BC" w:rsidR="006118C3" w:rsidRPr="0097415B" w:rsidRDefault="006118C3" w:rsidP="00323940">
      <w:pPr>
        <w:spacing w:after="0" w:line="240" w:lineRule="auto"/>
        <w:jc w:val="center"/>
        <w:rPr>
          <w:rFonts w:ascii="Times New Roman" w:hAnsi="Times New Roman" w:cs="Times New Roman"/>
          <w:b/>
          <w:sz w:val="28"/>
          <w:szCs w:val="28"/>
          <w:lang w:val="uk-UA"/>
        </w:rPr>
      </w:pPr>
    </w:p>
    <w:p w14:paraId="5A7770AD" w14:textId="332A8AC5" w:rsidR="006118C3" w:rsidRPr="0097415B" w:rsidRDefault="006118C3" w:rsidP="00323940">
      <w:pPr>
        <w:spacing w:after="0" w:line="240" w:lineRule="auto"/>
        <w:jc w:val="center"/>
        <w:rPr>
          <w:rFonts w:ascii="Times New Roman" w:hAnsi="Times New Roman" w:cs="Times New Roman"/>
          <w:b/>
          <w:sz w:val="28"/>
          <w:szCs w:val="28"/>
          <w:lang w:val="uk-UA"/>
        </w:rPr>
      </w:pPr>
    </w:p>
    <w:p w14:paraId="021A6CF4" w14:textId="43E983A5" w:rsidR="006118C3" w:rsidRDefault="006118C3" w:rsidP="00323940">
      <w:pPr>
        <w:spacing w:after="0" w:line="240" w:lineRule="auto"/>
        <w:jc w:val="center"/>
        <w:rPr>
          <w:rFonts w:ascii="Times New Roman" w:hAnsi="Times New Roman" w:cs="Times New Roman"/>
          <w:b/>
          <w:sz w:val="28"/>
          <w:szCs w:val="28"/>
          <w:lang w:val="uk-UA"/>
        </w:rPr>
      </w:pPr>
    </w:p>
    <w:p w14:paraId="706C17F9" w14:textId="7DE08CC9" w:rsidR="0097415B" w:rsidRDefault="0097415B" w:rsidP="00323940">
      <w:pPr>
        <w:spacing w:after="0" w:line="240" w:lineRule="auto"/>
        <w:jc w:val="center"/>
        <w:rPr>
          <w:rFonts w:ascii="Times New Roman" w:hAnsi="Times New Roman" w:cs="Times New Roman"/>
          <w:b/>
          <w:sz w:val="28"/>
          <w:szCs w:val="28"/>
          <w:lang w:val="uk-UA"/>
        </w:rPr>
      </w:pPr>
    </w:p>
    <w:p w14:paraId="2A85F96D" w14:textId="70BE8E8E" w:rsidR="0097415B" w:rsidRDefault="0097415B" w:rsidP="00323940">
      <w:pPr>
        <w:spacing w:after="0" w:line="240" w:lineRule="auto"/>
        <w:jc w:val="center"/>
        <w:rPr>
          <w:rFonts w:ascii="Times New Roman" w:hAnsi="Times New Roman" w:cs="Times New Roman"/>
          <w:b/>
          <w:sz w:val="28"/>
          <w:szCs w:val="28"/>
          <w:lang w:val="uk-UA"/>
        </w:rPr>
      </w:pPr>
    </w:p>
    <w:p w14:paraId="596FD41F" w14:textId="322990E4" w:rsidR="0097415B" w:rsidRDefault="0097415B" w:rsidP="00323940">
      <w:pPr>
        <w:spacing w:after="0" w:line="240" w:lineRule="auto"/>
        <w:jc w:val="center"/>
        <w:rPr>
          <w:rFonts w:ascii="Times New Roman" w:hAnsi="Times New Roman" w:cs="Times New Roman"/>
          <w:b/>
          <w:sz w:val="28"/>
          <w:szCs w:val="28"/>
          <w:lang w:val="uk-UA"/>
        </w:rPr>
      </w:pPr>
    </w:p>
    <w:p w14:paraId="7FA83651" w14:textId="7338CA2B" w:rsidR="0097415B" w:rsidRDefault="0097415B" w:rsidP="00323940">
      <w:pPr>
        <w:spacing w:after="0" w:line="240" w:lineRule="auto"/>
        <w:jc w:val="center"/>
        <w:rPr>
          <w:rFonts w:ascii="Times New Roman" w:hAnsi="Times New Roman" w:cs="Times New Roman"/>
          <w:b/>
          <w:sz w:val="28"/>
          <w:szCs w:val="28"/>
          <w:lang w:val="uk-UA"/>
        </w:rPr>
      </w:pPr>
    </w:p>
    <w:p w14:paraId="64B0C07D" w14:textId="77777777" w:rsidR="0097415B" w:rsidRPr="0097415B" w:rsidRDefault="0097415B" w:rsidP="00323940">
      <w:pPr>
        <w:spacing w:after="0" w:line="240" w:lineRule="auto"/>
        <w:jc w:val="center"/>
        <w:rPr>
          <w:rFonts w:ascii="Times New Roman" w:hAnsi="Times New Roman" w:cs="Times New Roman"/>
          <w:b/>
          <w:sz w:val="28"/>
          <w:szCs w:val="28"/>
          <w:lang w:val="uk-UA"/>
        </w:rPr>
      </w:pPr>
    </w:p>
    <w:p w14:paraId="09AF0363" w14:textId="1A219248" w:rsidR="006118C3" w:rsidRPr="0097415B" w:rsidRDefault="006118C3" w:rsidP="00323940">
      <w:pPr>
        <w:spacing w:after="0" w:line="240" w:lineRule="auto"/>
        <w:jc w:val="center"/>
        <w:rPr>
          <w:rFonts w:ascii="Times New Roman" w:hAnsi="Times New Roman" w:cs="Times New Roman"/>
          <w:b/>
          <w:sz w:val="28"/>
          <w:szCs w:val="28"/>
          <w:lang w:val="uk-UA"/>
        </w:rPr>
      </w:pPr>
    </w:p>
    <w:p w14:paraId="14F5992B" w14:textId="6DFF567A" w:rsidR="006118C3" w:rsidRPr="0097415B" w:rsidRDefault="006118C3" w:rsidP="00323940">
      <w:pPr>
        <w:spacing w:after="0" w:line="240" w:lineRule="auto"/>
        <w:jc w:val="center"/>
        <w:rPr>
          <w:rFonts w:ascii="Times New Roman" w:hAnsi="Times New Roman" w:cs="Times New Roman"/>
          <w:b/>
          <w:sz w:val="28"/>
          <w:szCs w:val="28"/>
          <w:lang w:val="uk-UA"/>
        </w:rPr>
      </w:pPr>
      <w:r w:rsidRPr="0097415B">
        <w:rPr>
          <w:rFonts w:ascii="Times New Roman" w:hAnsi="Times New Roman" w:cs="Times New Roman"/>
          <w:b/>
          <w:sz w:val="28"/>
          <w:szCs w:val="28"/>
          <w:lang w:val="uk-UA"/>
        </w:rPr>
        <w:t>ІСТОРІЯ ЗАРУБІЖНОЇ ЛІТЕРАТУРИ</w:t>
      </w:r>
    </w:p>
    <w:p w14:paraId="77A580C0" w14:textId="55B4AECA" w:rsidR="006118C3" w:rsidRPr="0097415B" w:rsidRDefault="006118C3" w:rsidP="00323940">
      <w:pPr>
        <w:spacing w:after="0" w:line="240" w:lineRule="auto"/>
        <w:jc w:val="center"/>
        <w:rPr>
          <w:rFonts w:ascii="Times New Roman" w:hAnsi="Times New Roman" w:cs="Times New Roman"/>
          <w:b/>
          <w:sz w:val="28"/>
          <w:szCs w:val="28"/>
          <w:lang w:val="uk-UA"/>
        </w:rPr>
      </w:pPr>
      <w:r w:rsidRPr="0097415B">
        <w:rPr>
          <w:rFonts w:ascii="Times New Roman" w:hAnsi="Times New Roman" w:cs="Times New Roman"/>
          <w:b/>
          <w:sz w:val="28"/>
          <w:szCs w:val="28"/>
          <w:lang w:val="en-US"/>
        </w:rPr>
        <w:t>XVII</w:t>
      </w:r>
      <w:r w:rsidRPr="00E10745">
        <w:rPr>
          <w:rFonts w:ascii="Times New Roman" w:hAnsi="Times New Roman" w:cs="Times New Roman"/>
          <w:b/>
          <w:sz w:val="28"/>
          <w:szCs w:val="28"/>
        </w:rPr>
        <w:t>-</w:t>
      </w:r>
      <w:r w:rsidRPr="0097415B">
        <w:rPr>
          <w:rFonts w:ascii="Times New Roman" w:hAnsi="Times New Roman" w:cs="Times New Roman"/>
          <w:b/>
          <w:sz w:val="28"/>
          <w:szCs w:val="28"/>
          <w:lang w:val="en-US"/>
        </w:rPr>
        <w:t>XVIII</w:t>
      </w:r>
      <w:r w:rsidRPr="00E10745">
        <w:rPr>
          <w:rFonts w:ascii="Times New Roman" w:hAnsi="Times New Roman" w:cs="Times New Roman"/>
          <w:b/>
          <w:sz w:val="28"/>
          <w:szCs w:val="28"/>
        </w:rPr>
        <w:t xml:space="preserve"> </w:t>
      </w:r>
      <w:r w:rsidRPr="0097415B">
        <w:rPr>
          <w:rFonts w:ascii="Times New Roman" w:hAnsi="Times New Roman" w:cs="Times New Roman"/>
          <w:b/>
          <w:sz w:val="28"/>
          <w:szCs w:val="28"/>
          <w:lang w:val="uk-UA"/>
        </w:rPr>
        <w:t>СТ.</w:t>
      </w:r>
    </w:p>
    <w:p w14:paraId="0FA25B72" w14:textId="629AD2A5" w:rsidR="006118C3" w:rsidRPr="0097415B" w:rsidRDefault="006118C3" w:rsidP="00323940">
      <w:pPr>
        <w:spacing w:after="0" w:line="240" w:lineRule="auto"/>
        <w:jc w:val="center"/>
        <w:rPr>
          <w:rFonts w:ascii="Times New Roman" w:hAnsi="Times New Roman" w:cs="Times New Roman"/>
          <w:b/>
          <w:sz w:val="28"/>
          <w:szCs w:val="28"/>
          <w:lang w:val="uk-UA"/>
        </w:rPr>
      </w:pPr>
    </w:p>
    <w:p w14:paraId="688FE08D" w14:textId="6BD578C3" w:rsidR="006118C3" w:rsidRDefault="006118C3" w:rsidP="00323940">
      <w:pPr>
        <w:spacing w:after="0" w:line="240" w:lineRule="auto"/>
        <w:jc w:val="center"/>
        <w:rPr>
          <w:rFonts w:ascii="Times New Roman" w:hAnsi="Times New Roman" w:cs="Times New Roman"/>
          <w:sz w:val="28"/>
          <w:szCs w:val="28"/>
          <w:lang w:val="uk-UA"/>
        </w:rPr>
      </w:pPr>
    </w:p>
    <w:p w14:paraId="7786CC9E" w14:textId="0964CC4D" w:rsidR="0097415B" w:rsidRDefault="0097415B" w:rsidP="00323940">
      <w:pPr>
        <w:spacing w:after="0" w:line="240" w:lineRule="auto"/>
        <w:jc w:val="center"/>
        <w:rPr>
          <w:rFonts w:ascii="Times New Roman" w:hAnsi="Times New Roman" w:cs="Times New Roman"/>
          <w:sz w:val="28"/>
          <w:szCs w:val="28"/>
          <w:lang w:val="uk-UA"/>
        </w:rPr>
      </w:pPr>
    </w:p>
    <w:p w14:paraId="7AFE6608" w14:textId="77777777" w:rsidR="0097415B" w:rsidRDefault="0097415B" w:rsidP="00323940">
      <w:pPr>
        <w:spacing w:after="0" w:line="240" w:lineRule="auto"/>
        <w:jc w:val="center"/>
        <w:rPr>
          <w:rFonts w:ascii="Times New Roman" w:hAnsi="Times New Roman" w:cs="Times New Roman"/>
          <w:sz w:val="28"/>
          <w:szCs w:val="28"/>
          <w:lang w:val="uk-UA"/>
        </w:rPr>
      </w:pPr>
    </w:p>
    <w:p w14:paraId="75EBA4DB" w14:textId="6C206828" w:rsidR="006118C3" w:rsidRDefault="006118C3" w:rsidP="00323940">
      <w:pPr>
        <w:spacing w:after="0" w:line="240" w:lineRule="auto"/>
        <w:jc w:val="center"/>
        <w:rPr>
          <w:rFonts w:ascii="Times New Roman" w:hAnsi="Times New Roman" w:cs="Times New Roman"/>
          <w:sz w:val="28"/>
          <w:szCs w:val="28"/>
          <w:lang w:val="uk-UA"/>
        </w:rPr>
      </w:pPr>
    </w:p>
    <w:p w14:paraId="3248B773" w14:textId="035131C0" w:rsidR="006118C3" w:rsidRDefault="006118C3" w:rsidP="0032394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Курс лекцій з дисципліни </w:t>
      </w:r>
    </w:p>
    <w:p w14:paraId="5CEE3A29" w14:textId="731217E9" w:rsidR="006118C3" w:rsidRDefault="006118C3" w:rsidP="0032394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для здобувачів першого (бакалаврського) рівня вищої освіти</w:t>
      </w:r>
    </w:p>
    <w:p w14:paraId="31F3CA15" w14:textId="5137C788" w:rsidR="006118C3" w:rsidRPr="006118C3" w:rsidRDefault="006118C3" w:rsidP="0032394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спеціальності «</w:t>
      </w:r>
      <w:r w:rsidRPr="006118C3">
        <w:rPr>
          <w:rFonts w:ascii="Times New Roman" w:hAnsi="Times New Roman" w:cs="Times New Roman"/>
          <w:sz w:val="28"/>
          <w:szCs w:val="28"/>
          <w:lang w:val="uk-UA"/>
        </w:rPr>
        <w:t>Середня освіта</w:t>
      </w:r>
      <w:r>
        <w:rPr>
          <w:rFonts w:ascii="Times New Roman" w:hAnsi="Times New Roman" w:cs="Times New Roman"/>
          <w:sz w:val="28"/>
          <w:szCs w:val="28"/>
          <w:lang w:val="uk-UA"/>
        </w:rPr>
        <w:t>.</w:t>
      </w:r>
      <w:r w:rsidRPr="006118C3">
        <w:rPr>
          <w:rFonts w:ascii="Times New Roman" w:hAnsi="Times New Roman" w:cs="Times New Roman"/>
          <w:sz w:val="28"/>
          <w:szCs w:val="28"/>
          <w:lang w:val="uk-UA"/>
        </w:rPr>
        <w:t xml:space="preserve"> Мова і література англійська/</w:t>
      </w:r>
      <w:r>
        <w:rPr>
          <w:rFonts w:ascii="Times New Roman" w:hAnsi="Times New Roman" w:cs="Times New Roman"/>
          <w:sz w:val="28"/>
          <w:szCs w:val="28"/>
          <w:lang w:val="uk-UA"/>
        </w:rPr>
        <w:t>німецька</w:t>
      </w:r>
      <w:r w:rsidRPr="006118C3">
        <w:rPr>
          <w:rFonts w:ascii="Times New Roman" w:hAnsi="Times New Roman" w:cs="Times New Roman"/>
          <w:sz w:val="28"/>
          <w:szCs w:val="28"/>
          <w:lang w:val="uk-UA"/>
        </w:rPr>
        <w:t>/</w:t>
      </w:r>
      <w:r>
        <w:rPr>
          <w:rFonts w:ascii="Times New Roman" w:hAnsi="Times New Roman" w:cs="Times New Roman"/>
          <w:sz w:val="28"/>
          <w:szCs w:val="28"/>
          <w:lang w:val="uk-UA"/>
        </w:rPr>
        <w:t>французька» та «</w:t>
      </w:r>
      <w:r w:rsidRPr="006118C3">
        <w:rPr>
          <w:rFonts w:ascii="Times New Roman" w:hAnsi="Times New Roman" w:cs="Times New Roman"/>
          <w:sz w:val="28"/>
          <w:szCs w:val="28"/>
          <w:lang w:val="uk-UA"/>
        </w:rPr>
        <w:t>Філологія</w:t>
      </w:r>
      <w:r>
        <w:rPr>
          <w:rFonts w:ascii="Times New Roman" w:hAnsi="Times New Roman" w:cs="Times New Roman"/>
          <w:sz w:val="28"/>
          <w:szCs w:val="28"/>
          <w:lang w:val="uk-UA"/>
        </w:rPr>
        <w:t>.</w:t>
      </w:r>
      <w:r w:rsidRPr="006118C3">
        <w:rPr>
          <w:rFonts w:ascii="Times New Roman" w:hAnsi="Times New Roman" w:cs="Times New Roman"/>
          <w:sz w:val="28"/>
          <w:szCs w:val="28"/>
          <w:lang w:val="uk-UA"/>
        </w:rPr>
        <w:t xml:space="preserve"> Англійська/</w:t>
      </w:r>
      <w:r>
        <w:rPr>
          <w:rFonts w:ascii="Times New Roman" w:hAnsi="Times New Roman" w:cs="Times New Roman"/>
          <w:sz w:val="28"/>
          <w:szCs w:val="28"/>
          <w:lang w:val="uk-UA"/>
        </w:rPr>
        <w:t>німецька</w:t>
      </w:r>
      <w:r w:rsidRPr="006118C3">
        <w:rPr>
          <w:rFonts w:ascii="Times New Roman" w:hAnsi="Times New Roman" w:cs="Times New Roman"/>
          <w:sz w:val="28"/>
          <w:szCs w:val="28"/>
          <w:lang w:val="uk-UA"/>
        </w:rPr>
        <w:t>/</w:t>
      </w:r>
      <w:r>
        <w:rPr>
          <w:rFonts w:ascii="Times New Roman" w:hAnsi="Times New Roman" w:cs="Times New Roman"/>
          <w:sz w:val="28"/>
          <w:szCs w:val="28"/>
          <w:lang w:val="uk-UA"/>
        </w:rPr>
        <w:t>французька</w:t>
      </w:r>
      <w:r w:rsidRPr="006118C3">
        <w:rPr>
          <w:rFonts w:ascii="Times New Roman" w:hAnsi="Times New Roman" w:cs="Times New Roman"/>
          <w:sz w:val="28"/>
          <w:szCs w:val="28"/>
          <w:lang w:val="uk-UA"/>
        </w:rPr>
        <w:t xml:space="preserve"> мова і література. Переклад</w:t>
      </w:r>
      <w:r>
        <w:rPr>
          <w:rFonts w:ascii="Times New Roman" w:hAnsi="Times New Roman" w:cs="Times New Roman"/>
          <w:sz w:val="28"/>
          <w:szCs w:val="28"/>
          <w:lang w:val="uk-UA"/>
        </w:rPr>
        <w:t>»</w:t>
      </w:r>
    </w:p>
    <w:p w14:paraId="5CA4907E" w14:textId="77777777" w:rsidR="006118C3" w:rsidRDefault="006118C3" w:rsidP="00323940">
      <w:pPr>
        <w:spacing w:after="0" w:line="240" w:lineRule="auto"/>
        <w:jc w:val="center"/>
        <w:rPr>
          <w:rFonts w:ascii="Times New Roman" w:hAnsi="Times New Roman" w:cs="Times New Roman"/>
          <w:sz w:val="28"/>
          <w:szCs w:val="28"/>
        </w:rPr>
      </w:pPr>
    </w:p>
    <w:p w14:paraId="574893D3" w14:textId="77777777" w:rsidR="006118C3" w:rsidRDefault="006118C3" w:rsidP="00323940">
      <w:pPr>
        <w:spacing w:after="0" w:line="240" w:lineRule="auto"/>
        <w:jc w:val="center"/>
        <w:rPr>
          <w:rFonts w:ascii="Times New Roman" w:hAnsi="Times New Roman" w:cs="Times New Roman"/>
          <w:sz w:val="28"/>
          <w:szCs w:val="28"/>
        </w:rPr>
      </w:pPr>
    </w:p>
    <w:p w14:paraId="620083BF" w14:textId="77777777" w:rsidR="006118C3" w:rsidRDefault="006118C3" w:rsidP="00323940">
      <w:pPr>
        <w:spacing w:after="0" w:line="240" w:lineRule="auto"/>
        <w:jc w:val="center"/>
        <w:rPr>
          <w:rFonts w:ascii="Times New Roman" w:hAnsi="Times New Roman" w:cs="Times New Roman"/>
          <w:sz w:val="28"/>
          <w:szCs w:val="28"/>
        </w:rPr>
      </w:pPr>
    </w:p>
    <w:p w14:paraId="3647D88C" w14:textId="77777777" w:rsidR="006118C3" w:rsidRDefault="006118C3" w:rsidP="00323940">
      <w:pPr>
        <w:spacing w:after="0" w:line="240" w:lineRule="auto"/>
        <w:jc w:val="center"/>
        <w:rPr>
          <w:rFonts w:ascii="Times New Roman" w:hAnsi="Times New Roman" w:cs="Times New Roman"/>
          <w:sz w:val="28"/>
          <w:szCs w:val="28"/>
        </w:rPr>
      </w:pPr>
    </w:p>
    <w:p w14:paraId="4AC4D7FA" w14:textId="77777777" w:rsidR="006118C3" w:rsidRDefault="006118C3" w:rsidP="00323940">
      <w:pPr>
        <w:spacing w:after="0" w:line="240" w:lineRule="auto"/>
        <w:jc w:val="center"/>
        <w:rPr>
          <w:rFonts w:ascii="Times New Roman" w:hAnsi="Times New Roman" w:cs="Times New Roman"/>
          <w:sz w:val="28"/>
          <w:szCs w:val="28"/>
        </w:rPr>
      </w:pPr>
    </w:p>
    <w:p w14:paraId="6677EE56" w14:textId="77777777" w:rsidR="006118C3" w:rsidRDefault="006118C3" w:rsidP="00323940">
      <w:pPr>
        <w:spacing w:after="0" w:line="240" w:lineRule="auto"/>
        <w:jc w:val="center"/>
        <w:rPr>
          <w:rFonts w:ascii="Times New Roman" w:hAnsi="Times New Roman" w:cs="Times New Roman"/>
          <w:sz w:val="28"/>
          <w:szCs w:val="28"/>
        </w:rPr>
      </w:pPr>
    </w:p>
    <w:p w14:paraId="5BC6BFB5" w14:textId="77777777" w:rsidR="006118C3" w:rsidRDefault="006118C3" w:rsidP="00323940">
      <w:pPr>
        <w:spacing w:after="0" w:line="240" w:lineRule="auto"/>
        <w:jc w:val="center"/>
        <w:rPr>
          <w:rFonts w:ascii="Times New Roman" w:hAnsi="Times New Roman" w:cs="Times New Roman"/>
          <w:sz w:val="28"/>
          <w:szCs w:val="28"/>
        </w:rPr>
      </w:pPr>
    </w:p>
    <w:p w14:paraId="32A84526" w14:textId="77777777" w:rsidR="006118C3" w:rsidRDefault="006118C3" w:rsidP="00323940">
      <w:pPr>
        <w:spacing w:after="0" w:line="240" w:lineRule="auto"/>
        <w:jc w:val="center"/>
        <w:rPr>
          <w:rFonts w:ascii="Times New Roman" w:hAnsi="Times New Roman" w:cs="Times New Roman"/>
          <w:sz w:val="28"/>
          <w:szCs w:val="28"/>
        </w:rPr>
      </w:pPr>
    </w:p>
    <w:p w14:paraId="2EBE2A2A" w14:textId="77777777" w:rsidR="006118C3" w:rsidRDefault="006118C3" w:rsidP="00323940">
      <w:pPr>
        <w:spacing w:after="0" w:line="240" w:lineRule="auto"/>
        <w:jc w:val="center"/>
        <w:rPr>
          <w:rFonts w:ascii="Times New Roman" w:hAnsi="Times New Roman" w:cs="Times New Roman"/>
          <w:sz w:val="28"/>
          <w:szCs w:val="28"/>
        </w:rPr>
      </w:pPr>
    </w:p>
    <w:p w14:paraId="35CB87A7" w14:textId="77777777" w:rsidR="006118C3" w:rsidRDefault="006118C3" w:rsidP="00323940">
      <w:pPr>
        <w:spacing w:after="0" w:line="240" w:lineRule="auto"/>
        <w:jc w:val="center"/>
        <w:rPr>
          <w:rFonts w:ascii="Times New Roman" w:hAnsi="Times New Roman" w:cs="Times New Roman"/>
          <w:sz w:val="28"/>
          <w:szCs w:val="28"/>
        </w:rPr>
      </w:pPr>
    </w:p>
    <w:p w14:paraId="4EDCF46F" w14:textId="77777777" w:rsidR="006118C3" w:rsidRDefault="006118C3" w:rsidP="00323940">
      <w:pPr>
        <w:spacing w:after="0" w:line="240" w:lineRule="auto"/>
        <w:jc w:val="center"/>
        <w:rPr>
          <w:rFonts w:ascii="Times New Roman" w:hAnsi="Times New Roman" w:cs="Times New Roman"/>
          <w:sz w:val="28"/>
          <w:szCs w:val="28"/>
        </w:rPr>
      </w:pPr>
    </w:p>
    <w:p w14:paraId="6D43B7C1" w14:textId="26640A6C" w:rsidR="006118C3" w:rsidRDefault="006118C3" w:rsidP="00323940">
      <w:pPr>
        <w:spacing w:after="0" w:line="240" w:lineRule="auto"/>
        <w:jc w:val="center"/>
        <w:rPr>
          <w:rFonts w:ascii="Times New Roman" w:hAnsi="Times New Roman" w:cs="Times New Roman"/>
          <w:sz w:val="28"/>
          <w:szCs w:val="28"/>
        </w:rPr>
      </w:pPr>
    </w:p>
    <w:p w14:paraId="66F09797" w14:textId="36F46B33" w:rsidR="0097415B" w:rsidRDefault="0097415B" w:rsidP="00323940">
      <w:pPr>
        <w:spacing w:after="0" w:line="240" w:lineRule="auto"/>
        <w:jc w:val="center"/>
        <w:rPr>
          <w:rFonts w:ascii="Times New Roman" w:hAnsi="Times New Roman" w:cs="Times New Roman"/>
          <w:sz w:val="28"/>
          <w:szCs w:val="28"/>
        </w:rPr>
      </w:pPr>
    </w:p>
    <w:p w14:paraId="59C15A38" w14:textId="69AEF640" w:rsidR="0097415B" w:rsidRDefault="0097415B" w:rsidP="00323940">
      <w:pPr>
        <w:spacing w:after="0" w:line="240" w:lineRule="auto"/>
        <w:jc w:val="center"/>
        <w:rPr>
          <w:rFonts w:ascii="Times New Roman" w:hAnsi="Times New Roman" w:cs="Times New Roman"/>
          <w:sz w:val="28"/>
          <w:szCs w:val="28"/>
        </w:rPr>
      </w:pPr>
    </w:p>
    <w:p w14:paraId="7829E244" w14:textId="79DA55EB" w:rsidR="0097415B" w:rsidRDefault="0097415B" w:rsidP="00323940">
      <w:pPr>
        <w:spacing w:after="0" w:line="240" w:lineRule="auto"/>
        <w:jc w:val="center"/>
        <w:rPr>
          <w:rFonts w:ascii="Times New Roman" w:hAnsi="Times New Roman" w:cs="Times New Roman"/>
          <w:sz w:val="28"/>
          <w:szCs w:val="28"/>
        </w:rPr>
      </w:pPr>
    </w:p>
    <w:p w14:paraId="481F0518" w14:textId="691332C6" w:rsidR="0097415B" w:rsidRDefault="0097415B" w:rsidP="00323940">
      <w:pPr>
        <w:spacing w:after="0" w:line="240" w:lineRule="auto"/>
        <w:jc w:val="center"/>
        <w:rPr>
          <w:rFonts w:ascii="Times New Roman" w:hAnsi="Times New Roman" w:cs="Times New Roman"/>
          <w:sz w:val="28"/>
          <w:szCs w:val="28"/>
        </w:rPr>
      </w:pPr>
    </w:p>
    <w:p w14:paraId="208FB398" w14:textId="77777777" w:rsidR="0097415B" w:rsidRDefault="0097415B" w:rsidP="00323940">
      <w:pPr>
        <w:spacing w:after="0" w:line="240" w:lineRule="auto"/>
        <w:jc w:val="center"/>
        <w:rPr>
          <w:rFonts w:ascii="Times New Roman" w:hAnsi="Times New Roman" w:cs="Times New Roman"/>
          <w:sz w:val="28"/>
          <w:szCs w:val="28"/>
        </w:rPr>
      </w:pPr>
    </w:p>
    <w:p w14:paraId="01DB349C" w14:textId="77777777" w:rsidR="006118C3" w:rsidRDefault="006118C3" w:rsidP="00323940">
      <w:pPr>
        <w:spacing w:after="0" w:line="240" w:lineRule="auto"/>
        <w:jc w:val="center"/>
        <w:rPr>
          <w:rFonts w:ascii="Times New Roman" w:hAnsi="Times New Roman" w:cs="Times New Roman"/>
          <w:sz w:val="28"/>
          <w:szCs w:val="28"/>
        </w:rPr>
      </w:pPr>
    </w:p>
    <w:p w14:paraId="69777209" w14:textId="77777777" w:rsidR="006118C3" w:rsidRDefault="006118C3" w:rsidP="00323940">
      <w:pPr>
        <w:spacing w:after="0" w:line="240" w:lineRule="auto"/>
        <w:jc w:val="center"/>
        <w:rPr>
          <w:rFonts w:ascii="Times New Roman" w:hAnsi="Times New Roman" w:cs="Times New Roman"/>
          <w:sz w:val="28"/>
          <w:szCs w:val="28"/>
        </w:rPr>
      </w:pPr>
    </w:p>
    <w:p w14:paraId="1B081B72" w14:textId="77777777" w:rsidR="006118C3" w:rsidRDefault="006118C3" w:rsidP="00323940">
      <w:pPr>
        <w:spacing w:after="0" w:line="240" w:lineRule="auto"/>
        <w:jc w:val="center"/>
        <w:rPr>
          <w:rFonts w:ascii="Times New Roman" w:hAnsi="Times New Roman" w:cs="Times New Roman"/>
          <w:sz w:val="28"/>
          <w:szCs w:val="28"/>
        </w:rPr>
      </w:pPr>
    </w:p>
    <w:p w14:paraId="3AB7DA9B" w14:textId="77777777" w:rsidR="006118C3" w:rsidRDefault="006118C3" w:rsidP="00323940">
      <w:pPr>
        <w:spacing w:after="0" w:line="240" w:lineRule="auto"/>
        <w:jc w:val="center"/>
        <w:rPr>
          <w:rFonts w:ascii="Times New Roman" w:hAnsi="Times New Roman" w:cs="Times New Roman"/>
          <w:sz w:val="28"/>
          <w:szCs w:val="28"/>
        </w:rPr>
      </w:pPr>
    </w:p>
    <w:p w14:paraId="4BF3CE30" w14:textId="77777777" w:rsidR="006118C3" w:rsidRDefault="006118C3" w:rsidP="00323940">
      <w:pPr>
        <w:spacing w:after="0" w:line="240" w:lineRule="auto"/>
        <w:jc w:val="center"/>
        <w:rPr>
          <w:rFonts w:ascii="Times New Roman" w:hAnsi="Times New Roman" w:cs="Times New Roman"/>
          <w:sz w:val="28"/>
          <w:szCs w:val="28"/>
        </w:rPr>
      </w:pPr>
    </w:p>
    <w:p w14:paraId="3D92BD54" w14:textId="2E4B5470" w:rsidR="006118C3" w:rsidRDefault="0097415B" w:rsidP="0032394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Ужгород 2022</w:t>
      </w:r>
    </w:p>
    <w:p w14:paraId="2D58551C" w14:textId="77777777" w:rsidR="0097415B" w:rsidRDefault="0097415B" w:rsidP="0097415B">
      <w:pPr>
        <w:pStyle w:val="a7"/>
        <w:spacing w:before="79"/>
        <w:ind w:left="593" w:right="4854" w:hanging="461"/>
        <w:jc w:val="left"/>
      </w:pPr>
      <w:r>
        <w:lastRenderedPageBreak/>
        <w:t>УДК 82.09(4/9)(07)</w:t>
      </w:r>
      <w:r>
        <w:rPr>
          <w:spacing w:val="-47"/>
        </w:rPr>
        <w:t xml:space="preserve"> </w:t>
      </w:r>
      <w:r>
        <w:t>Р59</w:t>
      </w:r>
    </w:p>
    <w:p w14:paraId="30C5F0FC" w14:textId="77777777" w:rsidR="0097415B" w:rsidRDefault="0097415B" w:rsidP="0097415B">
      <w:pPr>
        <w:pStyle w:val="a7"/>
        <w:ind w:left="0" w:firstLine="0"/>
        <w:jc w:val="left"/>
        <w:rPr>
          <w:sz w:val="22"/>
        </w:rPr>
      </w:pPr>
    </w:p>
    <w:p w14:paraId="34BAB6E9" w14:textId="77777777" w:rsidR="0097415B" w:rsidRDefault="0097415B" w:rsidP="0097415B">
      <w:pPr>
        <w:pStyle w:val="a7"/>
        <w:ind w:left="0" w:firstLine="0"/>
        <w:jc w:val="left"/>
        <w:rPr>
          <w:sz w:val="22"/>
        </w:rPr>
      </w:pPr>
    </w:p>
    <w:p w14:paraId="7A07C76E" w14:textId="77777777" w:rsidR="0097415B" w:rsidRDefault="0097415B" w:rsidP="0097415B">
      <w:pPr>
        <w:pStyle w:val="a7"/>
        <w:ind w:left="0" w:firstLine="0"/>
        <w:jc w:val="left"/>
        <w:rPr>
          <w:sz w:val="22"/>
        </w:rPr>
      </w:pPr>
    </w:p>
    <w:p w14:paraId="177ACF68" w14:textId="77777777" w:rsidR="0097415B" w:rsidRDefault="0097415B" w:rsidP="0097415B">
      <w:pPr>
        <w:pStyle w:val="a7"/>
        <w:ind w:left="0" w:firstLine="0"/>
        <w:jc w:val="left"/>
        <w:rPr>
          <w:sz w:val="22"/>
        </w:rPr>
      </w:pPr>
    </w:p>
    <w:p w14:paraId="5D7399C7" w14:textId="77777777" w:rsidR="0097415B" w:rsidRPr="00E10745" w:rsidRDefault="0097415B" w:rsidP="0097415B">
      <w:pPr>
        <w:spacing w:before="141"/>
        <w:ind w:right="243"/>
        <w:jc w:val="center"/>
        <w:rPr>
          <w:rFonts w:ascii="Times New Roman" w:hAnsi="Times New Roman" w:cs="Times New Roman"/>
          <w:i/>
          <w:sz w:val="28"/>
          <w:szCs w:val="28"/>
        </w:rPr>
      </w:pPr>
      <w:r w:rsidRPr="00E10745">
        <w:rPr>
          <w:rFonts w:ascii="Times New Roman" w:hAnsi="Times New Roman" w:cs="Times New Roman"/>
          <w:i/>
          <w:sz w:val="28"/>
          <w:szCs w:val="28"/>
        </w:rPr>
        <w:t>Рекомендовано</w:t>
      </w:r>
      <w:r w:rsidRPr="00E10745">
        <w:rPr>
          <w:rFonts w:ascii="Times New Roman" w:hAnsi="Times New Roman" w:cs="Times New Roman"/>
          <w:i/>
          <w:spacing w:val="-5"/>
          <w:sz w:val="28"/>
          <w:szCs w:val="28"/>
        </w:rPr>
        <w:t xml:space="preserve"> </w:t>
      </w:r>
      <w:r w:rsidRPr="00E10745">
        <w:rPr>
          <w:rFonts w:ascii="Times New Roman" w:hAnsi="Times New Roman" w:cs="Times New Roman"/>
          <w:i/>
          <w:sz w:val="28"/>
          <w:szCs w:val="28"/>
        </w:rPr>
        <w:t>на</w:t>
      </w:r>
      <w:r w:rsidRPr="00E10745">
        <w:rPr>
          <w:rFonts w:ascii="Times New Roman" w:hAnsi="Times New Roman" w:cs="Times New Roman"/>
          <w:i/>
          <w:spacing w:val="-2"/>
          <w:sz w:val="28"/>
          <w:szCs w:val="28"/>
        </w:rPr>
        <w:t xml:space="preserve"> </w:t>
      </w:r>
      <w:r w:rsidRPr="00E10745">
        <w:rPr>
          <w:rFonts w:ascii="Times New Roman" w:hAnsi="Times New Roman" w:cs="Times New Roman"/>
          <w:i/>
          <w:sz w:val="28"/>
          <w:szCs w:val="28"/>
        </w:rPr>
        <w:t>засіданні</w:t>
      </w:r>
    </w:p>
    <w:p w14:paraId="36DF4EB2" w14:textId="06A17E8F" w:rsidR="0097415B" w:rsidRPr="00E10745" w:rsidRDefault="0097415B" w:rsidP="0097415B">
      <w:pPr>
        <w:spacing w:before="2" w:line="204" w:lineRule="exact"/>
        <w:ind w:right="245"/>
        <w:jc w:val="center"/>
        <w:rPr>
          <w:rFonts w:ascii="Times New Roman" w:hAnsi="Times New Roman" w:cs="Times New Roman"/>
          <w:i/>
          <w:sz w:val="28"/>
          <w:szCs w:val="28"/>
          <w:lang w:val="uk-UA"/>
        </w:rPr>
      </w:pPr>
      <w:r w:rsidRPr="00E10745">
        <w:rPr>
          <w:rFonts w:ascii="Times New Roman" w:hAnsi="Times New Roman" w:cs="Times New Roman"/>
          <w:i/>
          <w:sz w:val="28"/>
          <w:szCs w:val="28"/>
        </w:rPr>
        <w:t>кафедри</w:t>
      </w:r>
      <w:r w:rsidRPr="00E10745">
        <w:rPr>
          <w:rFonts w:ascii="Times New Roman" w:hAnsi="Times New Roman" w:cs="Times New Roman"/>
          <w:i/>
          <w:spacing w:val="-7"/>
          <w:sz w:val="28"/>
          <w:szCs w:val="28"/>
        </w:rPr>
        <w:t xml:space="preserve"> </w:t>
      </w:r>
      <w:r w:rsidRPr="00E10745">
        <w:rPr>
          <w:rFonts w:ascii="Times New Roman" w:hAnsi="Times New Roman" w:cs="Times New Roman"/>
          <w:i/>
          <w:sz w:val="28"/>
          <w:szCs w:val="28"/>
          <w:lang w:val="uk-UA"/>
        </w:rPr>
        <w:t>романських мов та зарубіжної літератури</w:t>
      </w:r>
    </w:p>
    <w:p w14:paraId="2FDACF9E" w14:textId="18988515" w:rsidR="0097415B" w:rsidRPr="00E10745" w:rsidRDefault="0097415B" w:rsidP="0097415B">
      <w:pPr>
        <w:spacing w:line="216" w:lineRule="exact"/>
        <w:ind w:right="240"/>
        <w:jc w:val="center"/>
        <w:rPr>
          <w:rFonts w:ascii="Times New Roman" w:hAnsi="Times New Roman" w:cs="Times New Roman"/>
          <w:i/>
          <w:sz w:val="28"/>
          <w:szCs w:val="28"/>
        </w:rPr>
      </w:pPr>
      <w:r w:rsidRPr="00E10745">
        <w:rPr>
          <w:rFonts w:ascii="Times New Roman" w:hAnsi="Times New Roman" w:cs="Times New Roman"/>
          <w:i/>
          <w:sz w:val="28"/>
          <w:szCs w:val="28"/>
          <w:lang w:val="uk-UA"/>
        </w:rPr>
        <w:t>Ужгородсь</w:t>
      </w:r>
      <w:r w:rsidRPr="00E10745">
        <w:rPr>
          <w:rFonts w:ascii="Times New Roman" w:hAnsi="Times New Roman" w:cs="Times New Roman"/>
          <w:i/>
          <w:sz w:val="28"/>
          <w:szCs w:val="28"/>
        </w:rPr>
        <w:t>кого</w:t>
      </w:r>
      <w:r w:rsidRPr="00E10745">
        <w:rPr>
          <w:rFonts w:ascii="Times New Roman" w:hAnsi="Times New Roman" w:cs="Times New Roman"/>
          <w:i/>
          <w:spacing w:val="-3"/>
          <w:sz w:val="28"/>
          <w:szCs w:val="28"/>
        </w:rPr>
        <w:t xml:space="preserve"> </w:t>
      </w:r>
      <w:r w:rsidRPr="00E10745">
        <w:rPr>
          <w:rFonts w:ascii="Times New Roman" w:hAnsi="Times New Roman" w:cs="Times New Roman"/>
          <w:i/>
          <w:sz w:val="28"/>
          <w:szCs w:val="28"/>
        </w:rPr>
        <w:t>національного</w:t>
      </w:r>
      <w:r w:rsidRPr="00E10745">
        <w:rPr>
          <w:rFonts w:ascii="Times New Roman" w:hAnsi="Times New Roman" w:cs="Times New Roman"/>
          <w:i/>
          <w:spacing w:val="-2"/>
          <w:sz w:val="28"/>
          <w:szCs w:val="28"/>
        </w:rPr>
        <w:t xml:space="preserve"> </w:t>
      </w:r>
      <w:r w:rsidRPr="00E10745">
        <w:rPr>
          <w:rFonts w:ascii="Times New Roman" w:hAnsi="Times New Roman" w:cs="Times New Roman"/>
          <w:i/>
          <w:sz w:val="28"/>
          <w:szCs w:val="28"/>
        </w:rPr>
        <w:t>університету</w:t>
      </w:r>
    </w:p>
    <w:p w14:paraId="785BA8C7" w14:textId="2C08AD6A" w:rsidR="0097415B" w:rsidRPr="00E10745" w:rsidRDefault="0097415B" w:rsidP="0097415B">
      <w:pPr>
        <w:spacing w:before="7"/>
        <w:ind w:right="244"/>
        <w:jc w:val="center"/>
        <w:rPr>
          <w:rFonts w:ascii="Times New Roman" w:hAnsi="Times New Roman" w:cs="Times New Roman"/>
          <w:sz w:val="28"/>
          <w:szCs w:val="28"/>
        </w:rPr>
      </w:pPr>
      <w:r w:rsidRPr="00E10745">
        <w:rPr>
          <w:rFonts w:ascii="Times New Roman" w:hAnsi="Times New Roman" w:cs="Times New Roman"/>
          <w:sz w:val="28"/>
          <w:szCs w:val="28"/>
        </w:rPr>
        <w:t>(</w:t>
      </w:r>
      <w:r w:rsidRPr="00E10745">
        <w:rPr>
          <w:rFonts w:ascii="Times New Roman" w:hAnsi="Times New Roman" w:cs="Times New Roman"/>
          <w:i/>
          <w:sz w:val="28"/>
          <w:szCs w:val="28"/>
        </w:rPr>
        <w:t>протокол</w:t>
      </w:r>
      <w:r w:rsidRPr="00E10745">
        <w:rPr>
          <w:rFonts w:ascii="Times New Roman" w:hAnsi="Times New Roman" w:cs="Times New Roman"/>
          <w:i/>
          <w:spacing w:val="1"/>
          <w:sz w:val="28"/>
          <w:szCs w:val="28"/>
        </w:rPr>
        <w:t xml:space="preserve"> </w:t>
      </w:r>
      <w:proofErr w:type="gramStart"/>
      <w:r w:rsidRPr="00E10745">
        <w:rPr>
          <w:rFonts w:ascii="Times New Roman" w:hAnsi="Times New Roman" w:cs="Times New Roman"/>
          <w:i/>
          <w:sz w:val="28"/>
          <w:szCs w:val="28"/>
        </w:rPr>
        <w:t>№</w:t>
      </w:r>
      <w:r w:rsidRPr="00E10745">
        <w:rPr>
          <w:rFonts w:ascii="Times New Roman" w:hAnsi="Times New Roman" w:cs="Times New Roman"/>
          <w:i/>
          <w:spacing w:val="-2"/>
          <w:sz w:val="28"/>
          <w:szCs w:val="28"/>
        </w:rPr>
        <w:t xml:space="preserve"> </w:t>
      </w:r>
      <w:r w:rsidRPr="00E10745">
        <w:rPr>
          <w:rFonts w:ascii="Times New Roman" w:hAnsi="Times New Roman" w:cs="Times New Roman"/>
          <w:i/>
          <w:spacing w:val="1"/>
          <w:sz w:val="28"/>
          <w:szCs w:val="28"/>
        </w:rPr>
        <w:t xml:space="preserve"> </w:t>
      </w:r>
      <w:r w:rsidRPr="00E10745">
        <w:rPr>
          <w:rFonts w:ascii="Times New Roman" w:hAnsi="Times New Roman" w:cs="Times New Roman"/>
          <w:i/>
          <w:sz w:val="28"/>
          <w:szCs w:val="28"/>
        </w:rPr>
        <w:t>від</w:t>
      </w:r>
      <w:proofErr w:type="gramEnd"/>
      <w:r w:rsidRPr="00E10745">
        <w:rPr>
          <w:rFonts w:ascii="Times New Roman" w:hAnsi="Times New Roman" w:cs="Times New Roman"/>
          <w:i/>
          <w:spacing w:val="-4"/>
          <w:sz w:val="28"/>
          <w:szCs w:val="28"/>
        </w:rPr>
        <w:t xml:space="preserve"> </w:t>
      </w:r>
      <w:r w:rsidRPr="00E10745">
        <w:rPr>
          <w:rFonts w:ascii="Times New Roman" w:hAnsi="Times New Roman" w:cs="Times New Roman"/>
          <w:i/>
          <w:spacing w:val="-4"/>
          <w:sz w:val="28"/>
          <w:szCs w:val="28"/>
          <w:lang w:val="uk-UA"/>
        </w:rPr>
        <w:t xml:space="preserve">   </w:t>
      </w:r>
      <w:r w:rsidRPr="00E10745">
        <w:rPr>
          <w:rFonts w:ascii="Times New Roman" w:hAnsi="Times New Roman" w:cs="Times New Roman"/>
          <w:i/>
          <w:sz w:val="28"/>
          <w:szCs w:val="28"/>
        </w:rPr>
        <w:t>2022</w:t>
      </w:r>
      <w:r w:rsidRPr="00E10745">
        <w:rPr>
          <w:rFonts w:ascii="Times New Roman" w:hAnsi="Times New Roman" w:cs="Times New Roman"/>
          <w:sz w:val="28"/>
          <w:szCs w:val="28"/>
        </w:rPr>
        <w:t>)</w:t>
      </w:r>
    </w:p>
    <w:p w14:paraId="6F66C5F6" w14:textId="77777777" w:rsidR="0097415B" w:rsidRPr="00E10745" w:rsidRDefault="0097415B" w:rsidP="0097415B">
      <w:pPr>
        <w:pStyle w:val="a7"/>
        <w:ind w:left="0" w:firstLine="0"/>
        <w:jc w:val="left"/>
        <w:rPr>
          <w:sz w:val="28"/>
          <w:szCs w:val="28"/>
        </w:rPr>
      </w:pPr>
    </w:p>
    <w:p w14:paraId="54C56F51" w14:textId="77777777" w:rsidR="0097415B" w:rsidRPr="00E10745" w:rsidRDefault="0097415B" w:rsidP="0097415B">
      <w:pPr>
        <w:pStyle w:val="a7"/>
        <w:ind w:left="0" w:firstLine="0"/>
        <w:jc w:val="left"/>
        <w:rPr>
          <w:sz w:val="28"/>
          <w:szCs w:val="28"/>
        </w:rPr>
      </w:pPr>
    </w:p>
    <w:p w14:paraId="354C677E" w14:textId="561BF902" w:rsidR="0097415B" w:rsidRDefault="00E10745" w:rsidP="0097415B">
      <w:pPr>
        <w:pStyle w:val="a7"/>
        <w:spacing w:before="5"/>
        <w:ind w:left="0" w:firstLine="0"/>
        <w:jc w:val="left"/>
        <w:rPr>
          <w:sz w:val="28"/>
          <w:szCs w:val="28"/>
        </w:rPr>
      </w:pPr>
      <w:r>
        <w:rPr>
          <w:sz w:val="28"/>
          <w:szCs w:val="28"/>
        </w:rPr>
        <w:t>Укладач: Гаврило І.В., ст. викладач</w:t>
      </w:r>
    </w:p>
    <w:p w14:paraId="0A2C9BF2" w14:textId="77777777" w:rsidR="00E10745" w:rsidRPr="00E10745" w:rsidRDefault="00E10745" w:rsidP="0097415B">
      <w:pPr>
        <w:pStyle w:val="a7"/>
        <w:spacing w:before="5"/>
        <w:ind w:left="0" w:firstLine="0"/>
        <w:jc w:val="left"/>
        <w:rPr>
          <w:sz w:val="28"/>
          <w:szCs w:val="28"/>
        </w:rPr>
      </w:pPr>
    </w:p>
    <w:p w14:paraId="4F2B2A49" w14:textId="3FB1E9F9" w:rsidR="0097415B" w:rsidRPr="00E10745" w:rsidRDefault="0097415B" w:rsidP="00E10745">
      <w:pPr>
        <w:spacing w:line="240" w:lineRule="auto"/>
        <w:ind w:right="239"/>
        <w:jc w:val="center"/>
        <w:rPr>
          <w:rFonts w:ascii="Times New Roman" w:hAnsi="Times New Roman" w:cs="Times New Roman"/>
          <w:sz w:val="28"/>
          <w:szCs w:val="28"/>
        </w:rPr>
      </w:pPr>
      <w:r w:rsidRPr="00E10745">
        <w:rPr>
          <w:rFonts w:ascii="Times New Roman" w:hAnsi="Times New Roman" w:cs="Times New Roman"/>
          <w:sz w:val="28"/>
          <w:szCs w:val="28"/>
        </w:rPr>
        <w:t>Рецензент</w:t>
      </w:r>
      <w:r w:rsidR="00E10745">
        <w:rPr>
          <w:rFonts w:ascii="Times New Roman" w:hAnsi="Times New Roman" w:cs="Times New Roman"/>
          <w:sz w:val="28"/>
          <w:szCs w:val="28"/>
          <w:lang w:val="uk-UA"/>
        </w:rPr>
        <w:t>и</w:t>
      </w:r>
      <w:r w:rsidRPr="00E10745">
        <w:rPr>
          <w:rFonts w:ascii="Times New Roman" w:hAnsi="Times New Roman" w:cs="Times New Roman"/>
          <w:sz w:val="28"/>
          <w:szCs w:val="28"/>
        </w:rPr>
        <w:t>:</w:t>
      </w:r>
    </w:p>
    <w:p w14:paraId="5E53FF80" w14:textId="26C18AC0" w:rsidR="0097415B" w:rsidRPr="00E10745" w:rsidRDefault="0097415B" w:rsidP="00E10745">
      <w:pPr>
        <w:spacing w:before="2" w:line="240" w:lineRule="auto"/>
        <w:ind w:right="245"/>
        <w:jc w:val="both"/>
        <w:rPr>
          <w:rFonts w:ascii="Times New Roman" w:hAnsi="Times New Roman" w:cs="Times New Roman"/>
          <w:sz w:val="28"/>
          <w:szCs w:val="28"/>
        </w:rPr>
      </w:pPr>
      <w:r w:rsidRPr="00E10745">
        <w:rPr>
          <w:rFonts w:ascii="Times New Roman" w:hAnsi="Times New Roman" w:cs="Times New Roman"/>
          <w:b/>
          <w:sz w:val="28"/>
          <w:szCs w:val="28"/>
          <w:lang w:val="uk-UA"/>
        </w:rPr>
        <w:t>Рошко М.М.</w:t>
      </w:r>
      <w:r w:rsidRPr="00E10745">
        <w:rPr>
          <w:rFonts w:ascii="Times New Roman" w:hAnsi="Times New Roman" w:cs="Times New Roman"/>
          <w:b/>
          <w:sz w:val="28"/>
          <w:szCs w:val="28"/>
        </w:rPr>
        <w:t xml:space="preserve"> </w:t>
      </w:r>
      <w:r w:rsidRPr="00E10745">
        <w:rPr>
          <w:rFonts w:ascii="Times New Roman" w:hAnsi="Times New Roman" w:cs="Times New Roman"/>
          <w:sz w:val="28"/>
          <w:szCs w:val="28"/>
        </w:rPr>
        <w:t xml:space="preserve">– канд. </w:t>
      </w:r>
      <w:r w:rsidRPr="00E10745">
        <w:rPr>
          <w:rFonts w:ascii="Times New Roman" w:hAnsi="Times New Roman" w:cs="Times New Roman"/>
          <w:sz w:val="28"/>
          <w:szCs w:val="28"/>
          <w:lang w:val="uk-UA"/>
        </w:rPr>
        <w:t>філ</w:t>
      </w:r>
      <w:r w:rsidRPr="00E10745">
        <w:rPr>
          <w:rFonts w:ascii="Times New Roman" w:hAnsi="Times New Roman" w:cs="Times New Roman"/>
          <w:sz w:val="28"/>
          <w:szCs w:val="28"/>
        </w:rPr>
        <w:t>. наук, доц. кафедри</w:t>
      </w:r>
      <w:r w:rsidRPr="00E10745">
        <w:rPr>
          <w:rFonts w:ascii="Times New Roman" w:hAnsi="Times New Roman" w:cs="Times New Roman"/>
          <w:spacing w:val="-7"/>
          <w:sz w:val="28"/>
          <w:szCs w:val="28"/>
        </w:rPr>
        <w:t xml:space="preserve"> </w:t>
      </w:r>
      <w:r w:rsidRPr="00E10745">
        <w:rPr>
          <w:rFonts w:ascii="Times New Roman" w:hAnsi="Times New Roman" w:cs="Times New Roman"/>
          <w:sz w:val="28"/>
          <w:szCs w:val="28"/>
          <w:lang w:val="uk-UA"/>
        </w:rPr>
        <w:t>романських мов та зарубіжної літератури</w:t>
      </w:r>
      <w:r w:rsidR="000255BF" w:rsidRPr="00E10745">
        <w:rPr>
          <w:rFonts w:ascii="Times New Roman" w:hAnsi="Times New Roman" w:cs="Times New Roman"/>
          <w:sz w:val="28"/>
          <w:szCs w:val="28"/>
          <w:lang w:val="uk-UA"/>
        </w:rPr>
        <w:t xml:space="preserve"> </w:t>
      </w:r>
      <w:r w:rsidRPr="00E10745">
        <w:rPr>
          <w:rFonts w:ascii="Times New Roman" w:hAnsi="Times New Roman" w:cs="Times New Roman"/>
          <w:sz w:val="28"/>
          <w:szCs w:val="28"/>
          <w:lang w:val="uk-UA"/>
        </w:rPr>
        <w:t>Ужгородсь</w:t>
      </w:r>
      <w:r w:rsidRPr="00E10745">
        <w:rPr>
          <w:rFonts w:ascii="Times New Roman" w:hAnsi="Times New Roman" w:cs="Times New Roman"/>
          <w:sz w:val="28"/>
          <w:szCs w:val="28"/>
        </w:rPr>
        <w:t>кого</w:t>
      </w:r>
      <w:r w:rsidRPr="00E10745">
        <w:rPr>
          <w:rFonts w:ascii="Times New Roman" w:hAnsi="Times New Roman" w:cs="Times New Roman"/>
          <w:spacing w:val="-3"/>
          <w:sz w:val="28"/>
          <w:szCs w:val="28"/>
        </w:rPr>
        <w:t xml:space="preserve"> </w:t>
      </w:r>
      <w:r w:rsidRPr="00E10745">
        <w:rPr>
          <w:rFonts w:ascii="Times New Roman" w:hAnsi="Times New Roman" w:cs="Times New Roman"/>
          <w:sz w:val="28"/>
          <w:szCs w:val="28"/>
        </w:rPr>
        <w:t>національного</w:t>
      </w:r>
      <w:r w:rsidRPr="00E10745">
        <w:rPr>
          <w:rFonts w:ascii="Times New Roman" w:hAnsi="Times New Roman" w:cs="Times New Roman"/>
          <w:spacing w:val="-2"/>
          <w:sz w:val="28"/>
          <w:szCs w:val="28"/>
        </w:rPr>
        <w:t xml:space="preserve"> </w:t>
      </w:r>
      <w:r w:rsidRPr="00E10745">
        <w:rPr>
          <w:rFonts w:ascii="Times New Roman" w:hAnsi="Times New Roman" w:cs="Times New Roman"/>
          <w:sz w:val="28"/>
          <w:szCs w:val="28"/>
        </w:rPr>
        <w:t>університету</w:t>
      </w:r>
    </w:p>
    <w:p w14:paraId="0C52780D" w14:textId="17C265EB" w:rsidR="0097415B" w:rsidRPr="00E10745" w:rsidRDefault="0097415B" w:rsidP="0097415B">
      <w:pPr>
        <w:spacing w:before="115" w:line="242" w:lineRule="auto"/>
        <w:ind w:left="1433" w:right="369" w:hanging="1301"/>
        <w:rPr>
          <w:rFonts w:ascii="Times New Roman" w:hAnsi="Times New Roman" w:cs="Times New Roman"/>
          <w:sz w:val="28"/>
          <w:szCs w:val="28"/>
          <w:lang w:val="uk-UA"/>
        </w:rPr>
      </w:pPr>
    </w:p>
    <w:p w14:paraId="3600BE11" w14:textId="55886A71" w:rsidR="0097415B" w:rsidRDefault="0097415B" w:rsidP="00323940">
      <w:pPr>
        <w:spacing w:after="0" w:line="240" w:lineRule="auto"/>
        <w:jc w:val="center"/>
        <w:rPr>
          <w:rFonts w:ascii="Times New Roman" w:hAnsi="Times New Roman" w:cs="Times New Roman"/>
          <w:sz w:val="28"/>
          <w:szCs w:val="28"/>
          <w:lang w:val="uk-UA"/>
        </w:rPr>
      </w:pPr>
    </w:p>
    <w:p w14:paraId="6D6849D7" w14:textId="54E5A04F" w:rsidR="0097415B" w:rsidRDefault="0097415B" w:rsidP="00323940">
      <w:pPr>
        <w:spacing w:after="0" w:line="240" w:lineRule="auto"/>
        <w:jc w:val="center"/>
        <w:rPr>
          <w:rFonts w:ascii="Times New Roman" w:hAnsi="Times New Roman" w:cs="Times New Roman"/>
          <w:sz w:val="28"/>
          <w:szCs w:val="28"/>
          <w:lang w:val="uk-UA"/>
        </w:rPr>
      </w:pPr>
    </w:p>
    <w:p w14:paraId="0843E36D" w14:textId="2F786F37" w:rsidR="0097415B" w:rsidRDefault="0097415B" w:rsidP="00323940">
      <w:pPr>
        <w:spacing w:after="0" w:line="240" w:lineRule="auto"/>
        <w:jc w:val="center"/>
        <w:rPr>
          <w:rFonts w:ascii="Times New Roman" w:hAnsi="Times New Roman" w:cs="Times New Roman"/>
          <w:sz w:val="28"/>
          <w:szCs w:val="28"/>
          <w:lang w:val="uk-UA"/>
        </w:rPr>
      </w:pPr>
    </w:p>
    <w:p w14:paraId="3A4F67AC" w14:textId="13491165" w:rsidR="0097415B" w:rsidRDefault="0097415B" w:rsidP="00323940">
      <w:pPr>
        <w:spacing w:after="0" w:line="240" w:lineRule="auto"/>
        <w:jc w:val="center"/>
        <w:rPr>
          <w:rFonts w:ascii="Times New Roman" w:hAnsi="Times New Roman" w:cs="Times New Roman"/>
          <w:sz w:val="28"/>
          <w:szCs w:val="28"/>
          <w:lang w:val="uk-UA"/>
        </w:rPr>
      </w:pPr>
    </w:p>
    <w:p w14:paraId="752D1659" w14:textId="5DBF392F" w:rsidR="0097415B" w:rsidRDefault="0097415B" w:rsidP="00323940">
      <w:pPr>
        <w:spacing w:after="0" w:line="240" w:lineRule="auto"/>
        <w:jc w:val="center"/>
        <w:rPr>
          <w:rFonts w:ascii="Times New Roman" w:hAnsi="Times New Roman" w:cs="Times New Roman"/>
          <w:sz w:val="28"/>
          <w:szCs w:val="28"/>
          <w:lang w:val="uk-UA"/>
        </w:rPr>
      </w:pPr>
    </w:p>
    <w:p w14:paraId="3B241DB9" w14:textId="7395270F" w:rsidR="0097415B" w:rsidRDefault="0097415B" w:rsidP="00323940">
      <w:pPr>
        <w:spacing w:after="0" w:line="240" w:lineRule="auto"/>
        <w:jc w:val="center"/>
        <w:rPr>
          <w:rFonts w:ascii="Times New Roman" w:hAnsi="Times New Roman" w:cs="Times New Roman"/>
          <w:sz w:val="28"/>
          <w:szCs w:val="28"/>
          <w:lang w:val="uk-UA"/>
        </w:rPr>
      </w:pPr>
    </w:p>
    <w:p w14:paraId="3C085705" w14:textId="26FF3C4D" w:rsidR="0097415B" w:rsidRDefault="0097415B" w:rsidP="00323940">
      <w:pPr>
        <w:spacing w:after="0" w:line="240" w:lineRule="auto"/>
        <w:jc w:val="center"/>
        <w:rPr>
          <w:rFonts w:ascii="Times New Roman" w:hAnsi="Times New Roman" w:cs="Times New Roman"/>
          <w:sz w:val="28"/>
          <w:szCs w:val="28"/>
          <w:lang w:val="uk-UA"/>
        </w:rPr>
      </w:pPr>
    </w:p>
    <w:p w14:paraId="2D39BCFF" w14:textId="1B143C69" w:rsidR="0097415B" w:rsidRDefault="0097415B" w:rsidP="00323940">
      <w:pPr>
        <w:spacing w:after="0" w:line="240" w:lineRule="auto"/>
        <w:jc w:val="center"/>
        <w:rPr>
          <w:rFonts w:ascii="Times New Roman" w:hAnsi="Times New Roman" w:cs="Times New Roman"/>
          <w:sz w:val="28"/>
          <w:szCs w:val="28"/>
          <w:lang w:val="uk-UA"/>
        </w:rPr>
      </w:pPr>
    </w:p>
    <w:p w14:paraId="725E3D57" w14:textId="511CA68A" w:rsidR="0097415B" w:rsidRDefault="0097415B" w:rsidP="00323940">
      <w:pPr>
        <w:spacing w:after="0" w:line="240" w:lineRule="auto"/>
        <w:jc w:val="center"/>
        <w:rPr>
          <w:rFonts w:ascii="Times New Roman" w:hAnsi="Times New Roman" w:cs="Times New Roman"/>
          <w:sz w:val="28"/>
          <w:szCs w:val="28"/>
          <w:lang w:val="uk-UA"/>
        </w:rPr>
      </w:pPr>
    </w:p>
    <w:p w14:paraId="532DCD6E" w14:textId="1F2ED1E0" w:rsidR="000255BF" w:rsidRDefault="000255BF" w:rsidP="00323940">
      <w:pPr>
        <w:spacing w:after="0" w:line="240" w:lineRule="auto"/>
        <w:jc w:val="center"/>
        <w:rPr>
          <w:rFonts w:ascii="Times New Roman" w:hAnsi="Times New Roman" w:cs="Times New Roman"/>
          <w:sz w:val="28"/>
          <w:szCs w:val="28"/>
          <w:lang w:val="uk-UA"/>
        </w:rPr>
      </w:pPr>
    </w:p>
    <w:p w14:paraId="62363AD7" w14:textId="77777777" w:rsidR="000255BF" w:rsidRDefault="000255BF" w:rsidP="00323940">
      <w:pPr>
        <w:spacing w:after="0" w:line="240" w:lineRule="auto"/>
        <w:jc w:val="center"/>
        <w:rPr>
          <w:rFonts w:ascii="Times New Roman" w:hAnsi="Times New Roman" w:cs="Times New Roman"/>
          <w:sz w:val="28"/>
          <w:szCs w:val="28"/>
          <w:lang w:val="uk-UA"/>
        </w:rPr>
      </w:pPr>
    </w:p>
    <w:p w14:paraId="32CA4346" w14:textId="1165D06A" w:rsidR="0097415B" w:rsidRDefault="0097415B" w:rsidP="00323940">
      <w:pPr>
        <w:spacing w:after="0" w:line="240" w:lineRule="auto"/>
        <w:jc w:val="center"/>
        <w:rPr>
          <w:rFonts w:ascii="Times New Roman" w:hAnsi="Times New Roman" w:cs="Times New Roman"/>
          <w:sz w:val="28"/>
          <w:szCs w:val="28"/>
          <w:lang w:val="uk-UA"/>
        </w:rPr>
      </w:pPr>
    </w:p>
    <w:p w14:paraId="09F93D4A" w14:textId="39B0FE00" w:rsidR="000255BF" w:rsidRDefault="000255BF" w:rsidP="00323940">
      <w:pPr>
        <w:spacing w:after="0" w:line="240" w:lineRule="auto"/>
        <w:jc w:val="center"/>
        <w:rPr>
          <w:rFonts w:ascii="Times New Roman" w:hAnsi="Times New Roman" w:cs="Times New Roman"/>
          <w:sz w:val="28"/>
          <w:szCs w:val="28"/>
          <w:lang w:val="uk-UA"/>
        </w:rPr>
      </w:pPr>
    </w:p>
    <w:p w14:paraId="13CBDBC5" w14:textId="773ED74B" w:rsidR="000255BF" w:rsidRPr="00E10745" w:rsidRDefault="000255BF" w:rsidP="000255BF">
      <w:pPr>
        <w:pStyle w:val="3"/>
        <w:spacing w:before="93" w:line="228" w:lineRule="exact"/>
        <w:jc w:val="both"/>
        <w:rPr>
          <w:rFonts w:ascii="Times New Roman" w:hAnsi="Times New Roman" w:cs="Times New Roman"/>
          <w:color w:val="auto"/>
          <w:sz w:val="28"/>
          <w:szCs w:val="28"/>
          <w:lang w:val="uk-UA"/>
        </w:rPr>
      </w:pPr>
      <w:r w:rsidRPr="00E10745">
        <w:rPr>
          <w:rFonts w:ascii="Times New Roman" w:hAnsi="Times New Roman" w:cs="Times New Roman"/>
          <w:color w:val="auto"/>
          <w:sz w:val="28"/>
          <w:szCs w:val="28"/>
          <w:lang w:val="uk-UA"/>
        </w:rPr>
        <w:t>Гаврило І.В.</w:t>
      </w:r>
    </w:p>
    <w:p w14:paraId="0EBAE38B" w14:textId="01A83CCA" w:rsidR="000255BF" w:rsidRPr="00E10745" w:rsidRDefault="000255BF" w:rsidP="006315D1">
      <w:pPr>
        <w:spacing w:after="0" w:line="240" w:lineRule="auto"/>
        <w:jc w:val="both"/>
        <w:rPr>
          <w:rFonts w:ascii="Times New Roman" w:hAnsi="Times New Roman" w:cs="Times New Roman"/>
          <w:sz w:val="28"/>
          <w:szCs w:val="28"/>
          <w:lang w:val="uk-UA"/>
        </w:rPr>
      </w:pPr>
      <w:r w:rsidRPr="00E10745">
        <w:rPr>
          <w:rFonts w:ascii="Times New Roman" w:hAnsi="Times New Roman" w:cs="Times New Roman"/>
          <w:spacing w:val="-1"/>
          <w:sz w:val="28"/>
          <w:szCs w:val="28"/>
          <w:lang w:val="uk-UA"/>
        </w:rPr>
        <w:t>Історія</w:t>
      </w:r>
      <w:r w:rsidRPr="00E10745">
        <w:rPr>
          <w:rFonts w:ascii="Times New Roman" w:hAnsi="Times New Roman" w:cs="Times New Roman"/>
          <w:spacing w:val="-8"/>
          <w:sz w:val="28"/>
          <w:szCs w:val="28"/>
          <w:lang w:val="uk-UA"/>
        </w:rPr>
        <w:t xml:space="preserve"> </w:t>
      </w:r>
      <w:r w:rsidRPr="00E10745">
        <w:rPr>
          <w:rFonts w:ascii="Times New Roman" w:hAnsi="Times New Roman" w:cs="Times New Roman"/>
          <w:sz w:val="28"/>
          <w:szCs w:val="28"/>
          <w:lang w:val="uk-UA"/>
        </w:rPr>
        <w:t>зарубіжної</w:t>
      </w:r>
      <w:r w:rsidRPr="00E10745">
        <w:rPr>
          <w:rFonts w:ascii="Times New Roman" w:hAnsi="Times New Roman" w:cs="Times New Roman"/>
          <w:spacing w:val="-5"/>
          <w:sz w:val="28"/>
          <w:szCs w:val="28"/>
          <w:lang w:val="uk-UA"/>
        </w:rPr>
        <w:t xml:space="preserve"> </w:t>
      </w:r>
      <w:r w:rsidRPr="00E10745">
        <w:rPr>
          <w:rFonts w:ascii="Times New Roman" w:hAnsi="Times New Roman" w:cs="Times New Roman"/>
          <w:sz w:val="28"/>
          <w:szCs w:val="28"/>
          <w:lang w:val="uk-UA"/>
        </w:rPr>
        <w:t>літератури</w:t>
      </w:r>
      <w:r w:rsidRPr="00E10745">
        <w:rPr>
          <w:rFonts w:ascii="Times New Roman" w:hAnsi="Times New Roman" w:cs="Times New Roman"/>
          <w:spacing w:val="-8"/>
          <w:sz w:val="28"/>
          <w:szCs w:val="28"/>
          <w:lang w:val="uk-UA"/>
        </w:rPr>
        <w:t xml:space="preserve"> </w:t>
      </w:r>
      <w:r w:rsidRPr="00E10745">
        <w:rPr>
          <w:rFonts w:ascii="Times New Roman" w:hAnsi="Times New Roman" w:cs="Times New Roman"/>
          <w:spacing w:val="-8"/>
          <w:sz w:val="28"/>
          <w:szCs w:val="28"/>
          <w:lang w:val="en-US"/>
        </w:rPr>
        <w:t>XVII</w:t>
      </w:r>
      <w:r w:rsidRPr="00E10745">
        <w:rPr>
          <w:rFonts w:ascii="Times New Roman" w:hAnsi="Times New Roman" w:cs="Times New Roman"/>
          <w:spacing w:val="-8"/>
          <w:sz w:val="28"/>
          <w:szCs w:val="28"/>
          <w:lang w:val="uk-UA"/>
        </w:rPr>
        <w:t>-</w:t>
      </w:r>
      <w:r w:rsidRPr="00E10745">
        <w:rPr>
          <w:rFonts w:ascii="Times New Roman" w:hAnsi="Times New Roman" w:cs="Times New Roman"/>
          <w:spacing w:val="-8"/>
          <w:sz w:val="28"/>
          <w:szCs w:val="28"/>
          <w:lang w:val="en-US"/>
        </w:rPr>
        <w:t>XVIII</w:t>
      </w:r>
      <w:r w:rsidRPr="00E10745">
        <w:rPr>
          <w:rFonts w:ascii="Times New Roman" w:hAnsi="Times New Roman" w:cs="Times New Roman"/>
          <w:spacing w:val="-8"/>
          <w:sz w:val="28"/>
          <w:szCs w:val="28"/>
          <w:lang w:val="uk-UA"/>
        </w:rPr>
        <w:t xml:space="preserve"> ст.</w:t>
      </w:r>
      <w:r w:rsidRPr="00E10745">
        <w:rPr>
          <w:rFonts w:ascii="Times New Roman" w:hAnsi="Times New Roman" w:cs="Times New Roman"/>
          <w:sz w:val="28"/>
          <w:szCs w:val="28"/>
          <w:lang w:val="uk-UA"/>
        </w:rPr>
        <w:t>:</w:t>
      </w:r>
      <w:r w:rsidRPr="00E10745">
        <w:rPr>
          <w:rFonts w:ascii="Times New Roman" w:hAnsi="Times New Roman" w:cs="Times New Roman"/>
          <w:spacing w:val="-5"/>
          <w:sz w:val="28"/>
          <w:szCs w:val="28"/>
          <w:lang w:val="uk-UA"/>
        </w:rPr>
        <w:t xml:space="preserve"> </w:t>
      </w:r>
      <w:r w:rsidR="006315D1" w:rsidRPr="00E10745">
        <w:rPr>
          <w:rFonts w:ascii="Times New Roman" w:hAnsi="Times New Roman" w:cs="Times New Roman"/>
          <w:sz w:val="28"/>
          <w:szCs w:val="28"/>
          <w:lang w:val="uk-UA"/>
        </w:rPr>
        <w:t>Курс лекцій з дисципліни для здобувачів першого (бакалаврського) рівня вищої освіти спеціальності «Середня освіта. Мова і література англійська/німецька/французька» та «Філологія. Англійська/німецька/французька мова і література. Переклад»</w:t>
      </w:r>
      <w:r w:rsidRPr="00E10745">
        <w:rPr>
          <w:rFonts w:ascii="Times New Roman" w:hAnsi="Times New Roman" w:cs="Times New Roman"/>
          <w:spacing w:val="-11"/>
          <w:sz w:val="28"/>
          <w:szCs w:val="28"/>
          <w:lang w:val="uk-UA"/>
        </w:rPr>
        <w:t xml:space="preserve"> </w:t>
      </w:r>
      <w:r w:rsidRPr="00E10745">
        <w:rPr>
          <w:rFonts w:ascii="Times New Roman" w:hAnsi="Times New Roman" w:cs="Times New Roman"/>
          <w:spacing w:val="-1"/>
          <w:sz w:val="28"/>
          <w:szCs w:val="28"/>
          <w:lang w:val="uk-UA"/>
        </w:rPr>
        <w:t>/</w:t>
      </w:r>
      <w:r w:rsidRPr="00E10745">
        <w:rPr>
          <w:rFonts w:ascii="Times New Roman" w:hAnsi="Times New Roman" w:cs="Times New Roman"/>
          <w:spacing w:val="-10"/>
          <w:sz w:val="28"/>
          <w:szCs w:val="28"/>
          <w:lang w:val="uk-UA"/>
        </w:rPr>
        <w:t xml:space="preserve"> </w:t>
      </w:r>
      <w:r w:rsidR="006315D1" w:rsidRPr="00E10745">
        <w:rPr>
          <w:rFonts w:ascii="Times New Roman" w:hAnsi="Times New Roman" w:cs="Times New Roman"/>
          <w:spacing w:val="-1"/>
          <w:sz w:val="28"/>
          <w:szCs w:val="28"/>
          <w:lang w:val="uk-UA"/>
        </w:rPr>
        <w:t>І.В</w:t>
      </w:r>
      <w:r w:rsidRPr="00E10745">
        <w:rPr>
          <w:rFonts w:ascii="Times New Roman" w:hAnsi="Times New Roman" w:cs="Times New Roman"/>
          <w:sz w:val="28"/>
          <w:szCs w:val="28"/>
          <w:lang w:val="uk-UA"/>
        </w:rPr>
        <w:t>.</w:t>
      </w:r>
      <w:r w:rsidR="006315D1" w:rsidRPr="00E10745">
        <w:rPr>
          <w:rFonts w:ascii="Times New Roman" w:hAnsi="Times New Roman" w:cs="Times New Roman"/>
          <w:sz w:val="28"/>
          <w:szCs w:val="28"/>
          <w:lang w:val="uk-UA"/>
        </w:rPr>
        <w:t xml:space="preserve"> Гаврило</w:t>
      </w:r>
      <w:r w:rsidR="00E76A23">
        <w:rPr>
          <w:rFonts w:ascii="Times New Roman" w:hAnsi="Times New Roman" w:cs="Times New Roman"/>
          <w:sz w:val="28"/>
          <w:szCs w:val="28"/>
          <w:lang w:val="uk-UA"/>
        </w:rPr>
        <w:t>.</w:t>
      </w:r>
      <w:bookmarkStart w:id="0" w:name="_GoBack"/>
      <w:bookmarkEnd w:id="0"/>
      <w:r w:rsidRPr="00E10745">
        <w:rPr>
          <w:rFonts w:ascii="Times New Roman" w:hAnsi="Times New Roman" w:cs="Times New Roman"/>
          <w:spacing w:val="6"/>
          <w:sz w:val="28"/>
          <w:szCs w:val="28"/>
          <w:lang w:val="uk-UA"/>
        </w:rPr>
        <w:t xml:space="preserve"> </w:t>
      </w:r>
      <w:r w:rsidR="006315D1" w:rsidRPr="00E10745">
        <w:rPr>
          <w:rFonts w:ascii="Times New Roman" w:hAnsi="Times New Roman" w:cs="Times New Roman"/>
          <w:spacing w:val="6"/>
          <w:sz w:val="28"/>
          <w:szCs w:val="28"/>
          <w:lang w:val="uk-UA"/>
        </w:rPr>
        <w:t>Ужгород</w:t>
      </w:r>
      <w:r w:rsidRPr="00E10745">
        <w:rPr>
          <w:rFonts w:ascii="Times New Roman" w:hAnsi="Times New Roman" w:cs="Times New Roman"/>
          <w:spacing w:val="48"/>
          <w:sz w:val="28"/>
          <w:szCs w:val="28"/>
          <w:lang w:val="uk-UA"/>
        </w:rPr>
        <w:t xml:space="preserve"> </w:t>
      </w:r>
      <w:r w:rsidRPr="00E10745">
        <w:rPr>
          <w:rFonts w:ascii="Times New Roman" w:hAnsi="Times New Roman" w:cs="Times New Roman"/>
          <w:sz w:val="28"/>
          <w:szCs w:val="28"/>
          <w:lang w:val="uk-UA"/>
        </w:rPr>
        <w:t>:</w:t>
      </w:r>
      <w:r w:rsidRPr="00E10745">
        <w:rPr>
          <w:rFonts w:ascii="Times New Roman" w:hAnsi="Times New Roman" w:cs="Times New Roman"/>
          <w:spacing w:val="2"/>
          <w:sz w:val="28"/>
          <w:szCs w:val="28"/>
          <w:lang w:val="uk-UA"/>
        </w:rPr>
        <w:t xml:space="preserve"> </w:t>
      </w:r>
      <w:r w:rsidR="006315D1" w:rsidRPr="00E10745">
        <w:rPr>
          <w:rFonts w:ascii="Times New Roman" w:hAnsi="Times New Roman" w:cs="Times New Roman"/>
          <w:sz w:val="28"/>
          <w:szCs w:val="28"/>
          <w:lang w:val="uk-UA"/>
        </w:rPr>
        <w:t>Уж</w:t>
      </w:r>
      <w:r w:rsidRPr="00E10745">
        <w:rPr>
          <w:rFonts w:ascii="Times New Roman" w:hAnsi="Times New Roman" w:cs="Times New Roman"/>
          <w:sz w:val="28"/>
          <w:szCs w:val="28"/>
          <w:lang w:val="uk-UA"/>
        </w:rPr>
        <w:t>НУ,</w:t>
      </w:r>
      <w:r w:rsidRPr="00E10745">
        <w:rPr>
          <w:rFonts w:ascii="Times New Roman" w:hAnsi="Times New Roman" w:cs="Times New Roman"/>
          <w:spacing w:val="1"/>
          <w:sz w:val="28"/>
          <w:szCs w:val="28"/>
          <w:lang w:val="uk-UA"/>
        </w:rPr>
        <w:t xml:space="preserve"> </w:t>
      </w:r>
      <w:r w:rsidRPr="00E10745">
        <w:rPr>
          <w:rFonts w:ascii="Times New Roman" w:hAnsi="Times New Roman" w:cs="Times New Roman"/>
          <w:sz w:val="28"/>
          <w:szCs w:val="28"/>
          <w:lang w:val="uk-UA"/>
        </w:rPr>
        <w:t>2022.</w:t>
      </w:r>
      <w:r w:rsidRPr="00E10745">
        <w:rPr>
          <w:rFonts w:ascii="Times New Roman" w:hAnsi="Times New Roman" w:cs="Times New Roman"/>
          <w:spacing w:val="1"/>
          <w:sz w:val="28"/>
          <w:szCs w:val="28"/>
          <w:lang w:val="uk-UA"/>
        </w:rPr>
        <w:t xml:space="preserve"> </w:t>
      </w:r>
      <w:r w:rsidR="00E76A23">
        <w:rPr>
          <w:rFonts w:ascii="Times New Roman" w:hAnsi="Times New Roman" w:cs="Times New Roman"/>
          <w:sz w:val="28"/>
          <w:szCs w:val="28"/>
          <w:lang w:val="uk-UA"/>
        </w:rPr>
        <w:t>100</w:t>
      </w:r>
      <w:r w:rsidRPr="00E10745">
        <w:rPr>
          <w:rFonts w:ascii="Times New Roman" w:hAnsi="Times New Roman" w:cs="Times New Roman"/>
          <w:spacing w:val="-1"/>
          <w:sz w:val="28"/>
          <w:szCs w:val="28"/>
          <w:lang w:val="uk-UA"/>
        </w:rPr>
        <w:t xml:space="preserve"> </w:t>
      </w:r>
      <w:r w:rsidRPr="00E10745">
        <w:rPr>
          <w:rFonts w:ascii="Times New Roman" w:hAnsi="Times New Roman" w:cs="Times New Roman"/>
          <w:sz w:val="28"/>
          <w:szCs w:val="28"/>
          <w:lang w:val="uk-UA"/>
        </w:rPr>
        <w:t>с.</w:t>
      </w:r>
    </w:p>
    <w:p w14:paraId="32B81035" w14:textId="77777777" w:rsidR="000255BF" w:rsidRPr="00E10745" w:rsidRDefault="000255BF" w:rsidP="000255BF">
      <w:pPr>
        <w:pStyle w:val="a7"/>
        <w:spacing w:before="4"/>
        <w:ind w:left="0" w:firstLine="0"/>
        <w:jc w:val="left"/>
        <w:rPr>
          <w:sz w:val="28"/>
          <w:szCs w:val="28"/>
        </w:rPr>
      </w:pPr>
    </w:p>
    <w:p w14:paraId="5A528A62" w14:textId="628D7D3F" w:rsidR="000255BF" w:rsidRPr="00E10745" w:rsidRDefault="000255BF" w:rsidP="006315D1">
      <w:pPr>
        <w:ind w:left="142" w:right="-1" w:firstLine="360"/>
        <w:jc w:val="both"/>
        <w:rPr>
          <w:rFonts w:ascii="Times New Roman" w:hAnsi="Times New Roman" w:cs="Times New Roman"/>
          <w:sz w:val="28"/>
          <w:szCs w:val="28"/>
          <w:lang w:val="uk-UA"/>
        </w:rPr>
      </w:pPr>
      <w:r w:rsidRPr="00E10745">
        <w:rPr>
          <w:rFonts w:ascii="Times New Roman" w:hAnsi="Times New Roman" w:cs="Times New Roman"/>
          <w:sz w:val="28"/>
          <w:szCs w:val="28"/>
          <w:lang w:val="uk-UA"/>
        </w:rPr>
        <w:t xml:space="preserve">Курс лекцій </w:t>
      </w:r>
      <w:r w:rsidR="006315D1" w:rsidRPr="00E10745">
        <w:rPr>
          <w:rFonts w:ascii="Times New Roman" w:hAnsi="Times New Roman" w:cs="Times New Roman"/>
          <w:sz w:val="28"/>
          <w:szCs w:val="28"/>
          <w:lang w:val="uk-UA"/>
        </w:rPr>
        <w:t>подає</w:t>
      </w:r>
      <w:r w:rsidRPr="00E10745">
        <w:rPr>
          <w:rFonts w:ascii="Times New Roman" w:hAnsi="Times New Roman" w:cs="Times New Roman"/>
          <w:sz w:val="28"/>
          <w:szCs w:val="28"/>
          <w:lang w:val="uk-UA"/>
        </w:rPr>
        <w:t xml:space="preserve"> основні відомості та положення з теорії</w:t>
      </w:r>
      <w:r w:rsidRPr="00E10745">
        <w:rPr>
          <w:rFonts w:ascii="Times New Roman" w:hAnsi="Times New Roman" w:cs="Times New Roman"/>
          <w:spacing w:val="1"/>
          <w:sz w:val="28"/>
          <w:szCs w:val="28"/>
          <w:lang w:val="uk-UA"/>
        </w:rPr>
        <w:t xml:space="preserve"> </w:t>
      </w:r>
      <w:r w:rsidRPr="00E10745">
        <w:rPr>
          <w:rFonts w:ascii="Times New Roman" w:hAnsi="Times New Roman" w:cs="Times New Roman"/>
          <w:spacing w:val="-2"/>
          <w:sz w:val="28"/>
          <w:szCs w:val="28"/>
          <w:lang w:val="uk-UA"/>
        </w:rPr>
        <w:t xml:space="preserve">зарубіжної літератури, </w:t>
      </w:r>
      <w:r w:rsidR="006315D1" w:rsidRPr="00E10745">
        <w:rPr>
          <w:rFonts w:ascii="Times New Roman" w:hAnsi="Times New Roman" w:cs="Times New Roman"/>
          <w:spacing w:val="-1"/>
          <w:sz w:val="28"/>
          <w:szCs w:val="28"/>
          <w:lang w:val="uk-UA"/>
        </w:rPr>
        <w:t xml:space="preserve">жанри, </w:t>
      </w:r>
      <w:r w:rsidRPr="00E10745">
        <w:rPr>
          <w:rFonts w:ascii="Times New Roman" w:hAnsi="Times New Roman" w:cs="Times New Roman"/>
          <w:spacing w:val="-2"/>
          <w:sz w:val="28"/>
          <w:szCs w:val="28"/>
          <w:lang w:val="uk-UA"/>
        </w:rPr>
        <w:t xml:space="preserve">літературні </w:t>
      </w:r>
      <w:r w:rsidRPr="00E10745">
        <w:rPr>
          <w:rFonts w:ascii="Times New Roman" w:hAnsi="Times New Roman" w:cs="Times New Roman"/>
          <w:spacing w:val="-1"/>
          <w:sz w:val="28"/>
          <w:szCs w:val="28"/>
          <w:lang w:val="uk-UA"/>
        </w:rPr>
        <w:t xml:space="preserve">періоди, течії, напрями, </w:t>
      </w:r>
      <w:r w:rsidRPr="00E10745">
        <w:rPr>
          <w:rFonts w:ascii="Times New Roman" w:hAnsi="Times New Roman" w:cs="Times New Roman"/>
          <w:sz w:val="28"/>
          <w:szCs w:val="28"/>
          <w:lang w:val="uk-UA"/>
        </w:rPr>
        <w:t>історичні передумови їх виникнення,</w:t>
      </w:r>
      <w:r w:rsidR="006315D1" w:rsidRPr="00E10745">
        <w:rPr>
          <w:rFonts w:ascii="Times New Roman" w:hAnsi="Times New Roman" w:cs="Times New Roman"/>
          <w:sz w:val="28"/>
          <w:szCs w:val="28"/>
          <w:lang w:val="uk-UA"/>
        </w:rPr>
        <w:t xml:space="preserve"> особливості</w:t>
      </w:r>
      <w:r w:rsidRPr="00E10745">
        <w:rPr>
          <w:rFonts w:ascii="Times New Roman" w:hAnsi="Times New Roman" w:cs="Times New Roman"/>
          <w:sz w:val="28"/>
          <w:szCs w:val="28"/>
          <w:lang w:val="uk-UA"/>
        </w:rPr>
        <w:t xml:space="preserve"> життєв</w:t>
      </w:r>
      <w:r w:rsidR="006315D1" w:rsidRPr="00E10745">
        <w:rPr>
          <w:rFonts w:ascii="Times New Roman" w:hAnsi="Times New Roman" w:cs="Times New Roman"/>
          <w:sz w:val="28"/>
          <w:szCs w:val="28"/>
          <w:lang w:val="uk-UA"/>
        </w:rPr>
        <w:t>ого</w:t>
      </w:r>
      <w:r w:rsidRPr="00E10745">
        <w:rPr>
          <w:rFonts w:ascii="Times New Roman" w:hAnsi="Times New Roman" w:cs="Times New Roman"/>
          <w:sz w:val="28"/>
          <w:szCs w:val="28"/>
          <w:lang w:val="uk-UA"/>
        </w:rPr>
        <w:t xml:space="preserve"> та</w:t>
      </w:r>
      <w:r w:rsidRPr="00E10745">
        <w:rPr>
          <w:rFonts w:ascii="Times New Roman" w:hAnsi="Times New Roman" w:cs="Times New Roman"/>
          <w:spacing w:val="-42"/>
          <w:sz w:val="28"/>
          <w:szCs w:val="28"/>
          <w:lang w:val="uk-UA"/>
        </w:rPr>
        <w:t xml:space="preserve"> </w:t>
      </w:r>
      <w:r w:rsidRPr="00E10745">
        <w:rPr>
          <w:rFonts w:ascii="Times New Roman" w:hAnsi="Times New Roman" w:cs="Times New Roman"/>
          <w:sz w:val="28"/>
          <w:szCs w:val="28"/>
          <w:lang w:val="uk-UA"/>
        </w:rPr>
        <w:t>творч</w:t>
      </w:r>
      <w:r w:rsidR="006315D1" w:rsidRPr="00E10745">
        <w:rPr>
          <w:rFonts w:ascii="Times New Roman" w:hAnsi="Times New Roman" w:cs="Times New Roman"/>
          <w:sz w:val="28"/>
          <w:szCs w:val="28"/>
          <w:lang w:val="uk-UA"/>
        </w:rPr>
        <w:t>ого</w:t>
      </w:r>
      <w:r w:rsidRPr="00E10745">
        <w:rPr>
          <w:rFonts w:ascii="Times New Roman" w:hAnsi="Times New Roman" w:cs="Times New Roman"/>
          <w:spacing w:val="1"/>
          <w:sz w:val="28"/>
          <w:szCs w:val="28"/>
          <w:lang w:val="uk-UA"/>
        </w:rPr>
        <w:t xml:space="preserve"> </w:t>
      </w:r>
      <w:r w:rsidRPr="00E10745">
        <w:rPr>
          <w:rFonts w:ascii="Times New Roman" w:hAnsi="Times New Roman" w:cs="Times New Roman"/>
          <w:sz w:val="28"/>
          <w:szCs w:val="28"/>
          <w:lang w:val="uk-UA"/>
        </w:rPr>
        <w:t>шлях</w:t>
      </w:r>
      <w:r w:rsidR="006315D1" w:rsidRPr="00E10745">
        <w:rPr>
          <w:rFonts w:ascii="Times New Roman" w:hAnsi="Times New Roman" w:cs="Times New Roman"/>
          <w:sz w:val="28"/>
          <w:szCs w:val="28"/>
          <w:lang w:val="uk-UA"/>
        </w:rPr>
        <w:t>у</w:t>
      </w:r>
      <w:r w:rsidRPr="00E10745">
        <w:rPr>
          <w:rFonts w:ascii="Times New Roman" w:hAnsi="Times New Roman" w:cs="Times New Roman"/>
          <w:spacing w:val="-4"/>
          <w:sz w:val="28"/>
          <w:szCs w:val="28"/>
          <w:lang w:val="uk-UA"/>
        </w:rPr>
        <w:t xml:space="preserve"> </w:t>
      </w:r>
      <w:r w:rsidR="006315D1" w:rsidRPr="00E10745">
        <w:rPr>
          <w:rFonts w:ascii="Times New Roman" w:hAnsi="Times New Roman" w:cs="Times New Roman"/>
          <w:sz w:val="28"/>
          <w:szCs w:val="28"/>
          <w:lang w:val="uk-UA"/>
        </w:rPr>
        <w:t>письменників</w:t>
      </w:r>
      <w:r w:rsidRPr="00E10745">
        <w:rPr>
          <w:rFonts w:ascii="Times New Roman" w:hAnsi="Times New Roman" w:cs="Times New Roman"/>
          <w:spacing w:val="-4"/>
          <w:sz w:val="28"/>
          <w:szCs w:val="28"/>
          <w:lang w:val="uk-UA"/>
        </w:rPr>
        <w:t xml:space="preserve"> </w:t>
      </w:r>
      <w:r w:rsidRPr="00E10745">
        <w:rPr>
          <w:rFonts w:ascii="Times New Roman" w:hAnsi="Times New Roman" w:cs="Times New Roman"/>
          <w:sz w:val="28"/>
          <w:szCs w:val="28"/>
          <w:lang w:val="uk-UA"/>
        </w:rPr>
        <w:t>тієї</w:t>
      </w:r>
      <w:r w:rsidRPr="00E10745">
        <w:rPr>
          <w:rFonts w:ascii="Times New Roman" w:hAnsi="Times New Roman" w:cs="Times New Roman"/>
          <w:spacing w:val="-1"/>
          <w:sz w:val="28"/>
          <w:szCs w:val="28"/>
          <w:lang w:val="uk-UA"/>
        </w:rPr>
        <w:t xml:space="preserve"> </w:t>
      </w:r>
      <w:r w:rsidRPr="00E10745">
        <w:rPr>
          <w:rFonts w:ascii="Times New Roman" w:hAnsi="Times New Roman" w:cs="Times New Roman"/>
          <w:sz w:val="28"/>
          <w:szCs w:val="28"/>
          <w:lang w:val="uk-UA"/>
        </w:rPr>
        <w:t>чи</w:t>
      </w:r>
      <w:r w:rsidRPr="00E10745">
        <w:rPr>
          <w:rFonts w:ascii="Times New Roman" w:hAnsi="Times New Roman" w:cs="Times New Roman"/>
          <w:spacing w:val="-4"/>
          <w:sz w:val="28"/>
          <w:szCs w:val="28"/>
          <w:lang w:val="uk-UA"/>
        </w:rPr>
        <w:t xml:space="preserve"> </w:t>
      </w:r>
      <w:r w:rsidRPr="00E10745">
        <w:rPr>
          <w:rFonts w:ascii="Times New Roman" w:hAnsi="Times New Roman" w:cs="Times New Roman"/>
          <w:sz w:val="28"/>
          <w:szCs w:val="28"/>
          <w:lang w:val="uk-UA"/>
        </w:rPr>
        <w:t>іншої</w:t>
      </w:r>
      <w:r w:rsidRPr="00E10745">
        <w:rPr>
          <w:rFonts w:ascii="Times New Roman" w:hAnsi="Times New Roman" w:cs="Times New Roman"/>
          <w:spacing w:val="3"/>
          <w:sz w:val="28"/>
          <w:szCs w:val="28"/>
          <w:lang w:val="uk-UA"/>
        </w:rPr>
        <w:t xml:space="preserve"> </w:t>
      </w:r>
      <w:r w:rsidRPr="00E10745">
        <w:rPr>
          <w:rFonts w:ascii="Times New Roman" w:hAnsi="Times New Roman" w:cs="Times New Roman"/>
          <w:sz w:val="28"/>
          <w:szCs w:val="28"/>
          <w:lang w:val="uk-UA"/>
        </w:rPr>
        <w:t>доби.</w:t>
      </w:r>
    </w:p>
    <w:p w14:paraId="5CC2CD19" w14:textId="77777777" w:rsidR="000255BF" w:rsidRPr="000255BF" w:rsidRDefault="000255BF" w:rsidP="006315D1">
      <w:pPr>
        <w:spacing w:before="6"/>
        <w:ind w:left="7287"/>
        <w:jc w:val="both"/>
        <w:rPr>
          <w:rFonts w:ascii="Times New Roman" w:hAnsi="Times New Roman" w:cs="Times New Roman"/>
          <w:b/>
          <w:sz w:val="20"/>
          <w:szCs w:val="20"/>
        </w:rPr>
      </w:pPr>
      <w:r w:rsidRPr="000255BF">
        <w:rPr>
          <w:rFonts w:ascii="Times New Roman" w:hAnsi="Times New Roman" w:cs="Times New Roman"/>
          <w:b/>
          <w:sz w:val="20"/>
          <w:szCs w:val="20"/>
        </w:rPr>
        <w:t>УДК</w:t>
      </w:r>
      <w:r w:rsidRPr="000255BF">
        <w:rPr>
          <w:rFonts w:ascii="Times New Roman" w:hAnsi="Times New Roman" w:cs="Times New Roman"/>
          <w:b/>
          <w:spacing w:val="4"/>
          <w:sz w:val="20"/>
          <w:szCs w:val="20"/>
        </w:rPr>
        <w:t xml:space="preserve"> </w:t>
      </w:r>
      <w:r w:rsidRPr="000255BF">
        <w:rPr>
          <w:rFonts w:ascii="Times New Roman" w:hAnsi="Times New Roman" w:cs="Times New Roman"/>
          <w:b/>
          <w:sz w:val="20"/>
          <w:szCs w:val="20"/>
        </w:rPr>
        <w:t>82.09(4/</w:t>
      </w:r>
      <w:proofErr w:type="gramStart"/>
      <w:r w:rsidRPr="000255BF">
        <w:rPr>
          <w:rFonts w:ascii="Times New Roman" w:hAnsi="Times New Roman" w:cs="Times New Roman"/>
          <w:b/>
          <w:sz w:val="20"/>
          <w:szCs w:val="20"/>
        </w:rPr>
        <w:t>9)(</w:t>
      </w:r>
      <w:proofErr w:type="gramEnd"/>
      <w:r w:rsidRPr="000255BF">
        <w:rPr>
          <w:rFonts w:ascii="Times New Roman" w:hAnsi="Times New Roman" w:cs="Times New Roman"/>
          <w:b/>
          <w:sz w:val="20"/>
          <w:szCs w:val="20"/>
        </w:rPr>
        <w:t>07)</w:t>
      </w:r>
    </w:p>
    <w:p w14:paraId="384325DA" w14:textId="07D8441B" w:rsidR="000255BF" w:rsidRPr="00B638A8" w:rsidRDefault="00E10745" w:rsidP="00E10745">
      <w:pPr>
        <w:pStyle w:val="a7"/>
        <w:spacing w:before="5" w:line="360" w:lineRule="auto"/>
        <w:ind w:left="0" w:firstLine="0"/>
        <w:jc w:val="center"/>
        <w:rPr>
          <w:sz w:val="28"/>
          <w:szCs w:val="28"/>
        </w:rPr>
      </w:pPr>
      <w:r w:rsidRPr="00B638A8">
        <w:rPr>
          <w:sz w:val="28"/>
          <w:szCs w:val="28"/>
        </w:rPr>
        <w:lastRenderedPageBreak/>
        <w:t>Зміст</w:t>
      </w:r>
    </w:p>
    <w:p w14:paraId="0EB97D8E" w14:textId="1DE9BE71" w:rsidR="00E10745" w:rsidRDefault="00B638A8" w:rsidP="00E76A23">
      <w:pPr>
        <w:pStyle w:val="a7"/>
        <w:numPr>
          <w:ilvl w:val="0"/>
          <w:numId w:val="29"/>
        </w:numPr>
        <w:spacing w:before="5" w:line="360" w:lineRule="auto"/>
        <w:rPr>
          <w:sz w:val="28"/>
          <w:szCs w:val="28"/>
        </w:rPr>
      </w:pPr>
      <w:hyperlink w:anchor="Лекція" w:history="1">
        <w:r w:rsidR="00AF05D7" w:rsidRPr="00B638A8">
          <w:rPr>
            <w:rStyle w:val="a3"/>
            <w:sz w:val="28"/>
            <w:szCs w:val="28"/>
          </w:rPr>
          <w:t>Л</w:t>
        </w:r>
        <w:r w:rsidR="00AF05D7" w:rsidRPr="00B638A8">
          <w:rPr>
            <w:rStyle w:val="a3"/>
            <w:sz w:val="28"/>
            <w:szCs w:val="28"/>
          </w:rPr>
          <w:t>е</w:t>
        </w:r>
        <w:r w:rsidR="00AF05D7" w:rsidRPr="00B638A8">
          <w:rPr>
            <w:rStyle w:val="a3"/>
            <w:sz w:val="28"/>
            <w:szCs w:val="28"/>
          </w:rPr>
          <w:t>к</w:t>
        </w:r>
        <w:r w:rsidR="00AF05D7" w:rsidRPr="00B638A8">
          <w:rPr>
            <w:rStyle w:val="a3"/>
            <w:sz w:val="28"/>
            <w:szCs w:val="28"/>
          </w:rPr>
          <w:t>ц</w:t>
        </w:r>
        <w:r w:rsidR="00AF05D7" w:rsidRPr="00B638A8">
          <w:rPr>
            <w:rStyle w:val="a3"/>
            <w:sz w:val="28"/>
            <w:szCs w:val="28"/>
          </w:rPr>
          <w:t>і</w:t>
        </w:r>
        <w:r w:rsidR="00AF05D7" w:rsidRPr="00B638A8">
          <w:rPr>
            <w:rStyle w:val="a3"/>
            <w:sz w:val="28"/>
            <w:szCs w:val="28"/>
          </w:rPr>
          <w:t>я</w:t>
        </w:r>
        <w:r w:rsidR="00AF05D7" w:rsidRPr="00B638A8">
          <w:rPr>
            <w:rStyle w:val="a3"/>
            <w:sz w:val="28"/>
            <w:szCs w:val="28"/>
          </w:rPr>
          <w:t xml:space="preserve"> 1</w:t>
        </w:r>
      </w:hyperlink>
    </w:p>
    <w:p w14:paraId="2B3BB0C5" w14:textId="063D46EC" w:rsidR="00B638A8" w:rsidRDefault="00A300B0" w:rsidP="00E76A23">
      <w:pPr>
        <w:pStyle w:val="a7"/>
        <w:numPr>
          <w:ilvl w:val="0"/>
          <w:numId w:val="29"/>
        </w:numPr>
        <w:spacing w:before="5" w:line="360" w:lineRule="auto"/>
        <w:rPr>
          <w:sz w:val="28"/>
          <w:szCs w:val="28"/>
        </w:rPr>
      </w:pPr>
      <w:hyperlink w:anchor="а" w:history="1">
        <w:r w:rsidR="00B638A8" w:rsidRPr="00A300B0">
          <w:rPr>
            <w:rStyle w:val="a3"/>
            <w:sz w:val="28"/>
            <w:szCs w:val="28"/>
          </w:rPr>
          <w:t>Ле</w:t>
        </w:r>
        <w:r w:rsidR="00B638A8" w:rsidRPr="00A300B0">
          <w:rPr>
            <w:rStyle w:val="a3"/>
            <w:sz w:val="28"/>
            <w:szCs w:val="28"/>
          </w:rPr>
          <w:t>к</w:t>
        </w:r>
        <w:r w:rsidR="00B638A8" w:rsidRPr="00A300B0">
          <w:rPr>
            <w:rStyle w:val="a3"/>
            <w:sz w:val="28"/>
            <w:szCs w:val="28"/>
          </w:rPr>
          <w:t>ц</w:t>
        </w:r>
        <w:r w:rsidR="00B638A8" w:rsidRPr="00A300B0">
          <w:rPr>
            <w:rStyle w:val="a3"/>
            <w:sz w:val="28"/>
            <w:szCs w:val="28"/>
          </w:rPr>
          <w:t>ія 2</w:t>
        </w:r>
      </w:hyperlink>
    </w:p>
    <w:p w14:paraId="77D6728C" w14:textId="71FA7D15" w:rsidR="00A300B0" w:rsidRDefault="00A300B0" w:rsidP="00E76A23">
      <w:pPr>
        <w:pStyle w:val="a7"/>
        <w:numPr>
          <w:ilvl w:val="0"/>
          <w:numId w:val="29"/>
        </w:numPr>
        <w:spacing w:before="5" w:line="360" w:lineRule="auto"/>
        <w:rPr>
          <w:sz w:val="28"/>
          <w:szCs w:val="28"/>
        </w:rPr>
      </w:pPr>
      <w:hyperlink w:anchor="б" w:history="1">
        <w:r w:rsidRPr="00A300B0">
          <w:rPr>
            <w:rStyle w:val="a3"/>
            <w:sz w:val="28"/>
            <w:szCs w:val="28"/>
          </w:rPr>
          <w:t>Лек</w:t>
        </w:r>
        <w:r w:rsidRPr="00A300B0">
          <w:rPr>
            <w:rStyle w:val="a3"/>
            <w:sz w:val="28"/>
            <w:szCs w:val="28"/>
          </w:rPr>
          <w:t>ц</w:t>
        </w:r>
        <w:r w:rsidRPr="00A300B0">
          <w:rPr>
            <w:rStyle w:val="a3"/>
            <w:sz w:val="28"/>
            <w:szCs w:val="28"/>
          </w:rPr>
          <w:t>ія 3</w:t>
        </w:r>
      </w:hyperlink>
    </w:p>
    <w:p w14:paraId="319D95E0" w14:textId="723F278F" w:rsidR="00A300B0" w:rsidRDefault="00A300B0" w:rsidP="00E76A23">
      <w:pPr>
        <w:pStyle w:val="a7"/>
        <w:numPr>
          <w:ilvl w:val="0"/>
          <w:numId w:val="29"/>
        </w:numPr>
        <w:spacing w:before="5" w:line="360" w:lineRule="auto"/>
        <w:rPr>
          <w:sz w:val="28"/>
          <w:szCs w:val="28"/>
        </w:rPr>
      </w:pPr>
      <w:hyperlink w:anchor="в" w:history="1">
        <w:r w:rsidRPr="00A300B0">
          <w:rPr>
            <w:rStyle w:val="a3"/>
            <w:sz w:val="28"/>
            <w:szCs w:val="28"/>
          </w:rPr>
          <w:t>Л</w:t>
        </w:r>
        <w:r w:rsidRPr="00A300B0">
          <w:rPr>
            <w:rStyle w:val="a3"/>
            <w:sz w:val="28"/>
            <w:szCs w:val="28"/>
          </w:rPr>
          <w:t>е</w:t>
        </w:r>
        <w:r w:rsidRPr="00A300B0">
          <w:rPr>
            <w:rStyle w:val="a3"/>
            <w:sz w:val="28"/>
            <w:szCs w:val="28"/>
          </w:rPr>
          <w:t>к</w:t>
        </w:r>
        <w:r w:rsidRPr="00A300B0">
          <w:rPr>
            <w:rStyle w:val="a3"/>
            <w:sz w:val="28"/>
            <w:szCs w:val="28"/>
          </w:rPr>
          <w:t>ц</w:t>
        </w:r>
        <w:r w:rsidRPr="00A300B0">
          <w:rPr>
            <w:rStyle w:val="a3"/>
            <w:sz w:val="28"/>
            <w:szCs w:val="28"/>
          </w:rPr>
          <w:t>і</w:t>
        </w:r>
        <w:r w:rsidRPr="00A300B0">
          <w:rPr>
            <w:rStyle w:val="a3"/>
            <w:sz w:val="28"/>
            <w:szCs w:val="28"/>
          </w:rPr>
          <w:t>я 4</w:t>
        </w:r>
      </w:hyperlink>
    </w:p>
    <w:p w14:paraId="7BDD92EE" w14:textId="77376D1E" w:rsidR="00A300B0" w:rsidRDefault="00A300B0" w:rsidP="00E76A23">
      <w:pPr>
        <w:pStyle w:val="a7"/>
        <w:numPr>
          <w:ilvl w:val="0"/>
          <w:numId w:val="29"/>
        </w:numPr>
        <w:spacing w:before="5" w:line="360" w:lineRule="auto"/>
        <w:rPr>
          <w:sz w:val="28"/>
          <w:szCs w:val="28"/>
        </w:rPr>
      </w:pPr>
      <w:hyperlink w:anchor="г" w:history="1">
        <w:r w:rsidRPr="00A300B0">
          <w:rPr>
            <w:rStyle w:val="a3"/>
            <w:sz w:val="28"/>
            <w:szCs w:val="28"/>
          </w:rPr>
          <w:t>Лек</w:t>
        </w:r>
        <w:r w:rsidRPr="00A300B0">
          <w:rPr>
            <w:rStyle w:val="a3"/>
            <w:sz w:val="28"/>
            <w:szCs w:val="28"/>
          </w:rPr>
          <w:t>ц</w:t>
        </w:r>
        <w:r w:rsidRPr="00A300B0">
          <w:rPr>
            <w:rStyle w:val="a3"/>
            <w:sz w:val="28"/>
            <w:szCs w:val="28"/>
          </w:rPr>
          <w:t>і</w:t>
        </w:r>
        <w:r w:rsidRPr="00A300B0">
          <w:rPr>
            <w:rStyle w:val="a3"/>
            <w:sz w:val="28"/>
            <w:szCs w:val="28"/>
          </w:rPr>
          <w:t>я 5</w:t>
        </w:r>
      </w:hyperlink>
    </w:p>
    <w:p w14:paraId="24620F69" w14:textId="52EAD581" w:rsidR="00A300B0" w:rsidRDefault="00A300B0" w:rsidP="00E76A23">
      <w:pPr>
        <w:pStyle w:val="a7"/>
        <w:numPr>
          <w:ilvl w:val="0"/>
          <w:numId w:val="29"/>
        </w:numPr>
        <w:spacing w:before="5" w:line="360" w:lineRule="auto"/>
        <w:rPr>
          <w:sz w:val="28"/>
          <w:szCs w:val="28"/>
        </w:rPr>
      </w:pPr>
      <w:hyperlink w:anchor="д" w:history="1">
        <w:r w:rsidRPr="00A300B0">
          <w:rPr>
            <w:rStyle w:val="a3"/>
            <w:sz w:val="28"/>
            <w:szCs w:val="28"/>
          </w:rPr>
          <w:t>Лек</w:t>
        </w:r>
        <w:r w:rsidRPr="00A300B0">
          <w:rPr>
            <w:rStyle w:val="a3"/>
            <w:sz w:val="28"/>
            <w:szCs w:val="28"/>
          </w:rPr>
          <w:t>ц</w:t>
        </w:r>
        <w:r w:rsidRPr="00A300B0">
          <w:rPr>
            <w:rStyle w:val="a3"/>
            <w:sz w:val="28"/>
            <w:szCs w:val="28"/>
          </w:rPr>
          <w:t>і</w:t>
        </w:r>
        <w:r w:rsidRPr="00A300B0">
          <w:rPr>
            <w:rStyle w:val="a3"/>
            <w:sz w:val="28"/>
            <w:szCs w:val="28"/>
          </w:rPr>
          <w:t>я 6</w:t>
        </w:r>
      </w:hyperlink>
    </w:p>
    <w:p w14:paraId="160DA330" w14:textId="28045AA4" w:rsidR="00A300B0" w:rsidRDefault="00A300B0" w:rsidP="00E76A23">
      <w:pPr>
        <w:pStyle w:val="a7"/>
        <w:numPr>
          <w:ilvl w:val="0"/>
          <w:numId w:val="29"/>
        </w:numPr>
        <w:spacing w:before="5" w:line="360" w:lineRule="auto"/>
        <w:rPr>
          <w:sz w:val="28"/>
          <w:szCs w:val="28"/>
        </w:rPr>
      </w:pPr>
      <w:hyperlink w:anchor="е" w:history="1">
        <w:r w:rsidRPr="00A300B0">
          <w:rPr>
            <w:rStyle w:val="a3"/>
            <w:sz w:val="28"/>
            <w:szCs w:val="28"/>
          </w:rPr>
          <w:t>Лек</w:t>
        </w:r>
        <w:r w:rsidRPr="00A300B0">
          <w:rPr>
            <w:rStyle w:val="a3"/>
            <w:sz w:val="28"/>
            <w:szCs w:val="28"/>
          </w:rPr>
          <w:t>ц</w:t>
        </w:r>
        <w:r w:rsidRPr="00A300B0">
          <w:rPr>
            <w:rStyle w:val="a3"/>
            <w:sz w:val="28"/>
            <w:szCs w:val="28"/>
          </w:rPr>
          <w:t>і</w:t>
        </w:r>
        <w:r w:rsidRPr="00A300B0">
          <w:rPr>
            <w:rStyle w:val="a3"/>
            <w:sz w:val="28"/>
            <w:szCs w:val="28"/>
          </w:rPr>
          <w:t>я 7</w:t>
        </w:r>
      </w:hyperlink>
    </w:p>
    <w:p w14:paraId="4A160006" w14:textId="59E02461" w:rsidR="00A300B0" w:rsidRDefault="00A300B0" w:rsidP="00E76A23">
      <w:pPr>
        <w:pStyle w:val="a7"/>
        <w:numPr>
          <w:ilvl w:val="0"/>
          <w:numId w:val="29"/>
        </w:numPr>
        <w:spacing w:before="5" w:line="360" w:lineRule="auto"/>
        <w:rPr>
          <w:sz w:val="28"/>
          <w:szCs w:val="28"/>
        </w:rPr>
      </w:pPr>
      <w:hyperlink w:anchor="є" w:history="1">
        <w:r w:rsidRPr="00A300B0">
          <w:rPr>
            <w:rStyle w:val="a3"/>
            <w:sz w:val="28"/>
            <w:szCs w:val="28"/>
          </w:rPr>
          <w:t>Лек</w:t>
        </w:r>
        <w:r w:rsidRPr="00A300B0">
          <w:rPr>
            <w:rStyle w:val="a3"/>
            <w:sz w:val="28"/>
            <w:szCs w:val="28"/>
          </w:rPr>
          <w:t>ц</w:t>
        </w:r>
        <w:r w:rsidRPr="00A300B0">
          <w:rPr>
            <w:rStyle w:val="a3"/>
            <w:sz w:val="28"/>
            <w:szCs w:val="28"/>
          </w:rPr>
          <w:t>і</w:t>
        </w:r>
        <w:r w:rsidRPr="00A300B0">
          <w:rPr>
            <w:rStyle w:val="a3"/>
            <w:sz w:val="28"/>
            <w:szCs w:val="28"/>
          </w:rPr>
          <w:t>я</w:t>
        </w:r>
        <w:r w:rsidRPr="00A300B0">
          <w:rPr>
            <w:rStyle w:val="a3"/>
            <w:sz w:val="28"/>
            <w:szCs w:val="28"/>
          </w:rPr>
          <w:t xml:space="preserve"> 8</w:t>
        </w:r>
      </w:hyperlink>
    </w:p>
    <w:p w14:paraId="06E090A2" w14:textId="6D6599C0" w:rsidR="00A300B0" w:rsidRDefault="00AA1C2B" w:rsidP="00E76A23">
      <w:pPr>
        <w:pStyle w:val="a7"/>
        <w:numPr>
          <w:ilvl w:val="0"/>
          <w:numId w:val="29"/>
        </w:numPr>
        <w:spacing w:before="5" w:line="360" w:lineRule="auto"/>
        <w:rPr>
          <w:sz w:val="28"/>
          <w:szCs w:val="28"/>
        </w:rPr>
      </w:pPr>
      <w:hyperlink w:anchor="ж" w:history="1">
        <w:r w:rsidR="00A300B0" w:rsidRPr="00AA1C2B">
          <w:rPr>
            <w:rStyle w:val="a3"/>
            <w:sz w:val="28"/>
            <w:szCs w:val="28"/>
          </w:rPr>
          <w:t>Лекці</w:t>
        </w:r>
        <w:r w:rsidR="00A300B0" w:rsidRPr="00AA1C2B">
          <w:rPr>
            <w:rStyle w:val="a3"/>
            <w:sz w:val="28"/>
            <w:szCs w:val="28"/>
          </w:rPr>
          <w:t>я</w:t>
        </w:r>
        <w:r w:rsidR="00A300B0" w:rsidRPr="00AA1C2B">
          <w:rPr>
            <w:rStyle w:val="a3"/>
            <w:sz w:val="28"/>
            <w:szCs w:val="28"/>
          </w:rPr>
          <w:t xml:space="preserve"> 9</w:t>
        </w:r>
      </w:hyperlink>
    </w:p>
    <w:p w14:paraId="6DC83B68" w14:textId="7E2D23B9" w:rsidR="00AA1C2B" w:rsidRDefault="00AA1C2B" w:rsidP="00E76A23">
      <w:pPr>
        <w:pStyle w:val="a7"/>
        <w:numPr>
          <w:ilvl w:val="0"/>
          <w:numId w:val="29"/>
        </w:numPr>
        <w:spacing w:before="5" w:line="360" w:lineRule="auto"/>
        <w:rPr>
          <w:sz w:val="28"/>
          <w:szCs w:val="28"/>
        </w:rPr>
      </w:pPr>
      <w:r>
        <w:rPr>
          <w:sz w:val="28"/>
          <w:szCs w:val="28"/>
        </w:rPr>
        <w:t xml:space="preserve"> </w:t>
      </w:r>
      <w:hyperlink w:anchor="з" w:history="1">
        <w:r w:rsidRPr="00AA1C2B">
          <w:rPr>
            <w:rStyle w:val="a3"/>
            <w:sz w:val="28"/>
            <w:szCs w:val="28"/>
          </w:rPr>
          <w:t>Лек</w:t>
        </w:r>
        <w:r w:rsidRPr="00AA1C2B">
          <w:rPr>
            <w:rStyle w:val="a3"/>
            <w:sz w:val="28"/>
            <w:szCs w:val="28"/>
          </w:rPr>
          <w:t>ц</w:t>
        </w:r>
        <w:r w:rsidRPr="00AA1C2B">
          <w:rPr>
            <w:rStyle w:val="a3"/>
            <w:sz w:val="28"/>
            <w:szCs w:val="28"/>
          </w:rPr>
          <w:t>ія 10</w:t>
        </w:r>
      </w:hyperlink>
    </w:p>
    <w:p w14:paraId="1DDBF7C7" w14:textId="77777777" w:rsidR="00D1233D" w:rsidRDefault="00D1233D" w:rsidP="00E76A23">
      <w:pPr>
        <w:pStyle w:val="a7"/>
        <w:numPr>
          <w:ilvl w:val="0"/>
          <w:numId w:val="29"/>
        </w:numPr>
        <w:spacing w:before="5" w:line="360" w:lineRule="auto"/>
        <w:rPr>
          <w:sz w:val="28"/>
          <w:szCs w:val="28"/>
        </w:rPr>
      </w:pPr>
      <w:r>
        <w:rPr>
          <w:sz w:val="28"/>
          <w:szCs w:val="28"/>
        </w:rPr>
        <w:t xml:space="preserve"> </w:t>
      </w:r>
      <w:hyperlink w:anchor="и" w:history="1">
        <w:r w:rsidRPr="00D1233D">
          <w:rPr>
            <w:rStyle w:val="a3"/>
            <w:sz w:val="28"/>
            <w:szCs w:val="28"/>
          </w:rPr>
          <w:t>Лекці</w:t>
        </w:r>
        <w:r w:rsidRPr="00D1233D">
          <w:rPr>
            <w:rStyle w:val="a3"/>
            <w:sz w:val="28"/>
            <w:szCs w:val="28"/>
          </w:rPr>
          <w:t>я</w:t>
        </w:r>
        <w:r w:rsidRPr="00D1233D">
          <w:rPr>
            <w:rStyle w:val="a3"/>
            <w:sz w:val="28"/>
            <w:szCs w:val="28"/>
          </w:rPr>
          <w:t xml:space="preserve"> 11</w:t>
        </w:r>
      </w:hyperlink>
    </w:p>
    <w:p w14:paraId="24C05FED" w14:textId="57C455AA" w:rsidR="00D1233D" w:rsidRPr="00B638A8" w:rsidRDefault="00D1233D" w:rsidP="00E76A23">
      <w:pPr>
        <w:pStyle w:val="a7"/>
        <w:numPr>
          <w:ilvl w:val="0"/>
          <w:numId w:val="29"/>
        </w:numPr>
        <w:spacing w:before="5" w:line="360" w:lineRule="auto"/>
        <w:rPr>
          <w:sz w:val="28"/>
          <w:szCs w:val="28"/>
        </w:rPr>
      </w:pPr>
      <w:r>
        <w:rPr>
          <w:sz w:val="28"/>
          <w:szCs w:val="28"/>
        </w:rPr>
        <w:t xml:space="preserve"> </w:t>
      </w:r>
      <w:hyperlink w:anchor="і" w:history="1">
        <w:r w:rsidRPr="00D1233D">
          <w:rPr>
            <w:rStyle w:val="a3"/>
            <w:sz w:val="28"/>
            <w:szCs w:val="28"/>
          </w:rPr>
          <w:t>Лекція 12</w:t>
        </w:r>
      </w:hyperlink>
      <w:r>
        <w:rPr>
          <w:sz w:val="28"/>
          <w:szCs w:val="28"/>
        </w:rPr>
        <w:t xml:space="preserve"> </w:t>
      </w:r>
    </w:p>
    <w:p w14:paraId="16F07A62" w14:textId="2293B12F" w:rsidR="00E10745" w:rsidRPr="00B638A8" w:rsidRDefault="00E10745" w:rsidP="000255BF">
      <w:pPr>
        <w:pStyle w:val="a7"/>
        <w:spacing w:before="5"/>
        <w:ind w:left="0" w:firstLine="0"/>
        <w:jc w:val="left"/>
      </w:pPr>
    </w:p>
    <w:p w14:paraId="170118AA" w14:textId="201BFB44" w:rsidR="00E10745" w:rsidRDefault="00E10745" w:rsidP="000255BF">
      <w:pPr>
        <w:pStyle w:val="a7"/>
        <w:spacing w:before="5"/>
        <w:ind w:left="0" w:firstLine="0"/>
        <w:jc w:val="left"/>
        <w:rPr>
          <w:b/>
        </w:rPr>
      </w:pPr>
    </w:p>
    <w:p w14:paraId="6C831A72" w14:textId="7C9A70D6" w:rsidR="00E10745" w:rsidRDefault="00E10745" w:rsidP="000255BF">
      <w:pPr>
        <w:pStyle w:val="a7"/>
        <w:spacing w:before="5"/>
        <w:ind w:left="0" w:firstLine="0"/>
        <w:jc w:val="left"/>
        <w:rPr>
          <w:b/>
        </w:rPr>
      </w:pPr>
    </w:p>
    <w:p w14:paraId="4BE7B176" w14:textId="128FCF1E" w:rsidR="00E10745" w:rsidRDefault="00E10745" w:rsidP="000255BF">
      <w:pPr>
        <w:pStyle w:val="a7"/>
        <w:spacing w:before="5"/>
        <w:ind w:left="0" w:firstLine="0"/>
        <w:jc w:val="left"/>
        <w:rPr>
          <w:b/>
        </w:rPr>
      </w:pPr>
    </w:p>
    <w:p w14:paraId="32095DCF" w14:textId="2C60929C" w:rsidR="00E10745" w:rsidRDefault="00E10745" w:rsidP="000255BF">
      <w:pPr>
        <w:pStyle w:val="a7"/>
        <w:spacing w:before="5"/>
        <w:ind w:left="0" w:firstLine="0"/>
        <w:jc w:val="left"/>
        <w:rPr>
          <w:b/>
        </w:rPr>
      </w:pPr>
    </w:p>
    <w:p w14:paraId="0FE53E4C" w14:textId="689391FE" w:rsidR="00E10745" w:rsidRDefault="00E10745" w:rsidP="000255BF">
      <w:pPr>
        <w:pStyle w:val="a7"/>
        <w:spacing w:before="5"/>
        <w:ind w:left="0" w:firstLine="0"/>
        <w:jc w:val="left"/>
        <w:rPr>
          <w:b/>
        </w:rPr>
      </w:pPr>
    </w:p>
    <w:p w14:paraId="0054B9CF" w14:textId="4D68E954" w:rsidR="00E10745" w:rsidRDefault="00E10745" w:rsidP="000255BF">
      <w:pPr>
        <w:pStyle w:val="a7"/>
        <w:spacing w:before="5"/>
        <w:ind w:left="0" w:firstLine="0"/>
        <w:jc w:val="left"/>
        <w:rPr>
          <w:b/>
        </w:rPr>
      </w:pPr>
    </w:p>
    <w:p w14:paraId="4CCC1F05" w14:textId="4DCEF36F" w:rsidR="00E10745" w:rsidRDefault="00E10745" w:rsidP="000255BF">
      <w:pPr>
        <w:pStyle w:val="a7"/>
        <w:spacing w:before="5"/>
        <w:ind w:left="0" w:firstLine="0"/>
        <w:jc w:val="left"/>
        <w:rPr>
          <w:b/>
        </w:rPr>
      </w:pPr>
    </w:p>
    <w:p w14:paraId="175DC364" w14:textId="031D938C" w:rsidR="00E10745" w:rsidRDefault="00E10745" w:rsidP="000255BF">
      <w:pPr>
        <w:pStyle w:val="a7"/>
        <w:spacing w:before="5"/>
        <w:ind w:left="0" w:firstLine="0"/>
        <w:jc w:val="left"/>
        <w:rPr>
          <w:b/>
        </w:rPr>
      </w:pPr>
    </w:p>
    <w:p w14:paraId="20B20886" w14:textId="68FDCC07" w:rsidR="00E10745" w:rsidRDefault="00E10745" w:rsidP="000255BF">
      <w:pPr>
        <w:pStyle w:val="a7"/>
        <w:spacing w:before="5"/>
        <w:ind w:left="0" w:firstLine="0"/>
        <w:jc w:val="left"/>
        <w:rPr>
          <w:b/>
        </w:rPr>
      </w:pPr>
    </w:p>
    <w:p w14:paraId="6B892718" w14:textId="07ADBBE8" w:rsidR="00E10745" w:rsidRDefault="00E10745" w:rsidP="000255BF">
      <w:pPr>
        <w:pStyle w:val="a7"/>
        <w:spacing w:before="5"/>
        <w:ind w:left="0" w:firstLine="0"/>
        <w:jc w:val="left"/>
        <w:rPr>
          <w:b/>
        </w:rPr>
      </w:pPr>
    </w:p>
    <w:p w14:paraId="2F0E743F" w14:textId="588E5ADE" w:rsidR="00E10745" w:rsidRDefault="00E10745" w:rsidP="000255BF">
      <w:pPr>
        <w:pStyle w:val="a7"/>
        <w:spacing w:before="5"/>
        <w:ind w:left="0" w:firstLine="0"/>
        <w:jc w:val="left"/>
        <w:rPr>
          <w:b/>
        </w:rPr>
      </w:pPr>
    </w:p>
    <w:p w14:paraId="6840E983" w14:textId="1D4B31E4" w:rsidR="00E10745" w:rsidRDefault="00E10745" w:rsidP="000255BF">
      <w:pPr>
        <w:pStyle w:val="a7"/>
        <w:spacing w:before="5"/>
        <w:ind w:left="0" w:firstLine="0"/>
        <w:jc w:val="left"/>
        <w:rPr>
          <w:b/>
        </w:rPr>
      </w:pPr>
    </w:p>
    <w:p w14:paraId="68C5AF7F" w14:textId="02EA99C5" w:rsidR="00E10745" w:rsidRDefault="00E10745" w:rsidP="000255BF">
      <w:pPr>
        <w:pStyle w:val="a7"/>
        <w:spacing w:before="5"/>
        <w:ind w:left="0" w:firstLine="0"/>
        <w:jc w:val="left"/>
        <w:rPr>
          <w:b/>
        </w:rPr>
      </w:pPr>
    </w:p>
    <w:p w14:paraId="7D19CCFD" w14:textId="61DA0F7B" w:rsidR="00E10745" w:rsidRDefault="00E10745" w:rsidP="000255BF">
      <w:pPr>
        <w:pStyle w:val="a7"/>
        <w:spacing w:before="5"/>
        <w:ind w:left="0" w:firstLine="0"/>
        <w:jc w:val="left"/>
        <w:rPr>
          <w:b/>
        </w:rPr>
      </w:pPr>
    </w:p>
    <w:p w14:paraId="0590BF20" w14:textId="1D00CF25" w:rsidR="00E10745" w:rsidRDefault="00E10745" w:rsidP="000255BF">
      <w:pPr>
        <w:pStyle w:val="a7"/>
        <w:spacing w:before="5"/>
        <w:ind w:left="0" w:firstLine="0"/>
        <w:jc w:val="left"/>
        <w:rPr>
          <w:b/>
        </w:rPr>
      </w:pPr>
    </w:p>
    <w:p w14:paraId="431791D6" w14:textId="7A429EF2" w:rsidR="00E10745" w:rsidRDefault="00E10745" w:rsidP="000255BF">
      <w:pPr>
        <w:pStyle w:val="a7"/>
        <w:spacing w:before="5"/>
        <w:ind w:left="0" w:firstLine="0"/>
        <w:jc w:val="left"/>
        <w:rPr>
          <w:b/>
        </w:rPr>
      </w:pPr>
    </w:p>
    <w:p w14:paraId="68D8B2CE" w14:textId="77777777" w:rsidR="00E10745" w:rsidRDefault="00E10745" w:rsidP="000255BF">
      <w:pPr>
        <w:pStyle w:val="a7"/>
        <w:spacing w:before="5"/>
        <w:ind w:left="0" w:firstLine="0"/>
        <w:jc w:val="left"/>
        <w:rPr>
          <w:b/>
        </w:rPr>
      </w:pPr>
    </w:p>
    <w:p w14:paraId="0DA4305F" w14:textId="6EE06CF3" w:rsidR="00E10745" w:rsidRDefault="00E10745" w:rsidP="000255BF">
      <w:pPr>
        <w:pStyle w:val="a7"/>
        <w:spacing w:before="5"/>
        <w:ind w:left="0" w:firstLine="0"/>
        <w:jc w:val="left"/>
        <w:rPr>
          <w:b/>
        </w:rPr>
      </w:pPr>
    </w:p>
    <w:p w14:paraId="32C08836" w14:textId="1F3642AE" w:rsidR="00E10745" w:rsidRDefault="00E10745" w:rsidP="000255BF">
      <w:pPr>
        <w:pStyle w:val="a7"/>
        <w:spacing w:before="5"/>
        <w:ind w:left="0" w:firstLine="0"/>
        <w:jc w:val="left"/>
        <w:rPr>
          <w:b/>
        </w:rPr>
      </w:pPr>
    </w:p>
    <w:p w14:paraId="7FA8D67D" w14:textId="0B396BFB" w:rsidR="00E10745" w:rsidRDefault="00E10745" w:rsidP="000255BF">
      <w:pPr>
        <w:pStyle w:val="a7"/>
        <w:spacing w:before="5"/>
        <w:ind w:left="0" w:firstLine="0"/>
        <w:jc w:val="left"/>
        <w:rPr>
          <w:b/>
        </w:rPr>
      </w:pPr>
    </w:p>
    <w:p w14:paraId="34F02552" w14:textId="7BD489E9" w:rsidR="00E10745" w:rsidRDefault="00E10745" w:rsidP="000255BF">
      <w:pPr>
        <w:pStyle w:val="a7"/>
        <w:spacing w:before="5"/>
        <w:ind w:left="0" w:firstLine="0"/>
        <w:jc w:val="left"/>
        <w:rPr>
          <w:b/>
        </w:rPr>
      </w:pPr>
    </w:p>
    <w:p w14:paraId="23BBA8A8" w14:textId="7141F5FE" w:rsidR="00E10745" w:rsidRDefault="00E10745" w:rsidP="000255BF">
      <w:pPr>
        <w:pStyle w:val="a7"/>
        <w:spacing w:before="5"/>
        <w:ind w:left="0" w:firstLine="0"/>
        <w:jc w:val="left"/>
        <w:rPr>
          <w:b/>
        </w:rPr>
      </w:pPr>
    </w:p>
    <w:p w14:paraId="0A86FDA0" w14:textId="77777777" w:rsidR="00E10745" w:rsidRDefault="00E10745" w:rsidP="000255BF">
      <w:pPr>
        <w:pStyle w:val="a7"/>
        <w:spacing w:before="5"/>
        <w:ind w:left="0" w:firstLine="0"/>
        <w:jc w:val="left"/>
        <w:rPr>
          <w:b/>
        </w:rPr>
      </w:pPr>
    </w:p>
    <w:p w14:paraId="3C9A767A" w14:textId="0CBFEBB5" w:rsidR="00E10745" w:rsidRDefault="00E10745" w:rsidP="000255BF">
      <w:pPr>
        <w:pStyle w:val="a7"/>
        <w:spacing w:before="5"/>
        <w:ind w:left="0" w:firstLine="0"/>
        <w:jc w:val="left"/>
        <w:rPr>
          <w:b/>
        </w:rPr>
      </w:pPr>
    </w:p>
    <w:p w14:paraId="39C239DF" w14:textId="6B3305E9" w:rsidR="00E10745" w:rsidRDefault="00E10745" w:rsidP="000255BF">
      <w:pPr>
        <w:pStyle w:val="a7"/>
        <w:spacing w:before="5"/>
        <w:ind w:left="0" w:firstLine="0"/>
        <w:jc w:val="left"/>
        <w:rPr>
          <w:b/>
        </w:rPr>
      </w:pPr>
    </w:p>
    <w:p w14:paraId="1F76BD0C" w14:textId="293F4383" w:rsidR="00E10745" w:rsidRDefault="00E10745" w:rsidP="000255BF">
      <w:pPr>
        <w:pStyle w:val="a7"/>
        <w:spacing w:before="5"/>
        <w:ind w:left="0" w:firstLine="0"/>
        <w:jc w:val="left"/>
        <w:rPr>
          <w:b/>
        </w:rPr>
      </w:pPr>
    </w:p>
    <w:p w14:paraId="7B0DBD5F" w14:textId="5926DBF9" w:rsidR="00E10745" w:rsidRDefault="00E10745" w:rsidP="000255BF">
      <w:pPr>
        <w:pStyle w:val="a7"/>
        <w:spacing w:before="5"/>
        <w:ind w:left="0" w:firstLine="0"/>
        <w:jc w:val="left"/>
        <w:rPr>
          <w:b/>
        </w:rPr>
      </w:pPr>
    </w:p>
    <w:p w14:paraId="42D1C00A" w14:textId="03C11EA5" w:rsidR="00E10745" w:rsidRDefault="00E10745" w:rsidP="000255BF">
      <w:pPr>
        <w:pStyle w:val="a7"/>
        <w:spacing w:before="5"/>
        <w:ind w:left="0" w:firstLine="0"/>
        <w:jc w:val="left"/>
        <w:rPr>
          <w:b/>
        </w:rPr>
      </w:pPr>
    </w:p>
    <w:p w14:paraId="22C15FB5" w14:textId="6F816C55" w:rsidR="00E10745" w:rsidRDefault="00E10745" w:rsidP="000255BF">
      <w:pPr>
        <w:pStyle w:val="a7"/>
        <w:spacing w:before="5"/>
        <w:ind w:left="0" w:firstLine="0"/>
        <w:jc w:val="left"/>
        <w:rPr>
          <w:b/>
        </w:rPr>
      </w:pPr>
    </w:p>
    <w:p w14:paraId="5325E0F4" w14:textId="6F33D604" w:rsidR="00E10745" w:rsidRDefault="00E10745" w:rsidP="000255BF">
      <w:pPr>
        <w:pStyle w:val="a7"/>
        <w:spacing w:before="5"/>
        <w:ind w:left="0" w:firstLine="0"/>
        <w:jc w:val="left"/>
        <w:rPr>
          <w:b/>
        </w:rPr>
      </w:pPr>
    </w:p>
    <w:p w14:paraId="32A64E71" w14:textId="311C099D" w:rsidR="00E10745" w:rsidRDefault="00E10745" w:rsidP="000255BF">
      <w:pPr>
        <w:pStyle w:val="a7"/>
        <w:spacing w:before="5"/>
        <w:ind w:left="0" w:firstLine="0"/>
        <w:jc w:val="left"/>
        <w:rPr>
          <w:b/>
        </w:rPr>
      </w:pPr>
    </w:p>
    <w:p w14:paraId="1BA9873B" w14:textId="51B5A8F1" w:rsidR="00E10745" w:rsidRDefault="00E10745" w:rsidP="000255BF">
      <w:pPr>
        <w:pStyle w:val="a7"/>
        <w:spacing w:before="5"/>
        <w:ind w:left="0" w:firstLine="0"/>
        <w:jc w:val="left"/>
        <w:rPr>
          <w:b/>
        </w:rPr>
      </w:pPr>
    </w:p>
    <w:p w14:paraId="411EFC78" w14:textId="5CC8560B" w:rsidR="00E10745" w:rsidRDefault="00E10745" w:rsidP="000255BF">
      <w:pPr>
        <w:pStyle w:val="a7"/>
        <w:spacing w:before="5"/>
        <w:ind w:left="0" w:firstLine="0"/>
        <w:jc w:val="left"/>
        <w:rPr>
          <w:b/>
        </w:rPr>
      </w:pPr>
    </w:p>
    <w:p w14:paraId="0C99C4A8" w14:textId="021A20A6" w:rsidR="00E10745" w:rsidRDefault="00E10745" w:rsidP="000255BF">
      <w:pPr>
        <w:pStyle w:val="a7"/>
        <w:spacing w:before="5"/>
        <w:ind w:left="0" w:firstLine="0"/>
        <w:jc w:val="left"/>
        <w:rPr>
          <w:b/>
        </w:rPr>
      </w:pPr>
    </w:p>
    <w:p w14:paraId="5CAEA072" w14:textId="2FD65D73" w:rsidR="006315D1" w:rsidRPr="00D1233D" w:rsidRDefault="00E10745" w:rsidP="00E10745">
      <w:pPr>
        <w:pStyle w:val="a7"/>
        <w:spacing w:before="5"/>
        <w:ind w:left="0" w:firstLine="0"/>
        <w:jc w:val="center"/>
        <w:rPr>
          <w:b/>
          <w:sz w:val="28"/>
          <w:szCs w:val="28"/>
        </w:rPr>
      </w:pPr>
      <w:r w:rsidRPr="00D1233D">
        <w:rPr>
          <w:b/>
          <w:sz w:val="28"/>
          <w:szCs w:val="28"/>
        </w:rPr>
        <w:lastRenderedPageBreak/>
        <w:t>Лекція 1</w:t>
      </w:r>
      <w:bookmarkStart w:id="1" w:name="Лекція"/>
      <w:bookmarkEnd w:id="1"/>
    </w:p>
    <w:p w14:paraId="78F3B38A" w14:textId="77EC26A5" w:rsidR="006315D1" w:rsidRPr="00D1233D" w:rsidRDefault="00E44E18" w:rsidP="00D1233D">
      <w:pPr>
        <w:pStyle w:val="a7"/>
        <w:spacing w:before="5"/>
        <w:ind w:left="0" w:firstLine="0"/>
        <w:jc w:val="center"/>
        <w:rPr>
          <w:b/>
          <w:sz w:val="28"/>
          <w:szCs w:val="28"/>
        </w:rPr>
      </w:pPr>
      <w:r w:rsidRPr="00D1233D">
        <w:rPr>
          <w:b/>
          <w:sz w:val="28"/>
          <w:szCs w:val="28"/>
        </w:rPr>
        <w:t>План</w:t>
      </w:r>
    </w:p>
    <w:p w14:paraId="1F27C7D7" w14:textId="77777777" w:rsidR="00E44E18" w:rsidRPr="00D1233D" w:rsidRDefault="00E44E18" w:rsidP="00E44E18">
      <w:pPr>
        <w:spacing w:after="0" w:line="240" w:lineRule="auto"/>
        <w:rPr>
          <w:rFonts w:ascii="Times New Roman" w:hAnsi="Times New Roman" w:cs="Times New Roman"/>
          <w:b/>
          <w:sz w:val="28"/>
          <w:szCs w:val="28"/>
        </w:rPr>
      </w:pPr>
      <w:r w:rsidRPr="00D1233D">
        <w:rPr>
          <w:rFonts w:ascii="Times New Roman" w:hAnsi="Times New Roman" w:cs="Times New Roman"/>
          <w:b/>
          <w:sz w:val="28"/>
          <w:szCs w:val="28"/>
        </w:rPr>
        <w:t>1. Особливості розвитку літературного процесу XVII ст.</w:t>
      </w:r>
    </w:p>
    <w:p w14:paraId="72ECDEC1" w14:textId="042A8A9A" w:rsidR="00E44E18" w:rsidRPr="00D1233D" w:rsidRDefault="00E44E18" w:rsidP="00E44E18">
      <w:pPr>
        <w:spacing w:after="0" w:line="240" w:lineRule="auto"/>
        <w:rPr>
          <w:rFonts w:ascii="Times New Roman" w:hAnsi="Times New Roman" w:cs="Times New Roman"/>
          <w:b/>
          <w:sz w:val="28"/>
          <w:szCs w:val="28"/>
        </w:rPr>
      </w:pPr>
      <w:r w:rsidRPr="00D1233D">
        <w:rPr>
          <w:rFonts w:ascii="Times New Roman" w:hAnsi="Times New Roman" w:cs="Times New Roman"/>
          <w:b/>
          <w:sz w:val="28"/>
          <w:szCs w:val="28"/>
        </w:rPr>
        <w:t>2. Провідні літературні напрями XVII століття</w:t>
      </w:r>
    </w:p>
    <w:p w14:paraId="6F13EC6A" w14:textId="1BA9FD10" w:rsidR="00E44E18" w:rsidRPr="00D1233D" w:rsidRDefault="00E44E18" w:rsidP="00E44E18">
      <w:pPr>
        <w:spacing w:after="0" w:line="240" w:lineRule="auto"/>
        <w:rPr>
          <w:rFonts w:ascii="Times New Roman" w:hAnsi="Times New Roman" w:cs="Times New Roman"/>
          <w:b/>
          <w:sz w:val="28"/>
          <w:szCs w:val="28"/>
          <w:lang w:val="uk-UA"/>
        </w:rPr>
      </w:pPr>
      <w:r w:rsidRPr="00D1233D">
        <w:rPr>
          <w:rFonts w:ascii="Times New Roman" w:hAnsi="Times New Roman" w:cs="Times New Roman"/>
          <w:b/>
          <w:sz w:val="28"/>
          <w:szCs w:val="28"/>
          <w:lang w:val="uk-UA"/>
        </w:rPr>
        <w:t>3.</w:t>
      </w:r>
      <w:r w:rsidR="00596ECA">
        <w:rPr>
          <w:rFonts w:ascii="Times New Roman" w:hAnsi="Times New Roman" w:cs="Times New Roman"/>
          <w:b/>
          <w:sz w:val="28"/>
          <w:szCs w:val="28"/>
          <w:lang w:val="uk-UA"/>
        </w:rPr>
        <w:t xml:space="preserve"> </w:t>
      </w:r>
      <w:r w:rsidRPr="00D1233D">
        <w:rPr>
          <w:rFonts w:ascii="Times New Roman" w:hAnsi="Times New Roman" w:cs="Times New Roman"/>
          <w:b/>
          <w:sz w:val="28"/>
          <w:szCs w:val="28"/>
          <w:lang w:val="uk-UA"/>
        </w:rPr>
        <w:t>Ренесансний реалізм</w:t>
      </w:r>
    </w:p>
    <w:p w14:paraId="2A40C581" w14:textId="38F0859D" w:rsidR="00E44E18" w:rsidRPr="00D1233D" w:rsidRDefault="00E44E18" w:rsidP="00E44E18">
      <w:pPr>
        <w:spacing w:after="0" w:line="240" w:lineRule="auto"/>
        <w:rPr>
          <w:rFonts w:ascii="Times New Roman" w:hAnsi="Times New Roman" w:cs="Times New Roman"/>
          <w:b/>
          <w:sz w:val="28"/>
          <w:szCs w:val="28"/>
          <w:lang w:val="uk-UA"/>
        </w:rPr>
      </w:pPr>
      <w:r w:rsidRPr="00D1233D">
        <w:rPr>
          <w:rFonts w:ascii="Times New Roman" w:hAnsi="Times New Roman" w:cs="Times New Roman"/>
          <w:b/>
          <w:sz w:val="28"/>
          <w:szCs w:val="28"/>
          <w:lang w:val="uk-UA"/>
        </w:rPr>
        <w:t>4. Творчість Лопе де Веги</w:t>
      </w:r>
    </w:p>
    <w:p w14:paraId="642D070F" w14:textId="77777777" w:rsidR="006315D1" w:rsidRPr="000255BF" w:rsidRDefault="006315D1" w:rsidP="000255BF">
      <w:pPr>
        <w:pStyle w:val="a7"/>
        <w:spacing w:before="5"/>
        <w:ind w:left="0" w:firstLine="0"/>
        <w:jc w:val="left"/>
        <w:rPr>
          <w:b/>
        </w:rPr>
      </w:pPr>
    </w:p>
    <w:p w14:paraId="3957F367" w14:textId="70500EC3" w:rsidR="007042AD" w:rsidRPr="00596ECA" w:rsidRDefault="007042AD" w:rsidP="00E76A23">
      <w:pPr>
        <w:pStyle w:val="a4"/>
        <w:numPr>
          <w:ilvl w:val="0"/>
          <w:numId w:val="30"/>
        </w:numPr>
        <w:spacing w:after="0" w:line="240" w:lineRule="auto"/>
        <w:jc w:val="center"/>
        <w:rPr>
          <w:rFonts w:ascii="Times New Roman" w:hAnsi="Times New Roman" w:cs="Times New Roman"/>
          <w:b/>
          <w:sz w:val="28"/>
          <w:szCs w:val="28"/>
        </w:rPr>
      </w:pPr>
      <w:r w:rsidRPr="00596ECA">
        <w:rPr>
          <w:rFonts w:ascii="Times New Roman" w:hAnsi="Times New Roman" w:cs="Times New Roman"/>
          <w:b/>
          <w:sz w:val="28"/>
          <w:szCs w:val="28"/>
        </w:rPr>
        <w:t>Особливості розвитку літературного процесу XVII ст.</w:t>
      </w:r>
    </w:p>
    <w:p w14:paraId="62E46DAA" w14:textId="77777777" w:rsidR="00596ECA" w:rsidRPr="00596ECA" w:rsidRDefault="00596ECA" w:rsidP="00596ECA">
      <w:pPr>
        <w:pStyle w:val="a4"/>
        <w:spacing w:after="0" w:line="240" w:lineRule="auto"/>
        <w:rPr>
          <w:rFonts w:ascii="Times New Roman" w:hAnsi="Times New Roman" w:cs="Times New Roman"/>
          <w:b/>
          <w:sz w:val="28"/>
          <w:szCs w:val="28"/>
        </w:rPr>
      </w:pPr>
    </w:p>
    <w:p w14:paraId="67D90EF5" w14:textId="71469194" w:rsidR="007042AD" w:rsidRPr="00175B89" w:rsidRDefault="007042AD" w:rsidP="00323940">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 xml:space="preserve">Літературні епохи важко вмістити у суворі </w:t>
      </w:r>
      <w:r w:rsidR="00175B89">
        <w:rPr>
          <w:rFonts w:ascii="Times New Roman" w:hAnsi="Times New Roman" w:cs="Times New Roman"/>
          <w:sz w:val="28"/>
          <w:szCs w:val="28"/>
          <w:lang w:val="uk-UA"/>
        </w:rPr>
        <w:t xml:space="preserve">календарні </w:t>
      </w:r>
      <w:r w:rsidRPr="00175B89">
        <w:rPr>
          <w:rFonts w:ascii="Times New Roman" w:hAnsi="Times New Roman" w:cs="Times New Roman"/>
          <w:sz w:val="28"/>
          <w:szCs w:val="28"/>
        </w:rPr>
        <w:t xml:space="preserve">рамки. </w:t>
      </w:r>
      <w:r w:rsidR="00AA5B3F">
        <w:rPr>
          <w:rFonts w:ascii="Times New Roman" w:hAnsi="Times New Roman" w:cs="Times New Roman"/>
          <w:sz w:val="28"/>
          <w:szCs w:val="28"/>
          <w:lang w:val="uk-UA"/>
        </w:rPr>
        <w:t>Ведучи мову</w:t>
      </w:r>
      <w:r w:rsidRPr="00175B89">
        <w:rPr>
          <w:rFonts w:ascii="Times New Roman" w:hAnsi="Times New Roman" w:cs="Times New Roman"/>
          <w:sz w:val="28"/>
          <w:szCs w:val="28"/>
        </w:rPr>
        <w:t xml:space="preserve"> про літературу XVIII століття, ми маємо на увазі насамперед епоху Просвітництва. Чи є подібний ідейний та естетичний зміст у понятті «за</w:t>
      </w:r>
      <w:r w:rsidR="00175B89">
        <w:rPr>
          <w:rFonts w:ascii="Times New Roman" w:hAnsi="Times New Roman" w:cs="Times New Roman"/>
          <w:sz w:val="28"/>
          <w:szCs w:val="28"/>
          <w:lang w:val="uk-UA"/>
        </w:rPr>
        <w:t>рубіж</w:t>
      </w:r>
      <w:r w:rsidRPr="00175B89">
        <w:rPr>
          <w:rFonts w:ascii="Times New Roman" w:hAnsi="Times New Roman" w:cs="Times New Roman"/>
          <w:sz w:val="28"/>
          <w:szCs w:val="28"/>
        </w:rPr>
        <w:t>на література XVII століття»? Єдиної думки щодо цього питання не існує і у вітчизняній науці, і за кордоном. Багато літературознавців на це питання відповідають негативно і висувають чимало доказів, які звучать дуже переконливо. Кожного, хто звертається до вивчення даної епохи, вражає насамперед різноманітність економічних, соціальних, політичних і культурних процесів, що відбувалися на той час у різних країнах Європи.</w:t>
      </w:r>
    </w:p>
    <w:p w14:paraId="167DCE09" w14:textId="26A4A4C6" w:rsidR="007042AD" w:rsidRPr="00175B89" w:rsidRDefault="007042AD" w:rsidP="00323940">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 xml:space="preserve">В економіці Англії та Нідерландів </w:t>
      </w:r>
      <w:r w:rsidR="00A53341">
        <w:rPr>
          <w:rFonts w:ascii="Times New Roman" w:hAnsi="Times New Roman" w:cs="Times New Roman"/>
          <w:sz w:val="28"/>
          <w:szCs w:val="28"/>
          <w:lang w:val="uk-UA"/>
        </w:rPr>
        <w:t>капіталістичні</w:t>
      </w:r>
      <w:r w:rsidRPr="00175B89">
        <w:rPr>
          <w:rFonts w:ascii="Times New Roman" w:hAnsi="Times New Roman" w:cs="Times New Roman"/>
          <w:sz w:val="28"/>
          <w:szCs w:val="28"/>
        </w:rPr>
        <w:t xml:space="preserve"> відносини у XVII столітті стали п</w:t>
      </w:r>
      <w:r w:rsidR="00840228">
        <w:rPr>
          <w:rFonts w:ascii="Times New Roman" w:hAnsi="Times New Roman" w:cs="Times New Roman"/>
          <w:sz w:val="28"/>
          <w:szCs w:val="28"/>
          <w:lang w:val="uk-UA"/>
        </w:rPr>
        <w:t>ревалю</w:t>
      </w:r>
      <w:r w:rsidRPr="00175B89">
        <w:rPr>
          <w:rFonts w:ascii="Times New Roman" w:hAnsi="Times New Roman" w:cs="Times New Roman"/>
          <w:sz w:val="28"/>
          <w:szCs w:val="28"/>
        </w:rPr>
        <w:t xml:space="preserve">ючими; у Франції </w:t>
      </w:r>
      <w:r w:rsidR="00A53341">
        <w:rPr>
          <w:rFonts w:ascii="Times New Roman" w:hAnsi="Times New Roman" w:cs="Times New Roman"/>
          <w:sz w:val="28"/>
          <w:szCs w:val="28"/>
          <w:lang w:val="uk-UA"/>
        </w:rPr>
        <w:t>вони</w:t>
      </w:r>
      <w:r w:rsidRPr="00175B89">
        <w:rPr>
          <w:rFonts w:ascii="Times New Roman" w:hAnsi="Times New Roman" w:cs="Times New Roman"/>
          <w:sz w:val="28"/>
          <w:szCs w:val="28"/>
        </w:rPr>
        <w:t xml:space="preserve"> пере</w:t>
      </w:r>
      <w:r w:rsidR="00A53341">
        <w:rPr>
          <w:rFonts w:ascii="Times New Roman" w:hAnsi="Times New Roman" w:cs="Times New Roman"/>
          <w:sz w:val="28"/>
          <w:szCs w:val="28"/>
          <w:lang w:val="uk-UA"/>
        </w:rPr>
        <w:t>важали</w:t>
      </w:r>
      <w:r w:rsidRPr="00175B89">
        <w:rPr>
          <w:rFonts w:ascii="Times New Roman" w:hAnsi="Times New Roman" w:cs="Times New Roman"/>
          <w:sz w:val="28"/>
          <w:szCs w:val="28"/>
        </w:rPr>
        <w:t xml:space="preserve"> у промисловості, у сфері торгівлі та банківській справі, однак у сільському господарстві феодальний уклад залишався ще досить міцним; в Іспанії, Італії, Німеччині </w:t>
      </w:r>
      <w:r w:rsidR="00A53341">
        <w:rPr>
          <w:rFonts w:ascii="Times New Roman" w:hAnsi="Times New Roman" w:cs="Times New Roman"/>
          <w:sz w:val="28"/>
          <w:szCs w:val="28"/>
          <w:lang w:val="uk-UA"/>
        </w:rPr>
        <w:t>капіталістичні</w:t>
      </w:r>
      <w:r w:rsidRPr="00175B89">
        <w:rPr>
          <w:rFonts w:ascii="Times New Roman" w:hAnsi="Times New Roman" w:cs="Times New Roman"/>
          <w:sz w:val="28"/>
          <w:szCs w:val="28"/>
        </w:rPr>
        <w:t xml:space="preserve"> відносини ледь проглядалися, прийнявши форми лихварства.</w:t>
      </w:r>
    </w:p>
    <w:p w14:paraId="4C9191E5" w14:textId="609F13EA" w:rsidR="00262B6B" w:rsidRDefault="007042AD" w:rsidP="00323940">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Так само очевидн</w:t>
      </w:r>
      <w:r w:rsidR="00A53341">
        <w:rPr>
          <w:rFonts w:ascii="Times New Roman" w:hAnsi="Times New Roman" w:cs="Times New Roman"/>
          <w:sz w:val="28"/>
          <w:szCs w:val="28"/>
          <w:lang w:val="uk-UA"/>
        </w:rPr>
        <w:t>ими є</w:t>
      </w:r>
      <w:r w:rsidRPr="00175B89">
        <w:rPr>
          <w:rFonts w:ascii="Times New Roman" w:hAnsi="Times New Roman" w:cs="Times New Roman"/>
          <w:sz w:val="28"/>
          <w:szCs w:val="28"/>
        </w:rPr>
        <w:t xml:space="preserve"> й контрасти у співвідношенні соціальних сил. На початку XVII століття завершилася революція в Нідерландах, що злилася з національно-визвольною боротьбою проти іспанського панування і призвела до </w:t>
      </w:r>
      <w:r w:rsidR="00A53341">
        <w:rPr>
          <w:rFonts w:ascii="Times New Roman" w:hAnsi="Times New Roman" w:cs="Times New Roman"/>
          <w:sz w:val="28"/>
          <w:szCs w:val="28"/>
          <w:lang w:val="uk-UA"/>
        </w:rPr>
        <w:t>виникнення</w:t>
      </w:r>
      <w:r w:rsidRPr="00175B89">
        <w:rPr>
          <w:rFonts w:ascii="Times New Roman" w:hAnsi="Times New Roman" w:cs="Times New Roman"/>
          <w:sz w:val="28"/>
          <w:szCs w:val="28"/>
        </w:rPr>
        <w:t xml:space="preserve"> Голланд</w:t>
      </w:r>
      <w:r w:rsidR="00A53341">
        <w:rPr>
          <w:rFonts w:ascii="Times New Roman" w:hAnsi="Times New Roman" w:cs="Times New Roman"/>
          <w:sz w:val="28"/>
          <w:szCs w:val="28"/>
          <w:lang w:val="uk-UA"/>
        </w:rPr>
        <w:t>ської республіки (</w:t>
      </w:r>
      <w:hyperlink r:id="rId6" w:tooltip="1581" w:history="1">
        <w:r w:rsidR="00A53341" w:rsidRPr="00A53341">
          <w:rPr>
            <w:rStyle w:val="a3"/>
            <w:rFonts w:ascii="Times New Roman" w:hAnsi="Times New Roman" w:cs="Times New Roman"/>
            <w:color w:val="auto"/>
            <w:sz w:val="28"/>
            <w:szCs w:val="28"/>
            <w:u w:val="none"/>
            <w:shd w:val="clear" w:color="auto" w:fill="FFFFFF"/>
          </w:rPr>
          <w:t>1581</w:t>
        </w:r>
      </w:hyperlink>
      <w:r w:rsidR="00323940">
        <w:rPr>
          <w:rFonts w:ascii="Times New Roman" w:hAnsi="Times New Roman" w:cs="Times New Roman"/>
          <w:sz w:val="28"/>
          <w:szCs w:val="28"/>
          <w:shd w:val="clear" w:color="auto" w:fill="FFFFFF"/>
          <w:lang w:val="uk-UA"/>
        </w:rPr>
        <w:t>-</w:t>
      </w:r>
      <w:hyperlink r:id="rId7" w:tooltip="1795" w:history="1">
        <w:r w:rsidR="00A53341" w:rsidRPr="00A53341">
          <w:rPr>
            <w:rStyle w:val="a3"/>
            <w:rFonts w:ascii="Times New Roman" w:hAnsi="Times New Roman" w:cs="Times New Roman"/>
            <w:color w:val="auto"/>
            <w:sz w:val="28"/>
            <w:szCs w:val="28"/>
            <w:u w:val="none"/>
            <w:shd w:val="clear" w:color="auto" w:fill="FFFFFF"/>
          </w:rPr>
          <w:t>1795</w:t>
        </w:r>
      </w:hyperlink>
      <w:r w:rsidR="00A53341">
        <w:rPr>
          <w:rFonts w:ascii="Times New Roman" w:hAnsi="Times New Roman" w:cs="Times New Roman"/>
          <w:sz w:val="28"/>
          <w:szCs w:val="28"/>
          <w:lang w:val="uk-UA"/>
        </w:rPr>
        <w:t>)</w:t>
      </w:r>
      <w:r w:rsidRPr="00175B89">
        <w:rPr>
          <w:rFonts w:ascii="Times New Roman" w:hAnsi="Times New Roman" w:cs="Times New Roman"/>
          <w:sz w:val="28"/>
          <w:szCs w:val="28"/>
        </w:rPr>
        <w:t xml:space="preserve">. Відбулася </w:t>
      </w:r>
      <w:r w:rsidR="00A53341">
        <w:rPr>
          <w:rFonts w:ascii="Times New Roman" w:hAnsi="Times New Roman" w:cs="Times New Roman"/>
          <w:sz w:val="28"/>
          <w:szCs w:val="28"/>
          <w:lang w:val="uk-UA"/>
        </w:rPr>
        <w:t>громадянська війна в</w:t>
      </w:r>
      <w:r w:rsidRPr="00175B89">
        <w:rPr>
          <w:rFonts w:ascii="Times New Roman" w:hAnsi="Times New Roman" w:cs="Times New Roman"/>
          <w:sz w:val="28"/>
          <w:szCs w:val="28"/>
        </w:rPr>
        <w:t xml:space="preserve"> Англії</w:t>
      </w:r>
      <w:r w:rsidR="00A53341">
        <w:rPr>
          <w:rFonts w:ascii="Times New Roman" w:hAnsi="Times New Roman" w:cs="Times New Roman"/>
          <w:sz w:val="28"/>
          <w:szCs w:val="28"/>
          <w:lang w:val="uk-UA"/>
        </w:rPr>
        <w:t xml:space="preserve"> </w:t>
      </w:r>
      <w:r w:rsidR="00A53341" w:rsidRPr="00A53341">
        <w:rPr>
          <w:rFonts w:ascii="Times New Roman" w:hAnsi="Times New Roman" w:cs="Times New Roman"/>
          <w:sz w:val="28"/>
          <w:szCs w:val="28"/>
          <w:lang w:val="uk-UA"/>
        </w:rPr>
        <w:t>(</w:t>
      </w:r>
      <w:r w:rsidR="00A53341" w:rsidRPr="00A53341">
        <w:rPr>
          <w:rFonts w:ascii="Times New Roman" w:hAnsi="Times New Roman" w:cs="Times New Roman"/>
          <w:sz w:val="28"/>
          <w:szCs w:val="28"/>
          <w:shd w:val="clear" w:color="auto" w:fill="FFFFFF"/>
        </w:rPr>
        <w:t>The </w:t>
      </w:r>
      <w:r w:rsidR="00A53341" w:rsidRPr="00A53341">
        <w:rPr>
          <w:rFonts w:ascii="Times New Roman" w:hAnsi="Times New Roman" w:cs="Times New Roman"/>
          <w:bCs/>
          <w:sz w:val="28"/>
          <w:szCs w:val="28"/>
          <w:shd w:val="clear" w:color="auto" w:fill="FFFFFF"/>
        </w:rPr>
        <w:t>English Civil War</w:t>
      </w:r>
      <w:r w:rsidR="00A53341" w:rsidRPr="00A53341">
        <w:rPr>
          <w:rFonts w:ascii="Times New Roman" w:hAnsi="Times New Roman" w:cs="Times New Roman"/>
          <w:sz w:val="28"/>
          <w:szCs w:val="28"/>
          <w:shd w:val="clear" w:color="auto" w:fill="FFFFFF"/>
        </w:rPr>
        <w:t> (1642</w:t>
      </w:r>
      <w:r w:rsidR="00323940">
        <w:rPr>
          <w:rFonts w:ascii="Times New Roman" w:hAnsi="Times New Roman" w:cs="Times New Roman"/>
          <w:sz w:val="28"/>
          <w:szCs w:val="28"/>
          <w:shd w:val="clear" w:color="auto" w:fill="FFFFFF"/>
          <w:lang w:val="uk-UA"/>
        </w:rPr>
        <w:t>-</w:t>
      </w:r>
      <w:r w:rsidR="00A53341" w:rsidRPr="00A53341">
        <w:rPr>
          <w:rFonts w:ascii="Times New Roman" w:hAnsi="Times New Roman" w:cs="Times New Roman"/>
          <w:sz w:val="28"/>
          <w:szCs w:val="28"/>
          <w:shd w:val="clear" w:color="auto" w:fill="FFFFFF"/>
        </w:rPr>
        <w:t>1651)</w:t>
      </w:r>
      <w:r w:rsidRPr="00A53341">
        <w:rPr>
          <w:rFonts w:ascii="Times New Roman" w:hAnsi="Times New Roman" w:cs="Times New Roman"/>
          <w:sz w:val="28"/>
          <w:szCs w:val="28"/>
        </w:rPr>
        <w:t>.</w:t>
      </w:r>
      <w:r w:rsidRPr="00175B89">
        <w:rPr>
          <w:rFonts w:ascii="Times New Roman" w:hAnsi="Times New Roman" w:cs="Times New Roman"/>
          <w:sz w:val="28"/>
          <w:szCs w:val="28"/>
        </w:rPr>
        <w:t xml:space="preserve"> Проте в Італії, Іспанії та Німеччині феодальні сили намагаються зміцнити свою владу.</w:t>
      </w:r>
    </w:p>
    <w:p w14:paraId="1A0001B9" w14:textId="77777777" w:rsidR="00262B6B" w:rsidRDefault="007042AD" w:rsidP="00323940">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Не менш строкат</w:t>
      </w:r>
      <w:r w:rsidR="00A53341">
        <w:rPr>
          <w:rFonts w:ascii="Times New Roman" w:hAnsi="Times New Roman" w:cs="Times New Roman"/>
          <w:sz w:val="28"/>
          <w:szCs w:val="28"/>
          <w:lang w:val="uk-UA"/>
        </w:rPr>
        <w:t>ою була</w:t>
      </w:r>
      <w:r w:rsidRPr="00175B89">
        <w:rPr>
          <w:rFonts w:ascii="Times New Roman" w:hAnsi="Times New Roman" w:cs="Times New Roman"/>
          <w:sz w:val="28"/>
          <w:szCs w:val="28"/>
        </w:rPr>
        <w:t xml:space="preserve"> картина політичного життя Західної Європи. У XVII столітті панівною формою держави був абсолютизм. Невипадково </w:t>
      </w:r>
      <w:r w:rsidR="00262B6B">
        <w:rPr>
          <w:rFonts w:ascii="Times New Roman" w:hAnsi="Times New Roman" w:cs="Times New Roman"/>
          <w:sz w:val="28"/>
          <w:szCs w:val="28"/>
          <w:lang w:val="uk-UA"/>
        </w:rPr>
        <w:t>дане</w:t>
      </w:r>
      <w:r w:rsidRPr="00175B89">
        <w:rPr>
          <w:rFonts w:ascii="Times New Roman" w:hAnsi="Times New Roman" w:cs="Times New Roman"/>
          <w:sz w:val="28"/>
          <w:szCs w:val="28"/>
        </w:rPr>
        <w:t xml:space="preserve"> століття називають століттям абсолютизму. Однак форми абсолютистського устрою були в європейських країнах різноманітними.</w:t>
      </w:r>
      <w:r w:rsidR="00262B6B">
        <w:rPr>
          <w:rFonts w:ascii="Times New Roman" w:hAnsi="Times New Roman" w:cs="Times New Roman"/>
          <w:sz w:val="28"/>
          <w:szCs w:val="28"/>
          <w:lang w:val="uk-UA"/>
        </w:rPr>
        <w:t xml:space="preserve"> </w:t>
      </w:r>
      <w:r w:rsidRPr="00175B89">
        <w:rPr>
          <w:rFonts w:ascii="Times New Roman" w:hAnsi="Times New Roman" w:cs="Times New Roman"/>
          <w:sz w:val="28"/>
          <w:szCs w:val="28"/>
        </w:rPr>
        <w:t>XVII століття - епоха безперервних воєн у Європі, колоніальних захоплень, що тривають, у Новому Світі, Азії та Африці. При цьому старі колоніальні країни – Іспанія та Португалія – поступово відтісняються на задній план молодими державами – Голландією та Англією.</w:t>
      </w:r>
    </w:p>
    <w:p w14:paraId="38AF7E2C" w14:textId="77777777" w:rsidR="00F63218" w:rsidRDefault="00F63218" w:rsidP="0032394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В Німеччині н</w:t>
      </w:r>
      <w:r w:rsidR="007042AD" w:rsidRPr="00175B89">
        <w:rPr>
          <w:rFonts w:ascii="Times New Roman" w:hAnsi="Times New Roman" w:cs="Times New Roman"/>
          <w:sz w:val="28"/>
          <w:szCs w:val="28"/>
        </w:rPr>
        <w:t xml:space="preserve">а політичну арену виходять два угруповання: Протестантська унія та Католицька ліга. Суперництво цих двох політичних таборів призвело до 30-річної війни, ключової події XVII століття. Війна почалася в 1618 році і характеризувалася боротьбою між раннім </w:t>
      </w:r>
      <w:r>
        <w:rPr>
          <w:rFonts w:ascii="Times New Roman" w:hAnsi="Times New Roman" w:cs="Times New Roman"/>
          <w:sz w:val="28"/>
          <w:szCs w:val="28"/>
          <w:lang w:val="uk-UA"/>
        </w:rPr>
        <w:t>бюргерським</w:t>
      </w:r>
      <w:r w:rsidR="007042AD" w:rsidRPr="00175B89">
        <w:rPr>
          <w:rFonts w:ascii="Times New Roman" w:hAnsi="Times New Roman" w:cs="Times New Roman"/>
          <w:sz w:val="28"/>
          <w:szCs w:val="28"/>
        </w:rPr>
        <w:t xml:space="preserve"> порядком, що встановився в Нідерландах внаслідок визвольного руху, та особливою реакційною формою пізньофеодального ладу. З іншого боку, виник конфлікт між феодальними країнами з різним рівнем розвитку.</w:t>
      </w:r>
    </w:p>
    <w:p w14:paraId="4AAF18FB" w14:textId="32AD2D4C" w:rsidR="007042AD" w:rsidRDefault="007042AD" w:rsidP="00323940">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lastRenderedPageBreak/>
        <w:t xml:space="preserve">Війна закінчилася </w:t>
      </w:r>
      <w:r w:rsidR="00F63218">
        <w:rPr>
          <w:rFonts w:ascii="Times New Roman" w:hAnsi="Times New Roman" w:cs="Times New Roman"/>
          <w:sz w:val="28"/>
          <w:szCs w:val="28"/>
          <w:lang w:val="uk-UA"/>
        </w:rPr>
        <w:t>проголошенням</w:t>
      </w:r>
      <w:r w:rsidRPr="00175B89">
        <w:rPr>
          <w:rFonts w:ascii="Times New Roman" w:hAnsi="Times New Roman" w:cs="Times New Roman"/>
          <w:sz w:val="28"/>
          <w:szCs w:val="28"/>
        </w:rPr>
        <w:t xml:space="preserve"> у 1648 році Вестфальського миру, остаточним визнанням Генеральних Штатів (Нідерландів). Так виникли перші національні держави і було зламано панування Іспанії.</w:t>
      </w:r>
    </w:p>
    <w:p w14:paraId="5C389242" w14:textId="77777777" w:rsidR="00577984" w:rsidRPr="00577984" w:rsidRDefault="00262B6B" w:rsidP="00323940">
      <w:pPr>
        <w:spacing w:after="0" w:line="240" w:lineRule="auto"/>
        <w:ind w:firstLine="708"/>
        <w:jc w:val="both"/>
        <w:rPr>
          <w:rFonts w:ascii="Times New Roman" w:hAnsi="Times New Roman" w:cs="Times New Roman"/>
          <w:sz w:val="28"/>
          <w:szCs w:val="28"/>
          <w:lang w:val="uk-UA"/>
        </w:rPr>
      </w:pPr>
      <w:r w:rsidRPr="00175B89">
        <w:rPr>
          <w:rFonts w:ascii="Times New Roman" w:hAnsi="Times New Roman" w:cs="Times New Roman"/>
          <w:sz w:val="28"/>
          <w:szCs w:val="28"/>
        </w:rPr>
        <w:t>Отже, XVII століття – це самостійний період у перехідну епоху від феодалізму до капіталізму, що лежить між Ренесансом та Просвітництвом. Це проміжок історії, насичений подіями, відзначений вкрай загостреною боротьбою і зростаючим освоєнням природи.</w:t>
      </w:r>
      <w:r w:rsidR="00577984">
        <w:rPr>
          <w:rFonts w:ascii="Times New Roman" w:hAnsi="Times New Roman" w:cs="Times New Roman"/>
          <w:sz w:val="28"/>
          <w:szCs w:val="28"/>
          <w:lang w:val="uk-UA"/>
        </w:rPr>
        <w:t xml:space="preserve"> </w:t>
      </w:r>
      <w:r w:rsidR="00577984" w:rsidRPr="00577984">
        <w:rPr>
          <w:rFonts w:ascii="Times New Roman" w:hAnsi="Times New Roman" w:cs="Times New Roman"/>
          <w:sz w:val="28"/>
          <w:szCs w:val="28"/>
          <w:lang w:val="uk-UA"/>
        </w:rPr>
        <w:t xml:space="preserve">Отже, бачимо, що головне, що характеризує історію Європи </w:t>
      </w:r>
      <w:r w:rsidR="00577984" w:rsidRPr="00175B89">
        <w:rPr>
          <w:rFonts w:ascii="Times New Roman" w:hAnsi="Times New Roman" w:cs="Times New Roman"/>
          <w:sz w:val="28"/>
          <w:szCs w:val="28"/>
        </w:rPr>
        <w:t>XVII</w:t>
      </w:r>
      <w:r w:rsidR="00577984" w:rsidRPr="00577984">
        <w:rPr>
          <w:rFonts w:ascii="Times New Roman" w:hAnsi="Times New Roman" w:cs="Times New Roman"/>
          <w:sz w:val="28"/>
          <w:szCs w:val="28"/>
          <w:lang w:val="uk-UA"/>
        </w:rPr>
        <w:t xml:space="preserve"> столітті, - це перехідність, кризовість епохи. Руйнуються вікові підвалини; феодальні порядки ще зберігають панування, але у надрах феодалізму виявляються найгостріші протиріччя, які віщують крах старої системи.</w:t>
      </w:r>
    </w:p>
    <w:p w14:paraId="690DF03D" w14:textId="3D86C4DB" w:rsidR="00262B6B" w:rsidRPr="0034748B" w:rsidRDefault="00262B6B" w:rsidP="00323940">
      <w:pPr>
        <w:spacing w:after="0" w:line="240" w:lineRule="auto"/>
        <w:ind w:firstLine="708"/>
        <w:jc w:val="both"/>
        <w:rPr>
          <w:rFonts w:ascii="Times New Roman" w:hAnsi="Times New Roman" w:cs="Times New Roman"/>
          <w:sz w:val="28"/>
          <w:szCs w:val="28"/>
          <w:lang w:val="uk-UA"/>
        </w:rPr>
      </w:pPr>
      <w:r w:rsidRPr="00577984">
        <w:rPr>
          <w:rFonts w:ascii="Times New Roman" w:hAnsi="Times New Roman" w:cs="Times New Roman"/>
          <w:sz w:val="28"/>
          <w:szCs w:val="28"/>
          <w:lang w:val="uk-UA"/>
        </w:rPr>
        <w:t xml:space="preserve">При подібній строкатості економічних, політичних та соціальних відносин у країнах Європи, здавалося б, неможливо говорити про якусь єдність західноєвропейської культури у </w:t>
      </w:r>
      <w:r w:rsidRPr="00175B89">
        <w:rPr>
          <w:rFonts w:ascii="Times New Roman" w:hAnsi="Times New Roman" w:cs="Times New Roman"/>
          <w:sz w:val="28"/>
          <w:szCs w:val="28"/>
        </w:rPr>
        <w:t>XVII</w:t>
      </w:r>
      <w:r w:rsidRPr="00577984">
        <w:rPr>
          <w:rFonts w:ascii="Times New Roman" w:hAnsi="Times New Roman" w:cs="Times New Roman"/>
          <w:sz w:val="28"/>
          <w:szCs w:val="28"/>
          <w:lang w:val="uk-UA"/>
        </w:rPr>
        <w:t xml:space="preserve"> столітті. </w:t>
      </w:r>
      <w:r w:rsidR="00577984">
        <w:rPr>
          <w:rFonts w:ascii="Times New Roman" w:hAnsi="Times New Roman" w:cs="Times New Roman"/>
          <w:sz w:val="28"/>
          <w:szCs w:val="28"/>
          <w:lang w:val="uk-UA"/>
        </w:rPr>
        <w:t>Та</w:t>
      </w:r>
      <w:r w:rsidRPr="0034748B">
        <w:rPr>
          <w:rFonts w:ascii="Times New Roman" w:hAnsi="Times New Roman" w:cs="Times New Roman"/>
          <w:sz w:val="28"/>
          <w:szCs w:val="28"/>
          <w:lang w:val="uk-UA"/>
        </w:rPr>
        <w:t xml:space="preserve"> все-таки ми </w:t>
      </w:r>
      <w:r w:rsidR="00577984">
        <w:rPr>
          <w:rFonts w:ascii="Times New Roman" w:hAnsi="Times New Roman" w:cs="Times New Roman"/>
          <w:sz w:val="28"/>
          <w:szCs w:val="28"/>
          <w:lang w:val="uk-UA"/>
        </w:rPr>
        <w:t>вважаємо</w:t>
      </w:r>
      <w:r w:rsidRPr="0034748B">
        <w:rPr>
          <w:rFonts w:ascii="Times New Roman" w:hAnsi="Times New Roman" w:cs="Times New Roman"/>
          <w:sz w:val="28"/>
          <w:szCs w:val="28"/>
          <w:lang w:val="uk-UA"/>
        </w:rPr>
        <w:t xml:space="preserve"> зазначену епоху як самостійний етап історі</w:t>
      </w:r>
      <w:r w:rsidR="00577984">
        <w:rPr>
          <w:rFonts w:ascii="Times New Roman" w:hAnsi="Times New Roman" w:cs="Times New Roman"/>
          <w:sz w:val="28"/>
          <w:szCs w:val="28"/>
          <w:lang w:val="uk-UA"/>
        </w:rPr>
        <w:t>ї</w:t>
      </w:r>
      <w:r w:rsidRPr="0034748B">
        <w:rPr>
          <w:rFonts w:ascii="Times New Roman" w:hAnsi="Times New Roman" w:cs="Times New Roman"/>
          <w:sz w:val="28"/>
          <w:szCs w:val="28"/>
          <w:lang w:val="uk-UA"/>
        </w:rPr>
        <w:t xml:space="preserve"> зарубіжної літератури, оскільки крізь різноманіття конкретних форм історичного й культурного розвитку окремих країн проглядаються риси типологічної спільності соціальних, політичних та культурних процесів цієї епохи.</w:t>
      </w:r>
    </w:p>
    <w:p w14:paraId="131CD3AC" w14:textId="029DCC47" w:rsidR="007042AD" w:rsidRPr="00577984" w:rsidRDefault="00577984" w:rsidP="00323940">
      <w:pPr>
        <w:spacing w:after="0" w:line="240" w:lineRule="auto"/>
        <w:jc w:val="both"/>
        <w:rPr>
          <w:rFonts w:ascii="Times New Roman" w:hAnsi="Times New Roman" w:cs="Times New Roman"/>
          <w:sz w:val="28"/>
          <w:szCs w:val="28"/>
          <w:lang w:val="uk-UA"/>
        </w:rPr>
      </w:pPr>
      <w:r w:rsidRPr="0034748B">
        <w:rPr>
          <w:rFonts w:ascii="Times New Roman" w:hAnsi="Times New Roman" w:cs="Times New Roman"/>
          <w:sz w:val="28"/>
          <w:szCs w:val="28"/>
          <w:lang w:val="uk-UA"/>
        </w:rPr>
        <w:tab/>
      </w:r>
      <w:r w:rsidR="007042AD" w:rsidRPr="00175B89">
        <w:rPr>
          <w:rFonts w:ascii="Times New Roman" w:hAnsi="Times New Roman" w:cs="Times New Roman"/>
          <w:sz w:val="28"/>
          <w:szCs w:val="28"/>
        </w:rPr>
        <w:t>Початок цього періоду поклала попередня епоха. На зміну ренесансному світосприйняттю приходить нове. Його становленню сприяли і зрушення у сфері науки. У Європі виникають перші наукові спільноти та академії, розпочинається видання наукових журналів. Схоластична наука середньовіччя поступається місцем експериментальному методу. Провідною галуззю науки XVII столітті стає математика.</w:t>
      </w:r>
      <w:r>
        <w:rPr>
          <w:rFonts w:ascii="Times New Roman" w:hAnsi="Times New Roman" w:cs="Times New Roman"/>
          <w:sz w:val="28"/>
          <w:szCs w:val="28"/>
          <w:lang w:val="uk-UA"/>
        </w:rPr>
        <w:t xml:space="preserve"> </w:t>
      </w:r>
      <w:r w:rsidR="007042AD" w:rsidRPr="00577984">
        <w:rPr>
          <w:rFonts w:ascii="Times New Roman" w:hAnsi="Times New Roman" w:cs="Times New Roman"/>
          <w:sz w:val="28"/>
          <w:szCs w:val="28"/>
          <w:lang w:val="uk-UA"/>
        </w:rPr>
        <w:t xml:space="preserve">У даних історичних умовах, а також під впливом частково традиції Ренесансу виробилися концепції розуміння дійсності, в основі яких лежали протилежні погляди на світ і призначення людини. Ці процеси було </w:t>
      </w:r>
      <w:r>
        <w:rPr>
          <w:rFonts w:ascii="Times New Roman" w:hAnsi="Times New Roman" w:cs="Times New Roman"/>
          <w:sz w:val="28"/>
          <w:szCs w:val="28"/>
          <w:lang w:val="uk-UA"/>
        </w:rPr>
        <w:t>результували собою</w:t>
      </w:r>
      <w:r w:rsidR="007042AD" w:rsidRPr="00577984">
        <w:rPr>
          <w:rFonts w:ascii="Times New Roman" w:hAnsi="Times New Roman" w:cs="Times New Roman"/>
          <w:sz w:val="28"/>
          <w:szCs w:val="28"/>
          <w:lang w:val="uk-UA"/>
        </w:rPr>
        <w:t xml:space="preserve"> відбиток у сфері літературної творчості й у розвитку філософської думки епохи.</w:t>
      </w:r>
    </w:p>
    <w:p w14:paraId="6883E141" w14:textId="1FE47563" w:rsidR="007042AD" w:rsidRPr="00175B89" w:rsidRDefault="00577984" w:rsidP="0032394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В той час,</w:t>
      </w:r>
      <w:r w:rsidR="007042AD" w:rsidRPr="00175B89">
        <w:rPr>
          <w:rFonts w:ascii="Times New Roman" w:hAnsi="Times New Roman" w:cs="Times New Roman"/>
          <w:sz w:val="28"/>
          <w:szCs w:val="28"/>
        </w:rPr>
        <w:t xml:space="preserve"> </w:t>
      </w:r>
      <w:r w:rsidRPr="00175B89">
        <w:rPr>
          <w:rFonts w:ascii="Times New Roman" w:hAnsi="Times New Roman" w:cs="Times New Roman"/>
          <w:sz w:val="28"/>
          <w:szCs w:val="28"/>
        </w:rPr>
        <w:t>з одного боку</w:t>
      </w:r>
      <w:r>
        <w:rPr>
          <w:rFonts w:ascii="Times New Roman" w:hAnsi="Times New Roman" w:cs="Times New Roman"/>
          <w:sz w:val="28"/>
          <w:szCs w:val="28"/>
          <w:lang w:val="uk-UA"/>
        </w:rPr>
        <w:t>,</w:t>
      </w:r>
      <w:r w:rsidRPr="00175B89">
        <w:rPr>
          <w:rFonts w:ascii="Times New Roman" w:hAnsi="Times New Roman" w:cs="Times New Roman"/>
          <w:sz w:val="28"/>
          <w:szCs w:val="28"/>
        </w:rPr>
        <w:t xml:space="preserve"> </w:t>
      </w:r>
      <w:r w:rsidR="007042AD" w:rsidRPr="00175B89">
        <w:rPr>
          <w:rFonts w:ascii="Times New Roman" w:hAnsi="Times New Roman" w:cs="Times New Roman"/>
          <w:sz w:val="28"/>
          <w:szCs w:val="28"/>
        </w:rPr>
        <w:t xml:space="preserve">письменники, виступали за визволення індивіда, з іншого </w:t>
      </w:r>
      <w:r>
        <w:rPr>
          <w:rFonts w:ascii="Times New Roman" w:hAnsi="Times New Roman" w:cs="Times New Roman"/>
          <w:sz w:val="28"/>
          <w:szCs w:val="28"/>
          <w:lang w:val="uk-UA"/>
        </w:rPr>
        <w:t>–</w:t>
      </w:r>
      <w:r w:rsidR="007042AD" w:rsidRPr="00175B89">
        <w:rPr>
          <w:rFonts w:ascii="Times New Roman" w:hAnsi="Times New Roman" w:cs="Times New Roman"/>
          <w:sz w:val="28"/>
          <w:szCs w:val="28"/>
        </w:rPr>
        <w:t xml:space="preserve"> вони </w:t>
      </w:r>
      <w:r>
        <w:rPr>
          <w:rFonts w:ascii="Times New Roman" w:hAnsi="Times New Roman" w:cs="Times New Roman"/>
          <w:sz w:val="28"/>
          <w:szCs w:val="28"/>
          <w:lang w:val="uk-UA"/>
        </w:rPr>
        <w:t>ратували за</w:t>
      </w:r>
      <w:r w:rsidR="007042AD" w:rsidRPr="00175B89">
        <w:rPr>
          <w:rFonts w:ascii="Times New Roman" w:hAnsi="Times New Roman" w:cs="Times New Roman"/>
          <w:sz w:val="28"/>
          <w:szCs w:val="28"/>
        </w:rPr>
        <w:t xml:space="preserve"> поступове повернення до старого суспільного порядку, який замість колишнього особистого підпорядкування встановлював нову форму залежності людини на матеріальній та ідеологічній основі. Це нове породжувало віру </w:t>
      </w:r>
      <w:proofErr w:type="gramStart"/>
      <w:r w:rsidR="007042AD" w:rsidRPr="00175B89">
        <w:rPr>
          <w:rFonts w:ascii="Times New Roman" w:hAnsi="Times New Roman" w:cs="Times New Roman"/>
          <w:sz w:val="28"/>
          <w:szCs w:val="28"/>
        </w:rPr>
        <w:t>у долю</w:t>
      </w:r>
      <w:proofErr w:type="gramEnd"/>
      <w:r w:rsidR="007042AD" w:rsidRPr="00175B89">
        <w:rPr>
          <w:rFonts w:ascii="Times New Roman" w:hAnsi="Times New Roman" w:cs="Times New Roman"/>
          <w:sz w:val="28"/>
          <w:szCs w:val="28"/>
        </w:rPr>
        <w:t>. Новим у концепції людини, висунутої літературою цього періоду, було розуміння відповідальності за свої дії та вчинки, незалежно від політичних та релігійних відносин, якими вона була скута.</w:t>
      </w:r>
    </w:p>
    <w:p w14:paraId="1DEBF830" w14:textId="51CBDA9D" w:rsidR="007042AD" w:rsidRDefault="007042AD" w:rsidP="00323940">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 xml:space="preserve">Питання ставлення людини до Бога займало вирішальне місце у мисленні XVII століття. </w:t>
      </w:r>
      <w:proofErr w:type="gramStart"/>
      <w:r w:rsidRPr="00175B89">
        <w:rPr>
          <w:rFonts w:ascii="Times New Roman" w:hAnsi="Times New Roman" w:cs="Times New Roman"/>
          <w:sz w:val="28"/>
          <w:szCs w:val="28"/>
        </w:rPr>
        <w:t>Бог</w:t>
      </w:r>
      <w:proofErr w:type="gramEnd"/>
      <w:r w:rsidRPr="00175B89">
        <w:rPr>
          <w:rFonts w:ascii="Times New Roman" w:hAnsi="Times New Roman" w:cs="Times New Roman"/>
          <w:sz w:val="28"/>
          <w:szCs w:val="28"/>
        </w:rPr>
        <w:t xml:space="preserve"> представляв вищий лад, гармонію, яка бралася за взірець для хаотичного земного устрою. Причетність до Бога мала допомагати людині вистояти у життєвих випробуваннях.</w:t>
      </w:r>
    </w:p>
    <w:p w14:paraId="148E9460" w14:textId="77777777" w:rsidR="00323940" w:rsidRPr="00175B89" w:rsidRDefault="00323940" w:rsidP="00323940">
      <w:pPr>
        <w:spacing w:after="0" w:line="240" w:lineRule="auto"/>
        <w:ind w:firstLine="708"/>
        <w:jc w:val="both"/>
        <w:rPr>
          <w:rFonts w:ascii="Times New Roman" w:hAnsi="Times New Roman" w:cs="Times New Roman"/>
          <w:sz w:val="28"/>
          <w:szCs w:val="28"/>
        </w:rPr>
      </w:pPr>
    </w:p>
    <w:p w14:paraId="2268A5A1" w14:textId="3222105A" w:rsidR="007042AD" w:rsidRDefault="007042AD" w:rsidP="00323940">
      <w:pPr>
        <w:spacing w:after="0" w:line="240" w:lineRule="auto"/>
        <w:jc w:val="center"/>
        <w:rPr>
          <w:rFonts w:ascii="Times New Roman" w:hAnsi="Times New Roman" w:cs="Times New Roman"/>
          <w:b/>
          <w:sz w:val="28"/>
          <w:szCs w:val="28"/>
        </w:rPr>
      </w:pPr>
      <w:r w:rsidRPr="00596ECA">
        <w:rPr>
          <w:rFonts w:ascii="Times New Roman" w:hAnsi="Times New Roman" w:cs="Times New Roman"/>
          <w:b/>
          <w:sz w:val="28"/>
          <w:szCs w:val="28"/>
        </w:rPr>
        <w:t>2. Провідні літературні напрями XVII століття</w:t>
      </w:r>
    </w:p>
    <w:p w14:paraId="5FDA18AC" w14:textId="77777777" w:rsidR="00596ECA" w:rsidRPr="00596ECA" w:rsidRDefault="00596ECA" w:rsidP="00323940">
      <w:pPr>
        <w:spacing w:after="0" w:line="240" w:lineRule="auto"/>
        <w:jc w:val="center"/>
        <w:rPr>
          <w:rFonts w:ascii="Times New Roman" w:hAnsi="Times New Roman" w:cs="Times New Roman"/>
          <w:b/>
          <w:sz w:val="28"/>
          <w:szCs w:val="28"/>
        </w:rPr>
      </w:pPr>
    </w:p>
    <w:p w14:paraId="5290F5DD" w14:textId="2C29E3CD" w:rsidR="007042AD" w:rsidRPr="00175B89" w:rsidRDefault="007042AD" w:rsidP="00323940">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 xml:space="preserve">Загострення політичної, ідеологічної боротьби набуло відображення у формуванні та протиборстві двох художніх систем </w:t>
      </w:r>
      <w:r w:rsidR="00596ECA">
        <w:rPr>
          <w:rFonts w:ascii="Times New Roman" w:hAnsi="Times New Roman" w:cs="Times New Roman"/>
          <w:sz w:val="28"/>
          <w:szCs w:val="28"/>
          <w:lang w:val="uk-UA"/>
        </w:rPr>
        <w:t>–</w:t>
      </w:r>
      <w:r w:rsidRPr="00175B89">
        <w:rPr>
          <w:rFonts w:ascii="Times New Roman" w:hAnsi="Times New Roman" w:cs="Times New Roman"/>
          <w:sz w:val="28"/>
          <w:szCs w:val="28"/>
        </w:rPr>
        <w:t xml:space="preserve"> бароко та класицизму. </w:t>
      </w:r>
      <w:r w:rsidRPr="00175B89">
        <w:rPr>
          <w:rFonts w:ascii="Times New Roman" w:hAnsi="Times New Roman" w:cs="Times New Roman"/>
          <w:sz w:val="28"/>
          <w:szCs w:val="28"/>
        </w:rPr>
        <w:lastRenderedPageBreak/>
        <w:t xml:space="preserve">Зазвичай, характеризуючи ці системи, акцентують увагу </w:t>
      </w:r>
      <w:r w:rsidR="00577984">
        <w:rPr>
          <w:rFonts w:ascii="Times New Roman" w:hAnsi="Times New Roman" w:cs="Times New Roman"/>
          <w:sz w:val="28"/>
          <w:szCs w:val="28"/>
          <w:lang w:val="uk-UA"/>
        </w:rPr>
        <w:t>на</w:t>
      </w:r>
      <w:r w:rsidRPr="00175B89">
        <w:rPr>
          <w:rFonts w:ascii="Times New Roman" w:hAnsi="Times New Roman" w:cs="Times New Roman"/>
          <w:sz w:val="28"/>
          <w:szCs w:val="28"/>
        </w:rPr>
        <w:t xml:space="preserve"> їх відмінностях. Відмінн</w:t>
      </w:r>
      <w:r w:rsidR="00577984">
        <w:rPr>
          <w:rFonts w:ascii="Times New Roman" w:hAnsi="Times New Roman" w:cs="Times New Roman"/>
          <w:sz w:val="28"/>
          <w:szCs w:val="28"/>
          <w:lang w:val="uk-UA"/>
        </w:rPr>
        <w:t>ості в</w:t>
      </w:r>
      <w:r w:rsidRPr="00175B89">
        <w:rPr>
          <w:rFonts w:ascii="Times New Roman" w:hAnsi="Times New Roman" w:cs="Times New Roman"/>
          <w:sz w:val="28"/>
          <w:szCs w:val="28"/>
        </w:rPr>
        <w:t xml:space="preserve"> </w:t>
      </w:r>
      <w:r w:rsidR="00577984">
        <w:rPr>
          <w:rFonts w:ascii="Times New Roman" w:hAnsi="Times New Roman" w:cs="Times New Roman"/>
          <w:sz w:val="28"/>
          <w:szCs w:val="28"/>
          <w:lang w:val="uk-UA"/>
        </w:rPr>
        <w:t>ни</w:t>
      </w:r>
      <w:r w:rsidRPr="00175B89">
        <w:rPr>
          <w:rFonts w:ascii="Times New Roman" w:hAnsi="Times New Roman" w:cs="Times New Roman"/>
          <w:sz w:val="28"/>
          <w:szCs w:val="28"/>
        </w:rPr>
        <w:t>х безперечно</w:t>
      </w:r>
      <w:r w:rsidR="00577984">
        <w:rPr>
          <w:rFonts w:ascii="Times New Roman" w:hAnsi="Times New Roman" w:cs="Times New Roman"/>
          <w:sz w:val="28"/>
          <w:szCs w:val="28"/>
          <w:lang w:val="uk-UA"/>
        </w:rPr>
        <w:t xml:space="preserve"> є</w:t>
      </w:r>
      <w:r w:rsidRPr="00175B89">
        <w:rPr>
          <w:rFonts w:ascii="Times New Roman" w:hAnsi="Times New Roman" w:cs="Times New Roman"/>
          <w:sz w:val="28"/>
          <w:szCs w:val="28"/>
        </w:rPr>
        <w:t>, але безсумнівн</w:t>
      </w:r>
      <w:r w:rsidR="00577984">
        <w:rPr>
          <w:rFonts w:ascii="Times New Roman" w:hAnsi="Times New Roman" w:cs="Times New Roman"/>
          <w:sz w:val="28"/>
          <w:szCs w:val="28"/>
          <w:lang w:val="uk-UA"/>
        </w:rPr>
        <w:t>им є</w:t>
      </w:r>
      <w:r w:rsidRPr="00175B89">
        <w:rPr>
          <w:rFonts w:ascii="Times New Roman" w:hAnsi="Times New Roman" w:cs="Times New Roman"/>
          <w:sz w:val="28"/>
          <w:szCs w:val="28"/>
        </w:rPr>
        <w:t xml:space="preserve"> і те, що цим двом системам властиві типологічно загальні риси:</w:t>
      </w:r>
    </w:p>
    <w:p w14:paraId="74A8BB57" w14:textId="77777777" w:rsidR="007042AD" w:rsidRPr="00175B89" w:rsidRDefault="007042AD" w:rsidP="00323940">
      <w:pPr>
        <w:spacing w:after="0" w:line="240" w:lineRule="auto"/>
        <w:jc w:val="both"/>
        <w:rPr>
          <w:rFonts w:ascii="Times New Roman" w:hAnsi="Times New Roman" w:cs="Times New Roman"/>
          <w:sz w:val="28"/>
          <w:szCs w:val="28"/>
        </w:rPr>
      </w:pPr>
      <w:r w:rsidRPr="00175B89">
        <w:rPr>
          <w:rFonts w:ascii="Times New Roman" w:hAnsi="Times New Roman" w:cs="Times New Roman"/>
          <w:sz w:val="28"/>
          <w:szCs w:val="28"/>
        </w:rPr>
        <w:t>1) художні системи виникли як усвідомлення кризи ренесансних ідеалів;</w:t>
      </w:r>
    </w:p>
    <w:p w14:paraId="7EBAC360" w14:textId="77777777" w:rsidR="007042AD" w:rsidRPr="00175B89" w:rsidRDefault="007042AD" w:rsidP="00323940">
      <w:pPr>
        <w:spacing w:after="0" w:line="240" w:lineRule="auto"/>
        <w:jc w:val="both"/>
        <w:rPr>
          <w:rFonts w:ascii="Times New Roman" w:hAnsi="Times New Roman" w:cs="Times New Roman"/>
          <w:sz w:val="28"/>
          <w:szCs w:val="28"/>
        </w:rPr>
      </w:pPr>
      <w:r w:rsidRPr="00175B89">
        <w:rPr>
          <w:rFonts w:ascii="Times New Roman" w:hAnsi="Times New Roman" w:cs="Times New Roman"/>
          <w:sz w:val="28"/>
          <w:szCs w:val="28"/>
        </w:rPr>
        <w:t>2) представники бароко та класицизму відкидали ідею гармонії, що лежить в основі гуманістичної ренесансної концепції: замість гармонії між людиною та суспільством мистецтво XVII століття виявляє складну взаємодію особистості та навколишнього середовища; замість гармонії розуму та почуття висувається ідея підкорення пристрастей розуму.</w:t>
      </w:r>
    </w:p>
    <w:p w14:paraId="0B0F969D" w14:textId="5E2D0314" w:rsidR="00D26291" w:rsidRDefault="00D26291" w:rsidP="00323940">
      <w:pPr>
        <w:spacing w:after="0" w:line="240" w:lineRule="auto"/>
        <w:jc w:val="center"/>
        <w:rPr>
          <w:rFonts w:ascii="Times New Roman" w:hAnsi="Times New Roman" w:cs="Times New Roman"/>
          <w:sz w:val="28"/>
          <w:szCs w:val="28"/>
        </w:rPr>
      </w:pPr>
    </w:p>
    <w:p w14:paraId="34494577" w14:textId="2B4B40A8" w:rsidR="00E44E18" w:rsidRPr="00596ECA" w:rsidRDefault="00596ECA" w:rsidP="00E44E18">
      <w:pPr>
        <w:spacing w:after="0" w:line="240" w:lineRule="auto"/>
        <w:jc w:val="center"/>
        <w:rPr>
          <w:rFonts w:ascii="Times New Roman" w:hAnsi="Times New Roman" w:cs="Times New Roman"/>
          <w:b/>
          <w:sz w:val="28"/>
          <w:szCs w:val="28"/>
        </w:rPr>
      </w:pPr>
      <w:r w:rsidRPr="00596ECA">
        <w:rPr>
          <w:rFonts w:ascii="Times New Roman" w:hAnsi="Times New Roman" w:cs="Times New Roman"/>
          <w:b/>
          <w:sz w:val="28"/>
          <w:szCs w:val="28"/>
          <w:lang w:val="uk-UA"/>
        </w:rPr>
        <w:t xml:space="preserve">3. </w:t>
      </w:r>
      <w:r w:rsidR="00E44E18" w:rsidRPr="00596ECA">
        <w:rPr>
          <w:rFonts w:ascii="Times New Roman" w:hAnsi="Times New Roman" w:cs="Times New Roman"/>
          <w:b/>
          <w:sz w:val="28"/>
          <w:szCs w:val="28"/>
        </w:rPr>
        <w:t>Ренесансний реалізм</w:t>
      </w:r>
    </w:p>
    <w:p w14:paraId="79FAA64A" w14:textId="77777777" w:rsidR="00E44E18" w:rsidRPr="00175B89" w:rsidRDefault="00E44E18" w:rsidP="00E44E18">
      <w:pPr>
        <w:spacing w:after="0" w:line="240" w:lineRule="auto"/>
        <w:jc w:val="both"/>
        <w:rPr>
          <w:rFonts w:ascii="Times New Roman" w:hAnsi="Times New Roman" w:cs="Times New Roman"/>
          <w:sz w:val="28"/>
          <w:szCs w:val="28"/>
        </w:rPr>
      </w:pPr>
    </w:p>
    <w:p w14:paraId="1FCA70B4" w14:textId="77777777" w:rsidR="00E44E18" w:rsidRDefault="00E44E18" w:rsidP="00E44E18">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Ренесансний реалізм, що розвивається паралельно з класицизмом і бароко, по-новому висвітлив протиріччя часу, особливо у поглядах на моральні цінності, найвищою з яких залишалася людина. Представники ренесансного реалізму багато в чому були противниками класицизму з його системою правил і норм та бароко, спрямованого у світ екзотики та фантастики. Вони не приймали манірності, надмірної вишуканості творів бароко. Послідовники гуманізму залишалися прихильниками ясності, правдивості мистецтв</w:t>
      </w:r>
      <w:r>
        <w:rPr>
          <w:rFonts w:ascii="Times New Roman" w:hAnsi="Times New Roman" w:cs="Times New Roman"/>
          <w:sz w:val="28"/>
          <w:szCs w:val="28"/>
          <w:lang w:val="uk-UA"/>
        </w:rPr>
        <w:t>а</w:t>
      </w:r>
      <w:r w:rsidRPr="00175B89">
        <w:rPr>
          <w:rFonts w:ascii="Times New Roman" w:hAnsi="Times New Roman" w:cs="Times New Roman"/>
          <w:sz w:val="28"/>
          <w:szCs w:val="28"/>
        </w:rPr>
        <w:t xml:space="preserve">, але не поспішали стверджувати міць людського розуму і безмежні можливості особистості. Зазнаючи того ж розчарування в гуманістичних ідеалах, як і сучасники, письменники ренесансного реалізму не боялися ставити злободенні питання. Особливе місце серед них займає поняття чесноти, у тому числі людської гідності, гордості, честі, що вступають у суперечність із становими забобонами феодалізму. Крім того, </w:t>
      </w:r>
      <w:r>
        <w:rPr>
          <w:rFonts w:ascii="Times New Roman" w:hAnsi="Times New Roman" w:cs="Times New Roman"/>
          <w:sz w:val="28"/>
          <w:szCs w:val="28"/>
          <w:lang w:val="uk-UA"/>
        </w:rPr>
        <w:t>вони</w:t>
      </w:r>
      <w:r w:rsidRPr="00175B89">
        <w:rPr>
          <w:rFonts w:ascii="Times New Roman" w:hAnsi="Times New Roman" w:cs="Times New Roman"/>
          <w:sz w:val="28"/>
          <w:szCs w:val="28"/>
        </w:rPr>
        <w:t xml:space="preserve"> звернулися до опису повсякденного життя людей</w:t>
      </w:r>
      <w:r>
        <w:rPr>
          <w:rFonts w:ascii="Times New Roman" w:hAnsi="Times New Roman" w:cs="Times New Roman"/>
          <w:sz w:val="28"/>
          <w:szCs w:val="28"/>
          <w:lang w:val="uk-UA"/>
        </w:rPr>
        <w:t xml:space="preserve"> та</w:t>
      </w:r>
      <w:r w:rsidRPr="00175B89">
        <w:rPr>
          <w:rFonts w:ascii="Times New Roman" w:hAnsi="Times New Roman" w:cs="Times New Roman"/>
          <w:sz w:val="28"/>
          <w:szCs w:val="28"/>
        </w:rPr>
        <w:t xml:space="preserve"> продовжували розвивати традиції міської літератури.</w:t>
      </w:r>
    </w:p>
    <w:p w14:paraId="34525AC5" w14:textId="77777777" w:rsidR="00E44E18" w:rsidRPr="002C5DC9" w:rsidRDefault="00E44E18" w:rsidP="00E44E18">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Слід мати на увазі, що термін «ренесансний реалізм» є досить умовним і використовується літературознавцями стосовно тієї літератури доби </w:t>
      </w:r>
      <w:r>
        <w:rPr>
          <w:rFonts w:ascii="Times New Roman" w:hAnsi="Times New Roman" w:cs="Times New Roman"/>
          <w:sz w:val="28"/>
          <w:szCs w:val="28"/>
          <w:lang w:val="en-US"/>
        </w:rPr>
        <w:t>XVII</w:t>
      </w:r>
      <w:r w:rsidRPr="002C5DC9">
        <w:rPr>
          <w:rFonts w:ascii="Times New Roman" w:hAnsi="Times New Roman" w:cs="Times New Roman"/>
          <w:sz w:val="28"/>
          <w:szCs w:val="28"/>
        </w:rPr>
        <w:t xml:space="preserve"> </w:t>
      </w:r>
      <w:r>
        <w:rPr>
          <w:rFonts w:ascii="Times New Roman" w:hAnsi="Times New Roman" w:cs="Times New Roman"/>
          <w:sz w:val="28"/>
          <w:szCs w:val="28"/>
          <w:lang w:val="uk-UA"/>
        </w:rPr>
        <w:t>ст., яка не могла бути віднесена ні до класицизму ні до бароко, а своїми естетичними та світоглядними засадами співвідносилася з добою Ренесансу, продовжуючи та поглиблюючи її традиції. Письменники даного напряму виступали як проти ідеалізації феодального суспільства та манірності стилю бароко, так і проти правил та примусу класицизму, підкреслюючи свободу волі та натхнення митця і свідомо обираючи «низинні» форми життя, які на їхню думку дозволяли вільно зображувати всі складнощі та перипетії тогочасної дійсності.</w:t>
      </w:r>
    </w:p>
    <w:p w14:paraId="567105F1" w14:textId="77777777" w:rsidR="00E44E18" w:rsidRPr="00175B89" w:rsidRDefault="00E44E18" w:rsidP="00E44E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Саме</w:t>
      </w:r>
      <w:r w:rsidRPr="00175B89">
        <w:rPr>
          <w:rFonts w:ascii="Times New Roman" w:hAnsi="Times New Roman" w:cs="Times New Roman"/>
          <w:sz w:val="28"/>
          <w:szCs w:val="28"/>
        </w:rPr>
        <w:t xml:space="preserve"> представники ренесансного реалізму</w:t>
      </w:r>
      <w:r>
        <w:rPr>
          <w:rFonts w:ascii="Times New Roman" w:hAnsi="Times New Roman" w:cs="Times New Roman"/>
          <w:sz w:val="28"/>
          <w:szCs w:val="28"/>
          <w:lang w:val="uk-UA"/>
        </w:rPr>
        <w:t xml:space="preserve"> вперше</w:t>
      </w:r>
      <w:r w:rsidRPr="00175B89">
        <w:rPr>
          <w:rFonts w:ascii="Times New Roman" w:hAnsi="Times New Roman" w:cs="Times New Roman"/>
          <w:sz w:val="28"/>
          <w:szCs w:val="28"/>
        </w:rPr>
        <w:t xml:space="preserve"> поставили питання взаємозв'язку морального образу людини з </w:t>
      </w:r>
      <w:r>
        <w:rPr>
          <w:rFonts w:ascii="Times New Roman" w:hAnsi="Times New Roman" w:cs="Times New Roman"/>
          <w:sz w:val="28"/>
          <w:szCs w:val="28"/>
          <w:lang w:val="uk-UA"/>
        </w:rPr>
        <w:t>її</w:t>
      </w:r>
      <w:r w:rsidRPr="00175B89">
        <w:rPr>
          <w:rFonts w:ascii="Times New Roman" w:hAnsi="Times New Roman" w:cs="Times New Roman"/>
          <w:sz w:val="28"/>
          <w:szCs w:val="28"/>
        </w:rPr>
        <w:t xml:space="preserve"> станом, з тим середовищем, у якому </w:t>
      </w:r>
      <w:r>
        <w:rPr>
          <w:rFonts w:ascii="Times New Roman" w:hAnsi="Times New Roman" w:cs="Times New Roman"/>
          <w:sz w:val="28"/>
          <w:szCs w:val="28"/>
          <w:lang w:val="uk-UA"/>
        </w:rPr>
        <w:t>вона</w:t>
      </w:r>
      <w:r w:rsidRPr="00175B89">
        <w:rPr>
          <w:rFonts w:ascii="Times New Roman" w:hAnsi="Times New Roman" w:cs="Times New Roman"/>
          <w:sz w:val="28"/>
          <w:szCs w:val="28"/>
        </w:rPr>
        <w:t xml:space="preserve"> отрима</w:t>
      </w:r>
      <w:r>
        <w:rPr>
          <w:rFonts w:ascii="Times New Roman" w:hAnsi="Times New Roman" w:cs="Times New Roman"/>
          <w:sz w:val="28"/>
          <w:szCs w:val="28"/>
          <w:lang w:val="uk-UA"/>
        </w:rPr>
        <w:t>ла</w:t>
      </w:r>
      <w:r w:rsidRPr="00175B89">
        <w:rPr>
          <w:rFonts w:ascii="Times New Roman" w:hAnsi="Times New Roman" w:cs="Times New Roman"/>
          <w:sz w:val="28"/>
          <w:szCs w:val="28"/>
        </w:rPr>
        <w:t xml:space="preserve"> виховання. Лопе де Вега, наприклад, вперше показав селян як суспільство яскравих індивідуальностей, людей, здатних міркувати про високі матерії і за необхідності остаточно відстоювати сво</w:t>
      </w:r>
      <w:r>
        <w:rPr>
          <w:rFonts w:ascii="Times New Roman" w:hAnsi="Times New Roman" w:cs="Times New Roman"/>
          <w:sz w:val="28"/>
          <w:szCs w:val="28"/>
          <w:lang w:val="uk-UA"/>
        </w:rPr>
        <w:t>ю</w:t>
      </w:r>
      <w:r w:rsidRPr="00175B89">
        <w:rPr>
          <w:rFonts w:ascii="Times New Roman" w:hAnsi="Times New Roman" w:cs="Times New Roman"/>
          <w:sz w:val="28"/>
          <w:szCs w:val="28"/>
        </w:rPr>
        <w:t xml:space="preserve"> людськ</w:t>
      </w:r>
      <w:r>
        <w:rPr>
          <w:rFonts w:ascii="Times New Roman" w:hAnsi="Times New Roman" w:cs="Times New Roman"/>
          <w:sz w:val="28"/>
          <w:szCs w:val="28"/>
          <w:lang w:val="uk-UA"/>
        </w:rPr>
        <w:t>у</w:t>
      </w:r>
      <w:r w:rsidRPr="00175B89">
        <w:rPr>
          <w:rFonts w:ascii="Times New Roman" w:hAnsi="Times New Roman" w:cs="Times New Roman"/>
          <w:sz w:val="28"/>
          <w:szCs w:val="28"/>
        </w:rPr>
        <w:t xml:space="preserve"> гідність.</w:t>
      </w:r>
    </w:p>
    <w:p w14:paraId="48FDC83D" w14:textId="77777777" w:rsidR="00E44E18" w:rsidRDefault="00E44E18" w:rsidP="00E44E18">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Земне повсякденне життя людини не вимагає високої патетики та вишуканості у висловленні думок. При цьому за всією</w:t>
      </w:r>
      <w:r>
        <w:rPr>
          <w:rFonts w:ascii="Times New Roman" w:hAnsi="Times New Roman" w:cs="Times New Roman"/>
          <w:sz w:val="28"/>
          <w:szCs w:val="28"/>
          <w:lang w:val="uk-UA"/>
        </w:rPr>
        <w:t>, на перший погляд,</w:t>
      </w:r>
      <w:r w:rsidRPr="00175B89">
        <w:rPr>
          <w:rFonts w:ascii="Times New Roman" w:hAnsi="Times New Roman" w:cs="Times New Roman"/>
          <w:sz w:val="28"/>
          <w:szCs w:val="28"/>
        </w:rPr>
        <w:t xml:space="preserve"> </w:t>
      </w:r>
      <w:r w:rsidRPr="00175B89">
        <w:rPr>
          <w:rFonts w:ascii="Times New Roman" w:hAnsi="Times New Roman" w:cs="Times New Roman"/>
          <w:sz w:val="28"/>
          <w:szCs w:val="28"/>
        </w:rPr>
        <w:lastRenderedPageBreak/>
        <w:t>простотою опису дійсності, ховаються серйозні роздуми письменників про долі своєї країни і народу. Ось чому досі не втратила сво</w:t>
      </w:r>
      <w:r>
        <w:rPr>
          <w:rFonts w:ascii="Times New Roman" w:hAnsi="Times New Roman" w:cs="Times New Roman"/>
          <w:sz w:val="28"/>
          <w:szCs w:val="28"/>
          <w:lang w:val="uk-UA"/>
        </w:rPr>
        <w:t>єї</w:t>
      </w:r>
      <w:r w:rsidRPr="00175B89">
        <w:rPr>
          <w:rFonts w:ascii="Times New Roman" w:hAnsi="Times New Roman" w:cs="Times New Roman"/>
          <w:sz w:val="28"/>
          <w:szCs w:val="28"/>
        </w:rPr>
        <w:t xml:space="preserve"> </w:t>
      </w:r>
      <w:r>
        <w:rPr>
          <w:rFonts w:ascii="Times New Roman" w:hAnsi="Times New Roman" w:cs="Times New Roman"/>
          <w:sz w:val="28"/>
          <w:szCs w:val="28"/>
          <w:lang w:val="uk-UA"/>
        </w:rPr>
        <w:t>суспільн</w:t>
      </w:r>
      <w:r w:rsidRPr="00175B89">
        <w:rPr>
          <w:rFonts w:ascii="Times New Roman" w:hAnsi="Times New Roman" w:cs="Times New Roman"/>
          <w:sz w:val="28"/>
          <w:szCs w:val="28"/>
        </w:rPr>
        <w:t>о</w:t>
      </w:r>
      <w:r>
        <w:rPr>
          <w:rFonts w:ascii="Times New Roman" w:hAnsi="Times New Roman" w:cs="Times New Roman"/>
          <w:sz w:val="28"/>
          <w:szCs w:val="28"/>
          <w:lang w:val="uk-UA"/>
        </w:rPr>
        <w:t>ї</w:t>
      </w:r>
      <w:r w:rsidRPr="00175B89">
        <w:rPr>
          <w:rFonts w:ascii="Times New Roman" w:hAnsi="Times New Roman" w:cs="Times New Roman"/>
          <w:sz w:val="28"/>
          <w:szCs w:val="28"/>
        </w:rPr>
        <w:t xml:space="preserve"> </w:t>
      </w:r>
      <w:r>
        <w:rPr>
          <w:rFonts w:ascii="Times New Roman" w:hAnsi="Times New Roman" w:cs="Times New Roman"/>
          <w:sz w:val="28"/>
          <w:szCs w:val="28"/>
          <w:lang w:val="uk-UA"/>
        </w:rPr>
        <w:t>актуальності</w:t>
      </w:r>
      <w:r w:rsidRPr="00175B89">
        <w:rPr>
          <w:rFonts w:ascii="Times New Roman" w:hAnsi="Times New Roman" w:cs="Times New Roman"/>
          <w:sz w:val="28"/>
          <w:szCs w:val="28"/>
        </w:rPr>
        <w:t xml:space="preserve"> драматургія Лопе де Вег</w:t>
      </w:r>
      <w:r>
        <w:rPr>
          <w:rFonts w:ascii="Times New Roman" w:hAnsi="Times New Roman" w:cs="Times New Roman"/>
          <w:sz w:val="28"/>
          <w:szCs w:val="28"/>
          <w:lang w:val="uk-UA"/>
        </w:rPr>
        <w:t>и</w:t>
      </w:r>
      <w:r w:rsidRPr="00175B89">
        <w:rPr>
          <w:rFonts w:ascii="Times New Roman" w:hAnsi="Times New Roman" w:cs="Times New Roman"/>
          <w:sz w:val="28"/>
          <w:szCs w:val="28"/>
        </w:rPr>
        <w:t xml:space="preserve"> чи рання драматургія Тірсо де Моліни. І не випадково у різних літературознавчих джерелах письменників ренесансного реалізму першої половини XVII століття дослідники нерідко зараховують до авторів пізнього Ренесансу, розглядаю</w:t>
      </w:r>
      <w:r>
        <w:rPr>
          <w:rFonts w:ascii="Times New Roman" w:hAnsi="Times New Roman" w:cs="Times New Roman"/>
          <w:sz w:val="28"/>
          <w:szCs w:val="28"/>
          <w:lang w:val="uk-UA"/>
        </w:rPr>
        <w:t>чи</w:t>
      </w:r>
      <w:r w:rsidRPr="00175B89">
        <w:rPr>
          <w:rFonts w:ascii="Times New Roman" w:hAnsi="Times New Roman" w:cs="Times New Roman"/>
          <w:sz w:val="28"/>
          <w:szCs w:val="28"/>
        </w:rPr>
        <w:t xml:space="preserve"> їхню творчість у розділі історії літератури епохи Відродження. </w:t>
      </w:r>
    </w:p>
    <w:p w14:paraId="4AF7B642" w14:textId="77777777" w:rsidR="00E44E18" w:rsidRPr="003B1DA0" w:rsidRDefault="00E44E18" w:rsidP="00E44E18">
      <w:pPr>
        <w:spacing w:after="0" w:line="240" w:lineRule="auto"/>
        <w:jc w:val="center"/>
        <w:rPr>
          <w:rFonts w:ascii="Times New Roman" w:hAnsi="Times New Roman" w:cs="Times New Roman"/>
          <w:color w:val="000000"/>
          <w:sz w:val="28"/>
          <w:szCs w:val="28"/>
          <w:lang w:val="uk-UA"/>
        </w:rPr>
      </w:pPr>
      <w:r w:rsidRPr="003B1DA0">
        <w:rPr>
          <w:rFonts w:ascii="Times New Roman" w:hAnsi="Times New Roman" w:cs="Times New Roman"/>
          <w:color w:val="000000"/>
          <w:sz w:val="28"/>
          <w:szCs w:val="28"/>
          <w:lang w:val="uk-UA"/>
        </w:rPr>
        <w:t>Характерні риси напряму:</w:t>
      </w:r>
    </w:p>
    <w:p w14:paraId="1C17E39C" w14:textId="77777777" w:rsidR="00E44E18" w:rsidRDefault="00E44E18" w:rsidP="00E44E1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Письменники приділяють увагу </w:t>
      </w:r>
    </w:p>
    <w:p w14:paraId="5B83A525" w14:textId="77777777" w:rsidR="00E44E18" w:rsidRDefault="00E44E18" w:rsidP="00E76A23">
      <w:pPr>
        <w:pStyle w:val="a4"/>
        <w:numPr>
          <w:ilvl w:val="0"/>
          <w:numId w:val="16"/>
        </w:numPr>
        <w:spacing w:after="0" w:line="240" w:lineRule="auto"/>
        <w:jc w:val="both"/>
        <w:rPr>
          <w:rFonts w:ascii="Times New Roman" w:hAnsi="Times New Roman" w:cs="Times New Roman"/>
          <w:sz w:val="28"/>
          <w:szCs w:val="28"/>
          <w:lang w:val="uk-UA"/>
        </w:rPr>
      </w:pPr>
      <w:r w:rsidRPr="003C2761">
        <w:rPr>
          <w:rFonts w:ascii="Times New Roman" w:hAnsi="Times New Roman" w:cs="Times New Roman"/>
          <w:sz w:val="28"/>
          <w:szCs w:val="28"/>
          <w:lang w:val="uk-UA"/>
        </w:rPr>
        <w:t>світу, матеріально-чуттєвій складовій життя</w:t>
      </w:r>
    </w:p>
    <w:p w14:paraId="64637599" w14:textId="77777777" w:rsidR="00E44E18" w:rsidRPr="00E44E18" w:rsidRDefault="00E44E18" w:rsidP="00E76A23">
      <w:pPr>
        <w:pStyle w:val="a4"/>
        <w:numPr>
          <w:ilvl w:val="0"/>
          <w:numId w:val="1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викриттю суспільних вад та недосконалих суспільних правил</w:t>
      </w:r>
    </w:p>
    <w:p w14:paraId="56A363C5" w14:textId="77777777" w:rsidR="00E44E18" w:rsidRDefault="00E44E18" w:rsidP="00E76A23">
      <w:pPr>
        <w:pStyle w:val="a4"/>
        <w:numPr>
          <w:ilvl w:val="0"/>
          <w:numId w:val="16"/>
        </w:numPr>
        <w:spacing w:after="0" w:line="240" w:lineRule="auto"/>
        <w:jc w:val="both"/>
        <w:rPr>
          <w:rFonts w:ascii="Times New Roman" w:hAnsi="Times New Roman" w:cs="Times New Roman"/>
          <w:sz w:val="28"/>
          <w:szCs w:val="28"/>
          <w:lang w:val="uk-UA"/>
        </w:rPr>
      </w:pPr>
      <w:r w:rsidRPr="003C2761">
        <w:rPr>
          <w:rFonts w:ascii="Times New Roman" w:hAnsi="Times New Roman" w:cs="Times New Roman"/>
          <w:sz w:val="28"/>
          <w:szCs w:val="28"/>
          <w:lang w:val="uk-UA"/>
        </w:rPr>
        <w:t>людськ</w:t>
      </w:r>
      <w:r>
        <w:rPr>
          <w:rFonts w:ascii="Times New Roman" w:hAnsi="Times New Roman" w:cs="Times New Roman"/>
          <w:sz w:val="28"/>
          <w:szCs w:val="28"/>
          <w:lang w:val="uk-UA"/>
        </w:rPr>
        <w:t>ій</w:t>
      </w:r>
      <w:r w:rsidRPr="003C2761">
        <w:rPr>
          <w:rFonts w:ascii="Times New Roman" w:hAnsi="Times New Roman" w:cs="Times New Roman"/>
          <w:sz w:val="28"/>
          <w:szCs w:val="28"/>
          <w:lang w:val="uk-UA"/>
        </w:rPr>
        <w:t xml:space="preserve"> особист</w:t>
      </w:r>
      <w:r>
        <w:rPr>
          <w:rFonts w:ascii="Times New Roman" w:hAnsi="Times New Roman" w:cs="Times New Roman"/>
          <w:sz w:val="28"/>
          <w:szCs w:val="28"/>
          <w:lang w:val="uk-UA"/>
        </w:rPr>
        <w:t>о</w:t>
      </w:r>
      <w:r w:rsidRPr="003C2761">
        <w:rPr>
          <w:rFonts w:ascii="Times New Roman" w:hAnsi="Times New Roman" w:cs="Times New Roman"/>
          <w:sz w:val="28"/>
          <w:szCs w:val="28"/>
          <w:lang w:val="uk-UA"/>
        </w:rPr>
        <w:t>ст</w:t>
      </w:r>
      <w:r>
        <w:rPr>
          <w:rFonts w:ascii="Times New Roman" w:hAnsi="Times New Roman" w:cs="Times New Roman"/>
          <w:sz w:val="28"/>
          <w:szCs w:val="28"/>
          <w:lang w:val="uk-UA"/>
        </w:rPr>
        <w:t xml:space="preserve">і, а звідси: </w:t>
      </w:r>
    </w:p>
    <w:p w14:paraId="553759B4" w14:textId="77777777" w:rsidR="00E44E18" w:rsidRDefault="00E44E18" w:rsidP="00E44E18">
      <w:pPr>
        <w:pStyle w:val="a4"/>
        <w:spacing w:after="0" w:line="240" w:lineRule="auto"/>
        <w:ind w:left="1416"/>
        <w:jc w:val="both"/>
        <w:rPr>
          <w:rFonts w:ascii="Times New Roman" w:hAnsi="Times New Roman" w:cs="Times New Roman"/>
          <w:sz w:val="28"/>
          <w:szCs w:val="28"/>
          <w:lang w:val="uk-UA"/>
        </w:rPr>
      </w:pPr>
      <w:r>
        <w:rPr>
          <w:rFonts w:ascii="Times New Roman" w:hAnsi="Times New Roman" w:cs="Times New Roman"/>
          <w:sz w:val="28"/>
          <w:szCs w:val="28"/>
          <w:lang w:val="uk-UA"/>
        </w:rPr>
        <w:t>багатогранність зображення образів</w:t>
      </w:r>
    </w:p>
    <w:p w14:paraId="47791FC3" w14:textId="77777777" w:rsidR="00E44E18" w:rsidRDefault="00E44E18" w:rsidP="00E44E18">
      <w:pPr>
        <w:pStyle w:val="a4"/>
        <w:spacing w:after="0" w:line="240" w:lineRule="auto"/>
        <w:ind w:left="141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їхня еволюція та динамізм </w:t>
      </w:r>
    </w:p>
    <w:p w14:paraId="0CC45FB9" w14:textId="77777777" w:rsidR="00E44E18" w:rsidRDefault="00E44E18" w:rsidP="00E44E18">
      <w:pPr>
        <w:pStyle w:val="a4"/>
        <w:spacing w:after="0" w:line="240" w:lineRule="auto"/>
        <w:ind w:left="1416"/>
        <w:jc w:val="both"/>
        <w:rPr>
          <w:rFonts w:ascii="Times New Roman" w:hAnsi="Times New Roman" w:cs="Times New Roman"/>
          <w:sz w:val="28"/>
          <w:szCs w:val="28"/>
          <w:lang w:val="uk-UA"/>
        </w:rPr>
      </w:pPr>
      <w:r>
        <w:rPr>
          <w:rFonts w:ascii="Times New Roman" w:hAnsi="Times New Roman" w:cs="Times New Roman"/>
          <w:sz w:val="28"/>
          <w:szCs w:val="28"/>
          <w:lang w:val="uk-UA"/>
        </w:rPr>
        <w:t>величність образів</w:t>
      </w:r>
    </w:p>
    <w:p w14:paraId="6498F48D" w14:textId="77777777" w:rsidR="00E44E18" w:rsidRDefault="00E44E18" w:rsidP="00E76A23">
      <w:pPr>
        <w:pStyle w:val="a4"/>
        <w:numPr>
          <w:ilvl w:val="0"/>
          <w:numId w:val="17"/>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художні твори зображують людину в широких сферах діяльності</w:t>
      </w:r>
    </w:p>
    <w:p w14:paraId="5AEAB5D7" w14:textId="77777777" w:rsidR="00E44E18" w:rsidRDefault="00E44E18" w:rsidP="00E76A23">
      <w:pPr>
        <w:pStyle w:val="a4"/>
        <w:numPr>
          <w:ilvl w:val="0"/>
          <w:numId w:val="17"/>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мистецтво поетичного портрету та пейзажу, зображення людини в природі</w:t>
      </w:r>
    </w:p>
    <w:p w14:paraId="794ED32B" w14:textId="77777777" w:rsidR="00E44E18" w:rsidRPr="003C2761" w:rsidRDefault="00E44E18" w:rsidP="00E76A23">
      <w:pPr>
        <w:pStyle w:val="a4"/>
        <w:numPr>
          <w:ilvl w:val="0"/>
          <w:numId w:val="17"/>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оптимізм, життєствердний пафос та віра в людину </w:t>
      </w:r>
    </w:p>
    <w:p w14:paraId="2DD614A1" w14:textId="6CE0690C" w:rsidR="00E44E18" w:rsidRDefault="00E44E18" w:rsidP="00596ECA">
      <w:pPr>
        <w:pStyle w:val="a4"/>
        <w:spacing w:after="0" w:line="240" w:lineRule="auto"/>
        <w:ind w:left="1416"/>
        <w:jc w:val="both"/>
        <w:rPr>
          <w:rFonts w:ascii="Times New Roman" w:hAnsi="Times New Roman" w:cs="Times New Roman"/>
          <w:sz w:val="28"/>
          <w:szCs w:val="28"/>
        </w:rPr>
      </w:pPr>
      <w:r w:rsidRPr="003C2761">
        <w:rPr>
          <w:rFonts w:ascii="Times New Roman" w:hAnsi="Times New Roman" w:cs="Times New Roman"/>
          <w:sz w:val="28"/>
          <w:szCs w:val="28"/>
          <w:lang w:val="uk-UA"/>
        </w:rPr>
        <w:t xml:space="preserve"> </w:t>
      </w:r>
    </w:p>
    <w:p w14:paraId="08E23ACF" w14:textId="590BBB6C" w:rsidR="00E44E18" w:rsidRDefault="00596ECA" w:rsidP="00E44E18">
      <w:pPr>
        <w:spacing w:after="0" w:line="240" w:lineRule="auto"/>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4. </w:t>
      </w:r>
      <w:r w:rsidR="00E44E18" w:rsidRPr="00A84B80">
        <w:rPr>
          <w:rFonts w:ascii="Times New Roman" w:hAnsi="Times New Roman" w:cs="Times New Roman"/>
          <w:b/>
          <w:sz w:val="28"/>
          <w:szCs w:val="28"/>
          <w:lang w:val="uk-UA"/>
        </w:rPr>
        <w:t>Лопе де Вега</w:t>
      </w:r>
      <w:r w:rsidR="00E44E18">
        <w:rPr>
          <w:rFonts w:ascii="Times New Roman" w:hAnsi="Times New Roman" w:cs="Times New Roman"/>
          <w:b/>
          <w:sz w:val="28"/>
          <w:szCs w:val="28"/>
          <w:lang w:val="uk-UA"/>
        </w:rPr>
        <w:t xml:space="preserve"> </w:t>
      </w:r>
      <w:r w:rsidR="00E44E18" w:rsidRPr="000609F2">
        <w:rPr>
          <w:rFonts w:ascii="Times New Roman" w:hAnsi="Times New Roman" w:cs="Times New Roman"/>
          <w:sz w:val="28"/>
          <w:szCs w:val="28"/>
          <w:lang w:val="uk-UA"/>
        </w:rPr>
        <w:t>(1562-1635)</w:t>
      </w:r>
    </w:p>
    <w:p w14:paraId="69F6D443" w14:textId="77777777" w:rsidR="00E44E18" w:rsidRDefault="00E44E18" w:rsidP="00E44E18">
      <w:pPr>
        <w:spacing w:after="0" w:line="240" w:lineRule="auto"/>
        <w:ind w:firstLine="708"/>
        <w:jc w:val="center"/>
        <w:rPr>
          <w:rFonts w:ascii="Times New Roman" w:hAnsi="Times New Roman" w:cs="Times New Roman"/>
          <w:b/>
          <w:sz w:val="28"/>
          <w:szCs w:val="28"/>
          <w:lang w:val="uk-UA"/>
        </w:rPr>
      </w:pPr>
    </w:p>
    <w:p w14:paraId="3D3A0FF7" w14:textId="77777777" w:rsidR="00E44E18" w:rsidRPr="000609F2" w:rsidRDefault="00E44E18" w:rsidP="00E44E18">
      <w:pPr>
        <w:spacing w:after="0" w:line="240" w:lineRule="auto"/>
        <w:ind w:firstLine="708"/>
        <w:jc w:val="both"/>
        <w:rPr>
          <w:rFonts w:ascii="Times New Roman" w:hAnsi="Times New Roman" w:cs="Times New Roman"/>
          <w:sz w:val="28"/>
          <w:szCs w:val="28"/>
          <w:lang w:val="uk-UA"/>
        </w:rPr>
      </w:pPr>
      <w:r w:rsidRPr="000609F2">
        <w:rPr>
          <w:rFonts w:ascii="Times New Roman" w:hAnsi="Times New Roman" w:cs="Times New Roman"/>
          <w:sz w:val="28"/>
          <w:szCs w:val="28"/>
          <w:lang w:val="uk-UA"/>
        </w:rPr>
        <w:t xml:space="preserve">На рубежі XVI-XVII століть Лопе </w:t>
      </w:r>
      <w:r>
        <w:rPr>
          <w:rFonts w:ascii="Times New Roman" w:hAnsi="Times New Roman" w:cs="Times New Roman"/>
          <w:sz w:val="28"/>
          <w:szCs w:val="28"/>
          <w:lang w:val="uk-UA"/>
        </w:rPr>
        <w:t xml:space="preserve">Фелікс </w:t>
      </w:r>
      <w:r w:rsidRPr="000609F2">
        <w:rPr>
          <w:rFonts w:ascii="Times New Roman" w:hAnsi="Times New Roman" w:cs="Times New Roman"/>
          <w:sz w:val="28"/>
          <w:szCs w:val="28"/>
          <w:lang w:val="uk-UA"/>
        </w:rPr>
        <w:t>де Вега</w:t>
      </w:r>
      <w:r>
        <w:rPr>
          <w:rFonts w:ascii="Times New Roman" w:hAnsi="Times New Roman" w:cs="Times New Roman"/>
          <w:sz w:val="28"/>
          <w:szCs w:val="28"/>
          <w:lang w:val="uk-UA"/>
        </w:rPr>
        <w:t xml:space="preserve"> Карпіо</w:t>
      </w:r>
      <w:r w:rsidRPr="000609F2">
        <w:rPr>
          <w:rFonts w:ascii="Times New Roman" w:hAnsi="Times New Roman" w:cs="Times New Roman"/>
          <w:sz w:val="28"/>
          <w:szCs w:val="28"/>
          <w:lang w:val="uk-UA"/>
        </w:rPr>
        <w:t xml:space="preserve"> (1562-1635), спираючись на традиції народного іспанського театру та потужну реалістичну традицію епохи Відродження, створив іспанську драматургію. Серед плеяди визначних драматургів йому належить перше місце. Іспанці любили свого національного генія. Його ім'я стало символом усього прекрасного.</w:t>
      </w:r>
    </w:p>
    <w:p w14:paraId="778359B5" w14:textId="77777777" w:rsidR="00E44E18" w:rsidRPr="000609F2" w:rsidRDefault="00E44E18" w:rsidP="00E44E18">
      <w:pPr>
        <w:spacing w:after="0" w:line="240" w:lineRule="auto"/>
        <w:ind w:firstLine="708"/>
        <w:jc w:val="both"/>
        <w:rPr>
          <w:rFonts w:ascii="Times New Roman" w:hAnsi="Times New Roman" w:cs="Times New Roman"/>
          <w:sz w:val="28"/>
          <w:szCs w:val="28"/>
          <w:lang w:val="uk-UA"/>
        </w:rPr>
      </w:pPr>
      <w:r w:rsidRPr="000609F2">
        <w:rPr>
          <w:rFonts w:ascii="Times New Roman" w:hAnsi="Times New Roman" w:cs="Times New Roman"/>
          <w:sz w:val="28"/>
          <w:szCs w:val="28"/>
          <w:lang w:val="uk-UA"/>
        </w:rPr>
        <w:t>Різностороннє життя Лопе де Веги знаходить свій відбиток у його літературн</w:t>
      </w:r>
      <w:r>
        <w:rPr>
          <w:rFonts w:ascii="Times New Roman" w:hAnsi="Times New Roman" w:cs="Times New Roman"/>
          <w:sz w:val="28"/>
          <w:szCs w:val="28"/>
          <w:lang w:val="uk-UA"/>
        </w:rPr>
        <w:t>ій</w:t>
      </w:r>
      <w:r w:rsidRPr="000609F2">
        <w:rPr>
          <w:rFonts w:ascii="Times New Roman" w:hAnsi="Times New Roman" w:cs="Times New Roman"/>
          <w:sz w:val="28"/>
          <w:szCs w:val="28"/>
          <w:lang w:val="uk-UA"/>
        </w:rPr>
        <w:t xml:space="preserve"> творчості. Легкість, з якою він писав, багатство і блиск його творчості викликали захоплення сучасників, які називали його «дивом природи», «феніксом», «океаном поезії».</w:t>
      </w:r>
    </w:p>
    <w:p w14:paraId="051572F0" w14:textId="77777777" w:rsidR="00E44E18" w:rsidRPr="000609F2" w:rsidRDefault="00E44E18" w:rsidP="00E44E18">
      <w:pPr>
        <w:spacing w:after="0" w:line="240" w:lineRule="auto"/>
        <w:ind w:firstLine="708"/>
        <w:jc w:val="both"/>
        <w:rPr>
          <w:rFonts w:ascii="Times New Roman" w:hAnsi="Times New Roman" w:cs="Times New Roman"/>
          <w:sz w:val="28"/>
          <w:szCs w:val="28"/>
          <w:lang w:val="uk-UA"/>
        </w:rPr>
      </w:pPr>
      <w:r w:rsidRPr="000609F2">
        <w:rPr>
          <w:rFonts w:ascii="Times New Roman" w:hAnsi="Times New Roman" w:cs="Times New Roman"/>
          <w:sz w:val="28"/>
          <w:szCs w:val="28"/>
          <w:lang w:val="uk-UA"/>
        </w:rPr>
        <w:t xml:space="preserve">У п'ять років Лопе де Вега вже писав вірші, а </w:t>
      </w:r>
      <w:r>
        <w:rPr>
          <w:rFonts w:ascii="Times New Roman" w:hAnsi="Times New Roman" w:cs="Times New Roman"/>
          <w:sz w:val="28"/>
          <w:szCs w:val="28"/>
          <w:lang w:val="uk-UA"/>
        </w:rPr>
        <w:t>в</w:t>
      </w:r>
      <w:r w:rsidRPr="000609F2">
        <w:rPr>
          <w:rFonts w:ascii="Times New Roman" w:hAnsi="Times New Roman" w:cs="Times New Roman"/>
          <w:sz w:val="28"/>
          <w:szCs w:val="28"/>
          <w:lang w:val="uk-UA"/>
        </w:rPr>
        <w:t xml:space="preserve"> дванадцят</w:t>
      </w:r>
      <w:r>
        <w:rPr>
          <w:rFonts w:ascii="Times New Roman" w:hAnsi="Times New Roman" w:cs="Times New Roman"/>
          <w:sz w:val="28"/>
          <w:szCs w:val="28"/>
          <w:lang w:val="uk-UA"/>
        </w:rPr>
        <w:t>ь</w:t>
      </w:r>
      <w:r w:rsidRPr="000609F2">
        <w:rPr>
          <w:rFonts w:ascii="Times New Roman" w:hAnsi="Times New Roman" w:cs="Times New Roman"/>
          <w:sz w:val="28"/>
          <w:szCs w:val="28"/>
          <w:lang w:val="uk-UA"/>
        </w:rPr>
        <w:t xml:space="preserve"> написав комедію, що була поставлена ​​на сцені. Згодом, як він запевняв, він неодноразово писав п'єсу </w:t>
      </w:r>
      <w:r>
        <w:rPr>
          <w:rFonts w:ascii="Times New Roman" w:hAnsi="Times New Roman" w:cs="Times New Roman"/>
          <w:sz w:val="28"/>
          <w:szCs w:val="28"/>
          <w:lang w:val="uk-UA"/>
        </w:rPr>
        <w:t>за</w:t>
      </w:r>
      <w:r w:rsidRPr="000609F2">
        <w:rPr>
          <w:rFonts w:ascii="Times New Roman" w:hAnsi="Times New Roman" w:cs="Times New Roman"/>
          <w:sz w:val="28"/>
          <w:szCs w:val="28"/>
          <w:lang w:val="uk-UA"/>
        </w:rPr>
        <w:t xml:space="preserve"> один день. </w:t>
      </w:r>
      <w:r>
        <w:rPr>
          <w:rFonts w:ascii="Times New Roman" w:hAnsi="Times New Roman" w:cs="Times New Roman"/>
          <w:sz w:val="28"/>
          <w:szCs w:val="28"/>
          <w:lang w:val="uk-UA"/>
        </w:rPr>
        <w:t>Письменник</w:t>
      </w:r>
      <w:r w:rsidRPr="000609F2">
        <w:rPr>
          <w:rFonts w:ascii="Times New Roman" w:hAnsi="Times New Roman" w:cs="Times New Roman"/>
          <w:sz w:val="28"/>
          <w:szCs w:val="28"/>
          <w:lang w:val="uk-UA"/>
        </w:rPr>
        <w:t xml:space="preserve"> випробував усі віршовані та прозові жанри. За свідченням самого Лопе де Веги, </w:t>
      </w:r>
      <w:r>
        <w:rPr>
          <w:rFonts w:ascii="Times New Roman" w:hAnsi="Times New Roman" w:cs="Times New Roman"/>
          <w:sz w:val="28"/>
          <w:szCs w:val="28"/>
          <w:lang w:val="uk-UA"/>
        </w:rPr>
        <w:t>ни</w:t>
      </w:r>
      <w:r w:rsidRPr="000609F2">
        <w:rPr>
          <w:rFonts w:ascii="Times New Roman" w:hAnsi="Times New Roman" w:cs="Times New Roman"/>
          <w:sz w:val="28"/>
          <w:szCs w:val="28"/>
          <w:lang w:val="uk-UA"/>
        </w:rPr>
        <w:t xml:space="preserve">м було написано 1800 комедій, до яких треба ще додати 400 релігійних п'єс і дуже багато інтермедій. Однак сам Лопе де Вега мало дбав про збереження своїх драматичних творів, які вважалися нижчим видом літератури, внаслідок чого більша частина їх за його життя не була видана. До нас дійшов текст лише 400 п'єс Лопе де Веги (майже </w:t>
      </w:r>
      <w:r>
        <w:rPr>
          <w:rFonts w:ascii="Times New Roman" w:hAnsi="Times New Roman" w:cs="Times New Roman"/>
          <w:sz w:val="28"/>
          <w:szCs w:val="28"/>
          <w:lang w:val="uk-UA"/>
        </w:rPr>
        <w:t xml:space="preserve">всі </w:t>
      </w:r>
      <w:r w:rsidRPr="000609F2">
        <w:rPr>
          <w:rFonts w:ascii="Times New Roman" w:hAnsi="Times New Roman" w:cs="Times New Roman"/>
          <w:sz w:val="28"/>
          <w:szCs w:val="28"/>
          <w:lang w:val="uk-UA"/>
        </w:rPr>
        <w:t>віршован</w:t>
      </w:r>
      <w:r>
        <w:rPr>
          <w:rFonts w:ascii="Times New Roman" w:hAnsi="Times New Roman" w:cs="Times New Roman"/>
          <w:sz w:val="28"/>
          <w:szCs w:val="28"/>
          <w:lang w:val="uk-UA"/>
        </w:rPr>
        <w:t>і</w:t>
      </w:r>
      <w:r w:rsidRPr="000609F2">
        <w:rPr>
          <w:rFonts w:ascii="Times New Roman" w:hAnsi="Times New Roman" w:cs="Times New Roman"/>
          <w:sz w:val="28"/>
          <w:szCs w:val="28"/>
          <w:lang w:val="uk-UA"/>
        </w:rPr>
        <w:t>), і ще 250 відомі лише за назвами.</w:t>
      </w:r>
    </w:p>
    <w:p w14:paraId="22E7102B" w14:textId="77777777" w:rsidR="00E44E18" w:rsidRPr="000609F2" w:rsidRDefault="00E44E18" w:rsidP="00E44E18">
      <w:pPr>
        <w:spacing w:after="0" w:line="240" w:lineRule="auto"/>
        <w:ind w:firstLine="708"/>
        <w:jc w:val="both"/>
        <w:rPr>
          <w:rFonts w:ascii="Times New Roman" w:hAnsi="Times New Roman" w:cs="Times New Roman"/>
          <w:sz w:val="28"/>
          <w:szCs w:val="28"/>
          <w:lang w:val="uk-UA"/>
        </w:rPr>
      </w:pPr>
      <w:r w:rsidRPr="000609F2">
        <w:rPr>
          <w:rFonts w:ascii="Times New Roman" w:hAnsi="Times New Roman" w:cs="Times New Roman"/>
          <w:sz w:val="28"/>
          <w:szCs w:val="28"/>
          <w:lang w:val="uk-UA"/>
        </w:rPr>
        <w:t xml:space="preserve">Драматург рано зауважив, що п'єси, написані за суворими правилами класицизму, не знаходять у народі належного відгуку. Пишні фрази героїв сприймаються холодно, пристрасті здаються надмірними. Лопе де Вега хотів подобатися глядачеві, він писав </w:t>
      </w:r>
      <w:r>
        <w:rPr>
          <w:rFonts w:ascii="Times New Roman" w:hAnsi="Times New Roman" w:cs="Times New Roman"/>
          <w:sz w:val="28"/>
          <w:szCs w:val="28"/>
          <w:lang w:val="uk-UA"/>
        </w:rPr>
        <w:t xml:space="preserve">для </w:t>
      </w:r>
      <w:r w:rsidRPr="000609F2">
        <w:rPr>
          <w:rFonts w:ascii="Times New Roman" w:hAnsi="Times New Roman" w:cs="Times New Roman"/>
          <w:sz w:val="28"/>
          <w:szCs w:val="28"/>
          <w:lang w:val="uk-UA"/>
        </w:rPr>
        <w:t>простого люду.</w:t>
      </w:r>
    </w:p>
    <w:p w14:paraId="15641731" w14:textId="77777777" w:rsidR="00E44E18" w:rsidRPr="000609F2" w:rsidRDefault="00E44E18" w:rsidP="00E44E18">
      <w:pPr>
        <w:spacing w:after="0" w:line="240" w:lineRule="auto"/>
        <w:ind w:firstLine="708"/>
        <w:jc w:val="both"/>
        <w:rPr>
          <w:rFonts w:ascii="Times New Roman" w:hAnsi="Times New Roman" w:cs="Times New Roman"/>
          <w:sz w:val="28"/>
          <w:szCs w:val="28"/>
          <w:lang w:val="uk-UA"/>
        </w:rPr>
      </w:pPr>
      <w:r w:rsidRPr="000609F2">
        <w:rPr>
          <w:rFonts w:ascii="Times New Roman" w:hAnsi="Times New Roman" w:cs="Times New Roman"/>
          <w:sz w:val="28"/>
          <w:szCs w:val="28"/>
          <w:lang w:val="uk-UA"/>
        </w:rPr>
        <w:lastRenderedPageBreak/>
        <w:t>Зачинател</w:t>
      </w:r>
      <w:r>
        <w:rPr>
          <w:rFonts w:ascii="Times New Roman" w:hAnsi="Times New Roman" w:cs="Times New Roman"/>
          <w:sz w:val="28"/>
          <w:szCs w:val="28"/>
          <w:lang w:val="uk-UA"/>
        </w:rPr>
        <w:t>і</w:t>
      </w:r>
      <w:r w:rsidRPr="000609F2">
        <w:rPr>
          <w:rFonts w:ascii="Times New Roman" w:hAnsi="Times New Roman" w:cs="Times New Roman"/>
          <w:sz w:val="28"/>
          <w:szCs w:val="28"/>
          <w:lang w:val="uk-UA"/>
        </w:rPr>
        <w:t xml:space="preserve"> класицистичного театру вимагали єдності враження, для трагедії – трагічного, для комедії – смішного. Лопе де Вега від цього відмовився, заявивши, що в житті не буває все трагічно чи все смішно, і заради правди життя встановив для свого театру «змішування трагічного із кумедним», «суміш піднесеного та смішного».</w:t>
      </w:r>
      <w:r>
        <w:rPr>
          <w:rFonts w:ascii="Times New Roman" w:hAnsi="Times New Roman" w:cs="Times New Roman"/>
          <w:sz w:val="28"/>
          <w:szCs w:val="28"/>
          <w:lang w:val="uk-UA"/>
        </w:rPr>
        <w:t xml:space="preserve"> </w:t>
      </w:r>
      <w:r w:rsidRPr="000609F2">
        <w:rPr>
          <w:rFonts w:ascii="Times New Roman" w:hAnsi="Times New Roman" w:cs="Times New Roman"/>
          <w:sz w:val="28"/>
          <w:szCs w:val="28"/>
          <w:lang w:val="uk-UA"/>
        </w:rPr>
        <w:t xml:space="preserve">Лопе де Вега вважав, що обмежити драматурга двадцятичотиригодинною тимчасовою межею, вимагати від нього єдності місця </w:t>
      </w:r>
      <w:r>
        <w:rPr>
          <w:rFonts w:ascii="Times New Roman" w:hAnsi="Times New Roman" w:cs="Times New Roman"/>
          <w:sz w:val="28"/>
          <w:szCs w:val="28"/>
          <w:lang w:val="uk-UA"/>
        </w:rPr>
        <w:t xml:space="preserve">є </w:t>
      </w:r>
      <w:r w:rsidRPr="000609F2">
        <w:rPr>
          <w:rFonts w:ascii="Times New Roman" w:hAnsi="Times New Roman" w:cs="Times New Roman"/>
          <w:sz w:val="28"/>
          <w:szCs w:val="28"/>
          <w:lang w:val="uk-UA"/>
        </w:rPr>
        <w:t>абсурдн</w:t>
      </w:r>
      <w:r>
        <w:rPr>
          <w:rFonts w:ascii="Times New Roman" w:hAnsi="Times New Roman" w:cs="Times New Roman"/>
          <w:sz w:val="28"/>
          <w:szCs w:val="28"/>
          <w:lang w:val="uk-UA"/>
        </w:rPr>
        <w:t>ої ідеєю</w:t>
      </w:r>
      <w:r w:rsidRPr="000609F2">
        <w:rPr>
          <w:rFonts w:ascii="Times New Roman" w:hAnsi="Times New Roman" w:cs="Times New Roman"/>
          <w:sz w:val="28"/>
          <w:szCs w:val="28"/>
          <w:lang w:val="uk-UA"/>
        </w:rPr>
        <w:t xml:space="preserve">, проте єдність фабули </w:t>
      </w:r>
      <w:r>
        <w:rPr>
          <w:rFonts w:ascii="Times New Roman" w:hAnsi="Times New Roman" w:cs="Times New Roman"/>
          <w:sz w:val="28"/>
          <w:szCs w:val="28"/>
          <w:lang w:val="uk-UA"/>
        </w:rPr>
        <w:t xml:space="preserve">– </w:t>
      </w:r>
      <w:r w:rsidRPr="000609F2">
        <w:rPr>
          <w:rFonts w:ascii="Times New Roman" w:hAnsi="Times New Roman" w:cs="Times New Roman"/>
          <w:sz w:val="28"/>
          <w:szCs w:val="28"/>
          <w:lang w:val="uk-UA"/>
        </w:rPr>
        <w:t xml:space="preserve">необхідна, єдність дії </w:t>
      </w:r>
      <w:r>
        <w:rPr>
          <w:rFonts w:ascii="Times New Roman" w:hAnsi="Times New Roman" w:cs="Times New Roman"/>
          <w:sz w:val="28"/>
          <w:szCs w:val="28"/>
          <w:lang w:val="uk-UA"/>
        </w:rPr>
        <w:t xml:space="preserve">– </w:t>
      </w:r>
      <w:r w:rsidRPr="000609F2">
        <w:rPr>
          <w:rFonts w:ascii="Times New Roman" w:hAnsi="Times New Roman" w:cs="Times New Roman"/>
          <w:sz w:val="28"/>
          <w:szCs w:val="28"/>
          <w:lang w:val="uk-UA"/>
        </w:rPr>
        <w:t>обов'язкова.</w:t>
      </w:r>
    </w:p>
    <w:p w14:paraId="3BDA76E9" w14:textId="77777777" w:rsidR="00E44E18" w:rsidRPr="000609F2" w:rsidRDefault="00E44E18" w:rsidP="00E44E18">
      <w:pPr>
        <w:spacing w:after="0" w:line="240" w:lineRule="auto"/>
        <w:ind w:firstLine="708"/>
        <w:jc w:val="both"/>
        <w:rPr>
          <w:rFonts w:ascii="Times New Roman" w:hAnsi="Times New Roman" w:cs="Times New Roman"/>
          <w:sz w:val="28"/>
          <w:szCs w:val="28"/>
          <w:lang w:val="uk-UA"/>
        </w:rPr>
      </w:pPr>
      <w:r w:rsidRPr="000609F2">
        <w:rPr>
          <w:rFonts w:ascii="Times New Roman" w:hAnsi="Times New Roman" w:cs="Times New Roman"/>
          <w:sz w:val="28"/>
          <w:szCs w:val="28"/>
          <w:lang w:val="uk-UA"/>
        </w:rPr>
        <w:t>Драматург розробляє теорію сценічної інтриги. Інтрига</w:t>
      </w:r>
      <w:r>
        <w:rPr>
          <w:rFonts w:ascii="Times New Roman" w:hAnsi="Times New Roman" w:cs="Times New Roman"/>
          <w:sz w:val="28"/>
          <w:szCs w:val="28"/>
          <w:lang w:val="uk-UA"/>
        </w:rPr>
        <w:t xml:space="preserve"> – </w:t>
      </w:r>
      <w:r w:rsidRPr="000609F2">
        <w:rPr>
          <w:rFonts w:ascii="Times New Roman" w:hAnsi="Times New Roman" w:cs="Times New Roman"/>
          <w:sz w:val="28"/>
          <w:szCs w:val="28"/>
          <w:lang w:val="uk-UA"/>
        </w:rPr>
        <w:t>нерв п'єси. Вона пов'язує п'єсу воєдино та потужно тримає глядача у полоні сцени. З самого початку інтрига вже має міцно зав'язати вузол подій та вести глядача лабіринтом сценічних перешкод.</w:t>
      </w:r>
    </w:p>
    <w:p w14:paraId="4710A6C1" w14:textId="77777777" w:rsidR="00E44E18" w:rsidRPr="003B43C7" w:rsidRDefault="00E44E18" w:rsidP="00E44E18">
      <w:pPr>
        <w:spacing w:after="0" w:line="240" w:lineRule="auto"/>
        <w:ind w:firstLine="708"/>
        <w:jc w:val="both"/>
        <w:rPr>
          <w:rFonts w:ascii="Times New Roman" w:hAnsi="Times New Roman" w:cs="Times New Roman"/>
          <w:sz w:val="28"/>
          <w:szCs w:val="28"/>
          <w:lang w:val="uk-UA"/>
        </w:rPr>
      </w:pPr>
      <w:r w:rsidRPr="000609F2">
        <w:rPr>
          <w:rFonts w:ascii="Times New Roman" w:hAnsi="Times New Roman" w:cs="Times New Roman"/>
          <w:sz w:val="28"/>
          <w:szCs w:val="28"/>
          <w:lang w:val="uk-UA"/>
        </w:rPr>
        <w:t xml:space="preserve">Лопе де Вега пробував свої сили у різних жанрах. Він писав сонети, епічні поеми, новели, духовні вірші. Діапазон сюжетів </w:t>
      </w:r>
      <w:r>
        <w:rPr>
          <w:rFonts w:ascii="Times New Roman" w:hAnsi="Times New Roman" w:cs="Times New Roman"/>
          <w:sz w:val="28"/>
          <w:szCs w:val="28"/>
          <w:lang w:val="uk-UA"/>
        </w:rPr>
        <w:t xml:space="preserve">його </w:t>
      </w:r>
      <w:r w:rsidRPr="000609F2">
        <w:rPr>
          <w:rFonts w:ascii="Times New Roman" w:hAnsi="Times New Roman" w:cs="Times New Roman"/>
          <w:sz w:val="28"/>
          <w:szCs w:val="28"/>
          <w:lang w:val="uk-UA"/>
        </w:rPr>
        <w:t>творів широкий: людська історія, національна історія Іспанії, особливо героїчні часи, події із життя сучасників різних соціальних верств країни, яскраві епізоди із життя всіх народів.</w:t>
      </w:r>
      <w:r>
        <w:rPr>
          <w:rFonts w:ascii="Times New Roman" w:hAnsi="Times New Roman" w:cs="Times New Roman"/>
          <w:sz w:val="28"/>
          <w:szCs w:val="28"/>
          <w:lang w:val="uk-UA"/>
        </w:rPr>
        <w:t xml:space="preserve"> </w:t>
      </w:r>
      <w:r w:rsidRPr="003B43C7">
        <w:rPr>
          <w:rFonts w:ascii="Times New Roman" w:hAnsi="Times New Roman" w:cs="Times New Roman"/>
          <w:sz w:val="28"/>
          <w:szCs w:val="28"/>
          <w:lang w:val="uk-UA"/>
        </w:rPr>
        <w:t>За всієї складності класифікації спадщини письменника за жанрами зазвичай виділяють три групи творів: народно-героїчні, національно-історичні та соціальні драми; побутові комедії, що називаються «комедіями плаща та шпаги»; аутос – духовні дійства.</w:t>
      </w:r>
    </w:p>
    <w:p w14:paraId="64DA1958" w14:textId="77777777" w:rsidR="00E44E18" w:rsidRDefault="00E44E18" w:rsidP="00E44E18">
      <w:pPr>
        <w:spacing w:after="0" w:line="240" w:lineRule="auto"/>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Ідейно-художня своєрідність драми «Фуенте Овехуна»</w:t>
      </w:r>
    </w:p>
    <w:p w14:paraId="1E0B4001" w14:textId="77777777" w:rsidR="00E44E18" w:rsidRPr="003B43C7" w:rsidRDefault="00E44E18" w:rsidP="00E44E18">
      <w:pPr>
        <w:spacing w:after="0" w:line="240" w:lineRule="auto"/>
        <w:ind w:firstLine="708"/>
        <w:jc w:val="both"/>
        <w:rPr>
          <w:rFonts w:ascii="Times New Roman" w:hAnsi="Times New Roman" w:cs="Times New Roman"/>
          <w:sz w:val="28"/>
          <w:szCs w:val="28"/>
          <w:lang w:val="uk-UA"/>
        </w:rPr>
      </w:pPr>
      <w:r w:rsidRPr="003B43C7">
        <w:rPr>
          <w:rFonts w:ascii="Times New Roman" w:hAnsi="Times New Roman" w:cs="Times New Roman"/>
          <w:sz w:val="28"/>
          <w:szCs w:val="28"/>
          <w:lang w:val="uk-UA"/>
        </w:rPr>
        <w:t xml:space="preserve">Драма "Фуенте Овехуна" </w:t>
      </w:r>
      <w:r>
        <w:rPr>
          <w:rFonts w:ascii="Times New Roman" w:hAnsi="Times New Roman" w:cs="Times New Roman"/>
          <w:sz w:val="28"/>
          <w:szCs w:val="28"/>
          <w:lang w:val="uk-UA"/>
        </w:rPr>
        <w:t>–</w:t>
      </w:r>
      <w:r w:rsidRPr="003B43C7">
        <w:rPr>
          <w:rFonts w:ascii="Times New Roman" w:hAnsi="Times New Roman" w:cs="Times New Roman"/>
          <w:sz w:val="28"/>
          <w:szCs w:val="28"/>
          <w:lang w:val="uk-UA"/>
        </w:rPr>
        <w:t xml:space="preserve"> одна з вершин творчості Лопе де Вега. Її можна віднести також до історичних п'єс, тому що дія її відбувається в кінці XV століття, </w:t>
      </w:r>
      <w:r>
        <w:rPr>
          <w:rFonts w:ascii="Times New Roman" w:hAnsi="Times New Roman" w:cs="Times New Roman"/>
          <w:sz w:val="28"/>
          <w:szCs w:val="28"/>
          <w:lang w:val="uk-UA"/>
        </w:rPr>
        <w:t>за часи</w:t>
      </w:r>
      <w:r w:rsidRPr="003B43C7">
        <w:rPr>
          <w:rFonts w:ascii="Times New Roman" w:hAnsi="Times New Roman" w:cs="Times New Roman"/>
          <w:sz w:val="28"/>
          <w:szCs w:val="28"/>
          <w:lang w:val="uk-UA"/>
        </w:rPr>
        <w:t xml:space="preserve"> царювання Фердинанда та Ізабелли. Найпрекрасніше в цій п'єсі, пройнятій справді революційним пафосом, те, що героєм її є не якийсь окремий персонаж, а народна маса. Містечко Фуенте Овехуна, що в перекладі позначає «Овече джерело», знаходиться в Іспанії недалеко від міста Кордова. Тут у 1476 спалахнуло повстання проти свавілля командора ордена Калатрави Фернана Гомеса де Гусман. Командора було вбито повсталими. Цей історичний факт</w:t>
      </w:r>
      <w:r>
        <w:rPr>
          <w:rFonts w:ascii="Times New Roman" w:hAnsi="Times New Roman" w:cs="Times New Roman"/>
          <w:sz w:val="28"/>
          <w:szCs w:val="28"/>
          <w:lang w:val="uk-UA"/>
        </w:rPr>
        <w:t xml:space="preserve"> і</w:t>
      </w:r>
      <w:r w:rsidRPr="003B43C7">
        <w:rPr>
          <w:rFonts w:ascii="Times New Roman" w:hAnsi="Times New Roman" w:cs="Times New Roman"/>
          <w:sz w:val="28"/>
          <w:szCs w:val="28"/>
          <w:lang w:val="uk-UA"/>
        </w:rPr>
        <w:t xml:space="preserve"> відтворив у своїй п'єсі драматург.</w:t>
      </w:r>
    </w:p>
    <w:p w14:paraId="30A32395" w14:textId="77777777" w:rsidR="00E44E18" w:rsidRPr="003B43C7" w:rsidRDefault="00E44E18" w:rsidP="00E44E18">
      <w:pPr>
        <w:spacing w:after="0" w:line="240" w:lineRule="auto"/>
        <w:ind w:firstLine="708"/>
        <w:jc w:val="both"/>
        <w:rPr>
          <w:rFonts w:ascii="Times New Roman" w:hAnsi="Times New Roman" w:cs="Times New Roman"/>
          <w:sz w:val="28"/>
          <w:szCs w:val="28"/>
          <w:lang w:val="uk-UA"/>
        </w:rPr>
      </w:pPr>
      <w:r w:rsidRPr="003B43C7">
        <w:rPr>
          <w:rFonts w:ascii="Times New Roman" w:hAnsi="Times New Roman" w:cs="Times New Roman"/>
          <w:sz w:val="28"/>
          <w:szCs w:val="28"/>
          <w:lang w:val="uk-UA"/>
        </w:rPr>
        <w:t xml:space="preserve">Поняття «духовний орден» веде нас у давнину Іспанії. Ще в XII столітті в країні були створені духовно-лицарські ордена, військово-чернечі організації для боротьби з маврами. На чолі ордена стояв великий магістр, що підпорядковувався пораді ордену та </w:t>
      </w:r>
      <w:r>
        <w:rPr>
          <w:rFonts w:ascii="Times New Roman" w:hAnsi="Times New Roman" w:cs="Times New Roman"/>
          <w:sz w:val="28"/>
          <w:szCs w:val="28"/>
          <w:lang w:val="uk-UA"/>
        </w:rPr>
        <w:t xml:space="preserve">папові </w:t>
      </w:r>
      <w:r w:rsidRPr="003B43C7">
        <w:rPr>
          <w:rFonts w:ascii="Times New Roman" w:hAnsi="Times New Roman" w:cs="Times New Roman"/>
          <w:sz w:val="28"/>
          <w:szCs w:val="28"/>
          <w:lang w:val="uk-UA"/>
        </w:rPr>
        <w:t>римському. Владу великого магістра здійснювали командори – обласні військові намісники. Ці ордена незабаром захопили великі території, економічно зміцніли і оскільки вони підпорядковувалися безпосередньо римському папі, а не королю, стали своєрідними опорними пунктами феодальної анархії країни.</w:t>
      </w:r>
    </w:p>
    <w:p w14:paraId="7D98CDF6" w14:textId="77777777" w:rsidR="00E44E18" w:rsidRPr="003B43C7" w:rsidRDefault="00E44E18" w:rsidP="00E44E18">
      <w:pPr>
        <w:spacing w:after="0" w:line="240" w:lineRule="auto"/>
        <w:ind w:firstLine="708"/>
        <w:jc w:val="both"/>
        <w:rPr>
          <w:rFonts w:ascii="Times New Roman" w:hAnsi="Times New Roman" w:cs="Times New Roman"/>
          <w:sz w:val="28"/>
          <w:szCs w:val="28"/>
          <w:lang w:val="uk-UA"/>
        </w:rPr>
      </w:pPr>
      <w:r w:rsidRPr="003B43C7">
        <w:rPr>
          <w:rFonts w:ascii="Times New Roman" w:hAnsi="Times New Roman" w:cs="Times New Roman"/>
          <w:sz w:val="28"/>
          <w:szCs w:val="28"/>
          <w:lang w:val="uk-UA"/>
        </w:rPr>
        <w:t>Командор ордена Калатрави, Фернан Гомес, який розташувався зі своїм загоном у селищі Фуенте Овехуна, чинить насильства над жителями, ображає місцевого алькальда і намагається з</w:t>
      </w:r>
      <w:r>
        <w:rPr>
          <w:rFonts w:ascii="Times New Roman" w:hAnsi="Times New Roman" w:cs="Times New Roman"/>
          <w:sz w:val="28"/>
          <w:szCs w:val="28"/>
          <w:lang w:val="uk-UA"/>
        </w:rPr>
        <w:t>без</w:t>
      </w:r>
      <w:r w:rsidRPr="003B43C7">
        <w:rPr>
          <w:rFonts w:ascii="Times New Roman" w:hAnsi="Times New Roman" w:cs="Times New Roman"/>
          <w:sz w:val="28"/>
          <w:szCs w:val="28"/>
          <w:lang w:val="uk-UA"/>
        </w:rPr>
        <w:t xml:space="preserve">честити його дочку Лауренсію. Селянину Фрондосо, який її любить, вдається захистити дівчину. Але під час весілля Фрондосо і Лауренсії командор зі своїми поплічниками, розганяє присутніх, б'є алькальда, хоче повісити Фрондосо і викрадає Лауренсію, щоб потім оволодіти нею. Такого безчестя селяни не можуть перенести: всі вони – </w:t>
      </w:r>
      <w:r w:rsidRPr="003B43C7">
        <w:rPr>
          <w:rFonts w:ascii="Times New Roman" w:hAnsi="Times New Roman" w:cs="Times New Roman"/>
          <w:sz w:val="28"/>
          <w:szCs w:val="28"/>
          <w:lang w:val="uk-UA"/>
        </w:rPr>
        <w:lastRenderedPageBreak/>
        <w:t xml:space="preserve">чоловіки, жінки, діти – поголовно озброюються та б'ють ґвалтівників. Під час призначеного королем судового слідства у цій справі, коли селян катують, </w:t>
      </w:r>
      <w:r>
        <w:rPr>
          <w:rFonts w:ascii="Times New Roman" w:hAnsi="Times New Roman" w:cs="Times New Roman"/>
          <w:sz w:val="28"/>
          <w:szCs w:val="28"/>
          <w:lang w:val="uk-UA"/>
        </w:rPr>
        <w:t xml:space="preserve">щоб дізнатися </w:t>
      </w:r>
      <w:r w:rsidRPr="003B43C7">
        <w:rPr>
          <w:rFonts w:ascii="Times New Roman" w:hAnsi="Times New Roman" w:cs="Times New Roman"/>
          <w:sz w:val="28"/>
          <w:szCs w:val="28"/>
          <w:lang w:val="uk-UA"/>
        </w:rPr>
        <w:t>хто саме вбив Фернана Гомеса, всі як один відповідають: «Фуенте Овехуна!». Король змушений припинити суд: він прощає селян і бере Фуенте Овехуну під свою безпосередню владу. Такою є сила народної солідарності.</w:t>
      </w:r>
    </w:p>
    <w:p w14:paraId="6A225777" w14:textId="77777777" w:rsidR="00E44E18" w:rsidRPr="003B43C7" w:rsidRDefault="00E44E18" w:rsidP="00E44E18">
      <w:pPr>
        <w:spacing w:after="0" w:line="240" w:lineRule="auto"/>
        <w:ind w:firstLine="708"/>
        <w:jc w:val="both"/>
        <w:rPr>
          <w:rFonts w:ascii="Times New Roman" w:hAnsi="Times New Roman" w:cs="Times New Roman"/>
          <w:sz w:val="28"/>
          <w:szCs w:val="28"/>
          <w:lang w:val="uk-UA"/>
        </w:rPr>
      </w:pPr>
      <w:r w:rsidRPr="003B43C7">
        <w:rPr>
          <w:rFonts w:ascii="Times New Roman" w:hAnsi="Times New Roman" w:cs="Times New Roman"/>
          <w:sz w:val="28"/>
          <w:szCs w:val="28"/>
          <w:lang w:val="uk-UA"/>
        </w:rPr>
        <w:t>Командор Фернан Гомес, як свідчить історична хроніка, опанував містечко</w:t>
      </w:r>
      <w:r>
        <w:rPr>
          <w:rFonts w:ascii="Times New Roman" w:hAnsi="Times New Roman" w:cs="Times New Roman"/>
          <w:sz w:val="28"/>
          <w:szCs w:val="28"/>
          <w:lang w:val="uk-UA"/>
        </w:rPr>
        <w:t>м</w:t>
      </w:r>
      <w:r w:rsidRPr="003B43C7">
        <w:rPr>
          <w:rFonts w:ascii="Times New Roman" w:hAnsi="Times New Roman" w:cs="Times New Roman"/>
          <w:sz w:val="28"/>
          <w:szCs w:val="28"/>
          <w:lang w:val="uk-UA"/>
        </w:rPr>
        <w:t xml:space="preserve"> Фуенте Овехуна свавільно, всупереч волі короля та влади Кордови. Повсталі проти нього селяни уособлювали </w:t>
      </w:r>
      <w:r>
        <w:rPr>
          <w:rFonts w:ascii="Times New Roman" w:hAnsi="Times New Roman" w:cs="Times New Roman"/>
          <w:sz w:val="28"/>
          <w:szCs w:val="28"/>
          <w:lang w:val="uk-UA"/>
        </w:rPr>
        <w:t xml:space="preserve">собою </w:t>
      </w:r>
      <w:r w:rsidRPr="003B43C7">
        <w:rPr>
          <w:rFonts w:ascii="Times New Roman" w:hAnsi="Times New Roman" w:cs="Times New Roman"/>
          <w:sz w:val="28"/>
          <w:szCs w:val="28"/>
          <w:lang w:val="uk-UA"/>
        </w:rPr>
        <w:t>не лише борців проти гнобителів народу, а й борців за політичну єдність країни, що й підкреслив у своїй п'єсі Лопе де Вега. Це збіглося з політичною програмою іспанської влади. Тому можна було так сміливо славити повсталих селян.</w:t>
      </w:r>
    </w:p>
    <w:p w14:paraId="42826F3C" w14:textId="77777777" w:rsidR="00E44E18" w:rsidRPr="003B43C7" w:rsidRDefault="00E44E18" w:rsidP="00E44E18">
      <w:pPr>
        <w:spacing w:after="0" w:line="240" w:lineRule="auto"/>
        <w:ind w:firstLine="708"/>
        <w:jc w:val="both"/>
        <w:rPr>
          <w:rFonts w:ascii="Times New Roman" w:hAnsi="Times New Roman" w:cs="Times New Roman"/>
          <w:sz w:val="28"/>
          <w:szCs w:val="28"/>
          <w:lang w:val="uk-UA"/>
        </w:rPr>
      </w:pPr>
      <w:r w:rsidRPr="003B43C7">
        <w:rPr>
          <w:rFonts w:ascii="Times New Roman" w:hAnsi="Times New Roman" w:cs="Times New Roman"/>
          <w:sz w:val="28"/>
          <w:szCs w:val="28"/>
          <w:lang w:val="uk-UA"/>
        </w:rPr>
        <w:t>Політична проблематика п'єси трактується Лопе де Вегою в історичній перспективі. Шлюб арагонського інфанта Фердинанда з Ізабеллою Кастильською означав приєднання королівства Арагона Кастилії, тобто об'єднання всієї Іспанії. У Лопе де Веги селяни Фуенте Овехуни віддані Фердинанду та Ізабеллі, тим часом як командор разом із усім своїм орденом виступає як зрадник, підтримуючи претензії на кастильський трон іншого претендента, що призвело б до роздроблення Іспанії. Таким чином, у п'єсі Лопе де Веги національна єдність, народність та справжн</w:t>
      </w:r>
      <w:r>
        <w:rPr>
          <w:rFonts w:ascii="Times New Roman" w:hAnsi="Times New Roman" w:cs="Times New Roman"/>
          <w:sz w:val="28"/>
          <w:szCs w:val="28"/>
          <w:lang w:val="uk-UA"/>
        </w:rPr>
        <w:t>я</w:t>
      </w:r>
      <w:r w:rsidRPr="003B43C7">
        <w:rPr>
          <w:rFonts w:ascii="Times New Roman" w:hAnsi="Times New Roman" w:cs="Times New Roman"/>
          <w:sz w:val="28"/>
          <w:szCs w:val="28"/>
          <w:lang w:val="uk-UA"/>
        </w:rPr>
        <w:t xml:space="preserve"> шляхетність виявляються внутрішньо пов'язаними між собою.</w:t>
      </w:r>
    </w:p>
    <w:p w14:paraId="20F22611" w14:textId="77777777" w:rsidR="00E44E18" w:rsidRPr="00EF0E1B" w:rsidRDefault="00E44E18" w:rsidP="00E44E18">
      <w:pPr>
        <w:spacing w:after="0" w:line="240" w:lineRule="auto"/>
        <w:ind w:firstLine="708"/>
        <w:jc w:val="both"/>
        <w:rPr>
          <w:rFonts w:ascii="Times New Roman" w:hAnsi="Times New Roman" w:cs="Times New Roman"/>
          <w:sz w:val="28"/>
          <w:szCs w:val="28"/>
          <w:lang w:val="uk-UA"/>
        </w:rPr>
      </w:pPr>
      <w:r w:rsidRPr="00EF0E1B">
        <w:rPr>
          <w:rFonts w:ascii="Times New Roman" w:hAnsi="Times New Roman" w:cs="Times New Roman"/>
          <w:sz w:val="28"/>
          <w:szCs w:val="28"/>
          <w:lang w:val="uk-UA"/>
        </w:rPr>
        <w:t xml:space="preserve">Центральний персонаж п'єси </w:t>
      </w:r>
      <w:r>
        <w:rPr>
          <w:rFonts w:ascii="Times New Roman" w:hAnsi="Times New Roman" w:cs="Times New Roman"/>
          <w:sz w:val="28"/>
          <w:szCs w:val="28"/>
          <w:lang w:val="uk-UA"/>
        </w:rPr>
        <w:t>–</w:t>
      </w:r>
      <w:r w:rsidRPr="00EF0E1B">
        <w:rPr>
          <w:rFonts w:ascii="Times New Roman" w:hAnsi="Times New Roman" w:cs="Times New Roman"/>
          <w:sz w:val="28"/>
          <w:szCs w:val="28"/>
          <w:lang w:val="uk-UA"/>
        </w:rPr>
        <w:t xml:space="preserve"> Лауренс</w:t>
      </w:r>
      <w:r>
        <w:rPr>
          <w:rFonts w:ascii="Times New Roman" w:hAnsi="Times New Roman" w:cs="Times New Roman"/>
          <w:sz w:val="28"/>
          <w:szCs w:val="28"/>
          <w:lang w:val="uk-UA"/>
        </w:rPr>
        <w:t>ія</w:t>
      </w:r>
      <w:r w:rsidRPr="00EF0E1B">
        <w:rPr>
          <w:rFonts w:ascii="Times New Roman" w:hAnsi="Times New Roman" w:cs="Times New Roman"/>
          <w:sz w:val="28"/>
          <w:szCs w:val="28"/>
          <w:lang w:val="uk-UA"/>
        </w:rPr>
        <w:t>. Це проста селянська дівчина. Чарівна, горда, гостра на язик, розумна. У неї високо розвинене почуття власної гідності, і вона не дозволить себе образити.</w:t>
      </w:r>
      <w:r>
        <w:rPr>
          <w:rFonts w:ascii="Times New Roman" w:hAnsi="Times New Roman" w:cs="Times New Roman"/>
          <w:sz w:val="28"/>
          <w:szCs w:val="28"/>
          <w:lang w:val="uk-UA"/>
        </w:rPr>
        <w:t xml:space="preserve"> За </w:t>
      </w:r>
      <w:r w:rsidRPr="00EF0E1B">
        <w:rPr>
          <w:rFonts w:ascii="Times New Roman" w:hAnsi="Times New Roman" w:cs="Times New Roman"/>
          <w:sz w:val="28"/>
          <w:szCs w:val="28"/>
          <w:lang w:val="uk-UA"/>
        </w:rPr>
        <w:t>Лауренсі</w:t>
      </w:r>
      <w:r>
        <w:rPr>
          <w:rFonts w:ascii="Times New Roman" w:hAnsi="Times New Roman" w:cs="Times New Roman"/>
          <w:sz w:val="28"/>
          <w:szCs w:val="28"/>
          <w:lang w:val="uk-UA"/>
        </w:rPr>
        <w:t>є</w:t>
      </w:r>
      <w:r w:rsidRPr="00EF0E1B">
        <w:rPr>
          <w:rFonts w:ascii="Times New Roman" w:hAnsi="Times New Roman" w:cs="Times New Roman"/>
          <w:sz w:val="28"/>
          <w:szCs w:val="28"/>
          <w:lang w:val="uk-UA"/>
        </w:rPr>
        <w:t xml:space="preserve">ю </w:t>
      </w:r>
      <w:r>
        <w:rPr>
          <w:rFonts w:ascii="Times New Roman" w:hAnsi="Times New Roman" w:cs="Times New Roman"/>
          <w:sz w:val="28"/>
          <w:szCs w:val="28"/>
          <w:lang w:val="uk-UA"/>
        </w:rPr>
        <w:t>упа</w:t>
      </w:r>
      <w:r w:rsidRPr="00EF0E1B">
        <w:rPr>
          <w:rFonts w:ascii="Times New Roman" w:hAnsi="Times New Roman" w:cs="Times New Roman"/>
          <w:sz w:val="28"/>
          <w:szCs w:val="28"/>
          <w:lang w:val="uk-UA"/>
        </w:rPr>
        <w:t xml:space="preserve">дають сільські хлопці, але поки </w:t>
      </w:r>
      <w:r>
        <w:rPr>
          <w:rFonts w:ascii="Times New Roman" w:hAnsi="Times New Roman" w:cs="Times New Roman"/>
          <w:sz w:val="28"/>
          <w:szCs w:val="28"/>
          <w:lang w:val="uk-UA"/>
        </w:rPr>
        <w:t xml:space="preserve">що </w:t>
      </w:r>
      <w:r w:rsidRPr="00EF0E1B">
        <w:rPr>
          <w:rFonts w:ascii="Times New Roman" w:hAnsi="Times New Roman" w:cs="Times New Roman"/>
          <w:sz w:val="28"/>
          <w:szCs w:val="28"/>
          <w:lang w:val="uk-UA"/>
        </w:rPr>
        <w:t xml:space="preserve">вона та її подруга Паскуала вирішили, що чоловіки </w:t>
      </w:r>
      <w:r>
        <w:rPr>
          <w:rFonts w:ascii="Times New Roman" w:hAnsi="Times New Roman" w:cs="Times New Roman"/>
          <w:sz w:val="28"/>
          <w:szCs w:val="28"/>
          <w:lang w:val="uk-UA"/>
        </w:rPr>
        <w:t>–</w:t>
      </w:r>
      <w:r w:rsidRPr="00EF0E1B">
        <w:rPr>
          <w:rFonts w:ascii="Times New Roman" w:hAnsi="Times New Roman" w:cs="Times New Roman"/>
          <w:sz w:val="28"/>
          <w:szCs w:val="28"/>
          <w:lang w:val="uk-UA"/>
        </w:rPr>
        <w:t xml:space="preserve"> вс</w:t>
      </w:r>
      <w:r>
        <w:rPr>
          <w:rFonts w:ascii="Times New Roman" w:hAnsi="Times New Roman" w:cs="Times New Roman"/>
          <w:sz w:val="28"/>
          <w:szCs w:val="28"/>
          <w:lang w:val="uk-UA"/>
        </w:rPr>
        <w:t>і</w:t>
      </w:r>
      <w:r w:rsidRPr="00EF0E1B">
        <w:rPr>
          <w:rFonts w:ascii="Times New Roman" w:hAnsi="Times New Roman" w:cs="Times New Roman"/>
          <w:sz w:val="28"/>
          <w:szCs w:val="28"/>
          <w:lang w:val="uk-UA"/>
        </w:rPr>
        <w:t xml:space="preserve"> до єдиного </w:t>
      </w:r>
      <w:r>
        <w:rPr>
          <w:rFonts w:ascii="Times New Roman" w:hAnsi="Times New Roman" w:cs="Times New Roman"/>
          <w:sz w:val="28"/>
          <w:szCs w:val="28"/>
          <w:lang w:val="uk-UA"/>
        </w:rPr>
        <w:t>гульвіси</w:t>
      </w:r>
      <w:r w:rsidRPr="00EF0E1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F0E1B">
        <w:rPr>
          <w:rFonts w:ascii="Times New Roman" w:hAnsi="Times New Roman" w:cs="Times New Roman"/>
          <w:sz w:val="28"/>
          <w:szCs w:val="28"/>
          <w:lang w:val="uk-UA"/>
        </w:rPr>
        <w:t>Проте дівчина вже знає, що кохання існує у світі; у неї вже склалася певн</w:t>
      </w:r>
      <w:r>
        <w:rPr>
          <w:rFonts w:ascii="Times New Roman" w:hAnsi="Times New Roman" w:cs="Times New Roman"/>
          <w:sz w:val="28"/>
          <w:szCs w:val="28"/>
          <w:lang w:val="uk-UA"/>
        </w:rPr>
        <w:t>і</w:t>
      </w:r>
      <w:r w:rsidRPr="00EF0E1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думки </w:t>
      </w:r>
      <w:r w:rsidRPr="00EF0E1B">
        <w:rPr>
          <w:rFonts w:ascii="Times New Roman" w:hAnsi="Times New Roman" w:cs="Times New Roman"/>
          <w:sz w:val="28"/>
          <w:szCs w:val="28"/>
          <w:lang w:val="uk-UA"/>
        </w:rPr>
        <w:t>з цього приводу.</w:t>
      </w:r>
    </w:p>
    <w:p w14:paraId="04AB28C8" w14:textId="77777777" w:rsidR="00E44E18" w:rsidRPr="00EF0E1B" w:rsidRDefault="00E44E18" w:rsidP="00E44E18">
      <w:pPr>
        <w:spacing w:after="0" w:line="240" w:lineRule="auto"/>
        <w:ind w:firstLine="708"/>
        <w:jc w:val="both"/>
        <w:rPr>
          <w:rFonts w:ascii="Times New Roman" w:hAnsi="Times New Roman" w:cs="Times New Roman"/>
          <w:sz w:val="28"/>
          <w:szCs w:val="28"/>
          <w:lang w:val="uk-UA"/>
        </w:rPr>
      </w:pPr>
      <w:r w:rsidRPr="00EF0E1B">
        <w:rPr>
          <w:rFonts w:ascii="Times New Roman" w:hAnsi="Times New Roman" w:cs="Times New Roman"/>
          <w:sz w:val="28"/>
          <w:szCs w:val="28"/>
          <w:lang w:val="uk-UA"/>
        </w:rPr>
        <w:t>В одній зі сцен п'єси між молодими селянськими хлопцями та дівчатами зав'язується суперечка про кохання. Що таке кохання? Чи існує вон</w:t>
      </w:r>
      <w:r>
        <w:rPr>
          <w:rFonts w:ascii="Times New Roman" w:hAnsi="Times New Roman" w:cs="Times New Roman"/>
          <w:sz w:val="28"/>
          <w:szCs w:val="28"/>
          <w:lang w:val="uk-UA"/>
        </w:rPr>
        <w:t>о</w:t>
      </w:r>
      <w:r w:rsidRPr="00EF0E1B">
        <w:rPr>
          <w:rFonts w:ascii="Times New Roman" w:hAnsi="Times New Roman" w:cs="Times New Roman"/>
          <w:sz w:val="28"/>
          <w:szCs w:val="28"/>
          <w:lang w:val="uk-UA"/>
        </w:rPr>
        <w:t xml:space="preserve"> взагалі? Селянин Менго, один із найцікавіших характерів п'єси, заперечує кохання. З ним не погоджується Баррільдо</w:t>
      </w:r>
      <w:r>
        <w:rPr>
          <w:rFonts w:ascii="Times New Roman" w:hAnsi="Times New Roman" w:cs="Times New Roman"/>
          <w:sz w:val="28"/>
          <w:szCs w:val="28"/>
          <w:lang w:val="uk-UA"/>
        </w:rPr>
        <w:t xml:space="preserve">, стверджуючи, що якби не існувало кохання – то і світ би не існував. </w:t>
      </w:r>
      <w:r w:rsidRPr="00EF0E1B">
        <w:rPr>
          <w:rFonts w:ascii="Times New Roman" w:hAnsi="Times New Roman" w:cs="Times New Roman"/>
          <w:sz w:val="28"/>
          <w:szCs w:val="28"/>
          <w:lang w:val="uk-UA"/>
        </w:rPr>
        <w:t xml:space="preserve">Це судження підхоплюють </w:t>
      </w:r>
      <w:r>
        <w:rPr>
          <w:rFonts w:ascii="Times New Roman" w:hAnsi="Times New Roman" w:cs="Times New Roman"/>
          <w:sz w:val="28"/>
          <w:szCs w:val="28"/>
          <w:lang w:val="uk-UA"/>
        </w:rPr>
        <w:t>й</w:t>
      </w:r>
      <w:r w:rsidRPr="00EF0E1B">
        <w:rPr>
          <w:rFonts w:ascii="Times New Roman" w:hAnsi="Times New Roman" w:cs="Times New Roman"/>
          <w:sz w:val="28"/>
          <w:szCs w:val="28"/>
          <w:lang w:val="uk-UA"/>
        </w:rPr>
        <w:t xml:space="preserve"> інші. Любов, на думку Лауренсії, «прагнення прекрасного» і кінцева мета її, </w:t>
      </w:r>
      <w:r>
        <w:rPr>
          <w:rFonts w:ascii="Times New Roman" w:hAnsi="Times New Roman" w:cs="Times New Roman"/>
          <w:sz w:val="28"/>
          <w:szCs w:val="28"/>
          <w:lang w:val="uk-UA"/>
        </w:rPr>
        <w:t>–</w:t>
      </w:r>
      <w:r w:rsidRPr="00EF0E1B">
        <w:rPr>
          <w:rFonts w:ascii="Times New Roman" w:hAnsi="Times New Roman" w:cs="Times New Roman"/>
          <w:sz w:val="28"/>
          <w:szCs w:val="28"/>
          <w:lang w:val="uk-UA"/>
        </w:rPr>
        <w:t xml:space="preserve"> «звідати насолоду». Перед нами життєстверджуюча філософія Ренесансу.</w:t>
      </w:r>
    </w:p>
    <w:p w14:paraId="35482286" w14:textId="77777777" w:rsidR="00E44E18" w:rsidRPr="00EF0E1B" w:rsidRDefault="00E44E18" w:rsidP="00E44E18">
      <w:pPr>
        <w:spacing w:after="0" w:line="240" w:lineRule="auto"/>
        <w:ind w:firstLine="708"/>
        <w:jc w:val="both"/>
        <w:rPr>
          <w:rFonts w:ascii="Times New Roman" w:hAnsi="Times New Roman" w:cs="Times New Roman"/>
          <w:sz w:val="28"/>
          <w:szCs w:val="28"/>
          <w:lang w:val="uk-UA"/>
        </w:rPr>
      </w:pPr>
      <w:r w:rsidRPr="00EF0E1B">
        <w:rPr>
          <w:rFonts w:ascii="Times New Roman" w:hAnsi="Times New Roman" w:cs="Times New Roman"/>
          <w:sz w:val="28"/>
          <w:szCs w:val="28"/>
          <w:lang w:val="uk-UA"/>
        </w:rPr>
        <w:t xml:space="preserve">Характер Лауренсії не одразу відкривається глядачеві. Ми ще не знаємо, які сили душі таїть у собі ця селянська дівчина. Ось сцена біля річки: Лауренсія полоще білизну, селянський хлопець Фрондосо, що знемагає від любові до неї, говорить їй про свої почуття. Безпечна Лауренсія сміється з нього. Їй приносить радість познущатися з закоханого, але він їй подобається, цей чесний правдивий юнак. З'являється командор. Побачивши його, Фрондосо ховається, а командор, вважаючи, що дівчина одна, грубо чіпляється до неї. Лауренсія у великій небезпеці, і їй нічого не залишається, як покликати на допомогу. Вона не називає імені Фрондосо, що сховався за кущем, вона волає до неба. Тут </w:t>
      </w:r>
      <w:r>
        <w:rPr>
          <w:rFonts w:ascii="Times New Roman" w:hAnsi="Times New Roman" w:cs="Times New Roman"/>
          <w:sz w:val="28"/>
          <w:szCs w:val="28"/>
          <w:lang w:val="uk-UA"/>
        </w:rPr>
        <w:t xml:space="preserve">показана </w:t>
      </w:r>
      <w:r w:rsidRPr="00EF0E1B">
        <w:rPr>
          <w:rFonts w:ascii="Times New Roman" w:hAnsi="Times New Roman" w:cs="Times New Roman"/>
          <w:sz w:val="28"/>
          <w:szCs w:val="28"/>
          <w:lang w:val="uk-UA"/>
        </w:rPr>
        <w:t>перевірка сміливості Фрондосо: чи сильн</w:t>
      </w:r>
      <w:r>
        <w:rPr>
          <w:rFonts w:ascii="Times New Roman" w:hAnsi="Times New Roman" w:cs="Times New Roman"/>
          <w:sz w:val="28"/>
          <w:szCs w:val="28"/>
          <w:lang w:val="uk-UA"/>
        </w:rPr>
        <w:t>им є</w:t>
      </w:r>
      <w:r w:rsidRPr="00EF0E1B">
        <w:rPr>
          <w:rFonts w:ascii="Times New Roman" w:hAnsi="Times New Roman" w:cs="Times New Roman"/>
          <w:sz w:val="28"/>
          <w:szCs w:val="28"/>
          <w:lang w:val="uk-UA"/>
        </w:rPr>
        <w:t xml:space="preserve"> його кохання, чи достатньо він самовідданий? І хлопець поспішає на допомогу. </w:t>
      </w:r>
      <w:r w:rsidRPr="00EF0E1B">
        <w:rPr>
          <w:rFonts w:ascii="Times New Roman" w:hAnsi="Times New Roman" w:cs="Times New Roman"/>
          <w:sz w:val="28"/>
          <w:szCs w:val="28"/>
          <w:lang w:val="uk-UA"/>
        </w:rPr>
        <w:lastRenderedPageBreak/>
        <w:t>Йому загрожує смерть, але він рятує дівчину.</w:t>
      </w:r>
      <w:r>
        <w:rPr>
          <w:rFonts w:ascii="Times New Roman" w:hAnsi="Times New Roman" w:cs="Times New Roman"/>
          <w:sz w:val="28"/>
          <w:szCs w:val="28"/>
          <w:lang w:val="uk-UA"/>
        </w:rPr>
        <w:t xml:space="preserve"> І саме цей вчинок доводить, що в нього глибокі почуття до неї.</w:t>
      </w:r>
    </w:p>
    <w:p w14:paraId="2B614C6B" w14:textId="77777777" w:rsidR="00E44E18" w:rsidRPr="0032123F" w:rsidRDefault="00E44E18" w:rsidP="00E44E18">
      <w:pPr>
        <w:spacing w:after="0" w:line="240" w:lineRule="auto"/>
        <w:ind w:firstLine="708"/>
        <w:jc w:val="both"/>
        <w:rPr>
          <w:rFonts w:ascii="Times New Roman" w:hAnsi="Times New Roman" w:cs="Times New Roman"/>
          <w:sz w:val="28"/>
          <w:szCs w:val="28"/>
          <w:lang w:val="uk-UA"/>
        </w:rPr>
      </w:pPr>
      <w:r w:rsidRPr="0032123F">
        <w:rPr>
          <w:rFonts w:ascii="Times New Roman" w:hAnsi="Times New Roman" w:cs="Times New Roman"/>
          <w:sz w:val="28"/>
          <w:szCs w:val="28"/>
          <w:lang w:val="uk-UA"/>
        </w:rPr>
        <w:t xml:space="preserve">Фрондосо змушений ховатися. Солдати командора вистежують його, щоб </w:t>
      </w:r>
      <w:r>
        <w:rPr>
          <w:rFonts w:ascii="Times New Roman" w:hAnsi="Times New Roman" w:cs="Times New Roman"/>
          <w:sz w:val="28"/>
          <w:szCs w:val="28"/>
          <w:lang w:val="uk-UA"/>
        </w:rPr>
        <w:t>з</w:t>
      </w:r>
      <w:r w:rsidRPr="0032123F">
        <w:rPr>
          <w:rFonts w:ascii="Times New Roman" w:hAnsi="Times New Roman" w:cs="Times New Roman"/>
          <w:sz w:val="28"/>
          <w:szCs w:val="28"/>
          <w:lang w:val="uk-UA"/>
        </w:rPr>
        <w:t>ловити і стра</w:t>
      </w:r>
      <w:r>
        <w:rPr>
          <w:rFonts w:ascii="Times New Roman" w:hAnsi="Times New Roman" w:cs="Times New Roman"/>
          <w:sz w:val="28"/>
          <w:szCs w:val="28"/>
          <w:lang w:val="uk-UA"/>
        </w:rPr>
        <w:t>ти</w:t>
      </w:r>
      <w:r w:rsidRPr="0032123F">
        <w:rPr>
          <w:rFonts w:ascii="Times New Roman" w:hAnsi="Times New Roman" w:cs="Times New Roman"/>
          <w:sz w:val="28"/>
          <w:szCs w:val="28"/>
          <w:lang w:val="uk-UA"/>
        </w:rPr>
        <w:t xml:space="preserve">ти. Але він необережний. Він шукає зустрічей з Лауренсією, він любить її і ще раз говорить їй про своє кохання. Тепер дівчина </w:t>
      </w:r>
      <w:r>
        <w:rPr>
          <w:rFonts w:ascii="Times New Roman" w:hAnsi="Times New Roman" w:cs="Times New Roman"/>
          <w:sz w:val="28"/>
          <w:szCs w:val="28"/>
          <w:lang w:val="uk-UA"/>
        </w:rPr>
        <w:t xml:space="preserve">вже </w:t>
      </w:r>
      <w:r w:rsidRPr="0032123F">
        <w:rPr>
          <w:rFonts w:ascii="Times New Roman" w:hAnsi="Times New Roman" w:cs="Times New Roman"/>
          <w:sz w:val="28"/>
          <w:szCs w:val="28"/>
          <w:lang w:val="uk-UA"/>
        </w:rPr>
        <w:t xml:space="preserve">не може </w:t>
      </w:r>
      <w:r>
        <w:rPr>
          <w:rFonts w:ascii="Times New Roman" w:hAnsi="Times New Roman" w:cs="Times New Roman"/>
          <w:sz w:val="28"/>
          <w:szCs w:val="28"/>
          <w:lang w:val="uk-UA"/>
        </w:rPr>
        <w:t>відмовити</w:t>
      </w:r>
      <w:r w:rsidRPr="0032123F">
        <w:rPr>
          <w:rFonts w:ascii="Times New Roman" w:hAnsi="Times New Roman" w:cs="Times New Roman"/>
          <w:sz w:val="28"/>
          <w:szCs w:val="28"/>
          <w:lang w:val="uk-UA"/>
        </w:rPr>
        <w:t xml:space="preserve"> йо</w:t>
      </w:r>
      <w:r>
        <w:rPr>
          <w:rFonts w:ascii="Times New Roman" w:hAnsi="Times New Roman" w:cs="Times New Roman"/>
          <w:sz w:val="28"/>
          <w:szCs w:val="28"/>
          <w:lang w:val="uk-UA"/>
        </w:rPr>
        <w:t>му</w:t>
      </w:r>
      <w:r w:rsidRPr="0032123F">
        <w:rPr>
          <w:rFonts w:ascii="Times New Roman" w:hAnsi="Times New Roman" w:cs="Times New Roman"/>
          <w:sz w:val="28"/>
          <w:szCs w:val="28"/>
          <w:lang w:val="uk-UA"/>
        </w:rPr>
        <w:t>, вона готова вийти за нього заміж.</w:t>
      </w:r>
    </w:p>
    <w:p w14:paraId="4EBD6143" w14:textId="77777777" w:rsidR="00E44E18" w:rsidRPr="0032123F" w:rsidRDefault="00E44E18" w:rsidP="00E44E18">
      <w:pPr>
        <w:spacing w:after="0" w:line="240" w:lineRule="auto"/>
        <w:ind w:firstLine="708"/>
        <w:jc w:val="both"/>
        <w:rPr>
          <w:rFonts w:ascii="Times New Roman" w:hAnsi="Times New Roman" w:cs="Times New Roman"/>
          <w:sz w:val="28"/>
          <w:szCs w:val="28"/>
          <w:lang w:val="uk-UA"/>
        </w:rPr>
      </w:pPr>
      <w:r w:rsidRPr="0032123F">
        <w:rPr>
          <w:rFonts w:ascii="Times New Roman" w:hAnsi="Times New Roman" w:cs="Times New Roman"/>
          <w:sz w:val="28"/>
          <w:szCs w:val="28"/>
          <w:lang w:val="uk-UA"/>
        </w:rPr>
        <w:t xml:space="preserve">Отже, безтурботна Лауренсія, яка вважала всіх чоловіків </w:t>
      </w:r>
      <w:r>
        <w:rPr>
          <w:rFonts w:ascii="Times New Roman" w:hAnsi="Times New Roman" w:cs="Times New Roman"/>
          <w:sz w:val="28"/>
          <w:szCs w:val="28"/>
          <w:lang w:val="uk-UA"/>
        </w:rPr>
        <w:t>гультя</w:t>
      </w:r>
      <w:r w:rsidRPr="0032123F">
        <w:rPr>
          <w:rFonts w:ascii="Times New Roman" w:hAnsi="Times New Roman" w:cs="Times New Roman"/>
          <w:sz w:val="28"/>
          <w:szCs w:val="28"/>
          <w:lang w:val="uk-UA"/>
        </w:rPr>
        <w:t xml:space="preserve">ями та шахраями, </w:t>
      </w:r>
      <w:r>
        <w:rPr>
          <w:rFonts w:ascii="Times New Roman" w:hAnsi="Times New Roman" w:cs="Times New Roman"/>
          <w:sz w:val="28"/>
          <w:szCs w:val="28"/>
          <w:lang w:val="uk-UA"/>
        </w:rPr>
        <w:t>закохалася</w:t>
      </w:r>
      <w:r w:rsidRPr="0032123F">
        <w:rPr>
          <w:rFonts w:ascii="Times New Roman" w:hAnsi="Times New Roman" w:cs="Times New Roman"/>
          <w:sz w:val="28"/>
          <w:szCs w:val="28"/>
          <w:lang w:val="uk-UA"/>
        </w:rPr>
        <w:t>. Все віщує їй щастя. Незабаром має відбутися весілля. Батьки молодих згодні поєднати їх. Тим часом командор та його солдати бешкетують, переповнюючи чашу терпіння народу.</w:t>
      </w:r>
      <w:r>
        <w:rPr>
          <w:rFonts w:ascii="Times New Roman" w:hAnsi="Times New Roman" w:cs="Times New Roman"/>
          <w:sz w:val="28"/>
          <w:szCs w:val="28"/>
          <w:lang w:val="uk-UA"/>
        </w:rPr>
        <w:t xml:space="preserve"> </w:t>
      </w:r>
      <w:r w:rsidRPr="0032123F">
        <w:rPr>
          <w:rFonts w:ascii="Times New Roman" w:hAnsi="Times New Roman" w:cs="Times New Roman"/>
          <w:sz w:val="28"/>
          <w:szCs w:val="28"/>
          <w:lang w:val="uk-UA"/>
        </w:rPr>
        <w:t xml:space="preserve">Страшні речі відбуваються у містечку Фуенте Овехуна. Але </w:t>
      </w:r>
      <w:r>
        <w:rPr>
          <w:rFonts w:ascii="Times New Roman" w:hAnsi="Times New Roman" w:cs="Times New Roman"/>
          <w:sz w:val="28"/>
          <w:szCs w:val="28"/>
          <w:lang w:val="uk-UA"/>
        </w:rPr>
        <w:t>письменник</w:t>
      </w:r>
      <w:r w:rsidRPr="0032123F">
        <w:rPr>
          <w:rFonts w:ascii="Times New Roman" w:hAnsi="Times New Roman" w:cs="Times New Roman"/>
          <w:sz w:val="28"/>
          <w:szCs w:val="28"/>
          <w:lang w:val="uk-UA"/>
        </w:rPr>
        <w:t xml:space="preserve"> не може бути похмурим, розповідаючи навіть про це. Настрої зневіри та песимізму йому далекі, як і його героям </w:t>
      </w:r>
      <w:r>
        <w:rPr>
          <w:rFonts w:ascii="Times New Roman" w:hAnsi="Times New Roman" w:cs="Times New Roman"/>
          <w:sz w:val="28"/>
          <w:szCs w:val="28"/>
          <w:lang w:val="uk-UA"/>
        </w:rPr>
        <w:t>–</w:t>
      </w:r>
      <w:r w:rsidRPr="0032123F">
        <w:rPr>
          <w:rFonts w:ascii="Times New Roman" w:hAnsi="Times New Roman" w:cs="Times New Roman"/>
          <w:sz w:val="28"/>
          <w:szCs w:val="28"/>
          <w:lang w:val="uk-UA"/>
        </w:rPr>
        <w:t xml:space="preserve"> селянам. Дух бадьорості та віри в правду незримо присутній на сцені.</w:t>
      </w:r>
    </w:p>
    <w:p w14:paraId="5249309D" w14:textId="77777777" w:rsidR="00E44E18" w:rsidRDefault="00E44E18" w:rsidP="00E44E18">
      <w:pPr>
        <w:spacing w:after="0" w:line="240" w:lineRule="auto"/>
        <w:ind w:firstLine="708"/>
        <w:jc w:val="both"/>
        <w:rPr>
          <w:rFonts w:ascii="Times New Roman" w:hAnsi="Times New Roman" w:cs="Times New Roman"/>
          <w:sz w:val="28"/>
          <w:szCs w:val="28"/>
          <w:lang w:val="uk-UA"/>
        </w:rPr>
      </w:pPr>
      <w:r w:rsidRPr="0032123F">
        <w:rPr>
          <w:rFonts w:ascii="Times New Roman" w:hAnsi="Times New Roman" w:cs="Times New Roman"/>
          <w:sz w:val="28"/>
          <w:szCs w:val="28"/>
          <w:lang w:val="uk-UA"/>
        </w:rPr>
        <w:t>Фрондосо та Лауренсія повінчані. Селяни співають пісні. Весільну ходу наздоганяє командор зі своїми солдатами. Командор наказує схопити обох. І святковий натовп розсіяний, молоде подружжя схоплено, нещасні батьки оплакують своїх дітей. Фрондосо загрожує смерт</w:t>
      </w:r>
      <w:r>
        <w:rPr>
          <w:rFonts w:ascii="Times New Roman" w:hAnsi="Times New Roman" w:cs="Times New Roman"/>
          <w:sz w:val="28"/>
          <w:szCs w:val="28"/>
          <w:lang w:val="uk-UA"/>
        </w:rPr>
        <w:t>ь</w:t>
      </w:r>
      <w:r w:rsidRPr="0032123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32123F">
        <w:rPr>
          <w:rFonts w:ascii="Times New Roman" w:hAnsi="Times New Roman" w:cs="Times New Roman"/>
          <w:sz w:val="28"/>
          <w:szCs w:val="28"/>
          <w:lang w:val="uk-UA"/>
        </w:rPr>
        <w:t xml:space="preserve">Після довгих тортур </w:t>
      </w:r>
      <w:r>
        <w:rPr>
          <w:rFonts w:ascii="Times New Roman" w:hAnsi="Times New Roman" w:cs="Times New Roman"/>
          <w:sz w:val="28"/>
          <w:szCs w:val="28"/>
          <w:lang w:val="uk-UA"/>
        </w:rPr>
        <w:t xml:space="preserve">та </w:t>
      </w:r>
      <w:r w:rsidRPr="0032123F">
        <w:rPr>
          <w:rFonts w:ascii="Times New Roman" w:hAnsi="Times New Roman" w:cs="Times New Roman"/>
          <w:sz w:val="28"/>
          <w:szCs w:val="28"/>
          <w:lang w:val="uk-UA"/>
        </w:rPr>
        <w:t>брудних домагань Лауренсія біжить від командора. І як вона змінилася! Вона прийшла до народних зборів, куди не допускалися жінки</w:t>
      </w:r>
      <w:r>
        <w:rPr>
          <w:rFonts w:ascii="Times New Roman" w:hAnsi="Times New Roman" w:cs="Times New Roman"/>
          <w:sz w:val="28"/>
          <w:szCs w:val="28"/>
          <w:lang w:val="uk-UA"/>
        </w:rPr>
        <w:t xml:space="preserve">. </w:t>
      </w:r>
      <w:r w:rsidRPr="0032123F">
        <w:rPr>
          <w:rFonts w:ascii="Times New Roman" w:hAnsi="Times New Roman" w:cs="Times New Roman"/>
          <w:sz w:val="28"/>
          <w:szCs w:val="28"/>
          <w:lang w:val="uk-UA"/>
        </w:rPr>
        <w:t xml:space="preserve">Але не </w:t>
      </w:r>
      <w:r>
        <w:rPr>
          <w:rFonts w:ascii="Times New Roman" w:hAnsi="Times New Roman" w:cs="Times New Roman"/>
          <w:sz w:val="28"/>
          <w:szCs w:val="28"/>
          <w:lang w:val="uk-UA"/>
        </w:rPr>
        <w:t>лементув</w:t>
      </w:r>
      <w:r w:rsidRPr="0032123F">
        <w:rPr>
          <w:rFonts w:ascii="Times New Roman" w:hAnsi="Times New Roman" w:cs="Times New Roman"/>
          <w:sz w:val="28"/>
          <w:szCs w:val="28"/>
          <w:lang w:val="uk-UA"/>
        </w:rPr>
        <w:t>ати прийшла вона сюди, а висловити свою зневагу до жалюгідних чоловіків, нездатних захистити себе. Вона відмовляється від батька. Вона викриває боягузливих селян</w:t>
      </w:r>
      <w:r>
        <w:rPr>
          <w:rFonts w:ascii="Times New Roman" w:hAnsi="Times New Roman" w:cs="Times New Roman"/>
          <w:sz w:val="28"/>
          <w:szCs w:val="28"/>
          <w:lang w:val="uk-UA"/>
        </w:rPr>
        <w:t xml:space="preserve">. </w:t>
      </w:r>
    </w:p>
    <w:p w14:paraId="5CDAD8BD" w14:textId="77777777" w:rsidR="00E44E18" w:rsidRDefault="00E44E18" w:rsidP="00E44E18">
      <w:pPr>
        <w:spacing w:after="0" w:line="240" w:lineRule="auto"/>
        <w:ind w:firstLine="708"/>
        <w:jc w:val="center"/>
        <w:rPr>
          <w:rFonts w:ascii="Georgia" w:hAnsi="Georgia"/>
          <w:color w:val="000000"/>
          <w:sz w:val="27"/>
          <w:szCs w:val="27"/>
        </w:rPr>
      </w:pPr>
      <w:r w:rsidRPr="00E71B5B">
        <w:rPr>
          <w:rFonts w:ascii="Georgia" w:hAnsi="Georgia"/>
          <w:color w:val="000000"/>
          <w:sz w:val="27"/>
          <w:szCs w:val="27"/>
          <w:lang w:val="uk-UA"/>
        </w:rPr>
        <w:t xml:space="preserve">Вівці ви! </w:t>
      </w:r>
      <w:r>
        <w:rPr>
          <w:rFonts w:ascii="Georgia" w:hAnsi="Georgia"/>
          <w:color w:val="000000"/>
          <w:sz w:val="27"/>
          <w:szCs w:val="27"/>
        </w:rPr>
        <w:t>До назви міста</w:t>
      </w:r>
    </w:p>
    <w:p w14:paraId="52B9C578" w14:textId="77777777" w:rsidR="00E44E18" w:rsidRDefault="00E44E18" w:rsidP="00E44E18">
      <w:pPr>
        <w:spacing w:after="0" w:line="240" w:lineRule="auto"/>
        <w:ind w:firstLine="708"/>
        <w:jc w:val="center"/>
        <w:rPr>
          <w:rFonts w:ascii="Georgia" w:hAnsi="Georgia"/>
          <w:color w:val="000000"/>
          <w:sz w:val="27"/>
          <w:szCs w:val="27"/>
        </w:rPr>
      </w:pPr>
      <w:r>
        <w:rPr>
          <w:rFonts w:ascii="Georgia" w:hAnsi="Georgia"/>
          <w:color w:val="000000"/>
          <w:sz w:val="27"/>
          <w:szCs w:val="27"/>
        </w:rPr>
        <w:t>назва мешканців підходить.</w:t>
      </w:r>
    </w:p>
    <w:p w14:paraId="3BD95B45" w14:textId="77777777" w:rsidR="00E44E18" w:rsidRDefault="00E44E18" w:rsidP="00E44E18">
      <w:pPr>
        <w:spacing w:after="0" w:line="240" w:lineRule="auto"/>
        <w:ind w:firstLine="708"/>
        <w:jc w:val="center"/>
        <w:rPr>
          <w:rFonts w:ascii="Georgia" w:hAnsi="Georgia"/>
          <w:color w:val="000000"/>
          <w:sz w:val="27"/>
          <w:szCs w:val="27"/>
        </w:rPr>
      </w:pPr>
      <w:r>
        <w:rPr>
          <w:rFonts w:ascii="Georgia" w:hAnsi="Georgia"/>
          <w:color w:val="000000"/>
          <w:sz w:val="27"/>
          <w:szCs w:val="27"/>
        </w:rPr>
        <w:t xml:space="preserve">Чом нема </w:t>
      </w:r>
      <w:proofErr w:type="gramStart"/>
      <w:r>
        <w:rPr>
          <w:rFonts w:ascii="Georgia" w:hAnsi="Georgia"/>
          <w:color w:val="000000"/>
          <w:sz w:val="27"/>
          <w:szCs w:val="27"/>
        </w:rPr>
        <w:t>у мене</w:t>
      </w:r>
      <w:proofErr w:type="gramEnd"/>
      <w:r>
        <w:rPr>
          <w:rFonts w:ascii="Georgia" w:hAnsi="Georgia"/>
          <w:color w:val="000000"/>
          <w:sz w:val="27"/>
          <w:szCs w:val="27"/>
        </w:rPr>
        <w:t xml:space="preserve"> зброї?</w:t>
      </w:r>
    </w:p>
    <w:p w14:paraId="1C8F3545" w14:textId="77777777" w:rsidR="00E44E18" w:rsidRDefault="00E44E18" w:rsidP="00E44E18">
      <w:pPr>
        <w:spacing w:after="0" w:line="240" w:lineRule="auto"/>
        <w:ind w:firstLine="708"/>
        <w:jc w:val="center"/>
        <w:rPr>
          <w:rFonts w:ascii="Georgia" w:hAnsi="Georgia"/>
          <w:color w:val="000000"/>
          <w:sz w:val="27"/>
          <w:szCs w:val="27"/>
        </w:rPr>
      </w:pPr>
      <w:r>
        <w:rPr>
          <w:rFonts w:ascii="Georgia" w:hAnsi="Georgia"/>
          <w:color w:val="000000"/>
          <w:sz w:val="27"/>
          <w:szCs w:val="27"/>
        </w:rPr>
        <w:t>Ви каміння, ви колоди</w:t>
      </w:r>
    </w:p>
    <w:p w14:paraId="3CFB4B51" w14:textId="77777777" w:rsidR="00E44E18" w:rsidRDefault="00E44E18" w:rsidP="00E44E18">
      <w:pPr>
        <w:spacing w:after="0" w:line="240" w:lineRule="auto"/>
        <w:ind w:firstLine="708"/>
        <w:jc w:val="center"/>
        <w:rPr>
          <w:rFonts w:ascii="Georgia" w:hAnsi="Georgia"/>
          <w:color w:val="000000"/>
          <w:sz w:val="27"/>
          <w:szCs w:val="27"/>
        </w:rPr>
      </w:pPr>
      <w:r>
        <w:rPr>
          <w:rFonts w:ascii="Georgia" w:hAnsi="Georgia"/>
          <w:color w:val="000000"/>
          <w:sz w:val="27"/>
          <w:szCs w:val="27"/>
        </w:rPr>
        <w:t>нечутливі, ніби тигри...</w:t>
      </w:r>
    </w:p>
    <w:p w14:paraId="0F85458F" w14:textId="77777777" w:rsidR="00E44E18" w:rsidRDefault="00E44E18" w:rsidP="00E44E18">
      <w:pPr>
        <w:spacing w:after="0" w:line="240" w:lineRule="auto"/>
        <w:ind w:firstLine="708"/>
        <w:jc w:val="center"/>
        <w:rPr>
          <w:rFonts w:ascii="Georgia" w:hAnsi="Georgia"/>
          <w:color w:val="000000"/>
          <w:sz w:val="27"/>
          <w:szCs w:val="27"/>
        </w:rPr>
      </w:pPr>
      <w:r>
        <w:rPr>
          <w:rFonts w:ascii="Georgia" w:hAnsi="Georgia"/>
          <w:color w:val="000000"/>
          <w:sz w:val="27"/>
          <w:szCs w:val="27"/>
        </w:rPr>
        <w:t>Ні, не тигри – ті істоти</w:t>
      </w:r>
    </w:p>
    <w:p w14:paraId="06CA3E58" w14:textId="77777777" w:rsidR="00E44E18" w:rsidRDefault="00E44E18" w:rsidP="00E44E18">
      <w:pPr>
        <w:spacing w:after="0" w:line="240" w:lineRule="auto"/>
        <w:ind w:firstLine="708"/>
        <w:jc w:val="center"/>
        <w:rPr>
          <w:rFonts w:ascii="Georgia" w:hAnsi="Georgia"/>
          <w:color w:val="000000"/>
          <w:sz w:val="27"/>
          <w:szCs w:val="27"/>
        </w:rPr>
      </w:pPr>
      <w:r>
        <w:rPr>
          <w:rFonts w:ascii="Georgia" w:hAnsi="Georgia"/>
          <w:color w:val="000000"/>
          <w:sz w:val="27"/>
          <w:szCs w:val="27"/>
        </w:rPr>
        <w:t>бережуть своїх дітей</w:t>
      </w:r>
    </w:p>
    <w:p w14:paraId="17C65CB6" w14:textId="77777777" w:rsidR="00E44E18" w:rsidRDefault="00E44E18" w:rsidP="00E44E18">
      <w:pPr>
        <w:spacing w:after="0" w:line="240" w:lineRule="auto"/>
        <w:ind w:firstLine="708"/>
        <w:jc w:val="center"/>
        <w:rPr>
          <w:rFonts w:ascii="Georgia" w:hAnsi="Georgia"/>
          <w:color w:val="000000"/>
          <w:sz w:val="27"/>
          <w:szCs w:val="27"/>
        </w:rPr>
      </w:pPr>
      <w:r>
        <w:rPr>
          <w:rFonts w:ascii="Georgia" w:hAnsi="Georgia"/>
          <w:color w:val="000000"/>
          <w:sz w:val="27"/>
          <w:szCs w:val="27"/>
        </w:rPr>
        <w:t>і вбивають звіроловів,</w:t>
      </w:r>
    </w:p>
    <w:p w14:paraId="2FDF6213" w14:textId="77777777" w:rsidR="00E44E18" w:rsidRDefault="00E44E18" w:rsidP="00E44E18">
      <w:pPr>
        <w:spacing w:after="0" w:line="240" w:lineRule="auto"/>
        <w:ind w:firstLine="708"/>
        <w:jc w:val="center"/>
        <w:rPr>
          <w:rFonts w:ascii="Georgia" w:hAnsi="Georgia"/>
          <w:color w:val="000000"/>
          <w:sz w:val="27"/>
          <w:szCs w:val="27"/>
        </w:rPr>
      </w:pPr>
      <w:r>
        <w:rPr>
          <w:rFonts w:ascii="Georgia" w:hAnsi="Georgia"/>
          <w:color w:val="000000"/>
          <w:sz w:val="27"/>
          <w:szCs w:val="27"/>
        </w:rPr>
        <w:t>наздогнавши їх в дорозі</w:t>
      </w:r>
    </w:p>
    <w:p w14:paraId="27C22FF9" w14:textId="77777777" w:rsidR="00E44E18" w:rsidRDefault="00E44E18" w:rsidP="00E44E18">
      <w:pPr>
        <w:spacing w:after="0" w:line="240" w:lineRule="auto"/>
        <w:ind w:firstLine="708"/>
        <w:jc w:val="center"/>
        <w:rPr>
          <w:rFonts w:ascii="Georgia" w:hAnsi="Georgia"/>
          <w:color w:val="000000"/>
          <w:sz w:val="27"/>
          <w:szCs w:val="27"/>
        </w:rPr>
      </w:pPr>
      <w:proofErr w:type="gramStart"/>
      <w:r>
        <w:rPr>
          <w:rFonts w:ascii="Georgia" w:hAnsi="Georgia"/>
          <w:color w:val="000000"/>
          <w:sz w:val="27"/>
          <w:szCs w:val="27"/>
        </w:rPr>
        <w:t>і</w:t>
      </w:r>
      <w:proofErr w:type="gramEnd"/>
      <w:r>
        <w:rPr>
          <w:rFonts w:ascii="Georgia" w:hAnsi="Georgia"/>
          <w:color w:val="000000"/>
          <w:sz w:val="27"/>
          <w:szCs w:val="27"/>
        </w:rPr>
        <w:t xml:space="preserve"> не давши сісти в човен.</w:t>
      </w:r>
    </w:p>
    <w:p w14:paraId="5FB7185B" w14:textId="77777777" w:rsidR="00E44E18" w:rsidRDefault="00E44E18" w:rsidP="00E44E18">
      <w:pPr>
        <w:spacing w:after="0" w:line="240" w:lineRule="auto"/>
        <w:ind w:firstLine="708"/>
        <w:jc w:val="center"/>
        <w:rPr>
          <w:rFonts w:ascii="Georgia" w:hAnsi="Georgia"/>
          <w:color w:val="000000"/>
          <w:sz w:val="27"/>
          <w:szCs w:val="27"/>
        </w:rPr>
      </w:pPr>
      <w:r>
        <w:rPr>
          <w:rFonts w:ascii="Georgia" w:hAnsi="Georgia"/>
          <w:color w:val="000000"/>
          <w:sz w:val="27"/>
          <w:szCs w:val="27"/>
        </w:rPr>
        <w:t>Ви зайцями уродились</w:t>
      </w:r>
    </w:p>
    <w:p w14:paraId="0E2E3E0B" w14:textId="77777777" w:rsidR="00E44E18" w:rsidRDefault="00E44E18" w:rsidP="00E44E18">
      <w:pPr>
        <w:spacing w:after="0" w:line="240" w:lineRule="auto"/>
        <w:ind w:firstLine="708"/>
        <w:jc w:val="center"/>
        <w:rPr>
          <w:rFonts w:ascii="Times New Roman" w:hAnsi="Times New Roman" w:cs="Times New Roman"/>
          <w:sz w:val="28"/>
          <w:szCs w:val="28"/>
          <w:lang w:val="uk-UA"/>
        </w:rPr>
      </w:pPr>
      <w:r>
        <w:rPr>
          <w:rFonts w:ascii="Georgia" w:hAnsi="Georgia"/>
          <w:color w:val="000000"/>
          <w:sz w:val="27"/>
          <w:szCs w:val="27"/>
        </w:rPr>
        <w:t>найплохішої породи!</w:t>
      </w:r>
    </w:p>
    <w:p w14:paraId="1F0EDD73" w14:textId="77777777" w:rsidR="00E44E18" w:rsidRPr="00781279" w:rsidRDefault="00E44E18" w:rsidP="00E44E18">
      <w:pPr>
        <w:spacing w:after="0" w:line="240" w:lineRule="auto"/>
        <w:ind w:firstLine="708"/>
        <w:jc w:val="both"/>
        <w:rPr>
          <w:rFonts w:ascii="Times New Roman" w:hAnsi="Times New Roman" w:cs="Times New Roman"/>
          <w:sz w:val="28"/>
          <w:szCs w:val="28"/>
          <w:lang w:val="uk-UA"/>
        </w:rPr>
      </w:pPr>
      <w:r w:rsidRPr="00781279">
        <w:rPr>
          <w:rFonts w:ascii="Times New Roman" w:hAnsi="Times New Roman" w:cs="Times New Roman"/>
          <w:sz w:val="28"/>
          <w:szCs w:val="28"/>
          <w:lang w:val="uk-UA"/>
        </w:rPr>
        <w:t>Мова Лауренсії запалила селян – вони повстали. Лють повсталих нещадна. Командора вбито.</w:t>
      </w:r>
    </w:p>
    <w:p w14:paraId="18525A20" w14:textId="77777777" w:rsidR="00E44E18" w:rsidRPr="00781279" w:rsidRDefault="00E44E18" w:rsidP="00E44E18">
      <w:pPr>
        <w:spacing w:after="0" w:line="240" w:lineRule="auto"/>
        <w:ind w:firstLine="708"/>
        <w:jc w:val="both"/>
        <w:rPr>
          <w:rFonts w:ascii="Times New Roman" w:hAnsi="Times New Roman" w:cs="Times New Roman"/>
          <w:sz w:val="28"/>
          <w:szCs w:val="28"/>
          <w:lang w:val="uk-UA"/>
        </w:rPr>
      </w:pPr>
      <w:r w:rsidRPr="00781279">
        <w:rPr>
          <w:rFonts w:ascii="Times New Roman" w:hAnsi="Times New Roman" w:cs="Times New Roman"/>
          <w:sz w:val="28"/>
          <w:szCs w:val="28"/>
          <w:lang w:val="uk-UA"/>
        </w:rPr>
        <w:t>Життєрадісна і сором'язлива, цілком звичайна селянка на початку п'єси, Лауренсія по ходу дії стає вождем повсталих. І вже не лише особиста образа та любов до Фрондосо керують її вчинками, а й спільні інтереси села.</w:t>
      </w:r>
      <w:r>
        <w:rPr>
          <w:rFonts w:ascii="Times New Roman" w:hAnsi="Times New Roman" w:cs="Times New Roman"/>
          <w:sz w:val="28"/>
          <w:szCs w:val="28"/>
          <w:lang w:val="uk-UA"/>
        </w:rPr>
        <w:t>и</w:t>
      </w:r>
      <w:r w:rsidRPr="00781279">
        <w:rPr>
          <w:rFonts w:ascii="Times New Roman" w:hAnsi="Times New Roman" w:cs="Times New Roman"/>
          <w:sz w:val="28"/>
          <w:szCs w:val="28"/>
          <w:lang w:val="uk-UA"/>
        </w:rPr>
        <w:t>Закінчується п'єса щасливою розв'язкою. Селяни перемогли. І не могло бути інакше, бо завжди перемагає життя.</w:t>
      </w:r>
    </w:p>
    <w:p w14:paraId="2A582CD5" w14:textId="77777777" w:rsidR="00E44E18" w:rsidRPr="00781279" w:rsidRDefault="00E44E18" w:rsidP="00E44E18">
      <w:pPr>
        <w:spacing w:after="0" w:line="240" w:lineRule="auto"/>
        <w:ind w:firstLine="708"/>
        <w:jc w:val="both"/>
        <w:rPr>
          <w:rFonts w:ascii="Times New Roman" w:hAnsi="Times New Roman" w:cs="Times New Roman"/>
          <w:sz w:val="28"/>
          <w:szCs w:val="28"/>
          <w:lang w:val="uk-UA"/>
        </w:rPr>
      </w:pPr>
      <w:r w:rsidRPr="00781279">
        <w:rPr>
          <w:rFonts w:ascii="Times New Roman" w:hAnsi="Times New Roman" w:cs="Times New Roman"/>
          <w:sz w:val="28"/>
          <w:szCs w:val="28"/>
          <w:lang w:val="uk-UA"/>
        </w:rPr>
        <w:t>У цьому головна відмінність Лопе де Веги від поетів та драматургів бароко. Не в темах і сюжетах, не в подіях, що зображаються</w:t>
      </w:r>
      <w:r>
        <w:rPr>
          <w:rFonts w:ascii="Times New Roman" w:hAnsi="Times New Roman" w:cs="Times New Roman"/>
          <w:sz w:val="28"/>
          <w:szCs w:val="28"/>
          <w:lang w:val="uk-UA"/>
        </w:rPr>
        <w:t xml:space="preserve"> та</w:t>
      </w:r>
      <w:r w:rsidRPr="00781279">
        <w:rPr>
          <w:rFonts w:ascii="Times New Roman" w:hAnsi="Times New Roman" w:cs="Times New Roman"/>
          <w:sz w:val="28"/>
          <w:szCs w:val="28"/>
          <w:lang w:val="uk-UA"/>
        </w:rPr>
        <w:t xml:space="preserve"> питання, </w:t>
      </w:r>
      <w:r>
        <w:rPr>
          <w:rFonts w:ascii="Times New Roman" w:hAnsi="Times New Roman" w:cs="Times New Roman"/>
          <w:sz w:val="28"/>
          <w:szCs w:val="28"/>
          <w:lang w:val="uk-UA"/>
        </w:rPr>
        <w:t xml:space="preserve">що підіймаються, </w:t>
      </w:r>
      <w:r w:rsidRPr="00781279">
        <w:rPr>
          <w:rFonts w:ascii="Times New Roman" w:hAnsi="Times New Roman" w:cs="Times New Roman"/>
          <w:sz w:val="28"/>
          <w:szCs w:val="28"/>
          <w:lang w:val="uk-UA"/>
        </w:rPr>
        <w:t>а у відношенні автора до цих тем, сюжетів і подій.</w:t>
      </w:r>
    </w:p>
    <w:p w14:paraId="7FDBF4BF" w14:textId="78C8AF8A" w:rsidR="00E44E18" w:rsidRPr="00596ECA" w:rsidRDefault="00E44E18" w:rsidP="00323940">
      <w:pPr>
        <w:spacing w:after="0" w:line="240" w:lineRule="auto"/>
        <w:jc w:val="center"/>
        <w:rPr>
          <w:rFonts w:ascii="Times New Roman" w:hAnsi="Times New Roman" w:cs="Times New Roman"/>
          <w:b/>
          <w:sz w:val="28"/>
          <w:szCs w:val="28"/>
          <w:lang w:val="uk-UA"/>
        </w:rPr>
      </w:pPr>
      <w:r w:rsidRPr="00596ECA">
        <w:rPr>
          <w:rFonts w:ascii="Times New Roman" w:hAnsi="Times New Roman" w:cs="Times New Roman"/>
          <w:b/>
          <w:sz w:val="28"/>
          <w:szCs w:val="28"/>
          <w:lang w:val="uk-UA"/>
        </w:rPr>
        <w:lastRenderedPageBreak/>
        <w:t>Лекція 2</w:t>
      </w:r>
      <w:bookmarkStart w:id="2" w:name="а"/>
      <w:bookmarkEnd w:id="2"/>
    </w:p>
    <w:p w14:paraId="577C2A46" w14:textId="62AE3007" w:rsidR="00E44E18" w:rsidRPr="00596ECA" w:rsidRDefault="00E44E18" w:rsidP="00596ECA">
      <w:pPr>
        <w:spacing w:after="0" w:line="240" w:lineRule="auto"/>
        <w:jc w:val="center"/>
        <w:rPr>
          <w:rFonts w:ascii="Times New Roman" w:hAnsi="Times New Roman" w:cs="Times New Roman"/>
          <w:b/>
          <w:sz w:val="28"/>
          <w:szCs w:val="28"/>
          <w:lang w:val="uk-UA"/>
        </w:rPr>
      </w:pPr>
      <w:r w:rsidRPr="00596ECA">
        <w:rPr>
          <w:rFonts w:ascii="Times New Roman" w:hAnsi="Times New Roman" w:cs="Times New Roman"/>
          <w:b/>
          <w:sz w:val="28"/>
          <w:szCs w:val="28"/>
          <w:lang w:val="uk-UA"/>
        </w:rPr>
        <w:t>План</w:t>
      </w:r>
    </w:p>
    <w:p w14:paraId="4F755987" w14:textId="6B49DE81" w:rsidR="00E44E18" w:rsidRPr="00596ECA" w:rsidRDefault="00E44E18" w:rsidP="00E76A23">
      <w:pPr>
        <w:pStyle w:val="a4"/>
        <w:numPr>
          <w:ilvl w:val="0"/>
          <w:numId w:val="18"/>
        </w:numPr>
        <w:spacing w:after="0" w:line="240" w:lineRule="auto"/>
        <w:rPr>
          <w:rFonts w:ascii="Times New Roman" w:hAnsi="Times New Roman" w:cs="Times New Roman"/>
          <w:b/>
          <w:sz w:val="28"/>
          <w:szCs w:val="28"/>
          <w:lang w:val="uk-UA"/>
        </w:rPr>
      </w:pPr>
      <w:r w:rsidRPr="00596ECA">
        <w:rPr>
          <w:rFonts w:ascii="Times New Roman" w:hAnsi="Times New Roman" w:cs="Times New Roman"/>
          <w:b/>
          <w:sz w:val="28"/>
          <w:szCs w:val="28"/>
          <w:lang w:val="uk-UA"/>
        </w:rPr>
        <w:t>Бароко</w:t>
      </w:r>
    </w:p>
    <w:p w14:paraId="0BE9F7C6" w14:textId="19D1B102" w:rsidR="00F50DBD" w:rsidRPr="00596ECA" w:rsidRDefault="00F50DBD" w:rsidP="00E76A23">
      <w:pPr>
        <w:pStyle w:val="a4"/>
        <w:numPr>
          <w:ilvl w:val="0"/>
          <w:numId w:val="18"/>
        </w:numPr>
        <w:spacing w:after="0" w:line="240" w:lineRule="auto"/>
        <w:rPr>
          <w:rFonts w:ascii="Times New Roman" w:hAnsi="Times New Roman" w:cs="Times New Roman"/>
          <w:b/>
          <w:sz w:val="28"/>
          <w:szCs w:val="28"/>
          <w:lang w:val="uk-UA"/>
        </w:rPr>
      </w:pPr>
      <w:r w:rsidRPr="00596ECA">
        <w:rPr>
          <w:rFonts w:ascii="Times New Roman" w:hAnsi="Times New Roman" w:cs="Times New Roman"/>
          <w:b/>
          <w:sz w:val="28"/>
          <w:szCs w:val="28"/>
          <w:lang w:val="uk-UA"/>
        </w:rPr>
        <w:t>Характерні риси бароко</w:t>
      </w:r>
    </w:p>
    <w:p w14:paraId="2C01BB76" w14:textId="14D1FA4C" w:rsidR="00E44E18" w:rsidRPr="00596ECA" w:rsidRDefault="00E44E18" w:rsidP="00E76A23">
      <w:pPr>
        <w:pStyle w:val="a4"/>
        <w:numPr>
          <w:ilvl w:val="0"/>
          <w:numId w:val="18"/>
        </w:numPr>
        <w:spacing w:after="0" w:line="240" w:lineRule="auto"/>
        <w:rPr>
          <w:rFonts w:ascii="Times New Roman" w:hAnsi="Times New Roman" w:cs="Times New Roman"/>
          <w:b/>
          <w:sz w:val="28"/>
          <w:szCs w:val="28"/>
          <w:lang w:val="uk-UA"/>
        </w:rPr>
      </w:pPr>
      <w:r w:rsidRPr="00596ECA">
        <w:rPr>
          <w:rFonts w:ascii="Times New Roman" w:hAnsi="Times New Roman" w:cs="Times New Roman"/>
          <w:b/>
          <w:sz w:val="28"/>
          <w:szCs w:val="28"/>
          <w:lang w:val="uk-UA"/>
        </w:rPr>
        <w:t>Творчість Кальдерона де ла Барки</w:t>
      </w:r>
    </w:p>
    <w:p w14:paraId="6E55B85F" w14:textId="77777777" w:rsidR="00AA1C2B" w:rsidRPr="00596ECA" w:rsidRDefault="00AA1C2B" w:rsidP="00E76A23">
      <w:pPr>
        <w:pStyle w:val="a4"/>
        <w:numPr>
          <w:ilvl w:val="0"/>
          <w:numId w:val="18"/>
        </w:numPr>
        <w:spacing w:after="0" w:line="240" w:lineRule="auto"/>
        <w:rPr>
          <w:rFonts w:ascii="Times New Roman" w:hAnsi="Times New Roman" w:cs="Times New Roman"/>
          <w:b/>
          <w:bCs/>
          <w:color w:val="000000"/>
          <w:sz w:val="28"/>
          <w:szCs w:val="28"/>
          <w:shd w:val="clear" w:color="auto" w:fill="FFFFFF"/>
          <w:lang w:val="uk-UA"/>
        </w:rPr>
      </w:pPr>
      <w:r w:rsidRPr="00596ECA">
        <w:rPr>
          <w:rStyle w:val="a5"/>
          <w:rFonts w:ascii="Times New Roman" w:hAnsi="Times New Roman" w:cs="Times New Roman"/>
          <w:color w:val="000000"/>
          <w:sz w:val="28"/>
          <w:szCs w:val="28"/>
          <w:shd w:val="clear" w:color="auto" w:fill="FFFFFF"/>
          <w:lang w:val="uk-UA"/>
        </w:rPr>
        <w:t>Творчість Ганса Якоба Крістофа Гріммельсгаузен</w:t>
      </w:r>
      <w:r w:rsidRPr="00596ECA">
        <w:rPr>
          <w:rFonts w:ascii="Times New Roman" w:hAnsi="Times New Roman" w:cs="Times New Roman"/>
          <w:b/>
          <w:color w:val="000000"/>
          <w:sz w:val="28"/>
          <w:szCs w:val="28"/>
          <w:shd w:val="clear" w:color="auto" w:fill="FFFFFF"/>
          <w:lang w:val="uk-UA"/>
        </w:rPr>
        <w:t>а</w:t>
      </w:r>
    </w:p>
    <w:p w14:paraId="698F0F64" w14:textId="77777777" w:rsidR="00AA1C2B" w:rsidRPr="00596ECA" w:rsidRDefault="00AA1C2B" w:rsidP="00E76A23">
      <w:pPr>
        <w:pStyle w:val="a4"/>
        <w:numPr>
          <w:ilvl w:val="0"/>
          <w:numId w:val="18"/>
        </w:numPr>
        <w:spacing w:after="0" w:line="240" w:lineRule="auto"/>
        <w:rPr>
          <w:rStyle w:val="a5"/>
          <w:rFonts w:ascii="Times New Roman" w:hAnsi="Times New Roman" w:cs="Times New Roman"/>
          <w:color w:val="000000"/>
          <w:sz w:val="28"/>
          <w:szCs w:val="28"/>
          <w:shd w:val="clear" w:color="auto" w:fill="FFFFFF"/>
          <w:lang w:val="uk-UA"/>
        </w:rPr>
      </w:pPr>
      <w:r w:rsidRPr="00596ECA">
        <w:rPr>
          <w:rStyle w:val="a5"/>
          <w:rFonts w:ascii="Times New Roman" w:hAnsi="Times New Roman" w:cs="Times New Roman"/>
          <w:color w:val="000000"/>
          <w:sz w:val="28"/>
          <w:szCs w:val="28"/>
          <w:shd w:val="clear" w:color="auto" w:fill="FFFFFF"/>
          <w:lang w:val="uk-UA"/>
        </w:rPr>
        <w:t>Художні особливості роману «</w:t>
      </w:r>
      <w:r w:rsidRPr="00596ECA">
        <w:rPr>
          <w:rFonts w:ascii="Times New Roman" w:hAnsi="Times New Roman" w:cs="Times New Roman"/>
          <w:b/>
          <w:sz w:val="28"/>
          <w:szCs w:val="28"/>
          <w:lang w:val="uk-UA"/>
        </w:rPr>
        <w:t>Сімпліцій Сімпліціссімус</w:t>
      </w:r>
      <w:r w:rsidRPr="00596ECA">
        <w:rPr>
          <w:rStyle w:val="a5"/>
          <w:rFonts w:ascii="Times New Roman" w:hAnsi="Times New Roman" w:cs="Times New Roman"/>
          <w:color w:val="000000"/>
          <w:sz w:val="28"/>
          <w:szCs w:val="28"/>
          <w:shd w:val="clear" w:color="auto" w:fill="FFFFFF"/>
          <w:lang w:val="uk-UA"/>
        </w:rPr>
        <w:t>»</w:t>
      </w:r>
    </w:p>
    <w:p w14:paraId="5485E6E4" w14:textId="2FF79C69" w:rsidR="00E44E18" w:rsidRDefault="00E44E18" w:rsidP="00323940">
      <w:pPr>
        <w:spacing w:after="0" w:line="240" w:lineRule="auto"/>
        <w:jc w:val="center"/>
        <w:rPr>
          <w:rFonts w:ascii="Times New Roman" w:hAnsi="Times New Roman" w:cs="Times New Roman"/>
          <w:sz w:val="28"/>
          <w:szCs w:val="28"/>
          <w:lang w:val="uk-UA"/>
        </w:rPr>
      </w:pPr>
    </w:p>
    <w:p w14:paraId="0D6B3D76" w14:textId="1746A6F9" w:rsidR="00E44E18" w:rsidRPr="00596ECA" w:rsidRDefault="00E44E18" w:rsidP="00E76A23">
      <w:pPr>
        <w:pStyle w:val="a4"/>
        <w:numPr>
          <w:ilvl w:val="0"/>
          <w:numId w:val="31"/>
        </w:numPr>
        <w:spacing w:after="0" w:line="240" w:lineRule="auto"/>
        <w:jc w:val="center"/>
        <w:rPr>
          <w:rFonts w:ascii="Times New Roman" w:hAnsi="Times New Roman" w:cs="Times New Roman"/>
          <w:b/>
          <w:sz w:val="28"/>
          <w:szCs w:val="28"/>
        </w:rPr>
      </w:pPr>
      <w:r w:rsidRPr="00596ECA">
        <w:rPr>
          <w:rFonts w:ascii="Times New Roman" w:hAnsi="Times New Roman" w:cs="Times New Roman"/>
          <w:b/>
          <w:sz w:val="28"/>
          <w:szCs w:val="28"/>
        </w:rPr>
        <w:t>Бароко</w:t>
      </w:r>
    </w:p>
    <w:p w14:paraId="6621972E" w14:textId="77777777" w:rsidR="00E44E18" w:rsidRPr="00175B89" w:rsidRDefault="00E44E18" w:rsidP="00E44E18">
      <w:pPr>
        <w:spacing w:after="0" w:line="240" w:lineRule="auto"/>
        <w:jc w:val="both"/>
        <w:rPr>
          <w:rFonts w:ascii="Times New Roman" w:hAnsi="Times New Roman" w:cs="Times New Roman"/>
          <w:sz w:val="28"/>
          <w:szCs w:val="28"/>
        </w:rPr>
      </w:pPr>
    </w:p>
    <w:p w14:paraId="31B1AC35" w14:textId="77777777" w:rsidR="00E44E18" w:rsidRPr="00175B89" w:rsidRDefault="00E44E18" w:rsidP="00E44E18">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Існують різні пояснення терміна бароко. І кожне з них багато дає для розуміння самого стилю.</w:t>
      </w:r>
    </w:p>
    <w:p w14:paraId="082847B2" w14:textId="77777777" w:rsidR="00E44E18" w:rsidRPr="00175B89" w:rsidRDefault="00E44E18" w:rsidP="00E44E18">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 xml:space="preserve">Вважають, що назва цього напряму походить від португальського perola barrocca, що означає дорогоцінну перлину неправильної форми, що мерехтить і переливається всіма кольорами веселки. Згідно з другою версією barocco </w:t>
      </w:r>
      <w:r>
        <w:rPr>
          <w:rFonts w:ascii="Times New Roman" w:hAnsi="Times New Roman" w:cs="Times New Roman"/>
          <w:sz w:val="28"/>
          <w:szCs w:val="28"/>
          <w:lang w:val="uk-UA"/>
        </w:rPr>
        <w:t>–</w:t>
      </w:r>
      <w:r w:rsidRPr="00175B89">
        <w:rPr>
          <w:rFonts w:ascii="Times New Roman" w:hAnsi="Times New Roman" w:cs="Times New Roman"/>
          <w:sz w:val="28"/>
          <w:szCs w:val="28"/>
        </w:rPr>
        <w:t xml:space="preserve"> хитромудрий схоластичний силогізм. Нарешті, третій варіант </w:t>
      </w:r>
      <w:r>
        <w:rPr>
          <w:rFonts w:ascii="Times New Roman" w:hAnsi="Times New Roman" w:cs="Times New Roman"/>
          <w:sz w:val="28"/>
          <w:szCs w:val="28"/>
          <w:lang w:val="uk-UA"/>
        </w:rPr>
        <w:t>–</w:t>
      </w:r>
      <w:r w:rsidRPr="00175B89">
        <w:rPr>
          <w:rFonts w:ascii="Times New Roman" w:hAnsi="Times New Roman" w:cs="Times New Roman"/>
          <w:sz w:val="28"/>
          <w:szCs w:val="28"/>
        </w:rPr>
        <w:t xml:space="preserve"> barocco означає фальш і обман.</w:t>
      </w:r>
    </w:p>
    <w:p w14:paraId="0C53345C" w14:textId="77777777" w:rsidR="00E44E18" w:rsidRPr="00175B89" w:rsidRDefault="00E44E18" w:rsidP="00E44E18">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Те, що ця перлина неправильної форми, одразу протиставляє бароко гармонійному, близькому до класичного ідеалу мистецтву епохи Відродження. У зближенні із дорогоцінною перлиною відзначено прагнення бароко до розкоші, вишуканості, декоративності. Згадка про силогізм вказує на зв'язок бароко із середньовічною схоластикою. Зрештою, те, що бароко тлумачиться як фальш та обман, підкреслює ілюзорний момент, дуже сильний у цьому мистецтві.</w:t>
      </w:r>
    </w:p>
    <w:p w14:paraId="6F0C65D7" w14:textId="77777777" w:rsidR="00E44E18" w:rsidRPr="00175B89" w:rsidRDefault="00E44E18" w:rsidP="00E44E18">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В основі бароко лежить дисгармонія та контраст. Це контраст між нерозумною людською природою та тверезим розумом. Бароко властивий також контраст прозового та поетичного, потворного та прекрасного, карикатури та піднесеного ідеалу.</w:t>
      </w:r>
    </w:p>
    <w:p w14:paraId="49ABE0B1" w14:textId="77777777" w:rsidR="00E44E18" w:rsidRPr="00175B89" w:rsidRDefault="00E44E18" w:rsidP="00E44E18">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 xml:space="preserve">Письменники бароко наголошували на залежності людини від об'єктивних умов, від природи та суспільства, матеріального середовища та обстановки. Погляд на людину має у них тверезий і нещадно жорсткий характер. </w:t>
      </w:r>
      <w:r>
        <w:rPr>
          <w:rFonts w:ascii="Times New Roman" w:hAnsi="Times New Roman" w:cs="Times New Roman"/>
          <w:sz w:val="28"/>
          <w:szCs w:val="28"/>
          <w:lang w:val="uk-UA"/>
        </w:rPr>
        <w:t>Безмежне панування індивідуалістичної людської волі ренесансного антропоцентризму, яка була сама собі моральним орієнтиром, змінюється усвідомленням співвіднесеності людського буття з універсальним буттям</w:t>
      </w:r>
      <w:r w:rsidRPr="00D44C0E">
        <w:rPr>
          <w:rFonts w:ascii="Times New Roman" w:hAnsi="Times New Roman" w:cs="Times New Roman"/>
          <w:sz w:val="28"/>
          <w:szCs w:val="28"/>
          <w:lang w:val="uk-UA"/>
        </w:rPr>
        <w:t>.</w:t>
      </w:r>
      <w:r w:rsidRPr="00D44C0E">
        <w:rPr>
          <w:lang w:val="uk-UA"/>
        </w:rPr>
        <w:t xml:space="preserve"> </w:t>
      </w:r>
      <w:r w:rsidRPr="00175B89">
        <w:rPr>
          <w:rFonts w:ascii="Times New Roman" w:hAnsi="Times New Roman" w:cs="Times New Roman"/>
          <w:sz w:val="28"/>
          <w:szCs w:val="28"/>
        </w:rPr>
        <w:t xml:space="preserve">Відмовившись від ідеалізації людини, </w:t>
      </w:r>
      <w:r>
        <w:rPr>
          <w:rFonts w:ascii="Times New Roman" w:hAnsi="Times New Roman" w:cs="Times New Roman"/>
          <w:sz w:val="28"/>
          <w:szCs w:val="28"/>
          <w:lang w:val="uk-UA"/>
        </w:rPr>
        <w:t>яка</w:t>
      </w:r>
      <w:r w:rsidRPr="00175B89">
        <w:rPr>
          <w:rFonts w:ascii="Times New Roman" w:hAnsi="Times New Roman" w:cs="Times New Roman"/>
          <w:sz w:val="28"/>
          <w:szCs w:val="28"/>
        </w:rPr>
        <w:t xml:space="preserve"> складала основу літератури Відродження, </w:t>
      </w:r>
      <w:r>
        <w:rPr>
          <w:rFonts w:ascii="Times New Roman" w:hAnsi="Times New Roman" w:cs="Times New Roman"/>
          <w:sz w:val="28"/>
          <w:szCs w:val="28"/>
          <w:lang w:val="uk-UA"/>
        </w:rPr>
        <w:t>письменники</w:t>
      </w:r>
      <w:r w:rsidRPr="00175B89">
        <w:rPr>
          <w:rFonts w:ascii="Times New Roman" w:hAnsi="Times New Roman" w:cs="Times New Roman"/>
          <w:sz w:val="28"/>
          <w:szCs w:val="28"/>
        </w:rPr>
        <w:t xml:space="preserve"> бароко зображують людей злих та егоїстичних чи прозових та пересічних. Сама людина є в їхніх очах носієм дисгармонії. У </w:t>
      </w:r>
      <w:r>
        <w:rPr>
          <w:rFonts w:ascii="Times New Roman" w:hAnsi="Times New Roman" w:cs="Times New Roman"/>
          <w:sz w:val="28"/>
          <w:szCs w:val="28"/>
          <w:lang w:val="uk-UA"/>
        </w:rPr>
        <w:t>її</w:t>
      </w:r>
      <w:r w:rsidRPr="00175B89">
        <w:rPr>
          <w:rFonts w:ascii="Times New Roman" w:hAnsi="Times New Roman" w:cs="Times New Roman"/>
          <w:sz w:val="28"/>
          <w:szCs w:val="28"/>
        </w:rPr>
        <w:t xml:space="preserve"> психології вони шукають протиріччя та дивацтва. Таким чином </w:t>
      </w:r>
      <w:r>
        <w:rPr>
          <w:rFonts w:ascii="Times New Roman" w:hAnsi="Times New Roman" w:cs="Times New Roman"/>
          <w:sz w:val="28"/>
          <w:szCs w:val="28"/>
          <w:lang w:val="uk-UA"/>
        </w:rPr>
        <w:t>митці</w:t>
      </w:r>
      <w:r w:rsidRPr="00175B89">
        <w:rPr>
          <w:rFonts w:ascii="Times New Roman" w:hAnsi="Times New Roman" w:cs="Times New Roman"/>
          <w:sz w:val="28"/>
          <w:szCs w:val="28"/>
        </w:rPr>
        <w:t xml:space="preserve"> відтіняють складність внутрішнього світу людини і підкреслюють у ньому ніби взаємовиключні риси</w:t>
      </w:r>
      <w:r>
        <w:rPr>
          <w:rFonts w:ascii="Times New Roman" w:hAnsi="Times New Roman" w:cs="Times New Roman"/>
          <w:sz w:val="28"/>
          <w:szCs w:val="28"/>
          <w:lang w:val="uk-UA"/>
        </w:rPr>
        <w:t xml:space="preserve">. </w:t>
      </w:r>
    </w:p>
    <w:p w14:paraId="61D7BC3E" w14:textId="77777777" w:rsidR="00E44E18" w:rsidRPr="003E4F4C" w:rsidRDefault="00E44E18" w:rsidP="00E44E18">
      <w:pPr>
        <w:spacing w:after="0" w:line="240" w:lineRule="auto"/>
        <w:ind w:firstLine="708"/>
        <w:jc w:val="both"/>
        <w:rPr>
          <w:rFonts w:ascii="Times New Roman" w:hAnsi="Times New Roman" w:cs="Times New Roman"/>
          <w:sz w:val="28"/>
          <w:szCs w:val="28"/>
          <w:lang w:val="uk-UA"/>
        </w:rPr>
      </w:pPr>
      <w:r w:rsidRPr="00175B89">
        <w:rPr>
          <w:rFonts w:ascii="Times New Roman" w:hAnsi="Times New Roman" w:cs="Times New Roman"/>
          <w:sz w:val="28"/>
          <w:szCs w:val="28"/>
        </w:rPr>
        <w:t>Але дисгармонійн</w:t>
      </w:r>
      <w:r>
        <w:rPr>
          <w:rFonts w:ascii="Times New Roman" w:hAnsi="Times New Roman" w:cs="Times New Roman"/>
          <w:sz w:val="28"/>
          <w:szCs w:val="28"/>
          <w:lang w:val="uk-UA"/>
        </w:rPr>
        <w:t>ою є</w:t>
      </w:r>
      <w:r w:rsidRPr="00175B89">
        <w:rPr>
          <w:rFonts w:ascii="Times New Roman" w:hAnsi="Times New Roman" w:cs="Times New Roman"/>
          <w:sz w:val="28"/>
          <w:szCs w:val="28"/>
        </w:rPr>
        <w:t xml:space="preserve"> не тільки людина. Одним із принципів літератури бароко є також принцип динаміки, руху. Рух розглядається як заснований на внутрішніх протиріччях та антагонізм</w:t>
      </w:r>
      <w:r>
        <w:rPr>
          <w:rFonts w:ascii="Times New Roman" w:hAnsi="Times New Roman" w:cs="Times New Roman"/>
          <w:sz w:val="28"/>
          <w:szCs w:val="28"/>
          <w:lang w:val="uk-UA"/>
        </w:rPr>
        <w:t>і</w:t>
      </w:r>
      <w:r w:rsidRPr="00175B89">
        <w:rPr>
          <w:rFonts w:ascii="Times New Roman" w:hAnsi="Times New Roman" w:cs="Times New Roman"/>
          <w:sz w:val="28"/>
          <w:szCs w:val="28"/>
        </w:rPr>
        <w:t xml:space="preserve">. У цій внутрішній дисгармонії, що відбилася в літературі бароко, виявився той факт, що в суспільстві панує </w:t>
      </w:r>
      <w:r>
        <w:rPr>
          <w:rFonts w:ascii="Times New Roman" w:hAnsi="Times New Roman" w:cs="Times New Roman"/>
          <w:sz w:val="28"/>
          <w:szCs w:val="28"/>
          <w:lang w:val="uk-UA"/>
        </w:rPr>
        <w:t>розлад</w:t>
      </w:r>
      <w:r w:rsidRPr="00175B89">
        <w:rPr>
          <w:rFonts w:ascii="Times New Roman" w:hAnsi="Times New Roman" w:cs="Times New Roman"/>
          <w:sz w:val="28"/>
          <w:szCs w:val="28"/>
        </w:rPr>
        <w:t xml:space="preserve">, що походить з боротьби егоїстичних інтересів. З цим пов'язана </w:t>
      </w:r>
      <w:r w:rsidRPr="00175B89">
        <w:rPr>
          <w:rFonts w:ascii="Times New Roman" w:hAnsi="Times New Roman" w:cs="Times New Roman"/>
          <w:sz w:val="28"/>
          <w:szCs w:val="28"/>
        </w:rPr>
        <w:lastRenderedPageBreak/>
        <w:t>важлива особливість розуміння прекрасного, ідея краси мистецтв</w:t>
      </w:r>
      <w:r>
        <w:rPr>
          <w:rFonts w:ascii="Times New Roman" w:hAnsi="Times New Roman" w:cs="Times New Roman"/>
          <w:sz w:val="28"/>
          <w:szCs w:val="28"/>
          <w:lang w:val="uk-UA"/>
        </w:rPr>
        <w:t>а</w:t>
      </w:r>
      <w:r w:rsidRPr="00175B89">
        <w:rPr>
          <w:rFonts w:ascii="Times New Roman" w:hAnsi="Times New Roman" w:cs="Times New Roman"/>
          <w:sz w:val="28"/>
          <w:szCs w:val="28"/>
        </w:rPr>
        <w:t xml:space="preserve"> бароко.</w:t>
      </w:r>
      <w:r>
        <w:rPr>
          <w:rFonts w:ascii="Times New Roman" w:hAnsi="Times New Roman" w:cs="Times New Roman"/>
          <w:sz w:val="28"/>
          <w:szCs w:val="28"/>
          <w:lang w:val="uk-UA"/>
        </w:rPr>
        <w:t xml:space="preserve"> Саме дисгармонійні зв</w:t>
      </w:r>
      <w:r w:rsidRPr="003E4F4C">
        <w:rPr>
          <w:rFonts w:ascii="Times New Roman" w:hAnsi="Times New Roman" w:cs="Times New Roman"/>
          <w:sz w:val="28"/>
          <w:szCs w:val="28"/>
          <w:lang w:val="uk-UA"/>
        </w:rPr>
        <w:t>’</w:t>
      </w:r>
      <w:r>
        <w:rPr>
          <w:rFonts w:ascii="Times New Roman" w:hAnsi="Times New Roman" w:cs="Times New Roman"/>
          <w:sz w:val="28"/>
          <w:szCs w:val="28"/>
          <w:lang w:val="uk-UA"/>
        </w:rPr>
        <w:t xml:space="preserve">язки між явищами та речами вважаються істотнішими за гармонійні. </w:t>
      </w:r>
    </w:p>
    <w:p w14:paraId="2C5D7D7A" w14:textId="77777777" w:rsidR="00E44E18" w:rsidRPr="00175B89" w:rsidRDefault="00E44E18" w:rsidP="00E44E18">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 xml:space="preserve">Життя прозаїчне, людина за природою слабка і </w:t>
      </w:r>
      <w:r>
        <w:rPr>
          <w:rFonts w:ascii="Times New Roman" w:hAnsi="Times New Roman" w:cs="Times New Roman"/>
          <w:sz w:val="28"/>
          <w:szCs w:val="28"/>
          <w:lang w:val="uk-UA"/>
        </w:rPr>
        <w:t>гріхов</w:t>
      </w:r>
      <w:r w:rsidRPr="00175B89">
        <w:rPr>
          <w:rFonts w:ascii="Times New Roman" w:hAnsi="Times New Roman" w:cs="Times New Roman"/>
          <w:sz w:val="28"/>
          <w:szCs w:val="28"/>
        </w:rPr>
        <w:t xml:space="preserve">на. Тому все прекрасне знаходиться поза матеріальним природним початком. Прекрасним може лише духовний порив. Прекрасне </w:t>
      </w:r>
      <w:r>
        <w:rPr>
          <w:rFonts w:ascii="Times New Roman" w:hAnsi="Times New Roman" w:cs="Times New Roman"/>
          <w:sz w:val="28"/>
          <w:szCs w:val="28"/>
          <w:lang w:val="uk-UA"/>
        </w:rPr>
        <w:t xml:space="preserve">є </w:t>
      </w:r>
      <w:r w:rsidRPr="00175B89">
        <w:rPr>
          <w:rFonts w:ascii="Times New Roman" w:hAnsi="Times New Roman" w:cs="Times New Roman"/>
          <w:sz w:val="28"/>
          <w:szCs w:val="28"/>
        </w:rPr>
        <w:t>швидкоплинн</w:t>
      </w:r>
      <w:r>
        <w:rPr>
          <w:rFonts w:ascii="Times New Roman" w:hAnsi="Times New Roman" w:cs="Times New Roman"/>
          <w:sz w:val="28"/>
          <w:szCs w:val="28"/>
          <w:lang w:val="uk-UA"/>
        </w:rPr>
        <w:t>им</w:t>
      </w:r>
      <w:r w:rsidRPr="00175B89">
        <w:rPr>
          <w:rFonts w:ascii="Times New Roman" w:hAnsi="Times New Roman" w:cs="Times New Roman"/>
          <w:sz w:val="28"/>
          <w:szCs w:val="28"/>
        </w:rPr>
        <w:t>, ідеальн</w:t>
      </w:r>
      <w:r>
        <w:rPr>
          <w:rFonts w:ascii="Times New Roman" w:hAnsi="Times New Roman" w:cs="Times New Roman"/>
          <w:sz w:val="28"/>
          <w:szCs w:val="28"/>
          <w:lang w:val="uk-UA"/>
        </w:rPr>
        <w:t>им</w:t>
      </w:r>
      <w:r w:rsidRPr="00175B89">
        <w:rPr>
          <w:rFonts w:ascii="Times New Roman" w:hAnsi="Times New Roman" w:cs="Times New Roman"/>
          <w:sz w:val="28"/>
          <w:szCs w:val="28"/>
        </w:rPr>
        <w:t xml:space="preserve"> і належить не реальному, а потойбіч</w:t>
      </w:r>
      <w:r>
        <w:rPr>
          <w:rFonts w:ascii="Times New Roman" w:hAnsi="Times New Roman" w:cs="Times New Roman"/>
          <w:sz w:val="28"/>
          <w:szCs w:val="28"/>
          <w:lang w:val="uk-UA"/>
        </w:rPr>
        <w:t>ному</w:t>
      </w:r>
      <w:r w:rsidRPr="00175B89">
        <w:rPr>
          <w:rFonts w:ascii="Times New Roman" w:hAnsi="Times New Roman" w:cs="Times New Roman"/>
          <w:sz w:val="28"/>
          <w:szCs w:val="28"/>
        </w:rPr>
        <w:t xml:space="preserve"> світу, світу фантазії. Для письменників Відродження прекрасне було у самій природі, наприклад, у природній поезії народу. Для письменників бароко прекрасне є результатом свідомої майстерності, свідомої розумової діяльності. Воно химерне, своєрідне, химерне.</w:t>
      </w:r>
    </w:p>
    <w:p w14:paraId="19A37AD4" w14:textId="77777777" w:rsidR="00E44E18" w:rsidRPr="003E4F4C" w:rsidRDefault="00E44E18" w:rsidP="00E44E18">
      <w:pPr>
        <w:spacing w:after="0" w:line="240" w:lineRule="auto"/>
        <w:ind w:firstLine="708"/>
        <w:jc w:val="both"/>
        <w:rPr>
          <w:rFonts w:ascii="Times New Roman" w:hAnsi="Times New Roman" w:cs="Times New Roman"/>
          <w:sz w:val="28"/>
          <w:szCs w:val="28"/>
          <w:lang w:val="uk-UA"/>
        </w:rPr>
      </w:pPr>
      <w:r w:rsidRPr="00175B89">
        <w:rPr>
          <w:rFonts w:ascii="Times New Roman" w:hAnsi="Times New Roman" w:cs="Times New Roman"/>
          <w:sz w:val="28"/>
          <w:szCs w:val="28"/>
        </w:rPr>
        <w:t>У XVI</w:t>
      </w:r>
      <w:r>
        <w:rPr>
          <w:rFonts w:ascii="Times New Roman" w:hAnsi="Times New Roman" w:cs="Times New Roman"/>
          <w:sz w:val="28"/>
          <w:szCs w:val="28"/>
          <w:lang w:val="uk-UA"/>
        </w:rPr>
        <w:t>–</w:t>
      </w:r>
      <w:r w:rsidRPr="00175B89">
        <w:rPr>
          <w:rFonts w:ascii="Times New Roman" w:hAnsi="Times New Roman" w:cs="Times New Roman"/>
          <w:sz w:val="28"/>
          <w:szCs w:val="28"/>
        </w:rPr>
        <w:t xml:space="preserve">XVII століттях письменники різних країн сперечалися </w:t>
      </w:r>
      <w:r>
        <w:rPr>
          <w:rFonts w:ascii="Times New Roman" w:hAnsi="Times New Roman" w:cs="Times New Roman"/>
          <w:sz w:val="28"/>
          <w:szCs w:val="28"/>
          <w:lang w:val="uk-UA"/>
        </w:rPr>
        <w:t>стосовно</w:t>
      </w:r>
      <w:r w:rsidRPr="00175B89">
        <w:rPr>
          <w:rFonts w:ascii="Times New Roman" w:hAnsi="Times New Roman" w:cs="Times New Roman"/>
          <w:sz w:val="28"/>
          <w:szCs w:val="28"/>
        </w:rPr>
        <w:t xml:space="preserve"> то</w:t>
      </w:r>
      <w:r>
        <w:rPr>
          <w:rFonts w:ascii="Times New Roman" w:hAnsi="Times New Roman" w:cs="Times New Roman"/>
          <w:sz w:val="28"/>
          <w:szCs w:val="28"/>
          <w:lang w:val="uk-UA"/>
        </w:rPr>
        <w:t>го</w:t>
      </w:r>
      <w:r w:rsidRPr="00175B89">
        <w:rPr>
          <w:rFonts w:ascii="Times New Roman" w:hAnsi="Times New Roman" w:cs="Times New Roman"/>
          <w:sz w:val="28"/>
          <w:szCs w:val="28"/>
        </w:rPr>
        <w:t xml:space="preserve">, що </w:t>
      </w:r>
      <w:r>
        <w:rPr>
          <w:rFonts w:ascii="Times New Roman" w:hAnsi="Times New Roman" w:cs="Times New Roman"/>
          <w:sz w:val="28"/>
          <w:szCs w:val="28"/>
          <w:lang w:val="uk-UA"/>
        </w:rPr>
        <w:t xml:space="preserve">є </w:t>
      </w:r>
      <w:r w:rsidRPr="00175B89">
        <w:rPr>
          <w:rFonts w:ascii="Times New Roman" w:hAnsi="Times New Roman" w:cs="Times New Roman"/>
          <w:sz w:val="28"/>
          <w:szCs w:val="28"/>
        </w:rPr>
        <w:t>вищ</w:t>
      </w:r>
      <w:r>
        <w:rPr>
          <w:rFonts w:ascii="Times New Roman" w:hAnsi="Times New Roman" w:cs="Times New Roman"/>
          <w:sz w:val="28"/>
          <w:szCs w:val="28"/>
          <w:lang w:val="uk-UA"/>
        </w:rPr>
        <w:t>им</w:t>
      </w:r>
      <w:r w:rsidRPr="00175B89">
        <w:rPr>
          <w:rFonts w:ascii="Times New Roman" w:hAnsi="Times New Roman" w:cs="Times New Roman"/>
          <w:sz w:val="28"/>
          <w:szCs w:val="28"/>
        </w:rPr>
        <w:t xml:space="preserve">: сама ця безпосередність природи чи мистецтво, майстерність. Симпатії письменників бароко були </w:t>
      </w:r>
      <w:r>
        <w:rPr>
          <w:rFonts w:ascii="Times New Roman" w:hAnsi="Times New Roman" w:cs="Times New Roman"/>
          <w:sz w:val="28"/>
          <w:szCs w:val="28"/>
          <w:lang w:val="uk-UA"/>
        </w:rPr>
        <w:t>н</w:t>
      </w:r>
      <w:r w:rsidRPr="00175B89">
        <w:rPr>
          <w:rFonts w:ascii="Times New Roman" w:hAnsi="Times New Roman" w:cs="Times New Roman"/>
          <w:sz w:val="28"/>
          <w:szCs w:val="28"/>
        </w:rPr>
        <w:t>а</w:t>
      </w:r>
      <w:r>
        <w:rPr>
          <w:rFonts w:ascii="Times New Roman" w:hAnsi="Times New Roman" w:cs="Times New Roman"/>
          <w:sz w:val="28"/>
          <w:szCs w:val="28"/>
          <w:lang w:val="uk-UA"/>
        </w:rPr>
        <w:t xml:space="preserve"> боці</w:t>
      </w:r>
      <w:r w:rsidRPr="00175B89">
        <w:rPr>
          <w:rFonts w:ascii="Times New Roman" w:hAnsi="Times New Roman" w:cs="Times New Roman"/>
          <w:sz w:val="28"/>
          <w:szCs w:val="28"/>
        </w:rPr>
        <w:t xml:space="preserve"> майстерності. Це відноситься і до літературного стилю, який вони прагнули зробити важкодоступним, хитромудрим, наповненим складними метафорами та порівняннями, гіперболами та риторичними фігурами.</w:t>
      </w:r>
      <w:r>
        <w:rPr>
          <w:rFonts w:ascii="Times New Roman" w:hAnsi="Times New Roman" w:cs="Times New Roman"/>
          <w:sz w:val="28"/>
          <w:szCs w:val="28"/>
          <w:lang w:val="uk-UA"/>
        </w:rPr>
        <w:t xml:space="preserve"> Саме метафора стає тим елементом через який конструюється художнє бачення світу за доби бароко.</w:t>
      </w:r>
    </w:p>
    <w:p w14:paraId="2FABD1C3" w14:textId="77777777" w:rsidR="00E44E18" w:rsidRPr="00472E34" w:rsidRDefault="00E44E18" w:rsidP="00E44E18">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Незважаючи на те, що бароко є закінченим стилем, з ідейної точки зору воно не було цілісним. Достатньо вказати на запеклу політику, яку вели між собою Гонгора та Кеведо.</w:t>
      </w:r>
      <w:r w:rsidRPr="00472E34">
        <w:t xml:space="preserve"> </w:t>
      </w:r>
      <w:r w:rsidRPr="00175B89">
        <w:rPr>
          <w:rFonts w:ascii="Times New Roman" w:hAnsi="Times New Roman" w:cs="Times New Roman"/>
          <w:sz w:val="28"/>
          <w:szCs w:val="28"/>
        </w:rPr>
        <w:t xml:space="preserve">Гонгора представляв бароко у його аристократичному вигляді. Насправді він протиставляв </w:t>
      </w:r>
      <w:r>
        <w:rPr>
          <w:rFonts w:ascii="Times New Roman" w:hAnsi="Times New Roman" w:cs="Times New Roman"/>
          <w:sz w:val="28"/>
          <w:szCs w:val="28"/>
          <w:lang w:val="uk-UA"/>
        </w:rPr>
        <w:t xml:space="preserve">реальному </w:t>
      </w:r>
      <w:r w:rsidRPr="00175B89">
        <w:rPr>
          <w:rFonts w:ascii="Times New Roman" w:hAnsi="Times New Roman" w:cs="Times New Roman"/>
          <w:sz w:val="28"/>
          <w:szCs w:val="28"/>
        </w:rPr>
        <w:t>ілюзорний світ, схожий на умовну декорацію. Створенню цього світу служив і стиль Гонгори, що рясніє хитромудрими гіперболами і химерними образами і перетворює життя на фантастику. Стиль цей отримав назву «культеранізм»</w:t>
      </w:r>
      <w:r>
        <w:rPr>
          <w:rFonts w:ascii="Times New Roman" w:hAnsi="Times New Roman" w:cs="Times New Roman"/>
          <w:sz w:val="28"/>
          <w:szCs w:val="28"/>
          <w:lang w:val="uk-UA"/>
        </w:rPr>
        <w:t xml:space="preserve"> чи «культизм»</w:t>
      </w:r>
      <w:r w:rsidRPr="00175B89">
        <w:rPr>
          <w:rFonts w:ascii="Times New Roman" w:hAnsi="Times New Roman" w:cs="Times New Roman"/>
          <w:sz w:val="28"/>
          <w:szCs w:val="28"/>
        </w:rPr>
        <w:t xml:space="preserve"> (від слова culto – оброблений, вироблений)</w:t>
      </w:r>
      <w:r>
        <w:rPr>
          <w:rFonts w:ascii="Times New Roman" w:hAnsi="Times New Roman" w:cs="Times New Roman"/>
          <w:sz w:val="28"/>
          <w:szCs w:val="28"/>
          <w:lang w:val="uk-UA"/>
        </w:rPr>
        <w:t xml:space="preserve"> і</w:t>
      </w:r>
      <w:r w:rsidRPr="00472E34">
        <w:rPr>
          <w:rFonts w:ascii="Times New Roman" w:hAnsi="Times New Roman" w:cs="Times New Roman"/>
          <w:sz w:val="28"/>
          <w:szCs w:val="28"/>
        </w:rPr>
        <w:t xml:space="preserve"> був розрахований </w:t>
      </w:r>
      <w:r>
        <w:rPr>
          <w:rFonts w:ascii="Times New Roman" w:hAnsi="Times New Roman" w:cs="Times New Roman"/>
          <w:sz w:val="28"/>
          <w:szCs w:val="28"/>
          <w:lang w:val="uk-UA"/>
        </w:rPr>
        <w:t xml:space="preserve">на </w:t>
      </w:r>
      <w:r w:rsidRPr="00472E34">
        <w:rPr>
          <w:rFonts w:ascii="Times New Roman" w:hAnsi="Times New Roman" w:cs="Times New Roman"/>
          <w:sz w:val="28"/>
          <w:szCs w:val="28"/>
        </w:rPr>
        <w:t>сприйняття обраними, тонко освіченими людьми. Не приймаючи реальність, протиставляючи їй досконалий і прекрасний світ мистецтва, культ</w:t>
      </w:r>
      <w:r>
        <w:rPr>
          <w:rFonts w:ascii="Times New Roman" w:hAnsi="Times New Roman" w:cs="Times New Roman"/>
          <w:sz w:val="28"/>
          <w:szCs w:val="28"/>
          <w:lang w:val="uk-UA"/>
        </w:rPr>
        <w:t>ерані</w:t>
      </w:r>
      <w:r w:rsidRPr="00472E34">
        <w:rPr>
          <w:rFonts w:ascii="Times New Roman" w:hAnsi="Times New Roman" w:cs="Times New Roman"/>
          <w:sz w:val="28"/>
          <w:szCs w:val="28"/>
        </w:rPr>
        <w:t>сти використовували мову насамперед як засіб неприйняття потворної дійсності. Вони створювали особливий «темний стиль», перевантажуючи твори незвичайними та складними метафорами, неологізмами (переважно латинського походження), складними синтаксичними конструкціями. Найбільшим талановитим поетом-культ</w:t>
      </w:r>
      <w:r>
        <w:rPr>
          <w:rFonts w:ascii="Times New Roman" w:hAnsi="Times New Roman" w:cs="Times New Roman"/>
          <w:sz w:val="28"/>
          <w:szCs w:val="28"/>
          <w:lang w:val="uk-UA"/>
        </w:rPr>
        <w:t>ерані</w:t>
      </w:r>
      <w:r w:rsidRPr="00472E34">
        <w:rPr>
          <w:rFonts w:ascii="Times New Roman" w:hAnsi="Times New Roman" w:cs="Times New Roman"/>
          <w:sz w:val="28"/>
          <w:szCs w:val="28"/>
        </w:rPr>
        <w:t>стом був Гонгора (тому культ</w:t>
      </w:r>
      <w:r>
        <w:rPr>
          <w:rFonts w:ascii="Times New Roman" w:hAnsi="Times New Roman" w:cs="Times New Roman"/>
          <w:sz w:val="28"/>
          <w:szCs w:val="28"/>
          <w:lang w:val="uk-UA"/>
        </w:rPr>
        <w:t>ерані</w:t>
      </w:r>
      <w:r w:rsidRPr="00472E34">
        <w:rPr>
          <w:rFonts w:ascii="Times New Roman" w:hAnsi="Times New Roman" w:cs="Times New Roman"/>
          <w:sz w:val="28"/>
          <w:szCs w:val="28"/>
        </w:rPr>
        <w:t>зм називають також гонгоризмом).</w:t>
      </w:r>
    </w:p>
    <w:p w14:paraId="6D9AE8E6" w14:textId="77777777" w:rsidR="00E44E18" w:rsidRPr="00472E34" w:rsidRDefault="00E44E18" w:rsidP="00E44E18">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На противагу Гонгорі</w:t>
      </w:r>
      <w:r>
        <w:rPr>
          <w:rFonts w:ascii="Times New Roman" w:hAnsi="Times New Roman" w:cs="Times New Roman"/>
          <w:sz w:val="28"/>
          <w:szCs w:val="28"/>
          <w:lang w:val="uk-UA"/>
        </w:rPr>
        <w:t>,</w:t>
      </w:r>
      <w:r w:rsidRPr="00175B89">
        <w:rPr>
          <w:rFonts w:ascii="Times New Roman" w:hAnsi="Times New Roman" w:cs="Times New Roman"/>
          <w:sz w:val="28"/>
          <w:szCs w:val="28"/>
        </w:rPr>
        <w:t xml:space="preserve"> його противник Кеведо</w:t>
      </w:r>
      <w:r>
        <w:rPr>
          <w:rFonts w:ascii="Times New Roman" w:hAnsi="Times New Roman" w:cs="Times New Roman"/>
          <w:sz w:val="28"/>
          <w:szCs w:val="28"/>
          <w:lang w:val="uk-UA"/>
        </w:rPr>
        <w:t>,</w:t>
      </w:r>
      <w:r w:rsidRPr="00175B89">
        <w:rPr>
          <w:rFonts w:ascii="Times New Roman" w:hAnsi="Times New Roman" w:cs="Times New Roman"/>
          <w:sz w:val="28"/>
          <w:szCs w:val="28"/>
        </w:rPr>
        <w:t xml:space="preserve"> шукав контрасти та протиріччя в самій іспанській дійсності, доводив вади життя до карикатури та гротеску. Його стиль «консептизм» (від слова concepto – думка) протистоїть тому, що представляв Гонгора</w:t>
      </w:r>
      <w:r>
        <w:rPr>
          <w:rFonts w:ascii="Times New Roman" w:hAnsi="Times New Roman" w:cs="Times New Roman"/>
          <w:sz w:val="28"/>
          <w:szCs w:val="28"/>
          <w:lang w:val="uk-UA"/>
        </w:rPr>
        <w:t xml:space="preserve"> і</w:t>
      </w:r>
      <w:r w:rsidRPr="00472E34">
        <w:rPr>
          <w:rFonts w:ascii="Times New Roman" w:hAnsi="Times New Roman" w:cs="Times New Roman"/>
          <w:sz w:val="28"/>
          <w:szCs w:val="28"/>
          <w:lang w:val="uk-UA"/>
        </w:rPr>
        <w:t xml:space="preserve"> на відміну </w:t>
      </w:r>
      <w:r>
        <w:rPr>
          <w:rFonts w:ascii="Times New Roman" w:hAnsi="Times New Roman" w:cs="Times New Roman"/>
          <w:sz w:val="28"/>
          <w:szCs w:val="28"/>
          <w:lang w:val="uk-UA"/>
        </w:rPr>
        <w:t xml:space="preserve">від </w:t>
      </w:r>
      <w:r w:rsidRPr="00472E34">
        <w:rPr>
          <w:rFonts w:ascii="Times New Roman" w:hAnsi="Times New Roman" w:cs="Times New Roman"/>
          <w:sz w:val="28"/>
          <w:szCs w:val="28"/>
          <w:lang w:val="uk-UA"/>
        </w:rPr>
        <w:t>культ</w:t>
      </w:r>
      <w:r>
        <w:rPr>
          <w:rFonts w:ascii="Times New Roman" w:hAnsi="Times New Roman" w:cs="Times New Roman"/>
          <w:sz w:val="28"/>
          <w:szCs w:val="28"/>
          <w:lang w:val="uk-UA"/>
        </w:rPr>
        <w:t>ерані</w:t>
      </w:r>
      <w:r w:rsidRPr="00472E34">
        <w:rPr>
          <w:rFonts w:ascii="Times New Roman" w:hAnsi="Times New Roman" w:cs="Times New Roman"/>
          <w:sz w:val="28"/>
          <w:szCs w:val="28"/>
          <w:lang w:val="uk-UA"/>
        </w:rPr>
        <w:t>зму, претендував</w:t>
      </w:r>
      <w:r>
        <w:rPr>
          <w:rFonts w:ascii="Times New Roman" w:hAnsi="Times New Roman" w:cs="Times New Roman"/>
          <w:sz w:val="28"/>
          <w:szCs w:val="28"/>
          <w:lang w:val="uk-UA"/>
        </w:rPr>
        <w:t xml:space="preserve"> на</w:t>
      </w:r>
      <w:r w:rsidRPr="00472E34">
        <w:rPr>
          <w:rFonts w:ascii="Times New Roman" w:hAnsi="Times New Roman" w:cs="Times New Roman"/>
          <w:sz w:val="28"/>
          <w:szCs w:val="28"/>
          <w:lang w:val="uk-UA"/>
        </w:rPr>
        <w:t xml:space="preserve"> висловлювання всієї складності людської думки. </w:t>
      </w:r>
      <w:r w:rsidRPr="00472E34">
        <w:rPr>
          <w:rFonts w:ascii="Times New Roman" w:hAnsi="Times New Roman" w:cs="Times New Roman"/>
          <w:sz w:val="28"/>
          <w:szCs w:val="28"/>
        </w:rPr>
        <w:t xml:space="preserve">Головне завдання консептистів </w:t>
      </w:r>
      <w:r>
        <w:rPr>
          <w:rFonts w:ascii="Times New Roman" w:hAnsi="Times New Roman" w:cs="Times New Roman"/>
          <w:sz w:val="28"/>
          <w:szCs w:val="28"/>
          <w:lang w:val="uk-UA"/>
        </w:rPr>
        <w:t>–</w:t>
      </w:r>
      <w:r w:rsidRPr="00472E34">
        <w:rPr>
          <w:rFonts w:ascii="Times New Roman" w:hAnsi="Times New Roman" w:cs="Times New Roman"/>
          <w:sz w:val="28"/>
          <w:szCs w:val="28"/>
        </w:rPr>
        <w:t xml:space="preserve"> розкриття глибинних і несподіваних зв'язків між далеко віддаленими один від одного поняттями та об'єктами. Консептисти вимагали максимальної смислової насиченості висловлювання. Улюблені прийоми консептистів – використання багатозначності слова, каламбуру, руйнування стійких та звичних словосполучень. Їхня мова більш демократична, ніж мова </w:t>
      </w:r>
      <w:r w:rsidRPr="00472E34">
        <w:rPr>
          <w:rFonts w:ascii="Times New Roman" w:hAnsi="Times New Roman" w:cs="Times New Roman"/>
          <w:sz w:val="28"/>
          <w:szCs w:val="28"/>
        </w:rPr>
        <w:lastRenderedPageBreak/>
        <w:t>культ</w:t>
      </w:r>
      <w:r>
        <w:rPr>
          <w:rFonts w:ascii="Times New Roman" w:hAnsi="Times New Roman" w:cs="Times New Roman"/>
          <w:sz w:val="28"/>
          <w:szCs w:val="28"/>
          <w:lang w:val="uk-UA"/>
        </w:rPr>
        <w:t>ерані</w:t>
      </w:r>
      <w:r w:rsidRPr="00472E34">
        <w:rPr>
          <w:rFonts w:ascii="Times New Roman" w:hAnsi="Times New Roman" w:cs="Times New Roman"/>
          <w:sz w:val="28"/>
          <w:szCs w:val="28"/>
        </w:rPr>
        <w:t>стів, проте вона не менш складна для сприйняття. Невипадково великий іспанський філолог Р. Менендес Підаль назвав манеру консептистів «важким стилем». Найбільш яскравими письменниками-консептистами були Кеведо, Гевара та Грасіан (останній є і теоретиком консептизму).</w:t>
      </w:r>
    </w:p>
    <w:p w14:paraId="6AE5AF32" w14:textId="77777777" w:rsidR="00E44E18" w:rsidRPr="00472E34" w:rsidRDefault="00E44E18" w:rsidP="00E44E18">
      <w:pPr>
        <w:spacing w:after="0" w:line="240" w:lineRule="auto"/>
        <w:ind w:firstLine="708"/>
        <w:jc w:val="both"/>
        <w:rPr>
          <w:rFonts w:ascii="Times New Roman" w:hAnsi="Times New Roman" w:cs="Times New Roman"/>
          <w:sz w:val="28"/>
          <w:szCs w:val="28"/>
        </w:rPr>
      </w:pPr>
      <w:r w:rsidRPr="00472E34">
        <w:rPr>
          <w:rFonts w:ascii="Times New Roman" w:hAnsi="Times New Roman" w:cs="Times New Roman"/>
          <w:sz w:val="28"/>
          <w:szCs w:val="28"/>
        </w:rPr>
        <w:t xml:space="preserve">Однак у обох шкіл </w:t>
      </w:r>
      <w:r>
        <w:rPr>
          <w:rFonts w:ascii="Times New Roman" w:hAnsi="Times New Roman" w:cs="Times New Roman"/>
          <w:sz w:val="28"/>
          <w:szCs w:val="28"/>
          <w:lang w:val="uk-UA"/>
        </w:rPr>
        <w:t xml:space="preserve">було </w:t>
      </w:r>
      <w:r w:rsidRPr="00472E34">
        <w:rPr>
          <w:rFonts w:ascii="Times New Roman" w:hAnsi="Times New Roman" w:cs="Times New Roman"/>
          <w:sz w:val="28"/>
          <w:szCs w:val="28"/>
        </w:rPr>
        <w:t xml:space="preserve">більше спільного, ніж </w:t>
      </w:r>
      <w:r>
        <w:rPr>
          <w:rFonts w:ascii="Times New Roman" w:hAnsi="Times New Roman" w:cs="Times New Roman"/>
          <w:sz w:val="28"/>
          <w:szCs w:val="28"/>
          <w:lang w:val="uk-UA"/>
        </w:rPr>
        <w:t>відмінного</w:t>
      </w:r>
      <w:r w:rsidRPr="00472E34">
        <w:rPr>
          <w:rFonts w:ascii="Times New Roman" w:hAnsi="Times New Roman" w:cs="Times New Roman"/>
          <w:sz w:val="28"/>
          <w:szCs w:val="28"/>
        </w:rPr>
        <w:t xml:space="preserve">. </w:t>
      </w:r>
      <w:r>
        <w:rPr>
          <w:rFonts w:ascii="Times New Roman" w:hAnsi="Times New Roman" w:cs="Times New Roman"/>
          <w:sz w:val="28"/>
          <w:szCs w:val="28"/>
          <w:lang w:val="uk-UA"/>
        </w:rPr>
        <w:t>Обидва</w:t>
      </w:r>
      <w:r w:rsidRPr="00472E34">
        <w:rPr>
          <w:rFonts w:ascii="Times New Roman" w:hAnsi="Times New Roman" w:cs="Times New Roman"/>
          <w:sz w:val="28"/>
          <w:szCs w:val="28"/>
        </w:rPr>
        <w:t xml:space="preserve"> напрям</w:t>
      </w:r>
      <w:r>
        <w:rPr>
          <w:rFonts w:ascii="Times New Roman" w:hAnsi="Times New Roman" w:cs="Times New Roman"/>
          <w:sz w:val="28"/>
          <w:szCs w:val="28"/>
          <w:lang w:val="uk-UA"/>
        </w:rPr>
        <w:t>ки</w:t>
      </w:r>
      <w:r w:rsidRPr="00472E34">
        <w:rPr>
          <w:rFonts w:ascii="Times New Roman" w:hAnsi="Times New Roman" w:cs="Times New Roman"/>
          <w:sz w:val="28"/>
          <w:szCs w:val="28"/>
        </w:rPr>
        <w:t xml:space="preserve"> </w:t>
      </w:r>
      <w:r>
        <w:rPr>
          <w:rFonts w:ascii="Times New Roman" w:hAnsi="Times New Roman" w:cs="Times New Roman"/>
          <w:sz w:val="28"/>
          <w:szCs w:val="28"/>
          <w:lang w:val="uk-UA"/>
        </w:rPr>
        <w:t>широко використовували</w:t>
      </w:r>
      <w:r w:rsidRPr="00472E34">
        <w:rPr>
          <w:rFonts w:ascii="Times New Roman" w:hAnsi="Times New Roman" w:cs="Times New Roman"/>
          <w:sz w:val="28"/>
          <w:szCs w:val="28"/>
        </w:rPr>
        <w:t xml:space="preserve"> метафору, в якій «швидкий розум» сполучав несподівані і далекі поняття, поєднував непоєднуване.</w:t>
      </w:r>
    </w:p>
    <w:p w14:paraId="087F03E2" w14:textId="77777777" w:rsidR="00E44E18" w:rsidRPr="00472E34" w:rsidRDefault="00E44E18" w:rsidP="00E44E18">
      <w:pPr>
        <w:spacing w:after="0" w:line="240" w:lineRule="auto"/>
        <w:ind w:firstLine="708"/>
        <w:jc w:val="both"/>
        <w:rPr>
          <w:rFonts w:ascii="Times New Roman" w:hAnsi="Times New Roman" w:cs="Times New Roman"/>
          <w:sz w:val="28"/>
          <w:szCs w:val="28"/>
        </w:rPr>
      </w:pPr>
      <w:r w:rsidRPr="00472E34">
        <w:rPr>
          <w:rFonts w:ascii="Times New Roman" w:hAnsi="Times New Roman" w:cs="Times New Roman"/>
          <w:sz w:val="28"/>
          <w:szCs w:val="28"/>
        </w:rPr>
        <w:t>При крайньому дотриманні своїх догм школи збагатили літературу новими виразними засобами і вплинули на її подальший розвиток. Культ</w:t>
      </w:r>
      <w:r>
        <w:rPr>
          <w:rFonts w:ascii="Times New Roman" w:hAnsi="Times New Roman" w:cs="Times New Roman"/>
          <w:sz w:val="28"/>
          <w:szCs w:val="28"/>
          <w:lang w:val="uk-UA"/>
        </w:rPr>
        <w:t>ерані</w:t>
      </w:r>
      <w:r w:rsidRPr="00472E34">
        <w:rPr>
          <w:rFonts w:ascii="Times New Roman" w:hAnsi="Times New Roman" w:cs="Times New Roman"/>
          <w:sz w:val="28"/>
          <w:szCs w:val="28"/>
        </w:rPr>
        <w:t>зм отримав найбільш яскраве втілення у поезії, консептизм – у прозі. І це невипадково. Культисти виражали найтонші відтінки почуття: їхня поезія емоційно перенасичена. Консептисти передавали все багатство і гнучкість гострої думки: їхня проза суха, раціоналістична, дотепна.</w:t>
      </w:r>
    </w:p>
    <w:p w14:paraId="0BC4AC2D" w14:textId="77777777" w:rsidR="00E44E18" w:rsidRDefault="00E44E18" w:rsidP="00E44E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75B89">
        <w:rPr>
          <w:rFonts w:ascii="Times New Roman" w:hAnsi="Times New Roman" w:cs="Times New Roman"/>
          <w:sz w:val="28"/>
          <w:szCs w:val="28"/>
        </w:rPr>
        <w:t xml:space="preserve">Щоб завершити характеристику бароко, </w:t>
      </w:r>
      <w:r>
        <w:rPr>
          <w:rFonts w:ascii="Times New Roman" w:hAnsi="Times New Roman" w:cs="Times New Roman"/>
          <w:sz w:val="28"/>
          <w:szCs w:val="28"/>
          <w:lang w:val="uk-UA"/>
        </w:rPr>
        <w:t>слід додати, що н</w:t>
      </w:r>
      <w:r w:rsidRPr="00175B89">
        <w:rPr>
          <w:rFonts w:ascii="Times New Roman" w:hAnsi="Times New Roman" w:cs="Times New Roman"/>
          <w:sz w:val="28"/>
          <w:szCs w:val="28"/>
        </w:rPr>
        <w:t xml:space="preserve">айбільші письменники цієї епохи – Кеведо, Тірсо де Моліна, Кальдерон – були людьми релігійними. Багато їхніх творів пройняті релігійною ідеєю і </w:t>
      </w:r>
      <w:r>
        <w:rPr>
          <w:rFonts w:ascii="Times New Roman" w:hAnsi="Times New Roman" w:cs="Times New Roman"/>
          <w:sz w:val="28"/>
          <w:szCs w:val="28"/>
          <w:lang w:val="uk-UA"/>
        </w:rPr>
        <w:t>віднос</w:t>
      </w:r>
      <w:r w:rsidRPr="00175B89">
        <w:rPr>
          <w:rFonts w:ascii="Times New Roman" w:hAnsi="Times New Roman" w:cs="Times New Roman"/>
          <w:sz w:val="28"/>
          <w:szCs w:val="28"/>
        </w:rPr>
        <w:t>яться до релігійного мистецтва. Виходячи з цього</w:t>
      </w:r>
      <w:r>
        <w:rPr>
          <w:rFonts w:ascii="Times New Roman" w:hAnsi="Times New Roman" w:cs="Times New Roman"/>
          <w:sz w:val="28"/>
          <w:szCs w:val="28"/>
          <w:lang w:val="uk-UA"/>
        </w:rPr>
        <w:t>,</w:t>
      </w:r>
      <w:r w:rsidRPr="00175B89">
        <w:rPr>
          <w:rFonts w:ascii="Times New Roman" w:hAnsi="Times New Roman" w:cs="Times New Roman"/>
          <w:sz w:val="28"/>
          <w:szCs w:val="28"/>
        </w:rPr>
        <w:t xml:space="preserve"> дуже легко оголосити їх реакціонерами. Однак найбільші з них (Кальдерон, Кеведо, Грасіан, Тірсо де Моліна) стикалися у своїй творчості з народними уявленнями та народною точкою зору. Вони дали тверезу і гостру критику світу</w:t>
      </w:r>
      <w:r>
        <w:rPr>
          <w:rFonts w:ascii="Times New Roman" w:hAnsi="Times New Roman" w:cs="Times New Roman"/>
          <w:sz w:val="28"/>
          <w:szCs w:val="28"/>
          <w:lang w:val="uk-UA"/>
        </w:rPr>
        <w:t xml:space="preserve"> грошей та наживи</w:t>
      </w:r>
      <w:r w:rsidRPr="00175B89">
        <w:rPr>
          <w:rFonts w:ascii="Times New Roman" w:hAnsi="Times New Roman" w:cs="Times New Roman"/>
          <w:sz w:val="28"/>
          <w:szCs w:val="28"/>
        </w:rPr>
        <w:t xml:space="preserve">, </w:t>
      </w:r>
      <w:r>
        <w:rPr>
          <w:rFonts w:ascii="Times New Roman" w:hAnsi="Times New Roman" w:cs="Times New Roman"/>
          <w:sz w:val="28"/>
          <w:szCs w:val="28"/>
          <w:lang w:val="uk-UA"/>
        </w:rPr>
        <w:t>з</w:t>
      </w:r>
      <w:r w:rsidRPr="00175B89">
        <w:rPr>
          <w:rFonts w:ascii="Times New Roman" w:hAnsi="Times New Roman" w:cs="Times New Roman"/>
          <w:sz w:val="28"/>
          <w:szCs w:val="28"/>
        </w:rPr>
        <w:t>мал</w:t>
      </w:r>
      <w:r>
        <w:rPr>
          <w:rFonts w:ascii="Times New Roman" w:hAnsi="Times New Roman" w:cs="Times New Roman"/>
          <w:sz w:val="28"/>
          <w:szCs w:val="28"/>
          <w:lang w:val="uk-UA"/>
        </w:rPr>
        <w:t>ьову</w:t>
      </w:r>
      <w:r w:rsidRPr="00175B89">
        <w:rPr>
          <w:rFonts w:ascii="Times New Roman" w:hAnsi="Times New Roman" w:cs="Times New Roman"/>
          <w:sz w:val="28"/>
          <w:szCs w:val="28"/>
        </w:rPr>
        <w:t>вали пересічн</w:t>
      </w:r>
      <w:r>
        <w:rPr>
          <w:rFonts w:ascii="Times New Roman" w:hAnsi="Times New Roman" w:cs="Times New Roman"/>
          <w:sz w:val="28"/>
          <w:szCs w:val="28"/>
          <w:lang w:val="uk-UA"/>
        </w:rPr>
        <w:t>у</w:t>
      </w:r>
      <w:r w:rsidRPr="00175B89">
        <w:rPr>
          <w:rFonts w:ascii="Times New Roman" w:hAnsi="Times New Roman" w:cs="Times New Roman"/>
          <w:sz w:val="28"/>
          <w:szCs w:val="28"/>
        </w:rPr>
        <w:t xml:space="preserve"> людин</w:t>
      </w:r>
      <w:r>
        <w:rPr>
          <w:rFonts w:ascii="Times New Roman" w:hAnsi="Times New Roman" w:cs="Times New Roman"/>
          <w:sz w:val="28"/>
          <w:szCs w:val="28"/>
          <w:lang w:val="uk-UA"/>
        </w:rPr>
        <w:t>у</w:t>
      </w:r>
      <w:r w:rsidRPr="00175B89">
        <w:rPr>
          <w:rFonts w:ascii="Times New Roman" w:hAnsi="Times New Roman" w:cs="Times New Roman"/>
          <w:sz w:val="28"/>
          <w:szCs w:val="28"/>
        </w:rPr>
        <w:t xml:space="preserve"> і тим </w:t>
      </w:r>
      <w:r>
        <w:rPr>
          <w:rFonts w:ascii="Times New Roman" w:hAnsi="Times New Roman" w:cs="Times New Roman"/>
          <w:sz w:val="28"/>
          <w:szCs w:val="28"/>
          <w:lang w:val="uk-UA"/>
        </w:rPr>
        <w:t xml:space="preserve">самим </w:t>
      </w:r>
      <w:r w:rsidRPr="00175B89">
        <w:rPr>
          <w:rFonts w:ascii="Times New Roman" w:hAnsi="Times New Roman" w:cs="Times New Roman"/>
          <w:sz w:val="28"/>
          <w:szCs w:val="28"/>
        </w:rPr>
        <w:t>сприяли демократизації мистецтва.</w:t>
      </w:r>
    </w:p>
    <w:p w14:paraId="130E013C" w14:textId="77777777" w:rsidR="00E44E18" w:rsidRPr="003B1DA0" w:rsidRDefault="00E44E18" w:rsidP="00E44E18">
      <w:pPr>
        <w:spacing w:after="0" w:line="240" w:lineRule="auto"/>
        <w:jc w:val="both"/>
        <w:rPr>
          <w:rFonts w:ascii="TimesNewRoman" w:hAnsi="TimesNewRoman"/>
          <w:color w:val="000000"/>
          <w:sz w:val="28"/>
          <w:szCs w:val="28"/>
          <w:lang w:val="uk-UA"/>
        </w:rPr>
      </w:pPr>
      <w:r>
        <w:rPr>
          <w:rFonts w:ascii="Times New Roman" w:hAnsi="Times New Roman" w:cs="Times New Roman"/>
          <w:sz w:val="28"/>
          <w:szCs w:val="28"/>
        </w:rPr>
        <w:tab/>
      </w:r>
      <w:r w:rsidRPr="003B1DA0">
        <w:rPr>
          <w:rFonts w:ascii="Times New Roman" w:hAnsi="Times New Roman" w:cs="Times New Roman"/>
          <w:sz w:val="28"/>
          <w:szCs w:val="28"/>
          <w:lang w:val="uk-UA"/>
        </w:rPr>
        <w:t>Зародилося б</w:t>
      </w:r>
      <w:r w:rsidRPr="003B1DA0">
        <w:rPr>
          <w:rFonts w:ascii="Times New Roman" w:hAnsi="Times New Roman" w:cs="Times New Roman"/>
          <w:color w:val="000000"/>
          <w:sz w:val="28"/>
          <w:szCs w:val="28"/>
        </w:rPr>
        <w:t xml:space="preserve">ароко </w:t>
      </w:r>
      <w:r w:rsidRPr="003B1DA0">
        <w:rPr>
          <w:rFonts w:ascii="Times New Roman" w:hAnsi="Times New Roman" w:cs="Times New Roman"/>
          <w:color w:val="000000"/>
          <w:sz w:val="28"/>
          <w:szCs w:val="28"/>
          <w:lang w:val="uk-UA"/>
        </w:rPr>
        <w:t>як</w:t>
      </w:r>
      <w:r w:rsidRPr="003B1DA0">
        <w:rPr>
          <w:rFonts w:ascii="Times New Roman" w:hAnsi="Times New Roman" w:cs="Times New Roman"/>
          <w:color w:val="000000"/>
          <w:sz w:val="28"/>
          <w:szCs w:val="28"/>
        </w:rPr>
        <w:t xml:space="preserve"> літературний і загальномистецький напрям в Італії в</w:t>
      </w:r>
      <w:r w:rsidRPr="003B1DA0">
        <w:rPr>
          <w:rFonts w:ascii="Times New Roman" w:hAnsi="Times New Roman" w:cs="Times New Roman"/>
          <w:color w:val="000000"/>
          <w:sz w:val="28"/>
          <w:szCs w:val="28"/>
          <w:lang w:val="uk-UA"/>
        </w:rPr>
        <w:t xml:space="preserve"> </w:t>
      </w:r>
      <w:r w:rsidRPr="003B1DA0">
        <w:rPr>
          <w:rFonts w:ascii="Times New Roman" w:hAnsi="Times New Roman" w:cs="Times New Roman"/>
          <w:color w:val="000000"/>
          <w:sz w:val="28"/>
          <w:szCs w:val="28"/>
        </w:rPr>
        <w:t>середині ХVІ століття</w:t>
      </w:r>
      <w:r w:rsidRPr="003B1DA0">
        <w:rPr>
          <w:rFonts w:ascii="Times New Roman" w:hAnsi="Times New Roman" w:cs="Times New Roman"/>
          <w:color w:val="000000"/>
          <w:sz w:val="28"/>
          <w:szCs w:val="28"/>
          <w:lang w:val="uk-UA"/>
        </w:rPr>
        <w:t xml:space="preserve">, а потім, протягом </w:t>
      </w:r>
      <w:r w:rsidRPr="003B1DA0">
        <w:rPr>
          <w:rFonts w:ascii="Times New Roman" w:hAnsi="Times New Roman" w:cs="Times New Roman"/>
          <w:color w:val="000000"/>
          <w:sz w:val="28"/>
          <w:szCs w:val="28"/>
        </w:rPr>
        <w:t>ХVІ</w:t>
      </w:r>
      <w:r w:rsidRPr="003B1DA0">
        <w:rPr>
          <w:rFonts w:ascii="Times New Roman" w:hAnsi="Times New Roman" w:cs="Times New Roman"/>
          <w:color w:val="000000"/>
          <w:sz w:val="28"/>
          <w:szCs w:val="28"/>
          <w:lang w:val="uk-UA"/>
        </w:rPr>
        <w:t>–</w:t>
      </w:r>
      <w:r w:rsidRPr="003B1DA0">
        <w:rPr>
          <w:rFonts w:ascii="Times New Roman" w:hAnsi="Times New Roman" w:cs="Times New Roman"/>
          <w:color w:val="000000"/>
          <w:sz w:val="28"/>
          <w:szCs w:val="28"/>
        </w:rPr>
        <w:t xml:space="preserve">ХVІІ </w:t>
      </w:r>
      <w:r w:rsidRPr="003B1DA0">
        <w:rPr>
          <w:rFonts w:ascii="Times New Roman" w:hAnsi="Times New Roman" w:cs="Times New Roman"/>
          <w:color w:val="000000"/>
          <w:sz w:val="28"/>
          <w:szCs w:val="28"/>
          <w:lang w:val="uk-UA"/>
        </w:rPr>
        <w:t xml:space="preserve">століть </w:t>
      </w:r>
      <w:r w:rsidRPr="003B1DA0">
        <w:rPr>
          <w:rFonts w:ascii="Times New Roman" w:hAnsi="Times New Roman" w:cs="Times New Roman"/>
          <w:color w:val="000000"/>
          <w:sz w:val="28"/>
          <w:szCs w:val="28"/>
        </w:rPr>
        <w:t>поширився</w:t>
      </w:r>
      <w:r w:rsidRPr="003B1DA0">
        <w:rPr>
          <w:rFonts w:ascii="Times New Roman" w:hAnsi="Times New Roman" w:cs="Times New Roman"/>
          <w:color w:val="000000"/>
          <w:sz w:val="28"/>
          <w:szCs w:val="28"/>
          <w:lang w:val="uk-UA"/>
        </w:rPr>
        <w:t xml:space="preserve"> </w:t>
      </w:r>
      <w:r w:rsidRPr="003B1DA0">
        <w:rPr>
          <w:rFonts w:ascii="Times New Roman" w:hAnsi="Times New Roman" w:cs="Times New Roman"/>
          <w:color w:val="000000"/>
          <w:sz w:val="28"/>
          <w:szCs w:val="28"/>
        </w:rPr>
        <w:t>на інші європейські країни</w:t>
      </w:r>
      <w:r w:rsidRPr="003B1DA0">
        <w:rPr>
          <w:rFonts w:ascii="Times New Roman" w:hAnsi="Times New Roman" w:cs="Times New Roman"/>
          <w:color w:val="000000"/>
          <w:sz w:val="28"/>
          <w:szCs w:val="28"/>
          <w:lang w:val="uk-UA"/>
        </w:rPr>
        <w:t>. Даний т</w:t>
      </w:r>
      <w:r w:rsidRPr="003B1DA0">
        <w:rPr>
          <w:rFonts w:ascii="TimesNewRoman" w:hAnsi="TimesNewRoman"/>
          <w:color w:val="000000"/>
          <w:sz w:val="28"/>
          <w:szCs w:val="28"/>
          <w:lang w:val="uk-UA"/>
        </w:rPr>
        <w:t>ермін був введений у Х</w:t>
      </w:r>
      <w:r w:rsidRPr="003B1DA0">
        <w:rPr>
          <w:rFonts w:ascii="TimesNewRoman" w:hAnsi="TimesNewRoman"/>
          <w:color w:val="000000"/>
          <w:sz w:val="28"/>
          <w:szCs w:val="28"/>
        </w:rPr>
        <w:t>V</w:t>
      </w:r>
      <w:r w:rsidRPr="003B1DA0">
        <w:rPr>
          <w:rFonts w:ascii="TimesNewRoman" w:hAnsi="TimesNewRoman"/>
          <w:color w:val="000000"/>
          <w:sz w:val="28"/>
          <w:szCs w:val="28"/>
          <w:lang w:val="uk-UA"/>
        </w:rPr>
        <w:t xml:space="preserve">ІІІ столітті, класицистами, які трактували мистецтво бароко як цілком негативне явище. Так само як і термін «постмодернізм», термін «бароко» </w:t>
      </w:r>
      <w:r>
        <w:rPr>
          <w:rFonts w:ascii="TimesNewRoman" w:hAnsi="TimesNewRoman"/>
          <w:color w:val="000000"/>
          <w:sz w:val="28"/>
          <w:szCs w:val="28"/>
          <w:lang w:val="uk-UA"/>
        </w:rPr>
        <w:t>спершу</w:t>
      </w:r>
      <w:r w:rsidRPr="003B1DA0">
        <w:rPr>
          <w:rFonts w:ascii="TimesNewRoman" w:hAnsi="TimesNewRoman"/>
          <w:color w:val="000000"/>
          <w:sz w:val="28"/>
          <w:szCs w:val="28"/>
          <w:lang w:val="uk-UA"/>
        </w:rPr>
        <w:t xml:space="preserve"> застосов</w:t>
      </w:r>
      <w:r>
        <w:rPr>
          <w:rFonts w:ascii="TimesNewRoman" w:hAnsi="TimesNewRoman"/>
          <w:color w:val="000000"/>
          <w:sz w:val="28"/>
          <w:szCs w:val="28"/>
          <w:lang w:val="uk-UA"/>
        </w:rPr>
        <w:t>увався</w:t>
      </w:r>
      <w:r w:rsidRPr="003B1DA0">
        <w:rPr>
          <w:rFonts w:ascii="TimesNewRoman" w:hAnsi="TimesNewRoman"/>
          <w:color w:val="000000"/>
          <w:sz w:val="28"/>
          <w:szCs w:val="28"/>
          <w:lang w:val="uk-UA"/>
        </w:rPr>
        <w:t xml:space="preserve"> для характеристики стилю архітектурних споруд. В</w:t>
      </w:r>
      <w:r w:rsidRPr="003B1DA0">
        <w:rPr>
          <w:rFonts w:ascii="TimesNewRoman" w:hAnsi="TimesNewRoman"/>
          <w:color w:val="000000"/>
          <w:sz w:val="28"/>
          <w:szCs w:val="28"/>
        </w:rPr>
        <w:t xml:space="preserve">живати </w:t>
      </w:r>
      <w:r w:rsidRPr="003B1DA0">
        <w:rPr>
          <w:rFonts w:ascii="TimesNewRoman" w:hAnsi="TimesNewRoman"/>
          <w:color w:val="000000"/>
          <w:sz w:val="28"/>
          <w:szCs w:val="28"/>
          <w:lang w:val="uk-UA"/>
        </w:rPr>
        <w:t xml:space="preserve">його </w:t>
      </w:r>
      <w:r w:rsidRPr="003B1DA0">
        <w:rPr>
          <w:rFonts w:ascii="TimesNewRoman" w:hAnsi="TimesNewRoman"/>
          <w:color w:val="000000"/>
          <w:sz w:val="28"/>
          <w:szCs w:val="28"/>
        </w:rPr>
        <w:t>для позначення інших мистецьких</w:t>
      </w:r>
      <w:r w:rsidRPr="003B1DA0">
        <w:rPr>
          <w:rFonts w:ascii="TimesNewRoman" w:hAnsi="TimesNewRoman"/>
          <w:color w:val="000000"/>
          <w:sz w:val="28"/>
          <w:szCs w:val="28"/>
          <w:lang w:val="uk-UA"/>
        </w:rPr>
        <w:t xml:space="preserve"> </w:t>
      </w:r>
      <w:r w:rsidRPr="003B1DA0">
        <w:rPr>
          <w:rFonts w:ascii="TimesNewRoman" w:hAnsi="TimesNewRoman"/>
          <w:color w:val="000000"/>
          <w:sz w:val="28"/>
          <w:szCs w:val="28"/>
        </w:rPr>
        <w:t>явищ</w:t>
      </w:r>
      <w:r w:rsidRPr="003B1DA0">
        <w:rPr>
          <w:rFonts w:ascii="TimesNewRoman" w:hAnsi="TimesNewRoman"/>
          <w:color w:val="000000"/>
          <w:sz w:val="28"/>
          <w:szCs w:val="28"/>
          <w:lang w:val="uk-UA"/>
        </w:rPr>
        <w:t xml:space="preserve"> почали трохи згодом</w:t>
      </w:r>
      <w:r w:rsidRPr="003B1DA0">
        <w:rPr>
          <w:rFonts w:ascii="TimesNewRoman" w:hAnsi="TimesNewRoman"/>
          <w:color w:val="000000"/>
          <w:sz w:val="28"/>
          <w:szCs w:val="28"/>
        </w:rPr>
        <w:t xml:space="preserve">. У ХVІІІ столітті застосовували </w:t>
      </w:r>
      <w:r w:rsidRPr="003B1DA0">
        <w:rPr>
          <w:rFonts w:ascii="TimesNewRoman" w:hAnsi="TimesNewRoman"/>
          <w:color w:val="000000"/>
          <w:sz w:val="28"/>
          <w:szCs w:val="28"/>
          <w:lang w:val="uk-UA"/>
        </w:rPr>
        <w:t>що</w:t>
      </w:r>
      <w:r w:rsidRPr="003B1DA0">
        <w:rPr>
          <w:rFonts w:ascii="TimesNewRoman" w:hAnsi="TimesNewRoman"/>
          <w:color w:val="000000"/>
          <w:sz w:val="28"/>
          <w:szCs w:val="28"/>
        </w:rPr>
        <w:t xml:space="preserve">до музики, а у ХІХ столітті </w:t>
      </w:r>
      <w:r w:rsidRPr="003B1DA0">
        <w:rPr>
          <w:rFonts w:ascii="TimesNewRoman" w:hAnsi="TimesNewRoman"/>
          <w:color w:val="000000"/>
          <w:sz w:val="28"/>
          <w:szCs w:val="28"/>
          <w:lang w:val="uk-UA"/>
        </w:rPr>
        <w:t>до</w:t>
      </w:r>
      <w:r w:rsidRPr="003B1DA0">
        <w:rPr>
          <w:rFonts w:ascii="TimesNewRoman" w:hAnsi="TimesNewRoman"/>
          <w:color w:val="000000"/>
          <w:sz w:val="28"/>
          <w:szCs w:val="28"/>
        </w:rPr>
        <w:t xml:space="preserve"> живопису</w:t>
      </w:r>
      <w:r w:rsidRPr="003B1DA0">
        <w:rPr>
          <w:rFonts w:ascii="TimesNewRoman" w:hAnsi="TimesNewRoman"/>
          <w:color w:val="000000"/>
          <w:sz w:val="28"/>
          <w:szCs w:val="28"/>
          <w:lang w:val="uk-UA"/>
        </w:rPr>
        <w:t xml:space="preserve"> та </w:t>
      </w:r>
      <w:r w:rsidRPr="003B1DA0">
        <w:rPr>
          <w:rFonts w:ascii="TimesNewRoman" w:hAnsi="TimesNewRoman"/>
          <w:color w:val="000000"/>
          <w:sz w:val="28"/>
          <w:szCs w:val="28"/>
        </w:rPr>
        <w:t xml:space="preserve">скульптури. Наприкінці ХІХ століття </w:t>
      </w:r>
      <w:r w:rsidRPr="003B1DA0">
        <w:rPr>
          <w:rFonts w:ascii="TimesNewRoman" w:hAnsi="TimesNewRoman"/>
          <w:color w:val="000000"/>
          <w:sz w:val="28"/>
          <w:szCs w:val="28"/>
          <w:lang w:val="uk-UA"/>
        </w:rPr>
        <w:t xml:space="preserve">літературознавці </w:t>
      </w:r>
      <w:r w:rsidRPr="003B1DA0">
        <w:rPr>
          <w:rFonts w:ascii="TimesNewRoman" w:hAnsi="TimesNewRoman"/>
          <w:color w:val="000000"/>
          <w:sz w:val="28"/>
          <w:szCs w:val="28"/>
        </w:rPr>
        <w:t>почали говорити про бароко в літературі.</w:t>
      </w:r>
      <w:r w:rsidRPr="003B1DA0">
        <w:rPr>
          <w:rFonts w:ascii="TimesNewRoman" w:hAnsi="TimesNewRoman"/>
          <w:color w:val="000000"/>
          <w:sz w:val="28"/>
          <w:szCs w:val="28"/>
          <w:lang w:val="uk-UA"/>
        </w:rPr>
        <w:t xml:space="preserve"> </w:t>
      </w:r>
    </w:p>
    <w:p w14:paraId="1B5207D5" w14:textId="77777777" w:rsidR="00E44E18" w:rsidRPr="003B1DA0" w:rsidRDefault="00E44E18" w:rsidP="00E44E18">
      <w:pPr>
        <w:spacing w:after="0" w:line="240" w:lineRule="auto"/>
        <w:ind w:firstLine="708"/>
        <w:jc w:val="both"/>
        <w:rPr>
          <w:rFonts w:ascii="TimesNewRoman" w:hAnsi="TimesNewRoman"/>
          <w:color w:val="000000"/>
          <w:sz w:val="28"/>
          <w:szCs w:val="28"/>
          <w:lang w:val="uk-UA"/>
        </w:rPr>
      </w:pPr>
      <w:r w:rsidRPr="003B1DA0">
        <w:rPr>
          <w:rFonts w:ascii="TimesNewRoman" w:hAnsi="TimesNewRoman"/>
          <w:color w:val="000000"/>
          <w:sz w:val="28"/>
          <w:szCs w:val="28"/>
          <w:lang w:val="uk-UA"/>
        </w:rPr>
        <w:t xml:space="preserve">Бароковий напрям є ніби синкретизмом мистецтв двох епох </w:t>
      </w:r>
      <w:r w:rsidRPr="003B1DA0">
        <w:rPr>
          <w:rFonts w:ascii="TimesNewRoman" w:hAnsi="TimesNewRoman" w:hint="eastAsia"/>
          <w:color w:val="000000"/>
          <w:sz w:val="28"/>
          <w:szCs w:val="28"/>
          <w:lang w:val="uk-UA"/>
        </w:rPr>
        <w:t>–</w:t>
      </w:r>
      <w:r w:rsidRPr="003B1DA0">
        <w:rPr>
          <w:rFonts w:ascii="TimesNewRoman" w:hAnsi="TimesNewRoman" w:hint="eastAsia"/>
          <w:color w:val="000000"/>
          <w:sz w:val="28"/>
          <w:szCs w:val="28"/>
          <w:lang w:val="uk-UA"/>
        </w:rPr>
        <w:t xml:space="preserve"> </w:t>
      </w:r>
      <w:r w:rsidRPr="003B1DA0">
        <w:rPr>
          <w:rFonts w:ascii="TimesNewRoman" w:hAnsi="TimesNewRoman"/>
          <w:color w:val="000000"/>
          <w:sz w:val="28"/>
          <w:szCs w:val="28"/>
          <w:lang w:val="uk-UA"/>
        </w:rPr>
        <w:t>Середньовіччя, готики зокрема, та Відродження. Однак не слід забувати про власне барокові поетичні надбання та стилістичні прийоми. Думки та почуття як антитеза одні одній були у фокусі даного напряму. Якщо за доби Відродження вчинок у світі був головною темою зображення («Гамлет», «Дон Кіхот», «Гаргантюа і Пантагрюель») то для доби бароко таким виявилося пристрасне осмислення світу. Мрії та сни були тим містком до світу неможливого та фантастичного, де митці шукали порятунок від жорстокої, часто мінливої та незрозумілої їм дійсності.</w:t>
      </w:r>
      <w:r>
        <w:rPr>
          <w:rFonts w:ascii="TimesNewRoman" w:hAnsi="TimesNewRoman"/>
          <w:color w:val="000000"/>
          <w:sz w:val="28"/>
          <w:szCs w:val="28"/>
          <w:lang w:val="uk-UA"/>
        </w:rPr>
        <w:t xml:space="preserve"> Різниця між реальністю і сном була хиткою та ілюзорною. Людина, у світосприйнятті бароко </w:t>
      </w:r>
      <w:r w:rsidRPr="004531D9">
        <w:rPr>
          <w:rFonts w:ascii="Times New Roman" w:hAnsi="Times New Roman" w:cs="Times New Roman"/>
          <w:color w:val="000000"/>
          <w:sz w:val="28"/>
          <w:szCs w:val="28"/>
          <w:lang w:val="uk-UA"/>
        </w:rPr>
        <w:t>є</w:t>
      </w:r>
      <w:r>
        <w:rPr>
          <w:rFonts w:ascii="TimesNewRoman" w:hAnsi="TimesNewRoman" w:hint="eastAsia"/>
          <w:color w:val="000000"/>
          <w:sz w:val="28"/>
          <w:szCs w:val="28"/>
          <w:lang w:val="uk-UA"/>
        </w:rPr>
        <w:t xml:space="preserve"> </w:t>
      </w:r>
      <w:r>
        <w:rPr>
          <w:rFonts w:ascii="TimesNewRoman" w:hAnsi="TimesNewRoman"/>
          <w:color w:val="000000"/>
          <w:sz w:val="28"/>
          <w:szCs w:val="28"/>
          <w:lang w:val="uk-UA"/>
        </w:rPr>
        <w:t xml:space="preserve">піщинкою у Всесвіті, фатум та випадок визначають плин її життя, яке є скороминущим та стражденним. </w:t>
      </w:r>
    </w:p>
    <w:p w14:paraId="67829321" w14:textId="77777777" w:rsidR="00F50DBD" w:rsidRDefault="00F50DBD" w:rsidP="00E44E18">
      <w:pPr>
        <w:spacing w:after="0" w:line="240" w:lineRule="auto"/>
        <w:jc w:val="center"/>
        <w:rPr>
          <w:rFonts w:ascii="Times New Roman" w:hAnsi="Times New Roman" w:cs="Times New Roman"/>
          <w:color w:val="000000"/>
          <w:sz w:val="28"/>
          <w:szCs w:val="28"/>
          <w:lang w:val="uk-UA"/>
        </w:rPr>
      </w:pPr>
    </w:p>
    <w:p w14:paraId="35033039" w14:textId="7AFCE521" w:rsidR="00E44E18" w:rsidRPr="00596ECA" w:rsidRDefault="00E44E18" w:rsidP="00E76A23">
      <w:pPr>
        <w:pStyle w:val="a4"/>
        <w:numPr>
          <w:ilvl w:val="0"/>
          <w:numId w:val="31"/>
        </w:numPr>
        <w:spacing w:after="0" w:line="240" w:lineRule="auto"/>
        <w:jc w:val="center"/>
        <w:rPr>
          <w:rFonts w:ascii="Times New Roman" w:hAnsi="Times New Roman" w:cs="Times New Roman"/>
          <w:b/>
          <w:color w:val="000000"/>
          <w:sz w:val="28"/>
          <w:szCs w:val="28"/>
          <w:lang w:val="uk-UA"/>
        </w:rPr>
      </w:pPr>
      <w:r w:rsidRPr="00596ECA">
        <w:rPr>
          <w:rFonts w:ascii="Times New Roman" w:hAnsi="Times New Roman" w:cs="Times New Roman"/>
          <w:b/>
          <w:color w:val="000000"/>
          <w:sz w:val="28"/>
          <w:szCs w:val="28"/>
          <w:lang w:val="uk-UA"/>
        </w:rPr>
        <w:lastRenderedPageBreak/>
        <w:t>Характерні риси напряму:</w:t>
      </w:r>
    </w:p>
    <w:p w14:paraId="565DDD3D" w14:textId="77777777" w:rsidR="00E44E18" w:rsidRPr="00153D72" w:rsidRDefault="00E44E18" w:rsidP="00E76A23">
      <w:pPr>
        <w:pStyle w:val="a4"/>
        <w:numPr>
          <w:ilvl w:val="0"/>
          <w:numId w:val="3"/>
        </w:numPr>
        <w:spacing w:after="0" w:line="240" w:lineRule="auto"/>
        <w:rPr>
          <w:rFonts w:ascii="Times New Roman" w:hAnsi="Times New Roman" w:cs="Times New Roman"/>
          <w:color w:val="000000"/>
          <w:sz w:val="28"/>
          <w:szCs w:val="28"/>
          <w:lang w:val="uk-UA"/>
        </w:rPr>
      </w:pPr>
      <w:r w:rsidRPr="00153D72">
        <w:rPr>
          <w:rFonts w:ascii="Times New Roman" w:hAnsi="Times New Roman" w:cs="Times New Roman"/>
          <w:color w:val="000000"/>
          <w:sz w:val="28"/>
          <w:szCs w:val="28"/>
          <w:lang w:val="uk-UA"/>
        </w:rPr>
        <w:t>трагічна напруженість;</w:t>
      </w:r>
    </w:p>
    <w:p w14:paraId="69FD4187" w14:textId="77777777" w:rsidR="00E44E18" w:rsidRPr="00153D72" w:rsidRDefault="00E44E18" w:rsidP="00E76A23">
      <w:pPr>
        <w:pStyle w:val="a4"/>
        <w:numPr>
          <w:ilvl w:val="0"/>
          <w:numId w:val="3"/>
        </w:numPr>
        <w:spacing w:after="0" w:line="240" w:lineRule="auto"/>
        <w:rPr>
          <w:rFonts w:ascii="Times New Roman" w:hAnsi="Times New Roman" w:cs="Times New Roman"/>
          <w:sz w:val="28"/>
          <w:szCs w:val="28"/>
          <w:lang w:val="uk-UA"/>
        </w:rPr>
      </w:pPr>
      <w:r w:rsidRPr="00153D72">
        <w:rPr>
          <w:rFonts w:ascii="Times New Roman" w:hAnsi="Times New Roman" w:cs="Times New Roman"/>
          <w:color w:val="000000"/>
          <w:sz w:val="28"/>
          <w:szCs w:val="28"/>
          <w:lang w:val="uk-UA"/>
        </w:rPr>
        <w:t>химерне світовідчуття;</w:t>
      </w:r>
    </w:p>
    <w:p w14:paraId="33C7C61D" w14:textId="77777777" w:rsidR="00E44E18" w:rsidRPr="00153D72" w:rsidRDefault="00E44E18" w:rsidP="00E76A23">
      <w:pPr>
        <w:pStyle w:val="a4"/>
        <w:numPr>
          <w:ilvl w:val="0"/>
          <w:numId w:val="3"/>
        </w:numPr>
        <w:spacing w:after="0" w:line="240" w:lineRule="auto"/>
        <w:rPr>
          <w:rFonts w:ascii="Times New Roman" w:hAnsi="Times New Roman" w:cs="Times New Roman"/>
          <w:sz w:val="28"/>
          <w:szCs w:val="28"/>
          <w:lang w:val="uk-UA"/>
        </w:rPr>
      </w:pPr>
      <w:r w:rsidRPr="00153D72">
        <w:rPr>
          <w:rFonts w:ascii="Times New Roman" w:hAnsi="Times New Roman" w:cs="Times New Roman"/>
          <w:color w:val="000000"/>
          <w:sz w:val="28"/>
          <w:szCs w:val="28"/>
          <w:lang w:val="uk-UA"/>
        </w:rPr>
        <w:t>песимізм</w:t>
      </w:r>
      <w:r>
        <w:rPr>
          <w:rFonts w:ascii="Times New Roman" w:hAnsi="Times New Roman" w:cs="Times New Roman"/>
          <w:color w:val="000000"/>
          <w:sz w:val="28"/>
          <w:szCs w:val="28"/>
          <w:lang w:val="uk-UA"/>
        </w:rPr>
        <w:t>, неспокій та динаміка</w:t>
      </w:r>
      <w:r w:rsidRPr="00153D72">
        <w:rPr>
          <w:rFonts w:ascii="Times New Roman" w:hAnsi="Times New Roman" w:cs="Times New Roman"/>
          <w:color w:val="000000"/>
          <w:sz w:val="28"/>
          <w:szCs w:val="28"/>
          <w:lang w:val="uk-UA"/>
        </w:rPr>
        <w:t>;</w:t>
      </w:r>
    </w:p>
    <w:p w14:paraId="120819DC" w14:textId="77777777" w:rsidR="00E44E18" w:rsidRPr="00153D72" w:rsidRDefault="00E44E18" w:rsidP="00E76A23">
      <w:pPr>
        <w:pStyle w:val="a4"/>
        <w:numPr>
          <w:ilvl w:val="0"/>
          <w:numId w:val="3"/>
        </w:numPr>
        <w:spacing w:after="0" w:line="240" w:lineRule="auto"/>
        <w:rPr>
          <w:rFonts w:ascii="Times New Roman" w:hAnsi="Times New Roman" w:cs="Times New Roman"/>
          <w:sz w:val="28"/>
          <w:szCs w:val="28"/>
          <w:lang w:val="uk-UA"/>
        </w:rPr>
      </w:pPr>
      <w:r w:rsidRPr="00153D72">
        <w:rPr>
          <w:rFonts w:ascii="Times New Roman" w:hAnsi="Times New Roman" w:cs="Times New Roman"/>
          <w:color w:val="000000"/>
          <w:sz w:val="28"/>
          <w:szCs w:val="28"/>
          <w:lang w:val="uk-UA"/>
        </w:rPr>
        <w:t>скепсис, розчарування;</w:t>
      </w:r>
    </w:p>
    <w:p w14:paraId="5BD4BFCC" w14:textId="77777777" w:rsidR="00E44E18" w:rsidRPr="00153D72" w:rsidRDefault="00E44E18" w:rsidP="00E76A23">
      <w:pPr>
        <w:pStyle w:val="a4"/>
        <w:numPr>
          <w:ilvl w:val="0"/>
          <w:numId w:val="3"/>
        </w:numPr>
        <w:spacing w:after="0" w:line="240" w:lineRule="auto"/>
        <w:rPr>
          <w:rFonts w:ascii="Times New Roman" w:hAnsi="Times New Roman" w:cs="Times New Roman"/>
          <w:sz w:val="28"/>
          <w:szCs w:val="28"/>
          <w:lang w:val="uk-UA"/>
        </w:rPr>
      </w:pPr>
      <w:r w:rsidRPr="00153D72">
        <w:rPr>
          <w:rFonts w:ascii="Times New Roman" w:hAnsi="Times New Roman" w:cs="Times New Roman"/>
          <w:color w:val="000000"/>
          <w:sz w:val="28"/>
          <w:szCs w:val="28"/>
        </w:rPr>
        <w:t>протиставлення реальності та ілюзій</w:t>
      </w:r>
    </w:p>
    <w:p w14:paraId="0BCEDBC4" w14:textId="77777777" w:rsidR="00E44E18" w:rsidRPr="00153D72" w:rsidRDefault="00E44E18" w:rsidP="00E76A23">
      <w:pPr>
        <w:pStyle w:val="a4"/>
        <w:numPr>
          <w:ilvl w:val="0"/>
          <w:numId w:val="3"/>
        </w:numPr>
        <w:spacing w:after="0" w:line="240" w:lineRule="auto"/>
        <w:rPr>
          <w:rFonts w:ascii="Times New Roman" w:hAnsi="Times New Roman" w:cs="Times New Roman"/>
          <w:sz w:val="28"/>
          <w:szCs w:val="28"/>
          <w:lang w:val="uk-UA"/>
        </w:rPr>
      </w:pPr>
      <w:r w:rsidRPr="00153D72">
        <w:rPr>
          <w:rFonts w:ascii="Times New Roman" w:hAnsi="Times New Roman" w:cs="Times New Roman"/>
          <w:color w:val="000000"/>
          <w:sz w:val="28"/>
          <w:szCs w:val="28"/>
          <w:lang w:val="uk-UA"/>
        </w:rPr>
        <w:t>«поєднання непоєднаного»: гармонійне сполучення комічного з трагічним, веселого з жахливим, високого з вульгарним</w:t>
      </w:r>
    </w:p>
    <w:p w14:paraId="19D19BD6" w14:textId="77777777" w:rsidR="00E44E18" w:rsidRPr="00153D72" w:rsidRDefault="00E44E18" w:rsidP="00E76A23">
      <w:pPr>
        <w:pStyle w:val="a4"/>
        <w:numPr>
          <w:ilvl w:val="0"/>
          <w:numId w:val="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w:t>
      </w:r>
      <w:r w:rsidRPr="00153D72">
        <w:rPr>
          <w:rFonts w:ascii="Times New Roman" w:hAnsi="Times New Roman" w:cs="Times New Roman"/>
          <w:sz w:val="28"/>
          <w:szCs w:val="28"/>
          <w:lang w:val="uk-UA"/>
        </w:rPr>
        <w:t>ошук нових стилів зображення через ускладнену форму</w:t>
      </w:r>
      <w:r>
        <w:rPr>
          <w:rFonts w:ascii="Times New Roman" w:hAnsi="Times New Roman" w:cs="Times New Roman"/>
          <w:sz w:val="28"/>
          <w:szCs w:val="28"/>
          <w:lang w:val="uk-UA"/>
        </w:rPr>
        <w:t>, пишна декоративність.</w:t>
      </w:r>
    </w:p>
    <w:p w14:paraId="19542BF9" w14:textId="77777777" w:rsidR="00E44E18" w:rsidRPr="00153D72" w:rsidRDefault="00E44E18" w:rsidP="00E76A23">
      <w:pPr>
        <w:pStyle w:val="a4"/>
        <w:numPr>
          <w:ilvl w:val="0"/>
          <w:numId w:val="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т</w:t>
      </w:r>
      <w:r w:rsidRPr="00153D72">
        <w:rPr>
          <w:rFonts w:ascii="Times New Roman" w:hAnsi="Times New Roman" w:cs="Times New Roman"/>
          <w:sz w:val="28"/>
          <w:szCs w:val="28"/>
          <w:lang w:val="uk-UA"/>
        </w:rPr>
        <w:t>рактування людини як найдосконалішого творіння Бога, яка, однак, не протистоїть йому, оскільки він вважається вершиною досконалості.</w:t>
      </w:r>
    </w:p>
    <w:p w14:paraId="4D27B105" w14:textId="77777777" w:rsidR="00E44E18" w:rsidRPr="00153D72" w:rsidRDefault="00E44E18" w:rsidP="00E76A23">
      <w:pPr>
        <w:pStyle w:val="a4"/>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Pr="00153D72">
        <w:rPr>
          <w:rFonts w:ascii="Times New Roman" w:hAnsi="Times New Roman" w:cs="Times New Roman"/>
          <w:sz w:val="28"/>
          <w:szCs w:val="28"/>
          <w:lang w:val="uk-UA"/>
        </w:rPr>
        <w:t xml:space="preserve">нтичний ідеал краси синкретизується з християнським </w:t>
      </w:r>
    </w:p>
    <w:p w14:paraId="06BEE430" w14:textId="77777777" w:rsidR="00E44E18" w:rsidRDefault="00E44E18" w:rsidP="00E44E18">
      <w:pPr>
        <w:spacing w:after="0" w:line="240" w:lineRule="auto"/>
        <w:ind w:firstLine="360"/>
        <w:jc w:val="both"/>
        <w:rPr>
          <w:rFonts w:ascii="TimesNewRoman" w:hAnsi="TimesNewRoman"/>
          <w:color w:val="000000"/>
          <w:sz w:val="28"/>
          <w:szCs w:val="28"/>
          <w:lang w:val="uk-UA"/>
        </w:rPr>
      </w:pPr>
      <w:r w:rsidRPr="00AF7D2D">
        <w:rPr>
          <w:rFonts w:ascii="TimesNewRoman" w:hAnsi="TimesNewRoman"/>
          <w:color w:val="000000"/>
          <w:sz w:val="28"/>
          <w:szCs w:val="28"/>
          <w:lang w:val="uk-UA"/>
        </w:rPr>
        <w:t>Протягом Х</w:t>
      </w:r>
      <w:r w:rsidRPr="00AF7D2D">
        <w:rPr>
          <w:rFonts w:ascii="TimesNewRoman" w:hAnsi="TimesNewRoman"/>
          <w:color w:val="000000"/>
          <w:sz w:val="28"/>
          <w:szCs w:val="28"/>
        </w:rPr>
        <w:t>V</w:t>
      </w:r>
      <w:r w:rsidRPr="00AF7D2D">
        <w:rPr>
          <w:rFonts w:ascii="TimesNewRoman" w:hAnsi="TimesNewRoman"/>
          <w:color w:val="000000"/>
          <w:sz w:val="28"/>
          <w:szCs w:val="28"/>
          <w:lang w:val="uk-UA"/>
        </w:rPr>
        <w:t>ІІ століття в літературі існувало чимало шкіл та течій, які вирізнялися типологічно спорідненими рисами і об’єднуються літературознавцями під терміном бароко.</w:t>
      </w:r>
    </w:p>
    <w:p w14:paraId="6444B0F8" w14:textId="77777777" w:rsidR="00E44E18" w:rsidRDefault="00E44E18" w:rsidP="00E44E18">
      <w:pPr>
        <w:spacing w:after="0" w:line="240" w:lineRule="auto"/>
        <w:ind w:firstLine="360"/>
        <w:jc w:val="both"/>
        <w:rPr>
          <w:rFonts w:ascii="Times New Roman" w:hAnsi="Times New Roman" w:cs="Times New Roman"/>
          <w:color w:val="202122"/>
          <w:sz w:val="28"/>
          <w:szCs w:val="28"/>
          <w:shd w:val="clear" w:color="auto" w:fill="FFFFFF"/>
          <w:lang w:val="uk-UA"/>
        </w:rPr>
      </w:pPr>
      <w:r w:rsidRPr="00416943">
        <w:rPr>
          <w:rFonts w:ascii="Times New Roman" w:hAnsi="Times New Roman" w:cs="Times New Roman"/>
          <w:bCs/>
          <w:sz w:val="28"/>
          <w:szCs w:val="28"/>
          <w:shd w:val="clear" w:color="auto" w:fill="FFFFFF"/>
          <w:lang w:val="uk-UA"/>
        </w:rPr>
        <w:t>Гонгори́зм</w:t>
      </w:r>
      <w:r>
        <w:rPr>
          <w:rFonts w:ascii="Times New Roman" w:hAnsi="Times New Roman" w:cs="Times New Roman"/>
          <w:bCs/>
          <w:sz w:val="28"/>
          <w:szCs w:val="28"/>
          <w:shd w:val="clear" w:color="auto" w:fill="FFFFFF"/>
          <w:lang w:val="uk-UA"/>
        </w:rPr>
        <w:t xml:space="preserve"> </w:t>
      </w:r>
      <w:r w:rsidRPr="00416943">
        <w:rPr>
          <w:rFonts w:ascii="Times New Roman" w:hAnsi="Times New Roman" w:cs="Times New Roman"/>
          <w:sz w:val="28"/>
          <w:szCs w:val="28"/>
          <w:shd w:val="clear" w:color="auto" w:fill="FFFFFF"/>
          <w:lang w:val="uk-UA"/>
        </w:rPr>
        <w:t xml:space="preserve">(від ісп. </w:t>
      </w:r>
      <w:r w:rsidRPr="00416943">
        <w:rPr>
          <w:rFonts w:ascii="Times New Roman" w:hAnsi="Times New Roman" w:cs="Times New Roman"/>
          <w:sz w:val="28"/>
          <w:szCs w:val="28"/>
          <w:shd w:val="clear" w:color="auto" w:fill="FFFFFF"/>
        </w:rPr>
        <w:t>Gonqorismo</w:t>
      </w:r>
      <w:r w:rsidRPr="00416943">
        <w:rPr>
          <w:rFonts w:ascii="Times New Roman" w:hAnsi="Times New Roman" w:cs="Times New Roman"/>
          <w:sz w:val="28"/>
          <w:szCs w:val="28"/>
          <w:shd w:val="clear" w:color="auto" w:fill="FFFFFF"/>
          <w:lang w:val="uk-UA"/>
        </w:rPr>
        <w:t>, започатковується поетом</w:t>
      </w:r>
      <w:r>
        <w:rPr>
          <w:rFonts w:ascii="Times New Roman" w:hAnsi="Times New Roman" w:cs="Times New Roman"/>
          <w:sz w:val="28"/>
          <w:szCs w:val="28"/>
          <w:shd w:val="clear" w:color="auto" w:fill="FFFFFF"/>
          <w:lang w:val="uk-UA"/>
        </w:rPr>
        <w:t xml:space="preserve"> </w:t>
      </w:r>
      <w:hyperlink r:id="rId8" w:tooltip="Луїс де Гонгора" w:history="1">
        <w:r w:rsidRPr="00416943">
          <w:rPr>
            <w:rStyle w:val="a3"/>
            <w:rFonts w:ascii="Times New Roman" w:hAnsi="Times New Roman" w:cs="Times New Roman"/>
            <w:color w:val="auto"/>
            <w:sz w:val="28"/>
            <w:szCs w:val="28"/>
            <w:u w:val="none"/>
            <w:shd w:val="clear" w:color="auto" w:fill="FFFFFF"/>
            <w:lang w:val="uk-UA"/>
          </w:rPr>
          <w:t>Луїсом де Гонгорою</w:t>
        </w:r>
      </w:hyperlink>
      <w:r w:rsidRPr="00416943">
        <w:rPr>
          <w:rFonts w:ascii="Times New Roman" w:hAnsi="Times New Roman" w:cs="Times New Roman"/>
          <w:sz w:val="28"/>
          <w:szCs w:val="28"/>
          <w:shd w:val="clear" w:color="auto" w:fill="FFFFFF"/>
          <w:lang w:val="uk-UA"/>
        </w:rPr>
        <w:t>), або</w:t>
      </w:r>
      <w:r>
        <w:rPr>
          <w:rFonts w:ascii="Times New Roman" w:hAnsi="Times New Roman" w:cs="Times New Roman"/>
          <w:sz w:val="28"/>
          <w:szCs w:val="28"/>
          <w:shd w:val="clear" w:color="auto" w:fill="FFFFFF"/>
          <w:lang w:val="uk-UA"/>
        </w:rPr>
        <w:t xml:space="preserve"> </w:t>
      </w:r>
      <w:r w:rsidRPr="00416943">
        <w:rPr>
          <w:rFonts w:ascii="Times New Roman" w:hAnsi="Times New Roman" w:cs="Times New Roman"/>
          <w:bCs/>
          <w:sz w:val="28"/>
          <w:szCs w:val="28"/>
          <w:shd w:val="clear" w:color="auto" w:fill="FFFFFF"/>
          <w:lang w:val="uk-UA"/>
        </w:rPr>
        <w:t>культи́зм</w:t>
      </w:r>
      <w:r w:rsidRPr="00416943">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w:t>
      </w:r>
      <w:r w:rsidRPr="00416943">
        <w:rPr>
          <w:rFonts w:ascii="Times New Roman" w:hAnsi="Times New Roman" w:cs="Times New Roman"/>
          <w:bCs/>
          <w:sz w:val="28"/>
          <w:szCs w:val="28"/>
          <w:shd w:val="clear" w:color="auto" w:fill="FFFFFF"/>
          <w:lang w:val="uk-UA"/>
        </w:rPr>
        <w:t xml:space="preserve">культерані́зм </w:t>
      </w:r>
      <w:r>
        <w:rPr>
          <w:rFonts w:ascii="Times New Roman" w:hAnsi="Times New Roman" w:cs="Times New Roman"/>
          <w:bCs/>
          <w:sz w:val="28"/>
          <w:szCs w:val="28"/>
          <w:shd w:val="clear" w:color="auto" w:fill="FFFFFF"/>
          <w:lang w:val="uk-UA"/>
        </w:rPr>
        <w:t xml:space="preserve">є іспанською аристократичною школою, який проголошує </w:t>
      </w:r>
      <w:r w:rsidRPr="00416943">
        <w:rPr>
          <w:rFonts w:ascii="Times New Roman" w:hAnsi="Times New Roman" w:cs="Times New Roman"/>
          <w:color w:val="202122"/>
          <w:sz w:val="28"/>
          <w:szCs w:val="28"/>
          <w:shd w:val="clear" w:color="auto" w:fill="FFFFFF"/>
          <w:lang w:val="uk-UA"/>
        </w:rPr>
        <w:t>«культ чистої форми»</w:t>
      </w:r>
      <w:r>
        <w:rPr>
          <w:rFonts w:ascii="Arial" w:hAnsi="Arial" w:cs="Arial"/>
          <w:color w:val="202122"/>
          <w:sz w:val="21"/>
          <w:szCs w:val="21"/>
          <w:shd w:val="clear" w:color="auto" w:fill="FFFFFF"/>
          <w:lang w:val="uk-UA"/>
        </w:rPr>
        <w:t xml:space="preserve"> </w:t>
      </w:r>
      <w:r>
        <w:rPr>
          <w:rFonts w:ascii="Times New Roman" w:hAnsi="Times New Roman" w:cs="Times New Roman"/>
          <w:color w:val="202122"/>
          <w:sz w:val="28"/>
          <w:szCs w:val="28"/>
          <w:shd w:val="clear" w:color="auto" w:fill="FFFFFF"/>
          <w:lang w:val="uk-UA"/>
        </w:rPr>
        <w:t xml:space="preserve">та ратує за високий стиль в поезії, манірний стиль та безсюжетність. </w:t>
      </w:r>
      <w:r w:rsidRPr="007D6931">
        <w:rPr>
          <w:rFonts w:ascii="Times New Roman" w:hAnsi="Times New Roman" w:cs="Times New Roman"/>
          <w:color w:val="202122"/>
          <w:sz w:val="28"/>
          <w:szCs w:val="28"/>
          <w:shd w:val="clear" w:color="auto" w:fill="FFFFFF"/>
          <w:lang w:val="uk-UA"/>
        </w:rPr>
        <w:t>Часто в своїх віршах вони ламали граматичні зв'язки слів у фразах, навмисно ускладнювали поетичну мову, що робило їхню поезію елітарною та недоступною широким масам читачів.</w:t>
      </w:r>
    </w:p>
    <w:p w14:paraId="3A460864" w14:textId="77777777" w:rsidR="00E44E18" w:rsidRDefault="00E44E18" w:rsidP="00E44E18">
      <w:pPr>
        <w:spacing w:after="0" w:line="240" w:lineRule="auto"/>
        <w:ind w:firstLine="360"/>
        <w:jc w:val="both"/>
        <w:rPr>
          <w:rFonts w:ascii="TimesNewRoman" w:hAnsi="TimesNewRoman"/>
          <w:color w:val="000000"/>
          <w:sz w:val="28"/>
          <w:szCs w:val="28"/>
          <w:lang w:val="uk-UA"/>
        </w:rPr>
      </w:pPr>
      <w:r>
        <w:rPr>
          <w:rFonts w:ascii="Times New Roman" w:hAnsi="Times New Roman" w:cs="Times New Roman"/>
          <w:color w:val="202122"/>
          <w:sz w:val="28"/>
          <w:szCs w:val="28"/>
          <w:shd w:val="clear" w:color="auto" w:fill="FFFFFF"/>
          <w:lang w:val="uk-UA"/>
        </w:rPr>
        <w:t xml:space="preserve">Марінізм – напрям італійської поезії </w:t>
      </w:r>
      <w:r w:rsidRPr="00AF7D2D">
        <w:rPr>
          <w:rFonts w:ascii="TimesNewRoman" w:hAnsi="TimesNewRoman"/>
          <w:color w:val="000000"/>
          <w:sz w:val="28"/>
          <w:szCs w:val="28"/>
          <w:lang w:val="uk-UA"/>
        </w:rPr>
        <w:t>Х</w:t>
      </w:r>
      <w:r w:rsidRPr="00AF7D2D">
        <w:rPr>
          <w:rFonts w:ascii="TimesNewRoman" w:hAnsi="TimesNewRoman"/>
          <w:color w:val="000000"/>
          <w:sz w:val="28"/>
          <w:szCs w:val="28"/>
        </w:rPr>
        <w:t>V</w:t>
      </w:r>
      <w:r w:rsidRPr="00AF7D2D">
        <w:rPr>
          <w:rFonts w:ascii="TimesNewRoman" w:hAnsi="TimesNewRoman"/>
          <w:color w:val="000000"/>
          <w:sz w:val="28"/>
          <w:szCs w:val="28"/>
          <w:lang w:val="uk-UA"/>
        </w:rPr>
        <w:t>ІІ століття</w:t>
      </w:r>
      <w:r>
        <w:rPr>
          <w:rFonts w:ascii="TimesNewRoman" w:hAnsi="TimesNewRoman"/>
          <w:color w:val="000000"/>
          <w:sz w:val="28"/>
          <w:szCs w:val="28"/>
          <w:lang w:val="uk-UA"/>
        </w:rPr>
        <w:t xml:space="preserve"> (походить від імені Джанбатисто Маріно), який ставить собі за мету здивувати та захопити читача. Тематика плинності буття, гедоністичне світовідчуття, поєднання непоєднуваного проявляється у образах джерел, фонтанів, метеликів та різних видів комах, вродливих циганок та мавританок. Гра словами, примхливі метафори та порівняння, вишукана тропіка перегукується з салонною атмосферою, зокрема мадам Рамбульє. Центром марінізму був Неаполь.</w:t>
      </w:r>
    </w:p>
    <w:p w14:paraId="2BBCA631" w14:textId="77777777" w:rsidR="00E44E18" w:rsidRDefault="00E44E18" w:rsidP="00E44E18">
      <w:pPr>
        <w:spacing w:after="0" w:line="240" w:lineRule="auto"/>
        <w:ind w:firstLine="360"/>
        <w:jc w:val="both"/>
        <w:rPr>
          <w:rFonts w:ascii="Times New Roman" w:hAnsi="Times New Roman" w:cs="Times New Roman"/>
          <w:color w:val="202122"/>
          <w:sz w:val="28"/>
          <w:szCs w:val="28"/>
          <w:shd w:val="clear" w:color="auto" w:fill="FFFFFF"/>
          <w:lang w:val="uk-UA"/>
        </w:rPr>
      </w:pPr>
      <w:r>
        <w:rPr>
          <w:rFonts w:ascii="Times New Roman" w:hAnsi="Times New Roman" w:cs="Times New Roman"/>
          <w:color w:val="202122"/>
          <w:sz w:val="28"/>
          <w:szCs w:val="28"/>
          <w:shd w:val="clear" w:color="auto" w:fill="FFFFFF"/>
          <w:lang w:val="uk-UA"/>
        </w:rPr>
        <w:t xml:space="preserve">Преціозна література (від лат. </w:t>
      </w:r>
      <w:r>
        <w:rPr>
          <w:rFonts w:ascii="Times New Roman" w:hAnsi="Times New Roman" w:cs="Times New Roman"/>
          <w:color w:val="202122"/>
          <w:sz w:val="28"/>
          <w:szCs w:val="28"/>
          <w:shd w:val="clear" w:color="auto" w:fill="FFFFFF"/>
          <w:lang w:val="en-US"/>
        </w:rPr>
        <w:t>Preciosus</w:t>
      </w:r>
      <w:r w:rsidRPr="001052E4">
        <w:rPr>
          <w:rFonts w:ascii="Times New Roman" w:hAnsi="Times New Roman" w:cs="Times New Roman"/>
          <w:color w:val="202122"/>
          <w:sz w:val="28"/>
          <w:szCs w:val="28"/>
          <w:shd w:val="clear" w:color="auto" w:fill="FFFFFF"/>
          <w:lang w:val="uk-UA"/>
        </w:rPr>
        <w:t xml:space="preserve"> </w:t>
      </w:r>
      <w:r>
        <w:rPr>
          <w:rFonts w:ascii="Times New Roman" w:hAnsi="Times New Roman" w:cs="Times New Roman"/>
          <w:color w:val="202122"/>
          <w:sz w:val="28"/>
          <w:szCs w:val="28"/>
          <w:shd w:val="clear" w:color="auto" w:fill="FFFFFF"/>
          <w:lang w:val="uk-UA"/>
        </w:rPr>
        <w:t>–</w:t>
      </w:r>
      <w:r w:rsidRPr="001052E4">
        <w:rPr>
          <w:rFonts w:ascii="Times New Roman" w:hAnsi="Times New Roman" w:cs="Times New Roman"/>
          <w:color w:val="202122"/>
          <w:sz w:val="28"/>
          <w:szCs w:val="28"/>
          <w:shd w:val="clear" w:color="auto" w:fill="FFFFFF"/>
          <w:lang w:val="uk-UA"/>
        </w:rPr>
        <w:t xml:space="preserve"> </w:t>
      </w:r>
      <w:r>
        <w:rPr>
          <w:rFonts w:ascii="Times New Roman" w:hAnsi="Times New Roman" w:cs="Times New Roman"/>
          <w:color w:val="202122"/>
          <w:sz w:val="28"/>
          <w:szCs w:val="28"/>
          <w:shd w:val="clear" w:color="auto" w:fill="FFFFFF"/>
          <w:lang w:val="uk-UA"/>
        </w:rPr>
        <w:t xml:space="preserve">коштовність) виникає на межі бароко та класицизму та відзначається витонченим стилем, химерністю синтаксису та лексики. Була популярною в салонах </w:t>
      </w:r>
      <w:r w:rsidRPr="001052E4">
        <w:rPr>
          <w:rFonts w:ascii="Times New Roman" w:hAnsi="Times New Roman" w:cs="Times New Roman"/>
          <w:color w:val="202122"/>
          <w:sz w:val="28"/>
          <w:szCs w:val="28"/>
          <w:shd w:val="clear" w:color="auto" w:fill="FFFFFF"/>
          <w:lang w:val="uk-UA"/>
        </w:rPr>
        <w:t>мадам Мадлен де Скюдері</w:t>
      </w:r>
      <w:r>
        <w:rPr>
          <w:rFonts w:ascii="Times New Roman" w:hAnsi="Times New Roman" w:cs="Times New Roman"/>
          <w:color w:val="202122"/>
          <w:sz w:val="28"/>
          <w:szCs w:val="28"/>
          <w:shd w:val="clear" w:color="auto" w:fill="FFFFFF"/>
          <w:lang w:val="uk-UA"/>
        </w:rPr>
        <w:t xml:space="preserve"> та </w:t>
      </w:r>
      <w:r w:rsidRPr="001052E4">
        <w:rPr>
          <w:rFonts w:ascii="Times New Roman" w:hAnsi="Times New Roman" w:cs="Times New Roman"/>
          <w:color w:val="202122"/>
          <w:sz w:val="28"/>
          <w:szCs w:val="28"/>
          <w:shd w:val="clear" w:color="auto" w:fill="FFFFFF"/>
          <w:lang w:val="uk-UA"/>
        </w:rPr>
        <w:t>маркізи Катрін де Вівон де Рамбульє</w:t>
      </w:r>
      <w:r>
        <w:rPr>
          <w:rFonts w:ascii="Times New Roman" w:hAnsi="Times New Roman" w:cs="Times New Roman"/>
          <w:color w:val="202122"/>
          <w:sz w:val="28"/>
          <w:szCs w:val="28"/>
          <w:shd w:val="clear" w:color="auto" w:fill="FFFFFF"/>
          <w:lang w:val="uk-UA"/>
        </w:rPr>
        <w:t xml:space="preserve">, де проводилися інтелектуальні бесіди, подекуди і на літературні теми, розважалися дворянки та інтелектуалки. Чоловіків до даних салонів приймали дуже рідко. Куртуазність та вишуканий смак, естетизм у поведінці, світська гра та інтрига були проявами шляхетного дозвілля. В той же час тут обстоювалися ідеї шлюбів з рівноправними стосунками, культивування любовних стосунків з пріоритетом жінки. Інтелектуальні переживання, возвеличення галантного кохання та платонічні почуття переважали над плотськими втіхами, які відводилися на другий план. Уникаючи вульгарну лексику, слідкуючи за чистотою та вишуканістю мови, письменники даного напряму використовують перифрази, примхливі метафори, умовні алегорії. Представниками є </w:t>
      </w:r>
      <w:r w:rsidRPr="001052E4">
        <w:rPr>
          <w:rFonts w:ascii="Times New Roman" w:hAnsi="Times New Roman" w:cs="Times New Roman"/>
          <w:color w:val="202122"/>
          <w:sz w:val="28"/>
          <w:szCs w:val="28"/>
          <w:shd w:val="clear" w:color="auto" w:fill="FFFFFF"/>
          <w:lang w:val="uk-UA"/>
        </w:rPr>
        <w:t>Мадлен де Скюдері</w:t>
      </w:r>
      <w:r>
        <w:rPr>
          <w:rFonts w:ascii="Times New Roman" w:hAnsi="Times New Roman" w:cs="Times New Roman"/>
          <w:color w:val="202122"/>
          <w:sz w:val="28"/>
          <w:szCs w:val="28"/>
          <w:shd w:val="clear" w:color="auto" w:fill="FFFFFF"/>
          <w:lang w:val="uk-UA"/>
        </w:rPr>
        <w:t xml:space="preserve">, </w:t>
      </w:r>
      <w:r w:rsidRPr="00553D8B">
        <w:rPr>
          <w:rFonts w:ascii="Times New Roman" w:hAnsi="Times New Roman" w:cs="Times New Roman"/>
          <w:color w:val="202122"/>
          <w:sz w:val="28"/>
          <w:szCs w:val="28"/>
          <w:shd w:val="clear" w:color="auto" w:fill="FFFFFF"/>
          <w:lang w:val="uk-UA"/>
        </w:rPr>
        <w:t>поети В</w:t>
      </w:r>
      <w:r>
        <w:rPr>
          <w:rFonts w:ascii="Times New Roman" w:hAnsi="Times New Roman" w:cs="Times New Roman"/>
          <w:color w:val="202122"/>
          <w:sz w:val="28"/>
          <w:szCs w:val="28"/>
          <w:shd w:val="clear" w:color="auto" w:fill="FFFFFF"/>
          <w:lang w:val="uk-UA"/>
        </w:rPr>
        <w:t>.</w:t>
      </w:r>
      <w:r w:rsidRPr="00553D8B">
        <w:rPr>
          <w:rFonts w:ascii="Times New Roman" w:hAnsi="Times New Roman" w:cs="Times New Roman"/>
          <w:color w:val="202122"/>
          <w:sz w:val="28"/>
          <w:szCs w:val="28"/>
          <w:shd w:val="clear" w:color="auto" w:fill="FFFFFF"/>
          <w:lang w:val="uk-UA"/>
        </w:rPr>
        <w:t xml:space="preserve"> де Вуатюр, </w:t>
      </w:r>
      <w:r>
        <w:rPr>
          <w:rFonts w:ascii="Arial" w:hAnsi="Arial" w:cs="Arial"/>
          <w:color w:val="202122"/>
          <w:sz w:val="21"/>
          <w:szCs w:val="21"/>
          <w:shd w:val="clear" w:color="auto" w:fill="FFFFFF"/>
        </w:rPr>
        <w:t> </w:t>
      </w:r>
      <w:r w:rsidRPr="00553D8B">
        <w:rPr>
          <w:rFonts w:ascii="Times New Roman" w:hAnsi="Times New Roman" w:cs="Times New Roman"/>
          <w:color w:val="202122"/>
          <w:sz w:val="28"/>
          <w:szCs w:val="28"/>
          <w:shd w:val="clear" w:color="auto" w:fill="FFFFFF"/>
        </w:rPr>
        <w:t>А. Годо</w:t>
      </w:r>
      <w:r w:rsidRPr="00553D8B">
        <w:rPr>
          <w:rFonts w:ascii="Times New Roman" w:hAnsi="Times New Roman" w:cs="Times New Roman"/>
          <w:color w:val="202122"/>
          <w:sz w:val="28"/>
          <w:szCs w:val="28"/>
          <w:shd w:val="clear" w:color="auto" w:fill="FFFFFF"/>
          <w:lang w:val="uk-UA"/>
        </w:rPr>
        <w:t>, Ф Буаробер</w:t>
      </w:r>
      <w:r>
        <w:rPr>
          <w:rFonts w:ascii="Times New Roman" w:hAnsi="Times New Roman" w:cs="Times New Roman"/>
          <w:color w:val="202122"/>
          <w:sz w:val="28"/>
          <w:szCs w:val="28"/>
          <w:shd w:val="clear" w:color="auto" w:fill="FFFFFF"/>
          <w:lang w:val="uk-UA"/>
        </w:rPr>
        <w:t xml:space="preserve">, які писали в формі мадригалів, рондо, сонетів. </w:t>
      </w:r>
    </w:p>
    <w:p w14:paraId="477B49A1" w14:textId="2D407A02" w:rsidR="00E44E18" w:rsidRPr="00596ECA" w:rsidRDefault="00E44E18" w:rsidP="00E76A23">
      <w:pPr>
        <w:pStyle w:val="a4"/>
        <w:numPr>
          <w:ilvl w:val="0"/>
          <w:numId w:val="31"/>
        </w:numPr>
        <w:spacing w:after="0" w:line="240" w:lineRule="auto"/>
        <w:jc w:val="center"/>
        <w:rPr>
          <w:rFonts w:ascii="Times New Roman" w:hAnsi="Times New Roman" w:cs="Times New Roman"/>
          <w:b/>
          <w:sz w:val="28"/>
          <w:szCs w:val="28"/>
          <w:lang w:val="uk-UA"/>
        </w:rPr>
      </w:pPr>
      <w:r w:rsidRPr="00596ECA">
        <w:rPr>
          <w:rFonts w:ascii="Times New Roman" w:hAnsi="Times New Roman" w:cs="Times New Roman"/>
          <w:b/>
          <w:sz w:val="28"/>
          <w:szCs w:val="28"/>
        </w:rPr>
        <w:lastRenderedPageBreak/>
        <w:t>Педро Кальдерон де ла Барка</w:t>
      </w:r>
      <w:r w:rsidRPr="00596ECA">
        <w:rPr>
          <w:rFonts w:ascii="Times New Roman" w:hAnsi="Times New Roman" w:cs="Times New Roman"/>
          <w:b/>
          <w:sz w:val="28"/>
          <w:szCs w:val="28"/>
          <w:lang w:val="uk-UA"/>
        </w:rPr>
        <w:t xml:space="preserve"> </w:t>
      </w:r>
      <w:r w:rsidRPr="00596ECA">
        <w:rPr>
          <w:rFonts w:ascii="Times New Roman" w:hAnsi="Times New Roman" w:cs="Times New Roman"/>
          <w:sz w:val="28"/>
          <w:szCs w:val="28"/>
        </w:rPr>
        <w:t>(1600-1681)</w:t>
      </w:r>
    </w:p>
    <w:p w14:paraId="1D956529" w14:textId="77777777" w:rsidR="00596ECA" w:rsidRPr="00596ECA" w:rsidRDefault="00596ECA" w:rsidP="00596ECA">
      <w:pPr>
        <w:pStyle w:val="a4"/>
        <w:spacing w:after="0" w:line="240" w:lineRule="auto"/>
        <w:ind w:left="1068"/>
        <w:rPr>
          <w:rFonts w:ascii="Times New Roman" w:hAnsi="Times New Roman" w:cs="Times New Roman"/>
          <w:b/>
          <w:sz w:val="28"/>
          <w:szCs w:val="28"/>
          <w:lang w:val="uk-UA"/>
        </w:rPr>
      </w:pPr>
    </w:p>
    <w:p w14:paraId="5FC48698" w14:textId="77777777" w:rsidR="00E44E18" w:rsidRPr="002647CB" w:rsidRDefault="00E44E18" w:rsidP="00E44E18">
      <w:pPr>
        <w:spacing w:after="0" w:line="240" w:lineRule="auto"/>
        <w:ind w:firstLine="708"/>
        <w:jc w:val="both"/>
        <w:rPr>
          <w:rFonts w:ascii="Times New Roman" w:hAnsi="Times New Roman" w:cs="Times New Roman"/>
          <w:sz w:val="28"/>
          <w:szCs w:val="28"/>
        </w:rPr>
      </w:pPr>
      <w:r w:rsidRPr="002647CB">
        <w:rPr>
          <w:rFonts w:ascii="Times New Roman" w:hAnsi="Times New Roman" w:cs="Times New Roman"/>
          <w:sz w:val="28"/>
          <w:szCs w:val="28"/>
        </w:rPr>
        <w:t>Яскравим представником іспанської драматургії був Кальдерон.</w:t>
      </w:r>
    </w:p>
    <w:p w14:paraId="116C5EA5" w14:textId="77777777" w:rsidR="00E44E18" w:rsidRPr="002647CB" w:rsidRDefault="00E44E18" w:rsidP="00E44E18">
      <w:pPr>
        <w:spacing w:after="0" w:line="240" w:lineRule="auto"/>
        <w:ind w:firstLine="708"/>
        <w:jc w:val="both"/>
        <w:rPr>
          <w:rFonts w:ascii="Times New Roman" w:hAnsi="Times New Roman" w:cs="Times New Roman"/>
          <w:sz w:val="28"/>
          <w:szCs w:val="28"/>
        </w:rPr>
      </w:pPr>
      <w:r w:rsidRPr="002647CB">
        <w:rPr>
          <w:rFonts w:ascii="Times New Roman" w:hAnsi="Times New Roman" w:cs="Times New Roman"/>
          <w:sz w:val="28"/>
          <w:szCs w:val="28"/>
        </w:rPr>
        <w:t xml:space="preserve">Педро Кальдерон де ла Барка (1600-1681) належав до старовинного дворянського роду і навчався спочатку в єзуїтській колегії, а потім у Саламанському університеті, де вивчав теологію, схоластику, філософію та право. Ще зовсім юним він набув популярності як поет і автор п'єс, а в 1652 став головним придворним драматургом. Він був </w:t>
      </w:r>
      <w:r>
        <w:rPr>
          <w:rFonts w:ascii="Times New Roman" w:hAnsi="Times New Roman" w:cs="Times New Roman"/>
          <w:sz w:val="28"/>
          <w:szCs w:val="28"/>
          <w:lang w:val="uk-UA"/>
        </w:rPr>
        <w:t>улубленцем</w:t>
      </w:r>
      <w:r w:rsidRPr="002647CB">
        <w:rPr>
          <w:rFonts w:ascii="Times New Roman" w:hAnsi="Times New Roman" w:cs="Times New Roman"/>
          <w:sz w:val="28"/>
          <w:szCs w:val="28"/>
        </w:rPr>
        <w:t xml:space="preserve"> корол</w:t>
      </w:r>
      <w:r>
        <w:rPr>
          <w:rFonts w:ascii="Times New Roman" w:hAnsi="Times New Roman" w:cs="Times New Roman"/>
          <w:sz w:val="28"/>
          <w:szCs w:val="28"/>
          <w:lang w:val="uk-UA"/>
        </w:rPr>
        <w:t>ів</w:t>
      </w:r>
      <w:r w:rsidRPr="002647CB">
        <w:rPr>
          <w:rFonts w:ascii="Times New Roman" w:hAnsi="Times New Roman" w:cs="Times New Roman"/>
          <w:sz w:val="28"/>
          <w:szCs w:val="28"/>
        </w:rPr>
        <w:t xml:space="preserve"> та гранд</w:t>
      </w:r>
      <w:r>
        <w:rPr>
          <w:rFonts w:ascii="Times New Roman" w:hAnsi="Times New Roman" w:cs="Times New Roman"/>
          <w:sz w:val="28"/>
          <w:szCs w:val="28"/>
          <w:lang w:val="uk-UA"/>
        </w:rPr>
        <w:t>ів</w:t>
      </w:r>
      <w:r w:rsidRPr="002647CB">
        <w:rPr>
          <w:rFonts w:ascii="Times New Roman" w:hAnsi="Times New Roman" w:cs="Times New Roman"/>
          <w:sz w:val="28"/>
          <w:szCs w:val="28"/>
        </w:rPr>
        <w:t>, в 1651р. прийняв сан священика і скінчив життя почесним королівським капеланом.</w:t>
      </w:r>
    </w:p>
    <w:p w14:paraId="0577A93A" w14:textId="77777777" w:rsidR="00E44E18" w:rsidRPr="002647CB" w:rsidRDefault="00E44E18" w:rsidP="00E44E18">
      <w:pPr>
        <w:spacing w:after="0" w:line="240" w:lineRule="auto"/>
        <w:ind w:firstLine="708"/>
        <w:jc w:val="both"/>
        <w:rPr>
          <w:rFonts w:ascii="Times New Roman" w:hAnsi="Times New Roman" w:cs="Times New Roman"/>
          <w:sz w:val="28"/>
          <w:szCs w:val="28"/>
        </w:rPr>
      </w:pPr>
      <w:r w:rsidRPr="002647CB">
        <w:rPr>
          <w:rFonts w:ascii="Times New Roman" w:hAnsi="Times New Roman" w:cs="Times New Roman"/>
          <w:sz w:val="28"/>
          <w:szCs w:val="28"/>
        </w:rPr>
        <w:t xml:space="preserve">Звичайно, основу світогляду Кальдерона склали релігійні ідеї, але вони були дуже далекі від ортодоксально-формаційних принципів і нерідко тлумачилися </w:t>
      </w:r>
      <w:r>
        <w:rPr>
          <w:rFonts w:ascii="Times New Roman" w:hAnsi="Times New Roman" w:cs="Times New Roman"/>
          <w:sz w:val="28"/>
          <w:szCs w:val="28"/>
          <w:lang w:val="uk-UA"/>
        </w:rPr>
        <w:t>ни</w:t>
      </w:r>
      <w:r w:rsidRPr="002647CB">
        <w:rPr>
          <w:rFonts w:ascii="Times New Roman" w:hAnsi="Times New Roman" w:cs="Times New Roman"/>
          <w:sz w:val="28"/>
          <w:szCs w:val="28"/>
        </w:rPr>
        <w:t>м у дусі «християнського гуманізму», тобто ранньохристиянських демократичних ідеалів. У світі, де життя і смерть, дійсність і сон утворюють якусь дивну, незбагненну єдність, людина не здатна пізнати вищий зміст буття. Але розум, на думку Кальдерона, керуючи пристрастями і пригнічуючи їх, може допомогти людині знайти вірний шлях якщо не до істини, то принаймні до душевного спокою.</w:t>
      </w:r>
    </w:p>
    <w:p w14:paraId="5AA3BBE8" w14:textId="77777777" w:rsidR="00E44E18" w:rsidRPr="002647CB" w:rsidRDefault="00E44E18" w:rsidP="00E44E18">
      <w:pPr>
        <w:spacing w:after="0" w:line="240" w:lineRule="auto"/>
        <w:ind w:firstLine="708"/>
        <w:jc w:val="both"/>
        <w:rPr>
          <w:rFonts w:ascii="Times New Roman" w:hAnsi="Times New Roman" w:cs="Times New Roman"/>
          <w:sz w:val="28"/>
          <w:szCs w:val="28"/>
        </w:rPr>
      </w:pPr>
      <w:r w:rsidRPr="002647CB">
        <w:rPr>
          <w:rFonts w:ascii="Times New Roman" w:hAnsi="Times New Roman" w:cs="Times New Roman"/>
          <w:sz w:val="28"/>
          <w:szCs w:val="28"/>
        </w:rPr>
        <w:t>Своєрідний раціоналізм кальдерон</w:t>
      </w:r>
      <w:r>
        <w:rPr>
          <w:rFonts w:ascii="Times New Roman" w:hAnsi="Times New Roman" w:cs="Times New Roman"/>
          <w:sz w:val="28"/>
          <w:szCs w:val="28"/>
          <w:lang w:val="uk-UA"/>
        </w:rPr>
        <w:t>і</w:t>
      </w:r>
      <w:r w:rsidRPr="002647CB">
        <w:rPr>
          <w:rFonts w:ascii="Times New Roman" w:hAnsi="Times New Roman" w:cs="Times New Roman"/>
          <w:sz w:val="28"/>
          <w:szCs w:val="28"/>
        </w:rPr>
        <w:t xml:space="preserve">вського мислення виявляється й у художній структурі його творів. Кальдерон </w:t>
      </w:r>
      <w:r>
        <w:rPr>
          <w:rFonts w:ascii="Times New Roman" w:hAnsi="Times New Roman" w:cs="Times New Roman"/>
          <w:sz w:val="28"/>
          <w:szCs w:val="28"/>
          <w:lang w:val="uk-UA"/>
        </w:rPr>
        <w:t>не лише</w:t>
      </w:r>
      <w:r w:rsidRPr="002647CB">
        <w:rPr>
          <w:rFonts w:ascii="Times New Roman" w:hAnsi="Times New Roman" w:cs="Times New Roman"/>
          <w:sz w:val="28"/>
          <w:szCs w:val="28"/>
        </w:rPr>
        <w:t xml:space="preserve"> доводить до досконалості драму, що склалася у шкільництві Лопе де Веги, а й виробляє свою власну драматичну манеру.</w:t>
      </w:r>
    </w:p>
    <w:p w14:paraId="566CA911" w14:textId="77777777" w:rsidR="00E44E18" w:rsidRPr="002647CB" w:rsidRDefault="00E44E18" w:rsidP="00E44E18">
      <w:pPr>
        <w:spacing w:after="0" w:line="240" w:lineRule="auto"/>
        <w:ind w:firstLine="708"/>
        <w:jc w:val="both"/>
        <w:rPr>
          <w:rFonts w:ascii="Times New Roman" w:hAnsi="Times New Roman" w:cs="Times New Roman"/>
          <w:sz w:val="28"/>
          <w:szCs w:val="28"/>
        </w:rPr>
      </w:pPr>
      <w:r w:rsidRPr="002647CB">
        <w:rPr>
          <w:rFonts w:ascii="Times New Roman" w:hAnsi="Times New Roman" w:cs="Times New Roman"/>
          <w:sz w:val="28"/>
          <w:szCs w:val="28"/>
        </w:rPr>
        <w:t>Її відмінні риси:</w:t>
      </w:r>
    </w:p>
    <w:p w14:paraId="219EDFB2" w14:textId="77777777" w:rsidR="00E44E18" w:rsidRPr="002647CB" w:rsidRDefault="00E44E18" w:rsidP="00E44E18">
      <w:pPr>
        <w:spacing w:after="0" w:line="240" w:lineRule="auto"/>
        <w:jc w:val="both"/>
        <w:rPr>
          <w:rFonts w:ascii="Times New Roman" w:hAnsi="Times New Roman" w:cs="Times New Roman"/>
          <w:sz w:val="28"/>
          <w:szCs w:val="28"/>
        </w:rPr>
      </w:pPr>
      <w:r w:rsidRPr="002647CB">
        <w:rPr>
          <w:rFonts w:ascii="Times New Roman" w:hAnsi="Times New Roman" w:cs="Times New Roman"/>
          <w:sz w:val="28"/>
          <w:szCs w:val="28"/>
        </w:rPr>
        <w:t>1) сувора пропорційність всіх частин драми;</w:t>
      </w:r>
    </w:p>
    <w:p w14:paraId="66F8866E" w14:textId="77777777" w:rsidR="00E44E18" w:rsidRPr="002647CB" w:rsidRDefault="00E44E18" w:rsidP="00E44E18">
      <w:pPr>
        <w:spacing w:after="0" w:line="240" w:lineRule="auto"/>
        <w:jc w:val="both"/>
        <w:rPr>
          <w:rFonts w:ascii="Times New Roman" w:hAnsi="Times New Roman" w:cs="Times New Roman"/>
          <w:sz w:val="28"/>
          <w:szCs w:val="28"/>
        </w:rPr>
      </w:pPr>
      <w:r w:rsidRPr="002647CB">
        <w:rPr>
          <w:rFonts w:ascii="Times New Roman" w:hAnsi="Times New Roman" w:cs="Times New Roman"/>
          <w:sz w:val="28"/>
          <w:szCs w:val="28"/>
        </w:rPr>
        <w:t>2) до деталей продумана та логічно струнка композиція;</w:t>
      </w:r>
    </w:p>
    <w:p w14:paraId="674A10D6" w14:textId="77777777" w:rsidR="00E44E18" w:rsidRPr="002647CB" w:rsidRDefault="00E44E18" w:rsidP="00E44E18">
      <w:pPr>
        <w:spacing w:after="0" w:line="240" w:lineRule="auto"/>
        <w:jc w:val="both"/>
        <w:rPr>
          <w:rFonts w:ascii="Times New Roman" w:hAnsi="Times New Roman" w:cs="Times New Roman"/>
          <w:sz w:val="28"/>
          <w:szCs w:val="28"/>
        </w:rPr>
      </w:pPr>
      <w:r w:rsidRPr="002647CB">
        <w:rPr>
          <w:rFonts w:ascii="Times New Roman" w:hAnsi="Times New Roman" w:cs="Times New Roman"/>
          <w:sz w:val="28"/>
          <w:szCs w:val="28"/>
        </w:rPr>
        <w:t xml:space="preserve">3) посилення інтенсивності драматургічної дії, </w:t>
      </w:r>
      <w:r>
        <w:rPr>
          <w:rFonts w:ascii="Times New Roman" w:hAnsi="Times New Roman" w:cs="Times New Roman"/>
          <w:sz w:val="28"/>
          <w:szCs w:val="28"/>
          <w:lang w:val="uk-UA"/>
        </w:rPr>
        <w:t>її</w:t>
      </w:r>
      <w:r w:rsidRPr="002647CB">
        <w:rPr>
          <w:rFonts w:ascii="Times New Roman" w:hAnsi="Times New Roman" w:cs="Times New Roman"/>
          <w:sz w:val="28"/>
          <w:szCs w:val="28"/>
        </w:rPr>
        <w:t xml:space="preserve"> концентрація навколо одного чи двох персонажів;</w:t>
      </w:r>
    </w:p>
    <w:p w14:paraId="1F74CAA5" w14:textId="77777777" w:rsidR="00E44E18" w:rsidRPr="002647CB" w:rsidRDefault="00E44E18" w:rsidP="00E44E18">
      <w:pPr>
        <w:spacing w:after="0" w:line="240" w:lineRule="auto"/>
        <w:jc w:val="both"/>
        <w:rPr>
          <w:rFonts w:ascii="Times New Roman" w:hAnsi="Times New Roman" w:cs="Times New Roman"/>
          <w:sz w:val="28"/>
          <w:szCs w:val="28"/>
        </w:rPr>
      </w:pPr>
      <w:r w:rsidRPr="002647CB">
        <w:rPr>
          <w:rFonts w:ascii="Times New Roman" w:hAnsi="Times New Roman" w:cs="Times New Roman"/>
          <w:sz w:val="28"/>
          <w:szCs w:val="28"/>
        </w:rPr>
        <w:t>4) надзвичайно експресивна мова, в якій широко використовуються прийоми і культистської, і консептистської поезії;</w:t>
      </w:r>
    </w:p>
    <w:p w14:paraId="5E8EDACE" w14:textId="77777777" w:rsidR="00E44E18" w:rsidRPr="002647CB" w:rsidRDefault="00E44E18" w:rsidP="00E44E18">
      <w:pPr>
        <w:spacing w:after="0" w:line="240" w:lineRule="auto"/>
        <w:jc w:val="both"/>
        <w:rPr>
          <w:rFonts w:ascii="Times New Roman" w:hAnsi="Times New Roman" w:cs="Times New Roman"/>
          <w:sz w:val="28"/>
          <w:szCs w:val="28"/>
        </w:rPr>
      </w:pPr>
      <w:r w:rsidRPr="002647CB">
        <w:rPr>
          <w:rFonts w:ascii="Times New Roman" w:hAnsi="Times New Roman" w:cs="Times New Roman"/>
          <w:sz w:val="28"/>
          <w:szCs w:val="28"/>
        </w:rPr>
        <w:t>5) деяка схематизація характерів.</w:t>
      </w:r>
    </w:p>
    <w:p w14:paraId="296CF9E3" w14:textId="77777777" w:rsidR="00E44E18" w:rsidRPr="002647CB" w:rsidRDefault="00E44E18" w:rsidP="00E44E18">
      <w:pPr>
        <w:spacing w:after="0" w:line="240" w:lineRule="auto"/>
        <w:ind w:firstLine="708"/>
        <w:jc w:val="both"/>
        <w:rPr>
          <w:rFonts w:ascii="Times New Roman" w:hAnsi="Times New Roman" w:cs="Times New Roman"/>
          <w:sz w:val="28"/>
          <w:szCs w:val="28"/>
        </w:rPr>
      </w:pPr>
      <w:r w:rsidRPr="002647CB">
        <w:rPr>
          <w:rFonts w:ascii="Times New Roman" w:hAnsi="Times New Roman" w:cs="Times New Roman"/>
          <w:sz w:val="28"/>
          <w:szCs w:val="28"/>
        </w:rPr>
        <w:t>У творчості Кальдерона, що налічує 120 світських п'єс, 78 аутос і 20 інтермедій, дослідники виділяють два напрями - світський, або реальний, і клерикальний.</w:t>
      </w:r>
    </w:p>
    <w:p w14:paraId="54BB4644" w14:textId="77777777" w:rsidR="00E44E18" w:rsidRPr="005C4386" w:rsidRDefault="00E44E18" w:rsidP="00E44E18">
      <w:pPr>
        <w:spacing w:after="0" w:line="240" w:lineRule="auto"/>
        <w:ind w:firstLine="708"/>
        <w:jc w:val="both"/>
        <w:rPr>
          <w:rFonts w:ascii="Times New Roman" w:hAnsi="Times New Roman" w:cs="Times New Roman"/>
          <w:sz w:val="28"/>
          <w:szCs w:val="28"/>
          <w:lang w:val="uk-UA"/>
        </w:rPr>
      </w:pPr>
      <w:r w:rsidRPr="002647CB">
        <w:rPr>
          <w:rFonts w:ascii="Times New Roman" w:hAnsi="Times New Roman" w:cs="Times New Roman"/>
          <w:sz w:val="28"/>
          <w:szCs w:val="28"/>
        </w:rPr>
        <w:t>Драматургія Кальдерона будується</w:t>
      </w:r>
      <w:r>
        <w:rPr>
          <w:rFonts w:ascii="Times New Roman" w:hAnsi="Times New Roman" w:cs="Times New Roman"/>
          <w:sz w:val="28"/>
          <w:szCs w:val="28"/>
          <w:lang w:val="uk-UA"/>
        </w:rPr>
        <w:t xml:space="preserve"> на</w:t>
      </w:r>
      <w:r w:rsidRPr="002647CB">
        <w:rPr>
          <w:rFonts w:ascii="Times New Roman" w:hAnsi="Times New Roman" w:cs="Times New Roman"/>
          <w:sz w:val="28"/>
          <w:szCs w:val="28"/>
        </w:rPr>
        <w:t xml:space="preserve"> протиставленні буденного і виняткового, світла і тіні, земного і небесного. У пошуках сенсу земного буття драматург перебуває постійно. Його настрої та думки повною мірою відобразила філософська драма «Життя </w:t>
      </w:r>
      <w:r>
        <w:rPr>
          <w:rFonts w:ascii="Times New Roman" w:hAnsi="Times New Roman" w:cs="Times New Roman"/>
          <w:sz w:val="28"/>
          <w:szCs w:val="28"/>
          <w:lang w:val="uk-UA"/>
        </w:rPr>
        <w:t>– це</w:t>
      </w:r>
      <w:r w:rsidRPr="002647CB">
        <w:rPr>
          <w:rFonts w:ascii="Times New Roman" w:hAnsi="Times New Roman" w:cs="Times New Roman"/>
          <w:sz w:val="28"/>
          <w:szCs w:val="28"/>
        </w:rPr>
        <w:t xml:space="preserve"> сон» (поставлена ​​на сцені у 1635 році</w:t>
      </w:r>
      <w:r>
        <w:rPr>
          <w:rFonts w:ascii="Times New Roman" w:hAnsi="Times New Roman" w:cs="Times New Roman"/>
          <w:sz w:val="28"/>
          <w:szCs w:val="28"/>
          <w:lang w:val="uk-UA"/>
        </w:rPr>
        <w:t>.</w:t>
      </w:r>
    </w:p>
    <w:p w14:paraId="2F837F83" w14:textId="77777777" w:rsidR="00E44E18" w:rsidRPr="002647CB" w:rsidRDefault="00E44E18" w:rsidP="00E44E18">
      <w:pPr>
        <w:spacing w:after="0" w:line="240" w:lineRule="auto"/>
        <w:ind w:firstLine="708"/>
        <w:jc w:val="both"/>
        <w:rPr>
          <w:rFonts w:ascii="Times New Roman" w:hAnsi="Times New Roman" w:cs="Times New Roman"/>
          <w:sz w:val="28"/>
          <w:szCs w:val="28"/>
        </w:rPr>
      </w:pPr>
      <w:r w:rsidRPr="005C4386">
        <w:rPr>
          <w:rFonts w:ascii="Times New Roman" w:hAnsi="Times New Roman" w:cs="Times New Roman"/>
          <w:sz w:val="28"/>
          <w:szCs w:val="28"/>
          <w:lang w:val="uk-UA"/>
        </w:rPr>
        <w:t xml:space="preserve">Дія відбувається у Польщі. І це не випадково, оскільки Польща </w:t>
      </w:r>
      <w:r>
        <w:rPr>
          <w:rFonts w:ascii="Times New Roman" w:hAnsi="Times New Roman" w:cs="Times New Roman"/>
          <w:sz w:val="28"/>
          <w:szCs w:val="28"/>
          <w:lang w:val="uk-UA"/>
        </w:rPr>
        <w:t>за</w:t>
      </w:r>
      <w:r w:rsidRPr="005C4386">
        <w:rPr>
          <w:rFonts w:ascii="Times New Roman" w:hAnsi="Times New Roman" w:cs="Times New Roman"/>
          <w:sz w:val="28"/>
          <w:szCs w:val="28"/>
          <w:lang w:val="uk-UA"/>
        </w:rPr>
        <w:t xml:space="preserve">надто віддалена від Іспанії, щоб глядач міг визначити, що у п'єсі реально, а що суперечить дійсності. </w:t>
      </w:r>
      <w:r w:rsidRPr="002647CB">
        <w:rPr>
          <w:rFonts w:ascii="Times New Roman" w:hAnsi="Times New Roman" w:cs="Times New Roman"/>
          <w:sz w:val="28"/>
          <w:szCs w:val="28"/>
        </w:rPr>
        <w:t xml:space="preserve">Користуючись цією обставиною, Кальдерон </w:t>
      </w:r>
      <w:r>
        <w:rPr>
          <w:rFonts w:ascii="Times New Roman" w:hAnsi="Times New Roman" w:cs="Times New Roman"/>
          <w:sz w:val="28"/>
          <w:szCs w:val="28"/>
          <w:lang w:val="uk-UA"/>
        </w:rPr>
        <w:t>в</w:t>
      </w:r>
      <w:r w:rsidRPr="002647CB">
        <w:rPr>
          <w:rFonts w:ascii="Times New Roman" w:hAnsi="Times New Roman" w:cs="Times New Roman"/>
          <w:sz w:val="28"/>
          <w:szCs w:val="28"/>
        </w:rPr>
        <w:t xml:space="preserve">водить у драму ще одного представника далекої країни – герцога Московського. Умовність місця дії звільняла </w:t>
      </w:r>
      <w:r>
        <w:rPr>
          <w:rFonts w:ascii="Times New Roman" w:hAnsi="Times New Roman" w:cs="Times New Roman"/>
          <w:sz w:val="28"/>
          <w:szCs w:val="28"/>
          <w:lang w:val="uk-UA"/>
        </w:rPr>
        <w:t>письменн</w:t>
      </w:r>
      <w:r w:rsidRPr="002647CB">
        <w:rPr>
          <w:rFonts w:ascii="Times New Roman" w:hAnsi="Times New Roman" w:cs="Times New Roman"/>
          <w:sz w:val="28"/>
          <w:szCs w:val="28"/>
        </w:rPr>
        <w:t xml:space="preserve">ика від необхідності бути достовірним в описі подій і, не ризикуючи бути звинуваченим в історичній дійсності, давала можливість втілювати на сцені свої ідеї. Сенс та стиль драми визначає </w:t>
      </w:r>
      <w:r w:rsidRPr="002647CB">
        <w:rPr>
          <w:rFonts w:ascii="Times New Roman" w:hAnsi="Times New Roman" w:cs="Times New Roman"/>
          <w:sz w:val="28"/>
          <w:szCs w:val="28"/>
        </w:rPr>
        <w:lastRenderedPageBreak/>
        <w:t xml:space="preserve">вже назву, що складається з метафори «життя </w:t>
      </w:r>
      <w:r>
        <w:rPr>
          <w:rFonts w:ascii="Times New Roman" w:hAnsi="Times New Roman" w:cs="Times New Roman"/>
          <w:sz w:val="28"/>
          <w:szCs w:val="28"/>
          <w:lang w:val="uk-UA"/>
        </w:rPr>
        <w:t>це</w:t>
      </w:r>
      <w:r w:rsidRPr="002647CB">
        <w:rPr>
          <w:rFonts w:ascii="Times New Roman" w:hAnsi="Times New Roman" w:cs="Times New Roman"/>
          <w:sz w:val="28"/>
          <w:szCs w:val="28"/>
        </w:rPr>
        <w:t xml:space="preserve"> сон». Вона наповнює філософським змістом весь зміст дії і виступає як принцип життя, його своєрідний символ.</w:t>
      </w:r>
    </w:p>
    <w:p w14:paraId="62BF9224" w14:textId="77777777" w:rsidR="00E44E18" w:rsidRDefault="00E44E18" w:rsidP="00E44E18">
      <w:pPr>
        <w:pStyle w:val="normaltext"/>
        <w:spacing w:after="0"/>
        <w:ind w:firstLine="708"/>
        <w:rPr>
          <w:rFonts w:ascii="Times New Roman" w:hAnsi="Times New Roman" w:cs="Times New Roman"/>
          <w:sz w:val="28"/>
          <w:szCs w:val="28"/>
        </w:rPr>
      </w:pPr>
      <w:r w:rsidRPr="002647CB">
        <w:rPr>
          <w:rFonts w:ascii="Times New Roman" w:hAnsi="Times New Roman" w:cs="Times New Roman"/>
          <w:sz w:val="28"/>
          <w:szCs w:val="28"/>
        </w:rPr>
        <w:t xml:space="preserve">П'єса відкривається похмурою картиною. Обриви, круті скелі, похмура вежа, сутінки. З'являються Росаура, жінка в чоловічому одязі, і з нею Кларін, блазень. Для чого вони тут? Що привабило їх сюди? Жінка виражається туманно. Якісь біди гнітять її серце. </w:t>
      </w:r>
    </w:p>
    <w:p w14:paraId="6A5648D7" w14:textId="77777777" w:rsidR="00E44E18" w:rsidRPr="005C4386" w:rsidRDefault="00E44E18" w:rsidP="00E44E18">
      <w:pPr>
        <w:pStyle w:val="normaltext"/>
        <w:spacing w:after="0"/>
        <w:jc w:val="center"/>
        <w:rPr>
          <w:rFonts w:ascii="Times New Roman" w:hAnsi="Times New Roman" w:cs="Times New Roman"/>
          <w:sz w:val="28"/>
          <w:szCs w:val="28"/>
          <w:lang w:val="uk-UA"/>
        </w:rPr>
      </w:pPr>
      <w:r w:rsidRPr="005C4386">
        <w:rPr>
          <w:rFonts w:ascii="Times New Roman" w:hAnsi="Times New Roman" w:cs="Times New Roman"/>
          <w:sz w:val="28"/>
          <w:szCs w:val="28"/>
          <w:lang w:val="uk-UA"/>
        </w:rPr>
        <w:t>Я ж, як мені судила</w:t>
      </w:r>
    </w:p>
    <w:p w14:paraId="0B35512D" w14:textId="77777777" w:rsidR="00E44E18" w:rsidRPr="005C4386" w:rsidRDefault="00E44E18" w:rsidP="00E44E18">
      <w:pPr>
        <w:pStyle w:val="normaltext"/>
        <w:spacing w:after="0"/>
        <w:jc w:val="center"/>
        <w:rPr>
          <w:rFonts w:ascii="Times New Roman" w:hAnsi="Times New Roman" w:cs="Times New Roman"/>
          <w:sz w:val="28"/>
          <w:szCs w:val="28"/>
          <w:lang w:val="uk-UA"/>
        </w:rPr>
      </w:pPr>
      <w:r w:rsidRPr="005C4386">
        <w:rPr>
          <w:rFonts w:ascii="Times New Roman" w:hAnsi="Times New Roman" w:cs="Times New Roman"/>
          <w:sz w:val="28"/>
          <w:szCs w:val="28"/>
          <w:lang w:val="uk-UA"/>
        </w:rPr>
        <w:t>Законом доля, прикра і немила,</w:t>
      </w:r>
    </w:p>
    <w:p w14:paraId="1777E27F" w14:textId="77777777" w:rsidR="00E44E18" w:rsidRPr="005C4386" w:rsidRDefault="00E44E18" w:rsidP="00E44E18">
      <w:pPr>
        <w:pStyle w:val="normaltext"/>
        <w:spacing w:after="0"/>
        <w:jc w:val="center"/>
        <w:rPr>
          <w:rFonts w:ascii="Times New Roman" w:hAnsi="Times New Roman" w:cs="Times New Roman"/>
          <w:sz w:val="28"/>
          <w:szCs w:val="28"/>
          <w:lang w:val="uk-UA"/>
        </w:rPr>
      </w:pPr>
      <w:r w:rsidRPr="005C4386">
        <w:rPr>
          <w:rFonts w:ascii="Times New Roman" w:hAnsi="Times New Roman" w:cs="Times New Roman"/>
          <w:sz w:val="28"/>
          <w:szCs w:val="28"/>
          <w:lang w:val="uk-UA"/>
        </w:rPr>
        <w:t>У відчаї великім</w:t>
      </w:r>
    </w:p>
    <w:p w14:paraId="6D38EFFC" w14:textId="77777777" w:rsidR="00E44E18" w:rsidRPr="005C4386" w:rsidRDefault="00E44E18" w:rsidP="00E44E18">
      <w:pPr>
        <w:pStyle w:val="normaltext"/>
        <w:spacing w:after="0"/>
        <w:jc w:val="center"/>
        <w:rPr>
          <w:rFonts w:ascii="Times New Roman" w:hAnsi="Times New Roman" w:cs="Times New Roman"/>
          <w:sz w:val="28"/>
          <w:szCs w:val="28"/>
          <w:lang w:val="uk-UA"/>
        </w:rPr>
      </w:pPr>
      <w:r w:rsidRPr="005C4386">
        <w:rPr>
          <w:rFonts w:ascii="Times New Roman" w:hAnsi="Times New Roman" w:cs="Times New Roman"/>
          <w:sz w:val="28"/>
          <w:szCs w:val="28"/>
          <w:lang w:val="uk-UA"/>
        </w:rPr>
        <w:t>Сама спущуся по камінні дикім</w:t>
      </w:r>
    </w:p>
    <w:p w14:paraId="3C5B8C2F" w14:textId="77777777" w:rsidR="00E44E18" w:rsidRPr="005C4386" w:rsidRDefault="00E44E18" w:rsidP="00E44E18">
      <w:pPr>
        <w:pStyle w:val="normaltext"/>
        <w:spacing w:after="0"/>
        <w:jc w:val="center"/>
        <w:rPr>
          <w:rFonts w:ascii="Times New Roman" w:hAnsi="Times New Roman" w:cs="Times New Roman"/>
          <w:sz w:val="28"/>
          <w:szCs w:val="28"/>
          <w:lang w:val="uk-UA"/>
        </w:rPr>
      </w:pPr>
      <w:r w:rsidRPr="005C4386">
        <w:rPr>
          <w:rFonts w:ascii="Times New Roman" w:hAnsi="Times New Roman" w:cs="Times New Roman"/>
          <w:sz w:val="28"/>
          <w:szCs w:val="28"/>
          <w:lang w:val="uk-UA"/>
        </w:rPr>
        <w:t>З гори, що наче брови,</w:t>
      </w:r>
    </w:p>
    <w:p w14:paraId="1F1DC7CF" w14:textId="77777777" w:rsidR="00E44E18" w:rsidRPr="005C4386" w:rsidRDefault="00E44E18" w:rsidP="00E44E18">
      <w:pPr>
        <w:pStyle w:val="normaltext"/>
        <w:spacing w:after="0"/>
        <w:jc w:val="center"/>
        <w:rPr>
          <w:rFonts w:ascii="Times New Roman" w:hAnsi="Times New Roman" w:cs="Times New Roman"/>
          <w:sz w:val="28"/>
          <w:szCs w:val="28"/>
          <w:lang w:val="uk-UA"/>
        </w:rPr>
      </w:pPr>
      <w:r w:rsidRPr="005C4386">
        <w:rPr>
          <w:rFonts w:ascii="Times New Roman" w:hAnsi="Times New Roman" w:cs="Times New Roman"/>
          <w:sz w:val="28"/>
          <w:szCs w:val="28"/>
          <w:lang w:val="uk-UA"/>
        </w:rPr>
        <w:t>На сонці хмурить підківки діброви.</w:t>
      </w:r>
    </w:p>
    <w:p w14:paraId="548716C8" w14:textId="77777777" w:rsidR="00E44E18" w:rsidRPr="005C4386" w:rsidRDefault="00E44E18" w:rsidP="00E44E18">
      <w:pPr>
        <w:pStyle w:val="normaltext"/>
        <w:spacing w:after="0"/>
        <w:jc w:val="center"/>
        <w:rPr>
          <w:rFonts w:ascii="Times New Roman" w:hAnsi="Times New Roman" w:cs="Times New Roman"/>
          <w:sz w:val="28"/>
          <w:szCs w:val="28"/>
          <w:lang w:val="uk-UA"/>
        </w:rPr>
      </w:pPr>
      <w:r w:rsidRPr="005C4386">
        <w:rPr>
          <w:rFonts w:ascii="Times New Roman" w:hAnsi="Times New Roman" w:cs="Times New Roman"/>
          <w:sz w:val="28"/>
          <w:szCs w:val="28"/>
          <w:lang w:val="uk-UA"/>
        </w:rPr>
        <w:t>Полоніє-державо,</w:t>
      </w:r>
    </w:p>
    <w:p w14:paraId="5D81D48A" w14:textId="77777777" w:rsidR="00E44E18" w:rsidRPr="005C4386" w:rsidRDefault="00E44E18" w:rsidP="00E44E18">
      <w:pPr>
        <w:pStyle w:val="normaltext"/>
        <w:spacing w:after="0"/>
        <w:jc w:val="center"/>
        <w:rPr>
          <w:rFonts w:ascii="Times New Roman" w:hAnsi="Times New Roman" w:cs="Times New Roman"/>
          <w:sz w:val="28"/>
          <w:szCs w:val="28"/>
          <w:lang w:val="uk-UA"/>
        </w:rPr>
      </w:pPr>
      <w:r w:rsidRPr="005C4386">
        <w:rPr>
          <w:rFonts w:ascii="Times New Roman" w:hAnsi="Times New Roman" w:cs="Times New Roman"/>
          <w:sz w:val="28"/>
          <w:szCs w:val="28"/>
          <w:lang w:val="uk-UA"/>
        </w:rPr>
        <w:t>Приймаєш чужоземця неласкаво,</w:t>
      </w:r>
    </w:p>
    <w:p w14:paraId="58C3A2D3" w14:textId="77777777" w:rsidR="00E44E18" w:rsidRPr="005C4386" w:rsidRDefault="00E44E18" w:rsidP="00E44E18">
      <w:pPr>
        <w:pStyle w:val="normaltext"/>
        <w:spacing w:after="0"/>
        <w:jc w:val="center"/>
        <w:rPr>
          <w:rFonts w:ascii="Times New Roman" w:hAnsi="Times New Roman" w:cs="Times New Roman"/>
          <w:sz w:val="28"/>
          <w:szCs w:val="28"/>
          <w:lang w:val="uk-UA"/>
        </w:rPr>
      </w:pPr>
      <w:r w:rsidRPr="005C4386">
        <w:rPr>
          <w:rFonts w:ascii="Times New Roman" w:hAnsi="Times New Roman" w:cs="Times New Roman"/>
          <w:sz w:val="28"/>
          <w:szCs w:val="28"/>
          <w:lang w:val="uk-UA"/>
        </w:rPr>
        <w:t>Свої здійнявши гори,</w:t>
      </w:r>
    </w:p>
    <w:p w14:paraId="644A59AF" w14:textId="77777777" w:rsidR="00E44E18" w:rsidRPr="005C4386" w:rsidRDefault="00E44E18" w:rsidP="00E44E18">
      <w:pPr>
        <w:pStyle w:val="normaltext"/>
        <w:spacing w:after="0"/>
        <w:jc w:val="center"/>
        <w:rPr>
          <w:rFonts w:ascii="Times New Roman" w:hAnsi="Times New Roman" w:cs="Times New Roman"/>
          <w:sz w:val="28"/>
          <w:szCs w:val="28"/>
          <w:lang w:val="uk-UA"/>
        </w:rPr>
      </w:pPr>
      <w:r w:rsidRPr="005C4386">
        <w:rPr>
          <w:rFonts w:ascii="Times New Roman" w:hAnsi="Times New Roman" w:cs="Times New Roman"/>
          <w:sz w:val="28"/>
          <w:szCs w:val="28"/>
          <w:lang w:val="uk-UA"/>
        </w:rPr>
        <w:t>І кров’ю слід його значиш на горе.</w:t>
      </w:r>
    </w:p>
    <w:p w14:paraId="135F7108" w14:textId="77777777" w:rsidR="00E44E18" w:rsidRPr="005C4386" w:rsidRDefault="00E44E18" w:rsidP="00E44E18">
      <w:pPr>
        <w:pStyle w:val="normaltext"/>
        <w:spacing w:after="0"/>
        <w:jc w:val="center"/>
        <w:rPr>
          <w:rFonts w:ascii="Times New Roman" w:hAnsi="Times New Roman" w:cs="Times New Roman"/>
          <w:sz w:val="28"/>
          <w:szCs w:val="28"/>
          <w:lang w:val="uk-UA"/>
        </w:rPr>
      </w:pPr>
      <w:r w:rsidRPr="005C4386">
        <w:rPr>
          <w:rFonts w:ascii="Times New Roman" w:hAnsi="Times New Roman" w:cs="Times New Roman"/>
          <w:sz w:val="28"/>
          <w:szCs w:val="28"/>
          <w:lang w:val="uk-UA"/>
        </w:rPr>
        <w:t>Це доля ятрить рани:</w:t>
      </w:r>
    </w:p>
    <w:p w14:paraId="4F800D4E" w14:textId="77777777" w:rsidR="00E44E18" w:rsidRDefault="00E44E18" w:rsidP="00E44E18">
      <w:pPr>
        <w:spacing w:after="0" w:line="240" w:lineRule="auto"/>
        <w:ind w:firstLine="708"/>
        <w:jc w:val="center"/>
        <w:rPr>
          <w:rFonts w:ascii="Times New Roman" w:hAnsi="Times New Roman" w:cs="Times New Roman"/>
          <w:sz w:val="28"/>
          <w:szCs w:val="28"/>
        </w:rPr>
      </w:pPr>
      <w:r w:rsidRPr="005C4386">
        <w:rPr>
          <w:rFonts w:ascii="Times New Roman" w:hAnsi="Times New Roman" w:cs="Times New Roman"/>
          <w:sz w:val="28"/>
          <w:szCs w:val="28"/>
          <w:lang w:val="uk-UA"/>
        </w:rPr>
        <w:t>Де співчуття віднайде безталанний?</w:t>
      </w:r>
      <w:r w:rsidRPr="005C4386">
        <w:rPr>
          <w:rFonts w:ascii="Times New Roman" w:hAnsi="Times New Roman" w:cs="Times New Roman"/>
          <w:sz w:val="28"/>
          <w:szCs w:val="28"/>
        </w:rPr>
        <w:t>,</w:t>
      </w:r>
      <w:r w:rsidRPr="002647CB">
        <w:rPr>
          <w:rFonts w:ascii="Times New Roman" w:hAnsi="Times New Roman" w:cs="Times New Roman"/>
          <w:sz w:val="28"/>
          <w:szCs w:val="28"/>
        </w:rPr>
        <w:t xml:space="preserve"> </w:t>
      </w:r>
    </w:p>
    <w:p w14:paraId="7E8B5B86" w14:textId="77777777" w:rsidR="00E44E18" w:rsidRPr="005C4386" w:rsidRDefault="00E44E18" w:rsidP="00E44E1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w:t>
      </w:r>
      <w:r w:rsidRPr="002647CB">
        <w:rPr>
          <w:rFonts w:ascii="Times New Roman" w:hAnsi="Times New Roman" w:cs="Times New Roman"/>
          <w:sz w:val="28"/>
          <w:szCs w:val="28"/>
        </w:rPr>
        <w:t xml:space="preserve"> загадково каже вона. Зрозуміло лише, що </w:t>
      </w:r>
      <w:r>
        <w:rPr>
          <w:rFonts w:ascii="Times New Roman" w:hAnsi="Times New Roman" w:cs="Times New Roman"/>
          <w:sz w:val="28"/>
          <w:szCs w:val="28"/>
          <w:lang w:val="uk-UA"/>
        </w:rPr>
        <w:t xml:space="preserve">її серце сповнене </w:t>
      </w:r>
      <w:r w:rsidRPr="002647CB">
        <w:rPr>
          <w:rFonts w:ascii="Times New Roman" w:hAnsi="Times New Roman" w:cs="Times New Roman"/>
          <w:sz w:val="28"/>
          <w:szCs w:val="28"/>
        </w:rPr>
        <w:t>розпач</w:t>
      </w:r>
      <w:r>
        <w:rPr>
          <w:rFonts w:ascii="Times New Roman" w:hAnsi="Times New Roman" w:cs="Times New Roman"/>
          <w:sz w:val="28"/>
          <w:szCs w:val="28"/>
          <w:lang w:val="uk-UA"/>
        </w:rPr>
        <w:t>у.</w:t>
      </w:r>
    </w:p>
    <w:p w14:paraId="43431CFD" w14:textId="77777777" w:rsidR="00E44E18" w:rsidRPr="002647CB" w:rsidRDefault="00E44E18" w:rsidP="00E44E18">
      <w:pPr>
        <w:spacing w:after="0" w:line="240" w:lineRule="auto"/>
        <w:ind w:firstLine="708"/>
        <w:jc w:val="both"/>
        <w:rPr>
          <w:rFonts w:ascii="Times New Roman" w:hAnsi="Times New Roman" w:cs="Times New Roman"/>
          <w:sz w:val="28"/>
          <w:szCs w:val="28"/>
        </w:rPr>
      </w:pPr>
      <w:r w:rsidRPr="002647CB">
        <w:rPr>
          <w:rFonts w:ascii="Times New Roman" w:hAnsi="Times New Roman" w:cs="Times New Roman"/>
          <w:sz w:val="28"/>
          <w:szCs w:val="28"/>
        </w:rPr>
        <w:t>Цей символіко-філософський вступ уже намічає ідейну концепцію п'єси. Світ жахливий, світ ворожий людині. Ні жалю, ні допомоги, ні співчуття не знайде людина у світі. Чим далі ми читаємо п'єсу, тим похмуріше і безвихідніше видається нам її життєва філософія.</w:t>
      </w:r>
    </w:p>
    <w:p w14:paraId="00BBF2C0" w14:textId="77777777" w:rsidR="00E44E18" w:rsidRPr="002647CB" w:rsidRDefault="00E44E18" w:rsidP="00E44E18">
      <w:pPr>
        <w:spacing w:after="0" w:line="240" w:lineRule="auto"/>
        <w:ind w:firstLine="708"/>
        <w:jc w:val="both"/>
        <w:rPr>
          <w:rFonts w:ascii="Times New Roman" w:hAnsi="Times New Roman" w:cs="Times New Roman"/>
          <w:sz w:val="28"/>
          <w:szCs w:val="28"/>
        </w:rPr>
      </w:pPr>
      <w:r w:rsidRPr="002647CB">
        <w:rPr>
          <w:rFonts w:ascii="Times New Roman" w:hAnsi="Times New Roman" w:cs="Times New Roman"/>
          <w:sz w:val="28"/>
          <w:szCs w:val="28"/>
        </w:rPr>
        <w:t>Мандрівники бачать вежу, відчинені двері, «ні двері, а пащу», а в ній «ніч кидає дихання темне своє». З вежі мчать тяжкі зітхання, подібні до стогону. Кларін і Росаура в сум'ятті, хочуть бігти, але не можуть, ноги від жаху стали важчими за свинець. У вежі – «труп живий», і вежа – його могила. Він прикутий до стіни ланцюгами, на ньому звіряча шкура, і сам він напівзвір, напівлюдина.</w:t>
      </w:r>
      <w:r>
        <w:rPr>
          <w:rFonts w:ascii="Times New Roman" w:hAnsi="Times New Roman" w:cs="Times New Roman"/>
          <w:sz w:val="28"/>
          <w:szCs w:val="28"/>
          <w:lang w:val="uk-UA"/>
        </w:rPr>
        <w:t xml:space="preserve"> </w:t>
      </w:r>
      <w:r w:rsidRPr="002647CB">
        <w:rPr>
          <w:rFonts w:ascii="Times New Roman" w:hAnsi="Times New Roman" w:cs="Times New Roman"/>
          <w:sz w:val="28"/>
          <w:szCs w:val="28"/>
        </w:rPr>
        <w:t xml:space="preserve">Християнська символіка розкривається. Світ земний – в'язниця для людини. Людина страждає, прикута ланцюгами до своєї долі. Але чому ж має страждати людина? У чому </w:t>
      </w:r>
      <w:r>
        <w:rPr>
          <w:rFonts w:ascii="Times New Roman" w:hAnsi="Times New Roman" w:cs="Times New Roman"/>
          <w:sz w:val="28"/>
          <w:szCs w:val="28"/>
          <w:lang w:val="uk-UA"/>
        </w:rPr>
        <w:t>її</w:t>
      </w:r>
      <w:r w:rsidRPr="002647CB">
        <w:rPr>
          <w:rFonts w:ascii="Times New Roman" w:hAnsi="Times New Roman" w:cs="Times New Roman"/>
          <w:sz w:val="28"/>
          <w:szCs w:val="28"/>
        </w:rPr>
        <w:t xml:space="preserve"> вина? Який злочин в</w:t>
      </w:r>
      <w:r>
        <w:rPr>
          <w:rFonts w:ascii="Times New Roman" w:hAnsi="Times New Roman" w:cs="Times New Roman"/>
          <w:sz w:val="28"/>
          <w:szCs w:val="28"/>
          <w:lang w:val="uk-UA"/>
        </w:rPr>
        <w:t>она</w:t>
      </w:r>
      <w:r w:rsidRPr="002647CB">
        <w:rPr>
          <w:rFonts w:ascii="Times New Roman" w:hAnsi="Times New Roman" w:cs="Times New Roman"/>
          <w:sz w:val="28"/>
          <w:szCs w:val="28"/>
        </w:rPr>
        <w:t xml:space="preserve"> скої</w:t>
      </w:r>
      <w:r>
        <w:rPr>
          <w:rFonts w:ascii="Times New Roman" w:hAnsi="Times New Roman" w:cs="Times New Roman"/>
          <w:sz w:val="28"/>
          <w:szCs w:val="28"/>
          <w:lang w:val="uk-UA"/>
        </w:rPr>
        <w:t>ла</w:t>
      </w:r>
      <w:r w:rsidRPr="002647CB">
        <w:rPr>
          <w:rFonts w:ascii="Times New Roman" w:hAnsi="Times New Roman" w:cs="Times New Roman"/>
          <w:sz w:val="28"/>
          <w:szCs w:val="28"/>
        </w:rPr>
        <w:t xml:space="preserve">? Католик Кальдерон відповість нам це питання: вина людини у цьому, що </w:t>
      </w:r>
      <w:r>
        <w:rPr>
          <w:rFonts w:ascii="Times New Roman" w:hAnsi="Times New Roman" w:cs="Times New Roman"/>
          <w:sz w:val="28"/>
          <w:szCs w:val="28"/>
          <w:lang w:val="uk-UA"/>
        </w:rPr>
        <w:t>вона</w:t>
      </w:r>
      <w:r w:rsidRPr="002647CB">
        <w:rPr>
          <w:rFonts w:ascii="Times New Roman" w:hAnsi="Times New Roman" w:cs="Times New Roman"/>
          <w:sz w:val="28"/>
          <w:szCs w:val="28"/>
        </w:rPr>
        <w:t xml:space="preserve"> живе</w:t>
      </w:r>
      <w:r>
        <w:rPr>
          <w:rFonts w:ascii="Times New Roman" w:hAnsi="Times New Roman" w:cs="Times New Roman"/>
          <w:sz w:val="28"/>
          <w:szCs w:val="28"/>
          <w:lang w:val="uk-UA"/>
        </w:rPr>
        <w:t xml:space="preserve"> на</w:t>
      </w:r>
      <w:r w:rsidRPr="002647CB">
        <w:rPr>
          <w:rFonts w:ascii="Times New Roman" w:hAnsi="Times New Roman" w:cs="Times New Roman"/>
          <w:sz w:val="28"/>
          <w:szCs w:val="28"/>
        </w:rPr>
        <w:t xml:space="preserve"> землі; "гріх найбільший </w:t>
      </w:r>
      <w:r>
        <w:rPr>
          <w:rFonts w:ascii="Times New Roman" w:hAnsi="Times New Roman" w:cs="Times New Roman"/>
          <w:sz w:val="28"/>
          <w:szCs w:val="28"/>
          <w:lang w:val="uk-UA"/>
        </w:rPr>
        <w:t>–</w:t>
      </w:r>
      <w:r w:rsidRPr="002647CB">
        <w:rPr>
          <w:rFonts w:ascii="Times New Roman" w:hAnsi="Times New Roman" w:cs="Times New Roman"/>
          <w:sz w:val="28"/>
          <w:szCs w:val="28"/>
        </w:rPr>
        <w:t xml:space="preserve"> буття", і злочин людини в тому, що в</w:t>
      </w:r>
      <w:r>
        <w:rPr>
          <w:rFonts w:ascii="Times New Roman" w:hAnsi="Times New Roman" w:cs="Times New Roman"/>
          <w:sz w:val="28"/>
          <w:szCs w:val="28"/>
          <w:lang w:val="uk-UA"/>
        </w:rPr>
        <w:t>о</w:t>
      </w:r>
      <w:r w:rsidRPr="002647CB">
        <w:rPr>
          <w:rFonts w:ascii="Times New Roman" w:hAnsi="Times New Roman" w:cs="Times New Roman"/>
          <w:sz w:val="28"/>
          <w:szCs w:val="28"/>
        </w:rPr>
        <w:t>н</w:t>
      </w:r>
      <w:r>
        <w:rPr>
          <w:rFonts w:ascii="Times New Roman" w:hAnsi="Times New Roman" w:cs="Times New Roman"/>
          <w:sz w:val="28"/>
          <w:szCs w:val="28"/>
          <w:lang w:val="uk-UA"/>
        </w:rPr>
        <w:t>а</w:t>
      </w:r>
      <w:r w:rsidRPr="002647CB">
        <w:rPr>
          <w:rFonts w:ascii="Times New Roman" w:hAnsi="Times New Roman" w:cs="Times New Roman"/>
          <w:sz w:val="28"/>
          <w:szCs w:val="28"/>
        </w:rPr>
        <w:t xml:space="preserve"> посмі</w:t>
      </w:r>
      <w:r>
        <w:rPr>
          <w:rFonts w:ascii="Times New Roman" w:hAnsi="Times New Roman" w:cs="Times New Roman"/>
          <w:sz w:val="28"/>
          <w:szCs w:val="28"/>
          <w:lang w:val="uk-UA"/>
        </w:rPr>
        <w:t>ла</w:t>
      </w:r>
      <w:r w:rsidRPr="002647CB">
        <w:rPr>
          <w:rFonts w:ascii="Times New Roman" w:hAnsi="Times New Roman" w:cs="Times New Roman"/>
          <w:sz w:val="28"/>
          <w:szCs w:val="28"/>
        </w:rPr>
        <w:t xml:space="preserve"> з'явитися на світ; «найважчий злочин </w:t>
      </w:r>
      <w:r>
        <w:rPr>
          <w:rFonts w:ascii="Times New Roman" w:hAnsi="Times New Roman" w:cs="Times New Roman"/>
          <w:sz w:val="28"/>
          <w:szCs w:val="28"/>
          <w:lang w:val="uk-UA"/>
        </w:rPr>
        <w:t>–</w:t>
      </w:r>
      <w:r w:rsidRPr="002647CB">
        <w:rPr>
          <w:rFonts w:ascii="Times New Roman" w:hAnsi="Times New Roman" w:cs="Times New Roman"/>
          <w:sz w:val="28"/>
          <w:szCs w:val="28"/>
        </w:rPr>
        <w:t xml:space="preserve"> народитися». Перед нами філософія песимізму, філософія розпачу, філософія, що проповідується католицькою церквою на противагу ренесансному гуманізму, що придушується нею.</w:t>
      </w:r>
    </w:p>
    <w:p w14:paraId="455C6540" w14:textId="77777777" w:rsidR="00E44E18" w:rsidRDefault="00E44E18" w:rsidP="00E44E18">
      <w:pPr>
        <w:spacing w:after="0" w:line="240" w:lineRule="auto"/>
        <w:ind w:firstLine="708"/>
        <w:jc w:val="both"/>
        <w:rPr>
          <w:rFonts w:ascii="Times New Roman" w:hAnsi="Times New Roman" w:cs="Times New Roman"/>
          <w:sz w:val="28"/>
          <w:szCs w:val="28"/>
          <w:lang w:val="uk-UA"/>
        </w:rPr>
      </w:pPr>
      <w:r w:rsidRPr="002647CB">
        <w:rPr>
          <w:rFonts w:ascii="Times New Roman" w:hAnsi="Times New Roman" w:cs="Times New Roman"/>
          <w:sz w:val="28"/>
          <w:szCs w:val="28"/>
        </w:rPr>
        <w:t>Ці думки у п'єсі висловлює принц Сехісмундо, ув'язнений у веж</w:t>
      </w:r>
      <w:r>
        <w:rPr>
          <w:rFonts w:ascii="Times New Roman" w:hAnsi="Times New Roman" w:cs="Times New Roman"/>
          <w:sz w:val="28"/>
          <w:szCs w:val="28"/>
          <w:lang w:val="uk-UA"/>
        </w:rPr>
        <w:t>і</w:t>
      </w:r>
      <w:r w:rsidRPr="002647CB">
        <w:rPr>
          <w:rFonts w:ascii="Times New Roman" w:hAnsi="Times New Roman" w:cs="Times New Roman"/>
          <w:sz w:val="28"/>
          <w:szCs w:val="28"/>
        </w:rPr>
        <w:t xml:space="preserve">. Ми дізналися, нарешті, таємницю того, що відбувається на сцені. Польський король Басіліо отримав колись звіт астролога щодо майбутньої долі його сина Сехісмундо. Король, щоб уникнути </w:t>
      </w:r>
      <w:r>
        <w:rPr>
          <w:rFonts w:ascii="Times New Roman" w:hAnsi="Times New Roman" w:cs="Times New Roman"/>
          <w:sz w:val="28"/>
          <w:szCs w:val="28"/>
          <w:lang w:val="uk-UA"/>
        </w:rPr>
        <w:t>нещасливої</w:t>
      </w:r>
      <w:r w:rsidRPr="002647CB">
        <w:rPr>
          <w:rFonts w:ascii="Times New Roman" w:hAnsi="Times New Roman" w:cs="Times New Roman"/>
          <w:sz w:val="28"/>
          <w:szCs w:val="28"/>
        </w:rPr>
        <w:t xml:space="preserve"> долі, поміщає сина у в'язницю і тримає його там довгі роки під опікою вірного Клотальдо. Однак через багато років у короля виникли сумніви: чи правильно він вчинив, чи не брешуть зірки. </w:t>
      </w:r>
      <w:r>
        <w:rPr>
          <w:rFonts w:ascii="Times New Roman" w:hAnsi="Times New Roman" w:cs="Times New Roman"/>
          <w:sz w:val="28"/>
          <w:szCs w:val="28"/>
          <w:lang w:val="uk-UA"/>
        </w:rPr>
        <w:t>Та через деякий час було вирішено</w:t>
      </w:r>
      <w:r w:rsidRPr="002647CB">
        <w:rPr>
          <w:rFonts w:ascii="Times New Roman" w:hAnsi="Times New Roman" w:cs="Times New Roman"/>
          <w:sz w:val="28"/>
          <w:szCs w:val="28"/>
        </w:rPr>
        <w:t xml:space="preserve"> провести випробування. Прис</w:t>
      </w:r>
      <w:r>
        <w:rPr>
          <w:rFonts w:ascii="Times New Roman" w:hAnsi="Times New Roman" w:cs="Times New Roman"/>
          <w:sz w:val="28"/>
          <w:szCs w:val="28"/>
          <w:lang w:val="uk-UA"/>
        </w:rPr>
        <w:t>п</w:t>
      </w:r>
      <w:r w:rsidRPr="002647CB">
        <w:rPr>
          <w:rFonts w:ascii="Times New Roman" w:hAnsi="Times New Roman" w:cs="Times New Roman"/>
          <w:sz w:val="28"/>
          <w:szCs w:val="28"/>
        </w:rPr>
        <w:t xml:space="preserve">аного принца перенесено </w:t>
      </w:r>
      <w:proofErr w:type="gramStart"/>
      <w:r w:rsidRPr="002647CB">
        <w:rPr>
          <w:rFonts w:ascii="Times New Roman" w:hAnsi="Times New Roman" w:cs="Times New Roman"/>
          <w:sz w:val="28"/>
          <w:szCs w:val="28"/>
        </w:rPr>
        <w:t>до палацу</w:t>
      </w:r>
      <w:proofErr w:type="gramEnd"/>
      <w:r>
        <w:rPr>
          <w:rFonts w:ascii="Times New Roman" w:hAnsi="Times New Roman" w:cs="Times New Roman"/>
          <w:sz w:val="28"/>
          <w:szCs w:val="28"/>
          <w:lang w:val="uk-UA"/>
        </w:rPr>
        <w:t xml:space="preserve">. І, коли той просинається, повідомляють йому, </w:t>
      </w:r>
      <w:r>
        <w:rPr>
          <w:rFonts w:ascii="Times New Roman" w:hAnsi="Times New Roman" w:cs="Times New Roman"/>
          <w:sz w:val="28"/>
          <w:szCs w:val="28"/>
          <w:lang w:val="uk-UA"/>
        </w:rPr>
        <w:lastRenderedPageBreak/>
        <w:t xml:space="preserve">що він наслідник престолу. </w:t>
      </w:r>
      <w:r w:rsidRPr="00D25223">
        <w:rPr>
          <w:rFonts w:ascii="Times New Roman" w:hAnsi="Times New Roman" w:cs="Times New Roman"/>
          <w:sz w:val="28"/>
          <w:szCs w:val="28"/>
          <w:lang w:val="uk-UA"/>
        </w:rPr>
        <w:t xml:space="preserve">Натовпи слуг виконують його бажання, і навіть його суворий тюремник Клотальдо </w:t>
      </w:r>
      <w:r>
        <w:rPr>
          <w:rFonts w:ascii="Times New Roman" w:hAnsi="Times New Roman" w:cs="Times New Roman"/>
          <w:sz w:val="28"/>
          <w:szCs w:val="28"/>
          <w:lang w:val="uk-UA"/>
        </w:rPr>
        <w:t>з</w:t>
      </w:r>
      <w:r w:rsidRPr="00D25223">
        <w:rPr>
          <w:rFonts w:ascii="Times New Roman" w:hAnsi="Times New Roman" w:cs="Times New Roman"/>
          <w:sz w:val="28"/>
          <w:szCs w:val="28"/>
          <w:lang w:val="uk-UA"/>
        </w:rPr>
        <w:t>’</w:t>
      </w:r>
      <w:r>
        <w:rPr>
          <w:rFonts w:ascii="Times New Roman" w:hAnsi="Times New Roman" w:cs="Times New Roman"/>
          <w:sz w:val="28"/>
          <w:szCs w:val="28"/>
          <w:lang w:val="uk-UA"/>
        </w:rPr>
        <w:t>являється</w:t>
      </w:r>
      <w:r w:rsidRPr="00D25223">
        <w:rPr>
          <w:rFonts w:ascii="Times New Roman" w:hAnsi="Times New Roman" w:cs="Times New Roman"/>
          <w:sz w:val="28"/>
          <w:szCs w:val="28"/>
          <w:lang w:val="uk-UA"/>
        </w:rPr>
        <w:t xml:space="preserve">, щоб смиренно припасти до його ніг. Клотальдо повідомляє </w:t>
      </w:r>
      <w:r>
        <w:rPr>
          <w:rFonts w:ascii="Times New Roman" w:hAnsi="Times New Roman" w:cs="Times New Roman"/>
          <w:sz w:val="28"/>
          <w:szCs w:val="28"/>
          <w:lang w:val="uk-UA"/>
        </w:rPr>
        <w:t>Сехізмундо</w:t>
      </w:r>
      <w:r w:rsidRPr="00D25223">
        <w:rPr>
          <w:rFonts w:ascii="Times New Roman" w:hAnsi="Times New Roman" w:cs="Times New Roman"/>
          <w:sz w:val="28"/>
          <w:szCs w:val="28"/>
          <w:lang w:val="uk-UA"/>
        </w:rPr>
        <w:t xml:space="preserve"> про таємницю його народження. Сех</w:t>
      </w:r>
      <w:r>
        <w:rPr>
          <w:rFonts w:ascii="Times New Roman" w:hAnsi="Times New Roman" w:cs="Times New Roman"/>
          <w:sz w:val="28"/>
          <w:szCs w:val="28"/>
          <w:lang w:val="uk-UA"/>
        </w:rPr>
        <w:t>і</w:t>
      </w:r>
      <w:r w:rsidRPr="00D25223">
        <w:rPr>
          <w:rFonts w:ascii="Times New Roman" w:hAnsi="Times New Roman" w:cs="Times New Roman"/>
          <w:sz w:val="28"/>
          <w:szCs w:val="28"/>
          <w:lang w:val="uk-UA"/>
        </w:rPr>
        <w:t>смундо обурений: його насильно відірвали від світу, його мучили і терзали, з людини зробили напівзвіра! О, тепер він мститиме жорстоко!</w:t>
      </w:r>
    </w:p>
    <w:p w14:paraId="04A51641" w14:textId="77777777" w:rsidR="00E44E18" w:rsidRDefault="00E44E18" w:rsidP="00E44E18">
      <w:pPr>
        <w:spacing w:after="0" w:line="240" w:lineRule="auto"/>
        <w:ind w:firstLine="708"/>
        <w:jc w:val="both"/>
        <w:rPr>
          <w:rFonts w:ascii="Times New Roman" w:hAnsi="Times New Roman" w:cs="Times New Roman"/>
          <w:sz w:val="28"/>
          <w:szCs w:val="28"/>
          <w:lang w:val="uk-UA"/>
        </w:rPr>
      </w:pPr>
      <w:r w:rsidRPr="00D25223">
        <w:rPr>
          <w:rFonts w:ascii="Times New Roman" w:hAnsi="Times New Roman" w:cs="Times New Roman"/>
          <w:sz w:val="28"/>
          <w:szCs w:val="28"/>
          <w:lang w:val="uk-UA"/>
        </w:rPr>
        <w:t>Знаменна його розмова з королем, який прийшов обійняти його:</w:t>
      </w:r>
    </w:p>
    <w:p w14:paraId="4C537DED" w14:textId="77777777" w:rsidR="00E44E18" w:rsidRPr="00D25223" w:rsidRDefault="00E44E18" w:rsidP="00E44E18">
      <w:pPr>
        <w:pStyle w:val="normaltext"/>
        <w:spacing w:after="0"/>
        <w:jc w:val="center"/>
        <w:rPr>
          <w:rFonts w:ascii="Times New Roman" w:hAnsi="Times New Roman" w:cs="Times New Roman"/>
          <w:sz w:val="28"/>
          <w:szCs w:val="28"/>
          <w:lang w:val="uk-UA"/>
        </w:rPr>
      </w:pPr>
      <w:r w:rsidRPr="00D25223">
        <w:rPr>
          <w:rFonts w:ascii="Times New Roman" w:hAnsi="Times New Roman" w:cs="Times New Roman"/>
          <w:sz w:val="28"/>
          <w:szCs w:val="28"/>
          <w:lang w:val="uk-UA"/>
        </w:rPr>
        <w:t>Коли батько мене строго</w:t>
      </w:r>
    </w:p>
    <w:p w14:paraId="3A12BD6C" w14:textId="77777777" w:rsidR="00E44E18" w:rsidRPr="00D25223" w:rsidRDefault="00E44E18" w:rsidP="00E44E18">
      <w:pPr>
        <w:pStyle w:val="normaltext"/>
        <w:spacing w:after="0"/>
        <w:jc w:val="center"/>
        <w:rPr>
          <w:rFonts w:ascii="Times New Roman" w:hAnsi="Times New Roman" w:cs="Times New Roman"/>
          <w:sz w:val="28"/>
          <w:szCs w:val="28"/>
          <w:lang w:val="uk-UA"/>
        </w:rPr>
      </w:pPr>
      <w:r w:rsidRPr="00D25223">
        <w:rPr>
          <w:rFonts w:ascii="Times New Roman" w:hAnsi="Times New Roman" w:cs="Times New Roman"/>
          <w:sz w:val="28"/>
          <w:szCs w:val="28"/>
          <w:lang w:val="uk-UA"/>
        </w:rPr>
        <w:t>Взяв і вежі під сторожу;</w:t>
      </w:r>
    </w:p>
    <w:p w14:paraId="7BF9A748" w14:textId="77777777" w:rsidR="00E44E18" w:rsidRPr="00D25223" w:rsidRDefault="00E44E18" w:rsidP="00E44E18">
      <w:pPr>
        <w:pStyle w:val="normaltext"/>
        <w:spacing w:after="0"/>
        <w:jc w:val="center"/>
        <w:rPr>
          <w:rFonts w:ascii="Times New Roman" w:hAnsi="Times New Roman" w:cs="Times New Roman"/>
          <w:sz w:val="28"/>
          <w:szCs w:val="28"/>
          <w:lang w:val="uk-UA"/>
        </w:rPr>
      </w:pPr>
      <w:r w:rsidRPr="00D25223">
        <w:rPr>
          <w:rFonts w:ascii="Times New Roman" w:hAnsi="Times New Roman" w:cs="Times New Roman"/>
          <w:sz w:val="28"/>
          <w:szCs w:val="28"/>
          <w:lang w:val="uk-UA"/>
        </w:rPr>
        <w:t>На мені зганяв свій гнів,</w:t>
      </w:r>
    </w:p>
    <w:p w14:paraId="33936733" w14:textId="77777777" w:rsidR="00E44E18" w:rsidRPr="00D25223" w:rsidRDefault="00E44E18" w:rsidP="00E44E18">
      <w:pPr>
        <w:pStyle w:val="normaltext"/>
        <w:spacing w:after="0"/>
        <w:jc w:val="center"/>
        <w:rPr>
          <w:rFonts w:ascii="Times New Roman" w:hAnsi="Times New Roman" w:cs="Times New Roman"/>
          <w:sz w:val="28"/>
          <w:szCs w:val="28"/>
          <w:lang w:val="uk-UA"/>
        </w:rPr>
      </w:pPr>
      <w:r w:rsidRPr="00D25223">
        <w:rPr>
          <w:rFonts w:ascii="Times New Roman" w:hAnsi="Times New Roman" w:cs="Times New Roman"/>
          <w:sz w:val="28"/>
          <w:szCs w:val="28"/>
          <w:lang w:val="uk-UA"/>
        </w:rPr>
        <w:t>Мав мене за бузувіра</w:t>
      </w:r>
    </w:p>
    <w:p w14:paraId="38EAD4B0" w14:textId="77777777" w:rsidR="00E44E18" w:rsidRPr="00D25223" w:rsidRDefault="00E44E18" w:rsidP="00E44E18">
      <w:pPr>
        <w:pStyle w:val="normaltext"/>
        <w:spacing w:after="0"/>
        <w:jc w:val="center"/>
        <w:rPr>
          <w:rFonts w:ascii="Times New Roman" w:hAnsi="Times New Roman" w:cs="Times New Roman"/>
          <w:sz w:val="28"/>
          <w:szCs w:val="28"/>
          <w:lang w:val="uk-UA"/>
        </w:rPr>
      </w:pPr>
      <w:r w:rsidRPr="00D25223">
        <w:rPr>
          <w:rFonts w:ascii="Times New Roman" w:hAnsi="Times New Roman" w:cs="Times New Roman"/>
          <w:sz w:val="28"/>
          <w:szCs w:val="28"/>
          <w:lang w:val="uk-UA"/>
        </w:rPr>
        <w:t>І виховував, як звіра,</w:t>
      </w:r>
    </w:p>
    <w:p w14:paraId="23EE3084" w14:textId="77777777" w:rsidR="00E44E18" w:rsidRDefault="00E44E18" w:rsidP="00E44E18">
      <w:pPr>
        <w:pStyle w:val="normaltext"/>
        <w:spacing w:after="0"/>
        <w:jc w:val="center"/>
        <w:rPr>
          <w:rFonts w:ascii="Times New Roman" w:hAnsi="Times New Roman" w:cs="Times New Roman"/>
          <w:sz w:val="28"/>
          <w:szCs w:val="28"/>
          <w:lang w:val="uk-UA"/>
        </w:rPr>
      </w:pPr>
      <w:r w:rsidRPr="00D25223">
        <w:rPr>
          <w:rFonts w:ascii="Times New Roman" w:hAnsi="Times New Roman" w:cs="Times New Roman"/>
          <w:sz w:val="28"/>
          <w:szCs w:val="28"/>
          <w:lang w:val="uk-UA"/>
        </w:rPr>
        <w:t>Як недолюда, ростив</w:t>
      </w:r>
    </w:p>
    <w:p w14:paraId="03C803DC" w14:textId="77777777" w:rsidR="00E44E18" w:rsidRDefault="00E44E18" w:rsidP="00E44E18">
      <w:pPr>
        <w:pStyle w:val="normaltext"/>
        <w:spacing w:after="0"/>
        <w:jc w:val="center"/>
        <w:rPr>
          <w:rFonts w:ascii="Times New Roman" w:hAnsi="Times New Roman" w:cs="Times New Roman"/>
          <w:sz w:val="28"/>
          <w:szCs w:val="28"/>
          <w:lang w:val="uk-UA"/>
        </w:rPr>
      </w:pPr>
      <w:r w:rsidRPr="00D25223">
        <w:rPr>
          <w:rFonts w:ascii="Times New Roman" w:hAnsi="Times New Roman" w:cs="Times New Roman"/>
          <w:sz w:val="28"/>
          <w:szCs w:val="28"/>
          <w:lang w:val="uk-UA"/>
        </w:rPr>
        <w:t>І бажав моєї смерті,</w:t>
      </w:r>
      <w:r>
        <w:rPr>
          <w:rFonts w:ascii="Times New Roman" w:hAnsi="Times New Roman" w:cs="Times New Roman"/>
          <w:sz w:val="28"/>
          <w:szCs w:val="28"/>
          <w:lang w:val="uk-UA"/>
        </w:rPr>
        <w:t xml:space="preserve"> (переклад М.Литвинця)</w:t>
      </w:r>
    </w:p>
    <w:p w14:paraId="2B48C279" w14:textId="77777777" w:rsidR="00E44E18" w:rsidRDefault="00E44E18" w:rsidP="00E44E18">
      <w:pPr>
        <w:pStyle w:val="normaltext"/>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Ці слова</w:t>
      </w:r>
      <w:r w:rsidRPr="002D2F68">
        <w:rPr>
          <w:rFonts w:ascii="Times New Roman" w:hAnsi="Times New Roman" w:cs="Times New Roman"/>
          <w:sz w:val="28"/>
          <w:szCs w:val="28"/>
          <w:lang w:val="uk-UA"/>
        </w:rPr>
        <w:t xml:space="preserve"> Сехісмундо сповнен</w:t>
      </w:r>
      <w:r>
        <w:rPr>
          <w:rFonts w:ascii="Times New Roman" w:hAnsi="Times New Roman" w:cs="Times New Roman"/>
          <w:sz w:val="28"/>
          <w:szCs w:val="28"/>
          <w:lang w:val="uk-UA"/>
        </w:rPr>
        <w:t>і</w:t>
      </w:r>
      <w:r w:rsidRPr="002D2F68">
        <w:rPr>
          <w:rFonts w:ascii="Times New Roman" w:hAnsi="Times New Roman" w:cs="Times New Roman"/>
          <w:sz w:val="28"/>
          <w:szCs w:val="28"/>
          <w:lang w:val="uk-UA"/>
        </w:rPr>
        <w:t xml:space="preserve"> глибокої філософської символіки. У цьому випадку нещасний і божевільний принц уособлює тих бунтівних грішників, які звертають до Бога свій протест. Бог дав людям життя, і він вимагає від них страждань.</w:t>
      </w:r>
    </w:p>
    <w:p w14:paraId="21597499" w14:textId="77777777" w:rsidR="00E44E18" w:rsidRPr="002D2F68" w:rsidRDefault="00E44E18" w:rsidP="00E44E18">
      <w:pPr>
        <w:pStyle w:val="normaltext"/>
        <w:spacing w:after="0"/>
        <w:jc w:val="center"/>
        <w:rPr>
          <w:rFonts w:ascii="Times New Roman" w:hAnsi="Times New Roman" w:cs="Times New Roman"/>
          <w:sz w:val="28"/>
          <w:szCs w:val="28"/>
          <w:lang w:val="uk-UA"/>
        </w:rPr>
      </w:pPr>
      <w:r w:rsidRPr="002D2F68">
        <w:rPr>
          <w:rFonts w:ascii="Times New Roman" w:hAnsi="Times New Roman" w:cs="Times New Roman"/>
          <w:sz w:val="28"/>
          <w:szCs w:val="28"/>
          <w:lang w:val="uk-UA"/>
        </w:rPr>
        <w:t>Якби ти життя не дав,</w:t>
      </w:r>
    </w:p>
    <w:p w14:paraId="7FDAE6D9" w14:textId="77777777" w:rsidR="00E44E18" w:rsidRPr="002D2F68" w:rsidRDefault="00E44E18" w:rsidP="00E44E18">
      <w:pPr>
        <w:pStyle w:val="normaltext"/>
        <w:spacing w:after="0"/>
        <w:jc w:val="center"/>
        <w:rPr>
          <w:rFonts w:ascii="Times New Roman" w:hAnsi="Times New Roman" w:cs="Times New Roman"/>
          <w:sz w:val="28"/>
          <w:szCs w:val="28"/>
          <w:lang w:val="uk-UA"/>
        </w:rPr>
      </w:pPr>
      <w:r w:rsidRPr="002D2F68">
        <w:rPr>
          <w:rFonts w:ascii="Times New Roman" w:hAnsi="Times New Roman" w:cs="Times New Roman"/>
          <w:sz w:val="28"/>
          <w:szCs w:val="28"/>
          <w:lang w:val="uk-UA"/>
        </w:rPr>
        <w:t>Я б не ремствував, тиране,</w:t>
      </w:r>
    </w:p>
    <w:p w14:paraId="0BD707CC" w14:textId="77777777" w:rsidR="00E44E18" w:rsidRPr="002D2F68" w:rsidRDefault="00E44E18" w:rsidP="00E44E18">
      <w:pPr>
        <w:pStyle w:val="normaltext"/>
        <w:spacing w:after="0"/>
        <w:jc w:val="center"/>
        <w:rPr>
          <w:rFonts w:ascii="Times New Roman" w:hAnsi="Times New Roman" w:cs="Times New Roman"/>
          <w:sz w:val="28"/>
          <w:szCs w:val="28"/>
          <w:lang w:val="uk-UA"/>
        </w:rPr>
      </w:pPr>
      <w:r w:rsidRPr="002D2F68">
        <w:rPr>
          <w:rFonts w:ascii="Times New Roman" w:hAnsi="Times New Roman" w:cs="Times New Roman"/>
          <w:sz w:val="28"/>
          <w:szCs w:val="28"/>
          <w:lang w:val="uk-UA"/>
        </w:rPr>
        <w:t>Та життя, тобою дане,</w:t>
      </w:r>
    </w:p>
    <w:p w14:paraId="5352E56A" w14:textId="77777777" w:rsidR="00E44E18" w:rsidRPr="002D2F68" w:rsidRDefault="00E44E18" w:rsidP="00E44E18">
      <w:pPr>
        <w:pStyle w:val="normaltext"/>
        <w:spacing w:after="0"/>
        <w:jc w:val="center"/>
        <w:rPr>
          <w:rFonts w:ascii="Times New Roman" w:hAnsi="Times New Roman" w:cs="Times New Roman"/>
          <w:sz w:val="28"/>
          <w:szCs w:val="28"/>
          <w:lang w:val="uk-UA"/>
        </w:rPr>
      </w:pPr>
      <w:r w:rsidRPr="002D2F68">
        <w:rPr>
          <w:rFonts w:ascii="Times New Roman" w:hAnsi="Times New Roman" w:cs="Times New Roman"/>
          <w:sz w:val="28"/>
          <w:szCs w:val="28"/>
          <w:lang w:val="uk-UA"/>
        </w:rPr>
        <w:t>Ти ж у мене й відібрав.</w:t>
      </w:r>
    </w:p>
    <w:p w14:paraId="2E37F836" w14:textId="77777777" w:rsidR="00E44E18" w:rsidRPr="002D2F68" w:rsidRDefault="00E44E18" w:rsidP="00E44E18">
      <w:pPr>
        <w:pStyle w:val="normaltext"/>
        <w:spacing w:after="0"/>
        <w:jc w:val="center"/>
        <w:rPr>
          <w:rFonts w:ascii="Times New Roman" w:hAnsi="Times New Roman" w:cs="Times New Roman"/>
          <w:sz w:val="28"/>
          <w:szCs w:val="28"/>
          <w:lang w:val="uk-UA"/>
        </w:rPr>
      </w:pPr>
      <w:r w:rsidRPr="002D2F68">
        <w:rPr>
          <w:rFonts w:ascii="Times New Roman" w:hAnsi="Times New Roman" w:cs="Times New Roman"/>
          <w:sz w:val="28"/>
          <w:szCs w:val="28"/>
          <w:lang w:val="uk-UA"/>
        </w:rPr>
        <w:t>Дати - це шляхетна справа,</w:t>
      </w:r>
    </w:p>
    <w:p w14:paraId="343A0E41" w14:textId="77777777" w:rsidR="00E44E18" w:rsidRPr="002D2F68" w:rsidRDefault="00E44E18" w:rsidP="00E44E18">
      <w:pPr>
        <w:pStyle w:val="normaltext"/>
        <w:spacing w:after="0"/>
        <w:jc w:val="center"/>
        <w:rPr>
          <w:rFonts w:ascii="Times New Roman" w:hAnsi="Times New Roman" w:cs="Times New Roman"/>
          <w:sz w:val="28"/>
          <w:szCs w:val="28"/>
          <w:lang w:val="uk-UA"/>
        </w:rPr>
      </w:pPr>
      <w:r w:rsidRPr="002D2F68">
        <w:rPr>
          <w:rFonts w:ascii="Times New Roman" w:hAnsi="Times New Roman" w:cs="Times New Roman"/>
          <w:sz w:val="28"/>
          <w:szCs w:val="28"/>
          <w:lang w:val="uk-UA"/>
        </w:rPr>
        <w:t>Що не міряється злотом,</w:t>
      </w:r>
    </w:p>
    <w:p w14:paraId="324196E6" w14:textId="77777777" w:rsidR="00E44E18" w:rsidRPr="002D2F68" w:rsidRDefault="00E44E18" w:rsidP="00E44E18">
      <w:pPr>
        <w:pStyle w:val="normaltext"/>
        <w:spacing w:after="0"/>
        <w:jc w:val="center"/>
        <w:rPr>
          <w:rFonts w:ascii="Times New Roman" w:hAnsi="Times New Roman" w:cs="Times New Roman"/>
          <w:sz w:val="28"/>
          <w:szCs w:val="28"/>
          <w:lang w:val="uk-UA"/>
        </w:rPr>
      </w:pPr>
      <w:r w:rsidRPr="002D2F68">
        <w:rPr>
          <w:rFonts w:ascii="Times New Roman" w:hAnsi="Times New Roman" w:cs="Times New Roman"/>
          <w:sz w:val="28"/>
          <w:szCs w:val="28"/>
          <w:lang w:val="uk-UA"/>
        </w:rPr>
        <w:t>Але дар відняти потім -</w:t>
      </w:r>
    </w:p>
    <w:p w14:paraId="1946D3BE" w14:textId="77777777" w:rsidR="00E44E18" w:rsidRDefault="00E44E18" w:rsidP="00E44E18">
      <w:pPr>
        <w:pStyle w:val="normaltext"/>
        <w:spacing w:after="0"/>
        <w:jc w:val="center"/>
        <w:rPr>
          <w:rFonts w:ascii="Times New Roman" w:hAnsi="Times New Roman" w:cs="Times New Roman"/>
          <w:sz w:val="28"/>
          <w:szCs w:val="28"/>
          <w:lang w:val="uk-UA"/>
        </w:rPr>
      </w:pPr>
      <w:r w:rsidRPr="002D2F68">
        <w:rPr>
          <w:rFonts w:ascii="Times New Roman" w:hAnsi="Times New Roman" w:cs="Times New Roman"/>
          <w:sz w:val="28"/>
          <w:szCs w:val="28"/>
          <w:lang w:val="uk-UA"/>
        </w:rPr>
        <w:t>То вже річ низька й лукава.</w:t>
      </w:r>
    </w:p>
    <w:p w14:paraId="4D35DFDD" w14:textId="77777777" w:rsidR="00E44E18" w:rsidRDefault="00E44E18" w:rsidP="00E44E18">
      <w:pPr>
        <w:pStyle w:val="normaltext"/>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E235A">
        <w:rPr>
          <w:rFonts w:ascii="Times New Roman" w:hAnsi="Times New Roman" w:cs="Times New Roman"/>
          <w:sz w:val="28"/>
          <w:szCs w:val="28"/>
          <w:lang w:val="uk-UA"/>
        </w:rPr>
        <w:t xml:space="preserve">каже Сехісмундо своєму батькові, як грішники говорять Богові. Дати життя </w:t>
      </w:r>
      <w:r>
        <w:rPr>
          <w:rFonts w:ascii="Times New Roman" w:hAnsi="Times New Roman" w:cs="Times New Roman"/>
          <w:sz w:val="28"/>
          <w:szCs w:val="28"/>
          <w:lang w:val="uk-UA"/>
        </w:rPr>
        <w:t>–</w:t>
      </w:r>
      <w:r w:rsidRPr="003E235A">
        <w:rPr>
          <w:rFonts w:ascii="Times New Roman" w:hAnsi="Times New Roman" w:cs="Times New Roman"/>
          <w:sz w:val="28"/>
          <w:szCs w:val="28"/>
          <w:lang w:val="uk-UA"/>
        </w:rPr>
        <w:t xml:space="preserve"> це велике благодіяння, але дати життя і перетворювати його на пекло, на суцільне страждання </w:t>
      </w:r>
      <w:r>
        <w:rPr>
          <w:rFonts w:ascii="Times New Roman" w:hAnsi="Times New Roman" w:cs="Times New Roman"/>
          <w:sz w:val="28"/>
          <w:szCs w:val="28"/>
          <w:lang w:val="uk-UA"/>
        </w:rPr>
        <w:t>–</w:t>
      </w:r>
      <w:r w:rsidRPr="003E235A">
        <w:rPr>
          <w:rFonts w:ascii="Times New Roman" w:hAnsi="Times New Roman" w:cs="Times New Roman"/>
          <w:sz w:val="28"/>
          <w:szCs w:val="28"/>
          <w:lang w:val="uk-UA"/>
        </w:rPr>
        <w:t xml:space="preserve"> це ницість, безглузда жорстокість, ганебний, мерзенний вид тиранії. Пряме звинувачення кидає батькові син. Спочатку він кипить від гніву, дізнавшись про своє царське походження, називає Басіліо безчесним, а потім відкидає свого батька. </w:t>
      </w:r>
      <w:r>
        <w:rPr>
          <w:rFonts w:ascii="Times New Roman" w:hAnsi="Times New Roman" w:cs="Times New Roman"/>
          <w:sz w:val="28"/>
          <w:szCs w:val="28"/>
          <w:lang w:val="uk-UA"/>
        </w:rPr>
        <w:t>Нажаханий,</w:t>
      </w:r>
      <w:r w:rsidRPr="003E235A">
        <w:rPr>
          <w:rFonts w:ascii="Times New Roman" w:hAnsi="Times New Roman" w:cs="Times New Roman"/>
          <w:sz w:val="28"/>
          <w:szCs w:val="28"/>
          <w:lang w:val="uk-UA"/>
        </w:rPr>
        <w:t xml:space="preserve"> Басіліо вигукує:</w:t>
      </w:r>
      <w:r>
        <w:rPr>
          <w:rFonts w:ascii="Times New Roman" w:hAnsi="Times New Roman" w:cs="Times New Roman"/>
          <w:sz w:val="28"/>
          <w:szCs w:val="28"/>
          <w:lang w:val="uk-UA"/>
        </w:rPr>
        <w:t xml:space="preserve"> </w:t>
      </w:r>
    </w:p>
    <w:p w14:paraId="26D9F1D6" w14:textId="77777777" w:rsidR="00E44E18" w:rsidRPr="0031304D" w:rsidRDefault="00E44E18" w:rsidP="00E44E18">
      <w:pPr>
        <w:pStyle w:val="normaltext"/>
        <w:spacing w:after="0"/>
        <w:jc w:val="center"/>
        <w:rPr>
          <w:rFonts w:ascii="Times New Roman" w:hAnsi="Times New Roman" w:cs="Times New Roman"/>
          <w:sz w:val="28"/>
          <w:szCs w:val="28"/>
          <w:lang w:val="uk-UA"/>
        </w:rPr>
      </w:pPr>
      <w:r w:rsidRPr="0031304D">
        <w:rPr>
          <w:rFonts w:ascii="Times New Roman" w:hAnsi="Times New Roman" w:cs="Times New Roman"/>
          <w:sz w:val="28"/>
          <w:szCs w:val="28"/>
          <w:lang w:val="uk-UA"/>
        </w:rPr>
        <w:t>Ой мій принце, чужерідним</w:t>
      </w:r>
    </w:p>
    <w:p w14:paraId="121F5C56" w14:textId="77777777" w:rsidR="00E44E18" w:rsidRDefault="00E44E18" w:rsidP="00E44E18">
      <w:pPr>
        <w:pStyle w:val="normaltext"/>
        <w:spacing w:after="0"/>
        <w:jc w:val="center"/>
        <w:rPr>
          <w:rFonts w:ascii="Times New Roman" w:hAnsi="Times New Roman" w:cs="Times New Roman"/>
          <w:sz w:val="28"/>
          <w:szCs w:val="28"/>
          <w:lang w:val="uk-UA"/>
        </w:rPr>
      </w:pPr>
      <w:r w:rsidRPr="0031304D">
        <w:rPr>
          <w:rFonts w:ascii="Times New Roman" w:hAnsi="Times New Roman" w:cs="Times New Roman"/>
          <w:sz w:val="28"/>
          <w:szCs w:val="28"/>
          <w:lang w:val="uk-UA"/>
        </w:rPr>
        <w:t>В день недобрий ти зродився!</w:t>
      </w:r>
    </w:p>
    <w:p w14:paraId="58260E8E" w14:textId="77777777" w:rsidR="00E44E18" w:rsidRPr="00076BF8" w:rsidRDefault="00E44E18" w:rsidP="00E44E18">
      <w:pPr>
        <w:pStyle w:val="normaltext"/>
        <w:spacing w:after="0"/>
        <w:ind w:firstLine="708"/>
        <w:jc w:val="both"/>
        <w:rPr>
          <w:rFonts w:ascii="Times New Roman" w:hAnsi="Times New Roman" w:cs="Times New Roman"/>
          <w:sz w:val="28"/>
          <w:szCs w:val="28"/>
        </w:rPr>
      </w:pPr>
      <w:r w:rsidRPr="00076BF8">
        <w:rPr>
          <w:rFonts w:ascii="Times New Roman" w:hAnsi="Times New Roman" w:cs="Times New Roman"/>
          <w:sz w:val="28"/>
          <w:szCs w:val="28"/>
        </w:rPr>
        <w:t>Поведінка Сехісмундо доводить це. Природа не заклала у принц</w:t>
      </w:r>
      <w:r>
        <w:rPr>
          <w:rFonts w:ascii="Times New Roman" w:hAnsi="Times New Roman" w:cs="Times New Roman"/>
          <w:sz w:val="28"/>
          <w:szCs w:val="28"/>
          <w:lang w:val="uk-UA"/>
        </w:rPr>
        <w:t>і</w:t>
      </w:r>
      <w:r w:rsidRPr="00076BF8">
        <w:rPr>
          <w:rFonts w:ascii="Times New Roman" w:hAnsi="Times New Roman" w:cs="Times New Roman"/>
          <w:sz w:val="28"/>
          <w:szCs w:val="28"/>
        </w:rPr>
        <w:t xml:space="preserve"> добро. Драматург постійно наголошує і в </w:t>
      </w:r>
      <w:r>
        <w:rPr>
          <w:rFonts w:ascii="Times New Roman" w:hAnsi="Times New Roman" w:cs="Times New Roman"/>
          <w:sz w:val="28"/>
          <w:szCs w:val="28"/>
          <w:lang w:val="uk-UA"/>
        </w:rPr>
        <w:t>словах</w:t>
      </w:r>
      <w:r w:rsidRPr="00076BF8">
        <w:rPr>
          <w:rFonts w:ascii="Times New Roman" w:hAnsi="Times New Roman" w:cs="Times New Roman"/>
          <w:sz w:val="28"/>
          <w:szCs w:val="28"/>
        </w:rPr>
        <w:t xml:space="preserve"> принца, і в оцінках його оточуючими, що він одночасно і людина, і напівзвір. </w:t>
      </w:r>
      <w:r>
        <w:rPr>
          <w:rFonts w:ascii="Times New Roman" w:hAnsi="Times New Roman" w:cs="Times New Roman"/>
          <w:sz w:val="28"/>
          <w:szCs w:val="28"/>
          <w:lang w:val="uk-UA"/>
        </w:rPr>
        <w:t>Події твору</w:t>
      </w:r>
      <w:r w:rsidRPr="00076BF8">
        <w:rPr>
          <w:rFonts w:ascii="Times New Roman" w:hAnsi="Times New Roman" w:cs="Times New Roman"/>
          <w:sz w:val="28"/>
          <w:szCs w:val="28"/>
        </w:rPr>
        <w:t xml:space="preserve"> покликан</w:t>
      </w:r>
      <w:r>
        <w:rPr>
          <w:rFonts w:ascii="Times New Roman" w:hAnsi="Times New Roman" w:cs="Times New Roman"/>
          <w:sz w:val="28"/>
          <w:szCs w:val="28"/>
          <w:lang w:val="uk-UA"/>
        </w:rPr>
        <w:t>і</w:t>
      </w:r>
      <w:r w:rsidRPr="00076BF8">
        <w:rPr>
          <w:rFonts w:ascii="Times New Roman" w:hAnsi="Times New Roman" w:cs="Times New Roman"/>
          <w:sz w:val="28"/>
          <w:szCs w:val="28"/>
        </w:rPr>
        <w:t xml:space="preserve"> підтвердити думку про людину як істоту небезпечну, егоїстичну, злу. Він кидає в прірву слугу, що посперечався з ним, вступає в поєдинок з московським герцогом Астольфо, своїм двоюрідним братом, хоче силою опанувати Росаурою, робить замах на життя Клотальдо, загрожує навіть батькові. Басіліо намагається пом'якшити його. Він закликає його до людинолюбства та покірності. «Ти, гордий, що полюбив зло... Змирись!» "Можливо, ти лише спиш і мрієш", - неодноразово повторюють шаленому і озлобленому юнакові. Нарешті, зневірившись виправити сина, король знову відправляє його в вежу, давши йому снодійного.</w:t>
      </w:r>
    </w:p>
    <w:p w14:paraId="47094A15" w14:textId="77777777" w:rsidR="00E44E18" w:rsidRPr="00076BF8" w:rsidRDefault="00E44E18" w:rsidP="00E44E18">
      <w:pPr>
        <w:pStyle w:val="normaltext"/>
        <w:spacing w:after="0"/>
        <w:ind w:firstLine="708"/>
        <w:jc w:val="both"/>
        <w:rPr>
          <w:rFonts w:ascii="Times New Roman" w:hAnsi="Times New Roman" w:cs="Times New Roman"/>
          <w:sz w:val="28"/>
          <w:szCs w:val="28"/>
        </w:rPr>
      </w:pPr>
      <w:r w:rsidRPr="00076BF8">
        <w:rPr>
          <w:rFonts w:ascii="Times New Roman" w:hAnsi="Times New Roman" w:cs="Times New Roman"/>
          <w:sz w:val="28"/>
          <w:szCs w:val="28"/>
        </w:rPr>
        <w:lastRenderedPageBreak/>
        <w:t xml:space="preserve">І знову Сехісмундо закутий ланцюгами. Все бачене і пережите йому здається сном. Тільки тепер він осягає марність життя. Навіщо пристрасті, навіщо честолюбство, навіщо пошуки насолод, навіщо навіть саме щастя </w:t>
      </w:r>
      <w:r>
        <w:rPr>
          <w:rFonts w:ascii="Times New Roman" w:hAnsi="Times New Roman" w:cs="Times New Roman"/>
          <w:sz w:val="28"/>
          <w:szCs w:val="28"/>
          <w:lang w:val="uk-UA"/>
        </w:rPr>
        <w:t>–</w:t>
      </w:r>
      <w:r w:rsidRPr="00076BF8">
        <w:rPr>
          <w:rFonts w:ascii="Times New Roman" w:hAnsi="Times New Roman" w:cs="Times New Roman"/>
          <w:sz w:val="28"/>
          <w:szCs w:val="28"/>
        </w:rPr>
        <w:t xml:space="preserve"> все це тільки сон.</w:t>
      </w:r>
      <w:r>
        <w:rPr>
          <w:rFonts w:ascii="Times New Roman" w:hAnsi="Times New Roman" w:cs="Times New Roman"/>
          <w:sz w:val="28"/>
          <w:szCs w:val="28"/>
          <w:lang w:val="uk-UA"/>
        </w:rPr>
        <w:t xml:space="preserve"> </w:t>
      </w:r>
      <w:r w:rsidRPr="00076BF8">
        <w:rPr>
          <w:rFonts w:ascii="Times New Roman" w:hAnsi="Times New Roman" w:cs="Times New Roman"/>
          <w:sz w:val="28"/>
          <w:szCs w:val="28"/>
        </w:rPr>
        <w:t xml:space="preserve">Який висновок робить Сехісмундо? </w:t>
      </w:r>
      <w:r>
        <w:rPr>
          <w:rFonts w:ascii="Times New Roman" w:hAnsi="Times New Roman" w:cs="Times New Roman"/>
          <w:sz w:val="28"/>
          <w:szCs w:val="28"/>
          <w:lang w:val="uk-UA"/>
        </w:rPr>
        <w:t>–</w:t>
      </w:r>
      <w:r w:rsidRPr="00076BF8">
        <w:rPr>
          <w:rFonts w:ascii="Times New Roman" w:hAnsi="Times New Roman" w:cs="Times New Roman"/>
          <w:sz w:val="28"/>
          <w:szCs w:val="28"/>
        </w:rPr>
        <w:t xml:space="preserve"> Треба відмовитися від боротьби, від протесту та змиритися</w:t>
      </w:r>
      <w:r>
        <w:rPr>
          <w:rFonts w:ascii="Times New Roman" w:hAnsi="Times New Roman" w:cs="Times New Roman"/>
          <w:sz w:val="28"/>
          <w:szCs w:val="28"/>
          <w:lang w:val="uk-UA"/>
        </w:rPr>
        <w:t xml:space="preserve">. </w:t>
      </w:r>
      <w:r w:rsidRPr="00076BF8">
        <w:rPr>
          <w:rFonts w:ascii="Times New Roman" w:hAnsi="Times New Roman" w:cs="Times New Roman"/>
          <w:sz w:val="28"/>
          <w:szCs w:val="28"/>
        </w:rPr>
        <w:t xml:space="preserve">Тепер Сехісмундо змінюється. Ніщо його вже більше не турбує. Він </w:t>
      </w:r>
      <w:r>
        <w:rPr>
          <w:rFonts w:ascii="Times New Roman" w:hAnsi="Times New Roman" w:cs="Times New Roman"/>
          <w:sz w:val="28"/>
          <w:szCs w:val="28"/>
          <w:lang w:val="uk-UA"/>
        </w:rPr>
        <w:t>отримує</w:t>
      </w:r>
      <w:r w:rsidRPr="00076BF8">
        <w:rPr>
          <w:rFonts w:ascii="Times New Roman" w:hAnsi="Times New Roman" w:cs="Times New Roman"/>
          <w:sz w:val="28"/>
          <w:szCs w:val="28"/>
        </w:rPr>
        <w:t xml:space="preserve"> душевн</w:t>
      </w:r>
      <w:r>
        <w:rPr>
          <w:rFonts w:ascii="Times New Roman" w:hAnsi="Times New Roman" w:cs="Times New Roman"/>
          <w:sz w:val="28"/>
          <w:szCs w:val="28"/>
          <w:lang w:val="uk-UA"/>
        </w:rPr>
        <w:t>ий</w:t>
      </w:r>
      <w:r w:rsidRPr="00076BF8">
        <w:rPr>
          <w:rFonts w:ascii="Times New Roman" w:hAnsi="Times New Roman" w:cs="Times New Roman"/>
          <w:sz w:val="28"/>
          <w:szCs w:val="28"/>
        </w:rPr>
        <w:t xml:space="preserve"> спок</w:t>
      </w:r>
      <w:r>
        <w:rPr>
          <w:rFonts w:ascii="Times New Roman" w:hAnsi="Times New Roman" w:cs="Times New Roman"/>
          <w:sz w:val="28"/>
          <w:szCs w:val="28"/>
          <w:lang w:val="uk-UA"/>
        </w:rPr>
        <w:t>ій</w:t>
      </w:r>
      <w:r w:rsidRPr="00076BF8">
        <w:rPr>
          <w:rFonts w:ascii="Times New Roman" w:hAnsi="Times New Roman" w:cs="Times New Roman"/>
          <w:sz w:val="28"/>
          <w:szCs w:val="28"/>
        </w:rPr>
        <w:t>.</w:t>
      </w:r>
    </w:p>
    <w:p w14:paraId="4A6BE211" w14:textId="77777777" w:rsidR="00E44E18" w:rsidRPr="00076BF8" w:rsidRDefault="00E44E18" w:rsidP="00E44E18">
      <w:pPr>
        <w:pStyle w:val="normaltext"/>
        <w:spacing w:after="0"/>
        <w:ind w:firstLine="708"/>
        <w:jc w:val="both"/>
        <w:rPr>
          <w:rFonts w:ascii="Times New Roman" w:hAnsi="Times New Roman" w:cs="Times New Roman"/>
          <w:sz w:val="28"/>
          <w:szCs w:val="28"/>
        </w:rPr>
      </w:pPr>
      <w:r w:rsidRPr="00076BF8">
        <w:rPr>
          <w:rFonts w:ascii="Times New Roman" w:hAnsi="Times New Roman" w:cs="Times New Roman"/>
          <w:sz w:val="28"/>
          <w:szCs w:val="28"/>
        </w:rPr>
        <w:t>Влада і народ – ще одна проблема, порушена у драмі. Її рішення знову виявляє протиріччя</w:t>
      </w:r>
      <w:r>
        <w:rPr>
          <w:rFonts w:ascii="Times New Roman" w:hAnsi="Times New Roman" w:cs="Times New Roman"/>
          <w:sz w:val="28"/>
          <w:szCs w:val="28"/>
          <w:lang w:val="uk-UA"/>
        </w:rPr>
        <w:t xml:space="preserve"> в</w:t>
      </w:r>
      <w:r w:rsidRPr="00076BF8">
        <w:rPr>
          <w:rFonts w:ascii="Times New Roman" w:hAnsi="Times New Roman" w:cs="Times New Roman"/>
          <w:sz w:val="28"/>
          <w:szCs w:val="28"/>
        </w:rPr>
        <w:t xml:space="preserve"> соціальних поглядах драматурга. З одного боку, він засуджує наступність влади, що не допускає найменшого прояву вільної волі, але з іншого </w:t>
      </w:r>
      <w:r>
        <w:rPr>
          <w:rFonts w:ascii="Times New Roman" w:hAnsi="Times New Roman" w:cs="Times New Roman"/>
          <w:sz w:val="28"/>
          <w:szCs w:val="28"/>
          <w:lang w:val="uk-UA"/>
        </w:rPr>
        <w:t>–</w:t>
      </w:r>
      <w:r w:rsidRPr="00076BF8">
        <w:rPr>
          <w:rFonts w:ascii="Times New Roman" w:hAnsi="Times New Roman" w:cs="Times New Roman"/>
          <w:sz w:val="28"/>
          <w:szCs w:val="28"/>
        </w:rPr>
        <w:t xml:space="preserve"> Кальдерон не приймає і таких її прихильників, як Клотальдо, здатного дочку свою відправити на страту за те, що вона, гуляючи в лісі, випадково виявила в'язницю Сехісмундо. Народ, дізнавшись про законного спадкоємця престолу, повстає, вимагаючи передати владу в руки Сехізмундо, а не московського принца Астольфо, обраного Басіліо собі у наступники.</w:t>
      </w:r>
    </w:p>
    <w:p w14:paraId="27CC893C" w14:textId="77777777" w:rsidR="00E44E18" w:rsidRPr="00076BF8" w:rsidRDefault="00E44E18" w:rsidP="00E44E18">
      <w:pPr>
        <w:pStyle w:val="normaltext"/>
        <w:spacing w:after="0"/>
        <w:ind w:firstLine="708"/>
        <w:jc w:val="both"/>
        <w:rPr>
          <w:rFonts w:ascii="Times New Roman" w:hAnsi="Times New Roman" w:cs="Times New Roman"/>
          <w:sz w:val="28"/>
          <w:szCs w:val="28"/>
        </w:rPr>
      </w:pPr>
      <w:r w:rsidRPr="00076BF8">
        <w:rPr>
          <w:rFonts w:ascii="Times New Roman" w:hAnsi="Times New Roman" w:cs="Times New Roman"/>
          <w:sz w:val="28"/>
          <w:szCs w:val="28"/>
        </w:rPr>
        <w:t>Після недовгих коливань Сехізмундо стає на чолі повсталих і здобуває перемогу, але лише для того, щоб «над собою перемогу здобути» і «добро творити».</w:t>
      </w:r>
      <w:r>
        <w:rPr>
          <w:rFonts w:ascii="Times New Roman" w:hAnsi="Times New Roman" w:cs="Times New Roman"/>
          <w:sz w:val="28"/>
          <w:szCs w:val="28"/>
          <w:lang w:val="uk-UA"/>
        </w:rPr>
        <w:t xml:space="preserve"> </w:t>
      </w:r>
      <w:r w:rsidRPr="00076BF8">
        <w:rPr>
          <w:rFonts w:ascii="Times New Roman" w:hAnsi="Times New Roman" w:cs="Times New Roman"/>
          <w:sz w:val="28"/>
          <w:szCs w:val="28"/>
        </w:rPr>
        <w:t>Сехісмундо вже не той, що був спочатку: він мудрий, справедливий, гуманний. І все це дало йому пізнання тієї глибокої премудрості, що жит</w:t>
      </w:r>
      <w:r>
        <w:rPr>
          <w:rFonts w:ascii="Times New Roman" w:hAnsi="Times New Roman" w:cs="Times New Roman"/>
          <w:sz w:val="28"/>
          <w:szCs w:val="28"/>
          <w:lang w:val="uk-UA"/>
        </w:rPr>
        <w:t>т</w:t>
      </w:r>
      <w:r w:rsidRPr="00076BF8">
        <w:rPr>
          <w:rFonts w:ascii="Times New Roman" w:hAnsi="Times New Roman" w:cs="Times New Roman"/>
          <w:sz w:val="28"/>
          <w:szCs w:val="28"/>
        </w:rPr>
        <w:t xml:space="preserve">я </w:t>
      </w:r>
      <w:r>
        <w:rPr>
          <w:rFonts w:ascii="Times New Roman" w:hAnsi="Times New Roman" w:cs="Times New Roman"/>
          <w:sz w:val="28"/>
          <w:szCs w:val="28"/>
          <w:lang w:val="uk-UA"/>
        </w:rPr>
        <w:t>це</w:t>
      </w:r>
      <w:r w:rsidRPr="00076BF8">
        <w:rPr>
          <w:rFonts w:ascii="Times New Roman" w:hAnsi="Times New Roman" w:cs="Times New Roman"/>
          <w:sz w:val="28"/>
          <w:szCs w:val="28"/>
        </w:rPr>
        <w:t xml:space="preserve"> сон.</w:t>
      </w:r>
    </w:p>
    <w:p w14:paraId="6CB97B37" w14:textId="77777777" w:rsidR="00E44E18" w:rsidRPr="00076BF8" w:rsidRDefault="00E44E18" w:rsidP="00E44E18">
      <w:pPr>
        <w:pStyle w:val="normaltext"/>
        <w:spacing w:after="0"/>
        <w:ind w:firstLine="708"/>
        <w:jc w:val="both"/>
        <w:rPr>
          <w:rFonts w:ascii="Times New Roman" w:hAnsi="Times New Roman" w:cs="Times New Roman"/>
          <w:sz w:val="28"/>
          <w:szCs w:val="28"/>
        </w:rPr>
      </w:pPr>
      <w:r w:rsidRPr="00076BF8">
        <w:rPr>
          <w:rFonts w:ascii="Times New Roman" w:hAnsi="Times New Roman" w:cs="Times New Roman"/>
          <w:sz w:val="28"/>
          <w:szCs w:val="28"/>
        </w:rPr>
        <w:t>Басіліо був неправий, відкинувши сина, піддавши його катування</w:t>
      </w:r>
      <w:r>
        <w:rPr>
          <w:rFonts w:ascii="Times New Roman" w:hAnsi="Times New Roman" w:cs="Times New Roman"/>
          <w:sz w:val="28"/>
          <w:szCs w:val="28"/>
          <w:lang w:val="uk-UA"/>
        </w:rPr>
        <w:t>м</w:t>
      </w:r>
      <w:r w:rsidRPr="00076BF8">
        <w:rPr>
          <w:rFonts w:ascii="Times New Roman" w:hAnsi="Times New Roman" w:cs="Times New Roman"/>
          <w:sz w:val="28"/>
          <w:szCs w:val="28"/>
        </w:rPr>
        <w:t xml:space="preserve"> </w:t>
      </w:r>
      <w:r>
        <w:rPr>
          <w:rFonts w:ascii="Times New Roman" w:hAnsi="Times New Roman" w:cs="Times New Roman"/>
          <w:sz w:val="28"/>
          <w:szCs w:val="28"/>
          <w:lang w:val="uk-UA"/>
        </w:rPr>
        <w:t>самітнь</w:t>
      </w:r>
      <w:r w:rsidRPr="00076BF8">
        <w:rPr>
          <w:rFonts w:ascii="Times New Roman" w:hAnsi="Times New Roman" w:cs="Times New Roman"/>
          <w:sz w:val="28"/>
          <w:szCs w:val="28"/>
        </w:rPr>
        <w:t xml:space="preserve">ого ув'язнення. Він хотів чинити опір долі, але </w:t>
      </w:r>
      <w:r>
        <w:rPr>
          <w:rFonts w:ascii="Times New Roman" w:hAnsi="Times New Roman" w:cs="Times New Roman"/>
          <w:sz w:val="28"/>
          <w:szCs w:val="28"/>
          <w:lang w:val="uk-UA"/>
        </w:rPr>
        <w:t>на</w:t>
      </w:r>
      <w:r w:rsidRPr="00076BF8">
        <w:rPr>
          <w:rFonts w:ascii="Times New Roman" w:hAnsi="Times New Roman" w:cs="Times New Roman"/>
          <w:sz w:val="28"/>
          <w:szCs w:val="28"/>
        </w:rPr>
        <w:t>марно. Він теж виявив непотрібну гординю. Намічене має відбутися, людина безсил</w:t>
      </w:r>
      <w:r>
        <w:rPr>
          <w:rFonts w:ascii="Times New Roman" w:hAnsi="Times New Roman" w:cs="Times New Roman"/>
          <w:sz w:val="28"/>
          <w:szCs w:val="28"/>
          <w:lang w:val="uk-UA"/>
        </w:rPr>
        <w:t>а</w:t>
      </w:r>
      <w:r w:rsidRPr="00076BF8">
        <w:rPr>
          <w:rFonts w:ascii="Times New Roman" w:hAnsi="Times New Roman" w:cs="Times New Roman"/>
          <w:sz w:val="28"/>
          <w:szCs w:val="28"/>
        </w:rPr>
        <w:t xml:space="preserve"> </w:t>
      </w:r>
      <w:r>
        <w:rPr>
          <w:rFonts w:ascii="Times New Roman" w:hAnsi="Times New Roman" w:cs="Times New Roman"/>
          <w:sz w:val="28"/>
          <w:szCs w:val="28"/>
          <w:lang w:val="uk-UA"/>
        </w:rPr>
        <w:t>перед</w:t>
      </w:r>
      <w:r w:rsidRPr="00076BF8">
        <w:rPr>
          <w:rFonts w:ascii="Times New Roman" w:hAnsi="Times New Roman" w:cs="Times New Roman"/>
          <w:sz w:val="28"/>
          <w:szCs w:val="28"/>
        </w:rPr>
        <w:t xml:space="preserve"> вол</w:t>
      </w:r>
      <w:r>
        <w:rPr>
          <w:rFonts w:ascii="Times New Roman" w:hAnsi="Times New Roman" w:cs="Times New Roman"/>
          <w:sz w:val="28"/>
          <w:szCs w:val="28"/>
          <w:lang w:val="uk-UA"/>
        </w:rPr>
        <w:t>ею</w:t>
      </w:r>
      <w:r w:rsidRPr="00076BF8">
        <w:rPr>
          <w:rFonts w:ascii="Times New Roman" w:hAnsi="Times New Roman" w:cs="Times New Roman"/>
          <w:sz w:val="28"/>
          <w:szCs w:val="28"/>
        </w:rPr>
        <w:t xml:space="preserve"> Бога. Так міркує поет-католик.</w:t>
      </w:r>
    </w:p>
    <w:p w14:paraId="22B8E491" w14:textId="77777777" w:rsidR="00E44E18" w:rsidRPr="00076BF8" w:rsidRDefault="00E44E18" w:rsidP="00E44E18">
      <w:pPr>
        <w:pStyle w:val="normaltext"/>
        <w:spacing w:after="0"/>
        <w:ind w:firstLine="708"/>
        <w:jc w:val="both"/>
        <w:rPr>
          <w:rFonts w:ascii="Times New Roman" w:hAnsi="Times New Roman" w:cs="Times New Roman"/>
          <w:sz w:val="28"/>
          <w:szCs w:val="28"/>
        </w:rPr>
      </w:pPr>
      <w:r w:rsidRPr="00076BF8">
        <w:rPr>
          <w:rFonts w:ascii="Times New Roman" w:hAnsi="Times New Roman" w:cs="Times New Roman"/>
          <w:sz w:val="28"/>
          <w:szCs w:val="28"/>
        </w:rPr>
        <w:t>Таким чином, у філософській драмі Кальдерона знайшли відображення суперечливі настрої часу, що свідчать про складні моральні пошуки письменників в умовах іспанської дійсності XVII століття.</w:t>
      </w:r>
    </w:p>
    <w:p w14:paraId="2A25649F" w14:textId="77777777" w:rsidR="00E44E18" w:rsidRDefault="00E44E18" w:rsidP="00E44E18">
      <w:pPr>
        <w:pStyle w:val="normaltext"/>
        <w:spacing w:after="0"/>
        <w:ind w:firstLine="708"/>
        <w:jc w:val="both"/>
        <w:rPr>
          <w:rFonts w:ascii="Times New Roman" w:hAnsi="Times New Roman" w:cs="Times New Roman"/>
          <w:sz w:val="28"/>
          <w:szCs w:val="28"/>
        </w:rPr>
      </w:pPr>
      <w:r w:rsidRPr="00076BF8">
        <w:rPr>
          <w:rFonts w:ascii="Times New Roman" w:hAnsi="Times New Roman" w:cs="Times New Roman"/>
          <w:sz w:val="28"/>
          <w:szCs w:val="28"/>
        </w:rPr>
        <w:t xml:space="preserve">На відміну від гуманістів, які стверджували велич і могутність людини, Кальдерон висловлює велике розчарування. Він стверджує, що тільки через пізнання самої себе людина зможе знайти бажаний духовний спокій, відчути гармонію. Нещастя людини </w:t>
      </w:r>
      <w:r>
        <w:rPr>
          <w:rFonts w:ascii="Times New Roman" w:hAnsi="Times New Roman" w:cs="Times New Roman"/>
          <w:sz w:val="28"/>
          <w:szCs w:val="28"/>
          <w:lang w:val="uk-UA"/>
        </w:rPr>
        <w:t>за</w:t>
      </w:r>
      <w:r w:rsidRPr="00076BF8">
        <w:rPr>
          <w:rFonts w:ascii="Times New Roman" w:hAnsi="Times New Roman" w:cs="Times New Roman"/>
          <w:sz w:val="28"/>
          <w:szCs w:val="28"/>
        </w:rPr>
        <w:t xml:space="preserve">кладено у самій людині. </w:t>
      </w:r>
      <w:r>
        <w:rPr>
          <w:rFonts w:ascii="Times New Roman" w:hAnsi="Times New Roman" w:cs="Times New Roman"/>
          <w:sz w:val="28"/>
          <w:szCs w:val="28"/>
          <w:lang w:val="uk-UA"/>
        </w:rPr>
        <w:t>Вона –</w:t>
      </w:r>
      <w:r w:rsidRPr="00076BF8">
        <w:rPr>
          <w:rFonts w:ascii="Times New Roman" w:hAnsi="Times New Roman" w:cs="Times New Roman"/>
          <w:sz w:val="28"/>
          <w:szCs w:val="28"/>
        </w:rPr>
        <w:t xml:space="preserve"> частина природи, має розум, але від цього страждає ще більше. Звідси химерні алегоричні образи драми, символ</w:t>
      </w:r>
      <w:r>
        <w:rPr>
          <w:rFonts w:ascii="Times New Roman" w:hAnsi="Times New Roman" w:cs="Times New Roman"/>
          <w:sz w:val="28"/>
          <w:szCs w:val="28"/>
          <w:lang w:val="uk-UA"/>
        </w:rPr>
        <w:t>и</w:t>
      </w:r>
      <w:r w:rsidRPr="00076BF8">
        <w:rPr>
          <w:rFonts w:ascii="Times New Roman" w:hAnsi="Times New Roman" w:cs="Times New Roman"/>
          <w:sz w:val="28"/>
          <w:szCs w:val="28"/>
        </w:rPr>
        <w:t>, її метафоричн</w:t>
      </w:r>
      <w:r>
        <w:rPr>
          <w:rFonts w:ascii="Times New Roman" w:hAnsi="Times New Roman" w:cs="Times New Roman"/>
          <w:sz w:val="28"/>
          <w:szCs w:val="28"/>
          <w:lang w:val="uk-UA"/>
        </w:rPr>
        <w:t>а</w:t>
      </w:r>
      <w:r w:rsidRPr="00076BF8">
        <w:rPr>
          <w:rFonts w:ascii="Times New Roman" w:hAnsi="Times New Roman" w:cs="Times New Roman"/>
          <w:sz w:val="28"/>
          <w:szCs w:val="28"/>
        </w:rPr>
        <w:t xml:space="preserve"> мов</w:t>
      </w:r>
      <w:r>
        <w:rPr>
          <w:rFonts w:ascii="Times New Roman" w:hAnsi="Times New Roman" w:cs="Times New Roman"/>
          <w:sz w:val="28"/>
          <w:szCs w:val="28"/>
          <w:lang w:val="uk-UA"/>
        </w:rPr>
        <w:t>а</w:t>
      </w:r>
      <w:r w:rsidRPr="00076BF8">
        <w:rPr>
          <w:rFonts w:ascii="Times New Roman" w:hAnsi="Times New Roman" w:cs="Times New Roman"/>
          <w:sz w:val="28"/>
          <w:szCs w:val="28"/>
        </w:rPr>
        <w:t>, декоративність дії, зближують Кальдерона з письменниками-гонгористами.</w:t>
      </w:r>
    </w:p>
    <w:p w14:paraId="49382AFB" w14:textId="0AD5B9ED" w:rsidR="00E44E18" w:rsidRPr="00E44E18" w:rsidRDefault="00E44E18" w:rsidP="00323940">
      <w:pPr>
        <w:spacing w:after="0" w:line="240" w:lineRule="auto"/>
        <w:jc w:val="center"/>
        <w:rPr>
          <w:rFonts w:ascii="Times New Roman" w:hAnsi="Times New Roman" w:cs="Times New Roman"/>
          <w:sz w:val="28"/>
          <w:szCs w:val="28"/>
        </w:rPr>
      </w:pPr>
    </w:p>
    <w:p w14:paraId="692FE791" w14:textId="748854CA" w:rsidR="00AA1C2B" w:rsidRPr="00596ECA" w:rsidRDefault="00AA1C2B" w:rsidP="00E76A23">
      <w:pPr>
        <w:pStyle w:val="a4"/>
        <w:numPr>
          <w:ilvl w:val="0"/>
          <w:numId w:val="31"/>
        </w:numPr>
        <w:spacing w:after="0" w:line="240" w:lineRule="auto"/>
        <w:jc w:val="center"/>
        <w:rPr>
          <w:rFonts w:ascii="Times New Roman" w:hAnsi="Times New Roman" w:cs="Times New Roman"/>
          <w:sz w:val="28"/>
          <w:szCs w:val="28"/>
          <w:lang w:val="uk-UA"/>
        </w:rPr>
      </w:pPr>
      <w:r w:rsidRPr="00596ECA">
        <w:rPr>
          <w:rStyle w:val="a5"/>
          <w:rFonts w:ascii="Times New Roman" w:hAnsi="Times New Roman" w:cs="Times New Roman"/>
          <w:color w:val="000000"/>
          <w:sz w:val="28"/>
          <w:szCs w:val="28"/>
          <w:shd w:val="clear" w:color="auto" w:fill="FFFFFF"/>
          <w:lang w:val="uk-UA"/>
        </w:rPr>
        <w:t>Ганс Якоб Крістоф Гріммельсгаузен</w:t>
      </w:r>
      <w:r w:rsidRPr="00596ECA">
        <w:rPr>
          <w:rFonts w:ascii="Times New Roman" w:hAnsi="Times New Roman" w:cs="Times New Roman"/>
          <w:color w:val="000000"/>
          <w:sz w:val="28"/>
          <w:szCs w:val="28"/>
          <w:shd w:val="clear" w:color="auto" w:fill="FFFFFF"/>
        </w:rPr>
        <w:t> </w:t>
      </w:r>
      <w:r w:rsidRPr="00596ECA">
        <w:rPr>
          <w:rFonts w:ascii="Times New Roman" w:hAnsi="Times New Roman" w:cs="Times New Roman"/>
          <w:color w:val="000000"/>
          <w:sz w:val="28"/>
          <w:szCs w:val="28"/>
          <w:shd w:val="clear" w:color="auto" w:fill="FFFFFF"/>
          <w:lang w:val="uk-UA"/>
        </w:rPr>
        <w:t>(~ 1622-1676).</w:t>
      </w:r>
    </w:p>
    <w:p w14:paraId="2D29CE15" w14:textId="77777777" w:rsidR="00596ECA" w:rsidRPr="00596ECA" w:rsidRDefault="00596ECA" w:rsidP="00596ECA">
      <w:pPr>
        <w:pStyle w:val="a4"/>
        <w:spacing w:after="0" w:line="240" w:lineRule="auto"/>
        <w:ind w:left="1068"/>
        <w:rPr>
          <w:rFonts w:ascii="Times New Roman" w:hAnsi="Times New Roman" w:cs="Times New Roman"/>
          <w:sz w:val="28"/>
          <w:szCs w:val="28"/>
          <w:lang w:val="uk-UA"/>
        </w:rPr>
      </w:pPr>
    </w:p>
    <w:p w14:paraId="6DD381FC" w14:textId="77777777" w:rsidR="00AA1C2B" w:rsidRPr="003F0167" w:rsidRDefault="00AA1C2B" w:rsidP="00AA1C2B">
      <w:pPr>
        <w:spacing w:after="0" w:line="240" w:lineRule="auto"/>
        <w:ind w:firstLine="708"/>
        <w:jc w:val="both"/>
        <w:rPr>
          <w:rFonts w:ascii="Times New Roman" w:hAnsi="Times New Roman" w:cs="Times New Roman"/>
          <w:sz w:val="28"/>
          <w:szCs w:val="28"/>
          <w:lang w:val="uk-UA"/>
        </w:rPr>
      </w:pPr>
      <w:r w:rsidRPr="005D559F">
        <w:rPr>
          <w:rFonts w:ascii="Times New Roman" w:hAnsi="Times New Roman" w:cs="Times New Roman"/>
          <w:sz w:val="28"/>
          <w:szCs w:val="28"/>
          <w:lang w:val="uk-UA"/>
        </w:rPr>
        <w:t xml:space="preserve">Творчість Гріммельсгаузена є художнім синтезом усієї попередньої німецької оповідальної прози та різноманітних іншомовних літературних впливів, насамперед іспанського </w:t>
      </w:r>
      <w:r>
        <w:rPr>
          <w:rFonts w:ascii="Times New Roman" w:hAnsi="Times New Roman" w:cs="Times New Roman"/>
          <w:sz w:val="28"/>
          <w:szCs w:val="28"/>
          <w:lang w:val="uk-UA"/>
        </w:rPr>
        <w:t>пікарескн</w:t>
      </w:r>
      <w:r w:rsidRPr="005D559F">
        <w:rPr>
          <w:rFonts w:ascii="Times New Roman" w:hAnsi="Times New Roman" w:cs="Times New Roman"/>
          <w:sz w:val="28"/>
          <w:szCs w:val="28"/>
          <w:lang w:val="uk-UA"/>
        </w:rPr>
        <w:t xml:space="preserve">ого роману. </w:t>
      </w:r>
      <w:r w:rsidRPr="003F0167">
        <w:rPr>
          <w:rFonts w:ascii="Times New Roman" w:hAnsi="Times New Roman" w:cs="Times New Roman"/>
          <w:sz w:val="28"/>
          <w:szCs w:val="28"/>
          <w:lang w:val="uk-UA"/>
        </w:rPr>
        <w:t>Романи Гріммельсгаузена – яскравий приклад своєрідності німецького бароко.</w:t>
      </w:r>
    </w:p>
    <w:p w14:paraId="662E985B" w14:textId="77777777" w:rsidR="00AA1C2B" w:rsidRPr="005D559F" w:rsidRDefault="00AA1C2B" w:rsidP="00AA1C2B">
      <w:pPr>
        <w:spacing w:after="0" w:line="240" w:lineRule="auto"/>
        <w:ind w:firstLine="708"/>
        <w:jc w:val="both"/>
        <w:rPr>
          <w:rFonts w:ascii="Times New Roman" w:hAnsi="Times New Roman" w:cs="Times New Roman"/>
          <w:sz w:val="28"/>
          <w:szCs w:val="28"/>
        </w:rPr>
      </w:pPr>
      <w:r w:rsidRPr="003F0167">
        <w:rPr>
          <w:rFonts w:ascii="Times New Roman" w:hAnsi="Times New Roman" w:cs="Times New Roman"/>
          <w:sz w:val="28"/>
          <w:szCs w:val="28"/>
          <w:lang w:val="uk-UA"/>
        </w:rPr>
        <w:t>Вершиною творчості Гріммельсгаузена є роман «</w:t>
      </w:r>
      <w:r>
        <w:rPr>
          <w:rFonts w:ascii="Times New Roman" w:hAnsi="Times New Roman" w:cs="Times New Roman"/>
          <w:sz w:val="28"/>
          <w:szCs w:val="28"/>
          <w:lang w:val="uk-UA"/>
        </w:rPr>
        <w:t xml:space="preserve">Сімпліцій </w:t>
      </w:r>
      <w:r w:rsidRPr="003F0167">
        <w:rPr>
          <w:rFonts w:ascii="Times New Roman" w:hAnsi="Times New Roman" w:cs="Times New Roman"/>
          <w:sz w:val="28"/>
          <w:szCs w:val="28"/>
          <w:lang w:val="uk-UA"/>
        </w:rPr>
        <w:t>Сімпліц</w:t>
      </w:r>
      <w:r>
        <w:rPr>
          <w:rFonts w:ascii="Times New Roman" w:hAnsi="Times New Roman" w:cs="Times New Roman"/>
          <w:sz w:val="28"/>
          <w:szCs w:val="28"/>
          <w:lang w:val="uk-UA"/>
        </w:rPr>
        <w:t>і</w:t>
      </w:r>
      <w:r w:rsidRPr="003F0167">
        <w:rPr>
          <w:rFonts w:ascii="Times New Roman" w:hAnsi="Times New Roman" w:cs="Times New Roman"/>
          <w:sz w:val="28"/>
          <w:szCs w:val="28"/>
          <w:lang w:val="uk-UA"/>
        </w:rPr>
        <w:t>сс</w:t>
      </w:r>
      <w:r>
        <w:rPr>
          <w:rFonts w:ascii="Times New Roman" w:hAnsi="Times New Roman" w:cs="Times New Roman"/>
          <w:sz w:val="28"/>
          <w:szCs w:val="28"/>
          <w:lang w:val="uk-UA"/>
        </w:rPr>
        <w:t>і</w:t>
      </w:r>
      <w:r w:rsidRPr="003F0167">
        <w:rPr>
          <w:rFonts w:ascii="Times New Roman" w:hAnsi="Times New Roman" w:cs="Times New Roman"/>
          <w:sz w:val="28"/>
          <w:szCs w:val="28"/>
          <w:lang w:val="uk-UA"/>
        </w:rPr>
        <w:t xml:space="preserve">мус». </w:t>
      </w:r>
      <w:r w:rsidRPr="005D559F">
        <w:rPr>
          <w:rFonts w:ascii="Times New Roman" w:hAnsi="Times New Roman" w:cs="Times New Roman"/>
          <w:sz w:val="28"/>
          <w:szCs w:val="28"/>
        </w:rPr>
        <w:t xml:space="preserve">Ім'я героя </w:t>
      </w:r>
      <w:r>
        <w:rPr>
          <w:rFonts w:ascii="Times New Roman" w:hAnsi="Times New Roman" w:cs="Times New Roman"/>
          <w:sz w:val="28"/>
          <w:szCs w:val="28"/>
          <w:lang w:val="uk-UA"/>
        </w:rPr>
        <w:t>–</w:t>
      </w:r>
      <w:r w:rsidRPr="005D559F">
        <w:rPr>
          <w:rFonts w:ascii="Times New Roman" w:hAnsi="Times New Roman" w:cs="Times New Roman"/>
          <w:sz w:val="28"/>
          <w:szCs w:val="28"/>
        </w:rPr>
        <w:t xml:space="preserve"> С</w:t>
      </w:r>
      <w:r>
        <w:rPr>
          <w:rFonts w:ascii="Times New Roman" w:hAnsi="Times New Roman" w:cs="Times New Roman"/>
          <w:sz w:val="28"/>
          <w:szCs w:val="28"/>
          <w:lang w:val="uk-UA"/>
        </w:rPr>
        <w:t>і</w:t>
      </w:r>
      <w:r w:rsidRPr="005D559F">
        <w:rPr>
          <w:rFonts w:ascii="Times New Roman" w:hAnsi="Times New Roman" w:cs="Times New Roman"/>
          <w:sz w:val="28"/>
          <w:szCs w:val="28"/>
        </w:rPr>
        <w:t>мпліцій Сімпліц</w:t>
      </w:r>
      <w:r>
        <w:rPr>
          <w:rFonts w:ascii="Times New Roman" w:hAnsi="Times New Roman" w:cs="Times New Roman"/>
          <w:sz w:val="28"/>
          <w:szCs w:val="28"/>
          <w:lang w:val="uk-UA"/>
        </w:rPr>
        <w:t>і</w:t>
      </w:r>
      <w:r w:rsidRPr="005D559F">
        <w:rPr>
          <w:rFonts w:ascii="Times New Roman" w:hAnsi="Times New Roman" w:cs="Times New Roman"/>
          <w:sz w:val="28"/>
          <w:szCs w:val="28"/>
        </w:rPr>
        <w:t>сс</w:t>
      </w:r>
      <w:r>
        <w:rPr>
          <w:rFonts w:ascii="Times New Roman" w:hAnsi="Times New Roman" w:cs="Times New Roman"/>
          <w:sz w:val="28"/>
          <w:szCs w:val="28"/>
          <w:lang w:val="uk-UA"/>
        </w:rPr>
        <w:t>і</w:t>
      </w:r>
      <w:r w:rsidRPr="005D559F">
        <w:rPr>
          <w:rFonts w:ascii="Times New Roman" w:hAnsi="Times New Roman" w:cs="Times New Roman"/>
          <w:sz w:val="28"/>
          <w:szCs w:val="28"/>
        </w:rPr>
        <w:t xml:space="preserve">мус </w:t>
      </w:r>
      <w:r>
        <w:rPr>
          <w:rFonts w:ascii="Times New Roman" w:hAnsi="Times New Roman" w:cs="Times New Roman"/>
          <w:sz w:val="28"/>
          <w:szCs w:val="28"/>
          <w:lang w:val="uk-UA"/>
        </w:rPr>
        <w:t>–</w:t>
      </w:r>
      <w:r w:rsidRPr="005D559F">
        <w:rPr>
          <w:rFonts w:ascii="Times New Roman" w:hAnsi="Times New Roman" w:cs="Times New Roman"/>
          <w:sz w:val="28"/>
          <w:szCs w:val="28"/>
        </w:rPr>
        <w:t xml:space="preserve"> означає «найпростіший простак», «найбільший простак».</w:t>
      </w:r>
      <w:r>
        <w:rPr>
          <w:rFonts w:ascii="Times New Roman" w:hAnsi="Times New Roman" w:cs="Times New Roman"/>
          <w:sz w:val="28"/>
          <w:szCs w:val="28"/>
          <w:lang w:val="uk-UA"/>
        </w:rPr>
        <w:t xml:space="preserve"> </w:t>
      </w:r>
      <w:proofErr w:type="gramStart"/>
      <w:r w:rsidRPr="005D559F">
        <w:rPr>
          <w:rFonts w:ascii="Times New Roman" w:hAnsi="Times New Roman" w:cs="Times New Roman"/>
          <w:sz w:val="28"/>
          <w:szCs w:val="28"/>
        </w:rPr>
        <w:t>На</w:t>
      </w:r>
      <w:r>
        <w:rPr>
          <w:rFonts w:ascii="Times New Roman" w:hAnsi="Times New Roman" w:cs="Times New Roman"/>
          <w:sz w:val="28"/>
          <w:szCs w:val="28"/>
          <w:lang w:val="uk-UA"/>
        </w:rPr>
        <w:t xml:space="preserve"> </w:t>
      </w:r>
      <w:r w:rsidRPr="005D559F">
        <w:rPr>
          <w:rFonts w:ascii="Times New Roman" w:hAnsi="Times New Roman" w:cs="Times New Roman"/>
          <w:sz w:val="28"/>
          <w:szCs w:val="28"/>
        </w:rPr>
        <w:t>початку</w:t>
      </w:r>
      <w:proofErr w:type="gramEnd"/>
      <w:r w:rsidRPr="005D559F">
        <w:rPr>
          <w:rFonts w:ascii="Times New Roman" w:hAnsi="Times New Roman" w:cs="Times New Roman"/>
          <w:sz w:val="28"/>
          <w:szCs w:val="28"/>
        </w:rPr>
        <w:t xml:space="preserve"> роману герой нічого не знає про світ, нічого не бачив, окрім «палацу» свого «батька». У глухому селі він пасе овець, граючи на волинці. Раптове вторгнення </w:t>
      </w:r>
      <w:r w:rsidRPr="005D559F">
        <w:rPr>
          <w:rFonts w:ascii="Times New Roman" w:hAnsi="Times New Roman" w:cs="Times New Roman"/>
          <w:sz w:val="28"/>
          <w:szCs w:val="28"/>
        </w:rPr>
        <w:lastRenderedPageBreak/>
        <w:t xml:space="preserve">ландскнехтів у садибу перериває мирну течію життя. З цього моменту починається шлях пізнання персонажем світу. Рятуючись від лютуючих ландскнехтів, Симпліцій опиняється в дрімучому лісі, де зустрічає самітника і залишається з ним жити. </w:t>
      </w:r>
      <w:r>
        <w:rPr>
          <w:rFonts w:ascii="Times New Roman" w:hAnsi="Times New Roman" w:cs="Times New Roman"/>
          <w:sz w:val="28"/>
          <w:szCs w:val="28"/>
          <w:lang w:val="uk-UA"/>
        </w:rPr>
        <w:t>Той</w:t>
      </w:r>
      <w:r w:rsidRPr="005D559F">
        <w:rPr>
          <w:rFonts w:ascii="Times New Roman" w:hAnsi="Times New Roman" w:cs="Times New Roman"/>
          <w:sz w:val="28"/>
          <w:szCs w:val="28"/>
        </w:rPr>
        <w:t xml:space="preserve"> стає наставником героя, навчає його грамоті, роз'яснює початки християнської віри.</w:t>
      </w:r>
    </w:p>
    <w:p w14:paraId="2497C5FC" w14:textId="77777777" w:rsidR="00AA1C2B" w:rsidRPr="005D559F" w:rsidRDefault="00AA1C2B" w:rsidP="00AA1C2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Зі с</w:t>
      </w:r>
      <w:r w:rsidRPr="005D559F">
        <w:rPr>
          <w:rFonts w:ascii="Times New Roman" w:hAnsi="Times New Roman" w:cs="Times New Roman"/>
          <w:sz w:val="28"/>
          <w:szCs w:val="28"/>
        </w:rPr>
        <w:t>мертю самітника та відходом С</w:t>
      </w:r>
      <w:r>
        <w:rPr>
          <w:rFonts w:ascii="Times New Roman" w:hAnsi="Times New Roman" w:cs="Times New Roman"/>
          <w:sz w:val="28"/>
          <w:szCs w:val="28"/>
          <w:lang w:val="uk-UA"/>
        </w:rPr>
        <w:t>і</w:t>
      </w:r>
      <w:r w:rsidRPr="005D559F">
        <w:rPr>
          <w:rFonts w:ascii="Times New Roman" w:hAnsi="Times New Roman" w:cs="Times New Roman"/>
          <w:sz w:val="28"/>
          <w:szCs w:val="28"/>
        </w:rPr>
        <w:t>мпліція з лісу відкривається новий етап історії зльотів і падінь героя. Якщо самітник, наставляючи С</w:t>
      </w:r>
      <w:r>
        <w:rPr>
          <w:rFonts w:ascii="Times New Roman" w:hAnsi="Times New Roman" w:cs="Times New Roman"/>
          <w:sz w:val="28"/>
          <w:szCs w:val="28"/>
          <w:lang w:val="uk-UA"/>
        </w:rPr>
        <w:t>і</w:t>
      </w:r>
      <w:r w:rsidRPr="005D559F">
        <w:rPr>
          <w:rFonts w:ascii="Times New Roman" w:hAnsi="Times New Roman" w:cs="Times New Roman"/>
          <w:sz w:val="28"/>
          <w:szCs w:val="28"/>
        </w:rPr>
        <w:t>мпліція, знайомив його лише з ідеальною стороною життя, то тепер герой стикається з реальним світом.</w:t>
      </w:r>
    </w:p>
    <w:p w14:paraId="6D930FBD" w14:textId="77777777" w:rsidR="00AA1C2B" w:rsidRDefault="00AA1C2B" w:rsidP="00AA1C2B">
      <w:pPr>
        <w:spacing w:after="0" w:line="240" w:lineRule="auto"/>
        <w:ind w:firstLine="708"/>
        <w:jc w:val="both"/>
        <w:rPr>
          <w:rFonts w:ascii="Times New Roman" w:hAnsi="Times New Roman" w:cs="Times New Roman"/>
          <w:sz w:val="28"/>
          <w:szCs w:val="28"/>
        </w:rPr>
      </w:pPr>
      <w:r w:rsidRPr="005D559F">
        <w:rPr>
          <w:rFonts w:ascii="Times New Roman" w:hAnsi="Times New Roman" w:cs="Times New Roman"/>
          <w:sz w:val="28"/>
          <w:szCs w:val="28"/>
        </w:rPr>
        <w:t>Всі подальші рухи героя дорогами життя ілюструють одну з головних тенденцій літератури бароко і суєтності світу</w:t>
      </w:r>
      <w:r>
        <w:rPr>
          <w:rFonts w:ascii="Times New Roman" w:hAnsi="Times New Roman" w:cs="Times New Roman"/>
          <w:sz w:val="28"/>
          <w:szCs w:val="28"/>
          <w:lang w:val="uk-UA"/>
        </w:rPr>
        <w:t>: життя скороминуще і все навколо суєта і намарність</w:t>
      </w:r>
      <w:r w:rsidRPr="005D559F">
        <w:rPr>
          <w:rFonts w:ascii="Times New Roman" w:hAnsi="Times New Roman" w:cs="Times New Roman"/>
          <w:sz w:val="28"/>
          <w:szCs w:val="28"/>
        </w:rPr>
        <w:t xml:space="preserve">. Симпліцій </w:t>
      </w:r>
      <w:r>
        <w:rPr>
          <w:rFonts w:ascii="Times New Roman" w:hAnsi="Times New Roman" w:cs="Times New Roman"/>
          <w:sz w:val="28"/>
          <w:szCs w:val="28"/>
          <w:lang w:val="uk-UA"/>
        </w:rPr>
        <w:t>опиня</w:t>
      </w:r>
      <w:r w:rsidRPr="005D559F">
        <w:rPr>
          <w:rFonts w:ascii="Times New Roman" w:hAnsi="Times New Roman" w:cs="Times New Roman"/>
          <w:sz w:val="28"/>
          <w:szCs w:val="28"/>
        </w:rPr>
        <w:t xml:space="preserve">ється серед солдатів, </w:t>
      </w:r>
      <w:r>
        <w:rPr>
          <w:rFonts w:ascii="Times New Roman" w:hAnsi="Times New Roman" w:cs="Times New Roman"/>
          <w:sz w:val="28"/>
          <w:szCs w:val="28"/>
          <w:lang w:val="uk-UA"/>
        </w:rPr>
        <w:t>які</w:t>
      </w:r>
      <w:r w:rsidRPr="005D559F">
        <w:rPr>
          <w:rFonts w:ascii="Times New Roman" w:hAnsi="Times New Roman" w:cs="Times New Roman"/>
          <w:sz w:val="28"/>
          <w:szCs w:val="28"/>
        </w:rPr>
        <w:t xml:space="preserve"> мародер</w:t>
      </w:r>
      <w:r>
        <w:rPr>
          <w:rFonts w:ascii="Times New Roman" w:hAnsi="Times New Roman" w:cs="Times New Roman"/>
          <w:sz w:val="28"/>
          <w:szCs w:val="28"/>
          <w:lang w:val="uk-UA"/>
        </w:rPr>
        <w:t>ств</w:t>
      </w:r>
      <w:r w:rsidRPr="005D559F">
        <w:rPr>
          <w:rFonts w:ascii="Times New Roman" w:hAnsi="Times New Roman" w:cs="Times New Roman"/>
          <w:sz w:val="28"/>
          <w:szCs w:val="28"/>
        </w:rPr>
        <w:t xml:space="preserve">ують, і відтепер його життя пов'язане з «військовою фортуною», яка кидає його з одного ворожого табору в інший. Тут Сімпліцій швидко втрачає початкову простоту та наївність. </w:t>
      </w:r>
      <w:r>
        <w:rPr>
          <w:rFonts w:ascii="Times New Roman" w:hAnsi="Times New Roman" w:cs="Times New Roman"/>
          <w:sz w:val="28"/>
          <w:szCs w:val="28"/>
          <w:lang w:val="uk-UA"/>
        </w:rPr>
        <w:t>Люди поводяться</w:t>
      </w:r>
      <w:r w:rsidRPr="005D559F">
        <w:rPr>
          <w:rFonts w:ascii="Times New Roman" w:hAnsi="Times New Roman" w:cs="Times New Roman"/>
          <w:sz w:val="28"/>
          <w:szCs w:val="28"/>
        </w:rPr>
        <w:t xml:space="preserve"> з ним безжально, перетворюють його на блазня, </w:t>
      </w:r>
      <w:r>
        <w:rPr>
          <w:rFonts w:ascii="Times New Roman" w:hAnsi="Times New Roman" w:cs="Times New Roman"/>
          <w:sz w:val="28"/>
          <w:szCs w:val="28"/>
          <w:lang w:val="uk-UA"/>
        </w:rPr>
        <w:t>на</w:t>
      </w:r>
      <w:r w:rsidRPr="005D559F">
        <w:rPr>
          <w:rFonts w:ascii="Times New Roman" w:hAnsi="Times New Roman" w:cs="Times New Roman"/>
          <w:sz w:val="28"/>
          <w:szCs w:val="28"/>
        </w:rPr>
        <w:t xml:space="preserve">рядивши в телячу шкуру з довгими вухами. Герой добровільно приймає цю роль і хоча він досить скоро позбавляється </w:t>
      </w:r>
      <w:r>
        <w:rPr>
          <w:rFonts w:ascii="Times New Roman" w:hAnsi="Times New Roman" w:cs="Times New Roman"/>
          <w:sz w:val="28"/>
          <w:szCs w:val="28"/>
          <w:lang w:val="uk-UA"/>
        </w:rPr>
        <w:t>цього</w:t>
      </w:r>
      <w:r w:rsidRPr="005D559F">
        <w:rPr>
          <w:rFonts w:ascii="Times New Roman" w:hAnsi="Times New Roman" w:cs="Times New Roman"/>
          <w:sz w:val="28"/>
          <w:szCs w:val="28"/>
        </w:rPr>
        <w:t xml:space="preserve"> вбрання, маска блазня допомагає йому в</w:t>
      </w:r>
      <w:r>
        <w:rPr>
          <w:rFonts w:ascii="Times New Roman" w:hAnsi="Times New Roman" w:cs="Times New Roman"/>
          <w:sz w:val="28"/>
          <w:szCs w:val="28"/>
          <w:lang w:val="uk-UA"/>
        </w:rPr>
        <w:t>и</w:t>
      </w:r>
      <w:r w:rsidRPr="005D559F">
        <w:rPr>
          <w:rFonts w:ascii="Times New Roman" w:hAnsi="Times New Roman" w:cs="Times New Roman"/>
          <w:sz w:val="28"/>
          <w:szCs w:val="28"/>
        </w:rPr>
        <w:t>стояти у всіх мінливості життя.</w:t>
      </w:r>
    </w:p>
    <w:p w14:paraId="3DCFB288" w14:textId="77777777" w:rsidR="00AA1C2B" w:rsidRPr="005D559F" w:rsidRDefault="00AA1C2B" w:rsidP="00AA1C2B">
      <w:pPr>
        <w:spacing w:after="0" w:line="240" w:lineRule="auto"/>
        <w:ind w:firstLine="708"/>
        <w:jc w:val="both"/>
        <w:rPr>
          <w:rFonts w:ascii="Times New Roman" w:hAnsi="Times New Roman" w:cs="Times New Roman"/>
          <w:sz w:val="28"/>
          <w:szCs w:val="28"/>
        </w:rPr>
      </w:pPr>
      <w:r w:rsidRPr="005D559F">
        <w:rPr>
          <w:rFonts w:ascii="Times New Roman" w:hAnsi="Times New Roman" w:cs="Times New Roman"/>
          <w:sz w:val="28"/>
          <w:szCs w:val="28"/>
        </w:rPr>
        <w:t>С</w:t>
      </w:r>
      <w:r>
        <w:rPr>
          <w:rFonts w:ascii="Times New Roman" w:hAnsi="Times New Roman" w:cs="Times New Roman"/>
          <w:sz w:val="28"/>
          <w:szCs w:val="28"/>
          <w:lang w:val="uk-UA"/>
        </w:rPr>
        <w:t>і</w:t>
      </w:r>
      <w:r w:rsidRPr="005D559F">
        <w:rPr>
          <w:rFonts w:ascii="Times New Roman" w:hAnsi="Times New Roman" w:cs="Times New Roman"/>
          <w:sz w:val="28"/>
          <w:szCs w:val="28"/>
        </w:rPr>
        <w:t xml:space="preserve">мпліцій робить ще одну спробу вислизнути від «військової удачі» </w:t>
      </w:r>
      <w:r>
        <w:rPr>
          <w:rFonts w:ascii="Times New Roman" w:hAnsi="Times New Roman" w:cs="Times New Roman"/>
          <w:sz w:val="28"/>
          <w:szCs w:val="28"/>
          <w:lang w:val="uk-UA"/>
        </w:rPr>
        <w:t>–</w:t>
      </w:r>
      <w:r w:rsidRPr="005D559F">
        <w:rPr>
          <w:rFonts w:ascii="Times New Roman" w:hAnsi="Times New Roman" w:cs="Times New Roman"/>
          <w:sz w:val="28"/>
          <w:szCs w:val="28"/>
        </w:rPr>
        <w:t xml:space="preserve"> хова</w:t>
      </w:r>
      <w:r>
        <w:rPr>
          <w:rFonts w:ascii="Times New Roman" w:hAnsi="Times New Roman" w:cs="Times New Roman"/>
          <w:sz w:val="28"/>
          <w:szCs w:val="28"/>
          <w:lang w:val="uk-UA"/>
        </w:rPr>
        <w:t>є</w:t>
      </w:r>
      <w:r w:rsidRPr="005D559F">
        <w:rPr>
          <w:rFonts w:ascii="Times New Roman" w:hAnsi="Times New Roman" w:cs="Times New Roman"/>
          <w:sz w:val="28"/>
          <w:szCs w:val="28"/>
        </w:rPr>
        <w:t>т</w:t>
      </w:r>
      <w:r>
        <w:rPr>
          <w:rFonts w:ascii="Times New Roman" w:hAnsi="Times New Roman" w:cs="Times New Roman"/>
          <w:sz w:val="28"/>
          <w:szCs w:val="28"/>
          <w:lang w:val="uk-UA"/>
        </w:rPr>
        <w:t>ь</w:t>
      </w:r>
      <w:r w:rsidRPr="005D559F">
        <w:rPr>
          <w:rFonts w:ascii="Times New Roman" w:hAnsi="Times New Roman" w:cs="Times New Roman"/>
          <w:sz w:val="28"/>
          <w:szCs w:val="28"/>
        </w:rPr>
        <w:t xml:space="preserve">ся в лісі. Тут він переживає ряд захоплюючих пригод (селяни сприймають його за </w:t>
      </w:r>
      <w:r>
        <w:rPr>
          <w:rFonts w:ascii="Times New Roman" w:hAnsi="Times New Roman" w:cs="Times New Roman"/>
          <w:sz w:val="28"/>
          <w:szCs w:val="28"/>
          <w:lang w:val="uk-UA"/>
        </w:rPr>
        <w:t>чорта</w:t>
      </w:r>
      <w:r w:rsidRPr="005D559F">
        <w:rPr>
          <w:rFonts w:ascii="Times New Roman" w:hAnsi="Times New Roman" w:cs="Times New Roman"/>
          <w:sz w:val="28"/>
          <w:szCs w:val="28"/>
        </w:rPr>
        <w:t>, він потрапляє на шабаш відьом, о</w:t>
      </w:r>
      <w:r>
        <w:rPr>
          <w:rFonts w:ascii="Times New Roman" w:hAnsi="Times New Roman" w:cs="Times New Roman"/>
          <w:sz w:val="28"/>
          <w:szCs w:val="28"/>
          <w:lang w:val="uk-UA"/>
        </w:rPr>
        <w:t>володіває</w:t>
      </w:r>
      <w:r w:rsidRPr="005D559F">
        <w:rPr>
          <w:rFonts w:ascii="Times New Roman" w:hAnsi="Times New Roman" w:cs="Times New Roman"/>
          <w:sz w:val="28"/>
          <w:szCs w:val="28"/>
        </w:rPr>
        <w:t xml:space="preserve"> зачаровани</w:t>
      </w:r>
      <w:r>
        <w:rPr>
          <w:rFonts w:ascii="Times New Roman" w:hAnsi="Times New Roman" w:cs="Times New Roman"/>
          <w:sz w:val="28"/>
          <w:szCs w:val="28"/>
          <w:lang w:val="uk-UA"/>
        </w:rPr>
        <w:t>м</w:t>
      </w:r>
      <w:r w:rsidRPr="005D559F">
        <w:rPr>
          <w:rFonts w:ascii="Times New Roman" w:hAnsi="Times New Roman" w:cs="Times New Roman"/>
          <w:sz w:val="28"/>
          <w:szCs w:val="28"/>
        </w:rPr>
        <w:t xml:space="preserve"> скарб</w:t>
      </w:r>
      <w:r>
        <w:rPr>
          <w:rFonts w:ascii="Times New Roman" w:hAnsi="Times New Roman" w:cs="Times New Roman"/>
          <w:sz w:val="28"/>
          <w:szCs w:val="28"/>
          <w:lang w:val="uk-UA"/>
        </w:rPr>
        <w:t>ом</w:t>
      </w:r>
      <w:r w:rsidRPr="005D559F">
        <w:rPr>
          <w:rFonts w:ascii="Times New Roman" w:hAnsi="Times New Roman" w:cs="Times New Roman"/>
          <w:sz w:val="28"/>
          <w:szCs w:val="28"/>
        </w:rPr>
        <w:t>). Дорога знову приводить його до солдатів, і С</w:t>
      </w:r>
      <w:r>
        <w:rPr>
          <w:rFonts w:ascii="Times New Roman" w:hAnsi="Times New Roman" w:cs="Times New Roman"/>
          <w:sz w:val="28"/>
          <w:szCs w:val="28"/>
          <w:lang w:val="uk-UA"/>
        </w:rPr>
        <w:t>і</w:t>
      </w:r>
      <w:r w:rsidRPr="005D559F">
        <w:rPr>
          <w:rFonts w:ascii="Times New Roman" w:hAnsi="Times New Roman" w:cs="Times New Roman"/>
          <w:sz w:val="28"/>
          <w:szCs w:val="28"/>
        </w:rPr>
        <w:t xml:space="preserve">мпліцій стає вояком, досягає успіху та багатства. Незабаром він втрачає все: майно, здоров'я, гарну зовнішність </w:t>
      </w:r>
      <w:r>
        <w:rPr>
          <w:rFonts w:ascii="Times New Roman" w:hAnsi="Times New Roman" w:cs="Times New Roman"/>
          <w:sz w:val="28"/>
          <w:szCs w:val="28"/>
          <w:lang w:val="uk-UA"/>
        </w:rPr>
        <w:t>–</w:t>
      </w:r>
      <w:r w:rsidRPr="005D559F">
        <w:rPr>
          <w:rFonts w:ascii="Times New Roman" w:hAnsi="Times New Roman" w:cs="Times New Roman"/>
          <w:sz w:val="28"/>
          <w:szCs w:val="28"/>
        </w:rPr>
        <w:t xml:space="preserve"> і починає займатися шарлатанством, розбійни</w:t>
      </w:r>
      <w:r>
        <w:rPr>
          <w:rFonts w:ascii="Times New Roman" w:hAnsi="Times New Roman" w:cs="Times New Roman"/>
          <w:sz w:val="28"/>
          <w:szCs w:val="28"/>
          <w:lang w:val="uk-UA"/>
        </w:rPr>
        <w:t>цтвом по</w:t>
      </w:r>
      <w:r w:rsidRPr="005D559F">
        <w:rPr>
          <w:rFonts w:ascii="Times New Roman" w:hAnsi="Times New Roman" w:cs="Times New Roman"/>
          <w:sz w:val="28"/>
          <w:szCs w:val="28"/>
        </w:rPr>
        <w:t xml:space="preserve"> велики</w:t>
      </w:r>
      <w:r>
        <w:rPr>
          <w:rFonts w:ascii="Times New Roman" w:hAnsi="Times New Roman" w:cs="Times New Roman"/>
          <w:sz w:val="28"/>
          <w:szCs w:val="28"/>
          <w:lang w:val="uk-UA"/>
        </w:rPr>
        <w:t>х</w:t>
      </w:r>
      <w:r w:rsidRPr="005D559F">
        <w:rPr>
          <w:rFonts w:ascii="Times New Roman" w:hAnsi="Times New Roman" w:cs="Times New Roman"/>
          <w:sz w:val="28"/>
          <w:szCs w:val="28"/>
        </w:rPr>
        <w:t xml:space="preserve"> дорога</w:t>
      </w:r>
      <w:r>
        <w:rPr>
          <w:rFonts w:ascii="Times New Roman" w:hAnsi="Times New Roman" w:cs="Times New Roman"/>
          <w:sz w:val="28"/>
          <w:szCs w:val="28"/>
          <w:lang w:val="uk-UA"/>
        </w:rPr>
        <w:t>х</w:t>
      </w:r>
      <w:r w:rsidRPr="005D559F">
        <w:rPr>
          <w:rFonts w:ascii="Times New Roman" w:hAnsi="Times New Roman" w:cs="Times New Roman"/>
          <w:sz w:val="28"/>
          <w:szCs w:val="28"/>
        </w:rPr>
        <w:t xml:space="preserve">. Потім його охоплює каяття, і він вирушає в паломництво. Повернувшись у рідні місця, Сімпліцій випадково дізнається, що його справжнім батьком був не селянин, а самітник, але це нічого не змінює в його житті. Навпаки, саме зараз він вирішує зайнятися селянською працею. Проте вихор війни забирає </w:t>
      </w:r>
      <w:r>
        <w:rPr>
          <w:rFonts w:ascii="Times New Roman" w:hAnsi="Times New Roman" w:cs="Times New Roman"/>
          <w:sz w:val="28"/>
          <w:szCs w:val="28"/>
          <w:lang w:val="uk-UA"/>
        </w:rPr>
        <w:t>його</w:t>
      </w:r>
      <w:r w:rsidRPr="005D559F">
        <w:rPr>
          <w:rFonts w:ascii="Times New Roman" w:hAnsi="Times New Roman" w:cs="Times New Roman"/>
          <w:sz w:val="28"/>
          <w:szCs w:val="28"/>
        </w:rPr>
        <w:t xml:space="preserve"> у далекі краї: Московію, Корею, Китай, Туреччину. Після повернення з далеких мандрівок Сімпліцій </w:t>
      </w:r>
      <w:r>
        <w:rPr>
          <w:rFonts w:ascii="Times New Roman" w:hAnsi="Times New Roman" w:cs="Times New Roman"/>
          <w:sz w:val="28"/>
          <w:szCs w:val="28"/>
          <w:lang w:val="uk-UA"/>
        </w:rPr>
        <w:t>йде</w:t>
      </w:r>
      <w:r w:rsidRPr="005D559F">
        <w:rPr>
          <w:rFonts w:ascii="Times New Roman" w:hAnsi="Times New Roman" w:cs="Times New Roman"/>
          <w:sz w:val="28"/>
          <w:szCs w:val="28"/>
        </w:rPr>
        <w:t xml:space="preserve"> </w:t>
      </w:r>
      <w:proofErr w:type="gramStart"/>
      <w:r w:rsidRPr="005D559F">
        <w:rPr>
          <w:rFonts w:ascii="Times New Roman" w:hAnsi="Times New Roman" w:cs="Times New Roman"/>
          <w:sz w:val="28"/>
          <w:szCs w:val="28"/>
        </w:rPr>
        <w:t>в гори</w:t>
      </w:r>
      <w:proofErr w:type="gramEnd"/>
      <w:r w:rsidRPr="005D559F">
        <w:rPr>
          <w:rFonts w:ascii="Times New Roman" w:hAnsi="Times New Roman" w:cs="Times New Roman"/>
          <w:sz w:val="28"/>
          <w:szCs w:val="28"/>
        </w:rPr>
        <w:t xml:space="preserve"> і стає самітником. Мирська метушня знову манить героя, і він пускається в мандри, терпить аварію корабля, живе на безлюдному острові, де вирішує залишитися назавжди. На цьому завершується життєпис С</w:t>
      </w:r>
      <w:r>
        <w:rPr>
          <w:rFonts w:ascii="Times New Roman" w:hAnsi="Times New Roman" w:cs="Times New Roman"/>
          <w:sz w:val="28"/>
          <w:szCs w:val="28"/>
          <w:lang w:val="uk-UA"/>
        </w:rPr>
        <w:t>і</w:t>
      </w:r>
      <w:r w:rsidRPr="005D559F">
        <w:rPr>
          <w:rFonts w:ascii="Times New Roman" w:hAnsi="Times New Roman" w:cs="Times New Roman"/>
          <w:sz w:val="28"/>
          <w:szCs w:val="28"/>
        </w:rPr>
        <w:t>мпліція.</w:t>
      </w:r>
    </w:p>
    <w:p w14:paraId="6400E265" w14:textId="77777777" w:rsidR="00AA1C2B" w:rsidRPr="005D559F" w:rsidRDefault="00AA1C2B" w:rsidP="00AA1C2B">
      <w:pPr>
        <w:spacing w:after="0" w:line="240" w:lineRule="auto"/>
        <w:ind w:firstLine="708"/>
        <w:jc w:val="both"/>
        <w:rPr>
          <w:rFonts w:ascii="Times New Roman" w:hAnsi="Times New Roman" w:cs="Times New Roman"/>
          <w:sz w:val="28"/>
          <w:szCs w:val="28"/>
        </w:rPr>
      </w:pPr>
      <w:r w:rsidRPr="005D559F">
        <w:rPr>
          <w:rFonts w:ascii="Times New Roman" w:hAnsi="Times New Roman" w:cs="Times New Roman"/>
          <w:sz w:val="28"/>
          <w:szCs w:val="28"/>
        </w:rPr>
        <w:t>Епізод життя С</w:t>
      </w:r>
      <w:r>
        <w:rPr>
          <w:rFonts w:ascii="Times New Roman" w:hAnsi="Times New Roman" w:cs="Times New Roman"/>
          <w:sz w:val="28"/>
          <w:szCs w:val="28"/>
          <w:lang w:val="uk-UA"/>
        </w:rPr>
        <w:t>і</w:t>
      </w:r>
      <w:r w:rsidRPr="005D559F">
        <w:rPr>
          <w:rFonts w:ascii="Times New Roman" w:hAnsi="Times New Roman" w:cs="Times New Roman"/>
          <w:sz w:val="28"/>
          <w:szCs w:val="28"/>
        </w:rPr>
        <w:t>мпліція на острові справедливо вважають першою в німецькій літературі «робінзонадою», яка з'явилася задовго до появи знаменитого «Робінзона Крузо».</w:t>
      </w:r>
    </w:p>
    <w:p w14:paraId="10FA387A" w14:textId="77777777" w:rsidR="00AA1C2B" w:rsidRDefault="00AA1C2B" w:rsidP="00AA1C2B">
      <w:pPr>
        <w:spacing w:after="0" w:line="240" w:lineRule="auto"/>
        <w:ind w:firstLine="708"/>
        <w:jc w:val="both"/>
        <w:rPr>
          <w:rFonts w:ascii="Times New Roman" w:hAnsi="Times New Roman" w:cs="Times New Roman"/>
          <w:sz w:val="28"/>
          <w:szCs w:val="28"/>
        </w:rPr>
      </w:pPr>
      <w:r w:rsidRPr="005D559F">
        <w:rPr>
          <w:rFonts w:ascii="Times New Roman" w:hAnsi="Times New Roman" w:cs="Times New Roman"/>
          <w:sz w:val="28"/>
          <w:szCs w:val="28"/>
        </w:rPr>
        <w:t>«Роман «Сімпліц</w:t>
      </w:r>
      <w:r>
        <w:rPr>
          <w:rFonts w:ascii="Times New Roman" w:hAnsi="Times New Roman" w:cs="Times New Roman"/>
          <w:sz w:val="28"/>
          <w:szCs w:val="28"/>
          <w:lang w:val="uk-UA"/>
        </w:rPr>
        <w:t>і</w:t>
      </w:r>
      <w:r w:rsidRPr="005D559F">
        <w:rPr>
          <w:rFonts w:ascii="Times New Roman" w:hAnsi="Times New Roman" w:cs="Times New Roman"/>
          <w:sz w:val="28"/>
          <w:szCs w:val="28"/>
        </w:rPr>
        <w:t>сс</w:t>
      </w:r>
      <w:r>
        <w:rPr>
          <w:rFonts w:ascii="Times New Roman" w:hAnsi="Times New Roman" w:cs="Times New Roman"/>
          <w:sz w:val="28"/>
          <w:szCs w:val="28"/>
          <w:lang w:val="uk-UA"/>
        </w:rPr>
        <w:t>і</w:t>
      </w:r>
      <w:r w:rsidRPr="005D559F">
        <w:rPr>
          <w:rFonts w:ascii="Times New Roman" w:hAnsi="Times New Roman" w:cs="Times New Roman"/>
          <w:sz w:val="28"/>
          <w:szCs w:val="28"/>
        </w:rPr>
        <w:t xml:space="preserve">мус» написаний у формі автобіографії героя-оповідача. Автобіографічна форма служить створенню у читача ілюзії правдивої розповіді про пережите. Сповідальна розповідь використовується у Гріммельсгаузена, як і в іспанському шахрайському романі, не для окреслення індивідуальної історії життя, а </w:t>
      </w:r>
      <w:proofErr w:type="gramStart"/>
      <w:r w:rsidRPr="005D559F">
        <w:rPr>
          <w:rFonts w:ascii="Times New Roman" w:hAnsi="Times New Roman" w:cs="Times New Roman"/>
          <w:sz w:val="28"/>
          <w:szCs w:val="28"/>
        </w:rPr>
        <w:t>для показу</w:t>
      </w:r>
      <w:proofErr w:type="gramEnd"/>
      <w:r w:rsidRPr="005D559F">
        <w:rPr>
          <w:rFonts w:ascii="Times New Roman" w:hAnsi="Times New Roman" w:cs="Times New Roman"/>
          <w:sz w:val="28"/>
          <w:szCs w:val="28"/>
        </w:rPr>
        <w:t xml:space="preserve"> недосконалості світу, руйнування ілюзій, воно є ніби дзеркалом, в якому світ бачить себе без прикрас.</w:t>
      </w:r>
      <w:r>
        <w:rPr>
          <w:rFonts w:ascii="Times New Roman" w:hAnsi="Times New Roman" w:cs="Times New Roman"/>
          <w:sz w:val="28"/>
          <w:szCs w:val="28"/>
          <w:lang w:val="uk-UA"/>
        </w:rPr>
        <w:t xml:space="preserve"> </w:t>
      </w:r>
      <w:r w:rsidRPr="005D559F">
        <w:rPr>
          <w:rFonts w:ascii="Times New Roman" w:hAnsi="Times New Roman" w:cs="Times New Roman"/>
          <w:sz w:val="28"/>
          <w:szCs w:val="28"/>
        </w:rPr>
        <w:t>Форма оповід</w:t>
      </w:r>
      <w:r>
        <w:rPr>
          <w:rFonts w:ascii="Times New Roman" w:hAnsi="Times New Roman" w:cs="Times New Roman"/>
          <w:sz w:val="28"/>
          <w:szCs w:val="28"/>
          <w:lang w:val="uk-UA"/>
        </w:rPr>
        <w:t>і</w:t>
      </w:r>
      <w:r w:rsidRPr="005D559F">
        <w:rPr>
          <w:rFonts w:ascii="Times New Roman" w:hAnsi="Times New Roman" w:cs="Times New Roman"/>
          <w:sz w:val="28"/>
          <w:szCs w:val="28"/>
        </w:rPr>
        <w:t xml:space="preserve"> від першої особи знаменує</w:t>
      </w:r>
      <w:r>
        <w:rPr>
          <w:rFonts w:ascii="Times New Roman" w:hAnsi="Times New Roman" w:cs="Times New Roman"/>
          <w:sz w:val="28"/>
          <w:szCs w:val="28"/>
          <w:lang w:val="uk-UA"/>
        </w:rPr>
        <w:t xml:space="preserve"> собою</w:t>
      </w:r>
      <w:r w:rsidRPr="005D559F">
        <w:rPr>
          <w:rFonts w:ascii="Times New Roman" w:hAnsi="Times New Roman" w:cs="Times New Roman"/>
          <w:sz w:val="28"/>
          <w:szCs w:val="28"/>
        </w:rPr>
        <w:t xml:space="preserve"> народження оповідача у структурі роману. Ця форма має великі можливості гри між оповідачем і об'єктом його </w:t>
      </w:r>
      <w:r w:rsidRPr="005D559F">
        <w:rPr>
          <w:rFonts w:ascii="Times New Roman" w:hAnsi="Times New Roman" w:cs="Times New Roman"/>
          <w:sz w:val="28"/>
          <w:szCs w:val="28"/>
        </w:rPr>
        <w:lastRenderedPageBreak/>
        <w:t>оповід</w:t>
      </w:r>
      <w:r>
        <w:rPr>
          <w:rFonts w:ascii="Times New Roman" w:hAnsi="Times New Roman" w:cs="Times New Roman"/>
          <w:sz w:val="28"/>
          <w:szCs w:val="28"/>
          <w:lang w:val="uk-UA"/>
        </w:rPr>
        <w:t>і</w:t>
      </w:r>
      <w:r w:rsidRPr="005D559F">
        <w:rPr>
          <w:rFonts w:ascii="Times New Roman" w:hAnsi="Times New Roman" w:cs="Times New Roman"/>
          <w:sz w:val="28"/>
          <w:szCs w:val="28"/>
        </w:rPr>
        <w:t>, тобто героєм. Таким чином, як у будь-якому творі бароко, той самий об'єкт завдяки зміні освітлення набуває різних форм і обрисів.</w:t>
      </w:r>
    </w:p>
    <w:p w14:paraId="6A55567E" w14:textId="77777777" w:rsidR="00AA1C2B" w:rsidRPr="00AF3C86" w:rsidRDefault="00AA1C2B" w:rsidP="00AA1C2B">
      <w:pPr>
        <w:spacing w:after="0" w:line="240" w:lineRule="auto"/>
        <w:ind w:firstLine="708"/>
        <w:jc w:val="both"/>
        <w:rPr>
          <w:rFonts w:ascii="Times New Roman" w:hAnsi="Times New Roman" w:cs="Times New Roman"/>
          <w:sz w:val="28"/>
          <w:szCs w:val="28"/>
          <w:lang w:val="uk-UA"/>
        </w:rPr>
      </w:pPr>
      <w:r w:rsidRPr="00AF3C86">
        <w:rPr>
          <w:rFonts w:ascii="Times New Roman" w:hAnsi="Times New Roman" w:cs="Times New Roman"/>
          <w:sz w:val="28"/>
          <w:szCs w:val="28"/>
        </w:rPr>
        <w:t xml:space="preserve">Оповідач розповідає про свої пригоди з того моменту, коли в його життя в глухому загубленому селі вривається війна з її невблаганною жорстокістю. Він набагато старший за героя і навчений досвідом, що дає йому право судити і оцінювати вчинки останнього. Чітка часова дистанція між оповідачем і героєм дозволяє автору органічно включати в художню </w:t>
      </w:r>
      <w:r>
        <w:rPr>
          <w:rFonts w:ascii="Times New Roman" w:hAnsi="Times New Roman" w:cs="Times New Roman"/>
          <w:sz w:val="28"/>
          <w:szCs w:val="28"/>
          <w:lang w:val="uk-UA"/>
        </w:rPr>
        <w:t>канву</w:t>
      </w:r>
      <w:r w:rsidRPr="00AF3C86">
        <w:rPr>
          <w:rFonts w:ascii="Times New Roman" w:hAnsi="Times New Roman" w:cs="Times New Roman"/>
          <w:sz w:val="28"/>
          <w:szCs w:val="28"/>
        </w:rPr>
        <w:t xml:space="preserve"> роману відомості з історії, географії, літератури і одночасно критикувати дійсність, </w:t>
      </w:r>
      <w:r>
        <w:rPr>
          <w:rFonts w:ascii="Times New Roman" w:hAnsi="Times New Roman" w:cs="Times New Roman"/>
          <w:sz w:val="28"/>
          <w:szCs w:val="28"/>
          <w:lang w:val="uk-UA"/>
        </w:rPr>
        <w:t>висміювати її</w:t>
      </w:r>
      <w:r w:rsidRPr="00AF3C86">
        <w:rPr>
          <w:rFonts w:ascii="Times New Roman" w:hAnsi="Times New Roman" w:cs="Times New Roman"/>
          <w:sz w:val="28"/>
          <w:szCs w:val="28"/>
        </w:rPr>
        <w:t>, «зі сміхом правду говорити». Таким чином поєднуються та виконуються характерні для літератури бароко функції: сатирична, дидактична, інформативна, символічна.</w:t>
      </w:r>
      <w:r>
        <w:rPr>
          <w:rFonts w:ascii="Times New Roman" w:hAnsi="Times New Roman" w:cs="Times New Roman"/>
          <w:sz w:val="28"/>
          <w:szCs w:val="28"/>
          <w:lang w:val="uk-UA"/>
        </w:rPr>
        <w:t xml:space="preserve"> </w:t>
      </w:r>
      <w:r w:rsidRPr="00AF3C86">
        <w:rPr>
          <w:rFonts w:ascii="Times New Roman" w:hAnsi="Times New Roman" w:cs="Times New Roman"/>
          <w:sz w:val="28"/>
          <w:szCs w:val="28"/>
          <w:lang w:val="uk-UA"/>
        </w:rPr>
        <w:t>Образ головного героя С</w:t>
      </w:r>
      <w:r>
        <w:rPr>
          <w:rFonts w:ascii="Times New Roman" w:hAnsi="Times New Roman" w:cs="Times New Roman"/>
          <w:sz w:val="28"/>
          <w:szCs w:val="28"/>
          <w:lang w:val="uk-UA"/>
        </w:rPr>
        <w:t>і</w:t>
      </w:r>
      <w:r w:rsidRPr="00AF3C86">
        <w:rPr>
          <w:rFonts w:ascii="Times New Roman" w:hAnsi="Times New Roman" w:cs="Times New Roman"/>
          <w:sz w:val="28"/>
          <w:szCs w:val="28"/>
          <w:lang w:val="uk-UA"/>
        </w:rPr>
        <w:t>мпліція С</w:t>
      </w:r>
      <w:r>
        <w:rPr>
          <w:rFonts w:ascii="Times New Roman" w:hAnsi="Times New Roman" w:cs="Times New Roman"/>
          <w:sz w:val="28"/>
          <w:szCs w:val="28"/>
          <w:lang w:val="uk-UA"/>
        </w:rPr>
        <w:t>і</w:t>
      </w:r>
      <w:r w:rsidRPr="00AF3C86">
        <w:rPr>
          <w:rFonts w:ascii="Times New Roman" w:hAnsi="Times New Roman" w:cs="Times New Roman"/>
          <w:sz w:val="28"/>
          <w:szCs w:val="28"/>
          <w:lang w:val="uk-UA"/>
        </w:rPr>
        <w:t>мпліц</w:t>
      </w:r>
      <w:r>
        <w:rPr>
          <w:rFonts w:ascii="Times New Roman" w:hAnsi="Times New Roman" w:cs="Times New Roman"/>
          <w:sz w:val="28"/>
          <w:szCs w:val="28"/>
          <w:lang w:val="uk-UA"/>
        </w:rPr>
        <w:t>і</w:t>
      </w:r>
      <w:r w:rsidRPr="00AF3C86">
        <w:rPr>
          <w:rFonts w:ascii="Times New Roman" w:hAnsi="Times New Roman" w:cs="Times New Roman"/>
          <w:sz w:val="28"/>
          <w:szCs w:val="28"/>
          <w:lang w:val="uk-UA"/>
        </w:rPr>
        <w:t>сс</w:t>
      </w:r>
      <w:r>
        <w:rPr>
          <w:rFonts w:ascii="Times New Roman" w:hAnsi="Times New Roman" w:cs="Times New Roman"/>
          <w:sz w:val="28"/>
          <w:szCs w:val="28"/>
          <w:lang w:val="uk-UA"/>
        </w:rPr>
        <w:t>і</w:t>
      </w:r>
      <w:r w:rsidRPr="00AF3C86">
        <w:rPr>
          <w:rFonts w:ascii="Times New Roman" w:hAnsi="Times New Roman" w:cs="Times New Roman"/>
          <w:sz w:val="28"/>
          <w:szCs w:val="28"/>
          <w:lang w:val="uk-UA"/>
        </w:rPr>
        <w:t>муса багатоплановий, але протягом усього роману він зберігає свою структурну цілісність, виконуючи основну сюжетоутворюючу функцію.</w:t>
      </w:r>
    </w:p>
    <w:p w14:paraId="66E40620" w14:textId="77777777" w:rsidR="00AA1C2B" w:rsidRDefault="00AA1C2B" w:rsidP="00AA1C2B">
      <w:pPr>
        <w:spacing w:after="0" w:line="240" w:lineRule="auto"/>
        <w:ind w:firstLine="708"/>
        <w:jc w:val="both"/>
        <w:rPr>
          <w:rFonts w:ascii="Times New Roman" w:hAnsi="Times New Roman" w:cs="Times New Roman"/>
          <w:sz w:val="28"/>
          <w:szCs w:val="28"/>
          <w:lang w:val="uk-UA"/>
        </w:rPr>
      </w:pPr>
      <w:r w:rsidRPr="00AF3C86">
        <w:rPr>
          <w:rFonts w:ascii="Times New Roman" w:hAnsi="Times New Roman" w:cs="Times New Roman"/>
          <w:sz w:val="28"/>
          <w:szCs w:val="28"/>
        </w:rPr>
        <w:t>У основі «С</w:t>
      </w:r>
      <w:r>
        <w:rPr>
          <w:rFonts w:ascii="Times New Roman" w:hAnsi="Times New Roman" w:cs="Times New Roman"/>
          <w:sz w:val="28"/>
          <w:szCs w:val="28"/>
          <w:lang w:val="uk-UA"/>
        </w:rPr>
        <w:t>і</w:t>
      </w:r>
      <w:r w:rsidRPr="00AF3C86">
        <w:rPr>
          <w:rFonts w:ascii="Times New Roman" w:hAnsi="Times New Roman" w:cs="Times New Roman"/>
          <w:sz w:val="28"/>
          <w:szCs w:val="28"/>
        </w:rPr>
        <w:t>мпліц</w:t>
      </w:r>
      <w:r>
        <w:rPr>
          <w:rFonts w:ascii="Times New Roman" w:hAnsi="Times New Roman" w:cs="Times New Roman"/>
          <w:sz w:val="28"/>
          <w:szCs w:val="28"/>
          <w:lang w:val="uk-UA"/>
        </w:rPr>
        <w:t>і</w:t>
      </w:r>
      <w:r w:rsidRPr="00AF3C86">
        <w:rPr>
          <w:rFonts w:ascii="Times New Roman" w:hAnsi="Times New Roman" w:cs="Times New Roman"/>
          <w:sz w:val="28"/>
          <w:szCs w:val="28"/>
        </w:rPr>
        <w:t>сс</w:t>
      </w:r>
      <w:r>
        <w:rPr>
          <w:rFonts w:ascii="Times New Roman" w:hAnsi="Times New Roman" w:cs="Times New Roman"/>
          <w:sz w:val="28"/>
          <w:szCs w:val="28"/>
          <w:lang w:val="uk-UA"/>
        </w:rPr>
        <w:t>і</w:t>
      </w:r>
      <w:r w:rsidRPr="00AF3C86">
        <w:rPr>
          <w:rFonts w:ascii="Times New Roman" w:hAnsi="Times New Roman" w:cs="Times New Roman"/>
          <w:sz w:val="28"/>
          <w:szCs w:val="28"/>
        </w:rPr>
        <w:t xml:space="preserve">муса» ідея випробування, але трактується </w:t>
      </w:r>
      <w:r>
        <w:rPr>
          <w:rFonts w:ascii="Times New Roman" w:hAnsi="Times New Roman" w:cs="Times New Roman"/>
          <w:sz w:val="28"/>
          <w:szCs w:val="28"/>
          <w:lang w:val="uk-UA"/>
        </w:rPr>
        <w:t xml:space="preserve">вона дещо </w:t>
      </w:r>
      <w:r w:rsidRPr="00AF3C86">
        <w:rPr>
          <w:rFonts w:ascii="Times New Roman" w:hAnsi="Times New Roman" w:cs="Times New Roman"/>
          <w:sz w:val="28"/>
          <w:szCs w:val="28"/>
        </w:rPr>
        <w:t xml:space="preserve">інакше, ніж у придворно-історичному романі. </w:t>
      </w:r>
      <w:proofErr w:type="gramStart"/>
      <w:r w:rsidRPr="00AF3C86">
        <w:rPr>
          <w:rFonts w:ascii="Times New Roman" w:hAnsi="Times New Roman" w:cs="Times New Roman"/>
          <w:sz w:val="28"/>
          <w:szCs w:val="28"/>
        </w:rPr>
        <w:t>На шляху</w:t>
      </w:r>
      <w:proofErr w:type="gramEnd"/>
      <w:r w:rsidRPr="00AF3C86">
        <w:rPr>
          <w:rFonts w:ascii="Times New Roman" w:hAnsi="Times New Roman" w:cs="Times New Roman"/>
          <w:sz w:val="28"/>
          <w:szCs w:val="28"/>
        </w:rPr>
        <w:t xml:space="preserve"> пізнання світу С</w:t>
      </w:r>
      <w:r>
        <w:rPr>
          <w:rFonts w:ascii="Times New Roman" w:hAnsi="Times New Roman" w:cs="Times New Roman"/>
          <w:sz w:val="28"/>
          <w:szCs w:val="28"/>
          <w:lang w:val="uk-UA"/>
        </w:rPr>
        <w:t>і</w:t>
      </w:r>
      <w:r w:rsidRPr="00AF3C86">
        <w:rPr>
          <w:rFonts w:ascii="Times New Roman" w:hAnsi="Times New Roman" w:cs="Times New Roman"/>
          <w:sz w:val="28"/>
          <w:szCs w:val="28"/>
        </w:rPr>
        <w:t xml:space="preserve">мпліцій стикається з різними людьми </w:t>
      </w:r>
      <w:r>
        <w:rPr>
          <w:rFonts w:ascii="Times New Roman" w:hAnsi="Times New Roman" w:cs="Times New Roman"/>
          <w:sz w:val="28"/>
          <w:szCs w:val="28"/>
          <w:lang w:val="uk-UA"/>
        </w:rPr>
        <w:t>–</w:t>
      </w:r>
      <w:r w:rsidRPr="00AF3C86">
        <w:rPr>
          <w:rFonts w:ascii="Times New Roman" w:hAnsi="Times New Roman" w:cs="Times New Roman"/>
          <w:sz w:val="28"/>
          <w:szCs w:val="28"/>
        </w:rPr>
        <w:t xml:space="preserve"> праведниками і лиходіями. Його постійними супутниками у романі стають </w:t>
      </w:r>
      <w:r>
        <w:rPr>
          <w:rFonts w:ascii="Times New Roman" w:hAnsi="Times New Roman" w:cs="Times New Roman"/>
          <w:sz w:val="28"/>
          <w:szCs w:val="28"/>
          <w:lang w:val="uk-UA"/>
        </w:rPr>
        <w:t>Г</w:t>
      </w:r>
      <w:r w:rsidRPr="00AF3C86">
        <w:rPr>
          <w:rFonts w:ascii="Times New Roman" w:hAnsi="Times New Roman" w:cs="Times New Roman"/>
          <w:sz w:val="28"/>
          <w:szCs w:val="28"/>
        </w:rPr>
        <w:t xml:space="preserve">ерцбрудер як уособлення добра та Олів'є, </w:t>
      </w:r>
      <w:r>
        <w:rPr>
          <w:rFonts w:ascii="Times New Roman" w:hAnsi="Times New Roman" w:cs="Times New Roman"/>
          <w:sz w:val="28"/>
          <w:szCs w:val="28"/>
          <w:lang w:val="uk-UA"/>
        </w:rPr>
        <w:t>суцільний</w:t>
      </w:r>
      <w:r w:rsidRPr="00AF3C86">
        <w:rPr>
          <w:rFonts w:ascii="Times New Roman" w:hAnsi="Times New Roman" w:cs="Times New Roman"/>
          <w:sz w:val="28"/>
          <w:szCs w:val="28"/>
        </w:rPr>
        <w:t xml:space="preserve"> негідник і лиходій. С</w:t>
      </w:r>
      <w:r>
        <w:rPr>
          <w:rFonts w:ascii="Times New Roman" w:hAnsi="Times New Roman" w:cs="Times New Roman"/>
          <w:sz w:val="28"/>
          <w:szCs w:val="28"/>
          <w:lang w:val="uk-UA"/>
        </w:rPr>
        <w:t>і</w:t>
      </w:r>
      <w:r w:rsidRPr="00AF3C86">
        <w:rPr>
          <w:rFonts w:ascii="Times New Roman" w:hAnsi="Times New Roman" w:cs="Times New Roman"/>
          <w:sz w:val="28"/>
          <w:szCs w:val="28"/>
        </w:rPr>
        <w:t xml:space="preserve">мпліцій відчуває </w:t>
      </w:r>
      <w:r>
        <w:rPr>
          <w:rFonts w:ascii="Times New Roman" w:hAnsi="Times New Roman" w:cs="Times New Roman"/>
          <w:sz w:val="28"/>
          <w:szCs w:val="28"/>
          <w:lang w:val="uk-UA"/>
        </w:rPr>
        <w:t>на</w:t>
      </w:r>
      <w:r w:rsidRPr="00AF3C86">
        <w:rPr>
          <w:rFonts w:ascii="Times New Roman" w:hAnsi="Times New Roman" w:cs="Times New Roman"/>
          <w:sz w:val="28"/>
          <w:szCs w:val="28"/>
        </w:rPr>
        <w:t xml:space="preserve"> собі їх</w:t>
      </w:r>
      <w:r>
        <w:rPr>
          <w:rFonts w:ascii="Times New Roman" w:hAnsi="Times New Roman" w:cs="Times New Roman"/>
          <w:sz w:val="28"/>
          <w:szCs w:val="28"/>
          <w:lang w:val="uk-UA"/>
        </w:rPr>
        <w:t>ній</w:t>
      </w:r>
      <w:r w:rsidRPr="00AF3C86">
        <w:rPr>
          <w:rFonts w:ascii="Times New Roman" w:hAnsi="Times New Roman" w:cs="Times New Roman"/>
          <w:sz w:val="28"/>
          <w:szCs w:val="28"/>
        </w:rPr>
        <w:t xml:space="preserve"> різно</w:t>
      </w:r>
      <w:r>
        <w:rPr>
          <w:rFonts w:ascii="Times New Roman" w:hAnsi="Times New Roman" w:cs="Times New Roman"/>
          <w:sz w:val="28"/>
          <w:szCs w:val="28"/>
          <w:lang w:val="uk-UA"/>
        </w:rPr>
        <w:t>направлений</w:t>
      </w:r>
      <w:r w:rsidRPr="00AF3C86">
        <w:rPr>
          <w:rFonts w:ascii="Times New Roman" w:hAnsi="Times New Roman" w:cs="Times New Roman"/>
          <w:sz w:val="28"/>
          <w:szCs w:val="28"/>
        </w:rPr>
        <w:t xml:space="preserve"> вплив. Але у всіх пригодах С</w:t>
      </w:r>
      <w:r>
        <w:rPr>
          <w:rFonts w:ascii="Times New Roman" w:hAnsi="Times New Roman" w:cs="Times New Roman"/>
          <w:sz w:val="28"/>
          <w:szCs w:val="28"/>
          <w:lang w:val="uk-UA"/>
        </w:rPr>
        <w:t>і</w:t>
      </w:r>
      <w:r w:rsidRPr="00AF3C86">
        <w:rPr>
          <w:rFonts w:ascii="Times New Roman" w:hAnsi="Times New Roman" w:cs="Times New Roman"/>
          <w:sz w:val="28"/>
          <w:szCs w:val="28"/>
        </w:rPr>
        <w:t>мпліцій залишається вірним своїй людській суті; неспроможн</w:t>
      </w:r>
      <w:r>
        <w:rPr>
          <w:rFonts w:ascii="Times New Roman" w:hAnsi="Times New Roman" w:cs="Times New Roman"/>
          <w:sz w:val="28"/>
          <w:szCs w:val="28"/>
          <w:lang w:val="uk-UA"/>
        </w:rPr>
        <w:t>ий</w:t>
      </w:r>
      <w:r w:rsidRPr="00AF3C86">
        <w:rPr>
          <w:rFonts w:ascii="Times New Roman" w:hAnsi="Times New Roman" w:cs="Times New Roman"/>
          <w:sz w:val="28"/>
          <w:szCs w:val="28"/>
        </w:rPr>
        <w:t xml:space="preserve"> активно протистояти злу, </w:t>
      </w:r>
      <w:r>
        <w:rPr>
          <w:rFonts w:ascii="Times New Roman" w:hAnsi="Times New Roman" w:cs="Times New Roman"/>
          <w:sz w:val="28"/>
          <w:szCs w:val="28"/>
          <w:lang w:val="uk-UA"/>
        </w:rPr>
        <w:t xml:space="preserve">він </w:t>
      </w:r>
      <w:r w:rsidRPr="00AF3C86">
        <w:rPr>
          <w:rFonts w:ascii="Times New Roman" w:hAnsi="Times New Roman" w:cs="Times New Roman"/>
          <w:sz w:val="28"/>
          <w:szCs w:val="28"/>
        </w:rPr>
        <w:t>не може і примиритися з н</w:t>
      </w:r>
      <w:r>
        <w:rPr>
          <w:rFonts w:ascii="Times New Roman" w:hAnsi="Times New Roman" w:cs="Times New Roman"/>
          <w:sz w:val="28"/>
          <w:szCs w:val="28"/>
          <w:lang w:val="uk-UA"/>
        </w:rPr>
        <w:t>им</w:t>
      </w:r>
      <w:r w:rsidRPr="00AF3C86">
        <w:rPr>
          <w:rFonts w:ascii="Times New Roman" w:hAnsi="Times New Roman" w:cs="Times New Roman"/>
          <w:sz w:val="28"/>
          <w:szCs w:val="28"/>
        </w:rPr>
        <w:t>.</w:t>
      </w:r>
      <w:r>
        <w:rPr>
          <w:rFonts w:ascii="Times New Roman" w:hAnsi="Times New Roman" w:cs="Times New Roman"/>
          <w:sz w:val="28"/>
          <w:szCs w:val="28"/>
          <w:lang w:val="uk-UA"/>
        </w:rPr>
        <w:t xml:space="preserve"> Незважаючи на всю </w:t>
      </w:r>
      <w:r w:rsidRPr="00AF3C86">
        <w:rPr>
          <w:rFonts w:ascii="Times New Roman" w:hAnsi="Times New Roman" w:cs="Times New Roman"/>
          <w:sz w:val="28"/>
          <w:szCs w:val="28"/>
          <w:lang w:val="uk-UA"/>
        </w:rPr>
        <w:t>життєв</w:t>
      </w:r>
      <w:r>
        <w:rPr>
          <w:rFonts w:ascii="Times New Roman" w:hAnsi="Times New Roman" w:cs="Times New Roman"/>
          <w:sz w:val="28"/>
          <w:szCs w:val="28"/>
          <w:lang w:val="uk-UA"/>
        </w:rPr>
        <w:t>у</w:t>
      </w:r>
      <w:r w:rsidRPr="00AF3C86">
        <w:rPr>
          <w:rFonts w:ascii="Times New Roman" w:hAnsi="Times New Roman" w:cs="Times New Roman"/>
          <w:sz w:val="28"/>
          <w:szCs w:val="28"/>
          <w:lang w:val="uk-UA"/>
        </w:rPr>
        <w:t xml:space="preserve"> конкретн</w:t>
      </w:r>
      <w:r>
        <w:rPr>
          <w:rFonts w:ascii="Times New Roman" w:hAnsi="Times New Roman" w:cs="Times New Roman"/>
          <w:sz w:val="28"/>
          <w:szCs w:val="28"/>
          <w:lang w:val="uk-UA"/>
        </w:rPr>
        <w:t>ість</w:t>
      </w:r>
      <w:r w:rsidRPr="00AF3C86">
        <w:rPr>
          <w:rFonts w:ascii="Times New Roman" w:hAnsi="Times New Roman" w:cs="Times New Roman"/>
          <w:sz w:val="28"/>
          <w:szCs w:val="28"/>
          <w:lang w:val="uk-UA"/>
        </w:rPr>
        <w:t xml:space="preserve"> цей образ отримує символічне узагальнення. Доля героя стає філософською притчею про життя людське. «Я </w:t>
      </w:r>
      <w:r>
        <w:rPr>
          <w:rFonts w:ascii="Times New Roman" w:hAnsi="Times New Roman" w:cs="Times New Roman"/>
          <w:sz w:val="28"/>
          <w:szCs w:val="28"/>
          <w:lang w:val="uk-UA"/>
        </w:rPr>
        <w:t>–</w:t>
      </w:r>
      <w:r w:rsidRPr="00AF3C86">
        <w:rPr>
          <w:rFonts w:ascii="Times New Roman" w:hAnsi="Times New Roman" w:cs="Times New Roman"/>
          <w:sz w:val="28"/>
          <w:szCs w:val="28"/>
          <w:lang w:val="uk-UA"/>
        </w:rPr>
        <w:t xml:space="preserve"> м'яч </w:t>
      </w:r>
      <w:r>
        <w:rPr>
          <w:rFonts w:ascii="Times New Roman" w:hAnsi="Times New Roman" w:cs="Times New Roman"/>
          <w:sz w:val="28"/>
          <w:szCs w:val="28"/>
          <w:lang w:val="uk-UA"/>
        </w:rPr>
        <w:t>швидкоплинного</w:t>
      </w:r>
      <w:r w:rsidRPr="00AF3C86">
        <w:rPr>
          <w:rFonts w:ascii="Times New Roman" w:hAnsi="Times New Roman" w:cs="Times New Roman"/>
          <w:sz w:val="28"/>
          <w:szCs w:val="28"/>
          <w:lang w:val="uk-UA"/>
        </w:rPr>
        <w:t xml:space="preserve"> щастя, образ мінливості і дзеркало непостійності життя людського», </w:t>
      </w:r>
      <w:r>
        <w:rPr>
          <w:rFonts w:ascii="Times New Roman" w:hAnsi="Times New Roman" w:cs="Times New Roman"/>
          <w:sz w:val="28"/>
          <w:szCs w:val="28"/>
          <w:lang w:val="uk-UA"/>
        </w:rPr>
        <w:t>–</w:t>
      </w:r>
      <w:r w:rsidRPr="00AF3C86">
        <w:rPr>
          <w:rFonts w:ascii="Times New Roman" w:hAnsi="Times New Roman" w:cs="Times New Roman"/>
          <w:sz w:val="28"/>
          <w:szCs w:val="28"/>
          <w:lang w:val="uk-UA"/>
        </w:rPr>
        <w:t xml:space="preserve"> говорить Сімпліцій про себе, але він є також прикладом непорушної внутрішньої цілісності людини.</w:t>
      </w:r>
    </w:p>
    <w:p w14:paraId="54CBD81C" w14:textId="77777777" w:rsidR="00AA1C2B" w:rsidRDefault="00AA1C2B" w:rsidP="00AA1C2B">
      <w:pPr>
        <w:spacing w:after="0" w:line="240" w:lineRule="auto"/>
        <w:ind w:firstLine="708"/>
        <w:jc w:val="both"/>
        <w:rPr>
          <w:rFonts w:ascii="Times New Roman" w:hAnsi="Times New Roman" w:cs="Times New Roman"/>
          <w:sz w:val="28"/>
          <w:szCs w:val="28"/>
          <w:lang w:val="uk-UA"/>
        </w:rPr>
      </w:pPr>
      <w:r w:rsidRPr="00AF3C86">
        <w:rPr>
          <w:rFonts w:ascii="Times New Roman" w:hAnsi="Times New Roman" w:cs="Times New Roman"/>
          <w:sz w:val="28"/>
          <w:szCs w:val="28"/>
          <w:lang w:val="uk-UA"/>
        </w:rPr>
        <w:t>Гріммельсгаузен створює в «Сімпліц</w:t>
      </w:r>
      <w:r>
        <w:rPr>
          <w:rFonts w:ascii="Times New Roman" w:hAnsi="Times New Roman" w:cs="Times New Roman"/>
          <w:sz w:val="28"/>
          <w:szCs w:val="28"/>
          <w:lang w:val="uk-UA"/>
        </w:rPr>
        <w:t>і</w:t>
      </w:r>
      <w:r w:rsidRPr="00AF3C86">
        <w:rPr>
          <w:rFonts w:ascii="Times New Roman" w:hAnsi="Times New Roman" w:cs="Times New Roman"/>
          <w:sz w:val="28"/>
          <w:szCs w:val="28"/>
          <w:lang w:val="uk-UA"/>
        </w:rPr>
        <w:t>сс</w:t>
      </w:r>
      <w:r>
        <w:rPr>
          <w:rFonts w:ascii="Times New Roman" w:hAnsi="Times New Roman" w:cs="Times New Roman"/>
          <w:sz w:val="28"/>
          <w:szCs w:val="28"/>
          <w:lang w:val="uk-UA"/>
        </w:rPr>
        <w:t>і</w:t>
      </w:r>
      <w:r w:rsidRPr="00AF3C86">
        <w:rPr>
          <w:rFonts w:ascii="Times New Roman" w:hAnsi="Times New Roman" w:cs="Times New Roman"/>
          <w:sz w:val="28"/>
          <w:szCs w:val="28"/>
          <w:lang w:val="uk-UA"/>
        </w:rPr>
        <w:t>мусі» свою модель світу, яка включає і елементи народної фантазії, наприклад, підводне царство гірського озера. Основним місцем дії в романі є простір просто неба: поле, ліс, річка, гори, долини, путівці, де протікає життя народу. Гр</w:t>
      </w:r>
      <w:r>
        <w:rPr>
          <w:rFonts w:ascii="Times New Roman" w:hAnsi="Times New Roman" w:cs="Times New Roman"/>
          <w:sz w:val="28"/>
          <w:szCs w:val="28"/>
          <w:lang w:val="uk-UA"/>
        </w:rPr>
        <w:t>і</w:t>
      </w:r>
      <w:r w:rsidRPr="00AF3C86">
        <w:rPr>
          <w:rFonts w:ascii="Times New Roman" w:hAnsi="Times New Roman" w:cs="Times New Roman"/>
          <w:sz w:val="28"/>
          <w:szCs w:val="28"/>
          <w:lang w:val="uk-UA"/>
        </w:rPr>
        <w:t>ммельсгаузен</w:t>
      </w:r>
      <w:r>
        <w:rPr>
          <w:rFonts w:ascii="Times New Roman" w:hAnsi="Times New Roman" w:cs="Times New Roman"/>
          <w:sz w:val="28"/>
          <w:szCs w:val="28"/>
          <w:lang w:val="uk-UA"/>
        </w:rPr>
        <w:t>у</w:t>
      </w:r>
      <w:r w:rsidRPr="00AF3C86">
        <w:rPr>
          <w:rFonts w:ascii="Times New Roman" w:hAnsi="Times New Roman" w:cs="Times New Roman"/>
          <w:sz w:val="28"/>
          <w:szCs w:val="28"/>
          <w:lang w:val="uk-UA"/>
        </w:rPr>
        <w:t xml:space="preserve"> вдалося дати широку панораму народного життя, народних лих під час війни. Картини руйнування селянських дворів, пограбувань, вбивств, насильств </w:t>
      </w:r>
      <w:r>
        <w:rPr>
          <w:rFonts w:ascii="Times New Roman" w:hAnsi="Times New Roman" w:cs="Times New Roman"/>
          <w:sz w:val="28"/>
          <w:szCs w:val="28"/>
          <w:lang w:val="uk-UA"/>
        </w:rPr>
        <w:t>при</w:t>
      </w:r>
      <w:r w:rsidRPr="00AF3C86">
        <w:rPr>
          <w:rFonts w:ascii="Times New Roman" w:hAnsi="Times New Roman" w:cs="Times New Roman"/>
          <w:sz w:val="28"/>
          <w:szCs w:val="28"/>
          <w:lang w:val="uk-UA"/>
        </w:rPr>
        <w:t xml:space="preserve"> всі</w:t>
      </w:r>
      <w:r>
        <w:rPr>
          <w:rFonts w:ascii="Times New Roman" w:hAnsi="Times New Roman" w:cs="Times New Roman"/>
          <w:sz w:val="28"/>
          <w:szCs w:val="28"/>
          <w:lang w:val="uk-UA"/>
        </w:rPr>
        <w:t>й</w:t>
      </w:r>
      <w:r w:rsidRPr="00AF3C86">
        <w:rPr>
          <w:rFonts w:ascii="Times New Roman" w:hAnsi="Times New Roman" w:cs="Times New Roman"/>
          <w:sz w:val="28"/>
          <w:szCs w:val="28"/>
          <w:lang w:val="uk-UA"/>
        </w:rPr>
        <w:t xml:space="preserve"> узагальненості та художнь</w:t>
      </w:r>
      <w:r>
        <w:rPr>
          <w:rFonts w:ascii="Times New Roman" w:hAnsi="Times New Roman" w:cs="Times New Roman"/>
          <w:sz w:val="28"/>
          <w:szCs w:val="28"/>
          <w:lang w:val="uk-UA"/>
        </w:rPr>
        <w:t>ій</w:t>
      </w:r>
      <w:r w:rsidRPr="00AF3C86">
        <w:rPr>
          <w:rFonts w:ascii="Times New Roman" w:hAnsi="Times New Roman" w:cs="Times New Roman"/>
          <w:sz w:val="28"/>
          <w:szCs w:val="28"/>
          <w:lang w:val="uk-UA"/>
        </w:rPr>
        <w:t xml:space="preserve"> багатозначності мають силу конкретного факту, побаченого очевидцем.</w:t>
      </w:r>
      <w:r>
        <w:rPr>
          <w:rFonts w:ascii="Times New Roman" w:hAnsi="Times New Roman" w:cs="Times New Roman"/>
          <w:sz w:val="28"/>
          <w:szCs w:val="28"/>
          <w:lang w:val="uk-UA"/>
        </w:rPr>
        <w:t xml:space="preserve"> </w:t>
      </w:r>
      <w:r w:rsidRPr="00AF3C86">
        <w:rPr>
          <w:rFonts w:ascii="Times New Roman" w:hAnsi="Times New Roman" w:cs="Times New Roman"/>
          <w:sz w:val="28"/>
          <w:szCs w:val="28"/>
          <w:lang w:val="uk-UA"/>
        </w:rPr>
        <w:t>У своєму пристрасному протесті проти війни та соціального при</w:t>
      </w:r>
      <w:r>
        <w:rPr>
          <w:rFonts w:ascii="Times New Roman" w:hAnsi="Times New Roman" w:cs="Times New Roman"/>
          <w:sz w:val="28"/>
          <w:szCs w:val="28"/>
          <w:lang w:val="uk-UA"/>
        </w:rPr>
        <w:t>гнобл</w:t>
      </w:r>
      <w:r w:rsidRPr="00AF3C86">
        <w:rPr>
          <w:rFonts w:ascii="Times New Roman" w:hAnsi="Times New Roman" w:cs="Times New Roman"/>
          <w:sz w:val="28"/>
          <w:szCs w:val="28"/>
          <w:lang w:val="uk-UA"/>
        </w:rPr>
        <w:t>ення Гріммельсгаузен виступає як представник соціальних низів. Це проявляється і в його незмінному співчутті селянству, що</w:t>
      </w:r>
      <w:r>
        <w:rPr>
          <w:rFonts w:ascii="Times New Roman" w:hAnsi="Times New Roman" w:cs="Times New Roman"/>
          <w:sz w:val="28"/>
          <w:szCs w:val="28"/>
          <w:lang w:val="uk-UA"/>
        </w:rPr>
        <w:t xml:space="preserve"> </w:t>
      </w:r>
      <w:r w:rsidRPr="00AF3C86">
        <w:rPr>
          <w:rFonts w:ascii="Times New Roman" w:hAnsi="Times New Roman" w:cs="Times New Roman"/>
          <w:sz w:val="28"/>
          <w:szCs w:val="28"/>
          <w:lang w:val="uk-UA"/>
        </w:rPr>
        <w:t>найбільш</w:t>
      </w:r>
      <w:r>
        <w:rPr>
          <w:rFonts w:ascii="Times New Roman" w:hAnsi="Times New Roman" w:cs="Times New Roman"/>
          <w:sz w:val="28"/>
          <w:szCs w:val="28"/>
          <w:lang w:val="uk-UA"/>
        </w:rPr>
        <w:t>е</w:t>
      </w:r>
      <w:r w:rsidRPr="00AF3C8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зазнає </w:t>
      </w:r>
      <w:r w:rsidRPr="00AF3C86">
        <w:rPr>
          <w:rFonts w:ascii="Times New Roman" w:hAnsi="Times New Roman" w:cs="Times New Roman"/>
          <w:sz w:val="28"/>
          <w:szCs w:val="28"/>
          <w:lang w:val="uk-UA"/>
        </w:rPr>
        <w:t>утиск</w:t>
      </w:r>
      <w:r>
        <w:rPr>
          <w:rFonts w:ascii="Times New Roman" w:hAnsi="Times New Roman" w:cs="Times New Roman"/>
          <w:sz w:val="28"/>
          <w:szCs w:val="28"/>
          <w:lang w:val="uk-UA"/>
        </w:rPr>
        <w:t>ів</w:t>
      </w:r>
      <w:r w:rsidRPr="00AF3C86">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AF3C86">
        <w:rPr>
          <w:rFonts w:ascii="Times New Roman" w:hAnsi="Times New Roman" w:cs="Times New Roman"/>
          <w:sz w:val="28"/>
          <w:szCs w:val="28"/>
          <w:lang w:val="uk-UA"/>
        </w:rPr>
        <w:t xml:space="preserve"> німецько</w:t>
      </w:r>
      <w:r>
        <w:rPr>
          <w:rFonts w:ascii="Times New Roman" w:hAnsi="Times New Roman" w:cs="Times New Roman"/>
          <w:sz w:val="28"/>
          <w:szCs w:val="28"/>
          <w:lang w:val="uk-UA"/>
        </w:rPr>
        <w:t>му</w:t>
      </w:r>
      <w:r w:rsidRPr="00AF3C86">
        <w:rPr>
          <w:rFonts w:ascii="Times New Roman" w:hAnsi="Times New Roman" w:cs="Times New Roman"/>
          <w:sz w:val="28"/>
          <w:szCs w:val="28"/>
          <w:lang w:val="uk-UA"/>
        </w:rPr>
        <w:t xml:space="preserve"> суспільств</w:t>
      </w:r>
      <w:r>
        <w:rPr>
          <w:rFonts w:ascii="Times New Roman" w:hAnsi="Times New Roman" w:cs="Times New Roman"/>
          <w:sz w:val="28"/>
          <w:szCs w:val="28"/>
          <w:lang w:val="uk-UA"/>
        </w:rPr>
        <w:t>і</w:t>
      </w:r>
      <w:r w:rsidRPr="00AF3C86">
        <w:rPr>
          <w:rFonts w:ascii="Times New Roman" w:hAnsi="Times New Roman" w:cs="Times New Roman"/>
          <w:sz w:val="28"/>
          <w:szCs w:val="28"/>
          <w:lang w:val="uk-UA"/>
        </w:rPr>
        <w:t xml:space="preserve"> XVII століття.</w:t>
      </w:r>
    </w:p>
    <w:p w14:paraId="2B2E85E3" w14:textId="77777777" w:rsidR="00AA1C2B" w:rsidRPr="008E4A7F" w:rsidRDefault="00AA1C2B" w:rsidP="00AA1C2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Герой не рефлексує</w:t>
      </w:r>
      <w:r w:rsidRPr="00273107">
        <w:rPr>
          <w:rFonts w:ascii="Times New Roman" w:hAnsi="Times New Roman" w:cs="Times New Roman"/>
          <w:color w:val="000000"/>
          <w:sz w:val="28"/>
          <w:szCs w:val="28"/>
        </w:rPr>
        <w:t xml:space="preserve">, а </w:t>
      </w:r>
      <w:r>
        <w:rPr>
          <w:rFonts w:ascii="Times New Roman" w:hAnsi="Times New Roman" w:cs="Times New Roman"/>
          <w:color w:val="000000"/>
          <w:sz w:val="28"/>
          <w:szCs w:val="28"/>
          <w:lang w:val="uk-UA"/>
        </w:rPr>
        <w:t xml:space="preserve">споглядає </w:t>
      </w:r>
      <w:r w:rsidRPr="00273107">
        <w:rPr>
          <w:rFonts w:ascii="Times New Roman" w:hAnsi="Times New Roman" w:cs="Times New Roman"/>
          <w:color w:val="000000"/>
          <w:sz w:val="28"/>
          <w:szCs w:val="28"/>
        </w:rPr>
        <w:t>зовнішній світ</w:t>
      </w:r>
      <w:r>
        <w:rPr>
          <w:rFonts w:ascii="Times New Roman" w:hAnsi="Times New Roman" w:cs="Times New Roman"/>
          <w:color w:val="000000"/>
          <w:sz w:val="28"/>
          <w:szCs w:val="28"/>
          <w:lang w:val="uk-UA"/>
        </w:rPr>
        <w:t xml:space="preserve"> </w:t>
      </w:r>
      <w:r w:rsidRPr="00273107">
        <w:rPr>
          <w:rFonts w:ascii="Times New Roman" w:hAnsi="Times New Roman" w:cs="Times New Roman"/>
          <w:color w:val="000000"/>
          <w:sz w:val="28"/>
          <w:szCs w:val="28"/>
        </w:rPr>
        <w:t xml:space="preserve">із жахом чи насміхом. Але </w:t>
      </w:r>
      <w:r>
        <w:rPr>
          <w:rFonts w:ascii="Times New Roman" w:hAnsi="Times New Roman" w:cs="Times New Roman"/>
          <w:color w:val="000000"/>
          <w:sz w:val="28"/>
          <w:szCs w:val="28"/>
          <w:lang w:val="uk-UA"/>
        </w:rPr>
        <w:t xml:space="preserve">в той же час він </w:t>
      </w:r>
      <w:r w:rsidRPr="00273107">
        <w:rPr>
          <w:rFonts w:ascii="Times New Roman" w:hAnsi="Times New Roman" w:cs="Times New Roman"/>
          <w:color w:val="000000"/>
          <w:sz w:val="28"/>
          <w:szCs w:val="28"/>
        </w:rPr>
        <w:t xml:space="preserve">усвідомлює себе як особистість. «Не був би я справдешнім Сімпліціссімусом!» </w:t>
      </w:r>
      <w:r>
        <w:rPr>
          <w:rFonts w:ascii="Times New Roman" w:hAnsi="Times New Roman" w:cs="Times New Roman"/>
          <w:color w:val="000000"/>
          <w:sz w:val="28"/>
          <w:szCs w:val="28"/>
          <w:lang w:val="uk-UA"/>
        </w:rPr>
        <w:t>– кожного разу</w:t>
      </w:r>
      <w:r w:rsidRPr="00273107">
        <w:rPr>
          <w:rFonts w:ascii="Times New Roman" w:hAnsi="Times New Roman" w:cs="Times New Roman"/>
          <w:color w:val="000000"/>
          <w:sz w:val="28"/>
          <w:szCs w:val="28"/>
        </w:rPr>
        <w:t xml:space="preserve"> вигукує він,</w:t>
      </w:r>
      <w:r>
        <w:rPr>
          <w:rFonts w:ascii="Times New Roman" w:hAnsi="Times New Roman" w:cs="Times New Roman"/>
          <w:color w:val="000000"/>
          <w:sz w:val="28"/>
          <w:szCs w:val="28"/>
          <w:lang w:val="uk-UA"/>
        </w:rPr>
        <w:t xml:space="preserve"> щоб розповісти читачу про свій подвиг, діяння, чи власний оригінальний погляд на вирішення проблеми, яка постає перед ним</w:t>
      </w:r>
      <w:r w:rsidRPr="00273107">
        <w:rPr>
          <w:rFonts w:ascii="Times New Roman" w:hAnsi="Times New Roman" w:cs="Times New Roman"/>
          <w:color w:val="000000"/>
          <w:sz w:val="28"/>
          <w:szCs w:val="28"/>
        </w:rPr>
        <w:t>.</w:t>
      </w:r>
      <w:r>
        <w:rPr>
          <w:rFonts w:ascii="Times New Roman" w:hAnsi="Times New Roman" w:cs="Times New Roman"/>
          <w:color w:val="000000"/>
          <w:sz w:val="28"/>
          <w:szCs w:val="28"/>
          <w:lang w:val="uk-UA"/>
        </w:rPr>
        <w:t xml:space="preserve"> </w:t>
      </w:r>
      <w:r w:rsidRPr="00273107">
        <w:rPr>
          <w:rFonts w:ascii="Times New Roman" w:hAnsi="Times New Roman" w:cs="Times New Roman"/>
          <w:color w:val="000000"/>
          <w:sz w:val="28"/>
          <w:szCs w:val="28"/>
        </w:rPr>
        <w:t>Сімпліціссімус</w:t>
      </w:r>
      <w:r>
        <w:rPr>
          <w:rFonts w:ascii="Times New Roman" w:hAnsi="Times New Roman" w:cs="Times New Roman"/>
          <w:color w:val="000000"/>
          <w:sz w:val="28"/>
          <w:szCs w:val="28"/>
          <w:lang w:val="uk-UA"/>
        </w:rPr>
        <w:t>,</w:t>
      </w:r>
      <w:r w:rsidRPr="00273107">
        <w:rPr>
          <w:rFonts w:ascii="Times New Roman" w:hAnsi="Times New Roman" w:cs="Times New Roman"/>
          <w:color w:val="000000"/>
          <w:sz w:val="28"/>
          <w:szCs w:val="28"/>
        </w:rPr>
        <w:t xml:space="preserve"> перемага</w:t>
      </w:r>
      <w:r>
        <w:rPr>
          <w:rFonts w:ascii="Times New Roman" w:hAnsi="Times New Roman" w:cs="Times New Roman"/>
          <w:color w:val="000000"/>
          <w:sz w:val="28"/>
          <w:szCs w:val="28"/>
          <w:lang w:val="uk-UA"/>
        </w:rPr>
        <w:t xml:space="preserve">ючи </w:t>
      </w:r>
      <w:r w:rsidRPr="00273107">
        <w:rPr>
          <w:rFonts w:ascii="Times New Roman" w:hAnsi="Times New Roman" w:cs="Times New Roman"/>
          <w:color w:val="000000"/>
          <w:sz w:val="28"/>
          <w:szCs w:val="28"/>
        </w:rPr>
        <w:t>несприятливі обставини</w:t>
      </w:r>
      <w:r>
        <w:rPr>
          <w:rFonts w:ascii="Times New Roman" w:hAnsi="Times New Roman" w:cs="Times New Roman"/>
          <w:color w:val="000000"/>
          <w:sz w:val="28"/>
          <w:szCs w:val="28"/>
          <w:lang w:val="uk-UA"/>
        </w:rPr>
        <w:t>, весь час ніби вислизає з лап невблаганного року.</w:t>
      </w:r>
      <w:r w:rsidRPr="00273107">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Події роману композиційно нагадують коливання маятника – то щастить, то нещастить. Сліпа випадковість ніби керує життям Сімпліціуса, та він весь час, ніби персонаж </w:t>
      </w:r>
      <w:r>
        <w:rPr>
          <w:rFonts w:ascii="Times New Roman" w:hAnsi="Times New Roman" w:cs="Times New Roman"/>
          <w:color w:val="000000"/>
          <w:sz w:val="28"/>
          <w:szCs w:val="28"/>
          <w:lang w:val="uk-UA"/>
        </w:rPr>
        <w:lastRenderedPageBreak/>
        <w:t>казки виходить переможцем обставин, не завжди вдало, але по крайній мірі залишається живим, щоб згодом розказати читачам про свої поневіряння.</w:t>
      </w:r>
    </w:p>
    <w:p w14:paraId="32D31588" w14:textId="77777777" w:rsidR="00AA1C2B" w:rsidRPr="00B53BDB" w:rsidRDefault="00AA1C2B" w:rsidP="00AA1C2B">
      <w:pPr>
        <w:spacing w:after="0" w:line="240" w:lineRule="auto"/>
        <w:ind w:firstLine="708"/>
        <w:jc w:val="both"/>
        <w:rPr>
          <w:rFonts w:ascii="Times New Roman" w:hAnsi="Times New Roman" w:cs="Times New Roman"/>
          <w:sz w:val="28"/>
          <w:szCs w:val="28"/>
          <w:lang w:val="uk-UA"/>
        </w:rPr>
      </w:pPr>
      <w:r w:rsidRPr="00B53BDB">
        <w:rPr>
          <w:rFonts w:ascii="Times New Roman" w:hAnsi="Times New Roman" w:cs="Times New Roman"/>
          <w:sz w:val="28"/>
          <w:szCs w:val="28"/>
          <w:lang w:val="uk-UA"/>
        </w:rPr>
        <w:t>Картин</w:t>
      </w:r>
      <w:r>
        <w:rPr>
          <w:rFonts w:ascii="Times New Roman" w:hAnsi="Times New Roman" w:cs="Times New Roman"/>
          <w:sz w:val="28"/>
          <w:szCs w:val="28"/>
          <w:lang w:val="uk-UA"/>
        </w:rPr>
        <w:t>ам</w:t>
      </w:r>
      <w:r w:rsidRPr="00B53BDB">
        <w:rPr>
          <w:rFonts w:ascii="Times New Roman" w:hAnsi="Times New Roman" w:cs="Times New Roman"/>
          <w:sz w:val="28"/>
          <w:szCs w:val="28"/>
          <w:lang w:val="uk-UA"/>
        </w:rPr>
        <w:t xml:space="preserve"> страшних соціальних лих, зла і несправедливості, що панують у світі, Гріммельсгаузен як позитивний ідеал протиставляє різні утопії. Таке поєднання сатиричного викриття дійсності з утопічними уявленнями про ідеальну її перебудову характерне для літератури бароко. Приклад ідеального людського суспільства герой роману бачить у словацькій громаді перехрещенців, яка сховалася глибоко в горах і веде життя, що відповідає «істинно християнським» заповідям. Письменник, однак, відразу дає зрозуміти читачеві хиткість існування такого острівця в суворому світі війни.</w:t>
      </w:r>
    </w:p>
    <w:p w14:paraId="66EDC17E" w14:textId="77777777" w:rsidR="00AA1C2B" w:rsidRPr="00B53BDB" w:rsidRDefault="00AA1C2B" w:rsidP="00AA1C2B">
      <w:pPr>
        <w:spacing w:after="0" w:line="240" w:lineRule="auto"/>
        <w:ind w:firstLine="708"/>
        <w:jc w:val="both"/>
        <w:rPr>
          <w:rFonts w:ascii="Times New Roman" w:hAnsi="Times New Roman" w:cs="Times New Roman"/>
          <w:sz w:val="28"/>
          <w:szCs w:val="28"/>
          <w:lang w:val="uk-UA"/>
        </w:rPr>
      </w:pPr>
      <w:r w:rsidRPr="00B53BDB">
        <w:rPr>
          <w:rFonts w:ascii="Times New Roman" w:hAnsi="Times New Roman" w:cs="Times New Roman"/>
          <w:sz w:val="28"/>
          <w:szCs w:val="28"/>
          <w:lang w:val="uk-UA"/>
        </w:rPr>
        <w:t>Іншу утопію, цілу програму соціальних і політичних перетворень Німеччини, викладає на сторінках роману безумець, який видає себе за Юпітера, який мріє про справедливий і найкращий лад для всієї Німеччини. Свої надії Юпітер покладає на пробудження Німецького героя, який за допомогою чарівного меча здійснить великі реформи. Ці реформи торкнуться насамперед соціальних проблем: скасування кріпосного права, панщини, податків. Німеччина має стати єдиною державою, якою керуватимуть монарх і парламент, в якій буде покладено край релігійним чварам. Ілюзорність, нездійсненність подібних планів перетворення підкреслюється гротескністю образу безумця Юпітера, якого Сімпліцій називає «блошиним богом», оскільки той не може впоратися з блохами, що його здолали.</w:t>
      </w:r>
    </w:p>
    <w:p w14:paraId="4A24FCBA" w14:textId="77777777" w:rsidR="00AA1C2B" w:rsidRDefault="00AA1C2B" w:rsidP="00AA1C2B">
      <w:pPr>
        <w:spacing w:after="0" w:line="240" w:lineRule="auto"/>
        <w:ind w:firstLine="708"/>
        <w:jc w:val="both"/>
        <w:rPr>
          <w:rFonts w:ascii="Times New Roman" w:hAnsi="Times New Roman" w:cs="Times New Roman"/>
          <w:sz w:val="28"/>
          <w:szCs w:val="28"/>
          <w:lang w:val="uk-UA"/>
        </w:rPr>
      </w:pPr>
      <w:r w:rsidRPr="00B53BDB">
        <w:rPr>
          <w:rFonts w:ascii="Times New Roman" w:hAnsi="Times New Roman" w:cs="Times New Roman"/>
          <w:sz w:val="28"/>
          <w:szCs w:val="28"/>
          <w:lang w:val="uk-UA"/>
        </w:rPr>
        <w:t>«С</w:t>
      </w:r>
      <w:r>
        <w:rPr>
          <w:rFonts w:ascii="Times New Roman" w:hAnsi="Times New Roman" w:cs="Times New Roman"/>
          <w:sz w:val="28"/>
          <w:szCs w:val="28"/>
          <w:lang w:val="uk-UA"/>
        </w:rPr>
        <w:t>і</w:t>
      </w:r>
      <w:r w:rsidRPr="00B53BDB">
        <w:rPr>
          <w:rFonts w:ascii="Times New Roman" w:hAnsi="Times New Roman" w:cs="Times New Roman"/>
          <w:sz w:val="28"/>
          <w:szCs w:val="28"/>
          <w:lang w:val="uk-UA"/>
        </w:rPr>
        <w:t>мпліц</w:t>
      </w:r>
      <w:r>
        <w:rPr>
          <w:rFonts w:ascii="Times New Roman" w:hAnsi="Times New Roman" w:cs="Times New Roman"/>
          <w:sz w:val="28"/>
          <w:szCs w:val="28"/>
          <w:lang w:val="uk-UA"/>
        </w:rPr>
        <w:t>і</w:t>
      </w:r>
      <w:r w:rsidRPr="00B53BDB">
        <w:rPr>
          <w:rFonts w:ascii="Times New Roman" w:hAnsi="Times New Roman" w:cs="Times New Roman"/>
          <w:sz w:val="28"/>
          <w:szCs w:val="28"/>
          <w:lang w:val="uk-UA"/>
        </w:rPr>
        <w:t>сс</w:t>
      </w:r>
      <w:r>
        <w:rPr>
          <w:rFonts w:ascii="Times New Roman" w:hAnsi="Times New Roman" w:cs="Times New Roman"/>
          <w:sz w:val="28"/>
          <w:szCs w:val="28"/>
          <w:lang w:val="uk-UA"/>
        </w:rPr>
        <w:t>і</w:t>
      </w:r>
      <w:r w:rsidRPr="00B53BDB">
        <w:rPr>
          <w:rFonts w:ascii="Times New Roman" w:hAnsi="Times New Roman" w:cs="Times New Roman"/>
          <w:sz w:val="28"/>
          <w:szCs w:val="28"/>
          <w:lang w:val="uk-UA"/>
        </w:rPr>
        <w:t>мус</w:t>
      </w:r>
      <w:r>
        <w:rPr>
          <w:rFonts w:ascii="Times New Roman" w:hAnsi="Times New Roman" w:cs="Times New Roman"/>
          <w:sz w:val="28"/>
          <w:szCs w:val="28"/>
          <w:lang w:val="uk-UA"/>
        </w:rPr>
        <w:t>а</w:t>
      </w:r>
      <w:r w:rsidRPr="00B53BDB">
        <w:rPr>
          <w:rFonts w:ascii="Times New Roman" w:hAnsi="Times New Roman" w:cs="Times New Roman"/>
          <w:sz w:val="28"/>
          <w:szCs w:val="28"/>
          <w:lang w:val="uk-UA"/>
        </w:rPr>
        <w:t>» вважають тим твором у літературі XVII ст., у якому найяскравіше виявилися реалістичні тенденції. Однак це особливий реалізм епохи бароко, який органічно поєднує алегоричне, метафоричне бачення світу з пластичним відтворенням дійсності.</w:t>
      </w:r>
    </w:p>
    <w:p w14:paraId="08005260" w14:textId="77777777" w:rsidR="00AA1C2B" w:rsidRDefault="00AA1C2B" w:rsidP="00AA1C2B">
      <w:pPr>
        <w:spacing w:after="0" w:line="240" w:lineRule="auto"/>
        <w:ind w:firstLine="708"/>
        <w:jc w:val="both"/>
        <w:rPr>
          <w:rFonts w:ascii="Times New Roman" w:hAnsi="Times New Roman" w:cs="Times New Roman"/>
          <w:sz w:val="28"/>
          <w:szCs w:val="28"/>
          <w:lang w:val="uk-UA"/>
        </w:rPr>
      </w:pPr>
      <w:r>
        <w:rPr>
          <w:rFonts w:ascii="Book Antiqua" w:hAnsi="Book Antiqua"/>
          <w:noProof/>
          <w:color w:val="000000"/>
          <w:sz w:val="28"/>
          <w:szCs w:val="28"/>
        </w:rPr>
        <w:drawing>
          <wp:inline distT="0" distB="0" distL="0" distR="0" wp14:anchorId="2D362067" wp14:editId="1085D1BC">
            <wp:extent cx="4800600" cy="3562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0" cy="3562350"/>
                    </a:xfrm>
                    <a:prstGeom prst="rect">
                      <a:avLst/>
                    </a:prstGeom>
                    <a:noFill/>
                    <a:ln>
                      <a:noFill/>
                    </a:ln>
                  </pic:spPr>
                </pic:pic>
              </a:graphicData>
            </a:graphic>
          </wp:inline>
        </w:drawing>
      </w:r>
    </w:p>
    <w:p w14:paraId="0F64E872" w14:textId="77777777" w:rsidR="00AA1C2B" w:rsidRDefault="00AA1C2B" w:rsidP="00AA1C2B">
      <w:pPr>
        <w:spacing w:after="0" w:line="240" w:lineRule="auto"/>
        <w:ind w:firstLine="708"/>
        <w:jc w:val="both"/>
        <w:rPr>
          <w:rFonts w:ascii="Times New Roman" w:hAnsi="Times New Roman" w:cs="Times New Roman"/>
          <w:sz w:val="28"/>
          <w:szCs w:val="28"/>
          <w:lang w:val="uk-UA"/>
        </w:rPr>
      </w:pPr>
    </w:p>
    <w:p w14:paraId="63848E20" w14:textId="6F4D5529" w:rsidR="00E44E18" w:rsidRDefault="00E44E18" w:rsidP="00323940">
      <w:pPr>
        <w:spacing w:after="0" w:line="240" w:lineRule="auto"/>
        <w:jc w:val="center"/>
        <w:rPr>
          <w:rFonts w:ascii="Times New Roman" w:hAnsi="Times New Roman" w:cs="Times New Roman"/>
          <w:sz w:val="28"/>
          <w:szCs w:val="28"/>
          <w:lang w:val="uk-UA"/>
        </w:rPr>
      </w:pPr>
    </w:p>
    <w:p w14:paraId="037FFA26" w14:textId="18574973" w:rsidR="00F50DBD" w:rsidRPr="00596ECA" w:rsidRDefault="00F50DBD" w:rsidP="00F50DBD">
      <w:pPr>
        <w:spacing w:after="0" w:line="240" w:lineRule="auto"/>
        <w:jc w:val="center"/>
        <w:rPr>
          <w:rStyle w:val="a5"/>
          <w:rFonts w:ascii="Times New Roman" w:hAnsi="Times New Roman" w:cs="Times New Roman"/>
          <w:color w:val="000000"/>
          <w:sz w:val="28"/>
          <w:szCs w:val="28"/>
          <w:shd w:val="clear" w:color="auto" w:fill="FFFFFF"/>
          <w:lang w:val="uk-UA"/>
        </w:rPr>
      </w:pPr>
      <w:r w:rsidRPr="00596ECA">
        <w:rPr>
          <w:rStyle w:val="a5"/>
          <w:rFonts w:ascii="Times New Roman" w:hAnsi="Times New Roman" w:cs="Times New Roman"/>
          <w:color w:val="000000"/>
          <w:sz w:val="28"/>
          <w:szCs w:val="28"/>
          <w:shd w:val="clear" w:color="auto" w:fill="FFFFFF"/>
          <w:lang w:val="uk-UA"/>
        </w:rPr>
        <w:lastRenderedPageBreak/>
        <w:t>Лекція 3</w:t>
      </w:r>
      <w:bookmarkStart w:id="3" w:name="б"/>
      <w:bookmarkEnd w:id="3"/>
    </w:p>
    <w:p w14:paraId="67A98F26" w14:textId="33F91416" w:rsidR="00F50DBD" w:rsidRPr="00596ECA" w:rsidRDefault="00F50DBD" w:rsidP="00F50DBD">
      <w:pPr>
        <w:spacing w:after="0" w:line="240" w:lineRule="auto"/>
        <w:jc w:val="center"/>
        <w:rPr>
          <w:rStyle w:val="a5"/>
          <w:rFonts w:ascii="Times New Roman" w:hAnsi="Times New Roman" w:cs="Times New Roman"/>
          <w:color w:val="000000"/>
          <w:sz w:val="28"/>
          <w:szCs w:val="28"/>
          <w:shd w:val="clear" w:color="auto" w:fill="FFFFFF"/>
          <w:lang w:val="uk-UA"/>
        </w:rPr>
      </w:pPr>
      <w:r w:rsidRPr="00596ECA">
        <w:rPr>
          <w:rStyle w:val="a5"/>
          <w:rFonts w:ascii="Times New Roman" w:hAnsi="Times New Roman" w:cs="Times New Roman"/>
          <w:color w:val="000000"/>
          <w:sz w:val="28"/>
          <w:szCs w:val="28"/>
          <w:shd w:val="clear" w:color="auto" w:fill="FFFFFF"/>
          <w:lang w:val="uk-UA"/>
        </w:rPr>
        <w:t xml:space="preserve">План </w:t>
      </w:r>
    </w:p>
    <w:p w14:paraId="12691132" w14:textId="77777777" w:rsidR="00FA68D0" w:rsidRPr="00596ECA" w:rsidRDefault="00FA68D0" w:rsidP="00E76A23">
      <w:pPr>
        <w:pStyle w:val="a4"/>
        <w:numPr>
          <w:ilvl w:val="0"/>
          <w:numId w:val="19"/>
        </w:numPr>
        <w:spacing w:after="0" w:line="240" w:lineRule="auto"/>
        <w:rPr>
          <w:rFonts w:ascii="Times New Roman" w:hAnsi="Times New Roman" w:cs="Times New Roman"/>
          <w:b/>
          <w:sz w:val="28"/>
          <w:szCs w:val="28"/>
          <w:lang w:val="uk-UA"/>
        </w:rPr>
      </w:pPr>
      <w:r w:rsidRPr="00596ECA">
        <w:rPr>
          <w:rFonts w:ascii="Times New Roman" w:hAnsi="Times New Roman" w:cs="Times New Roman"/>
          <w:b/>
          <w:sz w:val="28"/>
          <w:szCs w:val="28"/>
          <w:lang w:val="uk-UA"/>
        </w:rPr>
        <w:t>Класицизм</w:t>
      </w:r>
    </w:p>
    <w:p w14:paraId="63C56C20" w14:textId="02E725B9" w:rsidR="00FA68D0" w:rsidRPr="00596ECA" w:rsidRDefault="00FA68D0" w:rsidP="00E76A23">
      <w:pPr>
        <w:pStyle w:val="a4"/>
        <w:numPr>
          <w:ilvl w:val="0"/>
          <w:numId w:val="19"/>
        </w:numPr>
        <w:spacing w:after="0" w:line="240" w:lineRule="auto"/>
        <w:rPr>
          <w:rFonts w:ascii="Times New Roman" w:hAnsi="Times New Roman" w:cs="Times New Roman"/>
          <w:b/>
          <w:sz w:val="28"/>
          <w:szCs w:val="28"/>
          <w:lang w:val="uk-UA"/>
        </w:rPr>
      </w:pPr>
      <w:r w:rsidRPr="00596ECA">
        <w:rPr>
          <w:rFonts w:ascii="Times New Roman" w:hAnsi="Times New Roman" w:cs="Times New Roman"/>
          <w:b/>
          <w:sz w:val="28"/>
          <w:szCs w:val="28"/>
          <w:lang w:val="uk-UA"/>
        </w:rPr>
        <w:t>Естетичні вимоги Класицизму.</w:t>
      </w:r>
    </w:p>
    <w:p w14:paraId="0382BF0B" w14:textId="77777777" w:rsidR="00D1233D" w:rsidRPr="00596ECA" w:rsidRDefault="00D1233D" w:rsidP="00E76A23">
      <w:pPr>
        <w:pStyle w:val="a4"/>
        <w:numPr>
          <w:ilvl w:val="0"/>
          <w:numId w:val="19"/>
        </w:numPr>
        <w:spacing w:after="0" w:line="240" w:lineRule="auto"/>
        <w:rPr>
          <w:rFonts w:ascii="Times New Roman" w:hAnsi="Times New Roman" w:cs="Times New Roman"/>
          <w:b/>
          <w:sz w:val="28"/>
          <w:szCs w:val="28"/>
          <w:lang w:val="uk-UA"/>
        </w:rPr>
      </w:pPr>
      <w:r w:rsidRPr="00596ECA">
        <w:rPr>
          <w:rFonts w:ascii="Times New Roman" w:hAnsi="Times New Roman" w:cs="Times New Roman"/>
          <w:b/>
          <w:sz w:val="28"/>
          <w:szCs w:val="28"/>
          <w:lang w:val="uk-UA"/>
        </w:rPr>
        <w:t>Творчість П.Корнеля.</w:t>
      </w:r>
    </w:p>
    <w:p w14:paraId="49E7BB6C" w14:textId="77777777" w:rsidR="00D1233D" w:rsidRPr="00596ECA" w:rsidRDefault="00D1233D" w:rsidP="00E76A23">
      <w:pPr>
        <w:pStyle w:val="a4"/>
        <w:numPr>
          <w:ilvl w:val="0"/>
          <w:numId w:val="19"/>
        </w:numPr>
        <w:spacing w:after="0" w:line="240" w:lineRule="auto"/>
        <w:rPr>
          <w:rFonts w:ascii="Times New Roman" w:hAnsi="Times New Roman" w:cs="Times New Roman"/>
          <w:b/>
          <w:sz w:val="28"/>
          <w:szCs w:val="28"/>
          <w:lang w:val="uk-UA"/>
        </w:rPr>
      </w:pPr>
      <w:r w:rsidRPr="00596ECA">
        <w:rPr>
          <w:rFonts w:ascii="Times New Roman" w:hAnsi="Times New Roman" w:cs="Times New Roman"/>
          <w:b/>
          <w:sz w:val="28"/>
          <w:szCs w:val="28"/>
          <w:lang w:val="uk-UA"/>
        </w:rPr>
        <w:t>Трагедія «Горацій»</w:t>
      </w:r>
    </w:p>
    <w:p w14:paraId="789EE9F8" w14:textId="77777777" w:rsidR="00D1233D" w:rsidRPr="00596ECA" w:rsidRDefault="00D1233D" w:rsidP="00D1233D">
      <w:pPr>
        <w:pStyle w:val="a4"/>
        <w:spacing w:after="0" w:line="240" w:lineRule="auto"/>
        <w:rPr>
          <w:rFonts w:ascii="Times New Roman" w:hAnsi="Times New Roman" w:cs="Times New Roman"/>
          <w:b/>
          <w:sz w:val="28"/>
          <w:szCs w:val="28"/>
          <w:lang w:val="uk-UA"/>
        </w:rPr>
      </w:pPr>
    </w:p>
    <w:p w14:paraId="29160FE1" w14:textId="6CE2E424" w:rsidR="007042AD" w:rsidRPr="00596ECA" w:rsidRDefault="007042AD" w:rsidP="00E76A23">
      <w:pPr>
        <w:pStyle w:val="a4"/>
        <w:numPr>
          <w:ilvl w:val="0"/>
          <w:numId w:val="32"/>
        </w:numPr>
        <w:spacing w:after="0" w:line="240" w:lineRule="auto"/>
        <w:jc w:val="center"/>
        <w:rPr>
          <w:rFonts w:ascii="Times New Roman" w:hAnsi="Times New Roman" w:cs="Times New Roman"/>
          <w:b/>
          <w:sz w:val="28"/>
          <w:szCs w:val="28"/>
        </w:rPr>
      </w:pPr>
      <w:r w:rsidRPr="00596ECA">
        <w:rPr>
          <w:rFonts w:ascii="Times New Roman" w:hAnsi="Times New Roman" w:cs="Times New Roman"/>
          <w:b/>
          <w:sz w:val="28"/>
          <w:szCs w:val="28"/>
        </w:rPr>
        <w:t>Класицизм</w:t>
      </w:r>
    </w:p>
    <w:p w14:paraId="52E542F5" w14:textId="77777777" w:rsidR="00596ECA" w:rsidRPr="00175B89" w:rsidRDefault="00596ECA" w:rsidP="00323940">
      <w:pPr>
        <w:spacing w:after="0" w:line="240" w:lineRule="auto"/>
        <w:jc w:val="center"/>
        <w:rPr>
          <w:rFonts w:ascii="Times New Roman" w:hAnsi="Times New Roman" w:cs="Times New Roman"/>
          <w:sz w:val="28"/>
          <w:szCs w:val="28"/>
        </w:rPr>
      </w:pPr>
    </w:p>
    <w:p w14:paraId="1F718507" w14:textId="26FB47D4" w:rsidR="007042AD" w:rsidRPr="00175B89" w:rsidRDefault="007042AD" w:rsidP="00323940">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 xml:space="preserve">Класицизм XVII століття став своєрідним відображенням постренесансного гуманізму. Для класицистів характерне прагнення досліджувати особистість у її зв'язках зі світом. Класицизм як художня система поєднує орієнтацію на античність із глибоким проникненням у внутрішній світ персонажів. Боротьба між почуттям та обов'язком </w:t>
      </w:r>
      <w:r w:rsidR="00010C99">
        <w:rPr>
          <w:rFonts w:ascii="Times New Roman" w:hAnsi="Times New Roman" w:cs="Times New Roman"/>
          <w:sz w:val="28"/>
          <w:szCs w:val="28"/>
          <w:lang w:val="uk-UA"/>
        </w:rPr>
        <w:t xml:space="preserve">– </w:t>
      </w:r>
      <w:r w:rsidRPr="00175B89">
        <w:rPr>
          <w:rFonts w:ascii="Times New Roman" w:hAnsi="Times New Roman" w:cs="Times New Roman"/>
          <w:sz w:val="28"/>
          <w:szCs w:val="28"/>
        </w:rPr>
        <w:t>головний конфлікт класицизму. Крізь його призму письменники намагалися вирішити багато протиріч дійсності.</w:t>
      </w:r>
    </w:p>
    <w:p w14:paraId="374E56EA" w14:textId="1B38DB7C" w:rsidR="007042AD" w:rsidRPr="00175B89" w:rsidRDefault="00010C99" w:rsidP="003239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042AD" w:rsidRPr="00175B89">
        <w:rPr>
          <w:rFonts w:ascii="Times New Roman" w:hAnsi="Times New Roman" w:cs="Times New Roman"/>
          <w:sz w:val="28"/>
          <w:szCs w:val="28"/>
        </w:rPr>
        <w:t xml:space="preserve">Класицизм – від лат. classicus – першокласний, зразковий – зародився в Італії XVI століття в університетських колах як практика наслідування античності. Вчені-гуманісти намагалися протиставити феодальному світу високе оптимістичне мистецтво давніх. Вони прагнули відродити античну драму, намагалися вивести з творів античних майстрів загальні правила, на підставі яких нібито було збудовано давньогрецькі п'єси. Насправді ніяких правил антична література не мала, але гуманісти не розуміли, що мистецтво з однієї епохи пересадити в іншу </w:t>
      </w:r>
      <w:r>
        <w:rPr>
          <w:rFonts w:ascii="Times New Roman" w:hAnsi="Times New Roman" w:cs="Times New Roman"/>
          <w:sz w:val="28"/>
          <w:szCs w:val="28"/>
          <w:lang w:val="uk-UA"/>
        </w:rPr>
        <w:t xml:space="preserve">– </w:t>
      </w:r>
      <w:r w:rsidR="007042AD" w:rsidRPr="00175B89">
        <w:rPr>
          <w:rFonts w:ascii="Times New Roman" w:hAnsi="Times New Roman" w:cs="Times New Roman"/>
          <w:sz w:val="28"/>
          <w:szCs w:val="28"/>
        </w:rPr>
        <w:t>немож</w:t>
      </w:r>
      <w:r>
        <w:rPr>
          <w:rFonts w:ascii="Times New Roman" w:hAnsi="Times New Roman" w:cs="Times New Roman"/>
          <w:sz w:val="28"/>
          <w:szCs w:val="28"/>
          <w:lang w:val="uk-UA"/>
        </w:rPr>
        <w:t>ливо</w:t>
      </w:r>
      <w:r w:rsidR="007042AD" w:rsidRPr="00175B89">
        <w:rPr>
          <w:rFonts w:ascii="Times New Roman" w:hAnsi="Times New Roman" w:cs="Times New Roman"/>
          <w:sz w:val="28"/>
          <w:szCs w:val="28"/>
        </w:rPr>
        <w:t>. Адже будь-як</w:t>
      </w:r>
      <w:r>
        <w:rPr>
          <w:rFonts w:ascii="Times New Roman" w:hAnsi="Times New Roman" w:cs="Times New Roman"/>
          <w:sz w:val="28"/>
          <w:szCs w:val="28"/>
          <w:lang w:val="uk-UA"/>
        </w:rPr>
        <w:t>ий</w:t>
      </w:r>
      <w:r w:rsidR="007042AD" w:rsidRPr="00175B89">
        <w:rPr>
          <w:rFonts w:ascii="Times New Roman" w:hAnsi="Times New Roman" w:cs="Times New Roman"/>
          <w:sz w:val="28"/>
          <w:szCs w:val="28"/>
        </w:rPr>
        <w:t xml:space="preserve"> твір виникає не так на основі певних правил, </w:t>
      </w:r>
      <w:r>
        <w:rPr>
          <w:rFonts w:ascii="Times New Roman" w:hAnsi="Times New Roman" w:cs="Times New Roman"/>
          <w:sz w:val="28"/>
          <w:szCs w:val="28"/>
          <w:lang w:val="uk-UA"/>
        </w:rPr>
        <w:t>як на</w:t>
      </w:r>
      <w:r w:rsidR="007042AD" w:rsidRPr="00175B89">
        <w:rPr>
          <w:rFonts w:ascii="Times New Roman" w:hAnsi="Times New Roman" w:cs="Times New Roman"/>
          <w:sz w:val="28"/>
          <w:szCs w:val="28"/>
        </w:rPr>
        <w:t xml:space="preserve"> основі конкретних умов у суспільному розвиткові.</w:t>
      </w:r>
    </w:p>
    <w:p w14:paraId="04FD56C0" w14:textId="5799F653" w:rsidR="007042AD" w:rsidRPr="00175B89" w:rsidRDefault="007042AD" w:rsidP="00323940">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 xml:space="preserve">У Франції XVII століття класицизм отримує швидкий розвиток, знаходить у філософії своє методологічне обгрунтування, а </w:t>
      </w:r>
      <w:r w:rsidR="00010C99">
        <w:rPr>
          <w:rFonts w:ascii="Times New Roman" w:hAnsi="Times New Roman" w:cs="Times New Roman"/>
          <w:sz w:val="28"/>
          <w:szCs w:val="28"/>
          <w:lang w:val="uk-UA"/>
        </w:rPr>
        <w:t>також</w:t>
      </w:r>
      <w:r w:rsidRPr="00175B89">
        <w:rPr>
          <w:rFonts w:ascii="Times New Roman" w:hAnsi="Times New Roman" w:cs="Times New Roman"/>
          <w:sz w:val="28"/>
          <w:szCs w:val="28"/>
        </w:rPr>
        <w:t xml:space="preserve"> стає</w:t>
      </w:r>
      <w:r w:rsidR="00010C99">
        <w:rPr>
          <w:rFonts w:ascii="Times New Roman" w:hAnsi="Times New Roman" w:cs="Times New Roman"/>
          <w:sz w:val="28"/>
          <w:szCs w:val="28"/>
          <w:lang w:val="uk-UA"/>
        </w:rPr>
        <w:t>,</w:t>
      </w:r>
      <w:r w:rsidRPr="00175B89">
        <w:rPr>
          <w:rFonts w:ascii="Times New Roman" w:hAnsi="Times New Roman" w:cs="Times New Roman"/>
          <w:sz w:val="28"/>
          <w:szCs w:val="28"/>
        </w:rPr>
        <w:t xml:space="preserve"> вперше у історії</w:t>
      </w:r>
      <w:r w:rsidR="00010C99">
        <w:rPr>
          <w:rFonts w:ascii="Times New Roman" w:hAnsi="Times New Roman" w:cs="Times New Roman"/>
          <w:sz w:val="28"/>
          <w:szCs w:val="28"/>
          <w:lang w:val="uk-UA"/>
        </w:rPr>
        <w:t>,</w:t>
      </w:r>
      <w:r w:rsidRPr="00175B89">
        <w:rPr>
          <w:rFonts w:ascii="Times New Roman" w:hAnsi="Times New Roman" w:cs="Times New Roman"/>
          <w:sz w:val="28"/>
          <w:szCs w:val="28"/>
        </w:rPr>
        <w:t xml:space="preserve"> офіційним літературним напрямом. Цьому сприяла політика французького двору.</w:t>
      </w:r>
    </w:p>
    <w:p w14:paraId="3BE25C01" w14:textId="48246A1A" w:rsidR="007042AD" w:rsidRPr="00175B89" w:rsidRDefault="00010C99" w:rsidP="003239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042AD" w:rsidRPr="00175B89">
        <w:rPr>
          <w:rFonts w:ascii="Times New Roman" w:hAnsi="Times New Roman" w:cs="Times New Roman"/>
          <w:sz w:val="28"/>
          <w:szCs w:val="28"/>
        </w:rPr>
        <w:t xml:space="preserve">Французький абсолютизм (перехідна форма держави, коли ослабла аристократія і </w:t>
      </w:r>
      <w:r w:rsidR="00AD3380">
        <w:rPr>
          <w:rFonts w:ascii="Times New Roman" w:hAnsi="Times New Roman" w:cs="Times New Roman"/>
          <w:sz w:val="28"/>
          <w:szCs w:val="28"/>
          <w:lang w:val="uk-UA"/>
        </w:rPr>
        <w:t>бюргерство</w:t>
      </w:r>
      <w:r w:rsidR="007042AD" w:rsidRPr="00175B89">
        <w:rPr>
          <w:rFonts w:ascii="Times New Roman" w:hAnsi="Times New Roman" w:cs="Times New Roman"/>
          <w:sz w:val="28"/>
          <w:szCs w:val="28"/>
        </w:rPr>
        <w:t>, однаково зацікавлені в необмеженій владі короля) прагнув у всіх сферах життя навести порядок, затвердити принципи громадянської дисципліни. Класицизм з його строгою системою правил був зручний абсолютизму. Він дозволяв королівській владі втручатися у художню сферу життя, контролювати творчий процес. Саме для такого контролю у 40-х роках XVII століття і була створена знаменита Академія Решільє.</w:t>
      </w:r>
    </w:p>
    <w:p w14:paraId="242BD04A" w14:textId="4DD565A0" w:rsidR="007042AD" w:rsidRPr="00175B89" w:rsidRDefault="007042AD" w:rsidP="00323940">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 xml:space="preserve">Філософія Рене Декарта (1596-1650), яка стверджувала, що людина, а не Бог </w:t>
      </w:r>
      <w:r w:rsidR="00AD3380">
        <w:rPr>
          <w:rFonts w:ascii="Times New Roman" w:hAnsi="Times New Roman" w:cs="Times New Roman"/>
          <w:sz w:val="28"/>
          <w:szCs w:val="28"/>
          <w:lang w:val="uk-UA"/>
        </w:rPr>
        <w:t>–</w:t>
      </w:r>
      <w:r w:rsidRPr="00175B89">
        <w:rPr>
          <w:rFonts w:ascii="Times New Roman" w:hAnsi="Times New Roman" w:cs="Times New Roman"/>
          <w:sz w:val="28"/>
          <w:szCs w:val="28"/>
        </w:rPr>
        <w:t xml:space="preserve"> міра всіх речей, багато в чому протистояла католицькій реакції того часу. Замість утвердження аскетизму і слухняності Декарт проголошує "Cogito, ergo sum" </w:t>
      </w:r>
      <w:r w:rsidR="00AD3380">
        <w:rPr>
          <w:rFonts w:ascii="Times New Roman" w:hAnsi="Times New Roman" w:cs="Times New Roman"/>
          <w:sz w:val="28"/>
          <w:szCs w:val="28"/>
          <w:lang w:val="uk-UA"/>
        </w:rPr>
        <w:t>–</w:t>
      </w:r>
      <w:r w:rsidRPr="00175B89">
        <w:rPr>
          <w:rFonts w:ascii="Times New Roman" w:hAnsi="Times New Roman" w:cs="Times New Roman"/>
          <w:sz w:val="28"/>
          <w:szCs w:val="28"/>
        </w:rPr>
        <w:t xml:space="preserve"> "Я думаю, отже, я існую". Проголошення людського розуму мало об'єктивно антиклерикальний характер. Філософія раціоналізму зумовила характер уявлень класицистів про ідеал і позитивного героя. Ціль мистецтва класицисти бачили в пізнанні істини, що виступала як ідеал прекрасного. Вони висували метод його досягнення, ґрунтуючись на трьох центральних </w:t>
      </w:r>
      <w:r w:rsidRPr="00175B89">
        <w:rPr>
          <w:rFonts w:ascii="Times New Roman" w:hAnsi="Times New Roman" w:cs="Times New Roman"/>
          <w:sz w:val="28"/>
          <w:szCs w:val="28"/>
        </w:rPr>
        <w:lastRenderedPageBreak/>
        <w:t xml:space="preserve">категоріях своєї естетики: розум, зразок, смак. Усі ці категорії вважалися об'єктивними критеріями художності. З погляду класицистів, великі твори </w:t>
      </w:r>
      <w:r w:rsidR="00AD3380">
        <w:rPr>
          <w:rFonts w:ascii="Times New Roman" w:hAnsi="Times New Roman" w:cs="Times New Roman"/>
          <w:sz w:val="28"/>
          <w:szCs w:val="28"/>
          <w:lang w:val="uk-UA"/>
        </w:rPr>
        <w:t>–</w:t>
      </w:r>
      <w:r w:rsidRPr="00175B89">
        <w:rPr>
          <w:rFonts w:ascii="Times New Roman" w:hAnsi="Times New Roman" w:cs="Times New Roman"/>
          <w:sz w:val="28"/>
          <w:szCs w:val="28"/>
        </w:rPr>
        <w:t xml:space="preserve"> плід не таланту, не натхнення, не художньої фантазії, а завзятого дотримання велінь розуму, вивчення класичних творів давнини та знання правил смаку.</w:t>
      </w:r>
    </w:p>
    <w:p w14:paraId="0CAA9949" w14:textId="1465F951" w:rsidR="00396BC1" w:rsidRPr="00396BC1" w:rsidRDefault="00396BC1" w:rsidP="00323940">
      <w:pPr>
        <w:spacing w:after="0" w:line="240" w:lineRule="auto"/>
        <w:jc w:val="both"/>
        <w:rPr>
          <w:rFonts w:ascii="Times New Roman" w:eastAsia="Times New Roman" w:hAnsi="Times New Roman" w:cs="Times New Roman"/>
          <w:sz w:val="28"/>
          <w:szCs w:val="28"/>
          <w:lang w:eastAsia="ru-RU"/>
        </w:rPr>
      </w:pPr>
      <w:r w:rsidRPr="00396BC1">
        <w:rPr>
          <w:rFonts w:ascii="Times New Roman" w:hAnsi="Times New Roman" w:cs="Times New Roman"/>
          <w:color w:val="000000"/>
          <w:sz w:val="28"/>
          <w:szCs w:val="28"/>
          <w:lang w:val="uk-UA"/>
        </w:rPr>
        <w:t>Літературознавці вважають, що</w:t>
      </w:r>
      <w:r w:rsidRPr="00396BC1">
        <w:rPr>
          <w:rFonts w:ascii="Times New Roman" w:hAnsi="Times New Roman" w:cs="Times New Roman"/>
          <w:color w:val="000000"/>
          <w:sz w:val="28"/>
          <w:szCs w:val="28"/>
        </w:rPr>
        <w:t xml:space="preserve"> Франсуа де Малерб (1555</w:t>
      </w:r>
      <w:r w:rsidRPr="00396BC1">
        <w:rPr>
          <w:rFonts w:ascii="Times New Roman" w:hAnsi="Times New Roman" w:cs="Times New Roman"/>
          <w:color w:val="000000"/>
          <w:sz w:val="28"/>
          <w:szCs w:val="28"/>
          <w:lang w:val="uk-UA"/>
        </w:rPr>
        <w:t xml:space="preserve"> – </w:t>
      </w:r>
      <w:r w:rsidRPr="00396BC1">
        <w:rPr>
          <w:rFonts w:ascii="Times New Roman" w:hAnsi="Times New Roman" w:cs="Times New Roman"/>
          <w:color w:val="000000"/>
          <w:sz w:val="28"/>
          <w:szCs w:val="28"/>
        </w:rPr>
        <w:t>1628)</w:t>
      </w:r>
      <w:r w:rsidRPr="00396BC1">
        <w:rPr>
          <w:rFonts w:ascii="Times New Roman" w:hAnsi="Times New Roman" w:cs="Times New Roman"/>
          <w:color w:val="000000"/>
          <w:sz w:val="28"/>
          <w:szCs w:val="28"/>
          <w:lang w:val="uk-UA"/>
        </w:rPr>
        <w:t xml:space="preserve">, котрий був </w:t>
      </w:r>
      <w:r w:rsidRPr="00396BC1">
        <w:rPr>
          <w:rFonts w:ascii="Times New Roman" w:hAnsi="Times New Roman" w:cs="Times New Roman"/>
          <w:color w:val="000000"/>
          <w:sz w:val="28"/>
          <w:szCs w:val="28"/>
        </w:rPr>
        <w:t>придворни</w:t>
      </w:r>
      <w:r w:rsidRPr="00396BC1">
        <w:rPr>
          <w:rFonts w:ascii="Times New Roman" w:hAnsi="Times New Roman" w:cs="Times New Roman"/>
          <w:color w:val="000000"/>
          <w:sz w:val="28"/>
          <w:szCs w:val="28"/>
          <w:lang w:val="uk-UA"/>
        </w:rPr>
        <w:t>м</w:t>
      </w:r>
      <w:r w:rsidRPr="00396BC1">
        <w:rPr>
          <w:rFonts w:ascii="Times New Roman" w:hAnsi="Times New Roman" w:cs="Times New Roman"/>
          <w:color w:val="000000"/>
          <w:sz w:val="28"/>
          <w:szCs w:val="28"/>
        </w:rPr>
        <w:t xml:space="preserve"> поет</w:t>
      </w:r>
      <w:r w:rsidRPr="00396BC1">
        <w:rPr>
          <w:rFonts w:ascii="Times New Roman" w:hAnsi="Times New Roman" w:cs="Times New Roman"/>
          <w:color w:val="000000"/>
          <w:sz w:val="28"/>
          <w:szCs w:val="28"/>
          <w:lang w:val="uk-UA"/>
        </w:rPr>
        <w:t xml:space="preserve">ом </w:t>
      </w:r>
      <w:r w:rsidRPr="00396BC1">
        <w:rPr>
          <w:rFonts w:ascii="Times New Roman" w:hAnsi="Times New Roman" w:cs="Times New Roman"/>
          <w:color w:val="000000"/>
          <w:sz w:val="28"/>
          <w:szCs w:val="28"/>
        </w:rPr>
        <w:t>короля Генріха ІV</w:t>
      </w:r>
      <w:r w:rsidRPr="00396BC1">
        <w:rPr>
          <w:rFonts w:ascii="Times New Roman" w:hAnsi="Times New Roman" w:cs="Times New Roman"/>
          <w:color w:val="000000"/>
          <w:sz w:val="28"/>
          <w:szCs w:val="28"/>
          <w:lang w:val="uk-UA"/>
        </w:rPr>
        <w:t xml:space="preserve"> і започаткував даний напрям</w:t>
      </w:r>
      <w:r w:rsidRPr="00396BC1">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Оскільки  він п</w:t>
      </w:r>
      <w:r w:rsidRPr="00396BC1">
        <w:rPr>
          <w:rFonts w:ascii="Times New Roman" w:hAnsi="Times New Roman" w:cs="Times New Roman"/>
          <w:color w:val="000000"/>
          <w:sz w:val="28"/>
          <w:szCs w:val="28"/>
        </w:rPr>
        <w:t>оход</w:t>
      </w:r>
      <w:r>
        <w:rPr>
          <w:rFonts w:ascii="Times New Roman" w:hAnsi="Times New Roman" w:cs="Times New Roman"/>
          <w:color w:val="000000"/>
          <w:sz w:val="28"/>
          <w:szCs w:val="28"/>
          <w:lang w:val="uk-UA"/>
        </w:rPr>
        <w:t>ив</w:t>
      </w:r>
      <w:r w:rsidRPr="00396BC1">
        <w:rPr>
          <w:rFonts w:ascii="Times New Roman" w:hAnsi="Times New Roman" w:cs="Times New Roman"/>
          <w:color w:val="000000"/>
          <w:sz w:val="28"/>
          <w:szCs w:val="28"/>
        </w:rPr>
        <w:t xml:space="preserve"> із незаможної родини, </w:t>
      </w:r>
      <w:r>
        <w:rPr>
          <w:rFonts w:ascii="Times New Roman" w:hAnsi="Times New Roman" w:cs="Times New Roman"/>
          <w:color w:val="000000"/>
          <w:sz w:val="28"/>
          <w:szCs w:val="28"/>
          <w:lang w:val="uk-UA"/>
        </w:rPr>
        <w:t xml:space="preserve">то </w:t>
      </w:r>
      <w:r w:rsidRPr="00396BC1">
        <w:rPr>
          <w:rFonts w:ascii="Times New Roman" w:hAnsi="Times New Roman" w:cs="Times New Roman"/>
          <w:color w:val="000000"/>
          <w:sz w:val="28"/>
          <w:szCs w:val="28"/>
        </w:rPr>
        <w:t>за допомогою поетичних творів</w:t>
      </w:r>
      <w:r>
        <w:rPr>
          <w:rFonts w:ascii="Times New Roman" w:hAnsi="Times New Roman" w:cs="Times New Roman"/>
          <w:color w:val="000000"/>
          <w:sz w:val="28"/>
          <w:szCs w:val="28"/>
          <w:lang w:val="uk-UA"/>
        </w:rPr>
        <w:t xml:space="preserve"> </w:t>
      </w:r>
      <w:r w:rsidRPr="00396BC1">
        <w:rPr>
          <w:rFonts w:ascii="Times New Roman" w:hAnsi="Times New Roman" w:cs="Times New Roman"/>
          <w:color w:val="000000"/>
          <w:sz w:val="28"/>
          <w:szCs w:val="28"/>
        </w:rPr>
        <w:t xml:space="preserve"> оспівува</w:t>
      </w:r>
      <w:r>
        <w:rPr>
          <w:rFonts w:ascii="Times New Roman" w:hAnsi="Times New Roman" w:cs="Times New Roman"/>
          <w:color w:val="000000"/>
          <w:sz w:val="28"/>
          <w:szCs w:val="28"/>
          <w:lang w:val="uk-UA"/>
        </w:rPr>
        <w:t>в</w:t>
      </w:r>
      <w:r w:rsidRPr="00396BC1">
        <w:rPr>
          <w:rFonts w:ascii="Times New Roman" w:hAnsi="Times New Roman" w:cs="Times New Roman"/>
          <w:color w:val="000000"/>
          <w:sz w:val="28"/>
          <w:szCs w:val="28"/>
        </w:rPr>
        <w:t xml:space="preserve"> королівську родину, </w:t>
      </w:r>
      <w:r>
        <w:rPr>
          <w:rFonts w:ascii="Times New Roman" w:hAnsi="Times New Roman" w:cs="Times New Roman"/>
          <w:color w:val="000000"/>
          <w:sz w:val="28"/>
          <w:szCs w:val="28"/>
          <w:lang w:val="uk-UA"/>
        </w:rPr>
        <w:t>і таким чином намагався зробити</w:t>
      </w:r>
      <w:r w:rsidRPr="00396BC1">
        <w:rPr>
          <w:rFonts w:ascii="Times New Roman" w:hAnsi="Times New Roman" w:cs="Times New Roman"/>
          <w:color w:val="000000"/>
          <w:sz w:val="28"/>
          <w:szCs w:val="28"/>
        </w:rPr>
        <w:t xml:space="preserve"> собі кар’єру і</w:t>
      </w:r>
      <w:r w:rsidRPr="00396BC1">
        <w:rPr>
          <w:rFonts w:ascii="Times New Roman" w:hAnsi="Times New Roman" w:cs="Times New Roman"/>
          <w:color w:val="000000"/>
          <w:sz w:val="28"/>
          <w:szCs w:val="28"/>
          <w:lang w:val="uk-UA"/>
        </w:rPr>
        <w:t xml:space="preserve"> </w:t>
      </w:r>
      <w:r w:rsidRPr="00396BC1">
        <w:rPr>
          <w:rFonts w:ascii="Times New Roman" w:hAnsi="Times New Roman" w:cs="Times New Roman"/>
          <w:color w:val="000000"/>
          <w:sz w:val="28"/>
          <w:szCs w:val="28"/>
        </w:rPr>
        <w:t>до</w:t>
      </w:r>
      <w:r>
        <w:rPr>
          <w:rFonts w:ascii="Times New Roman" w:hAnsi="Times New Roman" w:cs="Times New Roman"/>
          <w:color w:val="000000"/>
          <w:sz w:val="28"/>
          <w:szCs w:val="28"/>
          <w:lang w:val="uk-UA"/>
        </w:rPr>
        <w:t>мог</w:t>
      </w:r>
      <w:r w:rsidRPr="00396BC1">
        <w:rPr>
          <w:rFonts w:ascii="Times New Roman" w:hAnsi="Times New Roman" w:cs="Times New Roman"/>
          <w:color w:val="000000"/>
          <w:sz w:val="28"/>
          <w:szCs w:val="28"/>
        </w:rPr>
        <w:t>тися запрошення до королівського двору.</w:t>
      </w:r>
      <w:r w:rsidRPr="00396B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Він</w:t>
      </w:r>
      <w:r w:rsidRPr="00396BC1">
        <w:rPr>
          <w:rFonts w:ascii="Times New Roman" w:hAnsi="Times New Roman" w:cs="Times New Roman"/>
          <w:color w:val="000000"/>
          <w:sz w:val="28"/>
          <w:szCs w:val="28"/>
        </w:rPr>
        <w:t xml:space="preserve"> першим у Франції </w:t>
      </w:r>
      <w:r>
        <w:rPr>
          <w:rFonts w:ascii="Times New Roman" w:hAnsi="Times New Roman" w:cs="Times New Roman"/>
          <w:color w:val="000000"/>
          <w:sz w:val="28"/>
          <w:szCs w:val="28"/>
          <w:lang w:val="uk-UA"/>
        </w:rPr>
        <w:t>ратував за</w:t>
      </w:r>
      <w:r w:rsidRPr="00396BC1">
        <w:rPr>
          <w:rFonts w:ascii="Times New Roman" w:hAnsi="Times New Roman" w:cs="Times New Roman"/>
          <w:color w:val="000000"/>
          <w:sz w:val="28"/>
          <w:szCs w:val="28"/>
        </w:rPr>
        <w:t xml:space="preserve"> необхідність жорсткої державної політики у </w:t>
      </w:r>
      <w:r>
        <w:rPr>
          <w:rFonts w:ascii="Times New Roman" w:hAnsi="Times New Roman" w:cs="Times New Roman"/>
          <w:color w:val="000000"/>
          <w:sz w:val="28"/>
          <w:szCs w:val="28"/>
          <w:lang w:val="uk-UA"/>
        </w:rPr>
        <w:t>царин</w:t>
      </w:r>
      <w:r w:rsidRPr="00396BC1">
        <w:rPr>
          <w:rFonts w:ascii="Times New Roman" w:hAnsi="Times New Roman" w:cs="Times New Roman"/>
          <w:color w:val="000000"/>
          <w:sz w:val="28"/>
          <w:szCs w:val="28"/>
        </w:rPr>
        <w:t>і літератури.</w:t>
      </w:r>
      <w:r w:rsidRPr="00396BC1">
        <w:rPr>
          <w:rFonts w:ascii="Times New Roman" w:hAnsi="Times New Roman" w:cs="Times New Roman"/>
          <w:color w:val="000000"/>
          <w:sz w:val="28"/>
          <w:szCs w:val="28"/>
          <w:lang w:val="uk-UA"/>
        </w:rPr>
        <w:t xml:space="preserve"> </w:t>
      </w:r>
    </w:p>
    <w:p w14:paraId="6A5DC555" w14:textId="320A2348" w:rsidR="007042AD" w:rsidRPr="00175B89" w:rsidRDefault="007042AD" w:rsidP="00323940">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 xml:space="preserve">Класицисти вважали, що гідним прикладом є лише та особистість, яка може підпорядкувати свої почуття та пристрасті розуму. Ось чому позитивним героєм класицистичної літератури завжди вважалася людина, здатна пожертвувати своїми почуттями </w:t>
      </w:r>
      <w:r w:rsidR="00AD3380">
        <w:rPr>
          <w:rFonts w:ascii="Times New Roman" w:hAnsi="Times New Roman" w:cs="Times New Roman"/>
          <w:sz w:val="28"/>
          <w:szCs w:val="28"/>
          <w:lang w:val="uk-UA"/>
        </w:rPr>
        <w:t>і віддати перевагу</w:t>
      </w:r>
      <w:r w:rsidRPr="00175B89">
        <w:rPr>
          <w:rFonts w:ascii="Times New Roman" w:hAnsi="Times New Roman" w:cs="Times New Roman"/>
          <w:sz w:val="28"/>
          <w:szCs w:val="28"/>
        </w:rPr>
        <w:t xml:space="preserve"> розуму. Таким, на їхню думку, є Сід, персонаж однойменної п'єси Корнеля.</w:t>
      </w:r>
    </w:p>
    <w:p w14:paraId="7BE7AB8F" w14:textId="6A00FA0E" w:rsidR="007042AD" w:rsidRPr="00175B89" w:rsidRDefault="00AD3380" w:rsidP="003239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042AD" w:rsidRPr="00175B89">
        <w:rPr>
          <w:rFonts w:ascii="Times New Roman" w:hAnsi="Times New Roman" w:cs="Times New Roman"/>
          <w:sz w:val="28"/>
          <w:szCs w:val="28"/>
        </w:rPr>
        <w:t>Раціоналістична філософія визначила і зміст художньої системи класицизму, в основі якої лежить художній метод як система принципів, за допомогою яких відбувається художнє освоєння дійсності у всьому її різноманітті.</w:t>
      </w:r>
    </w:p>
    <w:p w14:paraId="7AC4DAA2" w14:textId="24B4BDAC" w:rsidR="007042AD" w:rsidRPr="00175B89" w:rsidRDefault="00AD3380" w:rsidP="003239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042AD" w:rsidRPr="00175B89">
        <w:rPr>
          <w:rFonts w:ascii="Times New Roman" w:hAnsi="Times New Roman" w:cs="Times New Roman"/>
          <w:sz w:val="28"/>
          <w:szCs w:val="28"/>
        </w:rPr>
        <w:t>З'являється принцип ієрархії (тобто супідпорядкування) жанрів, який стверджував їхню нерівність. Цей принцип добре узгоджувався з ідеологією абсолютизму, що уподібнила суспільство до піраміди, на вершині якої стоїть король, а також з філософією раціоналізму, що вимагала ясності, простоти, системності у підході до будь-якого явища.</w:t>
      </w:r>
    </w:p>
    <w:p w14:paraId="123CB6B7" w14:textId="3203F35E" w:rsidR="007042AD" w:rsidRPr="00175B89" w:rsidRDefault="00AF15B7" w:rsidP="0032394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Згідно з </w:t>
      </w:r>
      <w:r w:rsidR="007042AD" w:rsidRPr="00175B89">
        <w:rPr>
          <w:rFonts w:ascii="Times New Roman" w:hAnsi="Times New Roman" w:cs="Times New Roman"/>
          <w:sz w:val="28"/>
          <w:szCs w:val="28"/>
        </w:rPr>
        <w:t>принцип</w:t>
      </w:r>
      <w:r>
        <w:rPr>
          <w:rFonts w:ascii="Times New Roman" w:hAnsi="Times New Roman" w:cs="Times New Roman"/>
          <w:sz w:val="28"/>
          <w:szCs w:val="28"/>
          <w:lang w:val="uk-UA"/>
        </w:rPr>
        <w:t>ом</w:t>
      </w:r>
      <w:r w:rsidR="007042AD" w:rsidRPr="00175B89">
        <w:rPr>
          <w:rFonts w:ascii="Times New Roman" w:hAnsi="Times New Roman" w:cs="Times New Roman"/>
          <w:sz w:val="28"/>
          <w:szCs w:val="28"/>
        </w:rPr>
        <w:t xml:space="preserve"> ієрархії, є жанри «високі»</w:t>
      </w:r>
      <w:r w:rsidR="00D26291">
        <w:rPr>
          <w:rFonts w:ascii="Times New Roman" w:hAnsi="Times New Roman" w:cs="Times New Roman"/>
          <w:sz w:val="28"/>
          <w:szCs w:val="28"/>
          <w:lang w:val="uk-UA"/>
        </w:rPr>
        <w:t>, «середні»</w:t>
      </w:r>
      <w:r w:rsidR="007042AD" w:rsidRPr="00175B89">
        <w:rPr>
          <w:rFonts w:ascii="Times New Roman" w:hAnsi="Times New Roman" w:cs="Times New Roman"/>
          <w:sz w:val="28"/>
          <w:szCs w:val="28"/>
        </w:rPr>
        <w:t xml:space="preserve"> та «низькі».</w:t>
      </w:r>
    </w:p>
    <w:p w14:paraId="5CC0A228" w14:textId="7C786AC4" w:rsidR="007042AD" w:rsidRPr="00175B89" w:rsidRDefault="007042AD" w:rsidP="00323940">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За «високими» жанрами (</w:t>
      </w:r>
      <w:r w:rsidR="00C54C36" w:rsidRPr="00C54C36">
        <w:rPr>
          <w:rFonts w:ascii="TimesNewRoman" w:hAnsi="TimesNewRoman"/>
          <w:color w:val="000000"/>
          <w:sz w:val="28"/>
          <w:szCs w:val="28"/>
        </w:rPr>
        <w:t>ода, епопея, трагедія, героїчна поема</w:t>
      </w:r>
      <w:r w:rsidRPr="00175B89">
        <w:rPr>
          <w:rFonts w:ascii="Times New Roman" w:hAnsi="Times New Roman" w:cs="Times New Roman"/>
          <w:sz w:val="28"/>
          <w:szCs w:val="28"/>
        </w:rPr>
        <w:t xml:space="preserve">) закріплювалася загальнодержавна тематика, у яких могло оповідатися лише </w:t>
      </w:r>
      <w:r w:rsidR="00AD3380">
        <w:rPr>
          <w:rFonts w:ascii="Times New Roman" w:hAnsi="Times New Roman" w:cs="Times New Roman"/>
          <w:sz w:val="28"/>
          <w:szCs w:val="28"/>
          <w:lang w:val="uk-UA"/>
        </w:rPr>
        <w:t xml:space="preserve">про </w:t>
      </w:r>
      <w:r w:rsidRPr="00175B89">
        <w:rPr>
          <w:rFonts w:ascii="Times New Roman" w:hAnsi="Times New Roman" w:cs="Times New Roman"/>
          <w:sz w:val="28"/>
          <w:szCs w:val="28"/>
        </w:rPr>
        <w:t>королів, полководців, вищ</w:t>
      </w:r>
      <w:r w:rsidR="00C54C36">
        <w:rPr>
          <w:rFonts w:ascii="Times New Roman" w:hAnsi="Times New Roman" w:cs="Times New Roman"/>
          <w:sz w:val="28"/>
          <w:szCs w:val="28"/>
          <w:lang w:val="uk-UA"/>
        </w:rPr>
        <w:t>у</w:t>
      </w:r>
      <w:r w:rsidRPr="00175B89">
        <w:rPr>
          <w:rFonts w:ascii="Times New Roman" w:hAnsi="Times New Roman" w:cs="Times New Roman"/>
          <w:sz w:val="28"/>
          <w:szCs w:val="28"/>
        </w:rPr>
        <w:t xml:space="preserve"> знат</w:t>
      </w:r>
      <w:r w:rsidR="00C54C36">
        <w:rPr>
          <w:rFonts w:ascii="Times New Roman" w:hAnsi="Times New Roman" w:cs="Times New Roman"/>
          <w:sz w:val="28"/>
          <w:szCs w:val="28"/>
          <w:lang w:val="uk-UA"/>
        </w:rPr>
        <w:t>ь</w:t>
      </w:r>
      <w:r w:rsidRPr="00175B89">
        <w:rPr>
          <w:rFonts w:ascii="Times New Roman" w:hAnsi="Times New Roman" w:cs="Times New Roman"/>
          <w:sz w:val="28"/>
          <w:szCs w:val="28"/>
        </w:rPr>
        <w:t xml:space="preserve">. Мова цих творів мала </w:t>
      </w:r>
      <w:r w:rsidR="00C54C36">
        <w:rPr>
          <w:rFonts w:ascii="Times New Roman" w:hAnsi="Times New Roman" w:cs="Times New Roman"/>
          <w:sz w:val="28"/>
          <w:szCs w:val="28"/>
          <w:lang w:val="uk-UA"/>
        </w:rPr>
        <w:t>величави</w:t>
      </w:r>
      <w:r w:rsidRPr="00175B89">
        <w:rPr>
          <w:rFonts w:ascii="Times New Roman" w:hAnsi="Times New Roman" w:cs="Times New Roman"/>
          <w:sz w:val="28"/>
          <w:szCs w:val="28"/>
        </w:rPr>
        <w:t xml:space="preserve">й, урочистий характер («високий </w:t>
      </w:r>
      <w:r w:rsidR="00AD3380">
        <w:rPr>
          <w:rFonts w:ascii="Times New Roman" w:hAnsi="Times New Roman" w:cs="Times New Roman"/>
          <w:sz w:val="28"/>
          <w:szCs w:val="28"/>
          <w:lang w:val="uk-UA"/>
        </w:rPr>
        <w:t>с</w:t>
      </w:r>
      <w:r w:rsidRPr="00175B89">
        <w:rPr>
          <w:rFonts w:ascii="Times New Roman" w:hAnsi="Times New Roman" w:cs="Times New Roman"/>
          <w:sz w:val="28"/>
          <w:szCs w:val="28"/>
        </w:rPr>
        <w:t>тиль»).</w:t>
      </w:r>
    </w:p>
    <w:p w14:paraId="266C71B8" w14:textId="3543F972" w:rsidR="007042AD" w:rsidRDefault="007042AD" w:rsidP="00323940">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У «низьких» жанрах (</w:t>
      </w:r>
      <w:r w:rsidR="00C54C36" w:rsidRPr="00C54C36">
        <w:rPr>
          <w:rFonts w:ascii="TimesNewRoman" w:hAnsi="TimesNewRoman"/>
          <w:color w:val="000000"/>
          <w:sz w:val="28"/>
          <w:szCs w:val="28"/>
        </w:rPr>
        <w:t>комедія, пісні, листи у прозі, епіграми</w:t>
      </w:r>
      <w:r w:rsidRPr="00175B89">
        <w:rPr>
          <w:rFonts w:ascii="Times New Roman" w:hAnsi="Times New Roman" w:cs="Times New Roman"/>
          <w:sz w:val="28"/>
          <w:szCs w:val="28"/>
        </w:rPr>
        <w:t xml:space="preserve">) можна було </w:t>
      </w:r>
      <w:r w:rsidR="00AD3380">
        <w:rPr>
          <w:rFonts w:ascii="Times New Roman" w:hAnsi="Times New Roman" w:cs="Times New Roman"/>
          <w:sz w:val="28"/>
          <w:szCs w:val="28"/>
          <w:lang w:val="uk-UA"/>
        </w:rPr>
        <w:t>описувати</w:t>
      </w:r>
      <w:r w:rsidRPr="00175B89">
        <w:rPr>
          <w:rFonts w:ascii="Times New Roman" w:hAnsi="Times New Roman" w:cs="Times New Roman"/>
          <w:sz w:val="28"/>
          <w:szCs w:val="28"/>
        </w:rPr>
        <w:t xml:space="preserve"> лише приватн</w:t>
      </w:r>
      <w:r w:rsidR="00AD3380">
        <w:rPr>
          <w:rFonts w:ascii="Times New Roman" w:hAnsi="Times New Roman" w:cs="Times New Roman"/>
          <w:sz w:val="28"/>
          <w:szCs w:val="28"/>
          <w:lang w:val="uk-UA"/>
        </w:rPr>
        <w:t>і</w:t>
      </w:r>
      <w:r w:rsidRPr="00175B89">
        <w:rPr>
          <w:rFonts w:ascii="Times New Roman" w:hAnsi="Times New Roman" w:cs="Times New Roman"/>
          <w:sz w:val="28"/>
          <w:szCs w:val="28"/>
        </w:rPr>
        <w:t xml:space="preserve"> проблем</w:t>
      </w:r>
      <w:r w:rsidR="00AD3380">
        <w:rPr>
          <w:rFonts w:ascii="Times New Roman" w:hAnsi="Times New Roman" w:cs="Times New Roman"/>
          <w:sz w:val="28"/>
          <w:szCs w:val="28"/>
          <w:lang w:val="uk-UA"/>
        </w:rPr>
        <w:t>и</w:t>
      </w:r>
      <w:r w:rsidRPr="00175B89">
        <w:rPr>
          <w:rFonts w:ascii="Times New Roman" w:hAnsi="Times New Roman" w:cs="Times New Roman"/>
          <w:sz w:val="28"/>
          <w:szCs w:val="28"/>
        </w:rPr>
        <w:t xml:space="preserve"> або абстрактн</w:t>
      </w:r>
      <w:r w:rsidR="00AD3380">
        <w:rPr>
          <w:rFonts w:ascii="Times New Roman" w:hAnsi="Times New Roman" w:cs="Times New Roman"/>
          <w:sz w:val="28"/>
          <w:szCs w:val="28"/>
          <w:lang w:val="uk-UA"/>
        </w:rPr>
        <w:t>і</w:t>
      </w:r>
      <w:r w:rsidRPr="00175B89">
        <w:rPr>
          <w:rFonts w:ascii="Times New Roman" w:hAnsi="Times New Roman" w:cs="Times New Roman"/>
          <w:sz w:val="28"/>
          <w:szCs w:val="28"/>
        </w:rPr>
        <w:t xml:space="preserve"> порок</w:t>
      </w:r>
      <w:r w:rsidR="00AD3380">
        <w:rPr>
          <w:rFonts w:ascii="Times New Roman" w:hAnsi="Times New Roman" w:cs="Times New Roman"/>
          <w:sz w:val="28"/>
          <w:szCs w:val="28"/>
          <w:lang w:val="uk-UA"/>
        </w:rPr>
        <w:t>и</w:t>
      </w:r>
      <w:r w:rsidRPr="00175B89">
        <w:rPr>
          <w:rFonts w:ascii="Times New Roman" w:hAnsi="Times New Roman" w:cs="Times New Roman"/>
          <w:sz w:val="28"/>
          <w:szCs w:val="28"/>
        </w:rPr>
        <w:t xml:space="preserve"> (скнарість, лицемірство, марнославство та ін.), що виступають як абсолютизовані приватні риси людського характеру. Героями у «низьких» жанрах були представники низів суспільства. </w:t>
      </w:r>
      <w:r w:rsidR="00AD3380">
        <w:rPr>
          <w:rFonts w:ascii="Times New Roman" w:hAnsi="Times New Roman" w:cs="Times New Roman"/>
          <w:sz w:val="28"/>
          <w:szCs w:val="28"/>
          <w:lang w:val="uk-UA"/>
        </w:rPr>
        <w:t>Змалюва</w:t>
      </w:r>
      <w:r w:rsidRPr="00175B89">
        <w:rPr>
          <w:rFonts w:ascii="Times New Roman" w:hAnsi="Times New Roman" w:cs="Times New Roman"/>
          <w:sz w:val="28"/>
          <w:szCs w:val="28"/>
        </w:rPr>
        <w:t xml:space="preserve">ння ж почесних осіб допускалося лише у виняткових випадках. У мові таких творів допускалися брутальності, двозначні натяки, гра слів («низький </w:t>
      </w:r>
      <w:r w:rsidR="00AD3380">
        <w:rPr>
          <w:rFonts w:ascii="Times New Roman" w:hAnsi="Times New Roman" w:cs="Times New Roman"/>
          <w:sz w:val="28"/>
          <w:szCs w:val="28"/>
          <w:lang w:val="uk-UA"/>
        </w:rPr>
        <w:t>с</w:t>
      </w:r>
      <w:r w:rsidRPr="00175B89">
        <w:rPr>
          <w:rFonts w:ascii="Times New Roman" w:hAnsi="Times New Roman" w:cs="Times New Roman"/>
          <w:sz w:val="28"/>
          <w:szCs w:val="28"/>
        </w:rPr>
        <w:t xml:space="preserve">тиль»). Використання слів «високого </w:t>
      </w:r>
      <w:r w:rsidR="00AD3380">
        <w:rPr>
          <w:rFonts w:ascii="Times New Roman" w:hAnsi="Times New Roman" w:cs="Times New Roman"/>
          <w:sz w:val="28"/>
          <w:szCs w:val="28"/>
          <w:lang w:val="uk-UA"/>
        </w:rPr>
        <w:t>с</w:t>
      </w:r>
      <w:r w:rsidRPr="00175B89">
        <w:rPr>
          <w:rFonts w:ascii="Times New Roman" w:hAnsi="Times New Roman" w:cs="Times New Roman"/>
          <w:sz w:val="28"/>
          <w:szCs w:val="28"/>
        </w:rPr>
        <w:t>тилю» мало тут, як правило, пародійний характер.</w:t>
      </w:r>
    </w:p>
    <w:p w14:paraId="0BC54E3A" w14:textId="77368F81" w:rsidR="00C54C36" w:rsidRPr="00D26291" w:rsidRDefault="00C54C36" w:rsidP="00323940">
      <w:pPr>
        <w:spacing w:after="0" w:line="240" w:lineRule="auto"/>
        <w:ind w:firstLine="708"/>
        <w:jc w:val="both"/>
        <w:rPr>
          <w:rFonts w:ascii="Times New Roman" w:hAnsi="Times New Roman" w:cs="Times New Roman"/>
          <w:sz w:val="28"/>
          <w:szCs w:val="28"/>
          <w:lang w:val="uk-UA"/>
        </w:rPr>
      </w:pPr>
      <w:r>
        <w:rPr>
          <w:rFonts w:ascii="TimesNewRoman" w:hAnsi="TimesNewRoman"/>
          <w:color w:val="000000"/>
          <w:sz w:val="28"/>
          <w:szCs w:val="28"/>
          <w:lang w:val="uk-UA"/>
        </w:rPr>
        <w:t>Звідси, можемо прослідкувати, що у</w:t>
      </w:r>
      <w:r w:rsidRPr="00C54C36">
        <w:rPr>
          <w:rFonts w:ascii="TimesNewRoman" w:hAnsi="TimesNewRoman"/>
          <w:color w:val="000000"/>
          <w:sz w:val="28"/>
          <w:szCs w:val="28"/>
          <w:lang w:val="uk-UA"/>
        </w:rPr>
        <w:t xml:space="preserve"> </w:t>
      </w:r>
      <w:r w:rsidRPr="00C54C36">
        <w:rPr>
          <w:rFonts w:ascii="TimesNewRoman" w:hAnsi="TimesNewRoman"/>
          <w:color w:val="000000"/>
          <w:sz w:val="28"/>
          <w:szCs w:val="28"/>
        </w:rPr>
        <w:t xml:space="preserve">високих жанрах </w:t>
      </w:r>
      <w:r>
        <w:rPr>
          <w:rFonts w:ascii="TimesNewRoman" w:hAnsi="TimesNewRoman"/>
          <w:color w:val="000000"/>
          <w:sz w:val="28"/>
          <w:szCs w:val="28"/>
          <w:lang w:val="uk-UA"/>
        </w:rPr>
        <w:t>возвеличува</w:t>
      </w:r>
      <w:r w:rsidRPr="00C54C36">
        <w:rPr>
          <w:rFonts w:ascii="TimesNewRoman" w:hAnsi="TimesNewRoman"/>
          <w:color w:val="000000"/>
          <w:sz w:val="28"/>
          <w:szCs w:val="28"/>
        </w:rPr>
        <w:t xml:space="preserve">лись ідеї монархії та громадського служіння, </w:t>
      </w:r>
      <w:r>
        <w:rPr>
          <w:rFonts w:ascii="TimesNewRoman" w:hAnsi="TimesNewRoman"/>
          <w:color w:val="000000"/>
          <w:sz w:val="28"/>
          <w:szCs w:val="28"/>
          <w:lang w:val="uk-UA"/>
        </w:rPr>
        <w:t>а</w:t>
      </w:r>
      <w:r w:rsidRPr="00C54C36">
        <w:rPr>
          <w:rFonts w:ascii="TimesNewRoman" w:hAnsi="TimesNewRoman"/>
          <w:color w:val="000000"/>
          <w:sz w:val="28"/>
          <w:szCs w:val="28"/>
        </w:rPr>
        <w:t xml:space="preserve"> у середніх</w:t>
      </w:r>
      <w:r>
        <w:rPr>
          <w:rFonts w:ascii="TimesNewRoman" w:hAnsi="TimesNewRoman"/>
          <w:color w:val="000000"/>
          <w:sz w:val="28"/>
          <w:szCs w:val="28"/>
          <w:lang w:val="uk-UA"/>
        </w:rPr>
        <w:t xml:space="preserve"> (до яких відносилися </w:t>
      </w:r>
      <w:r w:rsidRPr="00C54C36">
        <w:rPr>
          <w:rFonts w:ascii="TimesNewRoman" w:hAnsi="TimesNewRoman"/>
          <w:color w:val="000000"/>
          <w:sz w:val="28"/>
          <w:szCs w:val="28"/>
        </w:rPr>
        <w:t>наукові твори, елегії, сатири</w:t>
      </w:r>
      <w:r>
        <w:rPr>
          <w:rFonts w:ascii="TimesNewRoman" w:hAnsi="TimesNewRoman"/>
          <w:color w:val="000000"/>
          <w:sz w:val="28"/>
          <w:szCs w:val="28"/>
          <w:lang w:val="uk-UA"/>
        </w:rPr>
        <w:t>)</w:t>
      </w:r>
      <w:r w:rsidRPr="00C54C36">
        <w:rPr>
          <w:rFonts w:ascii="TimesNewRoman" w:hAnsi="TimesNewRoman"/>
          <w:color w:val="000000"/>
          <w:sz w:val="28"/>
          <w:szCs w:val="28"/>
        </w:rPr>
        <w:t xml:space="preserve"> та низьких жанрах утверджувались ідеї пізнання  людської природи</w:t>
      </w:r>
      <w:r>
        <w:rPr>
          <w:rFonts w:ascii="TimesNewRoman" w:hAnsi="TimesNewRoman"/>
          <w:color w:val="000000"/>
          <w:sz w:val="28"/>
          <w:szCs w:val="28"/>
          <w:lang w:val="uk-UA"/>
        </w:rPr>
        <w:t xml:space="preserve"> і </w:t>
      </w:r>
      <w:r w:rsidRPr="00C54C36">
        <w:rPr>
          <w:rFonts w:ascii="TimesNewRoman" w:hAnsi="TimesNewRoman"/>
          <w:color w:val="000000"/>
          <w:sz w:val="28"/>
          <w:szCs w:val="28"/>
        </w:rPr>
        <w:t>світу, викривалися вади</w:t>
      </w:r>
      <w:r>
        <w:rPr>
          <w:rFonts w:ascii="TimesNewRoman" w:hAnsi="TimesNewRoman"/>
          <w:color w:val="000000"/>
          <w:sz w:val="28"/>
          <w:szCs w:val="28"/>
          <w:lang w:val="uk-UA"/>
        </w:rPr>
        <w:t xml:space="preserve"> людськ</w:t>
      </w:r>
      <w:r w:rsidR="00D26291">
        <w:rPr>
          <w:rFonts w:ascii="TimesNewRoman" w:hAnsi="TimesNewRoman"/>
          <w:color w:val="000000"/>
          <w:sz w:val="28"/>
          <w:szCs w:val="28"/>
          <w:lang w:val="uk-UA"/>
        </w:rPr>
        <w:t>их</w:t>
      </w:r>
      <w:r w:rsidRPr="00C54C36">
        <w:rPr>
          <w:rFonts w:ascii="TimesNewRoman" w:hAnsi="TimesNewRoman"/>
          <w:color w:val="000000"/>
          <w:sz w:val="28"/>
          <w:szCs w:val="28"/>
        </w:rPr>
        <w:t xml:space="preserve"> характерів</w:t>
      </w:r>
      <w:r w:rsidR="00D26291">
        <w:rPr>
          <w:rFonts w:ascii="TimesNewRoman" w:hAnsi="TimesNewRoman"/>
          <w:color w:val="000000"/>
          <w:sz w:val="28"/>
          <w:szCs w:val="28"/>
          <w:lang w:val="uk-UA"/>
        </w:rPr>
        <w:t xml:space="preserve"> та суспільства. Деякі нові жанрові форми ігнорувалися класицистами, наприклад, популярні на сьогодні прозові твори у вигляді роману були повністю відкинуті ними, оскільки ода та трагедія були домінантними.  </w:t>
      </w:r>
    </w:p>
    <w:p w14:paraId="003C9999" w14:textId="4EF41E65" w:rsidR="007042AD" w:rsidRPr="00175B89" w:rsidRDefault="007042AD" w:rsidP="00323940">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lastRenderedPageBreak/>
        <w:t xml:space="preserve">Відповідно до принципів раціоналізму, класицисти висунули вимогу чистоти жанрів. Змішані жанри, наприклад, трагікомедія, витісняються. Цим наноситься удар по можливості того чи іншого жанру всебічно відображати реальність. Відтепер вся система жанрів здатна висловити різноманіття життя. Інакше висловлюючись, у класицизмі багатство і складність дійсності виявляється </w:t>
      </w:r>
      <w:r w:rsidR="00AD3380">
        <w:rPr>
          <w:rFonts w:ascii="Times New Roman" w:hAnsi="Times New Roman" w:cs="Times New Roman"/>
          <w:sz w:val="28"/>
          <w:szCs w:val="28"/>
          <w:lang w:val="uk-UA"/>
        </w:rPr>
        <w:t xml:space="preserve">не </w:t>
      </w:r>
      <w:r w:rsidRPr="00175B89">
        <w:rPr>
          <w:rFonts w:ascii="Times New Roman" w:hAnsi="Times New Roman" w:cs="Times New Roman"/>
          <w:sz w:val="28"/>
          <w:szCs w:val="28"/>
        </w:rPr>
        <w:t>через жанр, а через метод.</w:t>
      </w:r>
    </w:p>
    <w:p w14:paraId="54AEEC47" w14:textId="02669163" w:rsidR="007042AD" w:rsidRDefault="007042AD" w:rsidP="00323940">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До середини XVII століття утвердилася думка, що найголовнішим літературним жанром є трагедія (в архітектурі – палац, у живописі – парадний портрет). У цьому жанрі закони були найсуворішими. Сюжет (історичний чи легендарний, але правдоподібний) має відтворювати античні часи життя далеких держав. Він має вгадуватися вже з назви, як і ідея – з перших рядків. Популярність сюжету протистояла культу інтриги. Вона була потрібна для утвердження логічності життя, в якій закономірність тріумфувала над випадковістю.</w:t>
      </w:r>
    </w:p>
    <w:p w14:paraId="7DDD0AB7" w14:textId="763DC525" w:rsidR="00D26291" w:rsidRPr="00CA27F1" w:rsidRDefault="00D26291" w:rsidP="00323940">
      <w:pPr>
        <w:spacing w:after="0" w:line="240" w:lineRule="auto"/>
        <w:ind w:firstLine="708"/>
        <w:jc w:val="both"/>
        <w:rPr>
          <w:rFonts w:ascii="TimesNewRoman" w:hAnsi="TimesNewRoman"/>
          <w:color w:val="000000"/>
          <w:sz w:val="28"/>
          <w:szCs w:val="28"/>
          <w:lang w:val="uk-UA"/>
        </w:rPr>
      </w:pPr>
      <w:r>
        <w:rPr>
          <w:rFonts w:ascii="TimesNewRoman" w:hAnsi="TimesNewRoman"/>
          <w:color w:val="000000"/>
          <w:sz w:val="28"/>
          <w:szCs w:val="28"/>
          <w:lang w:val="uk-UA"/>
        </w:rPr>
        <w:t xml:space="preserve">Спираючись на </w:t>
      </w:r>
      <w:r w:rsidR="00CA27F1">
        <w:rPr>
          <w:rFonts w:ascii="TimesNewRoman" w:hAnsi="TimesNewRoman"/>
          <w:color w:val="000000"/>
          <w:sz w:val="28"/>
          <w:szCs w:val="28"/>
          <w:lang w:val="uk-UA"/>
        </w:rPr>
        <w:t xml:space="preserve">раціоналізм та </w:t>
      </w:r>
      <w:r>
        <w:rPr>
          <w:rFonts w:ascii="TimesNewRoman" w:hAnsi="TimesNewRoman"/>
          <w:color w:val="000000"/>
          <w:sz w:val="28"/>
          <w:szCs w:val="28"/>
          <w:lang w:val="uk-UA"/>
        </w:rPr>
        <w:t>вчення про ідеал прекрасного</w:t>
      </w:r>
      <w:r w:rsidR="00CA27F1">
        <w:rPr>
          <w:rFonts w:ascii="TimesNewRoman" w:hAnsi="TimesNewRoman"/>
          <w:color w:val="000000"/>
          <w:sz w:val="28"/>
          <w:szCs w:val="28"/>
          <w:lang w:val="uk-UA"/>
        </w:rPr>
        <w:t xml:space="preserve">, класицизм утверджує і виокреслює універсальні типи людських характерів, які ними розглядаються як незмінні, а відтак, змальовували їх вони універсальними та абстрактними. Часто персонажі творів були схематичними, втіленням якоїсь провідної риси характеру, без індивідуальних ознак і уособлювали </w:t>
      </w:r>
      <w:r w:rsidR="00CA27F1" w:rsidRPr="00CA27F1">
        <w:rPr>
          <w:rFonts w:ascii="TimesNewRoman" w:hAnsi="TimesNewRoman"/>
          <w:color w:val="000000"/>
          <w:sz w:val="28"/>
          <w:szCs w:val="28"/>
          <w:lang w:val="uk-UA"/>
        </w:rPr>
        <w:t>обов’язок,</w:t>
      </w:r>
      <w:r w:rsidR="00CA27F1">
        <w:rPr>
          <w:rFonts w:ascii="TimesNewRoman" w:hAnsi="TimesNewRoman"/>
          <w:color w:val="000000"/>
          <w:sz w:val="28"/>
          <w:szCs w:val="28"/>
          <w:lang w:val="uk-UA"/>
        </w:rPr>
        <w:t xml:space="preserve"> </w:t>
      </w:r>
      <w:r w:rsidR="00CA27F1" w:rsidRPr="00CA27F1">
        <w:rPr>
          <w:rFonts w:ascii="TimesNewRoman" w:hAnsi="TimesNewRoman"/>
          <w:color w:val="000000"/>
          <w:sz w:val="28"/>
          <w:szCs w:val="28"/>
          <w:lang w:val="uk-UA"/>
        </w:rPr>
        <w:t>честь, хоробрість, жадібність</w:t>
      </w:r>
      <w:r w:rsidR="00CA27F1">
        <w:rPr>
          <w:rFonts w:ascii="TimesNewRoman" w:hAnsi="TimesNewRoman"/>
          <w:color w:val="000000"/>
          <w:sz w:val="28"/>
          <w:szCs w:val="28"/>
          <w:lang w:val="uk-UA"/>
        </w:rPr>
        <w:t>,</w:t>
      </w:r>
      <w:r w:rsidR="00CA27F1" w:rsidRPr="00CA27F1">
        <w:rPr>
          <w:rFonts w:ascii="TimesNewRoman" w:hAnsi="TimesNewRoman"/>
          <w:color w:val="000000"/>
          <w:sz w:val="28"/>
          <w:szCs w:val="28"/>
          <w:lang w:val="uk-UA"/>
        </w:rPr>
        <w:t xml:space="preserve"> лицемірство тощо</w:t>
      </w:r>
      <w:r w:rsidR="00CA27F1">
        <w:rPr>
          <w:rFonts w:ascii="TimesNewRoman" w:hAnsi="TimesNewRoman"/>
          <w:color w:val="000000"/>
          <w:sz w:val="28"/>
          <w:szCs w:val="28"/>
          <w:lang w:val="uk-UA"/>
        </w:rPr>
        <w:t xml:space="preserve">. Спиралися класицисти при цьому на «Характери» Теофраста. </w:t>
      </w:r>
    </w:p>
    <w:p w14:paraId="24CECD86" w14:textId="68139A7E" w:rsidR="007042AD" w:rsidRPr="00175B89" w:rsidRDefault="007042AD" w:rsidP="00323940">
      <w:pPr>
        <w:spacing w:after="0" w:line="240" w:lineRule="auto"/>
        <w:ind w:firstLine="708"/>
        <w:jc w:val="both"/>
        <w:rPr>
          <w:rFonts w:ascii="Times New Roman" w:hAnsi="Times New Roman" w:cs="Times New Roman"/>
          <w:sz w:val="28"/>
          <w:szCs w:val="28"/>
        </w:rPr>
      </w:pPr>
      <w:r w:rsidRPr="00175B89">
        <w:rPr>
          <w:rFonts w:ascii="Times New Roman" w:hAnsi="Times New Roman" w:cs="Times New Roman"/>
          <w:sz w:val="28"/>
          <w:szCs w:val="28"/>
        </w:rPr>
        <w:t>Особливе місце теорії трагедії зайняв принцип трьох єдностей. Він був сформульований у працях італійських і французьких гуманістів XVI століття (Дж. Тріссіно, Ю. Скалігер), які спиралися на Ар</w:t>
      </w:r>
      <w:r w:rsidR="00AD3380">
        <w:rPr>
          <w:rFonts w:ascii="Times New Roman" w:hAnsi="Times New Roman" w:cs="Times New Roman"/>
          <w:sz w:val="28"/>
          <w:szCs w:val="28"/>
          <w:lang w:val="uk-UA"/>
        </w:rPr>
        <w:t>і</w:t>
      </w:r>
      <w:r w:rsidRPr="00175B89">
        <w:rPr>
          <w:rFonts w:ascii="Times New Roman" w:hAnsi="Times New Roman" w:cs="Times New Roman"/>
          <w:sz w:val="28"/>
          <w:szCs w:val="28"/>
        </w:rPr>
        <w:t>стотеля</w:t>
      </w:r>
      <w:r w:rsidR="00AD3380">
        <w:rPr>
          <w:rFonts w:ascii="Times New Roman" w:hAnsi="Times New Roman" w:cs="Times New Roman"/>
          <w:sz w:val="28"/>
          <w:szCs w:val="28"/>
          <w:lang w:val="uk-UA"/>
        </w:rPr>
        <w:t xml:space="preserve">, </w:t>
      </w:r>
      <w:r w:rsidRPr="00175B89">
        <w:rPr>
          <w:rFonts w:ascii="Times New Roman" w:hAnsi="Times New Roman" w:cs="Times New Roman"/>
          <w:sz w:val="28"/>
          <w:szCs w:val="28"/>
        </w:rPr>
        <w:t>боро</w:t>
      </w:r>
      <w:r w:rsidR="00AD3380">
        <w:rPr>
          <w:rFonts w:ascii="Times New Roman" w:hAnsi="Times New Roman" w:cs="Times New Roman"/>
          <w:sz w:val="28"/>
          <w:szCs w:val="28"/>
          <w:lang w:val="uk-UA"/>
        </w:rPr>
        <w:t>вшись</w:t>
      </w:r>
      <w:r w:rsidRPr="00175B89">
        <w:rPr>
          <w:rFonts w:ascii="Times New Roman" w:hAnsi="Times New Roman" w:cs="Times New Roman"/>
          <w:sz w:val="28"/>
          <w:szCs w:val="28"/>
        </w:rPr>
        <w:t xml:space="preserve"> із середньовічним театром. Але тільки класицисти XVII століття (особливо Буало) звели його в </w:t>
      </w:r>
      <w:r w:rsidR="00AD3380">
        <w:rPr>
          <w:rFonts w:ascii="Times New Roman" w:hAnsi="Times New Roman" w:cs="Times New Roman"/>
          <w:sz w:val="28"/>
          <w:szCs w:val="28"/>
          <w:lang w:val="uk-UA"/>
        </w:rPr>
        <w:t>без</w:t>
      </w:r>
      <w:r w:rsidRPr="00175B89">
        <w:rPr>
          <w:rFonts w:ascii="Times New Roman" w:hAnsi="Times New Roman" w:cs="Times New Roman"/>
          <w:sz w:val="28"/>
          <w:szCs w:val="28"/>
        </w:rPr>
        <w:t>заперечний закон.</w:t>
      </w:r>
    </w:p>
    <w:p w14:paraId="26207017" w14:textId="77777777" w:rsidR="00AD3380" w:rsidRDefault="007042AD" w:rsidP="00E76A23">
      <w:pPr>
        <w:pStyle w:val="a4"/>
        <w:numPr>
          <w:ilvl w:val="0"/>
          <w:numId w:val="1"/>
        </w:numPr>
        <w:spacing w:after="0" w:line="240" w:lineRule="auto"/>
        <w:jc w:val="both"/>
        <w:rPr>
          <w:rFonts w:ascii="Times New Roman" w:hAnsi="Times New Roman" w:cs="Times New Roman"/>
          <w:sz w:val="28"/>
          <w:szCs w:val="28"/>
        </w:rPr>
      </w:pPr>
      <w:r w:rsidRPr="00AD3380">
        <w:rPr>
          <w:rFonts w:ascii="Times New Roman" w:hAnsi="Times New Roman" w:cs="Times New Roman"/>
          <w:sz w:val="28"/>
          <w:szCs w:val="28"/>
        </w:rPr>
        <w:t xml:space="preserve">Єдність дії вимагала відтворення однієї цільної та закінченої дії, яка б об'єднувала всіх персонажів. </w:t>
      </w:r>
    </w:p>
    <w:p w14:paraId="1AC16597" w14:textId="77777777" w:rsidR="00AD3380" w:rsidRDefault="007042AD" w:rsidP="00E76A23">
      <w:pPr>
        <w:pStyle w:val="a4"/>
        <w:numPr>
          <w:ilvl w:val="0"/>
          <w:numId w:val="1"/>
        </w:numPr>
        <w:spacing w:after="0" w:line="240" w:lineRule="auto"/>
        <w:jc w:val="both"/>
        <w:rPr>
          <w:rFonts w:ascii="Times New Roman" w:hAnsi="Times New Roman" w:cs="Times New Roman"/>
          <w:sz w:val="28"/>
          <w:szCs w:val="28"/>
        </w:rPr>
      </w:pPr>
      <w:r w:rsidRPr="00AD3380">
        <w:rPr>
          <w:rFonts w:ascii="Times New Roman" w:hAnsi="Times New Roman" w:cs="Times New Roman"/>
          <w:sz w:val="28"/>
          <w:szCs w:val="28"/>
        </w:rPr>
        <w:t>Єдність часу зводил</w:t>
      </w:r>
      <w:r w:rsidR="00AD3380">
        <w:rPr>
          <w:rFonts w:ascii="Times New Roman" w:hAnsi="Times New Roman" w:cs="Times New Roman"/>
          <w:sz w:val="28"/>
          <w:szCs w:val="28"/>
          <w:lang w:val="uk-UA"/>
        </w:rPr>
        <w:t>а</w:t>
      </w:r>
      <w:r w:rsidRPr="00AD3380">
        <w:rPr>
          <w:rFonts w:ascii="Times New Roman" w:hAnsi="Times New Roman" w:cs="Times New Roman"/>
          <w:sz w:val="28"/>
          <w:szCs w:val="28"/>
        </w:rPr>
        <w:t xml:space="preserve">ся до вимоги укласти дії </w:t>
      </w:r>
      <w:r w:rsidR="00AD3380">
        <w:rPr>
          <w:rFonts w:ascii="Times New Roman" w:hAnsi="Times New Roman" w:cs="Times New Roman"/>
          <w:sz w:val="28"/>
          <w:szCs w:val="28"/>
          <w:lang w:val="uk-UA"/>
        </w:rPr>
        <w:t xml:space="preserve">протягом </w:t>
      </w:r>
      <w:r w:rsidRPr="00AD3380">
        <w:rPr>
          <w:rFonts w:ascii="Times New Roman" w:hAnsi="Times New Roman" w:cs="Times New Roman"/>
          <w:sz w:val="28"/>
          <w:szCs w:val="28"/>
        </w:rPr>
        <w:t xml:space="preserve">однієї доби. </w:t>
      </w:r>
    </w:p>
    <w:p w14:paraId="6011EBC3" w14:textId="68110E46" w:rsidR="007042AD" w:rsidRPr="00AD3380" w:rsidRDefault="007042AD" w:rsidP="00E76A23">
      <w:pPr>
        <w:pStyle w:val="a4"/>
        <w:numPr>
          <w:ilvl w:val="0"/>
          <w:numId w:val="1"/>
        </w:numPr>
        <w:spacing w:after="0" w:line="240" w:lineRule="auto"/>
        <w:jc w:val="both"/>
        <w:rPr>
          <w:rFonts w:ascii="Times New Roman" w:hAnsi="Times New Roman" w:cs="Times New Roman"/>
          <w:sz w:val="28"/>
          <w:szCs w:val="28"/>
        </w:rPr>
      </w:pPr>
      <w:r w:rsidRPr="00AD3380">
        <w:rPr>
          <w:rFonts w:ascii="Times New Roman" w:hAnsi="Times New Roman" w:cs="Times New Roman"/>
          <w:sz w:val="28"/>
          <w:szCs w:val="28"/>
        </w:rPr>
        <w:t>Єдність місця виражал</w:t>
      </w:r>
      <w:r w:rsidR="00AD3380">
        <w:rPr>
          <w:rFonts w:ascii="Times New Roman" w:hAnsi="Times New Roman" w:cs="Times New Roman"/>
          <w:sz w:val="28"/>
          <w:szCs w:val="28"/>
          <w:lang w:val="uk-UA"/>
        </w:rPr>
        <w:t>а</w:t>
      </w:r>
      <w:r w:rsidRPr="00AD3380">
        <w:rPr>
          <w:rFonts w:ascii="Times New Roman" w:hAnsi="Times New Roman" w:cs="Times New Roman"/>
          <w:sz w:val="28"/>
          <w:szCs w:val="28"/>
        </w:rPr>
        <w:t xml:space="preserve">ся у </w:t>
      </w:r>
      <w:r w:rsidR="00AD3380">
        <w:rPr>
          <w:rFonts w:ascii="Times New Roman" w:hAnsi="Times New Roman" w:cs="Times New Roman"/>
          <w:sz w:val="28"/>
          <w:szCs w:val="28"/>
          <w:lang w:val="uk-UA"/>
        </w:rPr>
        <w:t>т</w:t>
      </w:r>
      <w:r w:rsidRPr="00AD3380">
        <w:rPr>
          <w:rFonts w:ascii="Times New Roman" w:hAnsi="Times New Roman" w:cs="Times New Roman"/>
          <w:sz w:val="28"/>
          <w:szCs w:val="28"/>
        </w:rPr>
        <w:t>ому, що ді</w:t>
      </w:r>
      <w:r w:rsidR="00AD3380">
        <w:rPr>
          <w:rFonts w:ascii="Times New Roman" w:hAnsi="Times New Roman" w:cs="Times New Roman"/>
          <w:sz w:val="28"/>
          <w:szCs w:val="28"/>
          <w:lang w:val="uk-UA"/>
        </w:rPr>
        <w:t>я</w:t>
      </w:r>
      <w:r w:rsidRPr="00AD3380">
        <w:rPr>
          <w:rFonts w:ascii="Times New Roman" w:hAnsi="Times New Roman" w:cs="Times New Roman"/>
          <w:sz w:val="28"/>
          <w:szCs w:val="28"/>
        </w:rPr>
        <w:t xml:space="preserve"> всієї п'єси має розгортатися </w:t>
      </w:r>
      <w:r w:rsidR="00AD3380">
        <w:rPr>
          <w:rFonts w:ascii="Times New Roman" w:hAnsi="Times New Roman" w:cs="Times New Roman"/>
          <w:sz w:val="28"/>
          <w:szCs w:val="28"/>
          <w:lang w:val="uk-UA"/>
        </w:rPr>
        <w:t xml:space="preserve">в </w:t>
      </w:r>
      <w:r w:rsidRPr="00AD3380">
        <w:rPr>
          <w:rFonts w:ascii="Times New Roman" w:hAnsi="Times New Roman" w:cs="Times New Roman"/>
          <w:sz w:val="28"/>
          <w:szCs w:val="28"/>
        </w:rPr>
        <w:t>одному місці.</w:t>
      </w:r>
    </w:p>
    <w:p w14:paraId="1C1EC9ED" w14:textId="4BF5F1A4" w:rsidR="00BA5F3D" w:rsidRDefault="007042AD" w:rsidP="00323940">
      <w:pPr>
        <w:spacing w:after="0" w:line="240" w:lineRule="auto"/>
        <w:ind w:firstLine="360"/>
        <w:jc w:val="both"/>
        <w:rPr>
          <w:rFonts w:ascii="Times New Roman" w:hAnsi="Times New Roman" w:cs="Times New Roman"/>
          <w:color w:val="000000"/>
          <w:sz w:val="28"/>
          <w:szCs w:val="28"/>
          <w:lang w:val="uk-UA"/>
        </w:rPr>
      </w:pPr>
      <w:r w:rsidRPr="00175B89">
        <w:rPr>
          <w:rFonts w:ascii="Times New Roman" w:hAnsi="Times New Roman" w:cs="Times New Roman"/>
          <w:sz w:val="28"/>
          <w:szCs w:val="28"/>
        </w:rPr>
        <w:t xml:space="preserve">Головною теоретичною працею, у якій було викладено розглянуті нами принципи, була книга </w:t>
      </w:r>
      <w:r w:rsidR="00AD3380">
        <w:rPr>
          <w:rFonts w:ascii="Times New Roman" w:hAnsi="Times New Roman" w:cs="Times New Roman"/>
          <w:sz w:val="28"/>
          <w:szCs w:val="28"/>
          <w:lang w:val="uk-UA"/>
        </w:rPr>
        <w:t>Нікола</w:t>
      </w:r>
      <w:r w:rsidRPr="00175B89">
        <w:rPr>
          <w:rFonts w:ascii="Times New Roman" w:hAnsi="Times New Roman" w:cs="Times New Roman"/>
          <w:sz w:val="28"/>
          <w:szCs w:val="28"/>
        </w:rPr>
        <w:t xml:space="preserve"> Буало</w:t>
      </w:r>
      <w:r w:rsidR="00396BC1">
        <w:rPr>
          <w:rFonts w:ascii="Times New Roman" w:hAnsi="Times New Roman" w:cs="Times New Roman"/>
          <w:sz w:val="28"/>
          <w:szCs w:val="28"/>
          <w:lang w:val="uk-UA"/>
        </w:rPr>
        <w:t xml:space="preserve"> </w:t>
      </w:r>
      <w:r w:rsidR="00396BC1" w:rsidRPr="00396BC1">
        <w:rPr>
          <w:rFonts w:ascii="Times New Roman" w:hAnsi="Times New Roman" w:cs="Times New Roman"/>
          <w:color w:val="000000"/>
          <w:sz w:val="28"/>
          <w:szCs w:val="28"/>
        </w:rPr>
        <w:t>(1636</w:t>
      </w:r>
      <w:r w:rsidR="00C54C36">
        <w:rPr>
          <w:rFonts w:ascii="Times New Roman" w:hAnsi="Times New Roman" w:cs="Times New Roman"/>
          <w:color w:val="000000"/>
          <w:sz w:val="28"/>
          <w:szCs w:val="28"/>
          <w:lang w:val="uk-UA"/>
        </w:rPr>
        <w:t>–</w:t>
      </w:r>
      <w:r w:rsidR="00396BC1" w:rsidRPr="00396BC1">
        <w:rPr>
          <w:rFonts w:ascii="Times New Roman" w:hAnsi="Times New Roman" w:cs="Times New Roman"/>
          <w:color w:val="000000"/>
          <w:sz w:val="28"/>
          <w:szCs w:val="28"/>
        </w:rPr>
        <w:t>1711)</w:t>
      </w:r>
      <w:r w:rsidRPr="00175B89">
        <w:rPr>
          <w:rFonts w:ascii="Times New Roman" w:hAnsi="Times New Roman" w:cs="Times New Roman"/>
          <w:sz w:val="28"/>
          <w:szCs w:val="28"/>
        </w:rPr>
        <w:t xml:space="preserve"> «Поетичне мистецтво» (1674).</w:t>
      </w:r>
      <w:r w:rsidR="00396BC1" w:rsidRPr="00396BC1">
        <w:rPr>
          <w:rFonts w:ascii="Times New Roman" w:hAnsi="Times New Roman" w:cs="Times New Roman"/>
          <w:color w:val="000000"/>
          <w:sz w:val="28"/>
          <w:szCs w:val="28"/>
        </w:rPr>
        <w:t xml:space="preserve"> </w:t>
      </w:r>
      <w:r w:rsidR="00396BC1">
        <w:rPr>
          <w:rFonts w:ascii="Times New Roman" w:hAnsi="Times New Roman" w:cs="Times New Roman"/>
          <w:color w:val="000000"/>
          <w:sz w:val="28"/>
          <w:szCs w:val="28"/>
          <w:lang w:val="uk-UA"/>
        </w:rPr>
        <w:t>Його вважають</w:t>
      </w:r>
      <w:r w:rsidR="00396BC1" w:rsidRPr="00396BC1">
        <w:rPr>
          <w:rFonts w:ascii="Times New Roman" w:hAnsi="Times New Roman" w:cs="Times New Roman"/>
          <w:color w:val="000000"/>
          <w:sz w:val="28"/>
          <w:szCs w:val="28"/>
        </w:rPr>
        <w:t xml:space="preserve"> головни</w:t>
      </w:r>
      <w:r w:rsidR="00396BC1">
        <w:rPr>
          <w:rFonts w:ascii="Times New Roman" w:hAnsi="Times New Roman" w:cs="Times New Roman"/>
          <w:color w:val="000000"/>
          <w:sz w:val="28"/>
          <w:szCs w:val="28"/>
          <w:lang w:val="uk-UA"/>
        </w:rPr>
        <w:t>м</w:t>
      </w:r>
      <w:r w:rsidR="00396BC1" w:rsidRPr="00396BC1">
        <w:rPr>
          <w:rFonts w:ascii="Times New Roman" w:hAnsi="Times New Roman" w:cs="Times New Roman"/>
          <w:color w:val="000000"/>
          <w:sz w:val="28"/>
          <w:szCs w:val="28"/>
        </w:rPr>
        <w:t xml:space="preserve"> теоретик</w:t>
      </w:r>
      <w:r w:rsidR="00396BC1">
        <w:rPr>
          <w:rFonts w:ascii="Times New Roman" w:hAnsi="Times New Roman" w:cs="Times New Roman"/>
          <w:color w:val="000000"/>
          <w:sz w:val="28"/>
          <w:szCs w:val="28"/>
          <w:lang w:val="uk-UA"/>
        </w:rPr>
        <w:t>ом</w:t>
      </w:r>
      <w:r w:rsidR="00396BC1" w:rsidRPr="00396BC1">
        <w:rPr>
          <w:rFonts w:ascii="Times New Roman" w:hAnsi="Times New Roman" w:cs="Times New Roman"/>
          <w:color w:val="000000"/>
          <w:sz w:val="28"/>
          <w:szCs w:val="28"/>
        </w:rPr>
        <w:t xml:space="preserve"> загальноєвропейського класицизму</w:t>
      </w:r>
      <w:r w:rsidR="00396BC1">
        <w:rPr>
          <w:rFonts w:ascii="Times New Roman" w:hAnsi="Times New Roman" w:cs="Times New Roman"/>
          <w:color w:val="000000"/>
          <w:sz w:val="28"/>
          <w:szCs w:val="28"/>
          <w:lang w:val="uk-UA"/>
        </w:rPr>
        <w:t xml:space="preserve">. Хоча і </w:t>
      </w:r>
      <w:r w:rsidR="00396BC1" w:rsidRPr="00396BC1">
        <w:rPr>
          <w:rFonts w:ascii="Times New Roman" w:hAnsi="Times New Roman" w:cs="Times New Roman"/>
          <w:color w:val="000000"/>
          <w:sz w:val="28"/>
          <w:szCs w:val="28"/>
        </w:rPr>
        <w:t xml:space="preserve">з’явився </w:t>
      </w:r>
      <w:r w:rsidR="00396BC1">
        <w:rPr>
          <w:rFonts w:ascii="Times New Roman" w:hAnsi="Times New Roman" w:cs="Times New Roman"/>
          <w:color w:val="000000"/>
          <w:sz w:val="28"/>
          <w:szCs w:val="28"/>
          <w:lang w:val="uk-UA"/>
        </w:rPr>
        <w:t xml:space="preserve">він </w:t>
      </w:r>
      <w:r w:rsidR="00396BC1" w:rsidRPr="00396BC1">
        <w:rPr>
          <w:rFonts w:ascii="Times New Roman" w:hAnsi="Times New Roman" w:cs="Times New Roman"/>
          <w:color w:val="000000"/>
          <w:sz w:val="28"/>
          <w:szCs w:val="28"/>
        </w:rPr>
        <w:t xml:space="preserve">на літературній арені уже після того як класицистична література у Франції сформувалась, </w:t>
      </w:r>
      <w:r w:rsidR="00396BC1">
        <w:rPr>
          <w:rFonts w:ascii="Times New Roman" w:hAnsi="Times New Roman" w:cs="Times New Roman"/>
          <w:color w:val="000000"/>
          <w:sz w:val="28"/>
          <w:szCs w:val="28"/>
          <w:lang w:val="uk-UA"/>
        </w:rPr>
        <w:t xml:space="preserve">все ж </w:t>
      </w:r>
      <w:r w:rsidR="00396BC1" w:rsidRPr="00396BC1">
        <w:rPr>
          <w:rFonts w:ascii="Times New Roman" w:hAnsi="Times New Roman" w:cs="Times New Roman"/>
          <w:color w:val="000000"/>
          <w:sz w:val="28"/>
          <w:szCs w:val="28"/>
        </w:rPr>
        <w:t>його внесок у розвиток цього напряму</w:t>
      </w:r>
      <w:r w:rsidR="00396BC1">
        <w:rPr>
          <w:rFonts w:ascii="Times New Roman" w:hAnsi="Times New Roman" w:cs="Times New Roman"/>
          <w:color w:val="000000"/>
          <w:sz w:val="28"/>
          <w:szCs w:val="28"/>
          <w:lang w:val="uk-UA"/>
        </w:rPr>
        <w:t xml:space="preserve"> є</w:t>
      </w:r>
      <w:r w:rsidR="00396BC1" w:rsidRPr="00396BC1">
        <w:rPr>
          <w:rFonts w:ascii="Times New Roman" w:hAnsi="Times New Roman" w:cs="Times New Roman"/>
          <w:color w:val="000000"/>
          <w:sz w:val="28"/>
          <w:szCs w:val="28"/>
        </w:rPr>
        <w:t xml:space="preserve"> величезни</w:t>
      </w:r>
      <w:r w:rsidR="00396BC1">
        <w:rPr>
          <w:rFonts w:ascii="Times New Roman" w:hAnsi="Times New Roman" w:cs="Times New Roman"/>
          <w:color w:val="000000"/>
          <w:sz w:val="28"/>
          <w:szCs w:val="28"/>
          <w:lang w:val="uk-UA"/>
        </w:rPr>
        <w:t>м</w:t>
      </w:r>
      <w:r w:rsidR="00396BC1" w:rsidRPr="00396BC1">
        <w:rPr>
          <w:rFonts w:ascii="Times New Roman" w:hAnsi="Times New Roman" w:cs="Times New Roman"/>
          <w:color w:val="000000"/>
          <w:sz w:val="28"/>
          <w:szCs w:val="28"/>
        </w:rPr>
        <w:t xml:space="preserve">. Буало </w:t>
      </w:r>
      <w:r w:rsidR="00396BC1">
        <w:rPr>
          <w:rFonts w:ascii="Times New Roman" w:hAnsi="Times New Roman" w:cs="Times New Roman"/>
          <w:color w:val="000000"/>
          <w:sz w:val="28"/>
          <w:szCs w:val="28"/>
          <w:lang w:val="uk-UA"/>
        </w:rPr>
        <w:t>звів воєдино і осмислив</w:t>
      </w:r>
      <w:r w:rsidR="00396BC1" w:rsidRPr="00396BC1">
        <w:rPr>
          <w:rFonts w:ascii="Times New Roman" w:hAnsi="Times New Roman" w:cs="Times New Roman"/>
          <w:color w:val="000000"/>
          <w:sz w:val="28"/>
          <w:szCs w:val="28"/>
        </w:rPr>
        <w:t xml:space="preserve"> досвід класицистів, </w:t>
      </w:r>
      <w:r w:rsidR="00BA5F3D">
        <w:rPr>
          <w:rFonts w:ascii="Times New Roman" w:hAnsi="Times New Roman" w:cs="Times New Roman"/>
          <w:color w:val="000000"/>
          <w:sz w:val="28"/>
          <w:szCs w:val="28"/>
          <w:lang w:val="uk-UA"/>
        </w:rPr>
        <w:t>працював над встановленням</w:t>
      </w:r>
      <w:r w:rsidR="00396BC1" w:rsidRPr="00396BC1">
        <w:rPr>
          <w:rFonts w:ascii="Times New Roman" w:hAnsi="Times New Roman" w:cs="Times New Roman"/>
          <w:color w:val="000000"/>
          <w:sz w:val="28"/>
          <w:szCs w:val="28"/>
        </w:rPr>
        <w:t xml:space="preserve"> меж кожного жанру та </w:t>
      </w:r>
      <w:r w:rsidR="00BA5F3D">
        <w:rPr>
          <w:rFonts w:ascii="Times New Roman" w:hAnsi="Times New Roman" w:cs="Times New Roman"/>
          <w:color w:val="000000"/>
          <w:sz w:val="28"/>
          <w:szCs w:val="28"/>
          <w:lang w:val="uk-UA"/>
        </w:rPr>
        <w:t>розробив теорію</w:t>
      </w:r>
      <w:r w:rsidR="00396BC1" w:rsidRPr="00396BC1">
        <w:rPr>
          <w:rFonts w:ascii="Times New Roman" w:hAnsi="Times New Roman" w:cs="Times New Roman"/>
          <w:color w:val="000000"/>
          <w:sz w:val="28"/>
          <w:szCs w:val="28"/>
        </w:rPr>
        <w:t xml:space="preserve"> жанров</w:t>
      </w:r>
      <w:r w:rsidR="00BA5F3D">
        <w:rPr>
          <w:rFonts w:ascii="Times New Roman" w:hAnsi="Times New Roman" w:cs="Times New Roman"/>
          <w:color w:val="000000"/>
          <w:sz w:val="28"/>
          <w:szCs w:val="28"/>
          <w:lang w:val="uk-UA"/>
        </w:rPr>
        <w:t>ої</w:t>
      </w:r>
      <w:r w:rsidR="00396BC1" w:rsidRPr="00396BC1">
        <w:rPr>
          <w:rFonts w:ascii="Times New Roman" w:hAnsi="Times New Roman" w:cs="Times New Roman"/>
          <w:color w:val="000000"/>
          <w:sz w:val="28"/>
          <w:szCs w:val="28"/>
        </w:rPr>
        <w:t xml:space="preserve"> специфік</w:t>
      </w:r>
      <w:r w:rsidR="00BA5F3D">
        <w:rPr>
          <w:rFonts w:ascii="Times New Roman" w:hAnsi="Times New Roman" w:cs="Times New Roman"/>
          <w:color w:val="000000"/>
          <w:sz w:val="28"/>
          <w:szCs w:val="28"/>
          <w:lang w:val="uk-UA"/>
        </w:rPr>
        <w:t>и</w:t>
      </w:r>
      <w:r w:rsidR="00396BC1" w:rsidRPr="00396BC1">
        <w:rPr>
          <w:rFonts w:ascii="Times New Roman" w:hAnsi="Times New Roman" w:cs="Times New Roman"/>
          <w:color w:val="000000"/>
          <w:sz w:val="28"/>
          <w:szCs w:val="28"/>
        </w:rPr>
        <w:t>.</w:t>
      </w:r>
      <w:r w:rsidR="00396BC1" w:rsidRPr="00396BC1">
        <w:rPr>
          <w:rFonts w:ascii="Times New Roman" w:hAnsi="Times New Roman" w:cs="Times New Roman"/>
          <w:color w:val="000000"/>
          <w:sz w:val="28"/>
          <w:szCs w:val="28"/>
          <w:lang w:val="uk-UA"/>
        </w:rPr>
        <w:t xml:space="preserve"> </w:t>
      </w:r>
    </w:p>
    <w:p w14:paraId="5F712F3B" w14:textId="2E7177CF" w:rsidR="00BA5F3D" w:rsidRDefault="00BA5F3D" w:rsidP="00323940">
      <w:pPr>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w:t>
      </w:r>
      <w:r w:rsidRPr="00396BC1">
        <w:rPr>
          <w:rFonts w:ascii="Times New Roman" w:eastAsia="Times New Roman" w:hAnsi="Times New Roman" w:cs="Times New Roman"/>
          <w:color w:val="000000"/>
          <w:sz w:val="28"/>
          <w:szCs w:val="28"/>
          <w:lang w:val="uk-UA" w:eastAsia="ru-RU"/>
        </w:rPr>
        <w:t xml:space="preserve">ласицизм </w:t>
      </w:r>
      <w:r>
        <w:rPr>
          <w:rFonts w:ascii="Times New Roman" w:eastAsia="Times New Roman" w:hAnsi="Times New Roman" w:cs="Times New Roman"/>
          <w:color w:val="000000"/>
          <w:sz w:val="28"/>
          <w:szCs w:val="28"/>
          <w:lang w:val="uk-UA" w:eastAsia="ru-RU"/>
        </w:rPr>
        <w:t>п</w:t>
      </w:r>
      <w:r w:rsidR="00396BC1" w:rsidRPr="00396BC1">
        <w:rPr>
          <w:rFonts w:ascii="Times New Roman" w:eastAsia="Times New Roman" w:hAnsi="Times New Roman" w:cs="Times New Roman"/>
          <w:color w:val="000000"/>
          <w:sz w:val="28"/>
          <w:szCs w:val="28"/>
          <w:lang w:val="uk-UA" w:eastAsia="ru-RU"/>
        </w:rPr>
        <w:t xml:space="preserve">роголосивши культ розуму, </w:t>
      </w:r>
      <w:r>
        <w:rPr>
          <w:rFonts w:ascii="Times New Roman" w:eastAsia="Times New Roman" w:hAnsi="Times New Roman" w:cs="Times New Roman"/>
          <w:color w:val="000000"/>
          <w:sz w:val="28"/>
          <w:szCs w:val="28"/>
          <w:lang w:val="uk-UA" w:eastAsia="ru-RU"/>
        </w:rPr>
        <w:t>постулює</w:t>
      </w:r>
      <w:r w:rsidR="00396BC1" w:rsidRPr="00396BC1">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раціональну </w:t>
      </w:r>
      <w:r w:rsidR="00396BC1" w:rsidRPr="00396BC1">
        <w:rPr>
          <w:rFonts w:ascii="Times New Roman" w:eastAsia="Times New Roman" w:hAnsi="Times New Roman" w:cs="Times New Roman"/>
          <w:color w:val="000000"/>
          <w:sz w:val="28"/>
          <w:szCs w:val="28"/>
          <w:lang w:val="uk-UA" w:eastAsia="ru-RU"/>
        </w:rPr>
        <w:t>регламентаці</w:t>
      </w:r>
      <w:r>
        <w:rPr>
          <w:rFonts w:ascii="Times New Roman" w:eastAsia="Times New Roman" w:hAnsi="Times New Roman" w:cs="Times New Roman"/>
          <w:color w:val="000000"/>
          <w:sz w:val="28"/>
          <w:szCs w:val="28"/>
          <w:lang w:val="uk-UA" w:eastAsia="ru-RU"/>
        </w:rPr>
        <w:t>ю</w:t>
      </w:r>
      <w:r w:rsidR="00396BC1" w:rsidRPr="00396BC1">
        <w:rPr>
          <w:rFonts w:ascii="Times New Roman" w:eastAsia="Times New Roman" w:hAnsi="Times New Roman" w:cs="Times New Roman"/>
          <w:color w:val="000000"/>
          <w:sz w:val="28"/>
          <w:szCs w:val="28"/>
          <w:lang w:val="uk-UA" w:eastAsia="ru-RU"/>
        </w:rPr>
        <w:t xml:space="preserve"> творчості. </w:t>
      </w:r>
      <w:r>
        <w:rPr>
          <w:rFonts w:ascii="Times New Roman" w:eastAsia="Times New Roman" w:hAnsi="Times New Roman" w:cs="Times New Roman"/>
          <w:color w:val="000000"/>
          <w:sz w:val="28"/>
          <w:szCs w:val="28"/>
          <w:lang w:val="uk-UA" w:eastAsia="ru-RU"/>
        </w:rPr>
        <w:t xml:space="preserve">Від митців він вимагає творити твори мистецтва </w:t>
      </w:r>
      <w:r w:rsidR="00396BC1" w:rsidRPr="00396BC1">
        <w:rPr>
          <w:rFonts w:ascii="Times New Roman" w:eastAsia="Times New Roman" w:hAnsi="Times New Roman" w:cs="Times New Roman"/>
          <w:color w:val="000000"/>
          <w:sz w:val="28"/>
          <w:szCs w:val="28"/>
          <w:lang w:val="uk-UA" w:eastAsia="ru-RU"/>
        </w:rPr>
        <w:t xml:space="preserve">в </w:t>
      </w:r>
      <w:r>
        <w:rPr>
          <w:rFonts w:ascii="Times New Roman" w:eastAsia="Times New Roman" w:hAnsi="Times New Roman" w:cs="Times New Roman"/>
          <w:color w:val="000000"/>
          <w:sz w:val="28"/>
          <w:szCs w:val="28"/>
          <w:lang w:val="uk-UA" w:eastAsia="ru-RU"/>
        </w:rPr>
        <w:t>чіткому ключі</w:t>
      </w:r>
      <w:r w:rsidR="00396BC1" w:rsidRPr="00396BC1">
        <w:rPr>
          <w:rFonts w:ascii="Times New Roman" w:eastAsia="Times New Roman" w:hAnsi="Times New Roman" w:cs="Times New Roman"/>
          <w:color w:val="000000"/>
          <w:sz w:val="28"/>
          <w:szCs w:val="28"/>
          <w:lang w:val="uk-UA" w:eastAsia="ru-RU"/>
        </w:rPr>
        <w:t>, просто і переконлив</w:t>
      </w:r>
      <w:r>
        <w:rPr>
          <w:rFonts w:ascii="Times New Roman" w:eastAsia="Times New Roman" w:hAnsi="Times New Roman" w:cs="Times New Roman"/>
          <w:color w:val="000000"/>
          <w:sz w:val="28"/>
          <w:szCs w:val="28"/>
          <w:lang w:val="uk-UA" w:eastAsia="ru-RU"/>
        </w:rPr>
        <w:t>о</w:t>
      </w:r>
      <w:r w:rsidR="00396BC1" w:rsidRPr="00396BC1">
        <w:rPr>
          <w:rFonts w:ascii="Times New Roman" w:eastAsia="Times New Roman" w:hAnsi="Times New Roman" w:cs="Times New Roman"/>
          <w:color w:val="000000"/>
          <w:sz w:val="28"/>
          <w:szCs w:val="28"/>
          <w:lang w:val="uk-UA" w:eastAsia="ru-RU"/>
        </w:rPr>
        <w:t xml:space="preserve"> в усьому: в життєвих ситуаціях, людських характерах</w:t>
      </w:r>
      <w:r>
        <w:rPr>
          <w:rFonts w:ascii="Times New Roman" w:eastAsia="Times New Roman" w:hAnsi="Times New Roman" w:cs="Times New Roman"/>
          <w:color w:val="000000"/>
          <w:sz w:val="28"/>
          <w:szCs w:val="28"/>
          <w:lang w:val="uk-UA" w:eastAsia="ru-RU"/>
        </w:rPr>
        <w:t xml:space="preserve">, </w:t>
      </w:r>
      <w:r w:rsidRPr="00396BC1">
        <w:rPr>
          <w:rFonts w:ascii="Times New Roman" w:eastAsia="Times New Roman" w:hAnsi="Times New Roman" w:cs="Times New Roman"/>
          <w:color w:val="000000"/>
          <w:sz w:val="28"/>
          <w:szCs w:val="28"/>
          <w:lang w:val="uk-UA" w:eastAsia="ru-RU"/>
        </w:rPr>
        <w:t>ідеях</w:t>
      </w:r>
      <w:r w:rsidR="00396BC1" w:rsidRPr="00396BC1">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Розумне, раціональне класицизм намагається поєднати з і</w:t>
      </w:r>
      <w:r w:rsidR="00396BC1" w:rsidRPr="00396BC1">
        <w:rPr>
          <w:rFonts w:ascii="Times New Roman" w:eastAsia="Times New Roman" w:hAnsi="Times New Roman" w:cs="Times New Roman"/>
          <w:color w:val="000000"/>
          <w:sz w:val="28"/>
          <w:szCs w:val="28"/>
          <w:lang w:eastAsia="ru-RU"/>
        </w:rPr>
        <w:t>деал</w:t>
      </w:r>
      <w:r>
        <w:rPr>
          <w:rFonts w:ascii="Times New Roman" w:eastAsia="Times New Roman" w:hAnsi="Times New Roman" w:cs="Times New Roman"/>
          <w:color w:val="000000"/>
          <w:sz w:val="28"/>
          <w:szCs w:val="28"/>
          <w:lang w:val="uk-UA" w:eastAsia="ru-RU"/>
        </w:rPr>
        <w:t>ом</w:t>
      </w:r>
      <w:r w:rsidR="00396BC1" w:rsidRPr="00396BC1">
        <w:rPr>
          <w:rFonts w:ascii="Times New Roman" w:eastAsia="Times New Roman" w:hAnsi="Times New Roman" w:cs="Times New Roman"/>
          <w:color w:val="000000"/>
          <w:sz w:val="28"/>
          <w:szCs w:val="28"/>
          <w:lang w:eastAsia="ru-RU"/>
        </w:rPr>
        <w:t xml:space="preserve"> прекрасного, як</w:t>
      </w:r>
      <w:r>
        <w:rPr>
          <w:rFonts w:ascii="Times New Roman" w:eastAsia="Times New Roman" w:hAnsi="Times New Roman" w:cs="Times New Roman"/>
          <w:color w:val="000000"/>
          <w:sz w:val="28"/>
          <w:szCs w:val="28"/>
          <w:lang w:val="uk-UA" w:eastAsia="ru-RU"/>
        </w:rPr>
        <w:t>ого він</w:t>
      </w:r>
      <w:r w:rsidR="00396BC1" w:rsidRPr="00396BC1">
        <w:rPr>
          <w:rFonts w:ascii="Times New Roman" w:eastAsia="Times New Roman" w:hAnsi="Times New Roman" w:cs="Times New Roman"/>
          <w:color w:val="000000"/>
          <w:sz w:val="28"/>
          <w:szCs w:val="28"/>
          <w:lang w:eastAsia="ru-RU"/>
        </w:rPr>
        <w:t xml:space="preserve"> вбачав у античності.</w:t>
      </w:r>
      <w:r w:rsidR="00396BC1" w:rsidRPr="00396BC1">
        <w:rPr>
          <w:rFonts w:ascii="Times New Roman" w:eastAsia="Times New Roman" w:hAnsi="Times New Roman" w:cs="Times New Roman"/>
          <w:color w:val="000000"/>
          <w:sz w:val="28"/>
          <w:szCs w:val="28"/>
          <w:lang w:val="uk-UA" w:eastAsia="ru-RU"/>
        </w:rPr>
        <w:t xml:space="preserve"> </w:t>
      </w:r>
      <w:r w:rsidRPr="00BA5F3D">
        <w:rPr>
          <w:rFonts w:ascii="Times New Roman" w:eastAsia="Times New Roman" w:hAnsi="Times New Roman" w:cs="Times New Roman"/>
          <w:color w:val="000000"/>
          <w:sz w:val="28"/>
          <w:szCs w:val="28"/>
          <w:lang w:val="uk-UA" w:eastAsia="ru-RU"/>
        </w:rPr>
        <w:t>«Мистецтво поетичне» (1674)</w:t>
      </w:r>
      <w:r>
        <w:rPr>
          <w:rFonts w:ascii="Times New Roman" w:eastAsia="Times New Roman" w:hAnsi="Times New Roman" w:cs="Times New Roman"/>
          <w:color w:val="000000"/>
          <w:sz w:val="28"/>
          <w:szCs w:val="28"/>
          <w:lang w:val="uk-UA" w:eastAsia="ru-RU"/>
        </w:rPr>
        <w:t xml:space="preserve"> </w:t>
      </w:r>
      <w:r w:rsidRPr="00BA5F3D">
        <w:rPr>
          <w:rFonts w:ascii="Times New Roman" w:eastAsia="Times New Roman" w:hAnsi="Times New Roman" w:cs="Times New Roman"/>
          <w:color w:val="000000"/>
          <w:sz w:val="28"/>
          <w:szCs w:val="28"/>
          <w:lang w:val="uk-UA" w:eastAsia="ru-RU"/>
        </w:rPr>
        <w:t>Нікола Буало</w:t>
      </w:r>
      <w:r>
        <w:rPr>
          <w:rFonts w:ascii="Times New Roman" w:eastAsia="Times New Roman" w:hAnsi="Times New Roman" w:cs="Times New Roman"/>
          <w:color w:val="000000"/>
          <w:sz w:val="28"/>
          <w:szCs w:val="28"/>
          <w:lang w:val="uk-UA" w:eastAsia="ru-RU"/>
        </w:rPr>
        <w:t xml:space="preserve">, відтак, базувалося на теоретичних працях </w:t>
      </w:r>
      <w:r w:rsidRPr="00BA5F3D">
        <w:rPr>
          <w:rFonts w:ascii="Times New Roman" w:eastAsia="Times New Roman" w:hAnsi="Times New Roman" w:cs="Times New Roman"/>
          <w:color w:val="000000"/>
          <w:sz w:val="28"/>
          <w:szCs w:val="28"/>
          <w:lang w:val="uk-UA" w:eastAsia="ru-RU"/>
        </w:rPr>
        <w:lastRenderedPageBreak/>
        <w:t>«Поетики» Аристотеля та «Послання до Пізонів» Горація</w:t>
      </w:r>
      <w:r>
        <w:rPr>
          <w:rFonts w:ascii="Times New Roman" w:eastAsia="Times New Roman" w:hAnsi="Times New Roman" w:cs="Times New Roman"/>
          <w:color w:val="000000"/>
          <w:sz w:val="28"/>
          <w:szCs w:val="28"/>
          <w:lang w:val="uk-UA" w:eastAsia="ru-RU"/>
        </w:rPr>
        <w:t xml:space="preserve">, завдяки яким він розробив докладні правила та методи, яким письменники його епохи мали слідувати, щоб наблизитися до найкращих зразків творчості. </w:t>
      </w:r>
    </w:p>
    <w:p w14:paraId="520E11F2" w14:textId="77777777" w:rsidR="00596ECA" w:rsidRPr="00596ECA" w:rsidRDefault="00596ECA" w:rsidP="00323940">
      <w:pPr>
        <w:spacing w:after="0" w:line="240" w:lineRule="auto"/>
        <w:ind w:firstLine="708"/>
        <w:jc w:val="both"/>
        <w:rPr>
          <w:rFonts w:ascii="Times New Roman" w:eastAsia="Times New Roman" w:hAnsi="Times New Roman" w:cs="Times New Roman"/>
          <w:b/>
          <w:color w:val="000000"/>
          <w:sz w:val="28"/>
          <w:szCs w:val="28"/>
          <w:lang w:val="uk-UA" w:eastAsia="ru-RU"/>
        </w:rPr>
      </w:pPr>
    </w:p>
    <w:p w14:paraId="004C6B5C" w14:textId="128F3765" w:rsidR="005745AB" w:rsidRPr="00596ECA" w:rsidRDefault="005745AB" w:rsidP="00E76A23">
      <w:pPr>
        <w:pStyle w:val="a4"/>
        <w:numPr>
          <w:ilvl w:val="0"/>
          <w:numId w:val="32"/>
        </w:numPr>
        <w:spacing w:after="0" w:line="240" w:lineRule="auto"/>
        <w:jc w:val="center"/>
        <w:rPr>
          <w:rFonts w:ascii="Times New Roman" w:eastAsia="Times New Roman" w:hAnsi="Times New Roman" w:cs="Times New Roman"/>
          <w:b/>
          <w:color w:val="000000"/>
          <w:sz w:val="28"/>
          <w:szCs w:val="28"/>
          <w:lang w:val="uk-UA" w:eastAsia="ru-RU"/>
        </w:rPr>
      </w:pPr>
      <w:r w:rsidRPr="00596ECA">
        <w:rPr>
          <w:rFonts w:ascii="Times New Roman" w:eastAsia="Times New Roman" w:hAnsi="Times New Roman" w:cs="Times New Roman"/>
          <w:b/>
          <w:color w:val="000000"/>
          <w:sz w:val="28"/>
          <w:szCs w:val="28"/>
          <w:lang w:val="uk-UA" w:eastAsia="ru-RU"/>
        </w:rPr>
        <w:t>Основними естетичними вимогами були:</w:t>
      </w:r>
    </w:p>
    <w:p w14:paraId="73963EFB" w14:textId="77777777" w:rsidR="005745AB" w:rsidRDefault="005745AB" w:rsidP="00323940">
      <w:pPr>
        <w:spacing w:after="0" w:line="240" w:lineRule="auto"/>
        <w:ind w:firstLine="708"/>
        <w:jc w:val="both"/>
        <w:rPr>
          <w:rFonts w:ascii="Times New Roman" w:eastAsia="Times New Roman" w:hAnsi="Times New Roman" w:cs="Times New Roman"/>
          <w:color w:val="000000"/>
          <w:sz w:val="28"/>
          <w:szCs w:val="28"/>
          <w:lang w:val="uk-UA" w:eastAsia="ru-RU"/>
        </w:rPr>
      </w:pPr>
    </w:p>
    <w:tbl>
      <w:tblPr>
        <w:tblW w:w="0" w:type="auto"/>
        <w:tblInd w:w="1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900"/>
      </w:tblGrid>
      <w:tr w:rsidR="005745AB" w:rsidRPr="00E10745" w14:paraId="7E3967FB" w14:textId="77777777" w:rsidTr="005745AB">
        <w:trPr>
          <w:trHeight w:val="300"/>
        </w:trPr>
        <w:tc>
          <w:tcPr>
            <w:tcW w:w="5900" w:type="dxa"/>
            <w:tcBorders>
              <w:top w:val="single" w:sz="4" w:space="0" w:color="auto"/>
              <w:left w:val="single" w:sz="4" w:space="0" w:color="auto"/>
              <w:bottom w:val="single" w:sz="4" w:space="0" w:color="auto"/>
              <w:right w:val="single" w:sz="4" w:space="0" w:color="auto"/>
            </w:tcBorders>
            <w:vAlign w:val="center"/>
            <w:hideMark/>
          </w:tcPr>
          <w:p w14:paraId="73BEEA8F" w14:textId="77777777" w:rsidR="005745AB" w:rsidRPr="005745AB" w:rsidRDefault="005745AB" w:rsidP="00323940">
            <w:pPr>
              <w:spacing w:after="0" w:line="240" w:lineRule="auto"/>
              <w:jc w:val="both"/>
              <w:rPr>
                <w:rFonts w:ascii="Times New Roman" w:eastAsia="Times New Roman" w:hAnsi="Times New Roman" w:cs="Times New Roman"/>
                <w:sz w:val="28"/>
                <w:szCs w:val="28"/>
                <w:lang w:val="uk-UA" w:eastAsia="ru-RU"/>
              </w:rPr>
            </w:pPr>
            <w:r w:rsidRPr="005745AB">
              <w:rPr>
                <w:rFonts w:ascii="TimesNewRoman" w:eastAsia="Times New Roman" w:hAnsi="TimesNewRoman" w:cs="Times New Roman"/>
                <w:color w:val="000000"/>
                <w:sz w:val="28"/>
                <w:szCs w:val="28"/>
                <w:lang w:val="uk-UA" w:eastAsia="ru-RU"/>
              </w:rPr>
              <w:t xml:space="preserve">три єдності: дії, місця і часу; </w:t>
            </w:r>
          </w:p>
        </w:tc>
      </w:tr>
      <w:tr w:rsidR="005745AB" w:rsidRPr="001C5A7B" w14:paraId="54DE103A" w14:textId="77777777" w:rsidTr="005745AB">
        <w:trPr>
          <w:trHeight w:val="589"/>
        </w:trPr>
        <w:tc>
          <w:tcPr>
            <w:tcW w:w="5900" w:type="dxa"/>
            <w:tcBorders>
              <w:top w:val="single" w:sz="4" w:space="0" w:color="auto"/>
              <w:left w:val="single" w:sz="4" w:space="0" w:color="auto"/>
              <w:bottom w:val="single" w:sz="4" w:space="0" w:color="auto"/>
              <w:right w:val="single" w:sz="4" w:space="0" w:color="auto"/>
            </w:tcBorders>
            <w:vAlign w:val="center"/>
            <w:hideMark/>
          </w:tcPr>
          <w:p w14:paraId="7B570815" w14:textId="77B10E06" w:rsidR="005745AB" w:rsidRPr="005745AB" w:rsidRDefault="005745AB" w:rsidP="00323940">
            <w:pPr>
              <w:spacing w:after="0" w:line="240" w:lineRule="auto"/>
              <w:jc w:val="both"/>
              <w:rPr>
                <w:rFonts w:ascii="Times New Roman" w:eastAsia="Times New Roman" w:hAnsi="Times New Roman" w:cs="Times New Roman"/>
                <w:sz w:val="28"/>
                <w:szCs w:val="28"/>
                <w:lang w:eastAsia="ru-RU"/>
              </w:rPr>
            </w:pPr>
            <w:r w:rsidRPr="005745AB">
              <w:rPr>
                <w:rFonts w:ascii="TimesNewRoman" w:eastAsia="Times New Roman" w:hAnsi="TimesNewRoman" w:cs="Times New Roman"/>
                <w:color w:val="000000"/>
                <w:sz w:val="28"/>
                <w:szCs w:val="28"/>
                <w:lang w:eastAsia="ru-RU"/>
              </w:rPr>
              <w:t>відмова від зображення реальної дійсності</w:t>
            </w:r>
            <w:r w:rsidR="003F69C3">
              <w:rPr>
                <w:rFonts w:ascii="TimesNewRoman" w:eastAsia="Times New Roman" w:hAnsi="TimesNewRoman" w:cs="Times New Roman"/>
                <w:color w:val="000000"/>
                <w:sz w:val="28"/>
                <w:szCs w:val="28"/>
                <w:lang w:val="uk-UA" w:eastAsia="ru-RU"/>
              </w:rPr>
              <w:t>, а, відтак, наслідувати античних письменників</w:t>
            </w:r>
            <w:r w:rsidRPr="005745AB">
              <w:rPr>
                <w:rFonts w:ascii="TimesNewRoman" w:eastAsia="Times New Roman" w:hAnsi="TimesNewRoman" w:cs="Times New Roman"/>
                <w:color w:val="000000"/>
                <w:sz w:val="28"/>
                <w:szCs w:val="28"/>
                <w:lang w:eastAsia="ru-RU"/>
              </w:rPr>
              <w:t xml:space="preserve">; </w:t>
            </w:r>
          </w:p>
        </w:tc>
      </w:tr>
      <w:tr w:rsidR="005745AB" w:rsidRPr="001C5A7B" w14:paraId="2C1EC67C" w14:textId="77777777" w:rsidTr="005745AB">
        <w:trPr>
          <w:trHeight w:val="300"/>
        </w:trPr>
        <w:tc>
          <w:tcPr>
            <w:tcW w:w="5900" w:type="dxa"/>
            <w:tcBorders>
              <w:top w:val="single" w:sz="4" w:space="0" w:color="auto"/>
              <w:left w:val="single" w:sz="4" w:space="0" w:color="auto"/>
              <w:bottom w:val="single" w:sz="4" w:space="0" w:color="auto"/>
              <w:right w:val="single" w:sz="4" w:space="0" w:color="auto"/>
            </w:tcBorders>
            <w:vAlign w:val="center"/>
            <w:hideMark/>
          </w:tcPr>
          <w:p w14:paraId="662171FC" w14:textId="18C96D34" w:rsidR="005745AB" w:rsidRPr="003F69C3" w:rsidRDefault="005745AB" w:rsidP="00323940">
            <w:pPr>
              <w:spacing w:after="0" w:line="240" w:lineRule="auto"/>
              <w:jc w:val="both"/>
              <w:rPr>
                <w:rFonts w:ascii="Times New Roman" w:eastAsia="Times New Roman" w:hAnsi="Times New Roman" w:cs="Times New Roman"/>
                <w:sz w:val="28"/>
                <w:szCs w:val="28"/>
                <w:lang w:val="uk-UA" w:eastAsia="ru-RU"/>
              </w:rPr>
            </w:pPr>
            <w:r w:rsidRPr="005745AB">
              <w:rPr>
                <w:rFonts w:ascii="TimesNewRoman" w:eastAsia="Times New Roman" w:hAnsi="TimesNewRoman" w:cs="Times New Roman"/>
                <w:color w:val="000000"/>
                <w:sz w:val="28"/>
                <w:szCs w:val="28"/>
                <w:lang w:eastAsia="ru-RU"/>
              </w:rPr>
              <w:t>конфлікт між пристрастю і обов’язком</w:t>
            </w:r>
            <w:r w:rsidR="003F69C3">
              <w:rPr>
                <w:rFonts w:ascii="TimesNewRoman" w:eastAsia="Times New Roman" w:hAnsi="TimesNewRoman" w:cs="Times New Roman"/>
                <w:color w:val="000000"/>
                <w:sz w:val="28"/>
                <w:szCs w:val="28"/>
                <w:lang w:val="uk-UA" w:eastAsia="ru-RU"/>
              </w:rPr>
              <w:t>, примат думки над почуттями</w:t>
            </w:r>
          </w:p>
        </w:tc>
      </w:tr>
      <w:tr w:rsidR="005745AB" w:rsidRPr="001C5A7B" w14:paraId="35B5889B" w14:textId="77777777" w:rsidTr="005745AB">
        <w:trPr>
          <w:trHeight w:val="589"/>
        </w:trPr>
        <w:tc>
          <w:tcPr>
            <w:tcW w:w="5900" w:type="dxa"/>
            <w:tcBorders>
              <w:top w:val="single" w:sz="4" w:space="0" w:color="auto"/>
              <w:left w:val="single" w:sz="4" w:space="0" w:color="auto"/>
              <w:bottom w:val="single" w:sz="4" w:space="0" w:color="auto"/>
              <w:right w:val="single" w:sz="4" w:space="0" w:color="auto"/>
            </w:tcBorders>
            <w:vAlign w:val="center"/>
            <w:hideMark/>
          </w:tcPr>
          <w:p w14:paraId="33B15924" w14:textId="77777777" w:rsidR="005745AB" w:rsidRPr="005745AB" w:rsidRDefault="005745AB" w:rsidP="00323940">
            <w:pPr>
              <w:spacing w:after="0" w:line="240" w:lineRule="auto"/>
              <w:jc w:val="both"/>
              <w:rPr>
                <w:rFonts w:ascii="Times New Roman" w:eastAsia="Times New Roman" w:hAnsi="Times New Roman" w:cs="Times New Roman"/>
                <w:sz w:val="28"/>
                <w:szCs w:val="28"/>
                <w:lang w:eastAsia="ru-RU"/>
              </w:rPr>
            </w:pPr>
            <w:r w:rsidRPr="005745AB">
              <w:rPr>
                <w:rFonts w:ascii="TimesNewRoman" w:eastAsia="Times New Roman" w:hAnsi="TimesNewRoman" w:cs="Times New Roman"/>
                <w:color w:val="000000"/>
                <w:sz w:val="28"/>
                <w:szCs w:val="28"/>
                <w:lang w:eastAsia="ru-RU"/>
              </w:rPr>
              <w:t xml:space="preserve">цілісність композиції і характеристики героя; </w:t>
            </w:r>
          </w:p>
        </w:tc>
      </w:tr>
      <w:tr w:rsidR="005745AB" w:rsidRPr="001C5A7B" w14:paraId="7766B9E4" w14:textId="77777777" w:rsidTr="005745AB">
        <w:trPr>
          <w:trHeight w:val="300"/>
        </w:trPr>
        <w:tc>
          <w:tcPr>
            <w:tcW w:w="5900" w:type="dxa"/>
            <w:tcBorders>
              <w:top w:val="single" w:sz="4" w:space="0" w:color="auto"/>
              <w:left w:val="single" w:sz="4" w:space="0" w:color="auto"/>
              <w:bottom w:val="single" w:sz="4" w:space="0" w:color="auto"/>
              <w:right w:val="single" w:sz="4" w:space="0" w:color="auto"/>
            </w:tcBorders>
            <w:vAlign w:val="center"/>
            <w:hideMark/>
          </w:tcPr>
          <w:p w14:paraId="10466393" w14:textId="77777777" w:rsidR="005745AB" w:rsidRPr="005745AB" w:rsidRDefault="005745AB" w:rsidP="00323940">
            <w:pPr>
              <w:spacing w:after="0" w:line="240" w:lineRule="auto"/>
              <w:jc w:val="both"/>
              <w:rPr>
                <w:rFonts w:ascii="Times New Roman" w:eastAsia="Times New Roman" w:hAnsi="Times New Roman" w:cs="Times New Roman"/>
                <w:sz w:val="28"/>
                <w:szCs w:val="28"/>
                <w:lang w:eastAsia="ru-RU"/>
              </w:rPr>
            </w:pPr>
            <w:r w:rsidRPr="005745AB">
              <w:rPr>
                <w:rFonts w:ascii="TimesNewRoman" w:eastAsia="Times New Roman" w:hAnsi="TimesNewRoman" w:cs="Times New Roman"/>
                <w:color w:val="000000"/>
                <w:sz w:val="28"/>
                <w:szCs w:val="28"/>
                <w:lang w:eastAsia="ru-RU"/>
              </w:rPr>
              <w:t xml:space="preserve">ідеалізація дійсності; </w:t>
            </w:r>
          </w:p>
        </w:tc>
      </w:tr>
      <w:tr w:rsidR="005745AB" w:rsidRPr="001C5A7B" w14:paraId="1A1695EA" w14:textId="77777777" w:rsidTr="005745AB">
        <w:trPr>
          <w:trHeight w:val="289"/>
        </w:trPr>
        <w:tc>
          <w:tcPr>
            <w:tcW w:w="5900" w:type="dxa"/>
            <w:tcBorders>
              <w:top w:val="single" w:sz="4" w:space="0" w:color="auto"/>
              <w:left w:val="single" w:sz="4" w:space="0" w:color="auto"/>
              <w:bottom w:val="single" w:sz="4" w:space="0" w:color="auto"/>
              <w:right w:val="single" w:sz="4" w:space="0" w:color="auto"/>
            </w:tcBorders>
            <w:vAlign w:val="center"/>
            <w:hideMark/>
          </w:tcPr>
          <w:p w14:paraId="3AF66893" w14:textId="2BE52741" w:rsidR="00D40AE2" w:rsidRPr="00D40AE2" w:rsidRDefault="005745AB" w:rsidP="00323940">
            <w:pPr>
              <w:spacing w:after="0" w:line="240" w:lineRule="auto"/>
              <w:jc w:val="both"/>
              <w:rPr>
                <w:rFonts w:ascii="TimesNewRoman" w:eastAsia="Times New Roman" w:hAnsi="TimesNewRoman" w:cs="Times New Roman"/>
                <w:color w:val="000000"/>
                <w:sz w:val="28"/>
                <w:szCs w:val="28"/>
                <w:lang w:eastAsia="ru-RU"/>
              </w:rPr>
            </w:pPr>
            <w:r w:rsidRPr="005745AB">
              <w:rPr>
                <w:rFonts w:ascii="TimesNewRoman" w:eastAsia="Times New Roman" w:hAnsi="TimesNewRoman" w:cs="Times New Roman"/>
                <w:color w:val="000000"/>
                <w:sz w:val="28"/>
                <w:szCs w:val="28"/>
                <w:lang w:eastAsia="ru-RU"/>
              </w:rPr>
              <w:t>естетична насолода.</w:t>
            </w:r>
          </w:p>
        </w:tc>
      </w:tr>
      <w:tr w:rsidR="00D40AE2" w:rsidRPr="001C5A7B" w14:paraId="7F2046AB" w14:textId="77777777" w:rsidTr="005745AB">
        <w:trPr>
          <w:trHeight w:val="289"/>
        </w:trPr>
        <w:tc>
          <w:tcPr>
            <w:tcW w:w="5900" w:type="dxa"/>
            <w:tcBorders>
              <w:top w:val="single" w:sz="4" w:space="0" w:color="auto"/>
              <w:left w:val="single" w:sz="4" w:space="0" w:color="auto"/>
              <w:bottom w:val="single" w:sz="4" w:space="0" w:color="auto"/>
              <w:right w:val="single" w:sz="4" w:space="0" w:color="auto"/>
            </w:tcBorders>
            <w:vAlign w:val="center"/>
          </w:tcPr>
          <w:p w14:paraId="0AC9E9F0" w14:textId="0BC332BA" w:rsidR="00D40AE2" w:rsidRPr="00D40AE2" w:rsidRDefault="00D40AE2" w:rsidP="00323940">
            <w:pPr>
              <w:spacing w:after="0" w:line="240" w:lineRule="auto"/>
              <w:jc w:val="both"/>
              <w:rPr>
                <w:rFonts w:ascii="TimesNewRoman" w:eastAsia="Times New Roman" w:hAnsi="TimesNewRoman" w:cs="Times New Roman"/>
                <w:color w:val="000000"/>
                <w:sz w:val="28"/>
                <w:szCs w:val="28"/>
                <w:lang w:val="uk-UA" w:eastAsia="ru-RU"/>
              </w:rPr>
            </w:pPr>
            <w:r>
              <w:rPr>
                <w:rFonts w:ascii="TimesNewRoman" w:eastAsia="Times New Roman" w:hAnsi="TimesNewRoman" w:cs="Times New Roman"/>
                <w:color w:val="000000"/>
                <w:sz w:val="28"/>
                <w:szCs w:val="28"/>
                <w:lang w:val="uk-UA" w:eastAsia="ru-RU"/>
              </w:rPr>
              <w:t>зацікавлення загальними явищами, а не винятками</w:t>
            </w:r>
          </w:p>
        </w:tc>
      </w:tr>
    </w:tbl>
    <w:p w14:paraId="5B3AE39E" w14:textId="245F9288" w:rsidR="00C54C36" w:rsidRDefault="00C54C36" w:rsidP="00323940">
      <w:pPr>
        <w:spacing w:after="0" w:line="240" w:lineRule="auto"/>
        <w:jc w:val="both"/>
        <w:rPr>
          <w:rFonts w:ascii="Symbol" w:hAnsi="Symbol"/>
          <w:color w:val="000000"/>
        </w:rPr>
      </w:pPr>
    </w:p>
    <w:p w14:paraId="0B7972D7" w14:textId="6DE29181" w:rsidR="00C54C36" w:rsidRPr="00C54C36" w:rsidRDefault="00C54C36" w:rsidP="00E76A23">
      <w:pPr>
        <w:pStyle w:val="a4"/>
        <w:numPr>
          <w:ilvl w:val="0"/>
          <w:numId w:val="2"/>
        </w:numPr>
        <w:spacing w:after="0" w:line="240" w:lineRule="auto"/>
        <w:jc w:val="both"/>
        <w:rPr>
          <w:rFonts w:ascii="Times New Roman" w:hAnsi="Times New Roman" w:cs="Times New Roman"/>
          <w:color w:val="000000"/>
          <w:sz w:val="28"/>
          <w:szCs w:val="28"/>
        </w:rPr>
      </w:pPr>
      <w:r w:rsidRPr="00C54C36">
        <w:rPr>
          <w:rFonts w:ascii="Times New Roman" w:hAnsi="Times New Roman" w:cs="Times New Roman"/>
          <w:color w:val="000000"/>
          <w:sz w:val="28"/>
          <w:szCs w:val="28"/>
        </w:rPr>
        <w:t>Філософська основа</w:t>
      </w:r>
      <w:r w:rsidRPr="00C54C36">
        <w:rPr>
          <w:rFonts w:ascii="Times New Roman" w:hAnsi="Times New Roman" w:cs="Times New Roman"/>
          <w:color w:val="000000"/>
          <w:sz w:val="28"/>
          <w:szCs w:val="28"/>
          <w:lang w:val="uk-UA"/>
        </w:rPr>
        <w:t xml:space="preserve"> </w:t>
      </w:r>
      <w:r w:rsidR="00AF15B7">
        <w:rPr>
          <w:rFonts w:ascii="Times New Roman" w:hAnsi="Times New Roman" w:cs="Times New Roman"/>
          <w:color w:val="000000"/>
          <w:sz w:val="28"/>
          <w:szCs w:val="28"/>
          <w:lang w:val="uk-UA"/>
        </w:rPr>
        <w:t>–</w:t>
      </w:r>
      <w:r w:rsidRPr="00C54C36">
        <w:rPr>
          <w:rFonts w:ascii="Times New Roman" w:hAnsi="Times New Roman" w:cs="Times New Roman"/>
          <w:color w:val="000000"/>
          <w:sz w:val="28"/>
          <w:szCs w:val="28"/>
        </w:rPr>
        <w:t xml:space="preserve"> праці Рене Декарта</w:t>
      </w:r>
    </w:p>
    <w:p w14:paraId="10183B81" w14:textId="7C910107" w:rsidR="00C54C36" w:rsidRPr="00C54C36" w:rsidRDefault="00C54C36" w:rsidP="00E76A23">
      <w:pPr>
        <w:pStyle w:val="a4"/>
        <w:numPr>
          <w:ilvl w:val="0"/>
          <w:numId w:val="2"/>
        </w:numPr>
        <w:spacing w:after="0" w:line="240" w:lineRule="auto"/>
        <w:jc w:val="both"/>
        <w:rPr>
          <w:rFonts w:ascii="Times New Roman" w:hAnsi="Times New Roman" w:cs="Times New Roman"/>
          <w:color w:val="000000"/>
          <w:sz w:val="28"/>
          <w:szCs w:val="28"/>
        </w:rPr>
      </w:pPr>
      <w:r w:rsidRPr="00C54C36">
        <w:rPr>
          <w:rFonts w:ascii="Times New Roman" w:hAnsi="Times New Roman" w:cs="Times New Roman"/>
          <w:color w:val="000000"/>
          <w:sz w:val="28"/>
          <w:szCs w:val="28"/>
        </w:rPr>
        <w:t>Гас</w:t>
      </w:r>
      <w:r w:rsidRPr="00C54C36">
        <w:rPr>
          <w:rFonts w:ascii="Times New Roman" w:hAnsi="Times New Roman" w:cs="Times New Roman"/>
          <w:color w:val="000000"/>
          <w:sz w:val="28"/>
          <w:szCs w:val="28"/>
          <w:lang w:val="uk-UA"/>
        </w:rPr>
        <w:t>л</w:t>
      </w:r>
      <w:r w:rsidRPr="00C54C36">
        <w:rPr>
          <w:rFonts w:ascii="Times New Roman" w:hAnsi="Times New Roman" w:cs="Times New Roman"/>
          <w:color w:val="000000"/>
          <w:sz w:val="28"/>
          <w:szCs w:val="28"/>
        </w:rPr>
        <w:t>о</w:t>
      </w:r>
      <w:r w:rsidRPr="00C54C36">
        <w:rPr>
          <w:rFonts w:ascii="Times New Roman" w:hAnsi="Times New Roman" w:cs="Times New Roman"/>
          <w:color w:val="000000"/>
          <w:sz w:val="28"/>
          <w:szCs w:val="28"/>
          <w:lang w:val="uk-UA"/>
        </w:rPr>
        <w:t xml:space="preserve"> </w:t>
      </w:r>
      <w:r w:rsidR="00AF15B7">
        <w:rPr>
          <w:rFonts w:ascii="Times New Roman" w:hAnsi="Times New Roman" w:cs="Times New Roman"/>
          <w:color w:val="000000"/>
          <w:sz w:val="28"/>
          <w:szCs w:val="28"/>
          <w:lang w:val="uk-UA"/>
        </w:rPr>
        <w:t>–</w:t>
      </w:r>
      <w:r w:rsidRPr="00C54C36">
        <w:rPr>
          <w:rFonts w:ascii="Times New Roman" w:hAnsi="Times New Roman" w:cs="Times New Roman"/>
          <w:color w:val="000000"/>
          <w:sz w:val="28"/>
          <w:szCs w:val="28"/>
          <w:lang w:val="uk-UA"/>
        </w:rPr>
        <w:t xml:space="preserve"> </w:t>
      </w:r>
      <w:r w:rsidRPr="00C54C36">
        <w:rPr>
          <w:rFonts w:ascii="Times New Roman" w:hAnsi="Times New Roman" w:cs="Times New Roman"/>
          <w:color w:val="000000"/>
          <w:sz w:val="28"/>
          <w:szCs w:val="28"/>
        </w:rPr>
        <w:t>розум</w:t>
      </w:r>
    </w:p>
    <w:p w14:paraId="0CAF6F7A" w14:textId="1D6C4FB0" w:rsidR="00C54C36" w:rsidRPr="00C54C36" w:rsidRDefault="00C54C36" w:rsidP="00E76A23">
      <w:pPr>
        <w:pStyle w:val="a4"/>
        <w:numPr>
          <w:ilvl w:val="0"/>
          <w:numId w:val="2"/>
        </w:numPr>
        <w:spacing w:after="0" w:line="240" w:lineRule="auto"/>
        <w:jc w:val="both"/>
        <w:rPr>
          <w:rFonts w:ascii="Times New Roman" w:hAnsi="Times New Roman" w:cs="Times New Roman"/>
          <w:color w:val="000000"/>
          <w:sz w:val="28"/>
          <w:szCs w:val="28"/>
        </w:rPr>
      </w:pPr>
      <w:r w:rsidRPr="00C54C36">
        <w:rPr>
          <w:rFonts w:ascii="Times New Roman" w:hAnsi="Times New Roman" w:cs="Times New Roman"/>
          <w:color w:val="000000"/>
          <w:sz w:val="28"/>
          <w:szCs w:val="28"/>
        </w:rPr>
        <w:t xml:space="preserve">Естетичний принцип </w:t>
      </w:r>
      <w:r w:rsidR="00AF15B7">
        <w:rPr>
          <w:rFonts w:ascii="Times New Roman" w:hAnsi="Times New Roman" w:cs="Times New Roman"/>
          <w:color w:val="000000"/>
          <w:sz w:val="28"/>
          <w:szCs w:val="28"/>
          <w:lang w:val="uk-UA"/>
        </w:rPr>
        <w:t>–</w:t>
      </w:r>
      <w:r w:rsidRPr="00C54C36">
        <w:rPr>
          <w:rFonts w:ascii="Times New Roman" w:hAnsi="Times New Roman" w:cs="Times New Roman"/>
          <w:color w:val="000000"/>
          <w:sz w:val="28"/>
          <w:szCs w:val="28"/>
          <w:lang w:val="uk-UA"/>
        </w:rPr>
        <w:t xml:space="preserve"> </w:t>
      </w:r>
      <w:r w:rsidRPr="00C54C36">
        <w:rPr>
          <w:rFonts w:ascii="Times New Roman" w:hAnsi="Times New Roman" w:cs="Times New Roman"/>
          <w:color w:val="000000"/>
          <w:sz w:val="28"/>
          <w:szCs w:val="28"/>
        </w:rPr>
        <w:t>порядок і реґламентація</w:t>
      </w:r>
    </w:p>
    <w:p w14:paraId="415443DB" w14:textId="4971A02B" w:rsidR="00C54C36" w:rsidRPr="00C54C36" w:rsidRDefault="00C54C36" w:rsidP="00E76A23">
      <w:pPr>
        <w:pStyle w:val="a4"/>
        <w:numPr>
          <w:ilvl w:val="0"/>
          <w:numId w:val="2"/>
        </w:numPr>
        <w:spacing w:after="0" w:line="240" w:lineRule="auto"/>
        <w:jc w:val="both"/>
        <w:rPr>
          <w:rFonts w:ascii="Times New Roman" w:hAnsi="Times New Roman" w:cs="Times New Roman"/>
          <w:color w:val="000000"/>
          <w:sz w:val="28"/>
          <w:szCs w:val="28"/>
        </w:rPr>
      </w:pPr>
      <w:r w:rsidRPr="00C54C36">
        <w:rPr>
          <w:rFonts w:ascii="Times New Roman" w:hAnsi="Times New Roman" w:cs="Times New Roman"/>
          <w:color w:val="000000"/>
          <w:sz w:val="28"/>
          <w:szCs w:val="28"/>
        </w:rPr>
        <w:t xml:space="preserve">Герой </w:t>
      </w:r>
      <w:r w:rsidR="00AF15B7">
        <w:rPr>
          <w:rFonts w:ascii="Times New Roman" w:hAnsi="Times New Roman" w:cs="Times New Roman"/>
          <w:color w:val="000000"/>
          <w:sz w:val="28"/>
          <w:szCs w:val="28"/>
          <w:lang w:val="uk-UA"/>
        </w:rPr>
        <w:t>–</w:t>
      </w:r>
      <w:r w:rsidRPr="00C54C36">
        <w:rPr>
          <w:rFonts w:ascii="Times New Roman" w:hAnsi="Times New Roman" w:cs="Times New Roman"/>
          <w:color w:val="000000"/>
          <w:sz w:val="28"/>
          <w:szCs w:val="28"/>
          <w:lang w:val="uk-UA"/>
        </w:rPr>
        <w:t xml:space="preserve"> </w:t>
      </w:r>
      <w:r w:rsidRPr="00C54C36">
        <w:rPr>
          <w:rFonts w:ascii="Times New Roman" w:hAnsi="Times New Roman" w:cs="Times New Roman"/>
          <w:color w:val="000000"/>
          <w:sz w:val="28"/>
          <w:szCs w:val="28"/>
        </w:rPr>
        <w:t>діяч</w:t>
      </w:r>
    </w:p>
    <w:p w14:paraId="58BC0CA9" w14:textId="1AA93989" w:rsidR="00C54C36" w:rsidRPr="00C54C36" w:rsidRDefault="00C54C36" w:rsidP="00E76A23">
      <w:pPr>
        <w:pStyle w:val="a4"/>
        <w:numPr>
          <w:ilvl w:val="0"/>
          <w:numId w:val="2"/>
        </w:numPr>
        <w:spacing w:after="0" w:line="240" w:lineRule="auto"/>
        <w:jc w:val="both"/>
        <w:rPr>
          <w:rFonts w:ascii="Times New Roman" w:hAnsi="Times New Roman" w:cs="Times New Roman"/>
          <w:color w:val="000000"/>
          <w:sz w:val="28"/>
          <w:szCs w:val="28"/>
        </w:rPr>
      </w:pPr>
      <w:r w:rsidRPr="00C54C36">
        <w:rPr>
          <w:rFonts w:ascii="Times New Roman" w:hAnsi="Times New Roman" w:cs="Times New Roman"/>
          <w:color w:val="000000"/>
          <w:sz w:val="28"/>
          <w:szCs w:val="28"/>
        </w:rPr>
        <w:t>Головний принцип</w:t>
      </w:r>
      <w:r w:rsidR="00AF15B7">
        <w:rPr>
          <w:rFonts w:ascii="Times New Roman" w:hAnsi="Times New Roman" w:cs="Times New Roman"/>
          <w:color w:val="000000"/>
          <w:sz w:val="28"/>
          <w:szCs w:val="28"/>
          <w:lang w:val="uk-UA"/>
        </w:rPr>
        <w:t xml:space="preserve"> –</w:t>
      </w:r>
      <w:r w:rsidRPr="00C54C36">
        <w:rPr>
          <w:rFonts w:ascii="Times New Roman" w:hAnsi="Times New Roman" w:cs="Times New Roman"/>
          <w:color w:val="000000"/>
          <w:sz w:val="28"/>
          <w:szCs w:val="28"/>
          <w:lang w:val="uk-UA"/>
        </w:rPr>
        <w:t xml:space="preserve"> </w:t>
      </w:r>
      <w:r w:rsidRPr="00C54C36">
        <w:rPr>
          <w:rFonts w:ascii="Times New Roman" w:hAnsi="Times New Roman" w:cs="Times New Roman"/>
          <w:color w:val="000000"/>
          <w:sz w:val="28"/>
          <w:szCs w:val="28"/>
        </w:rPr>
        <w:t>наслідування природі</w:t>
      </w:r>
    </w:p>
    <w:p w14:paraId="413EA302" w14:textId="4A02D0E1" w:rsidR="00C54C36" w:rsidRPr="00C54C36" w:rsidRDefault="00C54C36" w:rsidP="00E76A23">
      <w:pPr>
        <w:pStyle w:val="a4"/>
        <w:numPr>
          <w:ilvl w:val="0"/>
          <w:numId w:val="2"/>
        </w:numPr>
        <w:spacing w:after="0" w:line="240" w:lineRule="auto"/>
        <w:jc w:val="both"/>
        <w:rPr>
          <w:rFonts w:ascii="Times New Roman" w:hAnsi="Times New Roman" w:cs="Times New Roman"/>
          <w:color w:val="000000"/>
          <w:sz w:val="28"/>
          <w:szCs w:val="28"/>
        </w:rPr>
      </w:pPr>
      <w:r w:rsidRPr="00C54C36">
        <w:rPr>
          <w:rFonts w:ascii="Times New Roman" w:hAnsi="Times New Roman" w:cs="Times New Roman"/>
          <w:color w:val="000000"/>
          <w:sz w:val="28"/>
          <w:szCs w:val="28"/>
        </w:rPr>
        <w:t xml:space="preserve">Призначення творів </w:t>
      </w:r>
      <w:r w:rsidR="00AF15B7">
        <w:rPr>
          <w:rFonts w:ascii="Times New Roman" w:hAnsi="Times New Roman" w:cs="Times New Roman"/>
          <w:color w:val="000000"/>
          <w:sz w:val="28"/>
          <w:szCs w:val="28"/>
          <w:lang w:val="uk-UA"/>
        </w:rPr>
        <w:t>–</w:t>
      </w:r>
      <w:r w:rsidRPr="00C54C36">
        <w:rPr>
          <w:rFonts w:ascii="Times New Roman" w:hAnsi="Times New Roman" w:cs="Times New Roman"/>
          <w:color w:val="000000"/>
          <w:sz w:val="28"/>
          <w:szCs w:val="28"/>
          <w:lang w:val="uk-UA"/>
        </w:rPr>
        <w:t xml:space="preserve"> </w:t>
      </w:r>
      <w:r w:rsidRPr="00C54C36">
        <w:rPr>
          <w:rFonts w:ascii="Times New Roman" w:hAnsi="Times New Roman" w:cs="Times New Roman"/>
          <w:color w:val="000000"/>
          <w:sz w:val="28"/>
          <w:szCs w:val="28"/>
        </w:rPr>
        <w:t>зміцнення влади короля</w:t>
      </w:r>
    </w:p>
    <w:p w14:paraId="34716F3D" w14:textId="77777777" w:rsidR="0060041F" w:rsidRDefault="00AD3380" w:rsidP="00323940">
      <w:pPr>
        <w:spacing w:after="0" w:line="240" w:lineRule="auto"/>
        <w:jc w:val="both"/>
        <w:rPr>
          <w:rFonts w:ascii="TimesNewRoman" w:hAnsi="TimesNewRoman"/>
          <w:color w:val="000000"/>
          <w:sz w:val="28"/>
          <w:szCs w:val="28"/>
        </w:rPr>
      </w:pPr>
      <w:r>
        <w:rPr>
          <w:rFonts w:ascii="Times New Roman" w:hAnsi="Times New Roman" w:cs="Times New Roman"/>
          <w:sz w:val="28"/>
          <w:szCs w:val="28"/>
        </w:rPr>
        <w:tab/>
      </w:r>
      <w:r w:rsidR="00CA27F1">
        <w:rPr>
          <w:rFonts w:ascii="TimesNewRoman" w:hAnsi="TimesNewRoman"/>
          <w:color w:val="000000"/>
          <w:sz w:val="28"/>
          <w:szCs w:val="28"/>
          <w:lang w:val="uk-UA"/>
        </w:rPr>
        <w:t>В</w:t>
      </w:r>
      <w:r w:rsidR="00CA27F1" w:rsidRPr="00CA27F1">
        <w:rPr>
          <w:rFonts w:ascii="TimesNewRoman" w:hAnsi="TimesNewRoman"/>
          <w:color w:val="000000"/>
          <w:sz w:val="28"/>
          <w:szCs w:val="28"/>
        </w:rPr>
        <w:t>иховн</w:t>
      </w:r>
      <w:r w:rsidR="00CA27F1">
        <w:rPr>
          <w:rFonts w:ascii="TimesNewRoman" w:hAnsi="TimesNewRoman"/>
          <w:color w:val="000000"/>
          <w:sz w:val="28"/>
          <w:szCs w:val="28"/>
          <w:lang w:val="uk-UA"/>
        </w:rPr>
        <w:t>а</w:t>
      </w:r>
      <w:r w:rsidR="00CA27F1" w:rsidRPr="00CA27F1">
        <w:rPr>
          <w:rFonts w:ascii="TimesNewRoman" w:hAnsi="TimesNewRoman"/>
          <w:color w:val="000000"/>
          <w:sz w:val="28"/>
          <w:szCs w:val="28"/>
        </w:rPr>
        <w:t xml:space="preserve"> функці</w:t>
      </w:r>
      <w:r w:rsidR="00CA27F1">
        <w:rPr>
          <w:rFonts w:ascii="TimesNewRoman" w:hAnsi="TimesNewRoman"/>
          <w:color w:val="000000"/>
          <w:sz w:val="28"/>
          <w:szCs w:val="28"/>
          <w:lang w:val="uk-UA"/>
        </w:rPr>
        <w:t>я</w:t>
      </w:r>
      <w:r w:rsidR="00CA27F1" w:rsidRPr="00CA27F1">
        <w:rPr>
          <w:rFonts w:ascii="TimesNewRoman" w:hAnsi="TimesNewRoman"/>
          <w:color w:val="000000"/>
          <w:sz w:val="28"/>
          <w:szCs w:val="28"/>
        </w:rPr>
        <w:t xml:space="preserve"> мистецтва</w:t>
      </w:r>
      <w:r w:rsidR="0060041F">
        <w:rPr>
          <w:rFonts w:ascii="TimesNewRoman" w:hAnsi="TimesNewRoman"/>
          <w:color w:val="000000"/>
          <w:sz w:val="28"/>
          <w:szCs w:val="28"/>
          <w:lang w:val="uk-UA"/>
        </w:rPr>
        <w:t xml:space="preserve"> та літератури вважалася класицистами за неодмінну</w:t>
      </w:r>
      <w:r w:rsidR="00CA27F1" w:rsidRPr="00CA27F1">
        <w:rPr>
          <w:rFonts w:ascii="TimesNewRoman" w:hAnsi="TimesNewRoman"/>
          <w:color w:val="000000"/>
          <w:sz w:val="28"/>
          <w:szCs w:val="28"/>
        </w:rPr>
        <w:t xml:space="preserve">. </w:t>
      </w:r>
      <w:r w:rsidR="0060041F">
        <w:rPr>
          <w:rFonts w:ascii="TimesNewRoman" w:hAnsi="TimesNewRoman"/>
          <w:color w:val="000000"/>
          <w:sz w:val="28"/>
          <w:szCs w:val="28"/>
          <w:lang w:val="uk-UA"/>
        </w:rPr>
        <w:t xml:space="preserve">На їхнє глибоке переконання </w:t>
      </w:r>
      <w:r w:rsidR="00CA27F1" w:rsidRPr="00CA27F1">
        <w:rPr>
          <w:rFonts w:ascii="TimesNewRoman" w:hAnsi="TimesNewRoman"/>
          <w:color w:val="000000"/>
          <w:sz w:val="28"/>
          <w:szCs w:val="28"/>
        </w:rPr>
        <w:t>засобом виховання «гарного смаку» є н</w:t>
      </w:r>
      <w:r w:rsidR="0060041F">
        <w:rPr>
          <w:rFonts w:ascii="TimesNewRoman" w:hAnsi="TimesNewRoman"/>
          <w:color w:val="000000"/>
          <w:sz w:val="28"/>
          <w:szCs w:val="28"/>
          <w:lang w:val="uk-UA"/>
        </w:rPr>
        <w:t>е</w:t>
      </w:r>
      <w:r w:rsidR="00CA27F1" w:rsidRPr="00CA27F1">
        <w:rPr>
          <w:rFonts w:ascii="TimesNewRoman" w:hAnsi="TimesNewRoman"/>
          <w:color w:val="000000"/>
          <w:sz w:val="28"/>
          <w:szCs w:val="28"/>
        </w:rPr>
        <w:t xml:space="preserve"> </w:t>
      </w:r>
      <w:r w:rsidR="0060041F" w:rsidRPr="00CA27F1">
        <w:rPr>
          <w:rFonts w:ascii="TimesNewRoman" w:hAnsi="TimesNewRoman"/>
          <w:color w:val="000000"/>
          <w:sz w:val="28"/>
          <w:szCs w:val="28"/>
        </w:rPr>
        <w:t xml:space="preserve">моралізаторство </w:t>
      </w:r>
      <w:r w:rsidR="0060041F">
        <w:rPr>
          <w:rFonts w:ascii="TimesNewRoman" w:hAnsi="TimesNewRoman"/>
          <w:color w:val="000000"/>
          <w:sz w:val="28"/>
          <w:szCs w:val="28"/>
          <w:lang w:val="uk-UA"/>
        </w:rPr>
        <w:t xml:space="preserve">чи </w:t>
      </w:r>
      <w:r w:rsidR="00CA27F1" w:rsidRPr="00CA27F1">
        <w:rPr>
          <w:rFonts w:ascii="TimesNewRoman" w:hAnsi="TimesNewRoman"/>
          <w:color w:val="000000"/>
          <w:sz w:val="28"/>
          <w:szCs w:val="28"/>
        </w:rPr>
        <w:t>дидактизм</w:t>
      </w:r>
      <w:r w:rsidR="0060041F">
        <w:rPr>
          <w:rFonts w:ascii="TimesNewRoman" w:hAnsi="TimesNewRoman"/>
          <w:color w:val="000000"/>
          <w:sz w:val="28"/>
          <w:szCs w:val="28"/>
          <w:lang w:val="uk-UA"/>
        </w:rPr>
        <w:t>, а</w:t>
      </w:r>
      <w:r w:rsidR="00CA27F1" w:rsidRPr="00CA27F1">
        <w:rPr>
          <w:rFonts w:ascii="TimesNewRoman" w:hAnsi="TimesNewRoman"/>
          <w:color w:val="000000"/>
          <w:sz w:val="28"/>
          <w:szCs w:val="28"/>
        </w:rPr>
        <w:t xml:space="preserve"> насолода, яку мусить давати мистецтво.</w:t>
      </w:r>
    </w:p>
    <w:p w14:paraId="7AC4E5B1" w14:textId="0310BEB9" w:rsidR="007042AD" w:rsidRPr="0060041F" w:rsidRDefault="007042AD" w:rsidP="00323940">
      <w:pPr>
        <w:spacing w:after="0" w:line="240" w:lineRule="auto"/>
        <w:jc w:val="both"/>
        <w:rPr>
          <w:rFonts w:ascii="TimesNewRoman" w:hAnsi="TimesNewRoman"/>
          <w:color w:val="000000"/>
          <w:sz w:val="28"/>
          <w:szCs w:val="28"/>
        </w:rPr>
      </w:pPr>
      <w:r w:rsidRPr="00175B89">
        <w:rPr>
          <w:rFonts w:ascii="Times New Roman" w:hAnsi="Times New Roman" w:cs="Times New Roman"/>
          <w:sz w:val="28"/>
          <w:szCs w:val="28"/>
        </w:rPr>
        <w:t>Найбільш відомі представники класицизму: Жан Лафонтен (1621-1695), П'єр Корнель (1606-1684), Жан Расін (1639-699), Жан-Батіст Мольєр (1622-1673).</w:t>
      </w:r>
    </w:p>
    <w:p w14:paraId="6103F972" w14:textId="77777777" w:rsidR="00AD3380" w:rsidRDefault="00AD3380" w:rsidP="00323940">
      <w:pPr>
        <w:spacing w:after="0" w:line="240" w:lineRule="auto"/>
        <w:jc w:val="both"/>
        <w:rPr>
          <w:rFonts w:ascii="Times New Roman" w:hAnsi="Times New Roman" w:cs="Times New Roman"/>
          <w:sz w:val="28"/>
          <w:szCs w:val="28"/>
        </w:rPr>
      </w:pPr>
    </w:p>
    <w:p w14:paraId="1B47BD0E" w14:textId="08D0C1E9" w:rsidR="00D1233D" w:rsidRPr="00596ECA" w:rsidRDefault="00D1233D" w:rsidP="00E76A23">
      <w:pPr>
        <w:pStyle w:val="a4"/>
        <w:numPr>
          <w:ilvl w:val="0"/>
          <w:numId w:val="32"/>
        </w:numPr>
        <w:spacing w:after="0" w:line="240" w:lineRule="auto"/>
        <w:jc w:val="center"/>
        <w:rPr>
          <w:rFonts w:ascii="Times New Roman" w:hAnsi="Times New Roman" w:cs="Times New Roman"/>
          <w:b/>
          <w:color w:val="000000"/>
          <w:sz w:val="28"/>
          <w:szCs w:val="28"/>
          <w:shd w:val="clear" w:color="auto" w:fill="FFFFFF"/>
        </w:rPr>
      </w:pPr>
      <w:r w:rsidRPr="00596ECA">
        <w:rPr>
          <w:rFonts w:ascii="Times New Roman" w:hAnsi="Times New Roman" w:cs="Times New Roman"/>
          <w:b/>
          <w:color w:val="000000"/>
          <w:sz w:val="28"/>
          <w:szCs w:val="28"/>
          <w:shd w:val="clear" w:color="auto" w:fill="FFFFFF"/>
        </w:rPr>
        <w:t>П’</w:t>
      </w:r>
      <w:r w:rsidRPr="00596ECA">
        <w:rPr>
          <w:rFonts w:ascii="Times New Roman" w:hAnsi="Times New Roman" w:cs="Times New Roman"/>
          <w:b/>
          <w:color w:val="000000"/>
          <w:sz w:val="28"/>
          <w:szCs w:val="28"/>
          <w:shd w:val="clear" w:color="auto" w:fill="FFFFFF"/>
          <w:lang w:val="uk-UA"/>
        </w:rPr>
        <w:t>є</w:t>
      </w:r>
      <w:r w:rsidRPr="00596ECA">
        <w:rPr>
          <w:rFonts w:ascii="Times New Roman" w:hAnsi="Times New Roman" w:cs="Times New Roman"/>
          <w:b/>
          <w:color w:val="000000"/>
          <w:sz w:val="28"/>
          <w:szCs w:val="28"/>
          <w:shd w:val="clear" w:color="auto" w:fill="FFFFFF"/>
        </w:rPr>
        <w:t>р Корнель (1606-1684)</w:t>
      </w:r>
    </w:p>
    <w:p w14:paraId="4BABBFC4" w14:textId="77777777" w:rsidR="00596ECA" w:rsidRPr="00596ECA" w:rsidRDefault="00596ECA" w:rsidP="00596ECA">
      <w:pPr>
        <w:pStyle w:val="a4"/>
        <w:spacing w:after="0" w:line="240" w:lineRule="auto"/>
        <w:rPr>
          <w:rFonts w:ascii="Times New Roman" w:hAnsi="Times New Roman" w:cs="Times New Roman"/>
          <w:color w:val="000000"/>
          <w:sz w:val="28"/>
          <w:szCs w:val="28"/>
          <w:shd w:val="clear" w:color="auto" w:fill="FFFFFF"/>
        </w:rPr>
      </w:pPr>
    </w:p>
    <w:p w14:paraId="2A2C89B8" w14:textId="77777777" w:rsidR="00D1233D" w:rsidRPr="002D704E" w:rsidRDefault="00D1233D" w:rsidP="00D1233D">
      <w:pPr>
        <w:spacing w:after="0" w:line="240" w:lineRule="auto"/>
        <w:ind w:firstLine="708"/>
        <w:jc w:val="both"/>
        <w:rPr>
          <w:rFonts w:ascii="Times New Roman" w:hAnsi="Times New Roman" w:cs="Times New Roman"/>
          <w:sz w:val="28"/>
          <w:szCs w:val="28"/>
          <w:lang w:val="uk-UA"/>
        </w:rPr>
      </w:pPr>
      <w:r w:rsidRPr="002D704E">
        <w:rPr>
          <w:rFonts w:ascii="Times New Roman" w:hAnsi="Times New Roman" w:cs="Times New Roman"/>
          <w:sz w:val="28"/>
          <w:szCs w:val="28"/>
          <w:lang w:val="uk-UA"/>
        </w:rPr>
        <w:t>Своєрідність драматургічної манери Корнеля:</w:t>
      </w:r>
    </w:p>
    <w:p w14:paraId="09AC2433" w14:textId="1F08AB38" w:rsidR="00D1233D" w:rsidRPr="002D704E" w:rsidRDefault="00D1233D" w:rsidP="00D1233D">
      <w:pPr>
        <w:spacing w:after="0" w:line="240" w:lineRule="auto"/>
        <w:jc w:val="both"/>
        <w:rPr>
          <w:rFonts w:ascii="Times New Roman" w:hAnsi="Times New Roman" w:cs="Times New Roman"/>
          <w:sz w:val="28"/>
          <w:szCs w:val="28"/>
          <w:lang w:val="uk-UA"/>
        </w:rPr>
      </w:pPr>
      <w:r w:rsidRPr="002D704E">
        <w:rPr>
          <w:rFonts w:ascii="Times New Roman" w:hAnsi="Times New Roman" w:cs="Times New Roman"/>
          <w:sz w:val="28"/>
          <w:szCs w:val="28"/>
          <w:lang w:val="uk-UA"/>
        </w:rPr>
        <w:t xml:space="preserve">1. Своєрідність трагедії письменника </w:t>
      </w:r>
      <w:r w:rsidR="00596ECA">
        <w:rPr>
          <w:rFonts w:ascii="Times New Roman" w:hAnsi="Times New Roman" w:cs="Times New Roman"/>
          <w:sz w:val="28"/>
          <w:szCs w:val="28"/>
          <w:lang w:val="uk-UA"/>
        </w:rPr>
        <w:t xml:space="preserve">полягає </w:t>
      </w:r>
      <w:r w:rsidRPr="002D704E">
        <w:rPr>
          <w:rFonts w:ascii="Times New Roman" w:hAnsi="Times New Roman" w:cs="Times New Roman"/>
          <w:sz w:val="28"/>
          <w:szCs w:val="28"/>
          <w:lang w:val="uk-UA"/>
        </w:rPr>
        <w:t>у геро</w:t>
      </w:r>
      <w:r>
        <w:rPr>
          <w:rFonts w:ascii="Times New Roman" w:hAnsi="Times New Roman" w:cs="Times New Roman"/>
          <w:sz w:val="28"/>
          <w:szCs w:val="28"/>
          <w:lang w:val="uk-UA"/>
        </w:rPr>
        <w:t>ї</w:t>
      </w:r>
      <w:r w:rsidRPr="002D704E">
        <w:rPr>
          <w:rFonts w:ascii="Times New Roman" w:hAnsi="Times New Roman" w:cs="Times New Roman"/>
          <w:sz w:val="28"/>
          <w:szCs w:val="28"/>
          <w:lang w:val="uk-UA"/>
        </w:rPr>
        <w:t xml:space="preserve">, який </w:t>
      </w:r>
      <w:r>
        <w:rPr>
          <w:rFonts w:ascii="Times New Roman" w:hAnsi="Times New Roman" w:cs="Times New Roman"/>
          <w:sz w:val="28"/>
          <w:szCs w:val="28"/>
          <w:lang w:val="uk-UA"/>
        </w:rPr>
        <w:t xml:space="preserve">не </w:t>
      </w:r>
      <w:r w:rsidRPr="002D704E">
        <w:rPr>
          <w:rFonts w:ascii="Times New Roman" w:hAnsi="Times New Roman" w:cs="Times New Roman"/>
          <w:sz w:val="28"/>
          <w:szCs w:val="28"/>
          <w:lang w:val="uk-UA"/>
        </w:rPr>
        <w:t>є жертвою богів чи долі.</w:t>
      </w:r>
    </w:p>
    <w:p w14:paraId="2BF56F87" w14:textId="77777777" w:rsidR="00D1233D" w:rsidRPr="002D704E" w:rsidRDefault="00D1233D" w:rsidP="00D1233D">
      <w:pPr>
        <w:spacing w:after="0" w:line="240" w:lineRule="auto"/>
        <w:jc w:val="both"/>
        <w:rPr>
          <w:rFonts w:ascii="Times New Roman" w:hAnsi="Times New Roman" w:cs="Times New Roman"/>
          <w:sz w:val="28"/>
          <w:szCs w:val="28"/>
          <w:lang w:val="uk-UA"/>
        </w:rPr>
      </w:pPr>
      <w:r w:rsidRPr="002D704E">
        <w:rPr>
          <w:rFonts w:ascii="Times New Roman" w:hAnsi="Times New Roman" w:cs="Times New Roman"/>
          <w:sz w:val="28"/>
          <w:szCs w:val="28"/>
          <w:lang w:val="uk-UA"/>
        </w:rPr>
        <w:t>2. Корнелівські герої готові до самопожертви, їх надихає спрага подвигу.</w:t>
      </w:r>
    </w:p>
    <w:p w14:paraId="01C44DF6" w14:textId="77777777" w:rsidR="00D1233D" w:rsidRPr="00CD41BE" w:rsidRDefault="00D1233D" w:rsidP="00D1233D">
      <w:pPr>
        <w:spacing w:after="0" w:line="240" w:lineRule="auto"/>
        <w:jc w:val="both"/>
        <w:rPr>
          <w:rFonts w:ascii="Times New Roman" w:hAnsi="Times New Roman" w:cs="Times New Roman"/>
          <w:sz w:val="28"/>
          <w:szCs w:val="28"/>
          <w:lang w:val="uk-UA"/>
        </w:rPr>
      </w:pPr>
      <w:r w:rsidRPr="002D704E">
        <w:rPr>
          <w:rFonts w:ascii="Times New Roman" w:hAnsi="Times New Roman" w:cs="Times New Roman"/>
          <w:sz w:val="28"/>
          <w:szCs w:val="28"/>
          <w:lang w:val="uk-UA"/>
        </w:rPr>
        <w:t>3. Прагнення створення виняткових характерів пояснює критичне ставлення Корнеля до вимог теоретиків класицистичного театру. Поруч із описом драматичних конфліктів, які покликані вирішити корнелівські герої, письменник оголював і глибокі протиріччя дійсності.</w:t>
      </w:r>
      <w:r>
        <w:rPr>
          <w:rFonts w:ascii="Times New Roman" w:hAnsi="Times New Roman" w:cs="Times New Roman"/>
          <w:sz w:val="28"/>
          <w:szCs w:val="28"/>
          <w:lang w:val="uk-UA"/>
        </w:rPr>
        <w:t xml:space="preserve"> </w:t>
      </w:r>
      <w:r w:rsidRPr="002E01F6">
        <w:rPr>
          <w:rFonts w:ascii="Times New Roman" w:hAnsi="Times New Roman" w:cs="Times New Roman"/>
          <w:sz w:val="28"/>
          <w:szCs w:val="28"/>
          <w:lang w:val="uk-UA"/>
        </w:rPr>
        <w:t>У «Міркування</w:t>
      </w:r>
      <w:r>
        <w:rPr>
          <w:rFonts w:ascii="Times New Roman" w:hAnsi="Times New Roman" w:cs="Times New Roman"/>
          <w:sz w:val="28"/>
          <w:szCs w:val="28"/>
          <w:lang w:val="uk-UA"/>
        </w:rPr>
        <w:t>х</w:t>
      </w:r>
      <w:r w:rsidRPr="002E01F6">
        <w:rPr>
          <w:rFonts w:ascii="Times New Roman" w:hAnsi="Times New Roman" w:cs="Times New Roman"/>
          <w:sz w:val="28"/>
          <w:szCs w:val="28"/>
          <w:lang w:val="uk-UA"/>
        </w:rPr>
        <w:t xml:space="preserve"> про драматичне мистецтво» автор визначає свої погляди. Історія, розказана в п'єсі, має бути знаменитою, переважно запозиченою з історії чи міфології, бо ці «великі сюжети… сильно збуджують пристрасті». Персонажі, всі знатного походження або обрані за високі моральні якості, відрізняються твердою </w:t>
      </w:r>
      <w:r w:rsidRPr="002E01F6">
        <w:rPr>
          <w:rFonts w:ascii="Times New Roman" w:hAnsi="Times New Roman" w:cs="Times New Roman"/>
          <w:sz w:val="28"/>
          <w:szCs w:val="28"/>
          <w:lang w:val="uk-UA"/>
        </w:rPr>
        <w:lastRenderedPageBreak/>
        <w:t xml:space="preserve">волею, що залишає мало місця для почуттів: хоча кохання «завжди вітається... необхідно, щоб воно посідало у творі лише друге місце». </w:t>
      </w:r>
      <w:r>
        <w:rPr>
          <w:rFonts w:ascii="Times New Roman" w:hAnsi="Times New Roman" w:cs="Times New Roman"/>
          <w:sz w:val="28"/>
          <w:szCs w:val="28"/>
          <w:lang w:val="uk-UA"/>
        </w:rPr>
        <w:t>Обов</w:t>
      </w:r>
      <w:r w:rsidRPr="002E01F6">
        <w:rPr>
          <w:rFonts w:ascii="Times New Roman" w:hAnsi="Times New Roman" w:cs="Times New Roman"/>
          <w:sz w:val="28"/>
          <w:szCs w:val="28"/>
        </w:rPr>
        <w:t>’</w:t>
      </w:r>
      <w:r>
        <w:rPr>
          <w:rFonts w:ascii="Times New Roman" w:hAnsi="Times New Roman" w:cs="Times New Roman"/>
          <w:sz w:val="28"/>
          <w:szCs w:val="28"/>
          <w:lang w:val="uk-UA"/>
        </w:rPr>
        <w:t>язок</w:t>
      </w:r>
      <w:r w:rsidRPr="002E01F6">
        <w:rPr>
          <w:rFonts w:ascii="Times New Roman" w:hAnsi="Times New Roman" w:cs="Times New Roman"/>
          <w:sz w:val="28"/>
          <w:szCs w:val="28"/>
          <w:lang w:val="uk-UA"/>
        </w:rPr>
        <w:t>, повага, слава, шана є основними цінностями, що визначають вибір героя та виправдовують його жертву; зате честолюбство, гнів, мстивість ведуть до ницості та нещастя. У цьому випадку театральне дійство виконує подвійну функцію: подобатися («драматична поезія має на меті задовол</w:t>
      </w:r>
      <w:r>
        <w:rPr>
          <w:rFonts w:ascii="Times New Roman" w:hAnsi="Times New Roman" w:cs="Times New Roman"/>
          <w:sz w:val="28"/>
          <w:szCs w:val="28"/>
          <w:lang w:val="uk-UA"/>
        </w:rPr>
        <w:t>ьнити</w:t>
      </w:r>
      <w:r w:rsidRPr="002E01F6">
        <w:rPr>
          <w:rFonts w:ascii="Times New Roman" w:hAnsi="Times New Roman" w:cs="Times New Roman"/>
          <w:sz w:val="28"/>
          <w:szCs w:val="28"/>
          <w:lang w:val="uk-UA"/>
        </w:rPr>
        <w:t xml:space="preserve"> глядача») і виховувати.</w:t>
      </w:r>
      <w:r>
        <w:rPr>
          <w:rFonts w:ascii="Times New Roman" w:hAnsi="Times New Roman" w:cs="Times New Roman"/>
          <w:sz w:val="28"/>
          <w:szCs w:val="28"/>
          <w:lang w:val="uk-UA"/>
        </w:rPr>
        <w:t xml:space="preserve"> </w:t>
      </w:r>
      <w:r w:rsidRPr="00CD41BE">
        <w:rPr>
          <w:rFonts w:ascii="Times New Roman" w:hAnsi="Times New Roman" w:cs="Times New Roman"/>
          <w:sz w:val="28"/>
          <w:szCs w:val="28"/>
          <w:lang w:val="uk-UA"/>
        </w:rPr>
        <w:t>Його увага була повністю поглинена не поведінкою героя, а причинами його поведінки, оскільки ці причини кореняться у внутрішньому, душевному житті людини.</w:t>
      </w:r>
      <w:r>
        <w:rPr>
          <w:rFonts w:ascii="Times New Roman" w:hAnsi="Times New Roman" w:cs="Times New Roman"/>
          <w:sz w:val="28"/>
          <w:szCs w:val="28"/>
          <w:lang w:val="uk-UA"/>
        </w:rPr>
        <w:t xml:space="preserve"> </w:t>
      </w:r>
      <w:r w:rsidRPr="00CD41BE">
        <w:rPr>
          <w:rFonts w:ascii="Times New Roman" w:hAnsi="Times New Roman" w:cs="Times New Roman"/>
          <w:sz w:val="28"/>
          <w:szCs w:val="28"/>
          <w:lang w:val="uk-UA"/>
        </w:rPr>
        <w:t>Але Корнель не обмежує себе зображенням ідеї. Він демонструє її у тісній взаємодії з іншим змістом внутрішнього світу людини, з її почуттями, уподобаннями, пристрастями. Розкриваючи внутрішній світ героя в аспекті боротьби ідей, принципів, почуттів, пристрастей, він малює в «Сіді» боротьбу ідеї держави з принцип</w:t>
      </w:r>
      <w:r>
        <w:rPr>
          <w:rFonts w:ascii="Times New Roman" w:hAnsi="Times New Roman" w:cs="Times New Roman"/>
          <w:sz w:val="28"/>
          <w:szCs w:val="28"/>
          <w:lang w:val="uk-UA"/>
        </w:rPr>
        <w:t>а</w:t>
      </w:r>
      <w:r w:rsidRPr="00CD41BE">
        <w:rPr>
          <w:rFonts w:ascii="Times New Roman" w:hAnsi="Times New Roman" w:cs="Times New Roman"/>
          <w:sz w:val="28"/>
          <w:szCs w:val="28"/>
          <w:lang w:val="uk-UA"/>
        </w:rPr>
        <w:t>м</w:t>
      </w:r>
      <w:r>
        <w:rPr>
          <w:rFonts w:ascii="Times New Roman" w:hAnsi="Times New Roman" w:cs="Times New Roman"/>
          <w:sz w:val="28"/>
          <w:szCs w:val="28"/>
          <w:lang w:val="uk-UA"/>
        </w:rPr>
        <w:t>и</w:t>
      </w:r>
      <w:r w:rsidRPr="00CD41BE">
        <w:rPr>
          <w:rFonts w:ascii="Times New Roman" w:hAnsi="Times New Roman" w:cs="Times New Roman"/>
          <w:sz w:val="28"/>
          <w:szCs w:val="28"/>
          <w:lang w:val="uk-UA"/>
        </w:rPr>
        <w:t xml:space="preserve"> роду та з пристрастю,</w:t>
      </w:r>
      <w:r>
        <w:rPr>
          <w:rFonts w:ascii="Times New Roman" w:hAnsi="Times New Roman" w:cs="Times New Roman"/>
          <w:sz w:val="28"/>
          <w:szCs w:val="28"/>
          <w:lang w:val="uk-UA"/>
        </w:rPr>
        <w:t xml:space="preserve"> а</w:t>
      </w:r>
      <w:r w:rsidRPr="00CD41BE">
        <w:rPr>
          <w:rFonts w:ascii="Times New Roman" w:hAnsi="Times New Roman" w:cs="Times New Roman"/>
          <w:sz w:val="28"/>
          <w:szCs w:val="28"/>
          <w:lang w:val="uk-UA"/>
        </w:rPr>
        <w:t xml:space="preserve"> зіткнення родинних уподобань із принципами батьківщини у «Горації»</w:t>
      </w:r>
      <w:r>
        <w:rPr>
          <w:rFonts w:ascii="Times New Roman" w:hAnsi="Times New Roman" w:cs="Times New Roman"/>
          <w:sz w:val="28"/>
          <w:szCs w:val="28"/>
          <w:lang w:val="uk-UA"/>
        </w:rPr>
        <w:t>.</w:t>
      </w:r>
    </w:p>
    <w:p w14:paraId="62EF8785"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2D704E">
        <w:rPr>
          <w:rFonts w:ascii="Times New Roman" w:hAnsi="Times New Roman" w:cs="Times New Roman"/>
          <w:sz w:val="28"/>
          <w:szCs w:val="28"/>
          <w:lang w:val="uk-UA"/>
        </w:rPr>
        <w:t xml:space="preserve">Вперше специфіка художньої системи Корнеля повною мірою виявилася </w:t>
      </w:r>
      <w:r>
        <w:rPr>
          <w:rFonts w:ascii="Times New Roman" w:hAnsi="Times New Roman" w:cs="Times New Roman"/>
          <w:sz w:val="28"/>
          <w:szCs w:val="28"/>
          <w:lang w:val="uk-UA"/>
        </w:rPr>
        <w:t xml:space="preserve">в </w:t>
      </w:r>
      <w:r w:rsidRPr="002D704E">
        <w:rPr>
          <w:rFonts w:ascii="Times New Roman" w:hAnsi="Times New Roman" w:cs="Times New Roman"/>
          <w:sz w:val="28"/>
          <w:szCs w:val="28"/>
          <w:lang w:val="uk-UA"/>
        </w:rPr>
        <w:t>трагікомедії «С</w:t>
      </w:r>
      <w:r>
        <w:rPr>
          <w:rFonts w:ascii="Times New Roman" w:hAnsi="Times New Roman" w:cs="Times New Roman"/>
          <w:sz w:val="28"/>
          <w:szCs w:val="28"/>
          <w:lang w:val="uk-UA"/>
        </w:rPr>
        <w:t>і</w:t>
      </w:r>
      <w:r w:rsidRPr="002D704E">
        <w:rPr>
          <w:rFonts w:ascii="Times New Roman" w:hAnsi="Times New Roman" w:cs="Times New Roman"/>
          <w:sz w:val="28"/>
          <w:szCs w:val="28"/>
          <w:lang w:val="uk-UA"/>
        </w:rPr>
        <w:t xml:space="preserve">д» (1637). </w:t>
      </w:r>
      <w:r>
        <w:rPr>
          <w:rFonts w:ascii="Times New Roman" w:hAnsi="Times New Roman" w:cs="Times New Roman"/>
          <w:sz w:val="28"/>
          <w:szCs w:val="28"/>
          <w:lang w:val="uk-UA"/>
        </w:rPr>
        <w:t>Особливість</w:t>
      </w:r>
      <w:r w:rsidRPr="002D704E">
        <w:rPr>
          <w:rFonts w:ascii="Times New Roman" w:hAnsi="Times New Roman" w:cs="Times New Roman"/>
          <w:sz w:val="28"/>
          <w:szCs w:val="28"/>
          <w:lang w:val="uk-UA"/>
        </w:rPr>
        <w:t xml:space="preserve"> жанр</w:t>
      </w:r>
      <w:r>
        <w:rPr>
          <w:rFonts w:ascii="Times New Roman" w:hAnsi="Times New Roman" w:cs="Times New Roman"/>
          <w:sz w:val="28"/>
          <w:szCs w:val="28"/>
          <w:lang w:val="uk-UA"/>
        </w:rPr>
        <w:t>у</w:t>
      </w:r>
      <w:r w:rsidRPr="002D704E">
        <w:rPr>
          <w:rFonts w:ascii="Times New Roman" w:hAnsi="Times New Roman" w:cs="Times New Roman"/>
          <w:sz w:val="28"/>
          <w:szCs w:val="28"/>
          <w:lang w:val="uk-UA"/>
        </w:rPr>
        <w:t xml:space="preserve"> твору, </w:t>
      </w:r>
      <w:r>
        <w:rPr>
          <w:rFonts w:ascii="Times New Roman" w:hAnsi="Times New Roman" w:cs="Times New Roman"/>
          <w:sz w:val="28"/>
          <w:szCs w:val="28"/>
          <w:lang w:val="uk-UA"/>
        </w:rPr>
        <w:t>поданого</w:t>
      </w:r>
      <w:r w:rsidRPr="002D704E">
        <w:rPr>
          <w:rFonts w:ascii="Times New Roman" w:hAnsi="Times New Roman" w:cs="Times New Roman"/>
          <w:sz w:val="28"/>
          <w:szCs w:val="28"/>
          <w:lang w:val="uk-UA"/>
        </w:rPr>
        <w:t xml:space="preserve"> самим Корнелем, </w:t>
      </w:r>
      <w:r>
        <w:rPr>
          <w:rFonts w:ascii="Times New Roman" w:hAnsi="Times New Roman" w:cs="Times New Roman"/>
          <w:sz w:val="28"/>
          <w:szCs w:val="28"/>
          <w:lang w:val="uk-UA"/>
        </w:rPr>
        <w:t>полягає</w:t>
      </w:r>
      <w:r w:rsidRPr="002D704E">
        <w:rPr>
          <w:rFonts w:ascii="Times New Roman" w:hAnsi="Times New Roman" w:cs="Times New Roman"/>
          <w:sz w:val="28"/>
          <w:szCs w:val="28"/>
          <w:lang w:val="uk-UA"/>
        </w:rPr>
        <w:t xml:space="preserve"> насамперед </w:t>
      </w:r>
      <w:r>
        <w:rPr>
          <w:rFonts w:ascii="Times New Roman" w:hAnsi="Times New Roman" w:cs="Times New Roman"/>
          <w:sz w:val="28"/>
          <w:szCs w:val="28"/>
          <w:lang w:val="uk-UA"/>
        </w:rPr>
        <w:t xml:space="preserve">в </w:t>
      </w:r>
      <w:r w:rsidRPr="002D704E">
        <w:rPr>
          <w:rFonts w:ascii="Times New Roman" w:hAnsi="Times New Roman" w:cs="Times New Roman"/>
          <w:sz w:val="28"/>
          <w:szCs w:val="28"/>
          <w:lang w:val="uk-UA"/>
        </w:rPr>
        <w:t>благополучн</w:t>
      </w:r>
      <w:r>
        <w:rPr>
          <w:rFonts w:ascii="Times New Roman" w:hAnsi="Times New Roman" w:cs="Times New Roman"/>
          <w:sz w:val="28"/>
          <w:szCs w:val="28"/>
          <w:lang w:val="uk-UA"/>
        </w:rPr>
        <w:t>о</w:t>
      </w:r>
      <w:r w:rsidRPr="002D704E">
        <w:rPr>
          <w:rFonts w:ascii="Times New Roman" w:hAnsi="Times New Roman" w:cs="Times New Roman"/>
          <w:sz w:val="28"/>
          <w:szCs w:val="28"/>
          <w:lang w:val="uk-UA"/>
        </w:rPr>
        <w:t>м</w:t>
      </w:r>
      <w:r>
        <w:rPr>
          <w:rFonts w:ascii="Times New Roman" w:hAnsi="Times New Roman" w:cs="Times New Roman"/>
          <w:sz w:val="28"/>
          <w:szCs w:val="28"/>
          <w:lang w:val="uk-UA"/>
        </w:rPr>
        <w:t>у</w:t>
      </w:r>
      <w:r w:rsidRPr="002D704E">
        <w:rPr>
          <w:rFonts w:ascii="Times New Roman" w:hAnsi="Times New Roman" w:cs="Times New Roman"/>
          <w:sz w:val="28"/>
          <w:szCs w:val="28"/>
          <w:lang w:val="uk-UA"/>
        </w:rPr>
        <w:t xml:space="preserve"> кінц</w:t>
      </w:r>
      <w:r>
        <w:rPr>
          <w:rFonts w:ascii="Times New Roman" w:hAnsi="Times New Roman" w:cs="Times New Roman"/>
          <w:sz w:val="28"/>
          <w:szCs w:val="28"/>
          <w:lang w:val="uk-UA"/>
        </w:rPr>
        <w:t>і</w:t>
      </w:r>
      <w:r w:rsidRPr="002D704E">
        <w:rPr>
          <w:rFonts w:ascii="Times New Roman" w:hAnsi="Times New Roman" w:cs="Times New Roman"/>
          <w:sz w:val="28"/>
          <w:szCs w:val="28"/>
          <w:lang w:val="uk-UA"/>
        </w:rPr>
        <w:t>, нетрадиційн</w:t>
      </w:r>
      <w:r>
        <w:rPr>
          <w:rFonts w:ascii="Times New Roman" w:hAnsi="Times New Roman" w:cs="Times New Roman"/>
          <w:sz w:val="28"/>
          <w:szCs w:val="28"/>
          <w:lang w:val="uk-UA"/>
        </w:rPr>
        <w:t>о</w:t>
      </w:r>
      <w:r w:rsidRPr="002D704E">
        <w:rPr>
          <w:rFonts w:ascii="Times New Roman" w:hAnsi="Times New Roman" w:cs="Times New Roman"/>
          <w:sz w:val="28"/>
          <w:szCs w:val="28"/>
          <w:lang w:val="uk-UA"/>
        </w:rPr>
        <w:t>м</w:t>
      </w:r>
      <w:r>
        <w:rPr>
          <w:rFonts w:ascii="Times New Roman" w:hAnsi="Times New Roman" w:cs="Times New Roman"/>
          <w:sz w:val="28"/>
          <w:szCs w:val="28"/>
          <w:lang w:val="uk-UA"/>
        </w:rPr>
        <w:t>у</w:t>
      </w:r>
      <w:r w:rsidRPr="002D704E">
        <w:rPr>
          <w:rFonts w:ascii="Times New Roman" w:hAnsi="Times New Roman" w:cs="Times New Roman"/>
          <w:sz w:val="28"/>
          <w:szCs w:val="28"/>
          <w:lang w:val="uk-UA"/>
        </w:rPr>
        <w:t xml:space="preserve"> «романтичн</w:t>
      </w:r>
      <w:r>
        <w:rPr>
          <w:rFonts w:ascii="Times New Roman" w:hAnsi="Times New Roman" w:cs="Times New Roman"/>
          <w:sz w:val="28"/>
          <w:szCs w:val="28"/>
          <w:lang w:val="uk-UA"/>
        </w:rPr>
        <w:t>о</w:t>
      </w:r>
      <w:r w:rsidRPr="002D704E">
        <w:rPr>
          <w:rFonts w:ascii="Times New Roman" w:hAnsi="Times New Roman" w:cs="Times New Roman"/>
          <w:sz w:val="28"/>
          <w:szCs w:val="28"/>
          <w:lang w:val="uk-UA"/>
        </w:rPr>
        <w:t>м</w:t>
      </w:r>
      <w:r>
        <w:rPr>
          <w:rFonts w:ascii="Times New Roman" w:hAnsi="Times New Roman" w:cs="Times New Roman"/>
          <w:sz w:val="28"/>
          <w:szCs w:val="28"/>
          <w:lang w:val="uk-UA"/>
        </w:rPr>
        <w:t>у</w:t>
      </w:r>
      <w:r w:rsidRPr="002D704E">
        <w:rPr>
          <w:rFonts w:ascii="Times New Roman" w:hAnsi="Times New Roman" w:cs="Times New Roman"/>
          <w:sz w:val="28"/>
          <w:szCs w:val="28"/>
          <w:lang w:val="uk-UA"/>
        </w:rPr>
        <w:t>» сюжет</w:t>
      </w:r>
      <w:r>
        <w:rPr>
          <w:rFonts w:ascii="Times New Roman" w:hAnsi="Times New Roman" w:cs="Times New Roman"/>
          <w:sz w:val="28"/>
          <w:szCs w:val="28"/>
          <w:lang w:val="uk-UA"/>
        </w:rPr>
        <w:t>і</w:t>
      </w:r>
      <w:r w:rsidRPr="002D704E">
        <w:rPr>
          <w:rFonts w:ascii="Times New Roman" w:hAnsi="Times New Roman" w:cs="Times New Roman"/>
          <w:sz w:val="28"/>
          <w:szCs w:val="28"/>
          <w:lang w:val="uk-UA"/>
        </w:rPr>
        <w:t xml:space="preserve"> та тим, що головні персонажі не належать до «високого» розряду царів та героїв.</w:t>
      </w:r>
    </w:p>
    <w:p w14:paraId="1A2ED928"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D21A82">
        <w:rPr>
          <w:rFonts w:ascii="Times New Roman" w:hAnsi="Times New Roman" w:cs="Times New Roman"/>
          <w:sz w:val="28"/>
          <w:szCs w:val="28"/>
          <w:lang w:val="uk-UA"/>
        </w:rPr>
        <w:t>Всупереч традиціям, що склалися, Корнель звернувся не до античних джерел, а до п'єси сучасного йому іспанського драматурга Гільєна де Кастро «Юність Сіда» (1618). Романтична історія кохання іспанського лицаря, майбутнього героя Реконкісти Родріго Діаса до Хімени, дочки вбитого ним на поєдинку графа Гормаса, послужила основою для напруженої моральної колізії. Взаємне почуття молодих</w:t>
      </w:r>
      <w:r>
        <w:rPr>
          <w:rFonts w:ascii="Times New Roman" w:hAnsi="Times New Roman" w:cs="Times New Roman"/>
          <w:sz w:val="28"/>
          <w:szCs w:val="28"/>
          <w:lang w:val="uk-UA"/>
        </w:rPr>
        <w:t xml:space="preserve"> людей</w:t>
      </w:r>
      <w:r w:rsidRPr="00D21A82">
        <w:rPr>
          <w:rFonts w:ascii="Times New Roman" w:hAnsi="Times New Roman" w:cs="Times New Roman"/>
          <w:sz w:val="28"/>
          <w:szCs w:val="28"/>
          <w:lang w:val="uk-UA"/>
        </w:rPr>
        <w:t>, спочатку нічим не затьмарених</w:t>
      </w:r>
      <w:r>
        <w:rPr>
          <w:rFonts w:ascii="Times New Roman" w:hAnsi="Times New Roman" w:cs="Times New Roman"/>
          <w:sz w:val="28"/>
          <w:szCs w:val="28"/>
          <w:lang w:val="uk-UA"/>
        </w:rPr>
        <w:t xml:space="preserve"> стосунків</w:t>
      </w:r>
      <w:r w:rsidRPr="00D21A82">
        <w:rPr>
          <w:rFonts w:ascii="Times New Roman" w:hAnsi="Times New Roman" w:cs="Times New Roman"/>
          <w:sz w:val="28"/>
          <w:szCs w:val="28"/>
          <w:lang w:val="uk-UA"/>
        </w:rPr>
        <w:t>, входить у суперечність із феодальним поняттям родової честі.</w:t>
      </w:r>
      <w:r>
        <w:rPr>
          <w:rFonts w:ascii="Times New Roman" w:hAnsi="Times New Roman" w:cs="Times New Roman"/>
          <w:sz w:val="28"/>
          <w:szCs w:val="28"/>
          <w:lang w:val="uk-UA"/>
        </w:rPr>
        <w:t xml:space="preserve"> В п</w:t>
      </w:r>
      <w:r w:rsidRPr="00D21A82">
        <w:rPr>
          <w:rFonts w:ascii="Times New Roman" w:hAnsi="Times New Roman" w:cs="Times New Roman"/>
          <w:sz w:val="28"/>
          <w:szCs w:val="28"/>
        </w:rPr>
        <w:t>’</w:t>
      </w:r>
      <w:r>
        <w:rPr>
          <w:rFonts w:ascii="Times New Roman" w:hAnsi="Times New Roman" w:cs="Times New Roman"/>
          <w:sz w:val="28"/>
          <w:szCs w:val="28"/>
          <w:lang w:val="uk-UA"/>
        </w:rPr>
        <w:t>єсі змальовано основний для класицизму конфлікт: між обов</w:t>
      </w:r>
      <w:r w:rsidRPr="00D21A82">
        <w:rPr>
          <w:rFonts w:ascii="Times New Roman" w:hAnsi="Times New Roman" w:cs="Times New Roman"/>
          <w:sz w:val="28"/>
          <w:szCs w:val="28"/>
        </w:rPr>
        <w:t>’</w:t>
      </w:r>
      <w:r>
        <w:rPr>
          <w:rFonts w:ascii="Times New Roman" w:hAnsi="Times New Roman" w:cs="Times New Roman"/>
          <w:sz w:val="28"/>
          <w:szCs w:val="28"/>
          <w:lang w:val="uk-UA"/>
        </w:rPr>
        <w:t xml:space="preserve">язком і почуттями. </w:t>
      </w:r>
    </w:p>
    <w:p w14:paraId="124D83DD" w14:textId="77777777" w:rsidR="00D1233D" w:rsidRPr="004C2E25" w:rsidRDefault="00D1233D" w:rsidP="00D1233D">
      <w:pPr>
        <w:spacing w:after="0" w:line="240" w:lineRule="auto"/>
        <w:ind w:firstLine="708"/>
        <w:jc w:val="both"/>
        <w:rPr>
          <w:rFonts w:ascii="Times New Roman" w:hAnsi="Times New Roman" w:cs="Times New Roman"/>
          <w:sz w:val="28"/>
          <w:szCs w:val="28"/>
          <w:lang w:val="uk-UA"/>
        </w:rPr>
      </w:pPr>
      <w:r w:rsidRPr="00D21A82">
        <w:rPr>
          <w:rFonts w:ascii="Times New Roman" w:hAnsi="Times New Roman" w:cs="Times New Roman"/>
          <w:sz w:val="28"/>
          <w:szCs w:val="28"/>
          <w:lang w:val="uk-UA"/>
        </w:rPr>
        <w:t>Фамільному обов'язку Корнель протиставляє обов'яз</w:t>
      </w:r>
      <w:r>
        <w:rPr>
          <w:rFonts w:ascii="Times New Roman" w:hAnsi="Times New Roman" w:cs="Times New Roman"/>
          <w:sz w:val="28"/>
          <w:szCs w:val="28"/>
          <w:lang w:val="uk-UA"/>
        </w:rPr>
        <w:t>о</w:t>
      </w:r>
      <w:r w:rsidRPr="00D21A82">
        <w:rPr>
          <w:rFonts w:ascii="Times New Roman" w:hAnsi="Times New Roman" w:cs="Times New Roman"/>
          <w:sz w:val="28"/>
          <w:szCs w:val="28"/>
          <w:lang w:val="uk-UA"/>
        </w:rPr>
        <w:t>к перед батьківщиною. Феодальна честь має поступатися місцем честі громадянськ</w:t>
      </w:r>
      <w:r>
        <w:rPr>
          <w:rFonts w:ascii="Times New Roman" w:hAnsi="Times New Roman" w:cs="Times New Roman"/>
          <w:sz w:val="28"/>
          <w:szCs w:val="28"/>
          <w:lang w:val="uk-UA"/>
        </w:rPr>
        <w:t>ій</w:t>
      </w:r>
      <w:r w:rsidRPr="00D21A82">
        <w:rPr>
          <w:rFonts w:ascii="Times New Roman" w:hAnsi="Times New Roman" w:cs="Times New Roman"/>
          <w:sz w:val="28"/>
          <w:szCs w:val="28"/>
          <w:lang w:val="uk-UA"/>
        </w:rPr>
        <w:t>. Хімену, яка наполягає на страті Родріго, намагаються переконати у неспроможності її вимог: фамільними інтересами необхідно жертвувати заради громадських інтересів. І Хімена приймає нову мораль, тим більше, що вона цілком відповідає її особистим почуттям.</w:t>
      </w:r>
      <w:r>
        <w:rPr>
          <w:rFonts w:ascii="Times New Roman" w:hAnsi="Times New Roman" w:cs="Times New Roman"/>
          <w:sz w:val="28"/>
          <w:szCs w:val="28"/>
          <w:lang w:val="uk-UA"/>
        </w:rPr>
        <w:t xml:space="preserve"> </w:t>
      </w:r>
      <w:r w:rsidRPr="00CD41BE">
        <w:rPr>
          <w:rFonts w:ascii="Times New Roman" w:hAnsi="Times New Roman" w:cs="Times New Roman"/>
          <w:sz w:val="28"/>
          <w:szCs w:val="28"/>
          <w:lang w:val="uk-UA"/>
        </w:rPr>
        <w:t xml:space="preserve">Висуваючи активність людини, малюючи своїх героїв </w:t>
      </w:r>
      <w:r>
        <w:rPr>
          <w:rFonts w:ascii="Times New Roman" w:hAnsi="Times New Roman" w:cs="Times New Roman"/>
          <w:sz w:val="28"/>
          <w:szCs w:val="28"/>
          <w:lang w:val="uk-UA"/>
        </w:rPr>
        <w:t>–</w:t>
      </w:r>
      <w:r w:rsidRPr="00CD41BE">
        <w:rPr>
          <w:rFonts w:ascii="Times New Roman" w:hAnsi="Times New Roman" w:cs="Times New Roman"/>
          <w:sz w:val="28"/>
          <w:szCs w:val="28"/>
          <w:lang w:val="uk-UA"/>
        </w:rPr>
        <w:t xml:space="preserve"> Родріго, Хімену, Горація </w:t>
      </w:r>
      <w:r>
        <w:rPr>
          <w:rFonts w:ascii="Times New Roman" w:hAnsi="Times New Roman" w:cs="Times New Roman"/>
          <w:sz w:val="28"/>
          <w:szCs w:val="28"/>
          <w:lang w:val="uk-UA"/>
        </w:rPr>
        <w:t>–</w:t>
      </w:r>
      <w:r w:rsidRPr="00CD41BE">
        <w:rPr>
          <w:rFonts w:ascii="Times New Roman" w:hAnsi="Times New Roman" w:cs="Times New Roman"/>
          <w:sz w:val="28"/>
          <w:szCs w:val="28"/>
          <w:lang w:val="uk-UA"/>
        </w:rPr>
        <w:t xml:space="preserve"> вірними прийнятому ними рішенню, Корнель уявляє собі людину цілісною, захопленою однією ідеєю, яка поступово поглинає в ньому все інше як другорядне, захоплює крок за кроком </w:t>
      </w:r>
      <w:r>
        <w:rPr>
          <w:rFonts w:ascii="Times New Roman" w:hAnsi="Times New Roman" w:cs="Times New Roman"/>
          <w:sz w:val="28"/>
          <w:szCs w:val="28"/>
          <w:lang w:val="uk-UA"/>
        </w:rPr>
        <w:t>все її</w:t>
      </w:r>
      <w:r w:rsidRPr="00CD41BE">
        <w:rPr>
          <w:rFonts w:ascii="Times New Roman" w:hAnsi="Times New Roman" w:cs="Times New Roman"/>
          <w:sz w:val="28"/>
          <w:szCs w:val="28"/>
          <w:lang w:val="uk-UA"/>
        </w:rPr>
        <w:t xml:space="preserve"> </w:t>
      </w:r>
      <w:r>
        <w:rPr>
          <w:rFonts w:ascii="Times New Roman" w:hAnsi="Times New Roman" w:cs="Times New Roman"/>
          <w:sz w:val="28"/>
          <w:szCs w:val="28"/>
          <w:lang w:val="uk-UA"/>
        </w:rPr>
        <w:t>єство</w:t>
      </w:r>
      <w:r w:rsidRPr="00CD41BE">
        <w:rPr>
          <w:rFonts w:ascii="Times New Roman" w:hAnsi="Times New Roman" w:cs="Times New Roman"/>
          <w:sz w:val="28"/>
          <w:szCs w:val="28"/>
          <w:lang w:val="uk-UA"/>
        </w:rPr>
        <w:t xml:space="preserve">. Корнель захоплений сміливістю, цілеспрямованістю, одержимістю Родріго чи Горація, бачить у </w:t>
      </w:r>
      <w:r>
        <w:rPr>
          <w:rFonts w:ascii="Times New Roman" w:hAnsi="Times New Roman" w:cs="Times New Roman"/>
          <w:sz w:val="28"/>
          <w:szCs w:val="28"/>
          <w:lang w:val="uk-UA"/>
        </w:rPr>
        <w:t>н</w:t>
      </w:r>
      <w:r w:rsidRPr="00CD41BE">
        <w:rPr>
          <w:rFonts w:ascii="Times New Roman" w:hAnsi="Times New Roman" w:cs="Times New Roman"/>
          <w:sz w:val="28"/>
          <w:szCs w:val="28"/>
          <w:lang w:val="uk-UA"/>
        </w:rPr>
        <w:t xml:space="preserve">их передусім людей гордих, які </w:t>
      </w:r>
      <w:r>
        <w:rPr>
          <w:rFonts w:ascii="Times New Roman" w:hAnsi="Times New Roman" w:cs="Times New Roman"/>
          <w:sz w:val="28"/>
          <w:szCs w:val="28"/>
          <w:lang w:val="uk-UA"/>
        </w:rPr>
        <w:t xml:space="preserve">не </w:t>
      </w:r>
      <w:r w:rsidRPr="00CD41BE">
        <w:rPr>
          <w:rFonts w:ascii="Times New Roman" w:hAnsi="Times New Roman" w:cs="Times New Roman"/>
          <w:sz w:val="28"/>
          <w:szCs w:val="28"/>
          <w:lang w:val="uk-UA"/>
        </w:rPr>
        <w:t>знають рабства і принижен</w:t>
      </w:r>
      <w:r>
        <w:rPr>
          <w:rFonts w:ascii="Times New Roman" w:hAnsi="Times New Roman" w:cs="Times New Roman"/>
          <w:sz w:val="28"/>
          <w:szCs w:val="28"/>
          <w:lang w:val="uk-UA"/>
        </w:rPr>
        <w:t>ня</w:t>
      </w:r>
      <w:r w:rsidRPr="00CD41BE">
        <w:rPr>
          <w:rFonts w:ascii="Times New Roman" w:hAnsi="Times New Roman" w:cs="Times New Roman"/>
          <w:sz w:val="28"/>
          <w:szCs w:val="28"/>
          <w:lang w:val="uk-UA"/>
        </w:rPr>
        <w:t>.</w:t>
      </w:r>
      <w:r w:rsidRPr="004C2E25">
        <w:t xml:space="preserve"> </w:t>
      </w:r>
      <w:r w:rsidRPr="004C2E25">
        <w:rPr>
          <w:rFonts w:ascii="Times New Roman" w:hAnsi="Times New Roman" w:cs="Times New Roman"/>
          <w:sz w:val="28"/>
          <w:szCs w:val="28"/>
          <w:lang w:val="uk-UA"/>
        </w:rPr>
        <w:t xml:space="preserve">З віри в людину та її сили безпосередньо випливає і оптимізм Корнеля. Демонструючи внутрішній світ своїх героїв у стані боротьби, Корнель малює цю боротьбу в оптимістичному розрізі, вважаючи само собою зрозумілим, що розвиток дії не може призвести до загибелі героя. Звісно, ​​торжество Родріго проходить через смерть батька Хімени, перемога Горація через смерть Камілли. Звичайно, позитивний </w:t>
      </w:r>
      <w:r w:rsidRPr="004C2E25">
        <w:rPr>
          <w:rFonts w:ascii="Times New Roman" w:hAnsi="Times New Roman" w:cs="Times New Roman"/>
          <w:sz w:val="28"/>
          <w:szCs w:val="28"/>
          <w:lang w:val="uk-UA"/>
        </w:rPr>
        <w:lastRenderedPageBreak/>
        <w:t xml:space="preserve">початок </w:t>
      </w:r>
      <w:r>
        <w:rPr>
          <w:rFonts w:ascii="Times New Roman" w:hAnsi="Times New Roman" w:cs="Times New Roman"/>
          <w:sz w:val="28"/>
          <w:szCs w:val="28"/>
          <w:lang w:val="uk-UA"/>
        </w:rPr>
        <w:t>обов</w:t>
      </w:r>
      <w:r w:rsidRPr="004C2E25">
        <w:rPr>
          <w:rFonts w:ascii="Times New Roman" w:hAnsi="Times New Roman" w:cs="Times New Roman"/>
          <w:sz w:val="28"/>
          <w:szCs w:val="28"/>
        </w:rPr>
        <w:t>’</w:t>
      </w:r>
      <w:r>
        <w:rPr>
          <w:rFonts w:ascii="Times New Roman" w:hAnsi="Times New Roman" w:cs="Times New Roman"/>
          <w:sz w:val="28"/>
          <w:szCs w:val="28"/>
          <w:lang w:val="uk-UA"/>
        </w:rPr>
        <w:t>язково</w:t>
      </w:r>
      <w:r w:rsidRPr="004C2E25">
        <w:rPr>
          <w:rFonts w:ascii="Times New Roman" w:hAnsi="Times New Roman" w:cs="Times New Roman"/>
          <w:sz w:val="28"/>
          <w:szCs w:val="28"/>
          <w:lang w:val="uk-UA"/>
        </w:rPr>
        <w:t xml:space="preserve"> несе</w:t>
      </w:r>
      <w:r>
        <w:rPr>
          <w:rFonts w:ascii="Times New Roman" w:hAnsi="Times New Roman" w:cs="Times New Roman"/>
          <w:sz w:val="28"/>
          <w:szCs w:val="28"/>
          <w:lang w:val="uk-UA"/>
        </w:rPr>
        <w:t xml:space="preserve"> </w:t>
      </w:r>
      <w:r w:rsidRPr="004C2E25">
        <w:rPr>
          <w:rFonts w:ascii="Times New Roman" w:hAnsi="Times New Roman" w:cs="Times New Roman"/>
          <w:sz w:val="28"/>
          <w:szCs w:val="28"/>
          <w:lang w:val="uk-UA"/>
        </w:rPr>
        <w:t>суттєві втрати на своєму шляху до торжества. Але в</w:t>
      </w:r>
      <w:r>
        <w:rPr>
          <w:rFonts w:ascii="Times New Roman" w:hAnsi="Times New Roman" w:cs="Times New Roman"/>
          <w:sz w:val="28"/>
          <w:szCs w:val="28"/>
          <w:lang w:val="uk-UA"/>
        </w:rPr>
        <w:t>ін</w:t>
      </w:r>
      <w:r w:rsidRPr="004C2E25">
        <w:rPr>
          <w:rFonts w:ascii="Times New Roman" w:hAnsi="Times New Roman" w:cs="Times New Roman"/>
          <w:sz w:val="28"/>
          <w:szCs w:val="28"/>
          <w:lang w:val="uk-UA"/>
        </w:rPr>
        <w:t xml:space="preserve"> все ж таки не приречен</w:t>
      </w:r>
      <w:r>
        <w:rPr>
          <w:rFonts w:ascii="Times New Roman" w:hAnsi="Times New Roman" w:cs="Times New Roman"/>
          <w:sz w:val="28"/>
          <w:szCs w:val="28"/>
          <w:lang w:val="uk-UA"/>
        </w:rPr>
        <w:t>ий</w:t>
      </w:r>
      <w:r w:rsidRPr="004C2E25">
        <w:rPr>
          <w:rFonts w:ascii="Times New Roman" w:hAnsi="Times New Roman" w:cs="Times New Roman"/>
          <w:sz w:val="28"/>
          <w:szCs w:val="28"/>
          <w:lang w:val="uk-UA"/>
        </w:rPr>
        <w:t xml:space="preserve"> на обов'язкову катастрофу. Носії позитивних сил, за рідкісними винятками, зрештою тріумфують.</w:t>
      </w:r>
    </w:p>
    <w:p w14:paraId="42C86ED5"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D21A82">
        <w:rPr>
          <w:rFonts w:ascii="Times New Roman" w:hAnsi="Times New Roman" w:cs="Times New Roman"/>
          <w:sz w:val="28"/>
          <w:szCs w:val="28"/>
          <w:lang w:val="uk-UA"/>
        </w:rPr>
        <w:t>Корнель переконливо довів, що нова державна мораль людяніша за феодальн</w:t>
      </w:r>
      <w:r>
        <w:rPr>
          <w:rFonts w:ascii="Times New Roman" w:hAnsi="Times New Roman" w:cs="Times New Roman"/>
          <w:sz w:val="28"/>
          <w:szCs w:val="28"/>
          <w:lang w:val="uk-UA"/>
        </w:rPr>
        <w:t>у</w:t>
      </w:r>
      <w:r w:rsidRPr="00D21A82">
        <w:rPr>
          <w:rFonts w:ascii="Times New Roman" w:hAnsi="Times New Roman" w:cs="Times New Roman"/>
          <w:sz w:val="28"/>
          <w:szCs w:val="28"/>
          <w:lang w:val="uk-UA"/>
        </w:rPr>
        <w:t>. Він показав появу нового державного ідеалу у час абсолютизму. Недаремно король Кастилії дон Фернандо зображений як самодержець. Він противник свавільної знаті, піклується про благо підданих та держави, наполягає на обов'язковості своєї волі.</w:t>
      </w:r>
      <w:r>
        <w:rPr>
          <w:rFonts w:ascii="Times New Roman" w:hAnsi="Times New Roman" w:cs="Times New Roman"/>
          <w:sz w:val="28"/>
          <w:szCs w:val="28"/>
          <w:lang w:val="uk-UA"/>
        </w:rPr>
        <w:t xml:space="preserve"> </w:t>
      </w:r>
      <w:r w:rsidRPr="00D21A82">
        <w:rPr>
          <w:rFonts w:ascii="Times New Roman" w:hAnsi="Times New Roman" w:cs="Times New Roman"/>
          <w:sz w:val="28"/>
          <w:szCs w:val="28"/>
          <w:lang w:val="uk-UA"/>
        </w:rPr>
        <w:t>Таким чином, у трагедії «Сід» утверджувалася ідея прогресивності абсолютистської моралі.</w:t>
      </w:r>
    </w:p>
    <w:p w14:paraId="1E50A80A" w14:textId="6FB9A084" w:rsidR="00D1233D" w:rsidRDefault="00D1233D" w:rsidP="00D1233D">
      <w:pPr>
        <w:spacing w:after="0" w:line="240" w:lineRule="auto"/>
        <w:ind w:firstLine="708"/>
        <w:jc w:val="both"/>
        <w:rPr>
          <w:rFonts w:ascii="Times New Roman" w:hAnsi="Times New Roman" w:cs="Times New Roman"/>
          <w:sz w:val="28"/>
          <w:szCs w:val="28"/>
          <w:lang w:val="uk-UA"/>
        </w:rPr>
      </w:pPr>
      <w:r w:rsidRPr="006E009E">
        <w:rPr>
          <w:rFonts w:ascii="Times New Roman" w:hAnsi="Times New Roman" w:cs="Times New Roman"/>
          <w:sz w:val="28"/>
          <w:szCs w:val="28"/>
          <w:lang w:val="uk-UA"/>
        </w:rPr>
        <w:t xml:space="preserve">За вказівкою Рішельє, трагедія Сід розглядалася французькою Академією. Після шестимісячного обговорення було опубліковано «Думку Академії». Посилаючись на «природу та істину», втілені в класичних правилах, академіки заявили, що всі закони єдностей Корнелем було порушено: дія «Сіда» </w:t>
      </w:r>
      <w:r>
        <w:rPr>
          <w:rFonts w:ascii="Times New Roman" w:hAnsi="Times New Roman" w:cs="Times New Roman"/>
          <w:sz w:val="28"/>
          <w:szCs w:val="28"/>
          <w:lang w:val="uk-UA"/>
        </w:rPr>
        <w:t>о</w:t>
      </w:r>
      <w:r w:rsidRPr="006E009E">
        <w:rPr>
          <w:rFonts w:ascii="Times New Roman" w:hAnsi="Times New Roman" w:cs="Times New Roman"/>
          <w:sz w:val="28"/>
          <w:szCs w:val="28"/>
          <w:lang w:val="uk-UA"/>
        </w:rPr>
        <w:t xml:space="preserve">хоплювала не двадцять чотири, а тридцять шість годин; </w:t>
      </w:r>
      <w:r>
        <w:rPr>
          <w:rFonts w:ascii="Times New Roman" w:hAnsi="Times New Roman" w:cs="Times New Roman"/>
          <w:sz w:val="28"/>
          <w:szCs w:val="28"/>
          <w:lang w:val="uk-UA"/>
        </w:rPr>
        <w:t>відбувалася</w:t>
      </w:r>
      <w:r w:rsidRPr="006E009E">
        <w:rPr>
          <w:rFonts w:ascii="Times New Roman" w:hAnsi="Times New Roman" w:cs="Times New Roman"/>
          <w:sz w:val="28"/>
          <w:szCs w:val="28"/>
          <w:lang w:val="uk-UA"/>
        </w:rPr>
        <w:t xml:space="preserve"> вон</w:t>
      </w:r>
      <w:r>
        <w:rPr>
          <w:rFonts w:ascii="Times New Roman" w:hAnsi="Times New Roman" w:cs="Times New Roman"/>
          <w:sz w:val="28"/>
          <w:szCs w:val="28"/>
          <w:lang w:val="uk-UA"/>
        </w:rPr>
        <w:t>а</w:t>
      </w:r>
      <w:r w:rsidRPr="006E009E">
        <w:rPr>
          <w:rFonts w:ascii="Times New Roman" w:hAnsi="Times New Roman" w:cs="Times New Roman"/>
          <w:sz w:val="28"/>
          <w:szCs w:val="28"/>
          <w:lang w:val="uk-UA"/>
        </w:rPr>
        <w:t xml:space="preserve"> н</w:t>
      </w:r>
      <w:r>
        <w:rPr>
          <w:rFonts w:ascii="Times New Roman" w:hAnsi="Times New Roman" w:cs="Times New Roman"/>
          <w:sz w:val="28"/>
          <w:szCs w:val="28"/>
          <w:lang w:val="uk-UA"/>
        </w:rPr>
        <w:t>е в</w:t>
      </w:r>
      <w:r w:rsidRPr="006E009E">
        <w:rPr>
          <w:rFonts w:ascii="Times New Roman" w:hAnsi="Times New Roman" w:cs="Times New Roman"/>
          <w:sz w:val="28"/>
          <w:szCs w:val="28"/>
          <w:lang w:val="uk-UA"/>
        </w:rPr>
        <w:t xml:space="preserve"> одному певному місці, </w:t>
      </w:r>
      <w:r>
        <w:rPr>
          <w:rFonts w:ascii="Times New Roman" w:hAnsi="Times New Roman" w:cs="Times New Roman"/>
          <w:sz w:val="28"/>
          <w:szCs w:val="28"/>
          <w:lang w:val="uk-UA"/>
        </w:rPr>
        <w:t>а по</w:t>
      </w:r>
      <w:r w:rsidRPr="006E009E">
        <w:rPr>
          <w:rFonts w:ascii="Times New Roman" w:hAnsi="Times New Roman" w:cs="Times New Roman"/>
          <w:sz w:val="28"/>
          <w:szCs w:val="28"/>
          <w:lang w:val="uk-UA"/>
        </w:rPr>
        <w:t xml:space="preserve"> всій території міста; в єдину лінію подій вклинювалася епізодична тема кохання інфанти; вірш порушувався і </w:t>
      </w:r>
      <w:r>
        <w:rPr>
          <w:rFonts w:ascii="Times New Roman" w:hAnsi="Times New Roman" w:cs="Times New Roman"/>
          <w:sz w:val="28"/>
          <w:szCs w:val="28"/>
          <w:lang w:val="uk-UA"/>
        </w:rPr>
        <w:t>не</w:t>
      </w:r>
      <w:r w:rsidRPr="006E009E">
        <w:rPr>
          <w:rFonts w:ascii="Times New Roman" w:hAnsi="Times New Roman" w:cs="Times New Roman"/>
          <w:sz w:val="28"/>
          <w:szCs w:val="28"/>
          <w:lang w:val="uk-UA"/>
        </w:rPr>
        <w:t xml:space="preserve"> завжди відповідав нормам класи</w:t>
      </w:r>
      <w:r>
        <w:rPr>
          <w:rFonts w:ascii="Times New Roman" w:hAnsi="Times New Roman" w:cs="Times New Roman"/>
          <w:sz w:val="28"/>
          <w:szCs w:val="28"/>
          <w:lang w:val="uk-UA"/>
        </w:rPr>
        <w:t>цистич</w:t>
      </w:r>
      <w:r w:rsidRPr="006E009E">
        <w:rPr>
          <w:rFonts w:ascii="Times New Roman" w:hAnsi="Times New Roman" w:cs="Times New Roman"/>
          <w:sz w:val="28"/>
          <w:szCs w:val="28"/>
          <w:lang w:val="uk-UA"/>
        </w:rPr>
        <w:t>ної традиції; зав'язка трагедії (ляпас) була недостойна високого жанру трагедії; події виявилися нагромадженими одна на одну; характер Хімени був не витриманий (дівчин</w:t>
      </w:r>
      <w:r>
        <w:rPr>
          <w:rFonts w:ascii="Times New Roman" w:hAnsi="Times New Roman" w:cs="Times New Roman"/>
          <w:sz w:val="28"/>
          <w:szCs w:val="28"/>
          <w:lang w:val="uk-UA"/>
        </w:rPr>
        <w:t>у</w:t>
      </w:r>
      <w:r w:rsidRPr="006E009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яка </w:t>
      </w:r>
      <w:r w:rsidRPr="006E009E">
        <w:rPr>
          <w:rFonts w:ascii="Times New Roman" w:hAnsi="Times New Roman" w:cs="Times New Roman"/>
          <w:sz w:val="28"/>
          <w:szCs w:val="28"/>
          <w:lang w:val="uk-UA"/>
        </w:rPr>
        <w:t>відмови</w:t>
      </w:r>
      <w:r>
        <w:rPr>
          <w:rFonts w:ascii="Times New Roman" w:hAnsi="Times New Roman" w:cs="Times New Roman"/>
          <w:sz w:val="28"/>
          <w:szCs w:val="28"/>
          <w:lang w:val="uk-UA"/>
        </w:rPr>
        <w:t>ла</w:t>
      </w:r>
      <w:r w:rsidRPr="006E009E">
        <w:rPr>
          <w:rFonts w:ascii="Times New Roman" w:hAnsi="Times New Roman" w:cs="Times New Roman"/>
          <w:sz w:val="28"/>
          <w:szCs w:val="28"/>
          <w:lang w:val="uk-UA"/>
        </w:rPr>
        <w:t xml:space="preserve">сь в ім'я пристрасті від дочірньої помсти, автор не карає, а вихваляє). Одним словом, академіки, виходячи з формули "краще розробити сюжет вигаданий, але </w:t>
      </w:r>
      <w:r>
        <w:rPr>
          <w:rFonts w:ascii="Times New Roman" w:hAnsi="Times New Roman" w:cs="Times New Roman"/>
          <w:sz w:val="28"/>
          <w:szCs w:val="28"/>
          <w:lang w:val="uk-UA"/>
        </w:rPr>
        <w:t>написаний по канонам</w:t>
      </w:r>
      <w:r w:rsidRPr="006E009E">
        <w:rPr>
          <w:rFonts w:ascii="Times New Roman" w:hAnsi="Times New Roman" w:cs="Times New Roman"/>
          <w:sz w:val="28"/>
          <w:szCs w:val="28"/>
          <w:lang w:val="uk-UA"/>
        </w:rPr>
        <w:t>, ніж правдивий, але</w:t>
      </w:r>
      <w:r>
        <w:rPr>
          <w:rFonts w:ascii="Times New Roman" w:hAnsi="Times New Roman" w:cs="Times New Roman"/>
          <w:sz w:val="28"/>
          <w:szCs w:val="28"/>
          <w:lang w:val="uk-UA"/>
        </w:rPr>
        <w:t xml:space="preserve"> який</w:t>
      </w:r>
      <w:r w:rsidRPr="006E009E">
        <w:rPr>
          <w:rFonts w:ascii="Times New Roman" w:hAnsi="Times New Roman" w:cs="Times New Roman"/>
          <w:sz w:val="28"/>
          <w:szCs w:val="28"/>
          <w:lang w:val="uk-UA"/>
        </w:rPr>
        <w:t xml:space="preserve"> не</w:t>
      </w:r>
      <w:r>
        <w:rPr>
          <w:rFonts w:ascii="Times New Roman" w:hAnsi="Times New Roman" w:cs="Times New Roman"/>
          <w:sz w:val="28"/>
          <w:szCs w:val="28"/>
          <w:lang w:val="uk-UA"/>
        </w:rPr>
        <w:t xml:space="preserve"> завжди</w:t>
      </w:r>
      <w:r w:rsidRPr="006E009E">
        <w:rPr>
          <w:rFonts w:ascii="Times New Roman" w:hAnsi="Times New Roman" w:cs="Times New Roman"/>
          <w:sz w:val="28"/>
          <w:szCs w:val="28"/>
          <w:lang w:val="uk-UA"/>
        </w:rPr>
        <w:t xml:space="preserve"> відповідає вимогам </w:t>
      </w:r>
      <w:r>
        <w:rPr>
          <w:rFonts w:ascii="Times New Roman" w:hAnsi="Times New Roman" w:cs="Times New Roman"/>
          <w:sz w:val="28"/>
          <w:szCs w:val="28"/>
          <w:lang w:val="uk-UA"/>
        </w:rPr>
        <w:t>правилам</w:t>
      </w:r>
      <w:r w:rsidRPr="006E009E">
        <w:rPr>
          <w:rFonts w:ascii="Times New Roman" w:hAnsi="Times New Roman" w:cs="Times New Roman"/>
          <w:sz w:val="28"/>
          <w:szCs w:val="28"/>
          <w:lang w:val="uk-UA"/>
        </w:rPr>
        <w:t xml:space="preserve">", задовольнили бажання Рішельє і роз'яснили освіченій Європі, що «Сід» не шедевр, а лише більш-менш </w:t>
      </w:r>
      <w:r>
        <w:rPr>
          <w:rFonts w:ascii="Times New Roman" w:hAnsi="Times New Roman" w:cs="Times New Roman"/>
          <w:sz w:val="28"/>
          <w:szCs w:val="28"/>
          <w:lang w:val="uk-UA"/>
        </w:rPr>
        <w:t>не</w:t>
      </w:r>
      <w:r w:rsidRPr="006E009E">
        <w:rPr>
          <w:rFonts w:ascii="Times New Roman" w:hAnsi="Times New Roman" w:cs="Times New Roman"/>
          <w:sz w:val="28"/>
          <w:szCs w:val="28"/>
          <w:lang w:val="uk-UA"/>
        </w:rPr>
        <w:t xml:space="preserve">погана п'єса якогось </w:t>
      </w:r>
      <w:r>
        <w:rPr>
          <w:rFonts w:ascii="Times New Roman" w:hAnsi="Times New Roman" w:cs="Times New Roman"/>
          <w:sz w:val="28"/>
          <w:szCs w:val="28"/>
          <w:lang w:val="uk-UA"/>
        </w:rPr>
        <w:t xml:space="preserve">там </w:t>
      </w:r>
      <w:r w:rsidRPr="006E009E">
        <w:rPr>
          <w:rFonts w:ascii="Times New Roman" w:hAnsi="Times New Roman" w:cs="Times New Roman"/>
          <w:sz w:val="28"/>
          <w:szCs w:val="28"/>
          <w:lang w:val="uk-UA"/>
        </w:rPr>
        <w:t>пана Корнеля.</w:t>
      </w:r>
    </w:p>
    <w:p w14:paraId="3F4FCA69" w14:textId="7314EBB1" w:rsidR="00596ECA" w:rsidRPr="00596ECA" w:rsidRDefault="00596ECA" w:rsidP="00D1233D">
      <w:pPr>
        <w:spacing w:after="0" w:line="240" w:lineRule="auto"/>
        <w:ind w:firstLine="708"/>
        <w:jc w:val="both"/>
        <w:rPr>
          <w:rFonts w:ascii="Times New Roman" w:hAnsi="Times New Roman" w:cs="Times New Roman"/>
          <w:b/>
          <w:sz w:val="28"/>
          <w:szCs w:val="28"/>
          <w:lang w:val="uk-UA"/>
        </w:rPr>
      </w:pPr>
    </w:p>
    <w:p w14:paraId="04A2E56F" w14:textId="59C787A1" w:rsidR="00596ECA" w:rsidRPr="00596ECA" w:rsidRDefault="00596ECA" w:rsidP="00E76A23">
      <w:pPr>
        <w:pStyle w:val="a4"/>
        <w:numPr>
          <w:ilvl w:val="0"/>
          <w:numId w:val="32"/>
        </w:numPr>
        <w:spacing w:after="0" w:line="240" w:lineRule="auto"/>
        <w:jc w:val="center"/>
        <w:rPr>
          <w:rFonts w:ascii="Times New Roman" w:hAnsi="Times New Roman" w:cs="Times New Roman"/>
          <w:b/>
          <w:sz w:val="28"/>
          <w:szCs w:val="28"/>
          <w:lang w:val="uk-UA"/>
        </w:rPr>
      </w:pPr>
      <w:r w:rsidRPr="00596ECA">
        <w:rPr>
          <w:rFonts w:ascii="Times New Roman" w:hAnsi="Times New Roman" w:cs="Times New Roman"/>
          <w:b/>
          <w:sz w:val="28"/>
          <w:szCs w:val="28"/>
          <w:lang w:val="uk-UA"/>
        </w:rPr>
        <w:t>Трагедія «Горацій»</w:t>
      </w:r>
    </w:p>
    <w:p w14:paraId="56AB1BCE" w14:textId="77777777" w:rsidR="00596ECA" w:rsidRPr="00596ECA" w:rsidRDefault="00596ECA" w:rsidP="00596ECA">
      <w:pPr>
        <w:pStyle w:val="a4"/>
        <w:spacing w:after="0" w:line="240" w:lineRule="auto"/>
        <w:rPr>
          <w:rFonts w:ascii="Times New Roman" w:hAnsi="Times New Roman" w:cs="Times New Roman"/>
          <w:sz w:val="28"/>
          <w:szCs w:val="28"/>
          <w:lang w:val="uk-UA"/>
        </w:rPr>
      </w:pPr>
    </w:p>
    <w:p w14:paraId="174B4620" w14:textId="77777777" w:rsidR="00D1233D" w:rsidRPr="00245443" w:rsidRDefault="00D1233D" w:rsidP="00D1233D">
      <w:pPr>
        <w:spacing w:after="0" w:line="240" w:lineRule="auto"/>
        <w:ind w:firstLine="708"/>
        <w:jc w:val="both"/>
        <w:rPr>
          <w:rFonts w:ascii="Times New Roman" w:hAnsi="Times New Roman" w:cs="Times New Roman"/>
          <w:sz w:val="28"/>
          <w:szCs w:val="28"/>
          <w:lang w:val="uk-UA"/>
        </w:rPr>
      </w:pPr>
      <w:r w:rsidRPr="00245443">
        <w:rPr>
          <w:rFonts w:ascii="Times New Roman" w:hAnsi="Times New Roman" w:cs="Times New Roman"/>
          <w:sz w:val="28"/>
          <w:szCs w:val="28"/>
          <w:lang w:val="uk-UA"/>
        </w:rPr>
        <w:t>Трагедія «Горацій», сюжетом якої послужив епізод, взятий у Т</w:t>
      </w:r>
      <w:r>
        <w:rPr>
          <w:rFonts w:ascii="Times New Roman" w:hAnsi="Times New Roman" w:cs="Times New Roman"/>
          <w:sz w:val="28"/>
          <w:szCs w:val="28"/>
          <w:lang w:val="uk-UA"/>
        </w:rPr>
        <w:t>і</w:t>
      </w:r>
      <w:r w:rsidRPr="00245443">
        <w:rPr>
          <w:rFonts w:ascii="Times New Roman" w:hAnsi="Times New Roman" w:cs="Times New Roman"/>
          <w:sz w:val="28"/>
          <w:szCs w:val="28"/>
          <w:lang w:val="uk-UA"/>
        </w:rPr>
        <w:t>та Лівія, була написана з дотриманням усіх класицист</w:t>
      </w:r>
      <w:r>
        <w:rPr>
          <w:rFonts w:ascii="Times New Roman" w:hAnsi="Times New Roman" w:cs="Times New Roman"/>
          <w:sz w:val="28"/>
          <w:szCs w:val="28"/>
          <w:lang w:val="uk-UA"/>
        </w:rPr>
        <w:t>ичн</w:t>
      </w:r>
      <w:r w:rsidRPr="00245443">
        <w:rPr>
          <w:rFonts w:ascii="Times New Roman" w:hAnsi="Times New Roman" w:cs="Times New Roman"/>
          <w:sz w:val="28"/>
          <w:szCs w:val="28"/>
          <w:lang w:val="uk-UA"/>
        </w:rPr>
        <w:t>их правил, а її ідея мала яскраво виражений патріотичний характер.</w:t>
      </w:r>
    </w:p>
    <w:p w14:paraId="3DCDFFD5" w14:textId="77777777" w:rsidR="00D1233D" w:rsidRPr="00245443" w:rsidRDefault="00D1233D" w:rsidP="00D1233D">
      <w:pPr>
        <w:spacing w:after="0" w:line="240" w:lineRule="auto"/>
        <w:ind w:firstLine="708"/>
        <w:jc w:val="both"/>
        <w:rPr>
          <w:rFonts w:ascii="Times New Roman" w:hAnsi="Times New Roman" w:cs="Times New Roman"/>
          <w:sz w:val="28"/>
          <w:szCs w:val="28"/>
          <w:lang w:val="uk-UA"/>
        </w:rPr>
      </w:pPr>
      <w:r w:rsidRPr="00245443">
        <w:rPr>
          <w:rFonts w:ascii="Times New Roman" w:hAnsi="Times New Roman" w:cs="Times New Roman"/>
          <w:sz w:val="28"/>
          <w:szCs w:val="28"/>
          <w:lang w:val="uk-UA"/>
        </w:rPr>
        <w:t>Війну між Римом та Альбою мав вирішити поєдинок, між трьома братами Гораціями – найкращими громадянами Риму – та трьома братами Куріаціями – найкращими громадянами Альби. Драматизм зіткнення посилювався тією обставиною, що брати Горації та Куріації були пов'язані узами дружби та спорідненості: дружиною одного з Гораці</w:t>
      </w:r>
      <w:r>
        <w:rPr>
          <w:rFonts w:ascii="Times New Roman" w:hAnsi="Times New Roman" w:cs="Times New Roman"/>
          <w:sz w:val="28"/>
          <w:szCs w:val="28"/>
          <w:lang w:val="uk-UA"/>
        </w:rPr>
        <w:t>їв</w:t>
      </w:r>
      <w:r w:rsidRPr="00245443">
        <w:rPr>
          <w:rFonts w:ascii="Times New Roman" w:hAnsi="Times New Roman" w:cs="Times New Roman"/>
          <w:sz w:val="28"/>
          <w:szCs w:val="28"/>
          <w:lang w:val="uk-UA"/>
        </w:rPr>
        <w:t xml:space="preserve"> була сестра Куріаці</w:t>
      </w:r>
      <w:r>
        <w:rPr>
          <w:rFonts w:ascii="Times New Roman" w:hAnsi="Times New Roman" w:cs="Times New Roman"/>
          <w:sz w:val="28"/>
          <w:szCs w:val="28"/>
          <w:lang w:val="uk-UA"/>
        </w:rPr>
        <w:t>їв</w:t>
      </w:r>
      <w:r w:rsidRPr="00245443">
        <w:rPr>
          <w:rFonts w:ascii="Times New Roman" w:hAnsi="Times New Roman" w:cs="Times New Roman"/>
          <w:sz w:val="28"/>
          <w:szCs w:val="28"/>
          <w:lang w:val="uk-UA"/>
        </w:rPr>
        <w:t xml:space="preserve"> Сабіна, а нареченою одного з Куріаців – сестра Гораці</w:t>
      </w:r>
      <w:r>
        <w:rPr>
          <w:rFonts w:ascii="Times New Roman" w:hAnsi="Times New Roman" w:cs="Times New Roman"/>
          <w:sz w:val="28"/>
          <w:szCs w:val="28"/>
          <w:lang w:val="uk-UA"/>
        </w:rPr>
        <w:t>я</w:t>
      </w:r>
      <w:r w:rsidRPr="00245443">
        <w:rPr>
          <w:rFonts w:ascii="Times New Roman" w:hAnsi="Times New Roman" w:cs="Times New Roman"/>
          <w:sz w:val="28"/>
          <w:szCs w:val="28"/>
          <w:lang w:val="uk-UA"/>
        </w:rPr>
        <w:t xml:space="preserve"> Камілла. У ході бою першими </w:t>
      </w:r>
      <w:r>
        <w:rPr>
          <w:rFonts w:ascii="Times New Roman" w:hAnsi="Times New Roman" w:cs="Times New Roman"/>
          <w:sz w:val="28"/>
          <w:szCs w:val="28"/>
          <w:lang w:val="uk-UA"/>
        </w:rPr>
        <w:t>зазнали поразки</w:t>
      </w:r>
      <w:r w:rsidRPr="00245443">
        <w:rPr>
          <w:rFonts w:ascii="Times New Roman" w:hAnsi="Times New Roman" w:cs="Times New Roman"/>
          <w:sz w:val="28"/>
          <w:szCs w:val="28"/>
          <w:lang w:val="uk-UA"/>
        </w:rPr>
        <w:t xml:space="preserve"> двоє Гораців, а потім третій брат Горацій у патріотичному пориві вбив трьох братів Куріаців і тим самим приніс перемогу рідному Риму.</w:t>
      </w:r>
    </w:p>
    <w:p w14:paraId="22DC6FCA" w14:textId="77777777" w:rsidR="00D1233D" w:rsidRPr="00245443" w:rsidRDefault="00D1233D" w:rsidP="00D1233D">
      <w:pPr>
        <w:spacing w:after="0" w:line="240" w:lineRule="auto"/>
        <w:ind w:firstLine="708"/>
        <w:jc w:val="both"/>
        <w:rPr>
          <w:rFonts w:ascii="Times New Roman" w:hAnsi="Times New Roman" w:cs="Times New Roman"/>
          <w:sz w:val="28"/>
          <w:szCs w:val="28"/>
          <w:lang w:val="uk-UA"/>
        </w:rPr>
      </w:pPr>
      <w:r w:rsidRPr="00245443">
        <w:rPr>
          <w:rFonts w:ascii="Times New Roman" w:hAnsi="Times New Roman" w:cs="Times New Roman"/>
          <w:sz w:val="28"/>
          <w:szCs w:val="28"/>
          <w:lang w:val="uk-UA"/>
        </w:rPr>
        <w:t>Патріотичні ідеї мали реальну підставу: абсолютистська влада у боротьбі зміцнення батьківщини вимагала від громадян самовідданого служіння спільній справі.</w:t>
      </w:r>
      <w:r>
        <w:rPr>
          <w:rFonts w:ascii="Times New Roman" w:hAnsi="Times New Roman" w:cs="Times New Roman"/>
          <w:sz w:val="28"/>
          <w:szCs w:val="28"/>
          <w:lang w:val="uk-UA"/>
        </w:rPr>
        <w:t xml:space="preserve"> </w:t>
      </w:r>
      <w:r w:rsidRPr="00245443">
        <w:rPr>
          <w:rFonts w:ascii="Times New Roman" w:hAnsi="Times New Roman" w:cs="Times New Roman"/>
          <w:sz w:val="28"/>
          <w:szCs w:val="28"/>
          <w:lang w:val="uk-UA"/>
        </w:rPr>
        <w:t xml:space="preserve">В «Горації» політика, пронизана духом високої громадянськості, стає критерієм моральності: кожен вчинок оцінюється не сам </w:t>
      </w:r>
      <w:r>
        <w:rPr>
          <w:rFonts w:ascii="Times New Roman" w:hAnsi="Times New Roman" w:cs="Times New Roman"/>
          <w:sz w:val="28"/>
          <w:szCs w:val="28"/>
          <w:lang w:val="uk-UA"/>
        </w:rPr>
        <w:t>по собі</w:t>
      </w:r>
      <w:r w:rsidRPr="00245443">
        <w:rPr>
          <w:rFonts w:ascii="Times New Roman" w:hAnsi="Times New Roman" w:cs="Times New Roman"/>
          <w:sz w:val="28"/>
          <w:szCs w:val="28"/>
          <w:lang w:val="uk-UA"/>
        </w:rPr>
        <w:t xml:space="preserve">, а стосовно загальної державної мети. Коли старому Горацію </w:t>
      </w:r>
      <w:r w:rsidRPr="00245443">
        <w:rPr>
          <w:rFonts w:ascii="Times New Roman" w:hAnsi="Times New Roman" w:cs="Times New Roman"/>
          <w:sz w:val="28"/>
          <w:szCs w:val="28"/>
          <w:lang w:val="uk-UA"/>
        </w:rPr>
        <w:lastRenderedPageBreak/>
        <w:t>повідомляють, що його син, злякавшись ворогів, врятувався втечею, він із гнівом клянеться умертвити власне дітище. А коли юний Горацій вбиває свою сестру Каміллу, яка нібито ганьбить доблесть Риму, батько виправдовує вчинок сина, бо бачить у цьому справедливу відплату за моральну зраду батьківщині.</w:t>
      </w:r>
    </w:p>
    <w:p w14:paraId="7DB950F3" w14:textId="77777777" w:rsidR="00D1233D" w:rsidRPr="00245443" w:rsidRDefault="00D1233D" w:rsidP="00D1233D">
      <w:pPr>
        <w:spacing w:after="0" w:line="240" w:lineRule="auto"/>
        <w:ind w:firstLine="708"/>
        <w:jc w:val="both"/>
        <w:rPr>
          <w:rFonts w:ascii="Times New Roman" w:hAnsi="Times New Roman" w:cs="Times New Roman"/>
          <w:sz w:val="28"/>
          <w:szCs w:val="28"/>
          <w:lang w:val="uk-UA"/>
        </w:rPr>
      </w:pPr>
      <w:r w:rsidRPr="00245443">
        <w:rPr>
          <w:rFonts w:ascii="Times New Roman" w:hAnsi="Times New Roman" w:cs="Times New Roman"/>
          <w:sz w:val="28"/>
          <w:szCs w:val="28"/>
          <w:lang w:val="uk-UA"/>
        </w:rPr>
        <w:t>У трагедії ідея громадянського обов'язку переважає над іншими міркуваннями і повністю підпорядковує собі людські пристрасті. Урочистість загального блага можлива лише тоді, коли людина жертвує своїм особистим щастям. Морально піднімаючи особистість, громадянськість водночас пригнічує її. Корнель вже зауважує, що гуманістична гармонія між загальним та особистим благом неможлива. Людям доводиться або перетворюватися на рабів держави і вбивати в собі всі людські пориви, або віддаватися своїм особистим пристрастям і нехтувати громадським обов'язком.</w:t>
      </w:r>
    </w:p>
    <w:p w14:paraId="49637FCD" w14:textId="77777777" w:rsidR="00D1233D" w:rsidRPr="00245443" w:rsidRDefault="00D1233D" w:rsidP="00D1233D">
      <w:pPr>
        <w:spacing w:after="0" w:line="240" w:lineRule="auto"/>
        <w:ind w:firstLine="708"/>
        <w:jc w:val="both"/>
        <w:rPr>
          <w:rFonts w:ascii="Times New Roman" w:hAnsi="Times New Roman" w:cs="Times New Roman"/>
          <w:sz w:val="28"/>
          <w:szCs w:val="28"/>
          <w:lang w:val="uk-UA"/>
        </w:rPr>
      </w:pPr>
      <w:r w:rsidRPr="00245443">
        <w:rPr>
          <w:rFonts w:ascii="Times New Roman" w:hAnsi="Times New Roman" w:cs="Times New Roman"/>
          <w:sz w:val="28"/>
          <w:szCs w:val="28"/>
          <w:lang w:val="uk-UA"/>
        </w:rPr>
        <w:t>Громадянські ідеали в трагедії Корнеля набували лицарського вигляду, а патріотична самовідданість – форму вірнопідданого служіння монарху.</w:t>
      </w:r>
      <w:r>
        <w:rPr>
          <w:rFonts w:ascii="Times New Roman" w:hAnsi="Times New Roman" w:cs="Times New Roman"/>
          <w:sz w:val="28"/>
          <w:szCs w:val="28"/>
          <w:lang w:val="uk-UA"/>
        </w:rPr>
        <w:t xml:space="preserve"> </w:t>
      </w:r>
      <w:r w:rsidRPr="00245443">
        <w:rPr>
          <w:rFonts w:ascii="Times New Roman" w:hAnsi="Times New Roman" w:cs="Times New Roman"/>
          <w:sz w:val="28"/>
          <w:szCs w:val="28"/>
          <w:lang w:val="uk-UA"/>
        </w:rPr>
        <w:t>Мужній тон та громадянська спрямованість драматургії Корнеля визначалися героїчним характером епохи, що вирішила грандіозне завдання упокорення феодальної вольниці створення</w:t>
      </w:r>
      <w:r>
        <w:rPr>
          <w:rFonts w:ascii="Times New Roman" w:hAnsi="Times New Roman" w:cs="Times New Roman"/>
          <w:sz w:val="28"/>
          <w:szCs w:val="28"/>
          <w:lang w:val="uk-UA"/>
        </w:rPr>
        <w:t>м</w:t>
      </w:r>
      <w:r w:rsidRPr="00245443">
        <w:rPr>
          <w:rFonts w:ascii="Times New Roman" w:hAnsi="Times New Roman" w:cs="Times New Roman"/>
          <w:sz w:val="28"/>
          <w:szCs w:val="28"/>
          <w:lang w:val="uk-UA"/>
        </w:rPr>
        <w:t xml:space="preserve"> національної держави.</w:t>
      </w:r>
    </w:p>
    <w:p w14:paraId="092AA954"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245443">
        <w:rPr>
          <w:rFonts w:ascii="Times New Roman" w:hAnsi="Times New Roman" w:cs="Times New Roman"/>
          <w:sz w:val="28"/>
          <w:szCs w:val="28"/>
          <w:lang w:val="uk-UA"/>
        </w:rPr>
        <w:t xml:space="preserve">Герої Корнеля завжди були воїнами чи володарями, від їхніх пристрастей і волі залежали долі народу, і тому конфлікти, хоч і взяті в сімейному плані, переростали у суспільні трагедії. Наслідуючи старовинний афоризм «влада виявляє людину», Корнель вважав, що розкрити людську природу найлегше на людях, які управляють життям, а не покірно </w:t>
      </w:r>
      <w:r>
        <w:rPr>
          <w:rFonts w:ascii="Times New Roman" w:hAnsi="Times New Roman" w:cs="Times New Roman"/>
          <w:sz w:val="28"/>
          <w:szCs w:val="28"/>
          <w:lang w:val="uk-UA"/>
        </w:rPr>
        <w:t xml:space="preserve">коряться </w:t>
      </w:r>
      <w:r w:rsidRPr="00245443">
        <w:rPr>
          <w:rFonts w:ascii="Times New Roman" w:hAnsi="Times New Roman" w:cs="Times New Roman"/>
          <w:sz w:val="28"/>
          <w:szCs w:val="28"/>
          <w:lang w:val="uk-UA"/>
        </w:rPr>
        <w:t>й</w:t>
      </w:r>
      <w:r>
        <w:rPr>
          <w:rFonts w:ascii="Times New Roman" w:hAnsi="Times New Roman" w:cs="Times New Roman"/>
          <w:sz w:val="28"/>
          <w:szCs w:val="28"/>
          <w:lang w:val="uk-UA"/>
        </w:rPr>
        <w:t>ому</w:t>
      </w:r>
      <w:r w:rsidRPr="00245443">
        <w:rPr>
          <w:rFonts w:ascii="Times New Roman" w:hAnsi="Times New Roman" w:cs="Times New Roman"/>
          <w:sz w:val="28"/>
          <w:szCs w:val="28"/>
          <w:lang w:val="uk-UA"/>
        </w:rPr>
        <w:t>. Щодо цього правителі</w:t>
      </w:r>
      <w:r>
        <w:rPr>
          <w:rFonts w:ascii="Times New Roman" w:hAnsi="Times New Roman" w:cs="Times New Roman"/>
          <w:sz w:val="28"/>
          <w:szCs w:val="28"/>
          <w:lang w:val="uk-UA"/>
        </w:rPr>
        <w:t xml:space="preserve"> та вищий світ суспільства</w:t>
      </w:r>
      <w:r w:rsidRPr="00245443">
        <w:rPr>
          <w:rFonts w:ascii="Times New Roman" w:hAnsi="Times New Roman" w:cs="Times New Roman"/>
          <w:sz w:val="28"/>
          <w:szCs w:val="28"/>
          <w:lang w:val="uk-UA"/>
        </w:rPr>
        <w:t xml:space="preserve">, незважаючи на свою повну відчуженість від повсякденного життя, </w:t>
      </w:r>
      <w:r>
        <w:rPr>
          <w:rFonts w:ascii="Times New Roman" w:hAnsi="Times New Roman" w:cs="Times New Roman"/>
          <w:sz w:val="28"/>
          <w:szCs w:val="28"/>
          <w:lang w:val="uk-UA"/>
        </w:rPr>
        <w:t>були</w:t>
      </w:r>
      <w:r w:rsidRPr="00245443">
        <w:rPr>
          <w:rFonts w:ascii="Times New Roman" w:hAnsi="Times New Roman" w:cs="Times New Roman"/>
          <w:sz w:val="28"/>
          <w:szCs w:val="28"/>
          <w:lang w:val="uk-UA"/>
        </w:rPr>
        <w:t xml:space="preserve"> найбільш яскравими виразниками спільних доль людей, оскільки у боротьбі їхньої волі та пристрастей відбивався конфлікт між цивільними та егоїстичними тенденціями реальної дійсності.</w:t>
      </w:r>
    </w:p>
    <w:p w14:paraId="720F0903" w14:textId="77777777" w:rsidR="00E44E18" w:rsidRPr="00D1233D" w:rsidRDefault="00E44E18" w:rsidP="00323940">
      <w:pPr>
        <w:spacing w:after="0" w:line="240" w:lineRule="auto"/>
        <w:ind w:firstLine="708"/>
        <w:jc w:val="center"/>
        <w:rPr>
          <w:rFonts w:ascii="Times New Roman" w:hAnsi="Times New Roman" w:cs="Times New Roman"/>
          <w:sz w:val="28"/>
          <w:szCs w:val="28"/>
          <w:lang w:val="uk-UA"/>
        </w:rPr>
      </w:pPr>
    </w:p>
    <w:p w14:paraId="4D715C21" w14:textId="77777777" w:rsidR="00E44E18" w:rsidRPr="00D1233D" w:rsidRDefault="00E44E18" w:rsidP="00323940">
      <w:pPr>
        <w:spacing w:after="0" w:line="240" w:lineRule="auto"/>
        <w:ind w:firstLine="708"/>
        <w:jc w:val="center"/>
        <w:rPr>
          <w:rFonts w:ascii="Times New Roman" w:hAnsi="Times New Roman" w:cs="Times New Roman"/>
          <w:sz w:val="28"/>
          <w:szCs w:val="28"/>
          <w:lang w:val="uk-UA"/>
        </w:rPr>
      </w:pPr>
    </w:p>
    <w:p w14:paraId="388A27FD" w14:textId="77777777" w:rsidR="00E44E18" w:rsidRPr="00D1233D" w:rsidRDefault="00E44E18" w:rsidP="00323940">
      <w:pPr>
        <w:spacing w:after="0" w:line="240" w:lineRule="auto"/>
        <w:ind w:firstLine="708"/>
        <w:jc w:val="center"/>
        <w:rPr>
          <w:rFonts w:ascii="Times New Roman" w:hAnsi="Times New Roman" w:cs="Times New Roman"/>
          <w:sz w:val="28"/>
          <w:szCs w:val="28"/>
          <w:lang w:val="uk-UA"/>
        </w:rPr>
      </w:pPr>
    </w:p>
    <w:p w14:paraId="016B71F4" w14:textId="77777777" w:rsidR="00E44E18" w:rsidRPr="00D1233D" w:rsidRDefault="00E44E18" w:rsidP="00323940">
      <w:pPr>
        <w:spacing w:after="0" w:line="240" w:lineRule="auto"/>
        <w:ind w:firstLine="708"/>
        <w:jc w:val="center"/>
        <w:rPr>
          <w:rFonts w:ascii="Times New Roman" w:hAnsi="Times New Roman" w:cs="Times New Roman"/>
          <w:sz w:val="28"/>
          <w:szCs w:val="28"/>
          <w:lang w:val="uk-UA"/>
        </w:rPr>
      </w:pPr>
    </w:p>
    <w:p w14:paraId="0964EE42" w14:textId="77777777" w:rsidR="00E44E18" w:rsidRPr="00D1233D" w:rsidRDefault="00E44E18" w:rsidP="00323940">
      <w:pPr>
        <w:spacing w:after="0" w:line="240" w:lineRule="auto"/>
        <w:ind w:firstLine="708"/>
        <w:jc w:val="center"/>
        <w:rPr>
          <w:rFonts w:ascii="Times New Roman" w:hAnsi="Times New Roman" w:cs="Times New Roman"/>
          <w:sz w:val="28"/>
          <w:szCs w:val="28"/>
          <w:lang w:val="uk-UA"/>
        </w:rPr>
      </w:pPr>
    </w:p>
    <w:p w14:paraId="4388132E" w14:textId="77777777" w:rsidR="00E44E18" w:rsidRPr="00D1233D" w:rsidRDefault="00E44E18" w:rsidP="00323940">
      <w:pPr>
        <w:spacing w:after="0" w:line="240" w:lineRule="auto"/>
        <w:ind w:firstLine="708"/>
        <w:jc w:val="center"/>
        <w:rPr>
          <w:rFonts w:ascii="Times New Roman" w:hAnsi="Times New Roman" w:cs="Times New Roman"/>
          <w:sz w:val="28"/>
          <w:szCs w:val="28"/>
          <w:lang w:val="uk-UA"/>
        </w:rPr>
      </w:pPr>
    </w:p>
    <w:p w14:paraId="056A83A6" w14:textId="77777777" w:rsidR="00E44E18" w:rsidRPr="00D1233D" w:rsidRDefault="00E44E18" w:rsidP="00323940">
      <w:pPr>
        <w:spacing w:after="0" w:line="240" w:lineRule="auto"/>
        <w:ind w:firstLine="708"/>
        <w:jc w:val="center"/>
        <w:rPr>
          <w:rFonts w:ascii="Times New Roman" w:hAnsi="Times New Roman" w:cs="Times New Roman"/>
          <w:sz w:val="28"/>
          <w:szCs w:val="28"/>
          <w:lang w:val="uk-UA"/>
        </w:rPr>
      </w:pPr>
    </w:p>
    <w:p w14:paraId="2E878EF9" w14:textId="77777777" w:rsidR="00E44E18" w:rsidRPr="00D1233D" w:rsidRDefault="00E44E18" w:rsidP="00323940">
      <w:pPr>
        <w:spacing w:after="0" w:line="240" w:lineRule="auto"/>
        <w:ind w:firstLine="708"/>
        <w:jc w:val="center"/>
        <w:rPr>
          <w:rFonts w:ascii="Times New Roman" w:hAnsi="Times New Roman" w:cs="Times New Roman"/>
          <w:sz w:val="28"/>
          <w:szCs w:val="28"/>
          <w:lang w:val="uk-UA"/>
        </w:rPr>
      </w:pPr>
    </w:p>
    <w:p w14:paraId="7A8A6F88" w14:textId="77777777" w:rsidR="00E44E18" w:rsidRPr="00D1233D" w:rsidRDefault="00E44E18" w:rsidP="00323940">
      <w:pPr>
        <w:spacing w:after="0" w:line="240" w:lineRule="auto"/>
        <w:ind w:firstLine="708"/>
        <w:jc w:val="center"/>
        <w:rPr>
          <w:rFonts w:ascii="Times New Roman" w:hAnsi="Times New Roman" w:cs="Times New Roman"/>
          <w:sz w:val="28"/>
          <w:szCs w:val="28"/>
          <w:lang w:val="uk-UA"/>
        </w:rPr>
      </w:pPr>
    </w:p>
    <w:p w14:paraId="2520C413" w14:textId="48B1454A" w:rsidR="00E44E18" w:rsidRDefault="00E44E18" w:rsidP="00323940">
      <w:pPr>
        <w:spacing w:after="0" w:line="240" w:lineRule="auto"/>
        <w:ind w:firstLine="708"/>
        <w:jc w:val="center"/>
        <w:rPr>
          <w:rFonts w:ascii="Times New Roman" w:hAnsi="Times New Roman" w:cs="Times New Roman"/>
          <w:sz w:val="28"/>
          <w:szCs w:val="28"/>
          <w:lang w:val="uk-UA"/>
        </w:rPr>
      </w:pPr>
    </w:p>
    <w:p w14:paraId="53BBFF40" w14:textId="6E3C0C25" w:rsidR="00D1233D" w:rsidRDefault="00D1233D" w:rsidP="00323940">
      <w:pPr>
        <w:spacing w:after="0" w:line="240" w:lineRule="auto"/>
        <w:ind w:firstLine="708"/>
        <w:jc w:val="center"/>
        <w:rPr>
          <w:rFonts w:ascii="Times New Roman" w:hAnsi="Times New Roman" w:cs="Times New Roman"/>
          <w:sz w:val="28"/>
          <w:szCs w:val="28"/>
          <w:lang w:val="uk-UA"/>
        </w:rPr>
      </w:pPr>
    </w:p>
    <w:p w14:paraId="10AAD5BD" w14:textId="04D67587" w:rsidR="00D1233D" w:rsidRDefault="00D1233D" w:rsidP="00323940">
      <w:pPr>
        <w:spacing w:after="0" w:line="240" w:lineRule="auto"/>
        <w:ind w:firstLine="708"/>
        <w:jc w:val="center"/>
        <w:rPr>
          <w:rFonts w:ascii="Times New Roman" w:hAnsi="Times New Roman" w:cs="Times New Roman"/>
          <w:sz w:val="28"/>
          <w:szCs w:val="28"/>
          <w:lang w:val="uk-UA"/>
        </w:rPr>
      </w:pPr>
    </w:p>
    <w:p w14:paraId="3267628F" w14:textId="433CC95D" w:rsidR="00D1233D" w:rsidRDefault="00D1233D" w:rsidP="00323940">
      <w:pPr>
        <w:spacing w:after="0" w:line="240" w:lineRule="auto"/>
        <w:ind w:firstLine="708"/>
        <w:jc w:val="center"/>
        <w:rPr>
          <w:rFonts w:ascii="Times New Roman" w:hAnsi="Times New Roman" w:cs="Times New Roman"/>
          <w:sz w:val="28"/>
          <w:szCs w:val="28"/>
          <w:lang w:val="uk-UA"/>
        </w:rPr>
      </w:pPr>
    </w:p>
    <w:p w14:paraId="0E05BE38" w14:textId="77777777" w:rsidR="00D1233D" w:rsidRPr="00D1233D" w:rsidRDefault="00D1233D" w:rsidP="00323940">
      <w:pPr>
        <w:spacing w:after="0" w:line="240" w:lineRule="auto"/>
        <w:ind w:firstLine="708"/>
        <w:jc w:val="center"/>
        <w:rPr>
          <w:rFonts w:ascii="Times New Roman" w:hAnsi="Times New Roman" w:cs="Times New Roman"/>
          <w:sz w:val="28"/>
          <w:szCs w:val="28"/>
          <w:lang w:val="uk-UA"/>
        </w:rPr>
      </w:pPr>
    </w:p>
    <w:p w14:paraId="55979123" w14:textId="77777777" w:rsidR="00E44E18" w:rsidRPr="00D1233D" w:rsidRDefault="00E44E18" w:rsidP="00323940">
      <w:pPr>
        <w:spacing w:after="0" w:line="240" w:lineRule="auto"/>
        <w:ind w:firstLine="708"/>
        <w:jc w:val="center"/>
        <w:rPr>
          <w:rFonts w:ascii="Times New Roman" w:hAnsi="Times New Roman" w:cs="Times New Roman"/>
          <w:sz w:val="28"/>
          <w:szCs w:val="28"/>
          <w:lang w:val="uk-UA"/>
        </w:rPr>
      </w:pPr>
    </w:p>
    <w:p w14:paraId="6B01D6DB" w14:textId="77777777" w:rsidR="00E44E18" w:rsidRPr="00D1233D" w:rsidRDefault="00E44E18" w:rsidP="00323940">
      <w:pPr>
        <w:spacing w:after="0" w:line="240" w:lineRule="auto"/>
        <w:ind w:firstLine="708"/>
        <w:jc w:val="center"/>
        <w:rPr>
          <w:rFonts w:ascii="Times New Roman" w:hAnsi="Times New Roman" w:cs="Times New Roman"/>
          <w:sz w:val="28"/>
          <w:szCs w:val="28"/>
          <w:lang w:val="uk-UA"/>
        </w:rPr>
      </w:pPr>
    </w:p>
    <w:p w14:paraId="4ED58490" w14:textId="2D21FD02" w:rsidR="00323940" w:rsidRDefault="00323940" w:rsidP="00323940">
      <w:pPr>
        <w:pStyle w:val="normaltext"/>
        <w:spacing w:after="0"/>
        <w:ind w:firstLine="708"/>
        <w:jc w:val="center"/>
        <w:rPr>
          <w:rFonts w:ascii="Times New Roman" w:hAnsi="Times New Roman" w:cs="Times New Roman"/>
          <w:sz w:val="28"/>
          <w:szCs w:val="28"/>
          <w:lang w:val="uk-UA"/>
        </w:rPr>
      </w:pPr>
    </w:p>
    <w:p w14:paraId="6C503812" w14:textId="77777777" w:rsidR="00FA68D0" w:rsidRPr="00596ECA" w:rsidRDefault="00FA68D0" w:rsidP="00FA68D0">
      <w:pPr>
        <w:spacing w:after="0" w:line="240" w:lineRule="auto"/>
        <w:jc w:val="center"/>
        <w:rPr>
          <w:rFonts w:ascii="Times New Roman" w:hAnsi="Times New Roman" w:cs="Times New Roman"/>
          <w:b/>
          <w:sz w:val="28"/>
          <w:szCs w:val="28"/>
          <w:lang w:val="uk-UA"/>
        </w:rPr>
      </w:pPr>
      <w:r w:rsidRPr="00596ECA">
        <w:rPr>
          <w:rFonts w:ascii="Times New Roman" w:hAnsi="Times New Roman" w:cs="Times New Roman"/>
          <w:b/>
          <w:sz w:val="28"/>
          <w:szCs w:val="28"/>
          <w:lang w:val="uk-UA"/>
        </w:rPr>
        <w:lastRenderedPageBreak/>
        <w:t>Лекція 4</w:t>
      </w:r>
      <w:bookmarkStart w:id="4" w:name="в"/>
      <w:bookmarkEnd w:id="4"/>
    </w:p>
    <w:p w14:paraId="5C83EE58" w14:textId="77777777" w:rsidR="00FA68D0" w:rsidRPr="00596ECA" w:rsidRDefault="00FA68D0" w:rsidP="00FA68D0">
      <w:pPr>
        <w:spacing w:after="0" w:line="240" w:lineRule="auto"/>
        <w:jc w:val="center"/>
        <w:rPr>
          <w:rFonts w:ascii="Times New Roman" w:hAnsi="Times New Roman" w:cs="Times New Roman"/>
          <w:b/>
          <w:sz w:val="28"/>
          <w:szCs w:val="28"/>
          <w:lang w:val="uk-UA"/>
        </w:rPr>
      </w:pPr>
      <w:r w:rsidRPr="00596ECA">
        <w:rPr>
          <w:rFonts w:ascii="Times New Roman" w:hAnsi="Times New Roman" w:cs="Times New Roman"/>
          <w:b/>
          <w:sz w:val="28"/>
          <w:szCs w:val="28"/>
          <w:lang w:val="uk-UA"/>
        </w:rPr>
        <w:t>План</w:t>
      </w:r>
    </w:p>
    <w:p w14:paraId="1A18FD31" w14:textId="77777777" w:rsidR="00FA68D0" w:rsidRPr="00596ECA" w:rsidRDefault="00FA68D0" w:rsidP="00E76A23">
      <w:pPr>
        <w:pStyle w:val="a4"/>
        <w:numPr>
          <w:ilvl w:val="0"/>
          <w:numId w:val="20"/>
        </w:numPr>
        <w:spacing w:after="0" w:line="240" w:lineRule="auto"/>
        <w:rPr>
          <w:rFonts w:ascii="Times New Roman" w:hAnsi="Times New Roman" w:cs="Times New Roman"/>
          <w:b/>
          <w:color w:val="000000"/>
          <w:sz w:val="28"/>
          <w:szCs w:val="28"/>
          <w:shd w:val="clear" w:color="auto" w:fill="FFFFFF"/>
          <w:lang w:val="uk-UA"/>
        </w:rPr>
      </w:pPr>
      <w:r w:rsidRPr="00596ECA">
        <w:rPr>
          <w:rFonts w:ascii="Times New Roman" w:hAnsi="Times New Roman" w:cs="Times New Roman"/>
          <w:b/>
          <w:color w:val="000000"/>
          <w:sz w:val="28"/>
          <w:szCs w:val="28"/>
          <w:shd w:val="clear" w:color="auto" w:fill="FFFFFF"/>
          <w:lang w:val="uk-UA"/>
        </w:rPr>
        <w:t>Творчість Жана Расіна.</w:t>
      </w:r>
    </w:p>
    <w:p w14:paraId="22A1E8D7" w14:textId="54F4A455" w:rsidR="00FA68D0" w:rsidRPr="00596ECA" w:rsidRDefault="00FA68D0" w:rsidP="00E76A23">
      <w:pPr>
        <w:pStyle w:val="a4"/>
        <w:numPr>
          <w:ilvl w:val="0"/>
          <w:numId w:val="20"/>
        </w:numPr>
        <w:spacing w:after="0" w:line="240" w:lineRule="auto"/>
        <w:rPr>
          <w:rFonts w:ascii="Times New Roman" w:hAnsi="Times New Roman" w:cs="Times New Roman"/>
          <w:b/>
          <w:color w:val="000000"/>
          <w:sz w:val="28"/>
          <w:szCs w:val="28"/>
          <w:shd w:val="clear" w:color="auto" w:fill="FFFFFF"/>
          <w:lang w:val="uk-UA"/>
        </w:rPr>
      </w:pPr>
      <w:r w:rsidRPr="00596ECA">
        <w:rPr>
          <w:rFonts w:ascii="Times New Roman" w:hAnsi="Times New Roman" w:cs="Times New Roman"/>
          <w:b/>
          <w:sz w:val="28"/>
          <w:szCs w:val="28"/>
          <w:lang w:val="uk-UA"/>
        </w:rPr>
        <w:t>Творчий метод Расіна.</w:t>
      </w:r>
    </w:p>
    <w:p w14:paraId="6FC08568" w14:textId="77777777" w:rsidR="00D1233D" w:rsidRPr="00596ECA" w:rsidRDefault="00D1233D" w:rsidP="00E76A23">
      <w:pPr>
        <w:pStyle w:val="a4"/>
        <w:numPr>
          <w:ilvl w:val="0"/>
          <w:numId w:val="20"/>
        </w:numPr>
        <w:spacing w:after="0" w:line="240" w:lineRule="auto"/>
        <w:rPr>
          <w:rFonts w:ascii="Times New Roman" w:hAnsi="Times New Roman" w:cs="Times New Roman"/>
          <w:b/>
          <w:sz w:val="28"/>
          <w:szCs w:val="28"/>
          <w:lang w:val="uk-UA"/>
        </w:rPr>
      </w:pPr>
      <w:r w:rsidRPr="00596ECA">
        <w:rPr>
          <w:rFonts w:ascii="Times New Roman" w:hAnsi="Times New Roman" w:cs="Times New Roman"/>
          <w:b/>
          <w:sz w:val="28"/>
          <w:szCs w:val="28"/>
          <w:lang w:val="uk-UA"/>
        </w:rPr>
        <w:t>Творчість Мольєра</w:t>
      </w:r>
    </w:p>
    <w:p w14:paraId="47CAD35A" w14:textId="77777777" w:rsidR="00D1233D" w:rsidRPr="00596ECA" w:rsidRDefault="00D1233D" w:rsidP="00E76A23">
      <w:pPr>
        <w:pStyle w:val="a4"/>
        <w:numPr>
          <w:ilvl w:val="0"/>
          <w:numId w:val="20"/>
        </w:numPr>
        <w:spacing w:after="0" w:line="240" w:lineRule="auto"/>
        <w:rPr>
          <w:rFonts w:ascii="Times New Roman" w:hAnsi="Times New Roman" w:cs="Times New Roman"/>
          <w:b/>
          <w:sz w:val="28"/>
          <w:szCs w:val="28"/>
          <w:lang w:val="uk-UA"/>
        </w:rPr>
      </w:pPr>
      <w:r w:rsidRPr="00596ECA">
        <w:rPr>
          <w:rFonts w:ascii="Times New Roman" w:hAnsi="Times New Roman" w:cs="Times New Roman"/>
          <w:b/>
          <w:sz w:val="28"/>
          <w:szCs w:val="28"/>
          <w:lang w:val="uk-UA"/>
        </w:rPr>
        <w:t>Комедія «Тартюф»</w:t>
      </w:r>
    </w:p>
    <w:p w14:paraId="4B1B052D" w14:textId="77777777" w:rsidR="00D1233D" w:rsidRPr="00596ECA" w:rsidRDefault="00D1233D" w:rsidP="00E76A23">
      <w:pPr>
        <w:pStyle w:val="a4"/>
        <w:numPr>
          <w:ilvl w:val="0"/>
          <w:numId w:val="20"/>
        </w:numPr>
        <w:spacing w:after="0" w:line="240" w:lineRule="auto"/>
        <w:rPr>
          <w:rFonts w:ascii="Times New Roman" w:hAnsi="Times New Roman" w:cs="Times New Roman"/>
          <w:b/>
          <w:sz w:val="28"/>
          <w:szCs w:val="28"/>
          <w:lang w:val="uk-UA"/>
        </w:rPr>
      </w:pPr>
      <w:r w:rsidRPr="00596ECA">
        <w:rPr>
          <w:rFonts w:ascii="Times New Roman" w:hAnsi="Times New Roman" w:cs="Times New Roman"/>
          <w:b/>
          <w:sz w:val="28"/>
          <w:szCs w:val="28"/>
          <w:lang w:val="uk-UA"/>
        </w:rPr>
        <w:t xml:space="preserve">Творчість Д.Мільтона. </w:t>
      </w:r>
    </w:p>
    <w:p w14:paraId="66A27540" w14:textId="77777777" w:rsidR="00D1233D" w:rsidRPr="00596ECA" w:rsidRDefault="00D1233D" w:rsidP="00E76A23">
      <w:pPr>
        <w:pStyle w:val="a4"/>
        <w:numPr>
          <w:ilvl w:val="0"/>
          <w:numId w:val="20"/>
        </w:numPr>
        <w:spacing w:after="0" w:line="240" w:lineRule="auto"/>
        <w:rPr>
          <w:rFonts w:ascii="Times New Roman" w:hAnsi="Times New Roman" w:cs="Times New Roman"/>
          <w:b/>
          <w:sz w:val="28"/>
          <w:szCs w:val="28"/>
          <w:lang w:val="uk-UA"/>
        </w:rPr>
      </w:pPr>
      <w:r w:rsidRPr="00596ECA">
        <w:rPr>
          <w:rFonts w:ascii="Times New Roman" w:hAnsi="Times New Roman" w:cs="Times New Roman"/>
          <w:b/>
          <w:sz w:val="28"/>
          <w:szCs w:val="28"/>
          <w:lang w:val="uk-UA"/>
        </w:rPr>
        <w:t>Трагедія «Самсон-борець»</w:t>
      </w:r>
    </w:p>
    <w:p w14:paraId="57EE1563" w14:textId="77777777" w:rsidR="00FA68D0" w:rsidRPr="00703763" w:rsidRDefault="00FA68D0" w:rsidP="00FA68D0">
      <w:pPr>
        <w:pStyle w:val="a4"/>
        <w:spacing w:after="0" w:line="240" w:lineRule="auto"/>
        <w:rPr>
          <w:rFonts w:ascii="Times New Roman" w:hAnsi="Times New Roman" w:cs="Times New Roman"/>
          <w:sz w:val="28"/>
          <w:szCs w:val="28"/>
          <w:lang w:val="uk-UA"/>
        </w:rPr>
      </w:pPr>
    </w:p>
    <w:p w14:paraId="08A27692" w14:textId="249D149E" w:rsidR="00550C39" w:rsidRDefault="00AD29FB" w:rsidP="00E76A23">
      <w:pPr>
        <w:pStyle w:val="a4"/>
        <w:numPr>
          <w:ilvl w:val="0"/>
          <w:numId w:val="33"/>
        </w:numPr>
        <w:spacing w:after="0" w:line="240" w:lineRule="auto"/>
        <w:jc w:val="center"/>
        <w:rPr>
          <w:rFonts w:ascii="Times New Roman" w:hAnsi="Times New Roman" w:cs="Times New Roman"/>
          <w:b/>
          <w:color w:val="000000"/>
          <w:sz w:val="28"/>
          <w:szCs w:val="28"/>
          <w:shd w:val="clear" w:color="auto" w:fill="FFFFFF"/>
          <w:lang w:val="uk-UA"/>
        </w:rPr>
      </w:pPr>
      <w:r w:rsidRPr="00596ECA">
        <w:rPr>
          <w:rFonts w:ascii="Times New Roman" w:hAnsi="Times New Roman" w:cs="Times New Roman"/>
          <w:b/>
          <w:color w:val="000000"/>
          <w:sz w:val="28"/>
          <w:szCs w:val="28"/>
          <w:shd w:val="clear" w:color="auto" w:fill="FFFFFF"/>
          <w:lang w:val="uk-UA"/>
        </w:rPr>
        <w:t>Жан Расін (1639-1699)</w:t>
      </w:r>
    </w:p>
    <w:p w14:paraId="392CA8EC" w14:textId="77777777" w:rsidR="00596ECA" w:rsidRPr="00596ECA" w:rsidRDefault="00596ECA" w:rsidP="00596ECA">
      <w:pPr>
        <w:pStyle w:val="a4"/>
        <w:spacing w:after="0" w:line="240" w:lineRule="auto"/>
        <w:ind w:left="1068"/>
        <w:rPr>
          <w:rFonts w:ascii="Times New Roman" w:hAnsi="Times New Roman" w:cs="Times New Roman"/>
          <w:b/>
          <w:color w:val="000000"/>
          <w:sz w:val="28"/>
          <w:szCs w:val="28"/>
          <w:shd w:val="clear" w:color="auto" w:fill="FFFFFF"/>
          <w:lang w:val="uk-UA"/>
        </w:rPr>
      </w:pPr>
    </w:p>
    <w:p w14:paraId="2F0E4E3A" w14:textId="2A46FF44" w:rsidR="00663714" w:rsidRPr="00663714" w:rsidRDefault="00663714" w:rsidP="00323940">
      <w:pPr>
        <w:spacing w:after="0" w:line="240" w:lineRule="auto"/>
        <w:ind w:firstLine="708"/>
        <w:jc w:val="both"/>
        <w:rPr>
          <w:rFonts w:ascii="Times New Roman" w:hAnsi="Times New Roman" w:cs="Times New Roman"/>
          <w:sz w:val="28"/>
          <w:szCs w:val="28"/>
          <w:lang w:val="uk-UA"/>
        </w:rPr>
      </w:pPr>
      <w:r w:rsidRPr="00663714">
        <w:rPr>
          <w:rFonts w:ascii="Times New Roman" w:hAnsi="Times New Roman" w:cs="Times New Roman"/>
          <w:sz w:val="28"/>
          <w:szCs w:val="28"/>
          <w:lang w:val="uk-UA"/>
        </w:rPr>
        <w:t>На відміну від П</w:t>
      </w:r>
      <w:r w:rsidR="00C607E9" w:rsidRPr="00C607E9">
        <w:rPr>
          <w:rFonts w:ascii="Times New Roman" w:hAnsi="Times New Roman" w:cs="Times New Roman"/>
          <w:sz w:val="28"/>
          <w:szCs w:val="28"/>
          <w:lang w:val="uk-UA"/>
        </w:rPr>
        <w:t>’</w:t>
      </w:r>
      <w:r w:rsidR="00C607E9">
        <w:rPr>
          <w:rFonts w:ascii="Times New Roman" w:hAnsi="Times New Roman" w:cs="Times New Roman"/>
          <w:sz w:val="28"/>
          <w:szCs w:val="28"/>
          <w:lang w:val="uk-UA"/>
        </w:rPr>
        <w:t>єра</w:t>
      </w:r>
      <w:r w:rsidRPr="00663714">
        <w:rPr>
          <w:rFonts w:ascii="Times New Roman" w:hAnsi="Times New Roman" w:cs="Times New Roman"/>
          <w:sz w:val="28"/>
          <w:szCs w:val="28"/>
          <w:lang w:val="uk-UA"/>
        </w:rPr>
        <w:t xml:space="preserve"> Корнеля та Ж</w:t>
      </w:r>
      <w:r w:rsidR="00C607E9">
        <w:rPr>
          <w:rFonts w:ascii="Times New Roman" w:hAnsi="Times New Roman" w:cs="Times New Roman"/>
          <w:sz w:val="28"/>
          <w:szCs w:val="28"/>
          <w:lang w:val="uk-UA"/>
        </w:rPr>
        <w:t>ана</w:t>
      </w:r>
      <w:r w:rsidRPr="00663714">
        <w:rPr>
          <w:rFonts w:ascii="Times New Roman" w:hAnsi="Times New Roman" w:cs="Times New Roman"/>
          <w:sz w:val="28"/>
          <w:szCs w:val="28"/>
          <w:lang w:val="uk-UA"/>
        </w:rPr>
        <w:t xml:space="preserve"> Б</w:t>
      </w:r>
      <w:r w:rsidR="00C607E9">
        <w:rPr>
          <w:rFonts w:ascii="Times New Roman" w:hAnsi="Times New Roman" w:cs="Times New Roman"/>
          <w:sz w:val="28"/>
          <w:szCs w:val="28"/>
          <w:lang w:val="uk-UA"/>
        </w:rPr>
        <w:t>атіста</w:t>
      </w:r>
      <w:r w:rsidRPr="00663714">
        <w:rPr>
          <w:rFonts w:ascii="Times New Roman" w:hAnsi="Times New Roman" w:cs="Times New Roman"/>
          <w:sz w:val="28"/>
          <w:szCs w:val="28"/>
          <w:lang w:val="uk-UA"/>
        </w:rPr>
        <w:t xml:space="preserve"> Мольєра</w:t>
      </w:r>
      <w:r w:rsidR="00C607E9">
        <w:rPr>
          <w:rFonts w:ascii="Times New Roman" w:hAnsi="Times New Roman" w:cs="Times New Roman"/>
          <w:sz w:val="28"/>
          <w:szCs w:val="28"/>
          <w:lang w:val="uk-UA"/>
        </w:rPr>
        <w:t>,</w:t>
      </w:r>
      <w:r w:rsidRPr="00663714">
        <w:rPr>
          <w:rFonts w:ascii="Times New Roman" w:hAnsi="Times New Roman" w:cs="Times New Roman"/>
          <w:sz w:val="28"/>
          <w:szCs w:val="28"/>
          <w:lang w:val="uk-UA"/>
        </w:rPr>
        <w:t xml:space="preserve"> Ж</w:t>
      </w:r>
      <w:r w:rsidR="00C607E9">
        <w:rPr>
          <w:rFonts w:ascii="Times New Roman" w:hAnsi="Times New Roman" w:cs="Times New Roman"/>
          <w:sz w:val="28"/>
          <w:szCs w:val="28"/>
          <w:lang w:val="uk-UA"/>
        </w:rPr>
        <w:t>ан</w:t>
      </w:r>
      <w:r w:rsidRPr="00663714">
        <w:rPr>
          <w:rFonts w:ascii="Times New Roman" w:hAnsi="Times New Roman" w:cs="Times New Roman"/>
          <w:sz w:val="28"/>
          <w:szCs w:val="28"/>
          <w:lang w:val="uk-UA"/>
        </w:rPr>
        <w:t xml:space="preserve"> Расін не відчував жодних вагань у питаннях поетики і ніколи не відхилявся від канонів класицизму ні у бік поетики бароко, ні у бік «низової» літератури. Тому Расін був єдиним </w:t>
      </w:r>
      <w:r w:rsidR="00C607E9">
        <w:rPr>
          <w:rFonts w:ascii="Times New Roman" w:hAnsi="Times New Roman" w:cs="Times New Roman"/>
          <w:sz w:val="28"/>
          <w:szCs w:val="28"/>
          <w:lang w:val="uk-UA"/>
        </w:rPr>
        <w:t>митцем</w:t>
      </w:r>
      <w:r w:rsidRPr="00663714">
        <w:rPr>
          <w:rFonts w:ascii="Times New Roman" w:hAnsi="Times New Roman" w:cs="Times New Roman"/>
          <w:sz w:val="28"/>
          <w:szCs w:val="28"/>
          <w:lang w:val="uk-UA"/>
        </w:rPr>
        <w:t>, творчість якого Буало прийняв без жодних застережень; крім того, встановлюючи у своєму трактаті закони поетичної творчості, Буало спирався насамперед на практику Расіна.</w:t>
      </w:r>
    </w:p>
    <w:p w14:paraId="58449CD5" w14:textId="279626C7" w:rsidR="00663714" w:rsidRDefault="00663714" w:rsidP="00323940">
      <w:pPr>
        <w:spacing w:after="0" w:line="240" w:lineRule="auto"/>
        <w:ind w:firstLine="708"/>
        <w:jc w:val="both"/>
        <w:rPr>
          <w:rFonts w:ascii="Times New Roman" w:hAnsi="Times New Roman" w:cs="Times New Roman"/>
          <w:sz w:val="28"/>
          <w:szCs w:val="28"/>
          <w:lang w:val="uk-UA"/>
        </w:rPr>
      </w:pPr>
      <w:r w:rsidRPr="00663714">
        <w:rPr>
          <w:rFonts w:ascii="Times New Roman" w:hAnsi="Times New Roman" w:cs="Times New Roman"/>
          <w:sz w:val="28"/>
          <w:szCs w:val="28"/>
          <w:lang w:val="uk-UA"/>
        </w:rPr>
        <w:t xml:space="preserve">Як провідний </w:t>
      </w:r>
      <w:r w:rsidR="00C607E9">
        <w:rPr>
          <w:rFonts w:ascii="Times New Roman" w:hAnsi="Times New Roman" w:cs="Times New Roman"/>
          <w:sz w:val="28"/>
          <w:szCs w:val="28"/>
          <w:lang w:val="uk-UA"/>
        </w:rPr>
        <w:t>драматург</w:t>
      </w:r>
      <w:r w:rsidRPr="00663714">
        <w:rPr>
          <w:rFonts w:ascii="Times New Roman" w:hAnsi="Times New Roman" w:cs="Times New Roman"/>
          <w:sz w:val="28"/>
          <w:szCs w:val="28"/>
          <w:lang w:val="uk-UA"/>
        </w:rPr>
        <w:t xml:space="preserve"> французького класицизму, Расін зосередився на розробці основного жанру цього стилю </w:t>
      </w:r>
      <w:r w:rsidR="00C607E9">
        <w:rPr>
          <w:rFonts w:ascii="Times New Roman" w:hAnsi="Times New Roman" w:cs="Times New Roman"/>
          <w:sz w:val="28"/>
          <w:szCs w:val="28"/>
          <w:lang w:val="uk-UA"/>
        </w:rPr>
        <w:t>–</w:t>
      </w:r>
      <w:r w:rsidRPr="00663714">
        <w:rPr>
          <w:rFonts w:ascii="Times New Roman" w:hAnsi="Times New Roman" w:cs="Times New Roman"/>
          <w:sz w:val="28"/>
          <w:szCs w:val="28"/>
          <w:lang w:val="uk-UA"/>
        </w:rPr>
        <w:t xml:space="preserve"> класи</w:t>
      </w:r>
      <w:r w:rsidR="00C607E9">
        <w:rPr>
          <w:rFonts w:ascii="Times New Roman" w:hAnsi="Times New Roman" w:cs="Times New Roman"/>
          <w:sz w:val="28"/>
          <w:szCs w:val="28"/>
          <w:lang w:val="uk-UA"/>
        </w:rPr>
        <w:t>цистич</w:t>
      </w:r>
      <w:r w:rsidRPr="00663714">
        <w:rPr>
          <w:rFonts w:ascii="Times New Roman" w:hAnsi="Times New Roman" w:cs="Times New Roman"/>
          <w:sz w:val="28"/>
          <w:szCs w:val="28"/>
          <w:lang w:val="uk-UA"/>
        </w:rPr>
        <w:t>ної трагедії, якій надав дещо іншого характеру, ніж його попередник Корнель. Якщо Корнель розробляв жанр героїчної, історико-політичної трагедії, то Расін, який розгорнув свою діяльність у період внутрішнього завмирання країни і користувався особистим заступництвом Людовіка XIV, створив жанр любовно-психологічної трагедії. Але в галантно-вишукану форму своїх трагедій він зміг вкласти велик</w:t>
      </w:r>
      <w:r w:rsidR="00C607E9">
        <w:rPr>
          <w:rFonts w:ascii="Times New Roman" w:hAnsi="Times New Roman" w:cs="Times New Roman"/>
          <w:sz w:val="28"/>
          <w:szCs w:val="28"/>
          <w:lang w:val="uk-UA"/>
        </w:rPr>
        <w:t>ий</w:t>
      </w:r>
      <w:r w:rsidRPr="00663714">
        <w:rPr>
          <w:rFonts w:ascii="Times New Roman" w:hAnsi="Times New Roman" w:cs="Times New Roman"/>
          <w:sz w:val="28"/>
          <w:szCs w:val="28"/>
          <w:lang w:val="uk-UA"/>
        </w:rPr>
        <w:t xml:space="preserve"> ідейно-політичн</w:t>
      </w:r>
      <w:r w:rsidR="00C607E9">
        <w:rPr>
          <w:rFonts w:ascii="Times New Roman" w:hAnsi="Times New Roman" w:cs="Times New Roman"/>
          <w:sz w:val="28"/>
          <w:szCs w:val="28"/>
          <w:lang w:val="uk-UA"/>
        </w:rPr>
        <w:t>ий</w:t>
      </w:r>
      <w:r w:rsidRPr="00663714">
        <w:rPr>
          <w:rFonts w:ascii="Times New Roman" w:hAnsi="Times New Roman" w:cs="Times New Roman"/>
          <w:sz w:val="28"/>
          <w:szCs w:val="28"/>
          <w:lang w:val="uk-UA"/>
        </w:rPr>
        <w:t xml:space="preserve"> зміст, зробивши їх співзвучними настроям передових кіл французького суспільства XVII століття. Саме тому Рас</w:t>
      </w:r>
      <w:r w:rsidR="00C607E9">
        <w:rPr>
          <w:rFonts w:ascii="Times New Roman" w:hAnsi="Times New Roman" w:cs="Times New Roman"/>
          <w:sz w:val="28"/>
          <w:szCs w:val="28"/>
          <w:lang w:val="uk-UA"/>
        </w:rPr>
        <w:t>і</w:t>
      </w:r>
      <w:r w:rsidRPr="00663714">
        <w:rPr>
          <w:rFonts w:ascii="Times New Roman" w:hAnsi="Times New Roman" w:cs="Times New Roman"/>
          <w:sz w:val="28"/>
          <w:szCs w:val="28"/>
          <w:lang w:val="uk-UA"/>
        </w:rPr>
        <w:t>н став сприйматися наступним поколінням як великий французький національний поет.</w:t>
      </w:r>
    </w:p>
    <w:p w14:paraId="66C01B48" w14:textId="232785AA" w:rsidR="00622E87" w:rsidRPr="00622E87" w:rsidRDefault="00902043" w:rsidP="0032394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Трагедію </w:t>
      </w:r>
      <w:r w:rsidRPr="00622E87">
        <w:rPr>
          <w:rFonts w:ascii="Times New Roman" w:hAnsi="Times New Roman" w:cs="Times New Roman"/>
          <w:sz w:val="28"/>
          <w:szCs w:val="28"/>
          <w:lang w:val="uk-UA"/>
        </w:rPr>
        <w:t>«Федра» (1667)</w:t>
      </w:r>
      <w:r>
        <w:rPr>
          <w:rFonts w:ascii="Times New Roman" w:hAnsi="Times New Roman" w:cs="Times New Roman"/>
          <w:sz w:val="28"/>
          <w:szCs w:val="28"/>
          <w:lang w:val="uk-UA"/>
        </w:rPr>
        <w:t xml:space="preserve"> написано н</w:t>
      </w:r>
      <w:r w:rsidR="00622E87" w:rsidRPr="00622E87">
        <w:rPr>
          <w:rFonts w:ascii="Times New Roman" w:hAnsi="Times New Roman" w:cs="Times New Roman"/>
          <w:sz w:val="28"/>
          <w:szCs w:val="28"/>
          <w:lang w:val="uk-UA"/>
        </w:rPr>
        <w:t>а еврипідівську тему</w:t>
      </w:r>
      <w:r>
        <w:rPr>
          <w:rFonts w:ascii="Times New Roman" w:hAnsi="Times New Roman" w:cs="Times New Roman"/>
          <w:sz w:val="28"/>
          <w:szCs w:val="28"/>
          <w:lang w:val="uk-UA"/>
        </w:rPr>
        <w:t>. А</w:t>
      </w:r>
      <w:r w:rsidR="00622E87" w:rsidRPr="00622E87">
        <w:rPr>
          <w:rFonts w:ascii="Times New Roman" w:hAnsi="Times New Roman" w:cs="Times New Roman"/>
          <w:sz w:val="28"/>
          <w:szCs w:val="28"/>
          <w:lang w:val="uk-UA"/>
        </w:rPr>
        <w:t xml:space="preserve">втор був готовий визнати </w:t>
      </w:r>
      <w:r>
        <w:rPr>
          <w:rFonts w:ascii="Times New Roman" w:hAnsi="Times New Roman" w:cs="Times New Roman"/>
          <w:sz w:val="28"/>
          <w:szCs w:val="28"/>
          <w:lang w:val="uk-UA"/>
        </w:rPr>
        <w:t xml:space="preserve">її </w:t>
      </w:r>
      <w:r w:rsidR="00622E87" w:rsidRPr="00622E87">
        <w:rPr>
          <w:rFonts w:ascii="Times New Roman" w:hAnsi="Times New Roman" w:cs="Times New Roman"/>
          <w:sz w:val="28"/>
          <w:szCs w:val="28"/>
          <w:lang w:val="uk-UA"/>
        </w:rPr>
        <w:t>найкращим своїм твором.</w:t>
      </w:r>
      <w:r>
        <w:rPr>
          <w:rFonts w:ascii="Times New Roman" w:hAnsi="Times New Roman" w:cs="Times New Roman"/>
          <w:sz w:val="28"/>
          <w:szCs w:val="28"/>
          <w:lang w:val="uk-UA"/>
        </w:rPr>
        <w:t xml:space="preserve"> У</w:t>
      </w:r>
      <w:r w:rsidR="00622E87" w:rsidRPr="00622E87">
        <w:rPr>
          <w:rFonts w:ascii="Times New Roman" w:hAnsi="Times New Roman" w:cs="Times New Roman"/>
          <w:sz w:val="28"/>
          <w:szCs w:val="28"/>
          <w:lang w:val="uk-UA"/>
        </w:rPr>
        <w:t xml:space="preserve"> цій п'єсі Расін піднявся на найвищу точку </w:t>
      </w:r>
      <w:r>
        <w:rPr>
          <w:rFonts w:ascii="Times New Roman" w:hAnsi="Times New Roman" w:cs="Times New Roman"/>
          <w:sz w:val="28"/>
          <w:szCs w:val="28"/>
          <w:lang w:val="uk-UA"/>
        </w:rPr>
        <w:t>своєї</w:t>
      </w:r>
      <w:r w:rsidR="00622E87" w:rsidRPr="00622E87">
        <w:rPr>
          <w:rFonts w:ascii="Times New Roman" w:hAnsi="Times New Roman" w:cs="Times New Roman"/>
          <w:sz w:val="28"/>
          <w:szCs w:val="28"/>
          <w:lang w:val="uk-UA"/>
        </w:rPr>
        <w:t xml:space="preserve"> поетичної майстерності. Крім того, Расін довів до вищої досконалості створений ним жанр любовно-психологічної трагедії. Автор з приголомшливою силою зобразив дію </w:t>
      </w:r>
      <w:r>
        <w:rPr>
          <w:rFonts w:ascii="Times New Roman" w:hAnsi="Times New Roman" w:cs="Times New Roman"/>
          <w:sz w:val="28"/>
          <w:szCs w:val="28"/>
          <w:lang w:val="uk-UA"/>
        </w:rPr>
        <w:t>нестерпної</w:t>
      </w:r>
      <w:r w:rsidR="00622E87" w:rsidRPr="00622E87">
        <w:rPr>
          <w:rFonts w:ascii="Times New Roman" w:hAnsi="Times New Roman" w:cs="Times New Roman"/>
          <w:sz w:val="28"/>
          <w:szCs w:val="28"/>
          <w:lang w:val="uk-UA"/>
        </w:rPr>
        <w:t xml:space="preserve">, сліпої і стихійної пристрасті, що оволоділа свідомістю жінки, </w:t>
      </w:r>
      <w:r>
        <w:rPr>
          <w:rFonts w:ascii="Times New Roman" w:hAnsi="Times New Roman" w:cs="Times New Roman"/>
          <w:sz w:val="28"/>
          <w:szCs w:val="28"/>
          <w:lang w:val="uk-UA"/>
        </w:rPr>
        <w:t>є сильнішою за</w:t>
      </w:r>
      <w:r w:rsidR="00622E87" w:rsidRPr="00622E87">
        <w:rPr>
          <w:rFonts w:ascii="Times New Roman" w:hAnsi="Times New Roman" w:cs="Times New Roman"/>
          <w:sz w:val="28"/>
          <w:szCs w:val="28"/>
          <w:lang w:val="uk-UA"/>
        </w:rPr>
        <w:t xml:space="preserve"> її вол</w:t>
      </w:r>
      <w:r>
        <w:rPr>
          <w:rFonts w:ascii="Times New Roman" w:hAnsi="Times New Roman" w:cs="Times New Roman"/>
          <w:sz w:val="28"/>
          <w:szCs w:val="28"/>
          <w:lang w:val="uk-UA"/>
        </w:rPr>
        <w:t>ю</w:t>
      </w:r>
      <w:r w:rsidR="00622E87" w:rsidRPr="00622E87">
        <w:rPr>
          <w:rFonts w:ascii="Times New Roman" w:hAnsi="Times New Roman" w:cs="Times New Roman"/>
          <w:sz w:val="28"/>
          <w:szCs w:val="28"/>
          <w:lang w:val="uk-UA"/>
        </w:rPr>
        <w:t xml:space="preserve"> і нестримно тягне її до ганьби, злочину і загибелі.</w:t>
      </w:r>
    </w:p>
    <w:p w14:paraId="3DA9E4E7" w14:textId="1A60D7FF" w:rsidR="00622E87" w:rsidRPr="00622E87" w:rsidRDefault="00622E87" w:rsidP="00323940">
      <w:pPr>
        <w:spacing w:after="0" w:line="240" w:lineRule="auto"/>
        <w:ind w:firstLine="708"/>
        <w:jc w:val="both"/>
        <w:rPr>
          <w:rFonts w:ascii="Times New Roman" w:hAnsi="Times New Roman" w:cs="Times New Roman"/>
          <w:sz w:val="28"/>
          <w:szCs w:val="28"/>
          <w:lang w:val="uk-UA"/>
        </w:rPr>
      </w:pPr>
      <w:r w:rsidRPr="00622E87">
        <w:rPr>
          <w:rFonts w:ascii="Times New Roman" w:hAnsi="Times New Roman" w:cs="Times New Roman"/>
          <w:sz w:val="28"/>
          <w:szCs w:val="28"/>
          <w:lang w:val="uk-UA"/>
        </w:rPr>
        <w:t xml:space="preserve">Цю тему Расін розгорнув на матеріалі античного переказу про любов цариці Федри до її цнотливого пасинка Іполита. Відкидаючи любов мачухи, юнак накликає на себе її гнів і </w:t>
      </w:r>
      <w:r w:rsidR="00902043">
        <w:rPr>
          <w:rFonts w:ascii="Times New Roman" w:hAnsi="Times New Roman" w:cs="Times New Roman"/>
          <w:sz w:val="28"/>
          <w:szCs w:val="28"/>
          <w:lang w:val="uk-UA"/>
        </w:rPr>
        <w:t>ст</w:t>
      </w:r>
      <w:r w:rsidRPr="00622E87">
        <w:rPr>
          <w:rFonts w:ascii="Times New Roman" w:hAnsi="Times New Roman" w:cs="Times New Roman"/>
          <w:sz w:val="28"/>
          <w:szCs w:val="28"/>
          <w:lang w:val="uk-UA"/>
        </w:rPr>
        <w:t xml:space="preserve">ає жертвою наклепу Федри, </w:t>
      </w:r>
      <w:r w:rsidR="00902043">
        <w:rPr>
          <w:rFonts w:ascii="Times New Roman" w:hAnsi="Times New Roman" w:cs="Times New Roman"/>
          <w:sz w:val="28"/>
          <w:szCs w:val="28"/>
          <w:lang w:val="uk-UA"/>
        </w:rPr>
        <w:t>яка</w:t>
      </w:r>
      <w:r w:rsidRPr="00622E87">
        <w:rPr>
          <w:rFonts w:ascii="Times New Roman" w:hAnsi="Times New Roman" w:cs="Times New Roman"/>
          <w:sz w:val="28"/>
          <w:szCs w:val="28"/>
          <w:lang w:val="uk-UA"/>
        </w:rPr>
        <w:t xml:space="preserve"> звинувачує його перед батьком у посяганні на її честь.</w:t>
      </w:r>
      <w:r w:rsidR="00902043">
        <w:rPr>
          <w:rFonts w:ascii="Times New Roman" w:hAnsi="Times New Roman" w:cs="Times New Roman"/>
          <w:sz w:val="28"/>
          <w:szCs w:val="28"/>
          <w:lang w:val="uk-UA"/>
        </w:rPr>
        <w:t xml:space="preserve"> </w:t>
      </w:r>
      <w:r w:rsidRPr="00622E87">
        <w:rPr>
          <w:rFonts w:ascii="Times New Roman" w:hAnsi="Times New Roman" w:cs="Times New Roman"/>
          <w:sz w:val="28"/>
          <w:szCs w:val="28"/>
          <w:lang w:val="uk-UA"/>
        </w:rPr>
        <w:t>Однак, о</w:t>
      </w:r>
      <w:r w:rsidR="00902043">
        <w:rPr>
          <w:rFonts w:ascii="Times New Roman" w:hAnsi="Times New Roman" w:cs="Times New Roman"/>
          <w:sz w:val="28"/>
          <w:szCs w:val="28"/>
          <w:lang w:val="uk-UA"/>
        </w:rPr>
        <w:t>працьову</w:t>
      </w:r>
      <w:r w:rsidRPr="00622E87">
        <w:rPr>
          <w:rFonts w:ascii="Times New Roman" w:hAnsi="Times New Roman" w:cs="Times New Roman"/>
          <w:sz w:val="28"/>
          <w:szCs w:val="28"/>
          <w:lang w:val="uk-UA"/>
        </w:rPr>
        <w:t xml:space="preserve">ючи античну фабулу, драматург вніс до неї чимало нового, пристосувавши </w:t>
      </w:r>
      <w:r w:rsidR="00902043">
        <w:rPr>
          <w:rFonts w:ascii="Times New Roman" w:hAnsi="Times New Roman" w:cs="Times New Roman"/>
          <w:sz w:val="28"/>
          <w:szCs w:val="28"/>
          <w:lang w:val="uk-UA"/>
        </w:rPr>
        <w:t xml:space="preserve">її </w:t>
      </w:r>
      <w:r w:rsidRPr="00622E87">
        <w:rPr>
          <w:rFonts w:ascii="Times New Roman" w:hAnsi="Times New Roman" w:cs="Times New Roman"/>
          <w:sz w:val="28"/>
          <w:szCs w:val="28"/>
          <w:lang w:val="uk-UA"/>
        </w:rPr>
        <w:t>до поглядів та уподобань свого суспільства.</w:t>
      </w:r>
    </w:p>
    <w:p w14:paraId="7CE0CB17" w14:textId="77777777" w:rsidR="00622E87" w:rsidRPr="00622E87" w:rsidRDefault="00622E87" w:rsidP="00323940">
      <w:pPr>
        <w:spacing w:after="0" w:line="240" w:lineRule="auto"/>
        <w:ind w:firstLine="708"/>
        <w:jc w:val="both"/>
        <w:rPr>
          <w:rFonts w:ascii="Times New Roman" w:hAnsi="Times New Roman" w:cs="Times New Roman"/>
          <w:sz w:val="28"/>
          <w:szCs w:val="28"/>
          <w:lang w:val="uk-UA"/>
        </w:rPr>
      </w:pPr>
      <w:r w:rsidRPr="00622E87">
        <w:rPr>
          <w:rFonts w:ascii="Times New Roman" w:hAnsi="Times New Roman" w:cs="Times New Roman"/>
          <w:sz w:val="28"/>
          <w:szCs w:val="28"/>
          <w:lang w:val="uk-UA"/>
        </w:rPr>
        <w:t>Новаторство драматурга:</w:t>
      </w:r>
    </w:p>
    <w:p w14:paraId="58718C2D" w14:textId="2BFE3974" w:rsidR="00622E87" w:rsidRPr="00622E87" w:rsidRDefault="00622E87" w:rsidP="00323940">
      <w:pPr>
        <w:spacing w:after="0" w:line="240" w:lineRule="auto"/>
        <w:ind w:firstLine="708"/>
        <w:jc w:val="both"/>
        <w:rPr>
          <w:rFonts w:ascii="Times New Roman" w:hAnsi="Times New Roman" w:cs="Times New Roman"/>
          <w:sz w:val="28"/>
          <w:szCs w:val="28"/>
          <w:lang w:val="uk-UA"/>
        </w:rPr>
      </w:pPr>
      <w:r w:rsidRPr="00622E87">
        <w:rPr>
          <w:rFonts w:ascii="Times New Roman" w:hAnsi="Times New Roman" w:cs="Times New Roman"/>
          <w:sz w:val="28"/>
          <w:szCs w:val="28"/>
          <w:lang w:val="uk-UA"/>
        </w:rPr>
        <w:t>• Расін відступив від Евріпіда і пішов за Сенекою, ставлячи в центр своєї трагедії не образ Іпол</w:t>
      </w:r>
      <w:r w:rsidR="00902043">
        <w:rPr>
          <w:rFonts w:ascii="Times New Roman" w:hAnsi="Times New Roman" w:cs="Times New Roman"/>
          <w:sz w:val="28"/>
          <w:szCs w:val="28"/>
          <w:lang w:val="uk-UA"/>
        </w:rPr>
        <w:t>і</w:t>
      </w:r>
      <w:r w:rsidRPr="00622E87">
        <w:rPr>
          <w:rFonts w:ascii="Times New Roman" w:hAnsi="Times New Roman" w:cs="Times New Roman"/>
          <w:sz w:val="28"/>
          <w:szCs w:val="28"/>
          <w:lang w:val="uk-UA"/>
        </w:rPr>
        <w:t>та, а Федри. Звідси й назва твору.</w:t>
      </w:r>
    </w:p>
    <w:p w14:paraId="17869619" w14:textId="00394979" w:rsidR="00622E87" w:rsidRDefault="00622E87" w:rsidP="00323940">
      <w:pPr>
        <w:spacing w:after="0" w:line="240" w:lineRule="auto"/>
        <w:ind w:firstLine="708"/>
        <w:jc w:val="both"/>
        <w:rPr>
          <w:rFonts w:ascii="Times New Roman" w:hAnsi="Times New Roman" w:cs="Times New Roman"/>
          <w:sz w:val="28"/>
          <w:szCs w:val="28"/>
          <w:lang w:val="uk-UA"/>
        </w:rPr>
      </w:pPr>
      <w:r w:rsidRPr="00622E87">
        <w:rPr>
          <w:rFonts w:ascii="Times New Roman" w:hAnsi="Times New Roman" w:cs="Times New Roman"/>
          <w:sz w:val="28"/>
          <w:szCs w:val="28"/>
          <w:lang w:val="uk-UA"/>
        </w:rPr>
        <w:lastRenderedPageBreak/>
        <w:t>• Расін вніс дуже істотні зміни до характеру Іпол</w:t>
      </w:r>
      <w:r w:rsidR="00902043">
        <w:rPr>
          <w:rFonts w:ascii="Times New Roman" w:hAnsi="Times New Roman" w:cs="Times New Roman"/>
          <w:sz w:val="28"/>
          <w:szCs w:val="28"/>
          <w:lang w:val="uk-UA"/>
        </w:rPr>
        <w:t>і</w:t>
      </w:r>
      <w:r w:rsidRPr="00622E87">
        <w:rPr>
          <w:rFonts w:ascii="Times New Roman" w:hAnsi="Times New Roman" w:cs="Times New Roman"/>
          <w:sz w:val="28"/>
          <w:szCs w:val="28"/>
          <w:lang w:val="uk-UA"/>
        </w:rPr>
        <w:t>та та мотивування його поведінки. У Евріпіда Іполит відкидає любов Федри тому, що поклоняється богині цноти Артеміді і не визнає влади Афродіти, богині чуттєвого кохання. Така поведінка Іполита накликає на нього помст</w:t>
      </w:r>
      <w:r w:rsidR="00861126">
        <w:rPr>
          <w:rFonts w:ascii="Times New Roman" w:hAnsi="Times New Roman" w:cs="Times New Roman"/>
          <w:sz w:val="28"/>
          <w:szCs w:val="28"/>
          <w:lang w:val="uk-UA"/>
        </w:rPr>
        <w:t>у</w:t>
      </w:r>
      <w:r w:rsidRPr="00622E87">
        <w:rPr>
          <w:rFonts w:ascii="Times New Roman" w:hAnsi="Times New Roman" w:cs="Times New Roman"/>
          <w:sz w:val="28"/>
          <w:szCs w:val="28"/>
          <w:lang w:val="uk-UA"/>
        </w:rPr>
        <w:t xml:space="preserve"> ревнивої Афродіти, яка є головною винуватицею його загибелі. Расін відкинув усю міфологічну основу сюжету (за винятком фінального втручання Посейдона) і цілком олюднив свою трагедію. Евр</w:t>
      </w:r>
      <w:r w:rsidR="00861126">
        <w:rPr>
          <w:rFonts w:ascii="Times New Roman" w:hAnsi="Times New Roman" w:cs="Times New Roman"/>
          <w:sz w:val="28"/>
          <w:szCs w:val="28"/>
          <w:lang w:val="uk-UA"/>
        </w:rPr>
        <w:t>і</w:t>
      </w:r>
      <w:r w:rsidRPr="00622E87">
        <w:rPr>
          <w:rFonts w:ascii="Times New Roman" w:hAnsi="Times New Roman" w:cs="Times New Roman"/>
          <w:sz w:val="28"/>
          <w:szCs w:val="28"/>
          <w:lang w:val="uk-UA"/>
        </w:rPr>
        <w:t>підівська мотивація поведінки Іполита здалася Расіну не</w:t>
      </w:r>
      <w:r w:rsidR="00861126">
        <w:rPr>
          <w:rFonts w:ascii="Times New Roman" w:hAnsi="Times New Roman" w:cs="Times New Roman"/>
          <w:sz w:val="28"/>
          <w:szCs w:val="28"/>
          <w:lang w:val="uk-UA"/>
        </w:rPr>
        <w:t>реалістич</w:t>
      </w:r>
      <w:r w:rsidRPr="00622E87">
        <w:rPr>
          <w:rFonts w:ascii="Times New Roman" w:hAnsi="Times New Roman" w:cs="Times New Roman"/>
          <w:sz w:val="28"/>
          <w:szCs w:val="28"/>
          <w:lang w:val="uk-UA"/>
        </w:rPr>
        <w:t>ною і він відмовився від зображення його незайманим. При цьому автор враховував звичаї, погляди та уподобання версальської аристократії, якій образ ж</w:t>
      </w:r>
      <w:r w:rsidR="00861126">
        <w:rPr>
          <w:rFonts w:ascii="Times New Roman" w:hAnsi="Times New Roman" w:cs="Times New Roman"/>
          <w:sz w:val="28"/>
          <w:szCs w:val="28"/>
          <w:lang w:val="uk-UA"/>
        </w:rPr>
        <w:t>і</w:t>
      </w:r>
      <w:r w:rsidRPr="00622E87">
        <w:rPr>
          <w:rFonts w:ascii="Times New Roman" w:hAnsi="Times New Roman" w:cs="Times New Roman"/>
          <w:sz w:val="28"/>
          <w:szCs w:val="28"/>
          <w:lang w:val="uk-UA"/>
        </w:rPr>
        <w:t>н</w:t>
      </w:r>
      <w:r w:rsidR="00861126">
        <w:rPr>
          <w:rFonts w:ascii="Times New Roman" w:hAnsi="Times New Roman" w:cs="Times New Roman"/>
          <w:sz w:val="28"/>
          <w:szCs w:val="28"/>
          <w:lang w:val="uk-UA"/>
        </w:rPr>
        <w:t>к</w:t>
      </w:r>
      <w:r w:rsidRPr="00622E87">
        <w:rPr>
          <w:rFonts w:ascii="Times New Roman" w:hAnsi="Times New Roman" w:cs="Times New Roman"/>
          <w:sz w:val="28"/>
          <w:szCs w:val="28"/>
          <w:lang w:val="uk-UA"/>
        </w:rPr>
        <w:t>оненависника Іпол</w:t>
      </w:r>
      <w:r w:rsidR="00861126">
        <w:rPr>
          <w:rFonts w:ascii="Times New Roman" w:hAnsi="Times New Roman" w:cs="Times New Roman"/>
          <w:sz w:val="28"/>
          <w:szCs w:val="28"/>
          <w:lang w:val="uk-UA"/>
        </w:rPr>
        <w:t>і</w:t>
      </w:r>
      <w:r w:rsidRPr="00622E87">
        <w:rPr>
          <w:rFonts w:ascii="Times New Roman" w:hAnsi="Times New Roman" w:cs="Times New Roman"/>
          <w:sz w:val="28"/>
          <w:szCs w:val="28"/>
          <w:lang w:val="uk-UA"/>
        </w:rPr>
        <w:t>та міг би здатися не тільки незрозумілим, а й комічним.</w:t>
      </w:r>
    </w:p>
    <w:p w14:paraId="6FB8036D" w14:textId="33DCEE97" w:rsidR="00861126" w:rsidRPr="00861126" w:rsidRDefault="00861126" w:rsidP="0032394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Ра</w:t>
      </w:r>
      <w:r w:rsidRPr="00861126">
        <w:rPr>
          <w:rFonts w:ascii="Times New Roman" w:hAnsi="Times New Roman" w:cs="Times New Roman"/>
          <w:sz w:val="28"/>
          <w:szCs w:val="28"/>
          <w:lang w:val="uk-UA"/>
        </w:rPr>
        <w:t>с</w:t>
      </w:r>
      <w:r>
        <w:rPr>
          <w:rFonts w:ascii="Times New Roman" w:hAnsi="Times New Roman" w:cs="Times New Roman"/>
          <w:sz w:val="28"/>
          <w:szCs w:val="28"/>
          <w:lang w:val="uk-UA"/>
        </w:rPr>
        <w:t>і</w:t>
      </w:r>
      <w:r w:rsidRPr="00861126">
        <w:rPr>
          <w:rFonts w:ascii="Times New Roman" w:hAnsi="Times New Roman" w:cs="Times New Roman"/>
          <w:sz w:val="28"/>
          <w:szCs w:val="28"/>
          <w:lang w:val="uk-UA"/>
        </w:rPr>
        <w:t>н мотивував холодність Іпол</w:t>
      </w:r>
      <w:r>
        <w:rPr>
          <w:rFonts w:ascii="Times New Roman" w:hAnsi="Times New Roman" w:cs="Times New Roman"/>
          <w:sz w:val="28"/>
          <w:szCs w:val="28"/>
          <w:lang w:val="uk-UA"/>
        </w:rPr>
        <w:t>і</w:t>
      </w:r>
      <w:r w:rsidRPr="00861126">
        <w:rPr>
          <w:rFonts w:ascii="Times New Roman" w:hAnsi="Times New Roman" w:cs="Times New Roman"/>
          <w:sz w:val="28"/>
          <w:szCs w:val="28"/>
          <w:lang w:val="uk-UA"/>
        </w:rPr>
        <w:t>та до Федр</w:t>
      </w:r>
      <w:r>
        <w:rPr>
          <w:rFonts w:ascii="Times New Roman" w:hAnsi="Times New Roman" w:cs="Times New Roman"/>
          <w:sz w:val="28"/>
          <w:szCs w:val="28"/>
          <w:lang w:val="uk-UA"/>
        </w:rPr>
        <w:t>и</w:t>
      </w:r>
      <w:r w:rsidRPr="00861126">
        <w:rPr>
          <w:rFonts w:ascii="Times New Roman" w:hAnsi="Times New Roman" w:cs="Times New Roman"/>
          <w:sz w:val="28"/>
          <w:szCs w:val="28"/>
          <w:lang w:val="uk-UA"/>
        </w:rPr>
        <w:t xml:space="preserve"> його любов'ю до іншої жінки, яка була в трагедіях Евріпіда і Сенеки, </w:t>
      </w:r>
      <w:r>
        <w:rPr>
          <w:rFonts w:ascii="Times New Roman" w:hAnsi="Times New Roman" w:cs="Times New Roman"/>
          <w:sz w:val="28"/>
          <w:szCs w:val="28"/>
          <w:lang w:val="uk-UA"/>
        </w:rPr>
        <w:t>–</w:t>
      </w:r>
      <w:r w:rsidRPr="00861126">
        <w:rPr>
          <w:rFonts w:ascii="Times New Roman" w:hAnsi="Times New Roman" w:cs="Times New Roman"/>
          <w:sz w:val="28"/>
          <w:szCs w:val="28"/>
          <w:lang w:val="uk-UA"/>
        </w:rPr>
        <w:t xml:space="preserve"> до афінської принцеси Ар</w:t>
      </w:r>
      <w:r>
        <w:rPr>
          <w:rFonts w:ascii="Times New Roman" w:hAnsi="Times New Roman" w:cs="Times New Roman"/>
          <w:sz w:val="28"/>
          <w:szCs w:val="28"/>
          <w:lang w:val="uk-UA"/>
        </w:rPr>
        <w:t>ікії</w:t>
      </w:r>
      <w:r w:rsidRPr="00861126">
        <w:rPr>
          <w:rFonts w:ascii="Times New Roman" w:hAnsi="Times New Roman" w:cs="Times New Roman"/>
          <w:sz w:val="28"/>
          <w:szCs w:val="28"/>
          <w:lang w:val="uk-UA"/>
        </w:rPr>
        <w:t>, дочки смертельного ворога його батька Тесея. Таким чином, Іпол</w:t>
      </w:r>
      <w:r>
        <w:rPr>
          <w:rFonts w:ascii="Times New Roman" w:hAnsi="Times New Roman" w:cs="Times New Roman"/>
          <w:sz w:val="28"/>
          <w:szCs w:val="28"/>
          <w:lang w:val="uk-UA"/>
        </w:rPr>
        <w:t>і</w:t>
      </w:r>
      <w:r w:rsidRPr="00861126">
        <w:rPr>
          <w:rFonts w:ascii="Times New Roman" w:hAnsi="Times New Roman" w:cs="Times New Roman"/>
          <w:sz w:val="28"/>
          <w:szCs w:val="28"/>
          <w:lang w:val="uk-UA"/>
        </w:rPr>
        <w:t xml:space="preserve">т </w:t>
      </w:r>
      <w:r>
        <w:rPr>
          <w:rFonts w:ascii="Times New Roman" w:hAnsi="Times New Roman" w:cs="Times New Roman"/>
          <w:sz w:val="28"/>
          <w:szCs w:val="28"/>
          <w:lang w:val="uk-UA"/>
        </w:rPr>
        <w:t>відчуває</w:t>
      </w:r>
      <w:r w:rsidRPr="00861126">
        <w:rPr>
          <w:rFonts w:ascii="Times New Roman" w:hAnsi="Times New Roman" w:cs="Times New Roman"/>
          <w:sz w:val="28"/>
          <w:szCs w:val="28"/>
          <w:lang w:val="uk-UA"/>
        </w:rPr>
        <w:t xml:space="preserve"> якусь провину перед своїм батьком.</w:t>
      </w:r>
      <w:r>
        <w:rPr>
          <w:rFonts w:ascii="Times New Roman" w:hAnsi="Times New Roman" w:cs="Times New Roman"/>
          <w:sz w:val="28"/>
          <w:szCs w:val="28"/>
          <w:lang w:val="uk-UA"/>
        </w:rPr>
        <w:t xml:space="preserve"> </w:t>
      </w:r>
      <w:r w:rsidRPr="00861126">
        <w:rPr>
          <w:rFonts w:ascii="Times New Roman" w:hAnsi="Times New Roman" w:cs="Times New Roman"/>
          <w:sz w:val="28"/>
          <w:szCs w:val="28"/>
          <w:lang w:val="uk-UA"/>
        </w:rPr>
        <w:t>Якщо Іпол</w:t>
      </w:r>
      <w:r>
        <w:rPr>
          <w:rFonts w:ascii="Times New Roman" w:hAnsi="Times New Roman" w:cs="Times New Roman"/>
          <w:sz w:val="28"/>
          <w:szCs w:val="28"/>
          <w:lang w:val="uk-UA"/>
        </w:rPr>
        <w:t>і</w:t>
      </w:r>
      <w:r w:rsidRPr="00861126">
        <w:rPr>
          <w:rFonts w:ascii="Times New Roman" w:hAnsi="Times New Roman" w:cs="Times New Roman"/>
          <w:sz w:val="28"/>
          <w:szCs w:val="28"/>
          <w:lang w:val="uk-UA"/>
        </w:rPr>
        <w:t xml:space="preserve">та Расін вважав за потрібне </w:t>
      </w:r>
      <w:r>
        <w:rPr>
          <w:rFonts w:ascii="Times New Roman" w:hAnsi="Times New Roman" w:cs="Times New Roman"/>
          <w:sz w:val="28"/>
          <w:szCs w:val="28"/>
          <w:lang w:val="uk-UA"/>
        </w:rPr>
        <w:t>змалювати винним</w:t>
      </w:r>
      <w:r w:rsidRPr="00861126">
        <w:rPr>
          <w:rFonts w:ascii="Times New Roman" w:hAnsi="Times New Roman" w:cs="Times New Roman"/>
          <w:sz w:val="28"/>
          <w:szCs w:val="28"/>
          <w:lang w:val="uk-UA"/>
        </w:rPr>
        <w:t>, то в характеристиці Федри він, навпаки, вирішив послабити те відразливе враження, яке вона справляє, обмовля</w:t>
      </w:r>
      <w:r>
        <w:rPr>
          <w:rFonts w:ascii="Times New Roman" w:hAnsi="Times New Roman" w:cs="Times New Roman"/>
          <w:sz w:val="28"/>
          <w:szCs w:val="28"/>
          <w:lang w:val="uk-UA"/>
        </w:rPr>
        <w:t>ючи</w:t>
      </w:r>
      <w:r w:rsidRPr="00861126">
        <w:rPr>
          <w:rFonts w:ascii="Times New Roman" w:hAnsi="Times New Roman" w:cs="Times New Roman"/>
          <w:sz w:val="28"/>
          <w:szCs w:val="28"/>
          <w:lang w:val="uk-UA"/>
        </w:rPr>
        <w:t xml:space="preserve"> Іпол</w:t>
      </w:r>
      <w:r>
        <w:rPr>
          <w:rFonts w:ascii="Times New Roman" w:hAnsi="Times New Roman" w:cs="Times New Roman"/>
          <w:sz w:val="28"/>
          <w:szCs w:val="28"/>
          <w:lang w:val="uk-UA"/>
        </w:rPr>
        <w:t>і</w:t>
      </w:r>
      <w:r w:rsidRPr="00861126">
        <w:rPr>
          <w:rFonts w:ascii="Times New Roman" w:hAnsi="Times New Roman" w:cs="Times New Roman"/>
          <w:sz w:val="28"/>
          <w:szCs w:val="28"/>
          <w:lang w:val="uk-UA"/>
        </w:rPr>
        <w:t>та.</w:t>
      </w:r>
    </w:p>
    <w:p w14:paraId="1E8761C5" w14:textId="273C9A5E" w:rsidR="00861126" w:rsidRPr="00861126" w:rsidRDefault="00861126" w:rsidP="00323940">
      <w:pPr>
        <w:spacing w:after="0" w:line="240" w:lineRule="auto"/>
        <w:ind w:firstLine="708"/>
        <w:jc w:val="both"/>
        <w:rPr>
          <w:rFonts w:ascii="Times New Roman" w:hAnsi="Times New Roman" w:cs="Times New Roman"/>
          <w:sz w:val="28"/>
          <w:szCs w:val="28"/>
          <w:lang w:val="uk-UA"/>
        </w:rPr>
      </w:pPr>
      <w:r w:rsidRPr="00861126">
        <w:rPr>
          <w:rFonts w:ascii="Times New Roman" w:hAnsi="Times New Roman" w:cs="Times New Roman"/>
          <w:sz w:val="28"/>
          <w:szCs w:val="28"/>
          <w:lang w:val="uk-UA"/>
        </w:rPr>
        <w:t>• Головним відступом Расіна від античних зразків стало глибоко оригінальне окреслення ним образу Федри, який явно домінує в п'єсі. Рас</w:t>
      </w:r>
      <w:r>
        <w:rPr>
          <w:rFonts w:ascii="Times New Roman" w:hAnsi="Times New Roman" w:cs="Times New Roman"/>
          <w:sz w:val="28"/>
          <w:szCs w:val="28"/>
          <w:lang w:val="uk-UA"/>
        </w:rPr>
        <w:t>і</w:t>
      </w:r>
      <w:r w:rsidRPr="00861126">
        <w:rPr>
          <w:rFonts w:ascii="Times New Roman" w:hAnsi="Times New Roman" w:cs="Times New Roman"/>
          <w:sz w:val="28"/>
          <w:szCs w:val="28"/>
          <w:lang w:val="uk-UA"/>
        </w:rPr>
        <w:t xml:space="preserve">нівська Федра досить мало схожа на античну, </w:t>
      </w:r>
      <w:r>
        <w:rPr>
          <w:rFonts w:ascii="Times New Roman" w:hAnsi="Times New Roman" w:cs="Times New Roman"/>
          <w:sz w:val="28"/>
          <w:szCs w:val="28"/>
          <w:lang w:val="uk-UA"/>
        </w:rPr>
        <w:t>котра</w:t>
      </w:r>
      <w:r w:rsidRPr="00861126">
        <w:rPr>
          <w:rFonts w:ascii="Times New Roman" w:hAnsi="Times New Roman" w:cs="Times New Roman"/>
          <w:sz w:val="28"/>
          <w:szCs w:val="28"/>
          <w:lang w:val="uk-UA"/>
        </w:rPr>
        <w:t xml:space="preserve"> стала пасивною жертвою підступів Афродіти, яка використовувала її для зведення рахунків з Артемідою та її шанувальником Іпол</w:t>
      </w:r>
      <w:r>
        <w:rPr>
          <w:rFonts w:ascii="Times New Roman" w:hAnsi="Times New Roman" w:cs="Times New Roman"/>
          <w:sz w:val="28"/>
          <w:szCs w:val="28"/>
          <w:lang w:val="uk-UA"/>
        </w:rPr>
        <w:t>і</w:t>
      </w:r>
      <w:r w:rsidRPr="00861126">
        <w:rPr>
          <w:rFonts w:ascii="Times New Roman" w:hAnsi="Times New Roman" w:cs="Times New Roman"/>
          <w:sz w:val="28"/>
          <w:szCs w:val="28"/>
          <w:lang w:val="uk-UA"/>
        </w:rPr>
        <w:t xml:space="preserve">том. Пристрасть античної Федри є результатом </w:t>
      </w:r>
      <w:r>
        <w:rPr>
          <w:rFonts w:ascii="Times New Roman" w:hAnsi="Times New Roman" w:cs="Times New Roman"/>
          <w:sz w:val="28"/>
          <w:szCs w:val="28"/>
          <w:lang w:val="uk-UA"/>
        </w:rPr>
        <w:t>наслання, магії</w:t>
      </w:r>
      <w:r w:rsidRPr="00861126">
        <w:rPr>
          <w:rFonts w:ascii="Times New Roman" w:hAnsi="Times New Roman" w:cs="Times New Roman"/>
          <w:sz w:val="28"/>
          <w:szCs w:val="28"/>
          <w:lang w:val="uk-UA"/>
        </w:rPr>
        <w:t>, якесь еротичне божевілля, боротьба з яким неможлива. Тому, відкинут</w:t>
      </w:r>
      <w:r>
        <w:rPr>
          <w:rFonts w:ascii="Times New Roman" w:hAnsi="Times New Roman" w:cs="Times New Roman"/>
          <w:sz w:val="28"/>
          <w:szCs w:val="28"/>
          <w:lang w:val="uk-UA"/>
        </w:rPr>
        <w:t>а</w:t>
      </w:r>
      <w:r w:rsidRPr="00861126">
        <w:rPr>
          <w:rFonts w:ascii="Times New Roman" w:hAnsi="Times New Roman" w:cs="Times New Roman"/>
          <w:sz w:val="28"/>
          <w:szCs w:val="28"/>
          <w:lang w:val="uk-UA"/>
        </w:rPr>
        <w:t xml:space="preserve"> Іпол</w:t>
      </w:r>
      <w:r>
        <w:rPr>
          <w:rFonts w:ascii="Times New Roman" w:hAnsi="Times New Roman" w:cs="Times New Roman"/>
          <w:sz w:val="28"/>
          <w:szCs w:val="28"/>
          <w:lang w:val="uk-UA"/>
        </w:rPr>
        <w:t>і</w:t>
      </w:r>
      <w:r w:rsidRPr="00861126">
        <w:rPr>
          <w:rFonts w:ascii="Times New Roman" w:hAnsi="Times New Roman" w:cs="Times New Roman"/>
          <w:sz w:val="28"/>
          <w:szCs w:val="28"/>
          <w:lang w:val="uk-UA"/>
        </w:rPr>
        <w:t xml:space="preserve">том, Федра у Евріпіда накладає на себе руки, залишаючи Тесею наклепницький лист, який звинувачує </w:t>
      </w:r>
      <w:r>
        <w:rPr>
          <w:rFonts w:ascii="Times New Roman" w:hAnsi="Times New Roman" w:cs="Times New Roman"/>
          <w:sz w:val="28"/>
          <w:szCs w:val="28"/>
          <w:lang w:val="uk-UA"/>
        </w:rPr>
        <w:t>його сина</w:t>
      </w:r>
      <w:r w:rsidRPr="00861126">
        <w:rPr>
          <w:rFonts w:ascii="Times New Roman" w:hAnsi="Times New Roman" w:cs="Times New Roman"/>
          <w:sz w:val="28"/>
          <w:szCs w:val="28"/>
          <w:lang w:val="uk-UA"/>
        </w:rPr>
        <w:t>.</w:t>
      </w:r>
    </w:p>
    <w:p w14:paraId="0B2A59FD" w14:textId="1B675BF6" w:rsidR="00861126" w:rsidRDefault="00861126" w:rsidP="00323940">
      <w:pPr>
        <w:spacing w:after="0" w:line="240" w:lineRule="auto"/>
        <w:ind w:firstLine="708"/>
        <w:jc w:val="both"/>
        <w:rPr>
          <w:rFonts w:ascii="Times New Roman" w:hAnsi="Times New Roman" w:cs="Times New Roman"/>
          <w:sz w:val="28"/>
          <w:szCs w:val="28"/>
          <w:lang w:val="uk-UA"/>
        </w:rPr>
      </w:pPr>
      <w:r w:rsidRPr="00861126">
        <w:rPr>
          <w:rFonts w:ascii="Times New Roman" w:hAnsi="Times New Roman" w:cs="Times New Roman"/>
          <w:sz w:val="28"/>
          <w:szCs w:val="28"/>
          <w:lang w:val="uk-UA"/>
        </w:rPr>
        <w:t>Расін пішов у зображенні Федри швидше за Сенекою, ніж за Евріпідом. Подібно до Сенеки, він змусив її пережити загибель Іпол</w:t>
      </w:r>
      <w:r>
        <w:rPr>
          <w:rFonts w:ascii="Times New Roman" w:hAnsi="Times New Roman" w:cs="Times New Roman"/>
          <w:sz w:val="28"/>
          <w:szCs w:val="28"/>
          <w:lang w:val="uk-UA"/>
        </w:rPr>
        <w:t>і</w:t>
      </w:r>
      <w:r w:rsidRPr="00861126">
        <w:rPr>
          <w:rFonts w:ascii="Times New Roman" w:hAnsi="Times New Roman" w:cs="Times New Roman"/>
          <w:sz w:val="28"/>
          <w:szCs w:val="28"/>
          <w:lang w:val="uk-UA"/>
        </w:rPr>
        <w:t xml:space="preserve">та і самій розкрити Тесею свій злочин перед тим, як накласти на себе руки. Однак у Сенеки Федра зображена вкрай безсоромною і чуттєвою, тоді як Расін значно </w:t>
      </w:r>
      <w:r w:rsidR="005E0141">
        <w:rPr>
          <w:rFonts w:ascii="Times New Roman" w:hAnsi="Times New Roman" w:cs="Times New Roman"/>
          <w:sz w:val="28"/>
          <w:szCs w:val="28"/>
          <w:lang w:val="uk-UA"/>
        </w:rPr>
        <w:t>змінив</w:t>
      </w:r>
      <w:r w:rsidRPr="00861126">
        <w:rPr>
          <w:rFonts w:ascii="Times New Roman" w:hAnsi="Times New Roman" w:cs="Times New Roman"/>
          <w:sz w:val="28"/>
          <w:szCs w:val="28"/>
          <w:lang w:val="uk-UA"/>
        </w:rPr>
        <w:t xml:space="preserve"> цей бік і, навпаки, змусив свою героїню переживати болісну боротьбу з гріховною пристрастю, яку послали на неї боги і яку вона, незважаючи на зусилля, не може побороти.</w:t>
      </w:r>
    </w:p>
    <w:p w14:paraId="2C91201E" w14:textId="58809F0C" w:rsidR="005E0141" w:rsidRDefault="005E0141" w:rsidP="0032394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Pr="005E0141">
        <w:rPr>
          <w:rFonts w:ascii="Times New Roman" w:hAnsi="Times New Roman" w:cs="Times New Roman"/>
          <w:sz w:val="28"/>
          <w:szCs w:val="28"/>
          <w:lang w:val="uk-UA"/>
        </w:rPr>
        <w:t>едра не відкрилася б Іпол</w:t>
      </w:r>
      <w:r>
        <w:rPr>
          <w:rFonts w:ascii="Times New Roman" w:hAnsi="Times New Roman" w:cs="Times New Roman"/>
          <w:sz w:val="28"/>
          <w:szCs w:val="28"/>
          <w:lang w:val="uk-UA"/>
        </w:rPr>
        <w:t>і</w:t>
      </w:r>
      <w:r w:rsidRPr="005E0141">
        <w:rPr>
          <w:rFonts w:ascii="Times New Roman" w:hAnsi="Times New Roman" w:cs="Times New Roman"/>
          <w:sz w:val="28"/>
          <w:szCs w:val="28"/>
          <w:lang w:val="uk-UA"/>
        </w:rPr>
        <w:t xml:space="preserve">ту, якби не хибна звістка про загибель Тесея. </w:t>
      </w:r>
      <w:r>
        <w:rPr>
          <w:rFonts w:ascii="Times New Roman" w:hAnsi="Times New Roman" w:cs="Times New Roman"/>
          <w:sz w:val="28"/>
          <w:szCs w:val="28"/>
          <w:lang w:val="uk-UA"/>
        </w:rPr>
        <w:t>Отрима</w:t>
      </w:r>
      <w:r w:rsidRPr="005E0141">
        <w:rPr>
          <w:rFonts w:ascii="Times New Roman" w:hAnsi="Times New Roman" w:cs="Times New Roman"/>
          <w:sz w:val="28"/>
          <w:szCs w:val="28"/>
          <w:lang w:val="uk-UA"/>
        </w:rPr>
        <w:t xml:space="preserve">вши цю звістку, вона починає вважати себе вільною, і її пристрасть перестає здаватися їй злочинною. Саме в цей момент вона робить своє </w:t>
      </w:r>
      <w:r>
        <w:rPr>
          <w:rFonts w:ascii="Times New Roman" w:hAnsi="Times New Roman" w:cs="Times New Roman"/>
          <w:sz w:val="28"/>
          <w:szCs w:val="28"/>
          <w:lang w:val="uk-UA"/>
        </w:rPr>
        <w:t>зі</w:t>
      </w:r>
      <w:r w:rsidRPr="005E0141">
        <w:rPr>
          <w:rFonts w:ascii="Times New Roman" w:hAnsi="Times New Roman" w:cs="Times New Roman"/>
          <w:sz w:val="28"/>
          <w:szCs w:val="28"/>
          <w:lang w:val="uk-UA"/>
        </w:rPr>
        <w:t>знання Іпол</w:t>
      </w:r>
      <w:r>
        <w:rPr>
          <w:rFonts w:ascii="Times New Roman" w:hAnsi="Times New Roman" w:cs="Times New Roman"/>
          <w:sz w:val="28"/>
          <w:szCs w:val="28"/>
          <w:lang w:val="uk-UA"/>
        </w:rPr>
        <w:t>і</w:t>
      </w:r>
      <w:r w:rsidRPr="005E0141">
        <w:rPr>
          <w:rFonts w:ascii="Times New Roman" w:hAnsi="Times New Roman" w:cs="Times New Roman"/>
          <w:sz w:val="28"/>
          <w:szCs w:val="28"/>
          <w:lang w:val="uk-UA"/>
        </w:rPr>
        <w:t>ту, який її відкидає. Потім вона дізнається про повернення Тесея. Охоплена панічним страхом за свою честь, за себе і за свою дитину, вона піддається вмовлянням Енони і дозволяє їй обмовити Іпол</w:t>
      </w:r>
      <w:r>
        <w:rPr>
          <w:rFonts w:ascii="Times New Roman" w:hAnsi="Times New Roman" w:cs="Times New Roman"/>
          <w:sz w:val="28"/>
          <w:szCs w:val="28"/>
          <w:lang w:val="uk-UA"/>
        </w:rPr>
        <w:t>і</w:t>
      </w:r>
      <w:r w:rsidRPr="005E0141">
        <w:rPr>
          <w:rFonts w:ascii="Times New Roman" w:hAnsi="Times New Roman" w:cs="Times New Roman"/>
          <w:sz w:val="28"/>
          <w:szCs w:val="28"/>
          <w:lang w:val="uk-UA"/>
        </w:rPr>
        <w:t>та, сама лише підтримує своїм мовчанням це звинувачення, під впливом якого Тесей проклинає свого сина. Проте незабаром совість починає мучити Федру, і вона, побоюючись</w:t>
      </w:r>
      <w:r>
        <w:rPr>
          <w:rFonts w:ascii="Times New Roman" w:hAnsi="Times New Roman" w:cs="Times New Roman"/>
          <w:sz w:val="28"/>
          <w:szCs w:val="28"/>
          <w:lang w:val="uk-UA"/>
        </w:rPr>
        <w:t xml:space="preserve"> за</w:t>
      </w:r>
      <w:r w:rsidRPr="005E0141">
        <w:rPr>
          <w:rFonts w:ascii="Times New Roman" w:hAnsi="Times New Roman" w:cs="Times New Roman"/>
          <w:sz w:val="28"/>
          <w:szCs w:val="28"/>
          <w:lang w:val="uk-UA"/>
        </w:rPr>
        <w:t xml:space="preserve"> життя Іпол</w:t>
      </w:r>
      <w:r>
        <w:rPr>
          <w:rFonts w:ascii="Times New Roman" w:hAnsi="Times New Roman" w:cs="Times New Roman"/>
          <w:sz w:val="28"/>
          <w:szCs w:val="28"/>
          <w:lang w:val="uk-UA"/>
        </w:rPr>
        <w:t>і</w:t>
      </w:r>
      <w:r w:rsidRPr="005E0141">
        <w:rPr>
          <w:rFonts w:ascii="Times New Roman" w:hAnsi="Times New Roman" w:cs="Times New Roman"/>
          <w:sz w:val="28"/>
          <w:szCs w:val="28"/>
          <w:lang w:val="uk-UA"/>
        </w:rPr>
        <w:t xml:space="preserve">та, вирішує виправдати його, зізнавшись чоловікові у своїй </w:t>
      </w:r>
      <w:r>
        <w:rPr>
          <w:rFonts w:ascii="Times New Roman" w:hAnsi="Times New Roman" w:cs="Times New Roman"/>
          <w:sz w:val="28"/>
          <w:szCs w:val="28"/>
          <w:lang w:val="uk-UA"/>
        </w:rPr>
        <w:t>про</w:t>
      </w:r>
      <w:r w:rsidRPr="005E0141">
        <w:rPr>
          <w:rFonts w:ascii="Times New Roman" w:hAnsi="Times New Roman" w:cs="Times New Roman"/>
          <w:sz w:val="28"/>
          <w:szCs w:val="28"/>
          <w:lang w:val="uk-UA"/>
        </w:rPr>
        <w:t xml:space="preserve">вині. Але </w:t>
      </w:r>
      <w:r>
        <w:rPr>
          <w:rFonts w:ascii="Times New Roman" w:hAnsi="Times New Roman" w:cs="Times New Roman"/>
          <w:sz w:val="28"/>
          <w:szCs w:val="28"/>
          <w:lang w:val="uk-UA"/>
        </w:rPr>
        <w:t>незбаром</w:t>
      </w:r>
      <w:r w:rsidRPr="005E0141">
        <w:rPr>
          <w:rFonts w:ascii="Times New Roman" w:hAnsi="Times New Roman" w:cs="Times New Roman"/>
          <w:sz w:val="28"/>
          <w:szCs w:val="28"/>
          <w:lang w:val="uk-UA"/>
        </w:rPr>
        <w:t xml:space="preserve"> вона дізнається про любов Іпол</w:t>
      </w:r>
      <w:r>
        <w:rPr>
          <w:rFonts w:ascii="Times New Roman" w:hAnsi="Times New Roman" w:cs="Times New Roman"/>
          <w:sz w:val="28"/>
          <w:szCs w:val="28"/>
          <w:lang w:val="uk-UA"/>
        </w:rPr>
        <w:t>і</w:t>
      </w:r>
      <w:r w:rsidRPr="005E0141">
        <w:rPr>
          <w:rFonts w:ascii="Times New Roman" w:hAnsi="Times New Roman" w:cs="Times New Roman"/>
          <w:sz w:val="28"/>
          <w:szCs w:val="28"/>
          <w:lang w:val="uk-UA"/>
        </w:rPr>
        <w:t>та до Арі</w:t>
      </w:r>
      <w:r>
        <w:rPr>
          <w:rFonts w:ascii="Times New Roman" w:hAnsi="Times New Roman" w:cs="Times New Roman"/>
          <w:sz w:val="28"/>
          <w:szCs w:val="28"/>
          <w:lang w:val="uk-UA"/>
        </w:rPr>
        <w:t>к</w:t>
      </w:r>
      <w:r w:rsidRPr="005E0141">
        <w:rPr>
          <w:rFonts w:ascii="Times New Roman" w:hAnsi="Times New Roman" w:cs="Times New Roman"/>
          <w:sz w:val="28"/>
          <w:szCs w:val="28"/>
          <w:lang w:val="uk-UA"/>
        </w:rPr>
        <w:t>ії, і в її душі спалаху</w:t>
      </w:r>
      <w:r>
        <w:rPr>
          <w:rFonts w:ascii="Times New Roman" w:hAnsi="Times New Roman" w:cs="Times New Roman"/>
          <w:sz w:val="28"/>
          <w:szCs w:val="28"/>
          <w:lang w:val="uk-UA"/>
        </w:rPr>
        <w:t>ють</w:t>
      </w:r>
      <w:r w:rsidRPr="005E0141">
        <w:rPr>
          <w:rFonts w:ascii="Times New Roman" w:hAnsi="Times New Roman" w:cs="Times New Roman"/>
          <w:sz w:val="28"/>
          <w:szCs w:val="28"/>
          <w:lang w:val="uk-UA"/>
        </w:rPr>
        <w:t xml:space="preserve"> ревнощі та злість до суперниці. Під </w:t>
      </w:r>
      <w:r>
        <w:rPr>
          <w:rFonts w:ascii="Times New Roman" w:hAnsi="Times New Roman" w:cs="Times New Roman"/>
          <w:sz w:val="28"/>
          <w:szCs w:val="28"/>
          <w:lang w:val="uk-UA"/>
        </w:rPr>
        <w:t xml:space="preserve">їхнім </w:t>
      </w:r>
      <w:r w:rsidRPr="005E0141">
        <w:rPr>
          <w:rFonts w:ascii="Times New Roman" w:hAnsi="Times New Roman" w:cs="Times New Roman"/>
          <w:sz w:val="28"/>
          <w:szCs w:val="28"/>
          <w:lang w:val="uk-UA"/>
        </w:rPr>
        <w:t>впливом вона втрачає самовладання і доходить до останньої крайності у своєму любовному божевілл</w:t>
      </w:r>
      <w:r>
        <w:rPr>
          <w:rFonts w:ascii="Times New Roman" w:hAnsi="Times New Roman" w:cs="Times New Roman"/>
          <w:sz w:val="28"/>
          <w:szCs w:val="28"/>
          <w:lang w:val="uk-UA"/>
        </w:rPr>
        <w:t>і</w:t>
      </w:r>
      <w:r w:rsidRPr="005E0141">
        <w:rPr>
          <w:rFonts w:ascii="Times New Roman" w:hAnsi="Times New Roman" w:cs="Times New Roman"/>
          <w:sz w:val="28"/>
          <w:szCs w:val="28"/>
          <w:lang w:val="uk-UA"/>
        </w:rPr>
        <w:t xml:space="preserve">. Ця сцена в трагедії (дія 4, явище 6) цілком </w:t>
      </w:r>
      <w:r w:rsidRPr="005E0141">
        <w:rPr>
          <w:rFonts w:ascii="Times New Roman" w:hAnsi="Times New Roman" w:cs="Times New Roman"/>
          <w:sz w:val="28"/>
          <w:szCs w:val="28"/>
          <w:lang w:val="uk-UA"/>
        </w:rPr>
        <w:lastRenderedPageBreak/>
        <w:t>належить Расіну і є однією з найблискучіших у сенсі розкриття жіночої психології. Наприкінці тієї сцени Федра, зовсім збожеволівши, зганяє своє горе і злість на невинній Еноні, яку вона оголошує винуват</w:t>
      </w:r>
      <w:r>
        <w:rPr>
          <w:rFonts w:ascii="Times New Roman" w:hAnsi="Times New Roman" w:cs="Times New Roman"/>
          <w:sz w:val="28"/>
          <w:szCs w:val="28"/>
          <w:lang w:val="uk-UA"/>
        </w:rPr>
        <w:t>и</w:t>
      </w:r>
      <w:r w:rsidRPr="005E0141">
        <w:rPr>
          <w:rFonts w:ascii="Times New Roman" w:hAnsi="Times New Roman" w:cs="Times New Roman"/>
          <w:sz w:val="28"/>
          <w:szCs w:val="28"/>
          <w:lang w:val="uk-UA"/>
        </w:rPr>
        <w:t>це</w:t>
      </w:r>
      <w:r>
        <w:rPr>
          <w:rFonts w:ascii="Times New Roman" w:hAnsi="Times New Roman" w:cs="Times New Roman"/>
          <w:sz w:val="28"/>
          <w:szCs w:val="28"/>
          <w:lang w:val="uk-UA"/>
        </w:rPr>
        <w:t>ю</w:t>
      </w:r>
      <w:r w:rsidRPr="005E0141">
        <w:rPr>
          <w:rFonts w:ascii="Times New Roman" w:hAnsi="Times New Roman" w:cs="Times New Roman"/>
          <w:sz w:val="28"/>
          <w:szCs w:val="28"/>
          <w:lang w:val="uk-UA"/>
        </w:rPr>
        <w:t xml:space="preserve"> свого нещастя і з прокльонами виганяє. Наприкінці трагедії свідомість повертається до неї, і вона </w:t>
      </w:r>
      <w:r>
        <w:rPr>
          <w:rFonts w:ascii="Times New Roman" w:hAnsi="Times New Roman" w:cs="Times New Roman"/>
          <w:sz w:val="28"/>
          <w:szCs w:val="28"/>
          <w:lang w:val="uk-UA"/>
        </w:rPr>
        <w:t>закінчує життя самогубством</w:t>
      </w:r>
      <w:r w:rsidRPr="005E0141">
        <w:rPr>
          <w:rFonts w:ascii="Times New Roman" w:hAnsi="Times New Roman" w:cs="Times New Roman"/>
          <w:sz w:val="28"/>
          <w:szCs w:val="28"/>
          <w:lang w:val="uk-UA"/>
        </w:rPr>
        <w:t>, приймаючи отруту і перед смертю відкриваючи чоловікові всю правду.</w:t>
      </w:r>
    </w:p>
    <w:p w14:paraId="4FCDB8EB" w14:textId="1B6C619C" w:rsidR="005E0141" w:rsidRPr="005E0141" w:rsidRDefault="005E0141" w:rsidP="00323940">
      <w:pPr>
        <w:spacing w:after="0" w:line="240" w:lineRule="auto"/>
        <w:ind w:firstLine="708"/>
        <w:jc w:val="both"/>
        <w:rPr>
          <w:rFonts w:ascii="Times New Roman" w:hAnsi="Times New Roman" w:cs="Times New Roman"/>
          <w:sz w:val="28"/>
          <w:szCs w:val="28"/>
          <w:lang w:val="uk-UA"/>
        </w:rPr>
      </w:pPr>
      <w:r w:rsidRPr="005E0141">
        <w:rPr>
          <w:rFonts w:ascii="Times New Roman" w:hAnsi="Times New Roman" w:cs="Times New Roman"/>
          <w:sz w:val="28"/>
          <w:szCs w:val="28"/>
          <w:lang w:val="uk-UA"/>
        </w:rPr>
        <w:t xml:space="preserve">Расін простежує зміну психологічних мотивів, що становлять духовну драму героїні. Вона самотня і занурена у свої страждання </w:t>
      </w:r>
      <w:r>
        <w:rPr>
          <w:rFonts w:ascii="Times New Roman" w:hAnsi="Times New Roman" w:cs="Times New Roman"/>
          <w:sz w:val="28"/>
          <w:szCs w:val="28"/>
          <w:lang w:val="uk-UA"/>
        </w:rPr>
        <w:t>м</w:t>
      </w:r>
      <w:r w:rsidRPr="005E0141">
        <w:rPr>
          <w:rFonts w:ascii="Times New Roman" w:hAnsi="Times New Roman" w:cs="Times New Roman"/>
          <w:sz w:val="28"/>
          <w:szCs w:val="28"/>
          <w:lang w:val="uk-UA"/>
        </w:rPr>
        <w:t>оже говорити лише сама з собою. Тому її внутрішній світ розкритий насамперед у трьох її монологах-сповідях. Монолог-сповідь Енон</w:t>
      </w:r>
      <w:r>
        <w:rPr>
          <w:rFonts w:ascii="Times New Roman" w:hAnsi="Times New Roman" w:cs="Times New Roman"/>
          <w:sz w:val="28"/>
          <w:szCs w:val="28"/>
          <w:lang w:val="uk-UA"/>
        </w:rPr>
        <w:t>і</w:t>
      </w:r>
      <w:r w:rsidRPr="005E0141">
        <w:rPr>
          <w:rFonts w:ascii="Times New Roman" w:hAnsi="Times New Roman" w:cs="Times New Roman"/>
          <w:sz w:val="28"/>
          <w:szCs w:val="28"/>
          <w:lang w:val="uk-UA"/>
        </w:rPr>
        <w:t>, монолог-сповідь Іпол</w:t>
      </w:r>
      <w:r>
        <w:rPr>
          <w:rFonts w:ascii="Times New Roman" w:hAnsi="Times New Roman" w:cs="Times New Roman"/>
          <w:sz w:val="28"/>
          <w:szCs w:val="28"/>
          <w:lang w:val="uk-UA"/>
        </w:rPr>
        <w:t>і</w:t>
      </w:r>
      <w:r w:rsidRPr="005E0141">
        <w:rPr>
          <w:rFonts w:ascii="Times New Roman" w:hAnsi="Times New Roman" w:cs="Times New Roman"/>
          <w:sz w:val="28"/>
          <w:szCs w:val="28"/>
          <w:lang w:val="uk-UA"/>
        </w:rPr>
        <w:t>ту, монолог-сповідь Тесею. Кожен її монолог – відкриття, яке приголомшує. Монолог розкриває самотню душу та надає п'єсі ліричного звучання.</w:t>
      </w:r>
    </w:p>
    <w:p w14:paraId="4DA995E1" w14:textId="11D1ECD7" w:rsidR="005E0141" w:rsidRDefault="005E0141" w:rsidP="00323940">
      <w:pPr>
        <w:spacing w:after="0" w:line="240" w:lineRule="auto"/>
        <w:ind w:firstLine="708"/>
        <w:jc w:val="both"/>
        <w:rPr>
          <w:rFonts w:ascii="Times New Roman" w:hAnsi="Times New Roman" w:cs="Times New Roman"/>
          <w:sz w:val="28"/>
          <w:szCs w:val="28"/>
          <w:lang w:val="uk-UA"/>
        </w:rPr>
      </w:pPr>
      <w:r w:rsidRPr="005E0141">
        <w:rPr>
          <w:rFonts w:ascii="Times New Roman" w:hAnsi="Times New Roman" w:cs="Times New Roman"/>
          <w:sz w:val="28"/>
          <w:szCs w:val="28"/>
          <w:lang w:val="uk-UA"/>
        </w:rPr>
        <w:t xml:space="preserve">З усіх героїв Расіна Федра </w:t>
      </w:r>
      <w:r>
        <w:rPr>
          <w:rFonts w:ascii="Times New Roman" w:hAnsi="Times New Roman" w:cs="Times New Roman"/>
          <w:sz w:val="28"/>
          <w:szCs w:val="28"/>
          <w:lang w:val="uk-UA"/>
        </w:rPr>
        <w:t>–</w:t>
      </w:r>
      <w:r w:rsidRPr="005E0141">
        <w:rPr>
          <w:rFonts w:ascii="Times New Roman" w:hAnsi="Times New Roman" w:cs="Times New Roman"/>
          <w:sz w:val="28"/>
          <w:szCs w:val="28"/>
          <w:lang w:val="uk-UA"/>
        </w:rPr>
        <w:t xml:space="preserve"> найнедосвідченіша в коханні. Вона не вдається до жодних хитрощів, навіть кокетства. Муки Федри пояснюються не так грандіозністю скоєних нею злочинів, як почуттям совісті. Це почуття невіддільне в неї від кохання. Як бачимо, трагедія Расіна містить складні моральні проблеми, складний духовний розвиток. Психологія Федри – психологія жінки нового часу.</w:t>
      </w:r>
      <w:r>
        <w:rPr>
          <w:rFonts w:ascii="Times New Roman" w:hAnsi="Times New Roman" w:cs="Times New Roman"/>
          <w:sz w:val="28"/>
          <w:szCs w:val="28"/>
          <w:lang w:val="uk-UA"/>
        </w:rPr>
        <w:t xml:space="preserve"> </w:t>
      </w:r>
      <w:r w:rsidRPr="005E0141">
        <w:rPr>
          <w:rFonts w:ascii="Times New Roman" w:hAnsi="Times New Roman" w:cs="Times New Roman"/>
          <w:sz w:val="28"/>
          <w:szCs w:val="28"/>
          <w:lang w:val="uk-UA"/>
        </w:rPr>
        <w:t xml:space="preserve">Сама побудова характеру героїні трагедії – типова для мистецтва класицизму. Расін описує пристрасть героїні, дає їй складні відтінки, </w:t>
      </w:r>
      <w:r>
        <w:rPr>
          <w:rFonts w:ascii="Times New Roman" w:hAnsi="Times New Roman" w:cs="Times New Roman"/>
          <w:sz w:val="28"/>
          <w:szCs w:val="28"/>
          <w:lang w:val="uk-UA"/>
        </w:rPr>
        <w:t>показує її з</w:t>
      </w:r>
      <w:r w:rsidRPr="005E0141">
        <w:rPr>
          <w:rFonts w:ascii="Times New Roman" w:hAnsi="Times New Roman" w:cs="Times New Roman"/>
          <w:sz w:val="28"/>
          <w:szCs w:val="28"/>
          <w:lang w:val="uk-UA"/>
        </w:rPr>
        <w:t xml:space="preserve"> </w:t>
      </w:r>
      <w:r>
        <w:rPr>
          <w:rFonts w:ascii="Times New Roman" w:hAnsi="Times New Roman" w:cs="Times New Roman"/>
          <w:sz w:val="28"/>
          <w:szCs w:val="28"/>
          <w:lang w:val="uk-UA"/>
        </w:rPr>
        <w:t>р</w:t>
      </w:r>
      <w:r w:rsidRPr="005E0141">
        <w:rPr>
          <w:rFonts w:ascii="Times New Roman" w:hAnsi="Times New Roman" w:cs="Times New Roman"/>
          <w:sz w:val="28"/>
          <w:szCs w:val="28"/>
          <w:lang w:val="uk-UA"/>
        </w:rPr>
        <w:t>і</w:t>
      </w:r>
      <w:r>
        <w:rPr>
          <w:rFonts w:ascii="Times New Roman" w:hAnsi="Times New Roman" w:cs="Times New Roman"/>
          <w:sz w:val="28"/>
          <w:szCs w:val="28"/>
          <w:lang w:val="uk-UA"/>
        </w:rPr>
        <w:t>зн</w:t>
      </w:r>
      <w:r w:rsidRPr="005E0141">
        <w:rPr>
          <w:rFonts w:ascii="Times New Roman" w:hAnsi="Times New Roman" w:cs="Times New Roman"/>
          <w:sz w:val="28"/>
          <w:szCs w:val="28"/>
          <w:lang w:val="uk-UA"/>
        </w:rPr>
        <w:t xml:space="preserve">их сторін </w:t>
      </w:r>
      <w:r>
        <w:rPr>
          <w:rFonts w:ascii="Times New Roman" w:hAnsi="Times New Roman" w:cs="Times New Roman"/>
          <w:sz w:val="28"/>
          <w:szCs w:val="28"/>
          <w:lang w:val="uk-UA"/>
        </w:rPr>
        <w:t>та о</w:t>
      </w:r>
      <w:r w:rsidRPr="005E0141">
        <w:rPr>
          <w:rFonts w:ascii="Times New Roman" w:hAnsi="Times New Roman" w:cs="Times New Roman"/>
          <w:sz w:val="28"/>
          <w:szCs w:val="28"/>
          <w:lang w:val="uk-UA"/>
        </w:rPr>
        <w:t>характер</w:t>
      </w:r>
      <w:r>
        <w:rPr>
          <w:rFonts w:ascii="Times New Roman" w:hAnsi="Times New Roman" w:cs="Times New Roman"/>
          <w:sz w:val="28"/>
          <w:szCs w:val="28"/>
          <w:lang w:val="uk-UA"/>
        </w:rPr>
        <w:t>изовує боротьбу</w:t>
      </w:r>
      <w:r w:rsidRPr="005E0141">
        <w:rPr>
          <w:rFonts w:ascii="Times New Roman" w:hAnsi="Times New Roman" w:cs="Times New Roman"/>
          <w:sz w:val="28"/>
          <w:szCs w:val="28"/>
          <w:lang w:val="uk-UA"/>
        </w:rPr>
        <w:t xml:space="preserve"> Федри</w:t>
      </w:r>
      <w:r w:rsidR="00EB269D">
        <w:rPr>
          <w:rFonts w:ascii="Times New Roman" w:hAnsi="Times New Roman" w:cs="Times New Roman"/>
          <w:sz w:val="28"/>
          <w:szCs w:val="28"/>
          <w:lang w:val="uk-UA"/>
        </w:rPr>
        <w:t xml:space="preserve"> з нею</w:t>
      </w:r>
      <w:r w:rsidRPr="005E0141">
        <w:rPr>
          <w:rFonts w:ascii="Times New Roman" w:hAnsi="Times New Roman" w:cs="Times New Roman"/>
          <w:sz w:val="28"/>
          <w:szCs w:val="28"/>
          <w:lang w:val="uk-UA"/>
        </w:rPr>
        <w:t xml:space="preserve">. Пристрасть наростає, але </w:t>
      </w:r>
      <w:r>
        <w:rPr>
          <w:rFonts w:ascii="Times New Roman" w:hAnsi="Times New Roman" w:cs="Times New Roman"/>
          <w:sz w:val="28"/>
          <w:szCs w:val="28"/>
          <w:lang w:val="uk-UA"/>
        </w:rPr>
        <w:t xml:space="preserve">в </w:t>
      </w:r>
      <w:r w:rsidRPr="005E0141">
        <w:rPr>
          <w:rFonts w:ascii="Times New Roman" w:hAnsi="Times New Roman" w:cs="Times New Roman"/>
          <w:sz w:val="28"/>
          <w:szCs w:val="28"/>
          <w:lang w:val="uk-UA"/>
        </w:rPr>
        <w:t>певн</w:t>
      </w:r>
      <w:r>
        <w:rPr>
          <w:rFonts w:ascii="Times New Roman" w:hAnsi="Times New Roman" w:cs="Times New Roman"/>
          <w:sz w:val="28"/>
          <w:szCs w:val="28"/>
          <w:lang w:val="uk-UA"/>
        </w:rPr>
        <w:t>ий</w:t>
      </w:r>
      <w:r w:rsidRPr="005E0141">
        <w:rPr>
          <w:rFonts w:ascii="Times New Roman" w:hAnsi="Times New Roman" w:cs="Times New Roman"/>
          <w:sz w:val="28"/>
          <w:szCs w:val="28"/>
          <w:lang w:val="uk-UA"/>
        </w:rPr>
        <w:t xml:space="preserve"> момент відбувається </w:t>
      </w:r>
      <w:r>
        <w:rPr>
          <w:rFonts w:ascii="Times New Roman" w:hAnsi="Times New Roman" w:cs="Times New Roman"/>
          <w:sz w:val="28"/>
          <w:szCs w:val="28"/>
          <w:lang w:val="uk-UA"/>
        </w:rPr>
        <w:t>зла</w:t>
      </w:r>
      <w:r w:rsidRPr="005E0141">
        <w:rPr>
          <w:rFonts w:ascii="Times New Roman" w:hAnsi="Times New Roman" w:cs="Times New Roman"/>
          <w:sz w:val="28"/>
          <w:szCs w:val="28"/>
          <w:lang w:val="uk-UA"/>
        </w:rPr>
        <w:t>м, і героїня гине.</w:t>
      </w:r>
    </w:p>
    <w:p w14:paraId="3D77AA47" w14:textId="77777777" w:rsidR="00596ECA" w:rsidRPr="00596ECA" w:rsidRDefault="00596ECA" w:rsidP="00323940">
      <w:pPr>
        <w:spacing w:after="0" w:line="240" w:lineRule="auto"/>
        <w:ind w:firstLine="708"/>
        <w:jc w:val="both"/>
        <w:rPr>
          <w:rFonts w:ascii="Times New Roman" w:hAnsi="Times New Roman" w:cs="Times New Roman"/>
          <w:b/>
          <w:sz w:val="28"/>
          <w:szCs w:val="28"/>
          <w:lang w:val="uk-UA"/>
        </w:rPr>
      </w:pPr>
    </w:p>
    <w:p w14:paraId="2CC5E18E" w14:textId="1A7BAE7E" w:rsidR="00D6674B" w:rsidRDefault="00D6674B" w:rsidP="00E76A23">
      <w:pPr>
        <w:pStyle w:val="a4"/>
        <w:numPr>
          <w:ilvl w:val="0"/>
          <w:numId w:val="33"/>
        </w:numPr>
        <w:spacing w:after="0" w:line="240" w:lineRule="auto"/>
        <w:jc w:val="center"/>
        <w:rPr>
          <w:rFonts w:ascii="Times New Roman" w:hAnsi="Times New Roman" w:cs="Times New Roman"/>
          <w:b/>
          <w:sz w:val="28"/>
          <w:szCs w:val="28"/>
          <w:lang w:val="uk-UA"/>
        </w:rPr>
      </w:pPr>
      <w:r w:rsidRPr="00596ECA">
        <w:rPr>
          <w:rFonts w:ascii="Times New Roman" w:hAnsi="Times New Roman" w:cs="Times New Roman"/>
          <w:b/>
          <w:sz w:val="28"/>
          <w:szCs w:val="28"/>
          <w:lang w:val="uk-UA"/>
        </w:rPr>
        <w:t>Творчий метод Расіна:</w:t>
      </w:r>
    </w:p>
    <w:p w14:paraId="15E1C868" w14:textId="77777777" w:rsidR="00596ECA" w:rsidRPr="00596ECA" w:rsidRDefault="00596ECA" w:rsidP="00596ECA">
      <w:pPr>
        <w:pStyle w:val="a4"/>
        <w:spacing w:after="0" w:line="240" w:lineRule="auto"/>
        <w:ind w:left="1068"/>
        <w:rPr>
          <w:rFonts w:ascii="Times New Roman" w:hAnsi="Times New Roman" w:cs="Times New Roman"/>
          <w:b/>
          <w:sz w:val="28"/>
          <w:szCs w:val="28"/>
          <w:lang w:val="uk-UA"/>
        </w:rPr>
      </w:pPr>
    </w:p>
    <w:p w14:paraId="48945054" w14:textId="3116D468" w:rsidR="00D6674B" w:rsidRDefault="00D6674B" w:rsidP="00E76A23">
      <w:pPr>
        <w:pStyle w:val="a4"/>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відмова від «досконалих героїв» тогочасної літератури</w:t>
      </w:r>
    </w:p>
    <w:p w14:paraId="3F17AEE7" w14:textId="7B7BEFEE" w:rsidR="00CC0A35" w:rsidRDefault="00D6674B" w:rsidP="00E76A23">
      <w:pPr>
        <w:pStyle w:val="a4"/>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реальні відносини та люди </w:t>
      </w:r>
      <w:r w:rsidR="00CC0A35">
        <w:rPr>
          <w:rFonts w:ascii="Times New Roman" w:hAnsi="Times New Roman" w:cs="Times New Roman"/>
          <w:sz w:val="28"/>
          <w:szCs w:val="28"/>
          <w:lang w:val="uk-UA"/>
        </w:rPr>
        <w:t>як і</w:t>
      </w:r>
      <w:r w:rsidR="00CC0A35" w:rsidRPr="00CC0A35">
        <w:rPr>
          <w:rFonts w:ascii="Times New Roman" w:hAnsi="Times New Roman" w:cs="Times New Roman"/>
          <w:sz w:val="28"/>
          <w:szCs w:val="28"/>
          <w:lang w:val="uk-UA"/>
        </w:rPr>
        <w:t xml:space="preserve"> </w:t>
      </w:r>
      <w:r w:rsidR="00CC0A35">
        <w:rPr>
          <w:rFonts w:ascii="Times New Roman" w:hAnsi="Times New Roman" w:cs="Times New Roman"/>
          <w:sz w:val="28"/>
          <w:szCs w:val="28"/>
          <w:lang w:val="uk-UA"/>
        </w:rPr>
        <w:t>дія на сцені повинна бути правдоподібними</w:t>
      </w:r>
    </w:p>
    <w:p w14:paraId="2595FB90" w14:textId="1362C929" w:rsidR="00D6674B" w:rsidRDefault="00D6674B" w:rsidP="00E76A23">
      <w:pPr>
        <w:pStyle w:val="a4"/>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зображення слабкостей людської натури</w:t>
      </w:r>
      <w:r w:rsidR="00CC0A35">
        <w:rPr>
          <w:rFonts w:ascii="Times New Roman" w:hAnsi="Times New Roman" w:cs="Times New Roman"/>
          <w:sz w:val="28"/>
          <w:szCs w:val="28"/>
          <w:lang w:val="uk-UA"/>
        </w:rPr>
        <w:t>, внутрішніх протирічь та душевної боротьби</w:t>
      </w:r>
    </w:p>
    <w:p w14:paraId="798BDFA9" w14:textId="5740773F" w:rsidR="00D6674B" w:rsidRDefault="00D6674B" w:rsidP="00E76A23">
      <w:pPr>
        <w:pStyle w:val="a4"/>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зображення любовно-психологічних проблем людини та її занепад через домінування пристрастей над розумом</w:t>
      </w:r>
    </w:p>
    <w:p w14:paraId="5F2B8952" w14:textId="5CB08109" w:rsidR="00D6674B" w:rsidRDefault="00CC0A35" w:rsidP="00E76A23">
      <w:pPr>
        <w:pStyle w:val="a4"/>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завдання театру та мистецтва – морально виховувати людей</w:t>
      </w:r>
    </w:p>
    <w:p w14:paraId="7A530E9B" w14:textId="1367FD16" w:rsidR="00CC0A35" w:rsidRDefault="00CC0A35" w:rsidP="00E76A23">
      <w:pPr>
        <w:pStyle w:val="a4"/>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використовуючи античні сюжети, Расін змінює їх, щоб бути актуальним</w:t>
      </w:r>
    </w:p>
    <w:p w14:paraId="176503E3" w14:textId="14F18D41" w:rsidR="00CC0A35" w:rsidRDefault="00CC0A35" w:rsidP="00E76A23">
      <w:pPr>
        <w:pStyle w:val="a4"/>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введення «єдності мови» – персонажі говорять правильною вимовою, вишукано (такі ж в них і манери)</w:t>
      </w:r>
    </w:p>
    <w:p w14:paraId="11C4C61E" w14:textId="15524B30" w:rsidR="00CC0A35" w:rsidRPr="00D6674B" w:rsidRDefault="00CC0A35" w:rsidP="00E76A23">
      <w:pPr>
        <w:pStyle w:val="a4"/>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Расін орієнтується на придворних та дворянство як глядачів свого театру</w:t>
      </w:r>
    </w:p>
    <w:p w14:paraId="22F56384" w14:textId="77777777" w:rsidR="00D6674B" w:rsidRDefault="00D6674B" w:rsidP="00323940">
      <w:pPr>
        <w:spacing w:after="0" w:line="240" w:lineRule="auto"/>
        <w:ind w:firstLine="708"/>
        <w:jc w:val="both"/>
        <w:rPr>
          <w:rFonts w:ascii="Times New Roman" w:hAnsi="Times New Roman" w:cs="Times New Roman"/>
          <w:sz w:val="28"/>
          <w:szCs w:val="28"/>
          <w:lang w:val="uk-UA"/>
        </w:rPr>
      </w:pPr>
    </w:p>
    <w:p w14:paraId="60620036" w14:textId="038A9AA7" w:rsidR="00CC0A35" w:rsidRDefault="00CC0A35" w:rsidP="00323940">
      <w:pPr>
        <w:spacing w:after="0" w:line="240" w:lineRule="auto"/>
        <w:ind w:firstLine="708"/>
        <w:jc w:val="center"/>
        <w:rPr>
          <w:rFonts w:ascii="Times New Roman" w:hAnsi="Times New Roman" w:cs="Times New Roman"/>
          <w:sz w:val="28"/>
          <w:szCs w:val="28"/>
          <w:lang w:val="uk-UA"/>
        </w:rPr>
      </w:pPr>
    </w:p>
    <w:p w14:paraId="775BACF7" w14:textId="0D5F1E1F" w:rsidR="00D1233D" w:rsidRDefault="00D1233D" w:rsidP="00323940">
      <w:pPr>
        <w:spacing w:after="0" w:line="240" w:lineRule="auto"/>
        <w:ind w:firstLine="708"/>
        <w:jc w:val="center"/>
        <w:rPr>
          <w:rFonts w:ascii="Times New Roman" w:hAnsi="Times New Roman" w:cs="Times New Roman"/>
          <w:sz w:val="28"/>
          <w:szCs w:val="28"/>
          <w:lang w:val="uk-UA"/>
        </w:rPr>
      </w:pPr>
    </w:p>
    <w:p w14:paraId="15135272" w14:textId="214EA852" w:rsidR="00D1233D" w:rsidRDefault="00D1233D" w:rsidP="00323940">
      <w:pPr>
        <w:spacing w:after="0" w:line="240" w:lineRule="auto"/>
        <w:ind w:firstLine="708"/>
        <w:jc w:val="center"/>
        <w:rPr>
          <w:rFonts w:ascii="Times New Roman" w:hAnsi="Times New Roman" w:cs="Times New Roman"/>
          <w:sz w:val="28"/>
          <w:szCs w:val="28"/>
          <w:lang w:val="uk-UA"/>
        </w:rPr>
      </w:pPr>
    </w:p>
    <w:p w14:paraId="619C2183" w14:textId="3DBE829F" w:rsidR="00D1233D" w:rsidRDefault="00D1233D" w:rsidP="00323940">
      <w:pPr>
        <w:spacing w:after="0" w:line="240" w:lineRule="auto"/>
        <w:ind w:firstLine="708"/>
        <w:jc w:val="center"/>
        <w:rPr>
          <w:rFonts w:ascii="Times New Roman" w:hAnsi="Times New Roman" w:cs="Times New Roman"/>
          <w:sz w:val="28"/>
          <w:szCs w:val="28"/>
          <w:lang w:val="uk-UA"/>
        </w:rPr>
      </w:pPr>
    </w:p>
    <w:p w14:paraId="357CAF6F" w14:textId="2D79FA2C" w:rsidR="00D1233D" w:rsidRPr="00596ECA" w:rsidRDefault="00D1233D" w:rsidP="00E76A23">
      <w:pPr>
        <w:pStyle w:val="a4"/>
        <w:numPr>
          <w:ilvl w:val="0"/>
          <w:numId w:val="33"/>
        </w:numPr>
        <w:spacing w:after="0" w:line="240" w:lineRule="auto"/>
        <w:jc w:val="center"/>
        <w:rPr>
          <w:rFonts w:ascii="Times New Roman" w:hAnsi="Times New Roman" w:cs="Times New Roman"/>
          <w:b/>
          <w:sz w:val="28"/>
          <w:szCs w:val="28"/>
          <w:lang w:val="uk-UA"/>
        </w:rPr>
      </w:pPr>
      <w:r w:rsidRPr="00596ECA">
        <w:rPr>
          <w:rFonts w:ascii="Times New Roman" w:hAnsi="Times New Roman" w:cs="Times New Roman"/>
          <w:b/>
          <w:sz w:val="28"/>
          <w:szCs w:val="28"/>
          <w:lang w:val="uk-UA"/>
        </w:rPr>
        <w:lastRenderedPageBreak/>
        <w:t>Жан Батіст Поклен (Мольєр) (1622-1673)</w:t>
      </w:r>
    </w:p>
    <w:p w14:paraId="3B7F3A4F" w14:textId="77777777" w:rsidR="00596ECA" w:rsidRPr="00596ECA" w:rsidRDefault="00596ECA" w:rsidP="00596ECA">
      <w:pPr>
        <w:pStyle w:val="a4"/>
        <w:spacing w:after="0" w:line="240" w:lineRule="auto"/>
        <w:ind w:left="1068"/>
        <w:rPr>
          <w:rFonts w:ascii="Times New Roman" w:hAnsi="Times New Roman" w:cs="Times New Roman"/>
          <w:sz w:val="28"/>
          <w:szCs w:val="28"/>
          <w:lang w:val="uk-UA"/>
        </w:rPr>
      </w:pPr>
    </w:p>
    <w:p w14:paraId="0B6300EE" w14:textId="77777777" w:rsidR="00D1233D" w:rsidRPr="00144CEB" w:rsidRDefault="00D1233D" w:rsidP="00D1233D">
      <w:pPr>
        <w:spacing w:after="0" w:line="240" w:lineRule="auto"/>
        <w:ind w:firstLine="708"/>
        <w:jc w:val="both"/>
        <w:rPr>
          <w:rFonts w:ascii="Times New Roman" w:hAnsi="Times New Roman" w:cs="Times New Roman"/>
          <w:sz w:val="28"/>
          <w:szCs w:val="28"/>
          <w:lang w:val="uk-UA"/>
        </w:rPr>
      </w:pPr>
      <w:r w:rsidRPr="00144CEB">
        <w:rPr>
          <w:rFonts w:ascii="Times New Roman" w:hAnsi="Times New Roman" w:cs="Times New Roman"/>
          <w:sz w:val="28"/>
          <w:szCs w:val="28"/>
          <w:lang w:val="uk-UA"/>
        </w:rPr>
        <w:t xml:space="preserve">Жан-Батіст Мольєр першим змусив дивитися на комедію як на жанр, що дорівнює трагедії. Він синтезував </w:t>
      </w:r>
      <w:r>
        <w:rPr>
          <w:rFonts w:ascii="Times New Roman" w:hAnsi="Times New Roman" w:cs="Times New Roman"/>
          <w:sz w:val="28"/>
          <w:szCs w:val="28"/>
          <w:lang w:val="uk-UA"/>
        </w:rPr>
        <w:t>най</w:t>
      </w:r>
      <w:r w:rsidRPr="00144CEB">
        <w:rPr>
          <w:rFonts w:ascii="Times New Roman" w:hAnsi="Times New Roman" w:cs="Times New Roman"/>
          <w:sz w:val="28"/>
          <w:szCs w:val="28"/>
          <w:lang w:val="uk-UA"/>
        </w:rPr>
        <w:t xml:space="preserve">кращі досягнення комедії від Арістофана до сучасної </w:t>
      </w:r>
      <w:r>
        <w:rPr>
          <w:rFonts w:ascii="Times New Roman" w:hAnsi="Times New Roman" w:cs="Times New Roman"/>
          <w:sz w:val="28"/>
          <w:szCs w:val="28"/>
          <w:lang w:val="uk-UA"/>
        </w:rPr>
        <w:t xml:space="preserve">йому </w:t>
      </w:r>
      <w:r w:rsidRPr="00144CEB">
        <w:rPr>
          <w:rFonts w:ascii="Times New Roman" w:hAnsi="Times New Roman" w:cs="Times New Roman"/>
          <w:sz w:val="28"/>
          <w:szCs w:val="28"/>
          <w:lang w:val="uk-UA"/>
        </w:rPr>
        <w:t>комедії класицизму</w:t>
      </w:r>
      <w:r>
        <w:rPr>
          <w:rFonts w:ascii="Times New Roman" w:hAnsi="Times New Roman" w:cs="Times New Roman"/>
          <w:sz w:val="28"/>
          <w:szCs w:val="28"/>
          <w:lang w:val="uk-UA"/>
        </w:rPr>
        <w:t>.</w:t>
      </w:r>
    </w:p>
    <w:p w14:paraId="70276880"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144CEB">
        <w:rPr>
          <w:rFonts w:ascii="Times New Roman" w:hAnsi="Times New Roman" w:cs="Times New Roman"/>
          <w:sz w:val="28"/>
          <w:szCs w:val="28"/>
          <w:lang w:val="uk-UA"/>
        </w:rPr>
        <w:t xml:space="preserve">У житті Мольєра-комедіографа були і злети, і падіння. Незважаючи на всі суперечки навколо його особистого життя та взаємин з двором, досі не </w:t>
      </w:r>
      <w:r>
        <w:rPr>
          <w:rFonts w:ascii="Times New Roman" w:hAnsi="Times New Roman" w:cs="Times New Roman"/>
          <w:sz w:val="28"/>
          <w:szCs w:val="28"/>
          <w:lang w:val="uk-UA"/>
        </w:rPr>
        <w:t>втрачається</w:t>
      </w:r>
      <w:r w:rsidRPr="00144CEB">
        <w:rPr>
          <w:rFonts w:ascii="Times New Roman" w:hAnsi="Times New Roman" w:cs="Times New Roman"/>
          <w:sz w:val="28"/>
          <w:szCs w:val="28"/>
          <w:lang w:val="uk-UA"/>
        </w:rPr>
        <w:t xml:space="preserve"> інтерес до його творінь, що стали для наступних поколінь своєрідним критерієм високої творчості, таким, як «Школа чоловіків» (1661), «Школа дружин» (1662) , "Тартюф" (1664), "Дон Жуан" (1665), "Мізантроп" (1666), "Лікар мимоволі" (1666), "Міщанин </w:t>
      </w:r>
      <w:r>
        <w:rPr>
          <w:rFonts w:ascii="Times New Roman" w:hAnsi="Times New Roman" w:cs="Times New Roman"/>
          <w:sz w:val="28"/>
          <w:szCs w:val="28"/>
          <w:lang w:val="uk-UA"/>
        </w:rPr>
        <w:t>шляхтич</w:t>
      </w:r>
      <w:r w:rsidRPr="00144CEB">
        <w:rPr>
          <w:rFonts w:ascii="Times New Roman" w:hAnsi="Times New Roman" w:cs="Times New Roman"/>
          <w:sz w:val="28"/>
          <w:szCs w:val="28"/>
          <w:lang w:val="uk-UA"/>
        </w:rPr>
        <w:t>" (1670) та інші.</w:t>
      </w:r>
    </w:p>
    <w:p w14:paraId="32E0DFA0" w14:textId="77777777" w:rsidR="00D1233D" w:rsidRPr="007E18B9" w:rsidRDefault="00D1233D" w:rsidP="00D1233D">
      <w:pPr>
        <w:spacing w:after="0" w:line="240" w:lineRule="auto"/>
        <w:ind w:firstLine="708"/>
        <w:jc w:val="both"/>
        <w:rPr>
          <w:rFonts w:ascii="Times New Roman" w:hAnsi="Times New Roman" w:cs="Times New Roman"/>
          <w:sz w:val="28"/>
          <w:szCs w:val="28"/>
          <w:lang w:val="uk-UA"/>
        </w:rPr>
      </w:pPr>
      <w:r w:rsidRPr="007E18B9">
        <w:rPr>
          <w:rFonts w:ascii="Times New Roman" w:hAnsi="Times New Roman" w:cs="Times New Roman"/>
          <w:sz w:val="28"/>
          <w:szCs w:val="28"/>
          <w:lang w:val="uk-UA"/>
        </w:rPr>
        <w:t xml:space="preserve">За художньою структурою, характером комізму, інтригою літературознавці поділяють комедії Мольєра на два типи. Один з них включає комедії побутові, з фарсовим сюжетом, одноактні або триактні. Комізм цих творів </w:t>
      </w:r>
      <w:r>
        <w:rPr>
          <w:rFonts w:ascii="Times New Roman" w:hAnsi="Times New Roman" w:cs="Times New Roman"/>
          <w:sz w:val="28"/>
          <w:szCs w:val="28"/>
          <w:lang w:val="uk-UA"/>
        </w:rPr>
        <w:t>–</w:t>
      </w:r>
      <w:r w:rsidRPr="007E18B9">
        <w:rPr>
          <w:rFonts w:ascii="Times New Roman" w:hAnsi="Times New Roman" w:cs="Times New Roman"/>
          <w:sz w:val="28"/>
          <w:szCs w:val="28"/>
          <w:lang w:val="uk-UA"/>
        </w:rPr>
        <w:t xml:space="preserve"> комізм положень («</w:t>
      </w:r>
      <w:r>
        <w:rPr>
          <w:rFonts w:ascii="Times New Roman" w:hAnsi="Times New Roman" w:cs="Times New Roman"/>
          <w:sz w:val="28"/>
          <w:szCs w:val="28"/>
          <w:lang w:val="uk-UA"/>
        </w:rPr>
        <w:t>Кумед</w:t>
      </w:r>
      <w:r w:rsidRPr="007E18B9">
        <w:rPr>
          <w:rFonts w:ascii="Times New Roman" w:hAnsi="Times New Roman" w:cs="Times New Roman"/>
          <w:sz w:val="28"/>
          <w:szCs w:val="28"/>
          <w:lang w:val="uk-UA"/>
        </w:rPr>
        <w:t xml:space="preserve">ні манірниці», «Сганарель, або Уявний рогоносець», «Шлюб </w:t>
      </w:r>
      <w:r>
        <w:rPr>
          <w:rFonts w:ascii="Times New Roman" w:hAnsi="Times New Roman" w:cs="Times New Roman"/>
          <w:sz w:val="28"/>
          <w:szCs w:val="28"/>
          <w:lang w:val="uk-UA"/>
        </w:rPr>
        <w:t>з примусу</w:t>
      </w:r>
      <w:r w:rsidRPr="007E18B9">
        <w:rPr>
          <w:rFonts w:ascii="Times New Roman" w:hAnsi="Times New Roman" w:cs="Times New Roman"/>
          <w:sz w:val="28"/>
          <w:szCs w:val="28"/>
          <w:lang w:val="uk-UA"/>
        </w:rPr>
        <w:t>», «Лікар мимоволі», «</w:t>
      </w:r>
      <w:r>
        <w:rPr>
          <w:rFonts w:ascii="Times New Roman" w:hAnsi="Times New Roman" w:cs="Times New Roman"/>
          <w:sz w:val="28"/>
          <w:szCs w:val="28"/>
          <w:lang w:val="uk-UA"/>
        </w:rPr>
        <w:t>Витівки</w:t>
      </w:r>
      <w:r w:rsidRPr="007E18B9">
        <w:rPr>
          <w:rFonts w:ascii="Times New Roman" w:hAnsi="Times New Roman" w:cs="Times New Roman"/>
          <w:sz w:val="28"/>
          <w:szCs w:val="28"/>
          <w:lang w:val="uk-UA"/>
        </w:rPr>
        <w:t xml:space="preserve"> Скапена»). Інша група </w:t>
      </w:r>
      <w:r>
        <w:rPr>
          <w:rFonts w:ascii="Times New Roman" w:hAnsi="Times New Roman" w:cs="Times New Roman"/>
          <w:sz w:val="28"/>
          <w:szCs w:val="28"/>
          <w:lang w:val="uk-UA"/>
        </w:rPr>
        <w:t>–</w:t>
      </w:r>
      <w:r w:rsidRPr="007E18B9">
        <w:rPr>
          <w:rFonts w:ascii="Times New Roman" w:hAnsi="Times New Roman" w:cs="Times New Roman"/>
          <w:sz w:val="28"/>
          <w:szCs w:val="28"/>
          <w:lang w:val="uk-UA"/>
        </w:rPr>
        <w:t xml:space="preserve"> це «високі комедії», </w:t>
      </w:r>
      <w:r>
        <w:rPr>
          <w:rFonts w:ascii="Times New Roman" w:hAnsi="Times New Roman" w:cs="Times New Roman"/>
          <w:sz w:val="28"/>
          <w:szCs w:val="28"/>
          <w:lang w:val="uk-UA"/>
        </w:rPr>
        <w:t>які</w:t>
      </w:r>
      <w:r w:rsidRPr="007E18B9">
        <w:rPr>
          <w:rFonts w:ascii="Times New Roman" w:hAnsi="Times New Roman" w:cs="Times New Roman"/>
          <w:sz w:val="28"/>
          <w:szCs w:val="28"/>
          <w:lang w:val="uk-UA"/>
        </w:rPr>
        <w:t xml:space="preserve"> є комізмом характер</w:t>
      </w:r>
      <w:r>
        <w:rPr>
          <w:rFonts w:ascii="Times New Roman" w:hAnsi="Times New Roman" w:cs="Times New Roman"/>
          <w:sz w:val="28"/>
          <w:szCs w:val="28"/>
          <w:lang w:val="uk-UA"/>
        </w:rPr>
        <w:t>ів</w:t>
      </w:r>
      <w:r w:rsidRPr="007E18B9">
        <w:rPr>
          <w:rFonts w:ascii="Times New Roman" w:hAnsi="Times New Roman" w:cs="Times New Roman"/>
          <w:sz w:val="28"/>
          <w:szCs w:val="28"/>
          <w:lang w:val="uk-UA"/>
        </w:rPr>
        <w:t>, комізмом інтелектуальним («Тартюф», «Мізантроп», «Вчені жінки» та інші).</w:t>
      </w:r>
    </w:p>
    <w:p w14:paraId="77EFD0F7" w14:textId="77777777" w:rsidR="00D1233D" w:rsidRPr="007E18B9" w:rsidRDefault="00D1233D" w:rsidP="00D1233D">
      <w:pPr>
        <w:spacing w:after="0" w:line="240" w:lineRule="auto"/>
        <w:ind w:firstLine="708"/>
        <w:jc w:val="both"/>
        <w:rPr>
          <w:rFonts w:ascii="Times New Roman" w:hAnsi="Times New Roman" w:cs="Times New Roman"/>
          <w:sz w:val="28"/>
          <w:szCs w:val="28"/>
          <w:lang w:val="uk-UA"/>
        </w:rPr>
      </w:pPr>
      <w:r w:rsidRPr="007E18B9">
        <w:rPr>
          <w:rFonts w:ascii="Times New Roman" w:hAnsi="Times New Roman" w:cs="Times New Roman"/>
          <w:sz w:val="28"/>
          <w:szCs w:val="28"/>
          <w:lang w:val="uk-UA"/>
        </w:rPr>
        <w:t>Відкриттям Мольєра було створення «високої комедії». Усередині цього жанру у Мольєра надзвичайна різноманітність типів і форм: комедія вдач, комедія характерів, комедія інтриги, героїчна, фантастична, полемічна, у віршах, у прозі тощо. Пошуки нових форм привели Мольєра і до створення комедій-балетів.</w:t>
      </w:r>
    </w:p>
    <w:p w14:paraId="46309DC0" w14:textId="77777777" w:rsidR="00D1233D" w:rsidRPr="007E18B9" w:rsidRDefault="00D1233D" w:rsidP="00D1233D">
      <w:pPr>
        <w:spacing w:after="0" w:line="240" w:lineRule="auto"/>
        <w:ind w:firstLine="708"/>
        <w:jc w:val="both"/>
        <w:rPr>
          <w:rFonts w:ascii="Times New Roman" w:hAnsi="Times New Roman" w:cs="Times New Roman"/>
          <w:sz w:val="28"/>
          <w:szCs w:val="28"/>
          <w:lang w:val="uk-UA"/>
        </w:rPr>
      </w:pPr>
      <w:r w:rsidRPr="007E18B9">
        <w:rPr>
          <w:rFonts w:ascii="Times New Roman" w:hAnsi="Times New Roman" w:cs="Times New Roman"/>
          <w:sz w:val="28"/>
          <w:szCs w:val="28"/>
          <w:lang w:val="uk-UA"/>
        </w:rPr>
        <w:t xml:space="preserve">Свої погляди на театр та комедію Мольєр виклав у п'єсах «Критика «Школи дружин» (1663), «Версальський експромт» (1663), у «Передмові до «Тартюфа» (1664) та інших. Головний принцип естетики письменника – «повчати, розважаючи». Ратуючи за правдиве відображення дійсності </w:t>
      </w:r>
      <w:r>
        <w:rPr>
          <w:rFonts w:ascii="Times New Roman" w:hAnsi="Times New Roman" w:cs="Times New Roman"/>
          <w:sz w:val="28"/>
          <w:szCs w:val="28"/>
          <w:lang w:val="uk-UA"/>
        </w:rPr>
        <w:t xml:space="preserve">в </w:t>
      </w:r>
      <w:r w:rsidRPr="007E18B9">
        <w:rPr>
          <w:rFonts w:ascii="Times New Roman" w:hAnsi="Times New Roman" w:cs="Times New Roman"/>
          <w:sz w:val="28"/>
          <w:szCs w:val="28"/>
          <w:lang w:val="uk-UA"/>
        </w:rPr>
        <w:t>мистецтв</w:t>
      </w:r>
      <w:r>
        <w:rPr>
          <w:rFonts w:ascii="Times New Roman" w:hAnsi="Times New Roman" w:cs="Times New Roman"/>
          <w:sz w:val="28"/>
          <w:szCs w:val="28"/>
          <w:lang w:val="uk-UA"/>
        </w:rPr>
        <w:t>і</w:t>
      </w:r>
      <w:r w:rsidRPr="007E18B9">
        <w:rPr>
          <w:rFonts w:ascii="Times New Roman" w:hAnsi="Times New Roman" w:cs="Times New Roman"/>
          <w:sz w:val="28"/>
          <w:szCs w:val="28"/>
          <w:lang w:val="uk-UA"/>
        </w:rPr>
        <w:t>, Мольєр наполягав на осмисленні сприйняття театрально</w:t>
      </w:r>
      <w:r>
        <w:rPr>
          <w:rFonts w:ascii="Times New Roman" w:hAnsi="Times New Roman" w:cs="Times New Roman"/>
          <w:sz w:val="28"/>
          <w:szCs w:val="28"/>
          <w:lang w:val="uk-UA"/>
        </w:rPr>
        <w:t>ї</w:t>
      </w:r>
      <w:r w:rsidRPr="007E18B9">
        <w:rPr>
          <w:rFonts w:ascii="Times New Roman" w:hAnsi="Times New Roman" w:cs="Times New Roman"/>
          <w:sz w:val="28"/>
          <w:szCs w:val="28"/>
          <w:lang w:val="uk-UA"/>
        </w:rPr>
        <w:t xml:space="preserve"> дії, предметом яко</w:t>
      </w:r>
      <w:r>
        <w:rPr>
          <w:rFonts w:ascii="Times New Roman" w:hAnsi="Times New Roman" w:cs="Times New Roman"/>
          <w:sz w:val="28"/>
          <w:szCs w:val="28"/>
          <w:lang w:val="uk-UA"/>
        </w:rPr>
        <w:t>ї</w:t>
      </w:r>
      <w:r w:rsidRPr="007E18B9">
        <w:rPr>
          <w:rFonts w:ascii="Times New Roman" w:hAnsi="Times New Roman" w:cs="Times New Roman"/>
          <w:sz w:val="28"/>
          <w:szCs w:val="28"/>
          <w:lang w:val="uk-UA"/>
        </w:rPr>
        <w:t xml:space="preserve"> найчастіше обирав найбільш типові ситуації, явища і характери.</w:t>
      </w:r>
    </w:p>
    <w:p w14:paraId="522098B4"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7E18B9">
        <w:rPr>
          <w:rFonts w:ascii="Times New Roman" w:hAnsi="Times New Roman" w:cs="Times New Roman"/>
          <w:sz w:val="28"/>
          <w:szCs w:val="28"/>
          <w:lang w:val="uk-UA"/>
        </w:rPr>
        <w:t xml:space="preserve">Комедія Мольєра була тісно пов'язана із життям. Тому в ній є драматичний елемент носіями </w:t>
      </w:r>
      <w:r>
        <w:rPr>
          <w:rFonts w:ascii="Times New Roman" w:hAnsi="Times New Roman" w:cs="Times New Roman"/>
          <w:sz w:val="28"/>
          <w:szCs w:val="28"/>
          <w:lang w:val="uk-UA"/>
        </w:rPr>
        <w:t xml:space="preserve">якого </w:t>
      </w:r>
      <w:r w:rsidRPr="007E18B9">
        <w:rPr>
          <w:rFonts w:ascii="Times New Roman" w:hAnsi="Times New Roman" w:cs="Times New Roman"/>
          <w:sz w:val="28"/>
          <w:szCs w:val="28"/>
          <w:lang w:val="uk-UA"/>
        </w:rPr>
        <w:t xml:space="preserve">виступають персонажі, які втілюють у своїх характерах особисті якості, що вступають у протиріччя із загальноприйнятими нормами. Найчастіше на сцені розкриваються серйозні соціальні конфлікти. </w:t>
      </w:r>
      <w:r>
        <w:rPr>
          <w:rFonts w:ascii="Times New Roman" w:hAnsi="Times New Roman" w:cs="Times New Roman"/>
          <w:sz w:val="28"/>
          <w:szCs w:val="28"/>
          <w:lang w:val="uk-UA"/>
        </w:rPr>
        <w:t>Тому</w:t>
      </w:r>
      <w:r w:rsidRPr="007E18B9">
        <w:rPr>
          <w:rFonts w:ascii="Times New Roman" w:hAnsi="Times New Roman" w:cs="Times New Roman"/>
          <w:sz w:val="28"/>
          <w:szCs w:val="28"/>
          <w:lang w:val="uk-UA"/>
        </w:rPr>
        <w:t xml:space="preserve"> особливе місце відводиться персонажам простого походження </w:t>
      </w:r>
      <w:r>
        <w:rPr>
          <w:rFonts w:ascii="Times New Roman" w:hAnsi="Times New Roman" w:cs="Times New Roman"/>
          <w:sz w:val="28"/>
          <w:szCs w:val="28"/>
          <w:lang w:val="uk-UA"/>
        </w:rPr>
        <w:t>–</w:t>
      </w:r>
      <w:r w:rsidRPr="007E18B9">
        <w:rPr>
          <w:rFonts w:ascii="Times New Roman" w:hAnsi="Times New Roman" w:cs="Times New Roman"/>
          <w:sz w:val="28"/>
          <w:szCs w:val="28"/>
          <w:lang w:val="uk-UA"/>
        </w:rPr>
        <w:t xml:space="preserve"> слугам</w:t>
      </w:r>
      <w:r>
        <w:rPr>
          <w:rFonts w:ascii="Times New Roman" w:hAnsi="Times New Roman" w:cs="Times New Roman"/>
          <w:sz w:val="28"/>
          <w:szCs w:val="28"/>
          <w:lang w:val="uk-UA"/>
        </w:rPr>
        <w:t>, які</w:t>
      </w:r>
      <w:r w:rsidRPr="007E18B9">
        <w:rPr>
          <w:rFonts w:ascii="Times New Roman" w:hAnsi="Times New Roman" w:cs="Times New Roman"/>
          <w:sz w:val="28"/>
          <w:szCs w:val="28"/>
          <w:lang w:val="uk-UA"/>
        </w:rPr>
        <w:t xml:space="preserve"> виступають носіями здорових початків суспільного життя.</w:t>
      </w:r>
    </w:p>
    <w:p w14:paraId="478F15F2" w14:textId="77777777" w:rsidR="00D1233D" w:rsidRPr="00907A19" w:rsidRDefault="00D1233D" w:rsidP="00D1233D">
      <w:pPr>
        <w:spacing w:after="0" w:line="240" w:lineRule="auto"/>
        <w:ind w:firstLine="708"/>
        <w:jc w:val="both"/>
        <w:rPr>
          <w:rFonts w:ascii="Times New Roman" w:hAnsi="Times New Roman" w:cs="Times New Roman"/>
          <w:sz w:val="28"/>
          <w:szCs w:val="28"/>
          <w:lang w:val="uk-UA"/>
        </w:rPr>
      </w:pPr>
      <w:r w:rsidRPr="00907A19">
        <w:rPr>
          <w:rFonts w:ascii="Times New Roman" w:hAnsi="Times New Roman" w:cs="Times New Roman"/>
          <w:sz w:val="28"/>
          <w:szCs w:val="28"/>
          <w:lang w:val="uk-UA"/>
        </w:rPr>
        <w:t xml:space="preserve">Класицист Мольєр виступав проти пихатості і неприродності класицистичного театру. Його персонажі заговорили простою мовою. Протягом усього свого творчого життя драматург </w:t>
      </w:r>
      <w:r>
        <w:rPr>
          <w:rFonts w:ascii="Times New Roman" w:hAnsi="Times New Roman" w:cs="Times New Roman"/>
          <w:sz w:val="28"/>
          <w:szCs w:val="28"/>
          <w:lang w:val="uk-UA"/>
        </w:rPr>
        <w:t>виконува</w:t>
      </w:r>
      <w:r w:rsidRPr="00907A19">
        <w:rPr>
          <w:rFonts w:ascii="Times New Roman" w:hAnsi="Times New Roman" w:cs="Times New Roman"/>
          <w:sz w:val="28"/>
          <w:szCs w:val="28"/>
          <w:lang w:val="uk-UA"/>
        </w:rPr>
        <w:t xml:space="preserve">в </w:t>
      </w:r>
      <w:r>
        <w:rPr>
          <w:rFonts w:ascii="Times New Roman" w:hAnsi="Times New Roman" w:cs="Times New Roman"/>
          <w:sz w:val="28"/>
          <w:szCs w:val="28"/>
          <w:lang w:val="uk-UA"/>
        </w:rPr>
        <w:t>завдання</w:t>
      </w:r>
      <w:r w:rsidRPr="00907A19">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907A19">
        <w:rPr>
          <w:rFonts w:ascii="Times New Roman" w:hAnsi="Times New Roman" w:cs="Times New Roman"/>
          <w:sz w:val="28"/>
          <w:szCs w:val="28"/>
          <w:lang w:val="uk-UA"/>
        </w:rPr>
        <w:t xml:space="preserve"> правдиво від</w:t>
      </w:r>
      <w:r>
        <w:rPr>
          <w:rFonts w:ascii="Times New Roman" w:hAnsi="Times New Roman" w:cs="Times New Roman"/>
          <w:sz w:val="28"/>
          <w:szCs w:val="28"/>
          <w:lang w:val="uk-UA"/>
        </w:rPr>
        <w:t>о</w:t>
      </w:r>
      <w:r w:rsidRPr="00907A19">
        <w:rPr>
          <w:rFonts w:ascii="Times New Roman" w:hAnsi="Times New Roman" w:cs="Times New Roman"/>
          <w:sz w:val="28"/>
          <w:szCs w:val="28"/>
          <w:lang w:val="uk-UA"/>
        </w:rPr>
        <w:t>б</w:t>
      </w:r>
      <w:r>
        <w:rPr>
          <w:rFonts w:ascii="Times New Roman" w:hAnsi="Times New Roman" w:cs="Times New Roman"/>
          <w:sz w:val="28"/>
          <w:szCs w:val="28"/>
          <w:lang w:val="uk-UA"/>
        </w:rPr>
        <w:t>ражува</w:t>
      </w:r>
      <w:r w:rsidRPr="00907A19">
        <w:rPr>
          <w:rFonts w:ascii="Times New Roman" w:hAnsi="Times New Roman" w:cs="Times New Roman"/>
          <w:sz w:val="28"/>
          <w:szCs w:val="28"/>
          <w:lang w:val="uk-UA"/>
        </w:rPr>
        <w:t xml:space="preserve">ти життя. Носiями здорового глузду, як правило, були молодi персонажi. Правда життя оголювалася через зіткнення таких героїв з головним сатиричним героєм, а також через усю сукупність </w:t>
      </w:r>
      <w:r>
        <w:rPr>
          <w:rFonts w:ascii="Times New Roman" w:hAnsi="Times New Roman" w:cs="Times New Roman"/>
          <w:sz w:val="28"/>
          <w:szCs w:val="28"/>
          <w:lang w:val="uk-UA"/>
        </w:rPr>
        <w:t>колізій</w:t>
      </w:r>
      <w:r w:rsidRPr="00907A19">
        <w:rPr>
          <w:rFonts w:ascii="Times New Roman" w:hAnsi="Times New Roman" w:cs="Times New Roman"/>
          <w:sz w:val="28"/>
          <w:szCs w:val="28"/>
          <w:lang w:val="uk-UA"/>
        </w:rPr>
        <w:t xml:space="preserve"> та взаємин характерів у комедії.</w:t>
      </w:r>
    </w:p>
    <w:p w14:paraId="5749B59C" w14:textId="77777777" w:rsidR="00D1233D" w:rsidRPr="00907A19" w:rsidRDefault="00D1233D" w:rsidP="00D1233D">
      <w:pPr>
        <w:spacing w:after="0" w:line="240" w:lineRule="auto"/>
        <w:ind w:firstLine="708"/>
        <w:jc w:val="both"/>
        <w:rPr>
          <w:rFonts w:ascii="Times New Roman" w:hAnsi="Times New Roman" w:cs="Times New Roman"/>
          <w:sz w:val="28"/>
          <w:szCs w:val="28"/>
          <w:lang w:val="uk-UA"/>
        </w:rPr>
      </w:pPr>
      <w:r w:rsidRPr="00907A19">
        <w:rPr>
          <w:rFonts w:ascii="Times New Roman" w:hAnsi="Times New Roman" w:cs="Times New Roman"/>
          <w:sz w:val="28"/>
          <w:szCs w:val="28"/>
          <w:lang w:val="uk-UA"/>
        </w:rPr>
        <w:lastRenderedPageBreak/>
        <w:t>Багато в чому відходячи від строгих класицист</w:t>
      </w:r>
      <w:r>
        <w:rPr>
          <w:rFonts w:ascii="Times New Roman" w:hAnsi="Times New Roman" w:cs="Times New Roman"/>
          <w:sz w:val="28"/>
          <w:szCs w:val="28"/>
          <w:lang w:val="uk-UA"/>
        </w:rPr>
        <w:t>ичн</w:t>
      </w:r>
      <w:r w:rsidRPr="00907A19">
        <w:rPr>
          <w:rFonts w:ascii="Times New Roman" w:hAnsi="Times New Roman" w:cs="Times New Roman"/>
          <w:sz w:val="28"/>
          <w:szCs w:val="28"/>
          <w:lang w:val="uk-UA"/>
        </w:rPr>
        <w:t>их норм, Мольєр все ж таки залишався в рамках цієї художньої системи. Його твори раціоналістичні за духом: всі характери однолінійні, позбавлені конкретно-історичних деталей та подробиць. І все ж таки саме комічні образи Мольєра стали яскравим відображенням процесів, пов'язаних з основними тенденціями у розвитку французького суспільства в другій половині XVII століття.</w:t>
      </w:r>
    </w:p>
    <w:p w14:paraId="41C91390" w14:textId="77777777" w:rsidR="00D1233D" w:rsidRPr="003A58AF" w:rsidRDefault="00D1233D" w:rsidP="00D1233D">
      <w:pPr>
        <w:spacing w:after="0" w:line="240" w:lineRule="auto"/>
        <w:ind w:firstLine="708"/>
        <w:jc w:val="both"/>
        <w:rPr>
          <w:rFonts w:ascii="Times New Roman" w:hAnsi="Times New Roman" w:cs="Times New Roman"/>
          <w:sz w:val="28"/>
          <w:szCs w:val="28"/>
          <w:lang w:val="uk-UA"/>
        </w:rPr>
      </w:pPr>
      <w:r w:rsidRPr="00907A19">
        <w:rPr>
          <w:rFonts w:ascii="Times New Roman" w:hAnsi="Times New Roman" w:cs="Times New Roman"/>
          <w:sz w:val="28"/>
          <w:szCs w:val="28"/>
          <w:lang w:val="uk-UA"/>
        </w:rPr>
        <w:t>Найбільш яскраво риси «високої» комедії проявилися у знаменитій п'єсі «Тартюф» (1664).</w:t>
      </w:r>
      <w:r>
        <w:rPr>
          <w:rFonts w:ascii="Times New Roman" w:hAnsi="Times New Roman" w:cs="Times New Roman"/>
          <w:sz w:val="28"/>
          <w:szCs w:val="28"/>
          <w:lang w:val="uk-UA"/>
        </w:rPr>
        <w:t xml:space="preserve"> П</w:t>
      </w:r>
      <w:r w:rsidRPr="003A58AF">
        <w:rPr>
          <w:rFonts w:ascii="Times New Roman" w:hAnsi="Times New Roman" w:cs="Times New Roman"/>
          <w:sz w:val="28"/>
          <w:szCs w:val="28"/>
          <w:lang w:val="uk-UA"/>
        </w:rPr>
        <w:t>'єса одразу викликала скандал. Вона була спрямована проти єзуїтського «Товариства святих дарів», а це означало, що Мольєр вторгався в область відносин, заборонену для всіх, у тому числі і для самого короля. На вимогу кардинала Ардуена де Бомона де Перефікса та під натиском обурених придворних «Тартюфа» заборонили. Протягом кількох років Мольєр переробляв комедію:</w:t>
      </w:r>
    </w:p>
    <w:p w14:paraId="5A0058BF" w14:textId="77777777" w:rsidR="00D1233D" w:rsidRPr="003A58AF" w:rsidRDefault="00D1233D" w:rsidP="00D1233D">
      <w:pPr>
        <w:spacing w:after="0" w:line="240" w:lineRule="auto"/>
        <w:ind w:firstLine="708"/>
        <w:jc w:val="both"/>
        <w:rPr>
          <w:rFonts w:ascii="Times New Roman" w:hAnsi="Times New Roman" w:cs="Times New Roman"/>
          <w:sz w:val="28"/>
          <w:szCs w:val="28"/>
          <w:lang w:val="uk-UA"/>
        </w:rPr>
      </w:pPr>
      <w:r w:rsidRPr="003A58AF">
        <w:rPr>
          <w:rFonts w:ascii="Times New Roman" w:hAnsi="Times New Roman" w:cs="Times New Roman"/>
          <w:sz w:val="28"/>
          <w:szCs w:val="28"/>
          <w:lang w:val="uk-UA"/>
        </w:rPr>
        <w:t>1) прибрав із тексту цитати з Євангелія;</w:t>
      </w:r>
    </w:p>
    <w:p w14:paraId="5A5984A2" w14:textId="77777777" w:rsidR="00D1233D" w:rsidRPr="003A58AF" w:rsidRDefault="00D1233D" w:rsidP="00D1233D">
      <w:pPr>
        <w:spacing w:after="0" w:line="240" w:lineRule="auto"/>
        <w:ind w:firstLine="708"/>
        <w:jc w:val="both"/>
        <w:rPr>
          <w:rFonts w:ascii="Times New Roman" w:hAnsi="Times New Roman" w:cs="Times New Roman"/>
          <w:sz w:val="28"/>
          <w:szCs w:val="28"/>
          <w:lang w:val="uk-UA"/>
        </w:rPr>
      </w:pPr>
      <w:r w:rsidRPr="003A58AF">
        <w:rPr>
          <w:rFonts w:ascii="Times New Roman" w:hAnsi="Times New Roman" w:cs="Times New Roman"/>
          <w:sz w:val="28"/>
          <w:szCs w:val="28"/>
          <w:lang w:val="uk-UA"/>
        </w:rPr>
        <w:t>2) змінив фінал;</w:t>
      </w:r>
    </w:p>
    <w:p w14:paraId="37420E3F" w14:textId="77777777" w:rsidR="00D1233D" w:rsidRPr="003A58AF" w:rsidRDefault="00D1233D" w:rsidP="00D1233D">
      <w:pPr>
        <w:spacing w:after="0" w:line="240" w:lineRule="auto"/>
        <w:ind w:firstLine="708"/>
        <w:jc w:val="both"/>
        <w:rPr>
          <w:rFonts w:ascii="Times New Roman" w:hAnsi="Times New Roman" w:cs="Times New Roman"/>
          <w:sz w:val="28"/>
          <w:szCs w:val="28"/>
          <w:lang w:val="uk-UA"/>
        </w:rPr>
      </w:pPr>
      <w:r w:rsidRPr="003A58AF">
        <w:rPr>
          <w:rFonts w:ascii="Times New Roman" w:hAnsi="Times New Roman" w:cs="Times New Roman"/>
          <w:sz w:val="28"/>
          <w:szCs w:val="28"/>
          <w:lang w:val="uk-UA"/>
        </w:rPr>
        <w:t>3) зняв з Тартюфа церковний одяг і представив його просто побожною людиною;</w:t>
      </w:r>
    </w:p>
    <w:p w14:paraId="7C296717" w14:textId="77777777" w:rsidR="00D1233D" w:rsidRPr="003A58AF" w:rsidRDefault="00D1233D" w:rsidP="00D1233D">
      <w:pPr>
        <w:spacing w:after="0" w:line="240" w:lineRule="auto"/>
        <w:ind w:firstLine="708"/>
        <w:jc w:val="both"/>
        <w:rPr>
          <w:rFonts w:ascii="Times New Roman" w:hAnsi="Times New Roman" w:cs="Times New Roman"/>
          <w:sz w:val="28"/>
          <w:szCs w:val="28"/>
          <w:lang w:val="uk-UA"/>
        </w:rPr>
      </w:pPr>
      <w:r w:rsidRPr="003A58AF">
        <w:rPr>
          <w:rFonts w:ascii="Times New Roman" w:hAnsi="Times New Roman" w:cs="Times New Roman"/>
          <w:sz w:val="28"/>
          <w:szCs w:val="28"/>
          <w:lang w:val="uk-UA"/>
        </w:rPr>
        <w:t>4) пом'якшив окремі моменти і змусив Клеанта ви</w:t>
      </w:r>
      <w:r>
        <w:rPr>
          <w:rFonts w:ascii="Times New Roman" w:hAnsi="Times New Roman" w:cs="Times New Roman"/>
          <w:sz w:val="28"/>
          <w:szCs w:val="28"/>
          <w:lang w:val="uk-UA"/>
        </w:rPr>
        <w:t>сл</w:t>
      </w:r>
      <w:r w:rsidRPr="003A58AF">
        <w:rPr>
          <w:rFonts w:ascii="Times New Roman" w:hAnsi="Times New Roman" w:cs="Times New Roman"/>
          <w:sz w:val="28"/>
          <w:szCs w:val="28"/>
          <w:lang w:val="uk-UA"/>
        </w:rPr>
        <w:t>овити монолог про істинно благочестивих людей.</w:t>
      </w:r>
    </w:p>
    <w:p w14:paraId="5B64E640" w14:textId="77777777" w:rsidR="00D1233D" w:rsidRPr="003A58AF" w:rsidRDefault="00D1233D" w:rsidP="00D1233D">
      <w:pPr>
        <w:spacing w:after="0" w:line="240" w:lineRule="auto"/>
        <w:ind w:firstLine="708"/>
        <w:jc w:val="both"/>
        <w:rPr>
          <w:rFonts w:ascii="Times New Roman" w:hAnsi="Times New Roman" w:cs="Times New Roman"/>
          <w:sz w:val="28"/>
          <w:szCs w:val="28"/>
          <w:lang w:val="uk-UA"/>
        </w:rPr>
      </w:pPr>
      <w:r w:rsidRPr="003A58AF">
        <w:rPr>
          <w:rFonts w:ascii="Times New Roman" w:hAnsi="Times New Roman" w:cs="Times New Roman"/>
          <w:sz w:val="28"/>
          <w:szCs w:val="28"/>
          <w:lang w:val="uk-UA"/>
        </w:rPr>
        <w:t>П'єса остаточно повернулася на сцену лише</w:t>
      </w:r>
      <w:r>
        <w:rPr>
          <w:rFonts w:ascii="Times New Roman" w:hAnsi="Times New Roman" w:cs="Times New Roman"/>
          <w:sz w:val="28"/>
          <w:szCs w:val="28"/>
          <w:lang w:val="uk-UA"/>
        </w:rPr>
        <w:t xml:space="preserve"> в</w:t>
      </w:r>
      <w:r w:rsidRPr="003A58AF">
        <w:rPr>
          <w:rFonts w:ascii="Times New Roman" w:hAnsi="Times New Roman" w:cs="Times New Roman"/>
          <w:sz w:val="28"/>
          <w:szCs w:val="28"/>
          <w:lang w:val="uk-UA"/>
        </w:rPr>
        <w:t xml:space="preserve"> 1669 ро</w:t>
      </w:r>
      <w:r>
        <w:rPr>
          <w:rFonts w:ascii="Times New Roman" w:hAnsi="Times New Roman" w:cs="Times New Roman"/>
          <w:sz w:val="28"/>
          <w:szCs w:val="28"/>
          <w:lang w:val="uk-UA"/>
        </w:rPr>
        <w:t>ці</w:t>
      </w:r>
      <w:r w:rsidRPr="003A58AF">
        <w:rPr>
          <w:rFonts w:ascii="Times New Roman" w:hAnsi="Times New Roman" w:cs="Times New Roman"/>
          <w:sz w:val="28"/>
          <w:szCs w:val="28"/>
          <w:lang w:val="uk-UA"/>
        </w:rPr>
        <w:t xml:space="preserve"> після смерті матері короля, фанатичної католички.</w:t>
      </w:r>
    </w:p>
    <w:p w14:paraId="48E1F9B2" w14:textId="77777777" w:rsidR="00D1233D" w:rsidRPr="003A58AF" w:rsidRDefault="00D1233D" w:rsidP="00D1233D">
      <w:pPr>
        <w:spacing w:after="0" w:line="240" w:lineRule="auto"/>
        <w:ind w:firstLine="708"/>
        <w:jc w:val="both"/>
        <w:rPr>
          <w:rFonts w:ascii="Times New Roman" w:hAnsi="Times New Roman" w:cs="Times New Roman"/>
          <w:sz w:val="28"/>
          <w:szCs w:val="28"/>
          <w:lang w:val="uk-UA"/>
        </w:rPr>
      </w:pPr>
      <w:r w:rsidRPr="003A58AF">
        <w:rPr>
          <w:rFonts w:ascii="Times New Roman" w:hAnsi="Times New Roman" w:cs="Times New Roman"/>
          <w:sz w:val="28"/>
          <w:szCs w:val="28"/>
          <w:lang w:val="uk-UA"/>
        </w:rPr>
        <w:t>Отже, п'єса була написана у зв'язку з конкретними подіями у житті Франції. Вони вдягаються Мольєром у форму новоат</w:t>
      </w:r>
      <w:r>
        <w:rPr>
          <w:rFonts w:ascii="Times New Roman" w:hAnsi="Times New Roman" w:cs="Times New Roman"/>
          <w:sz w:val="28"/>
          <w:szCs w:val="28"/>
          <w:lang w:val="uk-UA"/>
        </w:rPr>
        <w:t>т</w:t>
      </w:r>
      <w:r w:rsidRPr="003A58AF">
        <w:rPr>
          <w:rFonts w:ascii="Times New Roman" w:hAnsi="Times New Roman" w:cs="Times New Roman"/>
          <w:sz w:val="28"/>
          <w:szCs w:val="28"/>
          <w:lang w:val="uk-UA"/>
        </w:rPr>
        <w:t>ичної комедії. Невипадково персонажі носять античні імена -</w:t>
      </w:r>
      <w:r>
        <w:rPr>
          <w:rFonts w:ascii="Times New Roman" w:hAnsi="Times New Roman" w:cs="Times New Roman"/>
          <w:sz w:val="28"/>
          <w:szCs w:val="28"/>
          <w:lang w:val="uk-UA"/>
        </w:rPr>
        <w:t xml:space="preserve"> </w:t>
      </w:r>
      <w:r w:rsidRPr="003A58AF">
        <w:rPr>
          <w:rFonts w:ascii="Times New Roman" w:hAnsi="Times New Roman" w:cs="Times New Roman"/>
          <w:sz w:val="28"/>
          <w:szCs w:val="28"/>
          <w:lang w:val="uk-UA"/>
        </w:rPr>
        <w:t xml:space="preserve">Оргон, Тартюф. Драматург хотів передусім висміяти членів «Товариства святих дарів», які наживаються на довірі співгромадян. Серед головних натхненників «Товариства» була мати короля. Інквізиція не соромилася збагачуватись за рахунок доносів на довірливих французів. Однак комедія перетворилася на викриття християнського благочестя як такого, а центральний персонаж Тартюф став </w:t>
      </w:r>
      <w:r>
        <w:rPr>
          <w:rFonts w:ascii="Times New Roman" w:hAnsi="Times New Roman" w:cs="Times New Roman"/>
          <w:sz w:val="28"/>
          <w:szCs w:val="28"/>
          <w:lang w:val="uk-UA"/>
        </w:rPr>
        <w:t>у</w:t>
      </w:r>
      <w:r w:rsidRPr="003A58AF">
        <w:rPr>
          <w:rFonts w:ascii="Times New Roman" w:hAnsi="Times New Roman" w:cs="Times New Roman"/>
          <w:sz w:val="28"/>
          <w:szCs w:val="28"/>
          <w:lang w:val="uk-UA"/>
        </w:rPr>
        <w:t>загаль</w:t>
      </w:r>
      <w:r>
        <w:rPr>
          <w:rFonts w:ascii="Times New Roman" w:hAnsi="Times New Roman" w:cs="Times New Roman"/>
          <w:sz w:val="28"/>
          <w:szCs w:val="28"/>
          <w:lang w:val="uk-UA"/>
        </w:rPr>
        <w:t>нюю</w:t>
      </w:r>
      <w:r w:rsidRPr="003A58AF">
        <w:rPr>
          <w:rFonts w:ascii="Times New Roman" w:hAnsi="Times New Roman" w:cs="Times New Roman"/>
          <w:sz w:val="28"/>
          <w:szCs w:val="28"/>
          <w:lang w:val="uk-UA"/>
        </w:rPr>
        <w:t xml:space="preserve">ним </w:t>
      </w:r>
      <w:r>
        <w:rPr>
          <w:rFonts w:ascii="Times New Roman" w:hAnsi="Times New Roman" w:cs="Times New Roman"/>
          <w:sz w:val="28"/>
          <w:szCs w:val="28"/>
          <w:lang w:val="uk-UA"/>
        </w:rPr>
        <w:t>образом</w:t>
      </w:r>
      <w:r w:rsidRPr="003A58AF">
        <w:rPr>
          <w:rFonts w:ascii="Times New Roman" w:hAnsi="Times New Roman" w:cs="Times New Roman"/>
          <w:sz w:val="28"/>
          <w:szCs w:val="28"/>
          <w:lang w:val="uk-UA"/>
        </w:rPr>
        <w:t xml:space="preserve"> ханжі та лицеміра.</w:t>
      </w:r>
    </w:p>
    <w:p w14:paraId="2034F057"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3A58AF">
        <w:rPr>
          <w:rFonts w:ascii="Times New Roman" w:hAnsi="Times New Roman" w:cs="Times New Roman"/>
          <w:sz w:val="28"/>
          <w:szCs w:val="28"/>
          <w:lang w:val="uk-UA"/>
        </w:rPr>
        <w:t xml:space="preserve">Образ Тартюфа будується на суперечності між словами та вчинками, між видимістю та сутністю. На словах він "все гріховне </w:t>
      </w:r>
      <w:r>
        <w:rPr>
          <w:rFonts w:ascii="Times New Roman" w:hAnsi="Times New Roman" w:cs="Times New Roman"/>
          <w:sz w:val="28"/>
          <w:szCs w:val="28"/>
          <w:lang w:val="uk-UA"/>
        </w:rPr>
        <w:t>осудж</w:t>
      </w:r>
      <w:r w:rsidRPr="003A58AF">
        <w:rPr>
          <w:rFonts w:ascii="Times New Roman" w:hAnsi="Times New Roman" w:cs="Times New Roman"/>
          <w:sz w:val="28"/>
          <w:szCs w:val="28"/>
          <w:lang w:val="uk-UA"/>
        </w:rPr>
        <w:t>ує всенародно" і хоче лише того, "що небесам завгодно". Але насправді робить ниці</w:t>
      </w:r>
      <w:r>
        <w:rPr>
          <w:rFonts w:ascii="Times New Roman" w:hAnsi="Times New Roman" w:cs="Times New Roman"/>
          <w:sz w:val="28"/>
          <w:szCs w:val="28"/>
          <w:lang w:val="uk-UA"/>
        </w:rPr>
        <w:t xml:space="preserve"> вчинки</w:t>
      </w:r>
      <w:r w:rsidRPr="003A58AF">
        <w:rPr>
          <w:rFonts w:ascii="Times New Roman" w:hAnsi="Times New Roman" w:cs="Times New Roman"/>
          <w:sz w:val="28"/>
          <w:szCs w:val="28"/>
          <w:lang w:val="uk-UA"/>
        </w:rPr>
        <w:t xml:space="preserve"> і підлості. Він постійно бреше, спонукає Оргона до поганих вчинків. Так, Оргон виганяє сина з дому через те, що Даміс висловлюється проти шлюбу Тартюфа з Маріаною. Тартюф віддається чревоугодництву, зраджує, обманним шляхом заволодів дарчою на майно свого благодійника.</w:t>
      </w:r>
    </w:p>
    <w:p w14:paraId="29F508CE" w14:textId="77777777" w:rsidR="00D1233D" w:rsidRPr="00234883" w:rsidRDefault="00D1233D" w:rsidP="00D1233D">
      <w:pPr>
        <w:spacing w:after="0" w:line="240" w:lineRule="auto"/>
        <w:ind w:firstLine="708"/>
        <w:jc w:val="both"/>
        <w:rPr>
          <w:rFonts w:ascii="Times New Roman" w:hAnsi="Times New Roman" w:cs="Times New Roman"/>
          <w:sz w:val="28"/>
          <w:szCs w:val="28"/>
          <w:lang w:val="uk-UA"/>
        </w:rPr>
      </w:pPr>
      <w:r w:rsidRPr="00234883">
        <w:rPr>
          <w:rFonts w:ascii="Times New Roman" w:hAnsi="Times New Roman" w:cs="Times New Roman"/>
          <w:sz w:val="28"/>
          <w:szCs w:val="28"/>
          <w:lang w:val="uk-UA"/>
        </w:rPr>
        <w:t xml:space="preserve">Образ Тартюфа будується лише </w:t>
      </w:r>
      <w:r>
        <w:rPr>
          <w:rFonts w:ascii="Times New Roman" w:hAnsi="Times New Roman" w:cs="Times New Roman"/>
          <w:sz w:val="28"/>
          <w:szCs w:val="28"/>
          <w:lang w:val="uk-UA"/>
        </w:rPr>
        <w:t xml:space="preserve">на </w:t>
      </w:r>
      <w:r w:rsidRPr="00234883">
        <w:rPr>
          <w:rFonts w:ascii="Times New Roman" w:hAnsi="Times New Roman" w:cs="Times New Roman"/>
          <w:sz w:val="28"/>
          <w:szCs w:val="28"/>
          <w:lang w:val="uk-UA"/>
        </w:rPr>
        <w:t>лицемірств</w:t>
      </w:r>
      <w:r>
        <w:rPr>
          <w:rFonts w:ascii="Times New Roman" w:hAnsi="Times New Roman" w:cs="Times New Roman"/>
          <w:sz w:val="28"/>
          <w:szCs w:val="28"/>
          <w:lang w:val="uk-UA"/>
        </w:rPr>
        <w:t>і</w:t>
      </w:r>
      <w:r w:rsidRPr="00234883">
        <w:rPr>
          <w:rFonts w:ascii="Times New Roman" w:hAnsi="Times New Roman" w:cs="Times New Roman"/>
          <w:sz w:val="28"/>
          <w:szCs w:val="28"/>
          <w:lang w:val="uk-UA"/>
        </w:rPr>
        <w:t xml:space="preserve">. Воно </w:t>
      </w:r>
      <w:r>
        <w:rPr>
          <w:rFonts w:ascii="Times New Roman" w:hAnsi="Times New Roman" w:cs="Times New Roman"/>
          <w:sz w:val="28"/>
          <w:szCs w:val="28"/>
          <w:lang w:val="uk-UA"/>
        </w:rPr>
        <w:t>помітне в</w:t>
      </w:r>
      <w:r w:rsidRPr="00234883">
        <w:rPr>
          <w:rFonts w:ascii="Times New Roman" w:hAnsi="Times New Roman" w:cs="Times New Roman"/>
          <w:sz w:val="28"/>
          <w:szCs w:val="28"/>
          <w:lang w:val="uk-UA"/>
        </w:rPr>
        <w:t xml:space="preserve"> кожн</w:t>
      </w:r>
      <w:r>
        <w:rPr>
          <w:rFonts w:ascii="Times New Roman" w:hAnsi="Times New Roman" w:cs="Times New Roman"/>
          <w:sz w:val="28"/>
          <w:szCs w:val="28"/>
          <w:lang w:val="uk-UA"/>
        </w:rPr>
        <w:t>ому</w:t>
      </w:r>
      <w:r w:rsidRPr="00234883">
        <w:rPr>
          <w:rFonts w:ascii="Times New Roman" w:hAnsi="Times New Roman" w:cs="Times New Roman"/>
          <w:sz w:val="28"/>
          <w:szCs w:val="28"/>
          <w:lang w:val="uk-UA"/>
        </w:rPr>
        <w:t xml:space="preserve"> слов</w:t>
      </w:r>
      <w:r>
        <w:rPr>
          <w:rFonts w:ascii="Times New Roman" w:hAnsi="Times New Roman" w:cs="Times New Roman"/>
          <w:sz w:val="28"/>
          <w:szCs w:val="28"/>
          <w:lang w:val="uk-UA"/>
        </w:rPr>
        <w:t>і</w:t>
      </w:r>
      <w:r w:rsidRPr="00234883">
        <w:rPr>
          <w:rFonts w:ascii="Times New Roman" w:hAnsi="Times New Roman" w:cs="Times New Roman"/>
          <w:sz w:val="28"/>
          <w:szCs w:val="28"/>
          <w:lang w:val="uk-UA"/>
        </w:rPr>
        <w:t>, вчинк</w:t>
      </w:r>
      <w:r>
        <w:rPr>
          <w:rFonts w:ascii="Times New Roman" w:hAnsi="Times New Roman" w:cs="Times New Roman"/>
          <w:sz w:val="28"/>
          <w:szCs w:val="28"/>
          <w:lang w:val="uk-UA"/>
        </w:rPr>
        <w:t>у</w:t>
      </w:r>
      <w:r w:rsidRPr="00234883">
        <w:rPr>
          <w:rFonts w:ascii="Times New Roman" w:hAnsi="Times New Roman" w:cs="Times New Roman"/>
          <w:sz w:val="28"/>
          <w:szCs w:val="28"/>
          <w:lang w:val="uk-UA"/>
        </w:rPr>
        <w:t>, жест</w:t>
      </w:r>
      <w:r>
        <w:rPr>
          <w:rFonts w:ascii="Times New Roman" w:hAnsi="Times New Roman" w:cs="Times New Roman"/>
          <w:sz w:val="28"/>
          <w:szCs w:val="28"/>
          <w:lang w:val="uk-UA"/>
        </w:rPr>
        <w:t>і</w:t>
      </w:r>
      <w:r w:rsidRPr="00234883">
        <w:rPr>
          <w:rFonts w:ascii="Times New Roman" w:hAnsi="Times New Roman" w:cs="Times New Roman"/>
          <w:sz w:val="28"/>
          <w:szCs w:val="28"/>
          <w:lang w:val="uk-UA"/>
        </w:rPr>
        <w:t>. Жодних інших рис у характері Тартюфа немає. Малюючи цей характер, драматург вдається до сатиричної гіперболізації: Тартюф настільки благочестивий, що коли під час молитви розчавив блоху, то вибачається перед Богом, що вбив жив</w:t>
      </w:r>
      <w:r>
        <w:rPr>
          <w:rFonts w:ascii="Times New Roman" w:hAnsi="Times New Roman" w:cs="Times New Roman"/>
          <w:sz w:val="28"/>
          <w:szCs w:val="28"/>
          <w:lang w:val="uk-UA"/>
        </w:rPr>
        <w:t>е</w:t>
      </w:r>
      <w:r w:rsidRPr="00234883">
        <w:rPr>
          <w:rFonts w:ascii="Times New Roman" w:hAnsi="Times New Roman" w:cs="Times New Roman"/>
          <w:sz w:val="28"/>
          <w:szCs w:val="28"/>
          <w:lang w:val="uk-UA"/>
        </w:rPr>
        <w:t xml:space="preserve"> </w:t>
      </w:r>
      <w:r>
        <w:rPr>
          <w:rFonts w:ascii="Times New Roman" w:hAnsi="Times New Roman" w:cs="Times New Roman"/>
          <w:sz w:val="28"/>
          <w:szCs w:val="28"/>
          <w:lang w:val="uk-UA"/>
        </w:rPr>
        <w:t>створіння</w:t>
      </w:r>
      <w:r w:rsidRPr="00234883">
        <w:rPr>
          <w:rFonts w:ascii="Times New Roman" w:hAnsi="Times New Roman" w:cs="Times New Roman"/>
          <w:sz w:val="28"/>
          <w:szCs w:val="28"/>
          <w:lang w:val="uk-UA"/>
        </w:rPr>
        <w:t>.</w:t>
      </w:r>
    </w:p>
    <w:p w14:paraId="385FA073" w14:textId="77777777" w:rsidR="00D1233D" w:rsidRPr="00234883" w:rsidRDefault="00D1233D" w:rsidP="00D1233D">
      <w:pPr>
        <w:spacing w:after="0" w:line="240" w:lineRule="auto"/>
        <w:ind w:firstLine="708"/>
        <w:jc w:val="both"/>
        <w:rPr>
          <w:rFonts w:ascii="Times New Roman" w:hAnsi="Times New Roman" w:cs="Times New Roman"/>
          <w:sz w:val="28"/>
          <w:szCs w:val="28"/>
          <w:lang w:val="uk-UA"/>
        </w:rPr>
      </w:pPr>
      <w:r w:rsidRPr="00234883">
        <w:rPr>
          <w:rFonts w:ascii="Times New Roman" w:hAnsi="Times New Roman" w:cs="Times New Roman"/>
          <w:sz w:val="28"/>
          <w:szCs w:val="28"/>
          <w:lang w:val="uk-UA"/>
        </w:rPr>
        <w:t xml:space="preserve">Щоб виділити </w:t>
      </w:r>
      <w:r>
        <w:rPr>
          <w:rFonts w:ascii="Times New Roman" w:hAnsi="Times New Roman" w:cs="Times New Roman"/>
          <w:sz w:val="28"/>
          <w:szCs w:val="28"/>
          <w:lang w:val="uk-UA"/>
        </w:rPr>
        <w:t xml:space="preserve">лицемірство </w:t>
      </w:r>
      <w:r w:rsidRPr="00234883">
        <w:rPr>
          <w:rFonts w:ascii="Times New Roman" w:hAnsi="Times New Roman" w:cs="Times New Roman"/>
          <w:sz w:val="28"/>
          <w:szCs w:val="28"/>
          <w:lang w:val="uk-UA"/>
        </w:rPr>
        <w:t>у Тартюфі, Мольєр вибудовує послідовно дві сцени. У першій «свят</w:t>
      </w:r>
      <w:r>
        <w:rPr>
          <w:rFonts w:ascii="Times New Roman" w:hAnsi="Times New Roman" w:cs="Times New Roman"/>
          <w:sz w:val="28"/>
          <w:szCs w:val="28"/>
          <w:lang w:val="uk-UA"/>
        </w:rPr>
        <w:t>енник</w:t>
      </w:r>
      <w:r w:rsidRPr="00234883">
        <w:rPr>
          <w:rFonts w:ascii="Times New Roman" w:hAnsi="Times New Roman" w:cs="Times New Roman"/>
          <w:sz w:val="28"/>
          <w:szCs w:val="28"/>
          <w:lang w:val="uk-UA"/>
        </w:rPr>
        <w:t xml:space="preserve">» Тартюф, соромлячись, просить служницю Доріну прикрити декольте, але згодом прагне звабити дружину Оргона </w:t>
      </w:r>
      <w:r w:rsidRPr="00234883">
        <w:rPr>
          <w:rFonts w:ascii="Times New Roman" w:hAnsi="Times New Roman" w:cs="Times New Roman"/>
          <w:sz w:val="28"/>
          <w:szCs w:val="28"/>
          <w:lang w:val="uk-UA"/>
        </w:rPr>
        <w:lastRenderedPageBreak/>
        <w:t xml:space="preserve">Ельміру. Сила Мольєра в тому, що він показав: християнська мораль, побожність не тільки не заважають грішити, а й допомагають ці гріхи прикривати. Так, у третьому </w:t>
      </w:r>
      <w:r>
        <w:rPr>
          <w:rFonts w:ascii="Times New Roman" w:hAnsi="Times New Roman" w:cs="Times New Roman"/>
          <w:sz w:val="28"/>
          <w:szCs w:val="28"/>
          <w:lang w:val="uk-UA"/>
        </w:rPr>
        <w:t>акті</w:t>
      </w:r>
      <w:r w:rsidRPr="00234883">
        <w:rPr>
          <w:rFonts w:ascii="Times New Roman" w:hAnsi="Times New Roman" w:cs="Times New Roman"/>
          <w:sz w:val="28"/>
          <w:szCs w:val="28"/>
          <w:lang w:val="uk-UA"/>
        </w:rPr>
        <w:t xml:space="preserve"> третьої дії, використовуючи прийом «зривання масок», Мольєр звертає увагу глядача на те, як спритно користується «словом Божим» Тартюф, щоб виправдати пристрасть до перелюбу. Тим самим він себе викриває.</w:t>
      </w:r>
    </w:p>
    <w:p w14:paraId="479B3EE8" w14:textId="77777777" w:rsidR="00D1233D" w:rsidRPr="00234883" w:rsidRDefault="00D1233D" w:rsidP="00D1233D">
      <w:pPr>
        <w:spacing w:after="0" w:line="240" w:lineRule="auto"/>
        <w:ind w:firstLine="708"/>
        <w:jc w:val="both"/>
        <w:rPr>
          <w:rFonts w:ascii="Times New Roman" w:hAnsi="Times New Roman" w:cs="Times New Roman"/>
          <w:sz w:val="28"/>
          <w:szCs w:val="28"/>
          <w:lang w:val="uk-UA"/>
        </w:rPr>
      </w:pPr>
      <w:r w:rsidRPr="00234883">
        <w:rPr>
          <w:rFonts w:ascii="Times New Roman" w:hAnsi="Times New Roman" w:cs="Times New Roman"/>
          <w:sz w:val="28"/>
          <w:szCs w:val="28"/>
          <w:lang w:val="uk-UA"/>
        </w:rPr>
        <w:t xml:space="preserve">Пристрасний монолог Тартюфа завершується визнанням, яке остаточно позбавляє ореолу святості його благочестиву натуру. Мольєр вустами Тартюфа розвінчує і звичаї вищого світу, і звичаї церковників, </w:t>
      </w:r>
      <w:r>
        <w:rPr>
          <w:rFonts w:ascii="Times New Roman" w:hAnsi="Times New Roman" w:cs="Times New Roman"/>
          <w:sz w:val="28"/>
          <w:szCs w:val="28"/>
          <w:lang w:val="uk-UA"/>
        </w:rPr>
        <w:t>які</w:t>
      </w:r>
      <w:r w:rsidRPr="00234883">
        <w:rPr>
          <w:rFonts w:ascii="Times New Roman" w:hAnsi="Times New Roman" w:cs="Times New Roman"/>
          <w:sz w:val="28"/>
          <w:szCs w:val="28"/>
          <w:lang w:val="uk-UA"/>
        </w:rPr>
        <w:t xml:space="preserve"> мало</w:t>
      </w:r>
      <w:r>
        <w:rPr>
          <w:rFonts w:ascii="Times New Roman" w:hAnsi="Times New Roman" w:cs="Times New Roman"/>
          <w:sz w:val="28"/>
          <w:szCs w:val="28"/>
          <w:lang w:val="uk-UA"/>
        </w:rPr>
        <w:t xml:space="preserve"> чим</w:t>
      </w:r>
      <w:r w:rsidRPr="00234883">
        <w:rPr>
          <w:rFonts w:ascii="Times New Roman" w:hAnsi="Times New Roman" w:cs="Times New Roman"/>
          <w:sz w:val="28"/>
          <w:szCs w:val="28"/>
          <w:lang w:val="uk-UA"/>
        </w:rPr>
        <w:t xml:space="preserve"> відрізняються один від одного.</w:t>
      </w:r>
      <w:r>
        <w:rPr>
          <w:rFonts w:ascii="Times New Roman" w:hAnsi="Times New Roman" w:cs="Times New Roman"/>
          <w:sz w:val="28"/>
          <w:szCs w:val="28"/>
          <w:lang w:val="uk-UA"/>
        </w:rPr>
        <w:t xml:space="preserve"> </w:t>
      </w:r>
      <w:r w:rsidRPr="00234883">
        <w:rPr>
          <w:rFonts w:ascii="Times New Roman" w:hAnsi="Times New Roman" w:cs="Times New Roman"/>
          <w:sz w:val="28"/>
          <w:szCs w:val="28"/>
          <w:lang w:val="uk-UA"/>
        </w:rPr>
        <w:t>Резонер комедії Клеант не лише виступає спостерігачем подій, що відбуваються в будинку Оргон</w:t>
      </w:r>
      <w:r>
        <w:rPr>
          <w:rFonts w:ascii="Times New Roman" w:hAnsi="Times New Roman" w:cs="Times New Roman"/>
          <w:sz w:val="28"/>
          <w:szCs w:val="28"/>
          <w:lang w:val="uk-UA"/>
        </w:rPr>
        <w:t>а</w:t>
      </w:r>
      <w:r w:rsidRPr="00234883">
        <w:rPr>
          <w:rFonts w:ascii="Times New Roman" w:hAnsi="Times New Roman" w:cs="Times New Roman"/>
          <w:sz w:val="28"/>
          <w:szCs w:val="28"/>
          <w:lang w:val="uk-UA"/>
        </w:rPr>
        <w:t xml:space="preserve">, але й намагається змінити ситуацію. Він відкрито кидає звинувачення на адресу Тартюфа та йому подібних святенників. Його знаменитий монолог </w:t>
      </w:r>
      <w:r>
        <w:rPr>
          <w:rFonts w:ascii="Times New Roman" w:hAnsi="Times New Roman" w:cs="Times New Roman"/>
          <w:sz w:val="28"/>
          <w:szCs w:val="28"/>
          <w:lang w:val="uk-UA"/>
        </w:rPr>
        <w:t>–</w:t>
      </w:r>
      <w:r w:rsidRPr="00234883">
        <w:rPr>
          <w:rFonts w:ascii="Times New Roman" w:hAnsi="Times New Roman" w:cs="Times New Roman"/>
          <w:sz w:val="28"/>
          <w:szCs w:val="28"/>
          <w:lang w:val="uk-UA"/>
        </w:rPr>
        <w:t xml:space="preserve"> вирок святен</w:t>
      </w:r>
      <w:r>
        <w:rPr>
          <w:rFonts w:ascii="Times New Roman" w:hAnsi="Times New Roman" w:cs="Times New Roman"/>
          <w:sz w:val="28"/>
          <w:szCs w:val="28"/>
          <w:lang w:val="uk-UA"/>
        </w:rPr>
        <w:t>ниц</w:t>
      </w:r>
      <w:r w:rsidRPr="00234883">
        <w:rPr>
          <w:rFonts w:ascii="Times New Roman" w:hAnsi="Times New Roman" w:cs="Times New Roman"/>
          <w:sz w:val="28"/>
          <w:szCs w:val="28"/>
          <w:lang w:val="uk-UA"/>
        </w:rPr>
        <w:t>тву та лицемірству. Таким, як Тартюф, Клеант протиставляє людей із чистим серцем, піднесеними ідеалами.</w:t>
      </w:r>
    </w:p>
    <w:p w14:paraId="29C93009" w14:textId="77777777" w:rsidR="00D1233D" w:rsidRPr="00234883" w:rsidRDefault="00D1233D" w:rsidP="00D1233D">
      <w:pPr>
        <w:spacing w:after="0" w:line="240" w:lineRule="auto"/>
        <w:ind w:firstLine="708"/>
        <w:jc w:val="both"/>
        <w:rPr>
          <w:rFonts w:ascii="Times New Roman" w:hAnsi="Times New Roman" w:cs="Times New Roman"/>
          <w:sz w:val="28"/>
          <w:szCs w:val="28"/>
          <w:lang w:val="uk-UA"/>
        </w:rPr>
      </w:pPr>
      <w:r w:rsidRPr="00234883">
        <w:rPr>
          <w:rFonts w:ascii="Times New Roman" w:hAnsi="Times New Roman" w:cs="Times New Roman"/>
          <w:sz w:val="28"/>
          <w:szCs w:val="28"/>
          <w:lang w:val="uk-UA"/>
        </w:rPr>
        <w:t xml:space="preserve">Протистоїть Тартюфу </w:t>
      </w:r>
      <w:r>
        <w:rPr>
          <w:rFonts w:ascii="Times New Roman" w:hAnsi="Times New Roman" w:cs="Times New Roman"/>
          <w:sz w:val="28"/>
          <w:szCs w:val="28"/>
          <w:lang w:val="uk-UA"/>
        </w:rPr>
        <w:t>і</w:t>
      </w:r>
      <w:r w:rsidRPr="00234883">
        <w:rPr>
          <w:rFonts w:ascii="Times New Roman" w:hAnsi="Times New Roman" w:cs="Times New Roman"/>
          <w:sz w:val="28"/>
          <w:szCs w:val="28"/>
          <w:lang w:val="uk-UA"/>
        </w:rPr>
        <w:t xml:space="preserve"> служниця Доріна, обстоюючи інтереси своїх господарів. Доріна </w:t>
      </w:r>
      <w:r>
        <w:rPr>
          <w:rFonts w:ascii="Times New Roman" w:hAnsi="Times New Roman" w:cs="Times New Roman"/>
          <w:sz w:val="28"/>
          <w:szCs w:val="28"/>
          <w:lang w:val="uk-UA"/>
        </w:rPr>
        <w:t>–</w:t>
      </w:r>
      <w:r w:rsidRPr="00234883">
        <w:rPr>
          <w:rFonts w:ascii="Times New Roman" w:hAnsi="Times New Roman" w:cs="Times New Roman"/>
          <w:sz w:val="28"/>
          <w:szCs w:val="28"/>
          <w:lang w:val="uk-UA"/>
        </w:rPr>
        <w:t xml:space="preserve"> найдотепніший персонаж у комедії. Вона буквально обсипає Тартюфа глузуванням. Її іронія </w:t>
      </w:r>
      <w:r>
        <w:rPr>
          <w:rFonts w:ascii="Times New Roman" w:hAnsi="Times New Roman" w:cs="Times New Roman"/>
          <w:sz w:val="28"/>
          <w:szCs w:val="28"/>
          <w:lang w:val="uk-UA"/>
        </w:rPr>
        <w:t>стосу</w:t>
      </w:r>
      <w:r w:rsidRPr="00234883">
        <w:rPr>
          <w:rFonts w:ascii="Times New Roman" w:hAnsi="Times New Roman" w:cs="Times New Roman"/>
          <w:sz w:val="28"/>
          <w:szCs w:val="28"/>
          <w:lang w:val="uk-UA"/>
        </w:rPr>
        <w:t xml:space="preserve">ється і господаря, тому що Оргон </w:t>
      </w:r>
      <w:r>
        <w:rPr>
          <w:rFonts w:ascii="Times New Roman" w:hAnsi="Times New Roman" w:cs="Times New Roman"/>
          <w:sz w:val="28"/>
          <w:szCs w:val="28"/>
          <w:lang w:val="uk-UA"/>
        </w:rPr>
        <w:t>–</w:t>
      </w:r>
      <w:r w:rsidRPr="00234883">
        <w:rPr>
          <w:rFonts w:ascii="Times New Roman" w:hAnsi="Times New Roman" w:cs="Times New Roman"/>
          <w:sz w:val="28"/>
          <w:szCs w:val="28"/>
          <w:lang w:val="uk-UA"/>
        </w:rPr>
        <w:t xml:space="preserve"> несамостійна людина, надто довірлива, тому </w:t>
      </w:r>
      <w:r>
        <w:rPr>
          <w:rFonts w:ascii="Times New Roman" w:hAnsi="Times New Roman" w:cs="Times New Roman"/>
          <w:sz w:val="28"/>
          <w:szCs w:val="28"/>
          <w:lang w:val="uk-UA"/>
        </w:rPr>
        <w:t>його</w:t>
      </w:r>
      <w:r w:rsidRPr="00234883">
        <w:rPr>
          <w:rFonts w:ascii="Times New Roman" w:hAnsi="Times New Roman" w:cs="Times New Roman"/>
          <w:sz w:val="28"/>
          <w:szCs w:val="28"/>
          <w:lang w:val="uk-UA"/>
        </w:rPr>
        <w:t xml:space="preserve"> так легко обманює Тартюф. Доріна уособлює собою здоровий народний </w:t>
      </w:r>
      <w:r>
        <w:rPr>
          <w:rFonts w:ascii="Times New Roman" w:hAnsi="Times New Roman" w:cs="Times New Roman"/>
          <w:sz w:val="28"/>
          <w:szCs w:val="28"/>
          <w:lang w:val="uk-UA"/>
        </w:rPr>
        <w:t>глузд</w:t>
      </w:r>
      <w:r w:rsidRPr="00234883">
        <w:rPr>
          <w:rFonts w:ascii="Times New Roman" w:hAnsi="Times New Roman" w:cs="Times New Roman"/>
          <w:sz w:val="28"/>
          <w:szCs w:val="28"/>
          <w:lang w:val="uk-UA"/>
        </w:rPr>
        <w:t xml:space="preserve">. Те, що найактивнішим борцем проти Тартюфа є </w:t>
      </w:r>
      <w:r>
        <w:rPr>
          <w:rFonts w:ascii="Times New Roman" w:hAnsi="Times New Roman" w:cs="Times New Roman"/>
          <w:sz w:val="28"/>
          <w:szCs w:val="28"/>
          <w:lang w:val="uk-UA"/>
        </w:rPr>
        <w:t>практична жінка</w:t>
      </w:r>
      <w:r w:rsidRPr="00234883">
        <w:rPr>
          <w:rFonts w:ascii="Times New Roman" w:hAnsi="Times New Roman" w:cs="Times New Roman"/>
          <w:sz w:val="28"/>
          <w:szCs w:val="28"/>
          <w:lang w:val="uk-UA"/>
        </w:rPr>
        <w:t xml:space="preserve">, глибоко символічно. Невипадково союзником Доріни стає Клеант, </w:t>
      </w:r>
      <w:r>
        <w:rPr>
          <w:rFonts w:ascii="Times New Roman" w:hAnsi="Times New Roman" w:cs="Times New Roman"/>
          <w:sz w:val="28"/>
          <w:szCs w:val="28"/>
          <w:lang w:val="uk-UA"/>
        </w:rPr>
        <w:t xml:space="preserve">який </w:t>
      </w:r>
      <w:r w:rsidRPr="00234883">
        <w:rPr>
          <w:rFonts w:ascii="Times New Roman" w:hAnsi="Times New Roman" w:cs="Times New Roman"/>
          <w:sz w:val="28"/>
          <w:szCs w:val="28"/>
          <w:lang w:val="uk-UA"/>
        </w:rPr>
        <w:t>уособлює освічений розум. У цьому позначився утопізм Мольєра. Драматург вважав, що злу у суспільстві може протистояти союз народного здорового глузду та освіченого розуму.</w:t>
      </w:r>
    </w:p>
    <w:p w14:paraId="2644965F" w14:textId="77777777" w:rsidR="00D1233D" w:rsidRPr="00234883" w:rsidRDefault="00D1233D" w:rsidP="00D1233D">
      <w:pPr>
        <w:spacing w:after="0" w:line="240" w:lineRule="auto"/>
        <w:ind w:firstLine="708"/>
        <w:jc w:val="both"/>
        <w:rPr>
          <w:rFonts w:ascii="Times New Roman" w:hAnsi="Times New Roman" w:cs="Times New Roman"/>
          <w:sz w:val="28"/>
          <w:szCs w:val="28"/>
          <w:lang w:val="uk-UA"/>
        </w:rPr>
      </w:pPr>
      <w:r w:rsidRPr="00234883">
        <w:rPr>
          <w:rFonts w:ascii="Times New Roman" w:hAnsi="Times New Roman" w:cs="Times New Roman"/>
          <w:sz w:val="28"/>
          <w:szCs w:val="28"/>
          <w:lang w:val="uk-UA"/>
        </w:rPr>
        <w:t xml:space="preserve">Події розвиваються таким чином, що стає очевидною утопічність фіналу комедії. Більш правдивим він, звісно, ​​був у першому варіанті. Пан Лояль </w:t>
      </w:r>
      <w:r>
        <w:rPr>
          <w:rFonts w:ascii="Times New Roman" w:hAnsi="Times New Roman" w:cs="Times New Roman"/>
          <w:sz w:val="28"/>
          <w:szCs w:val="28"/>
          <w:lang w:val="uk-UA"/>
        </w:rPr>
        <w:t>з</w:t>
      </w:r>
      <w:r w:rsidRPr="00985EA0">
        <w:rPr>
          <w:rFonts w:ascii="Times New Roman" w:hAnsi="Times New Roman" w:cs="Times New Roman"/>
          <w:sz w:val="28"/>
          <w:szCs w:val="28"/>
          <w:lang w:val="uk-UA"/>
        </w:rPr>
        <w:t>’</w:t>
      </w:r>
      <w:r>
        <w:rPr>
          <w:rFonts w:ascii="Times New Roman" w:hAnsi="Times New Roman" w:cs="Times New Roman"/>
          <w:sz w:val="28"/>
          <w:szCs w:val="28"/>
          <w:lang w:val="uk-UA"/>
        </w:rPr>
        <w:t>являється</w:t>
      </w:r>
      <w:r w:rsidRPr="00234883">
        <w:rPr>
          <w:rFonts w:ascii="Times New Roman" w:hAnsi="Times New Roman" w:cs="Times New Roman"/>
          <w:sz w:val="28"/>
          <w:szCs w:val="28"/>
          <w:lang w:val="uk-UA"/>
        </w:rPr>
        <w:t xml:space="preserve"> виконати судовий наказ </w:t>
      </w:r>
      <w:r>
        <w:rPr>
          <w:rFonts w:ascii="Times New Roman" w:hAnsi="Times New Roman" w:cs="Times New Roman"/>
          <w:sz w:val="28"/>
          <w:szCs w:val="28"/>
          <w:lang w:val="uk-UA"/>
        </w:rPr>
        <w:t xml:space="preserve">– </w:t>
      </w:r>
      <w:r w:rsidRPr="00234883">
        <w:rPr>
          <w:rFonts w:ascii="Times New Roman" w:hAnsi="Times New Roman" w:cs="Times New Roman"/>
          <w:sz w:val="28"/>
          <w:szCs w:val="28"/>
          <w:lang w:val="uk-UA"/>
        </w:rPr>
        <w:t xml:space="preserve">звільнити будинок від усього сімейства, тому що тепер Тартюф </w:t>
      </w:r>
      <w:r>
        <w:rPr>
          <w:rFonts w:ascii="Times New Roman" w:hAnsi="Times New Roman" w:cs="Times New Roman"/>
          <w:sz w:val="28"/>
          <w:szCs w:val="28"/>
          <w:lang w:val="uk-UA"/>
        </w:rPr>
        <w:t>–</w:t>
      </w:r>
      <w:r w:rsidRPr="00234883">
        <w:rPr>
          <w:rFonts w:ascii="Times New Roman" w:hAnsi="Times New Roman" w:cs="Times New Roman"/>
          <w:sz w:val="28"/>
          <w:szCs w:val="28"/>
          <w:lang w:val="uk-UA"/>
        </w:rPr>
        <w:t xml:space="preserve"> господар у цій будівлі. Тартюф обманом заволодів скринькою з паперами і представив їх королю, домагаючись арешту Оргон</w:t>
      </w:r>
      <w:r>
        <w:rPr>
          <w:rFonts w:ascii="Times New Roman" w:hAnsi="Times New Roman" w:cs="Times New Roman"/>
          <w:sz w:val="28"/>
          <w:szCs w:val="28"/>
          <w:lang w:val="uk-UA"/>
        </w:rPr>
        <w:t>а</w:t>
      </w:r>
      <w:r w:rsidRPr="00234883">
        <w:rPr>
          <w:rFonts w:ascii="Times New Roman" w:hAnsi="Times New Roman" w:cs="Times New Roman"/>
          <w:sz w:val="28"/>
          <w:szCs w:val="28"/>
          <w:lang w:val="uk-UA"/>
        </w:rPr>
        <w:t>. Тому він так безцеремонно поводиться, коли до будинку Оргон</w:t>
      </w:r>
      <w:r>
        <w:rPr>
          <w:rFonts w:ascii="Times New Roman" w:hAnsi="Times New Roman" w:cs="Times New Roman"/>
          <w:sz w:val="28"/>
          <w:szCs w:val="28"/>
          <w:lang w:val="uk-UA"/>
        </w:rPr>
        <w:t>а</w:t>
      </w:r>
      <w:r w:rsidRPr="00234883">
        <w:rPr>
          <w:rFonts w:ascii="Times New Roman" w:hAnsi="Times New Roman" w:cs="Times New Roman"/>
          <w:sz w:val="28"/>
          <w:szCs w:val="28"/>
          <w:lang w:val="uk-UA"/>
        </w:rPr>
        <w:t xml:space="preserve"> приходять офіцер та судовий виконавець. За визнанням Тартюфа, його присла</w:t>
      </w:r>
      <w:r>
        <w:rPr>
          <w:rFonts w:ascii="Times New Roman" w:hAnsi="Times New Roman" w:cs="Times New Roman"/>
          <w:sz w:val="28"/>
          <w:szCs w:val="28"/>
          <w:lang w:val="uk-UA"/>
        </w:rPr>
        <w:t>в</w:t>
      </w:r>
      <w:r w:rsidRPr="00234883">
        <w:rPr>
          <w:rFonts w:ascii="Times New Roman" w:hAnsi="Times New Roman" w:cs="Times New Roman"/>
          <w:sz w:val="28"/>
          <w:szCs w:val="28"/>
          <w:lang w:val="uk-UA"/>
        </w:rPr>
        <w:t xml:space="preserve"> до будинку Оргон</w:t>
      </w:r>
      <w:r>
        <w:rPr>
          <w:rFonts w:ascii="Times New Roman" w:hAnsi="Times New Roman" w:cs="Times New Roman"/>
          <w:sz w:val="28"/>
          <w:szCs w:val="28"/>
          <w:lang w:val="uk-UA"/>
        </w:rPr>
        <w:t>а</w:t>
      </w:r>
      <w:r w:rsidRPr="00234883">
        <w:rPr>
          <w:rFonts w:ascii="Times New Roman" w:hAnsi="Times New Roman" w:cs="Times New Roman"/>
          <w:sz w:val="28"/>
          <w:szCs w:val="28"/>
          <w:lang w:val="uk-UA"/>
        </w:rPr>
        <w:t xml:space="preserve"> корол</w:t>
      </w:r>
      <w:r>
        <w:rPr>
          <w:rFonts w:ascii="Times New Roman" w:hAnsi="Times New Roman" w:cs="Times New Roman"/>
          <w:sz w:val="28"/>
          <w:szCs w:val="28"/>
          <w:lang w:val="uk-UA"/>
        </w:rPr>
        <w:t>ь</w:t>
      </w:r>
      <w:r w:rsidRPr="00234883">
        <w:rPr>
          <w:rFonts w:ascii="Times New Roman" w:hAnsi="Times New Roman" w:cs="Times New Roman"/>
          <w:sz w:val="28"/>
          <w:szCs w:val="28"/>
          <w:lang w:val="uk-UA"/>
        </w:rPr>
        <w:t xml:space="preserve">. Отже, все зло в державі походить від монарха! Такий фінал не міг не спричинити скандалу. Проте вже у переробленому варіанті текст п'єси містить елемент дива. У той момент, коли Тартюф, впевнений у своєму успіху, вимагає дати хід монаршому наказу, офіцер несподівано просить Тартюфа пройти за ним до в'язниці. Офіцер </w:t>
      </w:r>
      <w:r>
        <w:rPr>
          <w:rFonts w:ascii="Times New Roman" w:hAnsi="Times New Roman" w:cs="Times New Roman"/>
          <w:sz w:val="28"/>
          <w:szCs w:val="28"/>
          <w:lang w:val="uk-UA"/>
        </w:rPr>
        <w:t>дає зрозуміти</w:t>
      </w:r>
      <w:r w:rsidRPr="00234883">
        <w:rPr>
          <w:rFonts w:ascii="Times New Roman" w:hAnsi="Times New Roman" w:cs="Times New Roman"/>
          <w:sz w:val="28"/>
          <w:szCs w:val="28"/>
          <w:lang w:val="uk-UA"/>
        </w:rPr>
        <w:t xml:space="preserve"> Оргону, як</w:t>
      </w:r>
      <w:r>
        <w:rPr>
          <w:rFonts w:ascii="Times New Roman" w:hAnsi="Times New Roman" w:cs="Times New Roman"/>
          <w:sz w:val="28"/>
          <w:szCs w:val="28"/>
          <w:lang w:val="uk-UA"/>
        </w:rPr>
        <w:t>им</w:t>
      </w:r>
      <w:r w:rsidRPr="00234883">
        <w:rPr>
          <w:rFonts w:ascii="Times New Roman" w:hAnsi="Times New Roman" w:cs="Times New Roman"/>
          <w:sz w:val="28"/>
          <w:szCs w:val="28"/>
          <w:lang w:val="uk-UA"/>
        </w:rPr>
        <w:t xml:space="preserve"> милостиви</w:t>
      </w:r>
      <w:r>
        <w:rPr>
          <w:rFonts w:ascii="Times New Roman" w:hAnsi="Times New Roman" w:cs="Times New Roman"/>
          <w:sz w:val="28"/>
          <w:szCs w:val="28"/>
          <w:lang w:val="uk-UA"/>
        </w:rPr>
        <w:t>м</w:t>
      </w:r>
      <w:r w:rsidRPr="00234883">
        <w:rPr>
          <w:rFonts w:ascii="Times New Roman" w:hAnsi="Times New Roman" w:cs="Times New Roman"/>
          <w:sz w:val="28"/>
          <w:szCs w:val="28"/>
          <w:lang w:val="uk-UA"/>
        </w:rPr>
        <w:t xml:space="preserve"> і справедливи</w:t>
      </w:r>
      <w:r>
        <w:rPr>
          <w:rFonts w:ascii="Times New Roman" w:hAnsi="Times New Roman" w:cs="Times New Roman"/>
          <w:sz w:val="28"/>
          <w:szCs w:val="28"/>
          <w:lang w:val="uk-UA"/>
        </w:rPr>
        <w:t>м є</w:t>
      </w:r>
      <w:r w:rsidRPr="00234883">
        <w:rPr>
          <w:rFonts w:ascii="Times New Roman" w:hAnsi="Times New Roman" w:cs="Times New Roman"/>
          <w:sz w:val="28"/>
          <w:szCs w:val="28"/>
          <w:lang w:val="uk-UA"/>
        </w:rPr>
        <w:t xml:space="preserve"> монарх, як мудро править він своїми підданими.</w:t>
      </w:r>
    </w:p>
    <w:p w14:paraId="304990D5"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234883">
        <w:rPr>
          <w:rFonts w:ascii="Times New Roman" w:hAnsi="Times New Roman" w:cs="Times New Roman"/>
          <w:sz w:val="28"/>
          <w:szCs w:val="28"/>
          <w:lang w:val="uk-UA"/>
        </w:rPr>
        <w:t xml:space="preserve">Так, відповідно до вимог естетики класицизму, добро в результаті перемагає, а </w:t>
      </w:r>
      <w:r>
        <w:rPr>
          <w:rFonts w:ascii="Times New Roman" w:hAnsi="Times New Roman" w:cs="Times New Roman"/>
          <w:sz w:val="28"/>
          <w:szCs w:val="28"/>
          <w:lang w:val="uk-UA"/>
        </w:rPr>
        <w:t>зло</w:t>
      </w:r>
      <w:r w:rsidRPr="00234883">
        <w:rPr>
          <w:rFonts w:ascii="Times New Roman" w:hAnsi="Times New Roman" w:cs="Times New Roman"/>
          <w:sz w:val="28"/>
          <w:szCs w:val="28"/>
          <w:lang w:val="uk-UA"/>
        </w:rPr>
        <w:t xml:space="preserve"> карається. Фінал є найслабшим місцем п'єси, але він не знизив загального соціального звучання комедії, яка досі не втратила своєї актуальності.</w:t>
      </w:r>
    </w:p>
    <w:p w14:paraId="1145F873" w14:textId="77777777" w:rsidR="00D1233D" w:rsidRPr="00280887" w:rsidRDefault="00D1233D" w:rsidP="00D1233D">
      <w:pPr>
        <w:spacing w:after="0" w:line="240" w:lineRule="auto"/>
        <w:ind w:firstLine="708"/>
        <w:jc w:val="both"/>
        <w:rPr>
          <w:rFonts w:ascii="Times New Roman" w:hAnsi="Times New Roman" w:cs="Times New Roman"/>
          <w:sz w:val="28"/>
          <w:szCs w:val="28"/>
          <w:lang w:val="uk-UA"/>
        </w:rPr>
      </w:pPr>
      <w:r w:rsidRPr="00280887">
        <w:rPr>
          <w:rFonts w:ascii="Times New Roman" w:hAnsi="Times New Roman" w:cs="Times New Roman"/>
          <w:sz w:val="28"/>
          <w:szCs w:val="28"/>
          <w:lang w:val="uk-UA"/>
        </w:rPr>
        <w:t>Творчість Ж</w:t>
      </w:r>
      <w:r>
        <w:rPr>
          <w:rFonts w:ascii="Times New Roman" w:hAnsi="Times New Roman" w:cs="Times New Roman"/>
          <w:sz w:val="28"/>
          <w:szCs w:val="28"/>
          <w:lang w:val="uk-UA"/>
        </w:rPr>
        <w:t xml:space="preserve">ана </w:t>
      </w:r>
      <w:r w:rsidRPr="00280887">
        <w:rPr>
          <w:rFonts w:ascii="Times New Roman" w:hAnsi="Times New Roman" w:cs="Times New Roman"/>
          <w:sz w:val="28"/>
          <w:szCs w:val="28"/>
          <w:lang w:val="uk-UA"/>
        </w:rPr>
        <w:t>Б</w:t>
      </w:r>
      <w:r>
        <w:rPr>
          <w:rFonts w:ascii="Times New Roman" w:hAnsi="Times New Roman" w:cs="Times New Roman"/>
          <w:sz w:val="28"/>
          <w:szCs w:val="28"/>
          <w:lang w:val="uk-UA"/>
        </w:rPr>
        <w:t>атіста</w:t>
      </w:r>
      <w:r w:rsidRPr="00280887">
        <w:rPr>
          <w:rFonts w:ascii="Times New Roman" w:hAnsi="Times New Roman" w:cs="Times New Roman"/>
          <w:sz w:val="28"/>
          <w:szCs w:val="28"/>
          <w:lang w:val="uk-UA"/>
        </w:rPr>
        <w:t xml:space="preserve"> Мольєра має величезне історичне значення. Успадкувавши найкращі традиції народної сцени, збагативши ї</w:t>
      </w:r>
      <w:r>
        <w:rPr>
          <w:rFonts w:ascii="Times New Roman" w:hAnsi="Times New Roman" w:cs="Times New Roman"/>
          <w:sz w:val="28"/>
          <w:szCs w:val="28"/>
          <w:lang w:val="uk-UA"/>
        </w:rPr>
        <w:t>ї</w:t>
      </w:r>
      <w:r w:rsidRPr="00280887">
        <w:rPr>
          <w:rFonts w:ascii="Times New Roman" w:hAnsi="Times New Roman" w:cs="Times New Roman"/>
          <w:sz w:val="28"/>
          <w:szCs w:val="28"/>
          <w:lang w:val="uk-UA"/>
        </w:rPr>
        <w:t xml:space="preserve"> досвідом </w:t>
      </w:r>
      <w:r w:rsidRPr="00280887">
        <w:rPr>
          <w:rFonts w:ascii="Times New Roman" w:hAnsi="Times New Roman" w:cs="Times New Roman"/>
          <w:sz w:val="28"/>
          <w:szCs w:val="28"/>
          <w:lang w:val="uk-UA"/>
        </w:rPr>
        <w:lastRenderedPageBreak/>
        <w:t>класицист</w:t>
      </w:r>
      <w:r>
        <w:rPr>
          <w:rFonts w:ascii="Times New Roman" w:hAnsi="Times New Roman" w:cs="Times New Roman"/>
          <w:sz w:val="28"/>
          <w:szCs w:val="28"/>
          <w:lang w:val="uk-UA"/>
        </w:rPr>
        <w:t>ичн</w:t>
      </w:r>
      <w:r w:rsidRPr="00280887">
        <w:rPr>
          <w:rFonts w:ascii="Times New Roman" w:hAnsi="Times New Roman" w:cs="Times New Roman"/>
          <w:sz w:val="28"/>
          <w:szCs w:val="28"/>
          <w:lang w:val="uk-UA"/>
        </w:rPr>
        <w:t>ого театру, він створив комедію нового типу, визначивши шлях її подальшого розвитку. У такому складному переплет</w:t>
      </w:r>
      <w:r>
        <w:rPr>
          <w:rFonts w:ascii="Times New Roman" w:hAnsi="Times New Roman" w:cs="Times New Roman"/>
          <w:sz w:val="28"/>
          <w:szCs w:val="28"/>
          <w:lang w:val="uk-UA"/>
        </w:rPr>
        <w:t>і</w:t>
      </w:r>
      <w:r w:rsidRPr="00280887">
        <w:rPr>
          <w:rFonts w:ascii="Times New Roman" w:hAnsi="Times New Roman" w:cs="Times New Roman"/>
          <w:sz w:val="28"/>
          <w:szCs w:val="28"/>
          <w:lang w:val="uk-UA"/>
        </w:rPr>
        <w:t xml:space="preserve">нні склалися основні засади театру Мольєра. Він зберіг закони характеристики маски, насичений динамізм дії народної сцени. </w:t>
      </w:r>
      <w:r>
        <w:rPr>
          <w:rFonts w:ascii="Times New Roman" w:hAnsi="Times New Roman" w:cs="Times New Roman"/>
          <w:sz w:val="28"/>
          <w:szCs w:val="28"/>
          <w:lang w:val="uk-UA"/>
        </w:rPr>
        <w:t>Водночас</w:t>
      </w:r>
      <w:r w:rsidRPr="00280887">
        <w:rPr>
          <w:rFonts w:ascii="Times New Roman" w:hAnsi="Times New Roman" w:cs="Times New Roman"/>
          <w:sz w:val="28"/>
          <w:szCs w:val="28"/>
          <w:lang w:val="uk-UA"/>
        </w:rPr>
        <w:t xml:space="preserve"> раціоналізм та поезія класицизму позбавили комічну стихію грубості, надали сюжету суворої вив</w:t>
      </w:r>
      <w:r>
        <w:rPr>
          <w:rFonts w:ascii="Times New Roman" w:hAnsi="Times New Roman" w:cs="Times New Roman"/>
          <w:sz w:val="28"/>
          <w:szCs w:val="28"/>
          <w:lang w:val="uk-UA"/>
        </w:rPr>
        <w:t>аж</w:t>
      </w:r>
      <w:r w:rsidRPr="00280887">
        <w:rPr>
          <w:rFonts w:ascii="Times New Roman" w:hAnsi="Times New Roman" w:cs="Times New Roman"/>
          <w:sz w:val="28"/>
          <w:szCs w:val="28"/>
          <w:lang w:val="uk-UA"/>
        </w:rPr>
        <w:t xml:space="preserve">еності. </w:t>
      </w:r>
      <w:r>
        <w:rPr>
          <w:rFonts w:ascii="Times New Roman" w:hAnsi="Times New Roman" w:cs="Times New Roman"/>
          <w:sz w:val="28"/>
          <w:szCs w:val="28"/>
          <w:lang w:val="uk-UA"/>
        </w:rPr>
        <w:t>У</w:t>
      </w:r>
      <w:r w:rsidRPr="00280887">
        <w:rPr>
          <w:rFonts w:ascii="Times New Roman" w:hAnsi="Times New Roman" w:cs="Times New Roman"/>
          <w:sz w:val="28"/>
          <w:szCs w:val="28"/>
          <w:lang w:val="uk-UA"/>
        </w:rPr>
        <w:t xml:space="preserve"> систему нової естетики</w:t>
      </w:r>
      <w:r>
        <w:rPr>
          <w:rFonts w:ascii="Times New Roman" w:hAnsi="Times New Roman" w:cs="Times New Roman"/>
          <w:sz w:val="28"/>
          <w:szCs w:val="28"/>
          <w:lang w:val="uk-UA"/>
        </w:rPr>
        <w:t xml:space="preserve"> був введений гротеск</w:t>
      </w:r>
      <w:r w:rsidRPr="00280887">
        <w:rPr>
          <w:rFonts w:ascii="Times New Roman" w:hAnsi="Times New Roman" w:cs="Times New Roman"/>
          <w:sz w:val="28"/>
          <w:szCs w:val="28"/>
          <w:lang w:val="uk-UA"/>
        </w:rPr>
        <w:t>, наявність гіперболи стало умовою типологічно</w:t>
      </w:r>
      <w:r>
        <w:rPr>
          <w:rFonts w:ascii="Times New Roman" w:hAnsi="Times New Roman" w:cs="Times New Roman"/>
          <w:sz w:val="28"/>
          <w:szCs w:val="28"/>
          <w:lang w:val="uk-UA"/>
        </w:rPr>
        <w:t>ї</w:t>
      </w:r>
      <w:r w:rsidRPr="00280887">
        <w:rPr>
          <w:rFonts w:ascii="Times New Roman" w:hAnsi="Times New Roman" w:cs="Times New Roman"/>
          <w:sz w:val="28"/>
          <w:szCs w:val="28"/>
          <w:lang w:val="uk-UA"/>
        </w:rPr>
        <w:t xml:space="preserve"> побудови характеру. Але Мольєр вивів жанр комедії </w:t>
      </w:r>
      <w:r>
        <w:rPr>
          <w:rFonts w:ascii="Times New Roman" w:hAnsi="Times New Roman" w:cs="Times New Roman"/>
          <w:sz w:val="28"/>
          <w:szCs w:val="28"/>
          <w:lang w:val="uk-UA"/>
        </w:rPr>
        <w:t xml:space="preserve">за </w:t>
      </w:r>
      <w:r w:rsidRPr="00280887">
        <w:rPr>
          <w:rFonts w:ascii="Times New Roman" w:hAnsi="Times New Roman" w:cs="Times New Roman"/>
          <w:sz w:val="28"/>
          <w:szCs w:val="28"/>
          <w:lang w:val="uk-UA"/>
        </w:rPr>
        <w:t>межі системи класицизму.</w:t>
      </w:r>
    </w:p>
    <w:p w14:paraId="445908AD" w14:textId="77777777" w:rsidR="00D1233D" w:rsidRPr="00280887" w:rsidRDefault="00D1233D" w:rsidP="00D1233D">
      <w:pPr>
        <w:spacing w:after="0" w:line="240" w:lineRule="auto"/>
        <w:ind w:firstLine="708"/>
        <w:jc w:val="both"/>
        <w:rPr>
          <w:rFonts w:ascii="Times New Roman" w:hAnsi="Times New Roman" w:cs="Times New Roman"/>
          <w:sz w:val="28"/>
          <w:szCs w:val="28"/>
          <w:lang w:val="uk-UA"/>
        </w:rPr>
      </w:pPr>
      <w:r w:rsidRPr="00280887">
        <w:rPr>
          <w:rFonts w:ascii="Times New Roman" w:hAnsi="Times New Roman" w:cs="Times New Roman"/>
          <w:sz w:val="28"/>
          <w:szCs w:val="28"/>
          <w:lang w:val="uk-UA"/>
        </w:rPr>
        <w:t>Автор збагатив її значним суспільним змістом, надав елементи драматизму, домігся різноманіття жанрових відтінків.</w:t>
      </w:r>
    </w:p>
    <w:p w14:paraId="26AEB7D4" w14:textId="77777777" w:rsidR="00D1233D" w:rsidRPr="00280887" w:rsidRDefault="00D1233D" w:rsidP="00D1233D">
      <w:pPr>
        <w:spacing w:after="0" w:line="240" w:lineRule="auto"/>
        <w:ind w:firstLine="708"/>
        <w:jc w:val="both"/>
        <w:rPr>
          <w:rFonts w:ascii="Times New Roman" w:hAnsi="Times New Roman" w:cs="Times New Roman"/>
          <w:sz w:val="28"/>
          <w:szCs w:val="28"/>
          <w:lang w:val="uk-UA"/>
        </w:rPr>
      </w:pPr>
      <w:r w:rsidRPr="00280887">
        <w:rPr>
          <w:rFonts w:ascii="Times New Roman" w:hAnsi="Times New Roman" w:cs="Times New Roman"/>
          <w:sz w:val="28"/>
          <w:szCs w:val="28"/>
          <w:lang w:val="uk-UA"/>
        </w:rPr>
        <w:t>Драматургічна реформа Мольєра невідривна від реформи театрального аспекту комедії. Як фарсові п'єси</w:t>
      </w:r>
      <w:r>
        <w:rPr>
          <w:rFonts w:ascii="Times New Roman" w:hAnsi="Times New Roman" w:cs="Times New Roman"/>
          <w:sz w:val="28"/>
          <w:szCs w:val="28"/>
          <w:lang w:val="uk-UA"/>
        </w:rPr>
        <w:t xml:space="preserve"> так</w:t>
      </w:r>
      <w:r w:rsidRPr="00280887">
        <w:rPr>
          <w:rFonts w:ascii="Times New Roman" w:hAnsi="Times New Roman" w:cs="Times New Roman"/>
          <w:sz w:val="28"/>
          <w:szCs w:val="28"/>
          <w:lang w:val="uk-UA"/>
        </w:rPr>
        <w:t xml:space="preserve"> і «високі комедії» були сповнені комічних прийомів народної клоунади. Але традиційним комізмом театральність Мольєра не обмежувалася. Перейнявшись етичною проблематикою, комедія поєдналася з формами поетичного театру, сприйняла культуру трагедії, опери, балету, зберігши </w:t>
      </w:r>
      <w:r>
        <w:rPr>
          <w:rFonts w:ascii="Times New Roman" w:hAnsi="Times New Roman" w:cs="Times New Roman"/>
          <w:sz w:val="28"/>
          <w:szCs w:val="28"/>
          <w:lang w:val="uk-UA"/>
        </w:rPr>
        <w:t xml:space="preserve">при цьому </w:t>
      </w:r>
      <w:r w:rsidRPr="00280887">
        <w:rPr>
          <w:rFonts w:ascii="Times New Roman" w:hAnsi="Times New Roman" w:cs="Times New Roman"/>
          <w:sz w:val="28"/>
          <w:szCs w:val="28"/>
          <w:lang w:val="uk-UA"/>
        </w:rPr>
        <w:t>особлив</w:t>
      </w:r>
      <w:r>
        <w:rPr>
          <w:rFonts w:ascii="Times New Roman" w:hAnsi="Times New Roman" w:cs="Times New Roman"/>
          <w:sz w:val="28"/>
          <w:szCs w:val="28"/>
          <w:lang w:val="uk-UA"/>
        </w:rPr>
        <w:t>у</w:t>
      </w:r>
      <w:r w:rsidRPr="00280887">
        <w:rPr>
          <w:rFonts w:ascii="Times New Roman" w:hAnsi="Times New Roman" w:cs="Times New Roman"/>
          <w:sz w:val="28"/>
          <w:szCs w:val="28"/>
          <w:lang w:val="uk-UA"/>
        </w:rPr>
        <w:t xml:space="preserve"> мову, </w:t>
      </w:r>
      <w:r>
        <w:rPr>
          <w:rFonts w:ascii="Times New Roman" w:hAnsi="Times New Roman" w:cs="Times New Roman"/>
          <w:sz w:val="28"/>
          <w:szCs w:val="28"/>
          <w:lang w:val="uk-UA"/>
        </w:rPr>
        <w:t>побудову</w:t>
      </w:r>
      <w:r w:rsidRPr="00280887">
        <w:rPr>
          <w:rFonts w:ascii="Times New Roman" w:hAnsi="Times New Roman" w:cs="Times New Roman"/>
          <w:sz w:val="28"/>
          <w:szCs w:val="28"/>
          <w:lang w:val="uk-UA"/>
        </w:rPr>
        <w:t xml:space="preserve"> і ритм. Синтез буффонади та поезії мав у своїй основі життєву правду, відібрану автором і виражену за суворими нормами раціональної естетики.</w:t>
      </w:r>
    </w:p>
    <w:p w14:paraId="17CF17D6" w14:textId="39063D9A" w:rsidR="00D1233D" w:rsidRDefault="00D1233D" w:rsidP="00D1233D">
      <w:pPr>
        <w:spacing w:after="0" w:line="240" w:lineRule="auto"/>
        <w:ind w:firstLine="708"/>
        <w:jc w:val="both"/>
        <w:rPr>
          <w:rFonts w:ascii="Times New Roman" w:hAnsi="Times New Roman" w:cs="Times New Roman"/>
          <w:sz w:val="28"/>
          <w:szCs w:val="28"/>
          <w:lang w:val="uk-UA"/>
        </w:rPr>
      </w:pPr>
      <w:r w:rsidRPr="00280887">
        <w:rPr>
          <w:rFonts w:ascii="Times New Roman" w:hAnsi="Times New Roman" w:cs="Times New Roman"/>
          <w:sz w:val="28"/>
          <w:szCs w:val="28"/>
          <w:lang w:val="uk-UA"/>
        </w:rPr>
        <w:t>Величезн</w:t>
      </w:r>
      <w:r>
        <w:rPr>
          <w:rFonts w:ascii="Times New Roman" w:hAnsi="Times New Roman" w:cs="Times New Roman"/>
          <w:sz w:val="28"/>
          <w:szCs w:val="28"/>
          <w:lang w:val="uk-UA"/>
        </w:rPr>
        <w:t>им є</w:t>
      </w:r>
      <w:r w:rsidRPr="00280887">
        <w:rPr>
          <w:rFonts w:ascii="Times New Roman" w:hAnsi="Times New Roman" w:cs="Times New Roman"/>
          <w:sz w:val="28"/>
          <w:szCs w:val="28"/>
          <w:lang w:val="uk-UA"/>
        </w:rPr>
        <w:t xml:space="preserve"> художнє багатство комедій Мольєра. У єдиному дійстві злилися карнавал фарб і звичайне сімейне і громадське життя, сама реальність. У цьому плані творчість комедіографа </w:t>
      </w:r>
      <w:r>
        <w:rPr>
          <w:rFonts w:ascii="Times New Roman" w:hAnsi="Times New Roman" w:cs="Times New Roman"/>
          <w:sz w:val="28"/>
          <w:szCs w:val="28"/>
          <w:lang w:val="uk-UA"/>
        </w:rPr>
        <w:t>–</w:t>
      </w:r>
      <w:r w:rsidRPr="00280887">
        <w:rPr>
          <w:rFonts w:ascii="Times New Roman" w:hAnsi="Times New Roman" w:cs="Times New Roman"/>
          <w:sz w:val="28"/>
          <w:szCs w:val="28"/>
          <w:lang w:val="uk-UA"/>
        </w:rPr>
        <w:t xml:space="preserve"> величезний </w:t>
      </w:r>
      <w:r>
        <w:rPr>
          <w:rFonts w:ascii="Times New Roman" w:hAnsi="Times New Roman" w:cs="Times New Roman"/>
          <w:sz w:val="28"/>
          <w:szCs w:val="28"/>
          <w:lang w:val="uk-UA"/>
        </w:rPr>
        <w:t>ривок</w:t>
      </w:r>
      <w:r w:rsidRPr="00280887">
        <w:rPr>
          <w:rFonts w:ascii="Times New Roman" w:hAnsi="Times New Roman" w:cs="Times New Roman"/>
          <w:sz w:val="28"/>
          <w:szCs w:val="28"/>
          <w:lang w:val="uk-UA"/>
        </w:rPr>
        <w:t xml:space="preserve"> до реалістичної драми з її достовірними типовими обставинами, правдиво окресленими характерами.</w:t>
      </w:r>
      <w:r>
        <w:rPr>
          <w:rFonts w:ascii="Times New Roman" w:hAnsi="Times New Roman" w:cs="Times New Roman"/>
          <w:sz w:val="28"/>
          <w:szCs w:val="28"/>
          <w:lang w:val="uk-UA"/>
        </w:rPr>
        <w:t xml:space="preserve"> </w:t>
      </w:r>
      <w:r w:rsidRPr="00280887">
        <w:rPr>
          <w:rFonts w:ascii="Times New Roman" w:hAnsi="Times New Roman" w:cs="Times New Roman"/>
          <w:sz w:val="28"/>
          <w:szCs w:val="28"/>
          <w:lang w:val="uk-UA"/>
        </w:rPr>
        <w:t>Комедії Мольєра, які поєднують у собі викривальну сатиру і життєстверджуючий сміх, закликають до морального здоров'я, прагнення стати розумнішими і кращими, звільнитися від недоліків і пороків.</w:t>
      </w:r>
    </w:p>
    <w:p w14:paraId="3F76028E" w14:textId="77777777" w:rsidR="00596ECA" w:rsidRDefault="00596ECA" w:rsidP="00D1233D">
      <w:pPr>
        <w:spacing w:after="0" w:line="240" w:lineRule="auto"/>
        <w:ind w:firstLine="708"/>
        <w:jc w:val="both"/>
        <w:rPr>
          <w:rFonts w:ascii="Times New Roman" w:hAnsi="Times New Roman" w:cs="Times New Roman"/>
          <w:sz w:val="28"/>
          <w:szCs w:val="28"/>
          <w:lang w:val="uk-UA"/>
        </w:rPr>
      </w:pPr>
    </w:p>
    <w:p w14:paraId="7ED21BB8" w14:textId="2D4CD19C" w:rsidR="00D1233D" w:rsidRPr="00596ECA" w:rsidRDefault="00D1233D" w:rsidP="00E76A23">
      <w:pPr>
        <w:pStyle w:val="a4"/>
        <w:numPr>
          <w:ilvl w:val="0"/>
          <w:numId w:val="33"/>
        </w:numPr>
        <w:spacing w:after="0" w:line="240" w:lineRule="auto"/>
        <w:jc w:val="center"/>
        <w:rPr>
          <w:rFonts w:ascii="Times New Roman" w:hAnsi="Times New Roman" w:cs="Times New Roman"/>
          <w:b/>
          <w:sz w:val="28"/>
          <w:szCs w:val="28"/>
          <w:lang w:val="uk-UA"/>
        </w:rPr>
      </w:pPr>
      <w:r w:rsidRPr="00596ECA">
        <w:rPr>
          <w:rFonts w:ascii="Times New Roman" w:hAnsi="Times New Roman" w:cs="Times New Roman"/>
          <w:b/>
          <w:sz w:val="28"/>
          <w:szCs w:val="28"/>
          <w:lang w:val="uk-UA"/>
        </w:rPr>
        <w:t>Творчий метод Мольєра</w:t>
      </w:r>
    </w:p>
    <w:p w14:paraId="77122735" w14:textId="77777777" w:rsidR="00596ECA" w:rsidRPr="00596ECA" w:rsidRDefault="00596ECA" w:rsidP="00596ECA">
      <w:pPr>
        <w:pStyle w:val="a4"/>
        <w:spacing w:after="0" w:line="240" w:lineRule="auto"/>
        <w:ind w:left="1068"/>
        <w:rPr>
          <w:rFonts w:ascii="Times New Roman" w:hAnsi="Times New Roman" w:cs="Times New Roman"/>
          <w:sz w:val="28"/>
          <w:szCs w:val="28"/>
          <w:lang w:val="uk-UA"/>
        </w:rPr>
      </w:pPr>
    </w:p>
    <w:p w14:paraId="5D7E5DC6" w14:textId="77777777" w:rsidR="00D1233D" w:rsidRDefault="00D1233D" w:rsidP="00E76A23">
      <w:pPr>
        <w:pStyle w:val="a4"/>
        <w:numPr>
          <w:ilvl w:val="0"/>
          <w:numId w:val="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Завдання сміху вбачає у виправленні людей</w:t>
      </w:r>
    </w:p>
    <w:p w14:paraId="53E05F8D" w14:textId="77777777" w:rsidR="00D1233D" w:rsidRDefault="00D1233D" w:rsidP="00E76A23">
      <w:pPr>
        <w:pStyle w:val="a4"/>
        <w:numPr>
          <w:ilvl w:val="0"/>
          <w:numId w:val="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Зображує вади та риси тогочасних людей</w:t>
      </w:r>
    </w:p>
    <w:p w14:paraId="61BE9044" w14:textId="77777777" w:rsidR="00D1233D" w:rsidRDefault="00D1233D" w:rsidP="00E76A23">
      <w:pPr>
        <w:pStyle w:val="a4"/>
        <w:numPr>
          <w:ilvl w:val="0"/>
          <w:numId w:val="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Використовує музику, співи, танці у своїх п</w:t>
      </w:r>
      <w:r w:rsidRPr="00763671">
        <w:rPr>
          <w:rFonts w:ascii="Times New Roman" w:hAnsi="Times New Roman" w:cs="Times New Roman"/>
          <w:sz w:val="28"/>
          <w:szCs w:val="28"/>
        </w:rPr>
        <w:t>’</w:t>
      </w:r>
      <w:r>
        <w:rPr>
          <w:rFonts w:ascii="Times New Roman" w:hAnsi="Times New Roman" w:cs="Times New Roman"/>
          <w:sz w:val="28"/>
          <w:szCs w:val="28"/>
          <w:lang w:val="uk-UA"/>
        </w:rPr>
        <w:t>єсах</w:t>
      </w:r>
    </w:p>
    <w:p w14:paraId="66B17E0E" w14:textId="77777777" w:rsidR="00D1233D" w:rsidRDefault="00D1233D" w:rsidP="00E76A23">
      <w:pPr>
        <w:pStyle w:val="a4"/>
        <w:numPr>
          <w:ilvl w:val="0"/>
          <w:numId w:val="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Мова його комедій наближена до розмовного стилю</w:t>
      </w:r>
    </w:p>
    <w:p w14:paraId="423DDADE" w14:textId="77777777" w:rsidR="00D1233D" w:rsidRDefault="00D1233D" w:rsidP="00E76A23">
      <w:pPr>
        <w:pStyle w:val="a4"/>
        <w:numPr>
          <w:ilvl w:val="0"/>
          <w:numId w:val="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Ділить персонажів на негативних і позитивних, «універсальних типів»</w:t>
      </w:r>
    </w:p>
    <w:p w14:paraId="5A02532F" w14:textId="77777777" w:rsidR="00D1233D" w:rsidRDefault="00D1233D" w:rsidP="00E76A23">
      <w:pPr>
        <w:pStyle w:val="a4"/>
        <w:numPr>
          <w:ilvl w:val="0"/>
          <w:numId w:val="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 характерах персонажів превалює якась конкретна риса: жадібність, лицемірство, пристрасть</w:t>
      </w:r>
    </w:p>
    <w:p w14:paraId="263E186E" w14:textId="77777777" w:rsidR="00D1233D" w:rsidRDefault="00D1233D" w:rsidP="00E76A23">
      <w:pPr>
        <w:pStyle w:val="a4"/>
        <w:numPr>
          <w:ilvl w:val="0"/>
          <w:numId w:val="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Розум та здоровий глузд – мірило оцінки</w:t>
      </w:r>
    </w:p>
    <w:p w14:paraId="373BEC15" w14:textId="77777777" w:rsidR="00D1233D" w:rsidRDefault="00D1233D" w:rsidP="00E76A23">
      <w:pPr>
        <w:pStyle w:val="a4"/>
        <w:numPr>
          <w:ilvl w:val="0"/>
          <w:numId w:val="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Трагічне та комічне поєднуються в його творах</w:t>
      </w:r>
    </w:p>
    <w:p w14:paraId="10DCBD58" w14:textId="77777777" w:rsidR="00D1233D" w:rsidRDefault="00D1233D" w:rsidP="00E76A23">
      <w:pPr>
        <w:pStyle w:val="a4"/>
        <w:numPr>
          <w:ilvl w:val="0"/>
          <w:numId w:val="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Зображення різних прошарків суспільства</w:t>
      </w:r>
    </w:p>
    <w:p w14:paraId="7F589907" w14:textId="77777777" w:rsidR="00D1233D" w:rsidRDefault="00D1233D" w:rsidP="00E76A23">
      <w:pPr>
        <w:pStyle w:val="a4"/>
        <w:numPr>
          <w:ilvl w:val="0"/>
          <w:numId w:val="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Актори грають природньо, щоб глядачі побачили в них себе</w:t>
      </w:r>
    </w:p>
    <w:p w14:paraId="04F3AD5D" w14:textId="77777777" w:rsidR="00D1233D" w:rsidRDefault="00D1233D" w:rsidP="00E76A23">
      <w:pPr>
        <w:pStyle w:val="a4"/>
        <w:numPr>
          <w:ilvl w:val="0"/>
          <w:numId w:val="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Розвиває сценічну мову: інтонації, паузи, актори повинні були вміти танцювати, співати</w:t>
      </w:r>
    </w:p>
    <w:p w14:paraId="134E7A2A" w14:textId="77777777" w:rsidR="00D1233D" w:rsidRDefault="00D1233D" w:rsidP="00E76A23">
      <w:pPr>
        <w:pStyle w:val="a4"/>
        <w:numPr>
          <w:ilvl w:val="0"/>
          <w:numId w:val="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Пристрасть і здоровий глузд доведені до гротеску</w:t>
      </w:r>
    </w:p>
    <w:p w14:paraId="44B16BA2" w14:textId="77777777" w:rsidR="00D1233D" w:rsidRDefault="00D1233D" w:rsidP="00D1233D">
      <w:pPr>
        <w:spacing w:after="0" w:line="240" w:lineRule="auto"/>
        <w:jc w:val="both"/>
        <w:rPr>
          <w:rFonts w:ascii="Times New Roman" w:hAnsi="Times New Roman" w:cs="Times New Roman"/>
          <w:sz w:val="28"/>
          <w:szCs w:val="28"/>
          <w:lang w:val="uk-UA"/>
        </w:rPr>
      </w:pPr>
    </w:p>
    <w:p w14:paraId="3AAA3B3B" w14:textId="5FF5BBF3" w:rsidR="00D1233D" w:rsidRPr="00596ECA" w:rsidRDefault="00D1233D" w:rsidP="00E76A23">
      <w:pPr>
        <w:pStyle w:val="normaltext"/>
        <w:numPr>
          <w:ilvl w:val="0"/>
          <w:numId w:val="33"/>
        </w:numPr>
        <w:spacing w:after="0"/>
        <w:jc w:val="center"/>
        <w:rPr>
          <w:rFonts w:ascii="Times New Roman" w:hAnsi="Times New Roman" w:cs="Times New Roman"/>
          <w:b/>
          <w:sz w:val="28"/>
          <w:szCs w:val="28"/>
          <w:lang w:val="uk-UA"/>
        </w:rPr>
      </w:pPr>
      <w:r w:rsidRPr="00596ECA">
        <w:rPr>
          <w:rFonts w:ascii="Times New Roman" w:hAnsi="Times New Roman" w:cs="Times New Roman"/>
          <w:b/>
          <w:sz w:val="28"/>
          <w:szCs w:val="28"/>
          <w:lang w:val="uk-UA"/>
        </w:rPr>
        <w:lastRenderedPageBreak/>
        <w:t>Джон Мільтон</w:t>
      </w:r>
    </w:p>
    <w:p w14:paraId="2FAF2811" w14:textId="77777777" w:rsidR="00D1233D" w:rsidRDefault="00D1233D" w:rsidP="00D1233D">
      <w:pPr>
        <w:pStyle w:val="normaltext"/>
        <w:spacing w:after="0"/>
        <w:ind w:firstLine="708"/>
        <w:jc w:val="both"/>
        <w:rPr>
          <w:rFonts w:ascii="Times New Roman" w:hAnsi="Times New Roman" w:cs="Times New Roman"/>
          <w:sz w:val="28"/>
          <w:szCs w:val="28"/>
          <w:lang w:val="uk-UA"/>
        </w:rPr>
      </w:pPr>
      <w:r w:rsidRPr="00E06A99">
        <w:rPr>
          <w:rFonts w:ascii="Times New Roman" w:hAnsi="Times New Roman" w:cs="Times New Roman"/>
          <w:sz w:val="28"/>
          <w:szCs w:val="28"/>
          <w:lang w:val="uk-UA"/>
        </w:rPr>
        <w:t>Ім'я Джона Мільтона (John Milton, 1608-1674), поета, мислителя і публіциста, що нерозривно пов'язав свою долю з подіями великої англійської революції, по праву вважається символом найвищих досягнень літератури Англії XVII століття. Його творчість мала тривалий, глибокий вплив на розвиток європейської суспільної думки та літератури наступних епох.</w:t>
      </w:r>
    </w:p>
    <w:p w14:paraId="6DA0E1A6"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480A86">
        <w:rPr>
          <w:rFonts w:ascii="Times New Roman" w:hAnsi="Times New Roman" w:cs="Times New Roman"/>
          <w:sz w:val="28"/>
          <w:szCs w:val="28"/>
          <w:lang w:val="uk-UA"/>
        </w:rPr>
        <w:t xml:space="preserve">Головна особливість творчості молодого Мільтона </w:t>
      </w:r>
      <w:r>
        <w:rPr>
          <w:rFonts w:ascii="Times New Roman" w:hAnsi="Times New Roman" w:cs="Times New Roman"/>
          <w:sz w:val="28"/>
          <w:szCs w:val="28"/>
          <w:lang w:val="uk-UA"/>
        </w:rPr>
        <w:t>–</w:t>
      </w:r>
      <w:r w:rsidRPr="00480A86">
        <w:rPr>
          <w:rFonts w:ascii="Times New Roman" w:hAnsi="Times New Roman" w:cs="Times New Roman"/>
          <w:sz w:val="28"/>
          <w:szCs w:val="28"/>
          <w:lang w:val="uk-UA"/>
        </w:rPr>
        <w:t xml:space="preserve"> поєднання мотивів життєрадісної, яскравої поезії Відродження з пуританською серйозністю та дидактикою. У пуританізмі його приваблюють проповідь аскетизму, духовної стійкості, критика розбещеності двору та монаршого свавілля. </w:t>
      </w:r>
      <w:r w:rsidRPr="00480A86">
        <w:rPr>
          <w:rFonts w:ascii="Times New Roman" w:hAnsi="Times New Roman" w:cs="Times New Roman"/>
          <w:color w:val="000000"/>
          <w:sz w:val="28"/>
          <w:szCs w:val="28"/>
          <w:lang w:val="uk-UA"/>
        </w:rPr>
        <w:t>Пуританами стали називати прихильників позбавлення від антигуманної моралі</w:t>
      </w:r>
      <w:r w:rsidRPr="00480A86">
        <w:rPr>
          <w:color w:val="000000"/>
          <w:sz w:val="28"/>
          <w:szCs w:val="28"/>
          <w:lang w:val="uk-UA"/>
        </w:rPr>
        <w:br/>
      </w:r>
      <w:r w:rsidRPr="00480A86">
        <w:rPr>
          <w:rFonts w:ascii="Times New Roman" w:hAnsi="Times New Roman" w:cs="Times New Roman"/>
          <w:color w:val="000000"/>
          <w:sz w:val="28"/>
          <w:szCs w:val="28"/>
          <w:lang w:val="uk-UA"/>
        </w:rPr>
        <w:t>й деспотичних порядків, які поширилися за правління династії Стюартів.</w:t>
      </w:r>
      <w:r w:rsidRPr="00480A86">
        <w:rPr>
          <w:color w:val="000000"/>
          <w:sz w:val="28"/>
          <w:szCs w:val="28"/>
          <w:lang w:val="uk-UA"/>
        </w:rPr>
        <w:br/>
      </w:r>
      <w:r w:rsidRPr="00480A86">
        <w:rPr>
          <w:rFonts w:ascii="Times New Roman" w:hAnsi="Times New Roman" w:cs="Times New Roman"/>
          <w:color w:val="000000"/>
          <w:sz w:val="28"/>
          <w:szCs w:val="28"/>
          <w:lang w:val="uk-UA"/>
        </w:rPr>
        <w:t>Пуритани перебували в опозиції до пануючої англійської церкви, яка</w:t>
      </w:r>
      <w:r w:rsidRPr="00480A86">
        <w:rPr>
          <w:color w:val="000000"/>
          <w:sz w:val="28"/>
          <w:szCs w:val="28"/>
          <w:lang w:val="uk-UA"/>
        </w:rPr>
        <w:br/>
      </w:r>
      <w:r w:rsidRPr="00480A86">
        <w:rPr>
          <w:rFonts w:ascii="Times New Roman" w:hAnsi="Times New Roman" w:cs="Times New Roman"/>
          <w:color w:val="000000"/>
          <w:sz w:val="28"/>
          <w:szCs w:val="28"/>
          <w:lang w:val="uk-UA"/>
        </w:rPr>
        <w:t>виправдовувала королівську жорстокість і аморальність.</w:t>
      </w:r>
      <w:r>
        <w:rPr>
          <w:rFonts w:ascii="Times New Roman" w:hAnsi="Times New Roman" w:cs="Times New Roman"/>
          <w:color w:val="000000"/>
          <w:sz w:val="28"/>
          <w:szCs w:val="28"/>
          <w:lang w:val="uk-UA"/>
        </w:rPr>
        <w:t xml:space="preserve"> </w:t>
      </w:r>
      <w:r w:rsidRPr="00480A86">
        <w:rPr>
          <w:rFonts w:ascii="Times New Roman" w:hAnsi="Times New Roman" w:cs="Times New Roman"/>
          <w:sz w:val="28"/>
          <w:szCs w:val="28"/>
          <w:lang w:val="uk-UA"/>
        </w:rPr>
        <w:t>Однак вороже ставлення пуритан до мистецтва і театру було чуже Мільтону. У вірші «До Шекспіра» він славить геній великого драматурга, підкреслюючи цим свій духовний зв'язок з його спадщиною.</w:t>
      </w:r>
    </w:p>
    <w:p w14:paraId="4FFD9677" w14:textId="77777777" w:rsidR="00D1233D" w:rsidRPr="00480A86" w:rsidRDefault="00D1233D" w:rsidP="00D1233D">
      <w:pPr>
        <w:spacing w:after="0" w:line="240" w:lineRule="auto"/>
        <w:ind w:firstLine="708"/>
        <w:jc w:val="both"/>
        <w:rPr>
          <w:rFonts w:ascii="Times New Roman" w:hAnsi="Times New Roman" w:cs="Times New Roman"/>
          <w:sz w:val="28"/>
          <w:szCs w:val="28"/>
          <w:lang w:val="uk-UA"/>
        </w:rPr>
      </w:pPr>
      <w:r w:rsidRPr="00480A86">
        <w:rPr>
          <w:rFonts w:ascii="Times New Roman" w:hAnsi="Times New Roman" w:cs="Times New Roman"/>
          <w:sz w:val="28"/>
          <w:szCs w:val="28"/>
          <w:lang w:val="uk-UA"/>
        </w:rPr>
        <w:t xml:space="preserve">Всі трактати та памфлети Мільтона пронизує думку про свободу. Автор розрізняє три основні види свободи </w:t>
      </w:r>
      <w:r>
        <w:rPr>
          <w:rFonts w:ascii="Times New Roman" w:hAnsi="Times New Roman" w:cs="Times New Roman"/>
          <w:sz w:val="28"/>
          <w:szCs w:val="28"/>
          <w:lang w:val="uk-UA"/>
        </w:rPr>
        <w:t>–</w:t>
      </w:r>
      <w:r w:rsidRPr="00480A86">
        <w:rPr>
          <w:rFonts w:ascii="Times New Roman" w:hAnsi="Times New Roman" w:cs="Times New Roman"/>
          <w:sz w:val="28"/>
          <w:szCs w:val="28"/>
          <w:lang w:val="uk-UA"/>
        </w:rPr>
        <w:t xml:space="preserve"> у релігійному, приватному та цивільному житті. У перших публіцистичних творах («Про реформацію», «Про єпископат» та інших.), написаних 1641</w:t>
      </w:r>
      <w:r>
        <w:rPr>
          <w:rFonts w:ascii="Times New Roman" w:hAnsi="Times New Roman" w:cs="Times New Roman"/>
          <w:sz w:val="28"/>
          <w:szCs w:val="28"/>
          <w:lang w:val="uk-UA"/>
        </w:rPr>
        <w:t>–</w:t>
      </w:r>
      <w:r w:rsidRPr="00480A86">
        <w:rPr>
          <w:rFonts w:ascii="Times New Roman" w:hAnsi="Times New Roman" w:cs="Times New Roman"/>
          <w:sz w:val="28"/>
          <w:szCs w:val="28"/>
          <w:lang w:val="uk-UA"/>
        </w:rPr>
        <w:t>1642 рр., Мільтон оголошує війну англіканськ</w:t>
      </w:r>
      <w:r>
        <w:rPr>
          <w:rFonts w:ascii="Times New Roman" w:hAnsi="Times New Roman" w:cs="Times New Roman"/>
          <w:sz w:val="28"/>
          <w:szCs w:val="28"/>
          <w:lang w:val="uk-UA"/>
        </w:rPr>
        <w:t>ій</w:t>
      </w:r>
      <w:r w:rsidRPr="00480A86">
        <w:rPr>
          <w:rFonts w:ascii="Times New Roman" w:hAnsi="Times New Roman" w:cs="Times New Roman"/>
          <w:sz w:val="28"/>
          <w:szCs w:val="28"/>
          <w:lang w:val="uk-UA"/>
        </w:rPr>
        <w:t xml:space="preserve"> церкв</w:t>
      </w:r>
      <w:r>
        <w:rPr>
          <w:rFonts w:ascii="Times New Roman" w:hAnsi="Times New Roman" w:cs="Times New Roman"/>
          <w:sz w:val="28"/>
          <w:szCs w:val="28"/>
          <w:lang w:val="uk-UA"/>
        </w:rPr>
        <w:t>і</w:t>
      </w:r>
      <w:r w:rsidRPr="00480A86">
        <w:rPr>
          <w:rFonts w:ascii="Times New Roman" w:hAnsi="Times New Roman" w:cs="Times New Roman"/>
          <w:sz w:val="28"/>
          <w:szCs w:val="28"/>
          <w:lang w:val="uk-UA"/>
        </w:rPr>
        <w:t>, бореться за свободу віри та совісті, за відокремлення церкви від держави. Повалення авторитету єпископів, розвінчання догмату про божественне походження церковної влади в памфлетах Мільтона завдавало серйозного удару абсолютизму, що спирався на церкву.</w:t>
      </w:r>
    </w:p>
    <w:p w14:paraId="4E822221" w14:textId="77777777" w:rsidR="00D1233D" w:rsidRPr="00480A86" w:rsidRDefault="00D1233D" w:rsidP="00D1233D">
      <w:pPr>
        <w:spacing w:after="0" w:line="240" w:lineRule="auto"/>
        <w:ind w:firstLine="708"/>
        <w:jc w:val="both"/>
        <w:rPr>
          <w:rFonts w:ascii="Times New Roman" w:hAnsi="Times New Roman" w:cs="Times New Roman"/>
          <w:sz w:val="28"/>
          <w:szCs w:val="28"/>
          <w:lang w:val="uk-UA"/>
        </w:rPr>
      </w:pPr>
      <w:r w:rsidRPr="00480A86">
        <w:rPr>
          <w:rFonts w:ascii="Times New Roman" w:hAnsi="Times New Roman" w:cs="Times New Roman"/>
          <w:sz w:val="28"/>
          <w:szCs w:val="28"/>
          <w:lang w:val="uk-UA"/>
        </w:rPr>
        <w:t>Наступну групу памфлетів Мільтон присвячує проблемам свободи у приватному житті, включаючи до кола питань «умови шлюбного союзу, виховання дітей і вільного оприлюднення думок». У циклі трактатів про розлучення (1643</w:t>
      </w:r>
      <w:r>
        <w:rPr>
          <w:rFonts w:ascii="Times New Roman" w:hAnsi="Times New Roman" w:cs="Times New Roman"/>
          <w:sz w:val="28"/>
          <w:szCs w:val="28"/>
          <w:lang w:val="uk-UA"/>
        </w:rPr>
        <w:t>–</w:t>
      </w:r>
      <w:r w:rsidRPr="00480A86">
        <w:rPr>
          <w:rFonts w:ascii="Times New Roman" w:hAnsi="Times New Roman" w:cs="Times New Roman"/>
          <w:sz w:val="28"/>
          <w:szCs w:val="28"/>
          <w:lang w:val="uk-UA"/>
        </w:rPr>
        <w:t>1645), рішуче відступаючи від моралі пуритан, автор висуває нечуване для свого часу положення про право подружжя на розлучення, якщо у шлюбі немає любові та згоди.</w:t>
      </w:r>
    </w:p>
    <w:p w14:paraId="71643017" w14:textId="77777777" w:rsidR="00D1233D" w:rsidRPr="00480A86" w:rsidRDefault="00D1233D" w:rsidP="00D1233D">
      <w:pPr>
        <w:spacing w:after="0" w:line="240" w:lineRule="auto"/>
        <w:ind w:firstLine="708"/>
        <w:jc w:val="both"/>
        <w:rPr>
          <w:rFonts w:ascii="Times New Roman" w:hAnsi="Times New Roman" w:cs="Times New Roman"/>
          <w:sz w:val="28"/>
          <w:szCs w:val="28"/>
          <w:lang w:val="uk-UA"/>
        </w:rPr>
      </w:pPr>
      <w:r w:rsidRPr="00480A86">
        <w:rPr>
          <w:rFonts w:ascii="Times New Roman" w:hAnsi="Times New Roman" w:cs="Times New Roman"/>
          <w:sz w:val="28"/>
          <w:szCs w:val="28"/>
          <w:lang w:val="uk-UA"/>
        </w:rPr>
        <w:t xml:space="preserve">У трактаті «Про виховання» (1644), виступаючи проти «схоластичного невігластва варварських століть», Мільтон розмірковує про шляхи виховання доброчесної, всебічно розвиненої особистості, здатної «виконувати належним чином, вміло і з усією душею будь-які обов'язки </w:t>
      </w:r>
      <w:r>
        <w:rPr>
          <w:rFonts w:ascii="Times New Roman" w:hAnsi="Times New Roman" w:cs="Times New Roman"/>
          <w:sz w:val="28"/>
          <w:szCs w:val="28"/>
          <w:lang w:val="uk-UA"/>
        </w:rPr>
        <w:t>–</w:t>
      </w:r>
      <w:r w:rsidRPr="00480A86">
        <w:rPr>
          <w:rFonts w:ascii="Times New Roman" w:hAnsi="Times New Roman" w:cs="Times New Roman"/>
          <w:sz w:val="28"/>
          <w:szCs w:val="28"/>
          <w:lang w:val="uk-UA"/>
        </w:rPr>
        <w:t xml:space="preserve"> як особисті суспільні, </w:t>
      </w:r>
      <w:r>
        <w:rPr>
          <w:rFonts w:ascii="Times New Roman" w:hAnsi="Times New Roman" w:cs="Times New Roman"/>
          <w:sz w:val="28"/>
          <w:szCs w:val="28"/>
          <w:lang w:val="uk-UA"/>
        </w:rPr>
        <w:t>та</w:t>
      </w:r>
      <w:r w:rsidRPr="00480A86">
        <w:rPr>
          <w:rFonts w:ascii="Times New Roman" w:hAnsi="Times New Roman" w:cs="Times New Roman"/>
          <w:sz w:val="28"/>
          <w:szCs w:val="28"/>
          <w:lang w:val="uk-UA"/>
        </w:rPr>
        <w:t xml:space="preserve">к мирні, і військові». Педагогічна система Мільтона має багато спільних рис із вченням видатного чеського педагога Яна Амоса Коменського, який відвідав Лондон у 1641 р. Трактат «Про виховання» </w:t>
      </w:r>
      <w:r>
        <w:rPr>
          <w:rFonts w:ascii="Times New Roman" w:hAnsi="Times New Roman" w:cs="Times New Roman"/>
          <w:sz w:val="28"/>
          <w:szCs w:val="28"/>
          <w:lang w:val="uk-UA"/>
        </w:rPr>
        <w:t>–</w:t>
      </w:r>
      <w:r w:rsidRPr="00480A86">
        <w:rPr>
          <w:rFonts w:ascii="Times New Roman" w:hAnsi="Times New Roman" w:cs="Times New Roman"/>
          <w:sz w:val="28"/>
          <w:szCs w:val="28"/>
          <w:lang w:val="uk-UA"/>
        </w:rPr>
        <w:t xml:space="preserve"> важлива віха в історії гуманістичної педагогіки.</w:t>
      </w:r>
    </w:p>
    <w:p w14:paraId="2B95D5F9"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480A86">
        <w:rPr>
          <w:rFonts w:ascii="Times New Roman" w:hAnsi="Times New Roman" w:cs="Times New Roman"/>
          <w:sz w:val="28"/>
          <w:szCs w:val="28"/>
          <w:lang w:val="uk-UA"/>
        </w:rPr>
        <w:t xml:space="preserve">Особливе місце серед памфлетів Мільтона займає «Ареопагітика» (1644) </w:t>
      </w:r>
      <w:r>
        <w:rPr>
          <w:rFonts w:ascii="Times New Roman" w:hAnsi="Times New Roman" w:cs="Times New Roman"/>
          <w:sz w:val="28"/>
          <w:szCs w:val="28"/>
          <w:lang w:val="uk-UA"/>
        </w:rPr>
        <w:t>–</w:t>
      </w:r>
      <w:r w:rsidRPr="00480A86">
        <w:rPr>
          <w:rFonts w:ascii="Times New Roman" w:hAnsi="Times New Roman" w:cs="Times New Roman"/>
          <w:sz w:val="28"/>
          <w:szCs w:val="28"/>
          <w:lang w:val="uk-UA"/>
        </w:rPr>
        <w:t xml:space="preserve"> блискуч</w:t>
      </w:r>
      <w:r>
        <w:rPr>
          <w:rFonts w:ascii="Times New Roman" w:hAnsi="Times New Roman" w:cs="Times New Roman"/>
          <w:sz w:val="28"/>
          <w:szCs w:val="28"/>
          <w:lang w:val="uk-UA"/>
        </w:rPr>
        <w:t>ий</w:t>
      </w:r>
      <w:r w:rsidRPr="00480A86">
        <w:rPr>
          <w:rFonts w:ascii="Times New Roman" w:hAnsi="Times New Roman" w:cs="Times New Roman"/>
          <w:sz w:val="28"/>
          <w:szCs w:val="28"/>
          <w:lang w:val="uk-UA"/>
        </w:rPr>
        <w:t xml:space="preserve"> захист свободи слова і друку. На глибоке переконання письменника, знання не здатне осквернити справжню чесноту; чеснота ж, яку треба оберігати від лихих книг, </w:t>
      </w:r>
      <w:r>
        <w:rPr>
          <w:rFonts w:ascii="Times New Roman" w:hAnsi="Times New Roman" w:cs="Times New Roman"/>
          <w:sz w:val="28"/>
          <w:szCs w:val="28"/>
          <w:lang w:val="uk-UA"/>
        </w:rPr>
        <w:t>не вартує нічого</w:t>
      </w:r>
      <w:r w:rsidRPr="00480A86">
        <w:rPr>
          <w:rFonts w:ascii="Times New Roman" w:hAnsi="Times New Roman" w:cs="Times New Roman"/>
          <w:sz w:val="28"/>
          <w:szCs w:val="28"/>
          <w:lang w:val="uk-UA"/>
        </w:rPr>
        <w:t xml:space="preserve">. Навіть небезпека появи католицької та атеїстичної літератури не виправдовує в очах автора існування </w:t>
      </w:r>
      <w:r w:rsidRPr="00480A86">
        <w:rPr>
          <w:rFonts w:ascii="Times New Roman" w:hAnsi="Times New Roman" w:cs="Times New Roman"/>
          <w:sz w:val="28"/>
          <w:szCs w:val="28"/>
          <w:lang w:val="uk-UA"/>
        </w:rPr>
        <w:lastRenderedPageBreak/>
        <w:t xml:space="preserve">інституту попередньої цензури. "Вбити книгу, </w:t>
      </w:r>
      <w:r>
        <w:rPr>
          <w:rFonts w:ascii="Times New Roman" w:hAnsi="Times New Roman" w:cs="Times New Roman"/>
          <w:sz w:val="28"/>
          <w:szCs w:val="28"/>
          <w:lang w:val="uk-UA"/>
        </w:rPr>
        <w:t>–</w:t>
      </w:r>
      <w:r w:rsidRPr="00480A86">
        <w:rPr>
          <w:rFonts w:ascii="Times New Roman" w:hAnsi="Times New Roman" w:cs="Times New Roman"/>
          <w:sz w:val="28"/>
          <w:szCs w:val="28"/>
          <w:lang w:val="uk-UA"/>
        </w:rPr>
        <w:t xml:space="preserve"> пише він, </w:t>
      </w:r>
      <w:r>
        <w:rPr>
          <w:rFonts w:ascii="Times New Roman" w:hAnsi="Times New Roman" w:cs="Times New Roman"/>
          <w:sz w:val="28"/>
          <w:szCs w:val="28"/>
          <w:lang w:val="uk-UA"/>
        </w:rPr>
        <w:t>–</w:t>
      </w:r>
      <w:r w:rsidRPr="00480A86">
        <w:rPr>
          <w:rFonts w:ascii="Times New Roman" w:hAnsi="Times New Roman" w:cs="Times New Roman"/>
          <w:sz w:val="28"/>
          <w:szCs w:val="28"/>
          <w:lang w:val="uk-UA"/>
        </w:rPr>
        <w:t xml:space="preserve"> все одно, що убити людину... Той, хто знищує хорошу книгу, вбиває сам розум ..."</w:t>
      </w:r>
    </w:p>
    <w:p w14:paraId="2E3E6F6D"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A5113E">
        <w:rPr>
          <w:rFonts w:ascii="Times New Roman" w:hAnsi="Times New Roman" w:cs="Times New Roman"/>
          <w:sz w:val="28"/>
          <w:szCs w:val="28"/>
          <w:lang w:val="uk-UA"/>
        </w:rPr>
        <w:t>Розвиток революційних подій у Англії кінця 40-</w:t>
      </w:r>
      <w:r>
        <w:rPr>
          <w:rFonts w:ascii="Times New Roman" w:hAnsi="Times New Roman" w:cs="Times New Roman"/>
          <w:sz w:val="28"/>
          <w:szCs w:val="28"/>
          <w:lang w:val="uk-UA"/>
        </w:rPr>
        <w:t>и</w:t>
      </w:r>
      <w:r w:rsidRPr="00A5113E">
        <w:rPr>
          <w:rFonts w:ascii="Times New Roman" w:hAnsi="Times New Roman" w:cs="Times New Roman"/>
          <w:sz w:val="28"/>
          <w:szCs w:val="28"/>
          <w:lang w:val="uk-UA"/>
        </w:rPr>
        <w:t>х</w:t>
      </w:r>
      <w:r>
        <w:rPr>
          <w:rFonts w:ascii="Times New Roman" w:hAnsi="Times New Roman" w:cs="Times New Roman"/>
          <w:sz w:val="28"/>
          <w:szCs w:val="28"/>
          <w:lang w:val="uk-UA"/>
        </w:rPr>
        <w:t xml:space="preserve"> рр.</w:t>
      </w:r>
      <w:r w:rsidRPr="00A5113E">
        <w:rPr>
          <w:rFonts w:ascii="Times New Roman" w:hAnsi="Times New Roman" w:cs="Times New Roman"/>
          <w:sz w:val="28"/>
          <w:szCs w:val="28"/>
          <w:lang w:val="uk-UA"/>
        </w:rPr>
        <w:t xml:space="preserve"> </w:t>
      </w:r>
      <w:r>
        <w:rPr>
          <w:rFonts w:ascii="Times New Roman" w:hAnsi="Times New Roman" w:cs="Times New Roman"/>
          <w:sz w:val="28"/>
          <w:szCs w:val="28"/>
          <w:lang w:val="uk-UA"/>
        </w:rPr>
        <w:t>просякнутий</w:t>
      </w:r>
      <w:r w:rsidRPr="00A5113E">
        <w:rPr>
          <w:rFonts w:ascii="Times New Roman" w:hAnsi="Times New Roman" w:cs="Times New Roman"/>
          <w:sz w:val="28"/>
          <w:szCs w:val="28"/>
          <w:lang w:val="uk-UA"/>
        </w:rPr>
        <w:t xml:space="preserve"> поглиблення</w:t>
      </w:r>
      <w:r>
        <w:rPr>
          <w:rFonts w:ascii="Times New Roman" w:hAnsi="Times New Roman" w:cs="Times New Roman"/>
          <w:sz w:val="28"/>
          <w:szCs w:val="28"/>
          <w:lang w:val="uk-UA"/>
        </w:rPr>
        <w:t>м</w:t>
      </w:r>
      <w:r w:rsidRPr="00A5113E">
        <w:rPr>
          <w:rFonts w:ascii="Times New Roman" w:hAnsi="Times New Roman" w:cs="Times New Roman"/>
          <w:sz w:val="28"/>
          <w:szCs w:val="28"/>
          <w:lang w:val="uk-UA"/>
        </w:rPr>
        <w:t xml:space="preserve"> радикальних настроїв мислителя. Усі публіцистичні виступи Мільтона цього часу присвячені проблемам політичної влади. У памфлеті «Права та обов'язки королів та урядів» та в «Іконоборці» він захищає ідеї революції, обґрунтовує теорію «суспільного договору» та право народу на тирановбивство. Розвінчуючи феодальну доктрину про божественне походження королівської влади, Мільтон стверджує, що влада споконвіку належить народу, який наділяє нею певну особу на певних умовах. Якщо суспільного договору не дотриму</w:t>
      </w:r>
      <w:r>
        <w:rPr>
          <w:rFonts w:ascii="Times New Roman" w:hAnsi="Times New Roman" w:cs="Times New Roman"/>
          <w:sz w:val="28"/>
          <w:szCs w:val="28"/>
          <w:lang w:val="uk-UA"/>
        </w:rPr>
        <w:t>ю</w:t>
      </w:r>
      <w:r w:rsidRPr="00A5113E">
        <w:rPr>
          <w:rFonts w:ascii="Times New Roman" w:hAnsi="Times New Roman" w:cs="Times New Roman"/>
          <w:sz w:val="28"/>
          <w:szCs w:val="28"/>
          <w:lang w:val="uk-UA"/>
        </w:rPr>
        <w:t xml:space="preserve">ться, якщо монарх, «нехтуючи законом і загальним благом, править лише у своїх власних інтересах та в інтересах своєї кліки», він </w:t>
      </w:r>
      <w:r>
        <w:rPr>
          <w:rFonts w:ascii="Times New Roman" w:hAnsi="Times New Roman" w:cs="Times New Roman"/>
          <w:sz w:val="28"/>
          <w:szCs w:val="28"/>
          <w:lang w:val="uk-UA"/>
        </w:rPr>
        <w:t>–</w:t>
      </w:r>
      <w:r w:rsidRPr="00A5113E">
        <w:rPr>
          <w:rFonts w:ascii="Times New Roman" w:hAnsi="Times New Roman" w:cs="Times New Roman"/>
          <w:sz w:val="28"/>
          <w:szCs w:val="28"/>
          <w:lang w:val="uk-UA"/>
        </w:rPr>
        <w:t xml:space="preserve"> тиран. Народ має право судити, скидати і стратити тирана.</w:t>
      </w:r>
    </w:p>
    <w:p w14:paraId="2C456464" w14:textId="77777777" w:rsidR="00D1233D" w:rsidRPr="00A5113E" w:rsidRDefault="00D1233D" w:rsidP="00D1233D">
      <w:pPr>
        <w:spacing w:after="0" w:line="240" w:lineRule="auto"/>
        <w:ind w:firstLine="708"/>
        <w:jc w:val="both"/>
        <w:rPr>
          <w:rFonts w:ascii="Times New Roman" w:hAnsi="Times New Roman" w:cs="Times New Roman"/>
          <w:sz w:val="28"/>
          <w:szCs w:val="28"/>
          <w:lang w:val="uk-UA"/>
        </w:rPr>
      </w:pPr>
      <w:r w:rsidRPr="00A5113E">
        <w:rPr>
          <w:rFonts w:ascii="Times New Roman" w:hAnsi="Times New Roman" w:cs="Times New Roman"/>
          <w:sz w:val="28"/>
          <w:szCs w:val="28"/>
          <w:lang w:val="uk-UA"/>
        </w:rPr>
        <w:t>Поєднуючи релігійні переконання з гуманістичними, Мільтон, подібно Мор</w:t>
      </w:r>
      <w:r>
        <w:rPr>
          <w:rFonts w:ascii="Times New Roman" w:hAnsi="Times New Roman" w:cs="Times New Roman"/>
          <w:sz w:val="28"/>
          <w:szCs w:val="28"/>
          <w:lang w:val="uk-UA"/>
        </w:rPr>
        <w:t>у</w:t>
      </w:r>
      <w:r w:rsidRPr="00A5113E">
        <w:rPr>
          <w:rFonts w:ascii="Times New Roman" w:hAnsi="Times New Roman" w:cs="Times New Roman"/>
          <w:sz w:val="28"/>
          <w:szCs w:val="28"/>
          <w:lang w:val="uk-UA"/>
        </w:rPr>
        <w:t xml:space="preserve"> і Еразму, ніколи не був сліпим прихильником церковної догми, боровся проти схоластики, за нові методи виховання. Подібно до них, він відмовлявся приймати на віру кожне слово Святого Письма, вважаючи, що людина за допомогою розуму сама повинна визначити, що в писанні є істинним</w:t>
      </w:r>
      <w:r>
        <w:rPr>
          <w:rFonts w:ascii="Times New Roman" w:hAnsi="Times New Roman" w:cs="Times New Roman"/>
          <w:sz w:val="28"/>
          <w:szCs w:val="28"/>
          <w:lang w:val="uk-UA"/>
        </w:rPr>
        <w:t>,</w:t>
      </w:r>
      <w:r w:rsidRPr="00A5113E">
        <w:rPr>
          <w:rFonts w:ascii="Times New Roman" w:hAnsi="Times New Roman" w:cs="Times New Roman"/>
          <w:sz w:val="28"/>
          <w:szCs w:val="28"/>
          <w:lang w:val="uk-UA"/>
        </w:rPr>
        <w:t xml:space="preserve"> </w:t>
      </w:r>
      <w:r>
        <w:rPr>
          <w:rFonts w:ascii="Times New Roman" w:hAnsi="Times New Roman" w:cs="Times New Roman"/>
          <w:sz w:val="28"/>
          <w:szCs w:val="28"/>
          <w:lang w:val="uk-UA"/>
        </w:rPr>
        <w:t>а</w:t>
      </w:r>
      <w:r w:rsidRPr="00A5113E">
        <w:rPr>
          <w:rFonts w:ascii="Times New Roman" w:hAnsi="Times New Roman" w:cs="Times New Roman"/>
          <w:sz w:val="28"/>
          <w:szCs w:val="28"/>
          <w:lang w:val="uk-UA"/>
        </w:rPr>
        <w:t xml:space="preserve"> що хибним. Нарешті, </w:t>
      </w:r>
      <w:r>
        <w:rPr>
          <w:rFonts w:ascii="Times New Roman" w:hAnsi="Times New Roman" w:cs="Times New Roman"/>
          <w:sz w:val="28"/>
          <w:szCs w:val="28"/>
          <w:lang w:val="uk-UA"/>
        </w:rPr>
        <w:t xml:space="preserve">так само як і </w:t>
      </w:r>
      <w:r w:rsidRPr="00A5113E">
        <w:rPr>
          <w:rFonts w:ascii="Times New Roman" w:hAnsi="Times New Roman" w:cs="Times New Roman"/>
          <w:sz w:val="28"/>
          <w:szCs w:val="28"/>
          <w:lang w:val="uk-UA"/>
        </w:rPr>
        <w:t xml:space="preserve">гуманісти, Мільтон головним критерієм оцінки особистості висував її практичну діяльність і </w:t>
      </w:r>
      <w:r>
        <w:rPr>
          <w:rFonts w:ascii="Times New Roman" w:hAnsi="Times New Roman" w:cs="Times New Roman"/>
          <w:sz w:val="28"/>
          <w:szCs w:val="28"/>
          <w:lang w:val="uk-UA"/>
        </w:rPr>
        <w:t>відмовлявся</w:t>
      </w:r>
      <w:r w:rsidRPr="00A5113E">
        <w:rPr>
          <w:rFonts w:ascii="Times New Roman" w:hAnsi="Times New Roman" w:cs="Times New Roman"/>
          <w:sz w:val="28"/>
          <w:szCs w:val="28"/>
          <w:lang w:val="uk-UA"/>
        </w:rPr>
        <w:t xml:space="preserve"> примиритися з осудом людини, нібито заздалегідь накресленим небесами. Відкидаючи кальвіністський догмат абсолютного приречення, письменник наполягав на тому, що людина, наділена розумом і вільною волею, сама є господарем своєї долі.</w:t>
      </w:r>
    </w:p>
    <w:p w14:paraId="7D292837" w14:textId="77777777" w:rsidR="00D1233D" w:rsidRPr="004A110E" w:rsidRDefault="00D1233D" w:rsidP="00D1233D">
      <w:pPr>
        <w:spacing w:after="0" w:line="240" w:lineRule="auto"/>
        <w:ind w:firstLine="708"/>
        <w:jc w:val="both"/>
        <w:rPr>
          <w:rFonts w:ascii="Times New Roman" w:hAnsi="Times New Roman" w:cs="Times New Roman"/>
          <w:sz w:val="28"/>
          <w:szCs w:val="28"/>
          <w:lang w:val="uk-UA"/>
        </w:rPr>
      </w:pPr>
      <w:r w:rsidRPr="004A110E">
        <w:rPr>
          <w:rFonts w:ascii="Times New Roman" w:hAnsi="Times New Roman" w:cs="Times New Roman"/>
          <w:sz w:val="28"/>
          <w:szCs w:val="28"/>
          <w:lang w:val="uk-UA"/>
        </w:rPr>
        <w:t>Вражає насамперед космічна грандіозність поеми Мільтона</w:t>
      </w:r>
      <w:r>
        <w:rPr>
          <w:rFonts w:ascii="Times New Roman" w:hAnsi="Times New Roman" w:cs="Times New Roman"/>
          <w:sz w:val="28"/>
          <w:szCs w:val="28"/>
          <w:lang w:val="uk-UA"/>
        </w:rPr>
        <w:t xml:space="preserve"> «Втрачений рай»,</w:t>
      </w:r>
      <w:r w:rsidRPr="004A110E">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4A110E">
        <w:rPr>
          <w:rFonts w:ascii="Times New Roman" w:hAnsi="Times New Roman" w:cs="Times New Roman"/>
          <w:sz w:val="28"/>
          <w:szCs w:val="28"/>
          <w:lang w:val="uk-UA"/>
        </w:rPr>
        <w:t xml:space="preserve">раматичні події </w:t>
      </w:r>
      <w:r>
        <w:rPr>
          <w:rFonts w:ascii="Times New Roman" w:hAnsi="Times New Roman" w:cs="Times New Roman"/>
          <w:sz w:val="28"/>
          <w:szCs w:val="28"/>
          <w:lang w:val="uk-UA"/>
        </w:rPr>
        <w:t>якої</w:t>
      </w:r>
      <w:r w:rsidRPr="004A110E">
        <w:rPr>
          <w:rFonts w:ascii="Times New Roman" w:hAnsi="Times New Roman" w:cs="Times New Roman"/>
          <w:sz w:val="28"/>
          <w:szCs w:val="28"/>
          <w:lang w:val="uk-UA"/>
        </w:rPr>
        <w:t xml:space="preserve"> розігруються на тлі неосяжних просторів Всесвіту. </w:t>
      </w:r>
      <w:r>
        <w:rPr>
          <w:rFonts w:ascii="Times New Roman" w:hAnsi="Times New Roman" w:cs="Times New Roman"/>
          <w:sz w:val="28"/>
          <w:szCs w:val="28"/>
          <w:lang w:val="uk-UA"/>
        </w:rPr>
        <w:t>ЇЇ</w:t>
      </w:r>
      <w:r w:rsidRPr="004A110E">
        <w:rPr>
          <w:rFonts w:ascii="Times New Roman" w:hAnsi="Times New Roman" w:cs="Times New Roman"/>
          <w:sz w:val="28"/>
          <w:szCs w:val="28"/>
          <w:lang w:val="uk-UA"/>
        </w:rPr>
        <w:t xml:space="preserve"> тема – священна історія, а герої – Бог, Диявол, Месія, Адам та Єва. Весь світ і людська історія постають в епосі як арена багатовікової боротьби між Добром і Злом, як ристалище божественного та сатанинського початків. Мільтон малює в поемі вражаючі сцени битв небесних легіонів і оспівує перемогу Бога над Дияволом, оповідає про гріхопадіння Адама і Єви і тимчасове торжество Сатани, пророкує майбутн</w:t>
      </w:r>
      <w:r>
        <w:rPr>
          <w:rFonts w:ascii="Times New Roman" w:hAnsi="Times New Roman" w:cs="Times New Roman"/>
          <w:sz w:val="28"/>
          <w:szCs w:val="28"/>
          <w:lang w:val="uk-UA"/>
        </w:rPr>
        <w:t>ій</w:t>
      </w:r>
      <w:r w:rsidRPr="004A110E">
        <w:rPr>
          <w:rFonts w:ascii="Times New Roman" w:hAnsi="Times New Roman" w:cs="Times New Roman"/>
          <w:sz w:val="28"/>
          <w:szCs w:val="28"/>
          <w:lang w:val="uk-UA"/>
        </w:rPr>
        <w:t xml:space="preserve"> порятунок людей і важкий, але неухильний їхній шлях до вдосконалення. Так, скориставшись «мовою, пристрастями та ілюзіями, запозиченими зі Старого завіту», він приходить до оптимістичного висновку про неминуче торжество Добра у світі, висновку, особливо актуальному в «злі дні» Реставрації.</w:t>
      </w:r>
    </w:p>
    <w:p w14:paraId="2EF8C8A8" w14:textId="77777777" w:rsidR="00D1233D" w:rsidRPr="004A110E" w:rsidRDefault="00D1233D" w:rsidP="00D1233D">
      <w:pPr>
        <w:spacing w:after="0" w:line="240" w:lineRule="auto"/>
        <w:ind w:firstLine="708"/>
        <w:jc w:val="both"/>
        <w:rPr>
          <w:rFonts w:ascii="Times New Roman" w:hAnsi="Times New Roman" w:cs="Times New Roman"/>
          <w:sz w:val="28"/>
          <w:szCs w:val="28"/>
          <w:lang w:val="uk-UA"/>
        </w:rPr>
      </w:pPr>
      <w:r w:rsidRPr="004A110E">
        <w:rPr>
          <w:rFonts w:ascii="Times New Roman" w:hAnsi="Times New Roman" w:cs="Times New Roman"/>
          <w:sz w:val="28"/>
          <w:szCs w:val="28"/>
          <w:lang w:val="uk-UA"/>
        </w:rPr>
        <w:t>Задум Мільтона формально відповідав біблійній легенді, згідно з якою марн</w:t>
      </w:r>
      <w:r>
        <w:rPr>
          <w:rFonts w:ascii="Times New Roman" w:hAnsi="Times New Roman" w:cs="Times New Roman"/>
          <w:sz w:val="28"/>
          <w:szCs w:val="28"/>
          <w:lang w:val="uk-UA"/>
        </w:rPr>
        <w:t>ий</w:t>
      </w:r>
      <w:r w:rsidRPr="004A110E">
        <w:rPr>
          <w:rFonts w:ascii="Times New Roman" w:hAnsi="Times New Roman" w:cs="Times New Roman"/>
          <w:sz w:val="28"/>
          <w:szCs w:val="28"/>
          <w:lang w:val="uk-UA"/>
        </w:rPr>
        <w:t xml:space="preserve"> </w:t>
      </w:r>
      <w:r>
        <w:rPr>
          <w:rFonts w:ascii="Times New Roman" w:hAnsi="Times New Roman" w:cs="Times New Roman"/>
          <w:sz w:val="28"/>
          <w:szCs w:val="28"/>
          <w:lang w:val="uk-UA"/>
        </w:rPr>
        <w:t>виклик</w:t>
      </w:r>
      <w:r w:rsidRPr="004A110E">
        <w:rPr>
          <w:rFonts w:ascii="Times New Roman" w:hAnsi="Times New Roman" w:cs="Times New Roman"/>
          <w:sz w:val="28"/>
          <w:szCs w:val="28"/>
          <w:lang w:val="uk-UA"/>
        </w:rPr>
        <w:t xml:space="preserve"> Сатани Бог</w:t>
      </w:r>
      <w:r>
        <w:rPr>
          <w:rFonts w:ascii="Times New Roman" w:hAnsi="Times New Roman" w:cs="Times New Roman"/>
          <w:sz w:val="28"/>
          <w:szCs w:val="28"/>
          <w:lang w:val="uk-UA"/>
        </w:rPr>
        <w:t>у</w:t>
      </w:r>
      <w:r w:rsidRPr="004A110E">
        <w:rPr>
          <w:rFonts w:ascii="Times New Roman" w:hAnsi="Times New Roman" w:cs="Times New Roman"/>
          <w:sz w:val="28"/>
          <w:szCs w:val="28"/>
          <w:lang w:val="uk-UA"/>
        </w:rPr>
        <w:t xml:space="preserve"> має завершитися повною </w:t>
      </w:r>
      <w:r>
        <w:rPr>
          <w:rFonts w:ascii="Times New Roman" w:hAnsi="Times New Roman" w:cs="Times New Roman"/>
          <w:sz w:val="28"/>
          <w:szCs w:val="28"/>
          <w:lang w:val="uk-UA"/>
        </w:rPr>
        <w:t xml:space="preserve">його </w:t>
      </w:r>
      <w:r w:rsidRPr="004A110E">
        <w:rPr>
          <w:rFonts w:ascii="Times New Roman" w:hAnsi="Times New Roman" w:cs="Times New Roman"/>
          <w:sz w:val="28"/>
          <w:szCs w:val="28"/>
          <w:lang w:val="uk-UA"/>
        </w:rPr>
        <w:t xml:space="preserve">поразкою. Виконавцем благих уявлень Владики </w:t>
      </w:r>
      <w:r>
        <w:rPr>
          <w:rFonts w:ascii="Times New Roman" w:hAnsi="Times New Roman" w:cs="Times New Roman"/>
          <w:sz w:val="28"/>
          <w:szCs w:val="28"/>
          <w:lang w:val="uk-UA"/>
        </w:rPr>
        <w:t>Світ</w:t>
      </w:r>
      <w:r w:rsidRPr="004A110E">
        <w:rPr>
          <w:rFonts w:ascii="Times New Roman" w:hAnsi="Times New Roman" w:cs="Times New Roman"/>
          <w:sz w:val="28"/>
          <w:szCs w:val="28"/>
          <w:lang w:val="uk-UA"/>
        </w:rPr>
        <w:t xml:space="preserve">у виступає, у зображенні Мільтона, Бог-син. Герой постає в поемі в найрізноманітніших іпостасях: він </w:t>
      </w:r>
      <w:r>
        <w:rPr>
          <w:rFonts w:ascii="Times New Roman" w:hAnsi="Times New Roman" w:cs="Times New Roman"/>
          <w:sz w:val="28"/>
          <w:szCs w:val="28"/>
          <w:lang w:val="uk-UA"/>
        </w:rPr>
        <w:t>–</w:t>
      </w:r>
      <w:r w:rsidRPr="004A110E">
        <w:rPr>
          <w:rFonts w:ascii="Times New Roman" w:hAnsi="Times New Roman" w:cs="Times New Roman"/>
          <w:sz w:val="28"/>
          <w:szCs w:val="28"/>
          <w:lang w:val="uk-UA"/>
        </w:rPr>
        <w:t xml:space="preserve"> розгніваний Месія, що скидає бунтівних ангелів у Пекло, він </w:t>
      </w:r>
      <w:r>
        <w:rPr>
          <w:rFonts w:ascii="Times New Roman" w:hAnsi="Times New Roman" w:cs="Times New Roman"/>
          <w:sz w:val="28"/>
          <w:szCs w:val="28"/>
          <w:lang w:val="uk-UA"/>
        </w:rPr>
        <w:t>–</w:t>
      </w:r>
      <w:r w:rsidRPr="004A110E">
        <w:rPr>
          <w:rFonts w:ascii="Times New Roman" w:hAnsi="Times New Roman" w:cs="Times New Roman"/>
          <w:sz w:val="28"/>
          <w:szCs w:val="28"/>
          <w:lang w:val="uk-UA"/>
        </w:rPr>
        <w:t xml:space="preserve"> творець прекрасного світу, він </w:t>
      </w:r>
      <w:r>
        <w:rPr>
          <w:rFonts w:ascii="Times New Roman" w:hAnsi="Times New Roman" w:cs="Times New Roman"/>
          <w:sz w:val="28"/>
          <w:szCs w:val="28"/>
          <w:lang w:val="uk-UA"/>
        </w:rPr>
        <w:t>–</w:t>
      </w:r>
      <w:r w:rsidRPr="004A110E">
        <w:rPr>
          <w:rFonts w:ascii="Times New Roman" w:hAnsi="Times New Roman" w:cs="Times New Roman"/>
          <w:sz w:val="28"/>
          <w:szCs w:val="28"/>
          <w:lang w:val="uk-UA"/>
        </w:rPr>
        <w:t xml:space="preserve"> заступник Людини перед Богом-батьком, і, нарешті, він </w:t>
      </w:r>
      <w:r>
        <w:rPr>
          <w:rFonts w:ascii="Times New Roman" w:hAnsi="Times New Roman" w:cs="Times New Roman"/>
          <w:sz w:val="28"/>
          <w:szCs w:val="28"/>
          <w:lang w:val="uk-UA"/>
        </w:rPr>
        <w:t>–</w:t>
      </w:r>
      <w:r w:rsidRPr="004A110E">
        <w:rPr>
          <w:rFonts w:ascii="Times New Roman" w:hAnsi="Times New Roman" w:cs="Times New Roman"/>
          <w:sz w:val="28"/>
          <w:szCs w:val="28"/>
          <w:lang w:val="uk-UA"/>
        </w:rPr>
        <w:t xml:space="preserve"> Боголюдина, син Бога і Людини, цар всесвіту. Кожне з діянь Бога-сина має виявити якусь нову грань його зовнішності. У ньому втілені певні моральні принципи, які були дорогими поетові: покірність волі Бога-батька, </w:t>
      </w:r>
      <w:r w:rsidRPr="004A110E">
        <w:rPr>
          <w:rFonts w:ascii="Times New Roman" w:hAnsi="Times New Roman" w:cs="Times New Roman"/>
          <w:sz w:val="28"/>
          <w:szCs w:val="28"/>
          <w:lang w:val="uk-UA"/>
        </w:rPr>
        <w:lastRenderedPageBreak/>
        <w:t>нещадність до ворогів, милосердя до заблудших, готовність до самопожертви. Відверта дидактична спрямованість образу, його схематизм та декларативний характер помітно знижують його художні достоїнства.</w:t>
      </w:r>
    </w:p>
    <w:p w14:paraId="1936A67B" w14:textId="77777777" w:rsidR="00D1233D" w:rsidRPr="004A110E" w:rsidRDefault="00D1233D" w:rsidP="00D1233D">
      <w:pPr>
        <w:spacing w:after="0" w:line="240" w:lineRule="auto"/>
        <w:ind w:firstLine="708"/>
        <w:jc w:val="both"/>
        <w:rPr>
          <w:rFonts w:ascii="Times New Roman" w:hAnsi="Times New Roman" w:cs="Times New Roman"/>
          <w:sz w:val="28"/>
          <w:szCs w:val="28"/>
          <w:lang w:val="uk-UA"/>
        </w:rPr>
      </w:pPr>
      <w:r w:rsidRPr="004A110E">
        <w:rPr>
          <w:rFonts w:ascii="Times New Roman" w:hAnsi="Times New Roman" w:cs="Times New Roman"/>
          <w:sz w:val="28"/>
          <w:szCs w:val="28"/>
          <w:lang w:val="uk-UA"/>
        </w:rPr>
        <w:t xml:space="preserve">Сатана </w:t>
      </w:r>
      <w:r>
        <w:rPr>
          <w:rFonts w:ascii="Times New Roman" w:hAnsi="Times New Roman" w:cs="Times New Roman"/>
          <w:sz w:val="28"/>
          <w:szCs w:val="28"/>
          <w:lang w:val="uk-UA"/>
        </w:rPr>
        <w:t>–</w:t>
      </w:r>
      <w:r w:rsidRPr="004A110E">
        <w:rPr>
          <w:rFonts w:ascii="Times New Roman" w:hAnsi="Times New Roman" w:cs="Times New Roman"/>
          <w:sz w:val="28"/>
          <w:szCs w:val="28"/>
          <w:lang w:val="uk-UA"/>
        </w:rPr>
        <w:t xml:space="preserve"> теж син Бога, але син, який обрав шлях зла, повстав проти волі батька і тому знехтуваний</w:t>
      </w:r>
      <w:r>
        <w:rPr>
          <w:rFonts w:ascii="Times New Roman" w:hAnsi="Times New Roman" w:cs="Times New Roman"/>
          <w:sz w:val="28"/>
          <w:szCs w:val="28"/>
          <w:lang w:val="uk-UA"/>
        </w:rPr>
        <w:t xml:space="preserve"> ним</w:t>
      </w:r>
      <w:r w:rsidRPr="004A110E">
        <w:rPr>
          <w:rFonts w:ascii="Times New Roman" w:hAnsi="Times New Roman" w:cs="Times New Roman"/>
          <w:sz w:val="28"/>
          <w:szCs w:val="28"/>
          <w:lang w:val="uk-UA"/>
        </w:rPr>
        <w:t xml:space="preserve">. Духовну загибель колись прекрасного Люцифера-Сатани Мільтон традиційно пояснює його непомірною гордістю. Гордість трактується поетом як невиправдане прагнення особистості порушити межі, встановлені природою, піднятися вище відведеного їй місця у великому ланцюзі буття. Гординя засліплює, підкоряє собі розум, і тоді незмінні пристрасті, що звільнилися від кайданів, поневолюють особистість, назавжди позбавляючи її свободи і спокою. Сатані судилося носити в душі вічне пекло. Невтомна жага влади і співчуття до загиблих з його вини ангелів, ненависть до Бога, спрага помсти та напади каяття, заздрість до людей і жалість до них мучать змучену душу бунтівного Диявола. Пекло </w:t>
      </w:r>
      <w:r>
        <w:rPr>
          <w:rFonts w:ascii="Times New Roman" w:hAnsi="Times New Roman" w:cs="Times New Roman"/>
          <w:sz w:val="28"/>
          <w:szCs w:val="28"/>
          <w:lang w:val="uk-UA"/>
        </w:rPr>
        <w:t>–</w:t>
      </w:r>
      <w:r w:rsidRPr="004A110E">
        <w:rPr>
          <w:rFonts w:ascii="Times New Roman" w:hAnsi="Times New Roman" w:cs="Times New Roman"/>
          <w:sz w:val="28"/>
          <w:szCs w:val="28"/>
          <w:lang w:val="uk-UA"/>
        </w:rPr>
        <w:t xml:space="preserve"> усюди. «Пекло </w:t>
      </w:r>
      <w:r>
        <w:rPr>
          <w:rFonts w:ascii="Times New Roman" w:hAnsi="Times New Roman" w:cs="Times New Roman"/>
          <w:sz w:val="28"/>
          <w:szCs w:val="28"/>
          <w:lang w:val="uk-UA"/>
        </w:rPr>
        <w:t>–</w:t>
      </w:r>
      <w:r w:rsidRPr="004A110E">
        <w:rPr>
          <w:rFonts w:ascii="Times New Roman" w:hAnsi="Times New Roman" w:cs="Times New Roman"/>
          <w:sz w:val="28"/>
          <w:szCs w:val="28"/>
          <w:lang w:val="uk-UA"/>
        </w:rPr>
        <w:t xml:space="preserve"> я сам», </w:t>
      </w:r>
      <w:r>
        <w:rPr>
          <w:rFonts w:ascii="Times New Roman" w:hAnsi="Times New Roman" w:cs="Times New Roman"/>
          <w:sz w:val="28"/>
          <w:szCs w:val="28"/>
          <w:lang w:val="uk-UA"/>
        </w:rPr>
        <w:t>–</w:t>
      </w:r>
      <w:r w:rsidRPr="004A110E">
        <w:rPr>
          <w:rFonts w:ascii="Times New Roman" w:hAnsi="Times New Roman" w:cs="Times New Roman"/>
          <w:sz w:val="28"/>
          <w:szCs w:val="28"/>
          <w:lang w:val="uk-UA"/>
        </w:rPr>
        <w:t xml:space="preserve"> сповідається Сатана.</w:t>
      </w:r>
    </w:p>
    <w:p w14:paraId="609D812B"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4A110E">
        <w:rPr>
          <w:rFonts w:ascii="Times New Roman" w:hAnsi="Times New Roman" w:cs="Times New Roman"/>
          <w:sz w:val="28"/>
          <w:szCs w:val="28"/>
          <w:lang w:val="uk-UA"/>
        </w:rPr>
        <w:t xml:space="preserve">За Мільтоном, засліплений гординею могутній розум Сатани приречений завжди служити </w:t>
      </w:r>
      <w:r>
        <w:rPr>
          <w:rFonts w:ascii="Times New Roman" w:hAnsi="Times New Roman" w:cs="Times New Roman"/>
          <w:sz w:val="28"/>
          <w:szCs w:val="28"/>
          <w:lang w:val="uk-UA"/>
        </w:rPr>
        <w:t>гріх</w:t>
      </w:r>
      <w:r w:rsidRPr="004A110E">
        <w:rPr>
          <w:rFonts w:ascii="Times New Roman" w:hAnsi="Times New Roman" w:cs="Times New Roman"/>
          <w:sz w:val="28"/>
          <w:szCs w:val="28"/>
          <w:lang w:val="uk-UA"/>
        </w:rPr>
        <w:t xml:space="preserve">у і руйнації. Розум Бога створює Світ і Людину, розум Сатани зводить Пандемоніум, винаходить артилерію, підказує йому, як спокусити перших людей. Цілком очевидно, що </w:t>
      </w:r>
      <w:r>
        <w:rPr>
          <w:rFonts w:ascii="Times New Roman" w:hAnsi="Times New Roman" w:cs="Times New Roman"/>
          <w:sz w:val="28"/>
          <w:szCs w:val="28"/>
          <w:lang w:val="uk-UA"/>
        </w:rPr>
        <w:t>у</w:t>
      </w:r>
      <w:r w:rsidRPr="004A110E">
        <w:rPr>
          <w:rFonts w:ascii="Times New Roman" w:hAnsi="Times New Roman" w:cs="Times New Roman"/>
          <w:sz w:val="28"/>
          <w:szCs w:val="28"/>
          <w:lang w:val="uk-UA"/>
        </w:rPr>
        <w:t xml:space="preserve"> «Втраченому раї» Мільтон відповідно до релігійних ідеалів припускав оспів</w:t>
      </w:r>
      <w:r>
        <w:rPr>
          <w:rFonts w:ascii="Times New Roman" w:hAnsi="Times New Roman" w:cs="Times New Roman"/>
          <w:sz w:val="28"/>
          <w:szCs w:val="28"/>
          <w:lang w:val="uk-UA"/>
        </w:rPr>
        <w:t>ування</w:t>
      </w:r>
      <w:r w:rsidRPr="004A110E">
        <w:rPr>
          <w:rFonts w:ascii="Times New Roman" w:hAnsi="Times New Roman" w:cs="Times New Roman"/>
          <w:sz w:val="28"/>
          <w:szCs w:val="28"/>
          <w:lang w:val="uk-UA"/>
        </w:rPr>
        <w:t xml:space="preserve"> покірн</w:t>
      </w:r>
      <w:r>
        <w:rPr>
          <w:rFonts w:ascii="Times New Roman" w:hAnsi="Times New Roman" w:cs="Times New Roman"/>
          <w:sz w:val="28"/>
          <w:szCs w:val="28"/>
          <w:lang w:val="uk-UA"/>
        </w:rPr>
        <w:t>о</w:t>
      </w:r>
      <w:r w:rsidRPr="004A110E">
        <w:rPr>
          <w:rFonts w:ascii="Times New Roman" w:hAnsi="Times New Roman" w:cs="Times New Roman"/>
          <w:sz w:val="28"/>
          <w:szCs w:val="28"/>
          <w:lang w:val="uk-UA"/>
        </w:rPr>
        <w:t>ст</w:t>
      </w:r>
      <w:r>
        <w:rPr>
          <w:rFonts w:ascii="Times New Roman" w:hAnsi="Times New Roman" w:cs="Times New Roman"/>
          <w:sz w:val="28"/>
          <w:szCs w:val="28"/>
          <w:lang w:val="uk-UA"/>
        </w:rPr>
        <w:t>і</w:t>
      </w:r>
      <w:r w:rsidRPr="004A110E">
        <w:rPr>
          <w:rFonts w:ascii="Times New Roman" w:hAnsi="Times New Roman" w:cs="Times New Roman"/>
          <w:sz w:val="28"/>
          <w:szCs w:val="28"/>
          <w:lang w:val="uk-UA"/>
        </w:rPr>
        <w:t xml:space="preserve"> благому і милосердному Богу та засуд</w:t>
      </w:r>
      <w:r>
        <w:rPr>
          <w:rFonts w:ascii="Times New Roman" w:hAnsi="Times New Roman" w:cs="Times New Roman"/>
          <w:sz w:val="28"/>
          <w:szCs w:val="28"/>
          <w:lang w:val="uk-UA"/>
        </w:rPr>
        <w:t>ження</w:t>
      </w:r>
      <w:r w:rsidRPr="004A110E">
        <w:rPr>
          <w:rFonts w:ascii="Times New Roman" w:hAnsi="Times New Roman" w:cs="Times New Roman"/>
          <w:sz w:val="28"/>
          <w:szCs w:val="28"/>
          <w:lang w:val="uk-UA"/>
        </w:rPr>
        <w:t xml:space="preserve"> Сатан</w:t>
      </w:r>
      <w:r>
        <w:rPr>
          <w:rFonts w:ascii="Times New Roman" w:hAnsi="Times New Roman" w:cs="Times New Roman"/>
          <w:sz w:val="28"/>
          <w:szCs w:val="28"/>
          <w:lang w:val="uk-UA"/>
        </w:rPr>
        <w:t>и</w:t>
      </w:r>
      <w:r w:rsidRPr="004A110E">
        <w:rPr>
          <w:rFonts w:ascii="Times New Roman" w:hAnsi="Times New Roman" w:cs="Times New Roman"/>
          <w:sz w:val="28"/>
          <w:szCs w:val="28"/>
          <w:lang w:val="uk-UA"/>
        </w:rPr>
        <w:t xml:space="preserve">. Проте вже протягом двохсот із лишком років критики виявляють у поемі елементи, </w:t>
      </w:r>
      <w:r>
        <w:rPr>
          <w:rFonts w:ascii="Times New Roman" w:hAnsi="Times New Roman" w:cs="Times New Roman"/>
          <w:sz w:val="28"/>
          <w:szCs w:val="28"/>
          <w:lang w:val="uk-UA"/>
        </w:rPr>
        <w:t xml:space="preserve">які </w:t>
      </w:r>
      <w:r w:rsidRPr="004A110E">
        <w:rPr>
          <w:rFonts w:ascii="Times New Roman" w:hAnsi="Times New Roman" w:cs="Times New Roman"/>
          <w:sz w:val="28"/>
          <w:szCs w:val="28"/>
          <w:lang w:val="uk-UA"/>
        </w:rPr>
        <w:t>явно заважають їй бути виразом ортодоксальної релігійно</w:t>
      </w:r>
      <w:r>
        <w:rPr>
          <w:rFonts w:ascii="Times New Roman" w:hAnsi="Times New Roman" w:cs="Times New Roman"/>
          <w:sz w:val="28"/>
          <w:szCs w:val="28"/>
          <w:lang w:val="uk-UA"/>
        </w:rPr>
        <w:t>сті таких</w:t>
      </w:r>
      <w:r w:rsidRPr="004A110E">
        <w:rPr>
          <w:rFonts w:ascii="Times New Roman" w:hAnsi="Times New Roman" w:cs="Times New Roman"/>
          <w:sz w:val="28"/>
          <w:szCs w:val="28"/>
          <w:lang w:val="uk-UA"/>
        </w:rPr>
        <w:t xml:space="preserve"> погляд</w:t>
      </w:r>
      <w:r>
        <w:rPr>
          <w:rFonts w:ascii="Times New Roman" w:hAnsi="Times New Roman" w:cs="Times New Roman"/>
          <w:sz w:val="28"/>
          <w:szCs w:val="28"/>
          <w:lang w:val="uk-UA"/>
        </w:rPr>
        <w:t>ів</w:t>
      </w:r>
      <w:r w:rsidRPr="004A110E">
        <w:rPr>
          <w:rFonts w:ascii="Times New Roman" w:hAnsi="Times New Roman" w:cs="Times New Roman"/>
          <w:sz w:val="28"/>
          <w:szCs w:val="28"/>
          <w:lang w:val="uk-UA"/>
        </w:rPr>
        <w:t>.</w:t>
      </w:r>
    </w:p>
    <w:p w14:paraId="15712936" w14:textId="77777777" w:rsidR="00D1233D" w:rsidRPr="0019714D" w:rsidRDefault="00D1233D" w:rsidP="00D1233D">
      <w:pPr>
        <w:spacing w:after="0" w:line="240" w:lineRule="auto"/>
        <w:ind w:firstLine="708"/>
        <w:jc w:val="both"/>
        <w:rPr>
          <w:rFonts w:ascii="Times New Roman" w:hAnsi="Times New Roman" w:cs="Times New Roman"/>
          <w:sz w:val="28"/>
          <w:szCs w:val="28"/>
          <w:lang w:val="uk-UA"/>
        </w:rPr>
      </w:pPr>
      <w:r w:rsidRPr="0019714D">
        <w:rPr>
          <w:rFonts w:ascii="Times New Roman" w:hAnsi="Times New Roman" w:cs="Times New Roman"/>
          <w:sz w:val="28"/>
          <w:szCs w:val="28"/>
          <w:lang w:val="uk-UA"/>
        </w:rPr>
        <w:t xml:space="preserve">За Мільтоном, люди самі відповідальні за свою долю: наділені розумом і вільною волею, вони повинні кожну мить свого життя обирати між Богом і Сатаною, добром і злом, творінням і руйнуванням, духовною величчю та моральною ницістю. На думку поета, Людина </w:t>
      </w:r>
      <w:r>
        <w:rPr>
          <w:rFonts w:ascii="Times New Roman" w:hAnsi="Times New Roman" w:cs="Times New Roman"/>
          <w:sz w:val="28"/>
          <w:szCs w:val="28"/>
          <w:lang w:val="uk-UA"/>
        </w:rPr>
        <w:t xml:space="preserve">з самого </w:t>
      </w:r>
      <w:r w:rsidRPr="0019714D">
        <w:rPr>
          <w:rFonts w:ascii="Times New Roman" w:hAnsi="Times New Roman" w:cs="Times New Roman"/>
          <w:sz w:val="28"/>
          <w:szCs w:val="28"/>
          <w:lang w:val="uk-UA"/>
        </w:rPr>
        <w:t>початку прекрасна. В</w:t>
      </w:r>
      <w:r>
        <w:rPr>
          <w:rFonts w:ascii="Times New Roman" w:hAnsi="Times New Roman" w:cs="Times New Roman"/>
          <w:sz w:val="28"/>
          <w:szCs w:val="28"/>
          <w:lang w:val="uk-UA"/>
        </w:rPr>
        <w:t>о</w:t>
      </w:r>
      <w:r w:rsidRPr="0019714D">
        <w:rPr>
          <w:rFonts w:ascii="Times New Roman" w:hAnsi="Times New Roman" w:cs="Times New Roman"/>
          <w:sz w:val="28"/>
          <w:szCs w:val="28"/>
          <w:lang w:val="uk-UA"/>
        </w:rPr>
        <w:t>н</w:t>
      </w:r>
      <w:r>
        <w:rPr>
          <w:rFonts w:ascii="Times New Roman" w:hAnsi="Times New Roman" w:cs="Times New Roman"/>
          <w:sz w:val="28"/>
          <w:szCs w:val="28"/>
          <w:lang w:val="uk-UA"/>
        </w:rPr>
        <w:t>а</w:t>
      </w:r>
      <w:r w:rsidRPr="0019714D">
        <w:rPr>
          <w:rFonts w:ascii="Times New Roman" w:hAnsi="Times New Roman" w:cs="Times New Roman"/>
          <w:sz w:val="28"/>
          <w:szCs w:val="28"/>
          <w:lang w:val="uk-UA"/>
        </w:rPr>
        <w:t xml:space="preserve"> створен</w:t>
      </w:r>
      <w:r>
        <w:rPr>
          <w:rFonts w:ascii="Times New Roman" w:hAnsi="Times New Roman" w:cs="Times New Roman"/>
          <w:sz w:val="28"/>
          <w:szCs w:val="28"/>
          <w:lang w:val="uk-UA"/>
        </w:rPr>
        <w:t>а</w:t>
      </w:r>
      <w:r w:rsidRPr="0019714D">
        <w:rPr>
          <w:rFonts w:ascii="Times New Roman" w:hAnsi="Times New Roman" w:cs="Times New Roman"/>
          <w:sz w:val="28"/>
          <w:szCs w:val="28"/>
          <w:lang w:val="uk-UA"/>
        </w:rPr>
        <w:t xml:space="preserve"> всеблагим і премудрим божеством, у н</w:t>
      </w:r>
      <w:r>
        <w:rPr>
          <w:rFonts w:ascii="Times New Roman" w:hAnsi="Times New Roman" w:cs="Times New Roman"/>
          <w:sz w:val="28"/>
          <w:szCs w:val="28"/>
          <w:lang w:val="uk-UA"/>
        </w:rPr>
        <w:t>ій</w:t>
      </w:r>
      <w:r w:rsidRPr="0019714D">
        <w:rPr>
          <w:rFonts w:ascii="Times New Roman" w:hAnsi="Times New Roman" w:cs="Times New Roman"/>
          <w:sz w:val="28"/>
          <w:szCs w:val="28"/>
          <w:lang w:val="uk-UA"/>
        </w:rPr>
        <w:t xml:space="preserve"> немає і не може бути вад. Адам – втілення сили, мужності та глибокодумності, Єва – жіночої досконалості та чарівності. Любов Адама та Єви – ідеальне поєднання духовної близькості та фізичного потягу. Життя перших людей у ​​земному Раю просте і прекрасн</w:t>
      </w:r>
      <w:r>
        <w:rPr>
          <w:rFonts w:ascii="Times New Roman" w:hAnsi="Times New Roman" w:cs="Times New Roman"/>
          <w:sz w:val="28"/>
          <w:szCs w:val="28"/>
          <w:lang w:val="uk-UA"/>
        </w:rPr>
        <w:t>е</w:t>
      </w:r>
      <w:r w:rsidRPr="0019714D">
        <w:rPr>
          <w:rFonts w:ascii="Times New Roman" w:hAnsi="Times New Roman" w:cs="Times New Roman"/>
          <w:sz w:val="28"/>
          <w:szCs w:val="28"/>
          <w:lang w:val="uk-UA"/>
        </w:rPr>
        <w:t>. Щедра природа надміру обдаровує їх усім необхідним. Лише порушивши заповідь божу, скуштувавши заборонений плід, Адам і Єва позбавляються безсмертя і блаженства, дарованих ним при створенні, і прирікають людський рід на тяжкі випробування.</w:t>
      </w:r>
    </w:p>
    <w:p w14:paraId="3146C73F" w14:textId="760800C6" w:rsidR="00D1233D" w:rsidRDefault="00D1233D" w:rsidP="00D1233D">
      <w:pPr>
        <w:spacing w:after="0" w:line="240" w:lineRule="auto"/>
        <w:ind w:firstLine="708"/>
        <w:jc w:val="both"/>
        <w:rPr>
          <w:rFonts w:ascii="Times New Roman" w:hAnsi="Times New Roman" w:cs="Times New Roman"/>
          <w:sz w:val="28"/>
          <w:szCs w:val="28"/>
          <w:lang w:val="uk-UA"/>
        </w:rPr>
      </w:pPr>
      <w:r w:rsidRPr="00545A05">
        <w:rPr>
          <w:rFonts w:ascii="Times New Roman" w:hAnsi="Times New Roman" w:cs="Times New Roman"/>
          <w:sz w:val="28"/>
          <w:szCs w:val="28"/>
          <w:lang w:val="uk-UA"/>
        </w:rPr>
        <w:t>Тяжіння автора до раціоналістичної регламентації поетичної форми, прагнення до гармонії та впорядкованості, стійка орієнтація на античну спадщину безпомилково свідчать про класицист</w:t>
      </w:r>
      <w:r>
        <w:rPr>
          <w:rFonts w:ascii="Times New Roman" w:hAnsi="Times New Roman" w:cs="Times New Roman"/>
          <w:sz w:val="28"/>
          <w:szCs w:val="28"/>
          <w:lang w:val="uk-UA"/>
        </w:rPr>
        <w:t>ичн</w:t>
      </w:r>
      <w:r w:rsidRPr="00545A05">
        <w:rPr>
          <w:rFonts w:ascii="Times New Roman" w:hAnsi="Times New Roman" w:cs="Times New Roman"/>
          <w:sz w:val="28"/>
          <w:szCs w:val="28"/>
          <w:lang w:val="uk-UA"/>
        </w:rPr>
        <w:t>і симпатії Мільтона. З іншого боку, пристрасть автора до зображення драматичних колізій, динаміки, розмаїття в поемі контрастів і дисонансів, антиномічність її образної структури, емоційна експресивність і алегоричність зближують «Втрачений рай» з літературою бароко.</w:t>
      </w:r>
    </w:p>
    <w:p w14:paraId="2C1294C2" w14:textId="5FE18E72" w:rsidR="00596ECA" w:rsidRDefault="00596ECA" w:rsidP="00D1233D">
      <w:pPr>
        <w:spacing w:after="0" w:line="240" w:lineRule="auto"/>
        <w:ind w:firstLine="708"/>
        <w:jc w:val="both"/>
        <w:rPr>
          <w:rFonts w:ascii="Times New Roman" w:hAnsi="Times New Roman" w:cs="Times New Roman"/>
          <w:sz w:val="28"/>
          <w:szCs w:val="28"/>
          <w:lang w:val="uk-UA"/>
        </w:rPr>
      </w:pPr>
    </w:p>
    <w:p w14:paraId="6B229F8D" w14:textId="2A4FD2E5" w:rsidR="00596ECA" w:rsidRDefault="00596ECA" w:rsidP="00D1233D">
      <w:pPr>
        <w:spacing w:after="0" w:line="240" w:lineRule="auto"/>
        <w:ind w:firstLine="708"/>
        <w:jc w:val="both"/>
        <w:rPr>
          <w:rFonts w:ascii="Times New Roman" w:hAnsi="Times New Roman" w:cs="Times New Roman"/>
          <w:sz w:val="28"/>
          <w:szCs w:val="28"/>
          <w:lang w:val="uk-UA"/>
        </w:rPr>
      </w:pPr>
    </w:p>
    <w:p w14:paraId="535A599B" w14:textId="77777777" w:rsidR="00596ECA" w:rsidRDefault="00596ECA" w:rsidP="00D1233D">
      <w:pPr>
        <w:spacing w:after="0" w:line="240" w:lineRule="auto"/>
        <w:ind w:firstLine="708"/>
        <w:jc w:val="both"/>
        <w:rPr>
          <w:rFonts w:ascii="Times New Roman" w:hAnsi="Times New Roman" w:cs="Times New Roman"/>
          <w:sz w:val="28"/>
          <w:szCs w:val="28"/>
          <w:lang w:val="uk-UA"/>
        </w:rPr>
      </w:pPr>
    </w:p>
    <w:p w14:paraId="0356926F" w14:textId="4C2C74E9" w:rsidR="00D1233D" w:rsidRDefault="00D1233D" w:rsidP="00E76A23">
      <w:pPr>
        <w:pStyle w:val="a4"/>
        <w:numPr>
          <w:ilvl w:val="0"/>
          <w:numId w:val="33"/>
        </w:numPr>
        <w:spacing w:after="0" w:line="240" w:lineRule="auto"/>
        <w:jc w:val="center"/>
        <w:rPr>
          <w:rFonts w:ascii="Times New Roman" w:hAnsi="Times New Roman" w:cs="Times New Roman"/>
          <w:b/>
          <w:sz w:val="28"/>
          <w:szCs w:val="28"/>
          <w:lang w:val="uk-UA"/>
        </w:rPr>
      </w:pPr>
      <w:r w:rsidRPr="00596ECA">
        <w:rPr>
          <w:rFonts w:ascii="Times New Roman" w:hAnsi="Times New Roman" w:cs="Times New Roman"/>
          <w:b/>
          <w:sz w:val="28"/>
          <w:szCs w:val="28"/>
          <w:lang w:val="uk-UA"/>
        </w:rPr>
        <w:lastRenderedPageBreak/>
        <w:t>"Самсон-борець"</w:t>
      </w:r>
    </w:p>
    <w:p w14:paraId="608DF42C" w14:textId="77777777" w:rsidR="00596ECA" w:rsidRPr="00596ECA" w:rsidRDefault="00596ECA" w:rsidP="00596ECA">
      <w:pPr>
        <w:pStyle w:val="a4"/>
        <w:spacing w:after="0" w:line="240" w:lineRule="auto"/>
        <w:ind w:left="1068"/>
        <w:rPr>
          <w:rFonts w:ascii="Times New Roman" w:hAnsi="Times New Roman" w:cs="Times New Roman"/>
          <w:b/>
          <w:sz w:val="28"/>
          <w:szCs w:val="28"/>
          <w:lang w:val="uk-UA"/>
        </w:rPr>
      </w:pPr>
    </w:p>
    <w:p w14:paraId="2B3C57EF" w14:textId="77777777" w:rsidR="00D1233D" w:rsidRPr="0047559C" w:rsidRDefault="00D1233D" w:rsidP="00D1233D">
      <w:pPr>
        <w:pStyle w:val="normaltext"/>
        <w:spacing w:after="0"/>
        <w:ind w:firstLine="708"/>
        <w:jc w:val="both"/>
        <w:rPr>
          <w:rFonts w:ascii="Times New Roman" w:hAnsi="Times New Roman" w:cs="Times New Roman"/>
          <w:sz w:val="28"/>
          <w:szCs w:val="28"/>
          <w:lang w:val="uk-UA"/>
        </w:rPr>
      </w:pPr>
      <w:r w:rsidRPr="0047559C">
        <w:rPr>
          <w:rFonts w:ascii="Times New Roman" w:hAnsi="Times New Roman" w:cs="Times New Roman"/>
          <w:sz w:val="28"/>
          <w:szCs w:val="28"/>
          <w:lang w:val="uk-UA"/>
        </w:rPr>
        <w:t xml:space="preserve">"Самсон-борець" має підзаголовок A Dramatic Poem. </w:t>
      </w:r>
      <w:r>
        <w:rPr>
          <w:rFonts w:ascii="Times New Roman" w:hAnsi="Times New Roman" w:cs="Times New Roman"/>
          <w:sz w:val="28"/>
          <w:szCs w:val="28"/>
          <w:lang w:val="uk-UA"/>
        </w:rPr>
        <w:t>П</w:t>
      </w:r>
      <w:r w:rsidRPr="0047559C">
        <w:rPr>
          <w:rFonts w:ascii="Times New Roman" w:hAnsi="Times New Roman" w:cs="Times New Roman"/>
          <w:sz w:val="28"/>
          <w:szCs w:val="28"/>
          <w:lang w:val="uk-UA"/>
        </w:rPr>
        <w:t>ередмов</w:t>
      </w:r>
      <w:r>
        <w:rPr>
          <w:rFonts w:ascii="Times New Roman" w:hAnsi="Times New Roman" w:cs="Times New Roman"/>
          <w:sz w:val="28"/>
          <w:szCs w:val="28"/>
          <w:lang w:val="uk-UA"/>
        </w:rPr>
        <w:t>а</w:t>
      </w:r>
      <w:r w:rsidRPr="0047559C">
        <w:rPr>
          <w:rFonts w:ascii="Times New Roman" w:hAnsi="Times New Roman" w:cs="Times New Roman"/>
          <w:sz w:val="28"/>
          <w:szCs w:val="28"/>
          <w:lang w:val="uk-UA"/>
        </w:rPr>
        <w:t>, під назвою: Of That Sort of Dramatic Poem Called Tragedy визнача</w:t>
      </w:r>
      <w:r>
        <w:rPr>
          <w:rFonts w:ascii="Times New Roman" w:hAnsi="Times New Roman" w:cs="Times New Roman"/>
          <w:sz w:val="28"/>
          <w:szCs w:val="28"/>
          <w:lang w:val="uk-UA"/>
        </w:rPr>
        <w:t>є</w:t>
      </w:r>
      <w:r w:rsidRPr="0047559C">
        <w:rPr>
          <w:rFonts w:ascii="Times New Roman" w:hAnsi="Times New Roman" w:cs="Times New Roman"/>
          <w:sz w:val="28"/>
          <w:szCs w:val="28"/>
          <w:lang w:val="uk-UA"/>
        </w:rPr>
        <w:t xml:space="preserve"> жанр «Самсона-борця» як трагедію. Для цього є підстави. Інтерес до театру та драми у Мільтона був завжди. Мільтон не поділяв негативного ставлення пуритан до театральних вистав. Але стан сучасної йому англійської драми його не задовольня</w:t>
      </w:r>
      <w:r>
        <w:rPr>
          <w:rFonts w:ascii="Times New Roman" w:hAnsi="Times New Roman" w:cs="Times New Roman"/>
          <w:sz w:val="28"/>
          <w:szCs w:val="28"/>
          <w:lang w:val="uk-UA"/>
        </w:rPr>
        <w:t>в</w:t>
      </w:r>
      <w:r w:rsidRPr="0047559C">
        <w:rPr>
          <w:rFonts w:ascii="Times New Roman" w:hAnsi="Times New Roman" w:cs="Times New Roman"/>
          <w:sz w:val="28"/>
          <w:szCs w:val="28"/>
          <w:lang w:val="uk-UA"/>
        </w:rPr>
        <w:t>. Особливо рішуче виступав Мільтон проти драматургії та театру епохи Реставрації, які мали підкреслено розважальний характер. Сам Мільтон уявляв собі завдання драматичного мистецтва інакше.</w:t>
      </w:r>
    </w:p>
    <w:p w14:paraId="45063AB9" w14:textId="77777777" w:rsidR="00D1233D" w:rsidRDefault="00D1233D" w:rsidP="00D1233D">
      <w:pPr>
        <w:pStyle w:val="normaltext"/>
        <w:spacing w:after="0"/>
        <w:ind w:firstLine="708"/>
        <w:jc w:val="both"/>
        <w:rPr>
          <w:rFonts w:ascii="Times New Roman" w:hAnsi="Times New Roman" w:cs="Times New Roman"/>
          <w:sz w:val="28"/>
          <w:szCs w:val="28"/>
          <w:lang w:val="uk-UA"/>
        </w:rPr>
      </w:pPr>
      <w:r w:rsidRPr="0047559C">
        <w:rPr>
          <w:rFonts w:ascii="Times New Roman" w:hAnsi="Times New Roman" w:cs="Times New Roman"/>
          <w:sz w:val="28"/>
          <w:szCs w:val="28"/>
          <w:lang w:val="uk-UA"/>
        </w:rPr>
        <w:t xml:space="preserve">У своєму розумінні трагедії Мільтон спирається на Арістотеля. Справжньою трагедією він вважає твір «серйозний, моральний і корисний», що викликає співчуття та страх. Своїми вчителями він називав Есхіла, Софокла та Евріпіда і, створюючи свою трагедію, орієнтувався на класичні зразки давньогрецького мистецтва. Він ввів хор, </w:t>
      </w:r>
      <w:r>
        <w:rPr>
          <w:rFonts w:ascii="Times New Roman" w:hAnsi="Times New Roman" w:cs="Times New Roman"/>
          <w:sz w:val="28"/>
          <w:szCs w:val="28"/>
          <w:lang w:val="uk-UA"/>
        </w:rPr>
        <w:t>який</w:t>
      </w:r>
      <w:r w:rsidRPr="0047559C">
        <w:rPr>
          <w:rFonts w:ascii="Times New Roman" w:hAnsi="Times New Roman" w:cs="Times New Roman"/>
          <w:sz w:val="28"/>
          <w:szCs w:val="28"/>
          <w:lang w:val="uk-UA"/>
        </w:rPr>
        <w:t xml:space="preserve"> коментує те, що відбувається, і встановив єдність часу: тривалість подій не перевищує двадцяти чотирьох годин. Суворо витримані єдності місця та дії. Звернення до античності, орієнтація на поетику Арістотеля, встановлення певної нормативності, класична стрункість стилю свідчили про зближення творчості Мільтона з мистецтвом класицизму, що виникає в Англії у 70-80-ті роки XVII ст.</w:t>
      </w:r>
    </w:p>
    <w:p w14:paraId="1B07AF50" w14:textId="77777777" w:rsidR="00D1233D" w:rsidRDefault="00D1233D" w:rsidP="00D1233D">
      <w:pPr>
        <w:pStyle w:val="normaltext"/>
        <w:spacing w:after="0"/>
        <w:ind w:firstLine="708"/>
        <w:jc w:val="both"/>
        <w:rPr>
          <w:rFonts w:ascii="Times New Roman" w:hAnsi="Times New Roman" w:cs="Times New Roman"/>
          <w:sz w:val="28"/>
          <w:szCs w:val="28"/>
          <w:lang w:val="uk-UA"/>
        </w:rPr>
      </w:pPr>
      <w:r w:rsidRPr="005A423E">
        <w:rPr>
          <w:rFonts w:ascii="Times New Roman" w:hAnsi="Times New Roman" w:cs="Times New Roman"/>
          <w:sz w:val="28"/>
          <w:szCs w:val="28"/>
          <w:lang w:val="uk-UA"/>
        </w:rPr>
        <w:t xml:space="preserve">Самсон-борець не призначався для сцени, тут майже немає дії, і головні події відбуваються у душі героя. Мільтон не приховував ні риторичності, ні повчальності, ні пуританського стоїцизму трагедії. </w:t>
      </w:r>
      <w:r>
        <w:rPr>
          <w:rFonts w:ascii="Times New Roman" w:hAnsi="Times New Roman" w:cs="Times New Roman"/>
          <w:sz w:val="28"/>
          <w:szCs w:val="28"/>
          <w:lang w:val="uk-UA"/>
        </w:rPr>
        <w:t>В</w:t>
      </w:r>
      <w:r w:rsidRPr="005A423E">
        <w:rPr>
          <w:rFonts w:ascii="Times New Roman" w:hAnsi="Times New Roman" w:cs="Times New Roman"/>
          <w:sz w:val="28"/>
          <w:szCs w:val="28"/>
          <w:lang w:val="uk-UA"/>
        </w:rPr>
        <w:t xml:space="preserve">ін зробив темою трагедії мужність терпіння, пафос духовної протидії героя силам зла. Доля людини сповнена мінливостей, але в руках особистості протистояти їй навіть у стані раба </w:t>
      </w:r>
      <w:r>
        <w:rPr>
          <w:rFonts w:ascii="Times New Roman" w:hAnsi="Times New Roman" w:cs="Times New Roman"/>
          <w:sz w:val="28"/>
          <w:szCs w:val="28"/>
          <w:lang w:val="uk-UA"/>
        </w:rPr>
        <w:t>–</w:t>
      </w:r>
      <w:r w:rsidRPr="005A423E">
        <w:rPr>
          <w:rFonts w:ascii="Times New Roman" w:hAnsi="Times New Roman" w:cs="Times New Roman"/>
          <w:sz w:val="28"/>
          <w:szCs w:val="28"/>
          <w:lang w:val="uk-UA"/>
        </w:rPr>
        <w:t xml:space="preserve"> такий екзистенційний мотив Самсона-борця.</w:t>
      </w:r>
    </w:p>
    <w:p w14:paraId="10DD5D51" w14:textId="77777777" w:rsidR="00D1233D" w:rsidRPr="00424EBE" w:rsidRDefault="00D1233D" w:rsidP="00D1233D">
      <w:pPr>
        <w:pStyle w:val="normaltext"/>
        <w:spacing w:after="0"/>
        <w:ind w:firstLine="708"/>
        <w:jc w:val="both"/>
        <w:rPr>
          <w:rFonts w:ascii="Times New Roman" w:hAnsi="Times New Roman" w:cs="Times New Roman"/>
          <w:sz w:val="28"/>
          <w:szCs w:val="28"/>
          <w:lang w:val="uk-UA"/>
        </w:rPr>
      </w:pPr>
      <w:r w:rsidRPr="00424EBE">
        <w:rPr>
          <w:rFonts w:ascii="Times New Roman" w:hAnsi="Times New Roman" w:cs="Times New Roman"/>
          <w:sz w:val="28"/>
          <w:szCs w:val="28"/>
          <w:lang w:val="uk-UA"/>
        </w:rPr>
        <w:t>Сюжет трагедії пов'язаний із полон</w:t>
      </w:r>
      <w:r>
        <w:rPr>
          <w:rFonts w:ascii="Times New Roman" w:hAnsi="Times New Roman" w:cs="Times New Roman"/>
          <w:sz w:val="28"/>
          <w:szCs w:val="28"/>
          <w:lang w:val="uk-UA"/>
        </w:rPr>
        <w:t>о</w:t>
      </w:r>
      <w:r w:rsidRPr="00424EBE">
        <w:rPr>
          <w:rFonts w:ascii="Times New Roman" w:hAnsi="Times New Roman" w:cs="Times New Roman"/>
          <w:sz w:val="28"/>
          <w:szCs w:val="28"/>
          <w:lang w:val="uk-UA"/>
        </w:rPr>
        <w:t xml:space="preserve">м і останнім подвигом Самсона, який не більше ніж алегорія, що </w:t>
      </w:r>
      <w:r>
        <w:rPr>
          <w:rFonts w:ascii="Times New Roman" w:hAnsi="Times New Roman" w:cs="Times New Roman"/>
          <w:sz w:val="28"/>
          <w:szCs w:val="28"/>
          <w:lang w:val="uk-UA"/>
        </w:rPr>
        <w:t>нагаду</w:t>
      </w:r>
      <w:r w:rsidRPr="00424EBE">
        <w:rPr>
          <w:rFonts w:ascii="Times New Roman" w:hAnsi="Times New Roman" w:cs="Times New Roman"/>
          <w:sz w:val="28"/>
          <w:szCs w:val="28"/>
          <w:lang w:val="uk-UA"/>
        </w:rPr>
        <w:t xml:space="preserve">є передусім самого автора. Перед нами Самсон-Мільтон </w:t>
      </w:r>
      <w:r>
        <w:rPr>
          <w:rFonts w:ascii="Times New Roman" w:hAnsi="Times New Roman" w:cs="Times New Roman"/>
          <w:sz w:val="28"/>
          <w:szCs w:val="28"/>
          <w:lang w:val="uk-UA"/>
        </w:rPr>
        <w:t>–</w:t>
      </w:r>
      <w:r w:rsidRPr="00424EBE">
        <w:rPr>
          <w:rFonts w:ascii="Times New Roman" w:hAnsi="Times New Roman" w:cs="Times New Roman"/>
          <w:sz w:val="28"/>
          <w:szCs w:val="28"/>
          <w:lang w:val="uk-UA"/>
        </w:rPr>
        <w:t xml:space="preserve"> сліпий, </w:t>
      </w:r>
      <w:r>
        <w:rPr>
          <w:rFonts w:ascii="Times New Roman" w:hAnsi="Times New Roman" w:cs="Times New Roman"/>
          <w:sz w:val="28"/>
          <w:szCs w:val="28"/>
          <w:lang w:val="uk-UA"/>
        </w:rPr>
        <w:t>слаб</w:t>
      </w:r>
      <w:r w:rsidRPr="00424EBE">
        <w:rPr>
          <w:rFonts w:ascii="Times New Roman" w:hAnsi="Times New Roman" w:cs="Times New Roman"/>
          <w:sz w:val="28"/>
          <w:szCs w:val="28"/>
          <w:lang w:val="uk-UA"/>
        </w:rPr>
        <w:t>ий, зганьблений, тавру</w:t>
      </w:r>
      <w:r>
        <w:rPr>
          <w:rFonts w:ascii="Times New Roman" w:hAnsi="Times New Roman" w:cs="Times New Roman"/>
          <w:sz w:val="28"/>
          <w:szCs w:val="28"/>
          <w:lang w:val="uk-UA"/>
        </w:rPr>
        <w:t>ючий</w:t>
      </w:r>
      <w:r w:rsidRPr="00424EBE">
        <w:rPr>
          <w:rFonts w:ascii="Times New Roman" w:hAnsi="Times New Roman" w:cs="Times New Roman"/>
          <w:sz w:val="28"/>
          <w:szCs w:val="28"/>
          <w:lang w:val="uk-UA"/>
        </w:rPr>
        <w:t xml:space="preserve"> самого себе.</w:t>
      </w:r>
    </w:p>
    <w:p w14:paraId="1751AA52" w14:textId="77777777" w:rsidR="00D1233D" w:rsidRPr="00424EBE" w:rsidRDefault="00D1233D" w:rsidP="00D1233D">
      <w:pPr>
        <w:pStyle w:val="normaltext"/>
        <w:spacing w:after="0"/>
        <w:ind w:firstLine="708"/>
        <w:jc w:val="both"/>
        <w:rPr>
          <w:rFonts w:ascii="Times New Roman" w:hAnsi="Times New Roman" w:cs="Times New Roman"/>
          <w:sz w:val="28"/>
          <w:szCs w:val="28"/>
          <w:lang w:val="uk-UA"/>
        </w:rPr>
      </w:pPr>
      <w:r w:rsidRPr="00424EBE">
        <w:rPr>
          <w:rFonts w:ascii="Times New Roman" w:hAnsi="Times New Roman" w:cs="Times New Roman"/>
          <w:sz w:val="28"/>
          <w:szCs w:val="28"/>
          <w:lang w:val="uk-UA"/>
        </w:rPr>
        <w:t xml:space="preserve">Полонений і засліплений филистимлянами Самсон нудиться у в'язниці Гази. Життя закінчено, йому тільки й залишається вдаватися до гірких роздумів про свою долю (перший монолог Самсона). Він нарікає на свою сліпоту, на свою самотність у таборі ворогів. Він, Назорей, Богом покликаний Визволитель, у результаті людських пристрастей сам став бранцем, рабом. Винен у цьому лише він сам </w:t>
      </w:r>
      <w:r>
        <w:rPr>
          <w:rFonts w:ascii="Times New Roman" w:hAnsi="Times New Roman" w:cs="Times New Roman"/>
          <w:sz w:val="28"/>
          <w:szCs w:val="28"/>
          <w:lang w:val="uk-UA"/>
        </w:rPr>
        <w:t>–</w:t>
      </w:r>
      <w:r w:rsidRPr="00424EBE">
        <w:rPr>
          <w:rFonts w:ascii="Times New Roman" w:hAnsi="Times New Roman" w:cs="Times New Roman"/>
          <w:sz w:val="28"/>
          <w:szCs w:val="28"/>
          <w:lang w:val="uk-UA"/>
        </w:rPr>
        <w:t xml:space="preserve"> його діяння не варті сили, вкладеної у його тіло Богом.</w:t>
      </w:r>
    </w:p>
    <w:p w14:paraId="32FFC09D" w14:textId="77777777" w:rsidR="00D1233D" w:rsidRPr="00424EBE" w:rsidRDefault="00D1233D" w:rsidP="00D1233D">
      <w:pPr>
        <w:pStyle w:val="normaltext"/>
        <w:spacing w:after="0"/>
        <w:ind w:firstLine="708"/>
        <w:jc w:val="both"/>
        <w:rPr>
          <w:rFonts w:ascii="Times New Roman" w:hAnsi="Times New Roman" w:cs="Times New Roman"/>
          <w:sz w:val="28"/>
          <w:szCs w:val="28"/>
          <w:lang w:val="uk-UA"/>
        </w:rPr>
      </w:pPr>
      <w:r w:rsidRPr="00424EBE">
        <w:rPr>
          <w:rFonts w:ascii="Times New Roman" w:hAnsi="Times New Roman" w:cs="Times New Roman"/>
          <w:sz w:val="28"/>
          <w:szCs w:val="28"/>
          <w:lang w:val="uk-UA"/>
        </w:rPr>
        <w:t xml:space="preserve">Самсон </w:t>
      </w:r>
      <w:r>
        <w:rPr>
          <w:rFonts w:ascii="Times New Roman" w:hAnsi="Times New Roman" w:cs="Times New Roman"/>
          <w:sz w:val="28"/>
          <w:szCs w:val="28"/>
          <w:lang w:val="uk-UA"/>
        </w:rPr>
        <w:t>–</w:t>
      </w:r>
      <w:r w:rsidRPr="00424EBE">
        <w:rPr>
          <w:rFonts w:ascii="Times New Roman" w:hAnsi="Times New Roman" w:cs="Times New Roman"/>
          <w:sz w:val="28"/>
          <w:szCs w:val="28"/>
          <w:lang w:val="uk-UA"/>
        </w:rPr>
        <w:t xml:space="preserve"> аж ніяк не символ народу, що рве пута рабства, не втілення сил і сподівань народних, швидше навпаки, </w:t>
      </w:r>
      <w:r>
        <w:rPr>
          <w:rFonts w:ascii="Times New Roman" w:hAnsi="Times New Roman" w:cs="Times New Roman"/>
          <w:sz w:val="28"/>
          <w:szCs w:val="28"/>
          <w:lang w:val="uk-UA"/>
        </w:rPr>
        <w:t>–</w:t>
      </w:r>
      <w:r w:rsidRPr="00424EBE">
        <w:rPr>
          <w:rFonts w:ascii="Times New Roman" w:hAnsi="Times New Roman" w:cs="Times New Roman"/>
          <w:sz w:val="28"/>
          <w:szCs w:val="28"/>
          <w:lang w:val="uk-UA"/>
        </w:rPr>
        <w:t xml:space="preserve"> викривач черні, символ особистісного </w:t>
      </w:r>
      <w:r>
        <w:rPr>
          <w:rFonts w:ascii="Times New Roman" w:hAnsi="Times New Roman" w:cs="Times New Roman"/>
          <w:sz w:val="28"/>
          <w:szCs w:val="28"/>
          <w:lang w:val="uk-UA"/>
        </w:rPr>
        <w:t>начала</w:t>
      </w:r>
      <w:r w:rsidRPr="00424EBE">
        <w:rPr>
          <w:rFonts w:ascii="Times New Roman" w:hAnsi="Times New Roman" w:cs="Times New Roman"/>
          <w:sz w:val="28"/>
          <w:szCs w:val="28"/>
          <w:lang w:val="uk-UA"/>
        </w:rPr>
        <w:t xml:space="preserve"> в людині.</w:t>
      </w:r>
    </w:p>
    <w:p w14:paraId="188D230D" w14:textId="77777777" w:rsidR="00D1233D" w:rsidRPr="001958A7" w:rsidRDefault="00D1233D" w:rsidP="00D1233D">
      <w:pPr>
        <w:pStyle w:val="normaltext"/>
        <w:spacing w:after="0"/>
        <w:ind w:firstLine="708"/>
        <w:jc w:val="both"/>
        <w:rPr>
          <w:rFonts w:ascii="Times New Roman" w:hAnsi="Times New Roman" w:cs="Times New Roman"/>
          <w:sz w:val="28"/>
          <w:szCs w:val="28"/>
        </w:rPr>
      </w:pPr>
      <w:r w:rsidRPr="00424EBE">
        <w:rPr>
          <w:rFonts w:ascii="Times New Roman" w:hAnsi="Times New Roman" w:cs="Times New Roman"/>
          <w:sz w:val="28"/>
          <w:szCs w:val="28"/>
          <w:lang w:val="uk-UA"/>
        </w:rPr>
        <w:t xml:space="preserve">Тим часом хор (кілька уцілілих одноплемінників-данітів) нагадує Самсону про його великі подвиги, але, намагаючись втішити Самсона, тільки </w:t>
      </w:r>
      <w:r>
        <w:rPr>
          <w:rFonts w:ascii="Times New Roman" w:hAnsi="Times New Roman" w:cs="Times New Roman"/>
          <w:sz w:val="28"/>
          <w:szCs w:val="28"/>
          <w:lang w:val="uk-UA"/>
        </w:rPr>
        <w:t>ранить його</w:t>
      </w:r>
      <w:r w:rsidRPr="00424EBE">
        <w:rPr>
          <w:rFonts w:ascii="Times New Roman" w:hAnsi="Times New Roman" w:cs="Times New Roman"/>
          <w:sz w:val="28"/>
          <w:szCs w:val="28"/>
          <w:lang w:val="uk-UA"/>
        </w:rPr>
        <w:t xml:space="preserve"> нагадуваннями про рабство </w:t>
      </w:r>
      <w:r>
        <w:rPr>
          <w:rFonts w:ascii="Times New Roman" w:hAnsi="Times New Roman" w:cs="Times New Roman"/>
          <w:sz w:val="28"/>
          <w:szCs w:val="28"/>
          <w:lang w:val="uk-UA"/>
        </w:rPr>
        <w:t>–</w:t>
      </w:r>
      <w:r w:rsidRPr="00424EBE">
        <w:rPr>
          <w:rFonts w:ascii="Times New Roman" w:hAnsi="Times New Roman" w:cs="Times New Roman"/>
          <w:sz w:val="28"/>
          <w:szCs w:val="28"/>
          <w:lang w:val="uk-UA"/>
        </w:rPr>
        <w:t xml:space="preserve"> його і народ. Відповідаючи хору, Самсон-Мільтон гнівно таврує свій народ, який не </w:t>
      </w:r>
      <w:r>
        <w:rPr>
          <w:rFonts w:ascii="Times New Roman" w:hAnsi="Times New Roman" w:cs="Times New Roman"/>
          <w:sz w:val="28"/>
          <w:szCs w:val="28"/>
          <w:lang w:val="uk-UA"/>
        </w:rPr>
        <w:t>підтримав його</w:t>
      </w:r>
      <w:r w:rsidRPr="00424EB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424EBE">
        <w:rPr>
          <w:rFonts w:ascii="Times New Roman" w:hAnsi="Times New Roman" w:cs="Times New Roman"/>
          <w:sz w:val="28"/>
          <w:szCs w:val="28"/>
          <w:lang w:val="uk-UA"/>
        </w:rPr>
        <w:t xml:space="preserve">Хор намагається переконати Самсона в надмірній суворості, у тому, що причина </w:t>
      </w:r>
      <w:r w:rsidRPr="00424EBE">
        <w:rPr>
          <w:rFonts w:ascii="Times New Roman" w:hAnsi="Times New Roman" w:cs="Times New Roman"/>
          <w:sz w:val="28"/>
          <w:szCs w:val="28"/>
          <w:lang w:val="uk-UA"/>
        </w:rPr>
        <w:lastRenderedPageBreak/>
        <w:t xml:space="preserve">всіх його нещасть </w:t>
      </w:r>
      <w:r>
        <w:rPr>
          <w:rFonts w:ascii="Times New Roman" w:hAnsi="Times New Roman" w:cs="Times New Roman"/>
          <w:sz w:val="28"/>
          <w:szCs w:val="28"/>
          <w:lang w:val="uk-UA"/>
        </w:rPr>
        <w:t>–</w:t>
      </w:r>
      <w:r w:rsidRPr="00424EBE">
        <w:rPr>
          <w:rFonts w:ascii="Times New Roman" w:hAnsi="Times New Roman" w:cs="Times New Roman"/>
          <w:sz w:val="28"/>
          <w:szCs w:val="28"/>
          <w:lang w:val="uk-UA"/>
        </w:rPr>
        <w:t xml:space="preserve"> зрадниця Даліла, і, головне, у тому, що всі його пригоди виражають волю року, провидіння. Самсон теж вважає покарання заслуженим </w:t>
      </w:r>
      <w:r>
        <w:rPr>
          <w:rFonts w:ascii="Times New Roman" w:hAnsi="Times New Roman" w:cs="Times New Roman"/>
          <w:sz w:val="28"/>
          <w:szCs w:val="28"/>
          <w:lang w:val="uk-UA"/>
        </w:rPr>
        <w:t>–</w:t>
      </w:r>
      <w:r w:rsidRPr="00424EBE">
        <w:rPr>
          <w:rFonts w:ascii="Times New Roman" w:hAnsi="Times New Roman" w:cs="Times New Roman"/>
          <w:sz w:val="28"/>
          <w:szCs w:val="28"/>
          <w:lang w:val="uk-UA"/>
        </w:rPr>
        <w:t xml:space="preserve"> він сам розкрив свою таємницю Далілі, яка зробила його "зрадником перед собою".</w:t>
      </w:r>
      <w:r>
        <w:rPr>
          <w:rFonts w:ascii="Times New Roman" w:hAnsi="Times New Roman" w:cs="Times New Roman"/>
          <w:sz w:val="28"/>
          <w:szCs w:val="28"/>
          <w:lang w:val="uk-UA"/>
        </w:rPr>
        <w:t xml:space="preserve"> </w:t>
      </w:r>
      <w:r w:rsidRPr="00424EBE">
        <w:rPr>
          <w:rFonts w:ascii="Times New Roman" w:hAnsi="Times New Roman" w:cs="Times New Roman"/>
          <w:sz w:val="28"/>
          <w:szCs w:val="28"/>
          <w:lang w:val="uk-UA"/>
        </w:rPr>
        <w:t>Але всередині Самсона-Мільтона боротьба продовжується. Змирившись із долею, Самсон вірить у остаточне торжество божественного.</w:t>
      </w:r>
      <w:r>
        <w:rPr>
          <w:rFonts w:ascii="Times New Roman" w:hAnsi="Times New Roman" w:cs="Times New Roman"/>
          <w:sz w:val="28"/>
          <w:szCs w:val="28"/>
          <w:lang w:val="uk-UA"/>
        </w:rPr>
        <w:t xml:space="preserve"> </w:t>
      </w:r>
    </w:p>
    <w:p w14:paraId="79865F4B" w14:textId="77777777" w:rsidR="00D1233D" w:rsidRPr="00A72E3D" w:rsidRDefault="00D1233D" w:rsidP="00D123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424EBE">
        <w:rPr>
          <w:rFonts w:ascii="Times New Roman" w:hAnsi="Times New Roman" w:cs="Times New Roman"/>
          <w:sz w:val="28"/>
          <w:szCs w:val="28"/>
          <w:lang w:val="uk-UA"/>
        </w:rPr>
        <w:t xml:space="preserve">Усвідомлення трагічної провини! Осягнення помилковості шляху! Каяття... Самсон-Мільтон обрушує покрівлю храму не на </w:t>
      </w:r>
      <w:r>
        <w:rPr>
          <w:rFonts w:ascii="Times New Roman" w:hAnsi="Times New Roman" w:cs="Times New Roman"/>
          <w:sz w:val="28"/>
          <w:szCs w:val="28"/>
          <w:lang w:val="uk-UA"/>
        </w:rPr>
        <w:t>цвіт</w:t>
      </w:r>
      <w:r w:rsidRPr="00424EBE">
        <w:rPr>
          <w:rFonts w:ascii="Times New Roman" w:hAnsi="Times New Roman" w:cs="Times New Roman"/>
          <w:sz w:val="28"/>
          <w:szCs w:val="28"/>
          <w:lang w:val="uk-UA"/>
        </w:rPr>
        <w:t xml:space="preserve"> знаті </w:t>
      </w:r>
      <w:r>
        <w:rPr>
          <w:rFonts w:ascii="Times New Roman" w:hAnsi="Times New Roman" w:cs="Times New Roman"/>
          <w:sz w:val="28"/>
          <w:szCs w:val="28"/>
          <w:lang w:val="uk-UA"/>
        </w:rPr>
        <w:t>Гази – а</w:t>
      </w:r>
      <w:r w:rsidRPr="00424EBE">
        <w:rPr>
          <w:rFonts w:ascii="Times New Roman" w:hAnsi="Times New Roman" w:cs="Times New Roman"/>
          <w:sz w:val="28"/>
          <w:szCs w:val="28"/>
          <w:lang w:val="uk-UA"/>
        </w:rPr>
        <w:t xml:space="preserve"> на себе... Підсумок трагедії </w:t>
      </w:r>
      <w:r>
        <w:rPr>
          <w:rFonts w:ascii="Times New Roman" w:hAnsi="Times New Roman" w:cs="Times New Roman"/>
          <w:sz w:val="28"/>
          <w:szCs w:val="28"/>
          <w:lang w:val="uk-UA"/>
        </w:rPr>
        <w:t>–</w:t>
      </w:r>
      <w:r w:rsidRPr="00424EBE">
        <w:rPr>
          <w:rFonts w:ascii="Times New Roman" w:hAnsi="Times New Roman" w:cs="Times New Roman"/>
          <w:sz w:val="28"/>
          <w:szCs w:val="28"/>
          <w:lang w:val="uk-UA"/>
        </w:rPr>
        <w:t xml:space="preserve"> результат життя, а велич поета </w:t>
      </w:r>
      <w:r>
        <w:rPr>
          <w:rFonts w:ascii="Times New Roman" w:hAnsi="Times New Roman" w:cs="Times New Roman"/>
          <w:sz w:val="28"/>
          <w:szCs w:val="28"/>
          <w:lang w:val="uk-UA"/>
        </w:rPr>
        <w:t>–</w:t>
      </w:r>
      <w:r w:rsidRPr="00424EB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це </w:t>
      </w:r>
      <w:r w:rsidRPr="00424EBE">
        <w:rPr>
          <w:rFonts w:ascii="Times New Roman" w:hAnsi="Times New Roman" w:cs="Times New Roman"/>
          <w:sz w:val="28"/>
          <w:szCs w:val="28"/>
          <w:lang w:val="uk-UA"/>
        </w:rPr>
        <w:t>правда, сказана собі самому</w:t>
      </w:r>
      <w:r>
        <w:rPr>
          <w:rFonts w:ascii="Times New Roman" w:hAnsi="Times New Roman" w:cs="Times New Roman"/>
          <w:sz w:val="28"/>
          <w:szCs w:val="28"/>
          <w:lang w:val="uk-UA"/>
        </w:rPr>
        <w:t>, якої ми так часто уникаємо і боїмося</w:t>
      </w:r>
      <w:r w:rsidRPr="00424EBE">
        <w:rPr>
          <w:rFonts w:ascii="Times New Roman" w:hAnsi="Times New Roman" w:cs="Times New Roman"/>
          <w:sz w:val="28"/>
          <w:szCs w:val="28"/>
          <w:lang w:val="uk-UA"/>
        </w:rPr>
        <w:t>.</w:t>
      </w:r>
      <w:r>
        <w:rPr>
          <w:rFonts w:ascii="Times New Roman" w:hAnsi="Times New Roman" w:cs="Times New Roman"/>
          <w:sz w:val="28"/>
          <w:szCs w:val="28"/>
          <w:lang w:val="uk-UA"/>
        </w:rPr>
        <w:t xml:space="preserve"> З іншого боку, це і самопожертва, во ім</w:t>
      </w:r>
      <w:r w:rsidRPr="00A72E3D">
        <w:rPr>
          <w:rFonts w:ascii="Times New Roman" w:hAnsi="Times New Roman" w:cs="Times New Roman"/>
          <w:sz w:val="28"/>
          <w:szCs w:val="28"/>
        </w:rPr>
        <w:t>’</w:t>
      </w:r>
      <w:r>
        <w:rPr>
          <w:rFonts w:ascii="Times New Roman" w:hAnsi="Times New Roman" w:cs="Times New Roman"/>
          <w:sz w:val="28"/>
          <w:szCs w:val="28"/>
          <w:lang w:val="uk-UA"/>
        </w:rPr>
        <w:t xml:space="preserve">я народу, який ще не повстав. </w:t>
      </w:r>
    </w:p>
    <w:p w14:paraId="3302BB94" w14:textId="77777777" w:rsidR="00D1233D" w:rsidRPr="00703763" w:rsidRDefault="00D1233D" w:rsidP="00D1233D">
      <w:pPr>
        <w:spacing w:after="0" w:line="240" w:lineRule="auto"/>
        <w:jc w:val="both"/>
        <w:rPr>
          <w:rFonts w:ascii="Times New Roman" w:hAnsi="Times New Roman" w:cs="Times New Roman"/>
          <w:sz w:val="28"/>
          <w:szCs w:val="28"/>
          <w:lang w:val="uk-UA"/>
        </w:rPr>
      </w:pPr>
    </w:p>
    <w:p w14:paraId="0AE2F602" w14:textId="77777777" w:rsidR="00D1233D" w:rsidRDefault="00D1233D" w:rsidP="00D1233D">
      <w:pPr>
        <w:pStyle w:val="a4"/>
        <w:spacing w:after="0" w:line="240" w:lineRule="auto"/>
        <w:ind w:left="1428"/>
        <w:jc w:val="both"/>
        <w:rPr>
          <w:rFonts w:ascii="Times New Roman" w:hAnsi="Times New Roman" w:cs="Times New Roman"/>
          <w:sz w:val="28"/>
          <w:szCs w:val="28"/>
          <w:lang w:val="uk-UA"/>
        </w:rPr>
      </w:pPr>
    </w:p>
    <w:p w14:paraId="40046B04" w14:textId="77777777" w:rsidR="00D1233D" w:rsidRDefault="00D1233D" w:rsidP="00D1233D">
      <w:pPr>
        <w:pStyle w:val="a4"/>
        <w:spacing w:after="0" w:line="240" w:lineRule="auto"/>
        <w:ind w:left="1428"/>
        <w:jc w:val="both"/>
        <w:rPr>
          <w:rFonts w:ascii="Times New Roman" w:hAnsi="Times New Roman" w:cs="Times New Roman"/>
          <w:sz w:val="28"/>
          <w:szCs w:val="28"/>
          <w:lang w:val="uk-UA"/>
        </w:rPr>
      </w:pPr>
    </w:p>
    <w:p w14:paraId="048A4C74" w14:textId="77777777" w:rsidR="00D1233D" w:rsidRDefault="00D1233D" w:rsidP="00D1233D">
      <w:pPr>
        <w:pStyle w:val="a4"/>
        <w:spacing w:after="0" w:line="240" w:lineRule="auto"/>
        <w:ind w:left="1428"/>
        <w:jc w:val="both"/>
        <w:rPr>
          <w:rFonts w:ascii="Times New Roman" w:hAnsi="Times New Roman" w:cs="Times New Roman"/>
          <w:sz w:val="28"/>
          <w:szCs w:val="28"/>
          <w:lang w:val="uk-UA"/>
        </w:rPr>
      </w:pPr>
    </w:p>
    <w:p w14:paraId="48A3A301" w14:textId="77777777" w:rsidR="00D1233D" w:rsidRDefault="00D1233D" w:rsidP="00D1233D">
      <w:pPr>
        <w:pStyle w:val="a4"/>
        <w:spacing w:after="0" w:line="240" w:lineRule="auto"/>
        <w:ind w:left="1428"/>
        <w:jc w:val="both"/>
        <w:rPr>
          <w:rFonts w:ascii="Times New Roman" w:hAnsi="Times New Roman" w:cs="Times New Roman"/>
          <w:sz w:val="28"/>
          <w:szCs w:val="28"/>
          <w:lang w:val="uk-UA"/>
        </w:rPr>
      </w:pPr>
    </w:p>
    <w:p w14:paraId="3ABE66DB" w14:textId="77777777" w:rsidR="00D1233D" w:rsidRDefault="00D1233D" w:rsidP="00D1233D">
      <w:pPr>
        <w:spacing w:after="0" w:line="240" w:lineRule="auto"/>
        <w:ind w:firstLine="708"/>
        <w:rPr>
          <w:rFonts w:ascii="Times New Roman" w:hAnsi="Times New Roman" w:cs="Times New Roman"/>
          <w:sz w:val="28"/>
          <w:szCs w:val="28"/>
          <w:lang w:val="uk-UA"/>
        </w:rPr>
      </w:pPr>
    </w:p>
    <w:p w14:paraId="1C531765" w14:textId="3AB52EEC" w:rsidR="00703763" w:rsidRDefault="00703763" w:rsidP="00323940">
      <w:pPr>
        <w:spacing w:after="0" w:line="240" w:lineRule="auto"/>
        <w:ind w:firstLine="708"/>
        <w:jc w:val="center"/>
        <w:rPr>
          <w:rFonts w:ascii="Times New Roman" w:hAnsi="Times New Roman" w:cs="Times New Roman"/>
          <w:sz w:val="28"/>
          <w:szCs w:val="28"/>
          <w:lang w:val="uk-UA"/>
        </w:rPr>
      </w:pPr>
    </w:p>
    <w:p w14:paraId="53D5D42C" w14:textId="4D397DEA" w:rsidR="00703763" w:rsidRDefault="00703763" w:rsidP="00323940">
      <w:pPr>
        <w:spacing w:after="0" w:line="240" w:lineRule="auto"/>
        <w:ind w:firstLine="708"/>
        <w:jc w:val="center"/>
        <w:rPr>
          <w:rFonts w:ascii="Times New Roman" w:hAnsi="Times New Roman" w:cs="Times New Roman"/>
          <w:sz w:val="28"/>
          <w:szCs w:val="28"/>
          <w:lang w:val="uk-UA"/>
        </w:rPr>
      </w:pPr>
    </w:p>
    <w:p w14:paraId="31A0635C" w14:textId="711082BB" w:rsidR="00703763" w:rsidRDefault="00703763" w:rsidP="00323940">
      <w:pPr>
        <w:spacing w:after="0" w:line="240" w:lineRule="auto"/>
        <w:ind w:firstLine="708"/>
        <w:jc w:val="center"/>
        <w:rPr>
          <w:rFonts w:ascii="Times New Roman" w:hAnsi="Times New Roman" w:cs="Times New Roman"/>
          <w:sz w:val="28"/>
          <w:szCs w:val="28"/>
          <w:lang w:val="uk-UA"/>
        </w:rPr>
      </w:pPr>
    </w:p>
    <w:p w14:paraId="2174369F" w14:textId="026040D1" w:rsidR="00703763" w:rsidRDefault="00703763" w:rsidP="00323940">
      <w:pPr>
        <w:spacing w:after="0" w:line="240" w:lineRule="auto"/>
        <w:ind w:firstLine="708"/>
        <w:jc w:val="center"/>
        <w:rPr>
          <w:rFonts w:ascii="Times New Roman" w:hAnsi="Times New Roman" w:cs="Times New Roman"/>
          <w:sz w:val="28"/>
          <w:szCs w:val="28"/>
          <w:lang w:val="uk-UA"/>
        </w:rPr>
      </w:pPr>
    </w:p>
    <w:p w14:paraId="41A3373E" w14:textId="2D8B0A89" w:rsidR="00703763" w:rsidRDefault="00703763" w:rsidP="00323940">
      <w:pPr>
        <w:spacing w:after="0" w:line="240" w:lineRule="auto"/>
        <w:ind w:firstLine="708"/>
        <w:jc w:val="center"/>
        <w:rPr>
          <w:rFonts w:ascii="Times New Roman" w:hAnsi="Times New Roman" w:cs="Times New Roman"/>
          <w:sz w:val="28"/>
          <w:szCs w:val="28"/>
          <w:lang w:val="uk-UA"/>
        </w:rPr>
      </w:pPr>
    </w:p>
    <w:p w14:paraId="4A1FFF6A" w14:textId="48965096" w:rsidR="00703763" w:rsidRDefault="00703763" w:rsidP="00323940">
      <w:pPr>
        <w:spacing w:after="0" w:line="240" w:lineRule="auto"/>
        <w:ind w:firstLine="708"/>
        <w:jc w:val="center"/>
        <w:rPr>
          <w:rFonts w:ascii="Times New Roman" w:hAnsi="Times New Roman" w:cs="Times New Roman"/>
          <w:sz w:val="28"/>
          <w:szCs w:val="28"/>
          <w:lang w:val="uk-UA"/>
        </w:rPr>
      </w:pPr>
    </w:p>
    <w:p w14:paraId="499E647B" w14:textId="40DD1A8B" w:rsidR="00703763" w:rsidRDefault="00703763" w:rsidP="00323940">
      <w:pPr>
        <w:spacing w:after="0" w:line="240" w:lineRule="auto"/>
        <w:ind w:firstLine="708"/>
        <w:jc w:val="center"/>
        <w:rPr>
          <w:rFonts w:ascii="Times New Roman" w:hAnsi="Times New Roman" w:cs="Times New Roman"/>
          <w:sz w:val="28"/>
          <w:szCs w:val="28"/>
          <w:lang w:val="uk-UA"/>
        </w:rPr>
      </w:pPr>
    </w:p>
    <w:p w14:paraId="7D50292C" w14:textId="074885A8" w:rsidR="00596ECA" w:rsidRDefault="00596ECA" w:rsidP="00323940">
      <w:pPr>
        <w:spacing w:after="0" w:line="240" w:lineRule="auto"/>
        <w:ind w:firstLine="708"/>
        <w:jc w:val="center"/>
        <w:rPr>
          <w:rFonts w:ascii="Times New Roman" w:hAnsi="Times New Roman" w:cs="Times New Roman"/>
          <w:sz w:val="28"/>
          <w:szCs w:val="28"/>
          <w:lang w:val="uk-UA"/>
        </w:rPr>
      </w:pPr>
    </w:p>
    <w:p w14:paraId="043C3D80" w14:textId="16100536" w:rsidR="00596ECA" w:rsidRDefault="00596ECA" w:rsidP="00323940">
      <w:pPr>
        <w:spacing w:after="0" w:line="240" w:lineRule="auto"/>
        <w:ind w:firstLine="708"/>
        <w:jc w:val="center"/>
        <w:rPr>
          <w:rFonts w:ascii="Times New Roman" w:hAnsi="Times New Roman" w:cs="Times New Roman"/>
          <w:sz w:val="28"/>
          <w:szCs w:val="28"/>
          <w:lang w:val="uk-UA"/>
        </w:rPr>
      </w:pPr>
    </w:p>
    <w:p w14:paraId="7FA49472" w14:textId="67DFE394" w:rsidR="00596ECA" w:rsidRDefault="00596ECA" w:rsidP="00323940">
      <w:pPr>
        <w:spacing w:after="0" w:line="240" w:lineRule="auto"/>
        <w:ind w:firstLine="708"/>
        <w:jc w:val="center"/>
        <w:rPr>
          <w:rFonts w:ascii="Times New Roman" w:hAnsi="Times New Roman" w:cs="Times New Roman"/>
          <w:sz w:val="28"/>
          <w:szCs w:val="28"/>
          <w:lang w:val="uk-UA"/>
        </w:rPr>
      </w:pPr>
    </w:p>
    <w:p w14:paraId="132AA2DF" w14:textId="65B71362" w:rsidR="00596ECA" w:rsidRDefault="00596ECA" w:rsidP="00323940">
      <w:pPr>
        <w:spacing w:after="0" w:line="240" w:lineRule="auto"/>
        <w:ind w:firstLine="708"/>
        <w:jc w:val="center"/>
        <w:rPr>
          <w:rFonts w:ascii="Times New Roman" w:hAnsi="Times New Roman" w:cs="Times New Roman"/>
          <w:sz w:val="28"/>
          <w:szCs w:val="28"/>
          <w:lang w:val="uk-UA"/>
        </w:rPr>
      </w:pPr>
    </w:p>
    <w:p w14:paraId="3B6F96A8" w14:textId="42F36EC4" w:rsidR="00596ECA" w:rsidRDefault="00596ECA" w:rsidP="00323940">
      <w:pPr>
        <w:spacing w:after="0" w:line="240" w:lineRule="auto"/>
        <w:ind w:firstLine="708"/>
        <w:jc w:val="center"/>
        <w:rPr>
          <w:rFonts w:ascii="Times New Roman" w:hAnsi="Times New Roman" w:cs="Times New Roman"/>
          <w:sz w:val="28"/>
          <w:szCs w:val="28"/>
          <w:lang w:val="uk-UA"/>
        </w:rPr>
      </w:pPr>
    </w:p>
    <w:p w14:paraId="0FED36D7" w14:textId="1A5D7D38" w:rsidR="00596ECA" w:rsidRDefault="00596ECA" w:rsidP="00323940">
      <w:pPr>
        <w:spacing w:after="0" w:line="240" w:lineRule="auto"/>
        <w:ind w:firstLine="708"/>
        <w:jc w:val="center"/>
        <w:rPr>
          <w:rFonts w:ascii="Times New Roman" w:hAnsi="Times New Roman" w:cs="Times New Roman"/>
          <w:sz w:val="28"/>
          <w:szCs w:val="28"/>
          <w:lang w:val="uk-UA"/>
        </w:rPr>
      </w:pPr>
    </w:p>
    <w:p w14:paraId="0F99A025" w14:textId="13A153E8" w:rsidR="00596ECA" w:rsidRDefault="00596ECA" w:rsidP="00323940">
      <w:pPr>
        <w:spacing w:after="0" w:line="240" w:lineRule="auto"/>
        <w:ind w:firstLine="708"/>
        <w:jc w:val="center"/>
        <w:rPr>
          <w:rFonts w:ascii="Times New Roman" w:hAnsi="Times New Roman" w:cs="Times New Roman"/>
          <w:sz w:val="28"/>
          <w:szCs w:val="28"/>
          <w:lang w:val="uk-UA"/>
        </w:rPr>
      </w:pPr>
    </w:p>
    <w:p w14:paraId="2F1CA20E" w14:textId="7881C474" w:rsidR="00596ECA" w:rsidRDefault="00596ECA" w:rsidP="00323940">
      <w:pPr>
        <w:spacing w:after="0" w:line="240" w:lineRule="auto"/>
        <w:ind w:firstLine="708"/>
        <w:jc w:val="center"/>
        <w:rPr>
          <w:rFonts w:ascii="Times New Roman" w:hAnsi="Times New Roman" w:cs="Times New Roman"/>
          <w:sz w:val="28"/>
          <w:szCs w:val="28"/>
          <w:lang w:val="uk-UA"/>
        </w:rPr>
      </w:pPr>
    </w:p>
    <w:p w14:paraId="255AA063" w14:textId="20C7AE63" w:rsidR="00596ECA" w:rsidRDefault="00596ECA" w:rsidP="00323940">
      <w:pPr>
        <w:spacing w:after="0" w:line="240" w:lineRule="auto"/>
        <w:ind w:firstLine="708"/>
        <w:jc w:val="center"/>
        <w:rPr>
          <w:rFonts w:ascii="Times New Roman" w:hAnsi="Times New Roman" w:cs="Times New Roman"/>
          <w:sz w:val="28"/>
          <w:szCs w:val="28"/>
          <w:lang w:val="uk-UA"/>
        </w:rPr>
      </w:pPr>
    </w:p>
    <w:p w14:paraId="2779DD30" w14:textId="09275062" w:rsidR="00596ECA" w:rsidRDefault="00596ECA" w:rsidP="00323940">
      <w:pPr>
        <w:spacing w:after="0" w:line="240" w:lineRule="auto"/>
        <w:ind w:firstLine="708"/>
        <w:jc w:val="center"/>
        <w:rPr>
          <w:rFonts w:ascii="Times New Roman" w:hAnsi="Times New Roman" w:cs="Times New Roman"/>
          <w:sz w:val="28"/>
          <w:szCs w:val="28"/>
          <w:lang w:val="uk-UA"/>
        </w:rPr>
      </w:pPr>
    </w:p>
    <w:p w14:paraId="44438031" w14:textId="6C99A14E" w:rsidR="00596ECA" w:rsidRDefault="00596ECA" w:rsidP="00323940">
      <w:pPr>
        <w:spacing w:after="0" w:line="240" w:lineRule="auto"/>
        <w:ind w:firstLine="708"/>
        <w:jc w:val="center"/>
        <w:rPr>
          <w:rFonts w:ascii="Times New Roman" w:hAnsi="Times New Roman" w:cs="Times New Roman"/>
          <w:sz w:val="28"/>
          <w:szCs w:val="28"/>
          <w:lang w:val="uk-UA"/>
        </w:rPr>
      </w:pPr>
    </w:p>
    <w:p w14:paraId="5CCE0E71" w14:textId="680CEE79" w:rsidR="00596ECA" w:rsidRDefault="00596ECA" w:rsidP="00323940">
      <w:pPr>
        <w:spacing w:after="0" w:line="240" w:lineRule="auto"/>
        <w:ind w:firstLine="708"/>
        <w:jc w:val="center"/>
        <w:rPr>
          <w:rFonts w:ascii="Times New Roman" w:hAnsi="Times New Roman" w:cs="Times New Roman"/>
          <w:sz w:val="28"/>
          <w:szCs w:val="28"/>
          <w:lang w:val="uk-UA"/>
        </w:rPr>
      </w:pPr>
    </w:p>
    <w:p w14:paraId="53258799" w14:textId="61CFEB25" w:rsidR="00596ECA" w:rsidRDefault="00596ECA" w:rsidP="00323940">
      <w:pPr>
        <w:spacing w:after="0" w:line="240" w:lineRule="auto"/>
        <w:ind w:firstLine="708"/>
        <w:jc w:val="center"/>
        <w:rPr>
          <w:rFonts w:ascii="Times New Roman" w:hAnsi="Times New Roman" w:cs="Times New Roman"/>
          <w:sz w:val="28"/>
          <w:szCs w:val="28"/>
          <w:lang w:val="uk-UA"/>
        </w:rPr>
      </w:pPr>
    </w:p>
    <w:p w14:paraId="007CE03C" w14:textId="51B2FF97" w:rsidR="00596ECA" w:rsidRDefault="00596ECA" w:rsidP="00323940">
      <w:pPr>
        <w:spacing w:after="0" w:line="240" w:lineRule="auto"/>
        <w:ind w:firstLine="708"/>
        <w:jc w:val="center"/>
        <w:rPr>
          <w:rFonts w:ascii="Times New Roman" w:hAnsi="Times New Roman" w:cs="Times New Roman"/>
          <w:sz w:val="28"/>
          <w:szCs w:val="28"/>
          <w:lang w:val="uk-UA"/>
        </w:rPr>
      </w:pPr>
    </w:p>
    <w:p w14:paraId="5B041A9F" w14:textId="477E381A" w:rsidR="00596ECA" w:rsidRDefault="00596ECA" w:rsidP="00323940">
      <w:pPr>
        <w:spacing w:after="0" w:line="240" w:lineRule="auto"/>
        <w:ind w:firstLine="708"/>
        <w:jc w:val="center"/>
        <w:rPr>
          <w:rFonts w:ascii="Times New Roman" w:hAnsi="Times New Roman" w:cs="Times New Roman"/>
          <w:sz w:val="28"/>
          <w:szCs w:val="28"/>
          <w:lang w:val="uk-UA"/>
        </w:rPr>
      </w:pPr>
    </w:p>
    <w:p w14:paraId="503B1E54" w14:textId="0707510A" w:rsidR="00596ECA" w:rsidRDefault="00596ECA" w:rsidP="00323940">
      <w:pPr>
        <w:spacing w:after="0" w:line="240" w:lineRule="auto"/>
        <w:ind w:firstLine="708"/>
        <w:jc w:val="center"/>
        <w:rPr>
          <w:rFonts w:ascii="Times New Roman" w:hAnsi="Times New Roman" w:cs="Times New Roman"/>
          <w:sz w:val="28"/>
          <w:szCs w:val="28"/>
          <w:lang w:val="uk-UA"/>
        </w:rPr>
      </w:pPr>
    </w:p>
    <w:p w14:paraId="3EBC9BEA" w14:textId="64B62B16" w:rsidR="00596ECA" w:rsidRDefault="00596ECA" w:rsidP="00323940">
      <w:pPr>
        <w:spacing w:after="0" w:line="240" w:lineRule="auto"/>
        <w:ind w:firstLine="708"/>
        <w:jc w:val="center"/>
        <w:rPr>
          <w:rFonts w:ascii="Times New Roman" w:hAnsi="Times New Roman" w:cs="Times New Roman"/>
          <w:sz w:val="28"/>
          <w:szCs w:val="28"/>
          <w:lang w:val="uk-UA"/>
        </w:rPr>
      </w:pPr>
    </w:p>
    <w:p w14:paraId="3B9FC4FB" w14:textId="77777777" w:rsidR="00596ECA" w:rsidRDefault="00596ECA" w:rsidP="00323940">
      <w:pPr>
        <w:spacing w:after="0" w:line="240" w:lineRule="auto"/>
        <w:ind w:firstLine="708"/>
        <w:jc w:val="center"/>
        <w:rPr>
          <w:rFonts w:ascii="Times New Roman" w:hAnsi="Times New Roman" w:cs="Times New Roman"/>
          <w:sz w:val="28"/>
          <w:szCs w:val="28"/>
          <w:lang w:val="uk-UA"/>
        </w:rPr>
      </w:pPr>
    </w:p>
    <w:p w14:paraId="743BE864" w14:textId="394F39AB" w:rsidR="00703763" w:rsidRDefault="00703763" w:rsidP="00323940">
      <w:pPr>
        <w:spacing w:after="0" w:line="240" w:lineRule="auto"/>
        <w:ind w:firstLine="708"/>
        <w:jc w:val="center"/>
        <w:rPr>
          <w:rFonts w:ascii="Times New Roman" w:hAnsi="Times New Roman" w:cs="Times New Roman"/>
          <w:sz w:val="28"/>
          <w:szCs w:val="28"/>
          <w:lang w:val="uk-UA"/>
        </w:rPr>
      </w:pPr>
    </w:p>
    <w:p w14:paraId="2F6419FB" w14:textId="2A71AD21" w:rsidR="00703763" w:rsidRDefault="00703763" w:rsidP="00323940">
      <w:pPr>
        <w:spacing w:after="0" w:line="240" w:lineRule="auto"/>
        <w:ind w:firstLine="708"/>
        <w:jc w:val="center"/>
        <w:rPr>
          <w:rFonts w:ascii="Times New Roman" w:hAnsi="Times New Roman" w:cs="Times New Roman"/>
          <w:sz w:val="28"/>
          <w:szCs w:val="28"/>
          <w:lang w:val="uk-UA"/>
        </w:rPr>
      </w:pPr>
    </w:p>
    <w:p w14:paraId="660B855B" w14:textId="6307E101" w:rsidR="00FA68D0" w:rsidRDefault="00FA68D0" w:rsidP="00323940">
      <w:pPr>
        <w:spacing w:after="0" w:line="240" w:lineRule="auto"/>
        <w:ind w:firstLine="708"/>
        <w:jc w:val="center"/>
        <w:rPr>
          <w:rFonts w:ascii="Times New Roman" w:hAnsi="Times New Roman" w:cs="Times New Roman"/>
          <w:sz w:val="28"/>
          <w:szCs w:val="28"/>
          <w:lang w:val="uk-UA"/>
        </w:rPr>
      </w:pPr>
    </w:p>
    <w:p w14:paraId="404FC140" w14:textId="77777777" w:rsidR="00FA68D0" w:rsidRDefault="00FA68D0" w:rsidP="00323940">
      <w:pPr>
        <w:spacing w:after="0" w:line="240" w:lineRule="auto"/>
        <w:ind w:firstLine="708"/>
        <w:jc w:val="center"/>
        <w:rPr>
          <w:rFonts w:ascii="Times New Roman" w:hAnsi="Times New Roman" w:cs="Times New Roman"/>
          <w:sz w:val="28"/>
          <w:szCs w:val="28"/>
          <w:lang w:val="uk-UA"/>
        </w:rPr>
      </w:pPr>
    </w:p>
    <w:p w14:paraId="3CAF38A3" w14:textId="23C5D4CD" w:rsidR="00703763" w:rsidRPr="00596ECA" w:rsidRDefault="00703763" w:rsidP="00323940">
      <w:pPr>
        <w:spacing w:after="0" w:line="240" w:lineRule="auto"/>
        <w:ind w:firstLine="708"/>
        <w:jc w:val="center"/>
        <w:rPr>
          <w:rFonts w:ascii="Times New Roman" w:hAnsi="Times New Roman" w:cs="Times New Roman"/>
          <w:b/>
          <w:sz w:val="28"/>
          <w:szCs w:val="28"/>
          <w:lang w:val="uk-UA"/>
        </w:rPr>
      </w:pPr>
      <w:r w:rsidRPr="00596ECA">
        <w:rPr>
          <w:rFonts w:ascii="Times New Roman" w:hAnsi="Times New Roman" w:cs="Times New Roman"/>
          <w:b/>
          <w:sz w:val="28"/>
          <w:szCs w:val="28"/>
          <w:lang w:val="uk-UA"/>
        </w:rPr>
        <w:lastRenderedPageBreak/>
        <w:t xml:space="preserve">Лекція </w:t>
      </w:r>
      <w:r w:rsidR="00FA68D0" w:rsidRPr="00596ECA">
        <w:rPr>
          <w:rFonts w:ascii="Times New Roman" w:hAnsi="Times New Roman" w:cs="Times New Roman"/>
          <w:b/>
          <w:sz w:val="28"/>
          <w:szCs w:val="28"/>
          <w:lang w:val="uk-UA"/>
        </w:rPr>
        <w:t>5</w:t>
      </w:r>
      <w:bookmarkStart w:id="5" w:name="г"/>
      <w:bookmarkEnd w:id="5"/>
    </w:p>
    <w:p w14:paraId="1AE53E79" w14:textId="6DD9DBDE" w:rsidR="00703763" w:rsidRPr="00596ECA" w:rsidRDefault="00703763" w:rsidP="00323940">
      <w:pPr>
        <w:spacing w:after="0" w:line="240" w:lineRule="auto"/>
        <w:ind w:firstLine="708"/>
        <w:jc w:val="center"/>
        <w:rPr>
          <w:rFonts w:ascii="Times New Roman" w:hAnsi="Times New Roman" w:cs="Times New Roman"/>
          <w:b/>
          <w:sz w:val="28"/>
          <w:szCs w:val="28"/>
          <w:lang w:val="uk-UA"/>
        </w:rPr>
      </w:pPr>
      <w:r w:rsidRPr="00596ECA">
        <w:rPr>
          <w:rFonts w:ascii="Times New Roman" w:hAnsi="Times New Roman" w:cs="Times New Roman"/>
          <w:b/>
          <w:sz w:val="28"/>
          <w:szCs w:val="28"/>
          <w:lang w:val="uk-UA"/>
        </w:rPr>
        <w:t>План</w:t>
      </w:r>
    </w:p>
    <w:p w14:paraId="7D694842" w14:textId="39DC411D" w:rsidR="00D1233D" w:rsidRPr="00596ECA" w:rsidRDefault="00D1233D" w:rsidP="00E76A23">
      <w:pPr>
        <w:pStyle w:val="a4"/>
        <w:numPr>
          <w:ilvl w:val="0"/>
          <w:numId w:val="21"/>
        </w:numPr>
        <w:spacing w:after="0" w:line="240" w:lineRule="auto"/>
        <w:rPr>
          <w:rFonts w:ascii="Times New Roman" w:hAnsi="Times New Roman" w:cs="Times New Roman"/>
          <w:b/>
          <w:sz w:val="28"/>
          <w:szCs w:val="28"/>
          <w:lang w:val="uk-UA"/>
        </w:rPr>
      </w:pPr>
      <w:r w:rsidRPr="00596ECA">
        <w:rPr>
          <w:rFonts w:ascii="Times New Roman" w:hAnsi="Times New Roman" w:cs="Times New Roman"/>
          <w:b/>
          <w:sz w:val="28"/>
          <w:szCs w:val="28"/>
          <w:lang w:val="uk-UA"/>
        </w:rPr>
        <w:t xml:space="preserve">Література </w:t>
      </w:r>
      <w:r w:rsidRPr="00596ECA">
        <w:rPr>
          <w:rFonts w:ascii="Times New Roman" w:hAnsi="Times New Roman" w:cs="Times New Roman"/>
          <w:b/>
          <w:sz w:val="28"/>
          <w:szCs w:val="28"/>
        </w:rPr>
        <w:t>XVII</w:t>
      </w:r>
      <w:r w:rsidRPr="00596ECA">
        <w:rPr>
          <w:rFonts w:ascii="Times New Roman" w:hAnsi="Times New Roman" w:cs="Times New Roman"/>
          <w:b/>
          <w:sz w:val="28"/>
          <w:szCs w:val="28"/>
          <w:lang w:val="uk-UA"/>
        </w:rPr>
        <w:t>І століття</w:t>
      </w:r>
      <w:r w:rsidR="00596ECA">
        <w:rPr>
          <w:rFonts w:ascii="Times New Roman" w:hAnsi="Times New Roman" w:cs="Times New Roman"/>
          <w:b/>
          <w:sz w:val="28"/>
          <w:szCs w:val="28"/>
          <w:lang w:val="uk-UA"/>
        </w:rPr>
        <w:t xml:space="preserve">. </w:t>
      </w:r>
      <w:r w:rsidRPr="00596ECA">
        <w:rPr>
          <w:rFonts w:ascii="Times New Roman" w:hAnsi="Times New Roman" w:cs="Times New Roman"/>
          <w:b/>
          <w:sz w:val="28"/>
          <w:szCs w:val="28"/>
          <w:lang w:val="uk-UA"/>
        </w:rPr>
        <w:t>Просвітництво.</w:t>
      </w:r>
    </w:p>
    <w:p w14:paraId="4B060476" w14:textId="77777777" w:rsidR="00D1233D" w:rsidRPr="00596ECA" w:rsidRDefault="00D1233D" w:rsidP="00E76A23">
      <w:pPr>
        <w:pStyle w:val="a4"/>
        <w:numPr>
          <w:ilvl w:val="0"/>
          <w:numId w:val="21"/>
        </w:numPr>
        <w:spacing w:after="0" w:line="240" w:lineRule="auto"/>
        <w:rPr>
          <w:rFonts w:ascii="Times New Roman" w:hAnsi="Times New Roman" w:cs="Times New Roman"/>
          <w:b/>
          <w:sz w:val="28"/>
          <w:szCs w:val="28"/>
          <w:lang w:val="uk-UA"/>
        </w:rPr>
      </w:pPr>
      <w:r w:rsidRPr="00596ECA">
        <w:rPr>
          <w:rFonts w:ascii="Times New Roman" w:hAnsi="Times New Roman" w:cs="Times New Roman"/>
          <w:b/>
          <w:sz w:val="28"/>
          <w:szCs w:val="28"/>
          <w:lang w:val="uk-UA"/>
        </w:rPr>
        <w:t>Ідеї Просвітництва</w:t>
      </w:r>
    </w:p>
    <w:p w14:paraId="40E5FFB4" w14:textId="77777777" w:rsidR="00D1233D" w:rsidRPr="00596ECA" w:rsidRDefault="00D1233D" w:rsidP="00E76A23">
      <w:pPr>
        <w:pStyle w:val="a4"/>
        <w:numPr>
          <w:ilvl w:val="0"/>
          <w:numId w:val="21"/>
        </w:numPr>
        <w:spacing w:after="0" w:line="240" w:lineRule="auto"/>
        <w:rPr>
          <w:rFonts w:ascii="Times New Roman" w:hAnsi="Times New Roman" w:cs="Times New Roman"/>
          <w:b/>
          <w:sz w:val="28"/>
          <w:szCs w:val="28"/>
          <w:lang w:val="uk-UA"/>
        </w:rPr>
      </w:pPr>
      <w:r w:rsidRPr="00596ECA">
        <w:rPr>
          <w:rFonts w:ascii="Times New Roman" w:hAnsi="Times New Roman" w:cs="Times New Roman"/>
          <w:b/>
          <w:sz w:val="28"/>
          <w:szCs w:val="28"/>
          <w:lang w:val="uk-UA"/>
        </w:rPr>
        <w:t>Напрями Просвітництва.</w:t>
      </w:r>
    </w:p>
    <w:p w14:paraId="528F7840" w14:textId="77777777" w:rsidR="00D1233D" w:rsidRPr="00596ECA" w:rsidRDefault="00D1233D" w:rsidP="00D1233D">
      <w:pPr>
        <w:spacing w:after="0" w:line="240" w:lineRule="auto"/>
        <w:ind w:firstLine="708"/>
        <w:jc w:val="both"/>
        <w:rPr>
          <w:rFonts w:ascii="Times New Roman" w:hAnsi="Times New Roman" w:cs="Times New Roman"/>
          <w:b/>
          <w:sz w:val="28"/>
          <w:szCs w:val="28"/>
          <w:lang w:val="uk-UA"/>
        </w:rPr>
      </w:pPr>
    </w:p>
    <w:p w14:paraId="6505239D" w14:textId="0D80E40E" w:rsidR="00D1233D" w:rsidRPr="00596ECA" w:rsidRDefault="00D1233D" w:rsidP="00E76A23">
      <w:pPr>
        <w:pStyle w:val="a4"/>
        <w:numPr>
          <w:ilvl w:val="0"/>
          <w:numId w:val="34"/>
        </w:numPr>
        <w:spacing w:after="0" w:line="240" w:lineRule="auto"/>
        <w:jc w:val="center"/>
        <w:rPr>
          <w:rFonts w:ascii="Times New Roman" w:hAnsi="Times New Roman" w:cs="Times New Roman"/>
          <w:b/>
          <w:sz w:val="28"/>
          <w:szCs w:val="28"/>
          <w:lang w:val="uk-UA"/>
        </w:rPr>
      </w:pPr>
      <w:r w:rsidRPr="00596ECA">
        <w:rPr>
          <w:rFonts w:ascii="Times New Roman" w:hAnsi="Times New Roman" w:cs="Times New Roman"/>
          <w:b/>
          <w:sz w:val="28"/>
          <w:szCs w:val="28"/>
          <w:lang w:val="uk-UA"/>
        </w:rPr>
        <w:t xml:space="preserve">Література </w:t>
      </w:r>
      <w:r w:rsidRPr="00596ECA">
        <w:rPr>
          <w:rFonts w:ascii="Times New Roman" w:hAnsi="Times New Roman" w:cs="Times New Roman"/>
          <w:b/>
          <w:sz w:val="28"/>
          <w:szCs w:val="28"/>
        </w:rPr>
        <w:t>XVII</w:t>
      </w:r>
      <w:r w:rsidRPr="00596ECA">
        <w:rPr>
          <w:rFonts w:ascii="Times New Roman" w:hAnsi="Times New Roman" w:cs="Times New Roman"/>
          <w:b/>
          <w:sz w:val="28"/>
          <w:szCs w:val="28"/>
          <w:lang w:val="uk-UA"/>
        </w:rPr>
        <w:t>І століття</w:t>
      </w:r>
    </w:p>
    <w:p w14:paraId="11341B40" w14:textId="77498C8A" w:rsidR="00D1233D" w:rsidRDefault="00D1233D" w:rsidP="00D1233D">
      <w:pPr>
        <w:spacing w:after="0" w:line="240" w:lineRule="auto"/>
        <w:ind w:firstLine="708"/>
        <w:jc w:val="center"/>
        <w:rPr>
          <w:rFonts w:ascii="Times New Roman" w:hAnsi="Times New Roman" w:cs="Times New Roman"/>
          <w:b/>
          <w:sz w:val="28"/>
          <w:szCs w:val="28"/>
          <w:lang w:val="uk-UA"/>
        </w:rPr>
      </w:pPr>
      <w:r w:rsidRPr="00596ECA">
        <w:rPr>
          <w:rFonts w:ascii="Times New Roman" w:hAnsi="Times New Roman" w:cs="Times New Roman"/>
          <w:b/>
          <w:sz w:val="28"/>
          <w:szCs w:val="28"/>
          <w:lang w:val="uk-UA"/>
        </w:rPr>
        <w:t>Просвітництво</w:t>
      </w:r>
    </w:p>
    <w:p w14:paraId="5BA170C9" w14:textId="77777777" w:rsidR="00596ECA" w:rsidRPr="00596ECA" w:rsidRDefault="00596ECA" w:rsidP="00D1233D">
      <w:pPr>
        <w:spacing w:after="0" w:line="240" w:lineRule="auto"/>
        <w:ind w:firstLine="708"/>
        <w:jc w:val="center"/>
        <w:rPr>
          <w:rFonts w:ascii="Times New Roman" w:hAnsi="Times New Roman" w:cs="Times New Roman"/>
          <w:b/>
          <w:sz w:val="28"/>
          <w:szCs w:val="28"/>
          <w:lang w:val="uk-UA"/>
        </w:rPr>
      </w:pPr>
    </w:p>
    <w:p w14:paraId="1706183B" w14:textId="77777777" w:rsidR="00D1233D" w:rsidRPr="002005F5" w:rsidRDefault="00D1233D" w:rsidP="00D1233D">
      <w:pPr>
        <w:spacing w:after="0" w:line="240" w:lineRule="auto"/>
        <w:ind w:firstLine="708"/>
        <w:jc w:val="both"/>
        <w:rPr>
          <w:rFonts w:ascii="Times New Roman" w:hAnsi="Times New Roman" w:cs="Times New Roman"/>
          <w:sz w:val="28"/>
          <w:szCs w:val="28"/>
          <w:lang w:val="uk-UA"/>
        </w:rPr>
      </w:pPr>
      <w:r w:rsidRPr="002005F5">
        <w:rPr>
          <w:rFonts w:ascii="Times New Roman" w:hAnsi="Times New Roman" w:cs="Times New Roman"/>
          <w:sz w:val="28"/>
          <w:szCs w:val="28"/>
          <w:lang w:val="uk-UA"/>
        </w:rPr>
        <w:t>У XVIII ст. змінилися характер та масштаби антифеодальної боротьби.</w:t>
      </w:r>
      <w:r>
        <w:rPr>
          <w:rFonts w:ascii="Times New Roman" w:hAnsi="Times New Roman" w:cs="Times New Roman"/>
          <w:sz w:val="28"/>
          <w:szCs w:val="28"/>
          <w:lang w:val="uk-UA"/>
        </w:rPr>
        <w:t xml:space="preserve"> </w:t>
      </w:r>
      <w:r w:rsidRPr="002005F5">
        <w:rPr>
          <w:rFonts w:ascii="Times New Roman" w:hAnsi="Times New Roman" w:cs="Times New Roman"/>
          <w:sz w:val="28"/>
          <w:szCs w:val="28"/>
          <w:lang w:val="uk-UA"/>
        </w:rPr>
        <w:t xml:space="preserve">Почалося </w:t>
      </w:r>
      <w:r>
        <w:rPr>
          <w:rFonts w:ascii="Times New Roman" w:hAnsi="Times New Roman" w:cs="Times New Roman"/>
          <w:sz w:val="28"/>
          <w:szCs w:val="28"/>
          <w:lang w:val="uk-UA"/>
        </w:rPr>
        <w:t>становлення</w:t>
      </w:r>
      <w:r w:rsidRPr="002005F5">
        <w:rPr>
          <w:rFonts w:ascii="Times New Roman" w:hAnsi="Times New Roman" w:cs="Times New Roman"/>
          <w:sz w:val="28"/>
          <w:szCs w:val="28"/>
          <w:lang w:val="uk-UA"/>
        </w:rPr>
        <w:t xml:space="preserve"> так зван</w:t>
      </w:r>
      <w:r>
        <w:rPr>
          <w:rFonts w:ascii="Times New Roman" w:hAnsi="Times New Roman" w:cs="Times New Roman"/>
          <w:sz w:val="28"/>
          <w:szCs w:val="28"/>
          <w:lang w:val="uk-UA"/>
        </w:rPr>
        <w:t>ого</w:t>
      </w:r>
      <w:r w:rsidRPr="002005F5">
        <w:rPr>
          <w:rFonts w:ascii="Times New Roman" w:hAnsi="Times New Roman" w:cs="Times New Roman"/>
          <w:sz w:val="28"/>
          <w:szCs w:val="28"/>
          <w:lang w:val="uk-UA"/>
        </w:rPr>
        <w:t xml:space="preserve"> трет</w:t>
      </w:r>
      <w:r>
        <w:rPr>
          <w:rFonts w:ascii="Times New Roman" w:hAnsi="Times New Roman" w:cs="Times New Roman"/>
          <w:sz w:val="28"/>
          <w:szCs w:val="28"/>
          <w:lang w:val="uk-UA"/>
        </w:rPr>
        <w:t>ього</w:t>
      </w:r>
      <w:r w:rsidRPr="002005F5">
        <w:rPr>
          <w:rFonts w:ascii="Times New Roman" w:hAnsi="Times New Roman" w:cs="Times New Roman"/>
          <w:sz w:val="28"/>
          <w:szCs w:val="28"/>
          <w:lang w:val="uk-UA"/>
        </w:rPr>
        <w:t xml:space="preserve"> стан</w:t>
      </w:r>
      <w:r>
        <w:rPr>
          <w:rFonts w:ascii="Times New Roman" w:hAnsi="Times New Roman" w:cs="Times New Roman"/>
          <w:sz w:val="28"/>
          <w:szCs w:val="28"/>
          <w:lang w:val="uk-UA"/>
        </w:rPr>
        <w:t>у</w:t>
      </w:r>
      <w:r w:rsidRPr="002005F5">
        <w:rPr>
          <w:rFonts w:ascii="Times New Roman" w:hAnsi="Times New Roman" w:cs="Times New Roman"/>
          <w:sz w:val="28"/>
          <w:szCs w:val="28"/>
          <w:lang w:val="uk-UA"/>
        </w:rPr>
        <w:t xml:space="preserve">. Це </w:t>
      </w:r>
      <w:r>
        <w:rPr>
          <w:rFonts w:ascii="Times New Roman" w:hAnsi="Times New Roman" w:cs="Times New Roman"/>
          <w:sz w:val="28"/>
          <w:szCs w:val="28"/>
          <w:lang w:val="uk-UA"/>
        </w:rPr>
        <w:t>міщани</w:t>
      </w:r>
      <w:r w:rsidRPr="002005F5">
        <w:rPr>
          <w:rFonts w:ascii="Times New Roman" w:hAnsi="Times New Roman" w:cs="Times New Roman"/>
          <w:sz w:val="28"/>
          <w:szCs w:val="28"/>
          <w:lang w:val="uk-UA"/>
        </w:rPr>
        <w:t>, ремісники, тобто всі ті верстви суспільства, які не належали до феодальної верхівки.</w:t>
      </w:r>
      <w:r>
        <w:rPr>
          <w:rFonts w:ascii="Times New Roman" w:hAnsi="Times New Roman" w:cs="Times New Roman"/>
          <w:sz w:val="28"/>
          <w:szCs w:val="28"/>
          <w:lang w:val="uk-UA"/>
        </w:rPr>
        <w:t xml:space="preserve"> </w:t>
      </w:r>
      <w:r w:rsidRPr="002005F5">
        <w:rPr>
          <w:rFonts w:ascii="Times New Roman" w:hAnsi="Times New Roman" w:cs="Times New Roman"/>
          <w:sz w:val="28"/>
          <w:szCs w:val="28"/>
          <w:lang w:val="uk-UA"/>
        </w:rPr>
        <w:t>Саме співчуття третьо</w:t>
      </w:r>
      <w:r>
        <w:rPr>
          <w:rFonts w:ascii="Times New Roman" w:hAnsi="Times New Roman" w:cs="Times New Roman"/>
          <w:sz w:val="28"/>
          <w:szCs w:val="28"/>
          <w:lang w:val="uk-UA"/>
        </w:rPr>
        <w:t>му</w:t>
      </w:r>
      <w:r w:rsidRPr="002005F5">
        <w:rPr>
          <w:rFonts w:ascii="Times New Roman" w:hAnsi="Times New Roman" w:cs="Times New Roman"/>
          <w:sz w:val="28"/>
          <w:szCs w:val="28"/>
          <w:lang w:val="uk-UA"/>
        </w:rPr>
        <w:t xml:space="preserve"> стану, т</w:t>
      </w:r>
      <w:r>
        <w:rPr>
          <w:rFonts w:ascii="Times New Roman" w:hAnsi="Times New Roman" w:cs="Times New Roman"/>
          <w:sz w:val="28"/>
          <w:szCs w:val="28"/>
          <w:lang w:val="uk-UA"/>
        </w:rPr>
        <w:t>обто</w:t>
      </w:r>
      <w:r w:rsidRPr="002005F5">
        <w:rPr>
          <w:rFonts w:ascii="Times New Roman" w:hAnsi="Times New Roman" w:cs="Times New Roman"/>
          <w:sz w:val="28"/>
          <w:szCs w:val="28"/>
          <w:lang w:val="uk-UA"/>
        </w:rPr>
        <w:t xml:space="preserve"> народу, надихало просвіт</w:t>
      </w:r>
      <w:r>
        <w:rPr>
          <w:rFonts w:ascii="Times New Roman" w:hAnsi="Times New Roman" w:cs="Times New Roman"/>
          <w:sz w:val="28"/>
          <w:szCs w:val="28"/>
          <w:lang w:val="uk-UA"/>
        </w:rPr>
        <w:t>ник</w:t>
      </w:r>
      <w:r w:rsidRPr="002005F5">
        <w:rPr>
          <w:rFonts w:ascii="Times New Roman" w:hAnsi="Times New Roman" w:cs="Times New Roman"/>
          <w:sz w:val="28"/>
          <w:szCs w:val="28"/>
          <w:lang w:val="uk-UA"/>
        </w:rPr>
        <w:t xml:space="preserve">ів у </w:t>
      </w:r>
      <w:r>
        <w:rPr>
          <w:rFonts w:ascii="Times New Roman" w:hAnsi="Times New Roman" w:cs="Times New Roman"/>
          <w:sz w:val="28"/>
          <w:szCs w:val="28"/>
          <w:lang w:val="uk-UA"/>
        </w:rPr>
        <w:t>їхній</w:t>
      </w:r>
      <w:r w:rsidRPr="002005F5">
        <w:rPr>
          <w:rFonts w:ascii="Times New Roman" w:hAnsi="Times New Roman" w:cs="Times New Roman"/>
          <w:sz w:val="28"/>
          <w:szCs w:val="28"/>
          <w:lang w:val="uk-UA"/>
        </w:rPr>
        <w:t xml:space="preserve"> боротьбі проти старого світу, його політичної системи, соціальної несправедливості, особливо проти його ідеології.</w:t>
      </w:r>
      <w:r>
        <w:rPr>
          <w:rFonts w:ascii="Times New Roman" w:hAnsi="Times New Roman" w:cs="Times New Roman"/>
          <w:sz w:val="28"/>
          <w:szCs w:val="28"/>
          <w:lang w:val="uk-UA"/>
        </w:rPr>
        <w:t xml:space="preserve"> </w:t>
      </w:r>
    </w:p>
    <w:p w14:paraId="5FDC48D4" w14:textId="77777777" w:rsidR="00D1233D" w:rsidRPr="002005F5" w:rsidRDefault="00D1233D" w:rsidP="00D1233D">
      <w:pPr>
        <w:spacing w:after="0" w:line="240" w:lineRule="auto"/>
        <w:ind w:firstLine="708"/>
        <w:jc w:val="both"/>
        <w:rPr>
          <w:rFonts w:ascii="Times New Roman" w:hAnsi="Times New Roman" w:cs="Times New Roman"/>
          <w:sz w:val="28"/>
          <w:szCs w:val="28"/>
          <w:lang w:val="uk-UA"/>
        </w:rPr>
      </w:pPr>
      <w:r w:rsidRPr="002005F5">
        <w:rPr>
          <w:rFonts w:ascii="Times New Roman" w:hAnsi="Times New Roman" w:cs="Times New Roman"/>
          <w:sz w:val="28"/>
          <w:szCs w:val="28"/>
          <w:lang w:val="uk-UA"/>
        </w:rPr>
        <w:t xml:space="preserve">Криза торкнулася й ідеології. З феодальних відносин зривається покров святості: «єдино </w:t>
      </w:r>
      <w:r>
        <w:rPr>
          <w:rFonts w:ascii="Times New Roman" w:hAnsi="Times New Roman" w:cs="Times New Roman"/>
          <w:sz w:val="28"/>
          <w:szCs w:val="28"/>
          <w:lang w:val="uk-UA"/>
        </w:rPr>
        <w:t>бого</w:t>
      </w:r>
      <w:r w:rsidRPr="002005F5">
        <w:rPr>
          <w:rFonts w:ascii="Times New Roman" w:hAnsi="Times New Roman" w:cs="Times New Roman"/>
          <w:sz w:val="28"/>
          <w:szCs w:val="28"/>
          <w:lang w:val="uk-UA"/>
        </w:rPr>
        <w:t>угодний» лад життя, що вважався вічним, тепер оголошувався суперечливим законам розуму та природи</w:t>
      </w:r>
      <w:r>
        <w:rPr>
          <w:rFonts w:ascii="Times New Roman" w:hAnsi="Times New Roman" w:cs="Times New Roman"/>
          <w:sz w:val="28"/>
          <w:szCs w:val="28"/>
          <w:lang w:val="uk-UA"/>
        </w:rPr>
        <w:t>, які</w:t>
      </w:r>
      <w:r w:rsidRPr="002005F5">
        <w:rPr>
          <w:rFonts w:ascii="Times New Roman" w:hAnsi="Times New Roman" w:cs="Times New Roman"/>
          <w:sz w:val="28"/>
          <w:szCs w:val="28"/>
          <w:lang w:val="uk-UA"/>
        </w:rPr>
        <w:t xml:space="preserve"> були основними </w:t>
      </w:r>
      <w:r>
        <w:rPr>
          <w:rFonts w:ascii="Times New Roman" w:hAnsi="Times New Roman" w:cs="Times New Roman"/>
          <w:sz w:val="28"/>
          <w:szCs w:val="28"/>
          <w:lang w:val="uk-UA"/>
        </w:rPr>
        <w:t>орієнтирами</w:t>
      </w:r>
      <w:r w:rsidRPr="002005F5">
        <w:rPr>
          <w:rFonts w:ascii="Times New Roman" w:hAnsi="Times New Roman" w:cs="Times New Roman"/>
          <w:sz w:val="28"/>
          <w:szCs w:val="28"/>
          <w:lang w:val="uk-UA"/>
        </w:rPr>
        <w:t xml:space="preserve"> для просвіт</w:t>
      </w:r>
      <w:r>
        <w:rPr>
          <w:rFonts w:ascii="Times New Roman" w:hAnsi="Times New Roman" w:cs="Times New Roman"/>
          <w:sz w:val="28"/>
          <w:szCs w:val="28"/>
          <w:lang w:val="uk-UA"/>
        </w:rPr>
        <w:t>ників</w:t>
      </w:r>
      <w:r w:rsidRPr="002005F5">
        <w:rPr>
          <w:rFonts w:ascii="Times New Roman" w:hAnsi="Times New Roman" w:cs="Times New Roman"/>
          <w:sz w:val="28"/>
          <w:szCs w:val="28"/>
          <w:lang w:val="uk-UA"/>
        </w:rPr>
        <w:t>. На їхню думку, елементарний розум і сама природа нагадують, що всі люди рівні від народження.</w:t>
      </w:r>
    </w:p>
    <w:p w14:paraId="20E2CC1A" w14:textId="77777777" w:rsidR="00D1233D" w:rsidRPr="002005F5" w:rsidRDefault="00D1233D" w:rsidP="00D1233D">
      <w:pPr>
        <w:spacing w:after="0" w:line="240" w:lineRule="auto"/>
        <w:ind w:firstLine="708"/>
        <w:jc w:val="both"/>
        <w:rPr>
          <w:rFonts w:ascii="Times New Roman" w:hAnsi="Times New Roman" w:cs="Times New Roman"/>
          <w:sz w:val="28"/>
          <w:szCs w:val="28"/>
          <w:lang w:val="uk-UA"/>
        </w:rPr>
      </w:pPr>
      <w:r w:rsidRPr="00A45790">
        <w:rPr>
          <w:rFonts w:ascii="Times New Roman" w:hAnsi="Times New Roman" w:cs="Times New Roman"/>
          <w:color w:val="000000"/>
          <w:sz w:val="28"/>
          <w:szCs w:val="28"/>
          <w:lang w:val="uk-UA"/>
        </w:rPr>
        <w:t>Вважають, що Просвітництво</w:t>
      </w:r>
      <w:r w:rsidRPr="00A45790">
        <w:rPr>
          <w:rFonts w:ascii="Times New Roman" w:hAnsi="Times New Roman" w:cs="Times New Roman"/>
          <w:color w:val="000000"/>
          <w:sz w:val="28"/>
          <w:szCs w:val="28"/>
        </w:rPr>
        <w:t xml:space="preserve"> поширюва</w:t>
      </w:r>
      <w:r w:rsidRPr="00A45790">
        <w:rPr>
          <w:rFonts w:ascii="Times New Roman" w:hAnsi="Times New Roman" w:cs="Times New Roman"/>
          <w:color w:val="000000"/>
          <w:sz w:val="28"/>
          <w:szCs w:val="28"/>
          <w:lang w:val="uk-UA"/>
        </w:rPr>
        <w:t>ло</w:t>
      </w:r>
      <w:r w:rsidRPr="00A45790">
        <w:rPr>
          <w:rFonts w:ascii="Times New Roman" w:hAnsi="Times New Roman" w:cs="Times New Roman"/>
          <w:color w:val="000000"/>
          <w:sz w:val="28"/>
          <w:szCs w:val="28"/>
        </w:rPr>
        <w:t xml:space="preserve">ся </w:t>
      </w:r>
      <w:r w:rsidRPr="00A45790">
        <w:rPr>
          <w:rFonts w:ascii="Times New Roman" w:hAnsi="Times New Roman" w:cs="Times New Roman"/>
          <w:color w:val="000000"/>
          <w:sz w:val="28"/>
          <w:szCs w:val="28"/>
          <w:lang w:val="uk-UA"/>
        </w:rPr>
        <w:t>в основному в часових межах двох революцій:</w:t>
      </w:r>
      <w:r w:rsidRPr="00A45790">
        <w:rPr>
          <w:rFonts w:ascii="Times New Roman" w:hAnsi="Times New Roman" w:cs="Times New Roman"/>
          <w:color w:val="000000"/>
          <w:sz w:val="28"/>
          <w:szCs w:val="28"/>
        </w:rPr>
        <w:t xml:space="preserve"> 1688 р. </w:t>
      </w:r>
      <w:r w:rsidRPr="00A45790">
        <w:rPr>
          <w:rFonts w:ascii="Times New Roman" w:hAnsi="Times New Roman" w:cs="Times New Roman"/>
          <w:color w:val="000000"/>
          <w:sz w:val="28"/>
          <w:szCs w:val="28"/>
          <w:lang w:val="uk-UA"/>
        </w:rPr>
        <w:t xml:space="preserve">в </w:t>
      </w:r>
      <w:r w:rsidRPr="00A45790">
        <w:rPr>
          <w:rFonts w:ascii="Times New Roman" w:hAnsi="Times New Roman" w:cs="Times New Roman"/>
          <w:color w:val="000000"/>
          <w:sz w:val="28"/>
          <w:szCs w:val="28"/>
        </w:rPr>
        <w:t>Англії та 1789 – 90 рр. у Франції.</w:t>
      </w:r>
      <w:r w:rsidRPr="00A45790">
        <w:rPr>
          <w:rFonts w:ascii="Times New Roman" w:hAnsi="Times New Roman" w:cs="Times New Roman"/>
          <w:color w:val="000000"/>
          <w:sz w:val="28"/>
          <w:szCs w:val="28"/>
          <w:lang w:val="uk-UA"/>
        </w:rPr>
        <w:t xml:space="preserve"> </w:t>
      </w:r>
      <w:r w:rsidRPr="00A45790">
        <w:rPr>
          <w:rFonts w:ascii="Times New Roman" w:hAnsi="Times New Roman" w:cs="Times New Roman"/>
          <w:color w:val="000000"/>
          <w:sz w:val="28"/>
          <w:szCs w:val="28"/>
        </w:rPr>
        <w:t>Наскрізним поняттям епохи стає “розум”, на що вказують</w:t>
      </w:r>
      <w:r w:rsidRPr="00A45790">
        <w:rPr>
          <w:rFonts w:ascii="Times New Roman" w:hAnsi="Times New Roman" w:cs="Times New Roman"/>
          <w:color w:val="000000"/>
          <w:sz w:val="28"/>
          <w:szCs w:val="28"/>
          <w:lang w:val="uk-UA"/>
        </w:rPr>
        <w:t xml:space="preserve"> </w:t>
      </w:r>
      <w:r w:rsidRPr="00A45790">
        <w:rPr>
          <w:rFonts w:ascii="Times New Roman" w:hAnsi="Times New Roman" w:cs="Times New Roman"/>
          <w:color w:val="000000"/>
          <w:sz w:val="28"/>
          <w:szCs w:val="28"/>
        </w:rPr>
        <w:t>навіть назви більшості науково-естетичних напрацювань:</w:t>
      </w:r>
      <w:r>
        <w:rPr>
          <w:rFonts w:ascii="Times New Roman" w:hAnsi="Times New Roman" w:cs="Times New Roman"/>
          <w:color w:val="000000"/>
          <w:sz w:val="28"/>
          <w:szCs w:val="28"/>
          <w:lang w:val="uk-UA"/>
        </w:rPr>
        <w:t xml:space="preserve"> </w:t>
      </w:r>
      <w:r w:rsidRPr="00A45790">
        <w:rPr>
          <w:rFonts w:ascii="Times New Roman" w:hAnsi="Times New Roman" w:cs="Times New Roman"/>
          <w:color w:val="000000"/>
          <w:sz w:val="28"/>
          <w:szCs w:val="28"/>
        </w:rPr>
        <w:t>Дж. Локк "Нові досліди про людський розум" (1710 р.), К. Гельвецій "Критика чистого розуму"</w:t>
      </w:r>
      <w:r>
        <w:rPr>
          <w:rFonts w:ascii="Times New Roman" w:hAnsi="Times New Roman" w:cs="Times New Roman"/>
          <w:color w:val="000000"/>
          <w:sz w:val="28"/>
          <w:szCs w:val="28"/>
          <w:lang w:val="uk-UA"/>
        </w:rPr>
        <w:t xml:space="preserve"> </w:t>
      </w:r>
      <w:r w:rsidRPr="00A45790">
        <w:rPr>
          <w:rFonts w:ascii="Times New Roman" w:hAnsi="Times New Roman" w:cs="Times New Roman"/>
          <w:color w:val="000000"/>
          <w:sz w:val="28"/>
          <w:szCs w:val="28"/>
        </w:rPr>
        <w:t>(1781 р.), Г. Лейбніц</w:t>
      </w:r>
      <w:r>
        <w:rPr>
          <w:rFonts w:ascii="Times New Roman" w:hAnsi="Times New Roman" w:cs="Times New Roman"/>
          <w:color w:val="000000"/>
          <w:sz w:val="28"/>
          <w:szCs w:val="28"/>
          <w:lang w:val="uk-UA"/>
        </w:rPr>
        <w:t xml:space="preserve"> </w:t>
      </w:r>
      <w:r w:rsidRPr="00A45790">
        <w:rPr>
          <w:rFonts w:ascii="Times New Roman" w:hAnsi="Times New Roman" w:cs="Times New Roman"/>
          <w:color w:val="000000"/>
          <w:sz w:val="28"/>
          <w:szCs w:val="28"/>
        </w:rPr>
        <w:t>"Про розум" (1758 р.), І. Кант "Критика прак</w:t>
      </w:r>
      <w:r w:rsidRPr="00A45790">
        <w:rPr>
          <w:rFonts w:ascii="Times New Roman" w:hAnsi="Times New Roman" w:cs="Times New Roman"/>
          <w:color w:val="000000"/>
          <w:sz w:val="28"/>
          <w:szCs w:val="28"/>
        </w:rPr>
        <w:softHyphen/>
        <w:t>тичного розуму" (1788 р.) та ін.</w:t>
      </w:r>
      <w:r w:rsidRPr="002C6843">
        <w:rPr>
          <w:rFonts w:ascii="Book Antiqua" w:hAnsi="Book Antiqua"/>
          <w:color w:val="000000"/>
          <w:sz w:val="28"/>
          <w:szCs w:val="28"/>
        </w:rPr>
        <w:t xml:space="preserve"> </w:t>
      </w:r>
      <w:r w:rsidRPr="002005F5">
        <w:rPr>
          <w:rFonts w:ascii="Times New Roman" w:hAnsi="Times New Roman" w:cs="Times New Roman"/>
          <w:sz w:val="28"/>
          <w:szCs w:val="28"/>
          <w:lang w:val="uk-UA"/>
        </w:rPr>
        <w:t>При всьому різноманітті філософських доктрин просвіт</w:t>
      </w:r>
      <w:r>
        <w:rPr>
          <w:rFonts w:ascii="Times New Roman" w:hAnsi="Times New Roman" w:cs="Times New Roman"/>
          <w:sz w:val="28"/>
          <w:szCs w:val="28"/>
          <w:lang w:val="uk-UA"/>
        </w:rPr>
        <w:t>н</w:t>
      </w:r>
      <w:r w:rsidRPr="002005F5">
        <w:rPr>
          <w:rFonts w:ascii="Times New Roman" w:hAnsi="Times New Roman" w:cs="Times New Roman"/>
          <w:sz w:val="28"/>
          <w:szCs w:val="28"/>
          <w:lang w:val="uk-UA"/>
        </w:rPr>
        <w:t>и</w:t>
      </w:r>
      <w:r>
        <w:rPr>
          <w:rFonts w:ascii="Times New Roman" w:hAnsi="Times New Roman" w:cs="Times New Roman"/>
          <w:sz w:val="28"/>
          <w:szCs w:val="28"/>
          <w:lang w:val="uk-UA"/>
        </w:rPr>
        <w:t>к</w:t>
      </w:r>
      <w:r w:rsidRPr="002005F5">
        <w:rPr>
          <w:rFonts w:ascii="Times New Roman" w:hAnsi="Times New Roman" w:cs="Times New Roman"/>
          <w:sz w:val="28"/>
          <w:szCs w:val="28"/>
          <w:lang w:val="uk-UA"/>
        </w:rPr>
        <w:t>ів більшість їх поділяли погляди англійського вченого Джона Локка, який у своїй праці «</w:t>
      </w:r>
      <w:r>
        <w:rPr>
          <w:rFonts w:ascii="Times New Roman" w:hAnsi="Times New Roman" w:cs="Times New Roman"/>
          <w:sz w:val="28"/>
          <w:szCs w:val="28"/>
          <w:lang w:val="uk-UA"/>
        </w:rPr>
        <w:t>Розвідка</w:t>
      </w:r>
      <w:r w:rsidRPr="002005F5">
        <w:rPr>
          <w:rFonts w:ascii="Times New Roman" w:hAnsi="Times New Roman" w:cs="Times New Roman"/>
          <w:sz w:val="28"/>
          <w:szCs w:val="28"/>
          <w:lang w:val="uk-UA"/>
        </w:rPr>
        <w:t xml:space="preserve"> про людськ</w:t>
      </w:r>
      <w:r>
        <w:rPr>
          <w:rFonts w:ascii="Times New Roman" w:hAnsi="Times New Roman" w:cs="Times New Roman"/>
          <w:sz w:val="28"/>
          <w:szCs w:val="28"/>
          <w:lang w:val="uk-UA"/>
        </w:rPr>
        <w:t>е</w:t>
      </w:r>
      <w:r w:rsidRPr="002005F5">
        <w:rPr>
          <w:rFonts w:ascii="Times New Roman" w:hAnsi="Times New Roman" w:cs="Times New Roman"/>
          <w:sz w:val="28"/>
          <w:szCs w:val="28"/>
          <w:lang w:val="uk-UA"/>
        </w:rPr>
        <w:t xml:space="preserve"> розум</w:t>
      </w:r>
      <w:r>
        <w:rPr>
          <w:rFonts w:ascii="Times New Roman" w:hAnsi="Times New Roman" w:cs="Times New Roman"/>
          <w:sz w:val="28"/>
          <w:szCs w:val="28"/>
          <w:lang w:val="uk-UA"/>
        </w:rPr>
        <w:t>іння</w:t>
      </w:r>
      <w:r w:rsidRPr="002005F5">
        <w:rPr>
          <w:rFonts w:ascii="Times New Roman" w:hAnsi="Times New Roman" w:cs="Times New Roman"/>
          <w:sz w:val="28"/>
          <w:szCs w:val="28"/>
          <w:lang w:val="uk-UA"/>
        </w:rPr>
        <w:t>» (1690) рішуче відкидав теорію ідей Декарта, уподібнюючи душу чистій дошці, де досвід пише свої письмена. Єдиним джерелом людських знань про світ Локк оголошував почуття</w:t>
      </w:r>
      <w:r>
        <w:rPr>
          <w:rFonts w:ascii="Times New Roman" w:hAnsi="Times New Roman" w:cs="Times New Roman"/>
          <w:sz w:val="28"/>
          <w:szCs w:val="28"/>
          <w:lang w:val="uk-UA"/>
        </w:rPr>
        <w:t xml:space="preserve"> та відчуття</w:t>
      </w:r>
      <w:r w:rsidRPr="002005F5">
        <w:rPr>
          <w:rFonts w:ascii="Times New Roman" w:hAnsi="Times New Roman" w:cs="Times New Roman"/>
          <w:sz w:val="28"/>
          <w:szCs w:val="28"/>
          <w:lang w:val="uk-UA"/>
        </w:rPr>
        <w:t>. Тільки досвід, заснований на сприйнятті навколишнього світу</w:t>
      </w:r>
      <w:r>
        <w:rPr>
          <w:rFonts w:ascii="Times New Roman" w:hAnsi="Times New Roman" w:cs="Times New Roman"/>
          <w:sz w:val="28"/>
          <w:szCs w:val="28"/>
          <w:lang w:val="uk-UA"/>
        </w:rPr>
        <w:t xml:space="preserve"> ними</w:t>
      </w:r>
      <w:r w:rsidRPr="002005F5">
        <w:rPr>
          <w:rFonts w:ascii="Times New Roman" w:hAnsi="Times New Roman" w:cs="Times New Roman"/>
          <w:sz w:val="28"/>
          <w:szCs w:val="28"/>
          <w:lang w:val="uk-UA"/>
        </w:rPr>
        <w:t>, здатний збагатити людський розум.</w:t>
      </w:r>
      <w:r>
        <w:rPr>
          <w:rFonts w:ascii="Times New Roman" w:hAnsi="Times New Roman" w:cs="Times New Roman"/>
          <w:sz w:val="28"/>
          <w:szCs w:val="28"/>
          <w:lang w:val="uk-UA"/>
        </w:rPr>
        <w:t xml:space="preserve"> </w:t>
      </w:r>
      <w:r w:rsidRPr="002005F5">
        <w:rPr>
          <w:rFonts w:ascii="Times New Roman" w:hAnsi="Times New Roman" w:cs="Times New Roman"/>
          <w:sz w:val="28"/>
          <w:szCs w:val="28"/>
          <w:lang w:val="uk-UA"/>
        </w:rPr>
        <w:t>З цих ідей Локка просвіт</w:t>
      </w:r>
      <w:r>
        <w:rPr>
          <w:rFonts w:ascii="Times New Roman" w:hAnsi="Times New Roman" w:cs="Times New Roman"/>
          <w:sz w:val="28"/>
          <w:szCs w:val="28"/>
          <w:lang w:val="uk-UA"/>
        </w:rPr>
        <w:t>ники</w:t>
      </w:r>
      <w:r w:rsidRPr="002005F5">
        <w:rPr>
          <w:rFonts w:ascii="Times New Roman" w:hAnsi="Times New Roman" w:cs="Times New Roman"/>
          <w:sz w:val="28"/>
          <w:szCs w:val="28"/>
          <w:lang w:val="uk-UA"/>
        </w:rPr>
        <w:t xml:space="preserve"> робили дуже важливий висновок про вирішальний вплив середовища на формування особистості: людина, згідно з просвітницькими уявленнями, стає поганою або </w:t>
      </w:r>
      <w:r>
        <w:rPr>
          <w:rFonts w:ascii="Times New Roman" w:hAnsi="Times New Roman" w:cs="Times New Roman"/>
          <w:sz w:val="28"/>
          <w:szCs w:val="28"/>
          <w:lang w:val="uk-UA"/>
        </w:rPr>
        <w:t>добр</w:t>
      </w:r>
      <w:r w:rsidRPr="002005F5">
        <w:rPr>
          <w:rFonts w:ascii="Times New Roman" w:hAnsi="Times New Roman" w:cs="Times New Roman"/>
          <w:sz w:val="28"/>
          <w:szCs w:val="28"/>
          <w:lang w:val="uk-UA"/>
        </w:rPr>
        <w:t>ою під впливом навколишніх умов.</w:t>
      </w:r>
    </w:p>
    <w:p w14:paraId="37BCC82E" w14:textId="77777777" w:rsidR="00D1233D" w:rsidRDefault="00D1233D" w:rsidP="00D1233D">
      <w:pPr>
        <w:spacing w:after="0" w:line="240" w:lineRule="auto"/>
        <w:ind w:firstLine="708"/>
        <w:jc w:val="both"/>
        <w:rPr>
          <w:rFonts w:ascii="TimesNewRoman" w:hAnsi="TimesNewRoman"/>
          <w:color w:val="000000"/>
          <w:lang w:val="uk-UA"/>
        </w:rPr>
      </w:pPr>
      <w:r w:rsidRPr="002005F5">
        <w:rPr>
          <w:rFonts w:ascii="Times New Roman" w:hAnsi="Times New Roman" w:cs="Times New Roman"/>
          <w:sz w:val="28"/>
          <w:szCs w:val="28"/>
          <w:lang w:val="uk-UA"/>
        </w:rPr>
        <w:t>Гуманістичний ідеал людини, оптимістична віра у можливість перетворення особистості на основі ідей розуму та справедливості, проголошення позастанової цінності людини, властивий більшості просвіт</w:t>
      </w:r>
      <w:r>
        <w:rPr>
          <w:rFonts w:ascii="Times New Roman" w:hAnsi="Times New Roman" w:cs="Times New Roman"/>
          <w:sz w:val="28"/>
          <w:szCs w:val="28"/>
          <w:lang w:val="uk-UA"/>
        </w:rPr>
        <w:t>ник</w:t>
      </w:r>
      <w:r w:rsidRPr="002005F5">
        <w:rPr>
          <w:rFonts w:ascii="Times New Roman" w:hAnsi="Times New Roman" w:cs="Times New Roman"/>
          <w:sz w:val="28"/>
          <w:szCs w:val="28"/>
          <w:lang w:val="uk-UA"/>
        </w:rPr>
        <w:t>ів універсалізм мислення та діяльності – все це зближ</w:t>
      </w:r>
      <w:r>
        <w:rPr>
          <w:rFonts w:ascii="Times New Roman" w:hAnsi="Times New Roman" w:cs="Times New Roman"/>
          <w:sz w:val="28"/>
          <w:szCs w:val="28"/>
          <w:lang w:val="uk-UA"/>
        </w:rPr>
        <w:t>ув</w:t>
      </w:r>
      <w:r w:rsidRPr="002005F5">
        <w:rPr>
          <w:rFonts w:ascii="Times New Roman" w:hAnsi="Times New Roman" w:cs="Times New Roman"/>
          <w:sz w:val="28"/>
          <w:szCs w:val="28"/>
          <w:lang w:val="uk-UA"/>
        </w:rPr>
        <w:t>ало ідеологів Просвітництва з діячами ренесансної культури.</w:t>
      </w:r>
      <w:r>
        <w:rPr>
          <w:rFonts w:ascii="Times New Roman" w:hAnsi="Times New Roman" w:cs="Times New Roman"/>
          <w:sz w:val="28"/>
          <w:szCs w:val="28"/>
          <w:lang w:val="uk-UA"/>
        </w:rPr>
        <w:t xml:space="preserve"> </w:t>
      </w:r>
      <w:r w:rsidRPr="002005F5">
        <w:rPr>
          <w:rFonts w:ascii="Times New Roman" w:hAnsi="Times New Roman" w:cs="Times New Roman"/>
          <w:sz w:val="28"/>
          <w:szCs w:val="28"/>
          <w:lang w:val="uk-UA"/>
        </w:rPr>
        <w:t>Як і діячі Відродження, просвіт</w:t>
      </w:r>
      <w:r>
        <w:rPr>
          <w:rFonts w:ascii="Times New Roman" w:hAnsi="Times New Roman" w:cs="Times New Roman"/>
          <w:sz w:val="28"/>
          <w:szCs w:val="28"/>
          <w:lang w:val="uk-UA"/>
        </w:rPr>
        <w:t>ники</w:t>
      </w:r>
      <w:r w:rsidRPr="002005F5">
        <w:rPr>
          <w:rFonts w:ascii="Times New Roman" w:hAnsi="Times New Roman" w:cs="Times New Roman"/>
          <w:sz w:val="28"/>
          <w:szCs w:val="28"/>
          <w:lang w:val="uk-UA"/>
        </w:rPr>
        <w:t xml:space="preserve"> бачили ідеал людини у єднанні з природою. Своєрідність цього ідеалу у тому, що </w:t>
      </w:r>
      <w:r>
        <w:rPr>
          <w:rFonts w:ascii="Times New Roman" w:hAnsi="Times New Roman" w:cs="Times New Roman"/>
          <w:sz w:val="28"/>
          <w:szCs w:val="28"/>
          <w:lang w:val="uk-UA"/>
        </w:rPr>
        <w:t>для</w:t>
      </w:r>
      <w:r w:rsidRPr="002005F5">
        <w:rPr>
          <w:rFonts w:ascii="Times New Roman" w:hAnsi="Times New Roman" w:cs="Times New Roman"/>
          <w:sz w:val="28"/>
          <w:szCs w:val="28"/>
          <w:lang w:val="uk-UA"/>
        </w:rPr>
        <w:t xml:space="preserve"> діячів Просвітництва він був </w:t>
      </w:r>
      <w:r>
        <w:rPr>
          <w:rFonts w:ascii="Times New Roman" w:hAnsi="Times New Roman" w:cs="Times New Roman"/>
          <w:sz w:val="28"/>
          <w:szCs w:val="28"/>
          <w:lang w:val="uk-UA"/>
        </w:rPr>
        <w:t xml:space="preserve">не </w:t>
      </w:r>
      <w:r w:rsidRPr="002005F5">
        <w:rPr>
          <w:rFonts w:ascii="Times New Roman" w:hAnsi="Times New Roman" w:cs="Times New Roman"/>
          <w:sz w:val="28"/>
          <w:szCs w:val="28"/>
          <w:lang w:val="uk-UA"/>
        </w:rPr>
        <w:t>результатом історії, та її вихідним пунктом.</w:t>
      </w:r>
      <w:r>
        <w:rPr>
          <w:rFonts w:ascii="Times New Roman" w:hAnsi="Times New Roman" w:cs="Times New Roman"/>
          <w:sz w:val="28"/>
          <w:szCs w:val="28"/>
          <w:lang w:val="uk-UA"/>
        </w:rPr>
        <w:t xml:space="preserve"> </w:t>
      </w:r>
      <w:r w:rsidRPr="009C4F63">
        <w:rPr>
          <w:rFonts w:ascii="Times New Roman" w:hAnsi="Times New Roman" w:cs="Times New Roman"/>
          <w:sz w:val="28"/>
          <w:szCs w:val="28"/>
          <w:lang w:val="uk-UA"/>
        </w:rPr>
        <w:t xml:space="preserve">Вони вважали, що </w:t>
      </w:r>
      <w:r w:rsidRPr="009C4F63">
        <w:rPr>
          <w:rFonts w:ascii="Times New Roman" w:hAnsi="Times New Roman" w:cs="Times New Roman"/>
          <w:color w:val="000000"/>
          <w:sz w:val="28"/>
          <w:szCs w:val="28"/>
        </w:rPr>
        <w:t>змінюючи</w:t>
      </w:r>
      <w:r w:rsidRPr="009C4F63">
        <w:rPr>
          <w:rFonts w:ascii="Times New Roman" w:hAnsi="Times New Roman" w:cs="Times New Roman"/>
          <w:color w:val="000000"/>
          <w:sz w:val="28"/>
          <w:szCs w:val="28"/>
          <w:lang w:val="uk-UA"/>
        </w:rPr>
        <w:t xml:space="preserve"> та </w:t>
      </w:r>
      <w:r w:rsidRPr="009C4F63">
        <w:rPr>
          <w:rFonts w:ascii="Times New Roman" w:hAnsi="Times New Roman" w:cs="Times New Roman"/>
          <w:color w:val="000000"/>
          <w:sz w:val="28"/>
          <w:szCs w:val="28"/>
        </w:rPr>
        <w:t>вдосконалюючи</w:t>
      </w:r>
      <w:r w:rsidRPr="009C4F63">
        <w:rPr>
          <w:rFonts w:ascii="Times New Roman" w:hAnsi="Times New Roman" w:cs="Times New Roman"/>
          <w:color w:val="000000"/>
          <w:sz w:val="28"/>
          <w:szCs w:val="28"/>
          <w:lang w:val="uk-UA"/>
        </w:rPr>
        <w:t xml:space="preserve"> </w:t>
      </w:r>
      <w:r w:rsidRPr="009C4F63">
        <w:rPr>
          <w:rFonts w:ascii="Times New Roman" w:hAnsi="Times New Roman" w:cs="Times New Roman"/>
          <w:color w:val="000000"/>
          <w:sz w:val="28"/>
          <w:szCs w:val="28"/>
        </w:rPr>
        <w:t>суспільні форми життя</w:t>
      </w:r>
      <w:r w:rsidRPr="009C4F63">
        <w:rPr>
          <w:rFonts w:ascii="Times New Roman" w:hAnsi="Times New Roman" w:cs="Times New Roman"/>
          <w:color w:val="000000"/>
          <w:sz w:val="28"/>
          <w:szCs w:val="28"/>
          <w:lang w:val="uk-UA"/>
        </w:rPr>
        <w:t xml:space="preserve"> на основі розуму</w:t>
      </w:r>
      <w:r w:rsidRPr="009C4F63">
        <w:rPr>
          <w:rFonts w:ascii="Times New Roman" w:hAnsi="Times New Roman" w:cs="Times New Roman"/>
          <w:color w:val="000000"/>
          <w:sz w:val="28"/>
          <w:szCs w:val="28"/>
        </w:rPr>
        <w:t xml:space="preserve">, можна змінити </w:t>
      </w:r>
      <w:r w:rsidRPr="009C4F63">
        <w:rPr>
          <w:rFonts w:ascii="Times New Roman" w:hAnsi="Times New Roman" w:cs="Times New Roman"/>
          <w:color w:val="000000"/>
          <w:sz w:val="28"/>
          <w:szCs w:val="28"/>
        </w:rPr>
        <w:lastRenderedPageBreak/>
        <w:t>кожну людину на краще.</w:t>
      </w:r>
      <w:r>
        <w:rPr>
          <w:rFonts w:ascii="Times New Roman" w:hAnsi="Times New Roman" w:cs="Times New Roman"/>
          <w:color w:val="000000"/>
          <w:sz w:val="28"/>
          <w:szCs w:val="28"/>
          <w:lang w:val="uk-UA"/>
        </w:rPr>
        <w:t xml:space="preserve"> </w:t>
      </w:r>
      <w:r w:rsidRPr="009C4F63">
        <w:rPr>
          <w:rFonts w:ascii="TimesNewRoman" w:hAnsi="TimesNewRoman"/>
          <w:color w:val="000000"/>
          <w:sz w:val="28"/>
          <w:szCs w:val="28"/>
          <w:lang w:val="uk-UA"/>
        </w:rPr>
        <w:t>Кожна л</w:t>
      </w:r>
      <w:r w:rsidRPr="009C4F63">
        <w:rPr>
          <w:rFonts w:ascii="TimesNewRoman" w:hAnsi="TimesNewRoman"/>
          <w:color w:val="000000"/>
          <w:sz w:val="28"/>
          <w:szCs w:val="28"/>
        </w:rPr>
        <w:t>юдина має розум</w:t>
      </w:r>
      <w:r w:rsidRPr="009C4F63">
        <w:rPr>
          <w:rFonts w:ascii="TimesNewRoman" w:hAnsi="TimesNewRoman"/>
          <w:color w:val="000000"/>
          <w:sz w:val="28"/>
          <w:szCs w:val="28"/>
          <w:lang w:val="uk-UA"/>
        </w:rPr>
        <w:t xml:space="preserve"> і</w:t>
      </w:r>
      <w:r w:rsidRPr="009C4F63">
        <w:rPr>
          <w:rFonts w:ascii="TimesNewRoman" w:hAnsi="TimesNewRoman"/>
          <w:color w:val="000000"/>
          <w:sz w:val="28"/>
          <w:szCs w:val="28"/>
        </w:rPr>
        <w:t xml:space="preserve"> здатна до морального вдосконалення, а </w:t>
      </w:r>
      <w:r w:rsidRPr="009C4F63">
        <w:rPr>
          <w:rFonts w:ascii="TimesNewRoman" w:hAnsi="TimesNewRoman"/>
          <w:color w:val="000000"/>
          <w:sz w:val="28"/>
          <w:szCs w:val="28"/>
          <w:lang w:val="uk-UA"/>
        </w:rPr>
        <w:t xml:space="preserve"> тому </w:t>
      </w:r>
      <w:r w:rsidRPr="009C4F63">
        <w:rPr>
          <w:rFonts w:ascii="TimesNewRoman" w:hAnsi="TimesNewRoman"/>
          <w:color w:val="000000"/>
          <w:sz w:val="28"/>
          <w:szCs w:val="28"/>
        </w:rPr>
        <w:t xml:space="preserve">виховання </w:t>
      </w:r>
      <w:r w:rsidRPr="009C4F63">
        <w:rPr>
          <w:rFonts w:ascii="TimesNewRoman" w:hAnsi="TimesNewRoman"/>
          <w:color w:val="000000"/>
          <w:sz w:val="28"/>
          <w:szCs w:val="28"/>
          <w:lang w:val="uk-UA"/>
        </w:rPr>
        <w:t xml:space="preserve">та просвіта </w:t>
      </w:r>
      <w:r w:rsidRPr="009C4F63">
        <w:rPr>
          <w:rFonts w:ascii="TimesNewRoman" w:hAnsi="TimesNewRoman"/>
          <w:color w:val="000000"/>
          <w:sz w:val="28"/>
          <w:szCs w:val="28"/>
        </w:rPr>
        <w:t>кожної людини покращить суспільство в цілому.</w:t>
      </w:r>
      <w:r w:rsidRPr="009C4F63">
        <w:rPr>
          <w:rFonts w:ascii="TimesNewRoman" w:hAnsi="TimesNewRoman"/>
          <w:color w:val="000000"/>
          <w:sz w:val="28"/>
          <w:szCs w:val="28"/>
          <w:lang w:val="uk-UA"/>
        </w:rPr>
        <w:t xml:space="preserve"> Так, у Просвітництві на перший план виходить ідея виховання людини.</w:t>
      </w:r>
      <w:r>
        <w:rPr>
          <w:rFonts w:ascii="TimesNewRoman" w:hAnsi="TimesNewRoman"/>
          <w:color w:val="000000"/>
          <w:sz w:val="28"/>
          <w:szCs w:val="28"/>
          <w:lang w:val="uk-UA"/>
        </w:rPr>
        <w:t xml:space="preserve"> </w:t>
      </w:r>
      <w:r w:rsidRPr="004268B8">
        <w:rPr>
          <w:rFonts w:ascii="TimesNewRoman" w:hAnsi="TimesNewRoman"/>
          <w:color w:val="000000"/>
          <w:sz w:val="28"/>
          <w:szCs w:val="28"/>
          <w:lang w:val="uk-UA"/>
        </w:rPr>
        <w:t>В той же час поширюється деїзм як своєрідна світська форма релігії. Його прихильники вважали, що, хоч Бог і є творцем усього існуючого, та у земне життя він не втручається безпосередньо. Воно</w:t>
      </w:r>
      <w:r w:rsidRPr="004268B8">
        <w:rPr>
          <w:rFonts w:ascii="TimesNewRoman" w:hAnsi="TimesNewRoman"/>
          <w:color w:val="000000"/>
          <w:sz w:val="28"/>
          <w:szCs w:val="28"/>
        </w:rPr>
        <w:t xml:space="preserve"> розвивається за </w:t>
      </w:r>
      <w:r w:rsidRPr="004268B8">
        <w:rPr>
          <w:rFonts w:ascii="TimesNewRoman" w:hAnsi="TimesNewRoman"/>
          <w:color w:val="000000"/>
          <w:sz w:val="28"/>
          <w:szCs w:val="28"/>
          <w:lang w:val="uk-UA"/>
        </w:rPr>
        <w:t>встановле</w:t>
      </w:r>
      <w:r w:rsidRPr="004268B8">
        <w:rPr>
          <w:rFonts w:ascii="TimesNewRoman" w:hAnsi="TimesNewRoman"/>
          <w:color w:val="000000"/>
          <w:sz w:val="28"/>
          <w:szCs w:val="28"/>
        </w:rPr>
        <w:t>ними законами, які спроможні пізнати лише</w:t>
      </w:r>
      <w:r w:rsidRPr="004268B8">
        <w:rPr>
          <w:rFonts w:ascii="TimesNewRoman" w:hAnsi="TimesNewRoman"/>
          <w:color w:val="000000"/>
          <w:sz w:val="28"/>
          <w:szCs w:val="28"/>
          <w:lang w:val="uk-UA"/>
        </w:rPr>
        <w:t xml:space="preserve"> наука та</w:t>
      </w:r>
      <w:r w:rsidRPr="004268B8">
        <w:rPr>
          <w:rFonts w:ascii="TimesNewRoman" w:hAnsi="TimesNewRoman"/>
          <w:color w:val="000000"/>
          <w:sz w:val="28"/>
          <w:szCs w:val="28"/>
        </w:rPr>
        <w:t xml:space="preserve"> здоровий глузд</w:t>
      </w:r>
      <w:r w:rsidRPr="004268B8">
        <w:rPr>
          <w:rFonts w:ascii="TimesNewRoman" w:hAnsi="TimesNewRoman"/>
          <w:color w:val="000000"/>
          <w:sz w:val="28"/>
          <w:szCs w:val="28"/>
          <w:lang w:val="uk-UA"/>
        </w:rPr>
        <w:t>.</w:t>
      </w:r>
      <w:r>
        <w:rPr>
          <w:rFonts w:ascii="TimesNewRoman" w:hAnsi="TimesNewRoman"/>
          <w:color w:val="000000"/>
          <w:lang w:val="uk-UA"/>
        </w:rPr>
        <w:t xml:space="preserve"> </w:t>
      </w:r>
    </w:p>
    <w:p w14:paraId="6058522B" w14:textId="77777777" w:rsidR="00D1233D" w:rsidRPr="00C45AB2" w:rsidRDefault="00D1233D" w:rsidP="00D1233D">
      <w:pPr>
        <w:spacing w:after="0" w:line="240" w:lineRule="auto"/>
        <w:ind w:firstLine="708"/>
        <w:jc w:val="both"/>
        <w:rPr>
          <w:rFonts w:ascii="Times New Roman" w:hAnsi="Times New Roman" w:cs="Times New Roman"/>
          <w:color w:val="000000"/>
          <w:sz w:val="28"/>
          <w:szCs w:val="28"/>
        </w:rPr>
      </w:pPr>
      <w:r w:rsidRPr="00C45AB2">
        <w:rPr>
          <w:rFonts w:ascii="Times New Roman" w:hAnsi="Times New Roman" w:cs="Times New Roman"/>
          <w:color w:val="000000"/>
          <w:sz w:val="28"/>
          <w:szCs w:val="28"/>
          <w:lang w:val="uk-UA"/>
        </w:rPr>
        <w:t xml:space="preserve">Проектом, який послуговував реалізації цієї місії була </w:t>
      </w:r>
      <w:r>
        <w:rPr>
          <w:rFonts w:ascii="Times New Roman" w:hAnsi="Times New Roman" w:cs="Times New Roman"/>
          <w:b/>
          <w:bCs/>
          <w:color w:val="000000"/>
          <w:sz w:val="28"/>
          <w:szCs w:val="28"/>
          <w:lang w:val="uk-UA"/>
        </w:rPr>
        <w:t>«</w:t>
      </w:r>
      <w:r w:rsidRPr="00C45AB2">
        <w:rPr>
          <w:rFonts w:ascii="Times New Roman" w:hAnsi="Times New Roman" w:cs="Times New Roman"/>
          <w:b/>
          <w:bCs/>
          <w:color w:val="000000"/>
          <w:sz w:val="28"/>
          <w:szCs w:val="28"/>
          <w:lang w:val="uk-UA"/>
        </w:rPr>
        <w:t>Енциклопедія, або Тлумачний словник наук, мистецтв і ремесел</w:t>
      </w:r>
      <w:r>
        <w:rPr>
          <w:rFonts w:ascii="Times New Roman" w:hAnsi="Times New Roman" w:cs="Times New Roman"/>
          <w:b/>
          <w:bCs/>
          <w:color w:val="000000"/>
          <w:sz w:val="28"/>
          <w:szCs w:val="28"/>
          <w:lang w:val="uk-UA"/>
        </w:rPr>
        <w:t>»</w:t>
      </w:r>
      <w:r w:rsidRPr="00C45AB2">
        <w:rPr>
          <w:rFonts w:ascii="Times New Roman" w:hAnsi="Times New Roman" w:cs="Times New Roman"/>
          <w:b/>
          <w:bCs/>
          <w:color w:val="000000"/>
          <w:sz w:val="28"/>
          <w:szCs w:val="28"/>
          <w:lang w:val="uk-UA"/>
        </w:rPr>
        <w:t xml:space="preserve"> </w:t>
      </w:r>
      <w:r w:rsidRPr="00C45AB2">
        <w:rPr>
          <w:rFonts w:ascii="Times New Roman" w:hAnsi="Times New Roman" w:cs="Times New Roman"/>
          <w:color w:val="000000"/>
          <w:sz w:val="28"/>
          <w:szCs w:val="28"/>
          <w:lang w:val="uk-UA"/>
        </w:rPr>
        <w:t>(1751–1780 рр.). О</w:t>
      </w:r>
      <w:r w:rsidRPr="00C45AB2">
        <w:rPr>
          <w:rFonts w:ascii="Times New Roman" w:hAnsi="Times New Roman" w:cs="Times New Roman"/>
          <w:color w:val="000000"/>
          <w:sz w:val="28"/>
          <w:szCs w:val="28"/>
        </w:rPr>
        <w:t>рганізаторами</w:t>
      </w:r>
      <w:r w:rsidRPr="00C45AB2">
        <w:rPr>
          <w:rFonts w:ascii="Times New Roman" w:hAnsi="Times New Roman" w:cs="Times New Roman"/>
          <w:color w:val="000000"/>
          <w:sz w:val="28"/>
          <w:szCs w:val="28"/>
          <w:lang w:val="uk-UA"/>
        </w:rPr>
        <w:t xml:space="preserve"> та духовними натхненниками</w:t>
      </w:r>
      <w:r w:rsidRPr="00C45AB2">
        <w:rPr>
          <w:rFonts w:ascii="Times New Roman" w:hAnsi="Times New Roman" w:cs="Times New Roman"/>
          <w:color w:val="000000"/>
          <w:sz w:val="28"/>
          <w:szCs w:val="28"/>
        </w:rPr>
        <w:t xml:space="preserve"> цього видання </w:t>
      </w:r>
      <w:r w:rsidRPr="00C45AB2">
        <w:rPr>
          <w:rFonts w:ascii="Times New Roman" w:hAnsi="Times New Roman" w:cs="Times New Roman"/>
          <w:color w:val="000000"/>
          <w:sz w:val="28"/>
          <w:szCs w:val="28"/>
          <w:lang w:val="uk-UA"/>
        </w:rPr>
        <w:t xml:space="preserve">та </w:t>
      </w:r>
      <w:r w:rsidRPr="00C45AB2">
        <w:rPr>
          <w:rFonts w:ascii="Times New Roman" w:hAnsi="Times New Roman" w:cs="Times New Roman"/>
          <w:color w:val="000000"/>
          <w:sz w:val="28"/>
          <w:szCs w:val="28"/>
        </w:rPr>
        <w:t>близько двох тисяч</w:t>
      </w:r>
      <w:r w:rsidRPr="00C45AB2">
        <w:rPr>
          <w:rFonts w:ascii="Times New Roman" w:hAnsi="Times New Roman" w:cs="Times New Roman"/>
          <w:color w:val="000000"/>
          <w:sz w:val="28"/>
          <w:szCs w:val="28"/>
          <w:lang w:val="uk-UA"/>
        </w:rPr>
        <w:t>ного колективу</w:t>
      </w:r>
      <w:r w:rsidRPr="00C45AB2">
        <w:rPr>
          <w:rFonts w:ascii="Times New Roman" w:hAnsi="Times New Roman" w:cs="Times New Roman"/>
          <w:color w:val="000000"/>
          <w:sz w:val="28"/>
          <w:szCs w:val="28"/>
        </w:rPr>
        <w:t xml:space="preserve"> були</w:t>
      </w:r>
      <w:r w:rsidRPr="00C45AB2">
        <w:rPr>
          <w:rFonts w:ascii="Times New Roman" w:hAnsi="Times New Roman" w:cs="Times New Roman"/>
          <w:color w:val="000000"/>
          <w:sz w:val="28"/>
          <w:szCs w:val="28"/>
          <w:lang w:val="uk-UA"/>
        </w:rPr>
        <w:t xml:space="preserve"> </w:t>
      </w:r>
      <w:r w:rsidRPr="00C45AB2">
        <w:rPr>
          <w:rFonts w:ascii="Times New Roman" w:hAnsi="Times New Roman" w:cs="Times New Roman"/>
          <w:color w:val="000000"/>
          <w:sz w:val="28"/>
          <w:szCs w:val="28"/>
        </w:rPr>
        <w:t>Ж.-Л. д'Аламбер</w:t>
      </w:r>
      <w:r w:rsidRPr="00C45AB2">
        <w:rPr>
          <w:rFonts w:ascii="Times New Roman" w:hAnsi="Times New Roman" w:cs="Times New Roman"/>
          <w:color w:val="000000"/>
          <w:sz w:val="28"/>
          <w:szCs w:val="28"/>
          <w:lang w:val="uk-UA"/>
        </w:rPr>
        <w:t xml:space="preserve"> та </w:t>
      </w:r>
      <w:r w:rsidRPr="00C45AB2">
        <w:rPr>
          <w:rFonts w:ascii="Times New Roman" w:hAnsi="Times New Roman" w:cs="Times New Roman"/>
          <w:color w:val="000000"/>
          <w:sz w:val="28"/>
          <w:szCs w:val="28"/>
        </w:rPr>
        <w:t xml:space="preserve">Д. Дідро. </w:t>
      </w:r>
      <w:r w:rsidRPr="00C45AB2">
        <w:rPr>
          <w:rFonts w:ascii="Times New Roman" w:hAnsi="Times New Roman" w:cs="Times New Roman"/>
          <w:color w:val="000000"/>
          <w:sz w:val="28"/>
          <w:szCs w:val="28"/>
          <w:lang w:val="uk-UA"/>
        </w:rPr>
        <w:t xml:space="preserve">Провідні науковці та мислителі тої епохи, такі як </w:t>
      </w:r>
      <w:r w:rsidRPr="00C45AB2">
        <w:rPr>
          <w:rFonts w:ascii="Times New Roman" w:hAnsi="Times New Roman" w:cs="Times New Roman"/>
          <w:color w:val="000000"/>
          <w:sz w:val="28"/>
          <w:szCs w:val="28"/>
        </w:rPr>
        <w:t>Ш.-Л. Монтеск'є, Ж.-Ж. Руссо, Ф. Кене, П. Гольбах</w:t>
      </w:r>
      <w:r w:rsidRPr="00C45AB2">
        <w:rPr>
          <w:rFonts w:ascii="Times New Roman" w:hAnsi="Times New Roman" w:cs="Times New Roman"/>
          <w:color w:val="000000"/>
          <w:sz w:val="28"/>
          <w:szCs w:val="28"/>
          <w:lang w:val="uk-UA"/>
        </w:rPr>
        <w:t xml:space="preserve"> </w:t>
      </w:r>
      <w:r w:rsidRPr="00C45AB2">
        <w:rPr>
          <w:rFonts w:ascii="Times New Roman" w:hAnsi="Times New Roman" w:cs="Times New Roman"/>
          <w:color w:val="000000"/>
          <w:sz w:val="28"/>
          <w:szCs w:val="28"/>
        </w:rPr>
        <w:t>та ін.</w:t>
      </w:r>
      <w:r w:rsidRPr="00C45AB2">
        <w:rPr>
          <w:rFonts w:ascii="Times New Roman" w:hAnsi="Times New Roman" w:cs="Times New Roman"/>
          <w:color w:val="000000"/>
          <w:sz w:val="28"/>
          <w:szCs w:val="28"/>
          <w:lang w:val="uk-UA"/>
        </w:rPr>
        <w:t xml:space="preserve"> трудилися над реалізацією цієї амбітної мети.</w:t>
      </w:r>
      <w:r w:rsidRPr="00C45AB2">
        <w:rPr>
          <w:rFonts w:ascii="Times New Roman" w:hAnsi="Times New Roman" w:cs="Times New Roman"/>
          <w:color w:val="000000"/>
          <w:sz w:val="28"/>
          <w:szCs w:val="28"/>
        </w:rPr>
        <w:t xml:space="preserve"> </w:t>
      </w:r>
      <w:r w:rsidRPr="00C45AB2">
        <w:rPr>
          <w:rFonts w:ascii="Times New Roman" w:hAnsi="Times New Roman" w:cs="Times New Roman"/>
          <w:color w:val="000000"/>
          <w:sz w:val="28"/>
          <w:szCs w:val="28"/>
          <w:lang w:val="uk-UA"/>
        </w:rPr>
        <w:t>Т</w:t>
      </w:r>
      <w:r w:rsidRPr="00C45AB2">
        <w:rPr>
          <w:rFonts w:ascii="Times New Roman" w:hAnsi="Times New Roman" w:cs="Times New Roman"/>
          <w:color w:val="000000"/>
          <w:sz w:val="28"/>
          <w:szCs w:val="28"/>
        </w:rPr>
        <w:t xml:space="preserve">ридцять років </w:t>
      </w:r>
      <w:r w:rsidRPr="00C45AB2">
        <w:rPr>
          <w:rFonts w:ascii="Times New Roman" w:hAnsi="Times New Roman" w:cs="Times New Roman"/>
          <w:color w:val="000000"/>
          <w:sz w:val="28"/>
          <w:szCs w:val="28"/>
          <w:lang w:val="uk-UA"/>
        </w:rPr>
        <w:t xml:space="preserve">наполегливої праці результували собою </w:t>
      </w:r>
      <w:r w:rsidRPr="00C45AB2">
        <w:rPr>
          <w:rFonts w:ascii="Times New Roman" w:hAnsi="Times New Roman" w:cs="Times New Roman"/>
          <w:color w:val="000000"/>
          <w:sz w:val="28"/>
          <w:szCs w:val="28"/>
        </w:rPr>
        <w:t>тридцять п’ять томів</w:t>
      </w:r>
      <w:r w:rsidRPr="00C45AB2">
        <w:rPr>
          <w:rFonts w:ascii="Times New Roman" w:hAnsi="Times New Roman" w:cs="Times New Roman"/>
          <w:color w:val="000000"/>
          <w:sz w:val="28"/>
          <w:szCs w:val="28"/>
          <w:lang w:val="uk-UA"/>
        </w:rPr>
        <w:t xml:space="preserve"> друкованого видання</w:t>
      </w:r>
      <w:r w:rsidRPr="00C45AB2">
        <w:rPr>
          <w:rFonts w:ascii="Times New Roman" w:hAnsi="Times New Roman" w:cs="Times New Roman"/>
          <w:color w:val="000000"/>
          <w:sz w:val="28"/>
          <w:szCs w:val="28"/>
        </w:rPr>
        <w:t>, що</w:t>
      </w:r>
      <w:r w:rsidRPr="00C45AB2">
        <w:rPr>
          <w:rFonts w:ascii="Times New Roman" w:hAnsi="Times New Roman" w:cs="Times New Roman"/>
          <w:color w:val="000000"/>
          <w:sz w:val="28"/>
          <w:szCs w:val="28"/>
          <w:lang w:val="uk-UA"/>
        </w:rPr>
        <w:t xml:space="preserve"> презентувало відомі людству знання з</w:t>
      </w:r>
      <w:r w:rsidRPr="00C45AB2">
        <w:rPr>
          <w:rFonts w:ascii="Times New Roman" w:hAnsi="Times New Roman" w:cs="Times New Roman"/>
          <w:color w:val="000000"/>
          <w:sz w:val="28"/>
          <w:szCs w:val="28"/>
        </w:rPr>
        <w:t xml:space="preserve"> філософії, літератури,</w:t>
      </w:r>
      <w:r w:rsidRPr="00C45AB2">
        <w:rPr>
          <w:rFonts w:ascii="Times New Roman" w:hAnsi="Times New Roman" w:cs="Times New Roman"/>
          <w:color w:val="000000"/>
          <w:sz w:val="28"/>
          <w:szCs w:val="28"/>
          <w:lang w:val="uk-UA"/>
        </w:rPr>
        <w:t xml:space="preserve"> </w:t>
      </w:r>
      <w:r w:rsidRPr="00C45AB2">
        <w:rPr>
          <w:rFonts w:ascii="Times New Roman" w:hAnsi="Times New Roman" w:cs="Times New Roman"/>
          <w:color w:val="000000"/>
          <w:sz w:val="28"/>
          <w:szCs w:val="28"/>
        </w:rPr>
        <w:t>математики, історії,</w:t>
      </w:r>
      <w:r w:rsidRPr="00C45AB2">
        <w:rPr>
          <w:rFonts w:ascii="Times New Roman" w:hAnsi="Times New Roman" w:cs="Times New Roman"/>
          <w:color w:val="000000"/>
          <w:sz w:val="28"/>
          <w:szCs w:val="28"/>
          <w:lang w:val="uk-UA"/>
        </w:rPr>
        <w:t xml:space="preserve"> </w:t>
      </w:r>
      <w:r w:rsidRPr="00C45AB2">
        <w:rPr>
          <w:rFonts w:ascii="Times New Roman" w:hAnsi="Times New Roman" w:cs="Times New Roman"/>
          <w:color w:val="000000"/>
          <w:sz w:val="28"/>
          <w:szCs w:val="28"/>
        </w:rPr>
        <w:t>ремесел тощо.</w:t>
      </w:r>
    </w:p>
    <w:p w14:paraId="37552412" w14:textId="77777777" w:rsidR="00D1233D" w:rsidRPr="006F48C7" w:rsidRDefault="00D1233D" w:rsidP="00D1233D">
      <w:pPr>
        <w:spacing w:after="0" w:line="240" w:lineRule="auto"/>
        <w:ind w:firstLine="708"/>
        <w:jc w:val="both"/>
        <w:rPr>
          <w:rFonts w:ascii="Times New Roman" w:hAnsi="Times New Roman" w:cs="Times New Roman"/>
          <w:sz w:val="28"/>
          <w:szCs w:val="28"/>
          <w:lang w:val="uk-UA"/>
        </w:rPr>
      </w:pPr>
      <w:r w:rsidRPr="006F48C7">
        <w:rPr>
          <w:rFonts w:ascii="Times New Roman" w:hAnsi="Times New Roman" w:cs="Times New Roman"/>
          <w:sz w:val="28"/>
          <w:szCs w:val="28"/>
          <w:lang w:val="uk-UA"/>
        </w:rPr>
        <w:t xml:space="preserve">Діячі Просвітництва нерідко були як письменниками, </w:t>
      </w:r>
      <w:r>
        <w:rPr>
          <w:rFonts w:ascii="Times New Roman" w:hAnsi="Times New Roman" w:cs="Times New Roman"/>
          <w:sz w:val="28"/>
          <w:szCs w:val="28"/>
          <w:lang w:val="uk-UA"/>
        </w:rPr>
        <w:t>так і</w:t>
      </w:r>
      <w:r w:rsidRPr="006F48C7">
        <w:rPr>
          <w:rFonts w:ascii="Times New Roman" w:hAnsi="Times New Roman" w:cs="Times New Roman"/>
          <w:sz w:val="28"/>
          <w:szCs w:val="28"/>
          <w:lang w:val="uk-UA"/>
        </w:rPr>
        <w:t xml:space="preserve"> філософами. Вони розцінювали свою творчу діяльність як пряме продовження боротьби, яку вели в інших сферах духовного життя. Ось чому література та мистецтво Просвітництва наскрізь пронизані філософською проблематикою. Нерідко художній твір покликаний передусім ілюструвати, розкривати у конкретно-чуттєв</w:t>
      </w:r>
      <w:r>
        <w:rPr>
          <w:rFonts w:ascii="Times New Roman" w:hAnsi="Times New Roman" w:cs="Times New Roman"/>
          <w:sz w:val="28"/>
          <w:szCs w:val="28"/>
          <w:lang w:val="uk-UA"/>
        </w:rPr>
        <w:t>ій</w:t>
      </w:r>
      <w:r w:rsidRPr="006F48C7">
        <w:rPr>
          <w:rFonts w:ascii="Times New Roman" w:hAnsi="Times New Roman" w:cs="Times New Roman"/>
          <w:sz w:val="28"/>
          <w:szCs w:val="28"/>
          <w:lang w:val="uk-UA"/>
        </w:rPr>
        <w:t xml:space="preserve"> формі ті чи інші філософські ідеї. Цим пояснюється поява у літературі такого жанру, як, наприклад, філософська повість.</w:t>
      </w:r>
      <w:r>
        <w:rPr>
          <w:rFonts w:ascii="Times New Roman" w:hAnsi="Times New Roman" w:cs="Times New Roman"/>
          <w:sz w:val="28"/>
          <w:szCs w:val="28"/>
          <w:lang w:val="uk-UA"/>
        </w:rPr>
        <w:t xml:space="preserve"> </w:t>
      </w:r>
      <w:r w:rsidRPr="006F48C7">
        <w:rPr>
          <w:rFonts w:ascii="Times New Roman" w:hAnsi="Times New Roman" w:cs="Times New Roman"/>
          <w:sz w:val="28"/>
          <w:szCs w:val="28"/>
          <w:lang w:val="uk-UA"/>
        </w:rPr>
        <w:t xml:space="preserve">Характерне для діячів Просвітництва прагнення вплинути на уми і серця сучасників визначило публіцистичність їхньої творчості, а отже, і акцентовану тенденційність. Тож у літературі Просвітництва значне місце відведено публіцистичним жанрам </w:t>
      </w:r>
      <w:r>
        <w:rPr>
          <w:rFonts w:ascii="Times New Roman" w:hAnsi="Times New Roman" w:cs="Times New Roman"/>
          <w:sz w:val="28"/>
          <w:szCs w:val="28"/>
          <w:lang w:val="uk-UA"/>
        </w:rPr>
        <w:t>–</w:t>
      </w:r>
      <w:r w:rsidRPr="006F48C7">
        <w:rPr>
          <w:rFonts w:ascii="Times New Roman" w:hAnsi="Times New Roman" w:cs="Times New Roman"/>
          <w:sz w:val="28"/>
          <w:szCs w:val="28"/>
          <w:lang w:val="uk-UA"/>
        </w:rPr>
        <w:t xml:space="preserve"> журнальному нарису, трактату-міркуванн</w:t>
      </w:r>
      <w:r>
        <w:rPr>
          <w:rFonts w:ascii="Times New Roman" w:hAnsi="Times New Roman" w:cs="Times New Roman"/>
          <w:sz w:val="28"/>
          <w:szCs w:val="28"/>
          <w:lang w:val="uk-UA"/>
        </w:rPr>
        <w:t>ю</w:t>
      </w:r>
      <w:r w:rsidRPr="006F48C7">
        <w:rPr>
          <w:rFonts w:ascii="Times New Roman" w:hAnsi="Times New Roman" w:cs="Times New Roman"/>
          <w:sz w:val="28"/>
          <w:szCs w:val="28"/>
          <w:lang w:val="uk-UA"/>
        </w:rPr>
        <w:t>, діалогу. Публіцистичні елементи проникають у традиційні жанри літератури – роман, комедію, поему та інші.</w:t>
      </w:r>
    </w:p>
    <w:p w14:paraId="5855A852"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6F48C7">
        <w:rPr>
          <w:rFonts w:ascii="Times New Roman" w:hAnsi="Times New Roman" w:cs="Times New Roman"/>
          <w:sz w:val="28"/>
          <w:szCs w:val="28"/>
          <w:lang w:val="uk-UA"/>
        </w:rPr>
        <w:t>Просвіт</w:t>
      </w:r>
      <w:r>
        <w:rPr>
          <w:rFonts w:ascii="Times New Roman" w:hAnsi="Times New Roman" w:cs="Times New Roman"/>
          <w:sz w:val="28"/>
          <w:szCs w:val="28"/>
          <w:lang w:val="uk-UA"/>
        </w:rPr>
        <w:t>н</w:t>
      </w:r>
      <w:r w:rsidRPr="006F48C7">
        <w:rPr>
          <w:rFonts w:ascii="Times New Roman" w:hAnsi="Times New Roman" w:cs="Times New Roman"/>
          <w:sz w:val="28"/>
          <w:szCs w:val="28"/>
          <w:lang w:val="uk-UA"/>
        </w:rPr>
        <w:t>и</w:t>
      </w:r>
      <w:r>
        <w:rPr>
          <w:rFonts w:ascii="Times New Roman" w:hAnsi="Times New Roman" w:cs="Times New Roman"/>
          <w:sz w:val="28"/>
          <w:szCs w:val="28"/>
          <w:lang w:val="uk-UA"/>
        </w:rPr>
        <w:t>ки</w:t>
      </w:r>
      <w:r w:rsidRPr="006F48C7">
        <w:rPr>
          <w:rFonts w:ascii="Times New Roman" w:hAnsi="Times New Roman" w:cs="Times New Roman"/>
          <w:sz w:val="28"/>
          <w:szCs w:val="28"/>
          <w:lang w:val="uk-UA"/>
        </w:rPr>
        <w:t xml:space="preserve"> визнавали величезну роль мистецтва у житті, бач</w:t>
      </w:r>
      <w:r>
        <w:rPr>
          <w:rFonts w:ascii="Times New Roman" w:hAnsi="Times New Roman" w:cs="Times New Roman"/>
          <w:sz w:val="28"/>
          <w:szCs w:val="28"/>
          <w:lang w:val="uk-UA"/>
        </w:rPr>
        <w:t>ивш</w:t>
      </w:r>
      <w:r w:rsidRPr="006F48C7">
        <w:rPr>
          <w:rFonts w:ascii="Times New Roman" w:hAnsi="Times New Roman" w:cs="Times New Roman"/>
          <w:sz w:val="28"/>
          <w:szCs w:val="28"/>
          <w:lang w:val="uk-UA"/>
        </w:rPr>
        <w:t xml:space="preserve">и у ньому чи не найважливіший засіб </w:t>
      </w:r>
      <w:r>
        <w:rPr>
          <w:rFonts w:ascii="Times New Roman" w:hAnsi="Times New Roman" w:cs="Times New Roman"/>
          <w:sz w:val="28"/>
          <w:szCs w:val="28"/>
          <w:lang w:val="uk-UA"/>
        </w:rPr>
        <w:t>о</w:t>
      </w:r>
      <w:r w:rsidRPr="006F48C7">
        <w:rPr>
          <w:rFonts w:ascii="Times New Roman" w:hAnsi="Times New Roman" w:cs="Times New Roman"/>
          <w:sz w:val="28"/>
          <w:szCs w:val="28"/>
          <w:lang w:val="uk-UA"/>
        </w:rPr>
        <w:t xml:space="preserve">світи. </w:t>
      </w:r>
      <w:r>
        <w:rPr>
          <w:rFonts w:ascii="Times New Roman" w:hAnsi="Times New Roman" w:cs="Times New Roman"/>
          <w:sz w:val="28"/>
          <w:szCs w:val="28"/>
          <w:lang w:val="uk-UA"/>
        </w:rPr>
        <w:t>П</w:t>
      </w:r>
      <w:r w:rsidRPr="006F48C7">
        <w:rPr>
          <w:rFonts w:ascii="Times New Roman" w:hAnsi="Times New Roman" w:cs="Times New Roman"/>
          <w:sz w:val="28"/>
          <w:szCs w:val="28"/>
          <w:lang w:val="uk-UA"/>
        </w:rPr>
        <w:t xml:space="preserve">ринцип </w:t>
      </w:r>
      <w:r>
        <w:rPr>
          <w:rFonts w:ascii="Times New Roman" w:hAnsi="Times New Roman" w:cs="Times New Roman"/>
          <w:sz w:val="28"/>
          <w:szCs w:val="28"/>
          <w:lang w:val="uk-UA"/>
        </w:rPr>
        <w:t xml:space="preserve">античної естетики </w:t>
      </w:r>
      <w:r w:rsidRPr="006F48C7">
        <w:rPr>
          <w:rFonts w:ascii="Times New Roman" w:hAnsi="Times New Roman" w:cs="Times New Roman"/>
          <w:sz w:val="28"/>
          <w:szCs w:val="28"/>
          <w:lang w:val="uk-UA"/>
        </w:rPr>
        <w:t>«повчати розважаючи» отримує у просвіт</w:t>
      </w:r>
      <w:r>
        <w:rPr>
          <w:rFonts w:ascii="Times New Roman" w:hAnsi="Times New Roman" w:cs="Times New Roman"/>
          <w:sz w:val="28"/>
          <w:szCs w:val="28"/>
          <w:lang w:val="uk-UA"/>
        </w:rPr>
        <w:t>ник</w:t>
      </w:r>
      <w:r w:rsidRPr="006F48C7">
        <w:rPr>
          <w:rFonts w:ascii="Times New Roman" w:hAnsi="Times New Roman" w:cs="Times New Roman"/>
          <w:sz w:val="28"/>
          <w:szCs w:val="28"/>
          <w:lang w:val="uk-UA"/>
        </w:rPr>
        <w:t>ів нове тлумачення: література та мистецтво повинні не лише повчати, а й виховувати, формувати людину на ідеалах розуму.</w:t>
      </w:r>
      <w:r>
        <w:rPr>
          <w:rFonts w:ascii="Times New Roman" w:hAnsi="Times New Roman" w:cs="Times New Roman"/>
          <w:sz w:val="28"/>
          <w:szCs w:val="28"/>
          <w:lang w:val="uk-UA"/>
        </w:rPr>
        <w:t xml:space="preserve"> </w:t>
      </w:r>
      <w:r w:rsidRPr="006F48C7">
        <w:rPr>
          <w:rFonts w:ascii="Times New Roman" w:hAnsi="Times New Roman" w:cs="Times New Roman"/>
          <w:sz w:val="28"/>
          <w:szCs w:val="28"/>
          <w:lang w:val="uk-UA"/>
        </w:rPr>
        <w:t xml:space="preserve">Основним об'єктом художнього пізнання стає сучасність, що отримує у </w:t>
      </w:r>
      <w:r>
        <w:rPr>
          <w:rFonts w:ascii="Times New Roman" w:hAnsi="Times New Roman" w:cs="Times New Roman"/>
          <w:sz w:val="28"/>
          <w:szCs w:val="28"/>
          <w:lang w:val="uk-UA"/>
        </w:rPr>
        <w:t xml:space="preserve">їхніх </w:t>
      </w:r>
      <w:r w:rsidRPr="006F48C7">
        <w:rPr>
          <w:rFonts w:ascii="Times New Roman" w:hAnsi="Times New Roman" w:cs="Times New Roman"/>
          <w:sz w:val="28"/>
          <w:szCs w:val="28"/>
          <w:lang w:val="uk-UA"/>
        </w:rPr>
        <w:t>творах конкретно-історичну деталізацію.</w:t>
      </w:r>
    </w:p>
    <w:p w14:paraId="69272D33" w14:textId="77777777" w:rsidR="00D1233D" w:rsidRDefault="00D1233D" w:rsidP="00D1233D">
      <w:pPr>
        <w:spacing w:after="0" w:line="240" w:lineRule="auto"/>
        <w:jc w:val="center"/>
        <w:rPr>
          <w:rFonts w:ascii="Times New Roman" w:hAnsi="Times New Roman" w:cs="Times New Roman"/>
          <w:color w:val="000000"/>
          <w:sz w:val="28"/>
          <w:szCs w:val="28"/>
          <w:lang w:val="uk-UA"/>
        </w:rPr>
      </w:pPr>
    </w:p>
    <w:p w14:paraId="1EFDEE72" w14:textId="76351513" w:rsidR="00D1233D" w:rsidRDefault="00D1233D" w:rsidP="00E76A23">
      <w:pPr>
        <w:pStyle w:val="a4"/>
        <w:numPr>
          <w:ilvl w:val="0"/>
          <w:numId w:val="34"/>
        </w:numPr>
        <w:spacing w:after="0" w:line="240" w:lineRule="auto"/>
        <w:jc w:val="center"/>
        <w:rPr>
          <w:rFonts w:ascii="Times New Roman" w:hAnsi="Times New Roman" w:cs="Times New Roman"/>
          <w:b/>
          <w:color w:val="000000"/>
          <w:sz w:val="28"/>
          <w:szCs w:val="28"/>
          <w:lang w:val="uk-UA"/>
        </w:rPr>
      </w:pPr>
      <w:r w:rsidRPr="00596ECA">
        <w:rPr>
          <w:rFonts w:ascii="Times New Roman" w:hAnsi="Times New Roman" w:cs="Times New Roman"/>
          <w:b/>
          <w:color w:val="000000"/>
          <w:sz w:val="28"/>
          <w:szCs w:val="28"/>
          <w:lang w:val="uk-UA"/>
        </w:rPr>
        <w:t>Слід виділити такі ідеї просвітників</w:t>
      </w:r>
      <w:r w:rsidR="00596ECA">
        <w:rPr>
          <w:rFonts w:ascii="Times New Roman" w:hAnsi="Times New Roman" w:cs="Times New Roman"/>
          <w:b/>
          <w:color w:val="000000"/>
          <w:sz w:val="28"/>
          <w:szCs w:val="28"/>
          <w:lang w:val="uk-UA"/>
        </w:rPr>
        <w:t>:</w:t>
      </w:r>
    </w:p>
    <w:p w14:paraId="3185D47A" w14:textId="77777777" w:rsidR="00596ECA" w:rsidRPr="00596ECA" w:rsidRDefault="00596ECA" w:rsidP="00596ECA">
      <w:pPr>
        <w:pStyle w:val="a4"/>
        <w:spacing w:after="0" w:line="240" w:lineRule="auto"/>
        <w:ind w:left="1068"/>
        <w:rPr>
          <w:rFonts w:ascii="Times New Roman" w:hAnsi="Times New Roman" w:cs="Times New Roman"/>
          <w:b/>
          <w:color w:val="000000"/>
          <w:sz w:val="28"/>
          <w:szCs w:val="28"/>
          <w:lang w:val="uk-UA"/>
        </w:rPr>
      </w:pPr>
    </w:p>
    <w:p w14:paraId="0EB15AFE" w14:textId="77777777" w:rsidR="00D1233D" w:rsidRPr="00981B8B" w:rsidRDefault="00D1233D" w:rsidP="00E76A23">
      <w:pPr>
        <w:pStyle w:val="a4"/>
        <w:numPr>
          <w:ilvl w:val="0"/>
          <w:numId w:val="7"/>
        </w:numPr>
        <w:spacing w:after="0" w:line="240" w:lineRule="auto"/>
        <w:jc w:val="both"/>
        <w:rPr>
          <w:rFonts w:ascii="Times New Roman" w:hAnsi="Times New Roman" w:cs="Times New Roman"/>
          <w:color w:val="000000"/>
          <w:sz w:val="28"/>
          <w:szCs w:val="28"/>
          <w:lang w:val="uk-UA"/>
        </w:rPr>
      </w:pPr>
      <w:r w:rsidRPr="00981B8B">
        <w:rPr>
          <w:rFonts w:ascii="Times New Roman" w:hAnsi="Times New Roman" w:cs="Times New Roman"/>
          <w:color w:val="000000"/>
          <w:sz w:val="28"/>
          <w:szCs w:val="28"/>
          <w:lang w:val="uk-UA"/>
        </w:rPr>
        <w:t>національна рівність (Ф. Шиллер "Вільгельм Телль");</w:t>
      </w:r>
    </w:p>
    <w:p w14:paraId="44FC7201" w14:textId="77777777" w:rsidR="00D1233D" w:rsidRPr="00981B8B" w:rsidRDefault="00D1233D" w:rsidP="00E76A23">
      <w:pPr>
        <w:pStyle w:val="a4"/>
        <w:numPr>
          <w:ilvl w:val="0"/>
          <w:numId w:val="7"/>
        </w:numPr>
        <w:spacing w:after="0" w:line="240" w:lineRule="auto"/>
        <w:jc w:val="both"/>
        <w:rPr>
          <w:rFonts w:ascii="Times New Roman" w:hAnsi="Times New Roman" w:cs="Times New Roman"/>
          <w:color w:val="000000"/>
          <w:sz w:val="28"/>
          <w:szCs w:val="28"/>
          <w:lang w:val="uk-UA"/>
        </w:rPr>
      </w:pPr>
      <w:r w:rsidRPr="00981B8B">
        <w:rPr>
          <w:rFonts w:ascii="Times New Roman" w:hAnsi="Times New Roman" w:cs="Times New Roman"/>
          <w:color w:val="000000"/>
          <w:sz w:val="28"/>
          <w:szCs w:val="28"/>
          <w:lang w:val="uk-UA"/>
        </w:rPr>
        <w:t>расова рівність (Д. Дефо "Робінзон Крузо", Л. Стерн "Сентиментальна мандрівка Францією та Італією");</w:t>
      </w:r>
    </w:p>
    <w:p w14:paraId="23AE5EE4" w14:textId="77777777" w:rsidR="00D1233D" w:rsidRDefault="00D1233D" w:rsidP="00E76A23">
      <w:pPr>
        <w:pStyle w:val="a4"/>
        <w:numPr>
          <w:ilvl w:val="0"/>
          <w:numId w:val="7"/>
        </w:numPr>
        <w:spacing w:after="0" w:line="240" w:lineRule="auto"/>
        <w:jc w:val="both"/>
        <w:rPr>
          <w:rFonts w:ascii="Times New Roman" w:hAnsi="Times New Roman" w:cs="Times New Roman"/>
          <w:color w:val="000000"/>
          <w:sz w:val="28"/>
          <w:szCs w:val="28"/>
          <w:lang w:val="uk-UA"/>
        </w:rPr>
      </w:pPr>
      <w:r w:rsidRPr="00981B8B">
        <w:rPr>
          <w:rFonts w:ascii="Times New Roman" w:hAnsi="Times New Roman" w:cs="Times New Roman"/>
          <w:color w:val="000000"/>
          <w:sz w:val="28"/>
          <w:szCs w:val="28"/>
          <w:lang w:val="uk-UA"/>
        </w:rPr>
        <w:t>конфлікт розуму і віри вирішується у вигляді деїзму (Вольтер, стаття "Кандід");</w:t>
      </w:r>
    </w:p>
    <w:p w14:paraId="737B1216" w14:textId="77777777" w:rsidR="00D1233D" w:rsidRPr="00981B8B" w:rsidRDefault="00D1233D" w:rsidP="00E76A23">
      <w:pPr>
        <w:pStyle w:val="a4"/>
        <w:numPr>
          <w:ilvl w:val="0"/>
          <w:numId w:val="7"/>
        </w:numPr>
        <w:spacing w:after="0" w:line="240" w:lineRule="auto"/>
        <w:jc w:val="both"/>
        <w:rPr>
          <w:rFonts w:ascii="Times New Roman" w:hAnsi="Times New Roman" w:cs="Times New Roman"/>
          <w:color w:val="000000"/>
          <w:sz w:val="28"/>
          <w:szCs w:val="28"/>
          <w:lang w:val="uk-UA"/>
        </w:rPr>
      </w:pPr>
      <w:r w:rsidRPr="00981B8B">
        <w:rPr>
          <w:rFonts w:ascii="Times New Roman" w:hAnsi="Times New Roman" w:cs="Times New Roman"/>
          <w:color w:val="000000"/>
          <w:sz w:val="28"/>
          <w:szCs w:val="28"/>
          <w:lang w:val="uk-UA"/>
        </w:rPr>
        <w:t>протиставлення природи та цивілізації (Вольтер “Простодушний”,</w:t>
      </w:r>
      <w:r w:rsidRPr="00981B8B">
        <w:rPr>
          <w:rFonts w:ascii="Times New Roman" w:hAnsi="Times New Roman" w:cs="Times New Roman"/>
          <w:color w:val="000000"/>
          <w:sz w:val="28"/>
          <w:szCs w:val="28"/>
          <w:lang w:val="uk-UA"/>
        </w:rPr>
        <w:br/>
        <w:t>Ж.-Ж. Руссо “Еміль або Про виховання”).</w:t>
      </w:r>
    </w:p>
    <w:p w14:paraId="5371DE36" w14:textId="77777777" w:rsidR="00D1233D" w:rsidRPr="00981B8B" w:rsidRDefault="00D1233D" w:rsidP="00E76A23">
      <w:pPr>
        <w:pStyle w:val="a4"/>
        <w:numPr>
          <w:ilvl w:val="0"/>
          <w:numId w:val="7"/>
        </w:numPr>
        <w:spacing w:after="0" w:line="240" w:lineRule="auto"/>
        <w:jc w:val="both"/>
        <w:rPr>
          <w:rFonts w:ascii="Times New Roman" w:hAnsi="Times New Roman" w:cs="Times New Roman"/>
          <w:color w:val="000000"/>
          <w:sz w:val="28"/>
          <w:szCs w:val="28"/>
          <w:lang w:val="uk-UA"/>
        </w:rPr>
      </w:pPr>
      <w:r w:rsidRPr="00981B8B">
        <w:rPr>
          <w:rFonts w:ascii="Times New Roman" w:hAnsi="Times New Roman" w:cs="Times New Roman"/>
          <w:color w:val="000000"/>
          <w:sz w:val="28"/>
          <w:szCs w:val="28"/>
          <w:lang w:val="uk-UA"/>
        </w:rPr>
        <w:lastRenderedPageBreak/>
        <w:t>соціальна справедливість (П.-О. Карон де Бомарше "Весілля Фігаро");</w:t>
      </w:r>
    </w:p>
    <w:p w14:paraId="5266A026" w14:textId="77777777" w:rsidR="00D1233D" w:rsidRPr="00981B8B" w:rsidRDefault="00D1233D" w:rsidP="00E76A23">
      <w:pPr>
        <w:pStyle w:val="a4"/>
        <w:numPr>
          <w:ilvl w:val="0"/>
          <w:numId w:val="7"/>
        </w:numPr>
        <w:spacing w:after="0" w:line="240" w:lineRule="auto"/>
        <w:jc w:val="both"/>
        <w:rPr>
          <w:rFonts w:ascii="Times New Roman" w:hAnsi="Times New Roman" w:cs="Times New Roman"/>
          <w:color w:val="000000"/>
          <w:sz w:val="28"/>
          <w:szCs w:val="28"/>
          <w:lang w:val="uk-UA"/>
        </w:rPr>
      </w:pPr>
      <w:r w:rsidRPr="00981B8B">
        <w:rPr>
          <w:rFonts w:ascii="Times New Roman" w:hAnsi="Times New Roman" w:cs="Times New Roman"/>
          <w:color w:val="000000"/>
          <w:sz w:val="28"/>
          <w:szCs w:val="28"/>
          <w:lang w:val="uk-UA"/>
        </w:rPr>
        <w:t xml:space="preserve">свобода яка належить людині від народження (Ф. </w:t>
      </w:r>
      <w:r>
        <w:rPr>
          <w:rFonts w:ascii="Times New Roman" w:hAnsi="Times New Roman" w:cs="Times New Roman"/>
          <w:color w:val="000000"/>
          <w:sz w:val="28"/>
          <w:szCs w:val="28"/>
          <w:lang w:val="uk-UA"/>
        </w:rPr>
        <w:t>Шиллер</w:t>
      </w:r>
      <w:r w:rsidRPr="00981B8B">
        <w:rPr>
          <w:rFonts w:ascii="Times New Roman" w:hAnsi="Times New Roman" w:cs="Times New Roman"/>
          <w:color w:val="000000"/>
          <w:sz w:val="28"/>
          <w:szCs w:val="28"/>
          <w:lang w:val="uk-UA"/>
        </w:rPr>
        <w:t xml:space="preserve"> “Розбійники”, Дж. Свіфт “Мандри Лемюеля Гуллівера до деяких віддалених частин світу”, );</w:t>
      </w:r>
    </w:p>
    <w:p w14:paraId="461AA62D" w14:textId="77777777" w:rsidR="00D1233D" w:rsidRDefault="00D1233D" w:rsidP="00E76A23">
      <w:pPr>
        <w:pStyle w:val="a4"/>
        <w:numPr>
          <w:ilvl w:val="0"/>
          <w:numId w:val="7"/>
        </w:numPr>
        <w:spacing w:after="0" w:line="240" w:lineRule="auto"/>
        <w:jc w:val="both"/>
        <w:rPr>
          <w:rFonts w:ascii="Times New Roman" w:hAnsi="Times New Roman" w:cs="Times New Roman"/>
          <w:color w:val="000000"/>
          <w:sz w:val="28"/>
          <w:szCs w:val="28"/>
          <w:lang w:val="uk-UA"/>
        </w:rPr>
      </w:pPr>
      <w:r w:rsidRPr="00981B8B">
        <w:rPr>
          <w:rFonts w:ascii="Times New Roman" w:hAnsi="Times New Roman" w:cs="Times New Roman"/>
          <w:color w:val="000000"/>
          <w:sz w:val="28"/>
          <w:szCs w:val="28"/>
          <w:lang w:val="uk-UA"/>
        </w:rPr>
        <w:t>освічений монарх (Дж. Свіфт “Мандри Лемюеля</w:t>
      </w:r>
      <w:r w:rsidRPr="00981B8B">
        <w:rPr>
          <w:rFonts w:ascii="Times New Roman" w:hAnsi="Times New Roman" w:cs="Times New Roman"/>
          <w:color w:val="000000"/>
          <w:sz w:val="28"/>
          <w:szCs w:val="28"/>
          <w:lang w:val="uk-UA"/>
        </w:rPr>
        <w:br/>
        <w:t>Гуллівера до деяких віддалених частин світу”);</w:t>
      </w:r>
    </w:p>
    <w:p w14:paraId="0765D40F" w14:textId="77777777" w:rsidR="00D1233D" w:rsidRDefault="00D1233D" w:rsidP="00E76A23">
      <w:pPr>
        <w:pStyle w:val="a4"/>
        <w:numPr>
          <w:ilvl w:val="0"/>
          <w:numId w:val="7"/>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ідея прогресу</w:t>
      </w:r>
    </w:p>
    <w:p w14:paraId="6884F067" w14:textId="77777777" w:rsidR="00D1233D" w:rsidRPr="00981B8B" w:rsidRDefault="00D1233D" w:rsidP="00E76A23">
      <w:pPr>
        <w:pStyle w:val="a4"/>
        <w:numPr>
          <w:ilvl w:val="0"/>
          <w:numId w:val="7"/>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висунення ідеї толерантності та критика церкви</w:t>
      </w:r>
    </w:p>
    <w:p w14:paraId="4F079F05" w14:textId="77777777" w:rsidR="00D1233D" w:rsidRDefault="00D1233D" w:rsidP="00D1233D">
      <w:pPr>
        <w:pStyle w:val="a4"/>
        <w:spacing w:after="0" w:line="240" w:lineRule="auto"/>
        <w:ind w:left="360"/>
        <w:jc w:val="center"/>
        <w:rPr>
          <w:rFonts w:ascii="Times New Roman" w:hAnsi="Times New Roman" w:cs="Times New Roman"/>
          <w:color w:val="000000"/>
          <w:sz w:val="28"/>
          <w:szCs w:val="28"/>
          <w:lang w:val="uk-UA"/>
        </w:rPr>
      </w:pPr>
    </w:p>
    <w:p w14:paraId="726C6977" w14:textId="77777777" w:rsidR="00D1233D" w:rsidRDefault="00D1233D" w:rsidP="00D1233D">
      <w:pPr>
        <w:pStyle w:val="a4"/>
        <w:spacing w:after="0" w:line="240" w:lineRule="auto"/>
        <w:ind w:left="360"/>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Просвітницький роман має такі риси:</w:t>
      </w:r>
    </w:p>
    <w:p w14:paraId="4416F497" w14:textId="77777777" w:rsidR="00D1233D" w:rsidRDefault="00D1233D" w:rsidP="00D1233D">
      <w:pPr>
        <w:spacing w:after="0" w:line="240" w:lineRule="auto"/>
        <w:jc w:val="both"/>
        <w:rPr>
          <w:rFonts w:ascii="Times New Roman" w:hAnsi="Times New Roman" w:cs="Times New Roman"/>
          <w:color w:val="000000"/>
          <w:sz w:val="28"/>
          <w:szCs w:val="28"/>
          <w:lang w:val="uk-UA"/>
        </w:rPr>
      </w:pPr>
    </w:p>
    <w:p w14:paraId="3FB21029" w14:textId="77777777" w:rsidR="00D1233D" w:rsidRDefault="00D1233D" w:rsidP="00E76A23">
      <w:pPr>
        <w:pStyle w:val="a4"/>
        <w:numPr>
          <w:ilvl w:val="0"/>
          <w:numId w:val="7"/>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Праця та розум є рушіями прогресу</w:t>
      </w:r>
    </w:p>
    <w:p w14:paraId="2D22BD6D" w14:textId="77777777" w:rsidR="00D1233D" w:rsidRDefault="00D1233D" w:rsidP="00E76A23">
      <w:pPr>
        <w:pStyle w:val="a4"/>
        <w:numPr>
          <w:ilvl w:val="0"/>
          <w:numId w:val="7"/>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Зображення правдоподібних подій</w:t>
      </w:r>
    </w:p>
    <w:p w14:paraId="28C9D1D8" w14:textId="77777777" w:rsidR="00D1233D" w:rsidRDefault="00D1233D" w:rsidP="00E76A23">
      <w:pPr>
        <w:pStyle w:val="a4"/>
        <w:numPr>
          <w:ilvl w:val="0"/>
          <w:numId w:val="7"/>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Зображення рефлексії звичайної людини на світ</w:t>
      </w:r>
    </w:p>
    <w:p w14:paraId="61841DBD" w14:textId="77777777" w:rsidR="00D1233D" w:rsidRDefault="00D1233D" w:rsidP="00E76A23">
      <w:pPr>
        <w:pStyle w:val="a4"/>
        <w:numPr>
          <w:ilvl w:val="0"/>
          <w:numId w:val="7"/>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Головний герой показаний у русі та розвитку. Він є практичною, активною особистістю, прикладом до наслідування</w:t>
      </w:r>
    </w:p>
    <w:p w14:paraId="2475C66F" w14:textId="77777777" w:rsidR="00D1233D" w:rsidRDefault="00D1233D" w:rsidP="00E76A23">
      <w:pPr>
        <w:pStyle w:val="a4"/>
        <w:numPr>
          <w:ilvl w:val="0"/>
          <w:numId w:val="7"/>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Природа виступає рушієм змін особистості, у взаємовідносинах з нею людина перероджується та мудрішає</w:t>
      </w:r>
    </w:p>
    <w:p w14:paraId="554A63F1" w14:textId="77777777" w:rsidR="00D1233D" w:rsidRPr="00981B8B" w:rsidRDefault="00D1233D" w:rsidP="00E76A23">
      <w:pPr>
        <w:pStyle w:val="a4"/>
        <w:numPr>
          <w:ilvl w:val="0"/>
          <w:numId w:val="7"/>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Випробування на шляху особистості загартовують її дух та тіло</w:t>
      </w:r>
    </w:p>
    <w:p w14:paraId="719C7924" w14:textId="34C810DA" w:rsidR="00596ECA" w:rsidRDefault="00596ECA" w:rsidP="00D1233D">
      <w:pPr>
        <w:spacing w:after="0" w:line="240" w:lineRule="auto"/>
        <w:ind w:firstLine="708"/>
        <w:jc w:val="both"/>
        <w:rPr>
          <w:rFonts w:ascii="Times New Roman" w:hAnsi="Times New Roman" w:cs="Times New Roman"/>
          <w:sz w:val="28"/>
          <w:szCs w:val="28"/>
          <w:lang w:val="uk-UA"/>
        </w:rPr>
      </w:pPr>
    </w:p>
    <w:p w14:paraId="7A3B4AC4" w14:textId="4FB03DA9" w:rsidR="00596ECA" w:rsidRDefault="00596ECA" w:rsidP="00D1233D">
      <w:pPr>
        <w:spacing w:after="0" w:line="240" w:lineRule="auto"/>
        <w:ind w:firstLine="708"/>
        <w:jc w:val="both"/>
        <w:rPr>
          <w:rFonts w:ascii="Times New Roman" w:hAnsi="Times New Roman" w:cs="Times New Roman"/>
          <w:sz w:val="28"/>
          <w:szCs w:val="28"/>
          <w:lang w:val="uk-UA"/>
        </w:rPr>
      </w:pPr>
    </w:p>
    <w:p w14:paraId="373A4AFF" w14:textId="525BE0DE" w:rsidR="00596ECA" w:rsidRDefault="00596ECA" w:rsidP="00D1233D">
      <w:pPr>
        <w:spacing w:after="0" w:line="240" w:lineRule="auto"/>
        <w:ind w:firstLine="708"/>
        <w:jc w:val="both"/>
        <w:rPr>
          <w:rFonts w:ascii="Times New Roman" w:hAnsi="Times New Roman" w:cs="Times New Roman"/>
          <w:sz w:val="28"/>
          <w:szCs w:val="28"/>
          <w:lang w:val="uk-UA"/>
        </w:rPr>
      </w:pPr>
    </w:p>
    <w:p w14:paraId="29CE8263" w14:textId="726CCC5B" w:rsidR="00596ECA" w:rsidRDefault="00596ECA" w:rsidP="00D1233D">
      <w:pPr>
        <w:spacing w:after="0" w:line="240" w:lineRule="auto"/>
        <w:ind w:firstLine="708"/>
        <w:jc w:val="both"/>
        <w:rPr>
          <w:rFonts w:ascii="Times New Roman" w:hAnsi="Times New Roman" w:cs="Times New Roman"/>
          <w:sz w:val="28"/>
          <w:szCs w:val="28"/>
          <w:lang w:val="uk-UA"/>
        </w:rPr>
      </w:pPr>
    </w:p>
    <w:p w14:paraId="52E8A855" w14:textId="428EA6A9" w:rsidR="00596ECA" w:rsidRDefault="00596ECA" w:rsidP="00D1233D">
      <w:pPr>
        <w:spacing w:after="0" w:line="240" w:lineRule="auto"/>
        <w:ind w:firstLine="708"/>
        <w:jc w:val="both"/>
        <w:rPr>
          <w:rFonts w:ascii="Times New Roman" w:hAnsi="Times New Roman" w:cs="Times New Roman"/>
          <w:sz w:val="28"/>
          <w:szCs w:val="28"/>
          <w:lang w:val="uk-UA"/>
        </w:rPr>
      </w:pPr>
    </w:p>
    <w:p w14:paraId="759C7CCE" w14:textId="77777777" w:rsidR="00596ECA" w:rsidRDefault="00596ECA" w:rsidP="00D1233D">
      <w:pPr>
        <w:spacing w:after="0" w:line="240" w:lineRule="auto"/>
        <w:ind w:firstLine="708"/>
        <w:jc w:val="both"/>
        <w:rPr>
          <w:rFonts w:ascii="Times New Roman" w:hAnsi="Times New Roman" w:cs="Times New Roman"/>
          <w:sz w:val="28"/>
          <w:szCs w:val="28"/>
          <w:lang w:val="uk-UA"/>
        </w:rPr>
      </w:pPr>
    </w:p>
    <w:p w14:paraId="5956A0AF" w14:textId="38B5E2BC" w:rsidR="00596ECA" w:rsidRPr="00596ECA" w:rsidRDefault="00596ECA" w:rsidP="00E76A23">
      <w:pPr>
        <w:pStyle w:val="a4"/>
        <w:numPr>
          <w:ilvl w:val="0"/>
          <w:numId w:val="34"/>
        </w:numPr>
        <w:spacing w:after="0" w:line="240" w:lineRule="auto"/>
        <w:jc w:val="center"/>
        <w:rPr>
          <w:rFonts w:ascii="Times New Roman" w:hAnsi="Times New Roman" w:cs="Times New Roman"/>
          <w:b/>
          <w:sz w:val="28"/>
          <w:szCs w:val="28"/>
          <w:lang w:val="uk-UA"/>
        </w:rPr>
      </w:pPr>
      <w:r w:rsidRPr="00596ECA">
        <w:rPr>
          <w:rFonts w:ascii="Times New Roman" w:hAnsi="Times New Roman" w:cs="Times New Roman"/>
          <w:b/>
          <w:sz w:val="28"/>
          <w:szCs w:val="28"/>
          <w:lang w:val="uk-UA"/>
        </w:rPr>
        <w:t>Напрями Просвітництва.</w:t>
      </w:r>
    </w:p>
    <w:p w14:paraId="2B02D8C5" w14:textId="77777777" w:rsidR="00596ECA" w:rsidRDefault="00596ECA" w:rsidP="00D1233D">
      <w:pPr>
        <w:spacing w:after="0" w:line="240" w:lineRule="auto"/>
        <w:ind w:firstLine="708"/>
        <w:jc w:val="both"/>
        <w:rPr>
          <w:rFonts w:ascii="Times New Roman" w:hAnsi="Times New Roman" w:cs="Times New Roman"/>
          <w:sz w:val="28"/>
          <w:szCs w:val="28"/>
          <w:lang w:val="uk-UA"/>
        </w:rPr>
      </w:pPr>
    </w:p>
    <w:p w14:paraId="21E909AA" w14:textId="1AE053FD" w:rsidR="00D1233D" w:rsidRPr="005F46E7" w:rsidRDefault="00D1233D" w:rsidP="00D1233D">
      <w:pPr>
        <w:spacing w:after="0" w:line="240" w:lineRule="auto"/>
        <w:ind w:firstLine="708"/>
        <w:jc w:val="both"/>
        <w:rPr>
          <w:rFonts w:ascii="Times New Roman" w:hAnsi="Times New Roman" w:cs="Times New Roman"/>
          <w:sz w:val="28"/>
          <w:szCs w:val="28"/>
          <w:lang w:val="uk-UA"/>
        </w:rPr>
      </w:pPr>
      <w:r w:rsidRPr="005F46E7">
        <w:rPr>
          <w:rFonts w:ascii="Times New Roman" w:hAnsi="Times New Roman" w:cs="Times New Roman"/>
          <w:sz w:val="28"/>
          <w:szCs w:val="28"/>
          <w:lang w:val="uk-UA"/>
        </w:rPr>
        <w:t xml:space="preserve">У просвітницькій літературі зазвичай виділяють три напрями: </w:t>
      </w:r>
      <w:r w:rsidRPr="002C60C3">
        <w:rPr>
          <w:rFonts w:ascii="Times New Roman" w:hAnsi="Times New Roman" w:cs="Times New Roman"/>
          <w:b/>
          <w:sz w:val="28"/>
          <w:szCs w:val="28"/>
          <w:lang w:val="uk-UA"/>
        </w:rPr>
        <w:t>просвітницький класицизм, просвітницький реалізм та сентименталізм.</w:t>
      </w:r>
    </w:p>
    <w:p w14:paraId="042494EE" w14:textId="77777777" w:rsidR="00D1233D" w:rsidRPr="005F46E7" w:rsidRDefault="00D1233D" w:rsidP="00D1233D">
      <w:pPr>
        <w:spacing w:after="0" w:line="240" w:lineRule="auto"/>
        <w:ind w:firstLine="708"/>
        <w:jc w:val="both"/>
        <w:rPr>
          <w:rFonts w:ascii="Times New Roman" w:hAnsi="Times New Roman" w:cs="Times New Roman"/>
          <w:sz w:val="28"/>
          <w:szCs w:val="28"/>
          <w:lang w:val="uk-UA"/>
        </w:rPr>
      </w:pPr>
      <w:r w:rsidRPr="006A765B">
        <w:rPr>
          <w:rFonts w:ascii="Times New Roman" w:hAnsi="Times New Roman" w:cs="Times New Roman"/>
          <w:b/>
          <w:sz w:val="28"/>
          <w:szCs w:val="28"/>
          <w:lang w:val="uk-UA"/>
        </w:rPr>
        <w:t>Класицизм в епоху Просвітництва</w:t>
      </w:r>
      <w:r w:rsidRPr="005F46E7">
        <w:rPr>
          <w:rFonts w:ascii="Times New Roman" w:hAnsi="Times New Roman" w:cs="Times New Roman"/>
          <w:sz w:val="28"/>
          <w:szCs w:val="28"/>
          <w:lang w:val="uk-UA"/>
        </w:rPr>
        <w:t xml:space="preserve"> набуває чітко республіканських, демократичних, зрештою революційних рис. Вищу мету мистецтва класицисти вбачають у перевихованні людини, у перетворенні </w:t>
      </w:r>
      <w:r>
        <w:rPr>
          <w:rFonts w:ascii="Times New Roman" w:hAnsi="Times New Roman" w:cs="Times New Roman"/>
          <w:sz w:val="28"/>
          <w:szCs w:val="28"/>
          <w:lang w:val="uk-UA"/>
        </w:rPr>
        <w:t>її</w:t>
      </w:r>
      <w:r w:rsidRPr="005F46E7">
        <w:rPr>
          <w:rFonts w:ascii="Times New Roman" w:hAnsi="Times New Roman" w:cs="Times New Roman"/>
          <w:sz w:val="28"/>
          <w:szCs w:val="28"/>
          <w:lang w:val="uk-UA"/>
        </w:rPr>
        <w:t xml:space="preserve"> на ідеального героя (у зв'язку з цим провідним жанром літератури просвітницького класицизму стала трагедія). У пошуках зразків </w:t>
      </w:r>
      <w:r>
        <w:rPr>
          <w:rFonts w:ascii="Times New Roman" w:hAnsi="Times New Roman" w:cs="Times New Roman"/>
          <w:sz w:val="28"/>
          <w:szCs w:val="28"/>
          <w:lang w:val="uk-UA"/>
        </w:rPr>
        <w:t>–</w:t>
      </w:r>
      <w:r w:rsidRPr="005F46E7">
        <w:rPr>
          <w:rFonts w:ascii="Times New Roman" w:hAnsi="Times New Roman" w:cs="Times New Roman"/>
          <w:sz w:val="28"/>
          <w:szCs w:val="28"/>
          <w:lang w:val="uk-UA"/>
        </w:rPr>
        <w:t xml:space="preserve"> прикладів громадянської звитяги </w:t>
      </w:r>
      <w:r>
        <w:rPr>
          <w:rFonts w:ascii="Times New Roman" w:hAnsi="Times New Roman" w:cs="Times New Roman"/>
          <w:sz w:val="28"/>
          <w:szCs w:val="28"/>
          <w:lang w:val="uk-UA"/>
        </w:rPr>
        <w:t>–</w:t>
      </w:r>
      <w:r w:rsidRPr="005F46E7">
        <w:rPr>
          <w:rFonts w:ascii="Times New Roman" w:hAnsi="Times New Roman" w:cs="Times New Roman"/>
          <w:sz w:val="28"/>
          <w:szCs w:val="28"/>
          <w:lang w:val="uk-UA"/>
        </w:rPr>
        <w:t xml:space="preserve"> просвіт</w:t>
      </w:r>
      <w:r>
        <w:rPr>
          <w:rFonts w:ascii="Times New Roman" w:hAnsi="Times New Roman" w:cs="Times New Roman"/>
          <w:sz w:val="28"/>
          <w:szCs w:val="28"/>
          <w:lang w:val="uk-UA"/>
        </w:rPr>
        <w:t>н</w:t>
      </w:r>
      <w:r w:rsidRPr="005F46E7">
        <w:rPr>
          <w:rFonts w:ascii="Times New Roman" w:hAnsi="Times New Roman" w:cs="Times New Roman"/>
          <w:sz w:val="28"/>
          <w:szCs w:val="28"/>
          <w:lang w:val="uk-UA"/>
        </w:rPr>
        <w:t>и</w:t>
      </w:r>
      <w:r>
        <w:rPr>
          <w:rFonts w:ascii="Times New Roman" w:hAnsi="Times New Roman" w:cs="Times New Roman"/>
          <w:sz w:val="28"/>
          <w:szCs w:val="28"/>
          <w:lang w:val="uk-UA"/>
        </w:rPr>
        <w:t>ки</w:t>
      </w:r>
      <w:r w:rsidRPr="005F46E7">
        <w:rPr>
          <w:rFonts w:ascii="Times New Roman" w:hAnsi="Times New Roman" w:cs="Times New Roman"/>
          <w:sz w:val="28"/>
          <w:szCs w:val="28"/>
          <w:lang w:val="uk-UA"/>
        </w:rPr>
        <w:t>, зазвичай, орієнтувалися на античне мистецтво і французький класицизм XVII століття.</w:t>
      </w:r>
    </w:p>
    <w:p w14:paraId="0A721D98" w14:textId="77777777" w:rsidR="00D1233D" w:rsidRPr="005F46E7" w:rsidRDefault="00D1233D" w:rsidP="00D1233D">
      <w:pPr>
        <w:spacing w:after="0" w:line="240" w:lineRule="auto"/>
        <w:ind w:firstLine="708"/>
        <w:jc w:val="both"/>
        <w:rPr>
          <w:rFonts w:ascii="Times New Roman" w:hAnsi="Times New Roman" w:cs="Times New Roman"/>
          <w:sz w:val="28"/>
          <w:szCs w:val="28"/>
          <w:lang w:val="uk-UA"/>
        </w:rPr>
      </w:pPr>
      <w:r w:rsidRPr="005F46E7">
        <w:rPr>
          <w:rFonts w:ascii="Times New Roman" w:hAnsi="Times New Roman" w:cs="Times New Roman"/>
          <w:sz w:val="28"/>
          <w:szCs w:val="28"/>
          <w:lang w:val="uk-UA"/>
        </w:rPr>
        <w:t>Істотно змінюється розуміння сенсу, завдань та характеру жанрів, наприклад, трагедії. У «високому класицизмі» фабулу трагедії становила любовна колізія. У просвіт</w:t>
      </w:r>
      <w:r>
        <w:rPr>
          <w:rFonts w:ascii="Times New Roman" w:hAnsi="Times New Roman" w:cs="Times New Roman"/>
          <w:sz w:val="28"/>
          <w:szCs w:val="28"/>
          <w:lang w:val="uk-UA"/>
        </w:rPr>
        <w:t>ник</w:t>
      </w:r>
      <w:r w:rsidRPr="005F46E7">
        <w:rPr>
          <w:rFonts w:ascii="Times New Roman" w:hAnsi="Times New Roman" w:cs="Times New Roman"/>
          <w:sz w:val="28"/>
          <w:szCs w:val="28"/>
          <w:lang w:val="uk-UA"/>
        </w:rPr>
        <w:t xml:space="preserve">ів тема кохання зовсім зникає, змінюючись філософською проблематикою. Джерелом трагедії стає </w:t>
      </w:r>
      <w:r>
        <w:rPr>
          <w:rFonts w:ascii="Times New Roman" w:hAnsi="Times New Roman" w:cs="Times New Roman"/>
          <w:sz w:val="28"/>
          <w:szCs w:val="28"/>
          <w:lang w:val="uk-UA"/>
        </w:rPr>
        <w:t xml:space="preserve">не </w:t>
      </w:r>
      <w:r w:rsidRPr="005F46E7">
        <w:rPr>
          <w:rFonts w:ascii="Times New Roman" w:hAnsi="Times New Roman" w:cs="Times New Roman"/>
          <w:sz w:val="28"/>
          <w:szCs w:val="28"/>
          <w:lang w:val="uk-UA"/>
        </w:rPr>
        <w:t xml:space="preserve">внутрішній психологічний конфлікт у свідомості героя, а зіткнення людини з ворожими </w:t>
      </w:r>
      <w:r>
        <w:rPr>
          <w:rFonts w:ascii="Times New Roman" w:hAnsi="Times New Roman" w:cs="Times New Roman"/>
          <w:sz w:val="28"/>
          <w:szCs w:val="28"/>
          <w:lang w:val="uk-UA"/>
        </w:rPr>
        <w:t>їй</w:t>
      </w:r>
      <w:r w:rsidRPr="005F46E7">
        <w:rPr>
          <w:rFonts w:ascii="Times New Roman" w:hAnsi="Times New Roman" w:cs="Times New Roman"/>
          <w:sz w:val="28"/>
          <w:szCs w:val="28"/>
          <w:lang w:val="uk-UA"/>
        </w:rPr>
        <w:t xml:space="preserve"> силами.</w:t>
      </w:r>
      <w:r>
        <w:rPr>
          <w:rFonts w:ascii="Times New Roman" w:hAnsi="Times New Roman" w:cs="Times New Roman"/>
          <w:sz w:val="28"/>
          <w:szCs w:val="28"/>
          <w:lang w:val="uk-UA"/>
        </w:rPr>
        <w:t xml:space="preserve"> З</w:t>
      </w:r>
      <w:r w:rsidRPr="005F46E7">
        <w:rPr>
          <w:rFonts w:ascii="Times New Roman" w:hAnsi="Times New Roman" w:cs="Times New Roman"/>
          <w:sz w:val="28"/>
          <w:szCs w:val="28"/>
          <w:lang w:val="uk-UA"/>
        </w:rPr>
        <w:t>берігши властиву «високому» класицизму ієрархію жанрів, представники просвітницького класицизму відмовляються від їхнього розмежування за соціальною, становою ознакою.</w:t>
      </w:r>
    </w:p>
    <w:tbl>
      <w:tblPr>
        <w:tblStyle w:val="a6"/>
        <w:tblW w:w="0" w:type="auto"/>
        <w:tblLayout w:type="fixed"/>
        <w:tblLook w:val="04A0" w:firstRow="1" w:lastRow="0" w:firstColumn="1" w:lastColumn="0" w:noHBand="0" w:noVBand="1"/>
      </w:tblPr>
      <w:tblGrid>
        <w:gridCol w:w="2547"/>
        <w:gridCol w:w="1843"/>
        <w:gridCol w:w="2268"/>
        <w:gridCol w:w="2551"/>
      </w:tblGrid>
      <w:tr w:rsidR="00D1233D" w14:paraId="73E6779E" w14:textId="77777777" w:rsidTr="001341FF">
        <w:tc>
          <w:tcPr>
            <w:tcW w:w="2547" w:type="dxa"/>
          </w:tcPr>
          <w:p w14:paraId="56E60D5C" w14:textId="77777777" w:rsidR="00D1233D" w:rsidRDefault="00D1233D" w:rsidP="001341FF">
            <w:pPr>
              <w:jc w:val="both"/>
              <w:rPr>
                <w:rFonts w:ascii="Times New Roman" w:hAnsi="Times New Roman" w:cs="Times New Roman"/>
                <w:sz w:val="28"/>
                <w:szCs w:val="28"/>
                <w:lang w:val="uk-UA"/>
              </w:rPr>
            </w:pPr>
            <w:r w:rsidRPr="005F46E7">
              <w:rPr>
                <w:rFonts w:ascii="Times New Roman" w:hAnsi="Times New Roman" w:cs="Times New Roman"/>
                <w:sz w:val="28"/>
                <w:szCs w:val="28"/>
                <w:lang w:val="uk-UA"/>
              </w:rPr>
              <w:lastRenderedPageBreak/>
              <w:t>Представники</w:t>
            </w:r>
          </w:p>
        </w:tc>
        <w:tc>
          <w:tcPr>
            <w:tcW w:w="1843" w:type="dxa"/>
          </w:tcPr>
          <w:p w14:paraId="529B64A7" w14:textId="77777777" w:rsidR="00D1233D" w:rsidRDefault="00D1233D" w:rsidP="001341FF">
            <w:pPr>
              <w:jc w:val="both"/>
              <w:rPr>
                <w:rFonts w:ascii="Times New Roman" w:hAnsi="Times New Roman" w:cs="Times New Roman"/>
                <w:sz w:val="28"/>
                <w:szCs w:val="28"/>
                <w:lang w:val="uk-UA"/>
              </w:rPr>
            </w:pPr>
            <w:r>
              <w:rPr>
                <w:rFonts w:ascii="Times New Roman" w:hAnsi="Times New Roman" w:cs="Times New Roman"/>
                <w:sz w:val="28"/>
                <w:szCs w:val="28"/>
                <w:lang w:val="uk-UA"/>
              </w:rPr>
              <w:t>Герой</w:t>
            </w:r>
          </w:p>
        </w:tc>
        <w:tc>
          <w:tcPr>
            <w:tcW w:w="2268" w:type="dxa"/>
          </w:tcPr>
          <w:p w14:paraId="2E713987" w14:textId="77777777" w:rsidR="00D1233D" w:rsidRPr="00C36E2B" w:rsidRDefault="00D1233D" w:rsidP="001341FF">
            <w:pPr>
              <w:jc w:val="both"/>
              <w:rPr>
                <w:rFonts w:ascii="Times New Roman" w:hAnsi="Times New Roman" w:cs="Times New Roman"/>
                <w:sz w:val="28"/>
                <w:szCs w:val="28"/>
                <w:lang w:val="uk-UA"/>
              </w:rPr>
            </w:pPr>
            <w:r>
              <w:rPr>
                <w:rFonts w:ascii="Book Antiqua" w:eastAsia="Times New Roman" w:hAnsi="Book Antiqua" w:cs="Times New Roman"/>
                <w:color w:val="000000"/>
                <w:sz w:val="28"/>
                <w:szCs w:val="28"/>
                <w:lang w:val="uk-UA" w:eastAsia="ru-RU"/>
              </w:rPr>
              <w:t>Ідеї</w:t>
            </w:r>
          </w:p>
        </w:tc>
        <w:tc>
          <w:tcPr>
            <w:tcW w:w="2551" w:type="dxa"/>
          </w:tcPr>
          <w:p w14:paraId="48B8C83C" w14:textId="77777777" w:rsidR="00D1233D" w:rsidRDefault="00D1233D" w:rsidP="001341FF">
            <w:pPr>
              <w:jc w:val="both"/>
              <w:rPr>
                <w:rFonts w:ascii="Times New Roman" w:hAnsi="Times New Roman" w:cs="Times New Roman"/>
                <w:sz w:val="28"/>
                <w:szCs w:val="28"/>
                <w:lang w:val="uk-UA"/>
              </w:rPr>
            </w:pPr>
            <w:r>
              <w:rPr>
                <w:rFonts w:ascii="Times New Roman" w:hAnsi="Times New Roman" w:cs="Times New Roman"/>
                <w:sz w:val="28"/>
                <w:szCs w:val="28"/>
                <w:lang w:val="uk-UA"/>
              </w:rPr>
              <w:t>Конфлікт</w:t>
            </w:r>
          </w:p>
        </w:tc>
      </w:tr>
      <w:tr w:rsidR="00D1233D" w14:paraId="0013BCD6" w14:textId="77777777" w:rsidTr="001341FF">
        <w:tc>
          <w:tcPr>
            <w:tcW w:w="2547" w:type="dxa"/>
          </w:tcPr>
          <w:p w14:paraId="6B87CFB9" w14:textId="77777777" w:rsidR="00D1233D" w:rsidRDefault="00D1233D" w:rsidP="001341FF">
            <w:pPr>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w:t>
            </w:r>
            <w:r w:rsidRPr="00A33C02">
              <w:rPr>
                <w:rFonts w:ascii="Times New Roman" w:eastAsia="Times New Roman" w:hAnsi="Times New Roman" w:cs="Times New Roman"/>
                <w:color w:val="000000"/>
                <w:sz w:val="28"/>
                <w:szCs w:val="28"/>
                <w:lang w:val="uk-UA" w:eastAsia="ru-RU"/>
              </w:rPr>
              <w:t xml:space="preserve">Вольтер “Магомет”, </w:t>
            </w:r>
          </w:p>
          <w:p w14:paraId="5438D8A1" w14:textId="77777777" w:rsidR="00D1233D" w:rsidRDefault="00D1233D" w:rsidP="001341FF">
            <w:pPr>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w:t>
            </w:r>
            <w:r w:rsidRPr="00A33C02">
              <w:rPr>
                <w:rFonts w:ascii="Times New Roman" w:eastAsia="Times New Roman" w:hAnsi="Times New Roman" w:cs="Times New Roman"/>
                <w:color w:val="000000"/>
                <w:sz w:val="28"/>
                <w:szCs w:val="28"/>
                <w:lang w:val="uk-UA" w:eastAsia="ru-RU"/>
              </w:rPr>
              <w:t>О.Поуп “Месія”,</w:t>
            </w:r>
          </w:p>
          <w:p w14:paraId="23DB6C09" w14:textId="77777777" w:rsidR="00D1233D" w:rsidRDefault="00D1233D" w:rsidP="001341FF">
            <w:pPr>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w:t>
            </w:r>
            <w:r w:rsidRPr="00A33C02">
              <w:rPr>
                <w:rFonts w:ascii="Times New Roman" w:eastAsia="Times New Roman" w:hAnsi="Times New Roman" w:cs="Times New Roman"/>
                <w:color w:val="000000"/>
                <w:sz w:val="28"/>
                <w:szCs w:val="28"/>
                <w:lang w:val="uk-UA" w:eastAsia="ru-RU"/>
              </w:rPr>
              <w:t>Й.В.Гете</w:t>
            </w:r>
            <w:r>
              <w:rPr>
                <w:rFonts w:ascii="Times New Roman" w:eastAsia="Times New Roman" w:hAnsi="Times New Roman" w:cs="Times New Roman"/>
                <w:color w:val="000000"/>
                <w:sz w:val="28"/>
                <w:szCs w:val="28"/>
                <w:lang w:val="uk-UA" w:eastAsia="ru-RU"/>
              </w:rPr>
              <w:t xml:space="preserve"> </w:t>
            </w:r>
            <w:r w:rsidRPr="00A33C02">
              <w:rPr>
                <w:rFonts w:ascii="Times New Roman" w:eastAsia="Times New Roman" w:hAnsi="Times New Roman" w:cs="Times New Roman"/>
                <w:color w:val="000000"/>
                <w:sz w:val="28"/>
                <w:szCs w:val="28"/>
                <w:lang w:val="uk-UA" w:eastAsia="ru-RU"/>
              </w:rPr>
              <w:t>“Фауст”</w:t>
            </w:r>
          </w:p>
          <w:p w14:paraId="33CC5D0D" w14:textId="77777777" w:rsidR="00D1233D" w:rsidRPr="00A33C02" w:rsidRDefault="00D1233D" w:rsidP="001341FF">
            <w:pPr>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w:t>
            </w:r>
            <w:r w:rsidRPr="00A33C02">
              <w:rPr>
                <w:rFonts w:ascii="Times New Roman" w:eastAsia="Times New Roman" w:hAnsi="Times New Roman" w:cs="Times New Roman"/>
                <w:color w:val="000000"/>
                <w:sz w:val="28"/>
                <w:szCs w:val="28"/>
                <w:lang w:val="uk-UA" w:eastAsia="ru-RU"/>
              </w:rPr>
              <w:t>Г.Е.Лессінг “Лаокоон, або Про межі</w:t>
            </w:r>
            <w:r>
              <w:rPr>
                <w:rFonts w:ascii="Times New Roman" w:eastAsia="Times New Roman" w:hAnsi="Times New Roman" w:cs="Times New Roman"/>
                <w:color w:val="000000"/>
                <w:sz w:val="28"/>
                <w:szCs w:val="28"/>
                <w:lang w:val="uk-UA" w:eastAsia="ru-RU"/>
              </w:rPr>
              <w:t xml:space="preserve"> </w:t>
            </w:r>
            <w:r w:rsidRPr="00A33C02">
              <w:rPr>
                <w:rFonts w:ascii="Times New Roman" w:eastAsia="Times New Roman" w:hAnsi="Times New Roman" w:cs="Times New Roman"/>
                <w:color w:val="000000"/>
                <w:sz w:val="28"/>
                <w:szCs w:val="28"/>
                <w:lang w:val="uk-UA" w:eastAsia="ru-RU"/>
              </w:rPr>
              <w:t>малярства та поезії”</w:t>
            </w:r>
          </w:p>
        </w:tc>
        <w:tc>
          <w:tcPr>
            <w:tcW w:w="1843" w:type="dxa"/>
          </w:tcPr>
          <w:p w14:paraId="421A9603" w14:textId="77777777" w:rsidR="00D1233D" w:rsidRPr="00A33C02" w:rsidRDefault="00D1233D" w:rsidP="001341FF">
            <w:pPr>
              <w:jc w:val="both"/>
              <w:rPr>
                <w:rFonts w:ascii="Times New Roman" w:hAnsi="Times New Roman" w:cs="Times New Roman"/>
                <w:sz w:val="28"/>
                <w:szCs w:val="28"/>
                <w:lang w:val="uk-UA"/>
              </w:rPr>
            </w:pPr>
            <w:r w:rsidRPr="00A33C02">
              <w:rPr>
                <w:rFonts w:ascii="Times New Roman" w:eastAsia="Times New Roman" w:hAnsi="Times New Roman" w:cs="Times New Roman"/>
                <w:color w:val="000000"/>
                <w:sz w:val="28"/>
                <w:szCs w:val="28"/>
                <w:lang w:eastAsia="ru-RU"/>
              </w:rPr>
              <w:t xml:space="preserve">Громадянин, який </w:t>
            </w:r>
            <w:r w:rsidRPr="00A33C02">
              <w:rPr>
                <w:rFonts w:ascii="Times New Roman" w:eastAsia="Times New Roman" w:hAnsi="Times New Roman" w:cs="Times New Roman"/>
                <w:color w:val="000000"/>
                <w:sz w:val="28"/>
                <w:szCs w:val="28"/>
                <w:lang w:val="uk-UA" w:eastAsia="ru-RU"/>
              </w:rPr>
              <w:t>намагається</w:t>
            </w:r>
            <w:r w:rsidRPr="00A33C02">
              <w:rPr>
                <w:rFonts w:ascii="Times New Roman" w:eastAsia="Times New Roman" w:hAnsi="Times New Roman" w:cs="Times New Roman"/>
                <w:color w:val="000000"/>
                <w:sz w:val="28"/>
                <w:szCs w:val="28"/>
                <w:lang w:eastAsia="ru-RU"/>
              </w:rPr>
              <w:t xml:space="preserve"> утверд</w:t>
            </w:r>
            <w:r w:rsidRPr="00A33C02">
              <w:rPr>
                <w:rFonts w:ascii="Times New Roman" w:eastAsia="Times New Roman" w:hAnsi="Times New Roman" w:cs="Times New Roman"/>
                <w:color w:val="000000"/>
                <w:sz w:val="28"/>
                <w:szCs w:val="28"/>
                <w:lang w:val="uk-UA" w:eastAsia="ru-RU"/>
              </w:rPr>
              <w:t>ити</w:t>
            </w:r>
            <w:r>
              <w:rPr>
                <w:rFonts w:ascii="Times New Roman" w:eastAsia="Times New Roman" w:hAnsi="Times New Roman" w:cs="Times New Roman"/>
                <w:color w:val="000000"/>
                <w:sz w:val="28"/>
                <w:szCs w:val="28"/>
                <w:lang w:val="uk-UA" w:eastAsia="ru-RU"/>
              </w:rPr>
              <w:t xml:space="preserve"> </w:t>
            </w:r>
            <w:r w:rsidRPr="00A33C02">
              <w:rPr>
                <w:rFonts w:ascii="Times New Roman" w:eastAsia="Times New Roman" w:hAnsi="Times New Roman" w:cs="Times New Roman"/>
                <w:color w:val="000000"/>
                <w:sz w:val="28"/>
                <w:szCs w:val="28"/>
                <w:lang w:eastAsia="ru-RU"/>
              </w:rPr>
              <w:t>свобод</w:t>
            </w:r>
            <w:r w:rsidRPr="00A33C02">
              <w:rPr>
                <w:rFonts w:ascii="Times New Roman" w:eastAsia="Times New Roman" w:hAnsi="Times New Roman" w:cs="Times New Roman"/>
                <w:color w:val="000000"/>
                <w:sz w:val="28"/>
                <w:szCs w:val="28"/>
                <w:lang w:val="uk-UA" w:eastAsia="ru-RU"/>
              </w:rPr>
              <w:t>у</w:t>
            </w:r>
            <w:r w:rsidRPr="00A33C02">
              <w:rPr>
                <w:rFonts w:ascii="Times New Roman" w:eastAsia="Times New Roman" w:hAnsi="Times New Roman" w:cs="Times New Roman"/>
                <w:color w:val="000000"/>
                <w:sz w:val="28"/>
                <w:szCs w:val="28"/>
                <w:lang w:eastAsia="ru-RU"/>
              </w:rPr>
              <w:t xml:space="preserve"> і встанов</w:t>
            </w:r>
            <w:r w:rsidRPr="00A33C02">
              <w:rPr>
                <w:rFonts w:ascii="Times New Roman" w:eastAsia="Times New Roman" w:hAnsi="Times New Roman" w:cs="Times New Roman"/>
                <w:color w:val="000000"/>
                <w:sz w:val="28"/>
                <w:szCs w:val="28"/>
                <w:lang w:val="uk-UA" w:eastAsia="ru-RU"/>
              </w:rPr>
              <w:t>ити</w:t>
            </w:r>
            <w:r w:rsidRPr="00A33C02">
              <w:rPr>
                <w:rFonts w:ascii="Times New Roman" w:eastAsia="Times New Roman" w:hAnsi="Times New Roman" w:cs="Times New Roman"/>
                <w:color w:val="000000"/>
                <w:sz w:val="28"/>
                <w:szCs w:val="28"/>
                <w:lang w:eastAsia="ru-RU"/>
              </w:rPr>
              <w:t xml:space="preserve"> “царств</w:t>
            </w:r>
            <w:r w:rsidRPr="00A33C02">
              <w:rPr>
                <w:rFonts w:ascii="Times New Roman" w:eastAsia="Times New Roman" w:hAnsi="Times New Roman" w:cs="Times New Roman"/>
                <w:color w:val="000000"/>
                <w:sz w:val="28"/>
                <w:szCs w:val="28"/>
                <w:lang w:val="uk-UA" w:eastAsia="ru-RU"/>
              </w:rPr>
              <w:t>о</w:t>
            </w:r>
            <w:r w:rsidRPr="00A33C02">
              <w:rPr>
                <w:rFonts w:ascii="Times New Roman" w:eastAsia="Times New Roman" w:hAnsi="Times New Roman" w:cs="Times New Roman"/>
                <w:color w:val="000000"/>
                <w:sz w:val="28"/>
                <w:szCs w:val="28"/>
                <w:lang w:eastAsia="ru-RU"/>
              </w:rPr>
              <w:t xml:space="preserve"> розуму”</w:t>
            </w:r>
          </w:p>
        </w:tc>
        <w:tc>
          <w:tcPr>
            <w:tcW w:w="2268" w:type="dxa"/>
            <w:vAlign w:val="center"/>
          </w:tcPr>
          <w:p w14:paraId="10F9C636" w14:textId="77777777" w:rsidR="00D1233D" w:rsidRDefault="00D1233D" w:rsidP="001341FF">
            <w:pPr>
              <w:jc w:val="both"/>
              <w:rPr>
                <w:rFonts w:ascii="Book Antiqua" w:eastAsia="Times New Roman" w:hAnsi="Book Antiqua" w:cs="Times New Roman"/>
                <w:color w:val="000000"/>
                <w:sz w:val="28"/>
                <w:szCs w:val="28"/>
                <w:lang w:val="uk-UA" w:eastAsia="ru-RU"/>
              </w:rPr>
            </w:pPr>
            <w:r>
              <w:rPr>
                <w:rFonts w:ascii="Book Antiqua" w:eastAsia="Times New Roman" w:hAnsi="Book Antiqua" w:cs="Times New Roman"/>
                <w:color w:val="000000"/>
                <w:sz w:val="28"/>
                <w:szCs w:val="28"/>
                <w:lang w:val="uk-UA" w:eastAsia="ru-RU"/>
              </w:rPr>
              <w:t>-</w:t>
            </w:r>
            <w:r w:rsidRPr="00C36E2B">
              <w:rPr>
                <w:rFonts w:ascii="Book Antiqua" w:eastAsia="Times New Roman" w:hAnsi="Book Antiqua" w:cs="Times New Roman"/>
                <w:color w:val="000000"/>
                <w:sz w:val="28"/>
                <w:szCs w:val="28"/>
                <w:lang w:eastAsia="ru-RU"/>
              </w:rPr>
              <w:t xml:space="preserve">служіння суспільству, </w:t>
            </w:r>
          </w:p>
          <w:p w14:paraId="5935C647" w14:textId="77777777" w:rsidR="00D1233D" w:rsidRDefault="00D1233D" w:rsidP="001341FF">
            <w:pPr>
              <w:jc w:val="both"/>
              <w:rPr>
                <w:rFonts w:ascii="Book Antiqua" w:eastAsia="Times New Roman" w:hAnsi="Book Antiqua" w:cs="Times New Roman"/>
                <w:color w:val="000000"/>
                <w:sz w:val="28"/>
                <w:szCs w:val="28"/>
                <w:lang w:eastAsia="ru-RU"/>
              </w:rPr>
            </w:pPr>
            <w:r>
              <w:rPr>
                <w:rFonts w:ascii="Book Antiqua" w:eastAsia="Times New Roman" w:hAnsi="Book Antiqua" w:cs="Times New Roman"/>
                <w:color w:val="000000"/>
                <w:sz w:val="28"/>
                <w:szCs w:val="28"/>
                <w:lang w:val="uk-UA" w:eastAsia="ru-RU"/>
              </w:rPr>
              <w:t>-у</w:t>
            </w:r>
            <w:r w:rsidRPr="00C36E2B">
              <w:rPr>
                <w:rFonts w:ascii="Book Antiqua" w:eastAsia="Times New Roman" w:hAnsi="Book Antiqua" w:cs="Times New Roman"/>
                <w:color w:val="000000"/>
                <w:sz w:val="28"/>
                <w:szCs w:val="28"/>
                <w:lang w:eastAsia="ru-RU"/>
              </w:rPr>
              <w:t>твердження</w:t>
            </w:r>
            <w:r>
              <w:rPr>
                <w:rFonts w:ascii="Book Antiqua" w:eastAsia="Times New Roman" w:hAnsi="Book Antiqua" w:cs="Times New Roman"/>
                <w:color w:val="000000"/>
                <w:sz w:val="28"/>
                <w:szCs w:val="28"/>
                <w:lang w:val="uk-UA" w:eastAsia="ru-RU"/>
              </w:rPr>
              <w:t xml:space="preserve"> </w:t>
            </w:r>
            <w:r w:rsidRPr="00C36E2B">
              <w:rPr>
                <w:rFonts w:ascii="Book Antiqua" w:eastAsia="Times New Roman" w:hAnsi="Book Antiqua" w:cs="Times New Roman"/>
                <w:color w:val="000000"/>
                <w:sz w:val="28"/>
                <w:szCs w:val="28"/>
                <w:lang w:eastAsia="ru-RU"/>
              </w:rPr>
              <w:t xml:space="preserve">справедливості </w:t>
            </w:r>
            <w:r>
              <w:rPr>
                <w:rFonts w:ascii="Book Antiqua" w:eastAsia="Times New Roman" w:hAnsi="Book Antiqua" w:cs="Times New Roman"/>
                <w:color w:val="000000"/>
                <w:sz w:val="28"/>
                <w:szCs w:val="28"/>
                <w:lang w:val="uk-UA" w:eastAsia="ru-RU"/>
              </w:rPr>
              <w:t xml:space="preserve"> і </w:t>
            </w:r>
            <w:r w:rsidRPr="00C36E2B">
              <w:rPr>
                <w:rFonts w:ascii="Book Antiqua" w:eastAsia="Times New Roman" w:hAnsi="Book Antiqua" w:cs="Times New Roman"/>
                <w:color w:val="000000"/>
                <w:sz w:val="28"/>
                <w:szCs w:val="28"/>
                <w:lang w:eastAsia="ru-RU"/>
              </w:rPr>
              <w:t>свободи,</w:t>
            </w:r>
          </w:p>
          <w:p w14:paraId="7F0488A0" w14:textId="77777777" w:rsidR="00D1233D" w:rsidRPr="00C36E2B" w:rsidRDefault="00D1233D" w:rsidP="001341FF">
            <w:pPr>
              <w:jc w:val="both"/>
              <w:rPr>
                <w:rFonts w:ascii="Times New Roman" w:hAnsi="Times New Roman" w:cs="Times New Roman"/>
                <w:sz w:val="28"/>
                <w:szCs w:val="28"/>
                <w:lang w:val="uk-UA"/>
              </w:rPr>
            </w:pPr>
            <w:r>
              <w:rPr>
                <w:rFonts w:ascii="Book Antiqua" w:eastAsia="Times New Roman" w:hAnsi="Book Antiqua" w:cs="Times New Roman"/>
                <w:color w:val="000000"/>
                <w:sz w:val="28"/>
                <w:szCs w:val="28"/>
                <w:lang w:val="uk-UA" w:eastAsia="ru-RU"/>
              </w:rPr>
              <w:t>-</w:t>
            </w:r>
            <w:r w:rsidRPr="00C36E2B">
              <w:rPr>
                <w:rFonts w:ascii="Book Antiqua" w:eastAsia="Times New Roman" w:hAnsi="Book Antiqua" w:cs="Times New Roman"/>
                <w:color w:val="000000"/>
                <w:sz w:val="28"/>
                <w:szCs w:val="28"/>
                <w:lang w:eastAsia="ru-RU"/>
              </w:rPr>
              <w:t>дидактичн</w:t>
            </w:r>
            <w:r>
              <w:rPr>
                <w:rFonts w:ascii="Book Antiqua" w:eastAsia="Times New Roman" w:hAnsi="Book Antiqua" w:cs="Times New Roman"/>
                <w:color w:val="000000"/>
                <w:sz w:val="28"/>
                <w:szCs w:val="28"/>
                <w:lang w:val="uk-UA" w:eastAsia="ru-RU"/>
              </w:rPr>
              <w:t>і</w:t>
            </w:r>
            <w:r w:rsidRPr="00C36E2B">
              <w:rPr>
                <w:rFonts w:ascii="Book Antiqua" w:eastAsia="Times New Roman" w:hAnsi="Book Antiqua" w:cs="Times New Roman"/>
                <w:color w:val="000000"/>
                <w:sz w:val="24"/>
                <w:szCs w:val="24"/>
                <w:lang w:eastAsia="ru-RU"/>
              </w:rPr>
              <w:br/>
            </w:r>
            <w:r w:rsidRPr="00C36E2B">
              <w:rPr>
                <w:rFonts w:ascii="Book Antiqua" w:eastAsia="Times New Roman" w:hAnsi="Book Antiqua" w:cs="Times New Roman"/>
                <w:color w:val="000000"/>
                <w:sz w:val="28"/>
                <w:szCs w:val="28"/>
                <w:lang w:eastAsia="ru-RU"/>
              </w:rPr>
              <w:t>настанови на розвиток людства.</w:t>
            </w:r>
          </w:p>
        </w:tc>
        <w:tc>
          <w:tcPr>
            <w:tcW w:w="2551" w:type="dxa"/>
          </w:tcPr>
          <w:p w14:paraId="6BFA6579" w14:textId="77777777" w:rsidR="00D1233D" w:rsidRDefault="00D1233D" w:rsidP="001341FF">
            <w:pPr>
              <w:jc w:val="both"/>
              <w:rPr>
                <w:rFonts w:ascii="Times New Roman" w:hAnsi="Times New Roman" w:cs="Times New Roman"/>
                <w:sz w:val="28"/>
                <w:szCs w:val="28"/>
                <w:lang w:val="uk-UA"/>
              </w:rPr>
            </w:pPr>
            <w:r>
              <w:rPr>
                <w:rFonts w:ascii="Times New Roman" w:hAnsi="Times New Roman" w:cs="Times New Roman"/>
                <w:sz w:val="28"/>
                <w:szCs w:val="28"/>
                <w:lang w:val="uk-UA"/>
              </w:rPr>
              <w:t>Недосконалому соціуму протистоїть свідома людина, часто представник третього стану</w:t>
            </w:r>
          </w:p>
        </w:tc>
      </w:tr>
    </w:tbl>
    <w:p w14:paraId="1040042F" w14:textId="77777777" w:rsidR="00D1233D" w:rsidRPr="005F46E7" w:rsidRDefault="00D1233D" w:rsidP="00D1233D">
      <w:pPr>
        <w:spacing w:after="0" w:line="240" w:lineRule="auto"/>
        <w:ind w:firstLine="708"/>
        <w:jc w:val="both"/>
        <w:rPr>
          <w:rFonts w:ascii="Times New Roman" w:hAnsi="Times New Roman" w:cs="Times New Roman"/>
          <w:sz w:val="28"/>
          <w:szCs w:val="28"/>
          <w:lang w:val="uk-UA"/>
        </w:rPr>
      </w:pPr>
    </w:p>
    <w:p w14:paraId="02ED3986" w14:textId="77777777" w:rsidR="00D1233D" w:rsidRPr="005F46E7" w:rsidRDefault="00D1233D" w:rsidP="00D1233D">
      <w:pPr>
        <w:spacing w:after="0" w:line="240" w:lineRule="auto"/>
        <w:ind w:firstLine="708"/>
        <w:jc w:val="both"/>
        <w:rPr>
          <w:rFonts w:ascii="Times New Roman" w:hAnsi="Times New Roman" w:cs="Times New Roman"/>
          <w:sz w:val="28"/>
          <w:szCs w:val="28"/>
          <w:lang w:val="uk-UA"/>
        </w:rPr>
      </w:pPr>
      <w:r w:rsidRPr="005F46E7">
        <w:rPr>
          <w:rFonts w:ascii="Times New Roman" w:hAnsi="Times New Roman" w:cs="Times New Roman"/>
          <w:sz w:val="28"/>
          <w:szCs w:val="28"/>
          <w:lang w:val="uk-UA"/>
        </w:rPr>
        <w:t xml:space="preserve">Розквіт </w:t>
      </w:r>
      <w:r w:rsidRPr="006A765B">
        <w:rPr>
          <w:rFonts w:ascii="Times New Roman" w:hAnsi="Times New Roman" w:cs="Times New Roman"/>
          <w:b/>
          <w:sz w:val="28"/>
          <w:szCs w:val="28"/>
          <w:lang w:val="uk-UA"/>
        </w:rPr>
        <w:t>просвітницького реалізму</w:t>
      </w:r>
      <w:r>
        <w:rPr>
          <w:rFonts w:ascii="Times New Roman" w:hAnsi="Times New Roman" w:cs="Times New Roman"/>
          <w:b/>
          <w:sz w:val="28"/>
          <w:szCs w:val="28"/>
          <w:lang w:val="uk-UA"/>
        </w:rPr>
        <w:t xml:space="preserve"> (раціоналізму)</w:t>
      </w:r>
      <w:r w:rsidRPr="005F46E7">
        <w:rPr>
          <w:rFonts w:ascii="Times New Roman" w:hAnsi="Times New Roman" w:cs="Times New Roman"/>
          <w:sz w:val="28"/>
          <w:szCs w:val="28"/>
          <w:lang w:val="uk-UA"/>
        </w:rPr>
        <w:t xml:space="preserve"> належить до зрілого етапу Просвітництва.</w:t>
      </w:r>
      <w:r>
        <w:rPr>
          <w:rFonts w:ascii="Times New Roman" w:hAnsi="Times New Roman" w:cs="Times New Roman"/>
          <w:sz w:val="28"/>
          <w:szCs w:val="28"/>
          <w:lang w:val="uk-UA"/>
        </w:rPr>
        <w:t xml:space="preserve"> </w:t>
      </w:r>
      <w:r w:rsidRPr="005F46E7">
        <w:rPr>
          <w:rFonts w:ascii="Times New Roman" w:hAnsi="Times New Roman" w:cs="Times New Roman"/>
          <w:sz w:val="28"/>
          <w:szCs w:val="28"/>
          <w:lang w:val="uk-UA"/>
        </w:rPr>
        <w:t xml:space="preserve">Висуваючи, як і класицисти, принцип «наслідування природи», письменники-реалісти тлумачать його набагато ширше. Якщо </w:t>
      </w:r>
      <w:r>
        <w:rPr>
          <w:rFonts w:ascii="Times New Roman" w:hAnsi="Times New Roman" w:cs="Times New Roman"/>
          <w:sz w:val="28"/>
          <w:szCs w:val="28"/>
          <w:lang w:val="uk-UA"/>
        </w:rPr>
        <w:t xml:space="preserve">в </w:t>
      </w:r>
      <w:r w:rsidRPr="005F46E7">
        <w:rPr>
          <w:rFonts w:ascii="Times New Roman" w:hAnsi="Times New Roman" w:cs="Times New Roman"/>
          <w:sz w:val="28"/>
          <w:szCs w:val="28"/>
          <w:lang w:val="uk-UA"/>
        </w:rPr>
        <w:t xml:space="preserve">класицизмі цей принцип зводився до наслідування античного мистецтва, то </w:t>
      </w:r>
      <w:r>
        <w:rPr>
          <w:rFonts w:ascii="Times New Roman" w:hAnsi="Times New Roman" w:cs="Times New Roman"/>
          <w:sz w:val="28"/>
          <w:szCs w:val="28"/>
          <w:lang w:val="uk-UA"/>
        </w:rPr>
        <w:t xml:space="preserve">в </w:t>
      </w:r>
      <w:r w:rsidRPr="005F46E7">
        <w:rPr>
          <w:rFonts w:ascii="Times New Roman" w:hAnsi="Times New Roman" w:cs="Times New Roman"/>
          <w:sz w:val="28"/>
          <w:szCs w:val="28"/>
          <w:lang w:val="uk-UA"/>
        </w:rPr>
        <w:t>просвітницькому реалізмі цей принцип означав:</w:t>
      </w:r>
    </w:p>
    <w:p w14:paraId="61C47E85" w14:textId="77777777" w:rsidR="00D1233D" w:rsidRPr="005F46E7" w:rsidRDefault="00D1233D" w:rsidP="00D1233D">
      <w:pPr>
        <w:spacing w:after="0" w:line="240" w:lineRule="auto"/>
        <w:ind w:firstLine="708"/>
        <w:jc w:val="both"/>
        <w:rPr>
          <w:rFonts w:ascii="Times New Roman" w:hAnsi="Times New Roman" w:cs="Times New Roman"/>
          <w:sz w:val="28"/>
          <w:szCs w:val="28"/>
          <w:lang w:val="uk-UA"/>
        </w:rPr>
      </w:pPr>
      <w:r w:rsidRPr="005F46E7">
        <w:rPr>
          <w:rFonts w:ascii="Times New Roman" w:hAnsi="Times New Roman" w:cs="Times New Roman"/>
          <w:sz w:val="28"/>
          <w:szCs w:val="28"/>
          <w:lang w:val="uk-UA"/>
        </w:rPr>
        <w:t>1) визнання можливості достовірно відтворювати дійсність;</w:t>
      </w:r>
    </w:p>
    <w:p w14:paraId="4A36AED8" w14:textId="77777777" w:rsidR="00D1233D" w:rsidRPr="005F46E7" w:rsidRDefault="00D1233D" w:rsidP="00D1233D">
      <w:pPr>
        <w:spacing w:after="0" w:line="240" w:lineRule="auto"/>
        <w:ind w:firstLine="708"/>
        <w:jc w:val="both"/>
        <w:rPr>
          <w:rFonts w:ascii="Times New Roman" w:hAnsi="Times New Roman" w:cs="Times New Roman"/>
          <w:sz w:val="28"/>
          <w:szCs w:val="28"/>
          <w:lang w:val="uk-UA"/>
        </w:rPr>
      </w:pPr>
      <w:r w:rsidRPr="005F46E7">
        <w:rPr>
          <w:rFonts w:ascii="Times New Roman" w:hAnsi="Times New Roman" w:cs="Times New Roman"/>
          <w:sz w:val="28"/>
          <w:szCs w:val="28"/>
          <w:lang w:val="uk-UA"/>
        </w:rPr>
        <w:t>2) необхідність зображення всіх сфер дійсності – і високих, і низьких;</w:t>
      </w:r>
    </w:p>
    <w:p w14:paraId="2EDE7CC5"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5F46E7">
        <w:rPr>
          <w:rFonts w:ascii="Times New Roman" w:hAnsi="Times New Roman" w:cs="Times New Roman"/>
          <w:sz w:val="28"/>
          <w:szCs w:val="28"/>
          <w:lang w:val="uk-UA"/>
        </w:rPr>
        <w:t>3) величезну перетворювальну роль мистецтва у житті і суспільства.</w:t>
      </w:r>
    </w:p>
    <w:p w14:paraId="2865656A" w14:textId="77777777" w:rsidR="00D1233D" w:rsidRPr="006A765B" w:rsidRDefault="00D1233D" w:rsidP="00D1233D">
      <w:pPr>
        <w:spacing w:after="0" w:line="240" w:lineRule="auto"/>
        <w:ind w:firstLine="708"/>
        <w:jc w:val="both"/>
        <w:rPr>
          <w:rFonts w:ascii="Times New Roman" w:hAnsi="Times New Roman" w:cs="Times New Roman"/>
          <w:sz w:val="28"/>
          <w:szCs w:val="28"/>
          <w:lang w:val="uk-UA"/>
        </w:rPr>
      </w:pPr>
      <w:r w:rsidRPr="006A765B">
        <w:rPr>
          <w:rFonts w:ascii="Times New Roman" w:hAnsi="Times New Roman" w:cs="Times New Roman"/>
          <w:sz w:val="28"/>
          <w:szCs w:val="28"/>
          <w:lang w:val="uk-UA"/>
        </w:rPr>
        <w:t>Характерною рисою просвітницького реалізму є перевага сучасності як об'єкт</w:t>
      </w:r>
      <w:r>
        <w:rPr>
          <w:rFonts w:ascii="Times New Roman" w:hAnsi="Times New Roman" w:cs="Times New Roman"/>
          <w:sz w:val="28"/>
          <w:szCs w:val="28"/>
          <w:lang w:val="uk-UA"/>
        </w:rPr>
        <w:t>у</w:t>
      </w:r>
      <w:r w:rsidRPr="006A765B">
        <w:rPr>
          <w:rFonts w:ascii="Times New Roman" w:hAnsi="Times New Roman" w:cs="Times New Roman"/>
          <w:sz w:val="28"/>
          <w:szCs w:val="28"/>
          <w:lang w:val="uk-UA"/>
        </w:rPr>
        <w:t xml:space="preserve"> зображення. При цьому соціальне та географічне середовище і сама людина отримують тут набагато детальніш</w:t>
      </w:r>
      <w:r>
        <w:rPr>
          <w:rFonts w:ascii="Times New Roman" w:hAnsi="Times New Roman" w:cs="Times New Roman"/>
          <w:sz w:val="28"/>
          <w:szCs w:val="28"/>
          <w:lang w:val="uk-UA"/>
        </w:rPr>
        <w:t>ого</w:t>
      </w:r>
      <w:r w:rsidRPr="006A765B">
        <w:rPr>
          <w:rFonts w:ascii="Times New Roman" w:hAnsi="Times New Roman" w:cs="Times New Roman"/>
          <w:sz w:val="28"/>
          <w:szCs w:val="28"/>
          <w:lang w:val="uk-UA"/>
        </w:rPr>
        <w:t xml:space="preserve"> конкретно-історичн</w:t>
      </w:r>
      <w:r>
        <w:rPr>
          <w:rFonts w:ascii="Times New Roman" w:hAnsi="Times New Roman" w:cs="Times New Roman"/>
          <w:sz w:val="28"/>
          <w:szCs w:val="28"/>
          <w:lang w:val="uk-UA"/>
        </w:rPr>
        <w:t>ого</w:t>
      </w:r>
      <w:r w:rsidRPr="006A765B">
        <w:rPr>
          <w:rFonts w:ascii="Times New Roman" w:hAnsi="Times New Roman" w:cs="Times New Roman"/>
          <w:sz w:val="28"/>
          <w:szCs w:val="28"/>
          <w:lang w:val="uk-UA"/>
        </w:rPr>
        <w:t xml:space="preserve"> втілення, ніж у ренесансній та баро</w:t>
      </w:r>
      <w:r>
        <w:rPr>
          <w:rFonts w:ascii="Times New Roman" w:hAnsi="Times New Roman" w:cs="Times New Roman"/>
          <w:sz w:val="28"/>
          <w:szCs w:val="28"/>
          <w:lang w:val="uk-UA"/>
        </w:rPr>
        <w:t>ков</w:t>
      </w:r>
      <w:r w:rsidRPr="006A765B">
        <w:rPr>
          <w:rFonts w:ascii="Times New Roman" w:hAnsi="Times New Roman" w:cs="Times New Roman"/>
          <w:sz w:val="28"/>
          <w:szCs w:val="28"/>
          <w:lang w:val="uk-UA"/>
        </w:rPr>
        <w:t>ій літературі.</w:t>
      </w:r>
      <w:r>
        <w:rPr>
          <w:rFonts w:ascii="Times New Roman" w:hAnsi="Times New Roman" w:cs="Times New Roman"/>
          <w:sz w:val="28"/>
          <w:szCs w:val="28"/>
          <w:lang w:val="uk-UA"/>
        </w:rPr>
        <w:t xml:space="preserve"> </w:t>
      </w:r>
      <w:r w:rsidRPr="006A765B">
        <w:rPr>
          <w:rFonts w:ascii="Times New Roman" w:hAnsi="Times New Roman" w:cs="Times New Roman"/>
          <w:sz w:val="28"/>
          <w:szCs w:val="28"/>
          <w:lang w:val="uk-UA"/>
        </w:rPr>
        <w:t xml:space="preserve">Просвітницький реалізм рішуче відкидає ієрархію жанрів: з'являються нові жанри, що підривають класицистичні канони, наприклад, міщанська трагедія і драма, «слізна комедія» (слово «міщанський» має тут інший, відмінний від сучасного зміст: «міщанин» </w:t>
      </w:r>
      <w:r>
        <w:rPr>
          <w:rFonts w:ascii="Times New Roman" w:hAnsi="Times New Roman" w:cs="Times New Roman"/>
          <w:sz w:val="28"/>
          <w:szCs w:val="28"/>
          <w:lang w:val="uk-UA"/>
        </w:rPr>
        <w:t>–</w:t>
      </w:r>
      <w:r w:rsidRPr="006A765B">
        <w:rPr>
          <w:rFonts w:ascii="Times New Roman" w:hAnsi="Times New Roman" w:cs="Times New Roman"/>
          <w:sz w:val="28"/>
          <w:szCs w:val="28"/>
          <w:lang w:val="uk-UA"/>
        </w:rPr>
        <w:t xml:space="preserve"> не дворянин, незнатний). Міщанська трагедія чи драма виникли </w:t>
      </w:r>
      <w:r>
        <w:rPr>
          <w:rFonts w:ascii="Times New Roman" w:hAnsi="Times New Roman" w:cs="Times New Roman"/>
          <w:sz w:val="28"/>
          <w:szCs w:val="28"/>
          <w:lang w:val="uk-UA"/>
        </w:rPr>
        <w:t xml:space="preserve">на грунті </w:t>
      </w:r>
      <w:r w:rsidRPr="006A765B">
        <w:rPr>
          <w:rFonts w:ascii="Times New Roman" w:hAnsi="Times New Roman" w:cs="Times New Roman"/>
          <w:sz w:val="28"/>
          <w:szCs w:val="28"/>
          <w:lang w:val="uk-UA"/>
        </w:rPr>
        <w:t>боротьби з класицизмом. Вони не дотримувалися єдності, зображ</w:t>
      </w:r>
      <w:r>
        <w:rPr>
          <w:rFonts w:ascii="Times New Roman" w:hAnsi="Times New Roman" w:cs="Times New Roman"/>
          <w:sz w:val="28"/>
          <w:szCs w:val="28"/>
          <w:lang w:val="uk-UA"/>
        </w:rPr>
        <w:t>ува</w:t>
      </w:r>
      <w:r w:rsidRPr="006A765B">
        <w:rPr>
          <w:rFonts w:ascii="Times New Roman" w:hAnsi="Times New Roman" w:cs="Times New Roman"/>
          <w:sz w:val="28"/>
          <w:szCs w:val="28"/>
          <w:lang w:val="uk-UA"/>
        </w:rPr>
        <w:t xml:space="preserve">ли події з </w:t>
      </w:r>
      <w:r>
        <w:rPr>
          <w:rFonts w:ascii="Times New Roman" w:hAnsi="Times New Roman" w:cs="Times New Roman"/>
          <w:sz w:val="28"/>
          <w:szCs w:val="28"/>
          <w:lang w:val="uk-UA"/>
        </w:rPr>
        <w:t>життя всіх верств населення</w:t>
      </w:r>
      <w:r w:rsidRPr="006A765B">
        <w:rPr>
          <w:rFonts w:ascii="Times New Roman" w:hAnsi="Times New Roman" w:cs="Times New Roman"/>
          <w:sz w:val="28"/>
          <w:szCs w:val="28"/>
          <w:lang w:val="uk-UA"/>
        </w:rPr>
        <w:t>, трагічні сцени не виключали комічну ситуацію.</w:t>
      </w:r>
    </w:p>
    <w:p w14:paraId="54F050CC" w14:textId="77777777" w:rsidR="00D1233D" w:rsidRPr="006A765B" w:rsidRDefault="00D1233D" w:rsidP="00D1233D">
      <w:pPr>
        <w:spacing w:after="0" w:line="240" w:lineRule="auto"/>
        <w:ind w:firstLine="708"/>
        <w:jc w:val="both"/>
        <w:rPr>
          <w:rFonts w:ascii="Times New Roman" w:hAnsi="Times New Roman" w:cs="Times New Roman"/>
          <w:sz w:val="28"/>
          <w:szCs w:val="28"/>
          <w:lang w:val="uk-UA"/>
        </w:rPr>
      </w:pPr>
      <w:r w:rsidRPr="006A765B">
        <w:rPr>
          <w:rFonts w:ascii="Times New Roman" w:hAnsi="Times New Roman" w:cs="Times New Roman"/>
          <w:sz w:val="28"/>
          <w:szCs w:val="28"/>
          <w:lang w:val="uk-UA"/>
        </w:rPr>
        <w:t>На перший план висувається роман, який розуміється як «епос приватного життя» і збагачується новими різновидами. Особливо великою в цьому є заслуга англійських письменників: Дефо, Річардсона, Філдінга, Смолетта та інших.</w:t>
      </w:r>
      <w:r>
        <w:rPr>
          <w:rFonts w:ascii="Times New Roman" w:hAnsi="Times New Roman" w:cs="Times New Roman"/>
          <w:sz w:val="28"/>
          <w:szCs w:val="28"/>
          <w:lang w:val="uk-UA"/>
        </w:rPr>
        <w:t xml:space="preserve"> </w:t>
      </w:r>
      <w:r w:rsidRPr="006A765B">
        <w:rPr>
          <w:rFonts w:ascii="Times New Roman" w:hAnsi="Times New Roman" w:cs="Times New Roman"/>
          <w:sz w:val="28"/>
          <w:szCs w:val="28"/>
          <w:lang w:val="uk-UA"/>
        </w:rPr>
        <w:t>Вперше письменники звертаються до зображення долі пересічної людини, виявляючи в н</w:t>
      </w:r>
      <w:r>
        <w:rPr>
          <w:rFonts w:ascii="Times New Roman" w:hAnsi="Times New Roman" w:cs="Times New Roman"/>
          <w:sz w:val="28"/>
          <w:szCs w:val="28"/>
          <w:lang w:val="uk-UA"/>
        </w:rPr>
        <w:t>ій</w:t>
      </w:r>
      <w:r w:rsidRPr="006A765B">
        <w:rPr>
          <w:rFonts w:ascii="Times New Roman" w:hAnsi="Times New Roman" w:cs="Times New Roman"/>
          <w:sz w:val="28"/>
          <w:szCs w:val="28"/>
          <w:lang w:val="uk-UA"/>
        </w:rPr>
        <w:t xml:space="preserve"> невичерпні запаси людяності, шляхетності, моральної стійкості. При цьому характер героя дається у взаємодії з навколишнім середовищем.</w:t>
      </w:r>
      <w:r>
        <w:rPr>
          <w:rFonts w:ascii="Times New Roman" w:hAnsi="Times New Roman" w:cs="Times New Roman"/>
          <w:sz w:val="28"/>
          <w:szCs w:val="28"/>
          <w:lang w:val="uk-UA"/>
        </w:rPr>
        <w:t xml:space="preserve"> </w:t>
      </w:r>
      <w:r w:rsidRPr="006A765B">
        <w:rPr>
          <w:rFonts w:ascii="Times New Roman" w:hAnsi="Times New Roman" w:cs="Times New Roman"/>
          <w:sz w:val="28"/>
          <w:szCs w:val="28"/>
          <w:lang w:val="uk-UA"/>
        </w:rPr>
        <w:t xml:space="preserve">У просвітницькому романі характер героя представлений еволюції під впливом найважливіших життєвих обставин. Подібне динамічне відтворення людського характеру породило просвітницький жанр «виховного роману». Письменники правдиво відтворюють обстановку, деталі побуту, але </w:t>
      </w:r>
      <w:r>
        <w:rPr>
          <w:rFonts w:ascii="Times New Roman" w:hAnsi="Times New Roman" w:cs="Times New Roman"/>
          <w:sz w:val="28"/>
          <w:szCs w:val="28"/>
          <w:lang w:val="uk-UA"/>
        </w:rPr>
        <w:t>сюди</w:t>
      </w:r>
      <w:r w:rsidRPr="006A765B">
        <w:rPr>
          <w:rFonts w:ascii="Times New Roman" w:hAnsi="Times New Roman" w:cs="Times New Roman"/>
          <w:sz w:val="28"/>
          <w:szCs w:val="28"/>
          <w:lang w:val="uk-UA"/>
        </w:rPr>
        <w:t xml:space="preserve"> вони вписують свого головного героя </w:t>
      </w:r>
      <w:r>
        <w:rPr>
          <w:rFonts w:ascii="Times New Roman" w:hAnsi="Times New Roman" w:cs="Times New Roman"/>
          <w:sz w:val="28"/>
          <w:szCs w:val="28"/>
          <w:lang w:val="uk-UA"/>
        </w:rPr>
        <w:t>–</w:t>
      </w:r>
      <w:r w:rsidRPr="006A765B">
        <w:rPr>
          <w:rFonts w:ascii="Times New Roman" w:hAnsi="Times New Roman" w:cs="Times New Roman"/>
          <w:sz w:val="28"/>
          <w:szCs w:val="28"/>
          <w:lang w:val="uk-UA"/>
        </w:rPr>
        <w:t xml:space="preserve"> «природну людину», носія просвітницького ідеалу.</w:t>
      </w:r>
    </w:p>
    <w:p w14:paraId="22589247" w14:textId="77777777" w:rsidR="00D1233D" w:rsidRDefault="00D1233D" w:rsidP="00D1233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Х</w:t>
      </w:r>
      <w:r w:rsidRPr="006A765B">
        <w:rPr>
          <w:rFonts w:ascii="Times New Roman" w:hAnsi="Times New Roman" w:cs="Times New Roman"/>
          <w:sz w:val="28"/>
          <w:szCs w:val="28"/>
          <w:lang w:val="uk-UA"/>
        </w:rPr>
        <w:t>арактерис</w:t>
      </w:r>
      <w:r>
        <w:rPr>
          <w:rFonts w:ascii="Times New Roman" w:hAnsi="Times New Roman" w:cs="Times New Roman"/>
          <w:sz w:val="28"/>
          <w:szCs w:val="28"/>
          <w:lang w:val="uk-UA"/>
        </w:rPr>
        <w:t>зуючи</w:t>
      </w:r>
      <w:r w:rsidRPr="006A765B">
        <w:rPr>
          <w:rFonts w:ascii="Times New Roman" w:hAnsi="Times New Roman" w:cs="Times New Roman"/>
          <w:sz w:val="28"/>
          <w:szCs w:val="28"/>
          <w:lang w:val="uk-UA"/>
        </w:rPr>
        <w:t xml:space="preserve"> реалізм XVIII ст. слід враховувати його своєрідність, на відміну від реалізму XIX ст. У письменників різні підходи до зображення </w:t>
      </w:r>
      <w:r w:rsidRPr="006A765B">
        <w:rPr>
          <w:rFonts w:ascii="Times New Roman" w:hAnsi="Times New Roman" w:cs="Times New Roman"/>
          <w:sz w:val="28"/>
          <w:szCs w:val="28"/>
          <w:lang w:val="uk-UA"/>
        </w:rPr>
        <w:lastRenderedPageBreak/>
        <w:t>життя, різні способи створення художнього образу.</w:t>
      </w:r>
      <w:r>
        <w:rPr>
          <w:rFonts w:ascii="Times New Roman" w:hAnsi="Times New Roman" w:cs="Times New Roman"/>
          <w:sz w:val="28"/>
          <w:szCs w:val="28"/>
          <w:lang w:val="uk-UA"/>
        </w:rPr>
        <w:t xml:space="preserve"> </w:t>
      </w:r>
      <w:r w:rsidRPr="006A765B">
        <w:rPr>
          <w:rFonts w:ascii="Times New Roman" w:hAnsi="Times New Roman" w:cs="Times New Roman"/>
          <w:sz w:val="28"/>
          <w:szCs w:val="28"/>
          <w:lang w:val="uk-UA"/>
        </w:rPr>
        <w:t xml:space="preserve">І Робінзон Крузо у Дефо, і Луїза Міллер у </w:t>
      </w:r>
      <w:r>
        <w:rPr>
          <w:rFonts w:ascii="Times New Roman" w:hAnsi="Times New Roman" w:cs="Times New Roman"/>
          <w:sz w:val="28"/>
          <w:szCs w:val="28"/>
          <w:lang w:val="uk-UA"/>
        </w:rPr>
        <w:t>Шиллер</w:t>
      </w:r>
      <w:r w:rsidRPr="006A765B">
        <w:rPr>
          <w:rFonts w:ascii="Times New Roman" w:hAnsi="Times New Roman" w:cs="Times New Roman"/>
          <w:sz w:val="28"/>
          <w:szCs w:val="28"/>
          <w:lang w:val="uk-UA"/>
        </w:rPr>
        <w:t xml:space="preserve">а – реальні образи. Але вони </w:t>
      </w:r>
      <w:r>
        <w:rPr>
          <w:rFonts w:ascii="Times New Roman" w:hAnsi="Times New Roman" w:cs="Times New Roman"/>
          <w:sz w:val="28"/>
          <w:szCs w:val="28"/>
          <w:lang w:val="uk-UA"/>
        </w:rPr>
        <w:t>реалістичні не таким чином</w:t>
      </w:r>
      <w:r w:rsidRPr="006A765B">
        <w:rPr>
          <w:rFonts w:ascii="Times New Roman" w:hAnsi="Times New Roman" w:cs="Times New Roman"/>
          <w:sz w:val="28"/>
          <w:szCs w:val="28"/>
          <w:lang w:val="uk-UA"/>
        </w:rPr>
        <w:t xml:space="preserve">, як герої Бальзака чи </w:t>
      </w:r>
      <w:r>
        <w:rPr>
          <w:rFonts w:ascii="Times New Roman" w:hAnsi="Times New Roman" w:cs="Times New Roman"/>
          <w:sz w:val="28"/>
          <w:szCs w:val="28"/>
          <w:lang w:val="uk-UA"/>
        </w:rPr>
        <w:t>Теккерея</w:t>
      </w:r>
      <w:r w:rsidRPr="006A765B">
        <w:rPr>
          <w:rFonts w:ascii="Times New Roman" w:hAnsi="Times New Roman" w:cs="Times New Roman"/>
          <w:sz w:val="28"/>
          <w:szCs w:val="28"/>
          <w:lang w:val="uk-UA"/>
        </w:rPr>
        <w:t xml:space="preserve">. Реаліст XVIII століття може ретельно, з усіма деталями зобразити побут, наприклад, того ж Робінзона на безлюдному острові. Але ситуація, запропонована у романі, явно не типова. І письменник бачить своє завдання не в тому, щоб правдиво описати долю людини, </w:t>
      </w:r>
      <w:r>
        <w:rPr>
          <w:rFonts w:ascii="Times New Roman" w:hAnsi="Times New Roman" w:cs="Times New Roman"/>
          <w:sz w:val="28"/>
          <w:szCs w:val="28"/>
          <w:lang w:val="uk-UA"/>
        </w:rPr>
        <w:t>яку залишили напризволяще</w:t>
      </w:r>
      <w:r w:rsidRPr="006A765B">
        <w:rPr>
          <w:rFonts w:ascii="Times New Roman" w:hAnsi="Times New Roman" w:cs="Times New Roman"/>
          <w:sz w:val="28"/>
          <w:szCs w:val="28"/>
          <w:lang w:val="uk-UA"/>
        </w:rPr>
        <w:t xml:space="preserve"> на безлюдн</w:t>
      </w:r>
      <w:r>
        <w:rPr>
          <w:rFonts w:ascii="Times New Roman" w:hAnsi="Times New Roman" w:cs="Times New Roman"/>
          <w:sz w:val="28"/>
          <w:szCs w:val="28"/>
          <w:lang w:val="uk-UA"/>
        </w:rPr>
        <w:t>ому</w:t>
      </w:r>
      <w:r w:rsidRPr="006A765B">
        <w:rPr>
          <w:rFonts w:ascii="Times New Roman" w:hAnsi="Times New Roman" w:cs="Times New Roman"/>
          <w:sz w:val="28"/>
          <w:szCs w:val="28"/>
          <w:lang w:val="uk-UA"/>
        </w:rPr>
        <w:t xml:space="preserve"> остр</w:t>
      </w:r>
      <w:r>
        <w:rPr>
          <w:rFonts w:ascii="Times New Roman" w:hAnsi="Times New Roman" w:cs="Times New Roman"/>
          <w:sz w:val="28"/>
          <w:szCs w:val="28"/>
          <w:lang w:val="uk-UA"/>
        </w:rPr>
        <w:t>ові</w:t>
      </w:r>
      <w:r w:rsidRPr="006A765B">
        <w:rPr>
          <w:rFonts w:ascii="Times New Roman" w:hAnsi="Times New Roman" w:cs="Times New Roman"/>
          <w:sz w:val="28"/>
          <w:szCs w:val="28"/>
          <w:lang w:val="uk-UA"/>
        </w:rPr>
        <w:t xml:space="preserve">. Мета Дефо </w:t>
      </w:r>
      <w:r>
        <w:rPr>
          <w:rFonts w:ascii="Times New Roman" w:hAnsi="Times New Roman" w:cs="Times New Roman"/>
          <w:sz w:val="28"/>
          <w:szCs w:val="28"/>
          <w:lang w:val="uk-UA"/>
        </w:rPr>
        <w:t>–</w:t>
      </w:r>
      <w:r w:rsidRPr="006A765B">
        <w:rPr>
          <w:rFonts w:ascii="Times New Roman" w:hAnsi="Times New Roman" w:cs="Times New Roman"/>
          <w:sz w:val="28"/>
          <w:szCs w:val="28"/>
          <w:lang w:val="uk-UA"/>
        </w:rPr>
        <w:t xml:space="preserve"> філософська: довести, що людина все може, навіть якщо залишити її на острові. Тому «Робінзон Крузо» не просто пригодницький роман, а роман-притча, філософська притча про Людину.</w:t>
      </w:r>
    </w:p>
    <w:p w14:paraId="3AF08469" w14:textId="77777777" w:rsidR="00D1233D" w:rsidRDefault="00D1233D" w:rsidP="00D1233D">
      <w:pPr>
        <w:spacing w:after="0" w:line="240" w:lineRule="auto"/>
        <w:ind w:firstLine="708"/>
        <w:jc w:val="both"/>
        <w:rPr>
          <w:rFonts w:ascii="Times New Roman" w:hAnsi="Times New Roman" w:cs="Times New Roman"/>
          <w:sz w:val="28"/>
          <w:szCs w:val="28"/>
          <w:lang w:val="uk-UA"/>
        </w:rPr>
      </w:pPr>
    </w:p>
    <w:tbl>
      <w:tblPr>
        <w:tblStyle w:val="a6"/>
        <w:tblW w:w="0" w:type="auto"/>
        <w:tblLayout w:type="fixed"/>
        <w:tblLook w:val="04A0" w:firstRow="1" w:lastRow="0" w:firstColumn="1" w:lastColumn="0" w:noHBand="0" w:noVBand="1"/>
      </w:tblPr>
      <w:tblGrid>
        <w:gridCol w:w="2547"/>
        <w:gridCol w:w="1984"/>
        <w:gridCol w:w="2127"/>
        <w:gridCol w:w="2551"/>
      </w:tblGrid>
      <w:tr w:rsidR="00D1233D" w14:paraId="3A934101" w14:textId="77777777" w:rsidTr="001341FF">
        <w:tc>
          <w:tcPr>
            <w:tcW w:w="2547" w:type="dxa"/>
          </w:tcPr>
          <w:p w14:paraId="38148916" w14:textId="77777777" w:rsidR="00D1233D" w:rsidRDefault="00D1233D" w:rsidP="001341FF">
            <w:pPr>
              <w:jc w:val="both"/>
              <w:rPr>
                <w:rFonts w:ascii="Times New Roman" w:hAnsi="Times New Roman" w:cs="Times New Roman"/>
                <w:sz w:val="28"/>
                <w:szCs w:val="28"/>
                <w:lang w:val="uk-UA"/>
              </w:rPr>
            </w:pPr>
            <w:r w:rsidRPr="005F46E7">
              <w:rPr>
                <w:rFonts w:ascii="Times New Roman" w:hAnsi="Times New Roman" w:cs="Times New Roman"/>
                <w:sz w:val="28"/>
                <w:szCs w:val="28"/>
                <w:lang w:val="uk-UA"/>
              </w:rPr>
              <w:t>Представники</w:t>
            </w:r>
          </w:p>
        </w:tc>
        <w:tc>
          <w:tcPr>
            <w:tcW w:w="1984" w:type="dxa"/>
          </w:tcPr>
          <w:p w14:paraId="06DBDBC6" w14:textId="77777777" w:rsidR="00D1233D" w:rsidRDefault="00D1233D" w:rsidP="001341FF">
            <w:pPr>
              <w:jc w:val="both"/>
              <w:rPr>
                <w:rFonts w:ascii="Times New Roman" w:hAnsi="Times New Roman" w:cs="Times New Roman"/>
                <w:sz w:val="28"/>
                <w:szCs w:val="28"/>
                <w:lang w:val="uk-UA"/>
              </w:rPr>
            </w:pPr>
            <w:r>
              <w:rPr>
                <w:rFonts w:ascii="Times New Roman" w:hAnsi="Times New Roman" w:cs="Times New Roman"/>
                <w:sz w:val="28"/>
                <w:szCs w:val="28"/>
                <w:lang w:val="uk-UA"/>
              </w:rPr>
              <w:t>Герой</w:t>
            </w:r>
          </w:p>
        </w:tc>
        <w:tc>
          <w:tcPr>
            <w:tcW w:w="2127" w:type="dxa"/>
          </w:tcPr>
          <w:p w14:paraId="3B8AF90C" w14:textId="77777777" w:rsidR="00D1233D" w:rsidRPr="00C36E2B" w:rsidRDefault="00D1233D" w:rsidP="001341FF">
            <w:pPr>
              <w:jc w:val="both"/>
              <w:rPr>
                <w:rFonts w:ascii="Times New Roman" w:hAnsi="Times New Roman" w:cs="Times New Roman"/>
                <w:sz w:val="28"/>
                <w:szCs w:val="28"/>
                <w:lang w:val="uk-UA"/>
              </w:rPr>
            </w:pPr>
            <w:r>
              <w:rPr>
                <w:rFonts w:ascii="Book Antiqua" w:eastAsia="Times New Roman" w:hAnsi="Book Antiqua" w:cs="Times New Roman"/>
                <w:color w:val="000000"/>
                <w:sz w:val="28"/>
                <w:szCs w:val="28"/>
                <w:lang w:val="uk-UA" w:eastAsia="ru-RU"/>
              </w:rPr>
              <w:t>Ідеї</w:t>
            </w:r>
          </w:p>
        </w:tc>
        <w:tc>
          <w:tcPr>
            <w:tcW w:w="2551" w:type="dxa"/>
          </w:tcPr>
          <w:p w14:paraId="5D810B16" w14:textId="77777777" w:rsidR="00D1233D" w:rsidRDefault="00D1233D" w:rsidP="001341FF">
            <w:pPr>
              <w:jc w:val="both"/>
              <w:rPr>
                <w:rFonts w:ascii="Times New Roman" w:hAnsi="Times New Roman" w:cs="Times New Roman"/>
                <w:sz w:val="28"/>
                <w:szCs w:val="28"/>
                <w:lang w:val="uk-UA"/>
              </w:rPr>
            </w:pPr>
            <w:r>
              <w:rPr>
                <w:rFonts w:ascii="Times New Roman" w:hAnsi="Times New Roman" w:cs="Times New Roman"/>
                <w:sz w:val="28"/>
                <w:szCs w:val="28"/>
                <w:lang w:val="uk-UA"/>
              </w:rPr>
              <w:t>Конфлікт</w:t>
            </w:r>
          </w:p>
        </w:tc>
      </w:tr>
      <w:tr w:rsidR="00D1233D" w14:paraId="72911B6E" w14:textId="77777777" w:rsidTr="001341FF">
        <w:tc>
          <w:tcPr>
            <w:tcW w:w="2547" w:type="dxa"/>
            <w:vAlign w:val="center"/>
          </w:tcPr>
          <w:p w14:paraId="3E31A06D" w14:textId="77777777" w:rsidR="00D1233D" w:rsidRDefault="00D1233D" w:rsidP="001341FF">
            <w:pPr>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w:t>
            </w:r>
            <w:r w:rsidRPr="00855DEC">
              <w:rPr>
                <w:rFonts w:ascii="Times New Roman" w:eastAsia="Times New Roman" w:hAnsi="Times New Roman" w:cs="Times New Roman"/>
                <w:color w:val="000000"/>
                <w:sz w:val="28"/>
                <w:szCs w:val="28"/>
                <w:lang w:val="uk-UA" w:eastAsia="ru-RU"/>
              </w:rPr>
              <w:t>Вольтер “Простодушний”,</w:t>
            </w:r>
          </w:p>
          <w:p w14:paraId="10E44001" w14:textId="77777777" w:rsidR="00D1233D" w:rsidRDefault="00D1233D" w:rsidP="001341FF">
            <w:pPr>
              <w:jc w:val="both"/>
              <w:rPr>
                <w:rFonts w:ascii="Times New Roman" w:eastAsia="Times New Roman" w:hAnsi="Times New Roman" w:cs="Times New Roman"/>
                <w:color w:val="000000"/>
                <w:sz w:val="28"/>
                <w:szCs w:val="28"/>
                <w:lang w:val="uk-UA" w:eastAsia="ru-RU"/>
              </w:rPr>
            </w:pPr>
            <w:r w:rsidRPr="00855DEC">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855DEC">
              <w:rPr>
                <w:rFonts w:ascii="Times New Roman" w:eastAsia="Times New Roman" w:hAnsi="Times New Roman" w:cs="Times New Roman"/>
                <w:color w:val="000000"/>
                <w:sz w:val="28"/>
                <w:szCs w:val="28"/>
                <w:lang w:val="uk-UA" w:eastAsia="ru-RU"/>
              </w:rPr>
              <w:t>Д.Дефо “Робінзон</w:t>
            </w:r>
            <w:r w:rsidRPr="00855DEC">
              <w:rPr>
                <w:rFonts w:ascii="Times New Roman" w:eastAsia="Times New Roman" w:hAnsi="Times New Roman" w:cs="Times New Roman"/>
                <w:color w:val="000000"/>
                <w:sz w:val="24"/>
                <w:szCs w:val="24"/>
                <w:lang w:val="uk-UA" w:eastAsia="ru-RU"/>
              </w:rPr>
              <w:br/>
            </w:r>
            <w:r w:rsidRPr="00855DEC">
              <w:rPr>
                <w:rFonts w:ascii="Times New Roman" w:eastAsia="Times New Roman" w:hAnsi="Times New Roman" w:cs="Times New Roman"/>
                <w:color w:val="000000"/>
                <w:sz w:val="28"/>
                <w:szCs w:val="28"/>
                <w:lang w:val="uk-UA" w:eastAsia="ru-RU"/>
              </w:rPr>
              <w:t xml:space="preserve">Крузо”, </w:t>
            </w:r>
          </w:p>
          <w:p w14:paraId="1F782801" w14:textId="77777777" w:rsidR="00D1233D" w:rsidRDefault="00D1233D" w:rsidP="001341FF">
            <w:pPr>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w:t>
            </w:r>
            <w:r w:rsidRPr="00855DEC">
              <w:rPr>
                <w:rFonts w:ascii="Times New Roman" w:eastAsia="Times New Roman" w:hAnsi="Times New Roman" w:cs="Times New Roman"/>
                <w:color w:val="000000"/>
                <w:sz w:val="28"/>
                <w:szCs w:val="28"/>
                <w:lang w:val="uk-UA" w:eastAsia="ru-RU"/>
              </w:rPr>
              <w:t>Дж.Свіфт “Мандри Лемюеля Гуллівера”,</w:t>
            </w:r>
          </w:p>
          <w:p w14:paraId="5FA36655" w14:textId="77777777" w:rsidR="00D1233D" w:rsidRDefault="00D1233D" w:rsidP="001341FF">
            <w:pPr>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w:t>
            </w:r>
            <w:r w:rsidRPr="00855DEC">
              <w:rPr>
                <w:rFonts w:ascii="Times New Roman" w:eastAsia="Times New Roman" w:hAnsi="Times New Roman" w:cs="Times New Roman"/>
                <w:color w:val="000000"/>
                <w:sz w:val="28"/>
                <w:szCs w:val="28"/>
                <w:lang w:val="uk-UA" w:eastAsia="ru-RU"/>
              </w:rPr>
              <w:t>Г.Філдінг “Пригоди Тома Джонса, знайди”,</w:t>
            </w:r>
          </w:p>
          <w:p w14:paraId="1A99BF05" w14:textId="77777777" w:rsidR="00D1233D" w:rsidRPr="00855DEC" w:rsidRDefault="00D1233D" w:rsidP="001341FF">
            <w:pPr>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w:t>
            </w:r>
            <w:r w:rsidRPr="00855DEC">
              <w:rPr>
                <w:rFonts w:ascii="Times New Roman" w:eastAsia="Times New Roman" w:hAnsi="Times New Roman" w:cs="Times New Roman"/>
                <w:color w:val="000000"/>
                <w:sz w:val="28"/>
                <w:szCs w:val="28"/>
                <w:lang w:val="uk-UA" w:eastAsia="ru-RU"/>
              </w:rPr>
              <w:t>Д.Дідро “Черниця”</w:t>
            </w:r>
          </w:p>
        </w:tc>
        <w:tc>
          <w:tcPr>
            <w:tcW w:w="1984" w:type="dxa"/>
          </w:tcPr>
          <w:p w14:paraId="1741EB20" w14:textId="77777777" w:rsidR="00D1233D" w:rsidRPr="00950D6F" w:rsidRDefault="00D1233D" w:rsidP="001341FF">
            <w:pPr>
              <w:jc w:val="both"/>
              <w:rPr>
                <w:rFonts w:ascii="Times New Roman" w:hAnsi="Times New Roman" w:cs="Times New Roman"/>
                <w:sz w:val="28"/>
                <w:szCs w:val="28"/>
                <w:lang w:val="uk-UA"/>
              </w:rPr>
            </w:pPr>
            <w:r w:rsidRPr="00855DEC">
              <w:rPr>
                <w:rFonts w:ascii="Times New Roman" w:eastAsia="Times New Roman" w:hAnsi="Times New Roman" w:cs="Times New Roman"/>
                <w:color w:val="000000"/>
                <w:sz w:val="28"/>
                <w:szCs w:val="28"/>
                <w:lang w:eastAsia="ru-RU"/>
              </w:rPr>
              <w:t>Активна</w:t>
            </w:r>
            <w:r>
              <w:rPr>
                <w:rFonts w:ascii="Times New Roman" w:eastAsia="Times New Roman" w:hAnsi="Times New Roman" w:cs="Times New Roman"/>
                <w:color w:val="000000"/>
                <w:sz w:val="28"/>
                <w:szCs w:val="28"/>
                <w:lang w:val="uk-UA" w:eastAsia="ru-RU"/>
              </w:rPr>
              <w:t xml:space="preserve">, дієва </w:t>
            </w:r>
            <w:r w:rsidRPr="00855DEC">
              <w:rPr>
                <w:rFonts w:ascii="Times New Roman" w:eastAsia="Times New Roman" w:hAnsi="Times New Roman" w:cs="Times New Roman"/>
                <w:color w:val="000000"/>
                <w:sz w:val="28"/>
                <w:szCs w:val="28"/>
                <w:lang w:eastAsia="ru-RU"/>
              </w:rPr>
              <w:t xml:space="preserve">особистість, </w:t>
            </w:r>
            <w:r>
              <w:rPr>
                <w:rFonts w:ascii="Times New Roman" w:eastAsia="Times New Roman" w:hAnsi="Times New Roman" w:cs="Times New Roman"/>
                <w:color w:val="000000"/>
                <w:sz w:val="28"/>
                <w:szCs w:val="28"/>
                <w:lang w:val="uk-UA" w:eastAsia="ru-RU"/>
              </w:rPr>
              <w:t xml:space="preserve">яка </w:t>
            </w:r>
            <w:r w:rsidRPr="00855DEC">
              <w:rPr>
                <w:rFonts w:ascii="Times New Roman" w:eastAsia="Times New Roman" w:hAnsi="Times New Roman" w:cs="Times New Roman"/>
                <w:color w:val="000000"/>
                <w:sz w:val="28"/>
                <w:szCs w:val="28"/>
                <w:lang w:eastAsia="ru-RU"/>
              </w:rPr>
              <w:t>еволюціону</w:t>
            </w:r>
            <w:r>
              <w:rPr>
                <w:rFonts w:ascii="Times New Roman" w:eastAsia="Times New Roman" w:hAnsi="Times New Roman" w:cs="Times New Roman"/>
                <w:color w:val="000000"/>
                <w:sz w:val="28"/>
                <w:szCs w:val="28"/>
                <w:lang w:val="uk-UA" w:eastAsia="ru-RU"/>
              </w:rPr>
              <w:t>є в процесі пізнання природи</w:t>
            </w:r>
            <w:r w:rsidRPr="00950D6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uk-UA" w:eastAsia="ru-RU"/>
              </w:rPr>
              <w:t>світу</w:t>
            </w:r>
            <w:r w:rsidRPr="00950D6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uk-UA" w:eastAsia="ru-RU"/>
              </w:rPr>
              <w:t>соціуму</w:t>
            </w:r>
          </w:p>
        </w:tc>
        <w:tc>
          <w:tcPr>
            <w:tcW w:w="2127" w:type="dxa"/>
            <w:vAlign w:val="center"/>
          </w:tcPr>
          <w:p w14:paraId="56E5E8F7" w14:textId="77777777" w:rsidR="00D1233D" w:rsidRPr="00950D6F" w:rsidRDefault="00D1233D" w:rsidP="001341FF">
            <w:pPr>
              <w:jc w:val="both"/>
              <w:rPr>
                <w:rFonts w:ascii="Times New Roman" w:hAnsi="Times New Roman" w:cs="Times New Roman"/>
                <w:sz w:val="28"/>
                <w:szCs w:val="28"/>
                <w:lang w:val="uk-UA"/>
              </w:rPr>
            </w:pPr>
            <w:r w:rsidRPr="00950D6F">
              <w:rPr>
                <w:rFonts w:ascii="Times New Roman" w:eastAsia="Times New Roman" w:hAnsi="Times New Roman" w:cs="Times New Roman"/>
                <w:color w:val="000000"/>
                <w:sz w:val="28"/>
                <w:szCs w:val="28"/>
                <w:lang w:val="uk-UA" w:eastAsia="ru-RU"/>
              </w:rPr>
              <w:t xml:space="preserve">Вдосконалення суспільства, впливаючи на особистість </w:t>
            </w:r>
          </w:p>
        </w:tc>
        <w:tc>
          <w:tcPr>
            <w:tcW w:w="2551" w:type="dxa"/>
          </w:tcPr>
          <w:p w14:paraId="4D272A5D" w14:textId="77777777" w:rsidR="00D1233D" w:rsidRDefault="00D1233D" w:rsidP="001341F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Конфлікт особистості та суспільних порядків. Застосування прийому очуднення та принципу наслідування природи задля їхнього викриття. </w:t>
            </w:r>
          </w:p>
        </w:tc>
      </w:tr>
    </w:tbl>
    <w:p w14:paraId="43D64F82" w14:textId="77777777" w:rsidR="00D1233D" w:rsidRDefault="00D1233D" w:rsidP="00D1233D">
      <w:pPr>
        <w:spacing w:after="0" w:line="240" w:lineRule="auto"/>
        <w:ind w:firstLine="708"/>
        <w:jc w:val="both"/>
        <w:rPr>
          <w:rFonts w:ascii="Times New Roman" w:hAnsi="Times New Roman" w:cs="Times New Roman"/>
          <w:sz w:val="28"/>
          <w:szCs w:val="28"/>
          <w:lang w:val="uk-UA"/>
        </w:rPr>
      </w:pPr>
    </w:p>
    <w:p w14:paraId="0FB51482" w14:textId="77777777" w:rsidR="00D1233D" w:rsidRPr="0091253E" w:rsidRDefault="00D1233D" w:rsidP="00D1233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91253E">
        <w:rPr>
          <w:rFonts w:ascii="Times New Roman" w:hAnsi="Times New Roman" w:cs="Times New Roman"/>
          <w:sz w:val="28"/>
          <w:szCs w:val="28"/>
          <w:lang w:val="uk-UA"/>
        </w:rPr>
        <w:t>ізніше за інших</w:t>
      </w:r>
      <w:r>
        <w:rPr>
          <w:rFonts w:ascii="Times New Roman" w:hAnsi="Times New Roman" w:cs="Times New Roman"/>
          <w:sz w:val="28"/>
          <w:szCs w:val="28"/>
          <w:lang w:val="uk-UA"/>
        </w:rPr>
        <w:t xml:space="preserve"> історично </w:t>
      </w:r>
      <w:r w:rsidRPr="0091253E">
        <w:rPr>
          <w:rFonts w:ascii="Times New Roman" w:hAnsi="Times New Roman" w:cs="Times New Roman"/>
          <w:sz w:val="28"/>
          <w:szCs w:val="28"/>
          <w:lang w:val="uk-UA"/>
        </w:rPr>
        <w:t xml:space="preserve">у Просвітництві з'являється </w:t>
      </w:r>
      <w:r w:rsidRPr="0091253E">
        <w:rPr>
          <w:rFonts w:ascii="Times New Roman" w:hAnsi="Times New Roman" w:cs="Times New Roman"/>
          <w:b/>
          <w:sz w:val="28"/>
          <w:szCs w:val="28"/>
          <w:lang w:val="uk-UA"/>
        </w:rPr>
        <w:t>сентименталізм</w:t>
      </w:r>
      <w:r w:rsidRPr="0091253E">
        <w:rPr>
          <w:rFonts w:ascii="Times New Roman" w:hAnsi="Times New Roman" w:cs="Times New Roman"/>
          <w:sz w:val="28"/>
          <w:szCs w:val="28"/>
          <w:lang w:val="uk-UA"/>
        </w:rPr>
        <w:t>. Виникає в</w:t>
      </w:r>
      <w:r>
        <w:rPr>
          <w:rFonts w:ascii="Times New Roman" w:hAnsi="Times New Roman" w:cs="Times New Roman"/>
          <w:sz w:val="28"/>
          <w:szCs w:val="28"/>
          <w:lang w:val="uk-UA"/>
        </w:rPr>
        <w:t>ін в</w:t>
      </w:r>
      <w:r w:rsidRPr="0091253E">
        <w:rPr>
          <w:rFonts w:ascii="Times New Roman" w:hAnsi="Times New Roman" w:cs="Times New Roman"/>
          <w:sz w:val="28"/>
          <w:szCs w:val="28"/>
          <w:lang w:val="uk-UA"/>
        </w:rPr>
        <w:t xml:space="preserve"> епоху, коли реальність починає все більш рішуче спростовувати просвітницькі надії на рух людства до царства розуму. На противагу розуму висувається новий критерій – почуття.</w:t>
      </w:r>
    </w:p>
    <w:p w14:paraId="30E07061" w14:textId="77777777" w:rsidR="00D1233D" w:rsidRPr="0091253E" w:rsidRDefault="00D1233D" w:rsidP="00D1233D">
      <w:pPr>
        <w:spacing w:after="0" w:line="240" w:lineRule="auto"/>
        <w:ind w:firstLine="708"/>
        <w:jc w:val="both"/>
        <w:rPr>
          <w:rFonts w:ascii="Times New Roman" w:hAnsi="Times New Roman" w:cs="Times New Roman"/>
          <w:sz w:val="28"/>
          <w:szCs w:val="28"/>
          <w:lang w:val="uk-UA"/>
        </w:rPr>
      </w:pPr>
      <w:r w:rsidRPr="0091253E">
        <w:rPr>
          <w:rFonts w:ascii="Times New Roman" w:hAnsi="Times New Roman" w:cs="Times New Roman"/>
          <w:sz w:val="28"/>
          <w:szCs w:val="28"/>
          <w:lang w:val="uk-UA"/>
        </w:rPr>
        <w:t>Батьківщиною сентименталізму є Англія. Ім'я йому дав Лоренс Стерн, назвавши свою подорож Францією «сентиментальною» і показавши читачеві своєрідну «мандрівку серця». Однак культ почуття узаконив до нього в літературі, мистецтві, а потім</w:t>
      </w:r>
      <w:r>
        <w:rPr>
          <w:rFonts w:ascii="Times New Roman" w:hAnsi="Times New Roman" w:cs="Times New Roman"/>
          <w:sz w:val="28"/>
          <w:szCs w:val="28"/>
          <w:lang w:val="uk-UA"/>
        </w:rPr>
        <w:t xml:space="preserve"> і</w:t>
      </w:r>
      <w:r w:rsidRPr="0091253E">
        <w:rPr>
          <w:rFonts w:ascii="Times New Roman" w:hAnsi="Times New Roman" w:cs="Times New Roman"/>
          <w:sz w:val="28"/>
          <w:szCs w:val="28"/>
          <w:lang w:val="uk-UA"/>
        </w:rPr>
        <w:t xml:space="preserve"> у житті Річардсон. У </w:t>
      </w:r>
      <w:r>
        <w:rPr>
          <w:rFonts w:ascii="Times New Roman" w:hAnsi="Times New Roman" w:cs="Times New Roman"/>
          <w:sz w:val="28"/>
          <w:szCs w:val="28"/>
          <w:lang w:val="uk-UA"/>
        </w:rPr>
        <w:t xml:space="preserve">різних </w:t>
      </w:r>
      <w:r w:rsidRPr="0091253E">
        <w:rPr>
          <w:rFonts w:ascii="Times New Roman" w:hAnsi="Times New Roman" w:cs="Times New Roman"/>
          <w:sz w:val="28"/>
          <w:szCs w:val="28"/>
          <w:lang w:val="uk-UA"/>
        </w:rPr>
        <w:t>країнах сентименталізм проявляв себе по-різному.</w:t>
      </w:r>
      <w:r>
        <w:rPr>
          <w:rFonts w:ascii="Times New Roman" w:hAnsi="Times New Roman" w:cs="Times New Roman"/>
          <w:sz w:val="28"/>
          <w:szCs w:val="28"/>
          <w:lang w:val="uk-UA"/>
        </w:rPr>
        <w:t xml:space="preserve"> </w:t>
      </w:r>
      <w:r w:rsidRPr="0091253E">
        <w:rPr>
          <w:rFonts w:ascii="Times New Roman" w:hAnsi="Times New Roman" w:cs="Times New Roman"/>
          <w:sz w:val="28"/>
          <w:szCs w:val="28"/>
          <w:lang w:val="uk-UA"/>
        </w:rPr>
        <w:t>В Англії твори сентименталістів поєднували в собі критику соціальної несправедливості з проповіддю незлобивості, містикою та песимізмом («Векфільдський священик», «Покинуте село» Голдсміта, «Нічні думи» Юнга та ін.)</w:t>
      </w:r>
      <w:r>
        <w:rPr>
          <w:rFonts w:ascii="Times New Roman" w:hAnsi="Times New Roman" w:cs="Times New Roman"/>
          <w:sz w:val="28"/>
          <w:szCs w:val="28"/>
          <w:lang w:val="uk-UA"/>
        </w:rPr>
        <w:t xml:space="preserve"> </w:t>
      </w:r>
      <w:r w:rsidRPr="0091253E">
        <w:rPr>
          <w:rFonts w:ascii="Times New Roman" w:hAnsi="Times New Roman" w:cs="Times New Roman"/>
          <w:sz w:val="28"/>
          <w:szCs w:val="28"/>
          <w:lang w:val="uk-UA"/>
        </w:rPr>
        <w:t>У Франції сентименталізм представлений головним чином творчістю Руссо та його послідовників.</w:t>
      </w:r>
      <w:r>
        <w:rPr>
          <w:rFonts w:ascii="Times New Roman" w:hAnsi="Times New Roman" w:cs="Times New Roman"/>
          <w:sz w:val="28"/>
          <w:szCs w:val="28"/>
          <w:lang w:val="uk-UA"/>
        </w:rPr>
        <w:t xml:space="preserve"> </w:t>
      </w:r>
      <w:r w:rsidRPr="0091253E">
        <w:rPr>
          <w:rFonts w:ascii="Times New Roman" w:hAnsi="Times New Roman" w:cs="Times New Roman"/>
          <w:sz w:val="28"/>
          <w:szCs w:val="28"/>
          <w:lang w:val="uk-UA"/>
        </w:rPr>
        <w:t>У Німеччині – рухом «Бурі та натиску».</w:t>
      </w:r>
    </w:p>
    <w:p w14:paraId="2D441913" w14:textId="77777777" w:rsidR="00D1233D" w:rsidRPr="0091253E" w:rsidRDefault="00D1233D" w:rsidP="00D1233D">
      <w:pPr>
        <w:spacing w:after="0" w:line="240" w:lineRule="auto"/>
        <w:ind w:firstLine="708"/>
        <w:jc w:val="both"/>
        <w:rPr>
          <w:rFonts w:ascii="Times New Roman" w:hAnsi="Times New Roman" w:cs="Times New Roman"/>
          <w:sz w:val="28"/>
          <w:szCs w:val="28"/>
          <w:lang w:val="uk-UA"/>
        </w:rPr>
      </w:pPr>
      <w:r w:rsidRPr="0091253E">
        <w:rPr>
          <w:rFonts w:ascii="Times New Roman" w:hAnsi="Times New Roman" w:cs="Times New Roman"/>
          <w:sz w:val="28"/>
          <w:szCs w:val="28"/>
          <w:lang w:val="uk-UA"/>
        </w:rPr>
        <w:t>При всій конкретній різноманітності ідей та художніх форм у світогляді та творчості сентименталістів присутні три важливі елементи:</w:t>
      </w:r>
    </w:p>
    <w:p w14:paraId="2882AD98" w14:textId="77777777" w:rsidR="00D1233D" w:rsidRPr="00AF6600" w:rsidRDefault="00D1233D" w:rsidP="00E76A23">
      <w:pPr>
        <w:pStyle w:val="a4"/>
        <w:numPr>
          <w:ilvl w:val="0"/>
          <w:numId w:val="6"/>
        </w:numPr>
        <w:spacing w:after="0" w:line="240" w:lineRule="auto"/>
        <w:jc w:val="both"/>
        <w:rPr>
          <w:rFonts w:ascii="Times New Roman" w:hAnsi="Times New Roman" w:cs="Times New Roman"/>
          <w:sz w:val="28"/>
          <w:szCs w:val="28"/>
          <w:lang w:val="uk-UA"/>
        </w:rPr>
      </w:pPr>
      <w:r w:rsidRPr="00AF6600">
        <w:rPr>
          <w:rFonts w:ascii="Times New Roman" w:hAnsi="Times New Roman" w:cs="Times New Roman"/>
          <w:sz w:val="28"/>
          <w:szCs w:val="28"/>
          <w:lang w:val="uk-UA"/>
        </w:rPr>
        <w:t>культ почуття;</w:t>
      </w:r>
    </w:p>
    <w:p w14:paraId="384A62D5" w14:textId="77777777" w:rsidR="00D1233D" w:rsidRPr="00AF6600" w:rsidRDefault="00D1233D" w:rsidP="00E76A23">
      <w:pPr>
        <w:pStyle w:val="a4"/>
        <w:numPr>
          <w:ilvl w:val="0"/>
          <w:numId w:val="6"/>
        </w:numPr>
        <w:spacing w:after="0" w:line="240" w:lineRule="auto"/>
        <w:jc w:val="both"/>
        <w:rPr>
          <w:rFonts w:ascii="Times New Roman" w:hAnsi="Times New Roman" w:cs="Times New Roman"/>
          <w:sz w:val="28"/>
          <w:szCs w:val="28"/>
          <w:lang w:val="uk-UA"/>
        </w:rPr>
      </w:pPr>
      <w:r w:rsidRPr="00AF6600">
        <w:rPr>
          <w:rFonts w:ascii="Times New Roman" w:hAnsi="Times New Roman" w:cs="Times New Roman"/>
          <w:sz w:val="28"/>
          <w:szCs w:val="28"/>
          <w:lang w:val="uk-UA"/>
        </w:rPr>
        <w:t>культ природи;</w:t>
      </w:r>
    </w:p>
    <w:p w14:paraId="18BE4B37" w14:textId="77777777" w:rsidR="00D1233D" w:rsidRPr="00AF6600" w:rsidRDefault="00D1233D" w:rsidP="00E76A23">
      <w:pPr>
        <w:pStyle w:val="a4"/>
        <w:numPr>
          <w:ilvl w:val="0"/>
          <w:numId w:val="6"/>
        </w:numPr>
        <w:spacing w:after="0" w:line="240" w:lineRule="auto"/>
        <w:jc w:val="both"/>
        <w:rPr>
          <w:rFonts w:ascii="Times New Roman" w:hAnsi="Times New Roman" w:cs="Times New Roman"/>
          <w:sz w:val="28"/>
          <w:szCs w:val="28"/>
          <w:lang w:val="uk-UA"/>
        </w:rPr>
      </w:pPr>
      <w:r w:rsidRPr="00AF6600">
        <w:rPr>
          <w:rFonts w:ascii="Times New Roman" w:hAnsi="Times New Roman" w:cs="Times New Roman"/>
          <w:sz w:val="28"/>
          <w:szCs w:val="28"/>
          <w:lang w:val="uk-UA"/>
        </w:rPr>
        <w:t>культ людини.</w:t>
      </w:r>
    </w:p>
    <w:p w14:paraId="57583B8B"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91253E">
        <w:rPr>
          <w:rFonts w:ascii="Times New Roman" w:hAnsi="Times New Roman" w:cs="Times New Roman"/>
          <w:sz w:val="28"/>
          <w:szCs w:val="28"/>
          <w:lang w:val="uk-UA"/>
        </w:rPr>
        <w:lastRenderedPageBreak/>
        <w:t>У зв'язку з цим сентименталістами рішуче переглядається проблема виховання: метою його оголошується формування чут</w:t>
      </w:r>
      <w:r>
        <w:rPr>
          <w:rFonts w:ascii="Times New Roman" w:hAnsi="Times New Roman" w:cs="Times New Roman"/>
          <w:sz w:val="28"/>
          <w:szCs w:val="28"/>
          <w:lang w:val="uk-UA"/>
        </w:rPr>
        <w:t>тє</w:t>
      </w:r>
      <w:r w:rsidRPr="0091253E">
        <w:rPr>
          <w:rFonts w:ascii="Times New Roman" w:hAnsi="Times New Roman" w:cs="Times New Roman"/>
          <w:sz w:val="28"/>
          <w:szCs w:val="28"/>
          <w:lang w:val="uk-UA"/>
        </w:rPr>
        <w:t>вості, тобто особливої ​​сприйнятливості до краси природи, співчуття.</w:t>
      </w:r>
      <w:r>
        <w:rPr>
          <w:rFonts w:ascii="Times New Roman" w:hAnsi="Times New Roman" w:cs="Times New Roman"/>
          <w:sz w:val="28"/>
          <w:szCs w:val="28"/>
          <w:lang w:val="uk-UA"/>
        </w:rPr>
        <w:t xml:space="preserve"> </w:t>
      </w:r>
      <w:r w:rsidRPr="0091253E">
        <w:rPr>
          <w:rFonts w:ascii="Times New Roman" w:hAnsi="Times New Roman" w:cs="Times New Roman"/>
          <w:sz w:val="28"/>
          <w:szCs w:val="28"/>
          <w:lang w:val="uk-UA"/>
        </w:rPr>
        <w:t xml:space="preserve">У сентименталістів акцент переноситься із зображення дійсності, </w:t>
      </w:r>
      <w:r>
        <w:rPr>
          <w:rFonts w:ascii="Times New Roman" w:hAnsi="Times New Roman" w:cs="Times New Roman"/>
          <w:sz w:val="28"/>
          <w:szCs w:val="28"/>
          <w:lang w:val="uk-UA"/>
        </w:rPr>
        <w:t>яка змальовується у їхніх</w:t>
      </w:r>
      <w:r w:rsidRPr="0091253E">
        <w:rPr>
          <w:rFonts w:ascii="Times New Roman" w:hAnsi="Times New Roman" w:cs="Times New Roman"/>
          <w:sz w:val="28"/>
          <w:szCs w:val="28"/>
          <w:lang w:val="uk-UA"/>
        </w:rPr>
        <w:t xml:space="preserve"> творах як згубна сила, ворожа людині, </w:t>
      </w:r>
      <w:r>
        <w:rPr>
          <w:rFonts w:ascii="Times New Roman" w:hAnsi="Times New Roman" w:cs="Times New Roman"/>
          <w:sz w:val="28"/>
          <w:szCs w:val="28"/>
          <w:lang w:val="uk-UA"/>
        </w:rPr>
        <w:t xml:space="preserve">на </w:t>
      </w:r>
      <w:r w:rsidRPr="0091253E">
        <w:rPr>
          <w:rFonts w:ascii="Times New Roman" w:hAnsi="Times New Roman" w:cs="Times New Roman"/>
          <w:sz w:val="28"/>
          <w:szCs w:val="28"/>
          <w:lang w:val="uk-UA"/>
        </w:rPr>
        <w:t>вивчення внутрішнього світу героя, його переживань.</w:t>
      </w:r>
      <w:r>
        <w:rPr>
          <w:rFonts w:ascii="Times New Roman" w:hAnsi="Times New Roman" w:cs="Times New Roman"/>
          <w:sz w:val="28"/>
          <w:szCs w:val="28"/>
          <w:lang w:val="uk-UA"/>
        </w:rPr>
        <w:t xml:space="preserve"> </w:t>
      </w:r>
    </w:p>
    <w:p w14:paraId="6EF13708" w14:textId="77777777" w:rsidR="00D1233D" w:rsidRDefault="00D1233D" w:rsidP="00D1233D">
      <w:pPr>
        <w:spacing w:after="0" w:line="240" w:lineRule="auto"/>
        <w:ind w:firstLine="708"/>
        <w:jc w:val="both"/>
        <w:rPr>
          <w:rFonts w:ascii="Times New Roman" w:eastAsia="Times New Roman" w:hAnsi="Times New Roman" w:cs="Times New Roman"/>
          <w:color w:val="000000"/>
          <w:sz w:val="28"/>
          <w:szCs w:val="28"/>
          <w:lang w:val="uk-UA" w:eastAsia="ru-RU"/>
        </w:rPr>
      </w:pPr>
      <w:r w:rsidRPr="00AF6600">
        <w:rPr>
          <w:rFonts w:ascii="Times New Roman" w:hAnsi="Times New Roman" w:cs="Times New Roman"/>
          <w:sz w:val="28"/>
          <w:szCs w:val="28"/>
          <w:lang w:val="uk-UA"/>
        </w:rPr>
        <w:t>Поглиблюється аналіз</w:t>
      </w:r>
      <w:r>
        <w:rPr>
          <w:rFonts w:ascii="Times New Roman" w:hAnsi="Times New Roman" w:cs="Times New Roman"/>
          <w:sz w:val="28"/>
          <w:szCs w:val="28"/>
          <w:lang w:val="uk-UA"/>
        </w:rPr>
        <w:t xml:space="preserve"> психології персонажа</w:t>
      </w:r>
      <w:r w:rsidRPr="00AF6600">
        <w:rPr>
          <w:rFonts w:ascii="Times New Roman" w:hAnsi="Times New Roman" w:cs="Times New Roman"/>
          <w:sz w:val="28"/>
          <w:szCs w:val="28"/>
          <w:lang w:val="uk-UA"/>
        </w:rPr>
        <w:t>; дуже важливу роль набуває пейзаж,</w:t>
      </w:r>
      <w:r>
        <w:rPr>
          <w:rFonts w:ascii="Times New Roman" w:hAnsi="Times New Roman" w:cs="Times New Roman"/>
          <w:sz w:val="28"/>
          <w:szCs w:val="28"/>
          <w:lang w:val="uk-UA"/>
        </w:rPr>
        <w:t xml:space="preserve"> який</w:t>
      </w:r>
      <w:r w:rsidRPr="00AF6600">
        <w:rPr>
          <w:rFonts w:ascii="Times New Roman" w:hAnsi="Times New Roman" w:cs="Times New Roman"/>
          <w:sz w:val="28"/>
          <w:szCs w:val="28"/>
          <w:lang w:val="uk-UA"/>
        </w:rPr>
        <w:t xml:space="preserve"> одухотворений людським</w:t>
      </w:r>
      <w:r>
        <w:rPr>
          <w:rFonts w:ascii="Times New Roman" w:hAnsi="Times New Roman" w:cs="Times New Roman"/>
          <w:sz w:val="28"/>
          <w:szCs w:val="28"/>
          <w:lang w:val="uk-UA"/>
        </w:rPr>
        <w:t>и</w:t>
      </w:r>
      <w:r w:rsidRPr="00AF6600">
        <w:rPr>
          <w:rFonts w:ascii="Times New Roman" w:hAnsi="Times New Roman" w:cs="Times New Roman"/>
          <w:sz w:val="28"/>
          <w:szCs w:val="28"/>
          <w:lang w:val="uk-UA"/>
        </w:rPr>
        <w:t xml:space="preserve"> почуттям</w:t>
      </w:r>
      <w:r>
        <w:rPr>
          <w:rFonts w:ascii="Times New Roman" w:hAnsi="Times New Roman" w:cs="Times New Roman"/>
          <w:sz w:val="28"/>
          <w:szCs w:val="28"/>
          <w:lang w:val="uk-UA"/>
        </w:rPr>
        <w:t>и</w:t>
      </w:r>
      <w:r w:rsidRPr="00AF6600">
        <w:rPr>
          <w:rFonts w:ascii="Times New Roman" w:hAnsi="Times New Roman" w:cs="Times New Roman"/>
          <w:sz w:val="28"/>
          <w:szCs w:val="28"/>
          <w:lang w:val="uk-UA"/>
        </w:rPr>
        <w:t xml:space="preserve"> і нерідко стає дзеркалом цих почуттів.</w:t>
      </w:r>
      <w:r>
        <w:rPr>
          <w:rFonts w:ascii="Times New Roman" w:hAnsi="Times New Roman" w:cs="Times New Roman"/>
          <w:sz w:val="28"/>
          <w:szCs w:val="28"/>
          <w:lang w:val="uk-UA"/>
        </w:rPr>
        <w:t xml:space="preserve"> </w:t>
      </w:r>
      <w:r w:rsidRPr="00AF6600">
        <w:rPr>
          <w:rFonts w:ascii="Times New Roman" w:hAnsi="Times New Roman" w:cs="Times New Roman"/>
          <w:sz w:val="28"/>
          <w:szCs w:val="28"/>
          <w:lang w:val="uk-UA"/>
        </w:rPr>
        <w:t>Письменники сентименталізму особливо демократичні у виборі героя: нерідко це простолюдин, трудівник, якого в</w:t>
      </w:r>
      <w:r>
        <w:rPr>
          <w:rFonts w:ascii="Times New Roman" w:hAnsi="Times New Roman" w:cs="Times New Roman"/>
          <w:sz w:val="28"/>
          <w:szCs w:val="28"/>
          <w:lang w:val="uk-UA"/>
        </w:rPr>
        <w:t>и</w:t>
      </w:r>
      <w:r w:rsidRPr="00AF6600">
        <w:rPr>
          <w:rFonts w:ascii="Times New Roman" w:hAnsi="Times New Roman" w:cs="Times New Roman"/>
          <w:sz w:val="28"/>
          <w:szCs w:val="28"/>
          <w:lang w:val="uk-UA"/>
        </w:rPr>
        <w:t>різняє близькість до природи, природність і чутливість.</w:t>
      </w:r>
      <w:r>
        <w:rPr>
          <w:rFonts w:ascii="Times New Roman" w:hAnsi="Times New Roman" w:cs="Times New Roman"/>
          <w:sz w:val="28"/>
          <w:szCs w:val="28"/>
          <w:lang w:val="uk-UA"/>
        </w:rPr>
        <w:t xml:space="preserve"> </w:t>
      </w:r>
      <w:r w:rsidRPr="00AF6600">
        <w:rPr>
          <w:rFonts w:ascii="Times New Roman" w:hAnsi="Times New Roman" w:cs="Times New Roman"/>
          <w:sz w:val="28"/>
          <w:szCs w:val="28"/>
          <w:lang w:val="uk-UA"/>
        </w:rPr>
        <w:t xml:space="preserve">Сентименталісти багато зробили для відродження інтересу як до народної поезії, так і до творчості Шекспіра та Рабле, яких особливо цінували за вірність природі та народності. Ослаблення оптимістичної віри </w:t>
      </w:r>
      <w:r>
        <w:rPr>
          <w:rFonts w:ascii="Times New Roman" w:hAnsi="Times New Roman" w:cs="Times New Roman"/>
          <w:sz w:val="28"/>
          <w:szCs w:val="28"/>
          <w:lang w:val="uk-UA"/>
        </w:rPr>
        <w:t xml:space="preserve">в </w:t>
      </w:r>
      <w:r w:rsidRPr="00AF6600">
        <w:rPr>
          <w:rFonts w:ascii="Times New Roman" w:hAnsi="Times New Roman" w:cs="Times New Roman"/>
          <w:sz w:val="28"/>
          <w:szCs w:val="28"/>
          <w:lang w:val="uk-UA"/>
        </w:rPr>
        <w:t xml:space="preserve">розум </w:t>
      </w:r>
      <w:r>
        <w:rPr>
          <w:rFonts w:ascii="Times New Roman" w:hAnsi="Times New Roman" w:cs="Times New Roman"/>
          <w:sz w:val="28"/>
          <w:szCs w:val="28"/>
          <w:lang w:val="uk-UA"/>
        </w:rPr>
        <w:t>і</w:t>
      </w:r>
      <w:r w:rsidRPr="00AF6600">
        <w:rPr>
          <w:rFonts w:ascii="Times New Roman" w:hAnsi="Times New Roman" w:cs="Times New Roman"/>
          <w:sz w:val="28"/>
          <w:szCs w:val="28"/>
          <w:lang w:val="uk-UA"/>
        </w:rPr>
        <w:t xml:space="preserve"> у його майбутнє торжество надає творам сентименталістів відтінок смутку, меланхолійної споглядальності.</w:t>
      </w:r>
      <w:r>
        <w:rPr>
          <w:rFonts w:ascii="Times New Roman" w:hAnsi="Times New Roman" w:cs="Times New Roman"/>
          <w:sz w:val="28"/>
          <w:szCs w:val="28"/>
          <w:lang w:val="uk-UA"/>
        </w:rPr>
        <w:t xml:space="preserve"> </w:t>
      </w:r>
      <w:r w:rsidRPr="00A6700D">
        <w:rPr>
          <w:rFonts w:ascii="Times New Roman" w:eastAsia="Times New Roman" w:hAnsi="Times New Roman" w:cs="Times New Roman"/>
          <w:color w:val="000000"/>
          <w:sz w:val="28"/>
          <w:szCs w:val="28"/>
          <w:lang w:val="uk-UA" w:eastAsia="ru-RU"/>
        </w:rPr>
        <w:t>Сентиментальний герой</w:t>
      </w:r>
      <w:r w:rsidRPr="00A6700D">
        <w:rPr>
          <w:rFonts w:ascii="Times New Roman" w:eastAsia="Times New Roman" w:hAnsi="Times New Roman" w:cs="Times New Roman"/>
          <w:color w:val="000000"/>
          <w:sz w:val="28"/>
          <w:szCs w:val="28"/>
          <w:lang w:eastAsia="ru-RU"/>
        </w:rPr>
        <w:t xml:space="preserve"> пасивний</w:t>
      </w:r>
      <w:r w:rsidRPr="00A6700D">
        <w:rPr>
          <w:rFonts w:ascii="Times New Roman" w:eastAsia="Times New Roman" w:hAnsi="Times New Roman" w:cs="Times New Roman"/>
          <w:color w:val="000000"/>
          <w:sz w:val="28"/>
          <w:szCs w:val="28"/>
          <w:lang w:val="uk-UA" w:eastAsia="ru-RU"/>
        </w:rPr>
        <w:t xml:space="preserve"> по природі та не здатний передбачити наслідки своїх вчинків, бути прагматичним, тож часто страждає, виглядає наївним диваком та почувається незатишно в світі.</w:t>
      </w:r>
    </w:p>
    <w:p w14:paraId="36D9318E" w14:textId="77777777" w:rsidR="00D1233D" w:rsidRPr="00174996" w:rsidRDefault="00D1233D" w:rsidP="00D1233D">
      <w:pPr>
        <w:spacing w:after="0" w:line="240" w:lineRule="auto"/>
        <w:ind w:firstLine="708"/>
        <w:jc w:val="both"/>
        <w:rPr>
          <w:rFonts w:ascii="TimesNewRoman" w:hAnsi="TimesNewRoman"/>
          <w:color w:val="000000"/>
          <w:sz w:val="28"/>
          <w:szCs w:val="28"/>
          <w:lang w:val="uk-UA"/>
        </w:rPr>
      </w:pPr>
      <w:r w:rsidRPr="00174996">
        <w:rPr>
          <w:rFonts w:ascii="TimesNewRoman" w:hAnsi="TimesNewRoman"/>
          <w:color w:val="000000"/>
          <w:sz w:val="28"/>
          <w:szCs w:val="28"/>
          <w:lang w:val="uk-UA"/>
        </w:rPr>
        <w:t>Прості, пригнічені та слабкі люди були у фокусі сентименталістів, на відміну від класицистів, які зображували сильних та мужніх героїв. Зворушливе та чуттєве прийшло на зміну величному та піднесеному. Ставлення до природи теж еволюціонує, якщо класицисти не помічали її, то просвітницькі реалісти вже змальовували її як причин</w:t>
      </w:r>
      <w:r>
        <w:rPr>
          <w:rFonts w:ascii="TimesNewRoman" w:hAnsi="TimesNewRoman"/>
          <w:color w:val="000000"/>
          <w:sz w:val="28"/>
          <w:szCs w:val="28"/>
          <w:lang w:val="uk-UA"/>
        </w:rPr>
        <w:t>у</w:t>
      </w:r>
      <w:r w:rsidRPr="00174996">
        <w:rPr>
          <w:rFonts w:ascii="TimesNewRoman" w:hAnsi="TimesNewRoman"/>
          <w:color w:val="000000"/>
          <w:sz w:val="28"/>
          <w:szCs w:val="28"/>
          <w:lang w:val="uk-UA"/>
        </w:rPr>
        <w:t xml:space="preserve"> людських зміна</w:t>
      </w:r>
      <w:r>
        <w:rPr>
          <w:rFonts w:ascii="TimesNewRoman" w:hAnsi="TimesNewRoman"/>
          <w:color w:val="000000"/>
          <w:sz w:val="28"/>
          <w:szCs w:val="28"/>
          <w:lang w:val="uk-UA"/>
        </w:rPr>
        <w:t xml:space="preserve"> </w:t>
      </w:r>
      <w:r w:rsidRPr="00174996">
        <w:rPr>
          <w:rFonts w:ascii="TimesNewRoman" w:hAnsi="TimesNewRoman"/>
          <w:color w:val="000000"/>
          <w:sz w:val="28"/>
          <w:szCs w:val="28"/>
          <w:lang w:val="uk-UA"/>
        </w:rPr>
        <w:t>та поштовх до переродження. Сентименталісти ж змальовують її як об’єкт споглядання та замилування красою, мирне спілкування простих людей з нею.</w:t>
      </w:r>
    </w:p>
    <w:p w14:paraId="454EF3F8" w14:textId="77777777" w:rsidR="00D1233D" w:rsidRPr="00AF6600" w:rsidRDefault="00D1233D" w:rsidP="00D1233D">
      <w:pPr>
        <w:spacing w:after="0" w:line="240" w:lineRule="auto"/>
        <w:ind w:firstLine="708"/>
        <w:jc w:val="both"/>
        <w:rPr>
          <w:rFonts w:ascii="Times New Roman" w:hAnsi="Times New Roman" w:cs="Times New Roman"/>
          <w:sz w:val="28"/>
          <w:szCs w:val="28"/>
          <w:lang w:val="uk-UA"/>
        </w:rPr>
      </w:pPr>
      <w:r w:rsidRPr="00AF6600">
        <w:rPr>
          <w:rFonts w:ascii="Times New Roman" w:hAnsi="Times New Roman" w:cs="Times New Roman"/>
          <w:sz w:val="28"/>
          <w:szCs w:val="28"/>
          <w:lang w:val="uk-UA"/>
        </w:rPr>
        <w:t>Менш значну, ніж вище названі напрями, проте помітну роль</w:t>
      </w:r>
      <w:r>
        <w:rPr>
          <w:rFonts w:ascii="Times New Roman" w:hAnsi="Times New Roman" w:cs="Times New Roman"/>
          <w:sz w:val="28"/>
          <w:szCs w:val="28"/>
          <w:lang w:val="uk-UA"/>
        </w:rPr>
        <w:t xml:space="preserve"> у </w:t>
      </w:r>
      <w:r w:rsidRPr="00AF6600">
        <w:rPr>
          <w:rFonts w:ascii="Times New Roman" w:hAnsi="Times New Roman" w:cs="Times New Roman"/>
          <w:sz w:val="28"/>
          <w:szCs w:val="28"/>
          <w:lang w:val="uk-UA"/>
        </w:rPr>
        <w:t>просвітницькому мистецтві грає рококо, що виник ще XVII столітті у романах класицист</w:t>
      </w:r>
      <w:r>
        <w:rPr>
          <w:rFonts w:ascii="Times New Roman" w:hAnsi="Times New Roman" w:cs="Times New Roman"/>
          <w:sz w:val="28"/>
          <w:szCs w:val="28"/>
          <w:lang w:val="uk-UA"/>
        </w:rPr>
        <w:t>ичн</w:t>
      </w:r>
      <w:r w:rsidRPr="00AF6600">
        <w:rPr>
          <w:rFonts w:ascii="Times New Roman" w:hAnsi="Times New Roman" w:cs="Times New Roman"/>
          <w:sz w:val="28"/>
          <w:szCs w:val="28"/>
          <w:lang w:val="uk-UA"/>
        </w:rPr>
        <w:t>ого напрям</w:t>
      </w:r>
      <w:r>
        <w:rPr>
          <w:rFonts w:ascii="Times New Roman" w:hAnsi="Times New Roman" w:cs="Times New Roman"/>
          <w:sz w:val="28"/>
          <w:szCs w:val="28"/>
          <w:lang w:val="uk-UA"/>
        </w:rPr>
        <w:t>у</w:t>
      </w:r>
      <w:r w:rsidRPr="00AF6600">
        <w:rPr>
          <w:rFonts w:ascii="Times New Roman" w:hAnsi="Times New Roman" w:cs="Times New Roman"/>
          <w:sz w:val="28"/>
          <w:szCs w:val="28"/>
          <w:lang w:val="uk-UA"/>
        </w:rPr>
        <w:t xml:space="preserve"> (у Франції та Німеччин</w:t>
      </w:r>
      <w:r>
        <w:rPr>
          <w:rFonts w:ascii="Times New Roman" w:hAnsi="Times New Roman" w:cs="Times New Roman"/>
          <w:sz w:val="28"/>
          <w:szCs w:val="28"/>
          <w:lang w:val="uk-UA"/>
        </w:rPr>
        <w:t>і</w:t>
      </w:r>
      <w:r w:rsidRPr="00AF660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F6600">
        <w:rPr>
          <w:rFonts w:ascii="Times New Roman" w:hAnsi="Times New Roman" w:cs="Times New Roman"/>
          <w:sz w:val="28"/>
          <w:szCs w:val="28"/>
          <w:lang w:val="uk-UA"/>
        </w:rPr>
        <w:t>Для цієї літератури характерні невеликі за розміром твори (в поезії – сонет, мадригал, рондо, балада, епіграма), жартівливого чи жартівливо-іронічного змісту, орієнтованого на вузьке коло читачів – відвідувачів аристократичних салонів. Поети воліли оспівувати дари Вакха і Венери і були далекі від прославлення цивільних ідеалів.</w:t>
      </w:r>
      <w:r>
        <w:rPr>
          <w:rFonts w:ascii="Times New Roman" w:hAnsi="Times New Roman" w:cs="Times New Roman"/>
          <w:sz w:val="28"/>
          <w:szCs w:val="28"/>
          <w:lang w:val="uk-UA"/>
        </w:rPr>
        <w:t xml:space="preserve"> </w:t>
      </w:r>
      <w:r w:rsidRPr="00AF6600">
        <w:rPr>
          <w:rFonts w:ascii="Times New Roman" w:hAnsi="Times New Roman" w:cs="Times New Roman"/>
          <w:sz w:val="28"/>
          <w:szCs w:val="28"/>
          <w:lang w:val="uk-UA"/>
        </w:rPr>
        <w:t xml:space="preserve">У «легкій», «поверхневій» поезії та прозі рококо відбився як очевидний занепад культури феодальних класів, </w:t>
      </w:r>
      <w:r>
        <w:rPr>
          <w:rFonts w:ascii="Times New Roman" w:hAnsi="Times New Roman" w:cs="Times New Roman"/>
          <w:sz w:val="28"/>
          <w:szCs w:val="28"/>
          <w:lang w:val="uk-UA"/>
        </w:rPr>
        <w:t>так і</w:t>
      </w:r>
      <w:r w:rsidRPr="00AF6600">
        <w:rPr>
          <w:rFonts w:ascii="Times New Roman" w:hAnsi="Times New Roman" w:cs="Times New Roman"/>
          <w:sz w:val="28"/>
          <w:szCs w:val="28"/>
          <w:lang w:val="uk-UA"/>
        </w:rPr>
        <w:t xml:space="preserve"> неприйняття безрадісної реальності.</w:t>
      </w:r>
    </w:p>
    <w:p w14:paraId="00F253B4" w14:textId="0F6CDBC2" w:rsidR="00D1233D" w:rsidRDefault="00D1233D" w:rsidP="00D1233D">
      <w:pPr>
        <w:spacing w:after="0" w:line="240" w:lineRule="auto"/>
        <w:ind w:firstLine="708"/>
        <w:jc w:val="both"/>
        <w:rPr>
          <w:rFonts w:ascii="Times New Roman" w:hAnsi="Times New Roman" w:cs="Times New Roman"/>
          <w:sz w:val="28"/>
          <w:szCs w:val="28"/>
          <w:lang w:val="uk-UA"/>
        </w:rPr>
      </w:pPr>
      <w:r w:rsidRPr="00AF6600">
        <w:rPr>
          <w:rFonts w:ascii="Times New Roman" w:hAnsi="Times New Roman" w:cs="Times New Roman"/>
          <w:sz w:val="28"/>
          <w:szCs w:val="28"/>
          <w:lang w:val="uk-UA"/>
        </w:rPr>
        <w:t>Література рококо – це свідома естетична утопія, що виникає як результат скептичної оцінки деяких суттєвих сторін просвітницької думки.</w:t>
      </w:r>
      <w:r>
        <w:rPr>
          <w:rFonts w:ascii="Times New Roman" w:hAnsi="Times New Roman" w:cs="Times New Roman"/>
          <w:sz w:val="28"/>
          <w:szCs w:val="28"/>
          <w:lang w:val="uk-UA"/>
        </w:rPr>
        <w:t xml:space="preserve"> </w:t>
      </w:r>
      <w:r w:rsidRPr="00AF6600">
        <w:rPr>
          <w:rFonts w:ascii="Times New Roman" w:hAnsi="Times New Roman" w:cs="Times New Roman"/>
          <w:sz w:val="28"/>
          <w:szCs w:val="28"/>
          <w:lang w:val="uk-UA"/>
        </w:rPr>
        <w:t>Як правило, зображ</w:t>
      </w:r>
      <w:r>
        <w:rPr>
          <w:rFonts w:ascii="Times New Roman" w:hAnsi="Times New Roman" w:cs="Times New Roman"/>
          <w:sz w:val="28"/>
          <w:szCs w:val="28"/>
          <w:lang w:val="uk-UA"/>
        </w:rPr>
        <w:t>ув</w:t>
      </w:r>
      <w:r w:rsidRPr="00AF6600">
        <w:rPr>
          <w:rFonts w:ascii="Times New Roman" w:hAnsi="Times New Roman" w:cs="Times New Roman"/>
          <w:sz w:val="28"/>
          <w:szCs w:val="28"/>
          <w:lang w:val="uk-UA"/>
        </w:rPr>
        <w:t xml:space="preserve">алися пастухи та пастушки на тлі умовного пейзажу; ошатні кавалери і дами, одягнені в важкий оксамит і сліпучий атлас, </w:t>
      </w:r>
      <w:r>
        <w:rPr>
          <w:rFonts w:ascii="Times New Roman" w:hAnsi="Times New Roman" w:cs="Times New Roman"/>
          <w:sz w:val="28"/>
          <w:szCs w:val="28"/>
          <w:lang w:val="uk-UA"/>
        </w:rPr>
        <w:t>які</w:t>
      </w:r>
      <w:r w:rsidRPr="00AF6600">
        <w:rPr>
          <w:rFonts w:ascii="Times New Roman" w:hAnsi="Times New Roman" w:cs="Times New Roman"/>
          <w:sz w:val="28"/>
          <w:szCs w:val="28"/>
          <w:lang w:val="uk-UA"/>
        </w:rPr>
        <w:t xml:space="preserve"> </w:t>
      </w:r>
      <w:r>
        <w:rPr>
          <w:rFonts w:ascii="Times New Roman" w:hAnsi="Times New Roman" w:cs="Times New Roman"/>
          <w:sz w:val="28"/>
          <w:szCs w:val="28"/>
          <w:lang w:val="uk-UA"/>
        </w:rPr>
        <w:t>гуляю</w:t>
      </w:r>
      <w:r w:rsidRPr="00AF6600">
        <w:rPr>
          <w:rFonts w:ascii="Times New Roman" w:hAnsi="Times New Roman" w:cs="Times New Roman"/>
          <w:sz w:val="28"/>
          <w:szCs w:val="28"/>
          <w:lang w:val="uk-UA"/>
        </w:rPr>
        <w:t>ть, танцюють, ледар</w:t>
      </w:r>
      <w:r>
        <w:rPr>
          <w:rFonts w:ascii="Times New Roman" w:hAnsi="Times New Roman" w:cs="Times New Roman"/>
          <w:sz w:val="28"/>
          <w:szCs w:val="28"/>
          <w:lang w:val="uk-UA"/>
        </w:rPr>
        <w:t>юють.</w:t>
      </w:r>
    </w:p>
    <w:p w14:paraId="5E374AC3" w14:textId="0A3BF7E8" w:rsidR="00596ECA" w:rsidRDefault="00596ECA" w:rsidP="00D1233D">
      <w:pPr>
        <w:spacing w:after="0" w:line="240" w:lineRule="auto"/>
        <w:ind w:firstLine="708"/>
        <w:jc w:val="both"/>
        <w:rPr>
          <w:rFonts w:ascii="Times New Roman" w:hAnsi="Times New Roman" w:cs="Times New Roman"/>
          <w:sz w:val="28"/>
          <w:szCs w:val="28"/>
          <w:lang w:val="uk-UA"/>
        </w:rPr>
      </w:pPr>
    </w:p>
    <w:p w14:paraId="39A22353" w14:textId="1C31E8CB" w:rsidR="00596ECA" w:rsidRDefault="00596ECA" w:rsidP="00D1233D">
      <w:pPr>
        <w:spacing w:after="0" w:line="240" w:lineRule="auto"/>
        <w:ind w:firstLine="708"/>
        <w:jc w:val="both"/>
        <w:rPr>
          <w:rFonts w:ascii="Times New Roman" w:hAnsi="Times New Roman" w:cs="Times New Roman"/>
          <w:sz w:val="28"/>
          <w:szCs w:val="28"/>
          <w:lang w:val="uk-UA"/>
        </w:rPr>
      </w:pPr>
    </w:p>
    <w:p w14:paraId="41BC6BB8" w14:textId="747D3F9E" w:rsidR="00596ECA" w:rsidRDefault="00596ECA" w:rsidP="00D1233D">
      <w:pPr>
        <w:spacing w:after="0" w:line="240" w:lineRule="auto"/>
        <w:ind w:firstLine="708"/>
        <w:jc w:val="both"/>
        <w:rPr>
          <w:rFonts w:ascii="Times New Roman" w:hAnsi="Times New Roman" w:cs="Times New Roman"/>
          <w:sz w:val="28"/>
          <w:szCs w:val="28"/>
          <w:lang w:val="uk-UA"/>
        </w:rPr>
      </w:pPr>
    </w:p>
    <w:p w14:paraId="03FE7F12" w14:textId="77777777" w:rsidR="00596ECA" w:rsidRDefault="00596ECA" w:rsidP="00D1233D">
      <w:pPr>
        <w:spacing w:after="0" w:line="240" w:lineRule="auto"/>
        <w:ind w:firstLine="708"/>
        <w:jc w:val="both"/>
        <w:rPr>
          <w:rFonts w:ascii="Times New Roman" w:hAnsi="Times New Roman" w:cs="Times New Roman"/>
          <w:sz w:val="28"/>
          <w:szCs w:val="28"/>
          <w:lang w:val="uk-UA"/>
        </w:rPr>
      </w:pPr>
    </w:p>
    <w:p w14:paraId="6B81D55D" w14:textId="77777777" w:rsidR="00D1233D" w:rsidRDefault="00D1233D" w:rsidP="00D1233D">
      <w:pPr>
        <w:spacing w:after="0" w:line="240" w:lineRule="auto"/>
        <w:ind w:firstLine="708"/>
        <w:jc w:val="both"/>
        <w:rPr>
          <w:rFonts w:ascii="Times New Roman" w:hAnsi="Times New Roman" w:cs="Times New Roman"/>
          <w:sz w:val="28"/>
          <w:szCs w:val="28"/>
          <w:lang w:val="uk-UA"/>
        </w:rPr>
      </w:pPr>
    </w:p>
    <w:tbl>
      <w:tblPr>
        <w:tblStyle w:val="a6"/>
        <w:tblW w:w="0" w:type="auto"/>
        <w:tblLayout w:type="fixed"/>
        <w:tblLook w:val="04A0" w:firstRow="1" w:lastRow="0" w:firstColumn="1" w:lastColumn="0" w:noHBand="0" w:noVBand="1"/>
      </w:tblPr>
      <w:tblGrid>
        <w:gridCol w:w="2122"/>
        <w:gridCol w:w="2126"/>
        <w:gridCol w:w="2410"/>
        <w:gridCol w:w="2551"/>
      </w:tblGrid>
      <w:tr w:rsidR="00D1233D" w14:paraId="2D3404C6" w14:textId="77777777" w:rsidTr="001341FF">
        <w:tc>
          <w:tcPr>
            <w:tcW w:w="2122" w:type="dxa"/>
          </w:tcPr>
          <w:p w14:paraId="6EE33ABB" w14:textId="77777777" w:rsidR="00D1233D" w:rsidRDefault="00D1233D" w:rsidP="001341FF">
            <w:pPr>
              <w:jc w:val="both"/>
              <w:rPr>
                <w:rFonts w:ascii="Times New Roman" w:hAnsi="Times New Roman" w:cs="Times New Roman"/>
                <w:sz w:val="28"/>
                <w:szCs w:val="28"/>
                <w:lang w:val="uk-UA"/>
              </w:rPr>
            </w:pPr>
            <w:r w:rsidRPr="005F46E7">
              <w:rPr>
                <w:rFonts w:ascii="Times New Roman" w:hAnsi="Times New Roman" w:cs="Times New Roman"/>
                <w:sz w:val="28"/>
                <w:szCs w:val="28"/>
                <w:lang w:val="uk-UA"/>
              </w:rPr>
              <w:lastRenderedPageBreak/>
              <w:t>Представники</w:t>
            </w:r>
          </w:p>
        </w:tc>
        <w:tc>
          <w:tcPr>
            <w:tcW w:w="2126" w:type="dxa"/>
          </w:tcPr>
          <w:p w14:paraId="1E511D88" w14:textId="77777777" w:rsidR="00D1233D" w:rsidRDefault="00D1233D" w:rsidP="001341FF">
            <w:pPr>
              <w:jc w:val="both"/>
              <w:rPr>
                <w:rFonts w:ascii="Times New Roman" w:hAnsi="Times New Roman" w:cs="Times New Roman"/>
                <w:sz w:val="28"/>
                <w:szCs w:val="28"/>
                <w:lang w:val="uk-UA"/>
              </w:rPr>
            </w:pPr>
            <w:r>
              <w:rPr>
                <w:rFonts w:ascii="Times New Roman" w:hAnsi="Times New Roman" w:cs="Times New Roman"/>
                <w:sz w:val="28"/>
                <w:szCs w:val="28"/>
                <w:lang w:val="uk-UA"/>
              </w:rPr>
              <w:t>Герой</w:t>
            </w:r>
          </w:p>
        </w:tc>
        <w:tc>
          <w:tcPr>
            <w:tcW w:w="2410" w:type="dxa"/>
          </w:tcPr>
          <w:p w14:paraId="28E6BF27" w14:textId="77777777" w:rsidR="00D1233D" w:rsidRPr="00C36E2B" w:rsidRDefault="00D1233D" w:rsidP="001341FF">
            <w:pPr>
              <w:jc w:val="both"/>
              <w:rPr>
                <w:rFonts w:ascii="Times New Roman" w:hAnsi="Times New Roman" w:cs="Times New Roman"/>
                <w:sz w:val="28"/>
                <w:szCs w:val="28"/>
                <w:lang w:val="uk-UA"/>
              </w:rPr>
            </w:pPr>
            <w:r>
              <w:rPr>
                <w:rFonts w:ascii="Book Antiqua" w:eastAsia="Times New Roman" w:hAnsi="Book Antiqua" w:cs="Times New Roman"/>
                <w:color w:val="000000"/>
                <w:sz w:val="28"/>
                <w:szCs w:val="28"/>
                <w:lang w:val="uk-UA" w:eastAsia="ru-RU"/>
              </w:rPr>
              <w:t>Ідеї</w:t>
            </w:r>
          </w:p>
        </w:tc>
        <w:tc>
          <w:tcPr>
            <w:tcW w:w="2551" w:type="dxa"/>
          </w:tcPr>
          <w:p w14:paraId="373FFF5B" w14:textId="77777777" w:rsidR="00D1233D" w:rsidRDefault="00D1233D" w:rsidP="001341FF">
            <w:pPr>
              <w:jc w:val="both"/>
              <w:rPr>
                <w:rFonts w:ascii="Times New Roman" w:hAnsi="Times New Roman" w:cs="Times New Roman"/>
                <w:sz w:val="28"/>
                <w:szCs w:val="28"/>
                <w:lang w:val="uk-UA"/>
              </w:rPr>
            </w:pPr>
            <w:r>
              <w:rPr>
                <w:rFonts w:ascii="Times New Roman" w:hAnsi="Times New Roman" w:cs="Times New Roman"/>
                <w:sz w:val="28"/>
                <w:szCs w:val="28"/>
                <w:lang w:val="uk-UA"/>
              </w:rPr>
              <w:t>Конфлікт</w:t>
            </w:r>
          </w:p>
        </w:tc>
      </w:tr>
      <w:tr w:rsidR="00D1233D" w14:paraId="001553E3" w14:textId="77777777" w:rsidTr="001341FF">
        <w:trPr>
          <w:trHeight w:val="2597"/>
        </w:trPr>
        <w:tc>
          <w:tcPr>
            <w:tcW w:w="2122" w:type="dxa"/>
            <w:vAlign w:val="center"/>
          </w:tcPr>
          <w:p w14:paraId="3FA7FB0B" w14:textId="77777777" w:rsidR="00D1233D" w:rsidRPr="00561882" w:rsidRDefault="00D1233D" w:rsidP="001341FF">
            <w:pPr>
              <w:jc w:val="both"/>
              <w:rPr>
                <w:rFonts w:ascii="Times New Roman" w:eastAsia="Times New Roman" w:hAnsi="Times New Roman" w:cs="Times New Roman"/>
                <w:color w:val="000000"/>
                <w:sz w:val="28"/>
                <w:szCs w:val="28"/>
                <w:lang w:eastAsia="ru-RU"/>
              </w:rPr>
            </w:pPr>
            <w:r w:rsidRPr="00561882">
              <w:rPr>
                <w:rFonts w:ascii="Times New Roman" w:eastAsia="Times New Roman" w:hAnsi="Times New Roman" w:cs="Times New Roman"/>
                <w:color w:val="000000"/>
                <w:sz w:val="28"/>
                <w:szCs w:val="28"/>
                <w:lang w:val="uk-UA" w:eastAsia="ru-RU"/>
              </w:rPr>
              <w:t>-</w:t>
            </w:r>
            <w:r w:rsidRPr="00561882">
              <w:rPr>
                <w:rFonts w:ascii="Times New Roman" w:eastAsia="Times New Roman" w:hAnsi="Times New Roman" w:cs="Times New Roman"/>
                <w:color w:val="000000"/>
                <w:sz w:val="28"/>
                <w:szCs w:val="28"/>
                <w:lang w:eastAsia="ru-RU"/>
              </w:rPr>
              <w:t xml:space="preserve">Ж.-Ж. Руссо “Юлія або Нова Елоїза”, </w:t>
            </w:r>
          </w:p>
          <w:p w14:paraId="2A56AA0B" w14:textId="77777777" w:rsidR="00D1233D" w:rsidRPr="00561882" w:rsidRDefault="00D1233D" w:rsidP="001341FF">
            <w:pPr>
              <w:jc w:val="both"/>
              <w:rPr>
                <w:rFonts w:ascii="Times New Roman" w:eastAsia="Times New Roman" w:hAnsi="Times New Roman" w:cs="Times New Roman"/>
                <w:color w:val="000000"/>
                <w:sz w:val="28"/>
                <w:szCs w:val="28"/>
                <w:lang w:eastAsia="ru-RU"/>
              </w:rPr>
            </w:pPr>
            <w:r w:rsidRPr="00561882">
              <w:rPr>
                <w:rFonts w:ascii="Times New Roman" w:eastAsia="Times New Roman" w:hAnsi="Times New Roman" w:cs="Times New Roman"/>
                <w:color w:val="000000"/>
                <w:sz w:val="28"/>
                <w:szCs w:val="28"/>
                <w:lang w:val="uk-UA" w:eastAsia="ru-RU"/>
              </w:rPr>
              <w:t>-</w:t>
            </w:r>
            <w:r w:rsidRPr="00561882">
              <w:rPr>
                <w:rFonts w:ascii="Times New Roman" w:eastAsia="Times New Roman" w:hAnsi="Times New Roman" w:cs="Times New Roman"/>
                <w:color w:val="000000"/>
                <w:sz w:val="28"/>
                <w:szCs w:val="28"/>
                <w:lang w:eastAsia="ru-RU"/>
              </w:rPr>
              <w:t>А. Прево</w:t>
            </w:r>
            <w:r w:rsidRPr="00561882">
              <w:rPr>
                <w:rFonts w:ascii="Times New Roman" w:eastAsia="Times New Roman" w:hAnsi="Times New Roman" w:cs="Times New Roman"/>
                <w:color w:val="000000"/>
                <w:sz w:val="28"/>
                <w:szCs w:val="28"/>
                <w:lang w:val="uk-UA" w:eastAsia="ru-RU"/>
              </w:rPr>
              <w:t xml:space="preserve"> </w:t>
            </w:r>
            <w:r w:rsidRPr="00561882">
              <w:rPr>
                <w:rFonts w:ascii="Times New Roman" w:eastAsia="Times New Roman" w:hAnsi="Times New Roman" w:cs="Times New Roman"/>
                <w:color w:val="000000"/>
                <w:sz w:val="28"/>
                <w:szCs w:val="28"/>
                <w:lang w:eastAsia="ru-RU"/>
              </w:rPr>
              <w:t xml:space="preserve">“Манон Леско”, </w:t>
            </w:r>
          </w:p>
          <w:p w14:paraId="59C621B1" w14:textId="77777777" w:rsidR="00D1233D" w:rsidRPr="00561882" w:rsidRDefault="00D1233D" w:rsidP="001341FF">
            <w:pPr>
              <w:jc w:val="both"/>
              <w:rPr>
                <w:rFonts w:ascii="Times New Roman" w:eastAsia="Times New Roman" w:hAnsi="Times New Roman" w:cs="Times New Roman"/>
                <w:color w:val="000000"/>
                <w:sz w:val="28"/>
                <w:szCs w:val="28"/>
                <w:lang w:eastAsia="ru-RU"/>
              </w:rPr>
            </w:pPr>
            <w:r w:rsidRPr="00561882">
              <w:rPr>
                <w:rFonts w:ascii="Times New Roman" w:eastAsia="Times New Roman" w:hAnsi="Times New Roman" w:cs="Times New Roman"/>
                <w:color w:val="000000"/>
                <w:sz w:val="28"/>
                <w:szCs w:val="28"/>
                <w:lang w:val="uk-UA" w:eastAsia="ru-RU"/>
              </w:rPr>
              <w:t>-</w:t>
            </w:r>
            <w:r w:rsidRPr="00561882">
              <w:rPr>
                <w:rFonts w:ascii="Times New Roman" w:eastAsia="Times New Roman" w:hAnsi="Times New Roman" w:cs="Times New Roman"/>
                <w:color w:val="000000"/>
                <w:sz w:val="28"/>
                <w:szCs w:val="28"/>
                <w:lang w:eastAsia="ru-RU"/>
              </w:rPr>
              <w:t>Ф. Шиллер “Розбійники”,</w:t>
            </w:r>
          </w:p>
          <w:p w14:paraId="210757E6" w14:textId="77777777" w:rsidR="00D1233D" w:rsidRPr="00561882" w:rsidRDefault="00D1233D" w:rsidP="001341FF">
            <w:pPr>
              <w:jc w:val="both"/>
              <w:rPr>
                <w:rFonts w:ascii="Times New Roman" w:eastAsia="Times New Roman" w:hAnsi="Times New Roman" w:cs="Times New Roman"/>
                <w:color w:val="000000"/>
                <w:sz w:val="28"/>
                <w:szCs w:val="28"/>
                <w:lang w:eastAsia="ru-RU"/>
              </w:rPr>
            </w:pPr>
            <w:r w:rsidRPr="00561882">
              <w:rPr>
                <w:rFonts w:ascii="Times New Roman" w:eastAsia="Times New Roman" w:hAnsi="Times New Roman" w:cs="Times New Roman"/>
                <w:color w:val="000000"/>
                <w:sz w:val="28"/>
                <w:szCs w:val="28"/>
                <w:lang w:val="uk-UA" w:eastAsia="ru-RU"/>
              </w:rPr>
              <w:t>-</w:t>
            </w:r>
            <w:r w:rsidRPr="00561882">
              <w:rPr>
                <w:rFonts w:ascii="Times New Roman" w:eastAsia="Times New Roman" w:hAnsi="Times New Roman" w:cs="Times New Roman"/>
                <w:color w:val="000000"/>
                <w:sz w:val="28"/>
                <w:szCs w:val="28"/>
                <w:lang w:eastAsia="ru-RU"/>
              </w:rPr>
              <w:t>Й. -В. Гете “Страждання молодого Вертера”</w:t>
            </w:r>
          </w:p>
          <w:p w14:paraId="31C3C8CE" w14:textId="77777777" w:rsidR="00D1233D" w:rsidRPr="00855DEC" w:rsidRDefault="00D1233D" w:rsidP="001341FF">
            <w:pPr>
              <w:jc w:val="both"/>
              <w:rPr>
                <w:rFonts w:ascii="Times New Roman" w:hAnsi="Times New Roman" w:cs="Times New Roman"/>
                <w:sz w:val="28"/>
                <w:szCs w:val="28"/>
                <w:lang w:val="uk-UA"/>
              </w:rPr>
            </w:pPr>
          </w:p>
        </w:tc>
        <w:tc>
          <w:tcPr>
            <w:tcW w:w="2126" w:type="dxa"/>
          </w:tcPr>
          <w:p w14:paraId="3EFB4DCB" w14:textId="77777777" w:rsidR="00D1233D" w:rsidRPr="00561882" w:rsidRDefault="00D1233D" w:rsidP="001341FF">
            <w:pPr>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Проста, чуттєва, природня людина</w:t>
            </w:r>
          </w:p>
        </w:tc>
        <w:tc>
          <w:tcPr>
            <w:tcW w:w="2410" w:type="dxa"/>
            <w:vAlign w:val="center"/>
          </w:tcPr>
          <w:p w14:paraId="49E43F1C" w14:textId="77777777" w:rsidR="00D1233D" w:rsidRPr="00950D6F" w:rsidRDefault="00D1233D" w:rsidP="001341FF">
            <w:pPr>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Прикрашання та ідеалізація дійсності, «виховання серця» як засобу змінити світ</w:t>
            </w:r>
          </w:p>
        </w:tc>
        <w:tc>
          <w:tcPr>
            <w:tcW w:w="2551" w:type="dxa"/>
          </w:tcPr>
          <w:p w14:paraId="5455F142" w14:textId="77777777" w:rsidR="00D1233D" w:rsidRDefault="00D1233D" w:rsidP="001341FF">
            <w:pPr>
              <w:jc w:val="both"/>
              <w:rPr>
                <w:rFonts w:ascii="Times New Roman" w:hAnsi="Times New Roman" w:cs="Times New Roman"/>
                <w:sz w:val="28"/>
                <w:szCs w:val="28"/>
                <w:lang w:val="uk-UA"/>
              </w:rPr>
            </w:pPr>
            <w:r>
              <w:rPr>
                <w:rFonts w:ascii="Times New Roman" w:hAnsi="Times New Roman" w:cs="Times New Roman"/>
                <w:sz w:val="28"/>
                <w:szCs w:val="28"/>
                <w:lang w:val="uk-UA"/>
              </w:rPr>
              <w:t>Емоційність як протиставлення розсудливості, ірраціональність та загадковість як протиставлення раціо.</w:t>
            </w:r>
          </w:p>
        </w:tc>
      </w:tr>
    </w:tbl>
    <w:p w14:paraId="4D3FD5F3" w14:textId="77777777" w:rsidR="00D1233D" w:rsidRDefault="00D1233D" w:rsidP="00D1233D">
      <w:pPr>
        <w:spacing w:after="0" w:line="240" w:lineRule="auto"/>
        <w:ind w:firstLine="708"/>
        <w:jc w:val="both"/>
        <w:rPr>
          <w:rFonts w:ascii="Times New Roman" w:hAnsi="Times New Roman" w:cs="Times New Roman"/>
          <w:sz w:val="28"/>
          <w:szCs w:val="28"/>
          <w:lang w:val="uk-UA"/>
        </w:rPr>
      </w:pPr>
    </w:p>
    <w:p w14:paraId="24FFA4BF" w14:textId="77777777" w:rsidR="00D1233D" w:rsidRDefault="00D1233D" w:rsidP="00D1233D">
      <w:pPr>
        <w:spacing w:after="0" w:line="240" w:lineRule="auto"/>
        <w:ind w:firstLine="708"/>
        <w:jc w:val="center"/>
        <w:rPr>
          <w:rFonts w:ascii="Times New Roman" w:hAnsi="Times New Roman" w:cs="Times New Roman"/>
          <w:sz w:val="28"/>
          <w:szCs w:val="28"/>
          <w:lang w:val="uk-UA"/>
        </w:rPr>
      </w:pPr>
    </w:p>
    <w:p w14:paraId="7E5FEFDA" w14:textId="77777777" w:rsidR="00D1233D" w:rsidRDefault="00D1233D" w:rsidP="00D1233D">
      <w:pPr>
        <w:spacing w:after="0" w:line="240" w:lineRule="auto"/>
        <w:ind w:firstLine="708"/>
        <w:jc w:val="center"/>
        <w:rPr>
          <w:rFonts w:ascii="Times New Roman" w:hAnsi="Times New Roman" w:cs="Times New Roman"/>
          <w:sz w:val="28"/>
          <w:szCs w:val="28"/>
          <w:lang w:val="uk-UA"/>
        </w:rPr>
      </w:pPr>
    </w:p>
    <w:p w14:paraId="3CFB2014" w14:textId="77777777" w:rsidR="00FA68D0" w:rsidRDefault="00FA68D0" w:rsidP="00323940">
      <w:pPr>
        <w:spacing w:after="0" w:line="240" w:lineRule="auto"/>
        <w:ind w:firstLine="708"/>
        <w:jc w:val="center"/>
        <w:rPr>
          <w:rFonts w:ascii="Times New Roman" w:hAnsi="Times New Roman" w:cs="Times New Roman"/>
          <w:sz w:val="28"/>
          <w:szCs w:val="28"/>
          <w:lang w:val="uk-UA"/>
        </w:rPr>
      </w:pPr>
    </w:p>
    <w:p w14:paraId="1865E002" w14:textId="174F60CE"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5B417B87" w14:textId="7A2CC8D3"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23213E3D" w14:textId="4D5D801A"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17084C66" w14:textId="3467AE8F"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08A0850F" w14:textId="111D5383"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2D1991DF" w14:textId="48FDE437"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4F28E167" w14:textId="6E5C1AEF"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5E823FF4" w14:textId="45DC5AAB"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318F2298" w14:textId="5B2EFE34"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34DAFAB1" w14:textId="4FD01E0F"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7E1E0368" w14:textId="6075A471"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1C32600A" w14:textId="539B2311"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019D2F4D" w14:textId="062C5493"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6DB53656" w14:textId="5BF269A6"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7DCBEF2D" w14:textId="13A38471"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031C9688" w14:textId="7AC78AB6"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542167DF" w14:textId="209ABB3E"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6B0DFC35" w14:textId="1291706C"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709299C0" w14:textId="432155A2"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70DEFD7E" w14:textId="35AFBC37"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31D4641F" w14:textId="3C11C072"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10109E53" w14:textId="68967F83"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70A6A89E" w14:textId="449FA20B"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3B186886" w14:textId="326E9F11"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58D92677" w14:textId="1DA59486"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743FA4BB" w14:textId="489F81C9"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2A42CC92" w14:textId="5FAEBAA1"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4D3A982A" w14:textId="5BEC6FC1" w:rsidR="00140829" w:rsidRDefault="00140829" w:rsidP="00323940">
      <w:pPr>
        <w:pStyle w:val="a4"/>
        <w:spacing w:after="0" w:line="240" w:lineRule="auto"/>
        <w:ind w:left="1428"/>
        <w:jc w:val="both"/>
        <w:rPr>
          <w:rFonts w:ascii="Times New Roman" w:hAnsi="Times New Roman" w:cs="Times New Roman"/>
          <w:sz w:val="28"/>
          <w:szCs w:val="28"/>
          <w:lang w:val="uk-UA"/>
        </w:rPr>
      </w:pPr>
    </w:p>
    <w:p w14:paraId="675B9793" w14:textId="6FBE2A88" w:rsidR="00140829" w:rsidRPr="009113DD" w:rsidRDefault="00140829" w:rsidP="00140829">
      <w:pPr>
        <w:pStyle w:val="a4"/>
        <w:spacing w:after="0" w:line="240" w:lineRule="auto"/>
        <w:ind w:left="1428"/>
        <w:jc w:val="center"/>
        <w:rPr>
          <w:rFonts w:ascii="Times New Roman" w:hAnsi="Times New Roman" w:cs="Times New Roman"/>
          <w:b/>
          <w:sz w:val="28"/>
          <w:szCs w:val="28"/>
          <w:lang w:val="uk-UA"/>
        </w:rPr>
      </w:pPr>
      <w:r w:rsidRPr="009113DD">
        <w:rPr>
          <w:rFonts w:ascii="Times New Roman" w:hAnsi="Times New Roman" w:cs="Times New Roman"/>
          <w:b/>
          <w:sz w:val="28"/>
          <w:szCs w:val="28"/>
          <w:lang w:val="uk-UA"/>
        </w:rPr>
        <w:lastRenderedPageBreak/>
        <w:t xml:space="preserve">Лекція </w:t>
      </w:r>
      <w:r w:rsidR="00FA68D0" w:rsidRPr="009113DD">
        <w:rPr>
          <w:rFonts w:ascii="Times New Roman" w:hAnsi="Times New Roman" w:cs="Times New Roman"/>
          <w:b/>
          <w:sz w:val="28"/>
          <w:szCs w:val="28"/>
          <w:lang w:val="uk-UA"/>
        </w:rPr>
        <w:t>6</w:t>
      </w:r>
      <w:bookmarkStart w:id="6" w:name="д"/>
      <w:bookmarkEnd w:id="6"/>
    </w:p>
    <w:p w14:paraId="26CF27B0" w14:textId="2E7C02B4" w:rsidR="00140829" w:rsidRPr="009113DD" w:rsidRDefault="00140829" w:rsidP="00140829">
      <w:pPr>
        <w:pStyle w:val="a4"/>
        <w:spacing w:after="0" w:line="240" w:lineRule="auto"/>
        <w:ind w:left="1428"/>
        <w:jc w:val="center"/>
        <w:rPr>
          <w:rFonts w:ascii="Times New Roman" w:hAnsi="Times New Roman" w:cs="Times New Roman"/>
          <w:b/>
          <w:sz w:val="28"/>
          <w:szCs w:val="28"/>
          <w:lang w:val="uk-UA"/>
        </w:rPr>
      </w:pPr>
      <w:r w:rsidRPr="009113DD">
        <w:rPr>
          <w:rFonts w:ascii="Times New Roman" w:hAnsi="Times New Roman" w:cs="Times New Roman"/>
          <w:b/>
          <w:sz w:val="28"/>
          <w:szCs w:val="28"/>
          <w:lang w:val="uk-UA"/>
        </w:rPr>
        <w:t>План</w:t>
      </w:r>
    </w:p>
    <w:p w14:paraId="2DBB67B0" w14:textId="77777777" w:rsidR="00D1233D" w:rsidRPr="009113DD" w:rsidRDefault="00D1233D" w:rsidP="00E76A23">
      <w:pPr>
        <w:pStyle w:val="a4"/>
        <w:numPr>
          <w:ilvl w:val="0"/>
          <w:numId w:val="22"/>
        </w:numPr>
        <w:spacing w:after="0" w:line="240" w:lineRule="auto"/>
        <w:rPr>
          <w:rFonts w:ascii="Times New Roman" w:hAnsi="Times New Roman" w:cs="Times New Roman"/>
          <w:b/>
          <w:sz w:val="28"/>
          <w:szCs w:val="28"/>
          <w:lang w:val="uk-UA"/>
        </w:rPr>
      </w:pPr>
      <w:r w:rsidRPr="009113DD">
        <w:rPr>
          <w:rFonts w:ascii="Times New Roman" w:hAnsi="Times New Roman" w:cs="Times New Roman"/>
          <w:b/>
          <w:sz w:val="28"/>
          <w:szCs w:val="28"/>
          <w:lang w:val="uk-UA"/>
        </w:rPr>
        <w:t>Просвітництво в Англії</w:t>
      </w:r>
    </w:p>
    <w:p w14:paraId="09859D23" w14:textId="77777777" w:rsidR="00D1233D" w:rsidRPr="009113DD" w:rsidRDefault="00D1233D" w:rsidP="00E76A23">
      <w:pPr>
        <w:pStyle w:val="a4"/>
        <w:numPr>
          <w:ilvl w:val="0"/>
          <w:numId w:val="22"/>
        </w:numPr>
        <w:spacing w:after="0" w:line="240" w:lineRule="auto"/>
        <w:rPr>
          <w:rFonts w:ascii="Times New Roman" w:hAnsi="Times New Roman" w:cs="Times New Roman"/>
          <w:b/>
          <w:sz w:val="28"/>
          <w:szCs w:val="28"/>
          <w:lang w:val="uk-UA"/>
        </w:rPr>
      </w:pPr>
      <w:r w:rsidRPr="009113DD">
        <w:rPr>
          <w:rFonts w:ascii="Times New Roman" w:hAnsi="Times New Roman" w:cs="Times New Roman"/>
          <w:b/>
          <w:sz w:val="28"/>
          <w:szCs w:val="28"/>
          <w:lang w:val="uk-UA"/>
        </w:rPr>
        <w:t>Творчість Д.Дефо</w:t>
      </w:r>
    </w:p>
    <w:p w14:paraId="65EA0527" w14:textId="73C1361E" w:rsidR="00D1233D" w:rsidRDefault="00D1233D" w:rsidP="00E76A23">
      <w:pPr>
        <w:pStyle w:val="a4"/>
        <w:numPr>
          <w:ilvl w:val="0"/>
          <w:numId w:val="22"/>
        </w:numPr>
        <w:spacing w:after="0" w:line="240" w:lineRule="auto"/>
        <w:rPr>
          <w:rFonts w:ascii="Times New Roman" w:hAnsi="Times New Roman" w:cs="Times New Roman"/>
          <w:b/>
          <w:sz w:val="28"/>
          <w:szCs w:val="28"/>
          <w:lang w:val="uk-UA"/>
        </w:rPr>
      </w:pPr>
      <w:r w:rsidRPr="009113DD">
        <w:rPr>
          <w:rFonts w:ascii="Times New Roman" w:hAnsi="Times New Roman" w:cs="Times New Roman"/>
          <w:b/>
          <w:sz w:val="28"/>
          <w:szCs w:val="28"/>
          <w:lang w:val="uk-UA"/>
        </w:rPr>
        <w:t>Роман «Робінзон Крузо»</w:t>
      </w:r>
    </w:p>
    <w:p w14:paraId="56461DC6" w14:textId="3FE2B1E6" w:rsidR="009113DD" w:rsidRPr="009113DD" w:rsidRDefault="009113DD" w:rsidP="00E76A23">
      <w:pPr>
        <w:pStyle w:val="a4"/>
        <w:numPr>
          <w:ilvl w:val="0"/>
          <w:numId w:val="22"/>
        </w:num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Творчість Роберта Бернса</w:t>
      </w:r>
    </w:p>
    <w:p w14:paraId="5DD4A745" w14:textId="77777777" w:rsidR="00D1233D" w:rsidRPr="00140829" w:rsidRDefault="00D1233D" w:rsidP="00D1233D">
      <w:pPr>
        <w:pStyle w:val="a4"/>
        <w:spacing w:after="0" w:line="240" w:lineRule="auto"/>
        <w:rPr>
          <w:rFonts w:ascii="Times New Roman" w:hAnsi="Times New Roman" w:cs="Times New Roman"/>
          <w:sz w:val="28"/>
          <w:szCs w:val="28"/>
          <w:lang w:val="uk-UA"/>
        </w:rPr>
      </w:pPr>
    </w:p>
    <w:p w14:paraId="4221F6CE" w14:textId="3EE0AEBA" w:rsidR="00D1233D" w:rsidRPr="009113DD" w:rsidRDefault="00D1233D" w:rsidP="00E76A23">
      <w:pPr>
        <w:pStyle w:val="a4"/>
        <w:numPr>
          <w:ilvl w:val="0"/>
          <w:numId w:val="35"/>
        </w:numPr>
        <w:spacing w:after="0" w:line="240" w:lineRule="auto"/>
        <w:jc w:val="center"/>
        <w:rPr>
          <w:rFonts w:ascii="Times New Roman" w:hAnsi="Times New Roman" w:cs="Times New Roman"/>
          <w:b/>
          <w:sz w:val="28"/>
          <w:szCs w:val="28"/>
          <w:lang w:val="uk-UA"/>
        </w:rPr>
      </w:pPr>
      <w:r w:rsidRPr="009113DD">
        <w:rPr>
          <w:rFonts w:ascii="Times New Roman" w:hAnsi="Times New Roman" w:cs="Times New Roman"/>
          <w:b/>
          <w:sz w:val="28"/>
          <w:szCs w:val="28"/>
          <w:lang w:val="uk-UA"/>
        </w:rPr>
        <w:t>Просвітництво в Англії</w:t>
      </w:r>
    </w:p>
    <w:p w14:paraId="1597BEE4" w14:textId="77777777" w:rsidR="009113DD" w:rsidRPr="001E561E" w:rsidRDefault="009113DD" w:rsidP="00D1233D">
      <w:pPr>
        <w:spacing w:after="0" w:line="240" w:lineRule="auto"/>
        <w:ind w:firstLine="708"/>
        <w:jc w:val="center"/>
        <w:rPr>
          <w:rFonts w:ascii="Times New Roman" w:hAnsi="Times New Roman" w:cs="Times New Roman"/>
          <w:b/>
          <w:sz w:val="28"/>
          <w:szCs w:val="28"/>
          <w:lang w:val="uk-UA"/>
        </w:rPr>
      </w:pPr>
    </w:p>
    <w:p w14:paraId="2C061687" w14:textId="77777777" w:rsidR="00D1233D" w:rsidRPr="003C5437" w:rsidRDefault="00D1233D" w:rsidP="00D1233D">
      <w:pPr>
        <w:spacing w:after="0" w:line="240" w:lineRule="auto"/>
        <w:ind w:firstLine="708"/>
        <w:jc w:val="both"/>
        <w:rPr>
          <w:rFonts w:ascii="Times New Roman" w:hAnsi="Times New Roman" w:cs="Times New Roman"/>
          <w:sz w:val="28"/>
          <w:szCs w:val="28"/>
          <w:lang w:val="uk-UA"/>
        </w:rPr>
      </w:pPr>
      <w:r w:rsidRPr="001E561E">
        <w:rPr>
          <w:rFonts w:ascii="Times New Roman" w:hAnsi="Times New Roman" w:cs="Times New Roman"/>
          <w:sz w:val="28"/>
          <w:szCs w:val="28"/>
          <w:lang w:val="uk-UA"/>
        </w:rPr>
        <w:t>Англійські просвіт</w:t>
      </w:r>
      <w:r>
        <w:rPr>
          <w:rFonts w:ascii="Times New Roman" w:hAnsi="Times New Roman" w:cs="Times New Roman"/>
          <w:sz w:val="28"/>
          <w:szCs w:val="28"/>
          <w:lang w:val="uk-UA"/>
        </w:rPr>
        <w:t>н</w:t>
      </w:r>
      <w:r w:rsidRPr="001E561E">
        <w:rPr>
          <w:rFonts w:ascii="Times New Roman" w:hAnsi="Times New Roman" w:cs="Times New Roman"/>
          <w:sz w:val="28"/>
          <w:szCs w:val="28"/>
          <w:lang w:val="uk-UA"/>
        </w:rPr>
        <w:t>и</w:t>
      </w:r>
      <w:r>
        <w:rPr>
          <w:rFonts w:ascii="Times New Roman" w:hAnsi="Times New Roman" w:cs="Times New Roman"/>
          <w:sz w:val="28"/>
          <w:szCs w:val="28"/>
          <w:lang w:val="uk-UA"/>
        </w:rPr>
        <w:t>ки</w:t>
      </w:r>
      <w:r w:rsidRPr="001E561E">
        <w:rPr>
          <w:rFonts w:ascii="Times New Roman" w:hAnsi="Times New Roman" w:cs="Times New Roman"/>
          <w:sz w:val="28"/>
          <w:szCs w:val="28"/>
          <w:lang w:val="uk-UA"/>
        </w:rPr>
        <w:t>, на відміну від просвіт</w:t>
      </w:r>
      <w:r>
        <w:rPr>
          <w:rFonts w:ascii="Times New Roman" w:hAnsi="Times New Roman" w:cs="Times New Roman"/>
          <w:sz w:val="28"/>
          <w:szCs w:val="28"/>
          <w:lang w:val="uk-UA"/>
        </w:rPr>
        <w:t>н</w:t>
      </w:r>
      <w:r w:rsidRPr="001E561E">
        <w:rPr>
          <w:rFonts w:ascii="Times New Roman" w:hAnsi="Times New Roman" w:cs="Times New Roman"/>
          <w:sz w:val="28"/>
          <w:szCs w:val="28"/>
          <w:lang w:val="uk-UA"/>
        </w:rPr>
        <w:t>и</w:t>
      </w:r>
      <w:r>
        <w:rPr>
          <w:rFonts w:ascii="Times New Roman" w:hAnsi="Times New Roman" w:cs="Times New Roman"/>
          <w:sz w:val="28"/>
          <w:szCs w:val="28"/>
          <w:lang w:val="uk-UA"/>
        </w:rPr>
        <w:t>к</w:t>
      </w:r>
      <w:r w:rsidRPr="001E561E">
        <w:rPr>
          <w:rFonts w:ascii="Times New Roman" w:hAnsi="Times New Roman" w:cs="Times New Roman"/>
          <w:sz w:val="28"/>
          <w:szCs w:val="28"/>
          <w:lang w:val="uk-UA"/>
        </w:rPr>
        <w:t>ів інших країн, виступили в епоху, що не передувала революції, а вже після того, як вона відбулася в їхній країні</w:t>
      </w:r>
      <w:r>
        <w:rPr>
          <w:rFonts w:ascii="Times New Roman" w:hAnsi="Times New Roman" w:cs="Times New Roman"/>
          <w:sz w:val="28"/>
          <w:szCs w:val="28"/>
          <w:lang w:val="uk-UA"/>
        </w:rPr>
        <w:t xml:space="preserve"> («Славна Революція» 1688 р.).</w:t>
      </w:r>
      <w:r w:rsidRPr="001E561E">
        <w:rPr>
          <w:rFonts w:ascii="Times New Roman" w:hAnsi="Times New Roman" w:cs="Times New Roman"/>
          <w:sz w:val="28"/>
          <w:szCs w:val="28"/>
          <w:lang w:val="uk-UA"/>
        </w:rPr>
        <w:t xml:space="preserve"> </w:t>
      </w:r>
      <w:r w:rsidRPr="003C5437">
        <w:rPr>
          <w:rFonts w:ascii="Times New Roman" w:hAnsi="Times New Roman" w:cs="Times New Roman"/>
          <w:sz w:val="28"/>
          <w:szCs w:val="28"/>
          <w:lang w:val="uk-UA"/>
        </w:rPr>
        <w:t>Серед англійських просвіт</w:t>
      </w:r>
      <w:r>
        <w:rPr>
          <w:rFonts w:ascii="Times New Roman" w:hAnsi="Times New Roman" w:cs="Times New Roman"/>
          <w:sz w:val="28"/>
          <w:szCs w:val="28"/>
          <w:lang w:val="uk-UA"/>
        </w:rPr>
        <w:t>ник</w:t>
      </w:r>
      <w:r w:rsidRPr="003C5437">
        <w:rPr>
          <w:rFonts w:ascii="Times New Roman" w:hAnsi="Times New Roman" w:cs="Times New Roman"/>
          <w:sz w:val="28"/>
          <w:szCs w:val="28"/>
          <w:lang w:val="uk-UA"/>
        </w:rPr>
        <w:t xml:space="preserve">ів </w:t>
      </w:r>
      <w:r>
        <w:rPr>
          <w:rFonts w:ascii="Times New Roman" w:hAnsi="Times New Roman" w:cs="Times New Roman"/>
          <w:sz w:val="28"/>
          <w:szCs w:val="28"/>
          <w:lang w:val="uk-UA"/>
        </w:rPr>
        <w:t xml:space="preserve">не </w:t>
      </w:r>
      <w:r w:rsidRPr="003C5437">
        <w:rPr>
          <w:rFonts w:ascii="Times New Roman" w:hAnsi="Times New Roman" w:cs="Times New Roman"/>
          <w:sz w:val="28"/>
          <w:szCs w:val="28"/>
          <w:lang w:val="uk-UA"/>
        </w:rPr>
        <w:t>бу</w:t>
      </w:r>
      <w:r>
        <w:rPr>
          <w:rFonts w:ascii="Times New Roman" w:hAnsi="Times New Roman" w:cs="Times New Roman"/>
          <w:sz w:val="28"/>
          <w:szCs w:val="28"/>
          <w:lang w:val="uk-UA"/>
        </w:rPr>
        <w:t>ло</w:t>
      </w:r>
      <w:r w:rsidRPr="003C5437">
        <w:rPr>
          <w:rFonts w:ascii="Times New Roman" w:hAnsi="Times New Roman" w:cs="Times New Roman"/>
          <w:sz w:val="28"/>
          <w:szCs w:val="28"/>
          <w:lang w:val="uk-UA"/>
        </w:rPr>
        <w:t xml:space="preserve"> єдності поглядів. Одні (Поуп, Аддісон, Ст</w:t>
      </w:r>
      <w:r>
        <w:rPr>
          <w:rFonts w:ascii="Times New Roman" w:hAnsi="Times New Roman" w:cs="Times New Roman"/>
          <w:sz w:val="28"/>
          <w:szCs w:val="28"/>
          <w:lang w:val="uk-UA"/>
        </w:rPr>
        <w:t>і</w:t>
      </w:r>
      <w:r w:rsidRPr="003C5437">
        <w:rPr>
          <w:rFonts w:ascii="Times New Roman" w:hAnsi="Times New Roman" w:cs="Times New Roman"/>
          <w:sz w:val="28"/>
          <w:szCs w:val="28"/>
          <w:lang w:val="uk-UA"/>
        </w:rPr>
        <w:t>л, Дефо, Річардсон) в основному схвалювали існуючий лад, апологетично ставилися до прогресу, бачи</w:t>
      </w:r>
      <w:r>
        <w:rPr>
          <w:rFonts w:ascii="Times New Roman" w:hAnsi="Times New Roman" w:cs="Times New Roman"/>
          <w:sz w:val="28"/>
          <w:szCs w:val="28"/>
          <w:lang w:val="uk-UA"/>
        </w:rPr>
        <w:t>вши</w:t>
      </w:r>
      <w:r w:rsidRPr="003C5437">
        <w:rPr>
          <w:rFonts w:ascii="Times New Roman" w:hAnsi="Times New Roman" w:cs="Times New Roman"/>
          <w:sz w:val="28"/>
          <w:szCs w:val="28"/>
          <w:lang w:val="uk-UA"/>
        </w:rPr>
        <w:t xml:space="preserve"> в ньому запоруку подальшого неухильного вдосконалення людини та суспільства. Інші (Свіфт, Філдінг, Смоллетт, Голдсміт, Шерідан), бу</w:t>
      </w:r>
      <w:r>
        <w:rPr>
          <w:rFonts w:ascii="Times New Roman" w:hAnsi="Times New Roman" w:cs="Times New Roman"/>
          <w:sz w:val="28"/>
          <w:szCs w:val="28"/>
          <w:lang w:val="uk-UA"/>
        </w:rPr>
        <w:t>л</w:t>
      </w:r>
      <w:r w:rsidRPr="003C5437">
        <w:rPr>
          <w:rFonts w:ascii="Times New Roman" w:hAnsi="Times New Roman" w:cs="Times New Roman"/>
          <w:sz w:val="28"/>
          <w:szCs w:val="28"/>
          <w:lang w:val="uk-UA"/>
        </w:rPr>
        <w:t xml:space="preserve">и переконаними демократами, різко критикували нелюдяність ладу, що народжувався, шукали шляхи до кращого майбутнього, але в рамках </w:t>
      </w:r>
      <w:r>
        <w:rPr>
          <w:rFonts w:ascii="Times New Roman" w:hAnsi="Times New Roman" w:cs="Times New Roman"/>
          <w:sz w:val="28"/>
          <w:szCs w:val="28"/>
          <w:lang w:val="uk-UA"/>
        </w:rPr>
        <w:t>існуючого</w:t>
      </w:r>
      <w:r w:rsidRPr="003C5437">
        <w:rPr>
          <w:rFonts w:ascii="Times New Roman" w:hAnsi="Times New Roman" w:cs="Times New Roman"/>
          <w:sz w:val="28"/>
          <w:szCs w:val="28"/>
          <w:lang w:val="uk-UA"/>
        </w:rPr>
        <w:t xml:space="preserve"> суспільства.</w:t>
      </w:r>
    </w:p>
    <w:p w14:paraId="009AFCC8" w14:textId="77777777" w:rsidR="00D1233D" w:rsidRPr="003C5437" w:rsidRDefault="00D1233D" w:rsidP="00D1233D">
      <w:pPr>
        <w:spacing w:after="0" w:line="240" w:lineRule="auto"/>
        <w:ind w:firstLine="708"/>
        <w:jc w:val="both"/>
        <w:rPr>
          <w:rFonts w:ascii="Times New Roman" w:hAnsi="Times New Roman" w:cs="Times New Roman"/>
          <w:sz w:val="28"/>
          <w:szCs w:val="28"/>
          <w:lang w:val="uk-UA"/>
        </w:rPr>
      </w:pPr>
      <w:r w:rsidRPr="003C5437">
        <w:rPr>
          <w:rFonts w:ascii="Times New Roman" w:hAnsi="Times New Roman" w:cs="Times New Roman"/>
          <w:sz w:val="28"/>
          <w:szCs w:val="28"/>
          <w:lang w:val="uk-UA"/>
        </w:rPr>
        <w:t>Англійське Просвітництво у своєму розвитку пройшло три етапи: раннє Просвітництво (від «славної революції» 1688 р. до 1740 р.), зріле Просвітництво (40-50-ті рр.) та пізн</w:t>
      </w:r>
      <w:r>
        <w:rPr>
          <w:rFonts w:ascii="Times New Roman" w:hAnsi="Times New Roman" w:cs="Times New Roman"/>
          <w:sz w:val="28"/>
          <w:szCs w:val="28"/>
          <w:lang w:val="uk-UA"/>
        </w:rPr>
        <w:t>є</w:t>
      </w:r>
      <w:r w:rsidRPr="003C5437">
        <w:rPr>
          <w:rFonts w:ascii="Times New Roman" w:hAnsi="Times New Roman" w:cs="Times New Roman"/>
          <w:sz w:val="28"/>
          <w:szCs w:val="28"/>
          <w:lang w:val="uk-UA"/>
        </w:rPr>
        <w:t xml:space="preserve"> Просвітництво (60-80-ті рр.)</w:t>
      </w:r>
    </w:p>
    <w:p w14:paraId="54E03FEC"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1E561E">
        <w:rPr>
          <w:rFonts w:ascii="Times New Roman" w:hAnsi="Times New Roman" w:cs="Times New Roman"/>
          <w:sz w:val="28"/>
          <w:szCs w:val="28"/>
        </w:rPr>
        <w:t>У перший, ранній період англійсько</w:t>
      </w:r>
      <w:r>
        <w:rPr>
          <w:rFonts w:ascii="Times New Roman" w:hAnsi="Times New Roman" w:cs="Times New Roman"/>
          <w:sz w:val="28"/>
          <w:szCs w:val="28"/>
          <w:lang w:val="uk-UA"/>
        </w:rPr>
        <w:t>го</w:t>
      </w:r>
      <w:r w:rsidRPr="001E561E">
        <w:rPr>
          <w:rFonts w:ascii="Times New Roman" w:hAnsi="Times New Roman" w:cs="Times New Roman"/>
          <w:sz w:val="28"/>
          <w:szCs w:val="28"/>
        </w:rPr>
        <w:t xml:space="preserve"> Просвітництва панівним напрямом у літературі є класицизм.</w:t>
      </w:r>
      <w:r>
        <w:rPr>
          <w:rFonts w:ascii="Times New Roman" w:hAnsi="Times New Roman" w:cs="Times New Roman"/>
          <w:sz w:val="28"/>
          <w:szCs w:val="28"/>
          <w:lang w:val="uk-UA"/>
        </w:rPr>
        <w:t xml:space="preserve"> </w:t>
      </w:r>
      <w:r w:rsidRPr="00293F06">
        <w:rPr>
          <w:rFonts w:ascii="Times New Roman" w:hAnsi="Times New Roman" w:cs="Times New Roman"/>
          <w:sz w:val="28"/>
          <w:szCs w:val="28"/>
          <w:lang w:val="uk-UA"/>
        </w:rPr>
        <w:t>Важливу роль у становленні англійської просвітницької літератури і, зокрема, у розвитку просвітницького роману зіграли сатирико-повчальні журнали («Б</w:t>
      </w:r>
      <w:r>
        <w:rPr>
          <w:rFonts w:ascii="Times New Roman" w:hAnsi="Times New Roman" w:cs="Times New Roman"/>
          <w:sz w:val="28"/>
          <w:szCs w:val="28"/>
          <w:lang w:val="uk-UA"/>
        </w:rPr>
        <w:t>алак</w:t>
      </w:r>
      <w:r w:rsidRPr="00293F06">
        <w:rPr>
          <w:rFonts w:ascii="Times New Roman" w:hAnsi="Times New Roman" w:cs="Times New Roman"/>
          <w:sz w:val="28"/>
          <w:szCs w:val="28"/>
          <w:lang w:val="uk-UA"/>
        </w:rPr>
        <w:t>ун», «Глядач», «Опікун» та ін.), що видавалися Джозефом Аддісоном (1672-1719)</w:t>
      </w:r>
      <w:r>
        <w:rPr>
          <w:rFonts w:ascii="Times New Roman" w:hAnsi="Times New Roman" w:cs="Times New Roman"/>
          <w:sz w:val="28"/>
          <w:szCs w:val="28"/>
          <w:lang w:val="uk-UA"/>
        </w:rPr>
        <w:t>.</w:t>
      </w:r>
      <w:r w:rsidRPr="00293F06">
        <w:rPr>
          <w:rFonts w:ascii="Times New Roman" w:hAnsi="Times New Roman" w:cs="Times New Roman"/>
          <w:sz w:val="28"/>
          <w:szCs w:val="28"/>
          <w:lang w:val="uk-UA"/>
        </w:rPr>
        <w:t xml:space="preserve"> </w:t>
      </w:r>
      <w:r w:rsidRPr="001A19E6">
        <w:rPr>
          <w:rFonts w:ascii="Times New Roman" w:hAnsi="Times New Roman" w:cs="Times New Roman"/>
          <w:sz w:val="28"/>
          <w:szCs w:val="28"/>
          <w:lang w:val="uk-UA"/>
        </w:rPr>
        <w:t xml:space="preserve">Теми для нарисів ці журнали черпали із </w:t>
      </w:r>
      <w:r>
        <w:rPr>
          <w:rFonts w:ascii="Times New Roman" w:hAnsi="Times New Roman" w:cs="Times New Roman"/>
          <w:sz w:val="28"/>
          <w:szCs w:val="28"/>
          <w:lang w:val="uk-UA"/>
        </w:rPr>
        <w:t>того</w:t>
      </w:r>
      <w:r w:rsidRPr="001A19E6">
        <w:rPr>
          <w:rFonts w:ascii="Times New Roman" w:hAnsi="Times New Roman" w:cs="Times New Roman"/>
          <w:sz w:val="28"/>
          <w:szCs w:val="28"/>
          <w:lang w:val="uk-UA"/>
        </w:rPr>
        <w:t xml:space="preserve">часної англійської дійсності, а це допомогло </w:t>
      </w:r>
      <w:r>
        <w:rPr>
          <w:rFonts w:ascii="Times New Roman" w:hAnsi="Times New Roman" w:cs="Times New Roman"/>
          <w:sz w:val="28"/>
          <w:szCs w:val="28"/>
          <w:lang w:val="uk-UA"/>
        </w:rPr>
        <w:t xml:space="preserve">при </w:t>
      </w:r>
      <w:r w:rsidRPr="001A19E6">
        <w:rPr>
          <w:rFonts w:ascii="Times New Roman" w:hAnsi="Times New Roman" w:cs="Times New Roman"/>
          <w:sz w:val="28"/>
          <w:szCs w:val="28"/>
          <w:lang w:val="uk-UA"/>
        </w:rPr>
        <w:t>відшук</w:t>
      </w:r>
      <w:r>
        <w:rPr>
          <w:rFonts w:ascii="Times New Roman" w:hAnsi="Times New Roman" w:cs="Times New Roman"/>
          <w:sz w:val="28"/>
          <w:szCs w:val="28"/>
          <w:lang w:val="uk-UA"/>
        </w:rPr>
        <w:t>ув</w:t>
      </w:r>
      <w:r w:rsidRPr="001A19E6">
        <w:rPr>
          <w:rFonts w:ascii="Times New Roman" w:hAnsi="Times New Roman" w:cs="Times New Roman"/>
          <w:sz w:val="28"/>
          <w:szCs w:val="28"/>
          <w:lang w:val="uk-UA"/>
        </w:rPr>
        <w:t>анн</w:t>
      </w:r>
      <w:r>
        <w:rPr>
          <w:rFonts w:ascii="Times New Roman" w:hAnsi="Times New Roman" w:cs="Times New Roman"/>
          <w:sz w:val="28"/>
          <w:szCs w:val="28"/>
          <w:lang w:val="uk-UA"/>
        </w:rPr>
        <w:t>і</w:t>
      </w:r>
      <w:r w:rsidRPr="001A19E6">
        <w:rPr>
          <w:rFonts w:ascii="Times New Roman" w:hAnsi="Times New Roman" w:cs="Times New Roman"/>
          <w:sz w:val="28"/>
          <w:szCs w:val="28"/>
          <w:lang w:val="uk-UA"/>
        </w:rPr>
        <w:t xml:space="preserve"> сюжетів для описового роману </w:t>
      </w:r>
      <w:r>
        <w:rPr>
          <w:rFonts w:ascii="Times New Roman" w:hAnsi="Times New Roman" w:cs="Times New Roman"/>
          <w:sz w:val="28"/>
          <w:szCs w:val="28"/>
          <w:lang w:val="uk-UA"/>
        </w:rPr>
        <w:t>–</w:t>
      </w:r>
      <w:r w:rsidRPr="001A19E6">
        <w:rPr>
          <w:rFonts w:ascii="Times New Roman" w:hAnsi="Times New Roman" w:cs="Times New Roman"/>
          <w:sz w:val="28"/>
          <w:szCs w:val="28"/>
          <w:lang w:val="uk-UA"/>
        </w:rPr>
        <w:t xml:space="preserve"> одного з провідних прозових жанрів літератури англійського Просвітництва.</w:t>
      </w:r>
      <w:r>
        <w:rPr>
          <w:rFonts w:ascii="Times New Roman" w:hAnsi="Times New Roman" w:cs="Times New Roman"/>
          <w:sz w:val="28"/>
          <w:szCs w:val="28"/>
          <w:lang w:val="uk-UA"/>
        </w:rPr>
        <w:t xml:space="preserve"> </w:t>
      </w:r>
      <w:r w:rsidRPr="001A19E6">
        <w:rPr>
          <w:rFonts w:ascii="Times New Roman" w:hAnsi="Times New Roman" w:cs="Times New Roman"/>
          <w:sz w:val="28"/>
          <w:szCs w:val="28"/>
          <w:lang w:val="uk-UA"/>
        </w:rPr>
        <w:t>Найбільш видатними представниками англійської просвітницької літератури на ранньому етапі її розвитку були Даніель Дефо та Джонатан Свіфт, які створили перші чудові зразки просвітницького роману, який приніс світову славу англійській літературі XVIII ст. і дуже вплинув на літератури інших європейських країн.</w:t>
      </w:r>
    </w:p>
    <w:p w14:paraId="3A013493" w14:textId="77777777" w:rsidR="00D1233D" w:rsidRPr="00423FA1" w:rsidRDefault="00D1233D" w:rsidP="00D1233D">
      <w:pPr>
        <w:spacing w:after="0" w:line="240" w:lineRule="auto"/>
        <w:ind w:firstLine="708"/>
        <w:jc w:val="both"/>
        <w:rPr>
          <w:rFonts w:ascii="Times New Roman" w:hAnsi="Times New Roman" w:cs="Times New Roman"/>
          <w:sz w:val="28"/>
          <w:szCs w:val="28"/>
          <w:lang w:val="uk-UA"/>
        </w:rPr>
      </w:pPr>
      <w:r w:rsidRPr="00423FA1">
        <w:rPr>
          <w:rFonts w:ascii="Times New Roman" w:hAnsi="Times New Roman" w:cs="Times New Roman"/>
          <w:sz w:val="28"/>
          <w:szCs w:val="28"/>
          <w:lang w:val="uk-UA"/>
        </w:rPr>
        <w:t>40-50-ті роки</w:t>
      </w:r>
      <w:r>
        <w:rPr>
          <w:rFonts w:ascii="Times New Roman" w:hAnsi="Times New Roman" w:cs="Times New Roman"/>
          <w:sz w:val="28"/>
          <w:szCs w:val="28"/>
          <w:lang w:val="uk-UA"/>
        </w:rPr>
        <w:t xml:space="preserve"> – н</w:t>
      </w:r>
      <w:r w:rsidRPr="00423FA1">
        <w:rPr>
          <w:rFonts w:ascii="Times New Roman" w:hAnsi="Times New Roman" w:cs="Times New Roman"/>
          <w:sz w:val="28"/>
          <w:szCs w:val="28"/>
          <w:lang w:val="uk-UA"/>
        </w:rPr>
        <w:t xml:space="preserve">аступний етап у розвитку англійської літератури XVIII ст. Це час поширення просвітницьких ідей, період зрілого Просвітництва. Панівним напрямом в англійській літературі стає просвітницький реалізм, панівним жанром </w:t>
      </w:r>
      <w:r>
        <w:rPr>
          <w:rFonts w:ascii="Times New Roman" w:hAnsi="Times New Roman" w:cs="Times New Roman"/>
          <w:sz w:val="28"/>
          <w:szCs w:val="28"/>
          <w:lang w:val="uk-UA"/>
        </w:rPr>
        <w:t>–</w:t>
      </w:r>
      <w:r w:rsidRPr="00423FA1">
        <w:rPr>
          <w:rFonts w:ascii="Times New Roman" w:hAnsi="Times New Roman" w:cs="Times New Roman"/>
          <w:sz w:val="28"/>
          <w:szCs w:val="28"/>
          <w:lang w:val="uk-UA"/>
        </w:rPr>
        <w:t xml:space="preserve"> роман, що досягає у своїй еволюції наступного, вищого ступеня розвитку.</w:t>
      </w:r>
    </w:p>
    <w:p w14:paraId="5B4AC9A9" w14:textId="77777777" w:rsidR="00D1233D" w:rsidRPr="00423FA1" w:rsidRDefault="00D1233D" w:rsidP="00D1233D">
      <w:pPr>
        <w:spacing w:after="0" w:line="240" w:lineRule="auto"/>
        <w:ind w:firstLine="708"/>
        <w:jc w:val="both"/>
        <w:rPr>
          <w:rFonts w:ascii="Times New Roman" w:hAnsi="Times New Roman" w:cs="Times New Roman"/>
          <w:sz w:val="28"/>
          <w:szCs w:val="28"/>
          <w:lang w:val="uk-UA"/>
        </w:rPr>
      </w:pPr>
      <w:r w:rsidRPr="00423FA1">
        <w:rPr>
          <w:rFonts w:ascii="Times New Roman" w:hAnsi="Times New Roman" w:cs="Times New Roman"/>
          <w:sz w:val="28"/>
          <w:szCs w:val="28"/>
          <w:lang w:val="uk-UA"/>
        </w:rPr>
        <w:t>Сем</w:t>
      </w:r>
      <w:r w:rsidRPr="00423FA1">
        <w:rPr>
          <w:rFonts w:ascii="Times New Roman" w:hAnsi="Times New Roman" w:cs="Times New Roman"/>
          <w:sz w:val="28"/>
          <w:szCs w:val="28"/>
        </w:rPr>
        <w:t>’</w:t>
      </w:r>
      <w:r w:rsidRPr="00423FA1">
        <w:rPr>
          <w:rFonts w:ascii="Times New Roman" w:hAnsi="Times New Roman" w:cs="Times New Roman"/>
          <w:sz w:val="28"/>
          <w:szCs w:val="28"/>
          <w:lang w:val="uk-UA"/>
        </w:rPr>
        <w:t>юель Річардсон (1689-1761) – основоположник сімейно-побутового роману. Річардсон демократизував літературу свого часу, сміливо ввівши в неї нового героя (буржуа і простолюдина), якому класицист</w:t>
      </w:r>
      <w:r>
        <w:rPr>
          <w:rFonts w:ascii="Times New Roman" w:hAnsi="Times New Roman" w:cs="Times New Roman"/>
          <w:sz w:val="28"/>
          <w:szCs w:val="28"/>
          <w:lang w:val="uk-UA"/>
        </w:rPr>
        <w:t>ичн</w:t>
      </w:r>
      <w:r w:rsidRPr="00423FA1">
        <w:rPr>
          <w:rFonts w:ascii="Times New Roman" w:hAnsi="Times New Roman" w:cs="Times New Roman"/>
          <w:sz w:val="28"/>
          <w:szCs w:val="28"/>
          <w:lang w:val="uk-UA"/>
        </w:rPr>
        <w:t xml:space="preserve">а література призначала </w:t>
      </w:r>
      <w:r>
        <w:rPr>
          <w:rFonts w:ascii="Times New Roman" w:hAnsi="Times New Roman" w:cs="Times New Roman"/>
          <w:sz w:val="28"/>
          <w:szCs w:val="28"/>
          <w:lang w:val="uk-UA"/>
        </w:rPr>
        <w:t>лише</w:t>
      </w:r>
      <w:r w:rsidRPr="00423FA1">
        <w:rPr>
          <w:rFonts w:ascii="Times New Roman" w:hAnsi="Times New Roman" w:cs="Times New Roman"/>
          <w:sz w:val="28"/>
          <w:szCs w:val="28"/>
          <w:lang w:val="uk-UA"/>
        </w:rPr>
        <w:t xml:space="preserve"> комічні або другорядні ролі. Представники непривілейованих класів у зображенні Річардсона виявляються духовно багатшими та гіднішими за героїв-аристократів.</w:t>
      </w:r>
      <w:r>
        <w:rPr>
          <w:rFonts w:ascii="Times New Roman" w:hAnsi="Times New Roman" w:cs="Times New Roman"/>
          <w:sz w:val="28"/>
          <w:szCs w:val="28"/>
          <w:lang w:val="uk-UA"/>
        </w:rPr>
        <w:t xml:space="preserve"> </w:t>
      </w:r>
      <w:r w:rsidRPr="00423FA1">
        <w:rPr>
          <w:rFonts w:ascii="Times New Roman" w:hAnsi="Times New Roman" w:cs="Times New Roman"/>
          <w:sz w:val="28"/>
          <w:szCs w:val="28"/>
          <w:lang w:val="uk-UA"/>
        </w:rPr>
        <w:t xml:space="preserve">Незвичайний успіх романів </w:t>
      </w:r>
      <w:r w:rsidRPr="00423FA1">
        <w:rPr>
          <w:rFonts w:ascii="Times New Roman" w:hAnsi="Times New Roman" w:cs="Times New Roman"/>
          <w:sz w:val="28"/>
          <w:szCs w:val="28"/>
          <w:lang w:val="uk-UA"/>
        </w:rPr>
        <w:lastRenderedPageBreak/>
        <w:t xml:space="preserve">Річардсона у XVIII ст. пояснюється і пильною увагою письменника до внутрішнього світу своїх героїв, до їхньої психології та моралі. Річардсон ввів у англійську художню прозу глибокий аналіз духовного життя. Цьому значною мірою сприяв жанр роману у листах, </w:t>
      </w:r>
      <w:r>
        <w:rPr>
          <w:rFonts w:ascii="Times New Roman" w:hAnsi="Times New Roman" w:cs="Times New Roman"/>
          <w:sz w:val="28"/>
          <w:szCs w:val="28"/>
          <w:lang w:val="uk-UA"/>
        </w:rPr>
        <w:t xml:space="preserve">до </w:t>
      </w:r>
      <w:r w:rsidRPr="00423FA1">
        <w:rPr>
          <w:rFonts w:ascii="Times New Roman" w:hAnsi="Times New Roman" w:cs="Times New Roman"/>
          <w:sz w:val="28"/>
          <w:szCs w:val="28"/>
          <w:lang w:val="uk-UA"/>
        </w:rPr>
        <w:t xml:space="preserve">якого він звернувся у </w:t>
      </w:r>
      <w:r>
        <w:rPr>
          <w:rFonts w:ascii="Times New Roman" w:hAnsi="Times New Roman" w:cs="Times New Roman"/>
          <w:sz w:val="28"/>
          <w:szCs w:val="28"/>
          <w:lang w:val="uk-UA"/>
        </w:rPr>
        <w:t xml:space="preserve">своїй </w:t>
      </w:r>
      <w:r w:rsidRPr="00423FA1">
        <w:rPr>
          <w:rFonts w:ascii="Times New Roman" w:hAnsi="Times New Roman" w:cs="Times New Roman"/>
          <w:sz w:val="28"/>
          <w:szCs w:val="28"/>
          <w:lang w:val="uk-UA"/>
        </w:rPr>
        <w:t>творчості.</w:t>
      </w:r>
      <w:r>
        <w:rPr>
          <w:rFonts w:ascii="Times New Roman" w:hAnsi="Times New Roman" w:cs="Times New Roman"/>
          <w:sz w:val="28"/>
          <w:szCs w:val="28"/>
          <w:lang w:val="uk-UA"/>
        </w:rPr>
        <w:t xml:space="preserve"> </w:t>
      </w:r>
      <w:r w:rsidRPr="00423FA1">
        <w:rPr>
          <w:rFonts w:ascii="Times New Roman" w:hAnsi="Times New Roman" w:cs="Times New Roman"/>
          <w:sz w:val="28"/>
          <w:szCs w:val="28"/>
          <w:lang w:val="uk-UA"/>
        </w:rPr>
        <w:t xml:space="preserve">Найвідоміші романи Річардсона </w:t>
      </w:r>
      <w:r>
        <w:rPr>
          <w:rFonts w:ascii="Times New Roman" w:hAnsi="Times New Roman" w:cs="Times New Roman"/>
          <w:sz w:val="28"/>
          <w:szCs w:val="28"/>
          <w:lang w:val="uk-UA"/>
        </w:rPr>
        <w:t>–</w:t>
      </w:r>
      <w:r w:rsidRPr="00423FA1">
        <w:rPr>
          <w:rFonts w:ascii="Times New Roman" w:hAnsi="Times New Roman" w:cs="Times New Roman"/>
          <w:sz w:val="28"/>
          <w:szCs w:val="28"/>
          <w:lang w:val="uk-UA"/>
        </w:rPr>
        <w:t xml:space="preserve"> "Памела, або Винагороджена чеснота" (1740), "Кларисса, або Історія молодої леді" (1747-1748), "Історія сера Чарльза Грандіссона" (1754).</w:t>
      </w:r>
    </w:p>
    <w:p w14:paraId="5F274590" w14:textId="77777777" w:rsidR="00D1233D" w:rsidRPr="00423FA1" w:rsidRDefault="00D1233D" w:rsidP="00D1233D">
      <w:pPr>
        <w:spacing w:after="0" w:line="240" w:lineRule="auto"/>
        <w:ind w:firstLine="708"/>
        <w:jc w:val="both"/>
        <w:rPr>
          <w:rFonts w:ascii="Times New Roman" w:hAnsi="Times New Roman" w:cs="Times New Roman"/>
          <w:sz w:val="28"/>
          <w:szCs w:val="28"/>
          <w:lang w:val="uk-UA"/>
        </w:rPr>
      </w:pPr>
      <w:r w:rsidRPr="00423FA1">
        <w:rPr>
          <w:rFonts w:ascii="Times New Roman" w:hAnsi="Times New Roman" w:cs="Times New Roman"/>
          <w:sz w:val="28"/>
          <w:szCs w:val="28"/>
          <w:lang w:val="uk-UA"/>
        </w:rPr>
        <w:t xml:space="preserve">Досить поміркованому представнику просвітницької літератури Річардсону протистоїть переконаний демократ Генрі Філдінг (1707-1754). Багато в чому </w:t>
      </w:r>
      <w:r>
        <w:rPr>
          <w:rFonts w:ascii="Times New Roman" w:hAnsi="Times New Roman" w:cs="Times New Roman"/>
          <w:sz w:val="28"/>
          <w:szCs w:val="28"/>
          <w:lang w:val="uk-UA"/>
        </w:rPr>
        <w:t>їхні</w:t>
      </w:r>
      <w:r w:rsidRPr="00423FA1">
        <w:rPr>
          <w:rFonts w:ascii="Times New Roman" w:hAnsi="Times New Roman" w:cs="Times New Roman"/>
          <w:sz w:val="28"/>
          <w:szCs w:val="28"/>
          <w:lang w:val="uk-UA"/>
        </w:rPr>
        <w:t xml:space="preserve"> творчі позиції</w:t>
      </w:r>
      <w:r>
        <w:rPr>
          <w:rFonts w:ascii="Times New Roman" w:hAnsi="Times New Roman" w:cs="Times New Roman"/>
          <w:sz w:val="28"/>
          <w:szCs w:val="28"/>
          <w:lang w:val="uk-UA"/>
        </w:rPr>
        <w:t xml:space="preserve"> </w:t>
      </w:r>
      <w:r w:rsidRPr="00423FA1">
        <w:rPr>
          <w:rFonts w:ascii="Times New Roman" w:hAnsi="Times New Roman" w:cs="Times New Roman"/>
          <w:sz w:val="28"/>
          <w:szCs w:val="28"/>
          <w:lang w:val="uk-UA"/>
        </w:rPr>
        <w:t>різн</w:t>
      </w:r>
      <w:r>
        <w:rPr>
          <w:rFonts w:ascii="Times New Roman" w:hAnsi="Times New Roman" w:cs="Times New Roman"/>
          <w:sz w:val="28"/>
          <w:szCs w:val="28"/>
          <w:lang w:val="uk-UA"/>
        </w:rPr>
        <w:t>яться</w:t>
      </w:r>
      <w:r w:rsidRPr="00423FA1">
        <w:rPr>
          <w:rFonts w:ascii="Times New Roman" w:hAnsi="Times New Roman" w:cs="Times New Roman"/>
          <w:sz w:val="28"/>
          <w:szCs w:val="28"/>
          <w:lang w:val="uk-UA"/>
        </w:rPr>
        <w:t>: естетичні принципи, тематичн</w:t>
      </w:r>
      <w:r>
        <w:rPr>
          <w:rFonts w:ascii="Times New Roman" w:hAnsi="Times New Roman" w:cs="Times New Roman"/>
          <w:sz w:val="28"/>
          <w:szCs w:val="28"/>
          <w:lang w:val="uk-UA"/>
        </w:rPr>
        <w:t>е</w:t>
      </w:r>
      <w:r w:rsidRPr="00423FA1">
        <w:rPr>
          <w:rFonts w:ascii="Times New Roman" w:hAnsi="Times New Roman" w:cs="Times New Roman"/>
          <w:sz w:val="28"/>
          <w:szCs w:val="28"/>
          <w:lang w:val="uk-UA"/>
        </w:rPr>
        <w:t xml:space="preserve"> охоплення дійсності, глибина його художнього пізнання і віддзеркалення, жанр роману тощо.</w:t>
      </w:r>
      <w:r>
        <w:rPr>
          <w:rFonts w:ascii="Times New Roman" w:hAnsi="Times New Roman" w:cs="Times New Roman"/>
          <w:sz w:val="28"/>
          <w:szCs w:val="28"/>
          <w:lang w:val="uk-UA"/>
        </w:rPr>
        <w:t xml:space="preserve"> </w:t>
      </w:r>
      <w:r w:rsidRPr="00423FA1">
        <w:rPr>
          <w:rFonts w:ascii="Times New Roman" w:hAnsi="Times New Roman" w:cs="Times New Roman"/>
          <w:sz w:val="28"/>
          <w:szCs w:val="28"/>
          <w:lang w:val="uk-UA"/>
        </w:rPr>
        <w:t xml:space="preserve">Роман Філдінга перетворюється на твір великого реалістичного розмаху, набуває цілком самостійного значення «комічної епопеї», що служить викриттю та осміянню найважливіших вад англійського суспільства </w:t>
      </w:r>
      <w:r>
        <w:rPr>
          <w:rFonts w:ascii="Times New Roman" w:hAnsi="Times New Roman" w:cs="Times New Roman"/>
          <w:sz w:val="28"/>
          <w:szCs w:val="28"/>
          <w:lang w:val="uk-UA"/>
        </w:rPr>
        <w:t>(</w:t>
      </w:r>
      <w:r w:rsidRPr="00423FA1">
        <w:rPr>
          <w:rFonts w:ascii="Times New Roman" w:hAnsi="Times New Roman" w:cs="Times New Roman"/>
          <w:color w:val="202122"/>
          <w:sz w:val="28"/>
          <w:szCs w:val="28"/>
          <w:shd w:val="clear" w:color="auto" w:fill="FFFFFF"/>
          <w:lang w:val="uk-UA"/>
        </w:rPr>
        <w:t>«Історія Тома Джонса, знайди» («</w:t>
      </w:r>
      <w:r w:rsidRPr="00423FA1">
        <w:rPr>
          <w:rFonts w:ascii="Times New Roman" w:hAnsi="Times New Roman" w:cs="Times New Roman"/>
          <w:color w:val="202122"/>
          <w:sz w:val="28"/>
          <w:szCs w:val="28"/>
          <w:shd w:val="clear" w:color="auto" w:fill="FFFFFF"/>
        </w:rPr>
        <w:t>The</w:t>
      </w:r>
      <w:r w:rsidRPr="00423FA1">
        <w:rPr>
          <w:rFonts w:ascii="Times New Roman" w:hAnsi="Times New Roman" w:cs="Times New Roman"/>
          <w:color w:val="202122"/>
          <w:sz w:val="28"/>
          <w:szCs w:val="28"/>
          <w:shd w:val="clear" w:color="auto" w:fill="FFFFFF"/>
          <w:lang w:val="uk-UA"/>
        </w:rPr>
        <w:t xml:space="preserve"> </w:t>
      </w:r>
      <w:r w:rsidRPr="00423FA1">
        <w:rPr>
          <w:rFonts w:ascii="Times New Roman" w:hAnsi="Times New Roman" w:cs="Times New Roman"/>
          <w:color w:val="202122"/>
          <w:sz w:val="28"/>
          <w:szCs w:val="28"/>
          <w:shd w:val="clear" w:color="auto" w:fill="FFFFFF"/>
        </w:rPr>
        <w:t>History</w:t>
      </w:r>
      <w:r w:rsidRPr="00423FA1">
        <w:rPr>
          <w:rFonts w:ascii="Times New Roman" w:hAnsi="Times New Roman" w:cs="Times New Roman"/>
          <w:color w:val="202122"/>
          <w:sz w:val="28"/>
          <w:szCs w:val="28"/>
          <w:shd w:val="clear" w:color="auto" w:fill="FFFFFF"/>
          <w:lang w:val="uk-UA"/>
        </w:rPr>
        <w:t xml:space="preserve"> </w:t>
      </w:r>
      <w:r w:rsidRPr="00423FA1">
        <w:rPr>
          <w:rFonts w:ascii="Times New Roman" w:hAnsi="Times New Roman" w:cs="Times New Roman"/>
          <w:color w:val="202122"/>
          <w:sz w:val="28"/>
          <w:szCs w:val="28"/>
          <w:shd w:val="clear" w:color="auto" w:fill="FFFFFF"/>
        </w:rPr>
        <w:t>of</w:t>
      </w:r>
      <w:r w:rsidRPr="00423FA1">
        <w:rPr>
          <w:rFonts w:ascii="Times New Roman" w:hAnsi="Times New Roman" w:cs="Times New Roman"/>
          <w:color w:val="202122"/>
          <w:sz w:val="28"/>
          <w:szCs w:val="28"/>
          <w:shd w:val="clear" w:color="auto" w:fill="FFFFFF"/>
          <w:lang w:val="uk-UA"/>
        </w:rPr>
        <w:t xml:space="preserve"> </w:t>
      </w:r>
      <w:r w:rsidRPr="00423FA1">
        <w:rPr>
          <w:rFonts w:ascii="Times New Roman" w:hAnsi="Times New Roman" w:cs="Times New Roman"/>
          <w:color w:val="202122"/>
          <w:sz w:val="28"/>
          <w:szCs w:val="28"/>
          <w:shd w:val="clear" w:color="auto" w:fill="FFFFFF"/>
        </w:rPr>
        <w:t>Tom</w:t>
      </w:r>
      <w:r w:rsidRPr="00423FA1">
        <w:rPr>
          <w:rFonts w:ascii="Times New Roman" w:hAnsi="Times New Roman" w:cs="Times New Roman"/>
          <w:color w:val="202122"/>
          <w:sz w:val="28"/>
          <w:szCs w:val="28"/>
          <w:shd w:val="clear" w:color="auto" w:fill="FFFFFF"/>
          <w:lang w:val="uk-UA"/>
        </w:rPr>
        <w:t xml:space="preserve"> </w:t>
      </w:r>
      <w:r w:rsidRPr="00423FA1">
        <w:rPr>
          <w:rFonts w:ascii="Times New Roman" w:hAnsi="Times New Roman" w:cs="Times New Roman"/>
          <w:color w:val="202122"/>
          <w:sz w:val="28"/>
          <w:szCs w:val="28"/>
          <w:shd w:val="clear" w:color="auto" w:fill="FFFFFF"/>
        </w:rPr>
        <w:t>Jones</w:t>
      </w:r>
      <w:r w:rsidRPr="00423FA1">
        <w:rPr>
          <w:rFonts w:ascii="Times New Roman" w:hAnsi="Times New Roman" w:cs="Times New Roman"/>
          <w:color w:val="202122"/>
          <w:sz w:val="28"/>
          <w:szCs w:val="28"/>
          <w:shd w:val="clear" w:color="auto" w:fill="FFFFFF"/>
          <w:lang w:val="uk-UA"/>
        </w:rPr>
        <w:t xml:space="preserve">, </w:t>
      </w:r>
      <w:r w:rsidRPr="00423FA1">
        <w:rPr>
          <w:rFonts w:ascii="Times New Roman" w:hAnsi="Times New Roman" w:cs="Times New Roman"/>
          <w:color w:val="202122"/>
          <w:sz w:val="28"/>
          <w:szCs w:val="28"/>
          <w:shd w:val="clear" w:color="auto" w:fill="FFFFFF"/>
        </w:rPr>
        <w:t>a</w:t>
      </w:r>
      <w:r w:rsidRPr="00423FA1">
        <w:rPr>
          <w:rFonts w:ascii="Times New Roman" w:hAnsi="Times New Roman" w:cs="Times New Roman"/>
          <w:color w:val="202122"/>
          <w:sz w:val="28"/>
          <w:szCs w:val="28"/>
          <w:shd w:val="clear" w:color="auto" w:fill="FFFFFF"/>
          <w:lang w:val="uk-UA"/>
        </w:rPr>
        <w:t xml:space="preserve"> </w:t>
      </w:r>
      <w:r w:rsidRPr="00423FA1">
        <w:rPr>
          <w:rFonts w:ascii="Times New Roman" w:hAnsi="Times New Roman" w:cs="Times New Roman"/>
          <w:color w:val="202122"/>
          <w:sz w:val="28"/>
          <w:szCs w:val="28"/>
          <w:shd w:val="clear" w:color="auto" w:fill="FFFFFF"/>
        </w:rPr>
        <w:t>Foundling</w:t>
      </w:r>
      <w:r w:rsidRPr="00423FA1">
        <w:rPr>
          <w:rFonts w:ascii="Times New Roman" w:hAnsi="Times New Roman" w:cs="Times New Roman"/>
          <w:color w:val="202122"/>
          <w:sz w:val="28"/>
          <w:szCs w:val="28"/>
          <w:shd w:val="clear" w:color="auto" w:fill="FFFFFF"/>
          <w:lang w:val="uk-UA"/>
        </w:rPr>
        <w:t>», 1749)</w:t>
      </w:r>
      <w:r w:rsidRPr="00423FA1">
        <w:rPr>
          <w:rFonts w:ascii="Times New Roman" w:hAnsi="Times New Roman" w:cs="Times New Roman"/>
          <w:sz w:val="28"/>
          <w:szCs w:val="28"/>
          <w:lang w:val="uk-UA"/>
        </w:rPr>
        <w:t>.</w:t>
      </w:r>
    </w:p>
    <w:p w14:paraId="00A4981B" w14:textId="77777777" w:rsidR="00D1233D" w:rsidRPr="00423FA1" w:rsidRDefault="00D1233D" w:rsidP="00D1233D">
      <w:pPr>
        <w:spacing w:after="0" w:line="240" w:lineRule="auto"/>
        <w:ind w:firstLine="708"/>
        <w:jc w:val="both"/>
        <w:rPr>
          <w:rFonts w:ascii="Times New Roman" w:hAnsi="Times New Roman" w:cs="Times New Roman"/>
          <w:sz w:val="28"/>
          <w:szCs w:val="28"/>
          <w:lang w:val="uk-UA"/>
        </w:rPr>
      </w:pPr>
      <w:r w:rsidRPr="00423FA1">
        <w:rPr>
          <w:rFonts w:ascii="Times New Roman" w:hAnsi="Times New Roman" w:cs="Times New Roman"/>
          <w:sz w:val="28"/>
          <w:szCs w:val="28"/>
          <w:lang w:val="uk-UA"/>
        </w:rPr>
        <w:t>Молодшим сучасником Філдінг</w:t>
      </w:r>
      <w:r>
        <w:rPr>
          <w:rFonts w:ascii="Times New Roman" w:hAnsi="Times New Roman" w:cs="Times New Roman"/>
          <w:sz w:val="28"/>
          <w:szCs w:val="28"/>
          <w:lang w:val="uk-UA"/>
        </w:rPr>
        <w:t>а</w:t>
      </w:r>
      <w:r w:rsidRPr="00423FA1">
        <w:rPr>
          <w:rFonts w:ascii="Times New Roman" w:hAnsi="Times New Roman" w:cs="Times New Roman"/>
          <w:sz w:val="28"/>
          <w:szCs w:val="28"/>
          <w:lang w:val="uk-UA"/>
        </w:rPr>
        <w:t xml:space="preserve"> був романіст Тобайас Джордж Смоллетт (1721-1771). В історію англійської літератури XVIII ст. Смоллетт увійшов як письменник філдінгівського, демократичного напряму. Основна літературна спадщина Смоллетта, який творив у різних жанрах, становлять його романи, найбільш відомими серед яких є «Пригоди Родріка Рендома» (1748) і «Пригоди Перігріна Пікля» (1751). Критика англійського суспільства носить у романах Смоллетта ще різкіший і непримиренніший характер, ніж у романах його великого попередника.</w:t>
      </w:r>
    </w:p>
    <w:p w14:paraId="456C01C6" w14:textId="77777777" w:rsidR="00D1233D" w:rsidRPr="003C5437" w:rsidRDefault="00D1233D" w:rsidP="00D1233D">
      <w:pPr>
        <w:spacing w:after="0" w:line="240" w:lineRule="auto"/>
        <w:ind w:firstLine="708"/>
        <w:jc w:val="both"/>
        <w:rPr>
          <w:rFonts w:ascii="Times New Roman" w:hAnsi="Times New Roman" w:cs="Times New Roman"/>
          <w:sz w:val="28"/>
          <w:szCs w:val="28"/>
          <w:lang w:val="uk-UA"/>
        </w:rPr>
      </w:pPr>
      <w:r w:rsidRPr="003C5437">
        <w:rPr>
          <w:rFonts w:ascii="Times New Roman" w:hAnsi="Times New Roman" w:cs="Times New Roman"/>
          <w:sz w:val="28"/>
          <w:szCs w:val="28"/>
          <w:lang w:val="uk-UA"/>
        </w:rPr>
        <w:t>Глибок</w:t>
      </w:r>
      <w:r>
        <w:rPr>
          <w:rFonts w:ascii="Times New Roman" w:hAnsi="Times New Roman" w:cs="Times New Roman"/>
          <w:sz w:val="28"/>
          <w:szCs w:val="28"/>
          <w:lang w:val="uk-UA"/>
        </w:rPr>
        <w:t>их</w:t>
      </w:r>
      <w:r w:rsidRPr="003C5437">
        <w:rPr>
          <w:rFonts w:ascii="Times New Roman" w:hAnsi="Times New Roman" w:cs="Times New Roman"/>
          <w:sz w:val="28"/>
          <w:szCs w:val="28"/>
          <w:lang w:val="uk-UA"/>
        </w:rPr>
        <w:t xml:space="preserve"> змін зазнає англійська література у 60-80-ті роки. Це третій, заключний, період історії літератури Англії XVIII в., період пізнього Просвітництва. У країні відбувається промисловий переворот, загострю</w:t>
      </w:r>
      <w:r>
        <w:rPr>
          <w:rFonts w:ascii="Times New Roman" w:hAnsi="Times New Roman" w:cs="Times New Roman"/>
          <w:sz w:val="28"/>
          <w:szCs w:val="28"/>
          <w:lang w:val="uk-UA"/>
        </w:rPr>
        <w:t>ються</w:t>
      </w:r>
      <w:r w:rsidRPr="003C5437">
        <w:rPr>
          <w:rFonts w:ascii="Times New Roman" w:hAnsi="Times New Roman" w:cs="Times New Roman"/>
          <w:sz w:val="28"/>
          <w:szCs w:val="28"/>
          <w:lang w:val="uk-UA"/>
        </w:rPr>
        <w:t xml:space="preserve"> вс</w:t>
      </w:r>
      <w:r>
        <w:rPr>
          <w:rFonts w:ascii="Times New Roman" w:hAnsi="Times New Roman" w:cs="Times New Roman"/>
          <w:sz w:val="28"/>
          <w:szCs w:val="28"/>
          <w:lang w:val="uk-UA"/>
        </w:rPr>
        <w:t>і</w:t>
      </w:r>
      <w:r w:rsidRPr="003C5437">
        <w:rPr>
          <w:rFonts w:ascii="Times New Roman" w:hAnsi="Times New Roman" w:cs="Times New Roman"/>
          <w:sz w:val="28"/>
          <w:szCs w:val="28"/>
          <w:lang w:val="uk-UA"/>
        </w:rPr>
        <w:t xml:space="preserve"> суспільні протиріччя. Істотно змінюється і літературна ситуація. В англійській літературі виникає новий напрямок – сентименталізм, який отримав свою назву від роману Л. Стерна «Сентиментальна подорож» (1768).</w:t>
      </w:r>
      <w:r>
        <w:rPr>
          <w:rFonts w:ascii="Times New Roman" w:hAnsi="Times New Roman" w:cs="Times New Roman"/>
          <w:sz w:val="28"/>
          <w:szCs w:val="28"/>
          <w:lang w:val="uk-UA"/>
        </w:rPr>
        <w:t xml:space="preserve"> </w:t>
      </w:r>
      <w:r w:rsidRPr="003C5437">
        <w:rPr>
          <w:rFonts w:ascii="Times New Roman" w:hAnsi="Times New Roman" w:cs="Times New Roman"/>
          <w:sz w:val="28"/>
          <w:szCs w:val="28"/>
          <w:lang w:val="uk-UA"/>
        </w:rPr>
        <w:t xml:space="preserve">У цей період виділяється творчість двох найбільших представників англійського сентименталізму </w:t>
      </w:r>
      <w:r>
        <w:rPr>
          <w:rFonts w:ascii="Times New Roman" w:hAnsi="Times New Roman" w:cs="Times New Roman"/>
          <w:sz w:val="28"/>
          <w:szCs w:val="28"/>
          <w:lang w:val="uk-UA"/>
        </w:rPr>
        <w:t>–</w:t>
      </w:r>
      <w:r w:rsidRPr="003C5437">
        <w:rPr>
          <w:rFonts w:ascii="Times New Roman" w:hAnsi="Times New Roman" w:cs="Times New Roman"/>
          <w:sz w:val="28"/>
          <w:szCs w:val="28"/>
          <w:lang w:val="uk-UA"/>
        </w:rPr>
        <w:t xml:space="preserve"> Лоренса Стерна (1713-1768) та Олівера Голдсміта (1728-1774).</w:t>
      </w:r>
    </w:p>
    <w:p w14:paraId="5B8CEB16" w14:textId="77777777" w:rsidR="00D1233D" w:rsidRDefault="00D1233D" w:rsidP="00D1233D">
      <w:pPr>
        <w:spacing w:after="0" w:line="240" w:lineRule="auto"/>
        <w:ind w:firstLine="708"/>
        <w:jc w:val="both"/>
        <w:rPr>
          <w:rFonts w:ascii="Times New Roman" w:hAnsi="Times New Roman" w:cs="Times New Roman"/>
          <w:sz w:val="28"/>
          <w:szCs w:val="28"/>
          <w:lang w:val="uk-UA"/>
        </w:rPr>
      </w:pPr>
    </w:p>
    <w:p w14:paraId="48238E59" w14:textId="23CF1E69" w:rsidR="00D1233D" w:rsidRPr="009113DD" w:rsidRDefault="00D1233D" w:rsidP="00E76A23">
      <w:pPr>
        <w:pStyle w:val="a4"/>
        <w:numPr>
          <w:ilvl w:val="0"/>
          <w:numId w:val="35"/>
        </w:numPr>
        <w:spacing w:after="0" w:line="240" w:lineRule="auto"/>
        <w:jc w:val="center"/>
        <w:rPr>
          <w:rFonts w:ascii="Times New Roman" w:hAnsi="Times New Roman" w:cs="Times New Roman"/>
          <w:b/>
          <w:sz w:val="28"/>
          <w:szCs w:val="28"/>
          <w:lang w:val="uk-UA"/>
        </w:rPr>
      </w:pPr>
      <w:r w:rsidRPr="009113DD">
        <w:rPr>
          <w:rFonts w:ascii="Times New Roman" w:hAnsi="Times New Roman" w:cs="Times New Roman"/>
          <w:b/>
          <w:sz w:val="28"/>
          <w:szCs w:val="28"/>
          <w:lang w:val="uk-UA"/>
        </w:rPr>
        <w:t xml:space="preserve">Даніель Дефо </w:t>
      </w:r>
      <w:r w:rsidRPr="009113DD">
        <w:rPr>
          <w:rFonts w:ascii="Times New Roman" w:hAnsi="Times New Roman" w:cs="Times New Roman"/>
          <w:b/>
          <w:color w:val="000000"/>
          <w:sz w:val="28"/>
          <w:szCs w:val="28"/>
          <w:shd w:val="clear" w:color="auto" w:fill="FFFFFF"/>
          <w:lang w:val="uk-UA"/>
        </w:rPr>
        <w:t>(</w:t>
      </w:r>
      <w:r w:rsidRPr="009113DD">
        <w:rPr>
          <w:rFonts w:ascii="Times New Roman" w:hAnsi="Times New Roman" w:cs="Times New Roman"/>
          <w:b/>
          <w:color w:val="000000"/>
          <w:sz w:val="28"/>
          <w:szCs w:val="28"/>
          <w:shd w:val="clear" w:color="auto" w:fill="FFFFFF"/>
          <w:lang w:val="en-US"/>
        </w:rPr>
        <w:t>Daniel</w:t>
      </w:r>
      <w:r w:rsidRPr="009113DD">
        <w:rPr>
          <w:rFonts w:ascii="Times New Roman" w:hAnsi="Times New Roman" w:cs="Times New Roman"/>
          <w:b/>
          <w:color w:val="000000"/>
          <w:sz w:val="28"/>
          <w:szCs w:val="28"/>
          <w:shd w:val="clear" w:color="auto" w:fill="FFFFFF"/>
          <w:lang w:val="uk-UA"/>
        </w:rPr>
        <w:t xml:space="preserve"> </w:t>
      </w:r>
      <w:r w:rsidRPr="009113DD">
        <w:rPr>
          <w:rFonts w:ascii="Times New Roman" w:hAnsi="Times New Roman" w:cs="Times New Roman"/>
          <w:b/>
          <w:color w:val="000000"/>
          <w:sz w:val="28"/>
          <w:szCs w:val="28"/>
          <w:shd w:val="clear" w:color="auto" w:fill="FFFFFF"/>
          <w:lang w:val="en-US"/>
        </w:rPr>
        <w:t>Defoe</w:t>
      </w:r>
      <w:r w:rsidRPr="009113DD">
        <w:rPr>
          <w:rFonts w:ascii="Times New Roman" w:hAnsi="Times New Roman" w:cs="Times New Roman"/>
          <w:b/>
          <w:color w:val="000000"/>
          <w:sz w:val="28"/>
          <w:szCs w:val="28"/>
          <w:shd w:val="clear" w:color="auto" w:fill="FFFFFF"/>
          <w:lang w:val="uk-UA"/>
        </w:rPr>
        <w:t>, бл. 1660 – 1731)</w:t>
      </w:r>
    </w:p>
    <w:p w14:paraId="1718C0A1" w14:textId="77777777" w:rsidR="00D1233D" w:rsidRDefault="00D1233D" w:rsidP="00D1233D">
      <w:pPr>
        <w:shd w:val="clear" w:color="auto" w:fill="FFFFFF"/>
        <w:spacing w:after="0" w:line="240" w:lineRule="auto"/>
        <w:ind w:firstLine="600"/>
        <w:jc w:val="both"/>
        <w:rPr>
          <w:rFonts w:ascii="Times New Roman" w:hAnsi="Times New Roman" w:cs="Times New Roman"/>
          <w:sz w:val="28"/>
          <w:szCs w:val="28"/>
          <w:lang w:val="uk-UA"/>
        </w:rPr>
      </w:pPr>
      <w:r w:rsidRPr="000F43F5">
        <w:rPr>
          <w:rFonts w:ascii="Verdana" w:hAnsi="Verdana"/>
          <w:color w:val="000000"/>
          <w:sz w:val="18"/>
          <w:szCs w:val="18"/>
          <w:lang w:val="uk-UA"/>
        </w:rPr>
        <w:br/>
      </w: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Pr="00262947">
        <w:rPr>
          <w:rFonts w:ascii="Times New Roman" w:hAnsi="Times New Roman" w:cs="Times New Roman"/>
          <w:sz w:val="28"/>
          <w:szCs w:val="28"/>
          <w:lang w:val="uk-UA"/>
        </w:rPr>
        <w:t>Син лондонського торговця Джеймса Фо, пуритан</w:t>
      </w:r>
      <w:r>
        <w:rPr>
          <w:rFonts w:ascii="Times New Roman" w:hAnsi="Times New Roman" w:cs="Times New Roman"/>
          <w:sz w:val="28"/>
          <w:szCs w:val="28"/>
          <w:lang w:val="uk-UA"/>
        </w:rPr>
        <w:t>и</w:t>
      </w:r>
      <w:r w:rsidRPr="00262947">
        <w:rPr>
          <w:rFonts w:ascii="Times New Roman" w:hAnsi="Times New Roman" w:cs="Times New Roman"/>
          <w:sz w:val="28"/>
          <w:szCs w:val="28"/>
          <w:lang w:val="uk-UA"/>
        </w:rPr>
        <w:t>на-дисидента, Дефо закінчив приватну протестантську школу, готуючись до духовної кар'єри. Священиком, однак, він не став, обравши комерційну діяльність, і до кінця своїх днів залишався «зразковим англійським купцем»: займався торгівлею вином, тютюном та трикотажем, виробництвом цегли та черепиці; жив деякий час в Іспанії, побував в Італії, Франції та Баварії, верхи на коні об'їздив рідну Англію і знав її так</w:t>
      </w:r>
      <w:r>
        <w:rPr>
          <w:rFonts w:ascii="Times New Roman" w:hAnsi="Times New Roman" w:cs="Times New Roman"/>
          <w:sz w:val="28"/>
          <w:szCs w:val="28"/>
          <w:lang w:val="uk-UA"/>
        </w:rPr>
        <w:t xml:space="preserve"> добре</w:t>
      </w:r>
      <w:r w:rsidRPr="00262947">
        <w:rPr>
          <w:rFonts w:ascii="Times New Roman" w:hAnsi="Times New Roman" w:cs="Times New Roman"/>
          <w:sz w:val="28"/>
          <w:szCs w:val="28"/>
          <w:lang w:val="uk-UA"/>
        </w:rPr>
        <w:t>, як, можливо, жоден із його сучасників.</w:t>
      </w:r>
    </w:p>
    <w:p w14:paraId="2BA2A13A" w14:textId="77777777" w:rsidR="00D1233D" w:rsidRDefault="00D1233D" w:rsidP="00D1233D">
      <w:pPr>
        <w:shd w:val="clear" w:color="auto" w:fill="FFFFFF"/>
        <w:spacing w:after="0" w:line="240" w:lineRule="auto"/>
        <w:ind w:firstLine="600"/>
        <w:jc w:val="both"/>
        <w:rPr>
          <w:rFonts w:ascii="Times New Roman" w:hAnsi="Times New Roman" w:cs="Times New Roman"/>
          <w:sz w:val="28"/>
          <w:szCs w:val="28"/>
          <w:lang w:val="uk-UA"/>
        </w:rPr>
      </w:pPr>
      <w:r w:rsidRPr="00262947">
        <w:rPr>
          <w:rFonts w:ascii="Times New Roman" w:hAnsi="Times New Roman" w:cs="Times New Roman"/>
          <w:sz w:val="28"/>
          <w:szCs w:val="28"/>
          <w:lang w:val="uk-UA"/>
        </w:rPr>
        <w:t xml:space="preserve">Починаючи з 1690-х років Дефо виступає в пресі як поет-сатирик і публіцист на захист нового ладу, проти феодальних </w:t>
      </w:r>
      <w:r>
        <w:rPr>
          <w:rFonts w:ascii="Times New Roman" w:hAnsi="Times New Roman" w:cs="Times New Roman"/>
          <w:sz w:val="28"/>
          <w:szCs w:val="28"/>
          <w:lang w:val="uk-UA"/>
        </w:rPr>
        <w:t>порядків</w:t>
      </w:r>
      <w:r w:rsidRPr="0026294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які вже </w:t>
      </w:r>
      <w:r>
        <w:rPr>
          <w:rFonts w:ascii="Times New Roman" w:hAnsi="Times New Roman" w:cs="Times New Roman"/>
          <w:sz w:val="28"/>
          <w:szCs w:val="28"/>
          <w:lang w:val="uk-UA"/>
        </w:rPr>
        <w:lastRenderedPageBreak/>
        <w:t>застаріли</w:t>
      </w:r>
      <w:r w:rsidRPr="00262947">
        <w:rPr>
          <w:rFonts w:ascii="Times New Roman" w:hAnsi="Times New Roman" w:cs="Times New Roman"/>
          <w:sz w:val="28"/>
          <w:szCs w:val="28"/>
          <w:lang w:val="uk-UA"/>
        </w:rPr>
        <w:t>. Чудовим зразком публіцистики Дефо може бути його «Досвід про проекти» (1697). Автор трактату, розмірковуючи про шляхи вдосконалення існуючого соціального порядку, висуває низку ідей про реформи в галузі комерції та фінансів, пропонує створити суспільство «для заохочення наук», наполягає на необхідності жіночої освіти. Залишаючись прихильником конституційних свобод, Дефо викрива</w:t>
      </w:r>
      <w:r>
        <w:rPr>
          <w:rFonts w:ascii="Times New Roman" w:hAnsi="Times New Roman" w:cs="Times New Roman"/>
          <w:sz w:val="28"/>
          <w:szCs w:val="28"/>
          <w:lang w:val="uk-UA"/>
        </w:rPr>
        <w:t>є</w:t>
      </w:r>
      <w:r w:rsidRPr="00262947">
        <w:rPr>
          <w:rFonts w:ascii="Times New Roman" w:hAnsi="Times New Roman" w:cs="Times New Roman"/>
          <w:sz w:val="28"/>
          <w:szCs w:val="28"/>
          <w:lang w:val="uk-UA"/>
        </w:rPr>
        <w:t xml:space="preserve"> соціальні контрасти багатства і бідності, свавілля і безправ'я, </w:t>
      </w:r>
      <w:r>
        <w:rPr>
          <w:rFonts w:ascii="Times New Roman" w:hAnsi="Times New Roman" w:cs="Times New Roman"/>
          <w:sz w:val="28"/>
          <w:szCs w:val="28"/>
          <w:lang w:val="uk-UA"/>
        </w:rPr>
        <w:t xml:space="preserve">наприклад, у </w:t>
      </w:r>
      <w:r w:rsidRPr="00262947">
        <w:rPr>
          <w:rFonts w:ascii="Times New Roman" w:hAnsi="Times New Roman" w:cs="Times New Roman"/>
          <w:sz w:val="28"/>
          <w:szCs w:val="28"/>
          <w:lang w:val="uk-UA"/>
        </w:rPr>
        <w:t>«Клопотання</w:t>
      </w:r>
      <w:r>
        <w:rPr>
          <w:rFonts w:ascii="Times New Roman" w:hAnsi="Times New Roman" w:cs="Times New Roman"/>
          <w:sz w:val="28"/>
          <w:szCs w:val="28"/>
          <w:lang w:val="uk-UA"/>
        </w:rPr>
        <w:t>х</w:t>
      </w:r>
      <w:r w:rsidRPr="00262947">
        <w:rPr>
          <w:rFonts w:ascii="Times New Roman" w:hAnsi="Times New Roman" w:cs="Times New Roman"/>
          <w:sz w:val="28"/>
          <w:szCs w:val="28"/>
          <w:lang w:val="uk-UA"/>
        </w:rPr>
        <w:t xml:space="preserve"> бідняка» (1698)</w:t>
      </w:r>
      <w:r>
        <w:rPr>
          <w:rFonts w:ascii="Times New Roman" w:hAnsi="Times New Roman" w:cs="Times New Roman"/>
          <w:sz w:val="28"/>
          <w:szCs w:val="28"/>
          <w:lang w:val="uk-UA"/>
        </w:rPr>
        <w:t xml:space="preserve">. </w:t>
      </w:r>
      <w:r w:rsidRPr="00262947">
        <w:rPr>
          <w:rFonts w:ascii="Times New Roman" w:hAnsi="Times New Roman" w:cs="Times New Roman"/>
          <w:sz w:val="28"/>
          <w:szCs w:val="28"/>
          <w:lang w:val="uk-UA"/>
        </w:rPr>
        <w:t>Войовничо-демократичний дух, властивий кращим памфлетам Дефо, пронизує його знамениту віршовану сатиру «Чистокровний англієць» (1701). Приводом до її написання послужила полеміка, що розгорілася в цю пору між торі і вігами про право Вільгельма III, голландця за походженням, на англійський престол. Сатира Дефо була різкою відповіддю торійськ</w:t>
      </w:r>
      <w:r>
        <w:rPr>
          <w:rFonts w:ascii="Times New Roman" w:hAnsi="Times New Roman" w:cs="Times New Roman"/>
          <w:sz w:val="28"/>
          <w:szCs w:val="28"/>
          <w:lang w:val="uk-UA"/>
        </w:rPr>
        <w:t>ій</w:t>
      </w:r>
      <w:r w:rsidRPr="00262947">
        <w:rPr>
          <w:rFonts w:ascii="Times New Roman" w:hAnsi="Times New Roman" w:cs="Times New Roman"/>
          <w:sz w:val="28"/>
          <w:szCs w:val="28"/>
          <w:lang w:val="uk-UA"/>
        </w:rPr>
        <w:t xml:space="preserve"> реакції, яка мріяла про реставрацію абсолютної монархії і вважала, що чужинець Вільгельм Оранський </w:t>
      </w:r>
      <w:r>
        <w:rPr>
          <w:rFonts w:ascii="Times New Roman" w:hAnsi="Times New Roman" w:cs="Times New Roman"/>
          <w:sz w:val="28"/>
          <w:szCs w:val="28"/>
          <w:lang w:val="uk-UA"/>
        </w:rPr>
        <w:t xml:space="preserve">не </w:t>
      </w:r>
      <w:r w:rsidRPr="00262947">
        <w:rPr>
          <w:rFonts w:ascii="Times New Roman" w:hAnsi="Times New Roman" w:cs="Times New Roman"/>
          <w:sz w:val="28"/>
          <w:szCs w:val="28"/>
          <w:lang w:val="uk-UA"/>
        </w:rPr>
        <w:t>може бути королем «чистокровних англійців». Доводячи, що англійська нація історично виникла внаслідок змішання безлічі різних народностей, Дефо висміює претензії англійської знаті на чистоту походження, розвінчує як фікцію поняття «чистокровний англієць» і протиставляє оманливому блиску продаж</w:t>
      </w:r>
      <w:r>
        <w:rPr>
          <w:rFonts w:ascii="Times New Roman" w:hAnsi="Times New Roman" w:cs="Times New Roman"/>
          <w:sz w:val="28"/>
          <w:szCs w:val="28"/>
          <w:lang w:val="uk-UA"/>
        </w:rPr>
        <w:t>них дворянських титулів велич,</w:t>
      </w:r>
      <w:r w:rsidRPr="00262947">
        <w:rPr>
          <w:rFonts w:ascii="Times New Roman" w:hAnsi="Times New Roman" w:cs="Times New Roman"/>
          <w:sz w:val="28"/>
          <w:szCs w:val="28"/>
          <w:lang w:val="uk-UA"/>
        </w:rPr>
        <w:t xml:space="preserve"> заснован</w:t>
      </w:r>
      <w:r>
        <w:rPr>
          <w:rFonts w:ascii="Times New Roman" w:hAnsi="Times New Roman" w:cs="Times New Roman"/>
          <w:sz w:val="28"/>
          <w:szCs w:val="28"/>
          <w:lang w:val="uk-UA"/>
        </w:rPr>
        <w:t>у</w:t>
      </w:r>
      <w:r w:rsidRPr="00262947">
        <w:rPr>
          <w:rFonts w:ascii="Times New Roman" w:hAnsi="Times New Roman" w:cs="Times New Roman"/>
          <w:sz w:val="28"/>
          <w:szCs w:val="28"/>
          <w:lang w:val="uk-UA"/>
        </w:rPr>
        <w:t xml:space="preserve"> на особистих заслугах.</w:t>
      </w:r>
    </w:p>
    <w:p w14:paraId="19100584" w14:textId="77777777" w:rsidR="00D1233D" w:rsidRDefault="00D1233D" w:rsidP="00D1233D">
      <w:pPr>
        <w:shd w:val="clear" w:color="auto" w:fill="FFFFFF"/>
        <w:spacing w:after="0" w:line="240" w:lineRule="auto"/>
        <w:ind w:firstLine="600"/>
        <w:jc w:val="both"/>
        <w:rPr>
          <w:rFonts w:ascii="Times New Roman" w:hAnsi="Times New Roman" w:cs="Times New Roman"/>
          <w:sz w:val="28"/>
          <w:szCs w:val="28"/>
          <w:lang w:val="uk-UA"/>
        </w:rPr>
      </w:pPr>
      <w:r w:rsidRPr="00262947">
        <w:rPr>
          <w:rFonts w:ascii="Times New Roman" w:hAnsi="Times New Roman" w:cs="Times New Roman"/>
          <w:sz w:val="28"/>
          <w:szCs w:val="28"/>
          <w:lang w:val="uk-UA"/>
        </w:rPr>
        <w:t xml:space="preserve">Після смерті Вільгельма III на престол вступила дочка Якова ІІ Анна (1702 </w:t>
      </w:r>
      <w:r>
        <w:rPr>
          <w:rFonts w:ascii="Times New Roman" w:hAnsi="Times New Roman" w:cs="Times New Roman"/>
          <w:sz w:val="28"/>
          <w:szCs w:val="28"/>
          <w:lang w:val="uk-UA"/>
        </w:rPr>
        <w:t>–</w:t>
      </w:r>
      <w:r w:rsidRPr="00262947">
        <w:rPr>
          <w:rFonts w:ascii="Times New Roman" w:hAnsi="Times New Roman" w:cs="Times New Roman"/>
          <w:sz w:val="28"/>
          <w:szCs w:val="28"/>
          <w:lang w:val="uk-UA"/>
        </w:rPr>
        <w:t xml:space="preserve"> 1714). У країні посилилася реакція, почалися переслідування пуритан-дисидентів. У цей час Дефо опублікував памфлет-містифікацію «Найкоротший спосіб розправи з дисидентами» (1702), в якому від імені фанатика-реакціонера закликав нещадно відправляти на ешафот ослушників офіційної церкви. Відверт</w:t>
      </w:r>
      <w:r>
        <w:rPr>
          <w:rFonts w:ascii="Times New Roman" w:hAnsi="Times New Roman" w:cs="Times New Roman"/>
          <w:sz w:val="28"/>
          <w:szCs w:val="28"/>
          <w:lang w:val="uk-UA"/>
        </w:rPr>
        <w:t>а</w:t>
      </w:r>
      <w:r w:rsidRPr="00262947">
        <w:rPr>
          <w:rFonts w:ascii="Times New Roman" w:hAnsi="Times New Roman" w:cs="Times New Roman"/>
          <w:sz w:val="28"/>
          <w:szCs w:val="28"/>
          <w:lang w:val="uk-UA"/>
        </w:rPr>
        <w:t xml:space="preserve"> маячн</w:t>
      </w:r>
      <w:r>
        <w:rPr>
          <w:rFonts w:ascii="Times New Roman" w:hAnsi="Times New Roman" w:cs="Times New Roman"/>
          <w:sz w:val="28"/>
          <w:szCs w:val="28"/>
          <w:lang w:val="uk-UA"/>
        </w:rPr>
        <w:t>я та</w:t>
      </w:r>
      <w:r w:rsidRPr="00262947">
        <w:rPr>
          <w:rFonts w:ascii="Times New Roman" w:hAnsi="Times New Roman" w:cs="Times New Roman"/>
          <w:sz w:val="28"/>
          <w:szCs w:val="28"/>
          <w:lang w:val="uk-UA"/>
        </w:rPr>
        <w:t xml:space="preserve"> вимоги анонімного автора були прийняті спочатку за чисту монету, викликавши схвалення церковників і сум'яття серед дисидентів. Сатиричний задум Дефо був, однак, незабаром розкритий, його памфлет публічно спалено, а сам він засуджений до штрафу, тюремного ув'язнення та триразового виставлення біля ганебного стовпа. У в'язниці Дефо склав «Гімн ганебному стовпу» (1703) </w:t>
      </w:r>
      <w:r>
        <w:rPr>
          <w:rFonts w:ascii="Times New Roman" w:hAnsi="Times New Roman" w:cs="Times New Roman"/>
          <w:sz w:val="28"/>
          <w:szCs w:val="28"/>
          <w:lang w:val="uk-UA"/>
        </w:rPr>
        <w:t>–</w:t>
      </w:r>
      <w:r w:rsidRPr="00262947">
        <w:rPr>
          <w:rFonts w:ascii="Times New Roman" w:hAnsi="Times New Roman" w:cs="Times New Roman"/>
          <w:sz w:val="28"/>
          <w:szCs w:val="28"/>
          <w:lang w:val="uk-UA"/>
        </w:rPr>
        <w:t xml:space="preserve"> сповнене сарказму звинувачення тим, хто, незважаючи на закон, зневажає свободу думки. Громадянська кара Дефо перетворилася для нього на справжній тріумф: натовп, що зібрався на площі, аплодував автору «Гімну» і прикрасив гірляндами з квітів ганебний стовп.</w:t>
      </w:r>
    </w:p>
    <w:p w14:paraId="16B04B75" w14:textId="23577BBA" w:rsidR="00D1233D" w:rsidRDefault="00D1233D" w:rsidP="00D1233D">
      <w:pPr>
        <w:shd w:val="clear" w:color="auto" w:fill="FFFFFF"/>
        <w:spacing w:after="0" w:line="24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Схожа містифікація була і з «</w:t>
      </w:r>
      <w:r>
        <w:rPr>
          <w:rFonts w:ascii="Times New Roman" w:hAnsi="Times New Roman" w:cs="Times New Roman"/>
          <w:sz w:val="28"/>
          <w:szCs w:val="28"/>
          <w:lang w:val="en-US"/>
        </w:rPr>
        <w:t>A</w:t>
      </w:r>
      <w:r w:rsidRPr="00C439D1">
        <w:rPr>
          <w:rFonts w:ascii="Times New Roman" w:hAnsi="Times New Roman" w:cs="Times New Roman"/>
          <w:sz w:val="28"/>
          <w:szCs w:val="28"/>
          <w:lang w:val="uk-UA"/>
        </w:rPr>
        <w:t xml:space="preserve"> </w:t>
      </w:r>
      <w:r>
        <w:rPr>
          <w:rFonts w:ascii="Times New Roman" w:hAnsi="Times New Roman" w:cs="Times New Roman"/>
          <w:sz w:val="28"/>
          <w:szCs w:val="28"/>
          <w:lang w:val="en-US"/>
        </w:rPr>
        <w:t>general</w:t>
      </w:r>
      <w:r w:rsidRPr="00C439D1">
        <w:rPr>
          <w:rFonts w:ascii="Times New Roman" w:hAnsi="Times New Roman" w:cs="Times New Roman"/>
          <w:sz w:val="28"/>
          <w:szCs w:val="28"/>
          <w:lang w:val="uk-UA"/>
        </w:rPr>
        <w:t xml:space="preserve"> </w:t>
      </w:r>
      <w:r>
        <w:rPr>
          <w:rFonts w:ascii="Times New Roman" w:hAnsi="Times New Roman" w:cs="Times New Roman"/>
          <w:sz w:val="28"/>
          <w:szCs w:val="28"/>
          <w:lang w:val="en-US"/>
        </w:rPr>
        <w:t>history</w:t>
      </w:r>
      <w:r w:rsidRPr="00C439D1">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C439D1">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C439D1">
        <w:rPr>
          <w:rFonts w:ascii="Times New Roman" w:hAnsi="Times New Roman" w:cs="Times New Roman"/>
          <w:sz w:val="28"/>
          <w:szCs w:val="28"/>
          <w:lang w:val="uk-UA"/>
        </w:rPr>
        <w:t xml:space="preserve"> </w:t>
      </w:r>
      <w:r>
        <w:rPr>
          <w:rFonts w:ascii="Times New Roman" w:hAnsi="Times New Roman" w:cs="Times New Roman"/>
          <w:sz w:val="28"/>
          <w:szCs w:val="28"/>
          <w:lang w:val="en-US"/>
        </w:rPr>
        <w:t>Pyrates</w:t>
      </w:r>
      <w:r>
        <w:rPr>
          <w:rFonts w:ascii="Times New Roman" w:hAnsi="Times New Roman" w:cs="Times New Roman"/>
          <w:sz w:val="28"/>
          <w:szCs w:val="28"/>
          <w:lang w:val="uk-UA"/>
        </w:rPr>
        <w:t>», яку довгий час читачі сприймали за наукову працю, допоки не визначили її приналежність перу Дефо.</w:t>
      </w:r>
    </w:p>
    <w:p w14:paraId="6E32621D" w14:textId="77777777" w:rsidR="009113DD" w:rsidRDefault="009113DD" w:rsidP="00D1233D">
      <w:pPr>
        <w:shd w:val="clear" w:color="auto" w:fill="FFFFFF"/>
        <w:spacing w:after="0" w:line="240" w:lineRule="auto"/>
        <w:ind w:firstLine="600"/>
        <w:jc w:val="both"/>
        <w:rPr>
          <w:rFonts w:ascii="Times New Roman" w:hAnsi="Times New Roman" w:cs="Times New Roman"/>
          <w:sz w:val="28"/>
          <w:szCs w:val="28"/>
          <w:lang w:val="uk-UA"/>
        </w:rPr>
      </w:pPr>
    </w:p>
    <w:p w14:paraId="044B8B51" w14:textId="1DEAE0AF" w:rsidR="00D1233D" w:rsidRDefault="00D1233D" w:rsidP="00E76A23">
      <w:pPr>
        <w:pStyle w:val="a4"/>
        <w:numPr>
          <w:ilvl w:val="0"/>
          <w:numId w:val="35"/>
        </w:numPr>
        <w:shd w:val="clear" w:color="auto" w:fill="FFFFFF"/>
        <w:spacing w:before="240" w:after="0" w:line="240" w:lineRule="auto"/>
        <w:jc w:val="center"/>
        <w:rPr>
          <w:rFonts w:ascii="Times New Roman" w:hAnsi="Times New Roman" w:cs="Times New Roman"/>
          <w:b/>
          <w:sz w:val="28"/>
          <w:szCs w:val="28"/>
          <w:lang w:val="uk-UA"/>
        </w:rPr>
      </w:pPr>
      <w:r w:rsidRPr="009113DD">
        <w:rPr>
          <w:rFonts w:ascii="Times New Roman" w:hAnsi="Times New Roman" w:cs="Times New Roman"/>
          <w:b/>
          <w:sz w:val="28"/>
          <w:szCs w:val="28"/>
          <w:lang w:val="uk-UA"/>
        </w:rPr>
        <w:t>«Робінзон Крузо» (1719)</w:t>
      </w:r>
    </w:p>
    <w:p w14:paraId="56BA4DA6" w14:textId="77777777" w:rsidR="009113DD" w:rsidRPr="009113DD" w:rsidRDefault="009113DD" w:rsidP="009113DD">
      <w:pPr>
        <w:pStyle w:val="a4"/>
        <w:shd w:val="clear" w:color="auto" w:fill="FFFFFF"/>
        <w:spacing w:before="240" w:after="0" w:line="240" w:lineRule="auto"/>
        <w:ind w:left="1068"/>
        <w:rPr>
          <w:rFonts w:ascii="Times New Roman" w:hAnsi="Times New Roman" w:cs="Times New Roman"/>
          <w:b/>
          <w:sz w:val="28"/>
          <w:szCs w:val="28"/>
          <w:lang w:val="uk-UA"/>
        </w:rPr>
      </w:pPr>
    </w:p>
    <w:p w14:paraId="612C64A9" w14:textId="77777777" w:rsidR="00D1233D" w:rsidRPr="00286089" w:rsidRDefault="00D1233D" w:rsidP="00D1233D">
      <w:pPr>
        <w:shd w:val="clear" w:color="auto" w:fill="FFFFFF"/>
        <w:spacing w:before="150" w:after="0" w:line="240" w:lineRule="auto"/>
        <w:jc w:val="both"/>
        <w:outlineLvl w:val="3"/>
        <w:rPr>
          <w:rFonts w:ascii="Times New Roman" w:eastAsia="Times New Roman" w:hAnsi="Times New Roman" w:cs="Times New Roman"/>
          <w:sz w:val="28"/>
          <w:szCs w:val="28"/>
          <w:lang w:val="en-US" w:eastAsia="ru-RU"/>
        </w:rPr>
      </w:pPr>
      <w:r w:rsidRPr="00286089">
        <w:rPr>
          <w:rFonts w:ascii="Times New Roman" w:eastAsia="Times New Roman" w:hAnsi="Times New Roman" w:cs="Times New Roman"/>
          <w:i/>
          <w:iCs/>
          <w:sz w:val="28"/>
          <w:szCs w:val="28"/>
          <w:lang w:val="en-US" w:eastAsia="ru-RU"/>
        </w:rPr>
        <w:t xml:space="preserve">"The Life and Strange Surprising Adventures of Robinson Crusoe of York. Mariner; who lived Eight and Twenty Years, all alone in an uninhabited Island on the coast of America, near the Mouth of the Great River of Oroonoque; Having been cast on Shore by Shipwreck, wherein all the Men perished but himself. With </w:t>
      </w:r>
      <w:proofErr w:type="gramStart"/>
      <w:r w:rsidRPr="00286089">
        <w:rPr>
          <w:rFonts w:ascii="Times New Roman" w:eastAsia="Times New Roman" w:hAnsi="Times New Roman" w:cs="Times New Roman"/>
          <w:i/>
          <w:iCs/>
          <w:sz w:val="28"/>
          <w:szCs w:val="28"/>
          <w:lang w:val="en-US" w:eastAsia="ru-RU"/>
        </w:rPr>
        <w:t>An</w:t>
      </w:r>
      <w:proofErr w:type="gramEnd"/>
      <w:r w:rsidRPr="00286089">
        <w:rPr>
          <w:rFonts w:ascii="Times New Roman" w:eastAsia="Times New Roman" w:hAnsi="Times New Roman" w:cs="Times New Roman"/>
          <w:i/>
          <w:iCs/>
          <w:sz w:val="28"/>
          <w:szCs w:val="28"/>
          <w:lang w:val="en-US" w:eastAsia="ru-RU"/>
        </w:rPr>
        <w:t xml:space="preserve"> Account how he was at last as strangely deliver'd by Pirates. Written by Himself."</w:t>
      </w:r>
    </w:p>
    <w:p w14:paraId="7F1E971C" w14:textId="77777777" w:rsidR="00D1233D" w:rsidRPr="00185DF3" w:rsidRDefault="00D1233D" w:rsidP="00D1233D">
      <w:pPr>
        <w:spacing w:after="0" w:line="240" w:lineRule="auto"/>
        <w:ind w:firstLine="708"/>
        <w:jc w:val="both"/>
        <w:rPr>
          <w:rFonts w:ascii="Times New Roman" w:hAnsi="Times New Roman" w:cs="Times New Roman"/>
          <w:sz w:val="28"/>
          <w:szCs w:val="28"/>
          <w:lang w:val="uk-UA"/>
        </w:rPr>
      </w:pPr>
      <w:r w:rsidRPr="00185DF3">
        <w:rPr>
          <w:rFonts w:ascii="Times New Roman" w:hAnsi="Times New Roman" w:cs="Times New Roman"/>
          <w:sz w:val="28"/>
          <w:szCs w:val="28"/>
          <w:lang w:val="uk-UA"/>
        </w:rPr>
        <w:lastRenderedPageBreak/>
        <w:t>Роман Дефо стоїть на стику багатьох жанрів, природним чином включаючи їх риси і подібним синтезом утворюючи нову форму, чим представляє особливий інтерес.</w:t>
      </w:r>
      <w:r>
        <w:rPr>
          <w:rFonts w:ascii="Times New Roman" w:hAnsi="Times New Roman" w:cs="Times New Roman"/>
          <w:sz w:val="28"/>
          <w:szCs w:val="28"/>
          <w:lang w:val="uk-UA"/>
        </w:rPr>
        <w:t xml:space="preserve"> </w:t>
      </w:r>
      <w:r w:rsidRPr="00185DF3">
        <w:rPr>
          <w:rFonts w:ascii="Times New Roman" w:hAnsi="Times New Roman" w:cs="Times New Roman"/>
          <w:sz w:val="28"/>
          <w:szCs w:val="28"/>
          <w:lang w:val="uk-UA"/>
        </w:rPr>
        <w:t>Знач</w:t>
      </w:r>
      <w:r>
        <w:rPr>
          <w:rFonts w:ascii="Times New Roman" w:hAnsi="Times New Roman" w:cs="Times New Roman"/>
          <w:sz w:val="28"/>
          <w:szCs w:val="28"/>
          <w:lang w:val="uk-UA"/>
        </w:rPr>
        <w:t>им</w:t>
      </w:r>
      <w:r w:rsidRPr="00185DF3">
        <w:rPr>
          <w:rFonts w:ascii="Times New Roman" w:hAnsi="Times New Roman" w:cs="Times New Roman"/>
          <w:sz w:val="28"/>
          <w:szCs w:val="28"/>
          <w:lang w:val="uk-UA"/>
        </w:rPr>
        <w:t>ість роману надає і той факт, що як герой Дефо вперше обрав звичайнісінького</w:t>
      </w:r>
      <w:r>
        <w:rPr>
          <w:rFonts w:ascii="Times New Roman" w:hAnsi="Times New Roman" w:cs="Times New Roman"/>
          <w:sz w:val="28"/>
          <w:szCs w:val="28"/>
          <w:lang w:val="uk-UA"/>
        </w:rPr>
        <w:t xml:space="preserve"> чоловіка, </w:t>
      </w:r>
      <w:r w:rsidRPr="00185DF3">
        <w:rPr>
          <w:rFonts w:ascii="Times New Roman" w:hAnsi="Times New Roman" w:cs="Times New Roman"/>
          <w:sz w:val="28"/>
          <w:szCs w:val="28"/>
          <w:lang w:val="uk-UA"/>
        </w:rPr>
        <w:t>наділеного хазяй</w:t>
      </w:r>
      <w:r>
        <w:rPr>
          <w:rFonts w:ascii="Times New Roman" w:hAnsi="Times New Roman" w:cs="Times New Roman"/>
          <w:sz w:val="28"/>
          <w:szCs w:val="28"/>
          <w:lang w:val="uk-UA"/>
        </w:rPr>
        <w:t>новито</w:t>
      </w:r>
      <w:r w:rsidRPr="00185DF3">
        <w:rPr>
          <w:rFonts w:ascii="Times New Roman" w:hAnsi="Times New Roman" w:cs="Times New Roman"/>
          <w:sz w:val="28"/>
          <w:szCs w:val="28"/>
          <w:lang w:val="uk-UA"/>
        </w:rPr>
        <w:t>ю жилкою. Такий герой виник у літературі вперше, як і вперше було описано щоденн</w:t>
      </w:r>
      <w:r>
        <w:rPr>
          <w:rFonts w:ascii="Times New Roman" w:hAnsi="Times New Roman" w:cs="Times New Roman"/>
          <w:sz w:val="28"/>
          <w:szCs w:val="28"/>
          <w:lang w:val="uk-UA"/>
        </w:rPr>
        <w:t>у</w:t>
      </w:r>
      <w:r w:rsidRPr="00185DF3">
        <w:rPr>
          <w:rFonts w:ascii="Times New Roman" w:hAnsi="Times New Roman" w:cs="Times New Roman"/>
          <w:sz w:val="28"/>
          <w:szCs w:val="28"/>
          <w:lang w:val="uk-UA"/>
        </w:rPr>
        <w:t xml:space="preserve"> трудов</w:t>
      </w:r>
      <w:r>
        <w:rPr>
          <w:rFonts w:ascii="Times New Roman" w:hAnsi="Times New Roman" w:cs="Times New Roman"/>
          <w:sz w:val="28"/>
          <w:szCs w:val="28"/>
          <w:lang w:val="uk-UA"/>
        </w:rPr>
        <w:t>у</w:t>
      </w:r>
      <w:r w:rsidRPr="00185DF3">
        <w:rPr>
          <w:rFonts w:ascii="Times New Roman" w:hAnsi="Times New Roman" w:cs="Times New Roman"/>
          <w:sz w:val="28"/>
          <w:szCs w:val="28"/>
          <w:lang w:val="uk-UA"/>
        </w:rPr>
        <w:t xml:space="preserve"> діяльність.</w:t>
      </w:r>
    </w:p>
    <w:p w14:paraId="539806B4" w14:textId="77777777" w:rsidR="00D1233D" w:rsidRPr="00185DF3" w:rsidRDefault="00D1233D" w:rsidP="00D1233D">
      <w:pPr>
        <w:spacing w:after="0" w:line="240" w:lineRule="auto"/>
        <w:ind w:firstLine="708"/>
        <w:jc w:val="both"/>
        <w:rPr>
          <w:rFonts w:ascii="Times New Roman" w:hAnsi="Times New Roman" w:cs="Times New Roman"/>
          <w:sz w:val="28"/>
          <w:szCs w:val="28"/>
          <w:lang w:val="uk-UA"/>
        </w:rPr>
      </w:pPr>
      <w:r w:rsidRPr="00185DF3">
        <w:rPr>
          <w:rFonts w:ascii="Times New Roman" w:hAnsi="Times New Roman" w:cs="Times New Roman"/>
          <w:sz w:val="28"/>
          <w:szCs w:val="28"/>
          <w:lang w:val="uk-UA"/>
        </w:rPr>
        <w:t xml:space="preserve">Сюжет роману "Робінзон Крузо" розпадається на дві частини: в одній описуються події, пов'язані з суспільним </w:t>
      </w:r>
      <w:r>
        <w:rPr>
          <w:rFonts w:ascii="Times New Roman" w:hAnsi="Times New Roman" w:cs="Times New Roman"/>
          <w:sz w:val="28"/>
          <w:szCs w:val="28"/>
          <w:lang w:val="uk-UA"/>
        </w:rPr>
        <w:t>жи</w:t>
      </w:r>
      <w:r w:rsidRPr="00185DF3">
        <w:rPr>
          <w:rFonts w:ascii="Times New Roman" w:hAnsi="Times New Roman" w:cs="Times New Roman"/>
          <w:sz w:val="28"/>
          <w:szCs w:val="28"/>
          <w:lang w:val="uk-UA"/>
        </w:rPr>
        <w:t xml:space="preserve">ттям героя, перебуванням на батьківщині; друга частина </w:t>
      </w:r>
      <w:r>
        <w:rPr>
          <w:rFonts w:ascii="Times New Roman" w:hAnsi="Times New Roman" w:cs="Times New Roman"/>
          <w:sz w:val="28"/>
          <w:szCs w:val="28"/>
          <w:lang w:val="uk-UA"/>
        </w:rPr>
        <w:t>–</w:t>
      </w:r>
      <w:r w:rsidRPr="00185DF3">
        <w:rPr>
          <w:rFonts w:ascii="Times New Roman" w:hAnsi="Times New Roman" w:cs="Times New Roman"/>
          <w:sz w:val="28"/>
          <w:szCs w:val="28"/>
          <w:lang w:val="uk-UA"/>
        </w:rPr>
        <w:t xml:space="preserve"> самотн</w:t>
      </w:r>
      <w:r>
        <w:rPr>
          <w:rFonts w:ascii="Times New Roman" w:hAnsi="Times New Roman" w:cs="Times New Roman"/>
          <w:sz w:val="28"/>
          <w:szCs w:val="28"/>
          <w:lang w:val="uk-UA"/>
        </w:rPr>
        <w:t>є</w:t>
      </w:r>
      <w:r w:rsidRPr="00185DF3">
        <w:rPr>
          <w:rFonts w:ascii="Times New Roman" w:hAnsi="Times New Roman" w:cs="Times New Roman"/>
          <w:sz w:val="28"/>
          <w:szCs w:val="28"/>
          <w:lang w:val="uk-UA"/>
        </w:rPr>
        <w:t xml:space="preserve"> </w:t>
      </w:r>
      <w:r>
        <w:rPr>
          <w:rFonts w:ascii="Times New Roman" w:hAnsi="Times New Roman" w:cs="Times New Roman"/>
          <w:sz w:val="28"/>
          <w:szCs w:val="28"/>
          <w:lang w:val="uk-UA"/>
        </w:rPr>
        <w:t>перебування</w:t>
      </w:r>
      <w:r w:rsidRPr="00185DF3">
        <w:rPr>
          <w:rFonts w:ascii="Times New Roman" w:hAnsi="Times New Roman" w:cs="Times New Roman"/>
          <w:sz w:val="28"/>
          <w:szCs w:val="28"/>
          <w:lang w:val="uk-UA"/>
        </w:rPr>
        <w:t xml:space="preserve"> на острові. Розповідь ведеться від першої особи, посилюючи ефект правдоподібності, автора з тексту повністю вилучено. Однак, хоча за жанром роман був близьким до описового жанру реальної події (морської хроніки), назвати сюжет суто хронікальним не можна. Численні міркування Робінзона, його стосунки з Богом, повтори, описи почуттів, що </w:t>
      </w:r>
      <w:r>
        <w:rPr>
          <w:rFonts w:ascii="Times New Roman" w:hAnsi="Times New Roman" w:cs="Times New Roman"/>
          <w:sz w:val="28"/>
          <w:szCs w:val="28"/>
          <w:lang w:val="uk-UA"/>
        </w:rPr>
        <w:t>о</w:t>
      </w:r>
      <w:r w:rsidRPr="00185DF3">
        <w:rPr>
          <w:rFonts w:ascii="Times New Roman" w:hAnsi="Times New Roman" w:cs="Times New Roman"/>
          <w:sz w:val="28"/>
          <w:szCs w:val="28"/>
          <w:lang w:val="uk-UA"/>
        </w:rPr>
        <w:t>володі</w:t>
      </w:r>
      <w:r>
        <w:rPr>
          <w:rFonts w:ascii="Times New Roman" w:hAnsi="Times New Roman" w:cs="Times New Roman"/>
          <w:sz w:val="28"/>
          <w:szCs w:val="28"/>
          <w:lang w:val="uk-UA"/>
        </w:rPr>
        <w:t>ваю</w:t>
      </w:r>
      <w:r w:rsidRPr="00185DF3">
        <w:rPr>
          <w:rFonts w:ascii="Times New Roman" w:hAnsi="Times New Roman" w:cs="Times New Roman"/>
          <w:sz w:val="28"/>
          <w:szCs w:val="28"/>
          <w:lang w:val="uk-UA"/>
        </w:rPr>
        <w:t>ть ним, навантажу</w:t>
      </w:r>
      <w:r>
        <w:rPr>
          <w:rFonts w:ascii="Times New Roman" w:hAnsi="Times New Roman" w:cs="Times New Roman"/>
          <w:sz w:val="28"/>
          <w:szCs w:val="28"/>
          <w:lang w:val="uk-UA"/>
        </w:rPr>
        <w:t>ть</w:t>
      </w:r>
      <w:r w:rsidRPr="00185DF3">
        <w:rPr>
          <w:rFonts w:ascii="Times New Roman" w:hAnsi="Times New Roman" w:cs="Times New Roman"/>
          <w:sz w:val="28"/>
          <w:szCs w:val="28"/>
          <w:lang w:val="uk-UA"/>
        </w:rPr>
        <w:t xml:space="preserve"> розповідь емоційн</w:t>
      </w:r>
      <w:r>
        <w:rPr>
          <w:rFonts w:ascii="Times New Roman" w:hAnsi="Times New Roman" w:cs="Times New Roman"/>
          <w:sz w:val="28"/>
          <w:szCs w:val="28"/>
          <w:lang w:val="uk-UA"/>
        </w:rPr>
        <w:t>ими</w:t>
      </w:r>
      <w:r w:rsidRPr="00185DF3">
        <w:rPr>
          <w:rFonts w:ascii="Times New Roman" w:hAnsi="Times New Roman" w:cs="Times New Roman"/>
          <w:sz w:val="28"/>
          <w:szCs w:val="28"/>
          <w:lang w:val="uk-UA"/>
        </w:rPr>
        <w:t xml:space="preserve"> та символічн</w:t>
      </w:r>
      <w:r>
        <w:rPr>
          <w:rFonts w:ascii="Times New Roman" w:hAnsi="Times New Roman" w:cs="Times New Roman"/>
          <w:sz w:val="28"/>
          <w:szCs w:val="28"/>
          <w:lang w:val="uk-UA"/>
        </w:rPr>
        <w:t>ими</w:t>
      </w:r>
      <w:r w:rsidRPr="00185DF3">
        <w:rPr>
          <w:rFonts w:ascii="Times New Roman" w:hAnsi="Times New Roman" w:cs="Times New Roman"/>
          <w:sz w:val="28"/>
          <w:szCs w:val="28"/>
          <w:lang w:val="uk-UA"/>
        </w:rPr>
        <w:t xml:space="preserve"> складовими, розширюють рамки жанрового визначення роману.</w:t>
      </w:r>
    </w:p>
    <w:p w14:paraId="0A461936" w14:textId="77777777" w:rsidR="00D1233D" w:rsidRPr="00185DF3" w:rsidRDefault="00D1233D" w:rsidP="00D1233D">
      <w:pPr>
        <w:spacing w:after="0" w:line="240" w:lineRule="auto"/>
        <w:ind w:firstLine="708"/>
        <w:jc w:val="both"/>
        <w:rPr>
          <w:rFonts w:ascii="Times New Roman" w:hAnsi="Times New Roman" w:cs="Times New Roman"/>
          <w:sz w:val="28"/>
          <w:szCs w:val="28"/>
          <w:lang w:val="uk-UA"/>
        </w:rPr>
      </w:pPr>
      <w:r w:rsidRPr="00185DF3">
        <w:rPr>
          <w:rFonts w:ascii="Times New Roman" w:hAnsi="Times New Roman" w:cs="Times New Roman"/>
          <w:sz w:val="28"/>
          <w:szCs w:val="28"/>
          <w:lang w:val="uk-UA"/>
        </w:rPr>
        <w:t xml:space="preserve">Недарма </w:t>
      </w:r>
      <w:r>
        <w:rPr>
          <w:rFonts w:ascii="Times New Roman" w:hAnsi="Times New Roman" w:cs="Times New Roman"/>
          <w:sz w:val="28"/>
          <w:szCs w:val="28"/>
          <w:lang w:val="uk-UA"/>
        </w:rPr>
        <w:t>стосовно</w:t>
      </w:r>
      <w:r w:rsidRPr="00185DF3">
        <w:rPr>
          <w:rFonts w:ascii="Times New Roman" w:hAnsi="Times New Roman" w:cs="Times New Roman"/>
          <w:sz w:val="28"/>
          <w:szCs w:val="28"/>
          <w:lang w:val="uk-UA"/>
        </w:rPr>
        <w:t xml:space="preserve"> роману "Робінзон Крузо" було використано безліч жанрових визначень: пригодницький просвітницький роман (В. Дібеліус); авантюрний роман; роман виховання, трактат про природне виховання (Жан Жак Руссо); духовна автобіографія (Дж. Гюнтер); острівна утопія, алегорична притча, "класична ідилія вільного підприємництва".</w:t>
      </w:r>
      <w:r>
        <w:rPr>
          <w:rFonts w:ascii="Times New Roman" w:hAnsi="Times New Roman" w:cs="Times New Roman"/>
          <w:sz w:val="28"/>
          <w:szCs w:val="28"/>
          <w:lang w:val="uk-UA"/>
        </w:rPr>
        <w:t xml:space="preserve"> </w:t>
      </w:r>
    </w:p>
    <w:p w14:paraId="3E41DCB9" w14:textId="77777777" w:rsidR="00D1233D" w:rsidRPr="00185DF3" w:rsidRDefault="00D1233D" w:rsidP="00D1233D">
      <w:pPr>
        <w:spacing w:after="0" w:line="240" w:lineRule="auto"/>
        <w:ind w:firstLine="708"/>
        <w:jc w:val="both"/>
        <w:rPr>
          <w:rFonts w:ascii="Times New Roman" w:hAnsi="Times New Roman" w:cs="Times New Roman"/>
          <w:sz w:val="28"/>
          <w:szCs w:val="28"/>
          <w:lang w:val="uk-UA"/>
        </w:rPr>
      </w:pPr>
      <w:r w:rsidRPr="00185DF3">
        <w:rPr>
          <w:rFonts w:ascii="Times New Roman" w:hAnsi="Times New Roman" w:cs="Times New Roman"/>
          <w:sz w:val="28"/>
          <w:szCs w:val="28"/>
          <w:lang w:val="uk-UA"/>
        </w:rPr>
        <w:t>Над Робінзоном Крузо Дефо зробив своєрідний просвітницький експеримент, закинувши його на безлюдний острів. Іншими словами, Дефо тимчасово "вимкнув" його із реальних суспільних зв'язків, і практична діяльність Робінзона постала у загальнолюдській формі праці</w:t>
      </w:r>
      <w:r>
        <w:rPr>
          <w:rFonts w:ascii="Times New Roman" w:hAnsi="Times New Roman" w:cs="Times New Roman"/>
          <w:sz w:val="28"/>
          <w:szCs w:val="28"/>
          <w:lang w:val="uk-UA"/>
        </w:rPr>
        <w:t>, підсумок і  надбання якої і застосував на безлюдному острові головний герой</w:t>
      </w:r>
      <w:r w:rsidRPr="00185DF3">
        <w:rPr>
          <w:rFonts w:ascii="Times New Roman" w:hAnsi="Times New Roman" w:cs="Times New Roman"/>
          <w:sz w:val="28"/>
          <w:szCs w:val="28"/>
          <w:lang w:val="uk-UA"/>
        </w:rPr>
        <w:t>. Цей елемент і становить фантастичне ядро ​​роману та водночас таємницю його особливої ​​привабливості.</w:t>
      </w:r>
    </w:p>
    <w:p w14:paraId="7FBD7035" w14:textId="77777777" w:rsidR="00D1233D" w:rsidRPr="002162CE" w:rsidRDefault="00D1233D" w:rsidP="00D1233D">
      <w:pPr>
        <w:spacing w:after="0" w:line="240" w:lineRule="auto"/>
        <w:ind w:firstLine="600"/>
        <w:jc w:val="both"/>
        <w:rPr>
          <w:rFonts w:ascii="Times New Roman" w:hAnsi="Times New Roman" w:cs="Times New Roman"/>
          <w:sz w:val="28"/>
          <w:szCs w:val="28"/>
          <w:lang w:val="uk-UA"/>
        </w:rPr>
      </w:pPr>
      <w:r w:rsidRPr="002162CE">
        <w:rPr>
          <w:rFonts w:ascii="Times New Roman" w:hAnsi="Times New Roman" w:cs="Times New Roman"/>
          <w:sz w:val="28"/>
          <w:szCs w:val="28"/>
          <w:lang w:val="uk-UA"/>
        </w:rPr>
        <w:t xml:space="preserve">Ознаками духовної автобіографії виступає у романі сама форма розповіді, властива цьому жанру: мемуарно-щоденникова. Елементи роману виховання містяться в міркуваннях Робінзона та його протистоянні самотності та природі. Роман можна прочитати і як алегоричну притчу про духовне падіння та відродження людини. Будь-яку дріб’язкову подію Робінзон осмислює як "промисел божий", а випадковий збіг трагічних обставин – як справедливу кару і спокуту за гріхи. Навіть збіги дат видаються герою осмисленими і символічними. Згідно Дж. Старру, Робінзон виступає у двоєдиній іпостасі </w:t>
      </w:r>
      <w:r>
        <w:rPr>
          <w:rFonts w:ascii="Times New Roman" w:hAnsi="Times New Roman" w:cs="Times New Roman"/>
          <w:sz w:val="28"/>
          <w:szCs w:val="28"/>
          <w:lang w:val="uk-UA"/>
        </w:rPr>
        <w:t>–</w:t>
      </w:r>
      <w:r w:rsidRPr="002162CE">
        <w:rPr>
          <w:rFonts w:ascii="Times New Roman" w:hAnsi="Times New Roman" w:cs="Times New Roman"/>
          <w:sz w:val="28"/>
          <w:szCs w:val="28"/>
          <w:lang w:val="uk-UA"/>
        </w:rPr>
        <w:t xml:space="preserve"> і як грішник, і як обранець божий [6 </w:t>
      </w:r>
      <w:r w:rsidRPr="002162CE">
        <w:rPr>
          <w:rFonts w:ascii="Times New Roman" w:hAnsi="Times New Roman" w:cs="Times New Roman"/>
          <w:color w:val="000000"/>
          <w:sz w:val="28"/>
          <w:szCs w:val="28"/>
          <w:shd w:val="clear" w:color="auto" w:fill="FFFFFF"/>
        </w:rPr>
        <w:t>Starr</w:t>
      </w:r>
      <w:r w:rsidRPr="002162CE">
        <w:rPr>
          <w:rFonts w:ascii="Times New Roman" w:hAnsi="Times New Roman" w:cs="Times New Roman"/>
          <w:color w:val="000000"/>
          <w:sz w:val="28"/>
          <w:szCs w:val="28"/>
          <w:shd w:val="clear" w:color="auto" w:fill="FFFFFF"/>
          <w:lang w:val="uk-UA"/>
        </w:rPr>
        <w:t xml:space="preserve"> </w:t>
      </w:r>
      <w:r w:rsidRPr="002162CE">
        <w:rPr>
          <w:rFonts w:ascii="Times New Roman" w:hAnsi="Times New Roman" w:cs="Times New Roman"/>
          <w:color w:val="000000"/>
          <w:sz w:val="28"/>
          <w:szCs w:val="28"/>
          <w:shd w:val="clear" w:color="auto" w:fill="FFFFFF"/>
        </w:rPr>
        <w:t>J</w:t>
      </w:r>
      <w:r w:rsidRPr="002162CE">
        <w:rPr>
          <w:rFonts w:ascii="Times New Roman" w:hAnsi="Times New Roman" w:cs="Times New Roman"/>
          <w:color w:val="000000"/>
          <w:sz w:val="28"/>
          <w:szCs w:val="28"/>
          <w:shd w:val="clear" w:color="auto" w:fill="FFFFFF"/>
          <w:lang w:val="uk-UA"/>
        </w:rPr>
        <w:t xml:space="preserve">. </w:t>
      </w:r>
      <w:r w:rsidRPr="002162CE">
        <w:rPr>
          <w:rFonts w:ascii="Times New Roman" w:hAnsi="Times New Roman" w:cs="Times New Roman"/>
          <w:color w:val="000000"/>
          <w:sz w:val="28"/>
          <w:szCs w:val="28"/>
          <w:shd w:val="clear" w:color="auto" w:fill="FFFFFF"/>
        </w:rPr>
        <w:t>A</w:t>
      </w:r>
      <w:r w:rsidRPr="002162CE">
        <w:rPr>
          <w:rFonts w:ascii="Times New Roman" w:hAnsi="Times New Roman" w:cs="Times New Roman"/>
          <w:color w:val="000000"/>
          <w:sz w:val="28"/>
          <w:szCs w:val="28"/>
          <w:shd w:val="clear" w:color="auto" w:fill="FFFFFF"/>
          <w:lang w:val="uk-UA"/>
        </w:rPr>
        <w:t xml:space="preserve">. </w:t>
      </w:r>
      <w:r w:rsidRPr="002162CE">
        <w:rPr>
          <w:rFonts w:ascii="Times New Roman" w:hAnsi="Times New Roman" w:cs="Times New Roman"/>
          <w:color w:val="000000"/>
          <w:sz w:val="28"/>
          <w:szCs w:val="28"/>
          <w:shd w:val="clear" w:color="auto" w:fill="FFFFFF"/>
        </w:rPr>
        <w:t>Defoe</w:t>
      </w:r>
      <w:r w:rsidRPr="002162CE">
        <w:rPr>
          <w:rFonts w:ascii="Times New Roman" w:hAnsi="Times New Roman" w:cs="Times New Roman"/>
          <w:color w:val="000000"/>
          <w:sz w:val="28"/>
          <w:szCs w:val="28"/>
          <w:shd w:val="clear" w:color="auto" w:fill="FFFFFF"/>
          <w:lang w:val="uk-UA"/>
        </w:rPr>
        <w:t xml:space="preserve"> </w:t>
      </w:r>
      <w:r w:rsidRPr="002162CE">
        <w:rPr>
          <w:rFonts w:ascii="Times New Roman" w:hAnsi="Times New Roman" w:cs="Times New Roman"/>
          <w:color w:val="000000"/>
          <w:sz w:val="28"/>
          <w:szCs w:val="28"/>
          <w:shd w:val="clear" w:color="auto" w:fill="FFFFFF"/>
        </w:rPr>
        <w:t>and</w:t>
      </w:r>
      <w:r w:rsidRPr="002162CE">
        <w:rPr>
          <w:rFonts w:ascii="Times New Roman" w:hAnsi="Times New Roman" w:cs="Times New Roman"/>
          <w:color w:val="000000"/>
          <w:sz w:val="28"/>
          <w:szCs w:val="28"/>
          <w:shd w:val="clear" w:color="auto" w:fill="FFFFFF"/>
          <w:lang w:val="uk-UA"/>
        </w:rPr>
        <w:t xml:space="preserve"> </w:t>
      </w:r>
      <w:r w:rsidRPr="002162CE">
        <w:rPr>
          <w:rFonts w:ascii="Times New Roman" w:hAnsi="Times New Roman" w:cs="Times New Roman"/>
          <w:color w:val="000000"/>
          <w:sz w:val="28"/>
          <w:szCs w:val="28"/>
          <w:shd w:val="clear" w:color="auto" w:fill="FFFFFF"/>
        </w:rPr>
        <w:t>Spiritual</w:t>
      </w:r>
      <w:r w:rsidRPr="002162CE">
        <w:rPr>
          <w:rFonts w:ascii="Times New Roman" w:hAnsi="Times New Roman" w:cs="Times New Roman"/>
          <w:color w:val="000000"/>
          <w:sz w:val="28"/>
          <w:szCs w:val="28"/>
          <w:shd w:val="clear" w:color="auto" w:fill="FFFFFF"/>
          <w:lang w:val="uk-UA"/>
        </w:rPr>
        <w:t xml:space="preserve"> </w:t>
      </w:r>
      <w:r w:rsidRPr="002162CE">
        <w:rPr>
          <w:rFonts w:ascii="Times New Roman" w:hAnsi="Times New Roman" w:cs="Times New Roman"/>
          <w:color w:val="000000"/>
          <w:sz w:val="28"/>
          <w:szCs w:val="28"/>
          <w:shd w:val="clear" w:color="auto" w:fill="FFFFFF"/>
        </w:rPr>
        <w:t>Autobiography</w:t>
      </w:r>
      <w:r w:rsidRPr="002162CE">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w:t>
      </w:r>
      <w:r w:rsidRPr="002162CE">
        <w:rPr>
          <w:rFonts w:ascii="Times New Roman" w:hAnsi="Times New Roman" w:cs="Times New Roman"/>
          <w:color w:val="000000"/>
          <w:sz w:val="28"/>
          <w:szCs w:val="28"/>
          <w:shd w:val="clear" w:color="auto" w:fill="FFFFFF"/>
          <w:lang w:val="uk-UA"/>
        </w:rPr>
        <w:t xml:space="preserve"> </w:t>
      </w:r>
      <w:r w:rsidRPr="002162CE">
        <w:rPr>
          <w:rFonts w:ascii="Times New Roman" w:hAnsi="Times New Roman" w:cs="Times New Roman"/>
          <w:color w:val="000000"/>
          <w:sz w:val="28"/>
          <w:szCs w:val="28"/>
          <w:shd w:val="clear" w:color="auto" w:fill="FFFFFF"/>
        </w:rPr>
        <w:t>Princenton</w:t>
      </w:r>
      <w:r w:rsidRPr="002162CE">
        <w:rPr>
          <w:rFonts w:ascii="Times New Roman" w:hAnsi="Times New Roman" w:cs="Times New Roman"/>
          <w:color w:val="000000"/>
          <w:sz w:val="28"/>
          <w:szCs w:val="28"/>
          <w:shd w:val="clear" w:color="auto" w:fill="FFFFFF"/>
          <w:lang w:val="uk-UA"/>
        </w:rPr>
        <w:t>, 1965</w:t>
      </w:r>
    </w:p>
    <w:p w14:paraId="21869AA4" w14:textId="77777777" w:rsidR="00D1233D" w:rsidRDefault="00D1233D" w:rsidP="00D1233D">
      <w:pPr>
        <w:shd w:val="clear" w:color="auto" w:fill="FFFFFF"/>
        <w:spacing w:after="0" w:line="24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Роман можна також інтерпретувати</w:t>
      </w:r>
      <w:r w:rsidRPr="00185DF3">
        <w:rPr>
          <w:rFonts w:ascii="Times New Roman" w:hAnsi="Times New Roman" w:cs="Times New Roman"/>
          <w:sz w:val="28"/>
          <w:szCs w:val="28"/>
          <w:lang w:val="uk-UA"/>
        </w:rPr>
        <w:t xml:space="preserve"> як варіаці</w:t>
      </w:r>
      <w:r>
        <w:rPr>
          <w:rFonts w:ascii="Times New Roman" w:hAnsi="Times New Roman" w:cs="Times New Roman"/>
          <w:sz w:val="28"/>
          <w:szCs w:val="28"/>
          <w:lang w:val="uk-UA"/>
        </w:rPr>
        <w:t>ю</w:t>
      </w:r>
      <w:r w:rsidRPr="00185DF3">
        <w:rPr>
          <w:rFonts w:ascii="Times New Roman" w:hAnsi="Times New Roman" w:cs="Times New Roman"/>
          <w:sz w:val="28"/>
          <w:szCs w:val="28"/>
          <w:lang w:val="uk-UA"/>
        </w:rPr>
        <w:t xml:space="preserve"> біблійного сюжету про блудного сина: Робінзон, який зневажив поради батька, покинув батьківський дім, </w:t>
      </w:r>
      <w:r>
        <w:rPr>
          <w:rFonts w:ascii="Times New Roman" w:hAnsi="Times New Roman" w:cs="Times New Roman"/>
          <w:sz w:val="28"/>
          <w:szCs w:val="28"/>
          <w:lang w:val="uk-UA"/>
        </w:rPr>
        <w:t xml:space="preserve">та </w:t>
      </w:r>
      <w:r w:rsidRPr="00185DF3">
        <w:rPr>
          <w:rFonts w:ascii="Times New Roman" w:hAnsi="Times New Roman" w:cs="Times New Roman"/>
          <w:sz w:val="28"/>
          <w:szCs w:val="28"/>
          <w:lang w:val="uk-UA"/>
        </w:rPr>
        <w:t>поступово, пройшовши через найжорстокіші випробування, приходить до єднання з Богом, своїм духовним батьком, який, наче нагороду за покаяння, дарує йому зрештою порятунок і благоденство.</w:t>
      </w:r>
    </w:p>
    <w:p w14:paraId="43E742F2" w14:textId="77777777" w:rsidR="00D1233D" w:rsidRPr="00377C7A" w:rsidRDefault="00D1233D" w:rsidP="00D1233D">
      <w:pPr>
        <w:shd w:val="clear" w:color="auto" w:fill="FFFFFF"/>
        <w:spacing w:after="0" w:line="240" w:lineRule="auto"/>
        <w:ind w:firstLine="600"/>
        <w:jc w:val="both"/>
        <w:rPr>
          <w:rFonts w:ascii="Times New Roman" w:hAnsi="Times New Roman" w:cs="Times New Roman"/>
          <w:sz w:val="28"/>
          <w:szCs w:val="28"/>
        </w:rPr>
      </w:pPr>
      <w:r w:rsidRPr="00185DF3">
        <w:rPr>
          <w:rFonts w:ascii="Times New Roman" w:hAnsi="Times New Roman" w:cs="Times New Roman"/>
          <w:sz w:val="28"/>
          <w:szCs w:val="28"/>
          <w:lang w:val="uk-UA"/>
        </w:rPr>
        <w:t>Оповідальна структура роману Дефо "Робінзон Крузо" виконана у формі самооповід</w:t>
      </w:r>
      <w:r>
        <w:rPr>
          <w:rFonts w:ascii="Times New Roman" w:hAnsi="Times New Roman" w:cs="Times New Roman"/>
          <w:sz w:val="28"/>
          <w:szCs w:val="28"/>
          <w:lang w:val="uk-UA"/>
        </w:rPr>
        <w:t>і</w:t>
      </w:r>
      <w:r w:rsidRPr="00185DF3">
        <w:rPr>
          <w:rFonts w:ascii="Times New Roman" w:hAnsi="Times New Roman" w:cs="Times New Roman"/>
          <w:sz w:val="28"/>
          <w:szCs w:val="28"/>
          <w:lang w:val="uk-UA"/>
        </w:rPr>
        <w:t>, оформлено</w:t>
      </w:r>
      <w:r>
        <w:rPr>
          <w:rFonts w:ascii="Times New Roman" w:hAnsi="Times New Roman" w:cs="Times New Roman"/>
          <w:sz w:val="28"/>
          <w:szCs w:val="28"/>
          <w:lang w:val="uk-UA"/>
        </w:rPr>
        <w:t>ї</w:t>
      </w:r>
      <w:r w:rsidRPr="00185DF3">
        <w:rPr>
          <w:rFonts w:ascii="Times New Roman" w:hAnsi="Times New Roman" w:cs="Times New Roman"/>
          <w:sz w:val="28"/>
          <w:szCs w:val="28"/>
          <w:lang w:val="uk-UA"/>
        </w:rPr>
        <w:t xml:space="preserve"> у вигляді поєднання мемуарів та щоденника. </w:t>
      </w:r>
      <w:r w:rsidRPr="00185DF3">
        <w:rPr>
          <w:rFonts w:ascii="Times New Roman" w:hAnsi="Times New Roman" w:cs="Times New Roman"/>
          <w:sz w:val="28"/>
          <w:szCs w:val="28"/>
          <w:lang w:val="uk-UA"/>
        </w:rPr>
        <w:lastRenderedPageBreak/>
        <w:t>Погляди персонажа та автора ідентичні, а, точніше, точка зору персонажа є єдиною, оскільки автор від тексту повністю абстрагований.</w:t>
      </w:r>
      <w:r>
        <w:rPr>
          <w:rFonts w:ascii="Times New Roman" w:hAnsi="Times New Roman" w:cs="Times New Roman"/>
          <w:sz w:val="28"/>
          <w:szCs w:val="28"/>
          <w:lang w:val="uk-UA"/>
        </w:rPr>
        <w:t xml:space="preserve"> </w:t>
      </w:r>
      <w:r w:rsidRPr="00185DF3">
        <w:rPr>
          <w:rFonts w:ascii="Times New Roman" w:hAnsi="Times New Roman" w:cs="Times New Roman"/>
          <w:sz w:val="28"/>
          <w:szCs w:val="28"/>
          <w:lang w:val="uk-UA"/>
        </w:rPr>
        <w:t>Замикання у межах достовірного було визначальною характеристикою авантюрного та психологічного романів.</w:t>
      </w:r>
      <w:r w:rsidRPr="00377C7A">
        <w:rPr>
          <w:rFonts w:ascii="Times New Roman" w:hAnsi="Times New Roman" w:cs="Times New Roman"/>
          <w:sz w:val="28"/>
          <w:szCs w:val="28"/>
        </w:rPr>
        <w:t xml:space="preserve"> Сам образ головного персонажа не настільки однозначний, як може здатися п</w:t>
      </w:r>
      <w:r>
        <w:rPr>
          <w:rFonts w:ascii="Times New Roman" w:hAnsi="Times New Roman" w:cs="Times New Roman"/>
          <w:sz w:val="28"/>
          <w:szCs w:val="28"/>
          <w:lang w:val="uk-UA"/>
        </w:rPr>
        <w:t>ри</w:t>
      </w:r>
      <w:r w:rsidRPr="00377C7A">
        <w:rPr>
          <w:rFonts w:ascii="Times New Roman" w:hAnsi="Times New Roman" w:cs="Times New Roman"/>
          <w:sz w:val="28"/>
          <w:szCs w:val="28"/>
        </w:rPr>
        <w:t xml:space="preserve"> першому прочитанні. Якщо на острові Робінзон виступає в ролі творця, трудівника, </w:t>
      </w:r>
      <w:r>
        <w:rPr>
          <w:rFonts w:ascii="Times New Roman" w:hAnsi="Times New Roman" w:cs="Times New Roman"/>
          <w:sz w:val="28"/>
          <w:szCs w:val="28"/>
          <w:lang w:val="uk-UA"/>
        </w:rPr>
        <w:t>який шукає і вибудовує</w:t>
      </w:r>
      <w:r w:rsidRPr="00377C7A">
        <w:rPr>
          <w:rFonts w:ascii="Times New Roman" w:hAnsi="Times New Roman" w:cs="Times New Roman"/>
          <w:sz w:val="28"/>
          <w:szCs w:val="28"/>
        </w:rPr>
        <w:t xml:space="preserve"> гармоні</w:t>
      </w:r>
      <w:r>
        <w:rPr>
          <w:rFonts w:ascii="Times New Roman" w:hAnsi="Times New Roman" w:cs="Times New Roman"/>
          <w:sz w:val="28"/>
          <w:szCs w:val="28"/>
          <w:lang w:val="uk-UA"/>
        </w:rPr>
        <w:t>ю з природою та</w:t>
      </w:r>
      <w:r w:rsidRPr="00377C7A">
        <w:rPr>
          <w:rFonts w:ascii="Times New Roman" w:hAnsi="Times New Roman" w:cs="Times New Roman"/>
          <w:sz w:val="28"/>
          <w:szCs w:val="28"/>
        </w:rPr>
        <w:t xml:space="preserve"> з самим Богом, то в доострівній частині роману він показаний з одного боку, як типовий шахрай, що пускається на ризиковані заходи з метою збагачення, а, з іншого, як людина авантюри, </w:t>
      </w:r>
      <w:r>
        <w:rPr>
          <w:rFonts w:ascii="Times New Roman" w:hAnsi="Times New Roman" w:cs="Times New Roman"/>
          <w:sz w:val="28"/>
          <w:szCs w:val="28"/>
          <w:lang w:val="uk-UA"/>
        </w:rPr>
        <w:t>яка</w:t>
      </w:r>
      <w:r w:rsidRPr="00377C7A">
        <w:rPr>
          <w:rFonts w:ascii="Times New Roman" w:hAnsi="Times New Roman" w:cs="Times New Roman"/>
          <w:sz w:val="28"/>
          <w:szCs w:val="28"/>
        </w:rPr>
        <w:t xml:space="preserve"> шукає пригод, удачі. </w:t>
      </w:r>
      <w:r>
        <w:rPr>
          <w:rFonts w:ascii="Times New Roman" w:hAnsi="Times New Roman" w:cs="Times New Roman"/>
          <w:sz w:val="28"/>
          <w:szCs w:val="28"/>
          <w:lang w:val="uk-UA"/>
        </w:rPr>
        <w:t>Перетворення</w:t>
      </w:r>
      <w:r w:rsidRPr="00377C7A">
        <w:rPr>
          <w:rFonts w:ascii="Times New Roman" w:hAnsi="Times New Roman" w:cs="Times New Roman"/>
          <w:sz w:val="28"/>
          <w:szCs w:val="28"/>
        </w:rPr>
        <w:t xml:space="preserve"> героя на острові носить казковий характер, що підтверджує його повернення у вихідний стан при поверненні в цивілізоване суспільство. Чари зникають, і герой залишається таким, яким і був.</w:t>
      </w:r>
    </w:p>
    <w:p w14:paraId="1A000EB0" w14:textId="77777777" w:rsidR="00D1233D" w:rsidRPr="00185DF3" w:rsidRDefault="00D1233D" w:rsidP="00D1233D">
      <w:pPr>
        <w:spacing w:after="0" w:line="240" w:lineRule="auto"/>
        <w:ind w:firstLine="708"/>
        <w:jc w:val="both"/>
        <w:rPr>
          <w:rFonts w:ascii="Times New Roman" w:hAnsi="Times New Roman" w:cs="Times New Roman"/>
          <w:sz w:val="28"/>
          <w:szCs w:val="28"/>
          <w:lang w:val="uk-UA"/>
        </w:rPr>
      </w:pPr>
      <w:r w:rsidRPr="00185DF3">
        <w:rPr>
          <w:rFonts w:ascii="Times New Roman" w:hAnsi="Times New Roman" w:cs="Times New Roman"/>
          <w:sz w:val="28"/>
          <w:szCs w:val="28"/>
          <w:lang w:val="uk-UA"/>
        </w:rPr>
        <w:t xml:space="preserve">Думки дослідників щодо способів досягнення чарівної ілюзії правдоподібності у романі Дефо сильно розходяться. До цих способів </w:t>
      </w:r>
      <w:r>
        <w:rPr>
          <w:rFonts w:ascii="Times New Roman" w:hAnsi="Times New Roman" w:cs="Times New Roman"/>
          <w:sz w:val="28"/>
          <w:szCs w:val="28"/>
          <w:lang w:val="uk-UA"/>
        </w:rPr>
        <w:t>відносять</w:t>
      </w:r>
      <w:r w:rsidRPr="00185DF3">
        <w:rPr>
          <w:rFonts w:ascii="Times New Roman" w:hAnsi="Times New Roman" w:cs="Times New Roman"/>
          <w:sz w:val="28"/>
          <w:szCs w:val="28"/>
          <w:lang w:val="uk-UA"/>
        </w:rPr>
        <w:t>:</w:t>
      </w:r>
    </w:p>
    <w:p w14:paraId="0F404870" w14:textId="77777777" w:rsidR="00D1233D" w:rsidRPr="00185DF3" w:rsidRDefault="00D1233D" w:rsidP="00D1233D">
      <w:pPr>
        <w:spacing w:after="0" w:line="240" w:lineRule="auto"/>
        <w:ind w:firstLine="708"/>
        <w:jc w:val="both"/>
        <w:rPr>
          <w:rFonts w:ascii="Times New Roman" w:hAnsi="Times New Roman" w:cs="Times New Roman"/>
          <w:sz w:val="28"/>
          <w:szCs w:val="28"/>
          <w:lang w:val="uk-UA"/>
        </w:rPr>
      </w:pPr>
      <w:r w:rsidRPr="00185DF3">
        <w:rPr>
          <w:rFonts w:ascii="Times New Roman" w:hAnsi="Times New Roman" w:cs="Times New Roman"/>
          <w:sz w:val="28"/>
          <w:szCs w:val="28"/>
          <w:lang w:val="uk-UA"/>
        </w:rPr>
        <w:t>1) звернення до мемуарної та щоденникової форми;</w:t>
      </w:r>
    </w:p>
    <w:p w14:paraId="3027A3A4" w14:textId="77777777" w:rsidR="00D1233D" w:rsidRPr="00185DF3" w:rsidRDefault="00D1233D" w:rsidP="00D1233D">
      <w:pPr>
        <w:spacing w:after="0" w:line="240" w:lineRule="auto"/>
        <w:ind w:firstLine="708"/>
        <w:jc w:val="both"/>
        <w:rPr>
          <w:rFonts w:ascii="Times New Roman" w:hAnsi="Times New Roman" w:cs="Times New Roman"/>
          <w:sz w:val="28"/>
          <w:szCs w:val="28"/>
          <w:lang w:val="uk-UA"/>
        </w:rPr>
      </w:pPr>
      <w:r w:rsidRPr="00185DF3">
        <w:rPr>
          <w:rFonts w:ascii="Times New Roman" w:hAnsi="Times New Roman" w:cs="Times New Roman"/>
          <w:sz w:val="28"/>
          <w:szCs w:val="28"/>
          <w:lang w:val="uk-UA"/>
        </w:rPr>
        <w:t>2) прийом самоусунення автора;</w:t>
      </w:r>
    </w:p>
    <w:p w14:paraId="7BBD91D5" w14:textId="77777777" w:rsidR="00D1233D" w:rsidRPr="00185DF3" w:rsidRDefault="00D1233D" w:rsidP="00D1233D">
      <w:pPr>
        <w:spacing w:after="0" w:line="240" w:lineRule="auto"/>
        <w:ind w:firstLine="708"/>
        <w:jc w:val="both"/>
        <w:rPr>
          <w:rFonts w:ascii="Times New Roman" w:hAnsi="Times New Roman" w:cs="Times New Roman"/>
          <w:sz w:val="28"/>
          <w:szCs w:val="28"/>
          <w:lang w:val="uk-UA"/>
        </w:rPr>
      </w:pPr>
      <w:r w:rsidRPr="00185DF3">
        <w:rPr>
          <w:rFonts w:ascii="Times New Roman" w:hAnsi="Times New Roman" w:cs="Times New Roman"/>
          <w:sz w:val="28"/>
          <w:szCs w:val="28"/>
          <w:lang w:val="uk-UA"/>
        </w:rPr>
        <w:t>3) введення "документальних" підтверджень оповід</w:t>
      </w:r>
      <w:r>
        <w:rPr>
          <w:rFonts w:ascii="Times New Roman" w:hAnsi="Times New Roman" w:cs="Times New Roman"/>
          <w:sz w:val="28"/>
          <w:szCs w:val="28"/>
          <w:lang w:val="uk-UA"/>
        </w:rPr>
        <w:t>і</w:t>
      </w:r>
      <w:r w:rsidRPr="00185DF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185DF3">
        <w:rPr>
          <w:rFonts w:ascii="Times New Roman" w:hAnsi="Times New Roman" w:cs="Times New Roman"/>
          <w:sz w:val="28"/>
          <w:szCs w:val="28"/>
          <w:lang w:val="uk-UA"/>
        </w:rPr>
        <w:t>описів, реєстрів та ін;</w:t>
      </w:r>
    </w:p>
    <w:p w14:paraId="32908E9E" w14:textId="77777777" w:rsidR="00D1233D" w:rsidRPr="00185DF3" w:rsidRDefault="00D1233D" w:rsidP="00D1233D">
      <w:pPr>
        <w:spacing w:after="0" w:line="240" w:lineRule="auto"/>
        <w:ind w:firstLine="708"/>
        <w:jc w:val="both"/>
        <w:rPr>
          <w:rFonts w:ascii="Times New Roman" w:hAnsi="Times New Roman" w:cs="Times New Roman"/>
          <w:sz w:val="28"/>
          <w:szCs w:val="28"/>
          <w:lang w:val="uk-UA"/>
        </w:rPr>
      </w:pPr>
      <w:r w:rsidRPr="00185DF3">
        <w:rPr>
          <w:rFonts w:ascii="Times New Roman" w:hAnsi="Times New Roman" w:cs="Times New Roman"/>
          <w:sz w:val="28"/>
          <w:szCs w:val="28"/>
          <w:lang w:val="uk-UA"/>
        </w:rPr>
        <w:t>4) докладна деталізація;</w:t>
      </w:r>
    </w:p>
    <w:p w14:paraId="6EBC0F26" w14:textId="77777777" w:rsidR="00D1233D" w:rsidRPr="00185DF3" w:rsidRDefault="00D1233D" w:rsidP="00D1233D">
      <w:pPr>
        <w:spacing w:after="0" w:line="240" w:lineRule="auto"/>
        <w:ind w:firstLine="708"/>
        <w:jc w:val="both"/>
        <w:rPr>
          <w:rFonts w:ascii="Times New Roman" w:hAnsi="Times New Roman" w:cs="Times New Roman"/>
          <w:sz w:val="28"/>
          <w:szCs w:val="28"/>
          <w:lang w:val="uk-UA"/>
        </w:rPr>
      </w:pPr>
      <w:r w:rsidRPr="00185DF3">
        <w:rPr>
          <w:rFonts w:ascii="Times New Roman" w:hAnsi="Times New Roman" w:cs="Times New Roman"/>
          <w:sz w:val="28"/>
          <w:szCs w:val="28"/>
          <w:lang w:val="uk-UA"/>
        </w:rPr>
        <w:t>5) повна відсутність літературності (простота);</w:t>
      </w:r>
    </w:p>
    <w:p w14:paraId="3F9E1725" w14:textId="77777777" w:rsidR="00D1233D" w:rsidRPr="00185DF3" w:rsidRDefault="00D1233D" w:rsidP="00D1233D">
      <w:pPr>
        <w:spacing w:after="0" w:line="240" w:lineRule="auto"/>
        <w:ind w:firstLine="708"/>
        <w:jc w:val="both"/>
        <w:rPr>
          <w:rFonts w:ascii="Times New Roman" w:hAnsi="Times New Roman" w:cs="Times New Roman"/>
          <w:sz w:val="28"/>
          <w:szCs w:val="28"/>
          <w:lang w:val="uk-UA"/>
        </w:rPr>
      </w:pPr>
      <w:r w:rsidRPr="00185DF3">
        <w:rPr>
          <w:rFonts w:ascii="Times New Roman" w:hAnsi="Times New Roman" w:cs="Times New Roman"/>
          <w:sz w:val="28"/>
          <w:szCs w:val="28"/>
          <w:lang w:val="uk-UA"/>
        </w:rPr>
        <w:t>6) "естетична навмисність";</w:t>
      </w:r>
    </w:p>
    <w:p w14:paraId="2EEAC77A" w14:textId="77777777" w:rsidR="00D1233D" w:rsidRPr="00185DF3" w:rsidRDefault="00D1233D" w:rsidP="00D1233D">
      <w:pPr>
        <w:spacing w:after="0" w:line="240" w:lineRule="auto"/>
        <w:ind w:firstLine="708"/>
        <w:jc w:val="both"/>
        <w:rPr>
          <w:rFonts w:ascii="Times New Roman" w:hAnsi="Times New Roman" w:cs="Times New Roman"/>
          <w:sz w:val="28"/>
          <w:szCs w:val="28"/>
          <w:lang w:val="uk-UA"/>
        </w:rPr>
      </w:pPr>
      <w:r w:rsidRPr="00185DF3">
        <w:rPr>
          <w:rFonts w:ascii="Times New Roman" w:hAnsi="Times New Roman" w:cs="Times New Roman"/>
          <w:sz w:val="28"/>
          <w:szCs w:val="28"/>
          <w:lang w:val="uk-UA"/>
        </w:rPr>
        <w:t>7) вміння схопити зовнішній вигляд предмета цілком і передати його у кількох словах;</w:t>
      </w:r>
    </w:p>
    <w:p w14:paraId="7FF34F69"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185DF3">
        <w:rPr>
          <w:rFonts w:ascii="Times New Roman" w:hAnsi="Times New Roman" w:cs="Times New Roman"/>
          <w:sz w:val="28"/>
          <w:szCs w:val="28"/>
          <w:lang w:val="uk-UA"/>
        </w:rPr>
        <w:t>8) вміння брехати та брехати переконливо.</w:t>
      </w:r>
    </w:p>
    <w:p w14:paraId="343A62E9" w14:textId="77777777" w:rsidR="00D1233D" w:rsidRPr="00286089" w:rsidRDefault="00D1233D" w:rsidP="00D1233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Стосовно простоти мови, то сам Дефо висловився</w:t>
      </w:r>
      <w:r w:rsidRPr="00286089">
        <w:rPr>
          <w:rFonts w:ascii="Times New Roman" w:hAnsi="Times New Roman" w:cs="Times New Roman"/>
          <w:sz w:val="28"/>
          <w:szCs w:val="28"/>
          <w:lang w:val="uk-UA"/>
        </w:rPr>
        <w:t>: «</w:t>
      </w:r>
      <w:r w:rsidRPr="00286089">
        <w:rPr>
          <w:rFonts w:ascii="Times New Roman" w:hAnsi="Times New Roman" w:cs="Times New Roman"/>
          <w:sz w:val="28"/>
          <w:szCs w:val="28"/>
          <w:shd w:val="clear" w:color="auto" w:fill="FFFCF6"/>
          <w:lang w:val="en-US"/>
        </w:rPr>
        <w:t>If any man were to ask me, which would be supposed to be a perfect style, or language, I would answer, that in which a man speaking to five hundred people, of all common and various capacities, idiots or lunatics excepted, should be understood by them all in the same manner with one another, and in the same sense which the speaker intended to be understood--this would certainly be a most perfect style.</w:t>
      </w:r>
      <w:r w:rsidRPr="00286089">
        <w:rPr>
          <w:rFonts w:ascii="Times New Roman" w:hAnsi="Times New Roman" w:cs="Times New Roman"/>
          <w:sz w:val="28"/>
          <w:szCs w:val="28"/>
          <w:lang w:val="uk-UA"/>
        </w:rPr>
        <w:t xml:space="preserve">» </w:t>
      </w:r>
      <w:r w:rsidRPr="00286089">
        <w:rPr>
          <w:rFonts w:ascii="Times New Roman" w:hAnsi="Times New Roman" w:cs="Times New Roman"/>
          <w:sz w:val="28"/>
          <w:szCs w:val="28"/>
        </w:rPr>
        <w:t>[</w:t>
      </w:r>
      <w:r w:rsidRPr="00286089">
        <w:rPr>
          <w:rFonts w:ascii="Times New Roman" w:hAnsi="Times New Roman" w:cs="Times New Roman"/>
          <w:sz w:val="28"/>
          <w:szCs w:val="28"/>
          <w:lang w:val="en-US"/>
        </w:rPr>
        <w:t>http</w:t>
      </w:r>
      <w:r w:rsidRPr="00286089">
        <w:rPr>
          <w:rFonts w:ascii="Times New Roman" w:hAnsi="Times New Roman" w:cs="Times New Roman"/>
          <w:sz w:val="28"/>
          <w:szCs w:val="28"/>
        </w:rPr>
        <w:t>://</w:t>
      </w:r>
      <w:r w:rsidRPr="00286089">
        <w:rPr>
          <w:rFonts w:ascii="Times New Roman" w:hAnsi="Times New Roman" w:cs="Times New Roman"/>
          <w:sz w:val="28"/>
          <w:szCs w:val="28"/>
          <w:lang w:val="en-US"/>
        </w:rPr>
        <w:t>www</w:t>
      </w:r>
      <w:r w:rsidRPr="00286089">
        <w:rPr>
          <w:rFonts w:ascii="Times New Roman" w:hAnsi="Times New Roman" w:cs="Times New Roman"/>
          <w:sz w:val="28"/>
          <w:szCs w:val="28"/>
        </w:rPr>
        <w:t>.</w:t>
      </w:r>
      <w:r w:rsidRPr="00286089">
        <w:rPr>
          <w:rFonts w:ascii="Times New Roman" w:hAnsi="Times New Roman" w:cs="Times New Roman"/>
          <w:sz w:val="28"/>
          <w:szCs w:val="28"/>
          <w:lang w:val="en-US"/>
        </w:rPr>
        <w:t>online</w:t>
      </w:r>
      <w:r w:rsidRPr="00286089">
        <w:rPr>
          <w:rFonts w:ascii="Times New Roman" w:hAnsi="Times New Roman" w:cs="Times New Roman"/>
          <w:sz w:val="28"/>
          <w:szCs w:val="28"/>
        </w:rPr>
        <w:t>-</w:t>
      </w:r>
      <w:r w:rsidRPr="00286089">
        <w:rPr>
          <w:rFonts w:ascii="Times New Roman" w:hAnsi="Times New Roman" w:cs="Times New Roman"/>
          <w:sz w:val="28"/>
          <w:szCs w:val="28"/>
          <w:lang w:val="en-US"/>
        </w:rPr>
        <w:t>literature</w:t>
      </w:r>
      <w:r w:rsidRPr="00286089">
        <w:rPr>
          <w:rFonts w:ascii="Times New Roman" w:hAnsi="Times New Roman" w:cs="Times New Roman"/>
          <w:sz w:val="28"/>
          <w:szCs w:val="28"/>
        </w:rPr>
        <w:t>.</w:t>
      </w:r>
      <w:r w:rsidRPr="00286089">
        <w:rPr>
          <w:rFonts w:ascii="Times New Roman" w:hAnsi="Times New Roman" w:cs="Times New Roman"/>
          <w:sz w:val="28"/>
          <w:szCs w:val="28"/>
          <w:lang w:val="en-US"/>
        </w:rPr>
        <w:t>com</w:t>
      </w:r>
      <w:r w:rsidRPr="00286089">
        <w:rPr>
          <w:rFonts w:ascii="Times New Roman" w:hAnsi="Times New Roman" w:cs="Times New Roman"/>
          <w:sz w:val="28"/>
          <w:szCs w:val="28"/>
        </w:rPr>
        <w:t>/</w:t>
      </w:r>
      <w:r w:rsidRPr="00286089">
        <w:rPr>
          <w:rFonts w:ascii="Times New Roman" w:hAnsi="Times New Roman" w:cs="Times New Roman"/>
          <w:sz w:val="28"/>
          <w:szCs w:val="28"/>
          <w:lang w:val="en-US"/>
        </w:rPr>
        <w:t>defoe</w:t>
      </w:r>
      <w:r w:rsidRPr="00286089">
        <w:rPr>
          <w:rFonts w:ascii="Times New Roman" w:hAnsi="Times New Roman" w:cs="Times New Roman"/>
          <w:sz w:val="28"/>
          <w:szCs w:val="28"/>
        </w:rPr>
        <w:t>/</w:t>
      </w:r>
      <w:r w:rsidRPr="00286089">
        <w:rPr>
          <w:rFonts w:ascii="Times New Roman" w:hAnsi="Times New Roman" w:cs="Times New Roman"/>
          <w:sz w:val="28"/>
          <w:szCs w:val="28"/>
          <w:lang w:val="en-US"/>
        </w:rPr>
        <w:t>english</w:t>
      </w:r>
      <w:r w:rsidRPr="00286089">
        <w:rPr>
          <w:rFonts w:ascii="Times New Roman" w:hAnsi="Times New Roman" w:cs="Times New Roman"/>
          <w:sz w:val="28"/>
          <w:szCs w:val="28"/>
        </w:rPr>
        <w:t>-</w:t>
      </w:r>
      <w:r w:rsidRPr="00286089">
        <w:rPr>
          <w:rFonts w:ascii="Times New Roman" w:hAnsi="Times New Roman" w:cs="Times New Roman"/>
          <w:sz w:val="28"/>
          <w:szCs w:val="28"/>
          <w:lang w:val="en-US"/>
        </w:rPr>
        <w:t>tradesman</w:t>
      </w:r>
      <w:r w:rsidRPr="00286089">
        <w:rPr>
          <w:rFonts w:ascii="Times New Roman" w:hAnsi="Times New Roman" w:cs="Times New Roman"/>
          <w:sz w:val="28"/>
          <w:szCs w:val="28"/>
        </w:rPr>
        <w:t>/3/]</w:t>
      </w:r>
    </w:p>
    <w:p w14:paraId="3EF1508C" w14:textId="77777777" w:rsidR="00D1233D" w:rsidRDefault="00D1233D" w:rsidP="00D1233D">
      <w:pPr>
        <w:spacing w:after="0" w:line="240" w:lineRule="auto"/>
        <w:ind w:firstLine="708"/>
        <w:jc w:val="both"/>
        <w:rPr>
          <w:rFonts w:ascii="Times New Roman" w:hAnsi="Times New Roman" w:cs="Times New Roman"/>
          <w:sz w:val="28"/>
          <w:szCs w:val="28"/>
        </w:rPr>
      </w:pPr>
      <w:r w:rsidRPr="000040DC">
        <w:rPr>
          <w:rFonts w:ascii="Times New Roman" w:hAnsi="Times New Roman" w:cs="Times New Roman"/>
          <w:sz w:val="28"/>
          <w:szCs w:val="28"/>
        </w:rPr>
        <w:t>Робінзон – книга про самотність. Острів – метафора, що символізує самотність людини у хоч і обжитому та густонаселеному, але чужому та ворожому світі. Кожна людина по-своєму самотня, і тому може відчути себе Робінзоном. Жити в суспільстві і бути вільним від суспільства не можна – це ми всі чудово знаємо. Але кожному з нас необхідно час від часу побути наодинці із собою. Філософ Е. Фромм так говорить про це: «Парадокс людського існування полягає в тому, що людина в той же час шукає і близькості і незалежності, єднання з іншими і збереження своєї особливості та унікальності».</w:t>
      </w:r>
    </w:p>
    <w:p w14:paraId="4AABE4C6" w14:textId="77777777" w:rsidR="00D1233D" w:rsidRDefault="00D1233D" w:rsidP="00D1233D">
      <w:pPr>
        <w:spacing w:after="0" w:line="240" w:lineRule="auto"/>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Риси роману:</w:t>
      </w:r>
    </w:p>
    <w:p w14:paraId="3F745892" w14:textId="77777777" w:rsidR="00D1233D" w:rsidRDefault="00D1233D" w:rsidP="00E76A23">
      <w:pPr>
        <w:pStyle w:val="a4"/>
        <w:numPr>
          <w:ilvl w:val="0"/>
          <w:numId w:val="8"/>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розум та праця – рушійні сили прогресу;</w:t>
      </w:r>
    </w:p>
    <w:p w14:paraId="6D76AE4E" w14:textId="77777777" w:rsidR="00D1233D" w:rsidRDefault="00D1233D" w:rsidP="00E76A23">
      <w:pPr>
        <w:pStyle w:val="a4"/>
        <w:numPr>
          <w:ilvl w:val="0"/>
          <w:numId w:val="8"/>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 основі твору лежить правдоподібна історія;</w:t>
      </w:r>
    </w:p>
    <w:p w14:paraId="7D09DB4C" w14:textId="77777777" w:rsidR="00D1233D" w:rsidRDefault="00D1233D" w:rsidP="00E76A23">
      <w:pPr>
        <w:pStyle w:val="a4"/>
        <w:numPr>
          <w:ilvl w:val="0"/>
          <w:numId w:val="8"/>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форма щоденника дозволяє переконати читача в реалістичності зображення;</w:t>
      </w:r>
    </w:p>
    <w:p w14:paraId="7E2EE146" w14:textId="77777777" w:rsidR="00D1233D" w:rsidRDefault="00D1233D" w:rsidP="00E76A23">
      <w:pPr>
        <w:pStyle w:val="a4"/>
        <w:numPr>
          <w:ilvl w:val="0"/>
          <w:numId w:val="8"/>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вчинок та дія – основа змін;</w:t>
      </w:r>
    </w:p>
    <w:p w14:paraId="67854592" w14:textId="77777777" w:rsidR="00D1233D" w:rsidRDefault="00D1233D" w:rsidP="00E76A23">
      <w:pPr>
        <w:pStyle w:val="a4"/>
        <w:numPr>
          <w:ilvl w:val="0"/>
          <w:numId w:val="8"/>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Робінзон як образ простої людини стає новим героєм, прикладом до наслідування;</w:t>
      </w:r>
    </w:p>
    <w:p w14:paraId="7ECAD7B7" w14:textId="77777777" w:rsidR="00D1233D" w:rsidRDefault="00D1233D" w:rsidP="00E76A23">
      <w:pPr>
        <w:pStyle w:val="a4"/>
        <w:numPr>
          <w:ilvl w:val="0"/>
          <w:numId w:val="8"/>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зображення психології персонажа через виклики та шляхи їх вирішення;</w:t>
      </w:r>
    </w:p>
    <w:p w14:paraId="46C273FA" w14:textId="77777777" w:rsidR="00D1233D" w:rsidRDefault="00D1233D" w:rsidP="00E76A23">
      <w:pPr>
        <w:pStyle w:val="a4"/>
        <w:numPr>
          <w:ilvl w:val="0"/>
          <w:numId w:val="8"/>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природа як рушій та поштовх до духовних змін;</w:t>
      </w:r>
    </w:p>
    <w:p w14:paraId="2CE81843" w14:textId="77777777" w:rsidR="00D1233D" w:rsidRPr="00F87664" w:rsidRDefault="00D1233D" w:rsidP="00E76A23">
      <w:pPr>
        <w:pStyle w:val="a4"/>
        <w:numPr>
          <w:ilvl w:val="0"/>
          <w:numId w:val="8"/>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«ідеал природньої людини», пошук людиною свого місця в світі та гармонії з ним.</w:t>
      </w:r>
    </w:p>
    <w:p w14:paraId="5EF77F08" w14:textId="77777777" w:rsidR="00D1233D" w:rsidRPr="00B17B66" w:rsidRDefault="00D1233D" w:rsidP="00D1233D">
      <w:pPr>
        <w:spacing w:after="0" w:line="240" w:lineRule="auto"/>
        <w:ind w:firstLine="708"/>
        <w:jc w:val="both"/>
        <w:rPr>
          <w:rFonts w:ascii="Times New Roman" w:hAnsi="Times New Roman" w:cs="Times New Roman"/>
          <w:sz w:val="28"/>
          <w:szCs w:val="28"/>
          <w:lang w:val="uk-UA"/>
        </w:rPr>
      </w:pPr>
      <w:r w:rsidRPr="00B17B66">
        <w:rPr>
          <w:rFonts w:ascii="Times New Roman" w:hAnsi="Times New Roman" w:cs="Times New Roman"/>
          <w:sz w:val="28"/>
          <w:szCs w:val="28"/>
          <w:lang w:val="uk-UA"/>
        </w:rPr>
        <w:t xml:space="preserve">Твори Дефо, </w:t>
      </w:r>
      <w:r>
        <w:rPr>
          <w:rFonts w:ascii="Times New Roman" w:hAnsi="Times New Roman" w:cs="Times New Roman"/>
          <w:sz w:val="28"/>
          <w:szCs w:val="28"/>
          <w:lang w:val="uk-UA"/>
        </w:rPr>
        <w:t>написані після</w:t>
      </w:r>
      <w:r w:rsidRPr="00B17B66">
        <w:rPr>
          <w:rFonts w:ascii="Times New Roman" w:hAnsi="Times New Roman" w:cs="Times New Roman"/>
          <w:sz w:val="28"/>
          <w:szCs w:val="28"/>
          <w:lang w:val="uk-UA"/>
        </w:rPr>
        <w:t xml:space="preserve"> «Робінзон</w:t>
      </w:r>
      <w:r>
        <w:rPr>
          <w:rFonts w:ascii="Times New Roman" w:hAnsi="Times New Roman" w:cs="Times New Roman"/>
          <w:sz w:val="28"/>
          <w:szCs w:val="28"/>
          <w:lang w:val="uk-UA"/>
        </w:rPr>
        <w:t>а</w:t>
      </w:r>
      <w:r w:rsidRPr="00B17B66">
        <w:rPr>
          <w:rFonts w:ascii="Times New Roman" w:hAnsi="Times New Roman" w:cs="Times New Roman"/>
          <w:sz w:val="28"/>
          <w:szCs w:val="28"/>
          <w:lang w:val="uk-UA"/>
        </w:rPr>
        <w:t xml:space="preserve"> Крузо», виключно різноманітні за своєю жанровою природою: тут і авантюрні романи, що продовжують традиції шахрайського жанру, </w:t>
      </w:r>
      <w:r>
        <w:rPr>
          <w:rFonts w:ascii="Times New Roman" w:hAnsi="Times New Roman" w:cs="Times New Roman"/>
          <w:sz w:val="28"/>
          <w:szCs w:val="28"/>
          <w:lang w:val="uk-UA"/>
        </w:rPr>
        <w:t>–</w:t>
      </w:r>
      <w:r w:rsidRPr="00B17B66">
        <w:rPr>
          <w:rFonts w:ascii="Times New Roman" w:hAnsi="Times New Roman" w:cs="Times New Roman"/>
          <w:sz w:val="28"/>
          <w:szCs w:val="28"/>
          <w:lang w:val="uk-UA"/>
        </w:rPr>
        <w:t xml:space="preserve"> «Молль Флендерс» (1722), «Полковник Джек» (1722), «Роксана» (1724), і морський пригодницький роман "Капітан Сінглтон" (1720), і роман-щоденник "Щоденник чумного року" (1722), і, нарешті, романи-мемуари, що є віддаленим прообразом історичного роману </w:t>
      </w:r>
      <w:r>
        <w:rPr>
          <w:rFonts w:ascii="Times New Roman" w:hAnsi="Times New Roman" w:cs="Times New Roman"/>
          <w:sz w:val="28"/>
          <w:szCs w:val="28"/>
          <w:lang w:val="uk-UA"/>
        </w:rPr>
        <w:t>–</w:t>
      </w:r>
      <w:r w:rsidRPr="00B17B66">
        <w:rPr>
          <w:rFonts w:ascii="Times New Roman" w:hAnsi="Times New Roman" w:cs="Times New Roman"/>
          <w:sz w:val="28"/>
          <w:szCs w:val="28"/>
          <w:lang w:val="uk-UA"/>
        </w:rPr>
        <w:t xml:space="preserve"> "Мемуари кавалера" (1720), "Мемуари англійсько</w:t>
      </w:r>
      <w:r>
        <w:rPr>
          <w:rFonts w:ascii="Times New Roman" w:hAnsi="Times New Roman" w:cs="Times New Roman"/>
          <w:sz w:val="28"/>
          <w:szCs w:val="28"/>
          <w:lang w:val="uk-UA"/>
        </w:rPr>
        <w:t>го</w:t>
      </w:r>
      <w:r w:rsidRPr="00B17B66">
        <w:rPr>
          <w:rFonts w:ascii="Times New Roman" w:hAnsi="Times New Roman" w:cs="Times New Roman"/>
          <w:sz w:val="28"/>
          <w:szCs w:val="28"/>
          <w:lang w:val="uk-UA"/>
        </w:rPr>
        <w:t xml:space="preserve"> офіцера, капітана Джорджа Карлтона» (1728).</w:t>
      </w:r>
    </w:p>
    <w:p w14:paraId="57D134B0" w14:textId="77777777" w:rsidR="00D1233D" w:rsidRDefault="00D1233D" w:rsidP="00D1233D">
      <w:pPr>
        <w:spacing w:after="0" w:line="240" w:lineRule="auto"/>
        <w:ind w:firstLine="708"/>
        <w:jc w:val="both"/>
        <w:rPr>
          <w:rFonts w:ascii="Times New Roman" w:hAnsi="Times New Roman" w:cs="Times New Roman"/>
          <w:sz w:val="28"/>
          <w:szCs w:val="28"/>
        </w:rPr>
      </w:pPr>
      <w:r w:rsidRPr="003F0167">
        <w:rPr>
          <w:rFonts w:ascii="Times New Roman" w:hAnsi="Times New Roman" w:cs="Times New Roman"/>
          <w:sz w:val="28"/>
          <w:szCs w:val="28"/>
        </w:rPr>
        <w:t xml:space="preserve">Усі романи Дефо написані у формі мемуарів, щоденників чи автобіографій. Незвичайний дар перетворення дозволяє письменнику виступати від імені злодія, повії, пірата. Майже всі його герої </w:t>
      </w:r>
      <w:r>
        <w:rPr>
          <w:rFonts w:ascii="Times New Roman" w:hAnsi="Times New Roman" w:cs="Times New Roman"/>
          <w:sz w:val="28"/>
          <w:szCs w:val="28"/>
          <w:lang w:val="uk-UA"/>
        </w:rPr>
        <w:t>–</w:t>
      </w:r>
      <w:r w:rsidRPr="003F0167">
        <w:rPr>
          <w:rFonts w:ascii="Times New Roman" w:hAnsi="Times New Roman" w:cs="Times New Roman"/>
          <w:sz w:val="28"/>
          <w:szCs w:val="28"/>
        </w:rPr>
        <w:t xml:space="preserve"> злочинці, майже всі </w:t>
      </w:r>
      <w:r>
        <w:rPr>
          <w:rFonts w:ascii="Times New Roman" w:hAnsi="Times New Roman" w:cs="Times New Roman"/>
          <w:sz w:val="28"/>
          <w:szCs w:val="28"/>
          <w:lang w:val="uk-UA"/>
        </w:rPr>
        <w:t>–</w:t>
      </w:r>
      <w:r w:rsidRPr="003F0167">
        <w:rPr>
          <w:rFonts w:ascii="Times New Roman" w:hAnsi="Times New Roman" w:cs="Times New Roman"/>
          <w:sz w:val="28"/>
          <w:szCs w:val="28"/>
        </w:rPr>
        <w:t xml:space="preserve"> сироти та підки</w:t>
      </w:r>
      <w:r>
        <w:rPr>
          <w:rFonts w:ascii="Times New Roman" w:hAnsi="Times New Roman" w:cs="Times New Roman"/>
          <w:sz w:val="28"/>
          <w:szCs w:val="28"/>
          <w:lang w:val="uk-UA"/>
        </w:rPr>
        <w:t>нуті</w:t>
      </w:r>
      <w:r w:rsidRPr="003F0167">
        <w:rPr>
          <w:rFonts w:ascii="Times New Roman" w:hAnsi="Times New Roman" w:cs="Times New Roman"/>
          <w:sz w:val="28"/>
          <w:szCs w:val="28"/>
        </w:rPr>
        <w:t xml:space="preserve">, </w:t>
      </w:r>
      <w:r>
        <w:rPr>
          <w:rFonts w:ascii="Times New Roman" w:hAnsi="Times New Roman" w:cs="Times New Roman"/>
          <w:sz w:val="28"/>
          <w:szCs w:val="28"/>
          <w:lang w:val="uk-UA"/>
        </w:rPr>
        <w:t>які</w:t>
      </w:r>
      <w:r w:rsidRPr="003F0167">
        <w:rPr>
          <w:rFonts w:ascii="Times New Roman" w:hAnsi="Times New Roman" w:cs="Times New Roman"/>
          <w:sz w:val="28"/>
          <w:szCs w:val="28"/>
        </w:rPr>
        <w:t xml:space="preserve"> не пам'ятають </w:t>
      </w:r>
      <w:r>
        <w:rPr>
          <w:rFonts w:ascii="Times New Roman" w:hAnsi="Times New Roman" w:cs="Times New Roman"/>
          <w:sz w:val="28"/>
          <w:szCs w:val="28"/>
          <w:lang w:val="uk-UA"/>
        </w:rPr>
        <w:t>рідні</w:t>
      </w:r>
      <w:r w:rsidRPr="003F0167">
        <w:rPr>
          <w:rFonts w:ascii="Times New Roman" w:hAnsi="Times New Roman" w:cs="Times New Roman"/>
          <w:sz w:val="28"/>
          <w:szCs w:val="28"/>
        </w:rPr>
        <w:t>. Капітан Сінглтон, голова піратської зграї, був вкрадений ще дитиною, Молль Флендерс народилася в Ньюгейтській в'язниці і кочує по всіх кублах і нетр</w:t>
      </w:r>
      <w:r>
        <w:rPr>
          <w:rFonts w:ascii="Times New Roman" w:hAnsi="Times New Roman" w:cs="Times New Roman"/>
          <w:sz w:val="28"/>
          <w:szCs w:val="28"/>
          <w:lang w:val="uk-UA"/>
        </w:rPr>
        <w:t>ях</w:t>
      </w:r>
      <w:r w:rsidRPr="003F0167">
        <w:rPr>
          <w:rFonts w:ascii="Times New Roman" w:hAnsi="Times New Roman" w:cs="Times New Roman"/>
          <w:sz w:val="28"/>
          <w:szCs w:val="28"/>
        </w:rPr>
        <w:t xml:space="preserve"> Англії, «полковник» Джек безпритульним хлопчиськом ночує в склодувних печах, заради шматка хліба починає</w:t>
      </w:r>
      <w:r>
        <w:rPr>
          <w:rFonts w:ascii="Times New Roman" w:hAnsi="Times New Roman" w:cs="Times New Roman"/>
          <w:sz w:val="28"/>
          <w:szCs w:val="28"/>
          <w:lang w:val="uk-UA"/>
        </w:rPr>
        <w:t xml:space="preserve"> красти, а в кінці роману стає</w:t>
      </w:r>
      <w:r w:rsidRPr="003F0167">
        <w:rPr>
          <w:rFonts w:ascii="Times New Roman" w:hAnsi="Times New Roman" w:cs="Times New Roman"/>
          <w:sz w:val="28"/>
          <w:szCs w:val="28"/>
        </w:rPr>
        <w:t xml:space="preserve"> </w:t>
      </w:r>
      <w:r>
        <w:rPr>
          <w:rFonts w:ascii="Times New Roman" w:hAnsi="Times New Roman" w:cs="Times New Roman"/>
          <w:sz w:val="28"/>
          <w:szCs w:val="28"/>
          <w:lang w:val="uk-UA"/>
        </w:rPr>
        <w:t>плантатором</w:t>
      </w:r>
      <w:r w:rsidRPr="003F0167">
        <w:rPr>
          <w:rFonts w:ascii="Times New Roman" w:hAnsi="Times New Roman" w:cs="Times New Roman"/>
          <w:sz w:val="28"/>
          <w:szCs w:val="28"/>
        </w:rPr>
        <w:t>-</w:t>
      </w:r>
      <w:r>
        <w:rPr>
          <w:rFonts w:ascii="Times New Roman" w:hAnsi="Times New Roman" w:cs="Times New Roman"/>
          <w:sz w:val="28"/>
          <w:szCs w:val="28"/>
          <w:lang w:val="uk-UA"/>
        </w:rPr>
        <w:t>р</w:t>
      </w:r>
      <w:r w:rsidRPr="003F0167">
        <w:rPr>
          <w:rFonts w:ascii="Times New Roman" w:hAnsi="Times New Roman" w:cs="Times New Roman"/>
          <w:sz w:val="28"/>
          <w:szCs w:val="28"/>
        </w:rPr>
        <w:t>абовласником. Герої ведуть запеклу боротьбу</w:t>
      </w:r>
      <w:r>
        <w:rPr>
          <w:rFonts w:ascii="Times New Roman" w:hAnsi="Times New Roman" w:cs="Times New Roman"/>
          <w:sz w:val="28"/>
          <w:szCs w:val="28"/>
          <w:lang w:val="uk-UA"/>
        </w:rPr>
        <w:t xml:space="preserve"> за</w:t>
      </w:r>
      <w:r w:rsidRPr="003F0167">
        <w:rPr>
          <w:rFonts w:ascii="Times New Roman" w:hAnsi="Times New Roman" w:cs="Times New Roman"/>
          <w:sz w:val="28"/>
          <w:szCs w:val="28"/>
        </w:rPr>
        <w:t xml:space="preserve"> існування, не гребуючи ніякими засобами. Дефо простежує їхній життєвий шлях з дитинства і до старості, показує їх у зіткненнях із жорстоким світом, розкриває вплив середовища на характери та долі та приходить до висновку, що справжнім винуватцем їх</w:t>
      </w:r>
      <w:r>
        <w:rPr>
          <w:rFonts w:ascii="Times New Roman" w:hAnsi="Times New Roman" w:cs="Times New Roman"/>
          <w:sz w:val="28"/>
          <w:szCs w:val="28"/>
          <w:lang w:val="uk-UA"/>
        </w:rPr>
        <w:t>ніх</w:t>
      </w:r>
      <w:r w:rsidRPr="003F0167">
        <w:rPr>
          <w:rFonts w:ascii="Times New Roman" w:hAnsi="Times New Roman" w:cs="Times New Roman"/>
          <w:sz w:val="28"/>
          <w:szCs w:val="28"/>
        </w:rPr>
        <w:t xml:space="preserve"> злочинів є суспільство.</w:t>
      </w:r>
    </w:p>
    <w:p w14:paraId="0FDF3B87" w14:textId="4441BC5C" w:rsidR="00D1233D" w:rsidRPr="009113DD" w:rsidRDefault="00D1233D" w:rsidP="00D1233D">
      <w:pPr>
        <w:spacing w:after="0" w:line="240" w:lineRule="auto"/>
        <w:ind w:firstLine="708"/>
        <w:jc w:val="both"/>
        <w:rPr>
          <w:rFonts w:ascii="Times New Roman" w:hAnsi="Times New Roman" w:cs="Times New Roman"/>
          <w:b/>
          <w:sz w:val="28"/>
          <w:szCs w:val="28"/>
        </w:rPr>
      </w:pPr>
    </w:p>
    <w:p w14:paraId="4C1C667A" w14:textId="7B549CEB" w:rsidR="009113DD" w:rsidRPr="009113DD" w:rsidRDefault="009113DD" w:rsidP="00E76A23">
      <w:pPr>
        <w:pStyle w:val="a4"/>
        <w:numPr>
          <w:ilvl w:val="0"/>
          <w:numId w:val="35"/>
        </w:numPr>
        <w:spacing w:after="0" w:line="240" w:lineRule="auto"/>
        <w:jc w:val="center"/>
        <w:rPr>
          <w:rFonts w:ascii="Times New Roman" w:hAnsi="Times New Roman" w:cs="Times New Roman"/>
          <w:b/>
          <w:color w:val="000000"/>
          <w:sz w:val="28"/>
          <w:szCs w:val="28"/>
          <w:shd w:val="clear" w:color="auto" w:fill="FFFFFF"/>
          <w:lang w:val="uk-UA"/>
        </w:rPr>
      </w:pPr>
      <w:r w:rsidRPr="009113DD">
        <w:rPr>
          <w:rStyle w:val="a5"/>
          <w:rFonts w:ascii="Times New Roman" w:hAnsi="Times New Roman" w:cs="Times New Roman"/>
          <w:color w:val="000000"/>
          <w:sz w:val="28"/>
          <w:szCs w:val="28"/>
          <w:shd w:val="clear" w:color="auto" w:fill="FFFFFF"/>
          <w:lang w:val="uk-UA"/>
        </w:rPr>
        <w:t>Роберт Бернс</w:t>
      </w:r>
      <w:r w:rsidRPr="009113DD">
        <w:rPr>
          <w:rFonts w:ascii="Times New Roman" w:hAnsi="Times New Roman" w:cs="Times New Roman"/>
          <w:b/>
          <w:color w:val="000000"/>
          <w:sz w:val="28"/>
          <w:szCs w:val="28"/>
          <w:shd w:val="clear" w:color="auto" w:fill="FFFFFF"/>
          <w:lang w:val="en-US"/>
        </w:rPr>
        <w:t> </w:t>
      </w:r>
      <w:r w:rsidRPr="009113DD">
        <w:rPr>
          <w:rFonts w:ascii="Times New Roman" w:hAnsi="Times New Roman" w:cs="Times New Roman"/>
          <w:b/>
          <w:color w:val="000000"/>
          <w:sz w:val="28"/>
          <w:szCs w:val="28"/>
          <w:shd w:val="clear" w:color="auto" w:fill="FFFFFF"/>
          <w:lang w:val="uk-UA"/>
        </w:rPr>
        <w:t>(</w:t>
      </w:r>
      <w:r w:rsidRPr="009113DD">
        <w:rPr>
          <w:rFonts w:ascii="Times New Roman" w:hAnsi="Times New Roman" w:cs="Times New Roman"/>
          <w:b/>
          <w:color w:val="000000"/>
          <w:sz w:val="28"/>
          <w:szCs w:val="28"/>
          <w:shd w:val="clear" w:color="auto" w:fill="FFFFFF"/>
          <w:lang w:val="en-US"/>
        </w:rPr>
        <w:t>Robert</w:t>
      </w:r>
      <w:r w:rsidRPr="009113DD">
        <w:rPr>
          <w:rFonts w:ascii="Times New Roman" w:hAnsi="Times New Roman" w:cs="Times New Roman"/>
          <w:b/>
          <w:color w:val="000000"/>
          <w:sz w:val="28"/>
          <w:szCs w:val="28"/>
          <w:shd w:val="clear" w:color="auto" w:fill="FFFFFF"/>
          <w:lang w:val="uk-UA"/>
        </w:rPr>
        <w:t xml:space="preserve"> </w:t>
      </w:r>
      <w:r w:rsidRPr="009113DD">
        <w:rPr>
          <w:rFonts w:ascii="Times New Roman" w:hAnsi="Times New Roman" w:cs="Times New Roman"/>
          <w:b/>
          <w:color w:val="000000"/>
          <w:sz w:val="28"/>
          <w:szCs w:val="28"/>
          <w:shd w:val="clear" w:color="auto" w:fill="FFFFFF"/>
          <w:lang w:val="en-US"/>
        </w:rPr>
        <w:t>Burns</w:t>
      </w:r>
      <w:r w:rsidRPr="009113DD">
        <w:rPr>
          <w:rFonts w:ascii="Times New Roman" w:hAnsi="Times New Roman" w:cs="Times New Roman"/>
          <w:b/>
          <w:color w:val="000000"/>
          <w:sz w:val="28"/>
          <w:szCs w:val="28"/>
          <w:shd w:val="clear" w:color="auto" w:fill="FFFFFF"/>
          <w:lang w:val="uk-UA"/>
        </w:rPr>
        <w:t>, 1759 – 1796)</w:t>
      </w:r>
    </w:p>
    <w:p w14:paraId="7814D123" w14:textId="77777777" w:rsidR="009113DD" w:rsidRPr="009113DD" w:rsidRDefault="009113DD" w:rsidP="009113DD">
      <w:pPr>
        <w:pStyle w:val="a4"/>
        <w:spacing w:after="0" w:line="240" w:lineRule="auto"/>
        <w:ind w:left="1068"/>
        <w:rPr>
          <w:rFonts w:ascii="Times New Roman" w:hAnsi="Times New Roman" w:cs="Times New Roman"/>
          <w:color w:val="000000"/>
          <w:sz w:val="28"/>
          <w:szCs w:val="28"/>
          <w:shd w:val="clear" w:color="auto" w:fill="FFFFFF"/>
          <w:lang w:val="uk-UA"/>
        </w:rPr>
      </w:pPr>
    </w:p>
    <w:p w14:paraId="78942C43" w14:textId="77777777" w:rsidR="009113DD" w:rsidRDefault="009113DD" w:rsidP="009113DD">
      <w:pPr>
        <w:spacing w:after="0" w:line="240" w:lineRule="auto"/>
        <w:ind w:firstLine="708"/>
        <w:jc w:val="both"/>
        <w:rPr>
          <w:rFonts w:ascii="Times New Roman" w:hAnsi="Times New Roman" w:cs="Times New Roman"/>
          <w:sz w:val="28"/>
          <w:szCs w:val="28"/>
        </w:rPr>
      </w:pPr>
      <w:r w:rsidRPr="00D737AC">
        <w:rPr>
          <w:rFonts w:ascii="Times New Roman" w:hAnsi="Times New Roman" w:cs="Times New Roman"/>
          <w:sz w:val="28"/>
          <w:szCs w:val="28"/>
          <w:lang w:val="uk-UA"/>
        </w:rPr>
        <w:t xml:space="preserve">Як людина та як поет Бернс формувався під перехресним впливом двох національних культур, шотландської та англійської. </w:t>
      </w:r>
      <w:r w:rsidRPr="00D737AC">
        <w:rPr>
          <w:rFonts w:ascii="Times New Roman" w:hAnsi="Times New Roman" w:cs="Times New Roman"/>
          <w:sz w:val="28"/>
          <w:szCs w:val="28"/>
        </w:rPr>
        <w:t>Їхня взаємодія склалася здавна, але після унії загальнодержавною мовою стала англійська, а шотландська була зведена до рівня діалекту. Англі</w:t>
      </w:r>
      <w:r>
        <w:rPr>
          <w:rFonts w:ascii="Times New Roman" w:hAnsi="Times New Roman" w:cs="Times New Roman"/>
          <w:sz w:val="28"/>
          <w:szCs w:val="28"/>
          <w:lang w:val="uk-UA"/>
        </w:rPr>
        <w:t>я</w:t>
      </w:r>
      <w:r w:rsidRPr="00D737AC">
        <w:rPr>
          <w:rFonts w:ascii="Times New Roman" w:hAnsi="Times New Roman" w:cs="Times New Roman"/>
          <w:sz w:val="28"/>
          <w:szCs w:val="28"/>
        </w:rPr>
        <w:t xml:space="preserve"> намагалися насадити свою культуру, що не могло не породити в переможеному, але не зламаному народі завзятого бажання зберегти національні традиції, зберегти рідну мову. Роберт Бернс, який творив у цих умовах, зумів піднятися і над схилянням перед англійською культурою, і над національною обмеженістю, зумів увібрати в свою поезію все найкраще з обох літературних традицій, по-своєму осмисливши і синтезувавши їх.</w:t>
      </w:r>
    </w:p>
    <w:p w14:paraId="6772ED4A" w14:textId="77777777" w:rsidR="009113DD" w:rsidRDefault="009113DD" w:rsidP="009113DD">
      <w:pPr>
        <w:spacing w:after="0" w:line="240" w:lineRule="auto"/>
        <w:ind w:firstLine="708"/>
        <w:jc w:val="both"/>
        <w:rPr>
          <w:rFonts w:ascii="Times New Roman" w:hAnsi="Times New Roman" w:cs="Times New Roman"/>
          <w:sz w:val="28"/>
          <w:szCs w:val="28"/>
        </w:rPr>
      </w:pPr>
      <w:r w:rsidRPr="00D737AC">
        <w:rPr>
          <w:rFonts w:ascii="Times New Roman" w:hAnsi="Times New Roman" w:cs="Times New Roman"/>
          <w:sz w:val="28"/>
          <w:szCs w:val="28"/>
        </w:rPr>
        <w:lastRenderedPageBreak/>
        <w:t xml:space="preserve">У ранніх поетичних </w:t>
      </w:r>
      <w:r>
        <w:rPr>
          <w:rFonts w:ascii="Times New Roman" w:hAnsi="Times New Roman" w:cs="Times New Roman"/>
          <w:sz w:val="28"/>
          <w:szCs w:val="28"/>
          <w:lang w:val="uk-UA"/>
        </w:rPr>
        <w:t>твор</w:t>
      </w:r>
      <w:r w:rsidRPr="00D737AC">
        <w:rPr>
          <w:rFonts w:ascii="Times New Roman" w:hAnsi="Times New Roman" w:cs="Times New Roman"/>
          <w:sz w:val="28"/>
          <w:szCs w:val="28"/>
        </w:rPr>
        <w:t>ах Бернса чітко видно сліди знайомства з поезією Поупа, Джонсона та інших представників просвітницького класицизму. І пізніше у поезії Бернса неважко знайти пере</w:t>
      </w:r>
      <w:r>
        <w:rPr>
          <w:rFonts w:ascii="Times New Roman" w:hAnsi="Times New Roman" w:cs="Times New Roman"/>
          <w:sz w:val="28"/>
          <w:szCs w:val="28"/>
          <w:lang w:val="uk-UA"/>
        </w:rPr>
        <w:t>гук</w:t>
      </w:r>
      <w:r w:rsidRPr="00D737AC">
        <w:rPr>
          <w:rFonts w:ascii="Times New Roman" w:hAnsi="Times New Roman" w:cs="Times New Roman"/>
          <w:sz w:val="28"/>
          <w:szCs w:val="28"/>
        </w:rPr>
        <w:t xml:space="preserve">и з багатьма англійськими та шотландськими поетами. Але Бернс ніколи не дотримувався традицій буквально, він переосмислив їх і створив власну. Те саме можна сказати і про ставлення Бернса </w:t>
      </w:r>
      <w:proofErr w:type="gramStart"/>
      <w:r w:rsidRPr="00D737AC">
        <w:rPr>
          <w:rFonts w:ascii="Times New Roman" w:hAnsi="Times New Roman" w:cs="Times New Roman"/>
          <w:sz w:val="28"/>
          <w:szCs w:val="28"/>
        </w:rPr>
        <w:t>до фольклору</w:t>
      </w:r>
      <w:proofErr w:type="gramEnd"/>
      <w:r w:rsidRPr="00D737AC">
        <w:rPr>
          <w:rFonts w:ascii="Times New Roman" w:hAnsi="Times New Roman" w:cs="Times New Roman"/>
          <w:sz w:val="28"/>
          <w:szCs w:val="28"/>
        </w:rPr>
        <w:t xml:space="preserve"> </w:t>
      </w:r>
      <w:r>
        <w:rPr>
          <w:rFonts w:ascii="Times New Roman" w:hAnsi="Times New Roman" w:cs="Times New Roman"/>
          <w:sz w:val="28"/>
          <w:szCs w:val="28"/>
          <w:lang w:val="uk-UA"/>
        </w:rPr>
        <w:t>–</w:t>
      </w:r>
      <w:r w:rsidRPr="00D737AC">
        <w:rPr>
          <w:rFonts w:ascii="Times New Roman" w:hAnsi="Times New Roman" w:cs="Times New Roman"/>
          <w:sz w:val="28"/>
          <w:szCs w:val="28"/>
        </w:rPr>
        <w:t xml:space="preserve"> основ</w:t>
      </w:r>
      <w:r>
        <w:rPr>
          <w:rFonts w:ascii="Times New Roman" w:hAnsi="Times New Roman" w:cs="Times New Roman"/>
          <w:sz w:val="28"/>
          <w:szCs w:val="28"/>
          <w:lang w:val="uk-UA"/>
        </w:rPr>
        <w:t>и</w:t>
      </w:r>
      <w:r w:rsidRPr="00D737AC">
        <w:rPr>
          <w:rFonts w:ascii="Times New Roman" w:hAnsi="Times New Roman" w:cs="Times New Roman"/>
          <w:sz w:val="28"/>
          <w:szCs w:val="28"/>
        </w:rPr>
        <w:t xml:space="preserve"> його поезії. Воно </w:t>
      </w:r>
      <w:r>
        <w:rPr>
          <w:rFonts w:ascii="Times New Roman" w:hAnsi="Times New Roman" w:cs="Times New Roman"/>
          <w:sz w:val="28"/>
          <w:szCs w:val="28"/>
          <w:lang w:val="uk-UA"/>
        </w:rPr>
        <w:t>про</w:t>
      </w:r>
      <w:r w:rsidRPr="00D737AC">
        <w:rPr>
          <w:rFonts w:ascii="Times New Roman" w:hAnsi="Times New Roman" w:cs="Times New Roman"/>
          <w:sz w:val="28"/>
          <w:szCs w:val="28"/>
        </w:rPr>
        <w:t>являється у зовнішн</w:t>
      </w:r>
      <w:r>
        <w:rPr>
          <w:rFonts w:ascii="Times New Roman" w:hAnsi="Times New Roman" w:cs="Times New Roman"/>
          <w:sz w:val="28"/>
          <w:szCs w:val="28"/>
          <w:lang w:val="uk-UA"/>
        </w:rPr>
        <w:t>ій</w:t>
      </w:r>
      <w:r w:rsidRPr="00D737AC">
        <w:rPr>
          <w:rFonts w:ascii="Times New Roman" w:hAnsi="Times New Roman" w:cs="Times New Roman"/>
          <w:sz w:val="28"/>
          <w:szCs w:val="28"/>
        </w:rPr>
        <w:t xml:space="preserve"> подобі мотивів і форм, але</w:t>
      </w:r>
      <w:r>
        <w:rPr>
          <w:rFonts w:ascii="Times New Roman" w:hAnsi="Times New Roman" w:cs="Times New Roman"/>
          <w:sz w:val="28"/>
          <w:szCs w:val="28"/>
          <w:lang w:val="uk-UA"/>
        </w:rPr>
        <w:t xml:space="preserve"> в той же час і</w:t>
      </w:r>
      <w:r w:rsidRPr="00D737AC">
        <w:rPr>
          <w:rFonts w:ascii="Times New Roman" w:hAnsi="Times New Roman" w:cs="Times New Roman"/>
          <w:sz w:val="28"/>
          <w:szCs w:val="28"/>
        </w:rPr>
        <w:t xml:space="preserve"> у глибинному осягненні </w:t>
      </w:r>
      <w:r>
        <w:rPr>
          <w:rFonts w:ascii="Times New Roman" w:hAnsi="Times New Roman" w:cs="Times New Roman"/>
          <w:sz w:val="28"/>
          <w:szCs w:val="28"/>
          <w:lang w:val="uk-UA"/>
        </w:rPr>
        <w:t>ни</w:t>
      </w:r>
      <w:r w:rsidRPr="00D737AC">
        <w:rPr>
          <w:rFonts w:ascii="Times New Roman" w:hAnsi="Times New Roman" w:cs="Times New Roman"/>
          <w:sz w:val="28"/>
          <w:szCs w:val="28"/>
        </w:rPr>
        <w:t xml:space="preserve">м суті народної творчості та органічному злитті </w:t>
      </w:r>
      <w:r>
        <w:rPr>
          <w:rFonts w:ascii="Times New Roman" w:hAnsi="Times New Roman" w:cs="Times New Roman"/>
          <w:sz w:val="28"/>
          <w:szCs w:val="28"/>
          <w:lang w:val="uk-UA"/>
        </w:rPr>
        <w:t>її</w:t>
      </w:r>
      <w:r w:rsidRPr="00D737AC">
        <w:rPr>
          <w:rFonts w:ascii="Times New Roman" w:hAnsi="Times New Roman" w:cs="Times New Roman"/>
          <w:sz w:val="28"/>
          <w:szCs w:val="28"/>
        </w:rPr>
        <w:t xml:space="preserve"> з передовими ідеями століття. У народній пісні авторська особистість розчинялася, а Бернс злив голос народу з поетичним «я», </w:t>
      </w:r>
      <w:r>
        <w:rPr>
          <w:rFonts w:ascii="Times New Roman" w:hAnsi="Times New Roman" w:cs="Times New Roman"/>
          <w:sz w:val="28"/>
          <w:szCs w:val="28"/>
          <w:lang w:val="uk-UA"/>
        </w:rPr>
        <w:t>яке живе</w:t>
      </w:r>
      <w:r w:rsidRPr="00D737AC">
        <w:rPr>
          <w:rFonts w:ascii="Times New Roman" w:hAnsi="Times New Roman" w:cs="Times New Roman"/>
          <w:sz w:val="28"/>
          <w:szCs w:val="28"/>
        </w:rPr>
        <w:t xml:space="preserve"> у теперішньому. Головні теми його поезії </w:t>
      </w:r>
      <w:r>
        <w:rPr>
          <w:rFonts w:ascii="Times New Roman" w:hAnsi="Times New Roman" w:cs="Times New Roman"/>
          <w:sz w:val="28"/>
          <w:szCs w:val="28"/>
          <w:lang w:val="uk-UA"/>
        </w:rPr>
        <w:t>–</w:t>
      </w:r>
      <w:r w:rsidRPr="00D737AC">
        <w:rPr>
          <w:rFonts w:ascii="Times New Roman" w:hAnsi="Times New Roman" w:cs="Times New Roman"/>
          <w:sz w:val="28"/>
          <w:szCs w:val="28"/>
        </w:rPr>
        <w:t xml:space="preserve"> любов і дружба, людина і природа (людина </w:t>
      </w:r>
      <w:r>
        <w:rPr>
          <w:rFonts w:ascii="Times New Roman" w:hAnsi="Times New Roman" w:cs="Times New Roman"/>
          <w:sz w:val="28"/>
          <w:szCs w:val="28"/>
          <w:lang w:val="uk-UA"/>
        </w:rPr>
        <w:t>–</w:t>
      </w:r>
      <w:r w:rsidRPr="00D737AC">
        <w:rPr>
          <w:rFonts w:ascii="Times New Roman" w:hAnsi="Times New Roman" w:cs="Times New Roman"/>
          <w:sz w:val="28"/>
          <w:szCs w:val="28"/>
        </w:rPr>
        <w:t xml:space="preserve"> син природи і трудівник у ній, вона годує та формує його).</w:t>
      </w:r>
    </w:p>
    <w:p w14:paraId="3F061FE7" w14:textId="77777777" w:rsidR="009113DD" w:rsidRPr="009C6264" w:rsidRDefault="009113DD" w:rsidP="009113DD">
      <w:pPr>
        <w:spacing w:after="0" w:line="240" w:lineRule="auto"/>
        <w:ind w:firstLine="708"/>
        <w:jc w:val="both"/>
        <w:rPr>
          <w:rFonts w:ascii="Times New Roman" w:hAnsi="Times New Roman" w:cs="Times New Roman"/>
          <w:sz w:val="28"/>
          <w:szCs w:val="28"/>
          <w:lang w:val="uk-UA"/>
        </w:rPr>
      </w:pPr>
      <w:r w:rsidRPr="00D737AC">
        <w:rPr>
          <w:rFonts w:ascii="Times New Roman" w:hAnsi="Times New Roman" w:cs="Times New Roman"/>
          <w:sz w:val="28"/>
          <w:szCs w:val="28"/>
        </w:rPr>
        <w:t xml:space="preserve">Любов </w:t>
      </w:r>
      <w:r>
        <w:rPr>
          <w:rFonts w:ascii="Times New Roman" w:hAnsi="Times New Roman" w:cs="Times New Roman"/>
          <w:sz w:val="28"/>
          <w:szCs w:val="28"/>
          <w:lang w:val="uk-UA"/>
        </w:rPr>
        <w:t>у Бернса –</w:t>
      </w:r>
      <w:r w:rsidRPr="00D737AC">
        <w:rPr>
          <w:rFonts w:ascii="Times New Roman" w:hAnsi="Times New Roman" w:cs="Times New Roman"/>
          <w:sz w:val="28"/>
          <w:szCs w:val="28"/>
        </w:rPr>
        <w:t xml:space="preserve"> почуття природне, </w:t>
      </w:r>
      <w:r>
        <w:rPr>
          <w:rFonts w:ascii="Times New Roman" w:hAnsi="Times New Roman" w:cs="Times New Roman"/>
          <w:sz w:val="28"/>
          <w:szCs w:val="28"/>
          <w:lang w:val="uk-UA"/>
        </w:rPr>
        <w:t>воно полягає</w:t>
      </w:r>
      <w:r w:rsidRPr="00D737AC">
        <w:rPr>
          <w:rFonts w:ascii="Times New Roman" w:hAnsi="Times New Roman" w:cs="Times New Roman"/>
          <w:sz w:val="28"/>
          <w:szCs w:val="28"/>
        </w:rPr>
        <w:t xml:space="preserve"> у самій природі людини. Вже рання лірика </w:t>
      </w:r>
      <w:r>
        <w:rPr>
          <w:rFonts w:ascii="Times New Roman" w:hAnsi="Times New Roman" w:cs="Times New Roman"/>
          <w:sz w:val="28"/>
          <w:szCs w:val="28"/>
          <w:lang w:val="uk-UA"/>
        </w:rPr>
        <w:t>–</w:t>
      </w:r>
      <w:r w:rsidRPr="00D737AC">
        <w:rPr>
          <w:rFonts w:ascii="Times New Roman" w:hAnsi="Times New Roman" w:cs="Times New Roman"/>
          <w:sz w:val="28"/>
          <w:szCs w:val="28"/>
        </w:rPr>
        <w:t xml:space="preserve"> це вірші про прав</w:t>
      </w:r>
      <w:r>
        <w:rPr>
          <w:rFonts w:ascii="Times New Roman" w:hAnsi="Times New Roman" w:cs="Times New Roman"/>
          <w:sz w:val="28"/>
          <w:szCs w:val="28"/>
          <w:lang w:val="uk-UA"/>
        </w:rPr>
        <w:t>о</w:t>
      </w:r>
      <w:r w:rsidRPr="00D737AC">
        <w:rPr>
          <w:rFonts w:ascii="Times New Roman" w:hAnsi="Times New Roman" w:cs="Times New Roman"/>
          <w:sz w:val="28"/>
          <w:szCs w:val="28"/>
        </w:rPr>
        <w:t xml:space="preserve"> молодості на щастя, про її зіткнення з деспотизмом релігії та сім'ї. Кохання у Бернса завжди </w:t>
      </w:r>
      <w:r>
        <w:rPr>
          <w:rFonts w:ascii="Times New Roman" w:hAnsi="Times New Roman" w:cs="Times New Roman"/>
          <w:sz w:val="28"/>
          <w:szCs w:val="28"/>
          <w:lang w:val="uk-UA"/>
        </w:rPr>
        <w:t xml:space="preserve">є </w:t>
      </w:r>
      <w:r w:rsidRPr="00D737AC">
        <w:rPr>
          <w:rFonts w:ascii="Times New Roman" w:hAnsi="Times New Roman" w:cs="Times New Roman"/>
          <w:sz w:val="28"/>
          <w:szCs w:val="28"/>
        </w:rPr>
        <w:t>сил</w:t>
      </w:r>
      <w:r>
        <w:rPr>
          <w:rFonts w:ascii="Times New Roman" w:hAnsi="Times New Roman" w:cs="Times New Roman"/>
          <w:sz w:val="28"/>
          <w:szCs w:val="28"/>
          <w:lang w:val="uk-UA"/>
        </w:rPr>
        <w:t>ою</w:t>
      </w:r>
      <w:r w:rsidRPr="00D737AC">
        <w:rPr>
          <w:rFonts w:ascii="Times New Roman" w:hAnsi="Times New Roman" w:cs="Times New Roman"/>
          <w:sz w:val="28"/>
          <w:szCs w:val="28"/>
        </w:rPr>
        <w:t xml:space="preserve">, що допомагає відстояти </w:t>
      </w:r>
      <w:r>
        <w:rPr>
          <w:rFonts w:ascii="Times New Roman" w:hAnsi="Times New Roman" w:cs="Times New Roman"/>
          <w:sz w:val="28"/>
          <w:szCs w:val="28"/>
          <w:lang w:val="uk-UA"/>
        </w:rPr>
        <w:t xml:space="preserve">кохану </w:t>
      </w:r>
      <w:r w:rsidRPr="00D737AC">
        <w:rPr>
          <w:rFonts w:ascii="Times New Roman" w:hAnsi="Times New Roman" w:cs="Times New Roman"/>
          <w:sz w:val="28"/>
          <w:szCs w:val="28"/>
        </w:rPr>
        <w:t>людин</w:t>
      </w:r>
      <w:r>
        <w:rPr>
          <w:rFonts w:ascii="Times New Roman" w:hAnsi="Times New Roman" w:cs="Times New Roman"/>
          <w:sz w:val="28"/>
          <w:szCs w:val="28"/>
          <w:lang w:val="uk-UA"/>
        </w:rPr>
        <w:t>у</w:t>
      </w:r>
      <w:r w:rsidRPr="00D737AC">
        <w:rPr>
          <w:rFonts w:ascii="Times New Roman" w:hAnsi="Times New Roman" w:cs="Times New Roman"/>
          <w:sz w:val="28"/>
          <w:szCs w:val="28"/>
        </w:rPr>
        <w:t>, захистити її і себе від лицемірних та підступних ворогів.</w:t>
      </w:r>
      <w:r>
        <w:rPr>
          <w:rFonts w:ascii="Times New Roman" w:hAnsi="Times New Roman" w:cs="Times New Roman"/>
          <w:sz w:val="28"/>
          <w:szCs w:val="28"/>
          <w:lang w:val="uk-UA"/>
        </w:rPr>
        <w:t xml:space="preserve"> </w:t>
      </w:r>
      <w:r w:rsidRPr="009C6264">
        <w:rPr>
          <w:rFonts w:ascii="Times New Roman" w:hAnsi="Times New Roman" w:cs="Times New Roman"/>
          <w:sz w:val="28"/>
          <w:szCs w:val="28"/>
          <w:lang w:val="uk-UA"/>
        </w:rPr>
        <w:t>До поетичного світу Бернса одночасно з ліричним «я» увійшли життя та долі його сучасників: рідних, друзів, сусідів, тих, кого, зустрівши випадково, надовго запам'ятовував поет. Йому</w:t>
      </w:r>
      <w:r>
        <w:rPr>
          <w:rFonts w:ascii="Times New Roman" w:hAnsi="Times New Roman" w:cs="Times New Roman"/>
          <w:sz w:val="28"/>
          <w:szCs w:val="28"/>
          <w:lang w:val="uk-UA"/>
        </w:rPr>
        <w:t xml:space="preserve"> була</w:t>
      </w:r>
      <w:r w:rsidRPr="009C6264">
        <w:rPr>
          <w:rFonts w:ascii="Times New Roman" w:hAnsi="Times New Roman" w:cs="Times New Roman"/>
          <w:sz w:val="28"/>
          <w:szCs w:val="28"/>
          <w:lang w:val="uk-UA"/>
        </w:rPr>
        <w:t xml:space="preserve"> чуж</w:t>
      </w:r>
      <w:r>
        <w:rPr>
          <w:rFonts w:ascii="Times New Roman" w:hAnsi="Times New Roman" w:cs="Times New Roman"/>
          <w:sz w:val="28"/>
          <w:szCs w:val="28"/>
          <w:lang w:val="uk-UA"/>
        </w:rPr>
        <w:t>ою</w:t>
      </w:r>
      <w:r w:rsidRPr="009C6264">
        <w:rPr>
          <w:rFonts w:ascii="Times New Roman" w:hAnsi="Times New Roman" w:cs="Times New Roman"/>
          <w:sz w:val="28"/>
          <w:szCs w:val="28"/>
          <w:lang w:val="uk-UA"/>
        </w:rPr>
        <w:t xml:space="preserve"> байдужість до людей. Одних він любить, товаришує з ними, інших </w:t>
      </w:r>
      <w:r>
        <w:rPr>
          <w:rFonts w:ascii="Times New Roman" w:hAnsi="Times New Roman" w:cs="Times New Roman"/>
          <w:sz w:val="28"/>
          <w:szCs w:val="28"/>
          <w:lang w:val="uk-UA"/>
        </w:rPr>
        <w:t>–</w:t>
      </w:r>
      <w:r w:rsidRPr="009C6264">
        <w:rPr>
          <w:rFonts w:ascii="Times New Roman" w:hAnsi="Times New Roman" w:cs="Times New Roman"/>
          <w:sz w:val="28"/>
          <w:szCs w:val="28"/>
          <w:lang w:val="uk-UA"/>
        </w:rPr>
        <w:t xml:space="preserve"> зневажає, ненавидить; багатьох називає </w:t>
      </w:r>
      <w:r>
        <w:rPr>
          <w:rFonts w:ascii="Times New Roman" w:hAnsi="Times New Roman" w:cs="Times New Roman"/>
          <w:sz w:val="28"/>
          <w:szCs w:val="28"/>
          <w:lang w:val="uk-UA"/>
        </w:rPr>
        <w:t>по</w:t>
      </w:r>
      <w:r w:rsidRPr="009C6264">
        <w:rPr>
          <w:rFonts w:ascii="Times New Roman" w:hAnsi="Times New Roman" w:cs="Times New Roman"/>
          <w:sz w:val="28"/>
          <w:szCs w:val="28"/>
          <w:lang w:val="uk-UA"/>
        </w:rPr>
        <w:t xml:space="preserve"> імена</w:t>
      </w:r>
      <w:r>
        <w:rPr>
          <w:rFonts w:ascii="Times New Roman" w:hAnsi="Times New Roman" w:cs="Times New Roman"/>
          <w:sz w:val="28"/>
          <w:szCs w:val="28"/>
          <w:lang w:val="uk-UA"/>
        </w:rPr>
        <w:t>х</w:t>
      </w:r>
      <w:r w:rsidRPr="009C6264">
        <w:rPr>
          <w:rFonts w:ascii="Times New Roman" w:hAnsi="Times New Roman" w:cs="Times New Roman"/>
          <w:sz w:val="28"/>
          <w:szCs w:val="28"/>
          <w:lang w:val="uk-UA"/>
        </w:rPr>
        <w:t xml:space="preserve">, викреслюючи точними </w:t>
      </w:r>
      <w:r>
        <w:rPr>
          <w:rFonts w:ascii="Times New Roman" w:hAnsi="Times New Roman" w:cs="Times New Roman"/>
          <w:sz w:val="28"/>
          <w:szCs w:val="28"/>
          <w:lang w:val="uk-UA"/>
        </w:rPr>
        <w:t>мазк</w:t>
      </w:r>
      <w:r w:rsidRPr="009C6264">
        <w:rPr>
          <w:rFonts w:ascii="Times New Roman" w:hAnsi="Times New Roman" w:cs="Times New Roman"/>
          <w:sz w:val="28"/>
          <w:szCs w:val="28"/>
          <w:lang w:val="uk-UA"/>
        </w:rPr>
        <w:t>ами характери настільки типові, що за ім'ям постають життя та особистість, і читач надовго запам'ятовує їх. Так</w:t>
      </w:r>
      <w:r>
        <w:rPr>
          <w:rFonts w:ascii="Times New Roman" w:hAnsi="Times New Roman" w:cs="Times New Roman"/>
          <w:sz w:val="28"/>
          <w:szCs w:val="28"/>
          <w:lang w:val="uk-UA"/>
        </w:rPr>
        <w:t>ими є</w:t>
      </w:r>
      <w:r w:rsidRPr="009C6264">
        <w:rPr>
          <w:rFonts w:ascii="Times New Roman" w:hAnsi="Times New Roman" w:cs="Times New Roman"/>
          <w:sz w:val="28"/>
          <w:szCs w:val="28"/>
          <w:lang w:val="uk-UA"/>
        </w:rPr>
        <w:t xml:space="preserve"> корислива і зла Меггі з млина, наполегливий і чарівний сільський серцеїд Фіндл</w:t>
      </w:r>
      <w:r>
        <w:rPr>
          <w:rFonts w:ascii="Times New Roman" w:hAnsi="Times New Roman" w:cs="Times New Roman"/>
          <w:sz w:val="28"/>
          <w:szCs w:val="28"/>
          <w:lang w:val="uk-UA"/>
        </w:rPr>
        <w:t>і</w:t>
      </w:r>
      <w:r w:rsidRPr="009C6264">
        <w:rPr>
          <w:rFonts w:ascii="Times New Roman" w:hAnsi="Times New Roman" w:cs="Times New Roman"/>
          <w:sz w:val="28"/>
          <w:szCs w:val="28"/>
          <w:lang w:val="uk-UA"/>
        </w:rPr>
        <w:t>, гордий Тіб</w:t>
      </w:r>
      <w:r>
        <w:rPr>
          <w:rFonts w:ascii="Times New Roman" w:hAnsi="Times New Roman" w:cs="Times New Roman"/>
          <w:sz w:val="28"/>
          <w:szCs w:val="28"/>
          <w:lang w:val="uk-UA"/>
        </w:rPr>
        <w:t>б</w:t>
      </w:r>
      <w:r w:rsidRPr="009C6264">
        <w:rPr>
          <w:rFonts w:ascii="Times New Roman" w:hAnsi="Times New Roman" w:cs="Times New Roman"/>
          <w:sz w:val="28"/>
          <w:szCs w:val="28"/>
          <w:lang w:val="uk-UA"/>
        </w:rPr>
        <w:t>і, веселий Віллі</w:t>
      </w:r>
      <w:r>
        <w:rPr>
          <w:rFonts w:ascii="Times New Roman" w:hAnsi="Times New Roman" w:cs="Times New Roman"/>
          <w:sz w:val="28"/>
          <w:szCs w:val="28"/>
          <w:lang w:val="uk-UA"/>
        </w:rPr>
        <w:t xml:space="preserve"> – обожнювач</w:t>
      </w:r>
      <w:r w:rsidRPr="009C6264">
        <w:rPr>
          <w:rFonts w:ascii="Times New Roman" w:hAnsi="Times New Roman" w:cs="Times New Roman"/>
          <w:sz w:val="28"/>
          <w:szCs w:val="28"/>
          <w:lang w:val="uk-UA"/>
        </w:rPr>
        <w:t xml:space="preserve"> гулянок, друг поета старий Джон Андерсон. А серед них сам Бернс </w:t>
      </w:r>
      <w:r>
        <w:rPr>
          <w:rFonts w:ascii="Times New Roman" w:hAnsi="Times New Roman" w:cs="Times New Roman"/>
          <w:sz w:val="28"/>
          <w:szCs w:val="28"/>
          <w:lang w:val="uk-UA"/>
        </w:rPr>
        <w:t>–</w:t>
      </w:r>
      <w:r w:rsidRPr="009C6264">
        <w:rPr>
          <w:rFonts w:ascii="Times New Roman" w:hAnsi="Times New Roman" w:cs="Times New Roman"/>
          <w:sz w:val="28"/>
          <w:szCs w:val="28"/>
          <w:lang w:val="uk-UA"/>
        </w:rPr>
        <w:t xml:space="preserve"> веселий і сміливий, ніжний і палкий у коханні, вірний у дружбі. Він бреде цілиною за дерев'яним плугом, занурюється в роздуми над книгою, крокує серед руїн, вересовими пустками і межами вівсяного поля. У рідному звичному світі йому знайоме все, і він ділить із читачем щасливі та важкі хвилини</w:t>
      </w:r>
      <w:r>
        <w:rPr>
          <w:rFonts w:ascii="Times New Roman" w:hAnsi="Times New Roman" w:cs="Times New Roman"/>
          <w:sz w:val="28"/>
          <w:szCs w:val="28"/>
          <w:lang w:val="uk-UA"/>
        </w:rPr>
        <w:t xml:space="preserve"> свого буття</w:t>
      </w:r>
      <w:r w:rsidRPr="009C6264">
        <w:rPr>
          <w:rFonts w:ascii="Times New Roman" w:hAnsi="Times New Roman" w:cs="Times New Roman"/>
          <w:sz w:val="28"/>
          <w:szCs w:val="28"/>
          <w:lang w:val="uk-UA"/>
        </w:rPr>
        <w:t>.</w:t>
      </w:r>
    </w:p>
    <w:p w14:paraId="6902A999" w14:textId="77777777" w:rsidR="009113DD" w:rsidRPr="00626AC1" w:rsidRDefault="009113DD" w:rsidP="009113DD">
      <w:pPr>
        <w:spacing w:after="0" w:line="240" w:lineRule="auto"/>
        <w:ind w:firstLine="708"/>
        <w:jc w:val="both"/>
        <w:rPr>
          <w:rFonts w:ascii="Times New Roman" w:hAnsi="Times New Roman" w:cs="Times New Roman"/>
          <w:sz w:val="28"/>
          <w:szCs w:val="28"/>
          <w:lang w:val="uk-UA"/>
        </w:rPr>
      </w:pPr>
      <w:r w:rsidRPr="009C6264">
        <w:rPr>
          <w:rFonts w:ascii="Times New Roman" w:hAnsi="Times New Roman" w:cs="Times New Roman"/>
          <w:sz w:val="28"/>
          <w:szCs w:val="28"/>
          <w:lang w:val="uk-UA"/>
        </w:rPr>
        <w:t xml:space="preserve">Закоханість у життя, щирість почуттів </w:t>
      </w:r>
      <w:r>
        <w:rPr>
          <w:rFonts w:ascii="Times New Roman" w:hAnsi="Times New Roman" w:cs="Times New Roman"/>
          <w:sz w:val="28"/>
          <w:szCs w:val="28"/>
          <w:lang w:val="uk-UA"/>
        </w:rPr>
        <w:t>–</w:t>
      </w:r>
      <w:r w:rsidRPr="009C6264">
        <w:rPr>
          <w:rFonts w:ascii="Times New Roman" w:hAnsi="Times New Roman" w:cs="Times New Roman"/>
          <w:sz w:val="28"/>
          <w:szCs w:val="28"/>
          <w:lang w:val="uk-UA"/>
        </w:rPr>
        <w:t xml:space="preserve"> усе це живе у поезії Бернса разом із силою інтелекту, що виділяє з-поміж маси вражень головне. Вже ранні вірші Бернса сповнені глибоких роздумів про час, життя і людей, про себе та інших, таких, як </w:t>
      </w:r>
      <w:r>
        <w:rPr>
          <w:rFonts w:ascii="Times New Roman" w:hAnsi="Times New Roman" w:cs="Times New Roman"/>
          <w:sz w:val="28"/>
          <w:szCs w:val="28"/>
          <w:lang w:val="uk-UA"/>
        </w:rPr>
        <w:t xml:space="preserve">і </w:t>
      </w:r>
      <w:r w:rsidRPr="009C6264">
        <w:rPr>
          <w:rFonts w:ascii="Times New Roman" w:hAnsi="Times New Roman" w:cs="Times New Roman"/>
          <w:sz w:val="28"/>
          <w:szCs w:val="28"/>
          <w:lang w:val="uk-UA"/>
        </w:rPr>
        <w:t>він, знедолених</w:t>
      </w:r>
      <w:r>
        <w:rPr>
          <w:rFonts w:ascii="Times New Roman" w:hAnsi="Times New Roman" w:cs="Times New Roman"/>
          <w:sz w:val="28"/>
          <w:szCs w:val="28"/>
          <w:lang w:val="uk-UA"/>
        </w:rPr>
        <w:t xml:space="preserve"> людей</w:t>
      </w:r>
      <w:r w:rsidRPr="009C6264">
        <w:rPr>
          <w:rFonts w:ascii="Times New Roman" w:hAnsi="Times New Roman" w:cs="Times New Roman"/>
          <w:sz w:val="28"/>
          <w:szCs w:val="28"/>
          <w:lang w:val="uk-UA"/>
        </w:rPr>
        <w:t>. Поруч із піснями про кохання, розлуку, смуток, піснями, написаними на популярні народні мотиви, виникали такі поетичні відкриття, як «Польов</w:t>
      </w:r>
      <w:r>
        <w:rPr>
          <w:rFonts w:ascii="Times New Roman" w:hAnsi="Times New Roman" w:cs="Times New Roman"/>
          <w:sz w:val="28"/>
          <w:szCs w:val="28"/>
          <w:lang w:val="uk-UA"/>
        </w:rPr>
        <w:t>а</w:t>
      </w:r>
      <w:r w:rsidRPr="009C6264">
        <w:rPr>
          <w:rFonts w:ascii="Times New Roman" w:hAnsi="Times New Roman" w:cs="Times New Roman"/>
          <w:sz w:val="28"/>
          <w:szCs w:val="28"/>
          <w:lang w:val="uk-UA"/>
        </w:rPr>
        <w:t xml:space="preserve"> миш</w:t>
      </w:r>
      <w:r>
        <w:rPr>
          <w:rFonts w:ascii="Times New Roman" w:hAnsi="Times New Roman" w:cs="Times New Roman"/>
          <w:sz w:val="28"/>
          <w:szCs w:val="28"/>
          <w:lang w:val="uk-UA"/>
        </w:rPr>
        <w:t>а</w:t>
      </w:r>
      <w:r w:rsidRPr="009C6264">
        <w:rPr>
          <w:rFonts w:ascii="Times New Roman" w:hAnsi="Times New Roman" w:cs="Times New Roman"/>
          <w:sz w:val="28"/>
          <w:szCs w:val="28"/>
          <w:lang w:val="uk-UA"/>
        </w:rPr>
        <w:t>, чиє гніздо я розорив плугом», «Був чесни</w:t>
      </w:r>
      <w:r>
        <w:rPr>
          <w:rFonts w:ascii="Times New Roman" w:hAnsi="Times New Roman" w:cs="Times New Roman"/>
          <w:sz w:val="28"/>
          <w:szCs w:val="28"/>
          <w:lang w:val="uk-UA"/>
        </w:rPr>
        <w:t>м</w:t>
      </w:r>
      <w:r w:rsidRPr="009C6264">
        <w:rPr>
          <w:rFonts w:ascii="Times New Roman" w:hAnsi="Times New Roman" w:cs="Times New Roman"/>
          <w:sz w:val="28"/>
          <w:szCs w:val="28"/>
          <w:lang w:val="uk-UA"/>
        </w:rPr>
        <w:t xml:space="preserve"> фермер</w:t>
      </w:r>
      <w:r>
        <w:rPr>
          <w:rFonts w:ascii="Times New Roman" w:hAnsi="Times New Roman" w:cs="Times New Roman"/>
          <w:sz w:val="28"/>
          <w:szCs w:val="28"/>
          <w:lang w:val="uk-UA"/>
        </w:rPr>
        <w:t>ом</w:t>
      </w:r>
      <w:r w:rsidRPr="009C6264">
        <w:rPr>
          <w:rFonts w:ascii="Times New Roman" w:hAnsi="Times New Roman" w:cs="Times New Roman"/>
          <w:sz w:val="28"/>
          <w:szCs w:val="28"/>
          <w:lang w:val="uk-UA"/>
        </w:rPr>
        <w:t xml:space="preserve"> мій батько», «Джон Ячм</w:t>
      </w:r>
      <w:r>
        <w:rPr>
          <w:rFonts w:ascii="Times New Roman" w:hAnsi="Times New Roman" w:cs="Times New Roman"/>
          <w:sz w:val="28"/>
          <w:szCs w:val="28"/>
          <w:lang w:val="uk-UA"/>
        </w:rPr>
        <w:t>інне</w:t>
      </w:r>
      <w:r w:rsidRPr="009C6264">
        <w:rPr>
          <w:rFonts w:ascii="Times New Roman" w:hAnsi="Times New Roman" w:cs="Times New Roman"/>
          <w:sz w:val="28"/>
          <w:szCs w:val="28"/>
          <w:lang w:val="uk-UA"/>
        </w:rPr>
        <w:t xml:space="preserve"> Зерно», «Дружба колишніх днів», «Гірській маргаритці», «Чесна бідність», кантата «Веселі жебраки»</w:t>
      </w:r>
      <w:r>
        <w:rPr>
          <w:rFonts w:ascii="Times New Roman" w:hAnsi="Times New Roman" w:cs="Times New Roman"/>
          <w:sz w:val="28"/>
          <w:szCs w:val="28"/>
          <w:lang w:val="uk-UA"/>
        </w:rPr>
        <w:t xml:space="preserve">. </w:t>
      </w:r>
      <w:r w:rsidRPr="00626AC1">
        <w:rPr>
          <w:rFonts w:ascii="Times New Roman" w:hAnsi="Times New Roman" w:cs="Times New Roman"/>
          <w:sz w:val="28"/>
          <w:szCs w:val="28"/>
          <w:lang w:val="uk-UA"/>
        </w:rPr>
        <w:t xml:space="preserve">Бернс тяжіє до ідеалізації сільської простоти та поміркованості. Сімейні, дружні та інші зв'язки між людьми можуть по-справжньому процвітати лише за умов благородної бідності. "Чесна бідність" </w:t>
      </w:r>
      <w:r>
        <w:rPr>
          <w:rFonts w:ascii="Times New Roman" w:hAnsi="Times New Roman" w:cs="Times New Roman"/>
          <w:sz w:val="28"/>
          <w:szCs w:val="28"/>
          <w:lang w:val="uk-UA"/>
        </w:rPr>
        <w:t>–</w:t>
      </w:r>
      <w:r w:rsidRPr="00626AC1">
        <w:rPr>
          <w:rFonts w:ascii="Times New Roman" w:hAnsi="Times New Roman" w:cs="Times New Roman"/>
          <w:sz w:val="28"/>
          <w:szCs w:val="28"/>
          <w:lang w:val="uk-UA"/>
        </w:rPr>
        <w:t xml:space="preserve"> мотив дуже стійкий у поезії Бернса. Цій бідності поет протиставляє розкіш, що розбещує людей і спотворює всі природні відносини. </w:t>
      </w:r>
    </w:p>
    <w:p w14:paraId="263133C4" w14:textId="77777777" w:rsidR="009113DD" w:rsidRPr="001B2E7B" w:rsidRDefault="009113DD" w:rsidP="009113DD">
      <w:pPr>
        <w:spacing w:after="0" w:line="240" w:lineRule="auto"/>
        <w:ind w:firstLine="708"/>
        <w:jc w:val="both"/>
        <w:rPr>
          <w:rFonts w:ascii="Times New Roman" w:hAnsi="Times New Roman" w:cs="Times New Roman"/>
          <w:sz w:val="28"/>
          <w:szCs w:val="28"/>
          <w:lang w:val="uk-UA"/>
        </w:rPr>
      </w:pPr>
      <w:r w:rsidRPr="001B2E7B">
        <w:rPr>
          <w:rFonts w:ascii="Times New Roman" w:hAnsi="Times New Roman" w:cs="Times New Roman"/>
          <w:sz w:val="28"/>
          <w:szCs w:val="28"/>
          <w:lang w:val="uk-UA"/>
        </w:rPr>
        <w:t xml:space="preserve">Невпинний рух часу, на переконання Бернса, </w:t>
      </w:r>
      <w:r>
        <w:rPr>
          <w:rFonts w:ascii="Times New Roman" w:hAnsi="Times New Roman" w:cs="Times New Roman"/>
          <w:sz w:val="28"/>
          <w:szCs w:val="28"/>
          <w:lang w:val="uk-UA"/>
        </w:rPr>
        <w:t>полягає в тому</w:t>
      </w:r>
      <w:r w:rsidRPr="001B2E7B">
        <w:rPr>
          <w:rFonts w:ascii="Times New Roman" w:hAnsi="Times New Roman" w:cs="Times New Roman"/>
          <w:sz w:val="28"/>
          <w:szCs w:val="28"/>
          <w:lang w:val="uk-UA"/>
        </w:rPr>
        <w:t>, що старе має поступитися новому («Мости Ейра», 1786). Рух уперед і лише вперед утверджував він як закон буття.</w:t>
      </w:r>
      <w:r>
        <w:rPr>
          <w:rFonts w:ascii="Times New Roman" w:hAnsi="Times New Roman" w:cs="Times New Roman"/>
          <w:sz w:val="28"/>
          <w:szCs w:val="28"/>
          <w:lang w:val="uk-UA"/>
        </w:rPr>
        <w:t xml:space="preserve"> </w:t>
      </w:r>
      <w:r w:rsidRPr="001B2E7B">
        <w:rPr>
          <w:rFonts w:ascii="Times New Roman" w:hAnsi="Times New Roman" w:cs="Times New Roman"/>
          <w:sz w:val="28"/>
          <w:szCs w:val="28"/>
          <w:lang w:val="uk-UA"/>
        </w:rPr>
        <w:t xml:space="preserve">Боротьба віджилого і нового у Бернса </w:t>
      </w:r>
      <w:r w:rsidRPr="001B2E7B">
        <w:rPr>
          <w:rFonts w:ascii="Times New Roman" w:hAnsi="Times New Roman" w:cs="Times New Roman"/>
          <w:sz w:val="28"/>
          <w:szCs w:val="28"/>
          <w:lang w:val="uk-UA"/>
        </w:rPr>
        <w:lastRenderedPageBreak/>
        <w:t>драматична, загрожує і непередбаченими випадковостями, і трагедіями, але все, що стоїть на шляху до майбутнього, має бути з</w:t>
      </w:r>
      <w:r>
        <w:rPr>
          <w:rFonts w:ascii="Times New Roman" w:hAnsi="Times New Roman" w:cs="Times New Roman"/>
          <w:sz w:val="28"/>
          <w:szCs w:val="28"/>
          <w:lang w:val="uk-UA"/>
        </w:rPr>
        <w:t>нище</w:t>
      </w:r>
      <w:r w:rsidRPr="001B2E7B">
        <w:rPr>
          <w:rFonts w:ascii="Times New Roman" w:hAnsi="Times New Roman" w:cs="Times New Roman"/>
          <w:sz w:val="28"/>
          <w:szCs w:val="28"/>
          <w:lang w:val="uk-UA"/>
        </w:rPr>
        <w:t xml:space="preserve">но. Такий підтекст «Пісні смерті» (1792), «Дерева Свободи» (1793). Всі відгуки Бернса на революцію у Франції </w:t>
      </w:r>
      <w:r>
        <w:rPr>
          <w:rFonts w:ascii="Times New Roman" w:hAnsi="Times New Roman" w:cs="Times New Roman"/>
          <w:sz w:val="28"/>
          <w:szCs w:val="28"/>
          <w:lang w:val="uk-UA"/>
        </w:rPr>
        <w:t>–</w:t>
      </w:r>
      <w:r w:rsidRPr="001B2E7B">
        <w:rPr>
          <w:rFonts w:ascii="Times New Roman" w:hAnsi="Times New Roman" w:cs="Times New Roman"/>
          <w:sz w:val="28"/>
          <w:szCs w:val="28"/>
          <w:lang w:val="uk-UA"/>
        </w:rPr>
        <w:t xml:space="preserve"> не лише свідчення симпатій до неї, а й програма боротьби за бажану Свободу і Справедливість, за справжню «Велич Людин</w:t>
      </w:r>
      <w:r>
        <w:rPr>
          <w:rFonts w:ascii="Times New Roman" w:hAnsi="Times New Roman" w:cs="Times New Roman"/>
          <w:sz w:val="28"/>
          <w:szCs w:val="28"/>
          <w:lang w:val="uk-UA"/>
        </w:rPr>
        <w:t>и</w:t>
      </w:r>
      <w:r w:rsidRPr="001B2E7B">
        <w:rPr>
          <w:rFonts w:ascii="Times New Roman" w:hAnsi="Times New Roman" w:cs="Times New Roman"/>
          <w:sz w:val="28"/>
          <w:szCs w:val="28"/>
          <w:lang w:val="uk-UA"/>
        </w:rPr>
        <w:t>», непідвладну коронам та грошам.</w:t>
      </w:r>
    </w:p>
    <w:p w14:paraId="489BB03B" w14:textId="77777777" w:rsidR="009113DD" w:rsidRDefault="009113DD" w:rsidP="009113DD">
      <w:pPr>
        <w:spacing w:after="0" w:line="240" w:lineRule="auto"/>
        <w:ind w:firstLine="708"/>
        <w:jc w:val="both"/>
        <w:rPr>
          <w:rFonts w:ascii="Times New Roman" w:hAnsi="Times New Roman" w:cs="Times New Roman"/>
          <w:sz w:val="28"/>
          <w:szCs w:val="28"/>
          <w:lang w:val="uk-UA"/>
        </w:rPr>
      </w:pPr>
      <w:r w:rsidRPr="001B2E7B">
        <w:rPr>
          <w:rFonts w:ascii="Times New Roman" w:hAnsi="Times New Roman" w:cs="Times New Roman"/>
          <w:sz w:val="28"/>
          <w:szCs w:val="28"/>
          <w:lang w:val="uk-UA"/>
        </w:rPr>
        <w:t>Очищ</w:t>
      </w:r>
      <w:r>
        <w:rPr>
          <w:rFonts w:ascii="Times New Roman" w:hAnsi="Times New Roman" w:cs="Times New Roman"/>
          <w:sz w:val="28"/>
          <w:szCs w:val="28"/>
          <w:lang w:val="uk-UA"/>
        </w:rPr>
        <w:t>у</w:t>
      </w:r>
      <w:r w:rsidRPr="001B2E7B">
        <w:rPr>
          <w:rFonts w:ascii="Times New Roman" w:hAnsi="Times New Roman" w:cs="Times New Roman"/>
          <w:sz w:val="28"/>
          <w:szCs w:val="28"/>
          <w:lang w:val="uk-UA"/>
        </w:rPr>
        <w:t xml:space="preserve">ючи вірш від пихатості і штампів, Бернс прагнув максимальної виразності поетичного слова. У </w:t>
      </w:r>
      <w:r>
        <w:rPr>
          <w:rFonts w:ascii="Times New Roman" w:hAnsi="Times New Roman" w:cs="Times New Roman"/>
          <w:sz w:val="28"/>
          <w:szCs w:val="28"/>
          <w:lang w:val="uk-UA"/>
        </w:rPr>
        <w:t xml:space="preserve">його </w:t>
      </w:r>
      <w:r w:rsidRPr="001B2E7B">
        <w:rPr>
          <w:rFonts w:ascii="Times New Roman" w:hAnsi="Times New Roman" w:cs="Times New Roman"/>
          <w:sz w:val="28"/>
          <w:szCs w:val="28"/>
          <w:lang w:val="uk-UA"/>
        </w:rPr>
        <w:t>віршах звучить шотландський діалект; багато хто з них написан</w:t>
      </w:r>
      <w:r>
        <w:rPr>
          <w:rFonts w:ascii="Times New Roman" w:hAnsi="Times New Roman" w:cs="Times New Roman"/>
          <w:sz w:val="28"/>
          <w:szCs w:val="28"/>
          <w:lang w:val="uk-UA"/>
        </w:rPr>
        <w:t>і</w:t>
      </w:r>
      <w:r w:rsidRPr="001B2E7B">
        <w:rPr>
          <w:rFonts w:ascii="Times New Roman" w:hAnsi="Times New Roman" w:cs="Times New Roman"/>
          <w:sz w:val="28"/>
          <w:szCs w:val="28"/>
          <w:lang w:val="uk-UA"/>
        </w:rPr>
        <w:t xml:space="preserve"> на мотиви народних пісень і стали піснями, які і сьогодні співає Шотландія. Оновлення та демократизація тематики, мови, художніх засобів йшли у нього в єдності з перебудовою традиційної системи ліричних жанрів, її збагаченням. Дивовижна енергія, гострота і багатство суджень, винахідливість у полеміці та сила аргументів, багатство ритмів та інтонацій, дивовижна гнучкість та барвистість народної мови – ці характерні риси кращих віршів Бернса завоювали йому всесвітню популярність.</w:t>
      </w:r>
    </w:p>
    <w:p w14:paraId="17C4B2F5" w14:textId="77777777" w:rsidR="009113DD" w:rsidRPr="00A62AEE" w:rsidRDefault="009113DD" w:rsidP="009113DD">
      <w:pPr>
        <w:spacing w:after="0" w:line="240" w:lineRule="auto"/>
        <w:ind w:firstLine="708"/>
        <w:jc w:val="center"/>
        <w:rPr>
          <w:rFonts w:ascii="Times New Roman" w:hAnsi="Times New Roman" w:cs="Times New Roman"/>
          <w:sz w:val="28"/>
          <w:szCs w:val="28"/>
          <w:lang w:val="uk-UA"/>
        </w:rPr>
      </w:pPr>
    </w:p>
    <w:p w14:paraId="28E3F435" w14:textId="77777777" w:rsidR="009113DD" w:rsidRPr="009113DD" w:rsidRDefault="009113DD" w:rsidP="00D1233D">
      <w:pPr>
        <w:spacing w:after="0" w:line="240" w:lineRule="auto"/>
        <w:ind w:firstLine="708"/>
        <w:jc w:val="both"/>
        <w:rPr>
          <w:rFonts w:ascii="Times New Roman" w:hAnsi="Times New Roman" w:cs="Times New Roman"/>
          <w:sz w:val="28"/>
          <w:szCs w:val="28"/>
          <w:lang w:val="uk-UA"/>
        </w:rPr>
      </w:pPr>
    </w:p>
    <w:p w14:paraId="01FB59A0" w14:textId="77777777" w:rsidR="00D1233D" w:rsidRDefault="00D1233D" w:rsidP="00D1233D">
      <w:pPr>
        <w:spacing w:after="0" w:line="240" w:lineRule="auto"/>
        <w:ind w:firstLine="708"/>
        <w:jc w:val="center"/>
        <w:rPr>
          <w:rFonts w:ascii="Times New Roman" w:hAnsi="Times New Roman" w:cs="Times New Roman"/>
          <w:sz w:val="28"/>
          <w:szCs w:val="28"/>
          <w:lang w:val="uk-UA"/>
        </w:rPr>
      </w:pPr>
    </w:p>
    <w:p w14:paraId="22AA0FB7" w14:textId="77777777" w:rsidR="00D1233D" w:rsidRDefault="00D1233D" w:rsidP="00D1233D">
      <w:pPr>
        <w:spacing w:after="0" w:line="240" w:lineRule="auto"/>
        <w:ind w:firstLine="708"/>
        <w:jc w:val="center"/>
        <w:rPr>
          <w:rFonts w:ascii="Times New Roman" w:hAnsi="Times New Roman" w:cs="Times New Roman"/>
          <w:sz w:val="28"/>
          <w:szCs w:val="28"/>
          <w:lang w:val="uk-UA"/>
        </w:rPr>
      </w:pPr>
    </w:p>
    <w:p w14:paraId="7129A8FC" w14:textId="77777777" w:rsidR="00D1233D" w:rsidRDefault="00D1233D" w:rsidP="00D1233D">
      <w:pPr>
        <w:spacing w:after="0" w:line="240" w:lineRule="auto"/>
        <w:ind w:firstLine="708"/>
        <w:jc w:val="center"/>
        <w:rPr>
          <w:rFonts w:ascii="Times New Roman" w:hAnsi="Times New Roman" w:cs="Times New Roman"/>
          <w:sz w:val="28"/>
          <w:szCs w:val="28"/>
          <w:lang w:val="uk-UA"/>
        </w:rPr>
      </w:pPr>
    </w:p>
    <w:p w14:paraId="6644C3A8" w14:textId="77777777" w:rsidR="00D1233D" w:rsidRDefault="00D1233D" w:rsidP="00D1233D">
      <w:pPr>
        <w:spacing w:after="0" w:line="240" w:lineRule="auto"/>
        <w:ind w:firstLine="708"/>
        <w:jc w:val="center"/>
        <w:rPr>
          <w:rFonts w:ascii="Times New Roman" w:hAnsi="Times New Roman" w:cs="Times New Roman"/>
          <w:sz w:val="28"/>
          <w:szCs w:val="28"/>
          <w:lang w:val="uk-UA"/>
        </w:rPr>
      </w:pPr>
    </w:p>
    <w:p w14:paraId="7712E476" w14:textId="77777777" w:rsidR="00D1233D" w:rsidRDefault="00D1233D" w:rsidP="00D1233D">
      <w:pPr>
        <w:spacing w:after="0" w:line="240" w:lineRule="auto"/>
        <w:ind w:firstLine="708"/>
        <w:jc w:val="center"/>
        <w:rPr>
          <w:rFonts w:ascii="Times New Roman" w:hAnsi="Times New Roman" w:cs="Times New Roman"/>
          <w:sz w:val="28"/>
          <w:szCs w:val="28"/>
          <w:lang w:val="uk-UA"/>
        </w:rPr>
      </w:pPr>
    </w:p>
    <w:p w14:paraId="2AD37A4E" w14:textId="3E0CB1D7" w:rsidR="00D1233D" w:rsidRDefault="00D1233D" w:rsidP="00D1233D">
      <w:pPr>
        <w:spacing w:after="0" w:line="240" w:lineRule="auto"/>
        <w:ind w:firstLine="708"/>
        <w:jc w:val="center"/>
        <w:rPr>
          <w:rFonts w:ascii="Times New Roman" w:hAnsi="Times New Roman" w:cs="Times New Roman"/>
          <w:sz w:val="28"/>
          <w:szCs w:val="28"/>
          <w:lang w:val="uk-UA"/>
        </w:rPr>
      </w:pPr>
    </w:p>
    <w:p w14:paraId="080F5E59" w14:textId="50A33C9F" w:rsidR="009113DD" w:rsidRDefault="009113DD" w:rsidP="00D1233D">
      <w:pPr>
        <w:spacing w:after="0" w:line="240" w:lineRule="auto"/>
        <w:ind w:firstLine="708"/>
        <w:jc w:val="center"/>
        <w:rPr>
          <w:rFonts w:ascii="Times New Roman" w:hAnsi="Times New Roman" w:cs="Times New Roman"/>
          <w:sz w:val="28"/>
          <w:szCs w:val="28"/>
          <w:lang w:val="uk-UA"/>
        </w:rPr>
      </w:pPr>
    </w:p>
    <w:p w14:paraId="215973C2" w14:textId="7FBAA4B3" w:rsidR="009113DD" w:rsidRDefault="009113DD" w:rsidP="00D1233D">
      <w:pPr>
        <w:spacing w:after="0" w:line="240" w:lineRule="auto"/>
        <w:ind w:firstLine="708"/>
        <w:jc w:val="center"/>
        <w:rPr>
          <w:rFonts w:ascii="Times New Roman" w:hAnsi="Times New Roman" w:cs="Times New Roman"/>
          <w:sz w:val="28"/>
          <w:szCs w:val="28"/>
          <w:lang w:val="uk-UA"/>
        </w:rPr>
      </w:pPr>
    </w:p>
    <w:p w14:paraId="364D7551" w14:textId="549A7BDE" w:rsidR="009113DD" w:rsidRDefault="009113DD" w:rsidP="00D1233D">
      <w:pPr>
        <w:spacing w:after="0" w:line="240" w:lineRule="auto"/>
        <w:ind w:firstLine="708"/>
        <w:jc w:val="center"/>
        <w:rPr>
          <w:rFonts w:ascii="Times New Roman" w:hAnsi="Times New Roman" w:cs="Times New Roman"/>
          <w:sz w:val="28"/>
          <w:szCs w:val="28"/>
          <w:lang w:val="uk-UA"/>
        </w:rPr>
      </w:pPr>
    </w:p>
    <w:p w14:paraId="458ECC83" w14:textId="1248A7C4" w:rsidR="009113DD" w:rsidRDefault="009113DD" w:rsidP="00D1233D">
      <w:pPr>
        <w:spacing w:after="0" w:line="240" w:lineRule="auto"/>
        <w:ind w:firstLine="708"/>
        <w:jc w:val="center"/>
        <w:rPr>
          <w:rFonts w:ascii="Times New Roman" w:hAnsi="Times New Roman" w:cs="Times New Roman"/>
          <w:sz w:val="28"/>
          <w:szCs w:val="28"/>
          <w:lang w:val="uk-UA"/>
        </w:rPr>
      </w:pPr>
    </w:p>
    <w:p w14:paraId="0858CC72" w14:textId="51A7D468" w:rsidR="009113DD" w:rsidRDefault="009113DD" w:rsidP="00D1233D">
      <w:pPr>
        <w:spacing w:after="0" w:line="240" w:lineRule="auto"/>
        <w:ind w:firstLine="708"/>
        <w:jc w:val="center"/>
        <w:rPr>
          <w:rFonts w:ascii="Times New Roman" w:hAnsi="Times New Roman" w:cs="Times New Roman"/>
          <w:sz w:val="28"/>
          <w:szCs w:val="28"/>
          <w:lang w:val="uk-UA"/>
        </w:rPr>
      </w:pPr>
    </w:p>
    <w:p w14:paraId="2E8C6CF4" w14:textId="5C3C97F1" w:rsidR="009113DD" w:rsidRDefault="009113DD" w:rsidP="00D1233D">
      <w:pPr>
        <w:spacing w:after="0" w:line="240" w:lineRule="auto"/>
        <w:ind w:firstLine="708"/>
        <w:jc w:val="center"/>
        <w:rPr>
          <w:rFonts w:ascii="Times New Roman" w:hAnsi="Times New Roman" w:cs="Times New Roman"/>
          <w:sz w:val="28"/>
          <w:szCs w:val="28"/>
          <w:lang w:val="uk-UA"/>
        </w:rPr>
      </w:pPr>
    </w:p>
    <w:p w14:paraId="1B9DE772" w14:textId="51A82FF6" w:rsidR="009113DD" w:rsidRDefault="009113DD" w:rsidP="00D1233D">
      <w:pPr>
        <w:spacing w:after="0" w:line="240" w:lineRule="auto"/>
        <w:ind w:firstLine="708"/>
        <w:jc w:val="center"/>
        <w:rPr>
          <w:rFonts w:ascii="Times New Roman" w:hAnsi="Times New Roman" w:cs="Times New Roman"/>
          <w:sz w:val="28"/>
          <w:szCs w:val="28"/>
          <w:lang w:val="uk-UA"/>
        </w:rPr>
      </w:pPr>
    </w:p>
    <w:p w14:paraId="3C44E123" w14:textId="397DBD5A" w:rsidR="009113DD" w:rsidRDefault="009113DD" w:rsidP="00D1233D">
      <w:pPr>
        <w:spacing w:after="0" w:line="240" w:lineRule="auto"/>
        <w:ind w:firstLine="708"/>
        <w:jc w:val="center"/>
        <w:rPr>
          <w:rFonts w:ascii="Times New Roman" w:hAnsi="Times New Roman" w:cs="Times New Roman"/>
          <w:sz w:val="28"/>
          <w:szCs w:val="28"/>
          <w:lang w:val="uk-UA"/>
        </w:rPr>
      </w:pPr>
    </w:p>
    <w:p w14:paraId="27D60408" w14:textId="586574AE" w:rsidR="009113DD" w:rsidRDefault="009113DD" w:rsidP="00D1233D">
      <w:pPr>
        <w:spacing w:after="0" w:line="240" w:lineRule="auto"/>
        <w:ind w:firstLine="708"/>
        <w:jc w:val="center"/>
        <w:rPr>
          <w:rFonts w:ascii="Times New Roman" w:hAnsi="Times New Roman" w:cs="Times New Roman"/>
          <w:sz w:val="28"/>
          <w:szCs w:val="28"/>
          <w:lang w:val="uk-UA"/>
        </w:rPr>
      </w:pPr>
    </w:p>
    <w:p w14:paraId="473A25E1" w14:textId="1CCC0D72" w:rsidR="009113DD" w:rsidRDefault="009113DD" w:rsidP="00D1233D">
      <w:pPr>
        <w:spacing w:after="0" w:line="240" w:lineRule="auto"/>
        <w:ind w:firstLine="708"/>
        <w:jc w:val="center"/>
        <w:rPr>
          <w:rFonts w:ascii="Times New Roman" w:hAnsi="Times New Roman" w:cs="Times New Roman"/>
          <w:sz w:val="28"/>
          <w:szCs w:val="28"/>
          <w:lang w:val="uk-UA"/>
        </w:rPr>
      </w:pPr>
    </w:p>
    <w:p w14:paraId="5B2C86AF" w14:textId="5637D139" w:rsidR="009113DD" w:rsidRDefault="009113DD" w:rsidP="00D1233D">
      <w:pPr>
        <w:spacing w:after="0" w:line="240" w:lineRule="auto"/>
        <w:ind w:firstLine="708"/>
        <w:jc w:val="center"/>
        <w:rPr>
          <w:rFonts w:ascii="Times New Roman" w:hAnsi="Times New Roman" w:cs="Times New Roman"/>
          <w:sz w:val="28"/>
          <w:szCs w:val="28"/>
          <w:lang w:val="uk-UA"/>
        </w:rPr>
      </w:pPr>
    </w:p>
    <w:p w14:paraId="366255E5" w14:textId="7585F207" w:rsidR="009113DD" w:rsidRDefault="009113DD" w:rsidP="00D1233D">
      <w:pPr>
        <w:spacing w:after="0" w:line="240" w:lineRule="auto"/>
        <w:ind w:firstLine="708"/>
        <w:jc w:val="center"/>
        <w:rPr>
          <w:rFonts w:ascii="Times New Roman" w:hAnsi="Times New Roman" w:cs="Times New Roman"/>
          <w:sz w:val="28"/>
          <w:szCs w:val="28"/>
          <w:lang w:val="uk-UA"/>
        </w:rPr>
      </w:pPr>
    </w:p>
    <w:p w14:paraId="2EA2ED75" w14:textId="3B7C5F2C" w:rsidR="009113DD" w:rsidRDefault="009113DD" w:rsidP="00D1233D">
      <w:pPr>
        <w:spacing w:after="0" w:line="240" w:lineRule="auto"/>
        <w:ind w:firstLine="708"/>
        <w:jc w:val="center"/>
        <w:rPr>
          <w:rFonts w:ascii="Times New Roman" w:hAnsi="Times New Roman" w:cs="Times New Roman"/>
          <w:sz w:val="28"/>
          <w:szCs w:val="28"/>
          <w:lang w:val="uk-UA"/>
        </w:rPr>
      </w:pPr>
    </w:p>
    <w:p w14:paraId="2D5BE145" w14:textId="38DDD614" w:rsidR="009113DD" w:rsidRDefault="009113DD" w:rsidP="00D1233D">
      <w:pPr>
        <w:spacing w:after="0" w:line="240" w:lineRule="auto"/>
        <w:ind w:firstLine="708"/>
        <w:jc w:val="center"/>
        <w:rPr>
          <w:rFonts w:ascii="Times New Roman" w:hAnsi="Times New Roman" w:cs="Times New Roman"/>
          <w:sz w:val="28"/>
          <w:szCs w:val="28"/>
          <w:lang w:val="uk-UA"/>
        </w:rPr>
      </w:pPr>
    </w:p>
    <w:p w14:paraId="316A9814" w14:textId="615916CC" w:rsidR="009113DD" w:rsidRDefault="009113DD" w:rsidP="00D1233D">
      <w:pPr>
        <w:spacing w:after="0" w:line="240" w:lineRule="auto"/>
        <w:ind w:firstLine="708"/>
        <w:jc w:val="center"/>
        <w:rPr>
          <w:rFonts w:ascii="Times New Roman" w:hAnsi="Times New Roman" w:cs="Times New Roman"/>
          <w:sz w:val="28"/>
          <w:szCs w:val="28"/>
          <w:lang w:val="uk-UA"/>
        </w:rPr>
      </w:pPr>
    </w:p>
    <w:p w14:paraId="31CC80A7" w14:textId="0D7059C4" w:rsidR="009113DD" w:rsidRDefault="009113DD" w:rsidP="00D1233D">
      <w:pPr>
        <w:spacing w:after="0" w:line="240" w:lineRule="auto"/>
        <w:ind w:firstLine="708"/>
        <w:jc w:val="center"/>
        <w:rPr>
          <w:rFonts w:ascii="Times New Roman" w:hAnsi="Times New Roman" w:cs="Times New Roman"/>
          <w:sz w:val="28"/>
          <w:szCs w:val="28"/>
          <w:lang w:val="uk-UA"/>
        </w:rPr>
      </w:pPr>
    </w:p>
    <w:p w14:paraId="2A30788A" w14:textId="208D12C9" w:rsidR="009113DD" w:rsidRDefault="009113DD" w:rsidP="00D1233D">
      <w:pPr>
        <w:spacing w:after="0" w:line="240" w:lineRule="auto"/>
        <w:ind w:firstLine="708"/>
        <w:jc w:val="center"/>
        <w:rPr>
          <w:rFonts w:ascii="Times New Roman" w:hAnsi="Times New Roman" w:cs="Times New Roman"/>
          <w:sz w:val="28"/>
          <w:szCs w:val="28"/>
          <w:lang w:val="uk-UA"/>
        </w:rPr>
      </w:pPr>
    </w:p>
    <w:p w14:paraId="5F167BE3" w14:textId="77777777" w:rsidR="009113DD" w:rsidRDefault="009113DD" w:rsidP="00D1233D">
      <w:pPr>
        <w:spacing w:after="0" w:line="240" w:lineRule="auto"/>
        <w:ind w:firstLine="708"/>
        <w:jc w:val="center"/>
        <w:rPr>
          <w:rFonts w:ascii="Times New Roman" w:hAnsi="Times New Roman" w:cs="Times New Roman"/>
          <w:sz w:val="28"/>
          <w:szCs w:val="28"/>
          <w:lang w:val="uk-UA"/>
        </w:rPr>
      </w:pPr>
    </w:p>
    <w:p w14:paraId="00F8CCAC" w14:textId="63D08087" w:rsidR="009113DD" w:rsidRDefault="009113DD" w:rsidP="00D1233D">
      <w:pPr>
        <w:spacing w:after="0" w:line="240" w:lineRule="auto"/>
        <w:ind w:firstLine="708"/>
        <w:jc w:val="center"/>
        <w:rPr>
          <w:rFonts w:ascii="Times New Roman" w:hAnsi="Times New Roman" w:cs="Times New Roman"/>
          <w:sz w:val="28"/>
          <w:szCs w:val="28"/>
          <w:lang w:val="uk-UA"/>
        </w:rPr>
      </w:pPr>
    </w:p>
    <w:p w14:paraId="50DFB507" w14:textId="77777777" w:rsidR="009113DD" w:rsidRDefault="009113DD" w:rsidP="00D1233D">
      <w:pPr>
        <w:spacing w:after="0" w:line="240" w:lineRule="auto"/>
        <w:ind w:firstLine="708"/>
        <w:jc w:val="center"/>
        <w:rPr>
          <w:rFonts w:ascii="Times New Roman" w:hAnsi="Times New Roman" w:cs="Times New Roman"/>
          <w:sz w:val="28"/>
          <w:szCs w:val="28"/>
          <w:lang w:val="uk-UA"/>
        </w:rPr>
      </w:pPr>
    </w:p>
    <w:p w14:paraId="0E07CA7F" w14:textId="77777777" w:rsidR="00D1233D" w:rsidRDefault="00D1233D" w:rsidP="00D1233D">
      <w:pPr>
        <w:spacing w:after="0" w:line="240" w:lineRule="auto"/>
        <w:ind w:firstLine="708"/>
        <w:jc w:val="center"/>
        <w:rPr>
          <w:rFonts w:ascii="Times New Roman" w:hAnsi="Times New Roman" w:cs="Times New Roman"/>
          <w:sz w:val="28"/>
          <w:szCs w:val="28"/>
          <w:lang w:val="uk-UA"/>
        </w:rPr>
      </w:pPr>
    </w:p>
    <w:p w14:paraId="6680807D" w14:textId="77777777" w:rsidR="00D1233D" w:rsidRDefault="00D1233D" w:rsidP="00140829">
      <w:pPr>
        <w:pStyle w:val="a4"/>
        <w:spacing w:after="0" w:line="240" w:lineRule="auto"/>
        <w:ind w:left="1428"/>
        <w:jc w:val="center"/>
        <w:rPr>
          <w:rFonts w:ascii="Times New Roman" w:hAnsi="Times New Roman" w:cs="Times New Roman"/>
          <w:sz w:val="28"/>
          <w:szCs w:val="28"/>
          <w:lang w:val="uk-UA"/>
        </w:rPr>
      </w:pPr>
    </w:p>
    <w:p w14:paraId="7EBA934A" w14:textId="61745CB7" w:rsidR="00E13E45" w:rsidRPr="009113DD" w:rsidRDefault="00140829" w:rsidP="00323940">
      <w:pPr>
        <w:spacing w:after="0" w:line="240" w:lineRule="auto"/>
        <w:ind w:firstLine="708"/>
        <w:jc w:val="center"/>
        <w:rPr>
          <w:rFonts w:ascii="Times New Roman" w:hAnsi="Times New Roman" w:cs="Times New Roman"/>
          <w:b/>
          <w:sz w:val="28"/>
          <w:szCs w:val="28"/>
          <w:lang w:val="uk-UA"/>
        </w:rPr>
      </w:pPr>
      <w:r w:rsidRPr="009113DD">
        <w:rPr>
          <w:rFonts w:ascii="Times New Roman" w:hAnsi="Times New Roman" w:cs="Times New Roman"/>
          <w:b/>
          <w:sz w:val="28"/>
          <w:szCs w:val="28"/>
          <w:lang w:val="uk-UA"/>
        </w:rPr>
        <w:lastRenderedPageBreak/>
        <w:t xml:space="preserve">Лекція </w:t>
      </w:r>
      <w:r w:rsidR="00FA68D0" w:rsidRPr="009113DD">
        <w:rPr>
          <w:rFonts w:ascii="Times New Roman" w:hAnsi="Times New Roman" w:cs="Times New Roman"/>
          <w:b/>
          <w:sz w:val="28"/>
          <w:szCs w:val="28"/>
          <w:lang w:val="uk-UA"/>
        </w:rPr>
        <w:t>7</w:t>
      </w:r>
      <w:bookmarkStart w:id="7" w:name="е"/>
      <w:bookmarkEnd w:id="7"/>
    </w:p>
    <w:p w14:paraId="3B9A7C76" w14:textId="783CD3B5" w:rsidR="00140829" w:rsidRPr="009113DD" w:rsidRDefault="00140829" w:rsidP="00323940">
      <w:pPr>
        <w:spacing w:after="0" w:line="240" w:lineRule="auto"/>
        <w:ind w:firstLine="708"/>
        <w:jc w:val="center"/>
        <w:rPr>
          <w:rFonts w:ascii="Times New Roman" w:hAnsi="Times New Roman" w:cs="Times New Roman"/>
          <w:b/>
          <w:sz w:val="28"/>
          <w:szCs w:val="28"/>
          <w:lang w:val="uk-UA"/>
        </w:rPr>
      </w:pPr>
      <w:r w:rsidRPr="009113DD">
        <w:rPr>
          <w:rFonts w:ascii="Times New Roman" w:hAnsi="Times New Roman" w:cs="Times New Roman"/>
          <w:b/>
          <w:sz w:val="28"/>
          <w:szCs w:val="28"/>
          <w:lang w:val="uk-UA"/>
        </w:rPr>
        <w:t>План</w:t>
      </w:r>
    </w:p>
    <w:p w14:paraId="271E96D3" w14:textId="77777777" w:rsidR="00D1233D" w:rsidRPr="009113DD" w:rsidRDefault="00D1233D" w:rsidP="00E76A23">
      <w:pPr>
        <w:pStyle w:val="a4"/>
        <w:numPr>
          <w:ilvl w:val="0"/>
          <w:numId w:val="23"/>
        </w:numPr>
        <w:spacing w:after="0" w:line="240" w:lineRule="auto"/>
        <w:rPr>
          <w:rFonts w:ascii="Times New Roman" w:hAnsi="Times New Roman" w:cs="Times New Roman"/>
          <w:b/>
          <w:sz w:val="28"/>
          <w:szCs w:val="28"/>
          <w:lang w:val="uk-UA"/>
        </w:rPr>
      </w:pPr>
      <w:r w:rsidRPr="009113DD">
        <w:rPr>
          <w:rFonts w:ascii="Times New Roman" w:hAnsi="Times New Roman" w:cs="Times New Roman"/>
          <w:b/>
          <w:sz w:val="28"/>
          <w:szCs w:val="28"/>
          <w:lang w:val="uk-UA"/>
        </w:rPr>
        <w:t>Творчість Дж. Свіфта</w:t>
      </w:r>
    </w:p>
    <w:p w14:paraId="5B8CEF39" w14:textId="77777777" w:rsidR="00D1233D" w:rsidRPr="009113DD" w:rsidRDefault="00D1233D" w:rsidP="00E76A23">
      <w:pPr>
        <w:pStyle w:val="a4"/>
        <w:numPr>
          <w:ilvl w:val="0"/>
          <w:numId w:val="23"/>
        </w:numPr>
        <w:spacing w:after="0" w:line="240" w:lineRule="auto"/>
        <w:rPr>
          <w:rFonts w:ascii="Times New Roman" w:hAnsi="Times New Roman" w:cs="Times New Roman"/>
          <w:b/>
          <w:sz w:val="28"/>
          <w:szCs w:val="28"/>
          <w:lang w:val="uk-UA"/>
        </w:rPr>
      </w:pPr>
      <w:r w:rsidRPr="009113DD">
        <w:rPr>
          <w:rFonts w:ascii="Times New Roman" w:hAnsi="Times New Roman" w:cs="Times New Roman"/>
          <w:b/>
          <w:sz w:val="28"/>
          <w:szCs w:val="28"/>
          <w:lang w:val="uk-UA"/>
        </w:rPr>
        <w:t>Особливість роману «Подорожі Гуллівера»</w:t>
      </w:r>
    </w:p>
    <w:p w14:paraId="5ED0FC68" w14:textId="77777777" w:rsidR="00D1233D" w:rsidRPr="009113DD" w:rsidRDefault="00D1233D" w:rsidP="00E76A23">
      <w:pPr>
        <w:pStyle w:val="a4"/>
        <w:numPr>
          <w:ilvl w:val="0"/>
          <w:numId w:val="23"/>
        </w:numPr>
        <w:spacing w:after="0" w:line="240" w:lineRule="auto"/>
        <w:rPr>
          <w:rFonts w:ascii="Times New Roman" w:hAnsi="Times New Roman" w:cs="Times New Roman"/>
          <w:b/>
          <w:sz w:val="28"/>
          <w:szCs w:val="28"/>
          <w:lang w:val="uk-UA"/>
        </w:rPr>
      </w:pPr>
      <w:r w:rsidRPr="009113DD">
        <w:rPr>
          <w:rStyle w:val="a5"/>
          <w:rFonts w:ascii="Times New Roman" w:hAnsi="Times New Roman" w:cs="Times New Roman"/>
          <w:color w:val="000000"/>
          <w:sz w:val="28"/>
          <w:szCs w:val="28"/>
          <w:shd w:val="clear" w:color="auto" w:fill="FFFFFF"/>
          <w:lang w:val="uk-UA"/>
        </w:rPr>
        <w:t xml:space="preserve">Творчість </w:t>
      </w:r>
      <w:r w:rsidRPr="009113DD">
        <w:rPr>
          <w:rStyle w:val="a5"/>
          <w:rFonts w:ascii="Times New Roman" w:hAnsi="Times New Roman" w:cs="Times New Roman"/>
          <w:color w:val="000000"/>
          <w:sz w:val="28"/>
          <w:szCs w:val="28"/>
          <w:shd w:val="clear" w:color="auto" w:fill="FFFFFF"/>
        </w:rPr>
        <w:t>Р</w:t>
      </w:r>
      <w:r w:rsidRPr="009113DD">
        <w:rPr>
          <w:rStyle w:val="a5"/>
          <w:rFonts w:ascii="Times New Roman" w:hAnsi="Times New Roman" w:cs="Times New Roman"/>
          <w:color w:val="000000"/>
          <w:sz w:val="28"/>
          <w:szCs w:val="28"/>
          <w:shd w:val="clear" w:color="auto" w:fill="FFFFFF"/>
          <w:lang w:val="uk-UA"/>
        </w:rPr>
        <w:t>і</w:t>
      </w:r>
      <w:r w:rsidRPr="009113DD">
        <w:rPr>
          <w:rStyle w:val="a5"/>
          <w:rFonts w:ascii="Times New Roman" w:hAnsi="Times New Roman" w:cs="Times New Roman"/>
          <w:color w:val="000000"/>
          <w:sz w:val="28"/>
          <w:szCs w:val="28"/>
          <w:shd w:val="clear" w:color="auto" w:fill="FFFFFF"/>
        </w:rPr>
        <w:t>чард</w:t>
      </w:r>
      <w:r w:rsidRPr="009113DD">
        <w:rPr>
          <w:rStyle w:val="a5"/>
          <w:rFonts w:ascii="Times New Roman" w:hAnsi="Times New Roman" w:cs="Times New Roman"/>
          <w:color w:val="000000"/>
          <w:sz w:val="28"/>
          <w:szCs w:val="28"/>
          <w:shd w:val="clear" w:color="auto" w:fill="FFFFFF"/>
          <w:lang w:val="uk-UA"/>
        </w:rPr>
        <w:t>а</w:t>
      </w:r>
      <w:r w:rsidRPr="009113DD">
        <w:rPr>
          <w:rStyle w:val="a5"/>
          <w:rFonts w:ascii="Times New Roman" w:hAnsi="Times New Roman" w:cs="Times New Roman"/>
          <w:color w:val="000000"/>
          <w:sz w:val="28"/>
          <w:szCs w:val="28"/>
          <w:shd w:val="clear" w:color="auto" w:fill="FFFFFF"/>
          <w:lang w:val="en-US"/>
        </w:rPr>
        <w:t xml:space="preserve"> </w:t>
      </w:r>
      <w:r w:rsidRPr="009113DD">
        <w:rPr>
          <w:rStyle w:val="a5"/>
          <w:rFonts w:ascii="Times New Roman" w:hAnsi="Times New Roman" w:cs="Times New Roman"/>
          <w:color w:val="000000"/>
          <w:sz w:val="28"/>
          <w:szCs w:val="28"/>
          <w:shd w:val="clear" w:color="auto" w:fill="FFFFFF"/>
        </w:rPr>
        <w:t>Бр</w:t>
      </w:r>
      <w:r w:rsidRPr="009113DD">
        <w:rPr>
          <w:rStyle w:val="a5"/>
          <w:rFonts w:ascii="Times New Roman" w:hAnsi="Times New Roman" w:cs="Times New Roman"/>
          <w:color w:val="000000"/>
          <w:sz w:val="28"/>
          <w:szCs w:val="28"/>
          <w:shd w:val="clear" w:color="auto" w:fill="FFFFFF"/>
          <w:lang w:val="uk-UA"/>
        </w:rPr>
        <w:t>і</w:t>
      </w:r>
      <w:r w:rsidRPr="009113DD">
        <w:rPr>
          <w:rStyle w:val="a5"/>
          <w:rFonts w:ascii="Times New Roman" w:hAnsi="Times New Roman" w:cs="Times New Roman"/>
          <w:color w:val="000000"/>
          <w:sz w:val="28"/>
          <w:szCs w:val="28"/>
          <w:shd w:val="clear" w:color="auto" w:fill="FFFFFF"/>
        </w:rPr>
        <w:t>нсл</w:t>
      </w:r>
      <w:r w:rsidRPr="009113DD">
        <w:rPr>
          <w:rStyle w:val="a5"/>
          <w:rFonts w:ascii="Times New Roman" w:hAnsi="Times New Roman" w:cs="Times New Roman"/>
          <w:color w:val="000000"/>
          <w:sz w:val="28"/>
          <w:szCs w:val="28"/>
          <w:shd w:val="clear" w:color="auto" w:fill="FFFFFF"/>
          <w:lang w:val="uk-UA"/>
        </w:rPr>
        <w:t>і</w:t>
      </w:r>
      <w:r w:rsidRPr="009113DD">
        <w:rPr>
          <w:rStyle w:val="a5"/>
          <w:rFonts w:ascii="Times New Roman" w:hAnsi="Times New Roman" w:cs="Times New Roman"/>
          <w:color w:val="000000"/>
          <w:sz w:val="28"/>
          <w:szCs w:val="28"/>
          <w:shd w:val="clear" w:color="auto" w:fill="FFFFFF"/>
          <w:lang w:val="en-US"/>
        </w:rPr>
        <w:t xml:space="preserve"> </w:t>
      </w:r>
      <w:r w:rsidRPr="009113DD">
        <w:rPr>
          <w:rStyle w:val="a5"/>
          <w:rFonts w:ascii="Times New Roman" w:hAnsi="Times New Roman" w:cs="Times New Roman"/>
          <w:color w:val="000000"/>
          <w:sz w:val="28"/>
          <w:szCs w:val="28"/>
          <w:shd w:val="clear" w:color="auto" w:fill="FFFFFF"/>
        </w:rPr>
        <w:t>Шер</w:t>
      </w:r>
      <w:r w:rsidRPr="009113DD">
        <w:rPr>
          <w:rStyle w:val="a5"/>
          <w:rFonts w:ascii="Times New Roman" w:hAnsi="Times New Roman" w:cs="Times New Roman"/>
          <w:color w:val="000000"/>
          <w:sz w:val="28"/>
          <w:szCs w:val="28"/>
          <w:shd w:val="clear" w:color="auto" w:fill="FFFFFF"/>
          <w:lang w:val="uk-UA"/>
        </w:rPr>
        <w:t>і</w:t>
      </w:r>
      <w:r w:rsidRPr="009113DD">
        <w:rPr>
          <w:rStyle w:val="a5"/>
          <w:rFonts w:ascii="Times New Roman" w:hAnsi="Times New Roman" w:cs="Times New Roman"/>
          <w:color w:val="000000"/>
          <w:sz w:val="28"/>
          <w:szCs w:val="28"/>
          <w:shd w:val="clear" w:color="auto" w:fill="FFFFFF"/>
        </w:rPr>
        <w:t>дан</w:t>
      </w:r>
      <w:r w:rsidRPr="009113DD">
        <w:rPr>
          <w:rStyle w:val="a5"/>
          <w:rFonts w:ascii="Times New Roman" w:hAnsi="Times New Roman" w:cs="Times New Roman"/>
          <w:color w:val="000000"/>
          <w:sz w:val="28"/>
          <w:szCs w:val="28"/>
          <w:shd w:val="clear" w:color="auto" w:fill="FFFFFF"/>
          <w:lang w:val="uk-UA"/>
        </w:rPr>
        <w:t>а</w:t>
      </w:r>
    </w:p>
    <w:p w14:paraId="12701865" w14:textId="77777777" w:rsidR="00D1233D" w:rsidRDefault="00D1233D" w:rsidP="00D1233D">
      <w:pPr>
        <w:spacing w:after="0" w:line="240" w:lineRule="auto"/>
        <w:rPr>
          <w:rFonts w:ascii="Times New Roman" w:hAnsi="Times New Roman" w:cs="Times New Roman"/>
          <w:sz w:val="28"/>
          <w:szCs w:val="28"/>
          <w:lang w:val="uk-UA"/>
        </w:rPr>
      </w:pPr>
    </w:p>
    <w:p w14:paraId="3CC555BB" w14:textId="516D6B11" w:rsidR="00D1233D" w:rsidRPr="009113DD" w:rsidRDefault="00D1233D" w:rsidP="00E76A23">
      <w:pPr>
        <w:pStyle w:val="a4"/>
        <w:numPr>
          <w:ilvl w:val="0"/>
          <w:numId w:val="36"/>
        </w:numPr>
        <w:spacing w:after="0" w:line="240" w:lineRule="auto"/>
        <w:jc w:val="center"/>
        <w:rPr>
          <w:rFonts w:ascii="Times New Roman" w:hAnsi="Times New Roman" w:cs="Times New Roman"/>
          <w:b/>
          <w:sz w:val="28"/>
          <w:szCs w:val="28"/>
          <w:lang w:val="uk-UA"/>
        </w:rPr>
      </w:pPr>
      <w:r w:rsidRPr="009113DD">
        <w:rPr>
          <w:rFonts w:ascii="Times New Roman" w:hAnsi="Times New Roman" w:cs="Times New Roman"/>
          <w:b/>
          <w:sz w:val="28"/>
          <w:szCs w:val="28"/>
          <w:lang w:val="uk-UA"/>
        </w:rPr>
        <w:t>Джонатан Свіфт (1667-1745)</w:t>
      </w:r>
    </w:p>
    <w:p w14:paraId="7976ABA4" w14:textId="77777777" w:rsidR="00D1233D" w:rsidRPr="00C76CDF" w:rsidRDefault="00D1233D" w:rsidP="00D1233D">
      <w:pPr>
        <w:shd w:val="clear" w:color="auto" w:fill="FFFFFF"/>
        <w:spacing w:before="100" w:beforeAutospacing="1" w:after="0" w:line="240" w:lineRule="auto"/>
        <w:ind w:firstLine="708"/>
        <w:jc w:val="both"/>
        <w:rPr>
          <w:rFonts w:ascii="Times New Roman" w:hAnsi="Times New Roman" w:cs="Times New Roman"/>
          <w:sz w:val="28"/>
          <w:szCs w:val="28"/>
          <w:lang w:val="uk-UA"/>
        </w:rPr>
      </w:pPr>
      <w:r w:rsidRPr="00C76CDF">
        <w:rPr>
          <w:rFonts w:ascii="Times New Roman" w:hAnsi="Times New Roman" w:cs="Times New Roman"/>
          <w:sz w:val="28"/>
          <w:szCs w:val="28"/>
          <w:lang w:val="uk-UA"/>
        </w:rPr>
        <w:t>Автор сатири</w:t>
      </w:r>
      <w:r>
        <w:rPr>
          <w:rFonts w:ascii="Times New Roman" w:hAnsi="Times New Roman" w:cs="Times New Roman"/>
          <w:sz w:val="28"/>
          <w:szCs w:val="28"/>
          <w:lang w:val="uk-UA"/>
        </w:rPr>
        <w:t>чних памфлетів</w:t>
      </w:r>
      <w:r w:rsidRPr="00C76CDF">
        <w:rPr>
          <w:rFonts w:ascii="Times New Roman" w:hAnsi="Times New Roman" w:cs="Times New Roman"/>
          <w:sz w:val="28"/>
          <w:szCs w:val="28"/>
          <w:lang w:val="uk-UA"/>
        </w:rPr>
        <w:t xml:space="preserve"> </w:t>
      </w:r>
      <w:hyperlink r:id="rId10" w:tooltip="Битва книг (ще не написана)" w:history="1">
        <w:r w:rsidRPr="00C76CDF">
          <w:rPr>
            <w:rStyle w:val="a3"/>
            <w:rFonts w:ascii="Times New Roman" w:hAnsi="Times New Roman" w:cs="Times New Roman"/>
            <w:color w:val="auto"/>
            <w:sz w:val="28"/>
            <w:szCs w:val="28"/>
            <w:u w:val="none"/>
            <w:lang w:val="uk-UA"/>
          </w:rPr>
          <w:t>«Битви книг»</w:t>
        </w:r>
      </w:hyperlink>
      <w:r w:rsidRPr="00C76CDF">
        <w:rPr>
          <w:rFonts w:ascii="Times New Roman" w:hAnsi="Times New Roman" w:cs="Times New Roman"/>
          <w:sz w:val="28"/>
          <w:szCs w:val="28"/>
          <w:lang w:val="uk-UA"/>
        </w:rPr>
        <w:t xml:space="preserve"> (</w:t>
      </w:r>
      <w:r w:rsidRPr="00C76CDF">
        <w:rPr>
          <w:rFonts w:ascii="Times New Roman" w:hAnsi="Times New Roman" w:cs="Times New Roman"/>
          <w:i/>
          <w:iCs/>
          <w:sz w:val="28"/>
          <w:szCs w:val="28"/>
          <w:lang w:val="en-US"/>
        </w:rPr>
        <w:t>The</w:t>
      </w:r>
      <w:r w:rsidRPr="00C76CDF">
        <w:rPr>
          <w:rFonts w:ascii="Times New Roman" w:hAnsi="Times New Roman" w:cs="Times New Roman"/>
          <w:i/>
          <w:iCs/>
          <w:sz w:val="28"/>
          <w:szCs w:val="28"/>
          <w:lang w:val="uk-UA"/>
        </w:rPr>
        <w:t xml:space="preserve"> </w:t>
      </w:r>
      <w:r w:rsidRPr="00C76CDF">
        <w:rPr>
          <w:rFonts w:ascii="Times New Roman" w:hAnsi="Times New Roman" w:cs="Times New Roman"/>
          <w:i/>
          <w:iCs/>
          <w:sz w:val="28"/>
          <w:szCs w:val="28"/>
          <w:lang w:val="en-US"/>
        </w:rPr>
        <w:t>Battle</w:t>
      </w:r>
      <w:r w:rsidRPr="00C76CDF">
        <w:rPr>
          <w:rFonts w:ascii="Times New Roman" w:hAnsi="Times New Roman" w:cs="Times New Roman"/>
          <w:i/>
          <w:iCs/>
          <w:sz w:val="28"/>
          <w:szCs w:val="28"/>
          <w:lang w:val="uk-UA"/>
        </w:rPr>
        <w:t xml:space="preserve"> </w:t>
      </w:r>
      <w:r w:rsidRPr="00C76CDF">
        <w:rPr>
          <w:rFonts w:ascii="Times New Roman" w:hAnsi="Times New Roman" w:cs="Times New Roman"/>
          <w:i/>
          <w:iCs/>
          <w:sz w:val="28"/>
          <w:szCs w:val="28"/>
          <w:lang w:val="en-US"/>
        </w:rPr>
        <w:t>of</w:t>
      </w:r>
      <w:r w:rsidRPr="00C76CDF">
        <w:rPr>
          <w:rFonts w:ascii="Times New Roman" w:hAnsi="Times New Roman" w:cs="Times New Roman"/>
          <w:i/>
          <w:iCs/>
          <w:sz w:val="28"/>
          <w:szCs w:val="28"/>
          <w:lang w:val="uk-UA"/>
        </w:rPr>
        <w:t xml:space="preserve"> </w:t>
      </w:r>
      <w:r w:rsidRPr="00C76CDF">
        <w:rPr>
          <w:rFonts w:ascii="Times New Roman" w:hAnsi="Times New Roman" w:cs="Times New Roman"/>
          <w:i/>
          <w:iCs/>
          <w:sz w:val="28"/>
          <w:szCs w:val="28"/>
          <w:lang w:val="en-US"/>
        </w:rPr>
        <w:t>the</w:t>
      </w:r>
      <w:r w:rsidRPr="00C76CDF">
        <w:rPr>
          <w:rFonts w:ascii="Times New Roman" w:hAnsi="Times New Roman" w:cs="Times New Roman"/>
          <w:i/>
          <w:iCs/>
          <w:sz w:val="28"/>
          <w:szCs w:val="28"/>
          <w:lang w:val="uk-UA"/>
        </w:rPr>
        <w:t xml:space="preserve"> </w:t>
      </w:r>
      <w:r w:rsidRPr="00C76CDF">
        <w:rPr>
          <w:rFonts w:ascii="Times New Roman" w:hAnsi="Times New Roman" w:cs="Times New Roman"/>
          <w:i/>
          <w:iCs/>
          <w:sz w:val="28"/>
          <w:szCs w:val="28"/>
          <w:lang w:val="en-US"/>
        </w:rPr>
        <w:t>Books</w:t>
      </w:r>
      <w:r w:rsidRPr="00C76CDF">
        <w:rPr>
          <w:rFonts w:ascii="Times New Roman" w:hAnsi="Times New Roman" w:cs="Times New Roman"/>
          <w:sz w:val="28"/>
          <w:szCs w:val="28"/>
          <w:lang w:val="uk-UA"/>
        </w:rPr>
        <w:t>,</w:t>
      </w:r>
      <w:r w:rsidRPr="00C76CDF">
        <w:rPr>
          <w:rFonts w:ascii="Times New Roman" w:hAnsi="Times New Roman" w:cs="Times New Roman"/>
          <w:sz w:val="28"/>
          <w:szCs w:val="28"/>
          <w:lang w:val="en-US"/>
        </w:rPr>
        <w:t> </w:t>
      </w:r>
      <w:hyperlink r:id="rId11" w:tooltip="1697" w:history="1">
        <w:r w:rsidRPr="00C76CDF">
          <w:rPr>
            <w:rStyle w:val="a3"/>
            <w:rFonts w:ascii="Times New Roman" w:hAnsi="Times New Roman" w:cs="Times New Roman"/>
            <w:color w:val="auto"/>
            <w:sz w:val="28"/>
            <w:szCs w:val="28"/>
            <w:u w:val="none"/>
            <w:lang w:val="uk-UA"/>
          </w:rPr>
          <w:t>1697</w:t>
        </w:r>
      </w:hyperlink>
      <w:r w:rsidRPr="00C76CDF">
        <w:rPr>
          <w:rFonts w:ascii="Times New Roman" w:hAnsi="Times New Roman" w:cs="Times New Roman"/>
          <w:sz w:val="28"/>
          <w:szCs w:val="28"/>
          <w:lang w:val="uk-UA"/>
        </w:rPr>
        <w:t xml:space="preserve">), </w:t>
      </w:r>
      <w:hyperlink r:id="rId12" w:tooltip="Казка бочки (ще не написана)" w:history="1">
        <w:r w:rsidRPr="00C76CDF">
          <w:rPr>
            <w:rStyle w:val="a3"/>
            <w:rFonts w:ascii="Times New Roman" w:hAnsi="Times New Roman" w:cs="Times New Roman"/>
            <w:color w:val="auto"/>
            <w:sz w:val="28"/>
            <w:szCs w:val="28"/>
            <w:u w:val="none"/>
            <w:lang w:val="uk-UA"/>
          </w:rPr>
          <w:t>«Казка бочки</w:t>
        </w:r>
      </w:hyperlink>
      <w:r w:rsidRPr="00C76CDF">
        <w:rPr>
          <w:rFonts w:ascii="Times New Roman" w:hAnsi="Times New Roman" w:cs="Times New Roman"/>
          <w:sz w:val="28"/>
          <w:szCs w:val="28"/>
          <w:lang w:val="uk-UA"/>
        </w:rPr>
        <w:t>», (</w:t>
      </w:r>
      <w:r w:rsidRPr="00C76CDF">
        <w:rPr>
          <w:rFonts w:ascii="Times New Roman" w:hAnsi="Times New Roman" w:cs="Times New Roman"/>
          <w:i/>
          <w:iCs/>
          <w:sz w:val="28"/>
          <w:szCs w:val="28"/>
          <w:lang w:val="en-US"/>
        </w:rPr>
        <w:t>A</w:t>
      </w:r>
      <w:r w:rsidRPr="00C76CDF">
        <w:rPr>
          <w:rFonts w:ascii="Times New Roman" w:hAnsi="Times New Roman" w:cs="Times New Roman"/>
          <w:i/>
          <w:iCs/>
          <w:sz w:val="28"/>
          <w:szCs w:val="28"/>
          <w:lang w:val="uk-UA"/>
        </w:rPr>
        <w:t xml:space="preserve"> </w:t>
      </w:r>
      <w:r w:rsidRPr="00C76CDF">
        <w:rPr>
          <w:rFonts w:ascii="Times New Roman" w:hAnsi="Times New Roman" w:cs="Times New Roman"/>
          <w:i/>
          <w:iCs/>
          <w:sz w:val="28"/>
          <w:szCs w:val="28"/>
          <w:lang w:val="en-US"/>
        </w:rPr>
        <w:t>Tale</w:t>
      </w:r>
      <w:r w:rsidRPr="00C76CDF">
        <w:rPr>
          <w:rFonts w:ascii="Times New Roman" w:hAnsi="Times New Roman" w:cs="Times New Roman"/>
          <w:i/>
          <w:iCs/>
          <w:sz w:val="28"/>
          <w:szCs w:val="28"/>
          <w:lang w:val="uk-UA"/>
        </w:rPr>
        <w:t xml:space="preserve"> </w:t>
      </w:r>
      <w:r w:rsidRPr="00C76CDF">
        <w:rPr>
          <w:rFonts w:ascii="Times New Roman" w:hAnsi="Times New Roman" w:cs="Times New Roman"/>
          <w:i/>
          <w:iCs/>
          <w:sz w:val="28"/>
          <w:szCs w:val="28"/>
          <w:lang w:val="en-US"/>
        </w:rPr>
        <w:t>of</w:t>
      </w:r>
      <w:r w:rsidRPr="00C76CDF">
        <w:rPr>
          <w:rFonts w:ascii="Times New Roman" w:hAnsi="Times New Roman" w:cs="Times New Roman"/>
          <w:i/>
          <w:iCs/>
          <w:sz w:val="28"/>
          <w:szCs w:val="28"/>
          <w:lang w:val="uk-UA"/>
        </w:rPr>
        <w:t xml:space="preserve"> </w:t>
      </w:r>
      <w:r w:rsidRPr="00C76CDF">
        <w:rPr>
          <w:rFonts w:ascii="Times New Roman" w:hAnsi="Times New Roman" w:cs="Times New Roman"/>
          <w:i/>
          <w:iCs/>
          <w:sz w:val="28"/>
          <w:szCs w:val="28"/>
          <w:lang w:val="en-US"/>
        </w:rPr>
        <w:t>a</w:t>
      </w:r>
      <w:r w:rsidRPr="00C76CDF">
        <w:rPr>
          <w:rFonts w:ascii="Times New Roman" w:hAnsi="Times New Roman" w:cs="Times New Roman"/>
          <w:i/>
          <w:iCs/>
          <w:sz w:val="28"/>
          <w:szCs w:val="28"/>
          <w:lang w:val="uk-UA"/>
        </w:rPr>
        <w:t xml:space="preserve"> </w:t>
      </w:r>
      <w:r w:rsidRPr="00C76CDF">
        <w:rPr>
          <w:rFonts w:ascii="Times New Roman" w:hAnsi="Times New Roman" w:cs="Times New Roman"/>
          <w:i/>
          <w:iCs/>
          <w:sz w:val="28"/>
          <w:szCs w:val="28"/>
          <w:lang w:val="en-US"/>
        </w:rPr>
        <w:t>Tub</w:t>
      </w:r>
      <w:r w:rsidRPr="00C76CDF">
        <w:rPr>
          <w:rFonts w:ascii="Times New Roman" w:hAnsi="Times New Roman" w:cs="Times New Roman"/>
          <w:sz w:val="28"/>
          <w:szCs w:val="28"/>
          <w:lang w:val="uk-UA"/>
        </w:rPr>
        <w:t xml:space="preserve">, 1704) </w:t>
      </w:r>
      <w:r>
        <w:rPr>
          <w:rFonts w:ascii="Times New Roman" w:hAnsi="Times New Roman" w:cs="Times New Roman"/>
          <w:sz w:val="28"/>
          <w:szCs w:val="28"/>
          <w:lang w:val="uk-UA"/>
        </w:rPr>
        <w:t xml:space="preserve">«Листи сукнороба» (1724–1725) </w:t>
      </w:r>
      <w:r w:rsidRPr="00C76CDF">
        <w:rPr>
          <w:rFonts w:ascii="Times New Roman" w:hAnsi="Times New Roman" w:cs="Times New Roman"/>
          <w:sz w:val="28"/>
          <w:szCs w:val="28"/>
          <w:lang w:val="uk-UA"/>
        </w:rPr>
        <w:t xml:space="preserve">та </w:t>
      </w:r>
      <w:r>
        <w:rPr>
          <w:rFonts w:ascii="Times New Roman" w:hAnsi="Times New Roman" w:cs="Times New Roman"/>
          <w:sz w:val="28"/>
          <w:szCs w:val="28"/>
          <w:lang w:val="uk-UA"/>
        </w:rPr>
        <w:t xml:space="preserve">роману </w:t>
      </w:r>
      <w:hyperlink r:id="rId13" w:tooltip="Мандри Гуллівера" w:history="1">
        <w:r w:rsidRPr="00C76CDF">
          <w:rPr>
            <w:rStyle w:val="a3"/>
            <w:rFonts w:ascii="Times New Roman" w:hAnsi="Times New Roman" w:cs="Times New Roman"/>
            <w:color w:val="auto"/>
            <w:sz w:val="28"/>
            <w:szCs w:val="28"/>
            <w:u w:val="none"/>
            <w:lang w:val="uk-UA"/>
          </w:rPr>
          <w:t>«Мандр</w:t>
        </w:r>
        <w:r>
          <w:rPr>
            <w:rStyle w:val="a3"/>
            <w:rFonts w:ascii="Times New Roman" w:hAnsi="Times New Roman" w:cs="Times New Roman"/>
            <w:color w:val="auto"/>
            <w:sz w:val="28"/>
            <w:szCs w:val="28"/>
            <w:u w:val="none"/>
            <w:lang w:val="uk-UA"/>
          </w:rPr>
          <w:t>и</w:t>
        </w:r>
        <w:r w:rsidRPr="00C76CDF">
          <w:rPr>
            <w:rStyle w:val="a3"/>
            <w:rFonts w:ascii="Times New Roman" w:hAnsi="Times New Roman" w:cs="Times New Roman"/>
            <w:color w:val="auto"/>
            <w:sz w:val="28"/>
            <w:szCs w:val="28"/>
            <w:u w:val="none"/>
            <w:lang w:val="uk-UA"/>
          </w:rPr>
          <w:t xml:space="preserve"> Гуллівера»</w:t>
        </w:r>
      </w:hyperlink>
      <w:r w:rsidRPr="00C76CDF">
        <w:rPr>
          <w:rFonts w:ascii="Times New Roman" w:hAnsi="Times New Roman" w:cs="Times New Roman"/>
          <w:sz w:val="28"/>
          <w:szCs w:val="28"/>
          <w:lang w:val="en-US"/>
        </w:rPr>
        <w:t> </w:t>
      </w:r>
      <w:r w:rsidRPr="00C76CDF">
        <w:rPr>
          <w:rFonts w:ascii="Times New Roman" w:hAnsi="Times New Roman" w:cs="Times New Roman"/>
          <w:sz w:val="28"/>
          <w:szCs w:val="28"/>
          <w:lang w:val="uk-UA"/>
        </w:rPr>
        <w:t>(</w:t>
      </w:r>
      <w:hyperlink r:id="rId14" w:tooltip="Англійська мова" w:history="1">
        <w:r w:rsidRPr="00C76CDF">
          <w:rPr>
            <w:rStyle w:val="a3"/>
            <w:rFonts w:ascii="Times New Roman" w:hAnsi="Times New Roman" w:cs="Times New Roman"/>
            <w:color w:val="auto"/>
            <w:sz w:val="28"/>
            <w:szCs w:val="28"/>
            <w:u w:val="none"/>
            <w:lang w:val="uk-UA"/>
          </w:rPr>
          <w:t>англ.</w:t>
        </w:r>
      </w:hyperlink>
      <w:r w:rsidRPr="00C76CDF">
        <w:rPr>
          <w:rFonts w:ascii="Times New Roman" w:hAnsi="Times New Roman" w:cs="Times New Roman"/>
          <w:sz w:val="28"/>
          <w:szCs w:val="28"/>
          <w:lang w:val="en-US"/>
        </w:rPr>
        <w:t> </w:t>
      </w:r>
      <w:r w:rsidRPr="00C76CDF">
        <w:rPr>
          <w:rFonts w:ascii="Times New Roman" w:hAnsi="Times New Roman" w:cs="Times New Roman"/>
          <w:i/>
          <w:iCs/>
          <w:sz w:val="28"/>
          <w:szCs w:val="28"/>
          <w:lang w:val="en"/>
        </w:rPr>
        <w:t>Travels into Several Remote Nations of the World, in Four Parts. By Lemuel Gulliver, First a Surgeon, and then a Captain of Several Ships</w:t>
      </w:r>
      <w:r w:rsidRPr="00C76CDF">
        <w:rPr>
          <w:rFonts w:ascii="Times New Roman" w:hAnsi="Times New Roman" w:cs="Times New Roman"/>
          <w:sz w:val="28"/>
          <w:szCs w:val="28"/>
          <w:lang w:val="en-US"/>
        </w:rPr>
        <w:t>) (</w:t>
      </w:r>
      <w:hyperlink r:id="rId15" w:tooltip="1726" w:history="1">
        <w:r w:rsidRPr="00C76CDF">
          <w:rPr>
            <w:rStyle w:val="a3"/>
            <w:rFonts w:ascii="Times New Roman" w:hAnsi="Times New Roman" w:cs="Times New Roman"/>
            <w:color w:val="auto"/>
            <w:sz w:val="28"/>
            <w:szCs w:val="28"/>
            <w:u w:val="none"/>
            <w:lang w:val="en-US"/>
          </w:rPr>
          <w:t>1726</w:t>
        </w:r>
      </w:hyperlink>
      <w:r w:rsidRPr="00C76CDF">
        <w:rPr>
          <w:rFonts w:ascii="Times New Roman" w:hAnsi="Times New Roman" w:cs="Times New Roman"/>
          <w:sz w:val="28"/>
          <w:szCs w:val="28"/>
          <w:lang w:val="en-US"/>
        </w:rPr>
        <w:t>).</w:t>
      </w:r>
      <w:r>
        <w:rPr>
          <w:rFonts w:ascii="Times New Roman" w:hAnsi="Times New Roman" w:cs="Times New Roman"/>
          <w:sz w:val="28"/>
          <w:szCs w:val="28"/>
          <w:lang w:val="uk-UA"/>
        </w:rPr>
        <w:t xml:space="preserve"> </w:t>
      </w:r>
    </w:p>
    <w:p w14:paraId="58A3A212"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3728B5">
        <w:rPr>
          <w:rFonts w:ascii="Times New Roman" w:hAnsi="Times New Roman" w:cs="Times New Roman"/>
          <w:sz w:val="28"/>
          <w:szCs w:val="28"/>
          <w:lang w:val="uk-UA"/>
        </w:rPr>
        <w:t xml:space="preserve">Свіфт стоїть окремо від інших письменників Англії, своїх сучасників. </w:t>
      </w:r>
      <w:r w:rsidRPr="003728B5">
        <w:rPr>
          <w:rFonts w:ascii="Times New Roman" w:hAnsi="Times New Roman" w:cs="Times New Roman"/>
          <w:sz w:val="28"/>
          <w:szCs w:val="28"/>
        </w:rPr>
        <w:t xml:space="preserve">Він був різко протилежний ідейному напрямку англійської літератури </w:t>
      </w:r>
      <w:r w:rsidRPr="003728B5">
        <w:rPr>
          <w:rFonts w:ascii="Times New Roman" w:hAnsi="Times New Roman" w:cs="Times New Roman"/>
          <w:sz w:val="28"/>
          <w:szCs w:val="28"/>
          <w:lang w:val="en-US"/>
        </w:rPr>
        <w:t>XVIII</w:t>
      </w:r>
      <w:r w:rsidRPr="003728B5">
        <w:rPr>
          <w:rFonts w:ascii="Times New Roman" w:hAnsi="Times New Roman" w:cs="Times New Roman"/>
          <w:sz w:val="28"/>
          <w:szCs w:val="28"/>
        </w:rPr>
        <w:t xml:space="preserve"> століття. Свіфт не створив своєї школи, не знайшов у Англії гідних спадкоємців. Йому був глибоко чужий компромісний характер англійського Просвітництва. Він був незадоволений результатами "славної" революції</w:t>
      </w:r>
      <w:r>
        <w:rPr>
          <w:rFonts w:ascii="Times New Roman" w:hAnsi="Times New Roman" w:cs="Times New Roman"/>
          <w:sz w:val="28"/>
          <w:szCs w:val="28"/>
          <w:lang w:val="uk-UA"/>
        </w:rPr>
        <w:t xml:space="preserve"> оскільки</w:t>
      </w:r>
      <w:r w:rsidRPr="003728B5">
        <w:rPr>
          <w:rFonts w:ascii="Times New Roman" w:hAnsi="Times New Roman" w:cs="Times New Roman"/>
          <w:sz w:val="28"/>
          <w:szCs w:val="28"/>
        </w:rPr>
        <w:t xml:space="preserve"> </w:t>
      </w:r>
      <w:r>
        <w:rPr>
          <w:rFonts w:ascii="Times New Roman" w:hAnsi="Times New Roman" w:cs="Times New Roman"/>
          <w:sz w:val="28"/>
          <w:szCs w:val="28"/>
          <w:lang w:val="uk-UA"/>
        </w:rPr>
        <w:t>д</w:t>
      </w:r>
      <w:r w:rsidRPr="003728B5">
        <w:rPr>
          <w:rFonts w:ascii="Times New Roman" w:hAnsi="Times New Roman" w:cs="Times New Roman"/>
          <w:sz w:val="28"/>
          <w:szCs w:val="28"/>
        </w:rPr>
        <w:t>ля нього боротьб</w:t>
      </w:r>
      <w:r>
        <w:rPr>
          <w:rFonts w:ascii="Times New Roman" w:hAnsi="Times New Roman" w:cs="Times New Roman"/>
          <w:sz w:val="28"/>
          <w:szCs w:val="28"/>
          <w:lang w:val="uk-UA"/>
        </w:rPr>
        <w:t>а</w:t>
      </w:r>
      <w:r w:rsidRPr="003728B5">
        <w:rPr>
          <w:rFonts w:ascii="Times New Roman" w:hAnsi="Times New Roman" w:cs="Times New Roman"/>
          <w:sz w:val="28"/>
          <w:szCs w:val="28"/>
        </w:rPr>
        <w:t xml:space="preserve"> </w:t>
      </w:r>
      <w:r>
        <w:rPr>
          <w:rFonts w:ascii="Times New Roman" w:hAnsi="Times New Roman" w:cs="Times New Roman"/>
          <w:sz w:val="28"/>
          <w:szCs w:val="28"/>
          <w:lang w:val="uk-UA"/>
        </w:rPr>
        <w:t>ще не завершилася</w:t>
      </w:r>
      <w:r w:rsidRPr="003728B5">
        <w:rPr>
          <w:rFonts w:ascii="Times New Roman" w:hAnsi="Times New Roman" w:cs="Times New Roman"/>
          <w:sz w:val="28"/>
          <w:szCs w:val="28"/>
        </w:rPr>
        <w:t>. Свіфт за своїм духом ближч</w:t>
      </w:r>
      <w:r>
        <w:rPr>
          <w:rFonts w:ascii="Times New Roman" w:hAnsi="Times New Roman" w:cs="Times New Roman"/>
          <w:sz w:val="28"/>
          <w:szCs w:val="28"/>
          <w:lang w:val="uk-UA"/>
        </w:rPr>
        <w:t>ий</w:t>
      </w:r>
      <w:r w:rsidRPr="003728B5">
        <w:rPr>
          <w:rFonts w:ascii="Times New Roman" w:hAnsi="Times New Roman" w:cs="Times New Roman"/>
          <w:sz w:val="28"/>
          <w:szCs w:val="28"/>
        </w:rPr>
        <w:t xml:space="preserve"> до французьких просвіт</w:t>
      </w:r>
      <w:r>
        <w:rPr>
          <w:rFonts w:ascii="Times New Roman" w:hAnsi="Times New Roman" w:cs="Times New Roman"/>
          <w:sz w:val="28"/>
          <w:szCs w:val="28"/>
          <w:lang w:val="uk-UA"/>
        </w:rPr>
        <w:t xml:space="preserve">ників. </w:t>
      </w:r>
    </w:p>
    <w:p w14:paraId="188D712C" w14:textId="4739541E" w:rsidR="00D1233D" w:rsidRDefault="00D1233D" w:rsidP="00D1233D">
      <w:pPr>
        <w:spacing w:after="0" w:line="240" w:lineRule="auto"/>
        <w:ind w:firstLine="708"/>
        <w:jc w:val="both"/>
        <w:rPr>
          <w:rFonts w:ascii="Times New Roman" w:hAnsi="Times New Roman" w:cs="Times New Roman"/>
          <w:sz w:val="28"/>
          <w:szCs w:val="28"/>
          <w:lang w:val="uk-UA"/>
        </w:rPr>
      </w:pPr>
      <w:r w:rsidRPr="003728B5">
        <w:rPr>
          <w:rFonts w:ascii="Times New Roman" w:hAnsi="Times New Roman" w:cs="Times New Roman"/>
          <w:sz w:val="28"/>
          <w:szCs w:val="28"/>
          <w:lang w:val="uk-UA"/>
        </w:rPr>
        <w:t>Свіфт послідовно і нещадно викриває аристократію. Він зло висміює паразитизм і розбещеність дворянства.</w:t>
      </w:r>
      <w:r>
        <w:rPr>
          <w:rFonts w:ascii="Times New Roman" w:hAnsi="Times New Roman" w:cs="Times New Roman"/>
          <w:sz w:val="28"/>
          <w:szCs w:val="28"/>
          <w:lang w:val="uk-UA"/>
        </w:rPr>
        <w:t xml:space="preserve"> </w:t>
      </w:r>
      <w:r w:rsidRPr="003728B5">
        <w:rPr>
          <w:rFonts w:ascii="Times New Roman" w:hAnsi="Times New Roman" w:cs="Times New Roman"/>
          <w:sz w:val="28"/>
          <w:szCs w:val="28"/>
          <w:lang w:val="uk-UA"/>
        </w:rPr>
        <w:t>Аристократія виправдовує своє право</w:t>
      </w:r>
      <w:r>
        <w:rPr>
          <w:rFonts w:ascii="Times New Roman" w:hAnsi="Times New Roman" w:cs="Times New Roman"/>
          <w:sz w:val="28"/>
          <w:szCs w:val="28"/>
          <w:lang w:val="uk-UA"/>
        </w:rPr>
        <w:t xml:space="preserve"> на</w:t>
      </w:r>
      <w:r w:rsidRPr="003728B5">
        <w:rPr>
          <w:rFonts w:ascii="Times New Roman" w:hAnsi="Times New Roman" w:cs="Times New Roman"/>
          <w:sz w:val="28"/>
          <w:szCs w:val="28"/>
          <w:lang w:val="uk-UA"/>
        </w:rPr>
        <w:t xml:space="preserve"> існування військовими доблестями</w:t>
      </w:r>
      <w:r>
        <w:rPr>
          <w:rFonts w:ascii="Times New Roman" w:hAnsi="Times New Roman" w:cs="Times New Roman"/>
          <w:sz w:val="28"/>
          <w:szCs w:val="28"/>
          <w:lang w:val="uk-UA"/>
        </w:rPr>
        <w:t>, а</w:t>
      </w:r>
      <w:r w:rsidRPr="003728B5">
        <w:rPr>
          <w:rFonts w:ascii="Times New Roman" w:hAnsi="Times New Roman" w:cs="Times New Roman"/>
          <w:sz w:val="28"/>
          <w:szCs w:val="28"/>
          <w:lang w:val="uk-UA"/>
        </w:rPr>
        <w:t xml:space="preserve">ле Свіфт відкидає цей аргумент. У памфлеті "Поведінка союзників" Свіфт різко засуджував війну, яка приносить славу та багатство полководцям і руйнує народ. </w:t>
      </w:r>
      <w:r w:rsidRPr="004F49CA">
        <w:rPr>
          <w:rFonts w:ascii="Times New Roman" w:hAnsi="Times New Roman" w:cs="Times New Roman"/>
          <w:sz w:val="28"/>
          <w:szCs w:val="28"/>
          <w:lang w:val="uk-UA"/>
        </w:rPr>
        <w:t>Ненависть до політичних установ аристократії, до підлості та безглуздості державного устрою тогочасної Англії становить характерну рису свіфтівської сатири. Найбільше уваги Свіфт приділяє викриттю мерзенності сучасного йому політичного ладу, найуїдливіш</w:t>
      </w:r>
      <w:r>
        <w:rPr>
          <w:rFonts w:ascii="Times New Roman" w:hAnsi="Times New Roman" w:cs="Times New Roman"/>
          <w:sz w:val="28"/>
          <w:szCs w:val="28"/>
          <w:lang w:val="uk-UA"/>
        </w:rPr>
        <w:t xml:space="preserve">ою </w:t>
      </w:r>
      <w:r w:rsidRPr="004F49CA">
        <w:rPr>
          <w:rFonts w:ascii="Times New Roman" w:hAnsi="Times New Roman" w:cs="Times New Roman"/>
          <w:sz w:val="28"/>
          <w:szCs w:val="28"/>
          <w:lang w:val="uk-UA"/>
        </w:rPr>
        <w:t xml:space="preserve">його сатира </w:t>
      </w:r>
      <w:r>
        <w:rPr>
          <w:rFonts w:ascii="Times New Roman" w:hAnsi="Times New Roman" w:cs="Times New Roman"/>
          <w:sz w:val="28"/>
          <w:szCs w:val="28"/>
          <w:lang w:val="uk-UA"/>
        </w:rPr>
        <w:t>описує</w:t>
      </w:r>
      <w:r w:rsidRPr="004F49CA">
        <w:rPr>
          <w:rFonts w:ascii="Times New Roman" w:hAnsi="Times New Roman" w:cs="Times New Roman"/>
          <w:sz w:val="28"/>
          <w:szCs w:val="28"/>
          <w:lang w:val="uk-UA"/>
        </w:rPr>
        <w:t xml:space="preserve"> державну машину, розбещеність монархів та їх горезвісне "милосердя"</w:t>
      </w:r>
      <w:r>
        <w:rPr>
          <w:rFonts w:ascii="Times New Roman" w:hAnsi="Times New Roman" w:cs="Times New Roman"/>
          <w:sz w:val="28"/>
          <w:szCs w:val="28"/>
          <w:lang w:val="uk-UA"/>
        </w:rPr>
        <w:t>.</w:t>
      </w:r>
    </w:p>
    <w:p w14:paraId="7D5CDD69" w14:textId="77777777" w:rsidR="009113DD" w:rsidRDefault="009113DD" w:rsidP="00D1233D">
      <w:pPr>
        <w:spacing w:after="0" w:line="240" w:lineRule="auto"/>
        <w:ind w:firstLine="708"/>
        <w:jc w:val="both"/>
        <w:rPr>
          <w:rFonts w:ascii="Times New Roman" w:hAnsi="Times New Roman" w:cs="Times New Roman"/>
          <w:sz w:val="28"/>
          <w:szCs w:val="28"/>
          <w:lang w:val="uk-UA"/>
        </w:rPr>
      </w:pPr>
    </w:p>
    <w:p w14:paraId="053B564B" w14:textId="6EA6EF2A" w:rsidR="00D1233D" w:rsidRPr="009113DD" w:rsidRDefault="00D1233D" w:rsidP="00E76A23">
      <w:pPr>
        <w:pStyle w:val="a4"/>
        <w:numPr>
          <w:ilvl w:val="0"/>
          <w:numId w:val="36"/>
        </w:numPr>
        <w:spacing w:after="0" w:line="240" w:lineRule="auto"/>
        <w:jc w:val="center"/>
        <w:rPr>
          <w:rStyle w:val="a3"/>
          <w:rFonts w:ascii="Times New Roman" w:hAnsi="Times New Roman" w:cs="Times New Roman"/>
          <w:b/>
          <w:color w:val="auto"/>
          <w:sz w:val="28"/>
          <w:szCs w:val="28"/>
          <w:u w:val="none"/>
        </w:rPr>
      </w:pPr>
      <w:hyperlink r:id="rId16" w:tooltip="Мандри Гуллівера" w:history="1">
        <w:r w:rsidRPr="009113DD">
          <w:rPr>
            <w:rStyle w:val="a3"/>
            <w:rFonts w:ascii="Times New Roman" w:hAnsi="Times New Roman" w:cs="Times New Roman"/>
            <w:b/>
            <w:color w:val="auto"/>
            <w:sz w:val="28"/>
            <w:szCs w:val="28"/>
            <w:u w:val="none"/>
            <w:lang w:val="uk-UA"/>
          </w:rPr>
          <w:t>«Подорожі Гулівера»</w:t>
        </w:r>
      </w:hyperlink>
    </w:p>
    <w:p w14:paraId="15321F5D" w14:textId="77777777" w:rsidR="009113DD" w:rsidRPr="009113DD" w:rsidRDefault="009113DD" w:rsidP="009113DD">
      <w:pPr>
        <w:pStyle w:val="a4"/>
        <w:spacing w:after="0" w:line="240" w:lineRule="auto"/>
        <w:ind w:left="1068"/>
        <w:rPr>
          <w:rFonts w:ascii="Times New Roman" w:hAnsi="Times New Roman" w:cs="Times New Roman"/>
          <w:b/>
          <w:sz w:val="28"/>
          <w:szCs w:val="28"/>
        </w:rPr>
      </w:pPr>
    </w:p>
    <w:p w14:paraId="506A1C4A" w14:textId="77777777" w:rsidR="00D1233D" w:rsidRPr="004F49CA" w:rsidRDefault="00D1233D" w:rsidP="00D1233D">
      <w:pPr>
        <w:spacing w:after="0" w:line="240" w:lineRule="auto"/>
        <w:ind w:firstLine="708"/>
        <w:jc w:val="both"/>
        <w:rPr>
          <w:rFonts w:ascii="Times New Roman" w:hAnsi="Times New Roman" w:cs="Times New Roman"/>
          <w:sz w:val="28"/>
          <w:szCs w:val="28"/>
          <w:lang w:val="uk-UA"/>
        </w:rPr>
      </w:pPr>
      <w:r w:rsidRPr="004F49CA">
        <w:rPr>
          <w:rFonts w:ascii="Times New Roman" w:hAnsi="Times New Roman" w:cs="Times New Roman"/>
          <w:sz w:val="28"/>
          <w:szCs w:val="28"/>
          <w:lang w:val="uk-UA"/>
        </w:rPr>
        <w:t>Жанрова природа «Подорожів Гулівера» визначається поєднанням особливостей романної та памфлетної форм.</w:t>
      </w:r>
      <w:r>
        <w:rPr>
          <w:rFonts w:ascii="Times New Roman" w:hAnsi="Times New Roman" w:cs="Times New Roman"/>
          <w:sz w:val="28"/>
          <w:szCs w:val="28"/>
          <w:lang w:val="uk-UA"/>
        </w:rPr>
        <w:t xml:space="preserve"> </w:t>
      </w:r>
      <w:r w:rsidRPr="004F49CA">
        <w:rPr>
          <w:rFonts w:ascii="Times New Roman" w:hAnsi="Times New Roman" w:cs="Times New Roman"/>
          <w:sz w:val="28"/>
          <w:szCs w:val="28"/>
          <w:lang w:val="uk-UA"/>
        </w:rPr>
        <w:t xml:space="preserve">Памфлетна основа проявляється у публіцистичності та конкретності викриття, у відкритій підпорядкованості всієї структури твору та створених у ньому образів </w:t>
      </w:r>
      <w:r>
        <w:rPr>
          <w:rFonts w:ascii="Times New Roman" w:hAnsi="Times New Roman" w:cs="Times New Roman"/>
          <w:sz w:val="28"/>
          <w:szCs w:val="28"/>
          <w:lang w:val="uk-UA"/>
        </w:rPr>
        <w:t xml:space="preserve">певному </w:t>
      </w:r>
      <w:r w:rsidRPr="004F49CA">
        <w:rPr>
          <w:rFonts w:ascii="Times New Roman" w:hAnsi="Times New Roman" w:cs="Times New Roman"/>
          <w:sz w:val="28"/>
          <w:szCs w:val="28"/>
          <w:lang w:val="uk-UA"/>
        </w:rPr>
        <w:t>задуму автора.</w:t>
      </w:r>
      <w:r>
        <w:rPr>
          <w:rFonts w:ascii="Times New Roman" w:hAnsi="Times New Roman" w:cs="Times New Roman"/>
          <w:sz w:val="28"/>
          <w:szCs w:val="28"/>
          <w:lang w:val="uk-UA"/>
        </w:rPr>
        <w:t xml:space="preserve"> </w:t>
      </w:r>
      <w:r w:rsidRPr="004F49CA">
        <w:rPr>
          <w:rFonts w:ascii="Times New Roman" w:hAnsi="Times New Roman" w:cs="Times New Roman"/>
          <w:sz w:val="28"/>
          <w:szCs w:val="28"/>
          <w:lang w:val="uk-UA"/>
        </w:rPr>
        <w:t xml:space="preserve">Але водночас твір Свіфта відзначений особливостями романного жанру. Образ Гулівера, пов'язуючи всі частини твору, стає його центром. </w:t>
      </w:r>
      <w:r>
        <w:rPr>
          <w:rFonts w:ascii="Times New Roman" w:hAnsi="Times New Roman" w:cs="Times New Roman"/>
          <w:sz w:val="28"/>
          <w:szCs w:val="28"/>
          <w:lang w:val="uk-UA"/>
        </w:rPr>
        <w:t>У ставленні</w:t>
      </w:r>
      <w:r w:rsidRPr="004F49CA">
        <w:rPr>
          <w:rFonts w:ascii="Times New Roman" w:hAnsi="Times New Roman" w:cs="Times New Roman"/>
          <w:sz w:val="28"/>
          <w:szCs w:val="28"/>
          <w:lang w:val="uk-UA"/>
        </w:rPr>
        <w:t xml:space="preserve"> </w:t>
      </w:r>
      <w:r>
        <w:rPr>
          <w:rFonts w:ascii="Times New Roman" w:hAnsi="Times New Roman" w:cs="Times New Roman"/>
          <w:sz w:val="28"/>
          <w:szCs w:val="28"/>
          <w:lang w:val="uk-UA"/>
        </w:rPr>
        <w:t>героя</w:t>
      </w:r>
      <w:r w:rsidRPr="004F49CA">
        <w:rPr>
          <w:rFonts w:ascii="Times New Roman" w:hAnsi="Times New Roman" w:cs="Times New Roman"/>
          <w:sz w:val="28"/>
          <w:szCs w:val="28"/>
          <w:lang w:val="uk-UA"/>
        </w:rPr>
        <w:t xml:space="preserve"> до навколишнього світу намічаються певні зрушення та зміни. Можна говорити про тенденцію сюжету до саморозвитку. "Подорожі Гулівера" </w:t>
      </w:r>
      <w:r>
        <w:rPr>
          <w:rFonts w:ascii="Times New Roman" w:hAnsi="Times New Roman" w:cs="Times New Roman"/>
          <w:sz w:val="28"/>
          <w:szCs w:val="28"/>
          <w:lang w:val="uk-UA"/>
        </w:rPr>
        <w:t>–</w:t>
      </w:r>
      <w:r w:rsidRPr="004F49CA">
        <w:rPr>
          <w:rFonts w:ascii="Times New Roman" w:hAnsi="Times New Roman" w:cs="Times New Roman"/>
          <w:sz w:val="28"/>
          <w:szCs w:val="28"/>
          <w:lang w:val="uk-UA"/>
        </w:rPr>
        <w:t xml:space="preserve"> це сатиричний філософсько-політичний роман на ранній стадії розвитку просвітницької літератури в Англії, коли жанр роману знаходи</w:t>
      </w:r>
      <w:r>
        <w:rPr>
          <w:rFonts w:ascii="Times New Roman" w:hAnsi="Times New Roman" w:cs="Times New Roman"/>
          <w:sz w:val="28"/>
          <w:szCs w:val="28"/>
          <w:lang w:val="uk-UA"/>
        </w:rPr>
        <w:t>в</w:t>
      </w:r>
      <w:r w:rsidRPr="004F49CA">
        <w:rPr>
          <w:rFonts w:ascii="Times New Roman" w:hAnsi="Times New Roman" w:cs="Times New Roman"/>
          <w:sz w:val="28"/>
          <w:szCs w:val="28"/>
          <w:lang w:val="uk-UA"/>
        </w:rPr>
        <w:t>ся в процесі становлення. Специфічна особливість свіфт</w:t>
      </w:r>
      <w:r>
        <w:rPr>
          <w:rFonts w:ascii="Times New Roman" w:hAnsi="Times New Roman" w:cs="Times New Roman"/>
          <w:sz w:val="28"/>
          <w:szCs w:val="28"/>
          <w:lang w:val="uk-UA"/>
        </w:rPr>
        <w:t>і</w:t>
      </w:r>
      <w:r w:rsidRPr="004F49CA">
        <w:rPr>
          <w:rFonts w:ascii="Times New Roman" w:hAnsi="Times New Roman" w:cs="Times New Roman"/>
          <w:sz w:val="28"/>
          <w:szCs w:val="28"/>
          <w:lang w:val="uk-UA"/>
        </w:rPr>
        <w:t>вс</w:t>
      </w:r>
      <w:r>
        <w:rPr>
          <w:rFonts w:ascii="Times New Roman" w:hAnsi="Times New Roman" w:cs="Times New Roman"/>
          <w:sz w:val="28"/>
          <w:szCs w:val="28"/>
          <w:lang w:val="uk-UA"/>
        </w:rPr>
        <w:t>ь</w:t>
      </w:r>
      <w:r w:rsidRPr="004F49CA">
        <w:rPr>
          <w:rFonts w:ascii="Times New Roman" w:hAnsi="Times New Roman" w:cs="Times New Roman"/>
          <w:sz w:val="28"/>
          <w:szCs w:val="28"/>
          <w:lang w:val="uk-UA"/>
        </w:rPr>
        <w:t xml:space="preserve">кого роману </w:t>
      </w:r>
      <w:r>
        <w:rPr>
          <w:rFonts w:ascii="Times New Roman" w:hAnsi="Times New Roman" w:cs="Times New Roman"/>
          <w:sz w:val="28"/>
          <w:szCs w:val="28"/>
          <w:lang w:val="uk-UA"/>
        </w:rPr>
        <w:t>–</w:t>
      </w:r>
      <w:r w:rsidRPr="004F49CA">
        <w:rPr>
          <w:rFonts w:ascii="Times New Roman" w:hAnsi="Times New Roman" w:cs="Times New Roman"/>
          <w:sz w:val="28"/>
          <w:szCs w:val="28"/>
          <w:lang w:val="uk-UA"/>
        </w:rPr>
        <w:t xml:space="preserve"> яскраво виражений публіцистичний початок.</w:t>
      </w:r>
    </w:p>
    <w:p w14:paraId="11CC20B2"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4F49CA">
        <w:rPr>
          <w:rFonts w:ascii="Times New Roman" w:hAnsi="Times New Roman" w:cs="Times New Roman"/>
          <w:sz w:val="28"/>
          <w:szCs w:val="28"/>
          <w:lang w:val="uk-UA"/>
        </w:rPr>
        <w:lastRenderedPageBreak/>
        <w:t>Роман складається з 4-х частин, у кожній з яких розповідається про перебування Гулівера в тій чи іншій країні (у ліліпутів, велетнів, Лапуті, країні гу</w:t>
      </w:r>
      <w:r>
        <w:rPr>
          <w:rFonts w:ascii="Times New Roman" w:hAnsi="Times New Roman" w:cs="Times New Roman"/>
          <w:sz w:val="28"/>
          <w:szCs w:val="28"/>
          <w:lang w:val="uk-UA"/>
        </w:rPr>
        <w:t>їн</w:t>
      </w:r>
      <w:r w:rsidRPr="004F49CA">
        <w:rPr>
          <w:rFonts w:ascii="Times New Roman" w:hAnsi="Times New Roman" w:cs="Times New Roman"/>
          <w:sz w:val="28"/>
          <w:szCs w:val="28"/>
          <w:lang w:val="uk-UA"/>
        </w:rPr>
        <w:t xml:space="preserve">гнгмів). </w:t>
      </w:r>
      <w:r>
        <w:rPr>
          <w:rFonts w:ascii="Times New Roman" w:hAnsi="Times New Roman" w:cs="Times New Roman"/>
          <w:sz w:val="28"/>
          <w:szCs w:val="28"/>
          <w:lang w:val="uk-UA"/>
        </w:rPr>
        <w:t>К</w:t>
      </w:r>
      <w:r w:rsidRPr="004E0564">
        <w:rPr>
          <w:rFonts w:ascii="Times New Roman" w:hAnsi="Times New Roman" w:cs="Times New Roman"/>
          <w:sz w:val="28"/>
          <w:szCs w:val="28"/>
          <w:lang w:val="uk-UA"/>
        </w:rPr>
        <w:t xml:space="preserve">омпозиція </w:t>
      </w:r>
      <w:r>
        <w:rPr>
          <w:rFonts w:ascii="Times New Roman" w:hAnsi="Times New Roman" w:cs="Times New Roman"/>
          <w:sz w:val="28"/>
          <w:szCs w:val="28"/>
          <w:lang w:val="uk-UA"/>
        </w:rPr>
        <w:t>роману</w:t>
      </w:r>
      <w:r w:rsidRPr="004E0564">
        <w:rPr>
          <w:rFonts w:ascii="Times New Roman" w:hAnsi="Times New Roman" w:cs="Times New Roman"/>
          <w:sz w:val="28"/>
          <w:szCs w:val="28"/>
          <w:lang w:val="uk-UA"/>
        </w:rPr>
        <w:t xml:space="preserve"> ясн</w:t>
      </w:r>
      <w:r>
        <w:rPr>
          <w:rFonts w:ascii="Times New Roman" w:hAnsi="Times New Roman" w:cs="Times New Roman"/>
          <w:sz w:val="28"/>
          <w:szCs w:val="28"/>
          <w:lang w:val="uk-UA"/>
        </w:rPr>
        <w:t>а</w:t>
      </w:r>
      <w:r w:rsidRPr="004E0564">
        <w:rPr>
          <w:rFonts w:ascii="Times New Roman" w:hAnsi="Times New Roman" w:cs="Times New Roman"/>
          <w:sz w:val="28"/>
          <w:szCs w:val="28"/>
          <w:lang w:val="uk-UA"/>
        </w:rPr>
        <w:t>, строго раціоналістичн</w:t>
      </w:r>
      <w:r>
        <w:rPr>
          <w:rFonts w:ascii="Times New Roman" w:hAnsi="Times New Roman" w:cs="Times New Roman"/>
          <w:sz w:val="28"/>
          <w:szCs w:val="28"/>
          <w:lang w:val="uk-UA"/>
        </w:rPr>
        <w:t>а</w:t>
      </w:r>
      <w:r w:rsidRPr="004E0564">
        <w:rPr>
          <w:rFonts w:ascii="Times New Roman" w:hAnsi="Times New Roman" w:cs="Times New Roman"/>
          <w:sz w:val="28"/>
          <w:szCs w:val="28"/>
          <w:lang w:val="uk-UA"/>
        </w:rPr>
        <w:t>. Вона ґрунтується на контрастах</w:t>
      </w:r>
      <w:r>
        <w:rPr>
          <w:rFonts w:ascii="Times New Roman" w:hAnsi="Times New Roman" w:cs="Times New Roman"/>
          <w:sz w:val="28"/>
          <w:szCs w:val="28"/>
          <w:lang w:val="uk-UA"/>
        </w:rPr>
        <w:t>.</w:t>
      </w:r>
      <w:r w:rsidRPr="004E0564">
        <w:rPr>
          <w:rFonts w:ascii="Times New Roman" w:hAnsi="Times New Roman" w:cs="Times New Roman"/>
          <w:sz w:val="28"/>
          <w:szCs w:val="28"/>
          <w:lang w:val="uk-UA"/>
        </w:rPr>
        <w:t xml:space="preserve"> </w:t>
      </w:r>
      <w:r w:rsidRPr="009D55BC">
        <w:rPr>
          <w:rFonts w:ascii="Times New Roman" w:hAnsi="Times New Roman" w:cs="Times New Roman"/>
          <w:sz w:val="28"/>
          <w:szCs w:val="28"/>
          <w:lang w:val="uk-UA"/>
        </w:rPr>
        <w:t>Автор</w:t>
      </w:r>
      <w:r w:rsidRPr="009D55BC">
        <w:rPr>
          <w:rFonts w:ascii="Times New Roman" w:hAnsi="Times New Roman" w:cs="Times New Roman"/>
          <w:sz w:val="28"/>
          <w:szCs w:val="28"/>
        </w:rPr>
        <w:t xml:space="preserve"> </w:t>
      </w:r>
      <w:r w:rsidRPr="009D55BC">
        <w:rPr>
          <w:rFonts w:ascii="Times New Roman" w:hAnsi="Times New Roman" w:cs="Times New Roman"/>
          <w:sz w:val="28"/>
          <w:szCs w:val="28"/>
          <w:lang w:val="uk-UA"/>
        </w:rPr>
        <w:t>демонструє</w:t>
      </w:r>
      <w:r w:rsidRPr="009D55BC">
        <w:rPr>
          <w:rFonts w:ascii="Times New Roman" w:hAnsi="Times New Roman" w:cs="Times New Roman"/>
          <w:sz w:val="28"/>
          <w:szCs w:val="28"/>
        </w:rPr>
        <w:t xml:space="preserve"> різні варіанти політичного</w:t>
      </w:r>
      <w:r w:rsidRPr="009D55BC">
        <w:rPr>
          <w:rFonts w:ascii="Times New Roman" w:hAnsi="Times New Roman" w:cs="Times New Roman"/>
          <w:sz w:val="28"/>
          <w:szCs w:val="28"/>
          <w:lang w:val="uk-UA"/>
        </w:rPr>
        <w:t xml:space="preserve"> та </w:t>
      </w:r>
      <w:r w:rsidRPr="009D55BC">
        <w:rPr>
          <w:rFonts w:ascii="Times New Roman" w:hAnsi="Times New Roman" w:cs="Times New Roman"/>
          <w:sz w:val="28"/>
          <w:szCs w:val="28"/>
        </w:rPr>
        <w:t xml:space="preserve">суспільного устрою. </w:t>
      </w:r>
      <w:r w:rsidRPr="009D55BC">
        <w:rPr>
          <w:rFonts w:ascii="Times New Roman" w:hAnsi="Times New Roman" w:cs="Times New Roman"/>
          <w:sz w:val="28"/>
          <w:szCs w:val="28"/>
          <w:lang w:val="uk-UA"/>
        </w:rPr>
        <w:t>Кінець</w:t>
      </w:r>
      <w:r w:rsidRPr="009D55BC">
        <w:rPr>
          <w:rFonts w:ascii="Times New Roman" w:hAnsi="Times New Roman" w:cs="Times New Roman"/>
          <w:sz w:val="28"/>
          <w:szCs w:val="28"/>
        </w:rPr>
        <w:t xml:space="preserve"> XVII </w:t>
      </w:r>
      <w:r>
        <w:rPr>
          <w:rFonts w:ascii="Times New Roman" w:hAnsi="Times New Roman" w:cs="Times New Roman"/>
          <w:sz w:val="28"/>
          <w:szCs w:val="28"/>
          <w:lang w:val="uk-UA"/>
        </w:rPr>
        <w:t>–</w:t>
      </w:r>
      <w:r w:rsidRPr="009D55BC">
        <w:rPr>
          <w:rFonts w:ascii="Times New Roman" w:hAnsi="Times New Roman" w:cs="Times New Roman"/>
          <w:sz w:val="28"/>
          <w:szCs w:val="28"/>
        </w:rPr>
        <w:t xml:space="preserve"> перш</w:t>
      </w:r>
      <w:r w:rsidRPr="009D55BC">
        <w:rPr>
          <w:rFonts w:ascii="Times New Roman" w:hAnsi="Times New Roman" w:cs="Times New Roman"/>
          <w:sz w:val="28"/>
          <w:szCs w:val="28"/>
          <w:lang w:val="uk-UA"/>
        </w:rPr>
        <w:t>а</w:t>
      </w:r>
      <w:r w:rsidRPr="009D55BC">
        <w:rPr>
          <w:rFonts w:ascii="Times New Roman" w:hAnsi="Times New Roman" w:cs="Times New Roman"/>
          <w:sz w:val="28"/>
          <w:szCs w:val="28"/>
        </w:rPr>
        <w:t xml:space="preserve"> половин</w:t>
      </w:r>
      <w:r w:rsidRPr="009D55BC">
        <w:rPr>
          <w:rFonts w:ascii="Times New Roman" w:hAnsi="Times New Roman" w:cs="Times New Roman"/>
          <w:sz w:val="28"/>
          <w:szCs w:val="28"/>
          <w:lang w:val="uk-UA"/>
        </w:rPr>
        <w:t>а</w:t>
      </w:r>
      <w:r w:rsidRPr="009D55BC">
        <w:rPr>
          <w:rFonts w:ascii="Times New Roman" w:hAnsi="Times New Roman" w:cs="Times New Roman"/>
          <w:sz w:val="28"/>
          <w:szCs w:val="28"/>
        </w:rPr>
        <w:t xml:space="preserve"> XVIII ст. </w:t>
      </w:r>
      <w:r w:rsidRPr="009D55BC">
        <w:rPr>
          <w:rFonts w:ascii="Times New Roman" w:hAnsi="Times New Roman" w:cs="Times New Roman"/>
          <w:sz w:val="28"/>
          <w:szCs w:val="28"/>
          <w:lang w:val="uk-UA"/>
        </w:rPr>
        <w:t xml:space="preserve">знаменує собою низку політологічних студій на тему державного управління: </w:t>
      </w:r>
      <w:r w:rsidRPr="009D55BC">
        <w:rPr>
          <w:rFonts w:ascii="Times New Roman" w:hAnsi="Times New Roman" w:cs="Times New Roman"/>
          <w:sz w:val="28"/>
          <w:szCs w:val="28"/>
        </w:rPr>
        <w:t>«Нова Атлантида» Ф. Бекона, «Богословсько-політичний трактат» Б. Спінози, «Дух законів» Ш. Монтеск’є</w:t>
      </w:r>
      <w:r w:rsidRPr="009D55BC">
        <w:rPr>
          <w:rFonts w:ascii="Times New Roman" w:hAnsi="Times New Roman" w:cs="Times New Roman"/>
          <w:sz w:val="28"/>
          <w:szCs w:val="28"/>
          <w:lang w:val="uk-UA"/>
        </w:rPr>
        <w:t>,</w:t>
      </w:r>
      <w:r w:rsidRPr="009D55BC">
        <w:rPr>
          <w:rFonts w:ascii="Times New Roman" w:hAnsi="Times New Roman" w:cs="Times New Roman"/>
          <w:sz w:val="28"/>
          <w:szCs w:val="28"/>
        </w:rPr>
        <w:t xml:space="preserve"> «Левіафан» Т. Гоббса, «Два трактати про правління» Дж. Локка.</w:t>
      </w:r>
      <w:r>
        <w:rPr>
          <w:rFonts w:ascii="Times New Roman" w:hAnsi="Times New Roman" w:cs="Times New Roman"/>
          <w:sz w:val="28"/>
          <w:szCs w:val="28"/>
          <w:lang w:val="uk-UA"/>
        </w:rPr>
        <w:t xml:space="preserve"> Дж. Свіфт також дискутує по цьому питанню: р</w:t>
      </w:r>
      <w:r w:rsidRPr="009D55BC">
        <w:rPr>
          <w:rFonts w:ascii="Times New Roman" w:hAnsi="Times New Roman" w:cs="Times New Roman"/>
          <w:sz w:val="28"/>
          <w:szCs w:val="28"/>
          <w:lang w:val="uk-UA"/>
        </w:rPr>
        <w:t xml:space="preserve">еспубліканське правління стародавнього Риму вважається </w:t>
      </w:r>
      <w:r>
        <w:rPr>
          <w:rFonts w:ascii="Times New Roman" w:hAnsi="Times New Roman" w:cs="Times New Roman"/>
          <w:sz w:val="28"/>
          <w:szCs w:val="28"/>
          <w:lang w:val="uk-UA"/>
        </w:rPr>
        <w:t>письменник</w:t>
      </w:r>
      <w:r w:rsidRPr="009D55BC">
        <w:rPr>
          <w:rFonts w:ascii="Times New Roman" w:hAnsi="Times New Roman" w:cs="Times New Roman"/>
          <w:sz w:val="28"/>
          <w:szCs w:val="28"/>
          <w:lang w:val="uk-UA"/>
        </w:rPr>
        <w:t>ом найкращим типом державоустрою</w:t>
      </w:r>
      <w:r>
        <w:rPr>
          <w:rFonts w:ascii="Times New Roman" w:hAnsi="Times New Roman" w:cs="Times New Roman"/>
          <w:sz w:val="28"/>
          <w:szCs w:val="28"/>
          <w:lang w:val="uk-UA"/>
        </w:rPr>
        <w:t xml:space="preserve">. </w:t>
      </w:r>
    </w:p>
    <w:p w14:paraId="5F0F1006"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4F49CA">
        <w:rPr>
          <w:rFonts w:ascii="Times New Roman" w:hAnsi="Times New Roman" w:cs="Times New Roman"/>
          <w:sz w:val="28"/>
          <w:szCs w:val="28"/>
          <w:lang w:val="uk-UA"/>
        </w:rPr>
        <w:t>Тв</w:t>
      </w:r>
      <w:r>
        <w:rPr>
          <w:rFonts w:ascii="Times New Roman" w:hAnsi="Times New Roman" w:cs="Times New Roman"/>
          <w:sz w:val="28"/>
          <w:szCs w:val="28"/>
          <w:lang w:val="uk-UA"/>
        </w:rPr>
        <w:t>і</w:t>
      </w:r>
      <w:r w:rsidRPr="004F49CA">
        <w:rPr>
          <w:rFonts w:ascii="Times New Roman" w:hAnsi="Times New Roman" w:cs="Times New Roman"/>
          <w:sz w:val="28"/>
          <w:szCs w:val="28"/>
          <w:lang w:val="uk-UA"/>
        </w:rPr>
        <w:t>р будується як роман-подорож пригодницько-фантастичного характеру, що робить його особливо цікавим для дітей. Однак кожен з епізодів роману, крім цікавості, містить у собі і глиб</w:t>
      </w:r>
      <w:r>
        <w:rPr>
          <w:rFonts w:ascii="Times New Roman" w:hAnsi="Times New Roman" w:cs="Times New Roman"/>
          <w:sz w:val="28"/>
          <w:szCs w:val="28"/>
          <w:lang w:val="uk-UA"/>
        </w:rPr>
        <w:t>инн</w:t>
      </w:r>
      <w:r w:rsidRPr="004F49CA">
        <w:rPr>
          <w:rFonts w:ascii="Times New Roman" w:hAnsi="Times New Roman" w:cs="Times New Roman"/>
          <w:sz w:val="28"/>
          <w:szCs w:val="28"/>
          <w:lang w:val="uk-UA"/>
        </w:rPr>
        <w:t xml:space="preserve">ий </w:t>
      </w:r>
      <w:r>
        <w:rPr>
          <w:rFonts w:ascii="Times New Roman" w:hAnsi="Times New Roman" w:cs="Times New Roman"/>
          <w:sz w:val="28"/>
          <w:szCs w:val="28"/>
          <w:lang w:val="uk-UA"/>
        </w:rPr>
        <w:t>пла</w:t>
      </w:r>
      <w:r w:rsidRPr="004F49CA">
        <w:rPr>
          <w:rFonts w:ascii="Times New Roman" w:hAnsi="Times New Roman" w:cs="Times New Roman"/>
          <w:sz w:val="28"/>
          <w:szCs w:val="28"/>
          <w:lang w:val="uk-UA"/>
        </w:rPr>
        <w:t>ст. Подорожі Гулівера – це історія збагачення уявлень людини про світ. У романі поставлено питання відносності людських знань.</w:t>
      </w:r>
      <w:r>
        <w:rPr>
          <w:rFonts w:ascii="Times New Roman" w:hAnsi="Times New Roman" w:cs="Times New Roman"/>
          <w:sz w:val="28"/>
          <w:szCs w:val="28"/>
          <w:lang w:val="uk-UA"/>
        </w:rPr>
        <w:t xml:space="preserve"> </w:t>
      </w:r>
      <w:r w:rsidRPr="00986F5B">
        <w:rPr>
          <w:rFonts w:ascii="Times New Roman" w:hAnsi="Times New Roman" w:cs="Times New Roman"/>
          <w:sz w:val="28"/>
          <w:szCs w:val="28"/>
          <w:lang w:val="uk-UA"/>
        </w:rPr>
        <w:t>Твір написано від першої особи. Починається</w:t>
      </w:r>
      <w:r>
        <w:rPr>
          <w:rFonts w:ascii="Times New Roman" w:hAnsi="Times New Roman" w:cs="Times New Roman"/>
          <w:sz w:val="28"/>
          <w:szCs w:val="28"/>
          <w:lang w:val="uk-UA"/>
        </w:rPr>
        <w:t xml:space="preserve"> він</w:t>
      </w:r>
      <w:r w:rsidRPr="00986F5B">
        <w:rPr>
          <w:rFonts w:ascii="Times New Roman" w:hAnsi="Times New Roman" w:cs="Times New Roman"/>
          <w:sz w:val="28"/>
          <w:szCs w:val="28"/>
          <w:lang w:val="uk-UA"/>
        </w:rPr>
        <w:t xml:space="preserve"> з опису прозового життя доктора Гулівера, сина власника невеликого маєтку. Це середній англієць, що має середню англійську сім'ю, </w:t>
      </w:r>
      <w:r>
        <w:rPr>
          <w:rFonts w:ascii="Times New Roman" w:hAnsi="Times New Roman" w:cs="Times New Roman"/>
          <w:sz w:val="28"/>
          <w:szCs w:val="28"/>
          <w:lang w:val="uk-UA"/>
        </w:rPr>
        <w:t>–</w:t>
      </w:r>
      <w:r w:rsidRPr="00986F5B">
        <w:rPr>
          <w:rFonts w:ascii="Times New Roman" w:hAnsi="Times New Roman" w:cs="Times New Roman"/>
          <w:sz w:val="28"/>
          <w:szCs w:val="28"/>
          <w:lang w:val="uk-UA"/>
        </w:rPr>
        <w:t xml:space="preserve"> типовий персонаж роману XVIII ст. Сам Гулівер </w:t>
      </w:r>
      <w:r>
        <w:rPr>
          <w:rFonts w:ascii="Times New Roman" w:hAnsi="Times New Roman" w:cs="Times New Roman"/>
          <w:sz w:val="28"/>
          <w:szCs w:val="28"/>
          <w:lang w:val="uk-UA"/>
        </w:rPr>
        <w:t>дуже</w:t>
      </w:r>
      <w:r w:rsidRPr="00986F5B">
        <w:rPr>
          <w:rFonts w:ascii="Times New Roman" w:hAnsi="Times New Roman" w:cs="Times New Roman"/>
          <w:sz w:val="28"/>
          <w:szCs w:val="28"/>
          <w:lang w:val="uk-UA"/>
        </w:rPr>
        <w:t xml:space="preserve"> практичн</w:t>
      </w:r>
      <w:r>
        <w:rPr>
          <w:rFonts w:ascii="Times New Roman" w:hAnsi="Times New Roman" w:cs="Times New Roman"/>
          <w:sz w:val="28"/>
          <w:szCs w:val="28"/>
          <w:lang w:val="uk-UA"/>
        </w:rPr>
        <w:t>о</w:t>
      </w:r>
      <w:r w:rsidRPr="00986F5B">
        <w:rPr>
          <w:rFonts w:ascii="Times New Roman" w:hAnsi="Times New Roman" w:cs="Times New Roman"/>
          <w:sz w:val="28"/>
          <w:szCs w:val="28"/>
          <w:lang w:val="uk-UA"/>
        </w:rPr>
        <w:t xml:space="preserve"> мірку</w:t>
      </w:r>
      <w:r>
        <w:rPr>
          <w:rFonts w:ascii="Times New Roman" w:hAnsi="Times New Roman" w:cs="Times New Roman"/>
          <w:sz w:val="28"/>
          <w:szCs w:val="28"/>
          <w:lang w:val="uk-UA"/>
        </w:rPr>
        <w:t>є</w:t>
      </w:r>
      <w:r w:rsidRPr="00986F5B">
        <w:rPr>
          <w:rFonts w:ascii="Times New Roman" w:hAnsi="Times New Roman" w:cs="Times New Roman"/>
          <w:sz w:val="28"/>
          <w:szCs w:val="28"/>
          <w:lang w:val="uk-UA"/>
        </w:rPr>
        <w:t xml:space="preserve"> (оселився неподалік гавані, розраховуючи знайти медичну практику серед моряків). У характері героя є такі привабливі риси, як допитливість та працьовитість. Години дозвілля він присвячує читанню найкращих авторів, вивчав мови.</w:t>
      </w:r>
    </w:p>
    <w:p w14:paraId="5FE69B55" w14:textId="77777777" w:rsidR="00D1233D" w:rsidRPr="004E0564" w:rsidRDefault="00D1233D" w:rsidP="00D1233D">
      <w:pPr>
        <w:spacing w:after="0" w:line="240" w:lineRule="auto"/>
        <w:ind w:firstLine="708"/>
        <w:jc w:val="both"/>
        <w:rPr>
          <w:rFonts w:ascii="Times New Roman" w:hAnsi="Times New Roman" w:cs="Times New Roman"/>
          <w:sz w:val="28"/>
          <w:szCs w:val="28"/>
          <w:lang w:val="uk-UA"/>
        </w:rPr>
      </w:pPr>
      <w:r w:rsidRPr="004E0564">
        <w:rPr>
          <w:rFonts w:ascii="Times New Roman" w:hAnsi="Times New Roman" w:cs="Times New Roman"/>
          <w:sz w:val="28"/>
          <w:szCs w:val="28"/>
          <w:lang w:val="uk-UA"/>
        </w:rPr>
        <w:t xml:space="preserve">Композиції роману відповідає і еволюція образу героя, який </w:t>
      </w:r>
      <w:r>
        <w:rPr>
          <w:rFonts w:ascii="Times New Roman" w:hAnsi="Times New Roman" w:cs="Times New Roman"/>
          <w:sz w:val="28"/>
          <w:szCs w:val="28"/>
          <w:lang w:val="uk-UA"/>
        </w:rPr>
        <w:t>об</w:t>
      </w:r>
      <w:r w:rsidRPr="004E0564">
        <w:rPr>
          <w:rFonts w:ascii="Times New Roman" w:hAnsi="Times New Roman" w:cs="Times New Roman"/>
          <w:sz w:val="28"/>
          <w:szCs w:val="28"/>
          <w:lang w:val="uk-UA"/>
        </w:rPr>
        <w:t>’</w:t>
      </w:r>
      <w:r>
        <w:rPr>
          <w:rFonts w:ascii="Times New Roman" w:hAnsi="Times New Roman" w:cs="Times New Roman"/>
          <w:sz w:val="28"/>
          <w:szCs w:val="28"/>
          <w:lang w:val="uk-UA"/>
        </w:rPr>
        <w:t xml:space="preserve">єднує </w:t>
      </w:r>
      <w:r w:rsidRPr="004E0564">
        <w:rPr>
          <w:rFonts w:ascii="Times New Roman" w:hAnsi="Times New Roman" w:cs="Times New Roman"/>
          <w:sz w:val="28"/>
          <w:szCs w:val="28"/>
          <w:lang w:val="uk-UA"/>
        </w:rPr>
        <w:t xml:space="preserve">всі чотири подорожі. Образ Гулівера складний. Це не просто "прохідна особа", що сполучає воєдино епізоди сатири, як Кандід у Вольтера, не просто свідок і учасник подій, оповідач, від імені якого ведеться розповідь. Гулівер підкоряється ходу подій, намагається пристосуватися до ситуації, що змінилася </w:t>
      </w:r>
      <w:r>
        <w:rPr>
          <w:rFonts w:ascii="Times New Roman" w:hAnsi="Times New Roman" w:cs="Times New Roman"/>
          <w:sz w:val="28"/>
          <w:szCs w:val="28"/>
          <w:lang w:val="uk-UA"/>
        </w:rPr>
        <w:t>–</w:t>
      </w:r>
      <w:r w:rsidRPr="004E0564">
        <w:rPr>
          <w:rFonts w:ascii="Times New Roman" w:hAnsi="Times New Roman" w:cs="Times New Roman"/>
          <w:sz w:val="28"/>
          <w:szCs w:val="28"/>
          <w:lang w:val="uk-UA"/>
        </w:rPr>
        <w:t xml:space="preserve"> не більше. Він </w:t>
      </w:r>
      <w:r>
        <w:rPr>
          <w:rFonts w:ascii="Times New Roman" w:hAnsi="Times New Roman" w:cs="Times New Roman"/>
          <w:sz w:val="28"/>
          <w:szCs w:val="28"/>
          <w:lang w:val="uk-UA"/>
        </w:rPr>
        <w:t xml:space="preserve">не </w:t>
      </w:r>
      <w:r w:rsidRPr="004E0564">
        <w:rPr>
          <w:rFonts w:ascii="Times New Roman" w:hAnsi="Times New Roman" w:cs="Times New Roman"/>
          <w:sz w:val="28"/>
          <w:szCs w:val="28"/>
          <w:lang w:val="uk-UA"/>
        </w:rPr>
        <w:t>діє, а міркує і аналізує, намагаючись осягнути сутність явищ.</w:t>
      </w:r>
    </w:p>
    <w:p w14:paraId="2CE1EDF6" w14:textId="77777777" w:rsidR="00D1233D" w:rsidRPr="004E0564" w:rsidRDefault="00D1233D" w:rsidP="00D1233D">
      <w:pPr>
        <w:spacing w:after="0" w:line="240" w:lineRule="auto"/>
        <w:ind w:firstLine="708"/>
        <w:jc w:val="both"/>
        <w:rPr>
          <w:rFonts w:ascii="Times New Roman" w:hAnsi="Times New Roman" w:cs="Times New Roman"/>
          <w:sz w:val="28"/>
          <w:szCs w:val="28"/>
          <w:lang w:val="uk-UA"/>
        </w:rPr>
      </w:pPr>
      <w:r w:rsidRPr="004E0564">
        <w:rPr>
          <w:rFonts w:ascii="Times New Roman" w:hAnsi="Times New Roman" w:cs="Times New Roman"/>
          <w:sz w:val="28"/>
          <w:szCs w:val="28"/>
          <w:lang w:val="uk-UA"/>
        </w:rPr>
        <w:t xml:space="preserve">Але споглядальність Гулівера дієва, бо, хоч він не </w:t>
      </w:r>
      <w:r>
        <w:rPr>
          <w:rFonts w:ascii="Times New Roman" w:hAnsi="Times New Roman" w:cs="Times New Roman"/>
          <w:sz w:val="28"/>
          <w:szCs w:val="28"/>
          <w:lang w:val="uk-UA"/>
        </w:rPr>
        <w:t xml:space="preserve">дуже </w:t>
      </w:r>
      <w:r w:rsidRPr="004E0564">
        <w:rPr>
          <w:rFonts w:ascii="Times New Roman" w:hAnsi="Times New Roman" w:cs="Times New Roman"/>
          <w:sz w:val="28"/>
          <w:szCs w:val="28"/>
          <w:lang w:val="uk-UA"/>
        </w:rPr>
        <w:t xml:space="preserve">активний у </w:t>
      </w:r>
      <w:r>
        <w:rPr>
          <w:rFonts w:ascii="Times New Roman" w:hAnsi="Times New Roman" w:cs="Times New Roman"/>
          <w:sz w:val="28"/>
          <w:szCs w:val="28"/>
          <w:lang w:val="uk-UA"/>
        </w:rPr>
        <w:t xml:space="preserve">плані </w:t>
      </w:r>
      <w:r w:rsidRPr="004E0564">
        <w:rPr>
          <w:rFonts w:ascii="Times New Roman" w:hAnsi="Times New Roman" w:cs="Times New Roman"/>
          <w:sz w:val="28"/>
          <w:szCs w:val="28"/>
          <w:lang w:val="uk-UA"/>
        </w:rPr>
        <w:t xml:space="preserve">дії, </w:t>
      </w:r>
      <w:r>
        <w:rPr>
          <w:rFonts w:ascii="Times New Roman" w:hAnsi="Times New Roman" w:cs="Times New Roman"/>
          <w:sz w:val="28"/>
          <w:szCs w:val="28"/>
          <w:lang w:val="uk-UA"/>
        </w:rPr>
        <w:t xml:space="preserve">та </w:t>
      </w:r>
      <w:r w:rsidRPr="004E0564">
        <w:rPr>
          <w:rFonts w:ascii="Times New Roman" w:hAnsi="Times New Roman" w:cs="Times New Roman"/>
          <w:sz w:val="28"/>
          <w:szCs w:val="28"/>
          <w:lang w:val="uk-UA"/>
        </w:rPr>
        <w:t xml:space="preserve">мислить він активно. Цим Гулівер різко </w:t>
      </w:r>
      <w:r>
        <w:rPr>
          <w:rFonts w:ascii="Times New Roman" w:hAnsi="Times New Roman" w:cs="Times New Roman"/>
          <w:sz w:val="28"/>
          <w:szCs w:val="28"/>
          <w:lang w:val="uk-UA"/>
        </w:rPr>
        <w:t>відрізняється від</w:t>
      </w:r>
      <w:r w:rsidRPr="004E0564">
        <w:rPr>
          <w:rFonts w:ascii="Times New Roman" w:hAnsi="Times New Roman" w:cs="Times New Roman"/>
          <w:sz w:val="28"/>
          <w:szCs w:val="28"/>
          <w:lang w:val="uk-UA"/>
        </w:rPr>
        <w:t xml:space="preserve"> образу практика і завойовника Робінзона Крузо, </w:t>
      </w:r>
      <w:r>
        <w:rPr>
          <w:rFonts w:ascii="Times New Roman" w:hAnsi="Times New Roman" w:cs="Times New Roman"/>
          <w:sz w:val="28"/>
          <w:szCs w:val="28"/>
          <w:lang w:val="uk-UA"/>
        </w:rPr>
        <w:t>який так само</w:t>
      </w:r>
      <w:r w:rsidRPr="004E0564">
        <w:rPr>
          <w:rFonts w:ascii="Times New Roman" w:hAnsi="Times New Roman" w:cs="Times New Roman"/>
          <w:sz w:val="28"/>
          <w:szCs w:val="28"/>
          <w:lang w:val="uk-UA"/>
        </w:rPr>
        <w:t xml:space="preserve"> відірван</w:t>
      </w:r>
      <w:r>
        <w:rPr>
          <w:rFonts w:ascii="Times New Roman" w:hAnsi="Times New Roman" w:cs="Times New Roman"/>
          <w:sz w:val="28"/>
          <w:szCs w:val="28"/>
          <w:lang w:val="uk-UA"/>
        </w:rPr>
        <w:t>ий</w:t>
      </w:r>
      <w:r w:rsidRPr="004E0564">
        <w:rPr>
          <w:rFonts w:ascii="Times New Roman" w:hAnsi="Times New Roman" w:cs="Times New Roman"/>
          <w:sz w:val="28"/>
          <w:szCs w:val="28"/>
          <w:lang w:val="uk-UA"/>
        </w:rPr>
        <w:t xml:space="preserve"> від звичних умов європейської цивілізації. Робінзон Крузо </w:t>
      </w:r>
      <w:r>
        <w:rPr>
          <w:rFonts w:ascii="Times New Roman" w:hAnsi="Times New Roman" w:cs="Times New Roman"/>
          <w:sz w:val="28"/>
          <w:szCs w:val="28"/>
          <w:lang w:val="uk-UA"/>
        </w:rPr>
        <w:t>–</w:t>
      </w:r>
      <w:r w:rsidRPr="004E0564">
        <w:rPr>
          <w:rFonts w:ascii="Times New Roman" w:hAnsi="Times New Roman" w:cs="Times New Roman"/>
          <w:sz w:val="28"/>
          <w:szCs w:val="28"/>
          <w:lang w:val="uk-UA"/>
        </w:rPr>
        <w:t xml:space="preserve"> енергійний і вольовий буржуа-практик, </w:t>
      </w:r>
      <w:r>
        <w:rPr>
          <w:rFonts w:ascii="Times New Roman" w:hAnsi="Times New Roman" w:cs="Times New Roman"/>
          <w:sz w:val="28"/>
          <w:szCs w:val="28"/>
          <w:lang w:val="uk-UA"/>
        </w:rPr>
        <w:t>який</w:t>
      </w:r>
      <w:r w:rsidRPr="004E0564">
        <w:rPr>
          <w:rFonts w:ascii="Times New Roman" w:hAnsi="Times New Roman" w:cs="Times New Roman"/>
          <w:sz w:val="28"/>
          <w:szCs w:val="28"/>
          <w:lang w:val="uk-UA"/>
        </w:rPr>
        <w:t xml:space="preserve"> опановує багатства природи. Для Гулівера ж найцікавіше </w:t>
      </w:r>
      <w:r>
        <w:rPr>
          <w:rFonts w:ascii="Times New Roman" w:hAnsi="Times New Roman" w:cs="Times New Roman"/>
          <w:sz w:val="28"/>
          <w:szCs w:val="28"/>
          <w:lang w:val="uk-UA"/>
        </w:rPr>
        <w:t xml:space="preserve">– це </w:t>
      </w:r>
      <w:r w:rsidRPr="004E0564">
        <w:rPr>
          <w:rFonts w:ascii="Times New Roman" w:hAnsi="Times New Roman" w:cs="Times New Roman"/>
          <w:sz w:val="28"/>
          <w:szCs w:val="28"/>
          <w:lang w:val="uk-UA"/>
        </w:rPr>
        <w:t xml:space="preserve">люди та їх суспільний устрій. Гулівер, </w:t>
      </w:r>
      <w:r>
        <w:rPr>
          <w:rFonts w:ascii="Times New Roman" w:hAnsi="Times New Roman" w:cs="Times New Roman"/>
          <w:sz w:val="28"/>
          <w:szCs w:val="28"/>
          <w:lang w:val="uk-UA"/>
        </w:rPr>
        <w:t>який</w:t>
      </w:r>
      <w:r w:rsidRPr="004E0564">
        <w:rPr>
          <w:rFonts w:ascii="Times New Roman" w:hAnsi="Times New Roman" w:cs="Times New Roman"/>
          <w:sz w:val="28"/>
          <w:szCs w:val="28"/>
          <w:lang w:val="uk-UA"/>
        </w:rPr>
        <w:t xml:space="preserve"> вміє мислити та співчувати людям, здатний побачити більше, ніж Робінзон. Тому Свіфт вкладає в уста Гулівера багато своїх власних думок. Але Гулівер далекий від того, щоб бути позитивним; його пасивність знищує цю можливість.</w:t>
      </w:r>
    </w:p>
    <w:p w14:paraId="7272C749"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4E0564">
        <w:rPr>
          <w:rFonts w:ascii="Times New Roman" w:hAnsi="Times New Roman" w:cs="Times New Roman"/>
          <w:sz w:val="28"/>
          <w:szCs w:val="28"/>
          <w:lang w:val="uk-UA"/>
        </w:rPr>
        <w:t xml:space="preserve">Крім того, Свіфт змінює своє ставлення до Гулівера протягом роману і нерідко іронізує над своїм героєм так само, як і над своїми ідеалами. </w:t>
      </w:r>
      <w:r>
        <w:rPr>
          <w:rFonts w:ascii="Times New Roman" w:hAnsi="Times New Roman" w:cs="Times New Roman"/>
          <w:sz w:val="28"/>
          <w:szCs w:val="28"/>
          <w:lang w:val="uk-UA"/>
        </w:rPr>
        <w:t>Письменник</w:t>
      </w:r>
      <w:r w:rsidRPr="004E0564">
        <w:rPr>
          <w:rFonts w:ascii="Times New Roman" w:hAnsi="Times New Roman" w:cs="Times New Roman"/>
          <w:sz w:val="28"/>
          <w:szCs w:val="28"/>
          <w:lang w:val="uk-UA"/>
        </w:rPr>
        <w:t xml:space="preserve"> відзначає </w:t>
      </w:r>
      <w:r>
        <w:rPr>
          <w:rFonts w:ascii="Times New Roman" w:hAnsi="Times New Roman" w:cs="Times New Roman"/>
          <w:sz w:val="28"/>
          <w:szCs w:val="28"/>
          <w:lang w:val="uk-UA"/>
        </w:rPr>
        <w:t>покору</w:t>
      </w:r>
      <w:r w:rsidRPr="004E0564">
        <w:rPr>
          <w:rFonts w:ascii="Times New Roman" w:hAnsi="Times New Roman" w:cs="Times New Roman"/>
          <w:sz w:val="28"/>
          <w:szCs w:val="28"/>
          <w:lang w:val="uk-UA"/>
        </w:rPr>
        <w:t xml:space="preserve"> цієї мислячої людини перед коронованими особами, </w:t>
      </w:r>
      <w:r>
        <w:rPr>
          <w:rFonts w:ascii="Times New Roman" w:hAnsi="Times New Roman" w:cs="Times New Roman"/>
          <w:sz w:val="28"/>
          <w:szCs w:val="28"/>
          <w:lang w:val="uk-UA"/>
        </w:rPr>
        <w:t>такими як дурисвітом</w:t>
      </w:r>
      <w:r w:rsidRPr="004E0564">
        <w:rPr>
          <w:rFonts w:ascii="Times New Roman" w:hAnsi="Times New Roman" w:cs="Times New Roman"/>
          <w:sz w:val="28"/>
          <w:szCs w:val="28"/>
          <w:lang w:val="uk-UA"/>
        </w:rPr>
        <w:t xml:space="preserve"> корол</w:t>
      </w:r>
      <w:r>
        <w:rPr>
          <w:rFonts w:ascii="Times New Roman" w:hAnsi="Times New Roman" w:cs="Times New Roman"/>
          <w:sz w:val="28"/>
          <w:szCs w:val="28"/>
          <w:lang w:val="uk-UA"/>
        </w:rPr>
        <w:t>ем</w:t>
      </w:r>
      <w:r w:rsidRPr="004E0564">
        <w:rPr>
          <w:rFonts w:ascii="Times New Roman" w:hAnsi="Times New Roman" w:cs="Times New Roman"/>
          <w:sz w:val="28"/>
          <w:szCs w:val="28"/>
          <w:lang w:val="uk-UA"/>
        </w:rPr>
        <w:t xml:space="preserve"> Ліліпутії, </w:t>
      </w:r>
      <w:r>
        <w:rPr>
          <w:rFonts w:ascii="Times New Roman" w:hAnsi="Times New Roman" w:cs="Times New Roman"/>
          <w:sz w:val="28"/>
          <w:szCs w:val="28"/>
          <w:lang w:val="uk-UA"/>
        </w:rPr>
        <w:t xml:space="preserve">який </w:t>
      </w:r>
      <w:r w:rsidRPr="004E0564">
        <w:rPr>
          <w:rFonts w:ascii="Times New Roman" w:hAnsi="Times New Roman" w:cs="Times New Roman"/>
          <w:sz w:val="28"/>
          <w:szCs w:val="28"/>
          <w:lang w:val="uk-UA"/>
        </w:rPr>
        <w:t xml:space="preserve">завбільшки з Гуліверів палець. У країні ліліпутів Людина-гора нічого не </w:t>
      </w:r>
      <w:r>
        <w:rPr>
          <w:rFonts w:ascii="Times New Roman" w:hAnsi="Times New Roman" w:cs="Times New Roman"/>
          <w:sz w:val="28"/>
          <w:szCs w:val="28"/>
          <w:lang w:val="uk-UA"/>
        </w:rPr>
        <w:t>робить</w:t>
      </w:r>
      <w:r w:rsidRPr="004E0564">
        <w:rPr>
          <w:rFonts w:ascii="Times New Roman" w:hAnsi="Times New Roman" w:cs="Times New Roman"/>
          <w:sz w:val="28"/>
          <w:szCs w:val="28"/>
          <w:lang w:val="uk-UA"/>
        </w:rPr>
        <w:t>, в</w:t>
      </w:r>
      <w:r>
        <w:rPr>
          <w:rFonts w:ascii="Times New Roman" w:hAnsi="Times New Roman" w:cs="Times New Roman"/>
          <w:sz w:val="28"/>
          <w:szCs w:val="28"/>
          <w:lang w:val="uk-UA"/>
        </w:rPr>
        <w:t>ін</w:t>
      </w:r>
      <w:r w:rsidRPr="004E0564">
        <w:rPr>
          <w:rFonts w:ascii="Times New Roman" w:hAnsi="Times New Roman" w:cs="Times New Roman"/>
          <w:sz w:val="28"/>
          <w:szCs w:val="28"/>
          <w:lang w:val="uk-UA"/>
        </w:rPr>
        <w:t xml:space="preserve"> не використовує своєї величезної сили, щоб знищити несправедливість та безглуздість устрою Ліліпутії. Свіфт хоче цим сказати, що, будучи велетнем серед ліліпутів, теж </w:t>
      </w:r>
      <w:r w:rsidRPr="004E0564">
        <w:rPr>
          <w:rFonts w:ascii="Times New Roman" w:hAnsi="Times New Roman" w:cs="Times New Roman"/>
          <w:sz w:val="28"/>
          <w:szCs w:val="28"/>
          <w:lang w:val="uk-UA"/>
        </w:rPr>
        <w:lastRenderedPageBreak/>
        <w:t>нічого не можна зробити</w:t>
      </w:r>
      <w:r>
        <w:rPr>
          <w:rFonts w:ascii="Times New Roman" w:hAnsi="Times New Roman" w:cs="Times New Roman"/>
          <w:sz w:val="28"/>
          <w:szCs w:val="28"/>
          <w:lang w:val="uk-UA"/>
        </w:rPr>
        <w:t xml:space="preserve"> з народом, котрий сам не хоче змінити свої порядки</w:t>
      </w:r>
      <w:r w:rsidRPr="004E0564">
        <w:rPr>
          <w:rFonts w:ascii="Times New Roman" w:hAnsi="Times New Roman" w:cs="Times New Roman"/>
          <w:sz w:val="28"/>
          <w:szCs w:val="28"/>
          <w:lang w:val="uk-UA"/>
        </w:rPr>
        <w:t xml:space="preserve">. </w:t>
      </w:r>
      <w:r w:rsidRPr="007D4D1C">
        <w:rPr>
          <w:rFonts w:ascii="Times New Roman" w:hAnsi="Times New Roman" w:cs="Times New Roman"/>
          <w:sz w:val="28"/>
          <w:szCs w:val="28"/>
          <w:lang w:val="uk-UA"/>
        </w:rPr>
        <w:t xml:space="preserve">Ось чому </w:t>
      </w:r>
      <w:r>
        <w:rPr>
          <w:rFonts w:ascii="Times New Roman" w:hAnsi="Times New Roman" w:cs="Times New Roman"/>
          <w:sz w:val="28"/>
          <w:szCs w:val="28"/>
          <w:lang w:val="uk-UA"/>
        </w:rPr>
        <w:t>він</w:t>
      </w:r>
      <w:r w:rsidRPr="007D4D1C">
        <w:rPr>
          <w:rFonts w:ascii="Times New Roman" w:hAnsi="Times New Roman" w:cs="Times New Roman"/>
          <w:sz w:val="28"/>
          <w:szCs w:val="28"/>
          <w:lang w:val="uk-UA"/>
        </w:rPr>
        <w:t xml:space="preserve"> безсил</w:t>
      </w:r>
      <w:r>
        <w:rPr>
          <w:rFonts w:ascii="Times New Roman" w:hAnsi="Times New Roman" w:cs="Times New Roman"/>
          <w:sz w:val="28"/>
          <w:szCs w:val="28"/>
          <w:lang w:val="uk-UA"/>
        </w:rPr>
        <w:t>ий</w:t>
      </w:r>
      <w:r w:rsidRPr="007D4D1C">
        <w:rPr>
          <w:rFonts w:ascii="Times New Roman" w:hAnsi="Times New Roman" w:cs="Times New Roman"/>
          <w:sz w:val="28"/>
          <w:szCs w:val="28"/>
          <w:lang w:val="uk-UA"/>
        </w:rPr>
        <w:t xml:space="preserve">: ліліпути </w:t>
      </w:r>
      <w:r>
        <w:rPr>
          <w:rFonts w:ascii="Times New Roman" w:hAnsi="Times New Roman" w:cs="Times New Roman"/>
          <w:sz w:val="28"/>
          <w:szCs w:val="28"/>
          <w:lang w:val="uk-UA"/>
        </w:rPr>
        <w:t>його</w:t>
      </w:r>
      <w:r w:rsidRPr="007D4D1C">
        <w:rPr>
          <w:rFonts w:ascii="Times New Roman" w:hAnsi="Times New Roman" w:cs="Times New Roman"/>
          <w:sz w:val="28"/>
          <w:szCs w:val="28"/>
          <w:lang w:val="uk-UA"/>
        </w:rPr>
        <w:t xml:space="preserve"> обплутали, але не тонкими мотузками, як раніше, не фізично, а духовно </w:t>
      </w:r>
      <w:r>
        <w:rPr>
          <w:rFonts w:ascii="Times New Roman" w:hAnsi="Times New Roman" w:cs="Times New Roman"/>
          <w:sz w:val="28"/>
          <w:szCs w:val="28"/>
          <w:lang w:val="uk-UA"/>
        </w:rPr>
        <w:t>–</w:t>
      </w:r>
      <w:r w:rsidRPr="007D4D1C">
        <w:rPr>
          <w:rFonts w:ascii="Times New Roman" w:hAnsi="Times New Roman" w:cs="Times New Roman"/>
          <w:sz w:val="28"/>
          <w:szCs w:val="28"/>
          <w:lang w:val="uk-UA"/>
        </w:rPr>
        <w:t xml:space="preserve"> феодальною мішурою, лестощами, милостями, титулами, присягою. Гулівер стає ліліпутом вже в Ліліпутії, і боягузливо біжить від пігмеїв, бо внутрішньо сам перероди</w:t>
      </w:r>
      <w:r>
        <w:rPr>
          <w:rFonts w:ascii="Times New Roman" w:hAnsi="Times New Roman" w:cs="Times New Roman"/>
          <w:sz w:val="28"/>
          <w:szCs w:val="28"/>
          <w:lang w:val="uk-UA"/>
        </w:rPr>
        <w:t>в</w:t>
      </w:r>
      <w:r w:rsidRPr="007D4D1C">
        <w:rPr>
          <w:rFonts w:ascii="Times New Roman" w:hAnsi="Times New Roman" w:cs="Times New Roman"/>
          <w:sz w:val="28"/>
          <w:szCs w:val="28"/>
          <w:lang w:val="uk-UA"/>
        </w:rPr>
        <w:t>ся в пігмея.</w:t>
      </w:r>
    </w:p>
    <w:p w14:paraId="38544251" w14:textId="77777777" w:rsidR="00D1233D" w:rsidRPr="009B6782" w:rsidRDefault="00D1233D" w:rsidP="00D1233D">
      <w:pPr>
        <w:spacing w:after="0" w:line="240" w:lineRule="auto"/>
        <w:ind w:firstLine="708"/>
        <w:jc w:val="both"/>
        <w:rPr>
          <w:rFonts w:ascii="Times New Roman" w:hAnsi="Times New Roman" w:cs="Times New Roman"/>
          <w:sz w:val="28"/>
          <w:szCs w:val="28"/>
          <w:lang w:val="uk-UA"/>
        </w:rPr>
      </w:pPr>
      <w:r w:rsidRPr="009B6782">
        <w:rPr>
          <w:rFonts w:ascii="Times New Roman" w:hAnsi="Times New Roman" w:cs="Times New Roman"/>
          <w:sz w:val="28"/>
          <w:szCs w:val="28"/>
          <w:lang w:val="uk-UA"/>
        </w:rPr>
        <w:t>У країні Бробдінгнег співвідношення змінюється: порівняно з велетнями Гулівер перетворюється на пігмея. І це знову ж таки не лише фізичне, а й духовне його перетворення. У освіченій країні велетнів Гулівер виявляє свою вузькість та консерватизм; він намагається захищати свою державу, вихваляючи її в розмовах з королем Бробдінгнега; він втрачає той критичний розум, який підносить його над ліліпутами, і стає сам пігмеєм</w:t>
      </w:r>
      <w:r>
        <w:rPr>
          <w:rFonts w:ascii="Times New Roman" w:hAnsi="Times New Roman" w:cs="Times New Roman"/>
          <w:sz w:val="28"/>
          <w:szCs w:val="28"/>
          <w:lang w:val="uk-UA"/>
        </w:rPr>
        <w:t xml:space="preserve">. </w:t>
      </w:r>
      <w:r w:rsidRPr="009B6782">
        <w:rPr>
          <w:rFonts w:ascii="Times New Roman" w:hAnsi="Times New Roman" w:cs="Times New Roman"/>
          <w:sz w:val="28"/>
          <w:szCs w:val="28"/>
          <w:lang w:val="uk-UA"/>
        </w:rPr>
        <w:t xml:space="preserve">Гулівер надзвичайно стурбований своєю репутацією сміливця. Він нестримно вихваляється своїми "герої-комічними" битвами. Гулівер дрібніє </w:t>
      </w:r>
      <w:r>
        <w:rPr>
          <w:rFonts w:ascii="Times New Roman" w:hAnsi="Times New Roman" w:cs="Times New Roman"/>
          <w:sz w:val="28"/>
          <w:szCs w:val="28"/>
          <w:lang w:val="uk-UA"/>
        </w:rPr>
        <w:t xml:space="preserve">як </w:t>
      </w:r>
      <w:r w:rsidRPr="009B6782">
        <w:rPr>
          <w:rFonts w:ascii="Times New Roman" w:hAnsi="Times New Roman" w:cs="Times New Roman"/>
          <w:sz w:val="28"/>
          <w:szCs w:val="28"/>
          <w:lang w:val="uk-UA"/>
        </w:rPr>
        <w:t xml:space="preserve">внутрішньо, </w:t>
      </w:r>
      <w:r>
        <w:rPr>
          <w:rFonts w:ascii="Times New Roman" w:hAnsi="Times New Roman" w:cs="Times New Roman"/>
          <w:sz w:val="28"/>
          <w:szCs w:val="28"/>
          <w:lang w:val="uk-UA"/>
        </w:rPr>
        <w:t>та</w:t>
      </w:r>
      <w:r w:rsidRPr="009B6782">
        <w:rPr>
          <w:rFonts w:ascii="Times New Roman" w:hAnsi="Times New Roman" w:cs="Times New Roman"/>
          <w:sz w:val="28"/>
          <w:szCs w:val="28"/>
          <w:lang w:val="uk-UA"/>
        </w:rPr>
        <w:t xml:space="preserve">к і </w:t>
      </w:r>
      <w:r>
        <w:rPr>
          <w:rFonts w:ascii="Times New Roman" w:hAnsi="Times New Roman" w:cs="Times New Roman"/>
          <w:sz w:val="28"/>
          <w:szCs w:val="28"/>
          <w:lang w:val="uk-UA"/>
        </w:rPr>
        <w:t>на</w:t>
      </w:r>
      <w:r w:rsidRPr="009B6782">
        <w:rPr>
          <w:rFonts w:ascii="Times New Roman" w:hAnsi="Times New Roman" w:cs="Times New Roman"/>
          <w:sz w:val="28"/>
          <w:szCs w:val="28"/>
          <w:lang w:val="uk-UA"/>
        </w:rPr>
        <w:t>зовні.</w:t>
      </w:r>
    </w:p>
    <w:p w14:paraId="1380EE93"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3131DA">
        <w:rPr>
          <w:rFonts w:ascii="Times New Roman" w:hAnsi="Times New Roman" w:cs="Times New Roman"/>
          <w:sz w:val="28"/>
          <w:szCs w:val="28"/>
          <w:lang w:val="uk-UA"/>
        </w:rPr>
        <w:t xml:space="preserve">Дві перші частини книги тісно пов'язані між собою. Саме в них Свіфт втілив своє уявлення про велетнів та ліліпутів. Взаємини Гулівера з </w:t>
      </w:r>
      <w:r>
        <w:rPr>
          <w:rFonts w:ascii="Times New Roman" w:hAnsi="Times New Roman" w:cs="Times New Roman"/>
          <w:sz w:val="28"/>
          <w:szCs w:val="28"/>
          <w:lang w:val="uk-UA"/>
        </w:rPr>
        <w:t>ни</w:t>
      </w:r>
      <w:r w:rsidRPr="003131DA">
        <w:rPr>
          <w:rFonts w:ascii="Times New Roman" w:hAnsi="Times New Roman" w:cs="Times New Roman"/>
          <w:sz w:val="28"/>
          <w:szCs w:val="28"/>
          <w:lang w:val="uk-UA"/>
        </w:rPr>
        <w:t xml:space="preserve">ми дають автору матеріал для своєрідного </w:t>
      </w:r>
      <w:r w:rsidRPr="003131DA">
        <w:rPr>
          <w:rFonts w:ascii="Times New Roman" w:hAnsi="Times New Roman" w:cs="Times New Roman"/>
          <w:b/>
          <w:sz w:val="28"/>
          <w:szCs w:val="28"/>
          <w:lang w:val="uk-UA"/>
        </w:rPr>
        <w:t>«гумору відносності»</w:t>
      </w:r>
      <w:r w:rsidRPr="003131DA">
        <w:rPr>
          <w:rFonts w:ascii="Times New Roman" w:hAnsi="Times New Roman" w:cs="Times New Roman"/>
          <w:sz w:val="28"/>
          <w:szCs w:val="28"/>
          <w:lang w:val="uk-UA"/>
        </w:rPr>
        <w:t>, який полягає в усвідомленні відносності всього існуючого.</w:t>
      </w:r>
      <w:r>
        <w:rPr>
          <w:rFonts w:ascii="Times New Roman" w:hAnsi="Times New Roman" w:cs="Times New Roman"/>
          <w:sz w:val="28"/>
          <w:szCs w:val="28"/>
          <w:lang w:val="uk-UA"/>
        </w:rPr>
        <w:t xml:space="preserve"> </w:t>
      </w:r>
      <w:r w:rsidRPr="003131DA">
        <w:rPr>
          <w:rFonts w:ascii="Times New Roman" w:hAnsi="Times New Roman" w:cs="Times New Roman"/>
          <w:sz w:val="28"/>
          <w:szCs w:val="28"/>
          <w:lang w:val="uk-UA"/>
        </w:rPr>
        <w:t>Зіставлення та обігр</w:t>
      </w:r>
      <w:r>
        <w:rPr>
          <w:rFonts w:ascii="Times New Roman" w:hAnsi="Times New Roman" w:cs="Times New Roman"/>
          <w:sz w:val="28"/>
          <w:szCs w:val="28"/>
          <w:lang w:val="uk-UA"/>
        </w:rPr>
        <w:t>у</w:t>
      </w:r>
      <w:r w:rsidRPr="003131DA">
        <w:rPr>
          <w:rFonts w:ascii="Times New Roman" w:hAnsi="Times New Roman" w:cs="Times New Roman"/>
          <w:sz w:val="28"/>
          <w:szCs w:val="28"/>
          <w:lang w:val="uk-UA"/>
        </w:rPr>
        <w:t>вання істот різних розмірів дає автору можливість показати людину з незвичайної точки зору та розкрити нові сторони її природи. Так, наприклад, якщо дивитися на людину очима ліліпутів, вона здасться величезною, якщо очима велетнів</w:t>
      </w:r>
      <w:r>
        <w:rPr>
          <w:rFonts w:ascii="Times New Roman" w:hAnsi="Times New Roman" w:cs="Times New Roman"/>
          <w:sz w:val="28"/>
          <w:szCs w:val="28"/>
          <w:lang w:val="uk-UA"/>
        </w:rPr>
        <w:t>, то навпаки – маленькою</w:t>
      </w:r>
      <w:r w:rsidRPr="003131DA">
        <w:rPr>
          <w:rFonts w:ascii="Times New Roman" w:hAnsi="Times New Roman" w:cs="Times New Roman"/>
          <w:sz w:val="28"/>
          <w:szCs w:val="28"/>
          <w:lang w:val="uk-UA"/>
        </w:rPr>
        <w:t xml:space="preserve">. Все залежить від </w:t>
      </w:r>
      <w:r>
        <w:rPr>
          <w:rFonts w:ascii="Times New Roman" w:hAnsi="Times New Roman" w:cs="Times New Roman"/>
          <w:sz w:val="28"/>
          <w:szCs w:val="28"/>
          <w:lang w:val="uk-UA"/>
        </w:rPr>
        <w:t>точки зору</w:t>
      </w:r>
      <w:r w:rsidRPr="003131DA">
        <w:rPr>
          <w:rFonts w:ascii="Times New Roman" w:hAnsi="Times New Roman" w:cs="Times New Roman"/>
          <w:sz w:val="28"/>
          <w:szCs w:val="28"/>
          <w:lang w:val="uk-UA"/>
        </w:rPr>
        <w:t>. Все, що претендує на абсолютність, порівнюється з нікчемним та малим. Таке порівняння має критичну мету. Церква стверджувала щось абсолютне, держава претендувала на непорушність. "Гумор відносності" сприяв розхитуванн</w:t>
      </w:r>
      <w:r>
        <w:rPr>
          <w:rFonts w:ascii="Times New Roman" w:hAnsi="Times New Roman" w:cs="Times New Roman"/>
          <w:sz w:val="28"/>
          <w:szCs w:val="28"/>
          <w:lang w:val="uk-UA"/>
        </w:rPr>
        <w:t>ю</w:t>
      </w:r>
      <w:r w:rsidRPr="003131DA">
        <w:rPr>
          <w:rFonts w:ascii="Times New Roman" w:hAnsi="Times New Roman" w:cs="Times New Roman"/>
          <w:sz w:val="28"/>
          <w:szCs w:val="28"/>
          <w:lang w:val="uk-UA"/>
        </w:rPr>
        <w:t xml:space="preserve"> всіх встановлених канонів.</w:t>
      </w:r>
    </w:p>
    <w:p w14:paraId="544D4C60" w14:textId="77777777" w:rsidR="00D1233D" w:rsidRDefault="00D1233D" w:rsidP="00D1233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Іншим прийомом, яким послуговується Дж. Свіфт є </w:t>
      </w:r>
      <w:r w:rsidRPr="00A71103">
        <w:rPr>
          <w:rFonts w:ascii="Times New Roman" w:hAnsi="Times New Roman" w:cs="Times New Roman"/>
          <w:b/>
          <w:sz w:val="28"/>
          <w:szCs w:val="28"/>
          <w:lang w:val="uk-UA"/>
        </w:rPr>
        <w:t>«очуднення»</w:t>
      </w:r>
      <w:r>
        <w:rPr>
          <w:rFonts w:ascii="Times New Roman" w:hAnsi="Times New Roman" w:cs="Times New Roman"/>
          <w:sz w:val="28"/>
          <w:szCs w:val="28"/>
          <w:lang w:val="uk-UA"/>
        </w:rPr>
        <w:t xml:space="preserve">. Те, що Гулівером сприймається як звичне та загальноприйняте, його слухачами вважається неприйнятним, дивним, ба навіть дикунством чи варварством. Саме задля презентації контрасту і розповідає Гуллівер про звичаї своєї країни, розвінчуючи їх. То сам він дивується з порядків, в котрих живуть мешканці країв, куди він потрапив, то, навпаки, вони дивуються з того, які порядки в Європі, про які розповідає Гуллівер. Невідповідності, в яких він опинився можуть бути різними за природою: фізичною (країни ліліпутів та велетів), розумовою (єдиний розумний єгу), морально-етичною (толерантний та миролюбний на фоні ліліпутів), психологічною. </w:t>
      </w:r>
    </w:p>
    <w:p w14:paraId="3477E9F3"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CC7DB0">
        <w:rPr>
          <w:rFonts w:ascii="Times New Roman" w:hAnsi="Times New Roman" w:cs="Times New Roman"/>
          <w:sz w:val="28"/>
          <w:szCs w:val="28"/>
          <w:lang w:val="uk-UA"/>
        </w:rPr>
        <w:t xml:space="preserve">Якщо в "Казці </w:t>
      </w:r>
      <w:r>
        <w:rPr>
          <w:rFonts w:ascii="Times New Roman" w:hAnsi="Times New Roman" w:cs="Times New Roman"/>
          <w:sz w:val="28"/>
          <w:szCs w:val="28"/>
          <w:lang w:val="uk-UA"/>
        </w:rPr>
        <w:t>бочки</w:t>
      </w:r>
      <w:r w:rsidRPr="00CC7DB0">
        <w:rPr>
          <w:rFonts w:ascii="Times New Roman" w:hAnsi="Times New Roman" w:cs="Times New Roman"/>
          <w:sz w:val="28"/>
          <w:szCs w:val="28"/>
          <w:lang w:val="uk-UA"/>
        </w:rPr>
        <w:t>" відчувається вплив Еразма Роттердамського та памфлетної літератури Відродження, то в "</w:t>
      </w:r>
      <w:r>
        <w:rPr>
          <w:rFonts w:ascii="Times New Roman" w:hAnsi="Times New Roman" w:cs="Times New Roman"/>
          <w:sz w:val="28"/>
          <w:szCs w:val="28"/>
          <w:lang w:val="uk-UA"/>
        </w:rPr>
        <w:t>Мандр</w:t>
      </w:r>
      <w:r w:rsidRPr="00CC7DB0">
        <w:rPr>
          <w:rFonts w:ascii="Times New Roman" w:hAnsi="Times New Roman" w:cs="Times New Roman"/>
          <w:sz w:val="28"/>
          <w:szCs w:val="28"/>
          <w:lang w:val="uk-UA"/>
        </w:rPr>
        <w:t>ах Гу</w:t>
      </w:r>
      <w:r>
        <w:rPr>
          <w:rFonts w:ascii="Times New Roman" w:hAnsi="Times New Roman" w:cs="Times New Roman"/>
          <w:sz w:val="28"/>
          <w:szCs w:val="28"/>
          <w:lang w:val="uk-UA"/>
        </w:rPr>
        <w:t>л</w:t>
      </w:r>
      <w:r w:rsidRPr="00CC7DB0">
        <w:rPr>
          <w:rFonts w:ascii="Times New Roman" w:hAnsi="Times New Roman" w:cs="Times New Roman"/>
          <w:sz w:val="28"/>
          <w:szCs w:val="28"/>
          <w:lang w:val="uk-UA"/>
        </w:rPr>
        <w:t>лівера" Свіфт стає продовжувачем гротеску Рабле.</w:t>
      </w:r>
      <w:r>
        <w:rPr>
          <w:rFonts w:ascii="Times New Roman" w:hAnsi="Times New Roman" w:cs="Times New Roman"/>
          <w:sz w:val="28"/>
          <w:szCs w:val="28"/>
          <w:lang w:val="uk-UA"/>
        </w:rPr>
        <w:t xml:space="preserve"> </w:t>
      </w:r>
      <w:r w:rsidRPr="00CC7DB0">
        <w:rPr>
          <w:rFonts w:ascii="Times New Roman" w:hAnsi="Times New Roman" w:cs="Times New Roman"/>
          <w:sz w:val="28"/>
          <w:szCs w:val="28"/>
          <w:lang w:val="uk-UA"/>
        </w:rPr>
        <w:t xml:space="preserve">У Свіфта немає непотрібних дрібниць </w:t>
      </w:r>
      <w:r>
        <w:rPr>
          <w:rFonts w:ascii="Times New Roman" w:hAnsi="Times New Roman" w:cs="Times New Roman"/>
          <w:sz w:val="28"/>
          <w:szCs w:val="28"/>
          <w:lang w:val="uk-UA"/>
        </w:rPr>
        <w:t>–</w:t>
      </w:r>
      <w:r w:rsidRPr="00CC7DB0">
        <w:rPr>
          <w:rFonts w:ascii="Times New Roman" w:hAnsi="Times New Roman" w:cs="Times New Roman"/>
          <w:sz w:val="28"/>
          <w:szCs w:val="28"/>
          <w:lang w:val="uk-UA"/>
        </w:rPr>
        <w:t xml:space="preserve"> він зображує типове, глибоко проникаючи в суть описуваних ним явищ; у його сатирі вкрай мало побутових подробиць; він розглядає життя </w:t>
      </w:r>
      <w:r>
        <w:rPr>
          <w:rFonts w:ascii="Times New Roman" w:hAnsi="Times New Roman" w:cs="Times New Roman"/>
          <w:sz w:val="28"/>
          <w:szCs w:val="28"/>
          <w:lang w:val="uk-UA"/>
        </w:rPr>
        <w:t xml:space="preserve">з </w:t>
      </w:r>
      <w:r w:rsidRPr="00CC7DB0">
        <w:rPr>
          <w:rFonts w:ascii="Times New Roman" w:hAnsi="Times New Roman" w:cs="Times New Roman"/>
          <w:sz w:val="28"/>
          <w:szCs w:val="28"/>
          <w:lang w:val="uk-UA"/>
        </w:rPr>
        <w:t xml:space="preserve">точки зору цілого </w:t>
      </w:r>
      <w:r>
        <w:rPr>
          <w:rFonts w:ascii="Times New Roman" w:hAnsi="Times New Roman" w:cs="Times New Roman"/>
          <w:sz w:val="28"/>
          <w:szCs w:val="28"/>
          <w:lang w:val="uk-UA"/>
        </w:rPr>
        <w:t>–</w:t>
      </w:r>
      <w:r w:rsidRPr="00CC7DB0">
        <w:rPr>
          <w:rFonts w:ascii="Times New Roman" w:hAnsi="Times New Roman" w:cs="Times New Roman"/>
          <w:sz w:val="28"/>
          <w:szCs w:val="28"/>
          <w:lang w:val="uk-UA"/>
        </w:rPr>
        <w:t xml:space="preserve"> держави, суспільного устрою, соціальних протиріч, права, ідеології. Щодо цього лінія Свіфта різко відрізняється від основної лінії літератури англійського Просвітництва </w:t>
      </w:r>
      <w:r>
        <w:rPr>
          <w:rFonts w:ascii="Times New Roman" w:hAnsi="Times New Roman" w:cs="Times New Roman"/>
          <w:sz w:val="28"/>
          <w:szCs w:val="28"/>
          <w:lang w:val="uk-UA"/>
        </w:rPr>
        <w:t>–</w:t>
      </w:r>
      <w:r w:rsidRPr="00CC7DB0">
        <w:rPr>
          <w:rFonts w:ascii="Times New Roman" w:hAnsi="Times New Roman" w:cs="Times New Roman"/>
          <w:sz w:val="28"/>
          <w:szCs w:val="28"/>
          <w:lang w:val="uk-UA"/>
        </w:rPr>
        <w:t xml:space="preserve"> побутового реалізму, що зосередив свою увагу на "приватному житті". Свіфту, </w:t>
      </w:r>
      <w:r>
        <w:rPr>
          <w:rFonts w:ascii="Times New Roman" w:hAnsi="Times New Roman" w:cs="Times New Roman"/>
          <w:sz w:val="28"/>
          <w:szCs w:val="28"/>
          <w:lang w:val="uk-UA"/>
        </w:rPr>
        <w:t>який</w:t>
      </w:r>
      <w:r w:rsidRPr="00CC7DB0">
        <w:rPr>
          <w:rFonts w:ascii="Times New Roman" w:hAnsi="Times New Roman" w:cs="Times New Roman"/>
          <w:sz w:val="28"/>
          <w:szCs w:val="28"/>
          <w:lang w:val="uk-UA"/>
        </w:rPr>
        <w:t xml:space="preserve"> </w:t>
      </w:r>
      <w:r>
        <w:rPr>
          <w:rFonts w:ascii="Times New Roman" w:hAnsi="Times New Roman" w:cs="Times New Roman"/>
          <w:sz w:val="28"/>
          <w:szCs w:val="28"/>
          <w:lang w:val="uk-UA"/>
        </w:rPr>
        <w:t>твори</w:t>
      </w:r>
      <w:r w:rsidRPr="00CC7DB0">
        <w:rPr>
          <w:rFonts w:ascii="Times New Roman" w:hAnsi="Times New Roman" w:cs="Times New Roman"/>
          <w:sz w:val="28"/>
          <w:szCs w:val="28"/>
          <w:lang w:val="uk-UA"/>
        </w:rPr>
        <w:t xml:space="preserve">ть на ранньому етапі </w:t>
      </w:r>
      <w:r w:rsidRPr="00CC7DB0">
        <w:rPr>
          <w:rFonts w:ascii="Times New Roman" w:hAnsi="Times New Roman" w:cs="Times New Roman"/>
          <w:sz w:val="28"/>
          <w:szCs w:val="28"/>
          <w:lang w:val="uk-UA"/>
        </w:rPr>
        <w:lastRenderedPageBreak/>
        <w:t>Просвітництва, ближч</w:t>
      </w:r>
      <w:r>
        <w:rPr>
          <w:rFonts w:ascii="Times New Roman" w:hAnsi="Times New Roman" w:cs="Times New Roman"/>
          <w:sz w:val="28"/>
          <w:szCs w:val="28"/>
          <w:lang w:val="uk-UA"/>
        </w:rPr>
        <w:t>им є</w:t>
      </w:r>
      <w:r w:rsidRPr="00CC7DB0">
        <w:rPr>
          <w:rFonts w:ascii="Times New Roman" w:hAnsi="Times New Roman" w:cs="Times New Roman"/>
          <w:sz w:val="28"/>
          <w:szCs w:val="28"/>
          <w:lang w:val="uk-UA"/>
        </w:rPr>
        <w:t xml:space="preserve"> гіперболізм Рабле і широкі горизонти письменників Відродження.</w:t>
      </w:r>
      <w:r>
        <w:rPr>
          <w:rFonts w:ascii="Times New Roman" w:hAnsi="Times New Roman" w:cs="Times New Roman"/>
          <w:sz w:val="28"/>
          <w:szCs w:val="28"/>
          <w:lang w:val="uk-UA"/>
        </w:rPr>
        <w:t xml:space="preserve"> Однак </w:t>
      </w:r>
      <w:r w:rsidRPr="00DD266B">
        <w:rPr>
          <w:rFonts w:ascii="Times New Roman" w:hAnsi="Times New Roman" w:cs="Times New Roman"/>
          <w:sz w:val="28"/>
          <w:szCs w:val="28"/>
          <w:lang w:val="uk-UA"/>
        </w:rPr>
        <w:t xml:space="preserve">Свіфт </w:t>
      </w:r>
      <w:r>
        <w:rPr>
          <w:rFonts w:ascii="Times New Roman" w:hAnsi="Times New Roman" w:cs="Times New Roman"/>
          <w:sz w:val="28"/>
          <w:szCs w:val="28"/>
          <w:lang w:val="uk-UA"/>
        </w:rPr>
        <w:t>–</w:t>
      </w:r>
      <w:r w:rsidRPr="00DD266B">
        <w:rPr>
          <w:rFonts w:ascii="Times New Roman" w:hAnsi="Times New Roman" w:cs="Times New Roman"/>
          <w:sz w:val="28"/>
          <w:szCs w:val="28"/>
          <w:lang w:val="uk-UA"/>
        </w:rPr>
        <w:t xml:space="preserve"> син математичного та раціоналістичного століття Ньютона та Декарта. Його реалістична фантастика перейнята духом раціоналізму. Ця багата фантастика підкоряється холодному та гострому розуму.</w:t>
      </w:r>
      <w:r>
        <w:rPr>
          <w:rFonts w:ascii="Times New Roman" w:hAnsi="Times New Roman" w:cs="Times New Roman"/>
          <w:sz w:val="28"/>
          <w:szCs w:val="28"/>
          <w:lang w:val="uk-UA"/>
        </w:rPr>
        <w:t xml:space="preserve"> </w:t>
      </w:r>
    </w:p>
    <w:p w14:paraId="7756D868"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DD266B">
        <w:rPr>
          <w:rFonts w:ascii="Times New Roman" w:hAnsi="Times New Roman" w:cs="Times New Roman"/>
          <w:sz w:val="28"/>
          <w:szCs w:val="28"/>
          <w:lang w:val="uk-UA"/>
        </w:rPr>
        <w:t xml:space="preserve">Рабле зовсім не дбав про зовнішню правдоподібність </w:t>
      </w:r>
      <w:r>
        <w:rPr>
          <w:rFonts w:ascii="Times New Roman" w:hAnsi="Times New Roman" w:cs="Times New Roman"/>
          <w:sz w:val="28"/>
          <w:szCs w:val="28"/>
          <w:lang w:val="uk-UA"/>
        </w:rPr>
        <w:t>–</w:t>
      </w:r>
      <w:r w:rsidRPr="00DD266B">
        <w:rPr>
          <w:rFonts w:ascii="Times New Roman" w:hAnsi="Times New Roman" w:cs="Times New Roman"/>
          <w:sz w:val="28"/>
          <w:szCs w:val="28"/>
          <w:lang w:val="uk-UA"/>
        </w:rPr>
        <w:t xml:space="preserve"> у нього типові риси епохи поставали в гротескному перебільшенні, причому цей гротеск був надзвичайно широкий і вільний.</w:t>
      </w:r>
      <w:r>
        <w:rPr>
          <w:rFonts w:ascii="Times New Roman" w:hAnsi="Times New Roman" w:cs="Times New Roman"/>
          <w:sz w:val="28"/>
          <w:szCs w:val="28"/>
          <w:lang w:val="uk-UA"/>
        </w:rPr>
        <w:t xml:space="preserve"> В</w:t>
      </w:r>
      <w:r w:rsidRPr="00DD266B">
        <w:rPr>
          <w:rFonts w:ascii="Times New Roman" w:hAnsi="Times New Roman" w:cs="Times New Roman"/>
          <w:sz w:val="28"/>
          <w:szCs w:val="28"/>
          <w:lang w:val="uk-UA"/>
        </w:rPr>
        <w:t>сі цифри</w:t>
      </w:r>
      <w:r>
        <w:rPr>
          <w:rFonts w:ascii="Times New Roman" w:hAnsi="Times New Roman" w:cs="Times New Roman"/>
          <w:sz w:val="28"/>
          <w:szCs w:val="28"/>
          <w:lang w:val="uk-UA"/>
        </w:rPr>
        <w:t xml:space="preserve"> на сторінках його твору</w:t>
      </w:r>
      <w:r w:rsidRPr="00DD266B">
        <w:rPr>
          <w:rFonts w:ascii="Times New Roman" w:hAnsi="Times New Roman" w:cs="Times New Roman"/>
          <w:sz w:val="28"/>
          <w:szCs w:val="28"/>
          <w:lang w:val="uk-UA"/>
        </w:rPr>
        <w:t xml:space="preserve"> служать просто комічно перебільшеною заміною слова "багато".</w:t>
      </w:r>
      <w:r>
        <w:rPr>
          <w:rFonts w:ascii="Times New Roman" w:hAnsi="Times New Roman" w:cs="Times New Roman"/>
          <w:sz w:val="28"/>
          <w:szCs w:val="28"/>
          <w:lang w:val="uk-UA"/>
        </w:rPr>
        <w:t xml:space="preserve"> Однак</w:t>
      </w:r>
      <w:r w:rsidRPr="00DD266B">
        <w:rPr>
          <w:rFonts w:ascii="Times New Roman" w:hAnsi="Times New Roman" w:cs="Times New Roman"/>
          <w:sz w:val="28"/>
          <w:szCs w:val="28"/>
          <w:lang w:val="uk-UA"/>
        </w:rPr>
        <w:t xml:space="preserve"> у Свіфта</w:t>
      </w:r>
      <w:r>
        <w:rPr>
          <w:rFonts w:ascii="Times New Roman" w:hAnsi="Times New Roman" w:cs="Times New Roman"/>
          <w:sz w:val="28"/>
          <w:szCs w:val="28"/>
          <w:lang w:val="uk-UA"/>
        </w:rPr>
        <w:t xml:space="preserve"> все інакше</w:t>
      </w:r>
      <w:r w:rsidRPr="00DD266B">
        <w:rPr>
          <w:rFonts w:ascii="Times New Roman" w:hAnsi="Times New Roman" w:cs="Times New Roman"/>
          <w:sz w:val="28"/>
          <w:szCs w:val="28"/>
          <w:lang w:val="uk-UA"/>
        </w:rPr>
        <w:t xml:space="preserve">. </w:t>
      </w:r>
      <w:r>
        <w:rPr>
          <w:rFonts w:ascii="Times New Roman" w:hAnsi="Times New Roman" w:cs="Times New Roman"/>
          <w:sz w:val="28"/>
          <w:szCs w:val="28"/>
          <w:lang w:val="uk-UA"/>
        </w:rPr>
        <w:t>Його г</w:t>
      </w:r>
      <w:r w:rsidRPr="00DD266B">
        <w:rPr>
          <w:rFonts w:ascii="Times New Roman" w:hAnsi="Times New Roman" w:cs="Times New Roman"/>
          <w:sz w:val="28"/>
          <w:szCs w:val="28"/>
          <w:lang w:val="uk-UA"/>
        </w:rPr>
        <w:t xml:space="preserve">ротеск набуває суворої точності пропорцій. Ця протокольна точність грає подвійну роль </w:t>
      </w:r>
      <w:r>
        <w:rPr>
          <w:rFonts w:ascii="Times New Roman" w:hAnsi="Times New Roman" w:cs="Times New Roman"/>
          <w:sz w:val="28"/>
          <w:szCs w:val="28"/>
          <w:lang w:val="uk-UA"/>
        </w:rPr>
        <w:t xml:space="preserve">у </w:t>
      </w:r>
      <w:r w:rsidRPr="00DD266B">
        <w:rPr>
          <w:rFonts w:ascii="Times New Roman" w:hAnsi="Times New Roman" w:cs="Times New Roman"/>
          <w:sz w:val="28"/>
          <w:szCs w:val="28"/>
          <w:lang w:val="uk-UA"/>
        </w:rPr>
        <w:t>сатир</w:t>
      </w:r>
      <w:r>
        <w:rPr>
          <w:rFonts w:ascii="Times New Roman" w:hAnsi="Times New Roman" w:cs="Times New Roman"/>
          <w:sz w:val="28"/>
          <w:szCs w:val="28"/>
          <w:lang w:val="uk-UA"/>
        </w:rPr>
        <w:t>і</w:t>
      </w:r>
      <w:r w:rsidRPr="00DD266B">
        <w:rPr>
          <w:rFonts w:ascii="Times New Roman" w:hAnsi="Times New Roman" w:cs="Times New Roman"/>
          <w:sz w:val="28"/>
          <w:szCs w:val="28"/>
          <w:lang w:val="uk-UA"/>
        </w:rPr>
        <w:t xml:space="preserve"> Свіфта: вона створює атмосферу правдоподібності</w:t>
      </w:r>
      <w:r>
        <w:rPr>
          <w:rFonts w:ascii="Times New Roman" w:hAnsi="Times New Roman" w:cs="Times New Roman"/>
          <w:sz w:val="28"/>
          <w:szCs w:val="28"/>
          <w:lang w:val="uk-UA"/>
        </w:rPr>
        <w:t xml:space="preserve"> та</w:t>
      </w:r>
      <w:r w:rsidRPr="00DD266B">
        <w:rPr>
          <w:rFonts w:ascii="Times New Roman" w:hAnsi="Times New Roman" w:cs="Times New Roman"/>
          <w:sz w:val="28"/>
          <w:szCs w:val="28"/>
          <w:lang w:val="uk-UA"/>
        </w:rPr>
        <w:t xml:space="preserve"> надає його сатирі уявну "науковість"; з іншого боку, точн</w:t>
      </w:r>
      <w:r>
        <w:rPr>
          <w:rFonts w:ascii="Times New Roman" w:hAnsi="Times New Roman" w:cs="Times New Roman"/>
          <w:sz w:val="28"/>
          <w:szCs w:val="28"/>
          <w:lang w:val="uk-UA"/>
        </w:rPr>
        <w:t>ий</w:t>
      </w:r>
      <w:r w:rsidRPr="00DD266B">
        <w:rPr>
          <w:rFonts w:ascii="Times New Roman" w:hAnsi="Times New Roman" w:cs="Times New Roman"/>
          <w:sz w:val="28"/>
          <w:szCs w:val="28"/>
          <w:lang w:val="uk-UA"/>
        </w:rPr>
        <w:t xml:space="preserve"> вимір у дюймах і футах неіснуючих і неможливих речей носить </w:t>
      </w:r>
      <w:r>
        <w:rPr>
          <w:rFonts w:ascii="Times New Roman" w:hAnsi="Times New Roman" w:cs="Times New Roman"/>
          <w:sz w:val="28"/>
          <w:szCs w:val="28"/>
          <w:lang w:val="uk-UA"/>
        </w:rPr>
        <w:t>відверто</w:t>
      </w:r>
      <w:r w:rsidRPr="00DD266B">
        <w:rPr>
          <w:rFonts w:ascii="Times New Roman" w:hAnsi="Times New Roman" w:cs="Times New Roman"/>
          <w:sz w:val="28"/>
          <w:szCs w:val="28"/>
          <w:lang w:val="uk-UA"/>
        </w:rPr>
        <w:t xml:space="preserve"> іронічний і пародійний характер.</w:t>
      </w:r>
      <w:r>
        <w:rPr>
          <w:rFonts w:ascii="Times New Roman" w:hAnsi="Times New Roman" w:cs="Times New Roman"/>
          <w:sz w:val="28"/>
          <w:szCs w:val="28"/>
          <w:lang w:val="uk-UA"/>
        </w:rPr>
        <w:t xml:space="preserve"> </w:t>
      </w:r>
      <w:r w:rsidRPr="00DD266B">
        <w:rPr>
          <w:rFonts w:ascii="Times New Roman" w:hAnsi="Times New Roman" w:cs="Times New Roman"/>
          <w:sz w:val="28"/>
          <w:szCs w:val="28"/>
          <w:lang w:val="uk-UA"/>
        </w:rPr>
        <w:t xml:space="preserve">Гротеск Свіфта – раціоналістичний. </w:t>
      </w:r>
      <w:r>
        <w:rPr>
          <w:rFonts w:ascii="Times New Roman" w:hAnsi="Times New Roman" w:cs="Times New Roman"/>
          <w:sz w:val="28"/>
          <w:szCs w:val="28"/>
          <w:lang w:val="uk-UA"/>
        </w:rPr>
        <w:t>Його ф</w:t>
      </w:r>
      <w:r w:rsidRPr="00DD266B">
        <w:rPr>
          <w:rFonts w:ascii="Times New Roman" w:hAnsi="Times New Roman" w:cs="Times New Roman"/>
          <w:sz w:val="28"/>
          <w:szCs w:val="28"/>
          <w:lang w:val="uk-UA"/>
        </w:rPr>
        <w:t xml:space="preserve">антастика позбавлена ​​тієї яскравості та строкатості фарб, яка характерна для Рабле. </w:t>
      </w:r>
    </w:p>
    <w:p w14:paraId="59B8F269" w14:textId="77777777" w:rsidR="00D1233D" w:rsidRDefault="00D1233D" w:rsidP="00D1233D">
      <w:pPr>
        <w:spacing w:after="0" w:line="240" w:lineRule="auto"/>
        <w:ind w:firstLine="708"/>
        <w:jc w:val="both"/>
        <w:rPr>
          <w:rFonts w:ascii="Times New Roman" w:hAnsi="Times New Roman" w:cs="Times New Roman"/>
          <w:sz w:val="28"/>
          <w:szCs w:val="28"/>
          <w:lang w:val="uk-UA"/>
        </w:rPr>
      </w:pPr>
    </w:p>
    <w:p w14:paraId="6C4E4106" w14:textId="0B6FC3CA" w:rsidR="00D1233D" w:rsidRPr="009113DD" w:rsidRDefault="00D1233D" w:rsidP="00E76A23">
      <w:pPr>
        <w:pStyle w:val="a4"/>
        <w:numPr>
          <w:ilvl w:val="0"/>
          <w:numId w:val="36"/>
        </w:numPr>
        <w:spacing w:after="0" w:line="240" w:lineRule="auto"/>
        <w:jc w:val="center"/>
        <w:rPr>
          <w:rFonts w:ascii="Times New Roman" w:hAnsi="Times New Roman" w:cs="Times New Roman"/>
          <w:sz w:val="28"/>
          <w:szCs w:val="28"/>
          <w:lang w:val="en-US"/>
        </w:rPr>
      </w:pPr>
      <w:r w:rsidRPr="009113DD">
        <w:rPr>
          <w:rStyle w:val="a5"/>
          <w:rFonts w:ascii="Times New Roman" w:hAnsi="Times New Roman" w:cs="Times New Roman"/>
          <w:color w:val="000000"/>
          <w:sz w:val="28"/>
          <w:szCs w:val="28"/>
          <w:shd w:val="clear" w:color="auto" w:fill="FFFFFF"/>
        </w:rPr>
        <w:t>Р</w:t>
      </w:r>
      <w:r w:rsidRPr="009113DD">
        <w:rPr>
          <w:rStyle w:val="a5"/>
          <w:rFonts w:ascii="Times New Roman" w:hAnsi="Times New Roman" w:cs="Times New Roman"/>
          <w:color w:val="000000"/>
          <w:sz w:val="28"/>
          <w:szCs w:val="28"/>
          <w:shd w:val="clear" w:color="auto" w:fill="FFFFFF"/>
          <w:lang w:val="uk-UA"/>
        </w:rPr>
        <w:t>і</w:t>
      </w:r>
      <w:r w:rsidRPr="009113DD">
        <w:rPr>
          <w:rStyle w:val="a5"/>
          <w:rFonts w:ascii="Times New Roman" w:hAnsi="Times New Roman" w:cs="Times New Roman"/>
          <w:color w:val="000000"/>
          <w:sz w:val="28"/>
          <w:szCs w:val="28"/>
          <w:shd w:val="clear" w:color="auto" w:fill="FFFFFF"/>
        </w:rPr>
        <w:t>чард</w:t>
      </w:r>
      <w:r w:rsidRPr="009113DD">
        <w:rPr>
          <w:rStyle w:val="a5"/>
          <w:rFonts w:ascii="Times New Roman" w:hAnsi="Times New Roman" w:cs="Times New Roman"/>
          <w:color w:val="000000"/>
          <w:sz w:val="28"/>
          <w:szCs w:val="28"/>
          <w:shd w:val="clear" w:color="auto" w:fill="FFFFFF"/>
          <w:lang w:val="en-US"/>
        </w:rPr>
        <w:t xml:space="preserve"> </w:t>
      </w:r>
      <w:r w:rsidRPr="009113DD">
        <w:rPr>
          <w:rStyle w:val="a5"/>
          <w:rFonts w:ascii="Times New Roman" w:hAnsi="Times New Roman" w:cs="Times New Roman"/>
          <w:color w:val="000000"/>
          <w:sz w:val="28"/>
          <w:szCs w:val="28"/>
          <w:shd w:val="clear" w:color="auto" w:fill="FFFFFF"/>
        </w:rPr>
        <w:t>Бр</w:t>
      </w:r>
      <w:r w:rsidRPr="009113DD">
        <w:rPr>
          <w:rStyle w:val="a5"/>
          <w:rFonts w:ascii="Times New Roman" w:hAnsi="Times New Roman" w:cs="Times New Roman"/>
          <w:color w:val="000000"/>
          <w:sz w:val="28"/>
          <w:szCs w:val="28"/>
          <w:shd w:val="clear" w:color="auto" w:fill="FFFFFF"/>
          <w:lang w:val="uk-UA"/>
        </w:rPr>
        <w:t>і</w:t>
      </w:r>
      <w:r w:rsidRPr="009113DD">
        <w:rPr>
          <w:rStyle w:val="a5"/>
          <w:rFonts w:ascii="Times New Roman" w:hAnsi="Times New Roman" w:cs="Times New Roman"/>
          <w:color w:val="000000"/>
          <w:sz w:val="28"/>
          <w:szCs w:val="28"/>
          <w:shd w:val="clear" w:color="auto" w:fill="FFFFFF"/>
        </w:rPr>
        <w:t>нсл</w:t>
      </w:r>
      <w:r w:rsidRPr="009113DD">
        <w:rPr>
          <w:rStyle w:val="a5"/>
          <w:rFonts w:ascii="Times New Roman" w:hAnsi="Times New Roman" w:cs="Times New Roman"/>
          <w:color w:val="000000"/>
          <w:sz w:val="28"/>
          <w:szCs w:val="28"/>
          <w:shd w:val="clear" w:color="auto" w:fill="FFFFFF"/>
          <w:lang w:val="uk-UA"/>
        </w:rPr>
        <w:t>і</w:t>
      </w:r>
      <w:r w:rsidRPr="009113DD">
        <w:rPr>
          <w:rStyle w:val="a5"/>
          <w:rFonts w:ascii="Times New Roman" w:hAnsi="Times New Roman" w:cs="Times New Roman"/>
          <w:color w:val="000000"/>
          <w:sz w:val="28"/>
          <w:szCs w:val="28"/>
          <w:shd w:val="clear" w:color="auto" w:fill="FFFFFF"/>
          <w:lang w:val="en-US"/>
        </w:rPr>
        <w:t xml:space="preserve"> </w:t>
      </w:r>
      <w:r w:rsidRPr="009113DD">
        <w:rPr>
          <w:rStyle w:val="a5"/>
          <w:rFonts w:ascii="Times New Roman" w:hAnsi="Times New Roman" w:cs="Times New Roman"/>
          <w:color w:val="000000"/>
          <w:sz w:val="28"/>
          <w:szCs w:val="28"/>
          <w:shd w:val="clear" w:color="auto" w:fill="FFFFFF"/>
        </w:rPr>
        <w:t>Шер</w:t>
      </w:r>
      <w:r w:rsidRPr="009113DD">
        <w:rPr>
          <w:rStyle w:val="a5"/>
          <w:rFonts w:ascii="Times New Roman" w:hAnsi="Times New Roman" w:cs="Times New Roman"/>
          <w:color w:val="000000"/>
          <w:sz w:val="28"/>
          <w:szCs w:val="28"/>
          <w:shd w:val="clear" w:color="auto" w:fill="FFFFFF"/>
          <w:lang w:val="uk-UA"/>
        </w:rPr>
        <w:t>і</w:t>
      </w:r>
      <w:r w:rsidRPr="009113DD">
        <w:rPr>
          <w:rStyle w:val="a5"/>
          <w:rFonts w:ascii="Times New Roman" w:hAnsi="Times New Roman" w:cs="Times New Roman"/>
          <w:color w:val="000000"/>
          <w:sz w:val="28"/>
          <w:szCs w:val="28"/>
          <w:shd w:val="clear" w:color="auto" w:fill="FFFFFF"/>
        </w:rPr>
        <w:t>дан</w:t>
      </w:r>
      <w:r w:rsidRPr="009113DD">
        <w:rPr>
          <w:rStyle w:val="a5"/>
          <w:rFonts w:ascii="Times New Roman" w:hAnsi="Times New Roman" w:cs="Times New Roman"/>
          <w:color w:val="000000"/>
          <w:sz w:val="28"/>
          <w:szCs w:val="28"/>
          <w:shd w:val="clear" w:color="auto" w:fill="FFFFFF"/>
          <w:lang w:val="en-US"/>
        </w:rPr>
        <w:t> </w:t>
      </w:r>
      <w:r w:rsidRPr="009113DD">
        <w:rPr>
          <w:rFonts w:ascii="Times New Roman" w:hAnsi="Times New Roman" w:cs="Times New Roman"/>
          <w:b/>
          <w:color w:val="000000"/>
          <w:sz w:val="28"/>
          <w:szCs w:val="28"/>
          <w:shd w:val="clear" w:color="auto" w:fill="FFFFFF"/>
          <w:lang w:val="en-US"/>
        </w:rPr>
        <w:t xml:space="preserve">(Richard Brinsley Sheridan, 1751 </w:t>
      </w:r>
      <w:r w:rsidRPr="009113DD">
        <w:rPr>
          <w:rFonts w:ascii="Times New Roman" w:hAnsi="Times New Roman" w:cs="Times New Roman"/>
          <w:b/>
          <w:color w:val="000000"/>
          <w:sz w:val="28"/>
          <w:szCs w:val="28"/>
          <w:shd w:val="clear" w:color="auto" w:fill="FFFFFF"/>
          <w:lang w:val="uk-UA"/>
        </w:rPr>
        <w:t>–</w:t>
      </w:r>
      <w:r w:rsidRPr="009113DD">
        <w:rPr>
          <w:rFonts w:ascii="Times New Roman" w:hAnsi="Times New Roman" w:cs="Times New Roman"/>
          <w:b/>
          <w:color w:val="000000"/>
          <w:sz w:val="28"/>
          <w:szCs w:val="28"/>
          <w:shd w:val="clear" w:color="auto" w:fill="FFFFFF"/>
          <w:lang w:val="en-US"/>
        </w:rPr>
        <w:t xml:space="preserve"> 1816).</w:t>
      </w:r>
    </w:p>
    <w:p w14:paraId="59B6C55E" w14:textId="77777777" w:rsidR="009113DD" w:rsidRPr="009113DD" w:rsidRDefault="009113DD" w:rsidP="009113DD">
      <w:pPr>
        <w:pStyle w:val="a4"/>
        <w:spacing w:after="0" w:line="240" w:lineRule="auto"/>
        <w:ind w:left="1068"/>
        <w:rPr>
          <w:rFonts w:ascii="Times New Roman" w:hAnsi="Times New Roman" w:cs="Times New Roman"/>
          <w:sz w:val="28"/>
          <w:szCs w:val="28"/>
          <w:lang w:val="en-US"/>
        </w:rPr>
      </w:pPr>
    </w:p>
    <w:p w14:paraId="112161E4" w14:textId="77777777" w:rsidR="00D1233D" w:rsidRPr="00451037" w:rsidRDefault="00D1233D" w:rsidP="00D1233D">
      <w:pPr>
        <w:shd w:val="clear" w:color="auto" w:fill="FFFFFF"/>
        <w:spacing w:after="0" w:line="240" w:lineRule="auto"/>
        <w:ind w:firstLine="600"/>
        <w:jc w:val="both"/>
        <w:rPr>
          <w:rFonts w:ascii="Times New Roman" w:hAnsi="Times New Roman" w:cs="Times New Roman"/>
          <w:color w:val="000000"/>
          <w:sz w:val="28"/>
          <w:szCs w:val="28"/>
        </w:rPr>
      </w:pPr>
      <w:r w:rsidRPr="00451037">
        <w:rPr>
          <w:rFonts w:ascii="Times New Roman" w:hAnsi="Times New Roman" w:cs="Times New Roman"/>
          <w:color w:val="000000"/>
          <w:sz w:val="28"/>
          <w:szCs w:val="28"/>
        </w:rPr>
        <w:t>Першого успіху Шерідан досяг, коли ще молодим чоловіком став автором популярної п'єси «Суперники» (1775). Наслідуючи давно відомі зразки англійськ</w:t>
      </w:r>
      <w:r w:rsidRPr="00451037">
        <w:rPr>
          <w:rFonts w:ascii="Times New Roman" w:hAnsi="Times New Roman" w:cs="Times New Roman"/>
          <w:color w:val="000000"/>
          <w:sz w:val="28"/>
          <w:szCs w:val="28"/>
          <w:lang w:val="uk-UA"/>
        </w:rPr>
        <w:t>ої</w:t>
      </w:r>
      <w:r w:rsidRPr="00451037">
        <w:rPr>
          <w:rFonts w:ascii="Times New Roman" w:hAnsi="Times New Roman" w:cs="Times New Roman"/>
          <w:color w:val="000000"/>
          <w:sz w:val="28"/>
          <w:szCs w:val="28"/>
        </w:rPr>
        <w:t xml:space="preserve"> та французьк</w:t>
      </w:r>
      <w:r w:rsidRPr="00451037">
        <w:rPr>
          <w:rFonts w:ascii="Times New Roman" w:hAnsi="Times New Roman" w:cs="Times New Roman"/>
          <w:color w:val="000000"/>
          <w:sz w:val="28"/>
          <w:szCs w:val="28"/>
          <w:lang w:val="uk-UA"/>
        </w:rPr>
        <w:t>ої літератури</w:t>
      </w:r>
      <w:r w:rsidRPr="00451037">
        <w:rPr>
          <w:rFonts w:ascii="Times New Roman" w:hAnsi="Times New Roman" w:cs="Times New Roman"/>
          <w:color w:val="000000"/>
          <w:sz w:val="28"/>
          <w:szCs w:val="28"/>
        </w:rPr>
        <w:t xml:space="preserve">, комедії Мольєра та драматургів Реставрації, Шерідан створив веселу, дотепну п'єсу, </w:t>
      </w:r>
      <w:r w:rsidRPr="00451037">
        <w:rPr>
          <w:rFonts w:ascii="Times New Roman" w:hAnsi="Times New Roman" w:cs="Times New Roman"/>
          <w:color w:val="000000"/>
          <w:sz w:val="28"/>
          <w:szCs w:val="28"/>
          <w:lang w:val="uk-UA"/>
        </w:rPr>
        <w:t>яка</w:t>
      </w:r>
      <w:r w:rsidRPr="00451037">
        <w:rPr>
          <w:rFonts w:ascii="Times New Roman" w:hAnsi="Times New Roman" w:cs="Times New Roman"/>
          <w:color w:val="000000"/>
          <w:sz w:val="28"/>
          <w:szCs w:val="28"/>
        </w:rPr>
        <w:t xml:space="preserve"> висміює дурість, невігластво, манірність, користолюбство в житті та літературі. П'єса водночас парод</w:t>
      </w:r>
      <w:r w:rsidRPr="00451037">
        <w:rPr>
          <w:rFonts w:ascii="Times New Roman" w:hAnsi="Times New Roman" w:cs="Times New Roman"/>
          <w:color w:val="000000"/>
          <w:sz w:val="28"/>
          <w:szCs w:val="28"/>
          <w:lang w:val="uk-UA"/>
        </w:rPr>
        <w:t>ію</w:t>
      </w:r>
      <w:r w:rsidRPr="00451037">
        <w:rPr>
          <w:rFonts w:ascii="Times New Roman" w:hAnsi="Times New Roman" w:cs="Times New Roman"/>
          <w:color w:val="000000"/>
          <w:sz w:val="28"/>
          <w:szCs w:val="28"/>
        </w:rPr>
        <w:t>є порожнє світське суспільство та свідом</w:t>
      </w:r>
      <w:r w:rsidRPr="00451037">
        <w:rPr>
          <w:rFonts w:ascii="Times New Roman" w:hAnsi="Times New Roman" w:cs="Times New Roman"/>
          <w:color w:val="000000"/>
          <w:sz w:val="28"/>
          <w:szCs w:val="28"/>
          <w:lang w:val="uk-UA"/>
        </w:rPr>
        <w:t>о</w:t>
      </w:r>
      <w:r w:rsidRPr="00451037">
        <w:rPr>
          <w:rFonts w:ascii="Times New Roman" w:hAnsi="Times New Roman" w:cs="Times New Roman"/>
          <w:color w:val="000000"/>
          <w:sz w:val="28"/>
          <w:szCs w:val="28"/>
        </w:rPr>
        <w:t xml:space="preserve"> сентиментальну манеру його зображення. На старих прийомах, що утвердилися на сцені, будується новий, оригінальний твір.</w:t>
      </w:r>
      <w:r w:rsidRPr="00451037">
        <w:rPr>
          <w:rFonts w:ascii="Times New Roman" w:hAnsi="Times New Roman" w:cs="Times New Roman"/>
          <w:color w:val="000000"/>
          <w:sz w:val="28"/>
          <w:szCs w:val="28"/>
          <w:lang w:val="uk-UA"/>
        </w:rPr>
        <w:t xml:space="preserve"> </w:t>
      </w:r>
      <w:r w:rsidRPr="00451037">
        <w:rPr>
          <w:rFonts w:ascii="Times New Roman" w:hAnsi="Times New Roman" w:cs="Times New Roman"/>
          <w:color w:val="000000"/>
          <w:sz w:val="28"/>
          <w:szCs w:val="28"/>
        </w:rPr>
        <w:t>На противагу комедії сентиментальній, п'єса Шерідана відстоює принципи «веселої комедії», в художніх образах втілюючи думки трактату Голдсміта «Про сентиментальну та веселу комедії». За всієї безтурботності та невибагливості моралі «Суперників» очевидним є бажання автора не тільки порадувати глядачів, а й виховати в них повагу до природних почуттів, до щирої мужності та безкорисливості.</w:t>
      </w:r>
    </w:p>
    <w:p w14:paraId="48B53215" w14:textId="77777777" w:rsidR="00D1233D" w:rsidRPr="00451037" w:rsidRDefault="00D1233D" w:rsidP="00D1233D">
      <w:pPr>
        <w:shd w:val="clear" w:color="auto" w:fill="FFFFFF"/>
        <w:spacing w:after="0" w:line="240" w:lineRule="auto"/>
        <w:ind w:firstLine="600"/>
        <w:jc w:val="both"/>
        <w:rPr>
          <w:rFonts w:ascii="Times New Roman" w:hAnsi="Times New Roman" w:cs="Times New Roman"/>
          <w:color w:val="000000"/>
          <w:sz w:val="28"/>
          <w:szCs w:val="28"/>
        </w:rPr>
      </w:pPr>
      <w:r w:rsidRPr="00451037">
        <w:rPr>
          <w:rFonts w:ascii="Times New Roman" w:hAnsi="Times New Roman" w:cs="Times New Roman"/>
          <w:color w:val="000000"/>
          <w:sz w:val="28"/>
          <w:szCs w:val="28"/>
        </w:rPr>
        <w:t xml:space="preserve">Цій меті відповідає і найзнаменитіша комедія Шерідана «Школа лихослів'я» (1777). Вона міцно увійшла до тих вічних п'єс, які зникають з репертуару, одного театру, щоб тут же з'явитися на сцені іншого. Дотепність, що б'є через край, невимушена низка блискучих сцен, </w:t>
      </w:r>
      <w:r w:rsidRPr="00451037">
        <w:rPr>
          <w:rFonts w:ascii="Times New Roman" w:hAnsi="Times New Roman" w:cs="Times New Roman"/>
          <w:color w:val="000000"/>
          <w:sz w:val="28"/>
          <w:szCs w:val="28"/>
          <w:lang w:val="uk-UA"/>
        </w:rPr>
        <w:t>які</w:t>
      </w:r>
      <w:r w:rsidRPr="00451037">
        <w:rPr>
          <w:rFonts w:ascii="Times New Roman" w:hAnsi="Times New Roman" w:cs="Times New Roman"/>
          <w:color w:val="000000"/>
          <w:sz w:val="28"/>
          <w:szCs w:val="28"/>
        </w:rPr>
        <w:t xml:space="preserve"> </w:t>
      </w:r>
      <w:r w:rsidRPr="00451037">
        <w:rPr>
          <w:rFonts w:ascii="Times New Roman" w:hAnsi="Times New Roman" w:cs="Times New Roman"/>
          <w:color w:val="000000"/>
          <w:sz w:val="28"/>
          <w:szCs w:val="28"/>
          <w:lang w:val="uk-UA"/>
        </w:rPr>
        <w:t>ви</w:t>
      </w:r>
      <w:r w:rsidRPr="00451037">
        <w:rPr>
          <w:rFonts w:ascii="Times New Roman" w:hAnsi="Times New Roman" w:cs="Times New Roman"/>
          <w:color w:val="000000"/>
          <w:sz w:val="28"/>
          <w:szCs w:val="28"/>
        </w:rPr>
        <w:t xml:space="preserve">сміюють </w:t>
      </w:r>
      <w:r w:rsidRPr="00451037">
        <w:rPr>
          <w:rFonts w:ascii="Times New Roman" w:hAnsi="Times New Roman" w:cs="Times New Roman"/>
          <w:color w:val="000000"/>
          <w:sz w:val="28"/>
          <w:szCs w:val="28"/>
          <w:lang w:val="uk-UA"/>
        </w:rPr>
        <w:t>світське суспільство</w:t>
      </w:r>
      <w:r w:rsidRPr="00451037">
        <w:rPr>
          <w:rFonts w:ascii="Times New Roman" w:hAnsi="Times New Roman" w:cs="Times New Roman"/>
          <w:color w:val="000000"/>
          <w:sz w:val="28"/>
          <w:szCs w:val="28"/>
        </w:rPr>
        <w:t xml:space="preserve"> з його безпринципністю, жадібністю і лицемірством, мають, по суті, просвітницьке призначення</w:t>
      </w:r>
      <w:r w:rsidRPr="00451037">
        <w:rPr>
          <w:rFonts w:ascii="Times New Roman" w:hAnsi="Times New Roman" w:cs="Times New Roman"/>
          <w:color w:val="000000"/>
          <w:sz w:val="28"/>
          <w:szCs w:val="28"/>
          <w:lang w:val="uk-UA"/>
        </w:rPr>
        <w:t>:</w:t>
      </w:r>
      <w:r w:rsidRPr="00451037">
        <w:rPr>
          <w:rFonts w:ascii="Times New Roman" w:hAnsi="Times New Roman" w:cs="Times New Roman"/>
          <w:color w:val="000000"/>
          <w:sz w:val="28"/>
          <w:szCs w:val="28"/>
        </w:rPr>
        <w:t xml:space="preserve"> сприяти моральному очищенню своєї країни, її благу.</w:t>
      </w:r>
      <w:r>
        <w:rPr>
          <w:rFonts w:ascii="Times New Roman" w:hAnsi="Times New Roman" w:cs="Times New Roman"/>
          <w:color w:val="000000"/>
          <w:sz w:val="28"/>
          <w:szCs w:val="28"/>
          <w:lang w:val="uk-UA"/>
        </w:rPr>
        <w:t xml:space="preserve"> </w:t>
      </w:r>
      <w:r w:rsidRPr="00451037">
        <w:rPr>
          <w:rFonts w:ascii="Times New Roman" w:hAnsi="Times New Roman" w:cs="Times New Roman"/>
          <w:color w:val="000000"/>
          <w:sz w:val="28"/>
          <w:szCs w:val="28"/>
        </w:rPr>
        <w:t xml:space="preserve">П'єса спрямована проти духовного </w:t>
      </w:r>
      <w:r>
        <w:rPr>
          <w:rFonts w:ascii="Times New Roman" w:hAnsi="Times New Roman" w:cs="Times New Roman"/>
          <w:color w:val="000000"/>
          <w:sz w:val="28"/>
          <w:szCs w:val="28"/>
          <w:lang w:val="uk-UA"/>
        </w:rPr>
        <w:t xml:space="preserve">падіння, </w:t>
      </w:r>
      <w:r w:rsidRPr="00451037">
        <w:rPr>
          <w:rFonts w:ascii="Times New Roman" w:hAnsi="Times New Roman" w:cs="Times New Roman"/>
          <w:color w:val="000000"/>
          <w:sz w:val="28"/>
          <w:szCs w:val="28"/>
        </w:rPr>
        <w:t xml:space="preserve">неподобства та лицемірства вищих кіл. Парадоксальність і гострота комедії полягають у тому, що предметом викриття та осміяння в ній стають насмішники, </w:t>
      </w:r>
      <w:r>
        <w:rPr>
          <w:rFonts w:ascii="Times New Roman" w:hAnsi="Times New Roman" w:cs="Times New Roman"/>
          <w:color w:val="000000"/>
          <w:sz w:val="28"/>
          <w:szCs w:val="28"/>
          <w:lang w:val="uk-UA"/>
        </w:rPr>
        <w:t>злостивці, з</w:t>
      </w:r>
      <w:r w:rsidRPr="00451037">
        <w:rPr>
          <w:rFonts w:ascii="Times New Roman" w:hAnsi="Times New Roman" w:cs="Times New Roman"/>
          <w:color w:val="000000"/>
          <w:sz w:val="28"/>
          <w:szCs w:val="28"/>
        </w:rPr>
        <w:t>губ</w:t>
      </w:r>
      <w:r>
        <w:rPr>
          <w:rFonts w:ascii="Times New Roman" w:hAnsi="Times New Roman" w:cs="Times New Roman"/>
          <w:color w:val="000000"/>
          <w:sz w:val="28"/>
          <w:szCs w:val="28"/>
          <w:lang w:val="uk-UA"/>
        </w:rPr>
        <w:t>н</w:t>
      </w:r>
      <w:r w:rsidRPr="00451037">
        <w:rPr>
          <w:rFonts w:ascii="Times New Roman" w:hAnsi="Times New Roman" w:cs="Times New Roman"/>
          <w:color w:val="000000"/>
          <w:sz w:val="28"/>
          <w:szCs w:val="28"/>
        </w:rPr>
        <w:t>и</w:t>
      </w:r>
      <w:r>
        <w:rPr>
          <w:rFonts w:ascii="Times New Roman" w:hAnsi="Times New Roman" w:cs="Times New Roman"/>
          <w:color w:val="000000"/>
          <w:sz w:val="28"/>
          <w:szCs w:val="28"/>
          <w:lang w:val="uk-UA"/>
        </w:rPr>
        <w:t>ки</w:t>
      </w:r>
      <w:r w:rsidRPr="00451037">
        <w:rPr>
          <w:rFonts w:ascii="Times New Roman" w:hAnsi="Times New Roman" w:cs="Times New Roman"/>
          <w:color w:val="000000"/>
          <w:sz w:val="28"/>
          <w:szCs w:val="28"/>
        </w:rPr>
        <w:t xml:space="preserve"> чужих репутацій, які з професійною витонченістю знущаються з гідності </w:t>
      </w:r>
      <w:r>
        <w:rPr>
          <w:rFonts w:ascii="Times New Roman" w:hAnsi="Times New Roman" w:cs="Times New Roman"/>
          <w:color w:val="000000"/>
          <w:sz w:val="28"/>
          <w:szCs w:val="28"/>
          <w:lang w:val="uk-UA"/>
        </w:rPr>
        <w:t>та</w:t>
      </w:r>
      <w:r w:rsidRPr="00451037">
        <w:rPr>
          <w:rFonts w:ascii="Times New Roman" w:hAnsi="Times New Roman" w:cs="Times New Roman"/>
          <w:color w:val="000000"/>
          <w:sz w:val="28"/>
          <w:szCs w:val="28"/>
        </w:rPr>
        <w:t xml:space="preserve"> честі людей. Салон леді Сніруел, який об'єднує наклепників усіх </w:t>
      </w:r>
      <w:r>
        <w:rPr>
          <w:rFonts w:ascii="Times New Roman" w:hAnsi="Times New Roman" w:cs="Times New Roman"/>
          <w:color w:val="000000"/>
          <w:sz w:val="28"/>
          <w:szCs w:val="28"/>
          <w:lang w:val="uk-UA"/>
        </w:rPr>
        <w:t>штибів</w:t>
      </w:r>
      <w:r w:rsidRPr="00451037">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є одним </w:t>
      </w:r>
      <w:r w:rsidRPr="00451037">
        <w:rPr>
          <w:rFonts w:ascii="Times New Roman" w:hAnsi="Times New Roman" w:cs="Times New Roman"/>
          <w:color w:val="000000"/>
          <w:sz w:val="28"/>
          <w:szCs w:val="28"/>
        </w:rPr>
        <w:t xml:space="preserve">з тих, що вбивають не зброєю, а словом, не в чесному бою, а з-за рогу </w:t>
      </w:r>
      <w:r>
        <w:rPr>
          <w:rFonts w:ascii="Times New Roman" w:hAnsi="Times New Roman" w:cs="Times New Roman"/>
          <w:color w:val="000000"/>
          <w:sz w:val="28"/>
          <w:szCs w:val="28"/>
          <w:lang w:val="uk-UA"/>
        </w:rPr>
        <w:t>–</w:t>
      </w:r>
      <w:r w:rsidRPr="00451037">
        <w:rPr>
          <w:rFonts w:ascii="Times New Roman" w:hAnsi="Times New Roman" w:cs="Times New Roman"/>
          <w:color w:val="000000"/>
          <w:sz w:val="28"/>
          <w:szCs w:val="28"/>
        </w:rPr>
        <w:t xml:space="preserve"> це тло, на якому розігрується дія п'єси.</w:t>
      </w:r>
    </w:p>
    <w:p w14:paraId="6A4F29B1" w14:textId="77777777" w:rsidR="00D1233D" w:rsidRPr="00451037" w:rsidRDefault="00D1233D" w:rsidP="00D1233D">
      <w:pPr>
        <w:shd w:val="clear" w:color="auto" w:fill="FFFFFF"/>
        <w:spacing w:after="0" w:line="240" w:lineRule="auto"/>
        <w:ind w:firstLine="600"/>
        <w:jc w:val="both"/>
        <w:rPr>
          <w:rFonts w:ascii="Times New Roman" w:hAnsi="Times New Roman" w:cs="Times New Roman"/>
          <w:color w:val="000000"/>
          <w:sz w:val="28"/>
          <w:szCs w:val="28"/>
        </w:rPr>
      </w:pPr>
      <w:r w:rsidRPr="00451037">
        <w:rPr>
          <w:rFonts w:ascii="Times New Roman" w:hAnsi="Times New Roman" w:cs="Times New Roman"/>
          <w:color w:val="000000"/>
          <w:sz w:val="28"/>
          <w:szCs w:val="28"/>
        </w:rPr>
        <w:lastRenderedPageBreak/>
        <w:t xml:space="preserve">Сатирично зображуючи майстрів злослів'я, Шерідан </w:t>
      </w:r>
      <w:r>
        <w:rPr>
          <w:rFonts w:ascii="Times New Roman" w:hAnsi="Times New Roman" w:cs="Times New Roman"/>
          <w:color w:val="000000"/>
          <w:sz w:val="28"/>
          <w:szCs w:val="28"/>
          <w:lang w:val="uk-UA"/>
        </w:rPr>
        <w:t>викриває</w:t>
      </w:r>
      <w:r w:rsidRPr="00451037">
        <w:rPr>
          <w:rFonts w:ascii="Times New Roman" w:hAnsi="Times New Roman" w:cs="Times New Roman"/>
          <w:color w:val="000000"/>
          <w:sz w:val="28"/>
          <w:szCs w:val="28"/>
        </w:rPr>
        <w:t xml:space="preserve"> цілком реальне і широко поширене соціальне лихо: журнали та газети того часу, не кажучи вже про світські вітальні, були сповнені прихованої внутрішньої боротьби за владу, за політичну перевагу </w:t>
      </w:r>
      <w:r>
        <w:rPr>
          <w:rFonts w:ascii="Times New Roman" w:hAnsi="Times New Roman" w:cs="Times New Roman"/>
          <w:color w:val="000000"/>
          <w:sz w:val="28"/>
          <w:szCs w:val="28"/>
          <w:lang w:val="uk-UA"/>
        </w:rPr>
        <w:t>–</w:t>
      </w:r>
      <w:r w:rsidRPr="00451037">
        <w:rPr>
          <w:rFonts w:ascii="Times New Roman" w:hAnsi="Times New Roman" w:cs="Times New Roman"/>
          <w:color w:val="000000"/>
          <w:sz w:val="28"/>
          <w:szCs w:val="28"/>
        </w:rPr>
        <w:t xml:space="preserve"> хитромудри</w:t>
      </w:r>
      <w:r>
        <w:rPr>
          <w:rFonts w:ascii="Times New Roman" w:hAnsi="Times New Roman" w:cs="Times New Roman"/>
          <w:color w:val="000000"/>
          <w:sz w:val="28"/>
          <w:szCs w:val="28"/>
          <w:lang w:val="uk-UA"/>
        </w:rPr>
        <w:t>ми</w:t>
      </w:r>
      <w:r w:rsidRPr="00451037">
        <w:rPr>
          <w:rFonts w:ascii="Times New Roman" w:hAnsi="Times New Roman" w:cs="Times New Roman"/>
          <w:color w:val="000000"/>
          <w:sz w:val="28"/>
          <w:szCs w:val="28"/>
        </w:rPr>
        <w:t xml:space="preserve"> інтриг</w:t>
      </w:r>
      <w:r>
        <w:rPr>
          <w:rFonts w:ascii="Times New Roman" w:hAnsi="Times New Roman" w:cs="Times New Roman"/>
          <w:color w:val="000000"/>
          <w:sz w:val="28"/>
          <w:szCs w:val="28"/>
          <w:lang w:val="uk-UA"/>
        </w:rPr>
        <w:t>ами</w:t>
      </w:r>
      <w:r w:rsidRPr="00451037">
        <w:rPr>
          <w:rFonts w:ascii="Times New Roman" w:hAnsi="Times New Roman" w:cs="Times New Roman"/>
          <w:color w:val="000000"/>
          <w:sz w:val="28"/>
          <w:szCs w:val="28"/>
        </w:rPr>
        <w:t xml:space="preserve">, у яких гинула честь і добре ім'я супротивника. Сумну популярність у цьому набув «Журнал джентльмена», розсадник зловісних чуток та анонімних звинувачень. Реальну небезпеку подібних видань випробував на собі через кілька десятиліть Байрон, якого усні та письмові </w:t>
      </w:r>
      <w:r>
        <w:rPr>
          <w:rFonts w:ascii="Times New Roman" w:hAnsi="Times New Roman" w:cs="Times New Roman"/>
          <w:color w:val="000000"/>
          <w:sz w:val="28"/>
          <w:szCs w:val="28"/>
          <w:lang w:val="uk-UA"/>
        </w:rPr>
        <w:t>наклеп</w:t>
      </w:r>
      <w:r w:rsidRPr="00451037">
        <w:rPr>
          <w:rFonts w:ascii="Times New Roman" w:hAnsi="Times New Roman" w:cs="Times New Roman"/>
          <w:color w:val="000000"/>
          <w:sz w:val="28"/>
          <w:szCs w:val="28"/>
        </w:rPr>
        <w:t>и вигнали з рідної країни.</w:t>
      </w:r>
      <w:r>
        <w:rPr>
          <w:rFonts w:ascii="Times New Roman" w:hAnsi="Times New Roman" w:cs="Times New Roman"/>
          <w:color w:val="000000"/>
          <w:sz w:val="28"/>
          <w:szCs w:val="28"/>
          <w:lang w:val="uk-UA"/>
        </w:rPr>
        <w:t xml:space="preserve"> </w:t>
      </w:r>
      <w:r w:rsidRPr="001320DA">
        <w:rPr>
          <w:rFonts w:ascii="Times New Roman" w:hAnsi="Times New Roman" w:cs="Times New Roman"/>
          <w:color w:val="000000"/>
          <w:sz w:val="28"/>
          <w:szCs w:val="28"/>
          <w:lang w:val="uk-UA"/>
        </w:rPr>
        <w:t xml:space="preserve">Блискуче змальований фон комедії не </w:t>
      </w:r>
      <w:r>
        <w:rPr>
          <w:rFonts w:ascii="Times New Roman" w:hAnsi="Times New Roman" w:cs="Times New Roman"/>
          <w:color w:val="000000"/>
          <w:sz w:val="28"/>
          <w:szCs w:val="28"/>
          <w:lang w:val="uk-UA"/>
        </w:rPr>
        <w:t xml:space="preserve">є </w:t>
      </w:r>
      <w:r w:rsidRPr="001320DA">
        <w:rPr>
          <w:rFonts w:ascii="Times New Roman" w:hAnsi="Times New Roman" w:cs="Times New Roman"/>
          <w:color w:val="000000"/>
          <w:sz w:val="28"/>
          <w:szCs w:val="28"/>
          <w:lang w:val="uk-UA"/>
        </w:rPr>
        <w:t>пасивни</w:t>
      </w:r>
      <w:r>
        <w:rPr>
          <w:rFonts w:ascii="Times New Roman" w:hAnsi="Times New Roman" w:cs="Times New Roman"/>
          <w:color w:val="000000"/>
          <w:sz w:val="28"/>
          <w:szCs w:val="28"/>
          <w:lang w:val="uk-UA"/>
        </w:rPr>
        <w:t>м</w:t>
      </w:r>
      <w:r w:rsidRPr="001320DA">
        <w:rPr>
          <w:rFonts w:ascii="Times New Roman" w:hAnsi="Times New Roman" w:cs="Times New Roman"/>
          <w:color w:val="000000"/>
          <w:sz w:val="28"/>
          <w:szCs w:val="28"/>
          <w:lang w:val="uk-UA"/>
        </w:rPr>
        <w:t xml:space="preserve">. Він тісно пов'язаний з усією дією п'єси. </w:t>
      </w:r>
      <w:r w:rsidRPr="00451037">
        <w:rPr>
          <w:rFonts w:ascii="Times New Roman" w:hAnsi="Times New Roman" w:cs="Times New Roman"/>
          <w:color w:val="000000"/>
          <w:sz w:val="28"/>
          <w:szCs w:val="28"/>
        </w:rPr>
        <w:t>Завсідники салону Сніруел розбещують леді Тізл, молоду недосвідчену дружину старого доброго сера Пітера, переслідують наклеп</w:t>
      </w:r>
      <w:r>
        <w:rPr>
          <w:rFonts w:ascii="Times New Roman" w:hAnsi="Times New Roman" w:cs="Times New Roman"/>
          <w:color w:val="000000"/>
          <w:sz w:val="28"/>
          <w:szCs w:val="28"/>
          <w:lang w:val="uk-UA"/>
        </w:rPr>
        <w:t>ами</w:t>
      </w:r>
      <w:r w:rsidRPr="00451037">
        <w:rPr>
          <w:rFonts w:ascii="Times New Roman" w:hAnsi="Times New Roman" w:cs="Times New Roman"/>
          <w:color w:val="000000"/>
          <w:sz w:val="28"/>
          <w:szCs w:val="28"/>
        </w:rPr>
        <w:t xml:space="preserve"> і ледь </w:t>
      </w:r>
      <w:r>
        <w:rPr>
          <w:rFonts w:ascii="Times New Roman" w:hAnsi="Times New Roman" w:cs="Times New Roman"/>
          <w:color w:val="000000"/>
          <w:sz w:val="28"/>
          <w:szCs w:val="28"/>
          <w:lang w:val="uk-UA"/>
        </w:rPr>
        <w:t>не знищують</w:t>
      </w:r>
      <w:r w:rsidRPr="00451037">
        <w:rPr>
          <w:rFonts w:ascii="Times New Roman" w:hAnsi="Times New Roman" w:cs="Times New Roman"/>
          <w:color w:val="000000"/>
          <w:sz w:val="28"/>
          <w:szCs w:val="28"/>
        </w:rPr>
        <w:t xml:space="preserve"> репутацію Марії, беззахисної вихованки сімейства Тізл.</w:t>
      </w:r>
    </w:p>
    <w:p w14:paraId="79FF51E0" w14:textId="77777777" w:rsidR="00D1233D" w:rsidRPr="006B6160" w:rsidRDefault="00D1233D" w:rsidP="00D1233D">
      <w:pPr>
        <w:shd w:val="clear" w:color="auto" w:fill="FFFFFF"/>
        <w:spacing w:after="0" w:line="240" w:lineRule="auto"/>
        <w:ind w:firstLine="600"/>
        <w:jc w:val="both"/>
        <w:rPr>
          <w:rFonts w:ascii="Times New Roman" w:hAnsi="Times New Roman" w:cs="Times New Roman"/>
          <w:color w:val="000000"/>
          <w:sz w:val="28"/>
          <w:szCs w:val="28"/>
        </w:rPr>
      </w:pPr>
      <w:r w:rsidRPr="006B6160">
        <w:rPr>
          <w:rFonts w:ascii="Times New Roman" w:hAnsi="Times New Roman" w:cs="Times New Roman"/>
          <w:color w:val="000000"/>
          <w:sz w:val="28"/>
          <w:szCs w:val="28"/>
        </w:rPr>
        <w:t xml:space="preserve">Брати Серфес </w:t>
      </w:r>
      <w:r>
        <w:rPr>
          <w:rFonts w:ascii="Times New Roman" w:hAnsi="Times New Roman" w:cs="Times New Roman"/>
          <w:color w:val="000000"/>
          <w:sz w:val="28"/>
          <w:szCs w:val="28"/>
          <w:lang w:val="uk-UA"/>
        </w:rPr>
        <w:t>–</w:t>
      </w:r>
      <w:r w:rsidRPr="006B6160">
        <w:rPr>
          <w:rFonts w:ascii="Times New Roman" w:hAnsi="Times New Roman" w:cs="Times New Roman"/>
          <w:color w:val="000000"/>
          <w:sz w:val="28"/>
          <w:szCs w:val="28"/>
        </w:rPr>
        <w:t xml:space="preserve"> Джозеф і Чарлз </w:t>
      </w:r>
      <w:r>
        <w:rPr>
          <w:rFonts w:ascii="Times New Roman" w:hAnsi="Times New Roman" w:cs="Times New Roman"/>
          <w:color w:val="000000"/>
          <w:sz w:val="28"/>
          <w:szCs w:val="28"/>
          <w:lang w:val="uk-UA"/>
        </w:rPr>
        <w:t>–</w:t>
      </w:r>
      <w:r w:rsidRPr="006B6160">
        <w:rPr>
          <w:rFonts w:ascii="Times New Roman" w:hAnsi="Times New Roman" w:cs="Times New Roman"/>
          <w:color w:val="000000"/>
          <w:sz w:val="28"/>
          <w:szCs w:val="28"/>
        </w:rPr>
        <w:t xml:space="preserve"> протистоять один одному і як суперники в коханні (взаємне почуття з'єднує Чарл</w:t>
      </w:r>
      <w:r>
        <w:rPr>
          <w:rFonts w:ascii="Times New Roman" w:hAnsi="Times New Roman" w:cs="Times New Roman"/>
          <w:color w:val="000000"/>
          <w:sz w:val="28"/>
          <w:szCs w:val="28"/>
          <w:lang w:val="uk-UA"/>
        </w:rPr>
        <w:t>ь</w:t>
      </w:r>
      <w:r w:rsidRPr="006B6160">
        <w:rPr>
          <w:rFonts w:ascii="Times New Roman" w:hAnsi="Times New Roman" w:cs="Times New Roman"/>
          <w:color w:val="000000"/>
          <w:sz w:val="28"/>
          <w:szCs w:val="28"/>
        </w:rPr>
        <w:t xml:space="preserve">за з Марією, яку заради грошей прагне отримати в дружини Джозеф), і як суперники в </w:t>
      </w:r>
      <w:r>
        <w:rPr>
          <w:rFonts w:ascii="Times New Roman" w:hAnsi="Times New Roman" w:cs="Times New Roman"/>
          <w:color w:val="000000"/>
          <w:sz w:val="28"/>
          <w:szCs w:val="28"/>
          <w:lang w:val="uk-UA"/>
        </w:rPr>
        <w:t>прихильності</w:t>
      </w:r>
      <w:r w:rsidRPr="006B6160">
        <w:rPr>
          <w:rFonts w:ascii="Times New Roman" w:hAnsi="Times New Roman" w:cs="Times New Roman"/>
          <w:color w:val="000000"/>
          <w:sz w:val="28"/>
          <w:szCs w:val="28"/>
        </w:rPr>
        <w:t xml:space="preserve"> багатого дядечка Олівера, від якого залежить їхнє матеріальне благополуччя. Протистоять вони один одному і як контрастні моральні типи: Джозеф</w:t>
      </w:r>
      <w:r>
        <w:rPr>
          <w:rFonts w:ascii="Times New Roman" w:hAnsi="Times New Roman" w:cs="Times New Roman"/>
          <w:color w:val="000000"/>
          <w:sz w:val="28"/>
          <w:szCs w:val="28"/>
          <w:lang w:val="uk-UA"/>
        </w:rPr>
        <w:t xml:space="preserve"> – </w:t>
      </w:r>
      <w:r w:rsidRPr="006B6160">
        <w:rPr>
          <w:rFonts w:ascii="Times New Roman" w:hAnsi="Times New Roman" w:cs="Times New Roman"/>
          <w:color w:val="000000"/>
          <w:sz w:val="28"/>
          <w:szCs w:val="28"/>
        </w:rPr>
        <w:t xml:space="preserve">лиходій і таємний сластолюбець, </w:t>
      </w:r>
      <w:r>
        <w:rPr>
          <w:rFonts w:ascii="Times New Roman" w:hAnsi="Times New Roman" w:cs="Times New Roman"/>
          <w:color w:val="000000"/>
          <w:sz w:val="28"/>
          <w:szCs w:val="28"/>
          <w:lang w:val="uk-UA"/>
        </w:rPr>
        <w:t>який</w:t>
      </w:r>
      <w:r w:rsidRPr="006B6160">
        <w:rPr>
          <w:rFonts w:ascii="Times New Roman" w:hAnsi="Times New Roman" w:cs="Times New Roman"/>
          <w:color w:val="000000"/>
          <w:sz w:val="28"/>
          <w:szCs w:val="28"/>
        </w:rPr>
        <w:t xml:space="preserve"> проголошує лише найвищі принципи, надаючи їм безапеляційну форму моральних сентенцій</w:t>
      </w:r>
      <w:r>
        <w:rPr>
          <w:rFonts w:ascii="Times New Roman" w:hAnsi="Times New Roman" w:cs="Times New Roman"/>
          <w:color w:val="000000"/>
          <w:sz w:val="28"/>
          <w:szCs w:val="28"/>
          <w:lang w:val="uk-UA"/>
        </w:rPr>
        <w:t>, однак, не сповідує їх</w:t>
      </w:r>
      <w:r w:rsidRPr="006B6160">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та </w:t>
      </w:r>
      <w:r w:rsidRPr="006B6160">
        <w:rPr>
          <w:rFonts w:ascii="Times New Roman" w:hAnsi="Times New Roman" w:cs="Times New Roman"/>
          <w:color w:val="000000"/>
          <w:sz w:val="28"/>
          <w:szCs w:val="28"/>
        </w:rPr>
        <w:t>Чарл</w:t>
      </w:r>
      <w:r>
        <w:rPr>
          <w:rFonts w:ascii="Times New Roman" w:hAnsi="Times New Roman" w:cs="Times New Roman"/>
          <w:color w:val="000000"/>
          <w:sz w:val="28"/>
          <w:szCs w:val="28"/>
          <w:lang w:val="uk-UA"/>
        </w:rPr>
        <w:t>ь</w:t>
      </w:r>
      <w:r w:rsidRPr="006B6160">
        <w:rPr>
          <w:rFonts w:ascii="Times New Roman" w:hAnsi="Times New Roman" w:cs="Times New Roman"/>
          <w:color w:val="000000"/>
          <w:sz w:val="28"/>
          <w:szCs w:val="28"/>
        </w:rPr>
        <w:t xml:space="preserve">з, </w:t>
      </w:r>
      <w:r>
        <w:rPr>
          <w:rFonts w:ascii="Times New Roman" w:hAnsi="Times New Roman" w:cs="Times New Roman"/>
          <w:color w:val="000000"/>
          <w:sz w:val="28"/>
          <w:szCs w:val="28"/>
          <w:lang w:val="uk-UA"/>
        </w:rPr>
        <w:t>який</w:t>
      </w:r>
      <w:r w:rsidRPr="006B6160">
        <w:rPr>
          <w:rFonts w:ascii="Times New Roman" w:hAnsi="Times New Roman" w:cs="Times New Roman"/>
          <w:color w:val="000000"/>
          <w:sz w:val="28"/>
          <w:szCs w:val="28"/>
        </w:rPr>
        <w:t xml:space="preserve"> не приховує своєї легковажності, марнотратства, пристрасті до азартної гри, але вірний доброті та чуйності, які, на переконання просвіт</w:t>
      </w:r>
      <w:r>
        <w:rPr>
          <w:rFonts w:ascii="Times New Roman" w:hAnsi="Times New Roman" w:cs="Times New Roman"/>
          <w:color w:val="000000"/>
          <w:sz w:val="28"/>
          <w:szCs w:val="28"/>
          <w:lang w:val="uk-UA"/>
        </w:rPr>
        <w:t>ник</w:t>
      </w:r>
      <w:r w:rsidRPr="006B6160">
        <w:rPr>
          <w:rFonts w:ascii="Times New Roman" w:hAnsi="Times New Roman" w:cs="Times New Roman"/>
          <w:color w:val="000000"/>
          <w:sz w:val="28"/>
          <w:szCs w:val="28"/>
        </w:rPr>
        <w:t>ів, становлять справжню сутність людської природи.</w:t>
      </w:r>
    </w:p>
    <w:p w14:paraId="52F4F1C4" w14:textId="77777777" w:rsidR="00D1233D" w:rsidRDefault="00D1233D" w:rsidP="00D1233D">
      <w:pPr>
        <w:shd w:val="clear" w:color="auto" w:fill="FFFFFF"/>
        <w:spacing w:after="0" w:line="240" w:lineRule="auto"/>
        <w:ind w:firstLine="600"/>
        <w:jc w:val="both"/>
        <w:rPr>
          <w:rFonts w:ascii="Times New Roman" w:hAnsi="Times New Roman" w:cs="Times New Roman"/>
          <w:color w:val="000000"/>
          <w:sz w:val="28"/>
          <w:szCs w:val="28"/>
        </w:rPr>
      </w:pPr>
      <w:r w:rsidRPr="006B6160">
        <w:rPr>
          <w:rFonts w:ascii="Times New Roman" w:hAnsi="Times New Roman" w:cs="Times New Roman"/>
          <w:color w:val="000000"/>
          <w:sz w:val="28"/>
          <w:szCs w:val="28"/>
        </w:rPr>
        <w:t xml:space="preserve">Мистецтво драматурга полягає у вмілому поєднанні всіх ліній п'єси </w:t>
      </w:r>
      <w:r>
        <w:rPr>
          <w:rFonts w:ascii="Times New Roman" w:hAnsi="Times New Roman" w:cs="Times New Roman"/>
          <w:color w:val="000000"/>
          <w:sz w:val="28"/>
          <w:szCs w:val="28"/>
          <w:lang w:val="uk-UA"/>
        </w:rPr>
        <w:t>–</w:t>
      </w:r>
      <w:r w:rsidRPr="006B6160">
        <w:rPr>
          <w:rFonts w:ascii="Times New Roman" w:hAnsi="Times New Roman" w:cs="Times New Roman"/>
          <w:color w:val="000000"/>
          <w:sz w:val="28"/>
          <w:szCs w:val="28"/>
        </w:rPr>
        <w:t xml:space="preserve"> історії подружжя Тізлів, історії братів Серфесів та «подвигів» школи лихослів'я. При обмеженому колі персонажів вони виявляються тісно </w:t>
      </w:r>
      <w:r>
        <w:rPr>
          <w:rFonts w:ascii="Times New Roman" w:hAnsi="Times New Roman" w:cs="Times New Roman"/>
          <w:color w:val="000000"/>
          <w:sz w:val="28"/>
          <w:szCs w:val="28"/>
          <w:lang w:val="uk-UA"/>
        </w:rPr>
        <w:t>–</w:t>
      </w:r>
      <w:r w:rsidRPr="006B6160">
        <w:rPr>
          <w:rFonts w:ascii="Times New Roman" w:hAnsi="Times New Roman" w:cs="Times New Roman"/>
          <w:color w:val="000000"/>
          <w:sz w:val="28"/>
          <w:szCs w:val="28"/>
        </w:rPr>
        <w:t xml:space="preserve"> і дуже природн</w:t>
      </w:r>
      <w:r>
        <w:rPr>
          <w:rFonts w:ascii="Times New Roman" w:hAnsi="Times New Roman" w:cs="Times New Roman"/>
          <w:color w:val="000000"/>
          <w:sz w:val="28"/>
          <w:szCs w:val="28"/>
          <w:lang w:val="uk-UA"/>
        </w:rPr>
        <w:t>ь</w:t>
      </w:r>
      <w:r w:rsidRPr="006B6160">
        <w:rPr>
          <w:rFonts w:ascii="Times New Roman" w:hAnsi="Times New Roman" w:cs="Times New Roman"/>
          <w:color w:val="000000"/>
          <w:sz w:val="28"/>
          <w:szCs w:val="28"/>
        </w:rPr>
        <w:t xml:space="preserve">о </w:t>
      </w:r>
      <w:r>
        <w:rPr>
          <w:rFonts w:ascii="Times New Roman" w:hAnsi="Times New Roman" w:cs="Times New Roman"/>
          <w:color w:val="000000"/>
          <w:sz w:val="28"/>
          <w:szCs w:val="28"/>
          <w:lang w:val="uk-UA"/>
        </w:rPr>
        <w:t>–</w:t>
      </w:r>
      <w:r w:rsidRPr="006B6160">
        <w:rPr>
          <w:rFonts w:ascii="Times New Roman" w:hAnsi="Times New Roman" w:cs="Times New Roman"/>
          <w:color w:val="000000"/>
          <w:sz w:val="28"/>
          <w:szCs w:val="28"/>
        </w:rPr>
        <w:t xml:space="preserve"> пов'язані </w:t>
      </w:r>
      <w:r>
        <w:rPr>
          <w:rFonts w:ascii="Times New Roman" w:hAnsi="Times New Roman" w:cs="Times New Roman"/>
          <w:color w:val="000000"/>
          <w:sz w:val="28"/>
          <w:szCs w:val="28"/>
          <w:lang w:val="uk-UA"/>
        </w:rPr>
        <w:t>один</w:t>
      </w:r>
      <w:r w:rsidRPr="006B6160">
        <w:rPr>
          <w:rFonts w:ascii="Times New Roman" w:hAnsi="Times New Roman" w:cs="Times New Roman"/>
          <w:color w:val="000000"/>
          <w:sz w:val="28"/>
          <w:szCs w:val="28"/>
        </w:rPr>
        <w:t xml:space="preserve"> з одним</w:t>
      </w:r>
      <w:r>
        <w:rPr>
          <w:rFonts w:ascii="Times New Roman" w:hAnsi="Times New Roman" w:cs="Times New Roman"/>
          <w:color w:val="000000"/>
          <w:sz w:val="28"/>
          <w:szCs w:val="28"/>
          <w:lang w:val="uk-UA"/>
        </w:rPr>
        <w:t>и</w:t>
      </w:r>
      <w:r w:rsidRPr="006B6160">
        <w:rPr>
          <w:rFonts w:ascii="Times New Roman" w:hAnsi="Times New Roman" w:cs="Times New Roman"/>
          <w:color w:val="000000"/>
          <w:sz w:val="28"/>
          <w:szCs w:val="28"/>
        </w:rPr>
        <w:t xml:space="preserve">. Навіть </w:t>
      </w:r>
      <w:r>
        <w:rPr>
          <w:rFonts w:ascii="Times New Roman" w:hAnsi="Times New Roman" w:cs="Times New Roman"/>
          <w:color w:val="000000"/>
          <w:sz w:val="28"/>
          <w:szCs w:val="28"/>
          <w:lang w:val="uk-UA"/>
        </w:rPr>
        <w:t>голова</w:t>
      </w:r>
      <w:r w:rsidRPr="006B6160">
        <w:rPr>
          <w:rFonts w:ascii="Times New Roman" w:hAnsi="Times New Roman" w:cs="Times New Roman"/>
          <w:color w:val="000000"/>
          <w:sz w:val="28"/>
          <w:szCs w:val="28"/>
        </w:rPr>
        <w:t xml:space="preserve"> наклепників леді Сніруел має свій, аж ніяк не безкорисливий інтерес до головних героїв: вона </w:t>
      </w:r>
      <w:r>
        <w:rPr>
          <w:rFonts w:ascii="Times New Roman" w:hAnsi="Times New Roman" w:cs="Times New Roman"/>
          <w:color w:val="000000"/>
          <w:sz w:val="28"/>
          <w:szCs w:val="28"/>
          <w:lang w:val="uk-UA"/>
        </w:rPr>
        <w:t>поширю</w:t>
      </w:r>
      <w:r w:rsidRPr="006B6160">
        <w:rPr>
          <w:rFonts w:ascii="Times New Roman" w:hAnsi="Times New Roman" w:cs="Times New Roman"/>
          <w:color w:val="000000"/>
          <w:sz w:val="28"/>
          <w:szCs w:val="28"/>
        </w:rPr>
        <w:t>є хибні чутки про зв'язок леді Тізл з Чарл</w:t>
      </w:r>
      <w:r>
        <w:rPr>
          <w:rFonts w:ascii="Times New Roman" w:hAnsi="Times New Roman" w:cs="Times New Roman"/>
          <w:color w:val="000000"/>
          <w:sz w:val="28"/>
          <w:szCs w:val="28"/>
          <w:lang w:val="uk-UA"/>
        </w:rPr>
        <w:t>ь</w:t>
      </w:r>
      <w:r w:rsidRPr="006B6160">
        <w:rPr>
          <w:rFonts w:ascii="Times New Roman" w:hAnsi="Times New Roman" w:cs="Times New Roman"/>
          <w:color w:val="000000"/>
          <w:sz w:val="28"/>
          <w:szCs w:val="28"/>
        </w:rPr>
        <w:t xml:space="preserve">зом, щоб розлучити його з Марією і </w:t>
      </w:r>
      <w:r>
        <w:rPr>
          <w:rFonts w:ascii="Times New Roman" w:hAnsi="Times New Roman" w:cs="Times New Roman"/>
          <w:color w:val="000000"/>
          <w:sz w:val="28"/>
          <w:szCs w:val="28"/>
          <w:lang w:val="uk-UA"/>
        </w:rPr>
        <w:t>завоюва</w:t>
      </w:r>
      <w:r w:rsidRPr="006B6160">
        <w:rPr>
          <w:rFonts w:ascii="Times New Roman" w:hAnsi="Times New Roman" w:cs="Times New Roman"/>
          <w:color w:val="000000"/>
          <w:sz w:val="28"/>
          <w:szCs w:val="28"/>
        </w:rPr>
        <w:t xml:space="preserve">ти його кохання; </w:t>
      </w:r>
      <w:r>
        <w:rPr>
          <w:rFonts w:ascii="Times New Roman" w:hAnsi="Times New Roman" w:cs="Times New Roman"/>
          <w:color w:val="000000"/>
          <w:sz w:val="28"/>
          <w:szCs w:val="28"/>
          <w:lang w:val="uk-UA"/>
        </w:rPr>
        <w:t xml:space="preserve">в той же час </w:t>
      </w:r>
      <w:r w:rsidRPr="006B6160">
        <w:rPr>
          <w:rFonts w:ascii="Times New Roman" w:hAnsi="Times New Roman" w:cs="Times New Roman"/>
          <w:color w:val="000000"/>
          <w:sz w:val="28"/>
          <w:szCs w:val="28"/>
        </w:rPr>
        <w:t xml:space="preserve">вона </w:t>
      </w:r>
      <w:r>
        <w:rPr>
          <w:rFonts w:ascii="Times New Roman" w:hAnsi="Times New Roman" w:cs="Times New Roman"/>
          <w:color w:val="000000"/>
          <w:sz w:val="28"/>
          <w:szCs w:val="28"/>
          <w:lang w:val="uk-UA"/>
        </w:rPr>
        <w:t>по</w:t>
      </w:r>
      <w:r w:rsidRPr="006B6160">
        <w:rPr>
          <w:rFonts w:ascii="Times New Roman" w:hAnsi="Times New Roman" w:cs="Times New Roman"/>
          <w:color w:val="000000"/>
          <w:sz w:val="28"/>
          <w:szCs w:val="28"/>
        </w:rPr>
        <w:t>вчає всіх повторювати всюди про прив'язаність Марії до Джозефа, щоб позбутися ненависної суперниці.</w:t>
      </w:r>
    </w:p>
    <w:p w14:paraId="19EBBB8E" w14:textId="77777777" w:rsidR="00D1233D" w:rsidRPr="003D4468" w:rsidRDefault="00D1233D" w:rsidP="00D1233D">
      <w:pPr>
        <w:shd w:val="clear" w:color="auto" w:fill="FFFFFF"/>
        <w:spacing w:after="0" w:line="240" w:lineRule="auto"/>
        <w:ind w:firstLine="600"/>
        <w:jc w:val="both"/>
        <w:rPr>
          <w:rFonts w:ascii="Times New Roman" w:hAnsi="Times New Roman" w:cs="Times New Roman"/>
          <w:color w:val="000000"/>
          <w:sz w:val="28"/>
          <w:szCs w:val="28"/>
        </w:rPr>
      </w:pPr>
      <w:r w:rsidRPr="003D4468">
        <w:rPr>
          <w:rFonts w:ascii="Times New Roman" w:hAnsi="Times New Roman" w:cs="Times New Roman"/>
          <w:color w:val="000000"/>
          <w:sz w:val="28"/>
          <w:szCs w:val="28"/>
        </w:rPr>
        <w:t xml:space="preserve">Кульмінацією п'єси є знаменита «сцена з ширмою», за якою Джозеф ховає леді Тізл, </w:t>
      </w:r>
      <w:r>
        <w:rPr>
          <w:rFonts w:ascii="Times New Roman" w:hAnsi="Times New Roman" w:cs="Times New Roman"/>
          <w:color w:val="000000"/>
          <w:sz w:val="28"/>
          <w:szCs w:val="28"/>
          <w:lang w:val="uk-UA"/>
        </w:rPr>
        <w:t>яка прийшла до нього на побачення і</w:t>
      </w:r>
      <w:r w:rsidRPr="003D4468">
        <w:rPr>
          <w:rFonts w:ascii="Times New Roman" w:hAnsi="Times New Roman" w:cs="Times New Roman"/>
          <w:color w:val="000000"/>
          <w:sz w:val="28"/>
          <w:szCs w:val="28"/>
        </w:rPr>
        <w:t xml:space="preserve"> коли в кімнаті зненацька з'являються сер Пітер Тізл і Чарлз. Непередбачені повороти у розвитку дії, </w:t>
      </w:r>
      <w:r>
        <w:rPr>
          <w:rFonts w:ascii="Times New Roman" w:hAnsi="Times New Roman" w:cs="Times New Roman"/>
          <w:color w:val="000000"/>
          <w:sz w:val="28"/>
          <w:szCs w:val="28"/>
          <w:lang w:val="uk-UA"/>
        </w:rPr>
        <w:t>–</w:t>
      </w:r>
      <w:r w:rsidRPr="003D4468">
        <w:rPr>
          <w:rFonts w:ascii="Times New Roman" w:hAnsi="Times New Roman" w:cs="Times New Roman"/>
          <w:color w:val="000000"/>
          <w:sz w:val="28"/>
          <w:szCs w:val="28"/>
        </w:rPr>
        <w:t xml:space="preserve"> ефектні зміни декорацій і персонажів, феєрверк дотепів надають п'єсі особливий блиск. Напружений інтерес підтримується до останньої сцени, яка теж </w:t>
      </w:r>
      <w:r>
        <w:rPr>
          <w:rFonts w:ascii="Times New Roman" w:hAnsi="Times New Roman" w:cs="Times New Roman"/>
          <w:color w:val="000000"/>
          <w:sz w:val="28"/>
          <w:szCs w:val="28"/>
          <w:lang w:val="uk-UA"/>
        </w:rPr>
        <w:t>приховує в собі</w:t>
      </w:r>
      <w:r w:rsidRPr="003D4468">
        <w:rPr>
          <w:rFonts w:ascii="Times New Roman" w:hAnsi="Times New Roman" w:cs="Times New Roman"/>
          <w:color w:val="000000"/>
          <w:sz w:val="28"/>
          <w:szCs w:val="28"/>
        </w:rPr>
        <w:t xml:space="preserve"> сюрприз: злісні інтриги леді Сніруел та її оточення викрито її «вірним» слугою Снейком, і зло, як не парадоксально, стає знаряддям добра та благополучного вирішення конфлікту.</w:t>
      </w:r>
    </w:p>
    <w:p w14:paraId="0386F7C7" w14:textId="77777777" w:rsidR="00D1233D" w:rsidRDefault="00D1233D" w:rsidP="00D1233D">
      <w:pPr>
        <w:shd w:val="clear" w:color="auto" w:fill="FFFFFF"/>
        <w:spacing w:after="0" w:line="240" w:lineRule="auto"/>
        <w:ind w:firstLine="600"/>
        <w:jc w:val="both"/>
        <w:rPr>
          <w:rFonts w:ascii="Times New Roman" w:hAnsi="Times New Roman" w:cs="Times New Roman"/>
          <w:color w:val="000000"/>
          <w:sz w:val="28"/>
          <w:szCs w:val="28"/>
        </w:rPr>
      </w:pPr>
    </w:p>
    <w:p w14:paraId="6BDC41D1" w14:textId="77777777" w:rsidR="00D1233D" w:rsidRDefault="00D1233D" w:rsidP="00D1233D">
      <w:pPr>
        <w:shd w:val="clear" w:color="auto" w:fill="FFFFFF"/>
        <w:spacing w:after="0" w:line="240" w:lineRule="auto"/>
        <w:ind w:firstLine="600"/>
        <w:jc w:val="both"/>
        <w:rPr>
          <w:rFonts w:ascii="Times New Roman" w:hAnsi="Times New Roman" w:cs="Times New Roman"/>
          <w:color w:val="000000"/>
          <w:sz w:val="28"/>
          <w:szCs w:val="28"/>
        </w:rPr>
      </w:pPr>
    </w:p>
    <w:p w14:paraId="7BD5D56D" w14:textId="77777777" w:rsidR="00D1233D" w:rsidRDefault="00D1233D" w:rsidP="00D1233D">
      <w:pPr>
        <w:shd w:val="clear" w:color="auto" w:fill="FFFFFF"/>
        <w:spacing w:after="0" w:line="240" w:lineRule="auto"/>
        <w:ind w:firstLine="600"/>
        <w:jc w:val="both"/>
        <w:rPr>
          <w:rFonts w:ascii="Times New Roman" w:hAnsi="Times New Roman" w:cs="Times New Roman"/>
          <w:color w:val="000000"/>
          <w:sz w:val="28"/>
          <w:szCs w:val="28"/>
        </w:rPr>
      </w:pPr>
    </w:p>
    <w:p w14:paraId="5569A305" w14:textId="77777777" w:rsidR="00D1233D" w:rsidRDefault="00D1233D" w:rsidP="00D1233D">
      <w:pPr>
        <w:shd w:val="clear" w:color="auto" w:fill="FFFFFF"/>
        <w:spacing w:after="0" w:line="240" w:lineRule="auto"/>
        <w:ind w:firstLine="600"/>
        <w:jc w:val="both"/>
        <w:rPr>
          <w:rFonts w:ascii="Times New Roman" w:hAnsi="Times New Roman" w:cs="Times New Roman"/>
          <w:color w:val="000000"/>
          <w:sz w:val="28"/>
          <w:szCs w:val="28"/>
        </w:rPr>
      </w:pPr>
    </w:p>
    <w:p w14:paraId="509FCA5C" w14:textId="77777777" w:rsidR="00D1233D" w:rsidRDefault="00D1233D" w:rsidP="00D1233D">
      <w:pPr>
        <w:shd w:val="clear" w:color="auto" w:fill="FFFFFF"/>
        <w:spacing w:after="0" w:line="240" w:lineRule="auto"/>
        <w:ind w:firstLine="600"/>
        <w:jc w:val="both"/>
        <w:rPr>
          <w:rFonts w:ascii="Times New Roman" w:hAnsi="Times New Roman" w:cs="Times New Roman"/>
          <w:color w:val="000000"/>
          <w:sz w:val="28"/>
          <w:szCs w:val="28"/>
        </w:rPr>
      </w:pPr>
    </w:p>
    <w:p w14:paraId="1D231992" w14:textId="77777777" w:rsidR="00D1233D" w:rsidRDefault="00D1233D" w:rsidP="00D1233D">
      <w:pPr>
        <w:shd w:val="clear" w:color="auto" w:fill="FFFFFF"/>
        <w:spacing w:after="0" w:line="240" w:lineRule="auto"/>
        <w:ind w:firstLine="600"/>
        <w:jc w:val="both"/>
        <w:rPr>
          <w:rFonts w:ascii="Times New Roman" w:hAnsi="Times New Roman" w:cs="Times New Roman"/>
          <w:color w:val="000000"/>
          <w:sz w:val="28"/>
          <w:szCs w:val="28"/>
        </w:rPr>
      </w:pPr>
    </w:p>
    <w:p w14:paraId="5092B460" w14:textId="77777777" w:rsidR="00D1233D" w:rsidRPr="00D1233D" w:rsidRDefault="00D1233D" w:rsidP="00323940">
      <w:pPr>
        <w:spacing w:after="0" w:line="240" w:lineRule="auto"/>
        <w:ind w:firstLine="708"/>
        <w:jc w:val="center"/>
        <w:rPr>
          <w:rFonts w:ascii="Times New Roman" w:hAnsi="Times New Roman" w:cs="Times New Roman"/>
          <w:sz w:val="28"/>
          <w:szCs w:val="28"/>
        </w:rPr>
      </w:pPr>
    </w:p>
    <w:p w14:paraId="6231BB23" w14:textId="3434F592" w:rsidR="00140829" w:rsidRPr="009113DD" w:rsidRDefault="00140829" w:rsidP="00323940">
      <w:pPr>
        <w:spacing w:after="0" w:line="240" w:lineRule="auto"/>
        <w:ind w:firstLine="708"/>
        <w:jc w:val="center"/>
        <w:rPr>
          <w:rFonts w:ascii="Times New Roman" w:hAnsi="Times New Roman" w:cs="Times New Roman"/>
          <w:b/>
          <w:sz w:val="28"/>
          <w:szCs w:val="28"/>
          <w:lang w:val="uk-UA"/>
        </w:rPr>
      </w:pPr>
      <w:r w:rsidRPr="009113DD">
        <w:rPr>
          <w:rFonts w:ascii="Times New Roman" w:hAnsi="Times New Roman" w:cs="Times New Roman"/>
          <w:b/>
          <w:sz w:val="28"/>
          <w:szCs w:val="28"/>
          <w:lang w:val="uk-UA"/>
        </w:rPr>
        <w:lastRenderedPageBreak/>
        <w:t xml:space="preserve">Лекція </w:t>
      </w:r>
      <w:r w:rsidR="00FA68D0" w:rsidRPr="009113DD">
        <w:rPr>
          <w:rFonts w:ascii="Times New Roman" w:hAnsi="Times New Roman" w:cs="Times New Roman"/>
          <w:b/>
          <w:sz w:val="28"/>
          <w:szCs w:val="28"/>
          <w:lang w:val="uk-UA"/>
        </w:rPr>
        <w:t>8</w:t>
      </w:r>
      <w:bookmarkStart w:id="8" w:name="є"/>
      <w:bookmarkEnd w:id="8"/>
    </w:p>
    <w:p w14:paraId="1F974E18" w14:textId="2740365F" w:rsidR="00140829" w:rsidRPr="009113DD" w:rsidRDefault="00140829" w:rsidP="00323940">
      <w:pPr>
        <w:spacing w:after="0" w:line="240" w:lineRule="auto"/>
        <w:ind w:firstLine="708"/>
        <w:jc w:val="center"/>
        <w:rPr>
          <w:rFonts w:ascii="Times New Roman" w:hAnsi="Times New Roman" w:cs="Times New Roman"/>
          <w:b/>
          <w:sz w:val="28"/>
          <w:szCs w:val="28"/>
          <w:lang w:val="uk-UA"/>
        </w:rPr>
      </w:pPr>
      <w:r w:rsidRPr="009113DD">
        <w:rPr>
          <w:rFonts w:ascii="Times New Roman" w:hAnsi="Times New Roman" w:cs="Times New Roman"/>
          <w:b/>
          <w:sz w:val="28"/>
          <w:szCs w:val="28"/>
          <w:lang w:val="uk-UA"/>
        </w:rPr>
        <w:t>План</w:t>
      </w:r>
    </w:p>
    <w:p w14:paraId="77F186BE" w14:textId="77777777" w:rsidR="00D1233D" w:rsidRPr="009113DD" w:rsidRDefault="00D1233D" w:rsidP="00E76A23">
      <w:pPr>
        <w:pStyle w:val="a4"/>
        <w:numPr>
          <w:ilvl w:val="0"/>
          <w:numId w:val="24"/>
        </w:numPr>
        <w:shd w:val="clear" w:color="auto" w:fill="FFFFFF"/>
        <w:spacing w:after="0" w:line="240" w:lineRule="auto"/>
        <w:jc w:val="both"/>
        <w:rPr>
          <w:rFonts w:ascii="Times New Roman" w:hAnsi="Times New Roman" w:cs="Times New Roman"/>
          <w:b/>
          <w:color w:val="000000"/>
          <w:sz w:val="28"/>
          <w:szCs w:val="28"/>
        </w:rPr>
      </w:pPr>
      <w:r w:rsidRPr="009113DD">
        <w:rPr>
          <w:rFonts w:ascii="Times New Roman" w:hAnsi="Times New Roman" w:cs="Times New Roman"/>
          <w:b/>
          <w:color w:val="000000"/>
          <w:sz w:val="28"/>
          <w:szCs w:val="28"/>
          <w:lang w:val="uk-UA"/>
        </w:rPr>
        <w:t>Англійський Сентименталізм</w:t>
      </w:r>
    </w:p>
    <w:p w14:paraId="07CB13D3" w14:textId="77777777" w:rsidR="00D1233D" w:rsidRPr="009113DD" w:rsidRDefault="00D1233D" w:rsidP="00E76A23">
      <w:pPr>
        <w:pStyle w:val="a4"/>
        <w:numPr>
          <w:ilvl w:val="0"/>
          <w:numId w:val="24"/>
        </w:numPr>
        <w:shd w:val="clear" w:color="auto" w:fill="FFFFFF"/>
        <w:spacing w:after="0" w:line="240" w:lineRule="auto"/>
        <w:jc w:val="both"/>
        <w:rPr>
          <w:rFonts w:ascii="Times New Roman" w:hAnsi="Times New Roman" w:cs="Times New Roman"/>
          <w:b/>
          <w:color w:val="000000"/>
          <w:sz w:val="28"/>
          <w:szCs w:val="28"/>
        </w:rPr>
      </w:pPr>
      <w:r w:rsidRPr="009113DD">
        <w:rPr>
          <w:rFonts w:ascii="Times New Roman" w:hAnsi="Times New Roman" w:cs="Times New Roman"/>
          <w:b/>
          <w:color w:val="000000"/>
          <w:sz w:val="28"/>
          <w:szCs w:val="28"/>
          <w:lang w:val="uk-UA"/>
        </w:rPr>
        <w:t xml:space="preserve">Творчість </w:t>
      </w:r>
      <w:r w:rsidRPr="009113DD">
        <w:rPr>
          <w:rFonts w:ascii="Times New Roman" w:hAnsi="Times New Roman" w:cs="Times New Roman"/>
          <w:b/>
          <w:sz w:val="28"/>
          <w:szCs w:val="28"/>
          <w:lang w:val="uk-UA"/>
        </w:rPr>
        <w:t>Лоренса Стерна</w:t>
      </w:r>
    </w:p>
    <w:p w14:paraId="14C42F3E" w14:textId="4C3E364A" w:rsidR="00D1233D" w:rsidRPr="009113DD" w:rsidRDefault="00D1233D" w:rsidP="00E76A23">
      <w:pPr>
        <w:pStyle w:val="a4"/>
        <w:numPr>
          <w:ilvl w:val="0"/>
          <w:numId w:val="24"/>
        </w:numPr>
        <w:shd w:val="clear" w:color="auto" w:fill="FFFFFF"/>
        <w:spacing w:after="0" w:line="240" w:lineRule="auto"/>
        <w:jc w:val="both"/>
        <w:rPr>
          <w:rFonts w:ascii="Times New Roman" w:hAnsi="Times New Roman" w:cs="Times New Roman"/>
          <w:b/>
          <w:color w:val="000000"/>
          <w:sz w:val="28"/>
          <w:szCs w:val="28"/>
        </w:rPr>
      </w:pPr>
      <w:r w:rsidRPr="009113DD">
        <w:rPr>
          <w:rFonts w:ascii="Times New Roman" w:hAnsi="Times New Roman" w:cs="Times New Roman"/>
          <w:b/>
          <w:color w:val="000000"/>
          <w:sz w:val="28"/>
          <w:szCs w:val="28"/>
          <w:lang w:val="uk-UA"/>
        </w:rPr>
        <w:t>Просвітництво у Франції</w:t>
      </w:r>
    </w:p>
    <w:p w14:paraId="145F4A53" w14:textId="77777777" w:rsidR="009113DD" w:rsidRPr="009113DD" w:rsidRDefault="009113DD" w:rsidP="00E76A23">
      <w:pPr>
        <w:pStyle w:val="a4"/>
        <w:numPr>
          <w:ilvl w:val="0"/>
          <w:numId w:val="24"/>
        </w:numPr>
        <w:spacing w:after="0" w:line="240" w:lineRule="auto"/>
        <w:jc w:val="both"/>
        <w:rPr>
          <w:rFonts w:ascii="Times New Roman" w:hAnsi="Times New Roman" w:cs="Times New Roman"/>
          <w:b/>
          <w:sz w:val="28"/>
          <w:szCs w:val="28"/>
          <w:lang w:val="uk-UA"/>
        </w:rPr>
      </w:pPr>
      <w:r w:rsidRPr="009113DD">
        <w:rPr>
          <w:rFonts w:ascii="Times New Roman" w:hAnsi="Times New Roman" w:cs="Times New Roman"/>
          <w:b/>
          <w:sz w:val="28"/>
          <w:szCs w:val="28"/>
          <w:lang w:val="uk-UA"/>
        </w:rPr>
        <w:t xml:space="preserve">Творчість </w:t>
      </w:r>
      <w:r w:rsidRPr="009113DD">
        <w:rPr>
          <w:rFonts w:ascii="Times New Roman" w:hAnsi="Times New Roman" w:cs="Times New Roman"/>
          <w:b/>
          <w:color w:val="000000"/>
          <w:sz w:val="28"/>
          <w:szCs w:val="28"/>
          <w:shd w:val="clear" w:color="auto" w:fill="FFFFFF"/>
          <w:lang w:val="uk-UA"/>
        </w:rPr>
        <w:t xml:space="preserve">Антуана Франсуа </w:t>
      </w:r>
      <w:r w:rsidRPr="009113DD">
        <w:rPr>
          <w:rFonts w:ascii="Times New Roman" w:hAnsi="Times New Roman" w:cs="Times New Roman"/>
          <w:b/>
          <w:color w:val="000000"/>
          <w:sz w:val="28"/>
          <w:szCs w:val="28"/>
          <w:shd w:val="clear" w:color="auto" w:fill="FFFFFF"/>
        </w:rPr>
        <w:t>Прево</w:t>
      </w:r>
    </w:p>
    <w:p w14:paraId="09B58941" w14:textId="77777777" w:rsidR="009113DD" w:rsidRPr="009113DD" w:rsidRDefault="009113DD" w:rsidP="009113DD">
      <w:pPr>
        <w:pStyle w:val="a4"/>
        <w:shd w:val="clear" w:color="auto" w:fill="FFFFFF"/>
        <w:spacing w:after="0" w:line="240" w:lineRule="auto"/>
        <w:jc w:val="both"/>
        <w:rPr>
          <w:rFonts w:ascii="Times New Roman" w:hAnsi="Times New Roman" w:cs="Times New Roman"/>
          <w:b/>
          <w:color w:val="000000"/>
          <w:sz w:val="28"/>
          <w:szCs w:val="28"/>
        </w:rPr>
      </w:pPr>
    </w:p>
    <w:p w14:paraId="6A632B37" w14:textId="3DBB4E83" w:rsidR="00D1233D" w:rsidRDefault="009113DD" w:rsidP="00D1233D">
      <w:pPr>
        <w:spacing w:after="0" w:line="240" w:lineRule="auto"/>
        <w:ind w:firstLine="708"/>
        <w:jc w:val="center"/>
        <w:rPr>
          <w:rFonts w:ascii="Times New Roman" w:hAnsi="Times New Roman" w:cs="Times New Roman"/>
          <w:b/>
          <w:sz w:val="28"/>
          <w:szCs w:val="28"/>
          <w:lang w:val="uk-UA"/>
        </w:rPr>
      </w:pPr>
      <w:r w:rsidRPr="009113DD">
        <w:rPr>
          <w:rFonts w:ascii="Times New Roman" w:hAnsi="Times New Roman" w:cs="Times New Roman"/>
          <w:b/>
          <w:sz w:val="28"/>
          <w:szCs w:val="28"/>
          <w:lang w:val="uk-UA"/>
        </w:rPr>
        <w:t>1.</w:t>
      </w:r>
      <w:r w:rsidR="00D1233D" w:rsidRPr="009113DD">
        <w:rPr>
          <w:rFonts w:ascii="Times New Roman" w:hAnsi="Times New Roman" w:cs="Times New Roman"/>
          <w:b/>
          <w:sz w:val="28"/>
          <w:szCs w:val="28"/>
          <w:lang w:val="uk-UA"/>
        </w:rPr>
        <w:t xml:space="preserve">Англійський Сентименталізм. </w:t>
      </w:r>
    </w:p>
    <w:p w14:paraId="55BFBDA6" w14:textId="77777777" w:rsidR="009113DD" w:rsidRPr="009113DD" w:rsidRDefault="009113DD" w:rsidP="00D1233D">
      <w:pPr>
        <w:spacing w:after="0" w:line="240" w:lineRule="auto"/>
        <w:ind w:firstLine="708"/>
        <w:jc w:val="center"/>
        <w:rPr>
          <w:rFonts w:ascii="Times New Roman" w:hAnsi="Times New Roman" w:cs="Times New Roman"/>
          <w:b/>
          <w:sz w:val="28"/>
          <w:szCs w:val="28"/>
          <w:lang w:val="uk-UA"/>
        </w:rPr>
      </w:pPr>
    </w:p>
    <w:p w14:paraId="797DC67A"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6E781B">
        <w:rPr>
          <w:rFonts w:ascii="Times New Roman" w:hAnsi="Times New Roman" w:cs="Times New Roman"/>
          <w:sz w:val="28"/>
          <w:szCs w:val="28"/>
          <w:lang w:val="uk-UA"/>
        </w:rPr>
        <w:t xml:space="preserve">Друга половина XVIII століття в Англії </w:t>
      </w:r>
      <w:r>
        <w:rPr>
          <w:rFonts w:ascii="Times New Roman" w:hAnsi="Times New Roman" w:cs="Times New Roman"/>
          <w:sz w:val="28"/>
          <w:szCs w:val="28"/>
          <w:lang w:val="uk-UA"/>
        </w:rPr>
        <w:t>–</w:t>
      </w:r>
      <w:r w:rsidRPr="006E781B">
        <w:rPr>
          <w:rFonts w:ascii="Times New Roman" w:hAnsi="Times New Roman" w:cs="Times New Roman"/>
          <w:sz w:val="28"/>
          <w:szCs w:val="28"/>
          <w:lang w:val="uk-UA"/>
        </w:rPr>
        <w:t xml:space="preserve"> це час змін в економічному, філософському, соціальному та культурному житті країни. Відбуваються значні зміни й </w:t>
      </w:r>
      <w:r>
        <w:rPr>
          <w:rFonts w:ascii="Times New Roman" w:hAnsi="Times New Roman" w:cs="Times New Roman"/>
          <w:sz w:val="28"/>
          <w:szCs w:val="28"/>
          <w:lang w:val="uk-UA"/>
        </w:rPr>
        <w:t>в</w:t>
      </w:r>
      <w:r w:rsidRPr="006E781B">
        <w:rPr>
          <w:rFonts w:ascii="Times New Roman" w:hAnsi="Times New Roman" w:cs="Times New Roman"/>
          <w:sz w:val="28"/>
          <w:szCs w:val="28"/>
          <w:lang w:val="uk-UA"/>
        </w:rPr>
        <w:t xml:space="preserve"> англійській л</w:t>
      </w:r>
      <w:r>
        <w:rPr>
          <w:rFonts w:ascii="Times New Roman" w:hAnsi="Times New Roman" w:cs="Times New Roman"/>
          <w:sz w:val="28"/>
          <w:szCs w:val="28"/>
          <w:lang w:val="uk-UA"/>
        </w:rPr>
        <w:t>і</w:t>
      </w:r>
      <w:r w:rsidRPr="006E781B">
        <w:rPr>
          <w:rFonts w:ascii="Times New Roman" w:hAnsi="Times New Roman" w:cs="Times New Roman"/>
          <w:sz w:val="28"/>
          <w:szCs w:val="28"/>
          <w:lang w:val="uk-UA"/>
        </w:rPr>
        <w:t>тератур</w:t>
      </w:r>
      <w:r>
        <w:rPr>
          <w:rFonts w:ascii="Times New Roman" w:hAnsi="Times New Roman" w:cs="Times New Roman"/>
          <w:sz w:val="28"/>
          <w:szCs w:val="28"/>
          <w:lang w:val="uk-UA"/>
        </w:rPr>
        <w:t>і</w:t>
      </w:r>
      <w:r w:rsidRPr="006E781B">
        <w:rPr>
          <w:rFonts w:ascii="Times New Roman" w:hAnsi="Times New Roman" w:cs="Times New Roman"/>
          <w:sz w:val="28"/>
          <w:szCs w:val="28"/>
          <w:lang w:val="uk-UA"/>
        </w:rPr>
        <w:t xml:space="preserve">. Основним літературним напрямом цього періоду стає сентименталізм. Соціальними передумовами його були насамперед зубожіння </w:t>
      </w:r>
      <w:r>
        <w:rPr>
          <w:rFonts w:ascii="Times New Roman" w:hAnsi="Times New Roman" w:cs="Times New Roman"/>
          <w:sz w:val="28"/>
          <w:szCs w:val="28"/>
          <w:lang w:val="uk-UA"/>
        </w:rPr>
        <w:t xml:space="preserve">народу </w:t>
      </w:r>
      <w:r w:rsidRPr="006E781B">
        <w:rPr>
          <w:rFonts w:ascii="Times New Roman" w:hAnsi="Times New Roman" w:cs="Times New Roman"/>
          <w:sz w:val="28"/>
          <w:szCs w:val="28"/>
          <w:lang w:val="uk-UA"/>
        </w:rPr>
        <w:t>та розчарування у прогресі суспільства. Особливості англійського сентименталізму зумовлені також помірним характером боротьби просвіт</w:t>
      </w:r>
      <w:r>
        <w:rPr>
          <w:rFonts w:ascii="Times New Roman" w:hAnsi="Times New Roman" w:cs="Times New Roman"/>
          <w:sz w:val="28"/>
          <w:szCs w:val="28"/>
          <w:lang w:val="uk-UA"/>
        </w:rPr>
        <w:t>ник</w:t>
      </w:r>
      <w:r w:rsidRPr="006E781B">
        <w:rPr>
          <w:rFonts w:ascii="Times New Roman" w:hAnsi="Times New Roman" w:cs="Times New Roman"/>
          <w:sz w:val="28"/>
          <w:szCs w:val="28"/>
          <w:lang w:val="uk-UA"/>
        </w:rPr>
        <w:t>ів зі старою аристократичною культурою. Література сентименталізму є глибоко демократичною. У творах письменників-сентименталістів прокидається інтерес до маленької людини, співчуття</w:t>
      </w:r>
      <w:r>
        <w:rPr>
          <w:rFonts w:ascii="Times New Roman" w:hAnsi="Times New Roman" w:cs="Times New Roman"/>
          <w:sz w:val="28"/>
          <w:szCs w:val="28"/>
          <w:lang w:val="uk-UA"/>
        </w:rPr>
        <w:t xml:space="preserve"> до</w:t>
      </w:r>
      <w:r w:rsidRPr="006E781B">
        <w:rPr>
          <w:rFonts w:ascii="Times New Roman" w:hAnsi="Times New Roman" w:cs="Times New Roman"/>
          <w:sz w:val="28"/>
          <w:szCs w:val="28"/>
          <w:lang w:val="uk-UA"/>
        </w:rPr>
        <w:t xml:space="preserve"> її бід.</w:t>
      </w:r>
      <w:r>
        <w:rPr>
          <w:rFonts w:ascii="Times New Roman" w:hAnsi="Times New Roman" w:cs="Times New Roman"/>
          <w:sz w:val="28"/>
          <w:szCs w:val="28"/>
          <w:lang w:val="uk-UA"/>
        </w:rPr>
        <w:t xml:space="preserve"> </w:t>
      </w:r>
      <w:r w:rsidRPr="006E781B">
        <w:rPr>
          <w:rFonts w:ascii="Times New Roman" w:hAnsi="Times New Roman" w:cs="Times New Roman"/>
          <w:sz w:val="28"/>
          <w:szCs w:val="28"/>
          <w:lang w:val="uk-UA"/>
        </w:rPr>
        <w:t>Відмова від раціоналізму просвіт</w:t>
      </w:r>
      <w:r>
        <w:rPr>
          <w:rFonts w:ascii="Times New Roman" w:hAnsi="Times New Roman" w:cs="Times New Roman"/>
          <w:sz w:val="28"/>
          <w:szCs w:val="28"/>
          <w:lang w:val="uk-UA"/>
        </w:rPr>
        <w:t>ник</w:t>
      </w:r>
      <w:r w:rsidRPr="006E781B">
        <w:rPr>
          <w:rFonts w:ascii="Times New Roman" w:hAnsi="Times New Roman" w:cs="Times New Roman"/>
          <w:sz w:val="28"/>
          <w:szCs w:val="28"/>
          <w:lang w:val="uk-UA"/>
        </w:rPr>
        <w:t>ів та звернення до почуття як джерела вдосконалення людини визначають шляхи розвитку естетики англійського сентименталізму</w:t>
      </w:r>
      <w:r>
        <w:rPr>
          <w:rFonts w:ascii="Times New Roman" w:hAnsi="Times New Roman" w:cs="Times New Roman"/>
          <w:sz w:val="28"/>
          <w:szCs w:val="28"/>
          <w:lang w:val="uk-UA"/>
        </w:rPr>
        <w:t xml:space="preserve">. </w:t>
      </w:r>
    </w:p>
    <w:p w14:paraId="69342CEE" w14:textId="77777777" w:rsidR="00D1233D" w:rsidRPr="006E781B" w:rsidRDefault="00D1233D" w:rsidP="00D1233D">
      <w:pPr>
        <w:spacing w:after="0" w:line="240" w:lineRule="auto"/>
        <w:ind w:firstLine="708"/>
        <w:jc w:val="both"/>
        <w:rPr>
          <w:rFonts w:ascii="Times New Roman" w:hAnsi="Times New Roman" w:cs="Times New Roman"/>
          <w:sz w:val="28"/>
          <w:szCs w:val="28"/>
          <w:lang w:val="uk-UA"/>
        </w:rPr>
      </w:pPr>
      <w:r w:rsidRPr="006E781B">
        <w:rPr>
          <w:rFonts w:ascii="Times New Roman" w:hAnsi="Times New Roman" w:cs="Times New Roman"/>
          <w:sz w:val="28"/>
          <w:szCs w:val="28"/>
          <w:lang w:val="uk-UA"/>
        </w:rPr>
        <w:t xml:space="preserve">Література сентименталізму проголошує культ почуттів. Вона прагнула показати багатство емоцій та </w:t>
      </w:r>
      <w:r>
        <w:rPr>
          <w:rFonts w:ascii="Times New Roman" w:hAnsi="Times New Roman" w:cs="Times New Roman"/>
          <w:sz w:val="28"/>
          <w:szCs w:val="28"/>
          <w:lang w:val="uk-UA"/>
        </w:rPr>
        <w:t>їхню</w:t>
      </w:r>
      <w:r w:rsidRPr="006E781B">
        <w:rPr>
          <w:rFonts w:ascii="Times New Roman" w:hAnsi="Times New Roman" w:cs="Times New Roman"/>
          <w:sz w:val="28"/>
          <w:szCs w:val="28"/>
          <w:lang w:val="uk-UA"/>
        </w:rPr>
        <w:t xml:space="preserve"> роль</w:t>
      </w:r>
      <w:r>
        <w:rPr>
          <w:rFonts w:ascii="Times New Roman" w:hAnsi="Times New Roman" w:cs="Times New Roman"/>
          <w:sz w:val="28"/>
          <w:szCs w:val="28"/>
          <w:lang w:val="uk-UA"/>
        </w:rPr>
        <w:t xml:space="preserve"> у </w:t>
      </w:r>
      <w:r w:rsidRPr="006E781B">
        <w:rPr>
          <w:rFonts w:ascii="Times New Roman" w:hAnsi="Times New Roman" w:cs="Times New Roman"/>
          <w:sz w:val="28"/>
          <w:szCs w:val="28"/>
          <w:lang w:val="uk-UA"/>
        </w:rPr>
        <w:t xml:space="preserve"> формуванні особистості. Письменники-сентименталісти </w:t>
      </w:r>
      <w:r>
        <w:rPr>
          <w:rFonts w:ascii="Times New Roman" w:hAnsi="Times New Roman" w:cs="Times New Roman"/>
          <w:sz w:val="28"/>
          <w:szCs w:val="28"/>
          <w:lang w:val="uk-UA"/>
        </w:rPr>
        <w:t>прагнуть</w:t>
      </w:r>
      <w:r w:rsidRPr="006E781B">
        <w:rPr>
          <w:rFonts w:ascii="Times New Roman" w:hAnsi="Times New Roman" w:cs="Times New Roman"/>
          <w:sz w:val="28"/>
          <w:szCs w:val="28"/>
          <w:lang w:val="uk-UA"/>
        </w:rPr>
        <w:t xml:space="preserve"> впливати на душі своїх читачів, уславлюючи життя на лоні природи, </w:t>
      </w:r>
      <w:r>
        <w:rPr>
          <w:rFonts w:ascii="Times New Roman" w:hAnsi="Times New Roman" w:cs="Times New Roman"/>
          <w:sz w:val="28"/>
          <w:szCs w:val="28"/>
          <w:lang w:val="uk-UA"/>
        </w:rPr>
        <w:t>з</w:t>
      </w:r>
      <w:r w:rsidRPr="006E781B">
        <w:rPr>
          <w:rFonts w:ascii="Times New Roman" w:hAnsi="Times New Roman" w:cs="Times New Roman"/>
          <w:sz w:val="28"/>
          <w:szCs w:val="28"/>
          <w:lang w:val="uk-UA"/>
        </w:rPr>
        <w:t>мал</w:t>
      </w:r>
      <w:r>
        <w:rPr>
          <w:rFonts w:ascii="Times New Roman" w:hAnsi="Times New Roman" w:cs="Times New Roman"/>
          <w:sz w:val="28"/>
          <w:szCs w:val="28"/>
          <w:lang w:val="uk-UA"/>
        </w:rPr>
        <w:t>ьову</w:t>
      </w:r>
      <w:r w:rsidRPr="006E781B">
        <w:rPr>
          <w:rFonts w:ascii="Times New Roman" w:hAnsi="Times New Roman" w:cs="Times New Roman"/>
          <w:sz w:val="28"/>
          <w:szCs w:val="28"/>
          <w:lang w:val="uk-UA"/>
        </w:rPr>
        <w:t xml:space="preserve">ючи згубність міської цивілізації. Їхнім творам властива висока емоційність і одночасно простота вираження. Їхнє завдання </w:t>
      </w:r>
      <w:r>
        <w:rPr>
          <w:rFonts w:ascii="Times New Roman" w:hAnsi="Times New Roman" w:cs="Times New Roman"/>
          <w:sz w:val="28"/>
          <w:szCs w:val="28"/>
          <w:lang w:val="uk-UA"/>
        </w:rPr>
        <w:t>–</w:t>
      </w:r>
      <w:r w:rsidRPr="006E781B">
        <w:rPr>
          <w:rFonts w:ascii="Times New Roman" w:hAnsi="Times New Roman" w:cs="Times New Roman"/>
          <w:sz w:val="28"/>
          <w:szCs w:val="28"/>
          <w:lang w:val="uk-UA"/>
        </w:rPr>
        <w:t xml:space="preserve"> змусити читача повірити тому, що вони зображують, співпережити </w:t>
      </w:r>
      <w:r>
        <w:rPr>
          <w:rFonts w:ascii="Times New Roman" w:hAnsi="Times New Roman" w:cs="Times New Roman"/>
          <w:sz w:val="28"/>
          <w:szCs w:val="28"/>
          <w:lang w:val="uk-UA"/>
        </w:rPr>
        <w:t>негараздам</w:t>
      </w:r>
      <w:r w:rsidRPr="006E781B">
        <w:rPr>
          <w:rFonts w:ascii="Times New Roman" w:hAnsi="Times New Roman" w:cs="Times New Roman"/>
          <w:sz w:val="28"/>
          <w:szCs w:val="28"/>
          <w:lang w:val="uk-UA"/>
        </w:rPr>
        <w:t xml:space="preserve"> геро</w:t>
      </w:r>
      <w:r>
        <w:rPr>
          <w:rFonts w:ascii="Times New Roman" w:hAnsi="Times New Roman" w:cs="Times New Roman"/>
          <w:sz w:val="28"/>
          <w:szCs w:val="28"/>
          <w:lang w:val="uk-UA"/>
        </w:rPr>
        <w:t>їв</w:t>
      </w:r>
      <w:r w:rsidRPr="006E781B">
        <w:rPr>
          <w:rFonts w:ascii="Times New Roman" w:hAnsi="Times New Roman" w:cs="Times New Roman"/>
          <w:sz w:val="28"/>
          <w:szCs w:val="28"/>
          <w:lang w:val="uk-UA"/>
        </w:rPr>
        <w:t xml:space="preserve"> і стати від цього чистішим і кращим.</w:t>
      </w:r>
    </w:p>
    <w:p w14:paraId="11AC94FC" w14:textId="77777777" w:rsidR="00D1233D" w:rsidRPr="006E781B" w:rsidRDefault="00D1233D" w:rsidP="00D1233D">
      <w:pPr>
        <w:spacing w:after="0" w:line="240" w:lineRule="auto"/>
        <w:ind w:firstLine="708"/>
        <w:jc w:val="both"/>
        <w:rPr>
          <w:rFonts w:ascii="Times New Roman" w:hAnsi="Times New Roman" w:cs="Times New Roman"/>
          <w:sz w:val="28"/>
          <w:szCs w:val="28"/>
          <w:lang w:val="uk-UA"/>
        </w:rPr>
      </w:pPr>
      <w:r w:rsidRPr="006E781B">
        <w:rPr>
          <w:rFonts w:ascii="Times New Roman" w:hAnsi="Times New Roman" w:cs="Times New Roman"/>
          <w:sz w:val="28"/>
          <w:szCs w:val="28"/>
          <w:lang w:val="uk-UA"/>
        </w:rPr>
        <w:t>Однак на пізньому етапі сентименталізму англійські письменники вже добре усвідомлюють, що людину неможливо змінити лише за допомогою чутливості. І тоді в їхніх творах виникають картини боротьби людських пристрастей, зображуються суперечливі почуття, виникають портрети героїв зі складним внутрішнім світом, у якому високі моральні якості не завжди беруть гору над низовинними спонуками. Саме тому літературі пізнього сентименталізму притаманні не лише чутливість та м'який гумор, а часом і скептична усмішка.</w:t>
      </w:r>
      <w:r>
        <w:rPr>
          <w:rFonts w:ascii="Times New Roman" w:hAnsi="Times New Roman" w:cs="Times New Roman"/>
          <w:sz w:val="28"/>
          <w:szCs w:val="28"/>
          <w:lang w:val="uk-UA"/>
        </w:rPr>
        <w:t xml:space="preserve"> </w:t>
      </w:r>
      <w:r w:rsidRPr="006E781B">
        <w:rPr>
          <w:rFonts w:ascii="Times New Roman" w:hAnsi="Times New Roman" w:cs="Times New Roman"/>
          <w:sz w:val="28"/>
          <w:szCs w:val="28"/>
          <w:lang w:val="uk-UA"/>
        </w:rPr>
        <w:t>У період розвитку англійського сентименталізму основними творами були ліричні. Вони служили найбільш підходящим способом для вираження емоцій та почуттів особистості. У яскравих чуттєвих образах вони малювали емоційні пориви, варіації настроїв.</w:t>
      </w:r>
    </w:p>
    <w:p w14:paraId="24DC37F4" w14:textId="77777777" w:rsidR="00D1233D" w:rsidRPr="006E781B" w:rsidRDefault="00D1233D" w:rsidP="00D1233D">
      <w:pPr>
        <w:spacing w:after="0" w:line="240" w:lineRule="auto"/>
        <w:ind w:firstLine="708"/>
        <w:jc w:val="both"/>
        <w:rPr>
          <w:rFonts w:ascii="Times New Roman" w:hAnsi="Times New Roman" w:cs="Times New Roman"/>
          <w:sz w:val="28"/>
          <w:szCs w:val="28"/>
          <w:lang w:val="uk-UA"/>
        </w:rPr>
      </w:pPr>
      <w:r w:rsidRPr="006E781B">
        <w:rPr>
          <w:rFonts w:ascii="Times New Roman" w:hAnsi="Times New Roman" w:cs="Times New Roman"/>
          <w:sz w:val="28"/>
          <w:szCs w:val="28"/>
          <w:lang w:val="uk-UA"/>
        </w:rPr>
        <w:t xml:space="preserve">Найбільш характерний герой поезії сентименталістів </w:t>
      </w:r>
      <w:r>
        <w:rPr>
          <w:rFonts w:ascii="Times New Roman" w:hAnsi="Times New Roman" w:cs="Times New Roman"/>
          <w:sz w:val="28"/>
          <w:szCs w:val="28"/>
          <w:lang w:val="uk-UA"/>
        </w:rPr>
        <w:t>–</w:t>
      </w:r>
      <w:r w:rsidRPr="006E781B">
        <w:rPr>
          <w:rFonts w:ascii="Times New Roman" w:hAnsi="Times New Roman" w:cs="Times New Roman"/>
          <w:sz w:val="28"/>
          <w:szCs w:val="28"/>
          <w:lang w:val="uk-UA"/>
        </w:rPr>
        <w:t xml:space="preserve"> це людина, близька до природи, її захоплений шанувальник. Поети оспівують самотність людини, що залишилася наодинці з собою, коли вона перед Богом розмірковує про свої діяння і прославляє красу навколишньої природи. Дуже часто ліричним героєм сентиментальної поезії виявляється юнак-вірш</w:t>
      </w:r>
      <w:r>
        <w:rPr>
          <w:rFonts w:ascii="Times New Roman" w:hAnsi="Times New Roman" w:cs="Times New Roman"/>
          <w:sz w:val="28"/>
          <w:szCs w:val="28"/>
          <w:lang w:val="uk-UA"/>
        </w:rPr>
        <w:t>отворець</w:t>
      </w:r>
      <w:r w:rsidRPr="006E781B">
        <w:rPr>
          <w:rFonts w:ascii="Times New Roman" w:hAnsi="Times New Roman" w:cs="Times New Roman"/>
          <w:sz w:val="28"/>
          <w:szCs w:val="28"/>
          <w:lang w:val="uk-UA"/>
        </w:rPr>
        <w:t>.</w:t>
      </w:r>
    </w:p>
    <w:p w14:paraId="2F5B4C28"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6E781B">
        <w:rPr>
          <w:rFonts w:ascii="Times New Roman" w:hAnsi="Times New Roman" w:cs="Times New Roman"/>
          <w:sz w:val="28"/>
          <w:szCs w:val="28"/>
          <w:lang w:val="uk-UA"/>
        </w:rPr>
        <w:lastRenderedPageBreak/>
        <w:t xml:space="preserve">Ще одна тема поезії сентименталізму, невід'ємна від першої, </w:t>
      </w:r>
      <w:r>
        <w:rPr>
          <w:rFonts w:ascii="Times New Roman" w:hAnsi="Times New Roman" w:cs="Times New Roman"/>
          <w:sz w:val="28"/>
          <w:szCs w:val="28"/>
          <w:lang w:val="uk-UA"/>
        </w:rPr>
        <w:t>–</w:t>
      </w:r>
      <w:r w:rsidRPr="006E781B">
        <w:rPr>
          <w:rFonts w:ascii="Times New Roman" w:hAnsi="Times New Roman" w:cs="Times New Roman"/>
          <w:sz w:val="28"/>
          <w:szCs w:val="28"/>
          <w:lang w:val="uk-UA"/>
        </w:rPr>
        <w:t xml:space="preserve"> суєтність життя, короткочасність </w:t>
      </w:r>
      <w:r>
        <w:rPr>
          <w:rFonts w:ascii="Times New Roman" w:hAnsi="Times New Roman" w:cs="Times New Roman"/>
          <w:sz w:val="28"/>
          <w:szCs w:val="28"/>
          <w:lang w:val="uk-UA"/>
        </w:rPr>
        <w:t>його</w:t>
      </w:r>
      <w:r w:rsidRPr="006E781B">
        <w:rPr>
          <w:rFonts w:ascii="Times New Roman" w:hAnsi="Times New Roman" w:cs="Times New Roman"/>
          <w:sz w:val="28"/>
          <w:szCs w:val="28"/>
          <w:lang w:val="uk-UA"/>
        </w:rPr>
        <w:t xml:space="preserve"> радощів та постійн</w:t>
      </w:r>
      <w:r>
        <w:rPr>
          <w:rFonts w:ascii="Times New Roman" w:hAnsi="Times New Roman" w:cs="Times New Roman"/>
          <w:sz w:val="28"/>
          <w:szCs w:val="28"/>
          <w:lang w:val="uk-UA"/>
        </w:rPr>
        <w:t>ий</w:t>
      </w:r>
      <w:r w:rsidRPr="006E781B">
        <w:rPr>
          <w:rFonts w:ascii="Times New Roman" w:hAnsi="Times New Roman" w:cs="Times New Roman"/>
          <w:sz w:val="28"/>
          <w:szCs w:val="28"/>
          <w:lang w:val="uk-UA"/>
        </w:rPr>
        <w:t xml:space="preserve"> сум. Герой розмірковує про </w:t>
      </w:r>
      <w:r>
        <w:rPr>
          <w:rFonts w:ascii="Times New Roman" w:hAnsi="Times New Roman" w:cs="Times New Roman"/>
          <w:sz w:val="28"/>
          <w:szCs w:val="28"/>
          <w:lang w:val="uk-UA"/>
        </w:rPr>
        <w:t>скороминущість</w:t>
      </w:r>
      <w:r w:rsidRPr="006E781B">
        <w:rPr>
          <w:rFonts w:ascii="Times New Roman" w:hAnsi="Times New Roman" w:cs="Times New Roman"/>
          <w:sz w:val="28"/>
          <w:szCs w:val="28"/>
          <w:lang w:val="uk-UA"/>
        </w:rPr>
        <w:t xml:space="preserve"> всього живого. Скорбота </w:t>
      </w:r>
      <w:r>
        <w:rPr>
          <w:rFonts w:ascii="Times New Roman" w:hAnsi="Times New Roman" w:cs="Times New Roman"/>
          <w:sz w:val="28"/>
          <w:szCs w:val="28"/>
          <w:lang w:val="uk-UA"/>
        </w:rPr>
        <w:t>за минулим</w:t>
      </w:r>
      <w:r w:rsidRPr="006E781B">
        <w:rPr>
          <w:rFonts w:ascii="Times New Roman" w:hAnsi="Times New Roman" w:cs="Times New Roman"/>
          <w:sz w:val="28"/>
          <w:szCs w:val="28"/>
          <w:lang w:val="uk-UA"/>
        </w:rPr>
        <w:t xml:space="preserve"> змішується зі світлим сумом спогадів про н</w:t>
      </w:r>
      <w:r>
        <w:rPr>
          <w:rFonts w:ascii="Times New Roman" w:hAnsi="Times New Roman" w:cs="Times New Roman"/>
          <w:sz w:val="28"/>
          <w:szCs w:val="28"/>
          <w:lang w:val="uk-UA"/>
        </w:rPr>
        <w:t>ього</w:t>
      </w:r>
      <w:r w:rsidRPr="006E781B">
        <w:rPr>
          <w:rFonts w:ascii="Times New Roman" w:hAnsi="Times New Roman" w:cs="Times New Roman"/>
          <w:sz w:val="28"/>
          <w:szCs w:val="28"/>
          <w:lang w:val="uk-UA"/>
        </w:rPr>
        <w:t>. Твори про смерть і тлінність всього земного одержують назву «цвинтарної поезії».</w:t>
      </w:r>
    </w:p>
    <w:p w14:paraId="5C855D11" w14:textId="77777777" w:rsidR="00D1233D" w:rsidRPr="00D84B0D" w:rsidRDefault="00D1233D" w:rsidP="00D1233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D84B0D">
        <w:rPr>
          <w:rFonts w:ascii="Times New Roman" w:hAnsi="Times New Roman" w:cs="Times New Roman"/>
          <w:sz w:val="28"/>
          <w:szCs w:val="28"/>
          <w:lang w:val="uk-UA"/>
        </w:rPr>
        <w:t xml:space="preserve">оряд із прославленням відокремленого життя поблизу природи виникають і посилюються викривальні, соціальні мотиви. Особливо чітко вони звучать у поемі Олівера Голдсміта (Oliver Goldsmith, 1728 </w:t>
      </w:r>
      <w:r>
        <w:rPr>
          <w:rFonts w:ascii="Times New Roman" w:hAnsi="Times New Roman" w:cs="Times New Roman"/>
          <w:sz w:val="28"/>
          <w:szCs w:val="28"/>
          <w:lang w:val="uk-UA"/>
        </w:rPr>
        <w:t>–</w:t>
      </w:r>
      <w:r w:rsidRPr="00D84B0D">
        <w:rPr>
          <w:rFonts w:ascii="Times New Roman" w:hAnsi="Times New Roman" w:cs="Times New Roman"/>
          <w:sz w:val="28"/>
          <w:szCs w:val="28"/>
          <w:lang w:val="uk-UA"/>
        </w:rPr>
        <w:t xml:space="preserve"> 1774) "Покинуте село" (1770). У ній поєднуються ідилічний опис минулого, в якому панував мир і спокій сільського життя, і гнівне викриття винуватців лих сучасного суспільства. Поет з обуренням описує руйнування селян</w:t>
      </w:r>
      <w:r>
        <w:rPr>
          <w:rFonts w:ascii="Times New Roman" w:hAnsi="Times New Roman" w:cs="Times New Roman"/>
          <w:sz w:val="28"/>
          <w:szCs w:val="28"/>
          <w:lang w:val="uk-UA"/>
        </w:rPr>
        <w:t>ської ідилії</w:t>
      </w:r>
      <w:r w:rsidRPr="00D84B0D">
        <w:rPr>
          <w:rFonts w:ascii="Times New Roman" w:hAnsi="Times New Roman" w:cs="Times New Roman"/>
          <w:sz w:val="28"/>
          <w:szCs w:val="28"/>
          <w:lang w:val="uk-UA"/>
        </w:rPr>
        <w:t xml:space="preserve"> у результаті промислової революції та огорож</w:t>
      </w:r>
      <w:r>
        <w:rPr>
          <w:rFonts w:ascii="Times New Roman" w:hAnsi="Times New Roman" w:cs="Times New Roman"/>
          <w:sz w:val="28"/>
          <w:szCs w:val="28"/>
          <w:lang w:val="uk-UA"/>
        </w:rPr>
        <w:t>ування</w:t>
      </w:r>
      <w:r w:rsidRPr="00D84B0D">
        <w:rPr>
          <w:rFonts w:ascii="Times New Roman" w:hAnsi="Times New Roman" w:cs="Times New Roman"/>
          <w:sz w:val="28"/>
          <w:szCs w:val="28"/>
          <w:lang w:val="uk-UA"/>
        </w:rPr>
        <w:t xml:space="preserve">. Зігнані зі своєї землі, вони приречені на вічні поневіряння у пошуках свого </w:t>
      </w:r>
      <w:r>
        <w:rPr>
          <w:rFonts w:ascii="Times New Roman" w:hAnsi="Times New Roman" w:cs="Times New Roman"/>
          <w:sz w:val="28"/>
          <w:szCs w:val="28"/>
          <w:lang w:val="uk-UA"/>
        </w:rPr>
        <w:t>за</w:t>
      </w:r>
      <w:r w:rsidRPr="00D84B0D">
        <w:rPr>
          <w:rFonts w:ascii="Times New Roman" w:hAnsi="Times New Roman" w:cs="Times New Roman"/>
          <w:sz w:val="28"/>
          <w:szCs w:val="28"/>
          <w:lang w:val="uk-UA"/>
        </w:rPr>
        <w:t>кут</w:t>
      </w:r>
      <w:r>
        <w:rPr>
          <w:rFonts w:ascii="Times New Roman" w:hAnsi="Times New Roman" w:cs="Times New Roman"/>
          <w:sz w:val="28"/>
          <w:szCs w:val="28"/>
          <w:lang w:val="uk-UA"/>
        </w:rPr>
        <w:t>ку</w:t>
      </w:r>
      <w:r w:rsidRPr="00D84B0D">
        <w:rPr>
          <w:rFonts w:ascii="Times New Roman" w:hAnsi="Times New Roman" w:cs="Times New Roman"/>
          <w:sz w:val="28"/>
          <w:szCs w:val="28"/>
          <w:lang w:val="uk-UA"/>
        </w:rPr>
        <w:t>. Сумні картини покинутого села, де вже ніщо не нагадує про колишн</w:t>
      </w:r>
      <w:r>
        <w:rPr>
          <w:rFonts w:ascii="Times New Roman" w:hAnsi="Times New Roman" w:cs="Times New Roman"/>
          <w:sz w:val="28"/>
          <w:szCs w:val="28"/>
          <w:lang w:val="uk-UA"/>
        </w:rPr>
        <w:t>є</w:t>
      </w:r>
      <w:r w:rsidRPr="00D84B0D">
        <w:rPr>
          <w:rFonts w:ascii="Times New Roman" w:hAnsi="Times New Roman" w:cs="Times New Roman"/>
          <w:sz w:val="28"/>
          <w:szCs w:val="28"/>
          <w:lang w:val="uk-UA"/>
        </w:rPr>
        <w:t xml:space="preserve"> </w:t>
      </w:r>
      <w:r>
        <w:rPr>
          <w:rFonts w:ascii="Times New Roman" w:hAnsi="Times New Roman" w:cs="Times New Roman"/>
          <w:sz w:val="28"/>
          <w:szCs w:val="28"/>
          <w:lang w:val="uk-UA"/>
        </w:rPr>
        <w:t>щастя</w:t>
      </w:r>
      <w:r w:rsidRPr="00D84B0D">
        <w:rPr>
          <w:rFonts w:ascii="Times New Roman" w:hAnsi="Times New Roman" w:cs="Times New Roman"/>
          <w:sz w:val="28"/>
          <w:szCs w:val="28"/>
          <w:lang w:val="uk-UA"/>
        </w:rPr>
        <w:t>, завершують поему.</w:t>
      </w:r>
    </w:p>
    <w:p w14:paraId="03503A68" w14:textId="77777777" w:rsidR="00D1233D" w:rsidRPr="00D84B0D" w:rsidRDefault="00D1233D" w:rsidP="00D1233D">
      <w:pPr>
        <w:spacing w:after="0" w:line="240" w:lineRule="auto"/>
        <w:ind w:firstLine="708"/>
        <w:jc w:val="both"/>
        <w:rPr>
          <w:rFonts w:ascii="Times New Roman" w:hAnsi="Times New Roman" w:cs="Times New Roman"/>
          <w:sz w:val="28"/>
          <w:szCs w:val="28"/>
          <w:lang w:val="uk-UA"/>
        </w:rPr>
      </w:pPr>
      <w:r w:rsidRPr="00D84B0D">
        <w:rPr>
          <w:rFonts w:ascii="Times New Roman" w:hAnsi="Times New Roman" w:cs="Times New Roman"/>
          <w:sz w:val="28"/>
          <w:szCs w:val="28"/>
          <w:lang w:val="uk-UA"/>
        </w:rPr>
        <w:t xml:space="preserve">Голдсміт звертається до теми гнобителів і пригноблених і у своєму найбільшому прозовому творі, одному з найпримітніших зразків сентименталістської прози </w:t>
      </w:r>
      <w:r>
        <w:rPr>
          <w:rFonts w:ascii="Times New Roman" w:hAnsi="Times New Roman" w:cs="Times New Roman"/>
          <w:sz w:val="28"/>
          <w:szCs w:val="28"/>
          <w:lang w:val="uk-UA"/>
        </w:rPr>
        <w:t>–</w:t>
      </w:r>
      <w:r w:rsidRPr="00D84B0D">
        <w:rPr>
          <w:rFonts w:ascii="Times New Roman" w:hAnsi="Times New Roman" w:cs="Times New Roman"/>
          <w:sz w:val="28"/>
          <w:szCs w:val="28"/>
          <w:lang w:val="uk-UA"/>
        </w:rPr>
        <w:t xml:space="preserve"> романі "Векфільдський священик" (1766). Тут Голдсміт ще багато в чому близький авторам традиційних просвітницьких романів. Як і вони, письменник стверджує необхідність стрункої, логічно завершеної композиції, </w:t>
      </w:r>
      <w:r>
        <w:rPr>
          <w:rFonts w:ascii="Times New Roman" w:hAnsi="Times New Roman" w:cs="Times New Roman"/>
          <w:sz w:val="28"/>
          <w:szCs w:val="28"/>
          <w:lang w:val="uk-UA"/>
        </w:rPr>
        <w:t>змальовує</w:t>
      </w:r>
      <w:r w:rsidRPr="00D84B0D">
        <w:rPr>
          <w:rFonts w:ascii="Times New Roman" w:hAnsi="Times New Roman" w:cs="Times New Roman"/>
          <w:sz w:val="28"/>
          <w:szCs w:val="28"/>
          <w:lang w:val="uk-UA"/>
        </w:rPr>
        <w:t xml:space="preserve"> цілісні характер</w:t>
      </w:r>
      <w:r>
        <w:rPr>
          <w:rFonts w:ascii="Times New Roman" w:hAnsi="Times New Roman" w:cs="Times New Roman"/>
          <w:sz w:val="28"/>
          <w:szCs w:val="28"/>
          <w:lang w:val="uk-UA"/>
        </w:rPr>
        <w:t>и</w:t>
      </w:r>
      <w:r w:rsidRPr="00D84B0D">
        <w:rPr>
          <w:rFonts w:ascii="Times New Roman" w:hAnsi="Times New Roman" w:cs="Times New Roman"/>
          <w:sz w:val="28"/>
          <w:szCs w:val="28"/>
          <w:lang w:val="uk-UA"/>
        </w:rPr>
        <w:t>. Але в його творчості просвітницький роман набуває важливих нових рис.</w:t>
      </w:r>
      <w:r>
        <w:rPr>
          <w:rFonts w:ascii="Times New Roman" w:hAnsi="Times New Roman" w:cs="Times New Roman"/>
          <w:sz w:val="28"/>
          <w:szCs w:val="28"/>
          <w:lang w:val="uk-UA"/>
        </w:rPr>
        <w:t xml:space="preserve"> </w:t>
      </w:r>
      <w:r w:rsidRPr="00D84B0D">
        <w:rPr>
          <w:rFonts w:ascii="Times New Roman" w:hAnsi="Times New Roman" w:cs="Times New Roman"/>
          <w:sz w:val="28"/>
          <w:szCs w:val="28"/>
          <w:lang w:val="uk-UA"/>
        </w:rPr>
        <w:t>"Векфільдський священик" відноситься до жанру сімейно-побутового роману, настільки характерного для просвітницької прози. У ньому розповідається про сімейство провінційного пастора Примроза, у якому панують патріархальні відносини. Голдсміт розглядає ці відносини з позицій сентименталізму. Члени сім'ї Примроз</w:t>
      </w:r>
      <w:r>
        <w:rPr>
          <w:rFonts w:ascii="Times New Roman" w:hAnsi="Times New Roman" w:cs="Times New Roman"/>
          <w:sz w:val="28"/>
          <w:szCs w:val="28"/>
          <w:lang w:val="uk-UA"/>
        </w:rPr>
        <w:t>а</w:t>
      </w:r>
      <w:r w:rsidRPr="00D84B0D">
        <w:rPr>
          <w:rFonts w:ascii="Times New Roman" w:hAnsi="Times New Roman" w:cs="Times New Roman"/>
          <w:sz w:val="28"/>
          <w:szCs w:val="28"/>
          <w:lang w:val="uk-UA"/>
        </w:rPr>
        <w:t xml:space="preserve"> живуть в ідилічній обстановці: у їхньому будинку майже завжди мир та злагода.</w:t>
      </w:r>
      <w:r>
        <w:rPr>
          <w:rFonts w:ascii="Times New Roman" w:hAnsi="Times New Roman" w:cs="Times New Roman"/>
          <w:sz w:val="28"/>
          <w:szCs w:val="28"/>
          <w:lang w:val="uk-UA"/>
        </w:rPr>
        <w:t xml:space="preserve"> </w:t>
      </w:r>
      <w:r w:rsidRPr="00D84B0D">
        <w:rPr>
          <w:rFonts w:ascii="Times New Roman" w:hAnsi="Times New Roman" w:cs="Times New Roman"/>
          <w:sz w:val="28"/>
          <w:szCs w:val="28"/>
          <w:lang w:val="uk-UA"/>
        </w:rPr>
        <w:t xml:space="preserve">Письменник </w:t>
      </w:r>
      <w:r>
        <w:rPr>
          <w:rFonts w:ascii="Times New Roman" w:hAnsi="Times New Roman" w:cs="Times New Roman"/>
          <w:sz w:val="28"/>
          <w:szCs w:val="28"/>
          <w:lang w:val="uk-UA"/>
        </w:rPr>
        <w:t>з</w:t>
      </w:r>
      <w:r w:rsidRPr="00D84B0D">
        <w:rPr>
          <w:rFonts w:ascii="Times New Roman" w:hAnsi="Times New Roman" w:cs="Times New Roman"/>
          <w:sz w:val="28"/>
          <w:szCs w:val="28"/>
          <w:lang w:val="uk-UA"/>
        </w:rPr>
        <w:t>мал</w:t>
      </w:r>
      <w:r>
        <w:rPr>
          <w:rFonts w:ascii="Times New Roman" w:hAnsi="Times New Roman" w:cs="Times New Roman"/>
          <w:sz w:val="28"/>
          <w:szCs w:val="28"/>
          <w:lang w:val="uk-UA"/>
        </w:rPr>
        <w:t>ьову</w:t>
      </w:r>
      <w:r w:rsidRPr="00D84B0D">
        <w:rPr>
          <w:rFonts w:ascii="Times New Roman" w:hAnsi="Times New Roman" w:cs="Times New Roman"/>
          <w:sz w:val="28"/>
          <w:szCs w:val="28"/>
          <w:lang w:val="uk-UA"/>
        </w:rPr>
        <w:t xml:space="preserve">є привабливий образ свого героя, наївного, часом смішного, який сліпо вірить людям. Примроз </w:t>
      </w:r>
      <w:r>
        <w:rPr>
          <w:rFonts w:ascii="Times New Roman" w:hAnsi="Times New Roman" w:cs="Times New Roman"/>
          <w:sz w:val="28"/>
          <w:szCs w:val="28"/>
          <w:lang w:val="uk-UA"/>
        </w:rPr>
        <w:t>–</w:t>
      </w:r>
      <w:r w:rsidRPr="00D84B0D">
        <w:rPr>
          <w:rFonts w:ascii="Times New Roman" w:hAnsi="Times New Roman" w:cs="Times New Roman"/>
          <w:sz w:val="28"/>
          <w:szCs w:val="28"/>
          <w:lang w:val="uk-UA"/>
        </w:rPr>
        <w:t xml:space="preserve"> людина, яка живе по совісті, кер</w:t>
      </w:r>
      <w:r>
        <w:rPr>
          <w:rFonts w:ascii="Times New Roman" w:hAnsi="Times New Roman" w:cs="Times New Roman"/>
          <w:sz w:val="28"/>
          <w:szCs w:val="28"/>
          <w:lang w:val="uk-UA"/>
        </w:rPr>
        <w:t>ується</w:t>
      </w:r>
      <w:r w:rsidRPr="00D84B0D">
        <w:rPr>
          <w:rFonts w:ascii="Times New Roman" w:hAnsi="Times New Roman" w:cs="Times New Roman"/>
          <w:sz w:val="28"/>
          <w:szCs w:val="28"/>
          <w:lang w:val="uk-UA"/>
        </w:rPr>
        <w:t xml:space="preserve"> своїми почуттями, головне з яких </w:t>
      </w:r>
      <w:r>
        <w:rPr>
          <w:rFonts w:ascii="Times New Roman" w:hAnsi="Times New Roman" w:cs="Times New Roman"/>
          <w:sz w:val="28"/>
          <w:szCs w:val="28"/>
          <w:lang w:val="uk-UA"/>
        </w:rPr>
        <w:t>–</w:t>
      </w:r>
      <w:r w:rsidRPr="00D84B0D">
        <w:rPr>
          <w:rFonts w:ascii="Times New Roman" w:hAnsi="Times New Roman" w:cs="Times New Roman"/>
          <w:sz w:val="28"/>
          <w:szCs w:val="28"/>
          <w:lang w:val="uk-UA"/>
        </w:rPr>
        <w:t xml:space="preserve"> симпатія та співчуття оточуючим. Проте персонажі «Векфільдського священика» – не моделі поведінки, не ідеал. Голдсміт наділяє своїх героїв комічними рисами, які роблять їх характери живішими, </w:t>
      </w:r>
      <w:r>
        <w:rPr>
          <w:rFonts w:ascii="Times New Roman" w:hAnsi="Times New Roman" w:cs="Times New Roman"/>
          <w:sz w:val="28"/>
          <w:szCs w:val="28"/>
          <w:lang w:val="uk-UA"/>
        </w:rPr>
        <w:t>–</w:t>
      </w:r>
      <w:r w:rsidRPr="00D84B0D">
        <w:rPr>
          <w:rFonts w:ascii="Times New Roman" w:hAnsi="Times New Roman" w:cs="Times New Roman"/>
          <w:sz w:val="28"/>
          <w:szCs w:val="28"/>
          <w:lang w:val="uk-UA"/>
        </w:rPr>
        <w:t xml:space="preserve"> дружина Примроза самоза</w:t>
      </w:r>
      <w:r>
        <w:rPr>
          <w:rFonts w:ascii="Times New Roman" w:hAnsi="Times New Roman" w:cs="Times New Roman"/>
          <w:sz w:val="28"/>
          <w:szCs w:val="28"/>
          <w:lang w:val="uk-UA"/>
        </w:rPr>
        <w:t>коха</w:t>
      </w:r>
      <w:r w:rsidRPr="00D84B0D">
        <w:rPr>
          <w:rFonts w:ascii="Times New Roman" w:hAnsi="Times New Roman" w:cs="Times New Roman"/>
          <w:sz w:val="28"/>
          <w:szCs w:val="28"/>
          <w:lang w:val="uk-UA"/>
        </w:rPr>
        <w:t>на, його дочки марнославні, а син легковажний. Письменник злегка кепкує над ними, над їх непристосованістю до життя і тим, як часто приймають вони бажане за дійсне.</w:t>
      </w:r>
      <w:r>
        <w:rPr>
          <w:rFonts w:ascii="Times New Roman" w:hAnsi="Times New Roman" w:cs="Times New Roman"/>
          <w:sz w:val="28"/>
          <w:szCs w:val="28"/>
          <w:lang w:val="uk-UA"/>
        </w:rPr>
        <w:t xml:space="preserve"> </w:t>
      </w:r>
      <w:r w:rsidRPr="00D84B0D">
        <w:rPr>
          <w:rFonts w:ascii="Times New Roman" w:hAnsi="Times New Roman" w:cs="Times New Roman"/>
          <w:sz w:val="28"/>
          <w:szCs w:val="28"/>
          <w:lang w:val="uk-UA"/>
        </w:rPr>
        <w:t xml:space="preserve">Однак цей ідилічний світ неминуче має зіткнутися із жорстокою реальністю. Голдсміт чудово розуміє це. Моральні принципи пастора несумісні із законами </w:t>
      </w:r>
      <w:r>
        <w:rPr>
          <w:rFonts w:ascii="Times New Roman" w:hAnsi="Times New Roman" w:cs="Times New Roman"/>
          <w:sz w:val="28"/>
          <w:szCs w:val="28"/>
          <w:lang w:val="uk-UA"/>
        </w:rPr>
        <w:t>тогочас</w:t>
      </w:r>
      <w:r w:rsidRPr="00D84B0D">
        <w:rPr>
          <w:rFonts w:ascii="Times New Roman" w:hAnsi="Times New Roman" w:cs="Times New Roman"/>
          <w:sz w:val="28"/>
          <w:szCs w:val="28"/>
          <w:lang w:val="uk-UA"/>
        </w:rPr>
        <w:t xml:space="preserve">ного суспільства. Обдурений у своїй довірі до людей, ображений, Примроз </w:t>
      </w:r>
      <w:r>
        <w:rPr>
          <w:rFonts w:ascii="Times New Roman" w:hAnsi="Times New Roman" w:cs="Times New Roman"/>
          <w:sz w:val="28"/>
          <w:szCs w:val="28"/>
          <w:lang w:val="uk-UA"/>
        </w:rPr>
        <w:t>лама</w:t>
      </w:r>
      <w:r w:rsidRPr="00D84B0D">
        <w:rPr>
          <w:rFonts w:ascii="Times New Roman" w:hAnsi="Times New Roman" w:cs="Times New Roman"/>
          <w:sz w:val="28"/>
          <w:szCs w:val="28"/>
          <w:lang w:val="uk-UA"/>
        </w:rPr>
        <w:t>ється і опиняється у борговій в'язниці. Тут він бачить те життя, про існування якого раніше не підозрював.</w:t>
      </w:r>
    </w:p>
    <w:p w14:paraId="37DD6A78" w14:textId="77777777" w:rsidR="00D1233D" w:rsidRPr="00D84B0D" w:rsidRDefault="00D1233D" w:rsidP="00D1233D">
      <w:pPr>
        <w:spacing w:after="0" w:line="240" w:lineRule="auto"/>
        <w:ind w:firstLine="708"/>
        <w:jc w:val="both"/>
        <w:rPr>
          <w:rFonts w:ascii="Times New Roman" w:hAnsi="Times New Roman" w:cs="Times New Roman"/>
          <w:sz w:val="28"/>
          <w:szCs w:val="28"/>
          <w:lang w:val="uk-UA"/>
        </w:rPr>
      </w:pPr>
      <w:r w:rsidRPr="00D84B0D">
        <w:rPr>
          <w:rFonts w:ascii="Times New Roman" w:hAnsi="Times New Roman" w:cs="Times New Roman"/>
          <w:sz w:val="28"/>
          <w:szCs w:val="28"/>
          <w:lang w:val="uk-UA"/>
        </w:rPr>
        <w:t>Хоча Голдсміт досить правдивий в описі страшних картин злиднів і багато в чому при їхньому зображенні спирається на традиції просвітницького роману, у своєму викритті навколишнього світу він недостатньо послідовний.</w:t>
      </w:r>
      <w:r>
        <w:rPr>
          <w:rFonts w:ascii="Times New Roman" w:hAnsi="Times New Roman" w:cs="Times New Roman"/>
          <w:sz w:val="28"/>
          <w:szCs w:val="28"/>
          <w:lang w:val="uk-UA"/>
        </w:rPr>
        <w:t xml:space="preserve"> </w:t>
      </w:r>
      <w:r w:rsidRPr="00D84B0D">
        <w:rPr>
          <w:rFonts w:ascii="Times New Roman" w:hAnsi="Times New Roman" w:cs="Times New Roman"/>
          <w:sz w:val="28"/>
          <w:szCs w:val="28"/>
          <w:lang w:val="uk-UA"/>
        </w:rPr>
        <w:t>Письменник завершує трагічну історію щаслив</w:t>
      </w:r>
      <w:r>
        <w:rPr>
          <w:rFonts w:ascii="Times New Roman" w:hAnsi="Times New Roman" w:cs="Times New Roman"/>
          <w:sz w:val="28"/>
          <w:szCs w:val="28"/>
          <w:lang w:val="uk-UA"/>
        </w:rPr>
        <w:t>ою</w:t>
      </w:r>
      <w:r w:rsidRPr="00D84B0D">
        <w:rPr>
          <w:rFonts w:ascii="Times New Roman" w:hAnsi="Times New Roman" w:cs="Times New Roman"/>
          <w:sz w:val="28"/>
          <w:szCs w:val="28"/>
          <w:lang w:val="uk-UA"/>
        </w:rPr>
        <w:t xml:space="preserve"> </w:t>
      </w:r>
      <w:r>
        <w:rPr>
          <w:rFonts w:ascii="Times New Roman" w:hAnsi="Times New Roman" w:cs="Times New Roman"/>
          <w:sz w:val="28"/>
          <w:szCs w:val="28"/>
          <w:lang w:val="uk-UA"/>
        </w:rPr>
        <w:t>кінцівкою</w:t>
      </w:r>
      <w:r w:rsidRPr="00D84B0D">
        <w:rPr>
          <w:rFonts w:ascii="Times New Roman" w:hAnsi="Times New Roman" w:cs="Times New Roman"/>
          <w:sz w:val="28"/>
          <w:szCs w:val="28"/>
          <w:lang w:val="uk-UA"/>
        </w:rPr>
        <w:t xml:space="preserve">. Відновлюючи рівновагу в ідилічному світлі пастора Примроза, він утверджує гармонію </w:t>
      </w:r>
      <w:r w:rsidRPr="00D84B0D">
        <w:rPr>
          <w:rFonts w:ascii="Times New Roman" w:hAnsi="Times New Roman" w:cs="Times New Roman"/>
          <w:sz w:val="28"/>
          <w:szCs w:val="28"/>
          <w:lang w:val="uk-UA"/>
        </w:rPr>
        <w:lastRenderedPageBreak/>
        <w:t xml:space="preserve">сімейних та суспільних відносин. Опору </w:t>
      </w:r>
      <w:r>
        <w:rPr>
          <w:rFonts w:ascii="Times New Roman" w:hAnsi="Times New Roman" w:cs="Times New Roman"/>
          <w:sz w:val="28"/>
          <w:szCs w:val="28"/>
          <w:lang w:val="uk-UA"/>
        </w:rPr>
        <w:t>автор</w:t>
      </w:r>
      <w:r w:rsidRPr="00D84B0D">
        <w:rPr>
          <w:rFonts w:ascii="Times New Roman" w:hAnsi="Times New Roman" w:cs="Times New Roman"/>
          <w:sz w:val="28"/>
          <w:szCs w:val="28"/>
          <w:lang w:val="uk-UA"/>
        </w:rPr>
        <w:t xml:space="preserve"> знаходить у здоровому укладі життя третього стану. Саме тут виникають основи справжніх відносин між людьми, суть яких у взаємо</w:t>
      </w:r>
      <w:r>
        <w:rPr>
          <w:rFonts w:ascii="Times New Roman" w:hAnsi="Times New Roman" w:cs="Times New Roman"/>
          <w:sz w:val="28"/>
          <w:szCs w:val="28"/>
          <w:lang w:val="uk-UA"/>
        </w:rPr>
        <w:t>по</w:t>
      </w:r>
      <w:r w:rsidRPr="00D84B0D">
        <w:rPr>
          <w:rFonts w:ascii="Times New Roman" w:hAnsi="Times New Roman" w:cs="Times New Roman"/>
          <w:sz w:val="28"/>
          <w:szCs w:val="28"/>
          <w:lang w:val="uk-UA"/>
        </w:rPr>
        <w:t>розумінні та симпатії один до одного, саме тут бачить автор приклади щирості, порядності та доброзичливості.</w:t>
      </w:r>
    </w:p>
    <w:p w14:paraId="444A4A66" w14:textId="77777777" w:rsidR="00D1233D" w:rsidRDefault="00D1233D" w:rsidP="00D1233D">
      <w:pPr>
        <w:spacing w:after="0" w:line="240" w:lineRule="auto"/>
        <w:ind w:firstLine="708"/>
        <w:rPr>
          <w:rFonts w:ascii="Times New Roman" w:hAnsi="Times New Roman" w:cs="Times New Roman"/>
          <w:sz w:val="28"/>
          <w:szCs w:val="28"/>
          <w:lang w:val="uk-UA"/>
        </w:rPr>
      </w:pPr>
    </w:p>
    <w:p w14:paraId="7114FC80" w14:textId="2A77DCCC" w:rsidR="00D1233D" w:rsidRDefault="00D1233D" w:rsidP="00E76A23">
      <w:pPr>
        <w:pStyle w:val="a4"/>
        <w:numPr>
          <w:ilvl w:val="0"/>
          <w:numId w:val="30"/>
        </w:numPr>
        <w:spacing w:after="0" w:line="240" w:lineRule="auto"/>
        <w:jc w:val="center"/>
        <w:rPr>
          <w:rFonts w:ascii="Times New Roman" w:hAnsi="Times New Roman" w:cs="Times New Roman"/>
          <w:b/>
          <w:sz w:val="28"/>
          <w:szCs w:val="28"/>
          <w:lang w:val="uk-UA"/>
        </w:rPr>
      </w:pPr>
      <w:r w:rsidRPr="009113DD">
        <w:rPr>
          <w:rFonts w:ascii="Times New Roman" w:hAnsi="Times New Roman" w:cs="Times New Roman"/>
          <w:b/>
          <w:sz w:val="28"/>
          <w:szCs w:val="28"/>
          <w:lang w:val="uk-UA"/>
        </w:rPr>
        <w:t>Лоренс Стерн (Laurence Sterne, 1713 – 1768)</w:t>
      </w:r>
    </w:p>
    <w:p w14:paraId="535E52B4" w14:textId="77777777" w:rsidR="009113DD" w:rsidRPr="009113DD" w:rsidRDefault="009113DD" w:rsidP="009113DD">
      <w:pPr>
        <w:pStyle w:val="a4"/>
        <w:spacing w:after="0" w:line="240" w:lineRule="auto"/>
        <w:rPr>
          <w:rFonts w:ascii="Times New Roman" w:hAnsi="Times New Roman" w:cs="Times New Roman"/>
          <w:b/>
          <w:sz w:val="28"/>
          <w:szCs w:val="28"/>
          <w:lang w:val="uk-UA"/>
        </w:rPr>
      </w:pPr>
    </w:p>
    <w:p w14:paraId="4D27A559" w14:textId="77777777" w:rsidR="00D1233D" w:rsidRPr="00334395" w:rsidRDefault="00D1233D" w:rsidP="00D1233D">
      <w:pPr>
        <w:spacing w:after="0" w:line="240" w:lineRule="auto"/>
        <w:ind w:firstLine="708"/>
        <w:jc w:val="both"/>
        <w:rPr>
          <w:rFonts w:ascii="Times New Roman" w:hAnsi="Times New Roman" w:cs="Times New Roman"/>
          <w:sz w:val="28"/>
          <w:szCs w:val="28"/>
          <w:lang w:val="uk-UA"/>
        </w:rPr>
      </w:pPr>
      <w:r w:rsidRPr="00334395">
        <w:rPr>
          <w:rFonts w:ascii="Times New Roman" w:hAnsi="Times New Roman" w:cs="Times New Roman"/>
          <w:sz w:val="28"/>
          <w:szCs w:val="28"/>
          <w:lang w:val="uk-UA"/>
        </w:rPr>
        <w:t xml:space="preserve">Порівняно короткий період розквіту сентименталістської літератури в Англії </w:t>
      </w:r>
      <w:r>
        <w:rPr>
          <w:rFonts w:ascii="Times New Roman" w:hAnsi="Times New Roman" w:cs="Times New Roman"/>
          <w:sz w:val="28"/>
          <w:szCs w:val="28"/>
          <w:lang w:val="uk-UA"/>
        </w:rPr>
        <w:t>припадає</w:t>
      </w:r>
      <w:r w:rsidRPr="00334395">
        <w:rPr>
          <w:rFonts w:ascii="Times New Roman" w:hAnsi="Times New Roman" w:cs="Times New Roman"/>
          <w:sz w:val="28"/>
          <w:szCs w:val="28"/>
          <w:lang w:val="uk-UA"/>
        </w:rPr>
        <w:t xml:space="preserve"> на 60-ті роки, коли творив найбільший представник прози сентименталізму </w:t>
      </w:r>
      <w:r>
        <w:rPr>
          <w:rFonts w:ascii="Times New Roman" w:hAnsi="Times New Roman" w:cs="Times New Roman"/>
          <w:sz w:val="28"/>
          <w:szCs w:val="28"/>
          <w:lang w:val="uk-UA"/>
        </w:rPr>
        <w:t>–</w:t>
      </w:r>
      <w:r w:rsidRPr="00334395">
        <w:rPr>
          <w:rFonts w:ascii="Times New Roman" w:hAnsi="Times New Roman" w:cs="Times New Roman"/>
          <w:sz w:val="28"/>
          <w:szCs w:val="28"/>
          <w:lang w:val="uk-UA"/>
        </w:rPr>
        <w:t xml:space="preserve"> видатний англійський письменник середини XVIII століття Лоренс Стерн</w:t>
      </w:r>
      <w:r>
        <w:rPr>
          <w:rFonts w:ascii="Times New Roman" w:hAnsi="Times New Roman" w:cs="Times New Roman"/>
          <w:sz w:val="28"/>
          <w:szCs w:val="28"/>
          <w:lang w:val="uk-UA"/>
        </w:rPr>
        <w:t>. Його л</w:t>
      </w:r>
      <w:r w:rsidRPr="00334395">
        <w:rPr>
          <w:rFonts w:ascii="Times New Roman" w:hAnsi="Times New Roman" w:cs="Times New Roman"/>
          <w:sz w:val="28"/>
          <w:szCs w:val="28"/>
          <w:lang w:val="uk-UA"/>
        </w:rPr>
        <w:t xml:space="preserve">ітературна спадщина налічує два романи </w:t>
      </w:r>
      <w:r>
        <w:rPr>
          <w:rFonts w:ascii="Times New Roman" w:hAnsi="Times New Roman" w:cs="Times New Roman"/>
          <w:sz w:val="28"/>
          <w:szCs w:val="28"/>
          <w:lang w:val="uk-UA"/>
        </w:rPr>
        <w:t>–</w:t>
      </w:r>
      <w:r w:rsidRPr="00334395">
        <w:rPr>
          <w:rFonts w:ascii="Times New Roman" w:hAnsi="Times New Roman" w:cs="Times New Roman"/>
          <w:sz w:val="28"/>
          <w:szCs w:val="28"/>
          <w:lang w:val="uk-UA"/>
        </w:rPr>
        <w:t xml:space="preserve"> "Життя і думки Тр</w:t>
      </w:r>
      <w:r>
        <w:rPr>
          <w:rFonts w:ascii="Times New Roman" w:hAnsi="Times New Roman" w:cs="Times New Roman"/>
          <w:sz w:val="28"/>
          <w:szCs w:val="28"/>
          <w:lang w:val="uk-UA"/>
        </w:rPr>
        <w:t>і</w:t>
      </w:r>
      <w:r w:rsidRPr="00334395">
        <w:rPr>
          <w:rFonts w:ascii="Times New Roman" w:hAnsi="Times New Roman" w:cs="Times New Roman"/>
          <w:sz w:val="28"/>
          <w:szCs w:val="28"/>
          <w:lang w:val="uk-UA"/>
        </w:rPr>
        <w:t xml:space="preserve">страма Шенді, джентльмена" (1760 </w:t>
      </w:r>
      <w:r>
        <w:rPr>
          <w:rFonts w:ascii="Times New Roman" w:hAnsi="Times New Roman" w:cs="Times New Roman"/>
          <w:sz w:val="28"/>
          <w:szCs w:val="28"/>
          <w:lang w:val="uk-UA"/>
        </w:rPr>
        <w:t>–</w:t>
      </w:r>
      <w:r w:rsidRPr="00334395">
        <w:rPr>
          <w:rFonts w:ascii="Times New Roman" w:hAnsi="Times New Roman" w:cs="Times New Roman"/>
          <w:sz w:val="28"/>
          <w:szCs w:val="28"/>
          <w:lang w:val="uk-UA"/>
        </w:rPr>
        <w:t xml:space="preserve"> 1767), який складається з 9 книг, і "Сентиментальна подорож Францією та Італією" (1768). Другий роман залишився незакінченим. Обидві книги були </w:t>
      </w:r>
      <w:r>
        <w:rPr>
          <w:rFonts w:ascii="Times New Roman" w:hAnsi="Times New Roman" w:cs="Times New Roman"/>
          <w:sz w:val="28"/>
          <w:szCs w:val="28"/>
          <w:lang w:val="uk-UA"/>
        </w:rPr>
        <w:t>неймовірно схвалені</w:t>
      </w:r>
      <w:r w:rsidRPr="00334395">
        <w:rPr>
          <w:rFonts w:ascii="Times New Roman" w:hAnsi="Times New Roman" w:cs="Times New Roman"/>
          <w:sz w:val="28"/>
          <w:szCs w:val="28"/>
          <w:lang w:val="uk-UA"/>
        </w:rPr>
        <w:t xml:space="preserve"> читачами. </w:t>
      </w:r>
    </w:p>
    <w:p w14:paraId="04FF2213" w14:textId="77777777" w:rsidR="00D1233D" w:rsidRPr="00334395" w:rsidRDefault="00D1233D" w:rsidP="00D1233D">
      <w:pPr>
        <w:spacing w:after="0" w:line="240" w:lineRule="auto"/>
        <w:ind w:firstLine="708"/>
        <w:jc w:val="both"/>
        <w:rPr>
          <w:rFonts w:ascii="Times New Roman" w:hAnsi="Times New Roman" w:cs="Times New Roman"/>
          <w:sz w:val="28"/>
          <w:szCs w:val="28"/>
          <w:lang w:val="uk-UA"/>
        </w:rPr>
      </w:pPr>
      <w:r w:rsidRPr="00334395">
        <w:rPr>
          <w:rFonts w:ascii="Times New Roman" w:hAnsi="Times New Roman" w:cs="Times New Roman"/>
          <w:sz w:val="28"/>
          <w:szCs w:val="28"/>
          <w:lang w:val="uk-UA"/>
        </w:rPr>
        <w:t xml:space="preserve">У своїй творчості Стерн підбив підсумок сентименталізму в англійській літературі і одночасно намітив шляхи її подальшого розвитку. Його книги стали символом перехідної доби. Не пориваючи з культом почуттів, він, тим не менш, ставиться до нього з іронією та скептицизмом. Так виникає знамените мистецтво Стерна </w:t>
      </w:r>
      <w:r>
        <w:rPr>
          <w:rFonts w:ascii="Times New Roman" w:hAnsi="Times New Roman" w:cs="Times New Roman"/>
          <w:sz w:val="28"/>
          <w:szCs w:val="28"/>
          <w:lang w:val="uk-UA"/>
        </w:rPr>
        <w:t>–</w:t>
      </w:r>
      <w:r w:rsidRPr="00334395">
        <w:rPr>
          <w:rFonts w:ascii="Times New Roman" w:hAnsi="Times New Roman" w:cs="Times New Roman"/>
          <w:sz w:val="28"/>
          <w:szCs w:val="28"/>
          <w:lang w:val="uk-UA"/>
        </w:rPr>
        <w:t xml:space="preserve"> мистецтво прихованого натяку, мистецтво напівзаперечення-напівствердження, в якому чутливість поєднується з сатирою, де підтекст не менш важливий, ніж те, що говориться відкрито.</w:t>
      </w:r>
    </w:p>
    <w:p w14:paraId="4ACAE51B" w14:textId="77777777" w:rsidR="00D1233D" w:rsidRPr="00334395" w:rsidRDefault="00D1233D" w:rsidP="00D1233D">
      <w:pPr>
        <w:spacing w:after="0" w:line="240" w:lineRule="auto"/>
        <w:ind w:firstLine="708"/>
        <w:jc w:val="both"/>
        <w:rPr>
          <w:rFonts w:ascii="Times New Roman" w:hAnsi="Times New Roman" w:cs="Times New Roman"/>
          <w:sz w:val="28"/>
          <w:szCs w:val="28"/>
          <w:lang w:val="uk-UA"/>
        </w:rPr>
      </w:pPr>
      <w:r w:rsidRPr="00334395">
        <w:rPr>
          <w:rFonts w:ascii="Times New Roman" w:hAnsi="Times New Roman" w:cs="Times New Roman"/>
          <w:sz w:val="28"/>
          <w:szCs w:val="28"/>
          <w:lang w:val="uk-UA"/>
        </w:rPr>
        <w:t>Пильний інтерес до людини як до унікальної особистості, неповторної у своєму розвитку, став тією основою, на якій будувалася вся творчість Стерн</w:t>
      </w:r>
      <w:r>
        <w:rPr>
          <w:rFonts w:ascii="Times New Roman" w:hAnsi="Times New Roman" w:cs="Times New Roman"/>
          <w:sz w:val="28"/>
          <w:szCs w:val="28"/>
          <w:lang w:val="uk-UA"/>
        </w:rPr>
        <w:t>а</w:t>
      </w:r>
      <w:r w:rsidRPr="00334395">
        <w:rPr>
          <w:rFonts w:ascii="Times New Roman" w:hAnsi="Times New Roman" w:cs="Times New Roman"/>
          <w:sz w:val="28"/>
          <w:szCs w:val="28"/>
          <w:lang w:val="uk-UA"/>
        </w:rPr>
        <w:t xml:space="preserve">. Його книги </w:t>
      </w:r>
      <w:r>
        <w:rPr>
          <w:rFonts w:ascii="Times New Roman" w:hAnsi="Times New Roman" w:cs="Times New Roman"/>
          <w:sz w:val="28"/>
          <w:szCs w:val="28"/>
          <w:lang w:val="uk-UA"/>
        </w:rPr>
        <w:t>у</w:t>
      </w:r>
      <w:r w:rsidRPr="00334395">
        <w:rPr>
          <w:rFonts w:ascii="Times New Roman" w:hAnsi="Times New Roman" w:cs="Times New Roman"/>
          <w:sz w:val="28"/>
          <w:szCs w:val="28"/>
          <w:lang w:val="uk-UA"/>
        </w:rPr>
        <w:t xml:space="preserve">тверджують право людини вільно </w:t>
      </w:r>
      <w:r>
        <w:rPr>
          <w:rFonts w:ascii="Times New Roman" w:hAnsi="Times New Roman" w:cs="Times New Roman"/>
          <w:sz w:val="28"/>
          <w:szCs w:val="28"/>
          <w:lang w:val="uk-UA"/>
        </w:rPr>
        <w:t>про</w:t>
      </w:r>
      <w:r w:rsidRPr="00334395">
        <w:rPr>
          <w:rFonts w:ascii="Times New Roman" w:hAnsi="Times New Roman" w:cs="Times New Roman"/>
          <w:sz w:val="28"/>
          <w:szCs w:val="28"/>
          <w:lang w:val="uk-UA"/>
        </w:rPr>
        <w:t>являти себе всупереч усім труднощам життя. Ці особливості творчості Стерна вимагають нових мистецьких засобів, які, однак, не заперечують досвіду письменників Просвітництва. У безперервній полеміці з ними і одночасно в опорі на них виникає художній метод романіста.</w:t>
      </w:r>
    </w:p>
    <w:p w14:paraId="64C40B1B"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1F1818">
        <w:rPr>
          <w:rFonts w:ascii="Times New Roman" w:hAnsi="Times New Roman" w:cs="Times New Roman"/>
          <w:sz w:val="28"/>
          <w:szCs w:val="28"/>
          <w:lang w:val="uk-UA"/>
        </w:rPr>
        <w:t>«Життя і думки Тр</w:t>
      </w:r>
      <w:r>
        <w:rPr>
          <w:rFonts w:ascii="Times New Roman" w:hAnsi="Times New Roman" w:cs="Times New Roman"/>
          <w:sz w:val="28"/>
          <w:szCs w:val="28"/>
          <w:lang w:val="uk-UA"/>
        </w:rPr>
        <w:t>і</w:t>
      </w:r>
      <w:r w:rsidRPr="001F1818">
        <w:rPr>
          <w:rFonts w:ascii="Times New Roman" w:hAnsi="Times New Roman" w:cs="Times New Roman"/>
          <w:sz w:val="28"/>
          <w:szCs w:val="28"/>
          <w:lang w:val="uk-UA"/>
        </w:rPr>
        <w:t xml:space="preserve">страма Шенді» </w:t>
      </w:r>
      <w:r>
        <w:rPr>
          <w:rFonts w:ascii="Times New Roman" w:hAnsi="Times New Roman" w:cs="Times New Roman"/>
          <w:sz w:val="28"/>
          <w:szCs w:val="28"/>
          <w:lang w:val="uk-UA"/>
        </w:rPr>
        <w:t>–</w:t>
      </w:r>
      <w:r w:rsidRPr="001F1818">
        <w:rPr>
          <w:rFonts w:ascii="Times New Roman" w:hAnsi="Times New Roman" w:cs="Times New Roman"/>
          <w:sz w:val="28"/>
          <w:szCs w:val="28"/>
          <w:lang w:val="uk-UA"/>
        </w:rPr>
        <w:t xml:space="preserve"> твір, що одночасно й продовжує традиції просвітницького сімейно-побутового роману, і повністю їх заперечує. Вся структура роману суперечить традиційному просвітницькому уявленню про сюжет. А основні проблеми, які порушує в ній Стерн, </w:t>
      </w:r>
      <w:r>
        <w:rPr>
          <w:rFonts w:ascii="Times New Roman" w:hAnsi="Times New Roman" w:cs="Times New Roman"/>
          <w:sz w:val="28"/>
          <w:szCs w:val="28"/>
          <w:lang w:val="uk-UA"/>
        </w:rPr>
        <w:t>–</w:t>
      </w:r>
      <w:r w:rsidRPr="001F1818">
        <w:rPr>
          <w:rFonts w:ascii="Times New Roman" w:hAnsi="Times New Roman" w:cs="Times New Roman"/>
          <w:sz w:val="28"/>
          <w:szCs w:val="28"/>
          <w:lang w:val="uk-UA"/>
        </w:rPr>
        <w:t xml:space="preserve"> це одвічні проблеми просвітницької літератури, але вирішені вони по-новому.</w:t>
      </w:r>
      <w:r>
        <w:rPr>
          <w:rFonts w:ascii="Times New Roman" w:hAnsi="Times New Roman" w:cs="Times New Roman"/>
          <w:sz w:val="28"/>
          <w:szCs w:val="28"/>
          <w:lang w:val="uk-UA"/>
        </w:rPr>
        <w:t xml:space="preserve"> </w:t>
      </w:r>
      <w:r w:rsidRPr="001F1818">
        <w:rPr>
          <w:rFonts w:ascii="Times New Roman" w:hAnsi="Times New Roman" w:cs="Times New Roman"/>
          <w:sz w:val="28"/>
          <w:szCs w:val="28"/>
          <w:lang w:val="uk-UA"/>
        </w:rPr>
        <w:t>Вже сама назва містить у собі цю суперечність. Звичні «Життя та пригоди» замінені тут «Життям та думками».</w:t>
      </w:r>
      <w:r>
        <w:rPr>
          <w:rFonts w:ascii="Times New Roman" w:hAnsi="Times New Roman" w:cs="Times New Roman"/>
          <w:sz w:val="28"/>
          <w:szCs w:val="28"/>
          <w:lang w:val="uk-UA"/>
        </w:rPr>
        <w:t xml:space="preserve"> </w:t>
      </w:r>
      <w:r w:rsidRPr="001F1818">
        <w:rPr>
          <w:rFonts w:ascii="Times New Roman" w:hAnsi="Times New Roman" w:cs="Times New Roman"/>
          <w:sz w:val="28"/>
          <w:szCs w:val="28"/>
          <w:lang w:val="uk-UA"/>
        </w:rPr>
        <w:t xml:space="preserve">У центрі книги </w:t>
      </w:r>
      <w:r>
        <w:rPr>
          <w:rFonts w:ascii="Times New Roman" w:hAnsi="Times New Roman" w:cs="Times New Roman"/>
          <w:sz w:val="28"/>
          <w:szCs w:val="28"/>
          <w:lang w:val="uk-UA"/>
        </w:rPr>
        <w:t>–</w:t>
      </w:r>
      <w:r w:rsidRPr="001F1818">
        <w:rPr>
          <w:rFonts w:ascii="Times New Roman" w:hAnsi="Times New Roman" w:cs="Times New Roman"/>
          <w:sz w:val="28"/>
          <w:szCs w:val="28"/>
          <w:lang w:val="uk-UA"/>
        </w:rPr>
        <w:t xml:space="preserve"> питання про людську природу та способи її зображення. Стерн переносить акцент із традиційного у просвітницьких романах повчання читача </w:t>
      </w:r>
      <w:r>
        <w:rPr>
          <w:rFonts w:ascii="Times New Roman" w:hAnsi="Times New Roman" w:cs="Times New Roman"/>
          <w:sz w:val="28"/>
          <w:szCs w:val="28"/>
          <w:lang w:val="uk-UA"/>
        </w:rPr>
        <w:t xml:space="preserve">на </w:t>
      </w:r>
      <w:r w:rsidRPr="001F1818">
        <w:rPr>
          <w:rFonts w:ascii="Times New Roman" w:hAnsi="Times New Roman" w:cs="Times New Roman"/>
          <w:sz w:val="28"/>
          <w:szCs w:val="28"/>
          <w:lang w:val="uk-UA"/>
        </w:rPr>
        <w:t>вивчення характеру героя. Він не так розповідає про вчинки персонажів, скільки досліджує причини, що спонукали їх до цих вчинків.</w:t>
      </w:r>
      <w:r>
        <w:rPr>
          <w:rFonts w:ascii="Times New Roman" w:hAnsi="Times New Roman" w:cs="Times New Roman"/>
          <w:sz w:val="28"/>
          <w:szCs w:val="28"/>
          <w:lang w:val="uk-UA"/>
        </w:rPr>
        <w:t xml:space="preserve"> </w:t>
      </w:r>
      <w:r w:rsidRPr="001F1818">
        <w:rPr>
          <w:rFonts w:ascii="Times New Roman" w:hAnsi="Times New Roman" w:cs="Times New Roman"/>
          <w:sz w:val="28"/>
          <w:szCs w:val="28"/>
          <w:lang w:val="uk-UA"/>
        </w:rPr>
        <w:t xml:space="preserve">Уявлення про характер складається з окремих зауважень та коментарів, які </w:t>
      </w:r>
      <w:r>
        <w:rPr>
          <w:rFonts w:ascii="Times New Roman" w:hAnsi="Times New Roman" w:cs="Times New Roman"/>
          <w:sz w:val="28"/>
          <w:szCs w:val="28"/>
          <w:lang w:val="uk-UA"/>
        </w:rPr>
        <w:t xml:space="preserve">полягають </w:t>
      </w:r>
      <w:r w:rsidRPr="001F1818">
        <w:rPr>
          <w:rFonts w:ascii="Times New Roman" w:hAnsi="Times New Roman" w:cs="Times New Roman"/>
          <w:sz w:val="28"/>
          <w:szCs w:val="28"/>
          <w:lang w:val="uk-UA"/>
        </w:rPr>
        <w:t>у відступах від основної сюжетної лінії.</w:t>
      </w:r>
      <w:r>
        <w:rPr>
          <w:rFonts w:ascii="Times New Roman" w:hAnsi="Times New Roman" w:cs="Times New Roman"/>
          <w:sz w:val="28"/>
          <w:szCs w:val="28"/>
          <w:lang w:val="uk-UA"/>
        </w:rPr>
        <w:t xml:space="preserve"> </w:t>
      </w:r>
      <w:r w:rsidRPr="001F1818">
        <w:rPr>
          <w:rFonts w:ascii="Times New Roman" w:hAnsi="Times New Roman" w:cs="Times New Roman"/>
          <w:sz w:val="28"/>
          <w:szCs w:val="28"/>
          <w:lang w:val="uk-UA"/>
        </w:rPr>
        <w:t xml:space="preserve">Значне місце автор приділяє опису, начебто, зовсім незначних подій та його сприйняттю героєм. Він підкреслює роль почуттів у цьому сприйнятті, їх безпосередність та </w:t>
      </w:r>
      <w:r>
        <w:rPr>
          <w:rFonts w:ascii="Times New Roman" w:hAnsi="Times New Roman" w:cs="Times New Roman"/>
          <w:sz w:val="28"/>
          <w:szCs w:val="28"/>
          <w:lang w:val="uk-UA"/>
        </w:rPr>
        <w:t>швидкоплинн</w:t>
      </w:r>
      <w:r w:rsidRPr="001F1818">
        <w:rPr>
          <w:rFonts w:ascii="Times New Roman" w:hAnsi="Times New Roman" w:cs="Times New Roman"/>
          <w:sz w:val="28"/>
          <w:szCs w:val="28"/>
          <w:lang w:val="uk-UA"/>
        </w:rPr>
        <w:t>ість.</w:t>
      </w:r>
      <w:r>
        <w:rPr>
          <w:rFonts w:ascii="Times New Roman" w:hAnsi="Times New Roman" w:cs="Times New Roman"/>
          <w:sz w:val="28"/>
          <w:szCs w:val="28"/>
          <w:lang w:val="uk-UA"/>
        </w:rPr>
        <w:t xml:space="preserve"> </w:t>
      </w:r>
      <w:r w:rsidRPr="001F1818">
        <w:rPr>
          <w:rFonts w:ascii="Times New Roman" w:hAnsi="Times New Roman" w:cs="Times New Roman"/>
          <w:sz w:val="28"/>
          <w:szCs w:val="28"/>
          <w:lang w:val="uk-UA"/>
        </w:rPr>
        <w:t>Світосприйняття людини та її взаємовідносини з іншими людьми займають центральне становище у розповіді, а місце зовнішньої історії життя займає «біографія душі».</w:t>
      </w:r>
    </w:p>
    <w:p w14:paraId="4FEB03E4" w14:textId="77777777" w:rsidR="00D1233D" w:rsidRPr="002F5AB3" w:rsidRDefault="00D1233D" w:rsidP="00D1233D">
      <w:pPr>
        <w:spacing w:after="0" w:line="240" w:lineRule="auto"/>
        <w:ind w:firstLine="708"/>
        <w:jc w:val="both"/>
        <w:rPr>
          <w:rFonts w:ascii="Times New Roman" w:hAnsi="Times New Roman" w:cs="Times New Roman"/>
          <w:sz w:val="28"/>
          <w:szCs w:val="28"/>
          <w:lang w:val="uk-UA"/>
        </w:rPr>
      </w:pPr>
      <w:r w:rsidRPr="002F5AB3">
        <w:rPr>
          <w:rFonts w:ascii="Times New Roman" w:hAnsi="Times New Roman" w:cs="Times New Roman"/>
          <w:sz w:val="28"/>
          <w:szCs w:val="28"/>
          <w:lang w:val="uk-UA"/>
        </w:rPr>
        <w:lastRenderedPageBreak/>
        <w:t xml:space="preserve">У «Сентиментальній подорожі» (1768) розповідь ведеться від першої особи. Але цього разу оповідачем виступає пастор Йорік. "Сентиментальна подорож" </w:t>
      </w:r>
      <w:r>
        <w:rPr>
          <w:rFonts w:ascii="Times New Roman" w:hAnsi="Times New Roman" w:cs="Times New Roman"/>
          <w:sz w:val="28"/>
          <w:szCs w:val="28"/>
          <w:lang w:val="uk-UA"/>
        </w:rPr>
        <w:t>–</w:t>
      </w:r>
      <w:r w:rsidRPr="002F5AB3">
        <w:rPr>
          <w:rFonts w:ascii="Times New Roman" w:hAnsi="Times New Roman" w:cs="Times New Roman"/>
          <w:sz w:val="28"/>
          <w:szCs w:val="28"/>
          <w:lang w:val="uk-UA"/>
        </w:rPr>
        <w:t xml:space="preserve"> програм</w:t>
      </w:r>
      <w:r>
        <w:rPr>
          <w:rFonts w:ascii="Times New Roman" w:hAnsi="Times New Roman" w:cs="Times New Roman"/>
          <w:sz w:val="28"/>
          <w:szCs w:val="28"/>
          <w:lang w:val="uk-UA"/>
        </w:rPr>
        <w:t>ов</w:t>
      </w:r>
      <w:r w:rsidRPr="002F5AB3">
        <w:rPr>
          <w:rFonts w:ascii="Times New Roman" w:hAnsi="Times New Roman" w:cs="Times New Roman"/>
          <w:sz w:val="28"/>
          <w:szCs w:val="28"/>
          <w:lang w:val="uk-UA"/>
        </w:rPr>
        <w:t xml:space="preserve">ий твір Стерна. У ньому послідовно </w:t>
      </w:r>
      <w:r>
        <w:rPr>
          <w:rFonts w:ascii="Times New Roman" w:hAnsi="Times New Roman" w:cs="Times New Roman"/>
          <w:sz w:val="28"/>
          <w:szCs w:val="28"/>
          <w:lang w:val="uk-UA"/>
        </w:rPr>
        <w:t>презентуються</w:t>
      </w:r>
      <w:r w:rsidRPr="002F5AB3">
        <w:rPr>
          <w:rFonts w:ascii="Times New Roman" w:hAnsi="Times New Roman" w:cs="Times New Roman"/>
          <w:sz w:val="28"/>
          <w:szCs w:val="28"/>
          <w:lang w:val="uk-UA"/>
        </w:rPr>
        <w:t xml:space="preserve"> основні засади естетики письменника, поглиблюється погляд </w:t>
      </w:r>
      <w:r>
        <w:rPr>
          <w:rFonts w:ascii="Times New Roman" w:hAnsi="Times New Roman" w:cs="Times New Roman"/>
          <w:sz w:val="28"/>
          <w:szCs w:val="28"/>
          <w:lang w:val="uk-UA"/>
        </w:rPr>
        <w:t xml:space="preserve">на </w:t>
      </w:r>
      <w:r w:rsidRPr="002F5AB3">
        <w:rPr>
          <w:rFonts w:ascii="Times New Roman" w:hAnsi="Times New Roman" w:cs="Times New Roman"/>
          <w:sz w:val="28"/>
          <w:szCs w:val="28"/>
          <w:lang w:val="uk-UA"/>
        </w:rPr>
        <w:t>світ, який отримав свій відбиток вже у першому романі.</w:t>
      </w:r>
    </w:p>
    <w:p w14:paraId="0601300D" w14:textId="77777777" w:rsidR="00D1233D" w:rsidRPr="002F5AB3" w:rsidRDefault="00D1233D" w:rsidP="00D1233D">
      <w:pPr>
        <w:spacing w:after="0" w:line="240" w:lineRule="auto"/>
        <w:ind w:firstLine="708"/>
        <w:jc w:val="both"/>
        <w:rPr>
          <w:rFonts w:ascii="Times New Roman" w:hAnsi="Times New Roman" w:cs="Times New Roman"/>
          <w:sz w:val="28"/>
          <w:szCs w:val="28"/>
          <w:lang w:val="uk-UA"/>
        </w:rPr>
      </w:pPr>
      <w:r w:rsidRPr="002F5AB3">
        <w:rPr>
          <w:rFonts w:ascii="Times New Roman" w:hAnsi="Times New Roman" w:cs="Times New Roman"/>
          <w:sz w:val="28"/>
          <w:szCs w:val="28"/>
          <w:lang w:val="uk-UA"/>
        </w:rPr>
        <w:t>Жанр «</w:t>
      </w:r>
      <w:r>
        <w:rPr>
          <w:rFonts w:ascii="Times New Roman" w:hAnsi="Times New Roman" w:cs="Times New Roman"/>
          <w:sz w:val="28"/>
          <w:szCs w:val="28"/>
          <w:lang w:val="uk-UA"/>
        </w:rPr>
        <w:t>подорожні</w:t>
      </w:r>
      <w:r w:rsidRPr="002F5AB3">
        <w:rPr>
          <w:rFonts w:ascii="Times New Roman" w:hAnsi="Times New Roman" w:cs="Times New Roman"/>
          <w:sz w:val="28"/>
          <w:szCs w:val="28"/>
          <w:lang w:val="uk-UA"/>
        </w:rPr>
        <w:t>х нотаток» був широко відомий в англійській літературі XVIII століття. Опис подорожі континентом («гранд тур»), в яку для завершення освіти обов'язково вирушали багаті молоді джентльмени у супроводі наставників-компаньйонів, публікувалися досить часто.</w:t>
      </w:r>
      <w:r>
        <w:rPr>
          <w:rFonts w:ascii="Times New Roman" w:hAnsi="Times New Roman" w:cs="Times New Roman"/>
          <w:sz w:val="28"/>
          <w:szCs w:val="28"/>
          <w:lang w:val="uk-UA"/>
        </w:rPr>
        <w:t xml:space="preserve"> </w:t>
      </w:r>
      <w:r w:rsidRPr="002F5AB3">
        <w:rPr>
          <w:rFonts w:ascii="Times New Roman" w:hAnsi="Times New Roman" w:cs="Times New Roman"/>
          <w:sz w:val="28"/>
          <w:szCs w:val="28"/>
          <w:lang w:val="uk-UA"/>
        </w:rPr>
        <w:t>Однак твір Стерна різко відрізнявся від них як за формою, так і за змістом.</w:t>
      </w:r>
      <w:r>
        <w:rPr>
          <w:rFonts w:ascii="Times New Roman" w:hAnsi="Times New Roman" w:cs="Times New Roman"/>
          <w:sz w:val="28"/>
          <w:szCs w:val="28"/>
          <w:lang w:val="uk-UA"/>
        </w:rPr>
        <w:t xml:space="preserve"> </w:t>
      </w:r>
      <w:r w:rsidRPr="002F5AB3">
        <w:rPr>
          <w:rFonts w:ascii="Times New Roman" w:hAnsi="Times New Roman" w:cs="Times New Roman"/>
          <w:sz w:val="28"/>
          <w:szCs w:val="28"/>
          <w:lang w:val="uk-UA"/>
        </w:rPr>
        <w:t xml:space="preserve">Зовні </w:t>
      </w:r>
      <w:r>
        <w:rPr>
          <w:rFonts w:ascii="Times New Roman" w:hAnsi="Times New Roman" w:cs="Times New Roman"/>
          <w:sz w:val="28"/>
          <w:szCs w:val="28"/>
          <w:lang w:val="uk-UA"/>
        </w:rPr>
        <w:t>– це</w:t>
      </w:r>
      <w:r w:rsidRPr="002F5AB3">
        <w:rPr>
          <w:rFonts w:ascii="Times New Roman" w:hAnsi="Times New Roman" w:cs="Times New Roman"/>
          <w:sz w:val="28"/>
          <w:szCs w:val="28"/>
          <w:lang w:val="uk-UA"/>
        </w:rPr>
        <w:t xml:space="preserve"> нотатки допитливого мандрівника. Багато глав названо відповідно до назв міст, де він побував. Однак уявна достовірність опису потрібна Стерну тільки для того, щоб читач поринув у звичний для нього на перший погляд світ. А далі на нього чекають несподіванки.</w:t>
      </w:r>
    </w:p>
    <w:p w14:paraId="769D1D9D" w14:textId="77777777" w:rsidR="00D1233D" w:rsidRPr="002F5AB3" w:rsidRDefault="00D1233D" w:rsidP="00D1233D">
      <w:pPr>
        <w:spacing w:after="0" w:line="240" w:lineRule="auto"/>
        <w:ind w:firstLine="708"/>
        <w:jc w:val="both"/>
        <w:rPr>
          <w:rFonts w:ascii="Times New Roman" w:hAnsi="Times New Roman" w:cs="Times New Roman"/>
          <w:sz w:val="28"/>
          <w:szCs w:val="28"/>
          <w:lang w:val="uk-UA"/>
        </w:rPr>
      </w:pPr>
      <w:r w:rsidRPr="002F5AB3">
        <w:rPr>
          <w:rFonts w:ascii="Times New Roman" w:hAnsi="Times New Roman" w:cs="Times New Roman"/>
          <w:sz w:val="28"/>
          <w:szCs w:val="28"/>
          <w:lang w:val="uk-UA"/>
        </w:rPr>
        <w:t>У книзі немає опису місць, ні точного викладу фактів, ні оцінки т</w:t>
      </w:r>
      <w:r>
        <w:rPr>
          <w:rFonts w:ascii="Times New Roman" w:hAnsi="Times New Roman" w:cs="Times New Roman"/>
          <w:sz w:val="28"/>
          <w:szCs w:val="28"/>
          <w:lang w:val="uk-UA"/>
        </w:rPr>
        <w:t>ого</w:t>
      </w:r>
      <w:r w:rsidRPr="002F5AB3">
        <w:rPr>
          <w:rFonts w:ascii="Times New Roman" w:hAnsi="Times New Roman" w:cs="Times New Roman"/>
          <w:sz w:val="28"/>
          <w:szCs w:val="28"/>
          <w:lang w:val="uk-UA"/>
        </w:rPr>
        <w:t>, що побачив автор. У ній порушено хронологію, немає стрункої композиції. Опис незначних епізодів розростається до великих розмірів, обростає, начебто, нікому не потрібними деталями. І навпаки, про значні явища йдеться побіжно, мимох</w:t>
      </w:r>
      <w:r>
        <w:rPr>
          <w:rFonts w:ascii="Times New Roman" w:hAnsi="Times New Roman" w:cs="Times New Roman"/>
          <w:sz w:val="28"/>
          <w:szCs w:val="28"/>
          <w:lang w:val="uk-UA"/>
        </w:rPr>
        <w:t>о</w:t>
      </w:r>
      <w:r w:rsidRPr="002F5AB3">
        <w:rPr>
          <w:rFonts w:ascii="Times New Roman" w:hAnsi="Times New Roman" w:cs="Times New Roman"/>
          <w:sz w:val="28"/>
          <w:szCs w:val="28"/>
          <w:lang w:val="uk-UA"/>
        </w:rPr>
        <w:t>д</w:t>
      </w:r>
      <w:r>
        <w:rPr>
          <w:rFonts w:ascii="Times New Roman" w:hAnsi="Times New Roman" w:cs="Times New Roman"/>
          <w:sz w:val="28"/>
          <w:szCs w:val="28"/>
          <w:lang w:val="uk-UA"/>
        </w:rPr>
        <w:t>ом</w:t>
      </w:r>
      <w:r w:rsidRPr="002F5AB3">
        <w:rPr>
          <w:rFonts w:ascii="Times New Roman" w:hAnsi="Times New Roman" w:cs="Times New Roman"/>
          <w:sz w:val="28"/>
          <w:szCs w:val="28"/>
          <w:lang w:val="uk-UA"/>
        </w:rPr>
        <w:t>.</w:t>
      </w:r>
    </w:p>
    <w:p w14:paraId="04860766" w14:textId="77777777" w:rsidR="00D1233D" w:rsidRPr="002F5AB3" w:rsidRDefault="00D1233D" w:rsidP="00D1233D">
      <w:pPr>
        <w:spacing w:after="0" w:line="240" w:lineRule="auto"/>
        <w:ind w:firstLine="708"/>
        <w:jc w:val="both"/>
        <w:rPr>
          <w:rFonts w:ascii="Times New Roman" w:hAnsi="Times New Roman" w:cs="Times New Roman"/>
          <w:sz w:val="28"/>
          <w:szCs w:val="28"/>
          <w:lang w:val="uk-UA"/>
        </w:rPr>
      </w:pPr>
      <w:r w:rsidRPr="002F5AB3">
        <w:rPr>
          <w:rFonts w:ascii="Times New Roman" w:hAnsi="Times New Roman" w:cs="Times New Roman"/>
          <w:sz w:val="28"/>
          <w:szCs w:val="28"/>
          <w:lang w:val="uk-UA"/>
        </w:rPr>
        <w:t xml:space="preserve">Книга починається із середини діалогу між Йориком та невідомою особою. Далі герой приймає несподіване рішення </w:t>
      </w:r>
      <w:r>
        <w:rPr>
          <w:rFonts w:ascii="Times New Roman" w:hAnsi="Times New Roman" w:cs="Times New Roman"/>
          <w:sz w:val="28"/>
          <w:szCs w:val="28"/>
          <w:lang w:val="uk-UA"/>
        </w:rPr>
        <w:t>–</w:t>
      </w:r>
      <w:r w:rsidRPr="002F5AB3">
        <w:rPr>
          <w:rFonts w:ascii="Times New Roman" w:hAnsi="Times New Roman" w:cs="Times New Roman"/>
          <w:sz w:val="28"/>
          <w:szCs w:val="28"/>
          <w:lang w:val="uk-UA"/>
        </w:rPr>
        <w:t xml:space="preserve"> вирушити подорожувати Францією, щоб самому все побачити. Обривається книга також на півфразі. Послідовність викладу порушується вставними епізодами та запозиченнями з інших творів. А окремі сцени пов'язані так, що шляхетні вчинки, які зробив герой в одних, пояснюються непристойними причинами в інших.</w:t>
      </w:r>
    </w:p>
    <w:p w14:paraId="24D6952B" w14:textId="77777777" w:rsidR="00D1233D" w:rsidRPr="002F5AB3" w:rsidRDefault="00D1233D" w:rsidP="00D1233D">
      <w:pPr>
        <w:spacing w:after="0" w:line="240" w:lineRule="auto"/>
        <w:ind w:firstLine="708"/>
        <w:jc w:val="both"/>
        <w:rPr>
          <w:rFonts w:ascii="Times New Roman" w:hAnsi="Times New Roman" w:cs="Times New Roman"/>
          <w:sz w:val="28"/>
          <w:szCs w:val="28"/>
          <w:lang w:val="uk-UA"/>
        </w:rPr>
      </w:pPr>
      <w:r w:rsidRPr="002F5AB3">
        <w:rPr>
          <w:rFonts w:ascii="Times New Roman" w:hAnsi="Times New Roman" w:cs="Times New Roman"/>
          <w:sz w:val="28"/>
          <w:szCs w:val="28"/>
          <w:lang w:val="uk-UA"/>
        </w:rPr>
        <w:t xml:space="preserve">Виявляється, автора зовсім не цікавить, що побачив мандрівник. Йому важливо лише те, як він сприйняв побачене. </w:t>
      </w:r>
      <w:r>
        <w:rPr>
          <w:rFonts w:ascii="Times New Roman" w:hAnsi="Times New Roman" w:cs="Times New Roman"/>
          <w:sz w:val="28"/>
          <w:szCs w:val="28"/>
          <w:lang w:val="uk-UA"/>
        </w:rPr>
        <w:t>Тут, аналогічно першому роману</w:t>
      </w:r>
      <w:r w:rsidRPr="002F5AB3">
        <w:rPr>
          <w:rFonts w:ascii="Times New Roman" w:hAnsi="Times New Roman" w:cs="Times New Roman"/>
          <w:sz w:val="28"/>
          <w:szCs w:val="28"/>
          <w:lang w:val="uk-UA"/>
        </w:rPr>
        <w:t>, Стерн ставить психологічний дос</w:t>
      </w:r>
      <w:r>
        <w:rPr>
          <w:rFonts w:ascii="Times New Roman" w:hAnsi="Times New Roman" w:cs="Times New Roman"/>
          <w:sz w:val="28"/>
          <w:szCs w:val="28"/>
          <w:lang w:val="uk-UA"/>
        </w:rPr>
        <w:t>л</w:t>
      </w:r>
      <w:r w:rsidRPr="002F5AB3">
        <w:rPr>
          <w:rFonts w:ascii="Times New Roman" w:hAnsi="Times New Roman" w:cs="Times New Roman"/>
          <w:sz w:val="28"/>
          <w:szCs w:val="28"/>
          <w:lang w:val="uk-UA"/>
        </w:rPr>
        <w:t>ід. Його герой, вирваний зі звичного життя, має бути холоднокровним спостерігачем всього, що зустрічається йому на шляху. Але емоції, чудасії, складність характеру не дають Йор</w:t>
      </w:r>
      <w:r>
        <w:rPr>
          <w:rFonts w:ascii="Times New Roman" w:hAnsi="Times New Roman" w:cs="Times New Roman"/>
          <w:sz w:val="28"/>
          <w:szCs w:val="28"/>
          <w:lang w:val="uk-UA"/>
        </w:rPr>
        <w:t>и</w:t>
      </w:r>
      <w:r w:rsidRPr="002F5AB3">
        <w:rPr>
          <w:rFonts w:ascii="Times New Roman" w:hAnsi="Times New Roman" w:cs="Times New Roman"/>
          <w:sz w:val="28"/>
          <w:szCs w:val="28"/>
          <w:lang w:val="uk-UA"/>
        </w:rPr>
        <w:t>ку бути просто спостерігачем. Вони роблять його учасником подій, накладають відбиток з його душу.</w:t>
      </w:r>
      <w:r>
        <w:rPr>
          <w:rFonts w:ascii="Times New Roman" w:hAnsi="Times New Roman" w:cs="Times New Roman"/>
          <w:sz w:val="28"/>
          <w:szCs w:val="28"/>
          <w:lang w:val="uk-UA"/>
        </w:rPr>
        <w:t xml:space="preserve"> </w:t>
      </w:r>
      <w:r w:rsidRPr="002F5AB3">
        <w:rPr>
          <w:rFonts w:ascii="Times New Roman" w:hAnsi="Times New Roman" w:cs="Times New Roman"/>
          <w:sz w:val="28"/>
          <w:szCs w:val="28"/>
          <w:lang w:val="uk-UA"/>
        </w:rPr>
        <w:t xml:space="preserve">«Сентиментальна подорож», </w:t>
      </w:r>
      <w:r>
        <w:rPr>
          <w:rFonts w:ascii="Times New Roman" w:hAnsi="Times New Roman" w:cs="Times New Roman"/>
          <w:sz w:val="28"/>
          <w:szCs w:val="28"/>
          <w:lang w:val="uk-UA"/>
        </w:rPr>
        <w:t>як і</w:t>
      </w:r>
      <w:r w:rsidRPr="002F5AB3">
        <w:rPr>
          <w:rFonts w:ascii="Times New Roman" w:hAnsi="Times New Roman" w:cs="Times New Roman"/>
          <w:sz w:val="28"/>
          <w:szCs w:val="28"/>
          <w:lang w:val="uk-UA"/>
        </w:rPr>
        <w:t xml:space="preserve"> «Тристрам Шенді», стає подорожжю у внутрішній світ героя. Вон</w:t>
      </w:r>
      <w:r>
        <w:rPr>
          <w:rFonts w:ascii="Times New Roman" w:hAnsi="Times New Roman" w:cs="Times New Roman"/>
          <w:sz w:val="28"/>
          <w:szCs w:val="28"/>
          <w:lang w:val="uk-UA"/>
        </w:rPr>
        <w:t>а</w:t>
      </w:r>
      <w:r w:rsidRPr="002F5AB3">
        <w:rPr>
          <w:rFonts w:ascii="Times New Roman" w:hAnsi="Times New Roman" w:cs="Times New Roman"/>
          <w:sz w:val="28"/>
          <w:szCs w:val="28"/>
          <w:lang w:val="uk-UA"/>
        </w:rPr>
        <w:t xml:space="preserve"> необхідно для того, щоб розкрити його духовні якості, показати слабкості та </w:t>
      </w:r>
      <w:r>
        <w:rPr>
          <w:rFonts w:ascii="Times New Roman" w:hAnsi="Times New Roman" w:cs="Times New Roman"/>
          <w:sz w:val="28"/>
          <w:szCs w:val="28"/>
          <w:lang w:val="uk-UA"/>
        </w:rPr>
        <w:t>достоїнства</w:t>
      </w:r>
      <w:r w:rsidRPr="002F5AB3">
        <w:rPr>
          <w:rFonts w:ascii="Times New Roman" w:hAnsi="Times New Roman" w:cs="Times New Roman"/>
          <w:sz w:val="28"/>
          <w:szCs w:val="28"/>
          <w:lang w:val="uk-UA"/>
        </w:rPr>
        <w:t>, суперечливість характеру та важливість миттєвих вражень для його формування. І якщо в «Тристрамі» події були показані ніби збоку, то в новому романі вони пропущені крізь свідомість та почуття оповідача, пережиті ним.</w:t>
      </w:r>
    </w:p>
    <w:p w14:paraId="5725668A" w14:textId="77777777" w:rsidR="00D1233D" w:rsidRPr="002F5AB3" w:rsidRDefault="00D1233D" w:rsidP="00D1233D">
      <w:pPr>
        <w:spacing w:after="0" w:line="240" w:lineRule="auto"/>
        <w:ind w:firstLine="708"/>
        <w:jc w:val="both"/>
        <w:rPr>
          <w:rFonts w:ascii="Times New Roman" w:hAnsi="Times New Roman" w:cs="Times New Roman"/>
          <w:sz w:val="28"/>
          <w:szCs w:val="28"/>
          <w:lang w:val="uk-UA"/>
        </w:rPr>
      </w:pPr>
      <w:r w:rsidRPr="002F5AB3">
        <w:rPr>
          <w:rFonts w:ascii="Times New Roman" w:hAnsi="Times New Roman" w:cs="Times New Roman"/>
          <w:sz w:val="28"/>
          <w:szCs w:val="28"/>
          <w:lang w:val="uk-UA"/>
        </w:rPr>
        <w:t>Стерн недарма робить своїм героєм пастора Йор</w:t>
      </w:r>
      <w:r>
        <w:rPr>
          <w:rFonts w:ascii="Times New Roman" w:hAnsi="Times New Roman" w:cs="Times New Roman"/>
          <w:sz w:val="28"/>
          <w:szCs w:val="28"/>
          <w:lang w:val="uk-UA"/>
        </w:rPr>
        <w:t>и</w:t>
      </w:r>
      <w:r w:rsidRPr="002F5AB3">
        <w:rPr>
          <w:rFonts w:ascii="Times New Roman" w:hAnsi="Times New Roman" w:cs="Times New Roman"/>
          <w:sz w:val="28"/>
          <w:szCs w:val="28"/>
          <w:lang w:val="uk-UA"/>
        </w:rPr>
        <w:t xml:space="preserve">ка. </w:t>
      </w:r>
      <w:r>
        <w:rPr>
          <w:rFonts w:ascii="Times New Roman" w:hAnsi="Times New Roman" w:cs="Times New Roman"/>
          <w:sz w:val="28"/>
          <w:szCs w:val="28"/>
          <w:lang w:val="uk-UA"/>
        </w:rPr>
        <w:t xml:space="preserve">Це </w:t>
      </w:r>
      <w:r w:rsidRPr="002F5AB3">
        <w:rPr>
          <w:rFonts w:ascii="Times New Roman" w:hAnsi="Times New Roman" w:cs="Times New Roman"/>
          <w:sz w:val="28"/>
          <w:szCs w:val="28"/>
          <w:lang w:val="uk-UA"/>
        </w:rPr>
        <w:t>чутлива</w:t>
      </w:r>
      <w:r>
        <w:rPr>
          <w:rFonts w:ascii="Times New Roman" w:hAnsi="Times New Roman" w:cs="Times New Roman"/>
          <w:sz w:val="28"/>
          <w:szCs w:val="28"/>
          <w:lang w:val="uk-UA"/>
        </w:rPr>
        <w:t xml:space="preserve"> людина</w:t>
      </w:r>
      <w:r w:rsidRPr="002F5AB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яка </w:t>
      </w:r>
      <w:r w:rsidRPr="002F5AB3">
        <w:rPr>
          <w:rFonts w:ascii="Times New Roman" w:hAnsi="Times New Roman" w:cs="Times New Roman"/>
          <w:sz w:val="28"/>
          <w:szCs w:val="28"/>
          <w:lang w:val="uk-UA"/>
        </w:rPr>
        <w:t>легко піддається враженням, в</w:t>
      </w:r>
      <w:r>
        <w:rPr>
          <w:rFonts w:ascii="Times New Roman" w:hAnsi="Times New Roman" w:cs="Times New Roman"/>
          <w:sz w:val="28"/>
          <w:szCs w:val="28"/>
          <w:lang w:val="uk-UA"/>
        </w:rPr>
        <w:t>ін</w:t>
      </w:r>
      <w:r w:rsidRPr="002F5AB3">
        <w:rPr>
          <w:rFonts w:ascii="Times New Roman" w:hAnsi="Times New Roman" w:cs="Times New Roman"/>
          <w:sz w:val="28"/>
          <w:szCs w:val="28"/>
          <w:lang w:val="uk-UA"/>
        </w:rPr>
        <w:t xml:space="preserve"> стає вмістилищем найсуперечливіших відчуттів, думок і почуттів. Стерн зображує найдрібніші відтінки його переживань, їх </w:t>
      </w:r>
      <w:r>
        <w:rPr>
          <w:rFonts w:ascii="Times New Roman" w:hAnsi="Times New Roman" w:cs="Times New Roman"/>
          <w:sz w:val="28"/>
          <w:szCs w:val="28"/>
          <w:lang w:val="uk-UA"/>
        </w:rPr>
        <w:t xml:space="preserve">розвиток </w:t>
      </w:r>
      <w:r w:rsidRPr="002F5AB3">
        <w:rPr>
          <w:rFonts w:ascii="Times New Roman" w:hAnsi="Times New Roman" w:cs="Times New Roman"/>
          <w:sz w:val="28"/>
          <w:szCs w:val="28"/>
          <w:lang w:val="uk-UA"/>
        </w:rPr>
        <w:t>та модифікації, раптову зміну настроїв. Він показує, як у конкретній ситуації в душі Йорика виникає боротьба між великодушністю та скнарістю, шляхетністю та ницістю, відвагою та боягуз</w:t>
      </w:r>
      <w:r>
        <w:rPr>
          <w:rFonts w:ascii="Times New Roman" w:hAnsi="Times New Roman" w:cs="Times New Roman"/>
          <w:sz w:val="28"/>
          <w:szCs w:val="28"/>
          <w:lang w:val="uk-UA"/>
        </w:rPr>
        <w:t>с</w:t>
      </w:r>
      <w:r w:rsidRPr="002F5AB3">
        <w:rPr>
          <w:rFonts w:ascii="Times New Roman" w:hAnsi="Times New Roman" w:cs="Times New Roman"/>
          <w:sz w:val="28"/>
          <w:szCs w:val="28"/>
          <w:lang w:val="uk-UA"/>
        </w:rPr>
        <w:t>твом. Причому благородні почуття не завжди перемагають у цій боротьбі.</w:t>
      </w:r>
      <w:r>
        <w:rPr>
          <w:rFonts w:ascii="Times New Roman" w:hAnsi="Times New Roman" w:cs="Times New Roman"/>
          <w:sz w:val="28"/>
          <w:szCs w:val="28"/>
          <w:lang w:val="uk-UA"/>
        </w:rPr>
        <w:t xml:space="preserve"> </w:t>
      </w:r>
      <w:r w:rsidRPr="002F5AB3">
        <w:rPr>
          <w:rFonts w:ascii="Times New Roman" w:hAnsi="Times New Roman" w:cs="Times New Roman"/>
          <w:sz w:val="28"/>
          <w:szCs w:val="28"/>
          <w:lang w:val="uk-UA"/>
        </w:rPr>
        <w:t xml:space="preserve">Стерн будує характер головного героя відповідно до теорій Юма та Сміта, в яких основною </w:t>
      </w:r>
      <w:r w:rsidRPr="002F5AB3">
        <w:rPr>
          <w:rFonts w:ascii="Times New Roman" w:hAnsi="Times New Roman" w:cs="Times New Roman"/>
          <w:sz w:val="28"/>
          <w:szCs w:val="28"/>
          <w:lang w:val="uk-UA"/>
        </w:rPr>
        <w:lastRenderedPageBreak/>
        <w:t xml:space="preserve">етичною категорією є симпатія до ближнього. Але в цій же теорії Юма він знаходить і відмову від її імперативності. Стерн </w:t>
      </w:r>
      <w:r>
        <w:rPr>
          <w:rFonts w:ascii="Times New Roman" w:hAnsi="Times New Roman" w:cs="Times New Roman"/>
          <w:sz w:val="28"/>
          <w:szCs w:val="28"/>
          <w:lang w:val="uk-UA"/>
        </w:rPr>
        <w:t xml:space="preserve">скептичний та </w:t>
      </w:r>
      <w:r w:rsidRPr="002F5AB3">
        <w:rPr>
          <w:rFonts w:ascii="Times New Roman" w:hAnsi="Times New Roman" w:cs="Times New Roman"/>
          <w:sz w:val="28"/>
          <w:szCs w:val="28"/>
          <w:lang w:val="uk-UA"/>
        </w:rPr>
        <w:t>сумнівається у споконвічній чесноті людини та її прагненні до милосердя. Він дуже добре знає, як багато інших почуттів приховано у людській натурі. Це зумовлює руйнування сентиментального канону.</w:t>
      </w:r>
    </w:p>
    <w:p w14:paraId="50DBA6C1" w14:textId="77777777" w:rsidR="00D1233D" w:rsidRPr="006725FE" w:rsidRDefault="00D1233D" w:rsidP="00D1233D">
      <w:pPr>
        <w:spacing w:after="0" w:line="240" w:lineRule="auto"/>
        <w:ind w:firstLine="708"/>
        <w:jc w:val="both"/>
        <w:rPr>
          <w:rFonts w:ascii="Times New Roman" w:hAnsi="Times New Roman" w:cs="Times New Roman"/>
          <w:sz w:val="28"/>
          <w:szCs w:val="28"/>
          <w:lang w:val="uk-UA"/>
        </w:rPr>
      </w:pPr>
      <w:r w:rsidRPr="002F5AB3">
        <w:rPr>
          <w:rFonts w:ascii="Times New Roman" w:hAnsi="Times New Roman" w:cs="Times New Roman"/>
          <w:sz w:val="28"/>
          <w:szCs w:val="28"/>
          <w:lang w:val="uk-UA"/>
        </w:rPr>
        <w:t>Йор</w:t>
      </w:r>
      <w:r>
        <w:rPr>
          <w:rFonts w:ascii="Times New Roman" w:hAnsi="Times New Roman" w:cs="Times New Roman"/>
          <w:sz w:val="28"/>
          <w:szCs w:val="28"/>
          <w:lang w:val="uk-UA"/>
        </w:rPr>
        <w:t>и</w:t>
      </w:r>
      <w:r w:rsidRPr="002F5AB3">
        <w:rPr>
          <w:rFonts w:ascii="Times New Roman" w:hAnsi="Times New Roman" w:cs="Times New Roman"/>
          <w:sz w:val="28"/>
          <w:szCs w:val="28"/>
          <w:lang w:val="uk-UA"/>
        </w:rPr>
        <w:t xml:space="preserve">к </w:t>
      </w:r>
      <w:r>
        <w:rPr>
          <w:rFonts w:ascii="Times New Roman" w:hAnsi="Times New Roman" w:cs="Times New Roman"/>
          <w:sz w:val="28"/>
          <w:szCs w:val="28"/>
          <w:lang w:val="uk-UA"/>
        </w:rPr>
        <w:t>–</w:t>
      </w:r>
      <w:r w:rsidRPr="002F5AB3">
        <w:rPr>
          <w:rFonts w:ascii="Times New Roman" w:hAnsi="Times New Roman" w:cs="Times New Roman"/>
          <w:sz w:val="28"/>
          <w:szCs w:val="28"/>
          <w:lang w:val="uk-UA"/>
        </w:rPr>
        <w:t xml:space="preserve"> типовий сентиментальний герой і одночасно його заперечення. Почуття його завжди помірні і забарвлені легкою іронією по відношенню до дійсності, до інших людей, до самого себе. Чутливість Йорика має ледь вловимий відтінок скепсису.</w:t>
      </w:r>
      <w:r>
        <w:rPr>
          <w:rFonts w:ascii="Times New Roman" w:hAnsi="Times New Roman" w:cs="Times New Roman"/>
          <w:sz w:val="28"/>
          <w:szCs w:val="28"/>
          <w:lang w:val="uk-UA"/>
        </w:rPr>
        <w:t xml:space="preserve"> </w:t>
      </w:r>
      <w:r w:rsidRPr="002F5AB3">
        <w:rPr>
          <w:rFonts w:ascii="Times New Roman" w:hAnsi="Times New Roman" w:cs="Times New Roman"/>
          <w:sz w:val="28"/>
          <w:szCs w:val="28"/>
          <w:lang w:val="uk-UA"/>
        </w:rPr>
        <w:t>Він імпульсивний і часто починає діяти за раптовим поривом душі. Але до кожного такого вибуху почуттів у нього додається відома частка егоїзму.</w:t>
      </w:r>
      <w:r>
        <w:rPr>
          <w:rFonts w:ascii="Times New Roman" w:hAnsi="Times New Roman" w:cs="Times New Roman"/>
          <w:sz w:val="28"/>
          <w:szCs w:val="28"/>
          <w:lang w:val="uk-UA"/>
        </w:rPr>
        <w:t xml:space="preserve"> </w:t>
      </w:r>
      <w:r w:rsidRPr="006725FE">
        <w:rPr>
          <w:rFonts w:ascii="Times New Roman" w:hAnsi="Times New Roman" w:cs="Times New Roman"/>
          <w:sz w:val="28"/>
          <w:szCs w:val="28"/>
          <w:lang w:val="uk-UA"/>
        </w:rPr>
        <w:t xml:space="preserve">Здійснюючи поганий вчинок, він часто намагається виправдати його, вдаючись до раціоналістичних аргументів. Але вони швидко руйнуються під натиском почуттів. Однак і самі його почуття невизначені. Так, Йорік розумом розуміє, що має бути милосердним і благородним, але іноді це благородство носить суто </w:t>
      </w:r>
      <w:r>
        <w:rPr>
          <w:rFonts w:ascii="Times New Roman" w:hAnsi="Times New Roman" w:cs="Times New Roman"/>
          <w:sz w:val="28"/>
          <w:szCs w:val="28"/>
          <w:lang w:val="uk-UA"/>
        </w:rPr>
        <w:t>раціональн</w:t>
      </w:r>
      <w:r w:rsidRPr="006725FE">
        <w:rPr>
          <w:rFonts w:ascii="Times New Roman" w:hAnsi="Times New Roman" w:cs="Times New Roman"/>
          <w:sz w:val="28"/>
          <w:szCs w:val="28"/>
          <w:lang w:val="uk-UA"/>
        </w:rPr>
        <w:t xml:space="preserve">ий характер. Він починає діяти з примусу, тому що з погляду моральності так потрібно. І тільки коли в ньому перемагає щирість, почуття співчуття, герой Стерна </w:t>
      </w:r>
      <w:r>
        <w:rPr>
          <w:rFonts w:ascii="Times New Roman" w:hAnsi="Times New Roman" w:cs="Times New Roman"/>
          <w:sz w:val="28"/>
          <w:szCs w:val="28"/>
          <w:lang w:val="uk-UA"/>
        </w:rPr>
        <w:t>зміню</w:t>
      </w:r>
      <w:r w:rsidRPr="006725FE">
        <w:rPr>
          <w:rFonts w:ascii="Times New Roman" w:hAnsi="Times New Roman" w:cs="Times New Roman"/>
          <w:sz w:val="28"/>
          <w:szCs w:val="28"/>
          <w:lang w:val="uk-UA"/>
        </w:rPr>
        <w:t>ється.</w:t>
      </w:r>
    </w:p>
    <w:p w14:paraId="1599262A" w14:textId="77777777" w:rsidR="00D1233D" w:rsidRPr="006725FE" w:rsidRDefault="00D1233D" w:rsidP="00D1233D">
      <w:pPr>
        <w:spacing w:after="0" w:line="240" w:lineRule="auto"/>
        <w:ind w:firstLine="708"/>
        <w:jc w:val="both"/>
        <w:rPr>
          <w:rFonts w:ascii="Times New Roman" w:hAnsi="Times New Roman" w:cs="Times New Roman"/>
          <w:sz w:val="28"/>
          <w:szCs w:val="28"/>
          <w:lang w:val="uk-UA"/>
        </w:rPr>
      </w:pPr>
      <w:r w:rsidRPr="006725FE">
        <w:rPr>
          <w:rFonts w:ascii="Times New Roman" w:hAnsi="Times New Roman" w:cs="Times New Roman"/>
          <w:sz w:val="28"/>
          <w:szCs w:val="28"/>
          <w:lang w:val="uk-UA"/>
        </w:rPr>
        <w:t>Йорик уважно спостерігає за собою. Часто він аналізує свої вчинки та почуття, що їх супроводжують. Примітно, що такий аналіз ніколи не буває раціоналістичним. Це, швидше, сплав зворушливої ​​чутливості, самолюбування і лукаво</w:t>
      </w:r>
      <w:r>
        <w:rPr>
          <w:rFonts w:ascii="Times New Roman" w:hAnsi="Times New Roman" w:cs="Times New Roman"/>
          <w:sz w:val="28"/>
          <w:szCs w:val="28"/>
          <w:lang w:val="uk-UA"/>
        </w:rPr>
        <w:t>го</w:t>
      </w:r>
      <w:r w:rsidRPr="006725FE">
        <w:rPr>
          <w:rFonts w:ascii="Times New Roman" w:hAnsi="Times New Roman" w:cs="Times New Roman"/>
          <w:sz w:val="28"/>
          <w:szCs w:val="28"/>
          <w:lang w:val="uk-UA"/>
        </w:rPr>
        <w:t xml:space="preserve"> глузування з себе. І все це забарвлено гумором, за допомогою якого автор коментує описуване. Перед читачем розкривається душа людини у процесі переживань п</w:t>
      </w:r>
      <w:r>
        <w:rPr>
          <w:rFonts w:ascii="Times New Roman" w:hAnsi="Times New Roman" w:cs="Times New Roman"/>
          <w:sz w:val="28"/>
          <w:szCs w:val="28"/>
          <w:lang w:val="uk-UA"/>
        </w:rPr>
        <w:t>е</w:t>
      </w:r>
      <w:r w:rsidRPr="006725FE">
        <w:rPr>
          <w:rFonts w:ascii="Times New Roman" w:hAnsi="Times New Roman" w:cs="Times New Roman"/>
          <w:sz w:val="28"/>
          <w:szCs w:val="28"/>
          <w:lang w:val="uk-UA"/>
        </w:rPr>
        <w:t>р</w:t>
      </w:r>
      <w:r>
        <w:rPr>
          <w:rFonts w:ascii="Times New Roman" w:hAnsi="Times New Roman" w:cs="Times New Roman"/>
          <w:sz w:val="28"/>
          <w:szCs w:val="28"/>
          <w:lang w:val="uk-UA"/>
        </w:rPr>
        <w:t>е</w:t>
      </w:r>
      <w:r w:rsidRPr="006725FE">
        <w:rPr>
          <w:rFonts w:ascii="Times New Roman" w:hAnsi="Times New Roman" w:cs="Times New Roman"/>
          <w:sz w:val="28"/>
          <w:szCs w:val="28"/>
          <w:lang w:val="uk-UA"/>
        </w:rPr>
        <w:t>житого та побаченого. Такий опис зсередини з'являється в англійській прозі XVIII ст. вперше.</w:t>
      </w:r>
    </w:p>
    <w:p w14:paraId="2F59C9E3" w14:textId="77777777" w:rsidR="00D1233D" w:rsidRPr="006725FE" w:rsidRDefault="00D1233D" w:rsidP="00D1233D">
      <w:pPr>
        <w:spacing w:after="0" w:line="240" w:lineRule="auto"/>
        <w:ind w:firstLine="708"/>
        <w:jc w:val="both"/>
        <w:rPr>
          <w:rFonts w:ascii="Times New Roman" w:hAnsi="Times New Roman" w:cs="Times New Roman"/>
          <w:sz w:val="28"/>
          <w:szCs w:val="28"/>
          <w:lang w:val="uk-UA"/>
        </w:rPr>
      </w:pPr>
      <w:r w:rsidRPr="006725FE">
        <w:rPr>
          <w:rFonts w:ascii="Times New Roman" w:hAnsi="Times New Roman" w:cs="Times New Roman"/>
          <w:sz w:val="28"/>
          <w:szCs w:val="28"/>
          <w:lang w:val="uk-UA"/>
        </w:rPr>
        <w:t>Проте герой часто судить себе поверхово. Точніше, Йорік не завжди хоче судити себе «</w:t>
      </w:r>
      <w:r>
        <w:rPr>
          <w:rFonts w:ascii="Times New Roman" w:hAnsi="Times New Roman" w:cs="Times New Roman"/>
          <w:sz w:val="28"/>
          <w:szCs w:val="28"/>
          <w:lang w:val="uk-UA"/>
        </w:rPr>
        <w:t>по правді</w:t>
      </w:r>
      <w:r w:rsidRPr="006725FE">
        <w:rPr>
          <w:rFonts w:ascii="Times New Roman" w:hAnsi="Times New Roman" w:cs="Times New Roman"/>
          <w:sz w:val="28"/>
          <w:szCs w:val="28"/>
          <w:lang w:val="uk-UA"/>
        </w:rPr>
        <w:t>». Адже його вчинки суперечать ідеалу, який він стверджує.</w:t>
      </w:r>
      <w:r>
        <w:rPr>
          <w:rFonts w:ascii="Times New Roman" w:hAnsi="Times New Roman" w:cs="Times New Roman"/>
          <w:sz w:val="28"/>
          <w:szCs w:val="28"/>
          <w:lang w:val="uk-UA"/>
        </w:rPr>
        <w:t xml:space="preserve"> </w:t>
      </w:r>
      <w:r w:rsidRPr="006725FE">
        <w:rPr>
          <w:rFonts w:ascii="Times New Roman" w:hAnsi="Times New Roman" w:cs="Times New Roman"/>
          <w:sz w:val="28"/>
          <w:szCs w:val="28"/>
          <w:lang w:val="uk-UA"/>
        </w:rPr>
        <w:t>Поверхневість самоаналізу у Йорика пояснюється лише тим, що герой бреше самому собі, намагаючись здаватися кращ</w:t>
      </w:r>
      <w:r>
        <w:rPr>
          <w:rFonts w:ascii="Times New Roman" w:hAnsi="Times New Roman" w:cs="Times New Roman"/>
          <w:sz w:val="28"/>
          <w:szCs w:val="28"/>
          <w:lang w:val="uk-UA"/>
        </w:rPr>
        <w:t>им</w:t>
      </w:r>
      <w:r w:rsidRPr="006725FE">
        <w:rPr>
          <w:rFonts w:ascii="Times New Roman" w:hAnsi="Times New Roman" w:cs="Times New Roman"/>
          <w:sz w:val="28"/>
          <w:szCs w:val="28"/>
          <w:lang w:val="uk-UA"/>
        </w:rPr>
        <w:t xml:space="preserve">, </w:t>
      </w:r>
      <w:r>
        <w:rPr>
          <w:rFonts w:ascii="Times New Roman" w:hAnsi="Times New Roman" w:cs="Times New Roman"/>
          <w:sz w:val="28"/>
          <w:szCs w:val="28"/>
          <w:lang w:val="uk-UA"/>
        </w:rPr>
        <w:t>ніж</w:t>
      </w:r>
      <w:r w:rsidRPr="006725FE">
        <w:rPr>
          <w:rFonts w:ascii="Times New Roman" w:hAnsi="Times New Roman" w:cs="Times New Roman"/>
          <w:sz w:val="28"/>
          <w:szCs w:val="28"/>
          <w:lang w:val="uk-UA"/>
        </w:rPr>
        <w:t xml:space="preserve"> він є. Іноді Стерн свідомо не до кінця досліджує причини поведінки, надаючи читачеві</w:t>
      </w:r>
      <w:r>
        <w:rPr>
          <w:rFonts w:ascii="Times New Roman" w:hAnsi="Times New Roman" w:cs="Times New Roman"/>
          <w:sz w:val="28"/>
          <w:szCs w:val="28"/>
          <w:lang w:val="uk-UA"/>
        </w:rPr>
        <w:t xml:space="preserve"> можливість</w:t>
      </w:r>
      <w:r w:rsidRPr="006725FE">
        <w:rPr>
          <w:rFonts w:ascii="Times New Roman" w:hAnsi="Times New Roman" w:cs="Times New Roman"/>
          <w:sz w:val="28"/>
          <w:szCs w:val="28"/>
          <w:lang w:val="uk-UA"/>
        </w:rPr>
        <w:t xml:space="preserve"> самому вирішити те чи інше складне психологічне завдання. Так, у книзі виникає своєрідний підтекст.</w:t>
      </w:r>
    </w:p>
    <w:p w14:paraId="22A2DEE3" w14:textId="77777777" w:rsidR="00D1233D" w:rsidRPr="006725FE" w:rsidRDefault="00D1233D" w:rsidP="00D1233D">
      <w:pPr>
        <w:spacing w:after="0" w:line="240" w:lineRule="auto"/>
        <w:ind w:firstLine="708"/>
        <w:jc w:val="both"/>
        <w:rPr>
          <w:rFonts w:ascii="Times New Roman" w:hAnsi="Times New Roman" w:cs="Times New Roman"/>
          <w:sz w:val="28"/>
          <w:szCs w:val="28"/>
          <w:lang w:val="uk-UA"/>
        </w:rPr>
      </w:pPr>
      <w:r w:rsidRPr="006725FE">
        <w:rPr>
          <w:rFonts w:ascii="Times New Roman" w:hAnsi="Times New Roman" w:cs="Times New Roman"/>
          <w:sz w:val="28"/>
          <w:szCs w:val="28"/>
          <w:lang w:val="uk-UA"/>
        </w:rPr>
        <w:t>Портрет героя неоднозначний, але психологічно точний. Йорик сприймає протиріччя людської натури як щось неминуче. Вбачаючи обмеженість людських можливостей і ще більш</w:t>
      </w:r>
      <w:r>
        <w:rPr>
          <w:rFonts w:ascii="Times New Roman" w:hAnsi="Times New Roman" w:cs="Times New Roman"/>
          <w:sz w:val="28"/>
          <w:szCs w:val="28"/>
          <w:lang w:val="uk-UA"/>
        </w:rPr>
        <w:t>у</w:t>
      </w:r>
      <w:r w:rsidRPr="006725FE">
        <w:rPr>
          <w:rFonts w:ascii="Times New Roman" w:hAnsi="Times New Roman" w:cs="Times New Roman"/>
          <w:sz w:val="28"/>
          <w:szCs w:val="28"/>
          <w:lang w:val="uk-UA"/>
        </w:rPr>
        <w:t xml:space="preserve"> обмеженість </w:t>
      </w:r>
      <w:r>
        <w:rPr>
          <w:rFonts w:ascii="Times New Roman" w:hAnsi="Times New Roman" w:cs="Times New Roman"/>
          <w:sz w:val="28"/>
          <w:szCs w:val="28"/>
          <w:lang w:val="uk-UA"/>
        </w:rPr>
        <w:t xml:space="preserve">у </w:t>
      </w:r>
      <w:r w:rsidRPr="006725FE">
        <w:rPr>
          <w:rFonts w:ascii="Times New Roman" w:hAnsi="Times New Roman" w:cs="Times New Roman"/>
          <w:sz w:val="28"/>
          <w:szCs w:val="28"/>
          <w:lang w:val="uk-UA"/>
        </w:rPr>
        <w:t>здатності пізнання людини, він може лише гірко посміятися з цих протиріч, але не намагається нічого виправити. Непотрібним та безплідним вважає він і сатиричне осміяння дійсності. Звідси і виникає рівнозначне прийняття добра і зла, демонстративний аморалізм.</w:t>
      </w:r>
    </w:p>
    <w:p w14:paraId="5D4D60A3" w14:textId="77777777" w:rsidR="00D1233D" w:rsidRPr="006725FE" w:rsidRDefault="00D1233D" w:rsidP="00D1233D">
      <w:pPr>
        <w:spacing w:after="0" w:line="240" w:lineRule="auto"/>
        <w:ind w:firstLine="708"/>
        <w:jc w:val="both"/>
        <w:rPr>
          <w:rFonts w:ascii="Times New Roman" w:hAnsi="Times New Roman" w:cs="Times New Roman"/>
          <w:sz w:val="28"/>
          <w:szCs w:val="28"/>
          <w:lang w:val="uk-UA"/>
        </w:rPr>
      </w:pPr>
      <w:r w:rsidRPr="006725FE">
        <w:rPr>
          <w:rFonts w:ascii="Times New Roman" w:hAnsi="Times New Roman" w:cs="Times New Roman"/>
          <w:sz w:val="28"/>
          <w:szCs w:val="28"/>
          <w:lang w:val="uk-UA"/>
        </w:rPr>
        <w:t>«Сентиментальна подорож» стала кульмінацією у розвитку англійського сентименталізму, а Йорика можна назвати провісником героя нового типу, який буде розроблений пізніше у реалістичній прозі ХІХ століття.</w:t>
      </w:r>
    </w:p>
    <w:p w14:paraId="7C813390" w14:textId="77777777" w:rsidR="00D1233D" w:rsidRPr="006725FE" w:rsidRDefault="00D1233D" w:rsidP="00D1233D">
      <w:pPr>
        <w:spacing w:after="0" w:line="240" w:lineRule="auto"/>
        <w:ind w:firstLine="708"/>
        <w:jc w:val="both"/>
        <w:rPr>
          <w:rFonts w:ascii="Times New Roman" w:hAnsi="Times New Roman" w:cs="Times New Roman"/>
          <w:sz w:val="28"/>
          <w:szCs w:val="28"/>
          <w:lang w:val="uk-UA"/>
        </w:rPr>
      </w:pPr>
    </w:p>
    <w:p w14:paraId="03A4202A" w14:textId="6497A000" w:rsidR="00D1233D" w:rsidRDefault="00D1233D" w:rsidP="00D1233D">
      <w:pPr>
        <w:spacing w:after="0" w:line="240" w:lineRule="auto"/>
        <w:ind w:firstLine="708"/>
        <w:jc w:val="both"/>
        <w:rPr>
          <w:rFonts w:ascii="Times New Roman" w:hAnsi="Times New Roman" w:cs="Times New Roman"/>
          <w:sz w:val="28"/>
          <w:szCs w:val="28"/>
          <w:lang w:val="uk-UA"/>
        </w:rPr>
      </w:pPr>
    </w:p>
    <w:p w14:paraId="27E20D52" w14:textId="77777777" w:rsidR="009113DD" w:rsidRDefault="009113DD" w:rsidP="00D1233D">
      <w:pPr>
        <w:spacing w:after="0" w:line="240" w:lineRule="auto"/>
        <w:ind w:firstLine="708"/>
        <w:jc w:val="both"/>
        <w:rPr>
          <w:rFonts w:ascii="Times New Roman" w:hAnsi="Times New Roman" w:cs="Times New Roman"/>
          <w:sz w:val="28"/>
          <w:szCs w:val="28"/>
          <w:lang w:val="uk-UA"/>
        </w:rPr>
      </w:pPr>
    </w:p>
    <w:p w14:paraId="4A72A0AE" w14:textId="043044A5" w:rsidR="00D1233D" w:rsidRDefault="00D1233D" w:rsidP="00E76A23">
      <w:pPr>
        <w:pStyle w:val="a4"/>
        <w:numPr>
          <w:ilvl w:val="0"/>
          <w:numId w:val="30"/>
        </w:numPr>
        <w:spacing w:after="0" w:line="240" w:lineRule="auto"/>
        <w:jc w:val="center"/>
        <w:rPr>
          <w:rFonts w:ascii="Times New Roman" w:hAnsi="Times New Roman" w:cs="Times New Roman"/>
          <w:b/>
          <w:sz w:val="28"/>
          <w:szCs w:val="28"/>
          <w:lang w:val="uk-UA"/>
        </w:rPr>
      </w:pPr>
      <w:r w:rsidRPr="009113DD">
        <w:rPr>
          <w:rFonts w:ascii="Times New Roman" w:hAnsi="Times New Roman" w:cs="Times New Roman"/>
          <w:b/>
          <w:sz w:val="28"/>
          <w:szCs w:val="28"/>
          <w:lang w:val="uk-UA"/>
        </w:rPr>
        <w:lastRenderedPageBreak/>
        <w:t>Просвітництво у Франції</w:t>
      </w:r>
    </w:p>
    <w:p w14:paraId="4AC61AF9" w14:textId="77777777" w:rsidR="009113DD" w:rsidRPr="009113DD" w:rsidRDefault="009113DD" w:rsidP="009113DD">
      <w:pPr>
        <w:pStyle w:val="a4"/>
        <w:spacing w:after="0" w:line="240" w:lineRule="auto"/>
        <w:rPr>
          <w:rFonts w:ascii="Times New Roman" w:hAnsi="Times New Roman" w:cs="Times New Roman"/>
          <w:b/>
          <w:sz w:val="28"/>
          <w:szCs w:val="28"/>
          <w:lang w:val="uk-UA"/>
        </w:rPr>
      </w:pPr>
    </w:p>
    <w:p w14:paraId="2A8B209C" w14:textId="77777777" w:rsidR="00D1233D" w:rsidRPr="00BD520B" w:rsidRDefault="00D1233D" w:rsidP="00D1233D">
      <w:pPr>
        <w:spacing w:after="0" w:line="240" w:lineRule="auto"/>
        <w:ind w:firstLine="708"/>
        <w:jc w:val="both"/>
        <w:rPr>
          <w:rFonts w:ascii="Times New Roman" w:hAnsi="Times New Roman" w:cs="Times New Roman"/>
          <w:sz w:val="28"/>
          <w:szCs w:val="28"/>
          <w:lang w:val="uk-UA"/>
        </w:rPr>
      </w:pPr>
      <w:r w:rsidRPr="00BD520B">
        <w:rPr>
          <w:rFonts w:ascii="Times New Roman" w:hAnsi="Times New Roman" w:cs="Times New Roman"/>
          <w:sz w:val="28"/>
          <w:szCs w:val="28"/>
          <w:lang w:val="uk-UA"/>
        </w:rPr>
        <w:t xml:space="preserve">Основним змістом ідейного життя Франції </w:t>
      </w:r>
      <w:r>
        <w:rPr>
          <w:rFonts w:ascii="Times New Roman" w:hAnsi="Times New Roman" w:cs="Times New Roman"/>
          <w:sz w:val="28"/>
          <w:szCs w:val="28"/>
          <w:lang w:val="uk-UA"/>
        </w:rPr>
        <w:t>доби Просвітництва</w:t>
      </w:r>
      <w:r w:rsidRPr="00BD520B">
        <w:rPr>
          <w:rFonts w:ascii="Times New Roman" w:hAnsi="Times New Roman" w:cs="Times New Roman"/>
          <w:sz w:val="28"/>
          <w:szCs w:val="28"/>
          <w:lang w:val="uk-UA"/>
        </w:rPr>
        <w:t xml:space="preserve"> є напружена боротьба з політичною, суспільною, культурною системою феодального абсолютизму. Ця ідеологічна підготовка революції і становила головну суть французького Просвітництва</w:t>
      </w:r>
      <w:r>
        <w:rPr>
          <w:rFonts w:ascii="Times New Roman" w:hAnsi="Times New Roman" w:cs="Times New Roman"/>
          <w:sz w:val="28"/>
          <w:szCs w:val="28"/>
          <w:lang w:val="uk-UA"/>
        </w:rPr>
        <w:t>, яке було</w:t>
      </w:r>
      <w:r w:rsidRPr="00BD520B">
        <w:rPr>
          <w:rFonts w:ascii="Times New Roman" w:hAnsi="Times New Roman" w:cs="Times New Roman"/>
          <w:sz w:val="28"/>
          <w:szCs w:val="28"/>
          <w:lang w:val="uk-UA"/>
        </w:rPr>
        <w:t xml:space="preserve"> войовничим, оптимістичним. Просвіт</w:t>
      </w:r>
      <w:r>
        <w:rPr>
          <w:rFonts w:ascii="Times New Roman" w:hAnsi="Times New Roman" w:cs="Times New Roman"/>
          <w:sz w:val="28"/>
          <w:szCs w:val="28"/>
          <w:lang w:val="uk-UA"/>
        </w:rPr>
        <w:t>ники Франції</w:t>
      </w:r>
      <w:r w:rsidRPr="00BD520B">
        <w:rPr>
          <w:rFonts w:ascii="Times New Roman" w:hAnsi="Times New Roman" w:cs="Times New Roman"/>
          <w:sz w:val="28"/>
          <w:szCs w:val="28"/>
          <w:lang w:val="uk-UA"/>
        </w:rPr>
        <w:t xml:space="preserve"> вірили в розум, прогрес, у вдосконалення людського роду. Це вони дали світові благородний заклик: "Свобода, рівність, братерство"</w:t>
      </w:r>
      <w:r>
        <w:rPr>
          <w:rFonts w:ascii="Times New Roman" w:hAnsi="Times New Roman" w:cs="Times New Roman"/>
          <w:sz w:val="28"/>
          <w:szCs w:val="28"/>
          <w:lang w:val="uk-UA"/>
        </w:rPr>
        <w:t xml:space="preserve"> та </w:t>
      </w:r>
      <w:r w:rsidRPr="00BD520B">
        <w:rPr>
          <w:rFonts w:ascii="Times New Roman" w:hAnsi="Times New Roman" w:cs="Times New Roman"/>
          <w:sz w:val="28"/>
          <w:szCs w:val="28"/>
          <w:lang w:val="uk-UA"/>
        </w:rPr>
        <w:t xml:space="preserve">зверталися до найактуальніших питань свого часу, відрізнялися енциклопеличністю знань </w:t>
      </w:r>
      <w:r>
        <w:rPr>
          <w:rFonts w:ascii="Times New Roman" w:hAnsi="Times New Roman" w:cs="Times New Roman"/>
          <w:sz w:val="28"/>
          <w:szCs w:val="28"/>
          <w:lang w:val="uk-UA"/>
        </w:rPr>
        <w:t>і</w:t>
      </w:r>
      <w:r w:rsidRPr="00BD520B">
        <w:rPr>
          <w:rFonts w:ascii="Times New Roman" w:hAnsi="Times New Roman" w:cs="Times New Roman"/>
          <w:sz w:val="28"/>
          <w:szCs w:val="28"/>
          <w:lang w:val="uk-UA"/>
        </w:rPr>
        <w:t xml:space="preserve"> широтою інтересів. Вони вирішували проблему людини та її природи, визнаючи, що люди від природи рівні, </w:t>
      </w:r>
      <w:r>
        <w:rPr>
          <w:rFonts w:ascii="Times New Roman" w:hAnsi="Times New Roman" w:cs="Times New Roman"/>
          <w:sz w:val="28"/>
          <w:szCs w:val="28"/>
          <w:lang w:val="uk-UA"/>
        </w:rPr>
        <w:t xml:space="preserve">а </w:t>
      </w:r>
      <w:r w:rsidRPr="00BD520B">
        <w:rPr>
          <w:rFonts w:ascii="Times New Roman" w:hAnsi="Times New Roman" w:cs="Times New Roman"/>
          <w:sz w:val="28"/>
          <w:szCs w:val="28"/>
          <w:lang w:val="uk-UA"/>
        </w:rPr>
        <w:t>розумова і моральна їх</w:t>
      </w:r>
      <w:r>
        <w:rPr>
          <w:rFonts w:ascii="Times New Roman" w:hAnsi="Times New Roman" w:cs="Times New Roman"/>
          <w:sz w:val="28"/>
          <w:szCs w:val="28"/>
          <w:lang w:val="uk-UA"/>
        </w:rPr>
        <w:t>ня</w:t>
      </w:r>
      <w:r w:rsidRPr="00BD520B">
        <w:rPr>
          <w:rFonts w:ascii="Times New Roman" w:hAnsi="Times New Roman" w:cs="Times New Roman"/>
          <w:sz w:val="28"/>
          <w:szCs w:val="28"/>
          <w:lang w:val="uk-UA"/>
        </w:rPr>
        <w:t xml:space="preserve"> відмінність пояснюється різним вихованням та умовами життя. Під вихованням французькі просвіт</w:t>
      </w:r>
      <w:r>
        <w:rPr>
          <w:rFonts w:ascii="Times New Roman" w:hAnsi="Times New Roman" w:cs="Times New Roman"/>
          <w:sz w:val="28"/>
          <w:szCs w:val="28"/>
          <w:lang w:val="uk-UA"/>
        </w:rPr>
        <w:t>ники</w:t>
      </w:r>
      <w:r w:rsidRPr="00BD520B">
        <w:rPr>
          <w:rFonts w:ascii="Times New Roman" w:hAnsi="Times New Roman" w:cs="Times New Roman"/>
          <w:sz w:val="28"/>
          <w:szCs w:val="28"/>
          <w:lang w:val="uk-UA"/>
        </w:rPr>
        <w:t>, як</w:t>
      </w:r>
      <w:r>
        <w:rPr>
          <w:rFonts w:ascii="Times New Roman" w:hAnsi="Times New Roman" w:cs="Times New Roman"/>
          <w:sz w:val="28"/>
          <w:szCs w:val="28"/>
          <w:lang w:val="uk-UA"/>
        </w:rPr>
        <w:t xml:space="preserve"> і</w:t>
      </w:r>
      <w:r w:rsidRPr="00BD520B">
        <w:rPr>
          <w:rFonts w:ascii="Times New Roman" w:hAnsi="Times New Roman" w:cs="Times New Roman"/>
          <w:sz w:val="28"/>
          <w:szCs w:val="28"/>
          <w:lang w:val="uk-UA"/>
        </w:rPr>
        <w:t xml:space="preserve"> англійські, розуміли вплив </w:t>
      </w:r>
      <w:r>
        <w:rPr>
          <w:rFonts w:ascii="Times New Roman" w:hAnsi="Times New Roman" w:cs="Times New Roman"/>
          <w:sz w:val="28"/>
          <w:szCs w:val="28"/>
          <w:lang w:val="uk-UA"/>
        </w:rPr>
        <w:t xml:space="preserve">на </w:t>
      </w:r>
      <w:r w:rsidRPr="00BD520B">
        <w:rPr>
          <w:rFonts w:ascii="Times New Roman" w:hAnsi="Times New Roman" w:cs="Times New Roman"/>
          <w:sz w:val="28"/>
          <w:szCs w:val="28"/>
          <w:lang w:val="uk-UA"/>
        </w:rPr>
        <w:t>людин</w:t>
      </w:r>
      <w:r>
        <w:rPr>
          <w:rFonts w:ascii="Times New Roman" w:hAnsi="Times New Roman" w:cs="Times New Roman"/>
          <w:sz w:val="28"/>
          <w:szCs w:val="28"/>
          <w:lang w:val="uk-UA"/>
        </w:rPr>
        <w:t>у</w:t>
      </w:r>
      <w:r w:rsidRPr="00BD520B">
        <w:rPr>
          <w:rFonts w:ascii="Times New Roman" w:hAnsi="Times New Roman" w:cs="Times New Roman"/>
          <w:sz w:val="28"/>
          <w:szCs w:val="28"/>
          <w:lang w:val="uk-UA"/>
        </w:rPr>
        <w:t xml:space="preserve"> не сім'ї, а середовища, насамперед </w:t>
      </w:r>
      <w:r>
        <w:rPr>
          <w:rFonts w:ascii="Times New Roman" w:hAnsi="Times New Roman" w:cs="Times New Roman"/>
          <w:sz w:val="28"/>
          <w:szCs w:val="28"/>
          <w:lang w:val="uk-UA"/>
        </w:rPr>
        <w:t>–</w:t>
      </w:r>
      <w:r w:rsidRPr="00BD520B">
        <w:rPr>
          <w:rFonts w:ascii="Times New Roman" w:hAnsi="Times New Roman" w:cs="Times New Roman"/>
          <w:sz w:val="28"/>
          <w:szCs w:val="28"/>
          <w:lang w:val="uk-UA"/>
        </w:rPr>
        <w:t xml:space="preserve"> громадських установ.</w:t>
      </w:r>
    </w:p>
    <w:p w14:paraId="366EBBA4" w14:textId="77777777" w:rsidR="00D1233D" w:rsidRPr="00BD520B" w:rsidRDefault="00D1233D" w:rsidP="00D1233D">
      <w:pPr>
        <w:spacing w:after="0" w:line="240" w:lineRule="auto"/>
        <w:ind w:firstLine="708"/>
        <w:jc w:val="both"/>
        <w:rPr>
          <w:rFonts w:ascii="Times New Roman" w:hAnsi="Times New Roman" w:cs="Times New Roman"/>
          <w:sz w:val="28"/>
          <w:szCs w:val="28"/>
          <w:lang w:val="uk-UA"/>
        </w:rPr>
      </w:pPr>
      <w:r w:rsidRPr="00BD520B">
        <w:rPr>
          <w:rFonts w:ascii="Times New Roman" w:hAnsi="Times New Roman" w:cs="Times New Roman"/>
          <w:sz w:val="28"/>
          <w:szCs w:val="28"/>
          <w:lang w:val="uk-UA"/>
        </w:rPr>
        <w:t xml:space="preserve">Філософською основою ідеології </w:t>
      </w:r>
      <w:r>
        <w:rPr>
          <w:rFonts w:ascii="Times New Roman" w:hAnsi="Times New Roman" w:cs="Times New Roman"/>
          <w:sz w:val="28"/>
          <w:szCs w:val="28"/>
          <w:lang w:val="uk-UA"/>
        </w:rPr>
        <w:t>Просвітництва</w:t>
      </w:r>
      <w:r w:rsidRPr="00BD520B">
        <w:rPr>
          <w:rFonts w:ascii="Times New Roman" w:hAnsi="Times New Roman" w:cs="Times New Roman"/>
          <w:sz w:val="28"/>
          <w:szCs w:val="28"/>
          <w:lang w:val="uk-UA"/>
        </w:rPr>
        <w:t xml:space="preserve"> у Франції є французький матеріалізм XVIII століття (Мельє, Дідро, Гольбах, Гельвеці</w:t>
      </w:r>
      <w:r>
        <w:rPr>
          <w:rFonts w:ascii="Times New Roman" w:hAnsi="Times New Roman" w:cs="Times New Roman"/>
          <w:sz w:val="28"/>
          <w:szCs w:val="28"/>
          <w:lang w:val="uk-UA"/>
        </w:rPr>
        <w:t>й</w:t>
      </w:r>
      <w:r w:rsidRPr="00BD520B">
        <w:rPr>
          <w:rFonts w:ascii="Times New Roman" w:hAnsi="Times New Roman" w:cs="Times New Roman"/>
          <w:sz w:val="28"/>
          <w:szCs w:val="28"/>
          <w:lang w:val="uk-UA"/>
        </w:rPr>
        <w:t xml:space="preserve">), який зіграв величезну роль </w:t>
      </w:r>
      <w:r>
        <w:rPr>
          <w:rFonts w:ascii="Times New Roman" w:hAnsi="Times New Roman" w:cs="Times New Roman"/>
          <w:sz w:val="28"/>
          <w:szCs w:val="28"/>
          <w:lang w:val="uk-UA"/>
        </w:rPr>
        <w:t xml:space="preserve">в </w:t>
      </w:r>
      <w:r w:rsidRPr="00BD520B">
        <w:rPr>
          <w:rFonts w:ascii="Times New Roman" w:hAnsi="Times New Roman" w:cs="Times New Roman"/>
          <w:sz w:val="28"/>
          <w:szCs w:val="28"/>
          <w:lang w:val="uk-UA"/>
        </w:rPr>
        <w:t>історії філософії. Він був тісно пов'язаний з розвитком наук (особливо природни</w:t>
      </w:r>
      <w:r>
        <w:rPr>
          <w:rFonts w:ascii="Times New Roman" w:hAnsi="Times New Roman" w:cs="Times New Roman"/>
          <w:sz w:val="28"/>
          <w:szCs w:val="28"/>
          <w:lang w:val="uk-UA"/>
        </w:rPr>
        <w:t>чи</w:t>
      </w:r>
      <w:r w:rsidRPr="00BD520B">
        <w:rPr>
          <w:rFonts w:ascii="Times New Roman" w:hAnsi="Times New Roman" w:cs="Times New Roman"/>
          <w:sz w:val="28"/>
          <w:szCs w:val="28"/>
          <w:lang w:val="uk-UA"/>
        </w:rPr>
        <w:t>х), накопиченням фактичного матеріалу у всіх галузях наукового пізнання світу.</w:t>
      </w:r>
      <w:r>
        <w:rPr>
          <w:rFonts w:ascii="Times New Roman" w:hAnsi="Times New Roman" w:cs="Times New Roman"/>
          <w:sz w:val="28"/>
          <w:szCs w:val="28"/>
          <w:lang w:val="uk-UA"/>
        </w:rPr>
        <w:t xml:space="preserve"> </w:t>
      </w:r>
      <w:r w:rsidRPr="00BD520B">
        <w:rPr>
          <w:rFonts w:ascii="Times New Roman" w:hAnsi="Times New Roman" w:cs="Times New Roman"/>
          <w:sz w:val="28"/>
          <w:szCs w:val="28"/>
          <w:lang w:val="uk-UA"/>
        </w:rPr>
        <w:t xml:space="preserve">Література доби Просвітництва була невід'ємною частиною просвітницького руху. </w:t>
      </w:r>
      <w:r>
        <w:rPr>
          <w:rFonts w:ascii="Times New Roman" w:hAnsi="Times New Roman" w:cs="Times New Roman"/>
          <w:sz w:val="28"/>
          <w:szCs w:val="28"/>
          <w:lang w:val="uk-UA"/>
        </w:rPr>
        <w:t>ЇЇ х</w:t>
      </w:r>
      <w:r w:rsidRPr="00BD520B">
        <w:rPr>
          <w:rFonts w:ascii="Times New Roman" w:hAnsi="Times New Roman" w:cs="Times New Roman"/>
          <w:sz w:val="28"/>
          <w:szCs w:val="28"/>
          <w:lang w:val="uk-UA"/>
        </w:rPr>
        <w:t>удожні форми у Франції відрізнялися великою різноманітністю. Протягом сторіччя розвивався просвітницький класицизм. У традиційних класицистичних жанрах – од</w:t>
      </w:r>
      <w:r>
        <w:rPr>
          <w:rFonts w:ascii="Times New Roman" w:hAnsi="Times New Roman" w:cs="Times New Roman"/>
          <w:sz w:val="28"/>
          <w:szCs w:val="28"/>
          <w:lang w:val="uk-UA"/>
        </w:rPr>
        <w:t>і</w:t>
      </w:r>
      <w:r w:rsidRPr="00BD520B">
        <w:rPr>
          <w:rFonts w:ascii="Times New Roman" w:hAnsi="Times New Roman" w:cs="Times New Roman"/>
          <w:sz w:val="28"/>
          <w:szCs w:val="28"/>
          <w:lang w:val="uk-UA"/>
        </w:rPr>
        <w:t>, трагедії, епічній поемі – з'явилася нова, актуальна, політична та філософська проблематика. У літературі рококо, представлен</w:t>
      </w:r>
      <w:r>
        <w:rPr>
          <w:rFonts w:ascii="Times New Roman" w:hAnsi="Times New Roman" w:cs="Times New Roman"/>
          <w:sz w:val="28"/>
          <w:szCs w:val="28"/>
          <w:lang w:val="uk-UA"/>
        </w:rPr>
        <w:t>ій</w:t>
      </w:r>
      <w:r w:rsidRPr="00BD520B">
        <w:rPr>
          <w:rFonts w:ascii="Times New Roman" w:hAnsi="Times New Roman" w:cs="Times New Roman"/>
          <w:sz w:val="28"/>
          <w:szCs w:val="28"/>
          <w:lang w:val="uk-UA"/>
        </w:rPr>
        <w:t xml:space="preserve"> комедією</w:t>
      </w:r>
      <w:r>
        <w:rPr>
          <w:rFonts w:ascii="Times New Roman" w:hAnsi="Times New Roman" w:cs="Times New Roman"/>
          <w:sz w:val="28"/>
          <w:szCs w:val="28"/>
          <w:lang w:val="uk-UA"/>
        </w:rPr>
        <w:t>,</w:t>
      </w:r>
      <w:r w:rsidRPr="00BD520B">
        <w:rPr>
          <w:rFonts w:ascii="Times New Roman" w:hAnsi="Times New Roman" w:cs="Times New Roman"/>
          <w:sz w:val="28"/>
          <w:szCs w:val="28"/>
          <w:lang w:val="uk-UA"/>
        </w:rPr>
        <w:t xml:space="preserve"> малими оповідними та поетичними творами, поєднувалися розважальність та сатиричність. Просвітницький реалізм, який одержав теоретичне обгрунтування у працях Дідро, найповніше </w:t>
      </w:r>
      <w:r>
        <w:rPr>
          <w:rFonts w:ascii="Times New Roman" w:hAnsi="Times New Roman" w:cs="Times New Roman"/>
          <w:sz w:val="28"/>
          <w:szCs w:val="28"/>
          <w:lang w:val="uk-UA"/>
        </w:rPr>
        <w:t>проя</w:t>
      </w:r>
      <w:r w:rsidRPr="00BD520B">
        <w:rPr>
          <w:rFonts w:ascii="Times New Roman" w:hAnsi="Times New Roman" w:cs="Times New Roman"/>
          <w:sz w:val="28"/>
          <w:szCs w:val="28"/>
          <w:lang w:val="uk-UA"/>
        </w:rPr>
        <w:t>вився у жанрі роману. У другій половині XVIII ст. остаточно сформувався сентименталізм.</w:t>
      </w:r>
    </w:p>
    <w:p w14:paraId="51215A8B" w14:textId="77777777" w:rsidR="00D1233D" w:rsidRPr="00BD520B" w:rsidRDefault="00D1233D" w:rsidP="00D1233D">
      <w:pPr>
        <w:spacing w:after="0" w:line="240" w:lineRule="auto"/>
        <w:ind w:firstLine="708"/>
        <w:jc w:val="both"/>
        <w:rPr>
          <w:rFonts w:ascii="Times New Roman" w:hAnsi="Times New Roman" w:cs="Times New Roman"/>
          <w:sz w:val="28"/>
          <w:szCs w:val="28"/>
          <w:lang w:val="uk-UA"/>
        </w:rPr>
      </w:pPr>
      <w:r w:rsidRPr="00BD520B">
        <w:rPr>
          <w:rFonts w:ascii="Times New Roman" w:hAnsi="Times New Roman" w:cs="Times New Roman"/>
          <w:sz w:val="28"/>
          <w:szCs w:val="28"/>
          <w:lang w:val="uk-UA"/>
        </w:rPr>
        <w:t>Література періоду Просвітництва у Франції мала бойовий, войовничий характер. У ній переважали публіцистичні, пропагандистські, сатиричні тенденції. Ця спрямованість обумовила основні жанри, характерні для неї: політичний філософський трактат, філософський роман, громадянська трагедія.</w:t>
      </w:r>
      <w:r>
        <w:rPr>
          <w:rFonts w:ascii="Times New Roman" w:hAnsi="Times New Roman" w:cs="Times New Roman"/>
          <w:sz w:val="28"/>
          <w:szCs w:val="28"/>
          <w:lang w:val="uk-UA"/>
        </w:rPr>
        <w:t xml:space="preserve"> </w:t>
      </w:r>
      <w:r w:rsidRPr="00BD520B">
        <w:rPr>
          <w:rFonts w:ascii="Times New Roman" w:hAnsi="Times New Roman" w:cs="Times New Roman"/>
          <w:sz w:val="28"/>
          <w:szCs w:val="28"/>
          <w:lang w:val="uk-UA"/>
        </w:rPr>
        <w:t>Найбільший вплив на французьку літературу XVIII століття справила література Англії, як найпередовіш</w:t>
      </w:r>
      <w:r>
        <w:rPr>
          <w:rFonts w:ascii="Times New Roman" w:hAnsi="Times New Roman" w:cs="Times New Roman"/>
          <w:sz w:val="28"/>
          <w:szCs w:val="28"/>
          <w:lang w:val="uk-UA"/>
        </w:rPr>
        <w:t>ої</w:t>
      </w:r>
      <w:r w:rsidRPr="00BD520B">
        <w:rPr>
          <w:rFonts w:ascii="Times New Roman" w:hAnsi="Times New Roman" w:cs="Times New Roman"/>
          <w:sz w:val="28"/>
          <w:szCs w:val="28"/>
          <w:lang w:val="uk-UA"/>
        </w:rPr>
        <w:t xml:space="preserve"> в економічному та політичному відношенні країн</w:t>
      </w:r>
      <w:r>
        <w:rPr>
          <w:rFonts w:ascii="Times New Roman" w:hAnsi="Times New Roman" w:cs="Times New Roman"/>
          <w:sz w:val="28"/>
          <w:szCs w:val="28"/>
          <w:lang w:val="uk-UA"/>
        </w:rPr>
        <w:t>и</w:t>
      </w:r>
      <w:r w:rsidRPr="00BD520B">
        <w:rPr>
          <w:rFonts w:ascii="Times New Roman" w:hAnsi="Times New Roman" w:cs="Times New Roman"/>
          <w:sz w:val="28"/>
          <w:szCs w:val="28"/>
          <w:lang w:val="uk-UA"/>
        </w:rPr>
        <w:t xml:space="preserve"> Європи. Багато французьких письменників присвячують себе пропаганді англійської літератури </w:t>
      </w:r>
      <w:r>
        <w:rPr>
          <w:rFonts w:ascii="Times New Roman" w:hAnsi="Times New Roman" w:cs="Times New Roman"/>
          <w:sz w:val="28"/>
          <w:szCs w:val="28"/>
          <w:lang w:val="uk-UA"/>
        </w:rPr>
        <w:t>(</w:t>
      </w:r>
      <w:r w:rsidRPr="00BD520B">
        <w:rPr>
          <w:rFonts w:ascii="Times New Roman" w:hAnsi="Times New Roman" w:cs="Times New Roman"/>
          <w:sz w:val="28"/>
          <w:szCs w:val="28"/>
          <w:lang w:val="uk-UA"/>
        </w:rPr>
        <w:t>Вольтер пропагує англійських філософів та Шекспіра</w:t>
      </w:r>
      <w:r>
        <w:rPr>
          <w:rFonts w:ascii="Times New Roman" w:hAnsi="Times New Roman" w:cs="Times New Roman"/>
          <w:sz w:val="28"/>
          <w:szCs w:val="28"/>
          <w:lang w:val="uk-UA"/>
        </w:rPr>
        <w:t>)</w:t>
      </w:r>
      <w:r w:rsidRPr="00BD520B">
        <w:rPr>
          <w:rFonts w:ascii="Times New Roman" w:hAnsi="Times New Roman" w:cs="Times New Roman"/>
          <w:sz w:val="28"/>
          <w:szCs w:val="28"/>
          <w:lang w:val="uk-UA"/>
        </w:rPr>
        <w:t>.</w:t>
      </w:r>
    </w:p>
    <w:p w14:paraId="079B69C8" w14:textId="77777777" w:rsidR="00D1233D" w:rsidRPr="00BD520B" w:rsidRDefault="00D1233D" w:rsidP="00D1233D">
      <w:pPr>
        <w:spacing w:after="0" w:line="240" w:lineRule="auto"/>
        <w:ind w:firstLine="708"/>
        <w:jc w:val="center"/>
        <w:rPr>
          <w:rFonts w:ascii="Times New Roman" w:hAnsi="Times New Roman" w:cs="Times New Roman"/>
          <w:sz w:val="28"/>
          <w:szCs w:val="28"/>
          <w:lang w:val="uk-UA"/>
        </w:rPr>
      </w:pPr>
      <w:r w:rsidRPr="00BD520B">
        <w:rPr>
          <w:rFonts w:ascii="Times New Roman" w:hAnsi="Times New Roman" w:cs="Times New Roman"/>
          <w:sz w:val="28"/>
          <w:szCs w:val="28"/>
          <w:lang w:val="uk-UA"/>
        </w:rPr>
        <w:t>Епоху Просвітництва у Франції поділяють на три етапи:</w:t>
      </w:r>
    </w:p>
    <w:p w14:paraId="7035C49E" w14:textId="77777777" w:rsidR="00D1233D" w:rsidRPr="00BD520B" w:rsidRDefault="00D1233D" w:rsidP="00D1233D">
      <w:pPr>
        <w:spacing w:after="0" w:line="240" w:lineRule="auto"/>
        <w:ind w:firstLine="708"/>
        <w:jc w:val="both"/>
        <w:rPr>
          <w:rFonts w:ascii="Times New Roman" w:hAnsi="Times New Roman" w:cs="Times New Roman"/>
          <w:sz w:val="28"/>
          <w:szCs w:val="28"/>
          <w:lang w:val="uk-UA"/>
        </w:rPr>
      </w:pPr>
      <w:r w:rsidRPr="00BD520B">
        <w:rPr>
          <w:rFonts w:ascii="Times New Roman" w:hAnsi="Times New Roman" w:cs="Times New Roman"/>
          <w:sz w:val="28"/>
          <w:szCs w:val="28"/>
          <w:lang w:val="uk-UA"/>
        </w:rPr>
        <w:t>Перший (1715-1750) відрізнявся помір</w:t>
      </w:r>
      <w:r>
        <w:rPr>
          <w:rFonts w:ascii="Times New Roman" w:hAnsi="Times New Roman" w:cs="Times New Roman"/>
          <w:sz w:val="28"/>
          <w:szCs w:val="28"/>
          <w:lang w:val="uk-UA"/>
        </w:rPr>
        <w:t>кован</w:t>
      </w:r>
      <w:r w:rsidRPr="00BD520B">
        <w:rPr>
          <w:rFonts w:ascii="Times New Roman" w:hAnsi="Times New Roman" w:cs="Times New Roman"/>
          <w:sz w:val="28"/>
          <w:szCs w:val="28"/>
          <w:lang w:val="uk-UA"/>
        </w:rPr>
        <w:t xml:space="preserve">ою опозиційністю: у політиці панували монархічні погляди, у філософії </w:t>
      </w:r>
      <w:r>
        <w:rPr>
          <w:rFonts w:ascii="Times New Roman" w:hAnsi="Times New Roman" w:cs="Times New Roman"/>
          <w:sz w:val="28"/>
          <w:szCs w:val="28"/>
          <w:lang w:val="uk-UA"/>
        </w:rPr>
        <w:t xml:space="preserve">– </w:t>
      </w:r>
      <w:r w:rsidRPr="00BD520B">
        <w:rPr>
          <w:rFonts w:ascii="Times New Roman" w:hAnsi="Times New Roman" w:cs="Times New Roman"/>
          <w:sz w:val="28"/>
          <w:szCs w:val="28"/>
          <w:lang w:val="uk-UA"/>
        </w:rPr>
        <w:t xml:space="preserve">деїстичні. Це був час збирання просвітницьких сил, формування жанрів у літературі. Ключові фігури цього періоду </w:t>
      </w:r>
      <w:r>
        <w:rPr>
          <w:rFonts w:ascii="Times New Roman" w:hAnsi="Times New Roman" w:cs="Times New Roman"/>
          <w:sz w:val="28"/>
          <w:szCs w:val="28"/>
          <w:lang w:val="uk-UA"/>
        </w:rPr>
        <w:t>–</w:t>
      </w:r>
      <w:r w:rsidRPr="00BD520B">
        <w:rPr>
          <w:rFonts w:ascii="Times New Roman" w:hAnsi="Times New Roman" w:cs="Times New Roman"/>
          <w:sz w:val="28"/>
          <w:szCs w:val="28"/>
          <w:lang w:val="uk-UA"/>
        </w:rPr>
        <w:t xml:space="preserve"> Монтеск'є та Вольтер.</w:t>
      </w:r>
    </w:p>
    <w:p w14:paraId="59C4CC9F" w14:textId="77777777" w:rsidR="00D1233D" w:rsidRPr="00BD520B" w:rsidRDefault="00D1233D" w:rsidP="00D1233D">
      <w:pPr>
        <w:spacing w:after="0" w:line="240" w:lineRule="auto"/>
        <w:ind w:firstLine="708"/>
        <w:jc w:val="both"/>
        <w:rPr>
          <w:rFonts w:ascii="Times New Roman" w:hAnsi="Times New Roman" w:cs="Times New Roman"/>
          <w:sz w:val="28"/>
          <w:szCs w:val="28"/>
          <w:lang w:val="uk-UA"/>
        </w:rPr>
      </w:pPr>
      <w:r w:rsidRPr="00BD520B">
        <w:rPr>
          <w:rFonts w:ascii="Times New Roman" w:hAnsi="Times New Roman" w:cs="Times New Roman"/>
          <w:sz w:val="28"/>
          <w:szCs w:val="28"/>
          <w:lang w:val="uk-UA"/>
        </w:rPr>
        <w:lastRenderedPageBreak/>
        <w:t>Другий (1751-1789) пов'язаний з діяльністю Дідро та енциклопедистів. Віра в прогрес</w:t>
      </w:r>
      <w:r>
        <w:rPr>
          <w:rFonts w:ascii="Times New Roman" w:hAnsi="Times New Roman" w:cs="Times New Roman"/>
          <w:sz w:val="28"/>
          <w:szCs w:val="28"/>
          <w:lang w:val="uk-UA"/>
        </w:rPr>
        <w:t>, науку</w:t>
      </w:r>
      <w:r w:rsidRPr="00BD520B">
        <w:rPr>
          <w:rFonts w:ascii="Times New Roman" w:hAnsi="Times New Roman" w:cs="Times New Roman"/>
          <w:sz w:val="28"/>
          <w:szCs w:val="28"/>
          <w:lang w:val="uk-UA"/>
        </w:rPr>
        <w:t xml:space="preserve"> </w:t>
      </w:r>
      <w:r>
        <w:rPr>
          <w:rFonts w:ascii="Times New Roman" w:hAnsi="Times New Roman" w:cs="Times New Roman"/>
          <w:sz w:val="28"/>
          <w:szCs w:val="28"/>
          <w:lang w:val="uk-UA"/>
        </w:rPr>
        <w:t>по</w:t>
      </w:r>
      <w:r w:rsidRPr="00BD520B">
        <w:rPr>
          <w:rFonts w:ascii="Times New Roman" w:hAnsi="Times New Roman" w:cs="Times New Roman"/>
          <w:sz w:val="28"/>
          <w:szCs w:val="28"/>
          <w:lang w:val="uk-UA"/>
        </w:rPr>
        <w:t xml:space="preserve">кликала до життя матеріалізм і атеїзм, у політичних течіях </w:t>
      </w:r>
      <w:r>
        <w:rPr>
          <w:rFonts w:ascii="Times New Roman" w:hAnsi="Times New Roman" w:cs="Times New Roman"/>
          <w:sz w:val="28"/>
          <w:szCs w:val="28"/>
          <w:lang w:val="uk-UA"/>
        </w:rPr>
        <w:t xml:space="preserve">– </w:t>
      </w:r>
      <w:r w:rsidRPr="00BD520B">
        <w:rPr>
          <w:rFonts w:ascii="Times New Roman" w:hAnsi="Times New Roman" w:cs="Times New Roman"/>
          <w:sz w:val="28"/>
          <w:szCs w:val="28"/>
          <w:lang w:val="uk-UA"/>
        </w:rPr>
        <w:t xml:space="preserve">республіканські погляди. </w:t>
      </w:r>
    </w:p>
    <w:p w14:paraId="6DEAC6E7" w14:textId="77777777" w:rsidR="00D1233D" w:rsidRPr="00BD520B" w:rsidRDefault="00D1233D" w:rsidP="00D1233D">
      <w:pPr>
        <w:spacing w:after="0" w:line="240" w:lineRule="auto"/>
        <w:ind w:firstLine="708"/>
        <w:jc w:val="both"/>
        <w:rPr>
          <w:rFonts w:ascii="Times New Roman" w:hAnsi="Times New Roman" w:cs="Times New Roman"/>
          <w:sz w:val="28"/>
          <w:szCs w:val="28"/>
          <w:lang w:val="uk-UA"/>
        </w:rPr>
      </w:pPr>
      <w:r w:rsidRPr="00BD520B">
        <w:rPr>
          <w:rFonts w:ascii="Times New Roman" w:hAnsi="Times New Roman" w:cs="Times New Roman"/>
          <w:sz w:val="28"/>
          <w:szCs w:val="28"/>
          <w:lang w:val="uk-UA"/>
        </w:rPr>
        <w:t xml:space="preserve">Третій період хронологічно збігається з другим (1751-1789) </w:t>
      </w:r>
      <w:r>
        <w:rPr>
          <w:rFonts w:ascii="Times New Roman" w:hAnsi="Times New Roman" w:cs="Times New Roman"/>
          <w:sz w:val="28"/>
          <w:szCs w:val="28"/>
          <w:lang w:val="uk-UA"/>
        </w:rPr>
        <w:t>–</w:t>
      </w:r>
      <w:r w:rsidRPr="00BD520B">
        <w:rPr>
          <w:rFonts w:ascii="Times New Roman" w:hAnsi="Times New Roman" w:cs="Times New Roman"/>
          <w:sz w:val="28"/>
          <w:szCs w:val="28"/>
          <w:lang w:val="uk-UA"/>
        </w:rPr>
        <w:t xml:space="preserve"> його виділення пов'язане з розшаруванням у лавах просвіт</w:t>
      </w:r>
      <w:r>
        <w:rPr>
          <w:rFonts w:ascii="Times New Roman" w:hAnsi="Times New Roman" w:cs="Times New Roman"/>
          <w:sz w:val="28"/>
          <w:szCs w:val="28"/>
          <w:lang w:val="uk-UA"/>
        </w:rPr>
        <w:t>ник</w:t>
      </w:r>
      <w:r w:rsidRPr="00BD520B">
        <w:rPr>
          <w:rFonts w:ascii="Times New Roman" w:hAnsi="Times New Roman" w:cs="Times New Roman"/>
          <w:sz w:val="28"/>
          <w:szCs w:val="28"/>
          <w:lang w:val="uk-UA"/>
        </w:rPr>
        <w:t xml:space="preserve">ів (що викликалося соціальною диференціацією всередині третього стану) та утворенням плебейсько-демократичного крила, очолюваного Руссо. Прибічники цього руху побачили зворотний бік прогресу, тяжке становище </w:t>
      </w:r>
      <w:r>
        <w:rPr>
          <w:rFonts w:ascii="Times New Roman" w:hAnsi="Times New Roman" w:cs="Times New Roman"/>
          <w:sz w:val="28"/>
          <w:szCs w:val="28"/>
          <w:lang w:val="uk-UA"/>
        </w:rPr>
        <w:t>народу</w:t>
      </w:r>
      <w:r w:rsidRPr="00BD520B">
        <w:rPr>
          <w:rFonts w:ascii="Times New Roman" w:hAnsi="Times New Roman" w:cs="Times New Roman"/>
          <w:sz w:val="28"/>
          <w:szCs w:val="28"/>
          <w:lang w:val="uk-UA"/>
        </w:rPr>
        <w:t xml:space="preserve"> і відобразили </w:t>
      </w:r>
      <w:r>
        <w:rPr>
          <w:rFonts w:ascii="Times New Roman" w:hAnsi="Times New Roman" w:cs="Times New Roman"/>
          <w:sz w:val="28"/>
          <w:szCs w:val="28"/>
          <w:lang w:val="uk-UA"/>
        </w:rPr>
        <w:t>його</w:t>
      </w:r>
      <w:r w:rsidRPr="00BD520B">
        <w:rPr>
          <w:rFonts w:ascii="Times New Roman" w:hAnsi="Times New Roman" w:cs="Times New Roman"/>
          <w:sz w:val="28"/>
          <w:szCs w:val="28"/>
          <w:lang w:val="uk-UA"/>
        </w:rPr>
        <w:t xml:space="preserve"> ідеологію у своїх творах, написаних у дусі сентименталізму.</w:t>
      </w:r>
    </w:p>
    <w:p w14:paraId="62DD6F45" w14:textId="77777777" w:rsidR="00D1233D" w:rsidRDefault="00D1233D" w:rsidP="00D1233D">
      <w:pPr>
        <w:spacing w:after="0" w:line="240" w:lineRule="auto"/>
        <w:ind w:firstLine="708"/>
        <w:jc w:val="both"/>
        <w:rPr>
          <w:rFonts w:ascii="Times New Roman" w:hAnsi="Times New Roman" w:cs="Times New Roman"/>
          <w:sz w:val="28"/>
          <w:szCs w:val="28"/>
          <w:lang w:val="uk-UA"/>
        </w:rPr>
      </w:pPr>
    </w:p>
    <w:p w14:paraId="42E7AA32" w14:textId="38FCDC15" w:rsidR="009113DD" w:rsidRPr="009113DD" w:rsidRDefault="009113DD" w:rsidP="00E76A23">
      <w:pPr>
        <w:pStyle w:val="a4"/>
        <w:numPr>
          <w:ilvl w:val="0"/>
          <w:numId w:val="30"/>
        </w:numPr>
        <w:spacing w:after="0" w:line="240" w:lineRule="auto"/>
        <w:jc w:val="center"/>
        <w:rPr>
          <w:rFonts w:ascii="Times New Roman" w:hAnsi="Times New Roman" w:cs="Times New Roman"/>
          <w:b/>
          <w:color w:val="000000"/>
          <w:sz w:val="28"/>
          <w:szCs w:val="28"/>
          <w:shd w:val="clear" w:color="auto" w:fill="FFFFFF"/>
        </w:rPr>
      </w:pPr>
      <w:r w:rsidRPr="009113DD">
        <w:rPr>
          <w:rFonts w:ascii="Times New Roman" w:hAnsi="Times New Roman" w:cs="Times New Roman"/>
          <w:b/>
          <w:color w:val="000000"/>
          <w:sz w:val="28"/>
          <w:szCs w:val="28"/>
          <w:shd w:val="clear" w:color="auto" w:fill="FFFFFF"/>
          <w:lang w:val="uk-UA"/>
        </w:rPr>
        <w:t xml:space="preserve">Антуан Франсуа </w:t>
      </w:r>
      <w:r w:rsidRPr="009113DD">
        <w:rPr>
          <w:rFonts w:ascii="Times New Roman" w:hAnsi="Times New Roman" w:cs="Times New Roman"/>
          <w:b/>
          <w:color w:val="000000"/>
          <w:sz w:val="28"/>
          <w:szCs w:val="28"/>
          <w:shd w:val="clear" w:color="auto" w:fill="FFFFFF"/>
        </w:rPr>
        <w:t xml:space="preserve">Прево </w:t>
      </w:r>
      <w:r w:rsidRPr="009113DD">
        <w:rPr>
          <w:rFonts w:ascii="Times New Roman" w:hAnsi="Times New Roman" w:cs="Times New Roman"/>
          <w:b/>
          <w:color w:val="000000"/>
          <w:sz w:val="28"/>
          <w:szCs w:val="28"/>
          <w:shd w:val="clear" w:color="auto" w:fill="FFFFFF"/>
          <w:lang w:val="uk-UA"/>
        </w:rPr>
        <w:t>(1697-1763)</w:t>
      </w:r>
    </w:p>
    <w:p w14:paraId="5793EB51" w14:textId="77777777" w:rsidR="009113DD" w:rsidRPr="009113DD" w:rsidRDefault="009113DD" w:rsidP="009113DD">
      <w:pPr>
        <w:pStyle w:val="a4"/>
        <w:spacing w:after="0" w:line="240" w:lineRule="auto"/>
        <w:rPr>
          <w:rFonts w:ascii="Times New Roman" w:hAnsi="Times New Roman" w:cs="Times New Roman"/>
          <w:b/>
          <w:color w:val="000000"/>
          <w:sz w:val="28"/>
          <w:szCs w:val="28"/>
          <w:shd w:val="clear" w:color="auto" w:fill="FFFFFF"/>
        </w:rPr>
      </w:pPr>
    </w:p>
    <w:p w14:paraId="4C791788" w14:textId="77777777" w:rsidR="009113DD" w:rsidRPr="00DA40A6" w:rsidRDefault="009113DD" w:rsidP="009113DD">
      <w:pPr>
        <w:spacing w:after="0" w:line="240" w:lineRule="auto"/>
        <w:ind w:firstLine="708"/>
        <w:jc w:val="both"/>
        <w:rPr>
          <w:rFonts w:ascii="Times New Roman" w:hAnsi="Times New Roman" w:cs="Times New Roman"/>
          <w:color w:val="000000"/>
          <w:sz w:val="28"/>
          <w:szCs w:val="28"/>
          <w:shd w:val="clear" w:color="auto" w:fill="FFFFFF"/>
        </w:rPr>
      </w:pPr>
      <w:r w:rsidRPr="00DA40A6">
        <w:rPr>
          <w:rFonts w:ascii="Times New Roman" w:hAnsi="Times New Roman" w:cs="Times New Roman"/>
          <w:color w:val="000000"/>
          <w:sz w:val="28"/>
          <w:szCs w:val="28"/>
          <w:shd w:val="clear" w:color="auto" w:fill="FFFFFF"/>
        </w:rPr>
        <w:t xml:space="preserve">Роман абата Прево </w:t>
      </w:r>
      <w:r>
        <w:rPr>
          <w:rFonts w:ascii="Times New Roman" w:hAnsi="Times New Roman" w:cs="Times New Roman"/>
          <w:color w:val="000000"/>
          <w:sz w:val="28"/>
          <w:szCs w:val="28"/>
          <w:shd w:val="clear" w:color="auto" w:fill="FFFFFF"/>
          <w:lang w:val="uk-UA"/>
        </w:rPr>
        <w:t>«</w:t>
      </w:r>
      <w:r w:rsidRPr="00DA40A6">
        <w:rPr>
          <w:rFonts w:ascii="Times New Roman" w:hAnsi="Times New Roman" w:cs="Times New Roman"/>
          <w:color w:val="000000"/>
          <w:sz w:val="28"/>
          <w:szCs w:val="28"/>
          <w:shd w:val="clear" w:color="auto" w:fill="FFFFFF"/>
        </w:rPr>
        <w:t>Манон Леско</w:t>
      </w:r>
      <w:r>
        <w:rPr>
          <w:rFonts w:ascii="Times New Roman" w:hAnsi="Times New Roman" w:cs="Times New Roman"/>
          <w:color w:val="000000"/>
          <w:sz w:val="28"/>
          <w:szCs w:val="28"/>
          <w:shd w:val="clear" w:color="auto" w:fill="FFFFFF"/>
          <w:lang w:val="uk-UA"/>
        </w:rPr>
        <w:t>»</w:t>
      </w:r>
      <w:r w:rsidRPr="00DA40A6">
        <w:rPr>
          <w:rFonts w:ascii="Times New Roman" w:hAnsi="Times New Roman" w:cs="Times New Roman"/>
          <w:color w:val="000000"/>
          <w:sz w:val="28"/>
          <w:szCs w:val="28"/>
          <w:shd w:val="clear" w:color="auto" w:fill="FFFFFF"/>
        </w:rPr>
        <w:t xml:space="preserve"> не належить до описових романів</w:t>
      </w:r>
      <w:r>
        <w:rPr>
          <w:rFonts w:ascii="Times New Roman" w:hAnsi="Times New Roman" w:cs="Times New Roman"/>
          <w:color w:val="000000"/>
          <w:sz w:val="28"/>
          <w:szCs w:val="28"/>
          <w:shd w:val="clear" w:color="auto" w:fill="FFFFFF"/>
          <w:lang w:val="uk-UA"/>
        </w:rPr>
        <w:t>, п</w:t>
      </w:r>
      <w:r w:rsidRPr="00DA40A6">
        <w:rPr>
          <w:rFonts w:ascii="Times New Roman" w:hAnsi="Times New Roman" w:cs="Times New Roman"/>
          <w:color w:val="000000"/>
          <w:sz w:val="28"/>
          <w:szCs w:val="28"/>
          <w:shd w:val="clear" w:color="auto" w:fill="FFFFFF"/>
        </w:rPr>
        <w:t xml:space="preserve">роте він дає не менш показову картину життя французького суспільства свого часу. Найголовніше ж в ньому </w:t>
      </w:r>
      <w:r>
        <w:rPr>
          <w:rFonts w:ascii="Times New Roman" w:hAnsi="Times New Roman" w:cs="Times New Roman"/>
          <w:color w:val="000000"/>
          <w:sz w:val="28"/>
          <w:szCs w:val="28"/>
          <w:shd w:val="clear" w:color="auto" w:fill="FFFFFF"/>
          <w:lang w:val="uk-UA"/>
        </w:rPr>
        <w:t>–</w:t>
      </w:r>
      <w:r w:rsidRPr="00DA40A6">
        <w:rPr>
          <w:rFonts w:ascii="Times New Roman" w:hAnsi="Times New Roman" w:cs="Times New Roman"/>
          <w:color w:val="000000"/>
          <w:sz w:val="28"/>
          <w:szCs w:val="28"/>
          <w:shd w:val="clear" w:color="auto" w:fill="FFFFFF"/>
        </w:rPr>
        <w:t xml:space="preserve"> письменник пропонує по-новому поглянути на суспільство і людину, зруйнувати стереотипи, що склалися, у підході до них. Роман з'явився у французькій літературі 1731 року. Основу його становить історія кохання двох молодих людей – дівч</w:t>
      </w:r>
      <w:r>
        <w:rPr>
          <w:rFonts w:ascii="Times New Roman" w:hAnsi="Times New Roman" w:cs="Times New Roman"/>
          <w:color w:val="000000"/>
          <w:sz w:val="28"/>
          <w:szCs w:val="28"/>
          <w:shd w:val="clear" w:color="auto" w:fill="FFFFFF"/>
          <w:lang w:val="uk-UA"/>
        </w:rPr>
        <w:t>ини</w:t>
      </w:r>
      <w:r w:rsidRPr="00DA40A6">
        <w:rPr>
          <w:rFonts w:ascii="Times New Roman" w:hAnsi="Times New Roman" w:cs="Times New Roman"/>
          <w:color w:val="000000"/>
          <w:sz w:val="28"/>
          <w:szCs w:val="28"/>
          <w:shd w:val="clear" w:color="auto" w:fill="FFFFFF"/>
        </w:rPr>
        <w:t xml:space="preserve"> невідомого походження Манон Леско та молодого спадкоємця знатного дворянського роду кавалера де Гріє. Ця історія постає у зображенні автора як трагічне випробування, що ламає долю головного героя і приводить до загибелі саму Манон Леско. Причиною ж нещасть героїв Прево робить з одного боку випадок, з іншого "незбагненний", як каже сам де Гріє, характер його коханої.</w:t>
      </w:r>
    </w:p>
    <w:p w14:paraId="5C888E4D" w14:textId="77777777" w:rsidR="009113DD" w:rsidRPr="00DA40A6" w:rsidRDefault="009113DD" w:rsidP="009113DD">
      <w:pPr>
        <w:spacing w:after="0" w:line="240" w:lineRule="auto"/>
        <w:ind w:firstLine="708"/>
        <w:jc w:val="both"/>
        <w:rPr>
          <w:rFonts w:ascii="Times New Roman" w:hAnsi="Times New Roman" w:cs="Times New Roman"/>
          <w:color w:val="000000"/>
          <w:sz w:val="28"/>
          <w:szCs w:val="28"/>
          <w:shd w:val="clear" w:color="auto" w:fill="FFFFFF"/>
        </w:rPr>
      </w:pPr>
      <w:r w:rsidRPr="00DA40A6">
        <w:rPr>
          <w:rFonts w:ascii="Times New Roman" w:hAnsi="Times New Roman" w:cs="Times New Roman"/>
          <w:color w:val="000000"/>
          <w:sz w:val="28"/>
          <w:szCs w:val="28"/>
          <w:shd w:val="clear" w:color="auto" w:fill="FFFFFF"/>
        </w:rPr>
        <w:t xml:space="preserve">Прево розповідає нам історію, у якій події розвиваються відповідно до характерів героїв. Але, хоча роман названий </w:t>
      </w:r>
      <w:r>
        <w:rPr>
          <w:rFonts w:ascii="Times New Roman" w:hAnsi="Times New Roman" w:cs="Times New Roman"/>
          <w:color w:val="000000"/>
          <w:sz w:val="28"/>
          <w:szCs w:val="28"/>
          <w:shd w:val="clear" w:color="auto" w:fill="FFFFFF"/>
          <w:lang w:val="uk-UA"/>
        </w:rPr>
        <w:t>«</w:t>
      </w:r>
      <w:r w:rsidRPr="00DA40A6">
        <w:rPr>
          <w:rFonts w:ascii="Times New Roman" w:hAnsi="Times New Roman" w:cs="Times New Roman"/>
          <w:color w:val="000000"/>
          <w:sz w:val="28"/>
          <w:szCs w:val="28"/>
          <w:shd w:val="clear" w:color="auto" w:fill="FFFFFF"/>
        </w:rPr>
        <w:t>Манон Леско</w:t>
      </w:r>
      <w:r>
        <w:rPr>
          <w:rFonts w:ascii="Times New Roman" w:hAnsi="Times New Roman" w:cs="Times New Roman"/>
          <w:color w:val="000000"/>
          <w:sz w:val="28"/>
          <w:szCs w:val="28"/>
          <w:shd w:val="clear" w:color="auto" w:fill="FFFFFF"/>
          <w:lang w:val="uk-UA"/>
        </w:rPr>
        <w:t>»</w:t>
      </w:r>
      <w:r w:rsidRPr="00DA40A6">
        <w:rPr>
          <w:rFonts w:ascii="Times New Roman" w:hAnsi="Times New Roman" w:cs="Times New Roman"/>
          <w:color w:val="000000"/>
          <w:sz w:val="28"/>
          <w:szCs w:val="28"/>
          <w:shd w:val="clear" w:color="auto" w:fill="FFFFFF"/>
        </w:rPr>
        <w:t>, його головним героєм, очевидно, слід вважати кавалера де Гріє. Вже при першій зустрічі де Гріє, щоб супроводжувати свою кохану, зраджує сві</w:t>
      </w:r>
      <w:r>
        <w:rPr>
          <w:rFonts w:ascii="Times New Roman" w:hAnsi="Times New Roman" w:cs="Times New Roman"/>
          <w:color w:val="000000"/>
          <w:sz w:val="28"/>
          <w:szCs w:val="28"/>
          <w:shd w:val="clear" w:color="auto" w:fill="FFFFFF"/>
          <w:lang w:val="uk-UA"/>
        </w:rPr>
        <w:t>єму</w:t>
      </w:r>
      <w:r w:rsidRPr="00DA40A6">
        <w:rPr>
          <w:rFonts w:ascii="Times New Roman" w:hAnsi="Times New Roman" w:cs="Times New Roman"/>
          <w:color w:val="000000"/>
          <w:sz w:val="28"/>
          <w:szCs w:val="28"/>
          <w:shd w:val="clear" w:color="auto" w:fill="FFFFFF"/>
        </w:rPr>
        <w:t xml:space="preserve"> сімейн</w:t>
      </w:r>
      <w:r>
        <w:rPr>
          <w:rFonts w:ascii="Times New Roman" w:hAnsi="Times New Roman" w:cs="Times New Roman"/>
          <w:color w:val="000000"/>
          <w:sz w:val="28"/>
          <w:szCs w:val="28"/>
          <w:shd w:val="clear" w:color="auto" w:fill="FFFFFF"/>
          <w:lang w:val="uk-UA"/>
        </w:rPr>
        <w:t>ому</w:t>
      </w:r>
      <w:r w:rsidRPr="00DA40A6">
        <w:rPr>
          <w:rFonts w:ascii="Times New Roman" w:hAnsi="Times New Roman" w:cs="Times New Roman"/>
          <w:color w:val="000000"/>
          <w:sz w:val="28"/>
          <w:szCs w:val="28"/>
          <w:shd w:val="clear" w:color="auto" w:fill="FFFFFF"/>
        </w:rPr>
        <w:t xml:space="preserve"> обов'язк</w:t>
      </w:r>
      <w:r>
        <w:rPr>
          <w:rFonts w:ascii="Times New Roman" w:hAnsi="Times New Roman" w:cs="Times New Roman"/>
          <w:color w:val="000000"/>
          <w:sz w:val="28"/>
          <w:szCs w:val="28"/>
          <w:shd w:val="clear" w:color="auto" w:fill="FFFFFF"/>
          <w:lang w:val="uk-UA"/>
        </w:rPr>
        <w:t>у</w:t>
      </w:r>
      <w:r w:rsidRPr="00DA40A6">
        <w:rPr>
          <w:rFonts w:ascii="Times New Roman" w:hAnsi="Times New Roman" w:cs="Times New Roman"/>
          <w:color w:val="000000"/>
          <w:sz w:val="28"/>
          <w:szCs w:val="28"/>
          <w:shd w:val="clear" w:color="auto" w:fill="FFFFFF"/>
        </w:rPr>
        <w:t>. Втеча з Манон змушує його знехтувати волею батька, який послав його продовжити свою освіту. Надалі</w:t>
      </w:r>
      <w:r>
        <w:rPr>
          <w:rFonts w:ascii="Times New Roman" w:hAnsi="Times New Roman" w:cs="Times New Roman"/>
          <w:color w:val="000000"/>
          <w:sz w:val="28"/>
          <w:szCs w:val="28"/>
          <w:shd w:val="clear" w:color="auto" w:fill="FFFFFF"/>
          <w:lang w:val="uk-UA"/>
        </w:rPr>
        <w:t>,</w:t>
      </w:r>
      <w:r w:rsidRPr="00DA40A6">
        <w:rPr>
          <w:rFonts w:ascii="Times New Roman" w:hAnsi="Times New Roman" w:cs="Times New Roman"/>
          <w:color w:val="000000"/>
          <w:sz w:val="28"/>
          <w:szCs w:val="28"/>
          <w:shd w:val="clear" w:color="auto" w:fill="FFFFFF"/>
        </w:rPr>
        <w:t xml:space="preserve"> позбавлений матеріальної та моральної підтримки, де Гріє, щоб забезпечити своє існування, обман</w:t>
      </w:r>
      <w:r>
        <w:rPr>
          <w:rFonts w:ascii="Times New Roman" w:hAnsi="Times New Roman" w:cs="Times New Roman"/>
          <w:color w:val="000000"/>
          <w:sz w:val="28"/>
          <w:szCs w:val="28"/>
          <w:shd w:val="clear" w:color="auto" w:fill="FFFFFF"/>
          <w:lang w:val="uk-UA"/>
        </w:rPr>
        <w:t>ює</w:t>
      </w:r>
      <w:r w:rsidRPr="00DA40A6">
        <w:rPr>
          <w:rFonts w:ascii="Times New Roman" w:hAnsi="Times New Roman" w:cs="Times New Roman"/>
          <w:color w:val="000000"/>
          <w:sz w:val="28"/>
          <w:szCs w:val="28"/>
          <w:shd w:val="clear" w:color="auto" w:fill="FFFFFF"/>
        </w:rPr>
        <w:t xml:space="preserve">, пускається в різні авантюри, стає шулером, скоює вбивство і далі, опинившись в Америці, переживає смерть Манон, і повертається до Франції нещасною людиною. Всі ці події Прево зображує дуже лаконічно, головним стрижнем своєї розповіді </w:t>
      </w:r>
      <w:r>
        <w:rPr>
          <w:rFonts w:ascii="Times New Roman" w:hAnsi="Times New Roman" w:cs="Times New Roman"/>
          <w:color w:val="000000"/>
          <w:sz w:val="28"/>
          <w:szCs w:val="28"/>
          <w:shd w:val="clear" w:color="auto" w:fill="FFFFFF"/>
          <w:lang w:val="uk-UA"/>
        </w:rPr>
        <w:t>змальовую</w:t>
      </w:r>
      <w:r w:rsidRPr="00DA40A6">
        <w:rPr>
          <w:rFonts w:ascii="Times New Roman" w:hAnsi="Times New Roman" w:cs="Times New Roman"/>
          <w:color w:val="000000"/>
          <w:sz w:val="28"/>
          <w:szCs w:val="28"/>
          <w:shd w:val="clear" w:color="auto" w:fill="FFFFFF"/>
        </w:rPr>
        <w:t xml:space="preserve">чи конфлікт між </w:t>
      </w:r>
      <w:r>
        <w:rPr>
          <w:rFonts w:ascii="Times New Roman" w:hAnsi="Times New Roman" w:cs="Times New Roman"/>
          <w:color w:val="000000"/>
          <w:sz w:val="28"/>
          <w:szCs w:val="28"/>
          <w:shd w:val="clear" w:color="auto" w:fill="FFFFFF"/>
          <w:lang w:val="uk-UA"/>
        </w:rPr>
        <w:t>обов</w:t>
      </w:r>
      <w:r w:rsidRPr="00372C2B">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lang w:val="uk-UA"/>
        </w:rPr>
        <w:t>язком</w:t>
      </w:r>
      <w:r w:rsidRPr="00DA40A6">
        <w:rPr>
          <w:rFonts w:ascii="Times New Roman" w:hAnsi="Times New Roman" w:cs="Times New Roman"/>
          <w:color w:val="000000"/>
          <w:sz w:val="28"/>
          <w:szCs w:val="28"/>
          <w:shd w:val="clear" w:color="auto" w:fill="FFFFFF"/>
        </w:rPr>
        <w:t xml:space="preserve"> і почуттям, що розгортається в душі героя. Полюбивши дівчину незнатного походження, гідний син аристократичного сімейства кавалер де Гріє йде шляхом, що суперечить його обов'язку, волі батька та суспільн</w:t>
      </w:r>
      <w:r>
        <w:rPr>
          <w:rFonts w:ascii="Times New Roman" w:hAnsi="Times New Roman" w:cs="Times New Roman"/>
          <w:color w:val="000000"/>
          <w:sz w:val="28"/>
          <w:szCs w:val="28"/>
          <w:shd w:val="clear" w:color="auto" w:fill="FFFFFF"/>
          <w:lang w:val="uk-UA"/>
        </w:rPr>
        <w:t>ій</w:t>
      </w:r>
      <w:r w:rsidRPr="00DA40A6">
        <w:rPr>
          <w:rFonts w:ascii="Times New Roman" w:hAnsi="Times New Roman" w:cs="Times New Roman"/>
          <w:color w:val="000000"/>
          <w:sz w:val="28"/>
          <w:szCs w:val="28"/>
          <w:shd w:val="clear" w:color="auto" w:fill="FFFFFF"/>
        </w:rPr>
        <w:t xml:space="preserve"> традиції. Історію де Гріє, нібито записану якоюсь знатною людиною зі слів героя, Прево подає як суворий урок, з якого читач повинен зробити важливі повчальні висновки.</w:t>
      </w:r>
    </w:p>
    <w:p w14:paraId="7DC80E43" w14:textId="77777777" w:rsidR="009113DD" w:rsidRDefault="009113DD" w:rsidP="009113DD">
      <w:pPr>
        <w:spacing w:after="0" w:line="240" w:lineRule="auto"/>
        <w:ind w:firstLine="708"/>
        <w:jc w:val="both"/>
        <w:rPr>
          <w:rFonts w:ascii="Times New Roman" w:hAnsi="Times New Roman" w:cs="Times New Roman"/>
          <w:color w:val="000000"/>
          <w:sz w:val="28"/>
          <w:szCs w:val="28"/>
          <w:shd w:val="clear" w:color="auto" w:fill="FFFFFF"/>
        </w:rPr>
      </w:pPr>
      <w:r w:rsidRPr="00DA40A6">
        <w:rPr>
          <w:rFonts w:ascii="Times New Roman" w:hAnsi="Times New Roman" w:cs="Times New Roman"/>
          <w:color w:val="000000"/>
          <w:sz w:val="28"/>
          <w:szCs w:val="28"/>
          <w:shd w:val="clear" w:color="auto" w:fill="FFFFFF"/>
        </w:rPr>
        <w:t>Водночас головне у романі полягає насамперед у розумінні письменником складності та багатозначності зображеного життєвого явища. Насамперед це стосується висунутої Прево концепції кохання. Любов де Гріє і Манон з</w:t>
      </w:r>
      <w:r>
        <w:rPr>
          <w:rFonts w:ascii="Times New Roman" w:hAnsi="Times New Roman" w:cs="Times New Roman"/>
          <w:color w:val="000000"/>
          <w:sz w:val="28"/>
          <w:szCs w:val="28"/>
          <w:shd w:val="clear" w:color="auto" w:fill="FFFFFF"/>
          <w:lang w:val="uk-UA"/>
        </w:rPr>
        <w:t>мальову</w:t>
      </w:r>
      <w:r w:rsidRPr="00DA40A6">
        <w:rPr>
          <w:rFonts w:ascii="Times New Roman" w:hAnsi="Times New Roman" w:cs="Times New Roman"/>
          <w:color w:val="000000"/>
          <w:sz w:val="28"/>
          <w:szCs w:val="28"/>
          <w:shd w:val="clear" w:color="auto" w:fill="FFFFFF"/>
        </w:rPr>
        <w:t>ється у романі як всепоглинаюча пристрасть, почуття, що стає ї</w:t>
      </w:r>
      <w:r>
        <w:rPr>
          <w:rFonts w:ascii="Times New Roman" w:hAnsi="Times New Roman" w:cs="Times New Roman"/>
          <w:color w:val="000000"/>
          <w:sz w:val="28"/>
          <w:szCs w:val="28"/>
          <w:shd w:val="clear" w:color="auto" w:fill="FFFFFF"/>
          <w:lang w:val="uk-UA"/>
        </w:rPr>
        <w:t>хнім</w:t>
      </w:r>
      <w:r w:rsidRPr="00DA40A6">
        <w:rPr>
          <w:rFonts w:ascii="Times New Roman" w:hAnsi="Times New Roman" w:cs="Times New Roman"/>
          <w:color w:val="000000"/>
          <w:sz w:val="28"/>
          <w:szCs w:val="28"/>
          <w:shd w:val="clear" w:color="auto" w:fill="FFFFFF"/>
        </w:rPr>
        <w:t xml:space="preserve"> сенсом життя й </w:t>
      </w:r>
      <w:r>
        <w:rPr>
          <w:rFonts w:ascii="Times New Roman" w:hAnsi="Times New Roman" w:cs="Times New Roman"/>
          <w:color w:val="000000"/>
          <w:sz w:val="28"/>
          <w:szCs w:val="28"/>
          <w:shd w:val="clear" w:color="auto" w:fill="FFFFFF"/>
          <w:lang w:val="uk-UA"/>
        </w:rPr>
        <w:t xml:space="preserve">водночас </w:t>
      </w:r>
      <w:r w:rsidRPr="00DA40A6">
        <w:rPr>
          <w:rFonts w:ascii="Times New Roman" w:hAnsi="Times New Roman" w:cs="Times New Roman"/>
          <w:color w:val="000000"/>
          <w:sz w:val="28"/>
          <w:szCs w:val="28"/>
          <w:shd w:val="clear" w:color="auto" w:fill="FFFFFF"/>
        </w:rPr>
        <w:t xml:space="preserve">великим випробуванням. Кавалер де Ґріє не може забути Манон навіть після її смерті. При цьому він не здатний </w:t>
      </w:r>
      <w:r w:rsidRPr="00DA40A6">
        <w:rPr>
          <w:rFonts w:ascii="Times New Roman" w:hAnsi="Times New Roman" w:cs="Times New Roman"/>
          <w:color w:val="000000"/>
          <w:sz w:val="28"/>
          <w:szCs w:val="28"/>
          <w:shd w:val="clear" w:color="auto" w:fill="FFFFFF"/>
        </w:rPr>
        <w:lastRenderedPageBreak/>
        <w:t>аналізувати свої почуття, його любов до чарівної Манон не піддається будь-якій раціоналістичній оцінці. Герой бачить і може оцінити тільки наслідки, трагічні для нього, але вловити причино</w:t>
      </w:r>
      <w:r>
        <w:rPr>
          <w:rFonts w:ascii="Times New Roman" w:hAnsi="Times New Roman" w:cs="Times New Roman"/>
          <w:color w:val="000000"/>
          <w:sz w:val="28"/>
          <w:szCs w:val="28"/>
          <w:shd w:val="clear" w:color="auto" w:fill="FFFFFF"/>
          <w:lang w:val="uk-UA"/>
        </w:rPr>
        <w:t>во</w:t>
      </w:r>
      <w:r w:rsidRPr="00DA40A6">
        <w:rPr>
          <w:rFonts w:ascii="Times New Roman" w:hAnsi="Times New Roman" w:cs="Times New Roman"/>
          <w:color w:val="000000"/>
          <w:sz w:val="28"/>
          <w:szCs w:val="28"/>
          <w:shd w:val="clear" w:color="auto" w:fill="FFFFFF"/>
        </w:rPr>
        <w:t>-наслідковий зв'язок подій, що відбуваються, йому важко. Іншими словами, життя виявляється більш</w:t>
      </w:r>
      <w:r>
        <w:rPr>
          <w:rFonts w:ascii="Times New Roman" w:hAnsi="Times New Roman" w:cs="Times New Roman"/>
          <w:color w:val="000000"/>
          <w:sz w:val="28"/>
          <w:szCs w:val="28"/>
          <w:shd w:val="clear" w:color="auto" w:fill="FFFFFF"/>
          <w:lang w:val="uk-UA"/>
        </w:rPr>
        <w:t>им і складнішим за те</w:t>
      </w:r>
      <w:r w:rsidRPr="00DA40A6">
        <w:rPr>
          <w:rFonts w:ascii="Times New Roman" w:hAnsi="Times New Roman" w:cs="Times New Roman"/>
          <w:color w:val="000000"/>
          <w:sz w:val="28"/>
          <w:szCs w:val="28"/>
          <w:shd w:val="clear" w:color="auto" w:fill="FFFFFF"/>
        </w:rPr>
        <w:t xml:space="preserve">, що ми про нього </w:t>
      </w:r>
      <w:r>
        <w:rPr>
          <w:rFonts w:ascii="Times New Roman" w:hAnsi="Times New Roman" w:cs="Times New Roman"/>
          <w:color w:val="000000"/>
          <w:sz w:val="28"/>
          <w:szCs w:val="28"/>
          <w:shd w:val="clear" w:color="auto" w:fill="FFFFFF"/>
          <w:lang w:val="uk-UA"/>
        </w:rPr>
        <w:t>дума</w:t>
      </w:r>
      <w:r w:rsidRPr="00DA40A6">
        <w:rPr>
          <w:rFonts w:ascii="Times New Roman" w:hAnsi="Times New Roman" w:cs="Times New Roman"/>
          <w:color w:val="000000"/>
          <w:sz w:val="28"/>
          <w:szCs w:val="28"/>
          <w:shd w:val="clear" w:color="auto" w:fill="FFFFFF"/>
        </w:rPr>
        <w:t xml:space="preserve">ємо, і людина не завжди може все передбачити. Цю думку роману підкреслює авантюрний сюжет, багатий на надзвичайні пригоди. Так само складний і неоднозначний у романі </w:t>
      </w:r>
      <w:r>
        <w:rPr>
          <w:rFonts w:ascii="Times New Roman" w:hAnsi="Times New Roman" w:cs="Times New Roman"/>
          <w:color w:val="000000"/>
          <w:sz w:val="28"/>
          <w:szCs w:val="28"/>
          <w:shd w:val="clear" w:color="auto" w:fill="FFFFFF"/>
          <w:lang w:val="uk-UA"/>
        </w:rPr>
        <w:t>представлений</w:t>
      </w:r>
      <w:r w:rsidRPr="00DA40A6">
        <w:rPr>
          <w:rFonts w:ascii="Times New Roman" w:hAnsi="Times New Roman" w:cs="Times New Roman"/>
          <w:color w:val="000000"/>
          <w:sz w:val="28"/>
          <w:szCs w:val="28"/>
          <w:shd w:val="clear" w:color="auto" w:fill="FFFFFF"/>
        </w:rPr>
        <w:t xml:space="preserve"> людський характер. У Манон Леско </w:t>
      </w:r>
      <w:r>
        <w:rPr>
          <w:rFonts w:ascii="Times New Roman" w:hAnsi="Times New Roman" w:cs="Times New Roman"/>
          <w:color w:val="000000"/>
          <w:sz w:val="28"/>
          <w:szCs w:val="28"/>
          <w:shd w:val="clear" w:color="auto" w:fill="FFFFFF"/>
          <w:lang w:val="uk-UA"/>
        </w:rPr>
        <w:t>–</w:t>
      </w:r>
      <w:r w:rsidRPr="00DA40A6">
        <w:rPr>
          <w:rFonts w:ascii="Times New Roman" w:hAnsi="Times New Roman" w:cs="Times New Roman"/>
          <w:color w:val="000000"/>
          <w:sz w:val="28"/>
          <w:szCs w:val="28"/>
          <w:shd w:val="clear" w:color="auto" w:fill="FFFFFF"/>
        </w:rPr>
        <w:t xml:space="preserve"> дівчині, заради якої де Гріє здійснює свої безрозсудні вчинки, </w:t>
      </w:r>
      <w:r>
        <w:rPr>
          <w:rFonts w:ascii="Times New Roman" w:hAnsi="Times New Roman" w:cs="Times New Roman"/>
          <w:color w:val="000000"/>
          <w:sz w:val="28"/>
          <w:szCs w:val="28"/>
          <w:shd w:val="clear" w:color="auto" w:fill="FFFFFF"/>
          <w:lang w:val="uk-UA"/>
        </w:rPr>
        <w:t>–</w:t>
      </w:r>
      <w:r w:rsidRPr="00DA40A6">
        <w:rPr>
          <w:rFonts w:ascii="Times New Roman" w:hAnsi="Times New Roman" w:cs="Times New Roman"/>
          <w:color w:val="000000"/>
          <w:sz w:val="28"/>
          <w:szCs w:val="28"/>
          <w:shd w:val="clear" w:color="auto" w:fill="FFFFFF"/>
        </w:rPr>
        <w:t xml:space="preserve"> Прево втілює красу і піднесеність почуття, показує геніальну чарівність особистості і водночас </w:t>
      </w:r>
      <w:r>
        <w:rPr>
          <w:rFonts w:ascii="Times New Roman" w:hAnsi="Times New Roman" w:cs="Times New Roman"/>
          <w:color w:val="000000"/>
          <w:sz w:val="28"/>
          <w:szCs w:val="28"/>
          <w:shd w:val="clear" w:color="auto" w:fill="FFFFFF"/>
          <w:lang w:val="uk-UA"/>
        </w:rPr>
        <w:t>ницість</w:t>
      </w:r>
      <w:r w:rsidRPr="00DA40A6">
        <w:rPr>
          <w:rFonts w:ascii="Times New Roman" w:hAnsi="Times New Roman" w:cs="Times New Roman"/>
          <w:color w:val="000000"/>
          <w:sz w:val="28"/>
          <w:szCs w:val="28"/>
          <w:shd w:val="clear" w:color="auto" w:fill="FFFFFF"/>
        </w:rPr>
        <w:t xml:space="preserve">, майже порочність. Манон Леско </w:t>
      </w:r>
      <w:r>
        <w:rPr>
          <w:rFonts w:ascii="Times New Roman" w:hAnsi="Times New Roman" w:cs="Times New Roman"/>
          <w:color w:val="000000"/>
          <w:sz w:val="28"/>
          <w:szCs w:val="28"/>
          <w:shd w:val="clear" w:color="auto" w:fill="FFFFFF"/>
          <w:lang w:val="uk-UA"/>
        </w:rPr>
        <w:t>неймовір</w:t>
      </w:r>
      <w:r w:rsidRPr="00DA40A6">
        <w:rPr>
          <w:rFonts w:ascii="Times New Roman" w:hAnsi="Times New Roman" w:cs="Times New Roman"/>
          <w:color w:val="000000"/>
          <w:sz w:val="28"/>
          <w:szCs w:val="28"/>
          <w:shd w:val="clear" w:color="auto" w:fill="FFFFFF"/>
        </w:rPr>
        <w:t xml:space="preserve">но любить де Гріє, але зраджує йому, знаючи, що цим вона приносить йому нещастя. Прево пояснює характер Манон багато в чому звичаями епохи, які в описуваний час, як свідчать історики, відрізнялися крайньою розбещеністю. З іншого боку, поведінка Манон залежить від обставин, у яких </w:t>
      </w:r>
      <w:r>
        <w:rPr>
          <w:rFonts w:ascii="Times New Roman" w:hAnsi="Times New Roman" w:cs="Times New Roman"/>
          <w:color w:val="000000"/>
          <w:sz w:val="28"/>
          <w:szCs w:val="28"/>
          <w:shd w:val="clear" w:color="auto" w:fill="FFFFFF"/>
          <w:lang w:val="uk-UA"/>
        </w:rPr>
        <w:t xml:space="preserve">вона </w:t>
      </w:r>
      <w:r w:rsidRPr="00DA40A6">
        <w:rPr>
          <w:rFonts w:ascii="Times New Roman" w:hAnsi="Times New Roman" w:cs="Times New Roman"/>
          <w:color w:val="000000"/>
          <w:sz w:val="28"/>
          <w:szCs w:val="28"/>
          <w:shd w:val="clear" w:color="auto" w:fill="FFFFFF"/>
        </w:rPr>
        <w:t>поста</w:t>
      </w:r>
      <w:r>
        <w:rPr>
          <w:rFonts w:ascii="Times New Roman" w:hAnsi="Times New Roman" w:cs="Times New Roman"/>
          <w:color w:val="000000"/>
          <w:sz w:val="28"/>
          <w:szCs w:val="28"/>
          <w:shd w:val="clear" w:color="auto" w:fill="FFFFFF"/>
          <w:lang w:val="uk-UA"/>
        </w:rPr>
        <w:t>ла</w:t>
      </w:r>
      <w:r w:rsidRPr="00DA40A6">
        <w:rPr>
          <w:rFonts w:ascii="Times New Roman" w:hAnsi="Times New Roman" w:cs="Times New Roman"/>
          <w:color w:val="000000"/>
          <w:sz w:val="28"/>
          <w:szCs w:val="28"/>
          <w:shd w:val="clear" w:color="auto" w:fill="FFFFFF"/>
        </w:rPr>
        <w:t xml:space="preserve">. На зради героїню штовхає не лише любов до розкоші, але в якихось випадках і прагнення виручити із скрутного становища того ж таки де Гріє. При цьому Прево зберігає образ Манон Леско </w:t>
      </w:r>
      <w:r>
        <w:rPr>
          <w:rFonts w:ascii="Times New Roman" w:hAnsi="Times New Roman" w:cs="Times New Roman"/>
          <w:color w:val="000000"/>
          <w:sz w:val="28"/>
          <w:szCs w:val="28"/>
          <w:shd w:val="clear" w:color="auto" w:fill="FFFFFF"/>
          <w:lang w:val="uk-UA"/>
        </w:rPr>
        <w:t>як</w:t>
      </w:r>
      <w:r w:rsidRPr="00DA40A6">
        <w:rPr>
          <w:rFonts w:ascii="Times New Roman" w:hAnsi="Times New Roman" w:cs="Times New Roman"/>
          <w:color w:val="000000"/>
          <w:sz w:val="28"/>
          <w:szCs w:val="28"/>
          <w:shd w:val="clear" w:color="auto" w:fill="FFFFFF"/>
        </w:rPr>
        <w:t xml:space="preserve"> елемент загадковості. Її привабливість і для героя, і для </w:t>
      </w:r>
      <w:r>
        <w:rPr>
          <w:rFonts w:ascii="Times New Roman" w:hAnsi="Times New Roman" w:cs="Times New Roman"/>
          <w:color w:val="000000"/>
          <w:sz w:val="28"/>
          <w:szCs w:val="28"/>
          <w:shd w:val="clear" w:color="auto" w:fill="FFFFFF"/>
          <w:lang w:val="uk-UA"/>
        </w:rPr>
        <w:t>оточуюч</w:t>
      </w:r>
      <w:r w:rsidRPr="00DA40A6">
        <w:rPr>
          <w:rFonts w:ascii="Times New Roman" w:hAnsi="Times New Roman" w:cs="Times New Roman"/>
          <w:color w:val="000000"/>
          <w:sz w:val="28"/>
          <w:szCs w:val="28"/>
          <w:shd w:val="clear" w:color="auto" w:fill="FFFFFF"/>
        </w:rPr>
        <w:t xml:space="preserve">их </w:t>
      </w:r>
      <w:r>
        <w:rPr>
          <w:rFonts w:ascii="Times New Roman" w:hAnsi="Times New Roman" w:cs="Times New Roman"/>
          <w:color w:val="000000"/>
          <w:sz w:val="28"/>
          <w:szCs w:val="28"/>
          <w:shd w:val="clear" w:color="auto" w:fill="FFFFFF"/>
          <w:lang w:val="uk-UA"/>
        </w:rPr>
        <w:t>описуєтьс</w:t>
      </w:r>
      <w:r w:rsidRPr="00DA40A6">
        <w:rPr>
          <w:rFonts w:ascii="Times New Roman" w:hAnsi="Times New Roman" w:cs="Times New Roman"/>
          <w:color w:val="000000"/>
          <w:sz w:val="28"/>
          <w:szCs w:val="28"/>
          <w:shd w:val="clear" w:color="auto" w:fill="FFFFFF"/>
        </w:rPr>
        <w:t>я</w:t>
      </w:r>
      <w:r>
        <w:rPr>
          <w:rFonts w:ascii="Times New Roman" w:hAnsi="Times New Roman" w:cs="Times New Roman"/>
          <w:color w:val="000000"/>
          <w:sz w:val="28"/>
          <w:szCs w:val="28"/>
          <w:shd w:val="clear" w:color="auto" w:fill="FFFFFF"/>
          <w:lang w:val="uk-UA"/>
        </w:rPr>
        <w:t xml:space="preserve"> автором</w:t>
      </w:r>
      <w:r w:rsidRPr="00DA40A6">
        <w:rPr>
          <w:rFonts w:ascii="Times New Roman" w:hAnsi="Times New Roman" w:cs="Times New Roman"/>
          <w:color w:val="000000"/>
          <w:sz w:val="28"/>
          <w:szCs w:val="28"/>
          <w:shd w:val="clear" w:color="auto" w:fill="FFFFFF"/>
        </w:rPr>
        <w:t xml:space="preserve"> як щось таке, що існує </w:t>
      </w:r>
      <w:r>
        <w:rPr>
          <w:rFonts w:ascii="Times New Roman" w:hAnsi="Times New Roman" w:cs="Times New Roman"/>
          <w:color w:val="000000"/>
          <w:sz w:val="28"/>
          <w:szCs w:val="28"/>
          <w:shd w:val="clear" w:color="auto" w:fill="FFFFFF"/>
          <w:lang w:val="uk-UA"/>
        </w:rPr>
        <w:t>ні</w:t>
      </w:r>
      <w:r w:rsidRPr="00DA40A6">
        <w:rPr>
          <w:rFonts w:ascii="Times New Roman" w:hAnsi="Times New Roman" w:cs="Times New Roman"/>
          <w:color w:val="000000"/>
          <w:sz w:val="28"/>
          <w:szCs w:val="28"/>
          <w:shd w:val="clear" w:color="auto" w:fill="FFFFFF"/>
        </w:rPr>
        <w:t xml:space="preserve">би </w:t>
      </w:r>
      <w:r>
        <w:rPr>
          <w:rFonts w:ascii="Times New Roman" w:hAnsi="Times New Roman" w:cs="Times New Roman"/>
          <w:color w:val="000000"/>
          <w:sz w:val="28"/>
          <w:szCs w:val="28"/>
          <w:shd w:val="clear" w:color="auto" w:fill="FFFFFF"/>
          <w:lang w:val="uk-UA"/>
        </w:rPr>
        <w:t>незалежно від</w:t>
      </w:r>
      <w:r w:rsidRPr="00DA40A6">
        <w:rPr>
          <w:rFonts w:ascii="Times New Roman" w:hAnsi="Times New Roman" w:cs="Times New Roman"/>
          <w:color w:val="000000"/>
          <w:sz w:val="28"/>
          <w:szCs w:val="28"/>
          <w:shd w:val="clear" w:color="auto" w:fill="FFFFFF"/>
        </w:rPr>
        <w:t xml:space="preserve"> їхньої волі і ніяк не пов'язан</w:t>
      </w:r>
      <w:r>
        <w:rPr>
          <w:rFonts w:ascii="Times New Roman" w:hAnsi="Times New Roman" w:cs="Times New Roman"/>
          <w:color w:val="000000"/>
          <w:sz w:val="28"/>
          <w:szCs w:val="28"/>
          <w:shd w:val="clear" w:color="auto" w:fill="FFFFFF"/>
          <w:lang w:val="uk-UA"/>
        </w:rPr>
        <w:t>а</w:t>
      </w:r>
      <w:r w:rsidRPr="00DA40A6">
        <w:rPr>
          <w:rFonts w:ascii="Times New Roman" w:hAnsi="Times New Roman" w:cs="Times New Roman"/>
          <w:color w:val="000000"/>
          <w:sz w:val="28"/>
          <w:szCs w:val="28"/>
          <w:shd w:val="clear" w:color="auto" w:fill="FFFFFF"/>
        </w:rPr>
        <w:t xml:space="preserve"> з жодними обставинами та умовами. </w:t>
      </w:r>
    </w:p>
    <w:p w14:paraId="7ED82EED" w14:textId="77777777" w:rsidR="009113DD" w:rsidRPr="00DA40A6" w:rsidRDefault="009113DD" w:rsidP="009113DD">
      <w:pPr>
        <w:spacing w:after="0" w:line="240" w:lineRule="auto"/>
        <w:ind w:firstLine="708"/>
        <w:jc w:val="both"/>
        <w:rPr>
          <w:rFonts w:ascii="Times New Roman" w:hAnsi="Times New Roman" w:cs="Times New Roman"/>
          <w:color w:val="000000"/>
          <w:sz w:val="28"/>
          <w:szCs w:val="28"/>
          <w:shd w:val="clear" w:color="auto" w:fill="FFFFFF"/>
        </w:rPr>
      </w:pPr>
      <w:r w:rsidRPr="00DA40A6">
        <w:rPr>
          <w:rFonts w:ascii="Times New Roman" w:hAnsi="Times New Roman" w:cs="Times New Roman"/>
          <w:color w:val="000000"/>
          <w:sz w:val="28"/>
          <w:szCs w:val="28"/>
          <w:shd w:val="clear" w:color="auto" w:fill="FFFFFF"/>
        </w:rPr>
        <w:t>Як зізнається сам де Гріє, він був щасливий лише тоді, коли любив. Цим визнанням герой дає зрозуміти, що почуття для нього так само необхідн</w:t>
      </w:r>
      <w:r>
        <w:rPr>
          <w:rFonts w:ascii="Times New Roman" w:hAnsi="Times New Roman" w:cs="Times New Roman"/>
          <w:color w:val="000000"/>
          <w:sz w:val="28"/>
          <w:szCs w:val="28"/>
          <w:shd w:val="clear" w:color="auto" w:fill="FFFFFF"/>
          <w:lang w:val="uk-UA"/>
        </w:rPr>
        <w:t>е</w:t>
      </w:r>
      <w:r w:rsidRPr="00DA40A6">
        <w:rPr>
          <w:rFonts w:ascii="Times New Roman" w:hAnsi="Times New Roman" w:cs="Times New Roman"/>
          <w:color w:val="000000"/>
          <w:sz w:val="28"/>
          <w:szCs w:val="28"/>
          <w:shd w:val="clear" w:color="auto" w:fill="FFFFFF"/>
        </w:rPr>
        <w:t xml:space="preserve">, як і дотримання обов'язку, і саме це робить його трагічною фігурою. Прагнення щастя, яке Прево розглядає як природну властивість людської особистості, у реальному житті найчастіше виявляється нереалізованим. Крім того, наділяючи Манон особливою привабливістю, Прево стверджує позастанову цінність людської особистості, що стає одним із найважливіших предметів обговорення у всій подальшій французькій літературі і насамперед у творах письменників, </w:t>
      </w:r>
      <w:r>
        <w:rPr>
          <w:rFonts w:ascii="Times New Roman" w:hAnsi="Times New Roman" w:cs="Times New Roman"/>
          <w:color w:val="000000"/>
          <w:sz w:val="28"/>
          <w:szCs w:val="28"/>
          <w:shd w:val="clear" w:color="auto" w:fill="FFFFFF"/>
          <w:lang w:val="uk-UA"/>
        </w:rPr>
        <w:t>які</w:t>
      </w:r>
      <w:r w:rsidRPr="00DA40A6">
        <w:rPr>
          <w:rFonts w:ascii="Times New Roman" w:hAnsi="Times New Roman" w:cs="Times New Roman"/>
          <w:color w:val="000000"/>
          <w:sz w:val="28"/>
          <w:szCs w:val="28"/>
          <w:shd w:val="clear" w:color="auto" w:fill="FFFFFF"/>
        </w:rPr>
        <w:t xml:space="preserve"> належать, як Прево, до раннього періоду французького Просвітництва. Серед них особливе місце займають Монтеск'є та Вольтер. Значення творчості цих авторів велике</w:t>
      </w:r>
      <w:r>
        <w:rPr>
          <w:rFonts w:ascii="Times New Roman" w:hAnsi="Times New Roman" w:cs="Times New Roman"/>
          <w:color w:val="000000"/>
          <w:sz w:val="28"/>
          <w:szCs w:val="28"/>
          <w:shd w:val="clear" w:color="auto" w:fill="FFFFFF"/>
          <w:lang w:val="uk-UA"/>
        </w:rPr>
        <w:t xml:space="preserve"> вже тим</w:t>
      </w:r>
      <w:r w:rsidRPr="00DA40A6">
        <w:rPr>
          <w:rFonts w:ascii="Times New Roman" w:hAnsi="Times New Roman" w:cs="Times New Roman"/>
          <w:color w:val="000000"/>
          <w:sz w:val="28"/>
          <w:szCs w:val="28"/>
          <w:shd w:val="clear" w:color="auto" w:fill="FFFFFF"/>
        </w:rPr>
        <w:t xml:space="preserve">, що саме їм належить заслуга перетворення окремих просвітницьких ідей на закінчену світоглядну систему. </w:t>
      </w:r>
    </w:p>
    <w:p w14:paraId="6402A4DF" w14:textId="77777777" w:rsidR="00D1233D" w:rsidRPr="009113DD" w:rsidRDefault="00D1233D" w:rsidP="00D1233D">
      <w:pPr>
        <w:spacing w:after="0" w:line="240" w:lineRule="auto"/>
        <w:ind w:firstLine="708"/>
        <w:jc w:val="both"/>
        <w:rPr>
          <w:rFonts w:ascii="Times New Roman" w:hAnsi="Times New Roman" w:cs="Times New Roman"/>
          <w:sz w:val="28"/>
          <w:szCs w:val="28"/>
        </w:rPr>
      </w:pPr>
    </w:p>
    <w:p w14:paraId="65729601" w14:textId="60B76C86" w:rsidR="00D1233D" w:rsidRDefault="00D1233D" w:rsidP="00323940">
      <w:pPr>
        <w:spacing w:after="0" w:line="240" w:lineRule="auto"/>
        <w:ind w:firstLine="708"/>
        <w:jc w:val="center"/>
        <w:rPr>
          <w:rFonts w:ascii="Times New Roman" w:hAnsi="Times New Roman" w:cs="Times New Roman"/>
          <w:sz w:val="28"/>
          <w:szCs w:val="28"/>
          <w:lang w:val="uk-UA"/>
        </w:rPr>
      </w:pPr>
    </w:p>
    <w:p w14:paraId="77CB324F" w14:textId="4955F48A" w:rsidR="009113DD" w:rsidRDefault="009113DD" w:rsidP="00323940">
      <w:pPr>
        <w:spacing w:after="0" w:line="240" w:lineRule="auto"/>
        <w:ind w:firstLine="708"/>
        <w:jc w:val="center"/>
        <w:rPr>
          <w:rFonts w:ascii="Times New Roman" w:hAnsi="Times New Roman" w:cs="Times New Roman"/>
          <w:sz w:val="28"/>
          <w:szCs w:val="28"/>
          <w:lang w:val="uk-UA"/>
        </w:rPr>
      </w:pPr>
    </w:p>
    <w:p w14:paraId="01932515" w14:textId="05024D08" w:rsidR="009113DD" w:rsidRDefault="009113DD" w:rsidP="00323940">
      <w:pPr>
        <w:spacing w:after="0" w:line="240" w:lineRule="auto"/>
        <w:ind w:firstLine="708"/>
        <w:jc w:val="center"/>
        <w:rPr>
          <w:rFonts w:ascii="Times New Roman" w:hAnsi="Times New Roman" w:cs="Times New Roman"/>
          <w:sz w:val="28"/>
          <w:szCs w:val="28"/>
          <w:lang w:val="uk-UA"/>
        </w:rPr>
      </w:pPr>
    </w:p>
    <w:p w14:paraId="4451DA70" w14:textId="1335D84F" w:rsidR="009113DD" w:rsidRDefault="009113DD" w:rsidP="00323940">
      <w:pPr>
        <w:spacing w:after="0" w:line="240" w:lineRule="auto"/>
        <w:ind w:firstLine="708"/>
        <w:jc w:val="center"/>
        <w:rPr>
          <w:rFonts w:ascii="Times New Roman" w:hAnsi="Times New Roman" w:cs="Times New Roman"/>
          <w:sz w:val="28"/>
          <w:szCs w:val="28"/>
          <w:lang w:val="uk-UA"/>
        </w:rPr>
      </w:pPr>
    </w:p>
    <w:p w14:paraId="13B80C38" w14:textId="16B978B1" w:rsidR="009113DD" w:rsidRDefault="009113DD" w:rsidP="00323940">
      <w:pPr>
        <w:spacing w:after="0" w:line="240" w:lineRule="auto"/>
        <w:ind w:firstLine="708"/>
        <w:jc w:val="center"/>
        <w:rPr>
          <w:rFonts w:ascii="Times New Roman" w:hAnsi="Times New Roman" w:cs="Times New Roman"/>
          <w:sz w:val="28"/>
          <w:szCs w:val="28"/>
          <w:lang w:val="uk-UA"/>
        </w:rPr>
      </w:pPr>
    </w:p>
    <w:p w14:paraId="6457E88E" w14:textId="1B8169A7" w:rsidR="009113DD" w:rsidRDefault="009113DD" w:rsidP="00323940">
      <w:pPr>
        <w:spacing w:after="0" w:line="240" w:lineRule="auto"/>
        <w:ind w:firstLine="708"/>
        <w:jc w:val="center"/>
        <w:rPr>
          <w:rFonts w:ascii="Times New Roman" w:hAnsi="Times New Roman" w:cs="Times New Roman"/>
          <w:sz w:val="28"/>
          <w:szCs w:val="28"/>
          <w:lang w:val="uk-UA"/>
        </w:rPr>
      </w:pPr>
    </w:p>
    <w:p w14:paraId="4EBEEBE2" w14:textId="0D6C0A22" w:rsidR="009113DD" w:rsidRDefault="009113DD" w:rsidP="00323940">
      <w:pPr>
        <w:spacing w:after="0" w:line="240" w:lineRule="auto"/>
        <w:ind w:firstLine="708"/>
        <w:jc w:val="center"/>
        <w:rPr>
          <w:rFonts w:ascii="Times New Roman" w:hAnsi="Times New Roman" w:cs="Times New Roman"/>
          <w:sz w:val="28"/>
          <w:szCs w:val="28"/>
          <w:lang w:val="uk-UA"/>
        </w:rPr>
      </w:pPr>
    </w:p>
    <w:p w14:paraId="04CD6357" w14:textId="5668C1CB" w:rsidR="009113DD" w:rsidRDefault="009113DD" w:rsidP="00323940">
      <w:pPr>
        <w:spacing w:after="0" w:line="240" w:lineRule="auto"/>
        <w:ind w:firstLine="708"/>
        <w:jc w:val="center"/>
        <w:rPr>
          <w:rFonts w:ascii="Times New Roman" w:hAnsi="Times New Roman" w:cs="Times New Roman"/>
          <w:sz w:val="28"/>
          <w:szCs w:val="28"/>
          <w:lang w:val="uk-UA"/>
        </w:rPr>
      </w:pPr>
    </w:p>
    <w:p w14:paraId="0BDF63A3" w14:textId="13FE245B" w:rsidR="009113DD" w:rsidRDefault="009113DD" w:rsidP="00323940">
      <w:pPr>
        <w:spacing w:after="0" w:line="240" w:lineRule="auto"/>
        <w:ind w:firstLine="708"/>
        <w:jc w:val="center"/>
        <w:rPr>
          <w:rFonts w:ascii="Times New Roman" w:hAnsi="Times New Roman" w:cs="Times New Roman"/>
          <w:sz w:val="28"/>
          <w:szCs w:val="28"/>
          <w:lang w:val="uk-UA"/>
        </w:rPr>
      </w:pPr>
    </w:p>
    <w:p w14:paraId="17C57D1F" w14:textId="0E5DBB5F" w:rsidR="009113DD" w:rsidRDefault="009113DD" w:rsidP="00323940">
      <w:pPr>
        <w:spacing w:after="0" w:line="240" w:lineRule="auto"/>
        <w:ind w:firstLine="708"/>
        <w:jc w:val="center"/>
        <w:rPr>
          <w:rFonts w:ascii="Times New Roman" w:hAnsi="Times New Roman" w:cs="Times New Roman"/>
          <w:sz w:val="28"/>
          <w:szCs w:val="28"/>
          <w:lang w:val="uk-UA"/>
        </w:rPr>
      </w:pPr>
    </w:p>
    <w:p w14:paraId="3CE9EC53" w14:textId="77777777" w:rsidR="009113DD" w:rsidRDefault="009113DD" w:rsidP="00323940">
      <w:pPr>
        <w:spacing w:after="0" w:line="240" w:lineRule="auto"/>
        <w:ind w:firstLine="708"/>
        <w:jc w:val="center"/>
        <w:rPr>
          <w:rFonts w:ascii="Times New Roman" w:hAnsi="Times New Roman" w:cs="Times New Roman"/>
          <w:sz w:val="28"/>
          <w:szCs w:val="28"/>
          <w:lang w:val="uk-UA"/>
        </w:rPr>
      </w:pPr>
    </w:p>
    <w:p w14:paraId="0A507092" w14:textId="4AFB48A3" w:rsidR="000D5543" w:rsidRDefault="000D5543" w:rsidP="00323940">
      <w:pPr>
        <w:shd w:val="clear" w:color="auto" w:fill="FFFFFF"/>
        <w:spacing w:after="0" w:line="240" w:lineRule="auto"/>
        <w:ind w:firstLine="600"/>
        <w:jc w:val="both"/>
        <w:rPr>
          <w:rFonts w:ascii="Times New Roman" w:hAnsi="Times New Roman" w:cs="Times New Roman"/>
          <w:color w:val="000000"/>
          <w:sz w:val="28"/>
          <w:szCs w:val="28"/>
        </w:rPr>
      </w:pPr>
    </w:p>
    <w:p w14:paraId="1A4F8C81" w14:textId="1892FC27" w:rsidR="000D5543" w:rsidRPr="009113DD" w:rsidRDefault="000D5543" w:rsidP="000D5543">
      <w:pPr>
        <w:spacing w:after="0" w:line="240" w:lineRule="auto"/>
        <w:ind w:firstLine="708"/>
        <w:jc w:val="center"/>
        <w:rPr>
          <w:rFonts w:ascii="Times New Roman" w:hAnsi="Times New Roman" w:cs="Times New Roman"/>
          <w:b/>
          <w:sz w:val="28"/>
          <w:szCs w:val="28"/>
          <w:lang w:val="uk-UA"/>
        </w:rPr>
      </w:pPr>
      <w:r w:rsidRPr="009113DD">
        <w:rPr>
          <w:rFonts w:ascii="Times New Roman" w:hAnsi="Times New Roman" w:cs="Times New Roman"/>
          <w:b/>
          <w:sz w:val="28"/>
          <w:szCs w:val="28"/>
          <w:lang w:val="uk-UA"/>
        </w:rPr>
        <w:lastRenderedPageBreak/>
        <w:t xml:space="preserve">Лекція </w:t>
      </w:r>
      <w:r w:rsidR="00A300B0" w:rsidRPr="009113DD">
        <w:rPr>
          <w:rFonts w:ascii="Times New Roman" w:hAnsi="Times New Roman" w:cs="Times New Roman"/>
          <w:b/>
          <w:sz w:val="28"/>
          <w:szCs w:val="28"/>
          <w:lang w:val="uk-UA"/>
        </w:rPr>
        <w:t>9</w:t>
      </w:r>
      <w:bookmarkStart w:id="9" w:name="ж"/>
      <w:bookmarkEnd w:id="9"/>
    </w:p>
    <w:p w14:paraId="78CDED54" w14:textId="4EBDC184" w:rsidR="000D5543" w:rsidRPr="009113DD" w:rsidRDefault="000D5543" w:rsidP="000D5543">
      <w:pPr>
        <w:spacing w:after="0" w:line="240" w:lineRule="auto"/>
        <w:ind w:firstLine="708"/>
        <w:jc w:val="center"/>
        <w:rPr>
          <w:rFonts w:ascii="Times New Roman" w:hAnsi="Times New Roman" w:cs="Times New Roman"/>
          <w:b/>
          <w:sz w:val="28"/>
          <w:szCs w:val="28"/>
          <w:lang w:val="uk-UA"/>
        </w:rPr>
      </w:pPr>
      <w:r w:rsidRPr="009113DD">
        <w:rPr>
          <w:rFonts w:ascii="Times New Roman" w:hAnsi="Times New Roman" w:cs="Times New Roman"/>
          <w:b/>
          <w:sz w:val="28"/>
          <w:szCs w:val="28"/>
          <w:lang w:val="uk-UA"/>
        </w:rPr>
        <w:t>План</w:t>
      </w:r>
    </w:p>
    <w:p w14:paraId="488CE574" w14:textId="77777777" w:rsidR="00D1233D" w:rsidRPr="009113DD" w:rsidRDefault="00D1233D" w:rsidP="00E76A23">
      <w:pPr>
        <w:pStyle w:val="a4"/>
        <w:numPr>
          <w:ilvl w:val="0"/>
          <w:numId w:val="25"/>
        </w:numPr>
        <w:spacing w:after="0" w:line="240" w:lineRule="auto"/>
        <w:jc w:val="both"/>
        <w:rPr>
          <w:rFonts w:ascii="Times New Roman" w:hAnsi="Times New Roman" w:cs="Times New Roman"/>
          <w:b/>
          <w:sz w:val="28"/>
          <w:szCs w:val="28"/>
          <w:lang w:val="uk-UA"/>
        </w:rPr>
      </w:pPr>
      <w:r w:rsidRPr="009113DD">
        <w:rPr>
          <w:rFonts w:ascii="Times New Roman" w:hAnsi="Times New Roman" w:cs="Times New Roman"/>
          <w:b/>
          <w:sz w:val="28"/>
          <w:szCs w:val="28"/>
          <w:lang w:val="uk-UA"/>
        </w:rPr>
        <w:t>Творчість Франсуа Вольтера</w:t>
      </w:r>
    </w:p>
    <w:p w14:paraId="604B6376" w14:textId="4FCE0B0E" w:rsidR="00D1233D" w:rsidRDefault="00D1233D" w:rsidP="00E76A23">
      <w:pPr>
        <w:pStyle w:val="a4"/>
        <w:numPr>
          <w:ilvl w:val="0"/>
          <w:numId w:val="25"/>
        </w:numPr>
        <w:spacing w:after="0" w:line="240" w:lineRule="auto"/>
        <w:jc w:val="both"/>
        <w:rPr>
          <w:rFonts w:ascii="Times New Roman" w:hAnsi="Times New Roman" w:cs="Times New Roman"/>
          <w:b/>
          <w:sz w:val="28"/>
          <w:szCs w:val="28"/>
          <w:lang w:val="uk-UA"/>
        </w:rPr>
      </w:pPr>
      <w:r w:rsidRPr="009113DD">
        <w:rPr>
          <w:rFonts w:ascii="Times New Roman" w:hAnsi="Times New Roman" w:cs="Times New Roman"/>
          <w:b/>
          <w:sz w:val="28"/>
          <w:szCs w:val="28"/>
          <w:lang w:val="uk-UA"/>
        </w:rPr>
        <w:t>Творчість Дені Дідро</w:t>
      </w:r>
    </w:p>
    <w:p w14:paraId="25F3C5CD" w14:textId="77777777" w:rsidR="009113DD" w:rsidRPr="009113DD" w:rsidRDefault="009113DD" w:rsidP="00E76A23">
      <w:pPr>
        <w:pStyle w:val="a4"/>
        <w:numPr>
          <w:ilvl w:val="0"/>
          <w:numId w:val="25"/>
        </w:numPr>
        <w:spacing w:after="0" w:line="240" w:lineRule="auto"/>
        <w:rPr>
          <w:rFonts w:ascii="Times New Roman" w:hAnsi="Times New Roman" w:cs="Times New Roman"/>
          <w:b/>
          <w:sz w:val="28"/>
          <w:szCs w:val="28"/>
          <w:lang w:val="uk-UA"/>
        </w:rPr>
      </w:pPr>
      <w:r w:rsidRPr="009113DD">
        <w:rPr>
          <w:rFonts w:ascii="Times New Roman" w:hAnsi="Times New Roman" w:cs="Times New Roman"/>
          <w:b/>
          <w:color w:val="000000"/>
          <w:sz w:val="28"/>
          <w:szCs w:val="28"/>
          <w:lang w:val="uk-UA"/>
        </w:rPr>
        <w:t>Творчість П</w:t>
      </w:r>
      <w:r w:rsidRPr="009113DD">
        <w:rPr>
          <w:rFonts w:ascii="Times New Roman" w:hAnsi="Times New Roman" w:cs="Times New Roman"/>
          <w:b/>
          <w:color w:val="000000"/>
          <w:sz w:val="28"/>
          <w:szCs w:val="28"/>
        </w:rPr>
        <w:t>’</w:t>
      </w:r>
      <w:r w:rsidRPr="009113DD">
        <w:rPr>
          <w:rFonts w:ascii="Times New Roman" w:hAnsi="Times New Roman" w:cs="Times New Roman"/>
          <w:b/>
          <w:color w:val="000000"/>
          <w:sz w:val="28"/>
          <w:szCs w:val="28"/>
          <w:lang w:val="uk-UA"/>
        </w:rPr>
        <w:t>єра Огюстена Карона де Бомарше</w:t>
      </w:r>
    </w:p>
    <w:p w14:paraId="2E8B02B6" w14:textId="77777777" w:rsidR="009113DD" w:rsidRPr="009113DD" w:rsidRDefault="009113DD" w:rsidP="009113DD">
      <w:pPr>
        <w:pStyle w:val="a4"/>
        <w:spacing w:after="0" w:line="240" w:lineRule="auto"/>
        <w:jc w:val="both"/>
        <w:rPr>
          <w:rFonts w:ascii="Times New Roman" w:hAnsi="Times New Roman" w:cs="Times New Roman"/>
          <w:b/>
          <w:sz w:val="28"/>
          <w:szCs w:val="28"/>
          <w:lang w:val="uk-UA"/>
        </w:rPr>
      </w:pPr>
    </w:p>
    <w:p w14:paraId="41E17FFF" w14:textId="0C4375CE" w:rsidR="00D1233D" w:rsidRDefault="00D1233D" w:rsidP="00E76A23">
      <w:pPr>
        <w:pStyle w:val="a4"/>
        <w:numPr>
          <w:ilvl w:val="0"/>
          <w:numId w:val="37"/>
        </w:numPr>
        <w:spacing w:after="0" w:line="240" w:lineRule="auto"/>
        <w:jc w:val="center"/>
        <w:rPr>
          <w:rFonts w:ascii="Times New Roman" w:hAnsi="Times New Roman" w:cs="Times New Roman"/>
          <w:b/>
          <w:color w:val="000000"/>
          <w:sz w:val="28"/>
          <w:szCs w:val="28"/>
          <w:shd w:val="clear" w:color="auto" w:fill="FFFFFF"/>
        </w:rPr>
      </w:pPr>
      <w:r w:rsidRPr="009113DD">
        <w:rPr>
          <w:rFonts w:ascii="Times New Roman" w:hAnsi="Times New Roman" w:cs="Times New Roman"/>
          <w:b/>
          <w:sz w:val="28"/>
          <w:szCs w:val="28"/>
          <w:lang w:val="uk-UA"/>
        </w:rPr>
        <w:t xml:space="preserve">Франсуа Марі-Аруе (Вольтер) </w:t>
      </w:r>
      <w:r w:rsidRPr="009113DD">
        <w:rPr>
          <w:rFonts w:ascii="Times New Roman" w:hAnsi="Times New Roman" w:cs="Times New Roman"/>
          <w:b/>
          <w:color w:val="000000"/>
          <w:sz w:val="28"/>
          <w:szCs w:val="28"/>
          <w:shd w:val="clear" w:color="auto" w:fill="FFFFFF"/>
        </w:rPr>
        <w:t>(1694-1778)</w:t>
      </w:r>
    </w:p>
    <w:p w14:paraId="130B21C7" w14:textId="77777777" w:rsidR="009113DD" w:rsidRPr="009113DD" w:rsidRDefault="009113DD" w:rsidP="009113DD">
      <w:pPr>
        <w:pStyle w:val="a4"/>
        <w:spacing w:after="0" w:line="240" w:lineRule="auto"/>
        <w:ind w:left="1068"/>
        <w:rPr>
          <w:rFonts w:ascii="Times New Roman" w:hAnsi="Times New Roman" w:cs="Times New Roman"/>
          <w:b/>
          <w:color w:val="000000"/>
          <w:sz w:val="28"/>
          <w:szCs w:val="28"/>
          <w:shd w:val="clear" w:color="auto" w:fill="FFFFFF"/>
        </w:rPr>
      </w:pPr>
    </w:p>
    <w:p w14:paraId="02F832E1"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8F0A3E">
        <w:rPr>
          <w:rFonts w:ascii="Times New Roman" w:hAnsi="Times New Roman" w:cs="Times New Roman"/>
          <w:sz w:val="28"/>
          <w:szCs w:val="28"/>
          <w:lang w:val="uk-UA"/>
        </w:rPr>
        <w:t>За своїми філософськими поглядами Вольтер був деїстом. Він заперечував безсмертя і нематеріальність душі, рішуче відкидав вчення Декарта про «вроджені ідеї», протиставляючи йому емпіричну філософію Локка. У питанні про Бога і акт творіння Вольтер займав позиції стриманого агностика.</w:t>
      </w:r>
      <w:r>
        <w:rPr>
          <w:rFonts w:ascii="Times New Roman" w:hAnsi="Times New Roman" w:cs="Times New Roman"/>
          <w:sz w:val="28"/>
          <w:szCs w:val="28"/>
          <w:lang w:val="uk-UA"/>
        </w:rPr>
        <w:t xml:space="preserve"> </w:t>
      </w:r>
      <w:r w:rsidRPr="008F0A3E">
        <w:rPr>
          <w:rFonts w:ascii="Times New Roman" w:hAnsi="Times New Roman" w:cs="Times New Roman"/>
          <w:sz w:val="28"/>
          <w:szCs w:val="28"/>
          <w:lang w:val="uk-UA"/>
        </w:rPr>
        <w:t>У низці філософських питань погляди Вольтера помітно еволюціонували. Так, до 1750 року він розділяв оптимістичне світо</w:t>
      </w:r>
      <w:r>
        <w:rPr>
          <w:rFonts w:ascii="Times New Roman" w:hAnsi="Times New Roman" w:cs="Times New Roman"/>
          <w:sz w:val="28"/>
          <w:szCs w:val="28"/>
          <w:lang w:val="uk-UA"/>
        </w:rPr>
        <w:t>баче</w:t>
      </w:r>
      <w:r w:rsidRPr="008F0A3E">
        <w:rPr>
          <w:rFonts w:ascii="Times New Roman" w:hAnsi="Times New Roman" w:cs="Times New Roman"/>
          <w:sz w:val="28"/>
          <w:szCs w:val="28"/>
          <w:lang w:val="uk-UA"/>
        </w:rPr>
        <w:t>ння, властиве європейському Просвіт</w:t>
      </w:r>
      <w:r>
        <w:rPr>
          <w:rFonts w:ascii="Times New Roman" w:hAnsi="Times New Roman" w:cs="Times New Roman"/>
          <w:sz w:val="28"/>
          <w:szCs w:val="28"/>
          <w:lang w:val="uk-UA"/>
        </w:rPr>
        <w:t>ництву</w:t>
      </w:r>
      <w:r w:rsidRPr="008F0A3E">
        <w:rPr>
          <w:rFonts w:ascii="Times New Roman" w:hAnsi="Times New Roman" w:cs="Times New Roman"/>
          <w:sz w:val="28"/>
          <w:szCs w:val="28"/>
          <w:lang w:val="uk-UA"/>
        </w:rPr>
        <w:t xml:space="preserve"> на ранньому етапі (Лейбніц, Шефтсбері, Поул), і пов'язаний з ним детермінізм </w:t>
      </w:r>
      <w:r>
        <w:rPr>
          <w:rFonts w:ascii="Times New Roman" w:hAnsi="Times New Roman" w:cs="Times New Roman"/>
          <w:sz w:val="28"/>
          <w:szCs w:val="28"/>
          <w:lang w:val="uk-UA"/>
        </w:rPr>
        <w:t>–</w:t>
      </w:r>
      <w:r w:rsidRPr="008F0A3E">
        <w:rPr>
          <w:rFonts w:ascii="Times New Roman" w:hAnsi="Times New Roman" w:cs="Times New Roman"/>
          <w:sz w:val="28"/>
          <w:szCs w:val="28"/>
          <w:lang w:val="uk-UA"/>
        </w:rPr>
        <w:t xml:space="preserve"> визнання причинно-наслідкового зв'язку, що панує у світі і створює відносний баланс добра і зла. Ці погляди позначилися на його ранніх філософських повістях («Зад</w:t>
      </w:r>
      <w:r>
        <w:rPr>
          <w:rFonts w:ascii="Times New Roman" w:hAnsi="Times New Roman" w:cs="Times New Roman"/>
          <w:sz w:val="28"/>
          <w:szCs w:val="28"/>
          <w:lang w:val="uk-UA"/>
        </w:rPr>
        <w:t>і</w:t>
      </w:r>
      <w:r w:rsidRPr="008F0A3E">
        <w:rPr>
          <w:rFonts w:ascii="Times New Roman" w:hAnsi="Times New Roman" w:cs="Times New Roman"/>
          <w:sz w:val="28"/>
          <w:szCs w:val="28"/>
          <w:lang w:val="uk-UA"/>
        </w:rPr>
        <w:t xml:space="preserve">г» (1747) і поемах </w:t>
      </w:r>
      <w:r>
        <w:rPr>
          <w:rFonts w:ascii="Times New Roman" w:hAnsi="Times New Roman" w:cs="Times New Roman"/>
          <w:sz w:val="28"/>
          <w:szCs w:val="28"/>
          <w:lang w:val="uk-UA"/>
        </w:rPr>
        <w:t xml:space="preserve">– </w:t>
      </w:r>
      <w:r w:rsidRPr="008F0A3E">
        <w:rPr>
          <w:rFonts w:ascii="Times New Roman" w:hAnsi="Times New Roman" w:cs="Times New Roman"/>
          <w:sz w:val="28"/>
          <w:szCs w:val="28"/>
          <w:lang w:val="uk-UA"/>
        </w:rPr>
        <w:t>«Міркування про людину» (1734)). У 1750-х рок</w:t>
      </w:r>
      <w:r>
        <w:rPr>
          <w:rFonts w:ascii="Times New Roman" w:hAnsi="Times New Roman" w:cs="Times New Roman"/>
          <w:sz w:val="28"/>
          <w:szCs w:val="28"/>
          <w:lang w:val="uk-UA"/>
        </w:rPr>
        <w:t>ах</w:t>
      </w:r>
      <w:r w:rsidRPr="008F0A3E">
        <w:rPr>
          <w:rFonts w:ascii="Times New Roman" w:hAnsi="Times New Roman" w:cs="Times New Roman"/>
          <w:sz w:val="28"/>
          <w:szCs w:val="28"/>
          <w:lang w:val="uk-UA"/>
        </w:rPr>
        <w:t xml:space="preserve"> Вольтер відходить від цієї концепції і робить рішучу критику оптимістичної філософії Лейбніца. Поштовхом послужив, з одного боку, його прусський досвід, з іншого </w:t>
      </w:r>
      <w:r>
        <w:rPr>
          <w:rFonts w:ascii="Times New Roman" w:hAnsi="Times New Roman" w:cs="Times New Roman"/>
          <w:sz w:val="28"/>
          <w:szCs w:val="28"/>
          <w:lang w:val="uk-UA"/>
        </w:rPr>
        <w:t>–</w:t>
      </w:r>
      <w:r w:rsidRPr="008F0A3E">
        <w:rPr>
          <w:rFonts w:ascii="Times New Roman" w:hAnsi="Times New Roman" w:cs="Times New Roman"/>
          <w:sz w:val="28"/>
          <w:szCs w:val="28"/>
          <w:lang w:val="uk-UA"/>
        </w:rPr>
        <w:t xml:space="preserve"> Лісабонськ</w:t>
      </w:r>
      <w:r>
        <w:rPr>
          <w:rFonts w:ascii="Times New Roman" w:hAnsi="Times New Roman" w:cs="Times New Roman"/>
          <w:sz w:val="28"/>
          <w:szCs w:val="28"/>
          <w:lang w:val="uk-UA"/>
        </w:rPr>
        <w:t>ий</w:t>
      </w:r>
      <w:r w:rsidRPr="008F0A3E">
        <w:rPr>
          <w:rFonts w:ascii="Times New Roman" w:hAnsi="Times New Roman" w:cs="Times New Roman"/>
          <w:sz w:val="28"/>
          <w:szCs w:val="28"/>
          <w:lang w:val="uk-UA"/>
        </w:rPr>
        <w:t xml:space="preserve"> землетрус 1755, що зруйнува</w:t>
      </w:r>
      <w:r>
        <w:rPr>
          <w:rFonts w:ascii="Times New Roman" w:hAnsi="Times New Roman" w:cs="Times New Roman"/>
          <w:sz w:val="28"/>
          <w:szCs w:val="28"/>
          <w:lang w:val="uk-UA"/>
        </w:rPr>
        <w:t>в</w:t>
      </w:r>
      <w:r w:rsidRPr="008F0A3E">
        <w:rPr>
          <w:rFonts w:ascii="Times New Roman" w:hAnsi="Times New Roman" w:cs="Times New Roman"/>
          <w:sz w:val="28"/>
          <w:szCs w:val="28"/>
          <w:lang w:val="uk-UA"/>
        </w:rPr>
        <w:t xml:space="preserve"> не тільки велике місто, але і оптимістичну віру багатьох сучасників в мудрість всеблагого вищого Промислу. Цій події присвячена філософська поема Вольтера про загибель Лісабона, в якій він прямо виступає проти теорії світової гармонії. На ширшому матеріалі ця полеміка розвинена у філософській повісті «Канд</w:t>
      </w:r>
      <w:r>
        <w:rPr>
          <w:rFonts w:ascii="Times New Roman" w:hAnsi="Times New Roman" w:cs="Times New Roman"/>
          <w:sz w:val="28"/>
          <w:szCs w:val="28"/>
          <w:lang w:val="uk-UA"/>
        </w:rPr>
        <w:t>і</w:t>
      </w:r>
      <w:r w:rsidRPr="008F0A3E">
        <w:rPr>
          <w:rFonts w:ascii="Times New Roman" w:hAnsi="Times New Roman" w:cs="Times New Roman"/>
          <w:sz w:val="28"/>
          <w:szCs w:val="28"/>
          <w:lang w:val="uk-UA"/>
        </w:rPr>
        <w:t>д, або Оптимізм» (1759) та ряді памфлетів («Неосвічений філософ» та ін.).</w:t>
      </w:r>
      <w:r>
        <w:rPr>
          <w:rFonts w:ascii="Times New Roman" w:hAnsi="Times New Roman" w:cs="Times New Roman"/>
          <w:sz w:val="28"/>
          <w:szCs w:val="28"/>
          <w:lang w:val="uk-UA"/>
        </w:rPr>
        <w:t xml:space="preserve"> </w:t>
      </w:r>
      <w:r w:rsidRPr="006C3B8F">
        <w:rPr>
          <w:rFonts w:ascii="Times New Roman" w:hAnsi="Times New Roman" w:cs="Times New Roman"/>
          <w:sz w:val="28"/>
          <w:szCs w:val="28"/>
          <w:lang w:val="uk-UA"/>
        </w:rPr>
        <w:t>У своїх трагедіях Вольтер зберігає всі правила класицизму та всі його умовності. Але Вольтер динамічний, він</w:t>
      </w:r>
      <w:r>
        <w:rPr>
          <w:rFonts w:ascii="Times New Roman" w:hAnsi="Times New Roman" w:cs="Times New Roman"/>
          <w:sz w:val="28"/>
          <w:szCs w:val="28"/>
          <w:lang w:val="uk-UA"/>
        </w:rPr>
        <w:t xml:space="preserve"> –</w:t>
      </w:r>
      <w:r w:rsidRPr="006C3B8F">
        <w:rPr>
          <w:rFonts w:ascii="Times New Roman" w:hAnsi="Times New Roman" w:cs="Times New Roman"/>
          <w:sz w:val="28"/>
          <w:szCs w:val="28"/>
          <w:lang w:val="uk-UA"/>
        </w:rPr>
        <w:t xml:space="preserve"> людина дії і повністю не міг би примиритися з урочистою піднесеністю, повільною величністю класи</w:t>
      </w:r>
      <w:r>
        <w:rPr>
          <w:rFonts w:ascii="Times New Roman" w:hAnsi="Times New Roman" w:cs="Times New Roman"/>
          <w:sz w:val="28"/>
          <w:szCs w:val="28"/>
          <w:lang w:val="uk-UA"/>
        </w:rPr>
        <w:t>цисти</w:t>
      </w:r>
      <w:r w:rsidRPr="006C3B8F">
        <w:rPr>
          <w:rFonts w:ascii="Times New Roman" w:hAnsi="Times New Roman" w:cs="Times New Roman"/>
          <w:sz w:val="28"/>
          <w:szCs w:val="28"/>
          <w:lang w:val="uk-UA"/>
        </w:rPr>
        <w:t xml:space="preserve">чного театру. Вольтер робить свої трагедії емоційними та дієвими. </w:t>
      </w:r>
      <w:r>
        <w:rPr>
          <w:rFonts w:ascii="Times New Roman" w:hAnsi="Times New Roman" w:cs="Times New Roman"/>
          <w:sz w:val="28"/>
          <w:szCs w:val="28"/>
          <w:lang w:val="uk-UA"/>
        </w:rPr>
        <w:t xml:space="preserve">Вплив шекспірівського театру також дається взнаки у його творах. </w:t>
      </w:r>
      <w:r w:rsidRPr="006C3B8F">
        <w:rPr>
          <w:rFonts w:ascii="Times New Roman" w:hAnsi="Times New Roman" w:cs="Times New Roman"/>
          <w:sz w:val="28"/>
          <w:szCs w:val="28"/>
          <w:lang w:val="uk-UA"/>
        </w:rPr>
        <w:t>Зберігаючи основу класи</w:t>
      </w:r>
      <w:r>
        <w:rPr>
          <w:rFonts w:ascii="Times New Roman" w:hAnsi="Times New Roman" w:cs="Times New Roman"/>
          <w:sz w:val="28"/>
          <w:szCs w:val="28"/>
          <w:lang w:val="uk-UA"/>
        </w:rPr>
        <w:t>цистичн</w:t>
      </w:r>
      <w:r w:rsidRPr="006C3B8F">
        <w:rPr>
          <w:rFonts w:ascii="Times New Roman" w:hAnsi="Times New Roman" w:cs="Times New Roman"/>
          <w:sz w:val="28"/>
          <w:szCs w:val="28"/>
          <w:lang w:val="uk-UA"/>
        </w:rPr>
        <w:t xml:space="preserve">ої трагедії, Вольтер вводить до неї і низку новацій. У більшості своїх трагедій він відмовляється від традиційного античного сюжету і переносить глядача до Індії, Китаю, Перу, Ассирії, щоправда, досить умовні. Але головне у Вольтера у </w:t>
      </w:r>
      <w:r>
        <w:rPr>
          <w:rFonts w:ascii="Times New Roman" w:hAnsi="Times New Roman" w:cs="Times New Roman"/>
          <w:sz w:val="28"/>
          <w:szCs w:val="28"/>
          <w:lang w:val="uk-UA"/>
        </w:rPr>
        <w:t>т</w:t>
      </w:r>
      <w:r w:rsidRPr="006C3B8F">
        <w:rPr>
          <w:rFonts w:ascii="Times New Roman" w:hAnsi="Times New Roman" w:cs="Times New Roman"/>
          <w:sz w:val="28"/>
          <w:szCs w:val="28"/>
          <w:lang w:val="uk-UA"/>
        </w:rPr>
        <w:t>ому, що у своїх драматичних творах, як і скрізь,</w:t>
      </w:r>
      <w:r>
        <w:rPr>
          <w:rFonts w:ascii="Times New Roman" w:hAnsi="Times New Roman" w:cs="Times New Roman"/>
          <w:sz w:val="28"/>
          <w:szCs w:val="28"/>
          <w:lang w:val="uk-UA"/>
        </w:rPr>
        <w:t xml:space="preserve"> він</w:t>
      </w:r>
      <w:r w:rsidRPr="006C3B8F">
        <w:rPr>
          <w:rFonts w:ascii="Times New Roman" w:hAnsi="Times New Roman" w:cs="Times New Roman"/>
          <w:sz w:val="28"/>
          <w:szCs w:val="28"/>
          <w:lang w:val="uk-UA"/>
        </w:rPr>
        <w:t xml:space="preserve"> пропагує просвітницькі ідеї.</w:t>
      </w:r>
      <w:r>
        <w:rPr>
          <w:rFonts w:ascii="Times New Roman" w:hAnsi="Times New Roman" w:cs="Times New Roman"/>
          <w:sz w:val="28"/>
          <w:szCs w:val="28"/>
          <w:lang w:val="uk-UA"/>
        </w:rPr>
        <w:t xml:space="preserve"> </w:t>
      </w:r>
      <w:r w:rsidRPr="006C3B8F">
        <w:rPr>
          <w:rFonts w:ascii="Times New Roman" w:hAnsi="Times New Roman" w:cs="Times New Roman"/>
          <w:sz w:val="28"/>
          <w:szCs w:val="28"/>
          <w:lang w:val="uk-UA"/>
        </w:rPr>
        <w:t xml:space="preserve">Театр Вольтера – це насамперед і виключно політична трибуна. Розсіювати морок забобонів та </w:t>
      </w:r>
      <w:r>
        <w:rPr>
          <w:rFonts w:ascii="Times New Roman" w:hAnsi="Times New Roman" w:cs="Times New Roman"/>
          <w:sz w:val="28"/>
          <w:szCs w:val="28"/>
          <w:lang w:val="uk-UA"/>
        </w:rPr>
        <w:t>невігластва</w:t>
      </w:r>
      <w:r w:rsidRPr="006C3B8F">
        <w:rPr>
          <w:rFonts w:ascii="Times New Roman" w:hAnsi="Times New Roman" w:cs="Times New Roman"/>
          <w:sz w:val="28"/>
          <w:szCs w:val="28"/>
          <w:lang w:val="uk-UA"/>
        </w:rPr>
        <w:t xml:space="preserve">, виховувати ненависть до релігійного фанатизму та тиранії, славити ідеї свободи та громадянської рівності – ось завдання, які автор ставив перед собою. "Брут", "Смерть Цезаря", "Магомет", "Альзіра" та інші його трагедії </w:t>
      </w:r>
      <w:r>
        <w:rPr>
          <w:rFonts w:ascii="Times New Roman" w:hAnsi="Times New Roman" w:cs="Times New Roman"/>
          <w:sz w:val="28"/>
          <w:szCs w:val="28"/>
          <w:lang w:val="uk-UA"/>
        </w:rPr>
        <w:t>просякнут</w:t>
      </w:r>
      <w:r w:rsidRPr="006C3B8F">
        <w:rPr>
          <w:rFonts w:ascii="Times New Roman" w:hAnsi="Times New Roman" w:cs="Times New Roman"/>
          <w:sz w:val="28"/>
          <w:szCs w:val="28"/>
          <w:lang w:val="uk-UA"/>
        </w:rPr>
        <w:t>і політичними ідеями.</w:t>
      </w:r>
    </w:p>
    <w:p w14:paraId="06C4A208" w14:textId="77777777" w:rsidR="00D1233D" w:rsidRPr="005073D6" w:rsidRDefault="00D1233D" w:rsidP="00D1233D">
      <w:pPr>
        <w:spacing w:after="0" w:line="240" w:lineRule="auto"/>
        <w:ind w:firstLine="708"/>
        <w:jc w:val="both"/>
        <w:rPr>
          <w:rFonts w:ascii="Times New Roman" w:hAnsi="Times New Roman" w:cs="Times New Roman"/>
          <w:sz w:val="28"/>
          <w:szCs w:val="28"/>
          <w:lang w:val="uk-UA"/>
        </w:rPr>
      </w:pPr>
      <w:r w:rsidRPr="005073D6">
        <w:rPr>
          <w:rFonts w:ascii="Times New Roman" w:hAnsi="Times New Roman" w:cs="Times New Roman"/>
          <w:sz w:val="28"/>
          <w:szCs w:val="28"/>
          <w:lang w:val="uk-UA"/>
        </w:rPr>
        <w:t>Найяскравішим художні</w:t>
      </w:r>
      <w:r>
        <w:rPr>
          <w:rFonts w:ascii="Times New Roman" w:hAnsi="Times New Roman" w:cs="Times New Roman"/>
          <w:sz w:val="28"/>
          <w:szCs w:val="28"/>
          <w:lang w:val="uk-UA"/>
        </w:rPr>
        <w:t>м</w:t>
      </w:r>
      <w:r w:rsidRPr="005073D6">
        <w:rPr>
          <w:rFonts w:ascii="Times New Roman" w:hAnsi="Times New Roman" w:cs="Times New Roman"/>
          <w:sz w:val="28"/>
          <w:szCs w:val="28"/>
          <w:lang w:val="uk-UA"/>
        </w:rPr>
        <w:t xml:space="preserve"> спад</w:t>
      </w:r>
      <w:r>
        <w:rPr>
          <w:rFonts w:ascii="Times New Roman" w:hAnsi="Times New Roman" w:cs="Times New Roman"/>
          <w:sz w:val="28"/>
          <w:szCs w:val="28"/>
          <w:lang w:val="uk-UA"/>
        </w:rPr>
        <w:t>ком</w:t>
      </w:r>
      <w:r w:rsidRPr="005073D6">
        <w:rPr>
          <w:rFonts w:ascii="Times New Roman" w:hAnsi="Times New Roman" w:cs="Times New Roman"/>
          <w:sz w:val="28"/>
          <w:szCs w:val="28"/>
          <w:lang w:val="uk-UA"/>
        </w:rPr>
        <w:t xml:space="preserve"> Вольтера</w:t>
      </w:r>
      <w:r>
        <w:rPr>
          <w:rFonts w:ascii="Times New Roman" w:hAnsi="Times New Roman" w:cs="Times New Roman"/>
          <w:sz w:val="28"/>
          <w:szCs w:val="28"/>
          <w:lang w:val="uk-UA"/>
        </w:rPr>
        <w:t xml:space="preserve"> і </w:t>
      </w:r>
      <w:r w:rsidRPr="005073D6">
        <w:rPr>
          <w:rFonts w:ascii="Times New Roman" w:hAnsi="Times New Roman" w:cs="Times New Roman"/>
          <w:sz w:val="28"/>
          <w:szCs w:val="28"/>
          <w:lang w:val="uk-UA"/>
        </w:rPr>
        <w:t>досі залишаються його філософські повісті. Цей жанр сформувався в епоху Просвітництва та ввібрав</w:t>
      </w:r>
      <w:r>
        <w:rPr>
          <w:rFonts w:ascii="Times New Roman" w:hAnsi="Times New Roman" w:cs="Times New Roman"/>
          <w:sz w:val="28"/>
          <w:szCs w:val="28"/>
          <w:lang w:val="uk-UA"/>
        </w:rPr>
        <w:t xml:space="preserve"> у себе</w:t>
      </w:r>
      <w:r w:rsidRPr="005073D6">
        <w:rPr>
          <w:rFonts w:ascii="Times New Roman" w:hAnsi="Times New Roman" w:cs="Times New Roman"/>
          <w:sz w:val="28"/>
          <w:szCs w:val="28"/>
          <w:lang w:val="uk-UA"/>
        </w:rPr>
        <w:t xml:space="preserve"> основні її проблеми та художні відкриття. В основі кожної такої повісті </w:t>
      </w:r>
      <w:r w:rsidRPr="005073D6">
        <w:rPr>
          <w:rFonts w:ascii="Times New Roman" w:hAnsi="Times New Roman" w:cs="Times New Roman"/>
          <w:sz w:val="28"/>
          <w:szCs w:val="28"/>
          <w:lang w:val="uk-UA"/>
        </w:rPr>
        <w:lastRenderedPageBreak/>
        <w:t>лежить філософська теза, яка доводиться або спростовується всім ходом оповід</w:t>
      </w:r>
      <w:r>
        <w:rPr>
          <w:rFonts w:ascii="Times New Roman" w:hAnsi="Times New Roman" w:cs="Times New Roman"/>
          <w:sz w:val="28"/>
          <w:szCs w:val="28"/>
          <w:lang w:val="uk-UA"/>
        </w:rPr>
        <w:t>і</w:t>
      </w:r>
      <w:r w:rsidRPr="005073D6">
        <w:rPr>
          <w:rFonts w:ascii="Times New Roman" w:hAnsi="Times New Roman" w:cs="Times New Roman"/>
          <w:sz w:val="28"/>
          <w:szCs w:val="28"/>
          <w:lang w:val="uk-UA"/>
        </w:rPr>
        <w:t>. Нерідко в</w:t>
      </w:r>
      <w:r>
        <w:rPr>
          <w:rFonts w:ascii="Times New Roman" w:hAnsi="Times New Roman" w:cs="Times New Roman"/>
          <w:sz w:val="28"/>
          <w:szCs w:val="28"/>
          <w:lang w:val="uk-UA"/>
        </w:rPr>
        <w:t>о</w:t>
      </w:r>
      <w:r w:rsidRPr="005073D6">
        <w:rPr>
          <w:rFonts w:ascii="Times New Roman" w:hAnsi="Times New Roman" w:cs="Times New Roman"/>
          <w:sz w:val="28"/>
          <w:szCs w:val="28"/>
          <w:lang w:val="uk-UA"/>
        </w:rPr>
        <w:t>н</w:t>
      </w:r>
      <w:r>
        <w:rPr>
          <w:rFonts w:ascii="Times New Roman" w:hAnsi="Times New Roman" w:cs="Times New Roman"/>
          <w:sz w:val="28"/>
          <w:szCs w:val="28"/>
          <w:lang w:val="uk-UA"/>
        </w:rPr>
        <w:t>а</w:t>
      </w:r>
      <w:r w:rsidRPr="005073D6">
        <w:rPr>
          <w:rFonts w:ascii="Times New Roman" w:hAnsi="Times New Roman" w:cs="Times New Roman"/>
          <w:sz w:val="28"/>
          <w:szCs w:val="28"/>
          <w:lang w:val="uk-UA"/>
        </w:rPr>
        <w:t xml:space="preserve"> намічен</w:t>
      </w:r>
      <w:r>
        <w:rPr>
          <w:rFonts w:ascii="Times New Roman" w:hAnsi="Times New Roman" w:cs="Times New Roman"/>
          <w:sz w:val="28"/>
          <w:szCs w:val="28"/>
          <w:lang w:val="uk-UA"/>
        </w:rPr>
        <w:t>а</w:t>
      </w:r>
      <w:r w:rsidRPr="005073D6">
        <w:rPr>
          <w:rFonts w:ascii="Times New Roman" w:hAnsi="Times New Roman" w:cs="Times New Roman"/>
          <w:sz w:val="28"/>
          <w:szCs w:val="28"/>
          <w:lang w:val="uk-UA"/>
        </w:rPr>
        <w:t xml:space="preserve"> вже в самій назві «Зад</w:t>
      </w:r>
      <w:r>
        <w:rPr>
          <w:rFonts w:ascii="Times New Roman" w:hAnsi="Times New Roman" w:cs="Times New Roman"/>
          <w:sz w:val="28"/>
          <w:szCs w:val="28"/>
          <w:lang w:val="uk-UA"/>
        </w:rPr>
        <w:t>і</w:t>
      </w:r>
      <w:r w:rsidRPr="005073D6">
        <w:rPr>
          <w:rFonts w:ascii="Times New Roman" w:hAnsi="Times New Roman" w:cs="Times New Roman"/>
          <w:sz w:val="28"/>
          <w:szCs w:val="28"/>
          <w:lang w:val="uk-UA"/>
        </w:rPr>
        <w:t>г, або Доля» (1747), «Мемно</w:t>
      </w:r>
      <w:r>
        <w:rPr>
          <w:rFonts w:ascii="Times New Roman" w:hAnsi="Times New Roman" w:cs="Times New Roman"/>
          <w:sz w:val="28"/>
          <w:szCs w:val="28"/>
          <w:lang w:val="uk-UA"/>
        </w:rPr>
        <w:t>н</w:t>
      </w:r>
      <w:r w:rsidRPr="005073D6">
        <w:rPr>
          <w:rFonts w:ascii="Times New Roman" w:hAnsi="Times New Roman" w:cs="Times New Roman"/>
          <w:sz w:val="28"/>
          <w:szCs w:val="28"/>
          <w:lang w:val="uk-UA"/>
        </w:rPr>
        <w:t>, або Розсудливість людська» (1749), «Канд</w:t>
      </w:r>
      <w:r>
        <w:rPr>
          <w:rFonts w:ascii="Times New Roman" w:hAnsi="Times New Roman" w:cs="Times New Roman"/>
          <w:sz w:val="28"/>
          <w:szCs w:val="28"/>
          <w:lang w:val="uk-UA"/>
        </w:rPr>
        <w:t>і</w:t>
      </w:r>
      <w:r w:rsidRPr="005073D6">
        <w:rPr>
          <w:rFonts w:ascii="Times New Roman" w:hAnsi="Times New Roman" w:cs="Times New Roman"/>
          <w:sz w:val="28"/>
          <w:szCs w:val="28"/>
          <w:lang w:val="uk-UA"/>
        </w:rPr>
        <w:t>д, або Оптимізм» (1759).</w:t>
      </w:r>
    </w:p>
    <w:p w14:paraId="4088BA8A"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5073D6">
        <w:rPr>
          <w:rFonts w:ascii="Times New Roman" w:hAnsi="Times New Roman" w:cs="Times New Roman"/>
          <w:sz w:val="28"/>
          <w:szCs w:val="28"/>
          <w:lang w:val="uk-UA"/>
        </w:rPr>
        <w:t>Жанр філософської повісті був створений Вольтером під сукупним впливом Монтеск'є, як автора «Перських листів» та Свіфта, як автора «Подорож</w:t>
      </w:r>
      <w:r>
        <w:rPr>
          <w:rFonts w:ascii="Times New Roman" w:hAnsi="Times New Roman" w:cs="Times New Roman"/>
          <w:sz w:val="28"/>
          <w:szCs w:val="28"/>
          <w:lang w:val="uk-UA"/>
        </w:rPr>
        <w:t>ей</w:t>
      </w:r>
      <w:r w:rsidRPr="005073D6">
        <w:rPr>
          <w:rFonts w:ascii="Times New Roman" w:hAnsi="Times New Roman" w:cs="Times New Roman"/>
          <w:sz w:val="28"/>
          <w:szCs w:val="28"/>
          <w:lang w:val="uk-UA"/>
        </w:rPr>
        <w:t xml:space="preserve"> Гулівера». Від першого Вольтер </w:t>
      </w:r>
      <w:r>
        <w:rPr>
          <w:rFonts w:ascii="Times New Roman" w:hAnsi="Times New Roman" w:cs="Times New Roman"/>
          <w:sz w:val="28"/>
          <w:szCs w:val="28"/>
          <w:lang w:val="uk-UA"/>
        </w:rPr>
        <w:t>перейняв</w:t>
      </w:r>
      <w:r w:rsidRPr="005073D6">
        <w:rPr>
          <w:rFonts w:ascii="Times New Roman" w:hAnsi="Times New Roman" w:cs="Times New Roman"/>
          <w:sz w:val="28"/>
          <w:szCs w:val="28"/>
          <w:lang w:val="uk-UA"/>
        </w:rPr>
        <w:t xml:space="preserve"> пристрасть до східної екзотики та її протиставлення французьк</w:t>
      </w:r>
      <w:r>
        <w:rPr>
          <w:rFonts w:ascii="Times New Roman" w:hAnsi="Times New Roman" w:cs="Times New Roman"/>
          <w:sz w:val="28"/>
          <w:szCs w:val="28"/>
          <w:lang w:val="uk-UA"/>
        </w:rPr>
        <w:t>ій</w:t>
      </w:r>
      <w:r w:rsidRPr="005073D6">
        <w:rPr>
          <w:rFonts w:ascii="Times New Roman" w:hAnsi="Times New Roman" w:cs="Times New Roman"/>
          <w:sz w:val="28"/>
          <w:szCs w:val="28"/>
          <w:lang w:val="uk-UA"/>
        </w:rPr>
        <w:t xml:space="preserve"> сучасності як засіб загостреного, критичного показу французьких вдач і порядків. Від другого він запозичив сатиричне використання казкової фантастики, що виростає до комічних масштабів і подан</w:t>
      </w:r>
      <w:r>
        <w:rPr>
          <w:rFonts w:ascii="Times New Roman" w:hAnsi="Times New Roman" w:cs="Times New Roman"/>
          <w:sz w:val="28"/>
          <w:szCs w:val="28"/>
          <w:lang w:val="uk-UA"/>
        </w:rPr>
        <w:t>а</w:t>
      </w:r>
      <w:r w:rsidRPr="005073D6">
        <w:rPr>
          <w:rFonts w:ascii="Times New Roman" w:hAnsi="Times New Roman" w:cs="Times New Roman"/>
          <w:sz w:val="28"/>
          <w:szCs w:val="28"/>
          <w:lang w:val="uk-UA"/>
        </w:rPr>
        <w:t xml:space="preserve"> в жартівливій, псевдонауковій формі. Однак на відміну від обох своїх попередників Вольтер використовував у своїх повістях техніку авантюрного роману з міцно побудованим цікавим сюжетом, що є нагромадженням найнеймовірніших несподіванок, збігів, зустрічей, появ зниклих осіб. Простоті фабули відповідає в повістях Вольтера строкатість стилю і тону оповід</w:t>
      </w:r>
      <w:r>
        <w:rPr>
          <w:rFonts w:ascii="Times New Roman" w:hAnsi="Times New Roman" w:cs="Times New Roman"/>
          <w:sz w:val="28"/>
          <w:szCs w:val="28"/>
          <w:lang w:val="uk-UA"/>
        </w:rPr>
        <w:t>і</w:t>
      </w:r>
      <w:r w:rsidRPr="005073D6">
        <w:rPr>
          <w:rFonts w:ascii="Times New Roman" w:hAnsi="Times New Roman" w:cs="Times New Roman"/>
          <w:sz w:val="28"/>
          <w:szCs w:val="28"/>
          <w:lang w:val="uk-UA"/>
        </w:rPr>
        <w:t>, в якій поєднуються елементи фантастики та реалізму, а легка витончена іронія часом переривається серйозними філософськими роздумами чи різкими саркастичними випадами проти різних мерзенностей та каліцтв суспільного устрою.</w:t>
      </w:r>
      <w:r>
        <w:rPr>
          <w:rFonts w:ascii="Times New Roman" w:hAnsi="Times New Roman" w:cs="Times New Roman"/>
          <w:sz w:val="28"/>
          <w:szCs w:val="28"/>
          <w:lang w:val="uk-UA"/>
        </w:rPr>
        <w:t xml:space="preserve"> </w:t>
      </w:r>
      <w:r w:rsidRPr="005073D6">
        <w:rPr>
          <w:rFonts w:ascii="Times New Roman" w:hAnsi="Times New Roman" w:cs="Times New Roman"/>
          <w:sz w:val="28"/>
          <w:szCs w:val="28"/>
          <w:lang w:val="uk-UA"/>
        </w:rPr>
        <w:t xml:space="preserve">Авантюрний сюжет носить у повістях Вольтера яскраво виражений раціоналістичний характер, окремі епізоди включаються далеко не випадково, а за строго продуманим планом, </w:t>
      </w:r>
      <w:r>
        <w:rPr>
          <w:rFonts w:ascii="Times New Roman" w:hAnsi="Times New Roman" w:cs="Times New Roman"/>
          <w:sz w:val="28"/>
          <w:szCs w:val="28"/>
          <w:lang w:val="uk-UA"/>
        </w:rPr>
        <w:t>таким чином презентуючи</w:t>
      </w:r>
      <w:r w:rsidRPr="005073D6">
        <w:rPr>
          <w:rFonts w:ascii="Times New Roman" w:hAnsi="Times New Roman" w:cs="Times New Roman"/>
          <w:sz w:val="28"/>
          <w:szCs w:val="28"/>
          <w:lang w:val="uk-UA"/>
        </w:rPr>
        <w:t xml:space="preserve"> різн</w:t>
      </w:r>
      <w:r>
        <w:rPr>
          <w:rFonts w:ascii="Times New Roman" w:hAnsi="Times New Roman" w:cs="Times New Roman"/>
          <w:sz w:val="28"/>
          <w:szCs w:val="28"/>
          <w:lang w:val="uk-UA"/>
        </w:rPr>
        <w:t>і</w:t>
      </w:r>
      <w:r w:rsidRPr="005073D6">
        <w:rPr>
          <w:rFonts w:ascii="Times New Roman" w:hAnsi="Times New Roman" w:cs="Times New Roman"/>
          <w:sz w:val="28"/>
          <w:szCs w:val="28"/>
          <w:lang w:val="uk-UA"/>
        </w:rPr>
        <w:t xml:space="preserve"> ілюстраці</w:t>
      </w:r>
      <w:r>
        <w:rPr>
          <w:rFonts w:ascii="Times New Roman" w:hAnsi="Times New Roman" w:cs="Times New Roman"/>
          <w:sz w:val="28"/>
          <w:szCs w:val="28"/>
          <w:lang w:val="uk-UA"/>
        </w:rPr>
        <w:t>ї</w:t>
      </w:r>
      <w:r w:rsidRPr="005073D6">
        <w:rPr>
          <w:rFonts w:ascii="Times New Roman" w:hAnsi="Times New Roman" w:cs="Times New Roman"/>
          <w:sz w:val="28"/>
          <w:szCs w:val="28"/>
          <w:lang w:val="uk-UA"/>
        </w:rPr>
        <w:t xml:space="preserve"> певної філософської тези, </w:t>
      </w:r>
      <w:r>
        <w:rPr>
          <w:rFonts w:ascii="Times New Roman" w:hAnsi="Times New Roman" w:cs="Times New Roman"/>
          <w:sz w:val="28"/>
          <w:szCs w:val="28"/>
          <w:lang w:val="uk-UA"/>
        </w:rPr>
        <w:t>яка</w:t>
      </w:r>
      <w:r w:rsidRPr="005073D6">
        <w:rPr>
          <w:rFonts w:ascii="Times New Roman" w:hAnsi="Times New Roman" w:cs="Times New Roman"/>
          <w:sz w:val="28"/>
          <w:szCs w:val="28"/>
          <w:lang w:val="uk-UA"/>
        </w:rPr>
        <w:t xml:space="preserve"> </w:t>
      </w:r>
      <w:r>
        <w:rPr>
          <w:rFonts w:ascii="Times New Roman" w:hAnsi="Times New Roman" w:cs="Times New Roman"/>
          <w:sz w:val="28"/>
          <w:szCs w:val="28"/>
          <w:lang w:val="uk-UA"/>
        </w:rPr>
        <w:t>демонструє</w:t>
      </w:r>
      <w:r w:rsidRPr="005073D6">
        <w:rPr>
          <w:rFonts w:ascii="Times New Roman" w:hAnsi="Times New Roman" w:cs="Times New Roman"/>
          <w:sz w:val="28"/>
          <w:szCs w:val="28"/>
          <w:lang w:val="uk-UA"/>
        </w:rPr>
        <w:t>ться у цій повісті.</w:t>
      </w:r>
    </w:p>
    <w:p w14:paraId="5869225A"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F843AB">
        <w:rPr>
          <w:rFonts w:ascii="Times New Roman" w:hAnsi="Times New Roman" w:cs="Times New Roman"/>
          <w:sz w:val="28"/>
          <w:szCs w:val="28"/>
          <w:lang w:val="uk-UA"/>
        </w:rPr>
        <w:t xml:space="preserve">У найглибшій і </w:t>
      </w:r>
      <w:r>
        <w:rPr>
          <w:rFonts w:ascii="Times New Roman" w:hAnsi="Times New Roman" w:cs="Times New Roman"/>
          <w:sz w:val="28"/>
          <w:szCs w:val="28"/>
          <w:lang w:val="uk-UA"/>
        </w:rPr>
        <w:t xml:space="preserve">найбільш </w:t>
      </w:r>
      <w:r w:rsidRPr="00F843AB">
        <w:rPr>
          <w:rFonts w:ascii="Times New Roman" w:hAnsi="Times New Roman" w:cs="Times New Roman"/>
          <w:sz w:val="28"/>
          <w:szCs w:val="28"/>
          <w:lang w:val="uk-UA"/>
        </w:rPr>
        <w:t xml:space="preserve">значній повісті Вольтера </w:t>
      </w:r>
      <w:r w:rsidRPr="005073D6">
        <w:rPr>
          <w:rFonts w:ascii="Times New Roman" w:hAnsi="Times New Roman" w:cs="Times New Roman"/>
          <w:sz w:val="28"/>
          <w:szCs w:val="28"/>
          <w:lang w:val="uk-UA"/>
        </w:rPr>
        <w:t>«Канд</w:t>
      </w:r>
      <w:r>
        <w:rPr>
          <w:rFonts w:ascii="Times New Roman" w:hAnsi="Times New Roman" w:cs="Times New Roman"/>
          <w:sz w:val="28"/>
          <w:szCs w:val="28"/>
          <w:lang w:val="uk-UA"/>
        </w:rPr>
        <w:t>і</w:t>
      </w:r>
      <w:r w:rsidRPr="005073D6">
        <w:rPr>
          <w:rFonts w:ascii="Times New Roman" w:hAnsi="Times New Roman" w:cs="Times New Roman"/>
          <w:sz w:val="28"/>
          <w:szCs w:val="28"/>
          <w:lang w:val="uk-UA"/>
        </w:rPr>
        <w:t>д, або Оптимізм» (1759)</w:t>
      </w:r>
      <w:r w:rsidRPr="00F843AB">
        <w:rPr>
          <w:rFonts w:ascii="Times New Roman" w:hAnsi="Times New Roman" w:cs="Times New Roman"/>
          <w:sz w:val="28"/>
          <w:szCs w:val="28"/>
          <w:lang w:val="uk-UA"/>
        </w:rPr>
        <w:t xml:space="preserve"> виразно </w:t>
      </w:r>
      <w:r>
        <w:rPr>
          <w:rFonts w:ascii="Times New Roman" w:hAnsi="Times New Roman" w:cs="Times New Roman"/>
          <w:sz w:val="28"/>
          <w:szCs w:val="28"/>
          <w:lang w:val="uk-UA"/>
        </w:rPr>
        <w:t>прослідковується</w:t>
      </w:r>
      <w:r w:rsidRPr="00F843AB">
        <w:rPr>
          <w:rFonts w:ascii="Times New Roman" w:hAnsi="Times New Roman" w:cs="Times New Roman"/>
          <w:sz w:val="28"/>
          <w:szCs w:val="28"/>
          <w:lang w:val="uk-UA"/>
        </w:rPr>
        <w:t xml:space="preserve"> філософський перелом, що відбувся у свідомості письменника після повернення з Пруссії та Лісабонського землетрусу. Оптимістична ідея Лейбніца про «</w:t>
      </w:r>
      <w:r>
        <w:rPr>
          <w:rFonts w:ascii="Times New Roman" w:hAnsi="Times New Roman" w:cs="Times New Roman"/>
          <w:sz w:val="28"/>
          <w:szCs w:val="28"/>
          <w:lang w:val="uk-UA"/>
        </w:rPr>
        <w:t>строгу</w:t>
      </w:r>
      <w:r w:rsidRPr="00F843AB">
        <w:rPr>
          <w:rFonts w:ascii="Times New Roman" w:hAnsi="Times New Roman" w:cs="Times New Roman"/>
          <w:sz w:val="28"/>
          <w:szCs w:val="28"/>
          <w:lang w:val="uk-UA"/>
        </w:rPr>
        <w:t xml:space="preserve"> гармонію добра і зла», про причинно-наслідковий зв'язок, що панує в цьому «найкращому з можливих світів</w:t>
      </w:r>
      <w:r>
        <w:rPr>
          <w:rFonts w:ascii="Times New Roman" w:hAnsi="Times New Roman" w:cs="Times New Roman"/>
          <w:sz w:val="28"/>
          <w:szCs w:val="28"/>
          <w:lang w:val="uk-UA"/>
        </w:rPr>
        <w:t>»</w:t>
      </w:r>
      <w:r w:rsidRPr="00F843AB">
        <w:rPr>
          <w:rFonts w:ascii="Times New Roman" w:hAnsi="Times New Roman" w:cs="Times New Roman"/>
          <w:sz w:val="28"/>
          <w:szCs w:val="28"/>
          <w:lang w:val="uk-UA"/>
        </w:rPr>
        <w:t xml:space="preserve">, послідовно спростовується подіями життя головного героя </w:t>
      </w:r>
      <w:r>
        <w:rPr>
          <w:rFonts w:ascii="Times New Roman" w:hAnsi="Times New Roman" w:cs="Times New Roman"/>
          <w:sz w:val="28"/>
          <w:szCs w:val="28"/>
          <w:lang w:val="uk-UA"/>
        </w:rPr>
        <w:t>–</w:t>
      </w:r>
      <w:r w:rsidRPr="00F843AB">
        <w:rPr>
          <w:rFonts w:ascii="Times New Roman" w:hAnsi="Times New Roman" w:cs="Times New Roman"/>
          <w:sz w:val="28"/>
          <w:szCs w:val="28"/>
          <w:lang w:val="uk-UA"/>
        </w:rPr>
        <w:t xml:space="preserve"> скромного і доброчесного юнака Кандіда: за несправедливим вигнанням з баронського замку, де він виховувався </w:t>
      </w:r>
      <w:r>
        <w:rPr>
          <w:rFonts w:ascii="Times New Roman" w:hAnsi="Times New Roman" w:cs="Times New Roman"/>
          <w:sz w:val="28"/>
          <w:szCs w:val="28"/>
          <w:lang w:val="uk-UA"/>
        </w:rPr>
        <w:t xml:space="preserve">в </w:t>
      </w:r>
      <w:r w:rsidRPr="00F843AB">
        <w:rPr>
          <w:rFonts w:ascii="Times New Roman" w:hAnsi="Times New Roman" w:cs="Times New Roman"/>
          <w:sz w:val="28"/>
          <w:szCs w:val="28"/>
          <w:lang w:val="uk-UA"/>
        </w:rPr>
        <w:t>милості, слідує насильницьке вербування в рекрути, катування шпіцрутенами (відлуння прусських вражень Вольтера), картини кривавої різанини і мародерства солдатів, Лісабонськ</w:t>
      </w:r>
      <w:r>
        <w:rPr>
          <w:rFonts w:ascii="Times New Roman" w:hAnsi="Times New Roman" w:cs="Times New Roman"/>
          <w:sz w:val="28"/>
          <w:szCs w:val="28"/>
          <w:lang w:val="uk-UA"/>
        </w:rPr>
        <w:t>ий</w:t>
      </w:r>
      <w:r w:rsidRPr="00F843AB">
        <w:rPr>
          <w:rFonts w:ascii="Times New Roman" w:hAnsi="Times New Roman" w:cs="Times New Roman"/>
          <w:sz w:val="28"/>
          <w:szCs w:val="28"/>
          <w:lang w:val="uk-UA"/>
        </w:rPr>
        <w:t xml:space="preserve"> землетрус і т. д.</w:t>
      </w:r>
      <w:r>
        <w:rPr>
          <w:rFonts w:ascii="Times New Roman" w:hAnsi="Times New Roman" w:cs="Times New Roman"/>
          <w:sz w:val="28"/>
          <w:szCs w:val="28"/>
          <w:lang w:val="uk-UA"/>
        </w:rPr>
        <w:t xml:space="preserve"> </w:t>
      </w:r>
    </w:p>
    <w:p w14:paraId="5457CCA2"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F843AB">
        <w:rPr>
          <w:rFonts w:ascii="Times New Roman" w:hAnsi="Times New Roman" w:cs="Times New Roman"/>
          <w:sz w:val="28"/>
          <w:szCs w:val="28"/>
          <w:lang w:val="uk-UA"/>
        </w:rPr>
        <w:t>Оповід</w:t>
      </w:r>
      <w:r>
        <w:rPr>
          <w:rFonts w:ascii="Times New Roman" w:hAnsi="Times New Roman" w:cs="Times New Roman"/>
          <w:sz w:val="28"/>
          <w:szCs w:val="28"/>
          <w:lang w:val="uk-UA"/>
        </w:rPr>
        <w:t>ь</w:t>
      </w:r>
      <w:r w:rsidRPr="00F843AB">
        <w:rPr>
          <w:rFonts w:ascii="Times New Roman" w:hAnsi="Times New Roman" w:cs="Times New Roman"/>
          <w:sz w:val="28"/>
          <w:szCs w:val="28"/>
          <w:lang w:val="uk-UA"/>
        </w:rPr>
        <w:t xml:space="preserve"> будується як пародія на авантюрний роман </w:t>
      </w:r>
      <w:r>
        <w:rPr>
          <w:rFonts w:ascii="Times New Roman" w:hAnsi="Times New Roman" w:cs="Times New Roman"/>
          <w:sz w:val="28"/>
          <w:szCs w:val="28"/>
          <w:lang w:val="uk-UA"/>
        </w:rPr>
        <w:t>–</w:t>
      </w:r>
      <w:r w:rsidRPr="00F843AB">
        <w:rPr>
          <w:rFonts w:ascii="Times New Roman" w:hAnsi="Times New Roman" w:cs="Times New Roman"/>
          <w:sz w:val="28"/>
          <w:szCs w:val="28"/>
          <w:lang w:val="uk-UA"/>
        </w:rPr>
        <w:t xml:space="preserve"> герої переживають </w:t>
      </w:r>
      <w:r>
        <w:rPr>
          <w:rFonts w:ascii="Times New Roman" w:hAnsi="Times New Roman" w:cs="Times New Roman"/>
          <w:sz w:val="28"/>
          <w:szCs w:val="28"/>
          <w:lang w:val="uk-UA"/>
        </w:rPr>
        <w:t xml:space="preserve">найнеймовірніші пригоди, які відбуваються одна за одною у </w:t>
      </w:r>
      <w:r w:rsidRPr="00F843AB">
        <w:rPr>
          <w:rFonts w:ascii="Times New Roman" w:hAnsi="Times New Roman" w:cs="Times New Roman"/>
          <w:sz w:val="28"/>
          <w:szCs w:val="28"/>
          <w:lang w:val="uk-UA"/>
        </w:rPr>
        <w:t xml:space="preserve">запаморочливому темпі; їх </w:t>
      </w:r>
      <w:r>
        <w:rPr>
          <w:rFonts w:ascii="Times New Roman" w:hAnsi="Times New Roman" w:cs="Times New Roman"/>
          <w:sz w:val="28"/>
          <w:szCs w:val="28"/>
          <w:lang w:val="uk-UA"/>
        </w:rPr>
        <w:t>в</w:t>
      </w:r>
      <w:r w:rsidRPr="00F843AB">
        <w:rPr>
          <w:rFonts w:ascii="Times New Roman" w:hAnsi="Times New Roman" w:cs="Times New Roman"/>
          <w:sz w:val="28"/>
          <w:szCs w:val="28"/>
          <w:lang w:val="uk-UA"/>
        </w:rPr>
        <w:t xml:space="preserve">бивають (але не до кінця), вішають (але не зовсім!), потім вони воскресають; люблячі, розлучені, здавалося б, навіки, зустрічаються знову і поєднуються щасливим шлюбом, коли від їх молодості та краси не залишилося й сліду. </w:t>
      </w:r>
      <w:r w:rsidRPr="006C33DD">
        <w:rPr>
          <w:rFonts w:ascii="Times New Roman" w:hAnsi="Times New Roman" w:cs="Times New Roman"/>
          <w:sz w:val="28"/>
          <w:szCs w:val="28"/>
          <w:lang w:val="uk-UA"/>
        </w:rPr>
        <w:t xml:space="preserve">Таким чином, повість будується як свого роду авантюрний роман – жанр дуже популярний серед читачів – сучасників Вольтера. Разом </w:t>
      </w:r>
      <w:r>
        <w:rPr>
          <w:rFonts w:ascii="Times New Roman" w:hAnsi="Times New Roman" w:cs="Times New Roman"/>
          <w:sz w:val="28"/>
          <w:szCs w:val="28"/>
          <w:lang w:val="uk-UA"/>
        </w:rPr>
        <w:t xml:space="preserve">з тим, </w:t>
      </w:r>
      <w:r w:rsidRPr="006C33DD">
        <w:rPr>
          <w:rFonts w:ascii="Times New Roman" w:hAnsi="Times New Roman" w:cs="Times New Roman"/>
          <w:sz w:val="28"/>
          <w:szCs w:val="28"/>
          <w:lang w:val="uk-UA"/>
        </w:rPr>
        <w:t xml:space="preserve"> повість Вольтера </w:t>
      </w:r>
      <w:r>
        <w:rPr>
          <w:rFonts w:ascii="Times New Roman" w:hAnsi="Times New Roman" w:cs="Times New Roman"/>
          <w:sz w:val="28"/>
          <w:szCs w:val="28"/>
          <w:lang w:val="uk-UA"/>
        </w:rPr>
        <w:t>при</w:t>
      </w:r>
      <w:r w:rsidRPr="006C33DD">
        <w:rPr>
          <w:rFonts w:ascii="Times New Roman" w:hAnsi="Times New Roman" w:cs="Times New Roman"/>
          <w:sz w:val="28"/>
          <w:szCs w:val="28"/>
          <w:lang w:val="uk-UA"/>
        </w:rPr>
        <w:t xml:space="preserve"> всіх, здавалося б, властивих їй ознак</w:t>
      </w:r>
      <w:r>
        <w:rPr>
          <w:rFonts w:ascii="Times New Roman" w:hAnsi="Times New Roman" w:cs="Times New Roman"/>
          <w:sz w:val="28"/>
          <w:szCs w:val="28"/>
          <w:lang w:val="uk-UA"/>
        </w:rPr>
        <w:t>ах</w:t>
      </w:r>
      <w:r w:rsidRPr="006C33DD">
        <w:rPr>
          <w:rFonts w:ascii="Times New Roman" w:hAnsi="Times New Roman" w:cs="Times New Roman"/>
          <w:sz w:val="28"/>
          <w:szCs w:val="28"/>
          <w:lang w:val="uk-UA"/>
        </w:rPr>
        <w:t xml:space="preserve"> пригодницького жанру скоріш є пародію </w:t>
      </w:r>
      <w:r>
        <w:rPr>
          <w:rFonts w:ascii="Times New Roman" w:hAnsi="Times New Roman" w:cs="Times New Roman"/>
          <w:sz w:val="28"/>
          <w:szCs w:val="28"/>
          <w:lang w:val="uk-UA"/>
        </w:rPr>
        <w:t>на нього</w:t>
      </w:r>
      <w:r w:rsidRPr="006C33D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843AB">
        <w:rPr>
          <w:rFonts w:ascii="Times New Roman" w:hAnsi="Times New Roman" w:cs="Times New Roman"/>
          <w:sz w:val="28"/>
          <w:szCs w:val="28"/>
          <w:lang w:val="uk-UA"/>
        </w:rPr>
        <w:t>Дія переноситься з Німеччини в Португалію, в Нов</w:t>
      </w:r>
      <w:r>
        <w:rPr>
          <w:rFonts w:ascii="Times New Roman" w:hAnsi="Times New Roman" w:cs="Times New Roman"/>
          <w:sz w:val="28"/>
          <w:szCs w:val="28"/>
          <w:lang w:val="uk-UA"/>
        </w:rPr>
        <w:t>ий</w:t>
      </w:r>
      <w:r w:rsidRPr="00F843AB">
        <w:rPr>
          <w:rFonts w:ascii="Times New Roman" w:hAnsi="Times New Roman" w:cs="Times New Roman"/>
          <w:sz w:val="28"/>
          <w:szCs w:val="28"/>
          <w:lang w:val="uk-UA"/>
        </w:rPr>
        <w:t xml:space="preserve"> Світ, в утопічну країну Ельдорадо, де золото і дорогоцінні камені валяються на землі як прості камінці; Потім герої повертаються до Європи і, нарешті, знаходять мирний притулок </w:t>
      </w:r>
      <w:r>
        <w:rPr>
          <w:rFonts w:ascii="Times New Roman" w:hAnsi="Times New Roman" w:cs="Times New Roman"/>
          <w:sz w:val="28"/>
          <w:szCs w:val="28"/>
          <w:lang w:val="uk-UA"/>
        </w:rPr>
        <w:t xml:space="preserve">в </w:t>
      </w:r>
      <w:r w:rsidRPr="00F843AB">
        <w:rPr>
          <w:rFonts w:ascii="Times New Roman" w:hAnsi="Times New Roman" w:cs="Times New Roman"/>
          <w:sz w:val="28"/>
          <w:szCs w:val="28"/>
          <w:lang w:val="uk-UA"/>
        </w:rPr>
        <w:t>Туреччин</w:t>
      </w:r>
      <w:r>
        <w:rPr>
          <w:rFonts w:ascii="Times New Roman" w:hAnsi="Times New Roman" w:cs="Times New Roman"/>
          <w:sz w:val="28"/>
          <w:szCs w:val="28"/>
          <w:lang w:val="uk-UA"/>
        </w:rPr>
        <w:t>і</w:t>
      </w:r>
      <w:r w:rsidRPr="00F843AB">
        <w:rPr>
          <w:rFonts w:ascii="Times New Roman" w:hAnsi="Times New Roman" w:cs="Times New Roman"/>
          <w:sz w:val="28"/>
          <w:szCs w:val="28"/>
          <w:lang w:val="uk-UA"/>
        </w:rPr>
        <w:t xml:space="preserve">, де розводять плодовий сад. </w:t>
      </w:r>
      <w:r w:rsidRPr="00F843AB">
        <w:rPr>
          <w:rFonts w:ascii="Times New Roman" w:hAnsi="Times New Roman" w:cs="Times New Roman"/>
          <w:sz w:val="28"/>
          <w:szCs w:val="28"/>
          <w:lang w:val="uk-UA"/>
        </w:rPr>
        <w:lastRenderedPageBreak/>
        <w:t>Вже сам контраст між приземлено побутовою кінцівкою та напружено-драматичними подіями, що передували їй, характерний для гротескної манери оповід</w:t>
      </w:r>
      <w:r>
        <w:rPr>
          <w:rFonts w:ascii="Times New Roman" w:hAnsi="Times New Roman" w:cs="Times New Roman"/>
          <w:sz w:val="28"/>
          <w:szCs w:val="28"/>
          <w:lang w:val="uk-UA"/>
        </w:rPr>
        <w:t>і</w:t>
      </w:r>
      <w:r w:rsidRPr="00F843AB">
        <w:rPr>
          <w:rFonts w:ascii="Times New Roman" w:hAnsi="Times New Roman" w:cs="Times New Roman"/>
          <w:sz w:val="28"/>
          <w:szCs w:val="28"/>
          <w:lang w:val="uk-UA"/>
        </w:rPr>
        <w:t xml:space="preserve">. Дія з </w:t>
      </w:r>
      <w:r>
        <w:rPr>
          <w:rFonts w:ascii="Times New Roman" w:hAnsi="Times New Roman" w:cs="Times New Roman"/>
          <w:sz w:val="28"/>
          <w:szCs w:val="28"/>
          <w:lang w:val="uk-UA"/>
        </w:rPr>
        <w:t>її</w:t>
      </w:r>
      <w:r w:rsidRPr="00F843AB">
        <w:rPr>
          <w:rFonts w:ascii="Times New Roman" w:hAnsi="Times New Roman" w:cs="Times New Roman"/>
          <w:sz w:val="28"/>
          <w:szCs w:val="28"/>
          <w:lang w:val="uk-UA"/>
        </w:rPr>
        <w:t xml:space="preserve"> несподіваними, парадоксальними поворотами, стрімкою зміною епізодів, декорацій і персонажів виявляється нанизаною на безперервну філософську суперечку між лейбніціанцем Панґлосом, песимістом Мартеном і Кандідом, який поступово, навчений життєвим досвідом, починає критично ставитися до</w:t>
      </w:r>
      <w:r>
        <w:rPr>
          <w:rFonts w:ascii="Times New Roman" w:hAnsi="Times New Roman" w:cs="Times New Roman"/>
          <w:sz w:val="28"/>
          <w:szCs w:val="28"/>
          <w:lang w:val="uk-UA"/>
        </w:rPr>
        <w:t xml:space="preserve"> оптимістичної доктрини </w:t>
      </w:r>
      <w:r w:rsidRPr="00F843AB">
        <w:rPr>
          <w:rFonts w:ascii="Times New Roman" w:hAnsi="Times New Roman" w:cs="Times New Roman"/>
          <w:sz w:val="28"/>
          <w:szCs w:val="28"/>
          <w:lang w:val="uk-UA"/>
        </w:rPr>
        <w:t>Панґлос</w:t>
      </w:r>
      <w:r>
        <w:rPr>
          <w:rFonts w:ascii="Times New Roman" w:hAnsi="Times New Roman" w:cs="Times New Roman"/>
          <w:sz w:val="28"/>
          <w:szCs w:val="28"/>
          <w:lang w:val="uk-UA"/>
        </w:rPr>
        <w:t>а</w:t>
      </w:r>
      <w:r w:rsidRPr="00F843AB">
        <w:rPr>
          <w:rFonts w:ascii="Times New Roman" w:hAnsi="Times New Roman" w:cs="Times New Roman"/>
          <w:sz w:val="28"/>
          <w:szCs w:val="28"/>
          <w:lang w:val="uk-UA"/>
        </w:rPr>
        <w:t xml:space="preserve"> </w:t>
      </w:r>
      <w:r>
        <w:rPr>
          <w:rFonts w:ascii="Times New Roman" w:hAnsi="Times New Roman" w:cs="Times New Roman"/>
          <w:sz w:val="28"/>
          <w:szCs w:val="28"/>
          <w:lang w:val="uk-UA"/>
        </w:rPr>
        <w:t>і</w:t>
      </w:r>
      <w:r w:rsidRPr="00F843AB">
        <w:rPr>
          <w:rFonts w:ascii="Times New Roman" w:hAnsi="Times New Roman" w:cs="Times New Roman"/>
          <w:sz w:val="28"/>
          <w:szCs w:val="28"/>
          <w:lang w:val="uk-UA"/>
        </w:rPr>
        <w:t xml:space="preserve"> відповідає: "Це ви добре сказали, але треба обробляти наш сад". Така кінцівка повісті може означати нерідк</w:t>
      </w:r>
      <w:r>
        <w:rPr>
          <w:rFonts w:ascii="Times New Roman" w:hAnsi="Times New Roman" w:cs="Times New Roman"/>
          <w:sz w:val="28"/>
          <w:szCs w:val="28"/>
          <w:lang w:val="uk-UA"/>
        </w:rPr>
        <w:t>існ</w:t>
      </w:r>
      <w:r w:rsidRPr="00F843AB">
        <w:rPr>
          <w:rFonts w:ascii="Times New Roman" w:hAnsi="Times New Roman" w:cs="Times New Roman"/>
          <w:sz w:val="28"/>
          <w:szCs w:val="28"/>
          <w:lang w:val="uk-UA"/>
        </w:rPr>
        <w:t xml:space="preserve">ий у Вольтера відхід, від певного рішення, від вибору між двома протилежними концепціями світу. Але можливе й інше тлумачення </w:t>
      </w:r>
      <w:r>
        <w:rPr>
          <w:rFonts w:ascii="Times New Roman" w:hAnsi="Times New Roman" w:cs="Times New Roman"/>
          <w:sz w:val="28"/>
          <w:szCs w:val="28"/>
          <w:lang w:val="uk-UA"/>
        </w:rPr>
        <w:t>–</w:t>
      </w:r>
      <w:r w:rsidRPr="00F843AB">
        <w:rPr>
          <w:rFonts w:ascii="Times New Roman" w:hAnsi="Times New Roman" w:cs="Times New Roman"/>
          <w:sz w:val="28"/>
          <w:szCs w:val="28"/>
          <w:lang w:val="uk-UA"/>
        </w:rPr>
        <w:t xml:space="preserve"> заклик </w:t>
      </w:r>
      <w:r>
        <w:rPr>
          <w:rFonts w:ascii="Times New Roman" w:hAnsi="Times New Roman" w:cs="Times New Roman"/>
          <w:sz w:val="28"/>
          <w:szCs w:val="28"/>
          <w:lang w:val="uk-UA"/>
        </w:rPr>
        <w:t>перейти</w:t>
      </w:r>
      <w:r w:rsidRPr="00F843AB">
        <w:rPr>
          <w:rFonts w:ascii="Times New Roman" w:hAnsi="Times New Roman" w:cs="Times New Roman"/>
          <w:sz w:val="28"/>
          <w:szCs w:val="28"/>
          <w:lang w:val="uk-UA"/>
        </w:rPr>
        <w:t xml:space="preserve"> від марних слів до реальних, практичних, нехай навіть малих справ.</w:t>
      </w:r>
    </w:p>
    <w:p w14:paraId="475238F2" w14:textId="77777777" w:rsidR="00D1233D" w:rsidRPr="00F843AB" w:rsidRDefault="00D1233D" w:rsidP="00D1233D">
      <w:pPr>
        <w:spacing w:after="0" w:line="240" w:lineRule="auto"/>
        <w:ind w:firstLine="708"/>
        <w:jc w:val="both"/>
        <w:rPr>
          <w:rFonts w:ascii="Times New Roman" w:hAnsi="Times New Roman" w:cs="Times New Roman"/>
          <w:sz w:val="28"/>
          <w:szCs w:val="28"/>
          <w:lang w:val="uk-UA"/>
        </w:rPr>
      </w:pPr>
      <w:r w:rsidRPr="00095EF4">
        <w:rPr>
          <w:rFonts w:ascii="Times New Roman" w:hAnsi="Times New Roman" w:cs="Times New Roman"/>
          <w:sz w:val="28"/>
          <w:szCs w:val="28"/>
          <w:lang w:val="uk-UA"/>
        </w:rPr>
        <w:t>На думку Шефтсбері, людська природа ніби передбачає приймати морально правильні рішення. Вольтер же ж, навпаки, показує як Кандід страждає саме від своєї наївності та моральної незіпсованості. Письменник змальовує події, які заперечують існування причиново-наслідкових зв’язків у світі і перегукуються з постулатами скептицизму Д</w:t>
      </w:r>
      <w:r>
        <w:rPr>
          <w:rFonts w:ascii="Times New Roman" w:hAnsi="Times New Roman" w:cs="Times New Roman"/>
          <w:sz w:val="28"/>
          <w:szCs w:val="28"/>
          <w:lang w:val="uk-UA"/>
        </w:rPr>
        <w:t>евіда</w:t>
      </w:r>
      <w:r w:rsidRPr="00095EF4">
        <w:rPr>
          <w:rFonts w:ascii="Times New Roman" w:hAnsi="Times New Roman" w:cs="Times New Roman"/>
          <w:sz w:val="28"/>
          <w:szCs w:val="28"/>
          <w:lang w:val="uk-UA"/>
        </w:rPr>
        <w:t xml:space="preserve"> Юма. </w:t>
      </w:r>
      <w:r>
        <w:rPr>
          <w:rFonts w:ascii="Times New Roman" w:hAnsi="Times New Roman" w:cs="Times New Roman"/>
          <w:sz w:val="28"/>
          <w:szCs w:val="28"/>
          <w:lang w:val="uk-UA"/>
        </w:rPr>
        <w:t xml:space="preserve">Вольтер </w:t>
      </w:r>
      <w:r w:rsidRPr="006C33DD">
        <w:rPr>
          <w:rFonts w:ascii="Times New Roman" w:hAnsi="Times New Roman" w:cs="Times New Roman"/>
          <w:sz w:val="28"/>
          <w:szCs w:val="28"/>
          <w:lang w:val="uk-UA"/>
        </w:rPr>
        <w:t>демонстру</w:t>
      </w:r>
      <w:r>
        <w:rPr>
          <w:rFonts w:ascii="Times New Roman" w:hAnsi="Times New Roman" w:cs="Times New Roman"/>
          <w:sz w:val="28"/>
          <w:szCs w:val="28"/>
          <w:lang w:val="uk-UA"/>
        </w:rPr>
        <w:t>є</w:t>
      </w:r>
      <w:r w:rsidRPr="006C33DD">
        <w:rPr>
          <w:rFonts w:ascii="Times New Roman" w:hAnsi="Times New Roman" w:cs="Times New Roman"/>
          <w:sz w:val="28"/>
          <w:szCs w:val="28"/>
          <w:lang w:val="uk-UA"/>
        </w:rPr>
        <w:t xml:space="preserve"> існування у світі зла, в якому </w:t>
      </w:r>
      <w:r>
        <w:rPr>
          <w:rFonts w:ascii="Times New Roman" w:hAnsi="Times New Roman" w:cs="Times New Roman"/>
          <w:sz w:val="28"/>
          <w:szCs w:val="28"/>
          <w:lang w:val="uk-UA"/>
        </w:rPr>
        <w:t>він</w:t>
      </w:r>
      <w:r w:rsidRPr="006C33DD">
        <w:rPr>
          <w:rFonts w:ascii="Times New Roman" w:hAnsi="Times New Roman" w:cs="Times New Roman"/>
          <w:sz w:val="28"/>
          <w:szCs w:val="28"/>
          <w:lang w:val="uk-UA"/>
        </w:rPr>
        <w:t xml:space="preserve"> розрізняє в основному два різновиди. Перш</w:t>
      </w:r>
      <w:r>
        <w:rPr>
          <w:rFonts w:ascii="Times New Roman" w:hAnsi="Times New Roman" w:cs="Times New Roman"/>
          <w:sz w:val="28"/>
          <w:szCs w:val="28"/>
          <w:lang w:val="uk-UA"/>
        </w:rPr>
        <w:t>е</w:t>
      </w:r>
      <w:r w:rsidRPr="006C33D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C33DD">
        <w:rPr>
          <w:rFonts w:ascii="Times New Roman" w:hAnsi="Times New Roman" w:cs="Times New Roman"/>
          <w:sz w:val="28"/>
          <w:szCs w:val="28"/>
          <w:lang w:val="uk-UA"/>
        </w:rPr>
        <w:t xml:space="preserve">це зло, </w:t>
      </w:r>
      <w:r>
        <w:rPr>
          <w:rFonts w:ascii="Times New Roman" w:hAnsi="Times New Roman" w:cs="Times New Roman"/>
          <w:sz w:val="28"/>
          <w:szCs w:val="28"/>
          <w:lang w:val="uk-UA"/>
        </w:rPr>
        <w:t>за</w:t>
      </w:r>
      <w:r w:rsidRPr="006C33DD">
        <w:rPr>
          <w:rFonts w:ascii="Times New Roman" w:hAnsi="Times New Roman" w:cs="Times New Roman"/>
          <w:sz w:val="28"/>
          <w:szCs w:val="28"/>
          <w:lang w:val="uk-UA"/>
        </w:rPr>
        <w:t xml:space="preserve">кладене у самій природі. Його в повісті Вольтер демонструє на прикладі Лісабонського землетрусу, який </w:t>
      </w:r>
      <w:r>
        <w:rPr>
          <w:rFonts w:ascii="Times New Roman" w:hAnsi="Times New Roman" w:cs="Times New Roman"/>
          <w:sz w:val="28"/>
          <w:szCs w:val="28"/>
          <w:lang w:val="uk-UA"/>
        </w:rPr>
        <w:t>на</w:t>
      </w:r>
      <w:r w:rsidRPr="006C33DD">
        <w:rPr>
          <w:rFonts w:ascii="Times New Roman" w:hAnsi="Times New Roman" w:cs="Times New Roman"/>
          <w:sz w:val="28"/>
          <w:szCs w:val="28"/>
          <w:lang w:val="uk-UA"/>
        </w:rPr>
        <w:t xml:space="preserve">справді мав місце і забрав тисячі людських життів. Другий різновид зла </w:t>
      </w:r>
      <w:r>
        <w:rPr>
          <w:rFonts w:ascii="Times New Roman" w:hAnsi="Times New Roman" w:cs="Times New Roman"/>
          <w:sz w:val="28"/>
          <w:szCs w:val="28"/>
          <w:lang w:val="uk-UA"/>
        </w:rPr>
        <w:t>–</w:t>
      </w:r>
      <w:r w:rsidRPr="006C33DD">
        <w:rPr>
          <w:rFonts w:ascii="Times New Roman" w:hAnsi="Times New Roman" w:cs="Times New Roman"/>
          <w:sz w:val="28"/>
          <w:szCs w:val="28"/>
          <w:lang w:val="uk-UA"/>
        </w:rPr>
        <w:t xml:space="preserve"> це зло, що походить від людей, несправедливого суспільного устрою. Воно проявляється у зловживаннях і збоченнях державної влади, у релігійній нетерпимості, у феодальному гніті та війнах, у становій нерівності, у колонізаторській діяльності тощо. </w:t>
      </w:r>
      <w:r>
        <w:rPr>
          <w:rFonts w:ascii="Times New Roman" w:hAnsi="Times New Roman" w:cs="Times New Roman"/>
          <w:sz w:val="28"/>
          <w:szCs w:val="28"/>
          <w:lang w:val="uk-UA"/>
        </w:rPr>
        <w:t xml:space="preserve">Автор демонструє ті вади, які стоять на заваді </w:t>
      </w:r>
      <w:r w:rsidRPr="006C33DD">
        <w:rPr>
          <w:rFonts w:ascii="Times New Roman" w:hAnsi="Times New Roman" w:cs="Times New Roman"/>
          <w:sz w:val="28"/>
          <w:szCs w:val="28"/>
          <w:lang w:val="uk-UA"/>
        </w:rPr>
        <w:t>шляху людського суспільства до розумного устрою, до прогресу.</w:t>
      </w:r>
      <w:r>
        <w:rPr>
          <w:rFonts w:ascii="Times New Roman" w:hAnsi="Times New Roman" w:cs="Times New Roman"/>
          <w:sz w:val="28"/>
          <w:szCs w:val="28"/>
          <w:lang w:val="uk-UA"/>
        </w:rPr>
        <w:t xml:space="preserve"> </w:t>
      </w:r>
      <w:r w:rsidRPr="00095EF4">
        <w:rPr>
          <w:rFonts w:ascii="Times New Roman" w:hAnsi="Times New Roman" w:cs="Times New Roman"/>
          <w:sz w:val="28"/>
          <w:szCs w:val="28"/>
          <w:lang w:val="uk-UA"/>
        </w:rPr>
        <w:t>Сюжет твору побудований таким чином, що виділити якісь причини того, що відбувається – надзвичайно складно. Єдина логіка, яку тут можна виділити – це логіка маятника: герою то щастить, то нещастить і так відбувається по колу протягом всієї оповіді.</w:t>
      </w:r>
      <w:r w:rsidRPr="00095EF4">
        <w:rPr>
          <w:rFonts w:ascii="Times New Roman" w:hAnsi="Times New Roman" w:cs="Times New Roman"/>
          <w:sz w:val="28"/>
          <w:szCs w:val="28"/>
        </w:rPr>
        <w:t xml:space="preserve"> </w:t>
      </w:r>
      <w:r w:rsidRPr="00095EF4">
        <w:rPr>
          <w:rFonts w:ascii="Times New Roman" w:hAnsi="Times New Roman" w:cs="Times New Roman"/>
          <w:sz w:val="28"/>
          <w:szCs w:val="28"/>
          <w:lang w:val="uk-UA"/>
        </w:rPr>
        <w:t>Філософська суперечка так і не вирішується в кінці повісті.</w:t>
      </w:r>
      <w:r w:rsidRPr="00095EF4">
        <w:rPr>
          <w:rFonts w:ascii="Times New Roman" w:hAnsi="Times New Roman" w:cs="Times New Roman"/>
          <w:sz w:val="28"/>
          <w:szCs w:val="28"/>
        </w:rPr>
        <w:t xml:space="preserve"> </w:t>
      </w:r>
      <w:r w:rsidRPr="00095EF4">
        <w:rPr>
          <w:rFonts w:ascii="Times New Roman" w:hAnsi="Times New Roman" w:cs="Times New Roman"/>
          <w:sz w:val="28"/>
          <w:szCs w:val="28"/>
          <w:lang w:val="uk-UA"/>
        </w:rPr>
        <w:t xml:space="preserve">Туреччина, яка сприймається як маленький, затишний куточок, райська місцина, з практичної точки зору виявляється шматком землі, що нездатний прогодувати героїв. Та ж сама дихотомія проявляється і в любовному питанні. З позиції німецького ідеалізму Кандід, нарешті, здобув своє омріяне кохання та ідеал </w:t>
      </w:r>
      <w:r>
        <w:rPr>
          <w:rFonts w:ascii="Times New Roman" w:hAnsi="Times New Roman" w:cs="Times New Roman"/>
          <w:sz w:val="28"/>
          <w:szCs w:val="28"/>
          <w:lang w:val="uk-UA"/>
        </w:rPr>
        <w:t>крас</w:t>
      </w:r>
      <w:r w:rsidRPr="00095EF4">
        <w:rPr>
          <w:rFonts w:ascii="Times New Roman" w:hAnsi="Times New Roman" w:cs="Times New Roman"/>
          <w:sz w:val="28"/>
          <w:szCs w:val="28"/>
          <w:lang w:val="uk-UA"/>
        </w:rPr>
        <w:t xml:space="preserve">и – Кунігунду. Однак з позицій англійського емпіризму – Кунігунда вже стара, дратівлива, втратила свою </w:t>
      </w:r>
      <w:r>
        <w:rPr>
          <w:rFonts w:ascii="Times New Roman" w:hAnsi="Times New Roman" w:cs="Times New Roman"/>
          <w:sz w:val="28"/>
          <w:szCs w:val="28"/>
          <w:lang w:val="uk-UA"/>
        </w:rPr>
        <w:t>вроду</w:t>
      </w:r>
      <w:r w:rsidRPr="00095EF4">
        <w:rPr>
          <w:rFonts w:ascii="Times New Roman" w:hAnsi="Times New Roman" w:cs="Times New Roman"/>
          <w:sz w:val="28"/>
          <w:szCs w:val="28"/>
          <w:lang w:val="uk-UA"/>
        </w:rPr>
        <w:t>. Звідси постає питання</w:t>
      </w:r>
      <w:r>
        <w:rPr>
          <w:rFonts w:ascii="Times New Roman" w:hAnsi="Times New Roman" w:cs="Times New Roman"/>
          <w:sz w:val="28"/>
          <w:szCs w:val="28"/>
          <w:lang w:val="uk-UA"/>
        </w:rPr>
        <w:t>:</w:t>
      </w:r>
      <w:r w:rsidRPr="00095EF4">
        <w:rPr>
          <w:rFonts w:ascii="Times New Roman" w:hAnsi="Times New Roman" w:cs="Times New Roman"/>
          <w:sz w:val="28"/>
          <w:szCs w:val="28"/>
          <w:lang w:val="uk-UA"/>
        </w:rPr>
        <w:t xml:space="preserve"> що для людини першочергове: щастя чи істина, об</w:t>
      </w:r>
      <w:r w:rsidRPr="00095EF4">
        <w:rPr>
          <w:rFonts w:ascii="Times New Roman" w:hAnsi="Times New Roman" w:cs="Times New Roman"/>
          <w:sz w:val="28"/>
          <w:szCs w:val="28"/>
        </w:rPr>
        <w:t>’</w:t>
      </w:r>
      <w:r w:rsidRPr="00095EF4">
        <w:rPr>
          <w:rFonts w:ascii="Times New Roman" w:hAnsi="Times New Roman" w:cs="Times New Roman"/>
          <w:sz w:val="28"/>
          <w:szCs w:val="28"/>
          <w:lang w:val="uk-UA"/>
        </w:rPr>
        <w:t>єктивна реальність чи персональне світовідчуття? Вольтер так і не дає однозначної відповіді на це питання і залишає його відкритим для читача.</w:t>
      </w:r>
    </w:p>
    <w:p w14:paraId="385F6A71"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477D42">
        <w:rPr>
          <w:rFonts w:ascii="Times New Roman" w:hAnsi="Times New Roman" w:cs="Times New Roman"/>
          <w:sz w:val="28"/>
          <w:szCs w:val="28"/>
          <w:lang w:val="uk-UA"/>
        </w:rPr>
        <w:t xml:space="preserve">У філософських повістях Вольтера </w:t>
      </w:r>
      <w:r>
        <w:rPr>
          <w:rFonts w:ascii="Times New Roman" w:hAnsi="Times New Roman" w:cs="Times New Roman"/>
          <w:sz w:val="28"/>
          <w:szCs w:val="28"/>
          <w:lang w:val="uk-UA"/>
        </w:rPr>
        <w:t>не варто</w:t>
      </w:r>
      <w:r w:rsidRPr="00477D42">
        <w:rPr>
          <w:rFonts w:ascii="Times New Roman" w:hAnsi="Times New Roman" w:cs="Times New Roman"/>
          <w:sz w:val="28"/>
          <w:szCs w:val="28"/>
          <w:lang w:val="uk-UA"/>
        </w:rPr>
        <w:t xml:space="preserve"> шукати психологізм, занурення у душевний світ персонажів, достовірне окреслення людських характерів чи правдоподібний сюжет. Головне в них – гранично загострене сатиричне зображення соціального зла, жорстокості та безглуздості існуючих суспільних інститутів та відносин. Цією суворою дійсністю і перевіряється справжня цінність філософських тлумачень світу.</w:t>
      </w:r>
    </w:p>
    <w:p w14:paraId="3F833250" w14:textId="77777777" w:rsidR="00D1233D" w:rsidRDefault="00D1233D" w:rsidP="00D1233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Творчі риси повісті:</w:t>
      </w:r>
    </w:p>
    <w:p w14:paraId="272E08EC" w14:textId="77777777" w:rsidR="00D1233D" w:rsidRPr="00D532C6" w:rsidRDefault="00D1233D" w:rsidP="00E76A23">
      <w:pPr>
        <w:pStyle w:val="a4"/>
        <w:numPr>
          <w:ilvl w:val="0"/>
          <w:numId w:val="9"/>
        </w:numPr>
        <w:spacing w:after="0" w:line="240" w:lineRule="auto"/>
        <w:jc w:val="both"/>
        <w:rPr>
          <w:rFonts w:ascii="TimesNewRoman" w:hAnsi="TimesNewRoman"/>
          <w:color w:val="000000"/>
          <w:sz w:val="28"/>
          <w:szCs w:val="28"/>
        </w:rPr>
      </w:pPr>
      <w:r w:rsidRPr="00D532C6">
        <w:rPr>
          <w:rFonts w:ascii="TimesNewRoman" w:hAnsi="TimesNewRoman"/>
          <w:color w:val="000000"/>
          <w:sz w:val="28"/>
          <w:szCs w:val="28"/>
          <w:lang w:val="uk-UA"/>
        </w:rPr>
        <w:t>Стиль</w:t>
      </w:r>
      <w:r w:rsidRPr="00D532C6">
        <w:rPr>
          <w:rFonts w:ascii="TimesNewRoman" w:hAnsi="TimesNewRoman"/>
          <w:color w:val="000000"/>
          <w:sz w:val="28"/>
          <w:szCs w:val="28"/>
        </w:rPr>
        <w:t xml:space="preserve"> Вольтера завжди </w:t>
      </w:r>
      <w:r w:rsidRPr="00D532C6">
        <w:rPr>
          <w:rFonts w:ascii="TimesNewRoman" w:hAnsi="TimesNewRoman"/>
          <w:color w:val="000000"/>
          <w:sz w:val="28"/>
          <w:szCs w:val="28"/>
          <w:lang w:val="uk-UA"/>
        </w:rPr>
        <w:t xml:space="preserve">стрімкий та </w:t>
      </w:r>
      <w:r w:rsidRPr="00D532C6">
        <w:rPr>
          <w:rFonts w:ascii="TimesNewRoman" w:hAnsi="TimesNewRoman"/>
          <w:color w:val="000000"/>
          <w:sz w:val="28"/>
          <w:szCs w:val="28"/>
        </w:rPr>
        <w:t>насмішкуватий.</w:t>
      </w:r>
    </w:p>
    <w:p w14:paraId="2C1901C1" w14:textId="77777777" w:rsidR="00D1233D" w:rsidRPr="00D532C6" w:rsidRDefault="00D1233D" w:rsidP="00E76A23">
      <w:pPr>
        <w:pStyle w:val="a4"/>
        <w:numPr>
          <w:ilvl w:val="0"/>
          <w:numId w:val="9"/>
        </w:numPr>
        <w:spacing w:after="0" w:line="240" w:lineRule="auto"/>
        <w:jc w:val="both"/>
        <w:rPr>
          <w:rFonts w:ascii="TimesNewRoman" w:hAnsi="TimesNewRoman"/>
          <w:color w:val="000000"/>
          <w:sz w:val="28"/>
          <w:szCs w:val="28"/>
          <w:lang w:val="uk-UA"/>
        </w:rPr>
      </w:pPr>
      <w:r w:rsidRPr="00D532C6">
        <w:rPr>
          <w:rFonts w:ascii="TimesNewRoman" w:hAnsi="TimesNewRoman"/>
          <w:color w:val="000000"/>
          <w:sz w:val="28"/>
          <w:szCs w:val="28"/>
          <w:lang w:val="uk-UA"/>
        </w:rPr>
        <w:t>До жодного з персонажів письменник не ставиться серйозно. Всі вони є втіленням якоїсь доктрини чи ідеї.</w:t>
      </w:r>
    </w:p>
    <w:p w14:paraId="56650F8B" w14:textId="77777777" w:rsidR="00D1233D" w:rsidRPr="00D532C6" w:rsidRDefault="00D1233D" w:rsidP="00E76A23">
      <w:pPr>
        <w:pStyle w:val="a4"/>
        <w:numPr>
          <w:ilvl w:val="0"/>
          <w:numId w:val="9"/>
        </w:numPr>
        <w:spacing w:after="0" w:line="240" w:lineRule="auto"/>
        <w:jc w:val="both"/>
        <w:rPr>
          <w:rFonts w:ascii="TimesNewRoman" w:hAnsi="TimesNewRoman"/>
          <w:color w:val="000000"/>
          <w:sz w:val="28"/>
          <w:szCs w:val="28"/>
          <w:lang w:val="uk-UA"/>
        </w:rPr>
      </w:pPr>
      <w:r w:rsidRPr="00D532C6">
        <w:rPr>
          <w:rFonts w:ascii="TimesNewRoman" w:hAnsi="TimesNewRoman"/>
          <w:color w:val="000000"/>
          <w:sz w:val="28"/>
          <w:szCs w:val="28"/>
          <w:lang w:val="uk-UA"/>
        </w:rPr>
        <w:t>Описане змальовується з точки зору раціо.</w:t>
      </w:r>
    </w:p>
    <w:p w14:paraId="7E123DCE" w14:textId="77777777" w:rsidR="00D1233D" w:rsidRPr="00D532C6" w:rsidRDefault="00D1233D" w:rsidP="00E76A23">
      <w:pPr>
        <w:pStyle w:val="a4"/>
        <w:numPr>
          <w:ilvl w:val="0"/>
          <w:numId w:val="9"/>
        </w:numPr>
        <w:spacing w:after="0" w:line="240" w:lineRule="auto"/>
        <w:jc w:val="both"/>
        <w:rPr>
          <w:rFonts w:ascii="TimesNewRoman" w:hAnsi="TimesNewRoman"/>
          <w:color w:val="000000"/>
          <w:sz w:val="28"/>
          <w:szCs w:val="28"/>
          <w:lang w:val="uk-UA"/>
        </w:rPr>
      </w:pPr>
      <w:r w:rsidRPr="00D532C6">
        <w:rPr>
          <w:rFonts w:ascii="TimesNewRoman" w:hAnsi="TimesNewRoman"/>
          <w:color w:val="000000"/>
          <w:sz w:val="28"/>
          <w:szCs w:val="28"/>
          <w:lang w:val="uk-UA"/>
        </w:rPr>
        <w:t>Швидкий темп не дає читачу часу на сум.</w:t>
      </w:r>
    </w:p>
    <w:p w14:paraId="1CDA00C6" w14:textId="77777777" w:rsidR="00D1233D" w:rsidRDefault="00D1233D" w:rsidP="00E76A23">
      <w:pPr>
        <w:pStyle w:val="a4"/>
        <w:numPr>
          <w:ilvl w:val="0"/>
          <w:numId w:val="9"/>
        </w:numPr>
        <w:spacing w:after="0" w:line="240" w:lineRule="auto"/>
        <w:jc w:val="both"/>
        <w:rPr>
          <w:rFonts w:ascii="TimesNewRoman" w:hAnsi="TimesNewRoman"/>
          <w:color w:val="000000"/>
          <w:sz w:val="28"/>
          <w:szCs w:val="28"/>
          <w:lang w:val="uk-UA"/>
        </w:rPr>
      </w:pPr>
      <w:r w:rsidRPr="00D532C6">
        <w:rPr>
          <w:rFonts w:ascii="TimesNewRoman" w:hAnsi="TimesNewRoman"/>
          <w:color w:val="000000"/>
          <w:sz w:val="28"/>
          <w:szCs w:val="28"/>
          <w:lang w:val="uk-UA"/>
        </w:rPr>
        <w:t>Критикує суспільний устрій та державні порядки.</w:t>
      </w:r>
    </w:p>
    <w:p w14:paraId="725C65FF" w14:textId="77777777" w:rsidR="00D1233D" w:rsidRDefault="00D1233D" w:rsidP="00D1233D">
      <w:pPr>
        <w:spacing w:after="0" w:line="240" w:lineRule="auto"/>
        <w:jc w:val="both"/>
        <w:rPr>
          <w:rFonts w:ascii="TimesNewRoman" w:hAnsi="TimesNewRoman"/>
          <w:color w:val="000000"/>
          <w:sz w:val="28"/>
          <w:szCs w:val="28"/>
          <w:lang w:val="uk-UA"/>
        </w:rPr>
      </w:pPr>
    </w:p>
    <w:p w14:paraId="5DC1DF12" w14:textId="64B940D5" w:rsidR="00D1233D" w:rsidRDefault="00D1233D" w:rsidP="00E76A23">
      <w:pPr>
        <w:pStyle w:val="a4"/>
        <w:numPr>
          <w:ilvl w:val="0"/>
          <w:numId w:val="37"/>
        </w:numPr>
        <w:spacing w:after="0" w:line="240" w:lineRule="auto"/>
        <w:jc w:val="center"/>
        <w:rPr>
          <w:rFonts w:ascii="Times New Roman" w:hAnsi="Times New Roman" w:cs="Times New Roman"/>
          <w:b/>
          <w:color w:val="000000"/>
          <w:sz w:val="28"/>
          <w:szCs w:val="28"/>
          <w:shd w:val="clear" w:color="auto" w:fill="FFFFFF"/>
          <w:lang w:val="uk-UA"/>
        </w:rPr>
      </w:pPr>
      <w:r w:rsidRPr="009113DD">
        <w:rPr>
          <w:rFonts w:ascii="Times New Roman" w:hAnsi="Times New Roman" w:cs="Times New Roman"/>
          <w:b/>
          <w:sz w:val="28"/>
          <w:szCs w:val="28"/>
          <w:lang w:val="uk-UA"/>
        </w:rPr>
        <w:t xml:space="preserve">Дені Дідро </w:t>
      </w:r>
      <w:r w:rsidRPr="009113DD">
        <w:rPr>
          <w:rFonts w:ascii="Times New Roman" w:hAnsi="Times New Roman" w:cs="Times New Roman"/>
          <w:b/>
          <w:color w:val="000000"/>
          <w:sz w:val="28"/>
          <w:szCs w:val="28"/>
          <w:shd w:val="clear" w:color="auto" w:fill="FFFFFF"/>
          <w:lang w:val="uk-UA"/>
        </w:rPr>
        <w:t>(1713–1784)</w:t>
      </w:r>
    </w:p>
    <w:p w14:paraId="31F91C26" w14:textId="77777777" w:rsidR="009113DD" w:rsidRPr="009113DD" w:rsidRDefault="009113DD" w:rsidP="009113DD">
      <w:pPr>
        <w:pStyle w:val="a4"/>
        <w:spacing w:after="0" w:line="240" w:lineRule="auto"/>
        <w:ind w:left="1068"/>
        <w:rPr>
          <w:rFonts w:ascii="Times New Roman" w:hAnsi="Times New Roman" w:cs="Times New Roman"/>
          <w:b/>
          <w:color w:val="000000"/>
          <w:sz w:val="28"/>
          <w:szCs w:val="28"/>
          <w:shd w:val="clear" w:color="auto" w:fill="FFFFFF"/>
          <w:lang w:val="uk-UA"/>
        </w:rPr>
      </w:pPr>
    </w:p>
    <w:p w14:paraId="7197A40E"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6A32ED">
        <w:rPr>
          <w:rFonts w:ascii="Times New Roman" w:hAnsi="Times New Roman" w:cs="Times New Roman"/>
          <w:sz w:val="28"/>
          <w:szCs w:val="28"/>
          <w:lang w:val="uk-UA"/>
        </w:rPr>
        <w:t xml:space="preserve">Дідро походив із </w:t>
      </w:r>
      <w:r>
        <w:rPr>
          <w:rFonts w:ascii="Times New Roman" w:hAnsi="Times New Roman" w:cs="Times New Roman"/>
          <w:sz w:val="28"/>
          <w:szCs w:val="28"/>
          <w:lang w:val="uk-UA"/>
        </w:rPr>
        <w:t>реміснич</w:t>
      </w:r>
      <w:r w:rsidRPr="006A32ED">
        <w:rPr>
          <w:rFonts w:ascii="Times New Roman" w:hAnsi="Times New Roman" w:cs="Times New Roman"/>
          <w:sz w:val="28"/>
          <w:szCs w:val="28"/>
          <w:lang w:val="uk-UA"/>
        </w:rPr>
        <w:t xml:space="preserve">ої родини. </w:t>
      </w:r>
      <w:r>
        <w:rPr>
          <w:rFonts w:ascii="Times New Roman" w:hAnsi="Times New Roman" w:cs="Times New Roman"/>
          <w:sz w:val="28"/>
          <w:szCs w:val="28"/>
          <w:lang w:val="uk-UA"/>
        </w:rPr>
        <w:t>Його батько</w:t>
      </w:r>
      <w:r w:rsidRPr="006A32ED">
        <w:rPr>
          <w:rFonts w:ascii="Times New Roman" w:hAnsi="Times New Roman" w:cs="Times New Roman"/>
          <w:sz w:val="28"/>
          <w:szCs w:val="28"/>
          <w:lang w:val="uk-UA"/>
        </w:rPr>
        <w:t xml:space="preserve"> мріяв про духовну кар'єру для сина і помістив його в єзуїтський колеж.</w:t>
      </w:r>
      <w:r>
        <w:rPr>
          <w:rFonts w:ascii="Times New Roman" w:hAnsi="Times New Roman" w:cs="Times New Roman"/>
          <w:sz w:val="28"/>
          <w:szCs w:val="28"/>
          <w:lang w:val="uk-UA"/>
        </w:rPr>
        <w:t xml:space="preserve"> </w:t>
      </w:r>
      <w:r w:rsidRPr="006A32ED">
        <w:rPr>
          <w:rFonts w:ascii="Times New Roman" w:hAnsi="Times New Roman" w:cs="Times New Roman"/>
          <w:sz w:val="28"/>
          <w:szCs w:val="28"/>
          <w:lang w:val="uk-UA"/>
        </w:rPr>
        <w:t xml:space="preserve">Протягом кількох років після закінчення освіти Дідро заробляв собі кошти для існування то уроками, то перекладами взагалі заняттями, характерними для інтелігента того часу. Разом з тим він посилено поповнював свої знання, вивчаючи мови, природничі науки та філософію, поступово звільняючись від винесених ним з колежу забобонів. У 40-х роках Дідро виступив з першими своїми самостійними творами, які свідчили про велику самостійність та оригінальність його філософських поглядів і які принесли йому деяку популярність. З перших кроків у підготовці видання </w:t>
      </w:r>
      <w:hyperlink r:id="rId17" w:tooltip="Енциклопедія, або Тлумачний словник науки, мистецтва й ремесел" w:history="1">
        <w:r w:rsidRPr="006A32ED">
          <w:rPr>
            <w:rStyle w:val="a3"/>
            <w:rFonts w:ascii="Times New Roman" w:hAnsi="Times New Roman" w:cs="Times New Roman"/>
            <w:iCs/>
            <w:color w:val="auto"/>
            <w:sz w:val="28"/>
            <w:szCs w:val="28"/>
            <w:u w:val="none"/>
            <w:shd w:val="clear" w:color="auto" w:fill="FFFFFF"/>
            <w:lang w:val="uk-UA"/>
          </w:rPr>
          <w:t>«Енциклопедії, або Тлумачного словника наук, мистецтв і ремесел»</w:t>
        </w:r>
      </w:hyperlink>
      <w:r w:rsidRPr="006A32ED">
        <w:rPr>
          <w:rFonts w:ascii="Times New Roman" w:hAnsi="Times New Roman" w:cs="Times New Roman"/>
          <w:sz w:val="28"/>
          <w:szCs w:val="28"/>
          <w:shd w:val="clear" w:color="auto" w:fill="FFFFFF"/>
        </w:rPr>
        <w:t> </w:t>
      </w:r>
      <w:r w:rsidRPr="006A32ED">
        <w:rPr>
          <w:rFonts w:ascii="Times New Roman" w:hAnsi="Times New Roman" w:cs="Times New Roman"/>
          <w:sz w:val="28"/>
          <w:szCs w:val="28"/>
          <w:shd w:val="clear" w:color="auto" w:fill="FFFFFF"/>
          <w:lang w:val="uk-UA"/>
        </w:rPr>
        <w:t>(1751–1780)</w:t>
      </w:r>
      <w:r>
        <w:rPr>
          <w:rFonts w:ascii="Times New Roman" w:hAnsi="Times New Roman" w:cs="Times New Roman"/>
          <w:sz w:val="28"/>
          <w:szCs w:val="28"/>
          <w:shd w:val="clear" w:color="auto" w:fill="FFFFFF"/>
          <w:lang w:val="uk-UA"/>
        </w:rPr>
        <w:t xml:space="preserve"> </w:t>
      </w:r>
      <w:r w:rsidRPr="006A32ED">
        <w:rPr>
          <w:rFonts w:ascii="Times New Roman" w:hAnsi="Times New Roman" w:cs="Times New Roman"/>
          <w:sz w:val="28"/>
          <w:szCs w:val="28"/>
          <w:lang w:val="uk-UA"/>
        </w:rPr>
        <w:t xml:space="preserve">він був її найенергійнішим діячем, а згодом і єдиним керівником. </w:t>
      </w:r>
      <w:r>
        <w:rPr>
          <w:rFonts w:ascii="Times New Roman" w:hAnsi="Times New Roman" w:cs="Times New Roman"/>
          <w:sz w:val="28"/>
          <w:szCs w:val="28"/>
          <w:lang w:val="uk-UA"/>
        </w:rPr>
        <w:t>Її дописувачами були передові мислителі епохи: Жан д</w:t>
      </w:r>
      <w:r w:rsidRPr="00E8113A">
        <w:rPr>
          <w:rFonts w:ascii="Times New Roman" w:hAnsi="Times New Roman" w:cs="Times New Roman"/>
          <w:sz w:val="28"/>
          <w:szCs w:val="28"/>
          <w:lang w:val="uk-UA"/>
        </w:rPr>
        <w:t>’</w:t>
      </w:r>
      <w:r>
        <w:rPr>
          <w:rFonts w:ascii="Times New Roman" w:hAnsi="Times New Roman" w:cs="Times New Roman"/>
          <w:sz w:val="28"/>
          <w:szCs w:val="28"/>
          <w:lang w:val="uk-UA"/>
        </w:rPr>
        <w:t>Аламбер, Вольтер, Гельвецій, Шарль Луї де Монтеск</w:t>
      </w:r>
      <w:r w:rsidRPr="00DA40A6">
        <w:rPr>
          <w:rFonts w:ascii="Times New Roman" w:hAnsi="Times New Roman" w:cs="Times New Roman"/>
          <w:sz w:val="28"/>
          <w:szCs w:val="28"/>
          <w:lang w:val="uk-UA"/>
        </w:rPr>
        <w:t>’</w:t>
      </w:r>
      <w:r>
        <w:rPr>
          <w:rFonts w:ascii="Times New Roman" w:hAnsi="Times New Roman" w:cs="Times New Roman"/>
          <w:sz w:val="28"/>
          <w:szCs w:val="28"/>
          <w:lang w:val="uk-UA"/>
        </w:rPr>
        <w:t xml:space="preserve">є, Жан Жак Руссо. Видання налічувало 35 томів статей на наукові, суспільні, філософські теми. </w:t>
      </w:r>
      <w:r w:rsidRPr="006A32ED">
        <w:rPr>
          <w:rFonts w:ascii="Times New Roman" w:hAnsi="Times New Roman" w:cs="Times New Roman"/>
          <w:sz w:val="28"/>
          <w:szCs w:val="28"/>
          <w:lang w:val="uk-UA"/>
        </w:rPr>
        <w:t xml:space="preserve">У </w:t>
      </w:r>
      <w:r>
        <w:rPr>
          <w:rFonts w:ascii="Times New Roman" w:hAnsi="Times New Roman" w:cs="Times New Roman"/>
          <w:sz w:val="28"/>
          <w:szCs w:val="28"/>
          <w:lang w:val="uk-UA"/>
        </w:rPr>
        <w:t>процесі</w:t>
      </w:r>
      <w:r w:rsidRPr="006A32ED">
        <w:rPr>
          <w:rFonts w:ascii="Times New Roman" w:hAnsi="Times New Roman" w:cs="Times New Roman"/>
          <w:sz w:val="28"/>
          <w:szCs w:val="28"/>
          <w:lang w:val="uk-UA"/>
        </w:rPr>
        <w:t xml:space="preserve"> виходу у світ томів Енциклопедії все вище зростав авторитет Дідро, все значніш</w:t>
      </w:r>
      <w:r>
        <w:rPr>
          <w:rFonts w:ascii="Times New Roman" w:hAnsi="Times New Roman" w:cs="Times New Roman"/>
          <w:sz w:val="28"/>
          <w:szCs w:val="28"/>
          <w:lang w:val="uk-UA"/>
        </w:rPr>
        <w:t>им</w:t>
      </w:r>
      <w:r w:rsidRPr="006A32ED">
        <w:rPr>
          <w:rFonts w:ascii="Times New Roman" w:hAnsi="Times New Roman" w:cs="Times New Roman"/>
          <w:sz w:val="28"/>
          <w:szCs w:val="28"/>
          <w:lang w:val="uk-UA"/>
        </w:rPr>
        <w:t xml:space="preserve"> става</w:t>
      </w:r>
      <w:r>
        <w:rPr>
          <w:rFonts w:ascii="Times New Roman" w:hAnsi="Times New Roman" w:cs="Times New Roman"/>
          <w:sz w:val="28"/>
          <w:szCs w:val="28"/>
          <w:lang w:val="uk-UA"/>
        </w:rPr>
        <w:t>в</w:t>
      </w:r>
      <w:r w:rsidRPr="006A32ED">
        <w:rPr>
          <w:rFonts w:ascii="Times New Roman" w:hAnsi="Times New Roman" w:cs="Times New Roman"/>
          <w:sz w:val="28"/>
          <w:szCs w:val="28"/>
          <w:lang w:val="uk-UA"/>
        </w:rPr>
        <w:t xml:space="preserve"> його вплив на формування філософської думки.</w:t>
      </w:r>
      <w:r>
        <w:rPr>
          <w:rFonts w:ascii="Times New Roman" w:hAnsi="Times New Roman" w:cs="Times New Roman"/>
          <w:sz w:val="28"/>
          <w:szCs w:val="28"/>
          <w:lang w:val="uk-UA"/>
        </w:rPr>
        <w:t xml:space="preserve"> </w:t>
      </w:r>
      <w:r w:rsidRPr="006A32ED">
        <w:rPr>
          <w:rFonts w:ascii="Times New Roman" w:hAnsi="Times New Roman" w:cs="Times New Roman"/>
          <w:sz w:val="28"/>
          <w:szCs w:val="28"/>
          <w:lang w:val="uk-UA"/>
        </w:rPr>
        <w:t xml:space="preserve">Він був автором більшості основних статей </w:t>
      </w:r>
      <w:r w:rsidRPr="006A32ED">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«Енциклопедії»</w:t>
      </w:r>
      <w:r w:rsidRPr="006A32ED">
        <w:rPr>
          <w:rFonts w:ascii="Times New Roman" w:hAnsi="Times New Roman" w:cs="Times New Roman"/>
          <w:sz w:val="28"/>
          <w:szCs w:val="28"/>
          <w:lang w:val="uk-UA"/>
        </w:rPr>
        <w:t xml:space="preserve"> на соціально-політичні теми і брав найактивнішу участь у редагуванні статей, складених іншими авторами. Характеристика соціально-політичних ідей основного ядра авторів Енциклопедії та характеристика соціально-політичних ідей Дідро не можуть бути відокремлені одна від одної.</w:t>
      </w:r>
    </w:p>
    <w:p w14:paraId="617DAA37"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86473D">
        <w:rPr>
          <w:rFonts w:ascii="Times New Roman" w:hAnsi="Times New Roman" w:cs="Times New Roman"/>
          <w:sz w:val="28"/>
          <w:szCs w:val="28"/>
          <w:lang w:val="uk-UA"/>
        </w:rPr>
        <w:t>Людина не зла і не порочна за своєю природою, стверджував Дідро, в</w:t>
      </w:r>
      <w:r>
        <w:rPr>
          <w:rFonts w:ascii="Times New Roman" w:hAnsi="Times New Roman" w:cs="Times New Roman"/>
          <w:sz w:val="28"/>
          <w:szCs w:val="28"/>
          <w:lang w:val="uk-UA"/>
        </w:rPr>
        <w:t>о</w:t>
      </w:r>
      <w:r w:rsidRPr="0086473D">
        <w:rPr>
          <w:rFonts w:ascii="Times New Roman" w:hAnsi="Times New Roman" w:cs="Times New Roman"/>
          <w:sz w:val="28"/>
          <w:szCs w:val="28"/>
          <w:lang w:val="uk-UA"/>
        </w:rPr>
        <w:t>н</w:t>
      </w:r>
      <w:r>
        <w:rPr>
          <w:rFonts w:ascii="Times New Roman" w:hAnsi="Times New Roman" w:cs="Times New Roman"/>
          <w:sz w:val="28"/>
          <w:szCs w:val="28"/>
          <w:lang w:val="uk-UA"/>
        </w:rPr>
        <w:t>а</w:t>
      </w:r>
      <w:r w:rsidRPr="0086473D">
        <w:rPr>
          <w:rFonts w:ascii="Times New Roman" w:hAnsi="Times New Roman" w:cs="Times New Roman"/>
          <w:sz w:val="28"/>
          <w:szCs w:val="28"/>
          <w:lang w:val="uk-UA"/>
        </w:rPr>
        <w:t xml:space="preserve"> стає так</w:t>
      </w:r>
      <w:r>
        <w:rPr>
          <w:rFonts w:ascii="Times New Roman" w:hAnsi="Times New Roman" w:cs="Times New Roman"/>
          <w:sz w:val="28"/>
          <w:szCs w:val="28"/>
          <w:lang w:val="uk-UA"/>
        </w:rPr>
        <w:t>ою</w:t>
      </w:r>
      <w:r w:rsidRPr="0086473D">
        <w:rPr>
          <w:rFonts w:ascii="Times New Roman" w:hAnsi="Times New Roman" w:cs="Times New Roman"/>
          <w:sz w:val="28"/>
          <w:szCs w:val="28"/>
          <w:lang w:val="uk-UA"/>
        </w:rPr>
        <w:t xml:space="preserve"> в результаті поганих законів, поганого управління, поганого виховання. Сприятливим початком всіх дій людини є </w:t>
      </w:r>
      <w:r>
        <w:rPr>
          <w:rFonts w:ascii="Times New Roman" w:hAnsi="Times New Roman" w:cs="Times New Roman"/>
          <w:sz w:val="28"/>
          <w:szCs w:val="28"/>
          <w:lang w:val="uk-UA"/>
        </w:rPr>
        <w:t>її</w:t>
      </w:r>
      <w:r w:rsidRPr="0086473D">
        <w:rPr>
          <w:rFonts w:ascii="Times New Roman" w:hAnsi="Times New Roman" w:cs="Times New Roman"/>
          <w:sz w:val="28"/>
          <w:szCs w:val="28"/>
          <w:lang w:val="uk-UA"/>
        </w:rPr>
        <w:t xml:space="preserve"> особистий інтерес, </w:t>
      </w:r>
      <w:r>
        <w:rPr>
          <w:rFonts w:ascii="Times New Roman" w:hAnsi="Times New Roman" w:cs="Times New Roman"/>
          <w:sz w:val="28"/>
          <w:szCs w:val="28"/>
          <w:lang w:val="uk-UA"/>
        </w:rPr>
        <w:t>її</w:t>
      </w:r>
      <w:r w:rsidRPr="0086473D">
        <w:rPr>
          <w:rFonts w:ascii="Times New Roman" w:hAnsi="Times New Roman" w:cs="Times New Roman"/>
          <w:sz w:val="28"/>
          <w:szCs w:val="28"/>
          <w:lang w:val="uk-UA"/>
        </w:rPr>
        <w:t xml:space="preserve"> прагнення щастя. При поганому управлінні та поганих законах, навчав Дідро, особистий інтерес постійно стикається з суспільним інтересом. Людина </w:t>
      </w:r>
      <w:r>
        <w:rPr>
          <w:rFonts w:ascii="Times New Roman" w:hAnsi="Times New Roman" w:cs="Times New Roman"/>
          <w:sz w:val="28"/>
          <w:szCs w:val="28"/>
          <w:lang w:val="uk-UA"/>
        </w:rPr>
        <w:t>до</w:t>
      </w:r>
      <w:r w:rsidRPr="0086473D">
        <w:rPr>
          <w:rFonts w:ascii="Times New Roman" w:hAnsi="Times New Roman" w:cs="Times New Roman"/>
          <w:sz w:val="28"/>
          <w:szCs w:val="28"/>
          <w:lang w:val="uk-UA"/>
        </w:rPr>
        <w:t>сягає щастя з</w:t>
      </w:r>
      <w:r>
        <w:rPr>
          <w:rFonts w:ascii="Times New Roman" w:hAnsi="Times New Roman" w:cs="Times New Roman"/>
          <w:sz w:val="28"/>
          <w:szCs w:val="28"/>
          <w:lang w:val="uk-UA"/>
        </w:rPr>
        <w:t>а рахунок</w:t>
      </w:r>
      <w:r w:rsidRPr="0086473D">
        <w:rPr>
          <w:rFonts w:ascii="Times New Roman" w:hAnsi="Times New Roman" w:cs="Times New Roman"/>
          <w:sz w:val="28"/>
          <w:szCs w:val="28"/>
          <w:lang w:val="uk-UA"/>
        </w:rPr>
        <w:t xml:space="preserve"> нещастя інших. Цей порядок</w:t>
      </w:r>
      <w:r>
        <w:rPr>
          <w:rFonts w:ascii="Times New Roman" w:hAnsi="Times New Roman" w:cs="Times New Roman"/>
          <w:sz w:val="28"/>
          <w:szCs w:val="28"/>
          <w:lang w:val="uk-UA"/>
        </w:rPr>
        <w:t>, який</w:t>
      </w:r>
      <w:r w:rsidRPr="0086473D">
        <w:rPr>
          <w:rFonts w:ascii="Times New Roman" w:hAnsi="Times New Roman" w:cs="Times New Roman"/>
          <w:sz w:val="28"/>
          <w:szCs w:val="28"/>
          <w:lang w:val="uk-UA"/>
        </w:rPr>
        <w:t xml:space="preserve"> перестав бути незмінним, може бути змінено. Себелюбство може стати великим благотворним початком, і приватний інтерес може співпадати із загальним інтересом, якщо суспільство буде перевлаштовано на засадах розуму.</w:t>
      </w:r>
      <w:r>
        <w:rPr>
          <w:rFonts w:ascii="Times New Roman" w:hAnsi="Times New Roman" w:cs="Times New Roman"/>
          <w:sz w:val="28"/>
          <w:szCs w:val="28"/>
          <w:lang w:val="uk-UA"/>
        </w:rPr>
        <w:t xml:space="preserve"> </w:t>
      </w:r>
      <w:r w:rsidRPr="0086473D">
        <w:rPr>
          <w:rFonts w:ascii="Times New Roman" w:hAnsi="Times New Roman" w:cs="Times New Roman"/>
          <w:sz w:val="28"/>
          <w:szCs w:val="28"/>
          <w:lang w:val="uk-UA"/>
        </w:rPr>
        <w:t>Одн</w:t>
      </w:r>
      <w:r>
        <w:rPr>
          <w:rFonts w:ascii="Times New Roman" w:hAnsi="Times New Roman" w:cs="Times New Roman"/>
          <w:sz w:val="28"/>
          <w:szCs w:val="28"/>
          <w:lang w:val="uk-UA"/>
        </w:rPr>
        <w:t>ією</w:t>
      </w:r>
      <w:r w:rsidRPr="0086473D">
        <w:rPr>
          <w:rFonts w:ascii="Times New Roman" w:hAnsi="Times New Roman" w:cs="Times New Roman"/>
          <w:sz w:val="28"/>
          <w:szCs w:val="28"/>
          <w:lang w:val="uk-UA"/>
        </w:rPr>
        <w:t xml:space="preserve"> з найважливіших засад упорядкованої держави Дідро вважає рівність всіх громадян перед законом. Дідро критикує станові привілеї дворян і духовенства.</w:t>
      </w:r>
    </w:p>
    <w:p w14:paraId="2CF7E702" w14:textId="77777777" w:rsidR="00D1233D" w:rsidRPr="00DA4D73" w:rsidRDefault="00D1233D" w:rsidP="00D1233D">
      <w:pPr>
        <w:spacing w:after="0" w:line="240" w:lineRule="auto"/>
        <w:ind w:firstLine="708"/>
        <w:jc w:val="both"/>
        <w:rPr>
          <w:rFonts w:ascii="Times New Roman" w:hAnsi="Times New Roman" w:cs="Times New Roman"/>
          <w:sz w:val="28"/>
          <w:szCs w:val="28"/>
          <w:lang w:val="uk-UA"/>
        </w:rPr>
      </w:pPr>
      <w:r w:rsidRPr="00DA4D73">
        <w:rPr>
          <w:rFonts w:ascii="Times New Roman" w:hAnsi="Times New Roman" w:cs="Times New Roman"/>
          <w:sz w:val="28"/>
          <w:szCs w:val="28"/>
          <w:lang w:val="uk-UA"/>
        </w:rPr>
        <w:lastRenderedPageBreak/>
        <w:t>У повісті "</w:t>
      </w:r>
      <w:r>
        <w:rPr>
          <w:rFonts w:ascii="Times New Roman" w:hAnsi="Times New Roman" w:cs="Times New Roman"/>
          <w:sz w:val="28"/>
          <w:szCs w:val="28"/>
          <w:lang w:val="uk-UA"/>
        </w:rPr>
        <w:t>Черниця</w:t>
      </w:r>
      <w:r w:rsidRPr="00DA4D7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(1760 р.) </w:t>
      </w:r>
      <w:r w:rsidRPr="00DA4D73">
        <w:rPr>
          <w:rFonts w:ascii="Times New Roman" w:hAnsi="Times New Roman" w:cs="Times New Roman"/>
          <w:sz w:val="28"/>
          <w:szCs w:val="28"/>
          <w:lang w:val="uk-UA"/>
        </w:rPr>
        <w:t xml:space="preserve">Дідро звертається до основного питання всієї просвітницької доби </w:t>
      </w:r>
      <w:r>
        <w:rPr>
          <w:rFonts w:ascii="Times New Roman" w:hAnsi="Times New Roman" w:cs="Times New Roman"/>
          <w:sz w:val="28"/>
          <w:szCs w:val="28"/>
          <w:lang w:val="uk-UA"/>
        </w:rPr>
        <w:t>–</w:t>
      </w:r>
      <w:r w:rsidRPr="00DA4D73">
        <w:rPr>
          <w:rFonts w:ascii="Times New Roman" w:hAnsi="Times New Roman" w:cs="Times New Roman"/>
          <w:sz w:val="28"/>
          <w:szCs w:val="28"/>
          <w:lang w:val="uk-UA"/>
        </w:rPr>
        <w:t xml:space="preserve"> питання про людину. Але на відміну від багатьох мислителів свого часу він переводить його з площини абстракцій в більш конкретний життєвий план. Така установка письменника </w:t>
      </w:r>
      <w:r>
        <w:rPr>
          <w:rFonts w:ascii="Times New Roman" w:hAnsi="Times New Roman" w:cs="Times New Roman"/>
          <w:sz w:val="28"/>
          <w:szCs w:val="28"/>
          <w:lang w:val="uk-UA"/>
        </w:rPr>
        <w:t>ріднить</w:t>
      </w:r>
      <w:r w:rsidRPr="00DA4D73">
        <w:rPr>
          <w:rFonts w:ascii="Times New Roman" w:hAnsi="Times New Roman" w:cs="Times New Roman"/>
          <w:sz w:val="28"/>
          <w:szCs w:val="28"/>
          <w:lang w:val="uk-UA"/>
        </w:rPr>
        <w:t xml:space="preserve"> його </w:t>
      </w:r>
      <w:r>
        <w:rPr>
          <w:rFonts w:ascii="Times New Roman" w:hAnsi="Times New Roman" w:cs="Times New Roman"/>
          <w:sz w:val="28"/>
          <w:szCs w:val="28"/>
          <w:lang w:val="uk-UA"/>
        </w:rPr>
        <w:t>зі</w:t>
      </w:r>
      <w:r w:rsidRPr="00DA4D73">
        <w:rPr>
          <w:rFonts w:ascii="Times New Roman" w:hAnsi="Times New Roman" w:cs="Times New Roman"/>
          <w:sz w:val="28"/>
          <w:szCs w:val="28"/>
          <w:lang w:val="uk-UA"/>
        </w:rPr>
        <w:t xml:space="preserve"> спадщин</w:t>
      </w:r>
      <w:r>
        <w:rPr>
          <w:rFonts w:ascii="Times New Roman" w:hAnsi="Times New Roman" w:cs="Times New Roman"/>
          <w:sz w:val="28"/>
          <w:szCs w:val="28"/>
          <w:lang w:val="uk-UA"/>
        </w:rPr>
        <w:t>ою</w:t>
      </w:r>
      <w:r w:rsidRPr="00DA4D73">
        <w:rPr>
          <w:rFonts w:ascii="Times New Roman" w:hAnsi="Times New Roman" w:cs="Times New Roman"/>
          <w:sz w:val="28"/>
          <w:szCs w:val="28"/>
          <w:lang w:val="uk-UA"/>
        </w:rPr>
        <w:t xml:space="preserve"> англійського романіста Річардсона, який першим у вісімнадцятому столітті зобразив у своїх творах звичайну людину в </w:t>
      </w:r>
      <w:r>
        <w:rPr>
          <w:rFonts w:ascii="Times New Roman" w:hAnsi="Times New Roman" w:cs="Times New Roman"/>
          <w:sz w:val="28"/>
          <w:szCs w:val="28"/>
          <w:lang w:val="uk-UA"/>
        </w:rPr>
        <w:t>її</w:t>
      </w:r>
      <w:r w:rsidRPr="00DA4D73">
        <w:rPr>
          <w:rFonts w:ascii="Times New Roman" w:hAnsi="Times New Roman" w:cs="Times New Roman"/>
          <w:sz w:val="28"/>
          <w:szCs w:val="28"/>
          <w:lang w:val="uk-UA"/>
        </w:rPr>
        <w:t xml:space="preserve"> повсякденному побуті. Як і Річардсон, Дідро </w:t>
      </w:r>
      <w:r>
        <w:rPr>
          <w:rFonts w:ascii="Times New Roman" w:hAnsi="Times New Roman" w:cs="Times New Roman"/>
          <w:sz w:val="28"/>
          <w:szCs w:val="28"/>
          <w:lang w:val="uk-UA"/>
        </w:rPr>
        <w:t>з</w:t>
      </w:r>
      <w:r w:rsidRPr="00DA4D73">
        <w:rPr>
          <w:rFonts w:ascii="Times New Roman" w:hAnsi="Times New Roman" w:cs="Times New Roman"/>
          <w:sz w:val="28"/>
          <w:szCs w:val="28"/>
          <w:lang w:val="uk-UA"/>
        </w:rPr>
        <w:t>мал</w:t>
      </w:r>
      <w:r>
        <w:rPr>
          <w:rFonts w:ascii="Times New Roman" w:hAnsi="Times New Roman" w:cs="Times New Roman"/>
          <w:sz w:val="28"/>
          <w:szCs w:val="28"/>
          <w:lang w:val="uk-UA"/>
        </w:rPr>
        <w:t>ьову</w:t>
      </w:r>
      <w:r w:rsidRPr="00DA4D73">
        <w:rPr>
          <w:rFonts w:ascii="Times New Roman" w:hAnsi="Times New Roman" w:cs="Times New Roman"/>
          <w:sz w:val="28"/>
          <w:szCs w:val="28"/>
          <w:lang w:val="uk-UA"/>
        </w:rPr>
        <w:t xml:space="preserve">є долю звичайної людини – дівчини на ім'я Сюзанна Сімонен, дочки паризького адвоката, яку він показує у її зіткненні із середовищем. Але на відміну від Річардсона Дідро цікавить не особисте, індивідуальне в герої, а те, що робить його членом суспільства, його громадянські якості. Через призму окремої долі Дідро прагне показати закони суспільства. На окремому приватному людському житті він перевіряє </w:t>
      </w:r>
      <w:r>
        <w:rPr>
          <w:rFonts w:ascii="Times New Roman" w:hAnsi="Times New Roman" w:cs="Times New Roman"/>
          <w:sz w:val="28"/>
          <w:szCs w:val="28"/>
          <w:lang w:val="uk-UA"/>
        </w:rPr>
        <w:t>адекват</w:t>
      </w:r>
      <w:r w:rsidRPr="00DA4D73">
        <w:rPr>
          <w:rFonts w:ascii="Times New Roman" w:hAnsi="Times New Roman" w:cs="Times New Roman"/>
          <w:sz w:val="28"/>
          <w:szCs w:val="28"/>
          <w:lang w:val="uk-UA"/>
        </w:rPr>
        <w:t>ність цілої суспільної системи. Тому, взявши в основу ситуацію близьку до романів Річардсона, Дідро на відміну від останнього надає їй гострого громадянського та політичного сенсу. Це дозволило розглядати повість "</w:t>
      </w:r>
      <w:r>
        <w:rPr>
          <w:rFonts w:ascii="Times New Roman" w:hAnsi="Times New Roman" w:cs="Times New Roman"/>
          <w:sz w:val="28"/>
          <w:szCs w:val="28"/>
          <w:lang w:val="uk-UA"/>
        </w:rPr>
        <w:t>Черниця</w:t>
      </w:r>
      <w:r w:rsidRPr="00DA4D73">
        <w:rPr>
          <w:rFonts w:ascii="Times New Roman" w:hAnsi="Times New Roman" w:cs="Times New Roman"/>
          <w:sz w:val="28"/>
          <w:szCs w:val="28"/>
          <w:lang w:val="uk-UA"/>
        </w:rPr>
        <w:t>" як один із найбільш революційних творів у всій французькій просвітницькій літературі.</w:t>
      </w:r>
    </w:p>
    <w:p w14:paraId="3D660833" w14:textId="77777777" w:rsidR="00D1233D" w:rsidRPr="00DA4D73" w:rsidRDefault="00D1233D" w:rsidP="00D1233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Вона н</w:t>
      </w:r>
      <w:r w:rsidRPr="00DA4D73">
        <w:rPr>
          <w:rFonts w:ascii="Times New Roman" w:hAnsi="Times New Roman" w:cs="Times New Roman"/>
          <w:sz w:val="28"/>
          <w:szCs w:val="28"/>
          <w:lang w:val="uk-UA"/>
        </w:rPr>
        <w:t>евелика за обсягом</w:t>
      </w:r>
      <w:r>
        <w:rPr>
          <w:rFonts w:ascii="Times New Roman" w:hAnsi="Times New Roman" w:cs="Times New Roman"/>
          <w:sz w:val="28"/>
          <w:szCs w:val="28"/>
          <w:lang w:val="uk-UA"/>
        </w:rPr>
        <w:t>, однак,</w:t>
      </w:r>
      <w:r w:rsidRPr="00DA4D73">
        <w:rPr>
          <w:rFonts w:ascii="Times New Roman" w:hAnsi="Times New Roman" w:cs="Times New Roman"/>
          <w:sz w:val="28"/>
          <w:szCs w:val="28"/>
          <w:lang w:val="uk-UA"/>
        </w:rPr>
        <w:t xml:space="preserve"> в</w:t>
      </w:r>
      <w:r>
        <w:rPr>
          <w:rFonts w:ascii="Times New Roman" w:hAnsi="Times New Roman" w:cs="Times New Roman"/>
          <w:sz w:val="28"/>
          <w:szCs w:val="28"/>
          <w:lang w:val="uk-UA"/>
        </w:rPr>
        <w:t>и</w:t>
      </w:r>
      <w:r w:rsidRPr="00DA4D73">
        <w:rPr>
          <w:rFonts w:ascii="Times New Roman" w:hAnsi="Times New Roman" w:cs="Times New Roman"/>
          <w:sz w:val="28"/>
          <w:szCs w:val="28"/>
          <w:lang w:val="uk-UA"/>
        </w:rPr>
        <w:t>різняється надзвичайною насиченістю змісту як завдяки особлив</w:t>
      </w:r>
      <w:r>
        <w:rPr>
          <w:rFonts w:ascii="Times New Roman" w:hAnsi="Times New Roman" w:cs="Times New Roman"/>
          <w:sz w:val="28"/>
          <w:szCs w:val="28"/>
          <w:lang w:val="uk-UA"/>
        </w:rPr>
        <w:t>ій</w:t>
      </w:r>
      <w:r w:rsidRPr="00DA4D73">
        <w:rPr>
          <w:rFonts w:ascii="Times New Roman" w:hAnsi="Times New Roman" w:cs="Times New Roman"/>
          <w:sz w:val="28"/>
          <w:szCs w:val="28"/>
          <w:lang w:val="uk-UA"/>
        </w:rPr>
        <w:t xml:space="preserve"> ​​виразності представлених у ній образів, передусім образу Сюзанни, </w:t>
      </w:r>
      <w:r>
        <w:rPr>
          <w:rFonts w:ascii="Times New Roman" w:hAnsi="Times New Roman" w:cs="Times New Roman"/>
          <w:sz w:val="28"/>
          <w:szCs w:val="28"/>
          <w:lang w:val="uk-UA"/>
        </w:rPr>
        <w:t>так і</w:t>
      </w:r>
      <w:r w:rsidRPr="00DA4D73">
        <w:rPr>
          <w:rFonts w:ascii="Times New Roman" w:hAnsi="Times New Roman" w:cs="Times New Roman"/>
          <w:sz w:val="28"/>
          <w:szCs w:val="28"/>
          <w:lang w:val="uk-UA"/>
        </w:rPr>
        <w:t xml:space="preserve"> завдяки багатоплановості розповіді. У цілому в "</w:t>
      </w:r>
      <w:r>
        <w:rPr>
          <w:rFonts w:ascii="Times New Roman" w:hAnsi="Times New Roman" w:cs="Times New Roman"/>
          <w:sz w:val="28"/>
          <w:szCs w:val="28"/>
          <w:lang w:val="uk-UA"/>
        </w:rPr>
        <w:t>Черниц</w:t>
      </w:r>
      <w:r w:rsidRPr="00DA4D73">
        <w:rPr>
          <w:rFonts w:ascii="Times New Roman" w:hAnsi="Times New Roman" w:cs="Times New Roman"/>
          <w:sz w:val="28"/>
          <w:szCs w:val="28"/>
          <w:lang w:val="uk-UA"/>
        </w:rPr>
        <w:t xml:space="preserve">і" можна виділити три найбільш значні плани </w:t>
      </w:r>
      <w:r>
        <w:rPr>
          <w:rFonts w:ascii="Times New Roman" w:hAnsi="Times New Roman" w:cs="Times New Roman"/>
          <w:sz w:val="28"/>
          <w:szCs w:val="28"/>
          <w:lang w:val="uk-UA"/>
        </w:rPr>
        <w:t>–</w:t>
      </w:r>
      <w:r w:rsidRPr="00DA4D73">
        <w:rPr>
          <w:rFonts w:ascii="Times New Roman" w:hAnsi="Times New Roman" w:cs="Times New Roman"/>
          <w:sz w:val="28"/>
          <w:szCs w:val="28"/>
          <w:lang w:val="uk-UA"/>
        </w:rPr>
        <w:t xml:space="preserve"> це, по-перше, суспільство і сім'я, по-друге, </w:t>
      </w:r>
      <w:r>
        <w:rPr>
          <w:rFonts w:ascii="Times New Roman" w:hAnsi="Times New Roman" w:cs="Times New Roman"/>
          <w:sz w:val="28"/>
          <w:szCs w:val="28"/>
          <w:lang w:val="uk-UA"/>
        </w:rPr>
        <w:t>–</w:t>
      </w:r>
      <w:r w:rsidRPr="00DA4D73">
        <w:rPr>
          <w:rFonts w:ascii="Times New Roman" w:hAnsi="Times New Roman" w:cs="Times New Roman"/>
          <w:sz w:val="28"/>
          <w:szCs w:val="28"/>
          <w:lang w:val="uk-UA"/>
        </w:rPr>
        <w:t xml:space="preserve"> монастир з його порядками, які Дідро піддає різкій критиці, і, по-третє, у повісті присутній комплекс ідей, пов'язаний із таким поняттям, як природа. Останнє поняття мало для просвіт</w:t>
      </w:r>
      <w:r>
        <w:rPr>
          <w:rFonts w:ascii="Times New Roman" w:hAnsi="Times New Roman" w:cs="Times New Roman"/>
          <w:sz w:val="28"/>
          <w:szCs w:val="28"/>
          <w:lang w:val="uk-UA"/>
        </w:rPr>
        <w:t>ник</w:t>
      </w:r>
      <w:r w:rsidRPr="00DA4D73">
        <w:rPr>
          <w:rFonts w:ascii="Times New Roman" w:hAnsi="Times New Roman" w:cs="Times New Roman"/>
          <w:sz w:val="28"/>
          <w:szCs w:val="28"/>
          <w:lang w:val="uk-UA"/>
        </w:rPr>
        <w:t>ів особливо велике значення, оскільки природа розглядалася ними як одна з основ існування людини. Цей план розповіді Дідро пов'язує із образом Сюзанни Сімонен.</w:t>
      </w:r>
    </w:p>
    <w:p w14:paraId="0E556984"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DA4D73">
        <w:rPr>
          <w:rFonts w:ascii="Times New Roman" w:hAnsi="Times New Roman" w:cs="Times New Roman"/>
          <w:sz w:val="28"/>
          <w:szCs w:val="28"/>
          <w:lang w:val="uk-UA"/>
        </w:rPr>
        <w:t xml:space="preserve">Звернемося до першого плану – зображення суспільства. Історію Сюзанни Сімонен Дідро розглядає у цілком реальних, конкретних побутових обставинах. Сюзанна росте в сім'ї заможного адвоката, має дві сестри, яких батьки забезпечили приданим на відміну від Сюзанни. Крім того, Сюзанна постійно відчуває неприязнь з боку сестер і навіть матері, яка потім </w:t>
      </w:r>
      <w:r>
        <w:rPr>
          <w:rFonts w:ascii="Times New Roman" w:hAnsi="Times New Roman" w:cs="Times New Roman"/>
          <w:sz w:val="28"/>
          <w:szCs w:val="28"/>
          <w:lang w:val="uk-UA"/>
        </w:rPr>
        <w:t>зі</w:t>
      </w:r>
      <w:r w:rsidRPr="00DA4D73">
        <w:rPr>
          <w:rFonts w:ascii="Times New Roman" w:hAnsi="Times New Roman" w:cs="Times New Roman"/>
          <w:sz w:val="28"/>
          <w:szCs w:val="28"/>
          <w:lang w:val="uk-UA"/>
        </w:rPr>
        <w:t xml:space="preserve">знається їй у тому, що вона народилася у неї до шлюбу, тому є незаконною і не може розраховувати на рівні права зі своїми сестрами. Більше того, Сюзанні повідомляють, що її присутність у сім'ї є небажаною, оскільки вона постійно нагадує матері про людину, яка свого часу обдурила її. Мати пропонує Сюзанні піти в монастир, намагаючись переконати дівчину, що для неї – незаконної дочки та безприданниці, це єдиний шлях. Так Дідро встановлює зв'язок між суспільством та монастирем. Останній виступає в повісті як притулок для тих, хто знехтуваний суспільством, як засіб захисту суспільства від людей, які йому не потрібні. До того ж, згідно з звичаями, Сюзанна повинна залишити </w:t>
      </w:r>
      <w:r>
        <w:rPr>
          <w:rFonts w:ascii="Times New Roman" w:hAnsi="Times New Roman" w:cs="Times New Roman"/>
          <w:sz w:val="28"/>
          <w:szCs w:val="28"/>
          <w:lang w:val="uk-UA"/>
        </w:rPr>
        <w:t>світ</w:t>
      </w:r>
      <w:r w:rsidRPr="00DA4D73">
        <w:rPr>
          <w:rFonts w:ascii="Times New Roman" w:hAnsi="Times New Roman" w:cs="Times New Roman"/>
          <w:sz w:val="28"/>
          <w:szCs w:val="28"/>
          <w:lang w:val="uk-UA"/>
        </w:rPr>
        <w:t>ське життя, щоб замолювати перед Богом гріхи своїх батьків. Дідро ж вважає, що батьки не мають права вимагати так</w:t>
      </w:r>
      <w:r>
        <w:rPr>
          <w:rFonts w:ascii="Times New Roman" w:hAnsi="Times New Roman" w:cs="Times New Roman"/>
          <w:sz w:val="28"/>
          <w:szCs w:val="28"/>
          <w:lang w:val="uk-UA"/>
        </w:rPr>
        <w:t>ого</w:t>
      </w:r>
      <w:r w:rsidRPr="00DA4D73">
        <w:rPr>
          <w:rFonts w:ascii="Times New Roman" w:hAnsi="Times New Roman" w:cs="Times New Roman"/>
          <w:sz w:val="28"/>
          <w:szCs w:val="28"/>
          <w:lang w:val="uk-UA"/>
        </w:rPr>
        <w:t xml:space="preserve"> самозречення від своїх дітей. На прикладі Сюзани він показує несправедливість цього порядку, дорікаючи церкві за те, що вона його </w:t>
      </w:r>
      <w:r w:rsidRPr="00DA4D73">
        <w:rPr>
          <w:rFonts w:ascii="Times New Roman" w:hAnsi="Times New Roman" w:cs="Times New Roman"/>
          <w:sz w:val="28"/>
          <w:szCs w:val="28"/>
          <w:lang w:val="uk-UA"/>
        </w:rPr>
        <w:lastRenderedPageBreak/>
        <w:t xml:space="preserve">підтримує. Але по-справжньому критика церковної моралі розгортається в повісті у Дідро там, де він зображує перебування Сюзанни в монастирі, що становить другий та найважливіший план його розповіді. Описуючи долю Сюзанни, Дідро найважливішим, а то й єдиним, тлом подій, що відбуваються в повісті, робить монастир, куди потрапляє Сюзанна і з якого вона всіляко намагається звільнитися. </w:t>
      </w:r>
      <w:r>
        <w:rPr>
          <w:rFonts w:ascii="Times New Roman" w:hAnsi="Times New Roman" w:cs="Times New Roman"/>
          <w:sz w:val="28"/>
          <w:szCs w:val="28"/>
          <w:lang w:val="uk-UA"/>
        </w:rPr>
        <w:t>Відда</w:t>
      </w:r>
      <w:r w:rsidRPr="00DA4D73">
        <w:rPr>
          <w:rFonts w:ascii="Times New Roman" w:hAnsi="Times New Roman" w:cs="Times New Roman"/>
          <w:sz w:val="28"/>
          <w:szCs w:val="28"/>
          <w:lang w:val="uk-UA"/>
        </w:rPr>
        <w:t xml:space="preserve">на в черниці поза своєю волею, Сюзанна порушує справу про розірвання обітниці, а потім, коли судовий процес закінчується не на її користь, вона </w:t>
      </w:r>
      <w:r>
        <w:rPr>
          <w:rFonts w:ascii="Times New Roman" w:hAnsi="Times New Roman" w:cs="Times New Roman"/>
          <w:sz w:val="28"/>
          <w:szCs w:val="28"/>
          <w:lang w:val="uk-UA"/>
        </w:rPr>
        <w:t>втікає</w:t>
      </w:r>
      <w:r w:rsidRPr="00DA4D73">
        <w:rPr>
          <w:rFonts w:ascii="Times New Roman" w:hAnsi="Times New Roman" w:cs="Times New Roman"/>
          <w:sz w:val="28"/>
          <w:szCs w:val="28"/>
          <w:lang w:val="uk-UA"/>
        </w:rPr>
        <w:t xml:space="preserve"> з монастиря і, ховаючись від влади, йде в прачки, кожну годину, кожну мить наражаючись на небезпеку бути викритою і знову </w:t>
      </w:r>
      <w:r>
        <w:rPr>
          <w:rFonts w:ascii="Times New Roman" w:hAnsi="Times New Roman" w:cs="Times New Roman"/>
          <w:sz w:val="28"/>
          <w:szCs w:val="28"/>
          <w:lang w:val="uk-UA"/>
        </w:rPr>
        <w:t>бути замкнутою</w:t>
      </w:r>
      <w:r w:rsidRPr="00DA4D73">
        <w:rPr>
          <w:rFonts w:ascii="Times New Roman" w:hAnsi="Times New Roman" w:cs="Times New Roman"/>
          <w:sz w:val="28"/>
          <w:szCs w:val="28"/>
          <w:lang w:val="uk-UA"/>
        </w:rPr>
        <w:t xml:space="preserve"> в монастирі.</w:t>
      </w:r>
    </w:p>
    <w:p w14:paraId="7DBDB063" w14:textId="77777777" w:rsidR="00D1233D" w:rsidRPr="00E239D6" w:rsidRDefault="00D1233D" w:rsidP="00D1233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w:t>
      </w:r>
      <w:r w:rsidRPr="00E239D6">
        <w:rPr>
          <w:rFonts w:ascii="Times New Roman" w:hAnsi="Times New Roman" w:cs="Times New Roman"/>
          <w:sz w:val="28"/>
          <w:szCs w:val="28"/>
          <w:lang w:val="uk-UA"/>
        </w:rPr>
        <w:t xml:space="preserve"> мір</w:t>
      </w:r>
      <w:r>
        <w:rPr>
          <w:rFonts w:ascii="Times New Roman" w:hAnsi="Times New Roman" w:cs="Times New Roman"/>
          <w:sz w:val="28"/>
          <w:szCs w:val="28"/>
          <w:lang w:val="uk-UA"/>
        </w:rPr>
        <w:t>і</w:t>
      </w:r>
      <w:r w:rsidRPr="00E239D6">
        <w:rPr>
          <w:rFonts w:ascii="Times New Roman" w:hAnsi="Times New Roman" w:cs="Times New Roman"/>
          <w:sz w:val="28"/>
          <w:szCs w:val="28"/>
          <w:lang w:val="uk-UA"/>
        </w:rPr>
        <w:t xml:space="preserve"> того, як Дідро простежує історію Сюзанни, він особливо докладно зупиняється на тих </w:t>
      </w:r>
      <w:r>
        <w:rPr>
          <w:rFonts w:ascii="Times New Roman" w:hAnsi="Times New Roman" w:cs="Times New Roman"/>
          <w:sz w:val="28"/>
          <w:szCs w:val="28"/>
          <w:lang w:val="uk-UA"/>
        </w:rPr>
        <w:t>утиска</w:t>
      </w:r>
      <w:r w:rsidRPr="00E239D6">
        <w:rPr>
          <w:rFonts w:ascii="Times New Roman" w:hAnsi="Times New Roman" w:cs="Times New Roman"/>
          <w:sz w:val="28"/>
          <w:szCs w:val="28"/>
          <w:lang w:val="uk-UA"/>
        </w:rPr>
        <w:t>х, які вона зазнає в монастирі з боку черниць. Привертає увагу</w:t>
      </w:r>
      <w:r>
        <w:rPr>
          <w:rFonts w:ascii="Times New Roman" w:hAnsi="Times New Roman" w:cs="Times New Roman"/>
          <w:sz w:val="28"/>
          <w:szCs w:val="28"/>
          <w:lang w:val="uk-UA"/>
        </w:rPr>
        <w:t xml:space="preserve"> той факт</w:t>
      </w:r>
      <w:r w:rsidRPr="00E239D6">
        <w:rPr>
          <w:rFonts w:ascii="Times New Roman" w:hAnsi="Times New Roman" w:cs="Times New Roman"/>
          <w:sz w:val="28"/>
          <w:szCs w:val="28"/>
          <w:lang w:val="uk-UA"/>
        </w:rPr>
        <w:t xml:space="preserve">, що у зображенні Дідро монастир </w:t>
      </w:r>
      <w:r>
        <w:rPr>
          <w:rFonts w:ascii="Times New Roman" w:hAnsi="Times New Roman" w:cs="Times New Roman"/>
          <w:sz w:val="28"/>
          <w:szCs w:val="28"/>
          <w:lang w:val="uk-UA"/>
        </w:rPr>
        <w:t>–</w:t>
      </w:r>
      <w:r w:rsidRPr="00E239D6">
        <w:rPr>
          <w:rFonts w:ascii="Times New Roman" w:hAnsi="Times New Roman" w:cs="Times New Roman"/>
          <w:sz w:val="28"/>
          <w:szCs w:val="28"/>
          <w:lang w:val="uk-UA"/>
        </w:rPr>
        <w:t xml:space="preserve"> це аж ніяк не свята обитель, де всі тільки й стурбовані тим, щоб служити Богу. Між монахинями, як і між звичайними людьми, існують заздрість, інтриги, суперництво тощо. Найбільш гострий конфлікт між </w:t>
      </w:r>
      <w:r>
        <w:rPr>
          <w:rFonts w:ascii="Times New Roman" w:hAnsi="Times New Roman" w:cs="Times New Roman"/>
          <w:sz w:val="28"/>
          <w:szCs w:val="28"/>
          <w:lang w:val="uk-UA"/>
        </w:rPr>
        <w:t>черниця</w:t>
      </w:r>
      <w:r w:rsidRPr="00E239D6">
        <w:rPr>
          <w:rFonts w:ascii="Times New Roman" w:hAnsi="Times New Roman" w:cs="Times New Roman"/>
          <w:sz w:val="28"/>
          <w:szCs w:val="28"/>
          <w:lang w:val="uk-UA"/>
        </w:rPr>
        <w:t xml:space="preserve">ми та Сюзанною виникає тоді, коли вона офіційно заявляє про своє бажання повернутися до </w:t>
      </w:r>
      <w:r>
        <w:rPr>
          <w:rFonts w:ascii="Times New Roman" w:hAnsi="Times New Roman" w:cs="Times New Roman"/>
          <w:sz w:val="28"/>
          <w:szCs w:val="28"/>
          <w:lang w:val="uk-UA"/>
        </w:rPr>
        <w:t>світ</w:t>
      </w:r>
      <w:r w:rsidRPr="00E239D6">
        <w:rPr>
          <w:rFonts w:ascii="Times New Roman" w:hAnsi="Times New Roman" w:cs="Times New Roman"/>
          <w:sz w:val="28"/>
          <w:szCs w:val="28"/>
          <w:lang w:val="uk-UA"/>
        </w:rPr>
        <w:t xml:space="preserve">ського життя. Її звернення до суду розглядається </w:t>
      </w:r>
      <w:r>
        <w:rPr>
          <w:rFonts w:ascii="Times New Roman" w:hAnsi="Times New Roman" w:cs="Times New Roman"/>
          <w:sz w:val="28"/>
          <w:szCs w:val="28"/>
          <w:lang w:val="uk-UA"/>
        </w:rPr>
        <w:t>ни</w:t>
      </w:r>
      <w:r w:rsidRPr="00E239D6">
        <w:rPr>
          <w:rFonts w:ascii="Times New Roman" w:hAnsi="Times New Roman" w:cs="Times New Roman"/>
          <w:sz w:val="28"/>
          <w:szCs w:val="28"/>
          <w:lang w:val="uk-UA"/>
        </w:rPr>
        <w:t xml:space="preserve">ми як віровідступництво, святотатство саме тому, що воно публічне і таким чином завдає шкоди престижу монастиря. </w:t>
      </w:r>
      <w:r>
        <w:rPr>
          <w:rFonts w:ascii="Times New Roman" w:hAnsi="Times New Roman" w:cs="Times New Roman"/>
          <w:sz w:val="28"/>
          <w:szCs w:val="28"/>
          <w:lang w:val="uk-UA"/>
        </w:rPr>
        <w:t>Водночас</w:t>
      </w:r>
      <w:r w:rsidRPr="00E239D6">
        <w:rPr>
          <w:rFonts w:ascii="Times New Roman" w:hAnsi="Times New Roman" w:cs="Times New Roman"/>
          <w:sz w:val="28"/>
          <w:szCs w:val="28"/>
          <w:lang w:val="uk-UA"/>
        </w:rPr>
        <w:t xml:space="preserve"> усі розуміють, що протест Сюзанни ґрунтується на ясному усвідомленні нею того, що вона не здатна до монастирського життя. Таким чином, в повість входить як одна з головних її тем </w:t>
      </w:r>
      <w:r>
        <w:rPr>
          <w:rFonts w:ascii="Times New Roman" w:hAnsi="Times New Roman" w:cs="Times New Roman"/>
          <w:sz w:val="28"/>
          <w:szCs w:val="28"/>
          <w:lang w:val="uk-UA"/>
        </w:rPr>
        <w:t>–</w:t>
      </w:r>
      <w:r w:rsidRPr="00E239D6">
        <w:rPr>
          <w:rFonts w:ascii="Times New Roman" w:hAnsi="Times New Roman" w:cs="Times New Roman"/>
          <w:sz w:val="28"/>
          <w:szCs w:val="28"/>
          <w:lang w:val="uk-UA"/>
        </w:rPr>
        <w:t xml:space="preserve"> тема уподібнення монастиря до в'язниці, засудження монастиря як установи, заснованої на насильстві над людською особистістю. Особливо велику увагу в описі випробувань, яким піддається </w:t>
      </w:r>
      <w:r>
        <w:rPr>
          <w:rFonts w:ascii="Times New Roman" w:hAnsi="Times New Roman" w:cs="Times New Roman"/>
          <w:sz w:val="28"/>
          <w:szCs w:val="28"/>
          <w:lang w:val="uk-UA"/>
        </w:rPr>
        <w:t>головна героїня</w:t>
      </w:r>
      <w:r w:rsidRPr="00E239D6">
        <w:rPr>
          <w:rFonts w:ascii="Times New Roman" w:hAnsi="Times New Roman" w:cs="Times New Roman"/>
          <w:sz w:val="28"/>
          <w:szCs w:val="28"/>
          <w:lang w:val="uk-UA"/>
        </w:rPr>
        <w:t xml:space="preserve"> в монастирі, Дідро приділяє проявам жорстокості з боку черниць. Вони </w:t>
      </w:r>
      <w:r>
        <w:rPr>
          <w:rFonts w:ascii="Times New Roman" w:hAnsi="Times New Roman" w:cs="Times New Roman"/>
          <w:sz w:val="28"/>
          <w:szCs w:val="28"/>
          <w:lang w:val="uk-UA"/>
        </w:rPr>
        <w:t>закривають</w:t>
      </w:r>
      <w:r w:rsidRPr="00E239D6">
        <w:rPr>
          <w:rFonts w:ascii="Times New Roman" w:hAnsi="Times New Roman" w:cs="Times New Roman"/>
          <w:sz w:val="28"/>
          <w:szCs w:val="28"/>
          <w:lang w:val="uk-UA"/>
        </w:rPr>
        <w:t xml:space="preserve"> дівчину в похмур</w:t>
      </w:r>
      <w:r>
        <w:rPr>
          <w:rFonts w:ascii="Times New Roman" w:hAnsi="Times New Roman" w:cs="Times New Roman"/>
          <w:sz w:val="28"/>
          <w:szCs w:val="28"/>
          <w:lang w:val="uk-UA"/>
        </w:rPr>
        <w:t>ому</w:t>
      </w:r>
      <w:r w:rsidRPr="00E239D6">
        <w:rPr>
          <w:rFonts w:ascii="Times New Roman" w:hAnsi="Times New Roman" w:cs="Times New Roman"/>
          <w:sz w:val="28"/>
          <w:szCs w:val="28"/>
          <w:lang w:val="uk-UA"/>
        </w:rPr>
        <w:t xml:space="preserve"> карцер</w:t>
      </w:r>
      <w:r>
        <w:rPr>
          <w:rFonts w:ascii="Times New Roman" w:hAnsi="Times New Roman" w:cs="Times New Roman"/>
          <w:sz w:val="28"/>
          <w:szCs w:val="28"/>
          <w:lang w:val="uk-UA"/>
        </w:rPr>
        <w:t>і</w:t>
      </w:r>
      <w:r w:rsidRPr="00E239D6">
        <w:rPr>
          <w:rFonts w:ascii="Times New Roman" w:hAnsi="Times New Roman" w:cs="Times New Roman"/>
          <w:sz w:val="28"/>
          <w:szCs w:val="28"/>
          <w:lang w:val="uk-UA"/>
        </w:rPr>
        <w:t>, змушують ходити босими ногами по склу, тримають у лахмітті на холоді і т. д. Всі ці сцени не випадкові. Насильство, яке є основою монастирського буття, породжує жорстокість.</w:t>
      </w:r>
    </w:p>
    <w:p w14:paraId="7124B215" w14:textId="77777777" w:rsidR="00D1233D" w:rsidRPr="00E239D6" w:rsidRDefault="00D1233D" w:rsidP="00D1233D">
      <w:pPr>
        <w:spacing w:after="0" w:line="240" w:lineRule="auto"/>
        <w:ind w:firstLine="708"/>
        <w:jc w:val="both"/>
        <w:rPr>
          <w:rFonts w:ascii="Times New Roman" w:hAnsi="Times New Roman" w:cs="Times New Roman"/>
          <w:sz w:val="28"/>
          <w:szCs w:val="28"/>
          <w:lang w:val="uk-UA"/>
        </w:rPr>
      </w:pPr>
      <w:r w:rsidRPr="00E239D6">
        <w:rPr>
          <w:rFonts w:ascii="Times New Roman" w:hAnsi="Times New Roman" w:cs="Times New Roman"/>
          <w:sz w:val="28"/>
          <w:szCs w:val="28"/>
          <w:lang w:val="uk-UA"/>
        </w:rPr>
        <w:t>І, нарешті, третій план оповід</w:t>
      </w:r>
      <w:r>
        <w:rPr>
          <w:rFonts w:ascii="Times New Roman" w:hAnsi="Times New Roman" w:cs="Times New Roman"/>
          <w:sz w:val="28"/>
          <w:szCs w:val="28"/>
          <w:lang w:val="uk-UA"/>
        </w:rPr>
        <w:t>і</w:t>
      </w:r>
      <w:r w:rsidRPr="00E239D6">
        <w:rPr>
          <w:rFonts w:ascii="Times New Roman" w:hAnsi="Times New Roman" w:cs="Times New Roman"/>
          <w:sz w:val="28"/>
          <w:szCs w:val="28"/>
          <w:lang w:val="uk-UA"/>
        </w:rPr>
        <w:t xml:space="preserve"> – план природи – пов'язується письменником насамперед із образом Сюзанни. </w:t>
      </w:r>
      <w:r>
        <w:rPr>
          <w:rFonts w:ascii="Times New Roman" w:hAnsi="Times New Roman" w:cs="Times New Roman"/>
          <w:sz w:val="28"/>
          <w:szCs w:val="28"/>
          <w:lang w:val="uk-UA"/>
        </w:rPr>
        <w:t xml:space="preserve">Героїня </w:t>
      </w:r>
      <w:r w:rsidRPr="00E239D6">
        <w:rPr>
          <w:rFonts w:ascii="Times New Roman" w:hAnsi="Times New Roman" w:cs="Times New Roman"/>
          <w:sz w:val="28"/>
          <w:szCs w:val="28"/>
          <w:lang w:val="uk-UA"/>
        </w:rPr>
        <w:t xml:space="preserve">виступає у </w:t>
      </w:r>
      <w:r>
        <w:rPr>
          <w:rFonts w:ascii="Times New Roman" w:hAnsi="Times New Roman" w:cs="Times New Roman"/>
          <w:sz w:val="28"/>
          <w:szCs w:val="28"/>
          <w:lang w:val="uk-UA"/>
        </w:rPr>
        <w:t>роман</w:t>
      </w:r>
      <w:r w:rsidRPr="00E239D6">
        <w:rPr>
          <w:rFonts w:ascii="Times New Roman" w:hAnsi="Times New Roman" w:cs="Times New Roman"/>
          <w:sz w:val="28"/>
          <w:szCs w:val="28"/>
          <w:lang w:val="uk-UA"/>
        </w:rPr>
        <w:t xml:space="preserve">і </w:t>
      </w:r>
      <w:r>
        <w:rPr>
          <w:rFonts w:ascii="Times New Roman" w:hAnsi="Times New Roman" w:cs="Times New Roman"/>
          <w:sz w:val="28"/>
          <w:szCs w:val="28"/>
          <w:lang w:val="uk-UA"/>
        </w:rPr>
        <w:t>не лише</w:t>
      </w:r>
      <w:r w:rsidRPr="00E239D6">
        <w:rPr>
          <w:rFonts w:ascii="Times New Roman" w:hAnsi="Times New Roman" w:cs="Times New Roman"/>
          <w:sz w:val="28"/>
          <w:szCs w:val="28"/>
          <w:lang w:val="uk-UA"/>
        </w:rPr>
        <w:t xml:space="preserve"> як реальна конкретна особистість, а й як узагальнен</w:t>
      </w:r>
      <w:r>
        <w:rPr>
          <w:rFonts w:ascii="Times New Roman" w:hAnsi="Times New Roman" w:cs="Times New Roman"/>
          <w:sz w:val="28"/>
          <w:szCs w:val="28"/>
          <w:lang w:val="uk-UA"/>
        </w:rPr>
        <w:t>ий</w:t>
      </w:r>
      <w:r w:rsidRPr="00E239D6">
        <w:rPr>
          <w:rFonts w:ascii="Times New Roman" w:hAnsi="Times New Roman" w:cs="Times New Roman"/>
          <w:sz w:val="28"/>
          <w:szCs w:val="28"/>
          <w:lang w:val="uk-UA"/>
        </w:rPr>
        <w:t xml:space="preserve"> вираз природних устремлінь людини, властивих сам</w:t>
      </w:r>
      <w:r>
        <w:rPr>
          <w:rFonts w:ascii="Times New Roman" w:hAnsi="Times New Roman" w:cs="Times New Roman"/>
          <w:sz w:val="28"/>
          <w:szCs w:val="28"/>
          <w:lang w:val="uk-UA"/>
        </w:rPr>
        <w:t>ій</w:t>
      </w:r>
      <w:r w:rsidRPr="00E239D6">
        <w:rPr>
          <w:rFonts w:ascii="Times New Roman" w:hAnsi="Times New Roman" w:cs="Times New Roman"/>
          <w:sz w:val="28"/>
          <w:szCs w:val="28"/>
          <w:lang w:val="uk-UA"/>
        </w:rPr>
        <w:t xml:space="preserve"> її природі. Щоб підкреслити цей природний початок, закладений у Сюзанні, Дідро кожне її зіткнення з ворожим середовищем супроводжує точною реєстрацією фізичного стану героїні. Вся поведінка Сюзанни постає саме як ланцюг фізіологічних реакцій на "роздратування" довкілля. </w:t>
      </w:r>
    </w:p>
    <w:p w14:paraId="27D0D407" w14:textId="77777777" w:rsidR="00D1233D" w:rsidRPr="00E239D6" w:rsidRDefault="00D1233D" w:rsidP="00D1233D">
      <w:pPr>
        <w:spacing w:after="0" w:line="240" w:lineRule="auto"/>
        <w:ind w:firstLine="708"/>
        <w:jc w:val="both"/>
        <w:rPr>
          <w:rFonts w:ascii="Times New Roman" w:hAnsi="Times New Roman" w:cs="Times New Roman"/>
          <w:sz w:val="28"/>
          <w:szCs w:val="28"/>
          <w:lang w:val="uk-UA"/>
        </w:rPr>
      </w:pPr>
      <w:r w:rsidRPr="00E239D6">
        <w:rPr>
          <w:rFonts w:ascii="Times New Roman" w:hAnsi="Times New Roman" w:cs="Times New Roman"/>
          <w:sz w:val="28"/>
          <w:szCs w:val="28"/>
          <w:lang w:val="uk-UA"/>
        </w:rPr>
        <w:t xml:space="preserve">Таким чином, автор показує, що протест Сюзанни </w:t>
      </w:r>
      <w:r>
        <w:rPr>
          <w:rFonts w:ascii="Times New Roman" w:hAnsi="Times New Roman" w:cs="Times New Roman"/>
          <w:sz w:val="28"/>
          <w:szCs w:val="28"/>
          <w:lang w:val="uk-UA"/>
        </w:rPr>
        <w:t>–</w:t>
      </w:r>
      <w:r w:rsidRPr="00E239D6">
        <w:rPr>
          <w:rFonts w:ascii="Times New Roman" w:hAnsi="Times New Roman" w:cs="Times New Roman"/>
          <w:sz w:val="28"/>
          <w:szCs w:val="28"/>
          <w:lang w:val="uk-UA"/>
        </w:rPr>
        <w:t xml:space="preserve"> це голос самої природи і що </w:t>
      </w:r>
      <w:r>
        <w:rPr>
          <w:rFonts w:ascii="Times New Roman" w:hAnsi="Times New Roman" w:cs="Times New Roman"/>
          <w:sz w:val="28"/>
          <w:szCs w:val="28"/>
          <w:lang w:val="uk-UA"/>
        </w:rPr>
        <w:t>заточе</w:t>
      </w:r>
      <w:r w:rsidRPr="00E239D6">
        <w:rPr>
          <w:rFonts w:ascii="Times New Roman" w:hAnsi="Times New Roman" w:cs="Times New Roman"/>
          <w:sz w:val="28"/>
          <w:szCs w:val="28"/>
          <w:lang w:val="uk-UA"/>
        </w:rPr>
        <w:t xml:space="preserve">ння людини в монастир </w:t>
      </w:r>
      <w:r>
        <w:rPr>
          <w:rFonts w:ascii="Times New Roman" w:hAnsi="Times New Roman" w:cs="Times New Roman"/>
          <w:sz w:val="28"/>
          <w:szCs w:val="28"/>
          <w:lang w:val="uk-UA"/>
        </w:rPr>
        <w:t xml:space="preserve">є </w:t>
      </w:r>
      <w:r w:rsidRPr="00E239D6">
        <w:rPr>
          <w:rFonts w:ascii="Times New Roman" w:hAnsi="Times New Roman" w:cs="Times New Roman"/>
          <w:sz w:val="28"/>
          <w:szCs w:val="28"/>
          <w:lang w:val="uk-UA"/>
        </w:rPr>
        <w:t>ворож</w:t>
      </w:r>
      <w:r>
        <w:rPr>
          <w:rFonts w:ascii="Times New Roman" w:hAnsi="Times New Roman" w:cs="Times New Roman"/>
          <w:sz w:val="28"/>
          <w:szCs w:val="28"/>
          <w:lang w:val="uk-UA"/>
        </w:rPr>
        <w:t>им актом щодо</w:t>
      </w:r>
      <w:r w:rsidRPr="00E239D6">
        <w:rPr>
          <w:rFonts w:ascii="Times New Roman" w:hAnsi="Times New Roman" w:cs="Times New Roman"/>
          <w:sz w:val="28"/>
          <w:szCs w:val="28"/>
          <w:lang w:val="uk-UA"/>
        </w:rPr>
        <w:t xml:space="preserve"> сам</w:t>
      </w:r>
      <w:r>
        <w:rPr>
          <w:rFonts w:ascii="Times New Roman" w:hAnsi="Times New Roman" w:cs="Times New Roman"/>
          <w:sz w:val="28"/>
          <w:szCs w:val="28"/>
          <w:lang w:val="uk-UA"/>
        </w:rPr>
        <w:t>ої</w:t>
      </w:r>
      <w:r w:rsidRPr="00E239D6">
        <w:rPr>
          <w:rFonts w:ascii="Times New Roman" w:hAnsi="Times New Roman" w:cs="Times New Roman"/>
          <w:sz w:val="28"/>
          <w:szCs w:val="28"/>
          <w:lang w:val="uk-UA"/>
        </w:rPr>
        <w:t xml:space="preserve"> природ</w:t>
      </w:r>
      <w:r>
        <w:rPr>
          <w:rFonts w:ascii="Times New Roman" w:hAnsi="Times New Roman" w:cs="Times New Roman"/>
          <w:sz w:val="28"/>
          <w:szCs w:val="28"/>
          <w:lang w:val="uk-UA"/>
        </w:rPr>
        <w:t>и</w:t>
      </w:r>
      <w:r w:rsidRPr="00E239D6">
        <w:rPr>
          <w:rFonts w:ascii="Times New Roman" w:hAnsi="Times New Roman" w:cs="Times New Roman"/>
          <w:sz w:val="28"/>
          <w:szCs w:val="28"/>
          <w:lang w:val="uk-UA"/>
        </w:rPr>
        <w:t xml:space="preserve"> людини. Цей мотив присутній у Дідро і там, де він описує звичаї черниць. Якщо у монастир </w:t>
      </w:r>
      <w:r>
        <w:rPr>
          <w:rFonts w:ascii="Times New Roman" w:hAnsi="Times New Roman" w:cs="Times New Roman"/>
          <w:sz w:val="28"/>
          <w:szCs w:val="28"/>
          <w:lang w:val="uk-UA"/>
        </w:rPr>
        <w:t xml:space="preserve">і </w:t>
      </w:r>
      <w:r w:rsidRPr="00E239D6">
        <w:rPr>
          <w:rFonts w:ascii="Times New Roman" w:hAnsi="Times New Roman" w:cs="Times New Roman"/>
          <w:sz w:val="28"/>
          <w:szCs w:val="28"/>
          <w:lang w:val="uk-UA"/>
        </w:rPr>
        <w:t xml:space="preserve">йдуть люди щиро віруючі, як настоятелька де Моні, це веде до ранньої смерті, до виснаження фізичних сил, оскільки релігійний екстаз, </w:t>
      </w:r>
      <w:r>
        <w:rPr>
          <w:rFonts w:ascii="Times New Roman" w:hAnsi="Times New Roman" w:cs="Times New Roman"/>
          <w:sz w:val="28"/>
          <w:szCs w:val="28"/>
          <w:lang w:val="uk-UA"/>
        </w:rPr>
        <w:t>на думку</w:t>
      </w:r>
      <w:r w:rsidRPr="00E239D6">
        <w:rPr>
          <w:rFonts w:ascii="Times New Roman" w:hAnsi="Times New Roman" w:cs="Times New Roman"/>
          <w:sz w:val="28"/>
          <w:szCs w:val="28"/>
          <w:lang w:val="uk-UA"/>
        </w:rPr>
        <w:t xml:space="preserve"> Дідро, </w:t>
      </w:r>
      <w:r>
        <w:rPr>
          <w:rFonts w:ascii="Times New Roman" w:hAnsi="Times New Roman" w:cs="Times New Roman"/>
          <w:sz w:val="28"/>
          <w:szCs w:val="28"/>
          <w:lang w:val="uk-UA"/>
        </w:rPr>
        <w:t>–</w:t>
      </w:r>
      <w:r w:rsidRPr="00E239D6">
        <w:rPr>
          <w:rFonts w:ascii="Times New Roman" w:hAnsi="Times New Roman" w:cs="Times New Roman"/>
          <w:sz w:val="28"/>
          <w:szCs w:val="28"/>
          <w:lang w:val="uk-UA"/>
        </w:rPr>
        <w:t xml:space="preserve"> свого роду хвороба, яка </w:t>
      </w:r>
      <w:r>
        <w:rPr>
          <w:rFonts w:ascii="Times New Roman" w:hAnsi="Times New Roman" w:cs="Times New Roman"/>
          <w:sz w:val="28"/>
          <w:szCs w:val="28"/>
          <w:lang w:val="uk-UA"/>
        </w:rPr>
        <w:t xml:space="preserve">не </w:t>
      </w:r>
      <w:r w:rsidRPr="00E239D6">
        <w:rPr>
          <w:rFonts w:ascii="Times New Roman" w:hAnsi="Times New Roman" w:cs="Times New Roman"/>
          <w:sz w:val="28"/>
          <w:szCs w:val="28"/>
          <w:lang w:val="uk-UA"/>
        </w:rPr>
        <w:t xml:space="preserve">може залишатися для людини без наслідків. В іншому випадку монастирське життя змушує людину лицемірити, перетворює на ханжу, може призвести і до </w:t>
      </w:r>
      <w:r w:rsidRPr="00E239D6">
        <w:rPr>
          <w:rFonts w:ascii="Times New Roman" w:hAnsi="Times New Roman" w:cs="Times New Roman"/>
          <w:sz w:val="28"/>
          <w:szCs w:val="28"/>
          <w:lang w:val="uk-UA"/>
        </w:rPr>
        <w:lastRenderedPageBreak/>
        <w:t>морального падіння, як це відбувається з настоятелькою Арпажонського монастиря, яка переслідує Сюзанну своїми мерзенними домаганнями. Сюзанна бачить у монастирі людей, покалічених і фізично і духовно, оскільки закони монастиря суперечать суспільній природі людини.</w:t>
      </w:r>
    </w:p>
    <w:p w14:paraId="1162E8E3" w14:textId="77777777" w:rsidR="00D1233D" w:rsidRPr="00F43F4D" w:rsidRDefault="00D1233D" w:rsidP="00D1233D">
      <w:pPr>
        <w:spacing w:after="0" w:line="240" w:lineRule="auto"/>
        <w:ind w:firstLine="708"/>
        <w:jc w:val="both"/>
        <w:rPr>
          <w:rFonts w:ascii="Times New Roman" w:hAnsi="Times New Roman" w:cs="Times New Roman"/>
          <w:sz w:val="28"/>
          <w:szCs w:val="28"/>
          <w:lang w:val="uk-UA"/>
        </w:rPr>
      </w:pPr>
      <w:r w:rsidRPr="00F43F4D">
        <w:rPr>
          <w:rFonts w:ascii="Times New Roman" w:hAnsi="Times New Roman" w:cs="Times New Roman"/>
          <w:sz w:val="28"/>
          <w:szCs w:val="28"/>
          <w:lang w:val="uk-UA"/>
        </w:rPr>
        <w:t xml:space="preserve">У своєму відстоюванні громадського призначення людини Сюзанна виявляє переконаність, пристрасність, стає своєрідним борцем, домагаючись поставленої мети </w:t>
      </w:r>
      <w:r>
        <w:rPr>
          <w:rFonts w:ascii="Times New Roman" w:hAnsi="Times New Roman" w:cs="Times New Roman"/>
          <w:sz w:val="28"/>
          <w:szCs w:val="28"/>
          <w:lang w:val="uk-UA"/>
        </w:rPr>
        <w:t>–</w:t>
      </w:r>
      <w:r w:rsidRPr="00F43F4D">
        <w:rPr>
          <w:rFonts w:ascii="Times New Roman" w:hAnsi="Times New Roman" w:cs="Times New Roman"/>
          <w:sz w:val="28"/>
          <w:szCs w:val="28"/>
          <w:lang w:val="uk-UA"/>
        </w:rPr>
        <w:t xml:space="preserve"> піти з монастиря. Борючись за свої людські права, Сюзанна виявляє дивовижну активність, показуючи, що саме дія є найефективнішим засобом у протистоянні злу та несправедливості. Так у романі розкривається думка про необхідність гуртування всіх здорових сил суспільства для боротьби з мерзенною дійсністю. В особі Сюзанни Дідро показує справді чудову людину, яку не можуть злякати і зіпсувати жодні обставини життя і яка може сама без сторонньої допомоги вибудовувати власну лінію поведінки, хоч це </w:t>
      </w:r>
      <w:r>
        <w:rPr>
          <w:rFonts w:ascii="Times New Roman" w:hAnsi="Times New Roman" w:cs="Times New Roman"/>
          <w:sz w:val="28"/>
          <w:szCs w:val="28"/>
          <w:lang w:val="uk-UA"/>
        </w:rPr>
        <w:t xml:space="preserve">і </w:t>
      </w:r>
      <w:r w:rsidRPr="00F43F4D">
        <w:rPr>
          <w:rFonts w:ascii="Times New Roman" w:hAnsi="Times New Roman" w:cs="Times New Roman"/>
          <w:sz w:val="28"/>
          <w:szCs w:val="28"/>
          <w:lang w:val="uk-UA"/>
        </w:rPr>
        <w:t>загрожу</w:t>
      </w:r>
      <w:r>
        <w:rPr>
          <w:rFonts w:ascii="Times New Roman" w:hAnsi="Times New Roman" w:cs="Times New Roman"/>
          <w:sz w:val="28"/>
          <w:szCs w:val="28"/>
          <w:lang w:val="uk-UA"/>
        </w:rPr>
        <w:t>є</w:t>
      </w:r>
      <w:r w:rsidRPr="00F43F4D">
        <w:rPr>
          <w:rFonts w:ascii="Times New Roman" w:hAnsi="Times New Roman" w:cs="Times New Roman"/>
          <w:sz w:val="28"/>
          <w:szCs w:val="28"/>
          <w:lang w:val="uk-UA"/>
        </w:rPr>
        <w:t xml:space="preserve"> </w:t>
      </w:r>
      <w:r>
        <w:rPr>
          <w:rFonts w:ascii="Times New Roman" w:hAnsi="Times New Roman" w:cs="Times New Roman"/>
          <w:sz w:val="28"/>
          <w:szCs w:val="28"/>
          <w:lang w:val="uk-UA"/>
        </w:rPr>
        <w:t>їй</w:t>
      </w:r>
      <w:r w:rsidRPr="00F43F4D">
        <w:rPr>
          <w:rFonts w:ascii="Times New Roman" w:hAnsi="Times New Roman" w:cs="Times New Roman"/>
          <w:sz w:val="28"/>
          <w:szCs w:val="28"/>
          <w:lang w:val="uk-UA"/>
        </w:rPr>
        <w:t xml:space="preserve"> безліччю небезпек.</w:t>
      </w:r>
    </w:p>
    <w:p w14:paraId="1A8D05DD" w14:textId="77777777" w:rsidR="00D1233D" w:rsidRPr="00F43F4D" w:rsidRDefault="00D1233D" w:rsidP="00D1233D">
      <w:pPr>
        <w:spacing w:after="0" w:line="240" w:lineRule="auto"/>
        <w:ind w:firstLine="708"/>
        <w:jc w:val="both"/>
        <w:rPr>
          <w:rFonts w:ascii="Times New Roman" w:hAnsi="Times New Roman" w:cs="Times New Roman"/>
          <w:sz w:val="28"/>
          <w:szCs w:val="28"/>
          <w:lang w:val="uk-UA"/>
        </w:rPr>
      </w:pPr>
      <w:r w:rsidRPr="00F43F4D">
        <w:rPr>
          <w:rFonts w:ascii="Times New Roman" w:hAnsi="Times New Roman" w:cs="Times New Roman"/>
          <w:sz w:val="28"/>
          <w:szCs w:val="28"/>
          <w:lang w:val="uk-UA"/>
        </w:rPr>
        <w:t>Так</w:t>
      </w:r>
      <w:r>
        <w:rPr>
          <w:rFonts w:ascii="Times New Roman" w:hAnsi="Times New Roman" w:cs="Times New Roman"/>
          <w:sz w:val="28"/>
          <w:szCs w:val="28"/>
          <w:lang w:val="uk-UA"/>
        </w:rPr>
        <w:t>а</w:t>
      </w:r>
      <w:r w:rsidRPr="00F43F4D">
        <w:rPr>
          <w:rFonts w:ascii="Times New Roman" w:hAnsi="Times New Roman" w:cs="Times New Roman"/>
          <w:sz w:val="28"/>
          <w:szCs w:val="28"/>
          <w:lang w:val="uk-UA"/>
        </w:rPr>
        <w:t xml:space="preserve"> концепція героя визначила у </w:t>
      </w:r>
      <w:r>
        <w:rPr>
          <w:rFonts w:ascii="Times New Roman" w:hAnsi="Times New Roman" w:cs="Times New Roman"/>
          <w:sz w:val="28"/>
          <w:szCs w:val="28"/>
          <w:lang w:val="uk-UA"/>
        </w:rPr>
        <w:t>роман</w:t>
      </w:r>
      <w:r w:rsidRPr="00F43F4D">
        <w:rPr>
          <w:rFonts w:ascii="Times New Roman" w:hAnsi="Times New Roman" w:cs="Times New Roman"/>
          <w:sz w:val="28"/>
          <w:szCs w:val="28"/>
          <w:lang w:val="uk-UA"/>
        </w:rPr>
        <w:t xml:space="preserve">і її характер. Образ Сюзанни </w:t>
      </w:r>
      <w:r>
        <w:rPr>
          <w:rFonts w:ascii="Times New Roman" w:hAnsi="Times New Roman" w:cs="Times New Roman"/>
          <w:sz w:val="28"/>
          <w:szCs w:val="28"/>
          <w:lang w:val="uk-UA"/>
        </w:rPr>
        <w:t>–</w:t>
      </w:r>
      <w:r w:rsidRPr="00F43F4D">
        <w:rPr>
          <w:rFonts w:ascii="Times New Roman" w:hAnsi="Times New Roman" w:cs="Times New Roman"/>
          <w:sz w:val="28"/>
          <w:szCs w:val="28"/>
          <w:lang w:val="uk-UA"/>
        </w:rPr>
        <w:t xml:space="preserve"> це з одного боку перемога реалізму, оскільки маємо звичайн</w:t>
      </w:r>
      <w:r>
        <w:rPr>
          <w:rFonts w:ascii="Times New Roman" w:hAnsi="Times New Roman" w:cs="Times New Roman"/>
          <w:sz w:val="28"/>
          <w:szCs w:val="28"/>
          <w:lang w:val="uk-UA"/>
        </w:rPr>
        <w:t>у</w:t>
      </w:r>
      <w:r w:rsidRPr="00F43F4D">
        <w:rPr>
          <w:rFonts w:ascii="Times New Roman" w:hAnsi="Times New Roman" w:cs="Times New Roman"/>
          <w:sz w:val="28"/>
          <w:szCs w:val="28"/>
          <w:lang w:val="uk-UA"/>
        </w:rPr>
        <w:t>, конкретн</w:t>
      </w:r>
      <w:r>
        <w:rPr>
          <w:rFonts w:ascii="Times New Roman" w:hAnsi="Times New Roman" w:cs="Times New Roman"/>
          <w:sz w:val="28"/>
          <w:szCs w:val="28"/>
          <w:lang w:val="uk-UA"/>
        </w:rPr>
        <w:t>у</w:t>
      </w:r>
      <w:r w:rsidRPr="00F43F4D">
        <w:rPr>
          <w:rFonts w:ascii="Times New Roman" w:hAnsi="Times New Roman" w:cs="Times New Roman"/>
          <w:sz w:val="28"/>
          <w:szCs w:val="28"/>
          <w:lang w:val="uk-UA"/>
        </w:rPr>
        <w:t xml:space="preserve"> людин</w:t>
      </w:r>
      <w:r>
        <w:rPr>
          <w:rFonts w:ascii="Times New Roman" w:hAnsi="Times New Roman" w:cs="Times New Roman"/>
          <w:sz w:val="28"/>
          <w:szCs w:val="28"/>
          <w:lang w:val="uk-UA"/>
        </w:rPr>
        <w:t>у</w:t>
      </w:r>
      <w:r w:rsidRPr="00F43F4D">
        <w:rPr>
          <w:rFonts w:ascii="Times New Roman" w:hAnsi="Times New Roman" w:cs="Times New Roman"/>
          <w:sz w:val="28"/>
          <w:szCs w:val="28"/>
          <w:lang w:val="uk-UA"/>
        </w:rPr>
        <w:t xml:space="preserve"> зі своєю конкретною долею і характером. Але з іншого боку </w:t>
      </w:r>
      <w:r>
        <w:rPr>
          <w:rFonts w:ascii="Times New Roman" w:hAnsi="Times New Roman" w:cs="Times New Roman"/>
          <w:sz w:val="28"/>
          <w:szCs w:val="28"/>
          <w:lang w:val="uk-UA"/>
        </w:rPr>
        <w:t>–</w:t>
      </w:r>
      <w:r w:rsidRPr="00F43F4D">
        <w:rPr>
          <w:rFonts w:ascii="Times New Roman" w:hAnsi="Times New Roman" w:cs="Times New Roman"/>
          <w:sz w:val="28"/>
          <w:szCs w:val="28"/>
          <w:lang w:val="uk-UA"/>
        </w:rPr>
        <w:t xml:space="preserve"> образ Сюзанни </w:t>
      </w:r>
      <w:r>
        <w:rPr>
          <w:rFonts w:ascii="Times New Roman" w:hAnsi="Times New Roman" w:cs="Times New Roman"/>
          <w:sz w:val="28"/>
          <w:szCs w:val="28"/>
          <w:lang w:val="uk-UA"/>
        </w:rPr>
        <w:t>наділений</w:t>
      </w:r>
      <w:r w:rsidRPr="00F43F4D">
        <w:rPr>
          <w:rFonts w:ascii="Times New Roman" w:hAnsi="Times New Roman" w:cs="Times New Roman"/>
          <w:sz w:val="28"/>
          <w:szCs w:val="28"/>
          <w:lang w:val="uk-UA"/>
        </w:rPr>
        <w:t xml:space="preserve"> і елемент</w:t>
      </w:r>
      <w:r>
        <w:rPr>
          <w:rFonts w:ascii="Times New Roman" w:hAnsi="Times New Roman" w:cs="Times New Roman"/>
          <w:sz w:val="28"/>
          <w:szCs w:val="28"/>
          <w:lang w:val="uk-UA"/>
        </w:rPr>
        <w:t>ами</w:t>
      </w:r>
      <w:r w:rsidRPr="00F43F4D">
        <w:rPr>
          <w:rFonts w:ascii="Times New Roman" w:hAnsi="Times New Roman" w:cs="Times New Roman"/>
          <w:sz w:val="28"/>
          <w:szCs w:val="28"/>
          <w:lang w:val="uk-UA"/>
        </w:rPr>
        <w:t xml:space="preserve"> ідеалізації. Крім того, обстоюючи свої погляди на людину та її місце в суспільстві, Дідро робить Сюзанну ніби рупором своїх ідей. Порушуючи психологічну достовірність образу, Дідро вкладає в уста вісімнадцятирічної Сюзанни думки, які могли народитися тільки в голові навченого життям видатного філософа, яким був сам Дідро. Тому, поруч із глибиною думки, </w:t>
      </w:r>
      <w:r>
        <w:rPr>
          <w:rFonts w:ascii="Times New Roman" w:hAnsi="Times New Roman" w:cs="Times New Roman"/>
          <w:sz w:val="28"/>
          <w:szCs w:val="28"/>
          <w:lang w:val="uk-UA"/>
        </w:rPr>
        <w:t>твір</w:t>
      </w:r>
      <w:r w:rsidRPr="00F43F4D">
        <w:rPr>
          <w:rFonts w:ascii="Times New Roman" w:hAnsi="Times New Roman" w:cs="Times New Roman"/>
          <w:sz w:val="28"/>
          <w:szCs w:val="28"/>
          <w:lang w:val="uk-UA"/>
        </w:rPr>
        <w:t xml:space="preserve"> Дідро в</w:t>
      </w:r>
      <w:r>
        <w:rPr>
          <w:rFonts w:ascii="Times New Roman" w:hAnsi="Times New Roman" w:cs="Times New Roman"/>
          <w:sz w:val="28"/>
          <w:szCs w:val="28"/>
          <w:lang w:val="uk-UA"/>
        </w:rPr>
        <w:t>и</w:t>
      </w:r>
      <w:r w:rsidRPr="00F43F4D">
        <w:rPr>
          <w:rFonts w:ascii="Times New Roman" w:hAnsi="Times New Roman" w:cs="Times New Roman"/>
          <w:sz w:val="28"/>
          <w:szCs w:val="28"/>
          <w:lang w:val="uk-UA"/>
        </w:rPr>
        <w:t>різняє</w:t>
      </w:r>
      <w:r>
        <w:rPr>
          <w:rFonts w:ascii="Times New Roman" w:hAnsi="Times New Roman" w:cs="Times New Roman"/>
          <w:sz w:val="28"/>
          <w:szCs w:val="28"/>
          <w:lang w:val="uk-UA"/>
        </w:rPr>
        <w:t xml:space="preserve"> і </w:t>
      </w:r>
      <w:r w:rsidRPr="00F43F4D">
        <w:rPr>
          <w:rFonts w:ascii="Times New Roman" w:hAnsi="Times New Roman" w:cs="Times New Roman"/>
          <w:sz w:val="28"/>
          <w:szCs w:val="28"/>
          <w:lang w:val="uk-UA"/>
        </w:rPr>
        <w:t xml:space="preserve">публіцистична пристрасність. Це особливо підкреслюється тим, що вона написана від першої особи, а саме від </w:t>
      </w:r>
      <w:r>
        <w:rPr>
          <w:rFonts w:ascii="Times New Roman" w:hAnsi="Times New Roman" w:cs="Times New Roman"/>
          <w:sz w:val="28"/>
          <w:szCs w:val="28"/>
          <w:lang w:val="uk-UA"/>
        </w:rPr>
        <w:t xml:space="preserve">імені </w:t>
      </w:r>
      <w:r w:rsidRPr="00F43F4D">
        <w:rPr>
          <w:rFonts w:ascii="Times New Roman" w:hAnsi="Times New Roman" w:cs="Times New Roman"/>
          <w:sz w:val="28"/>
          <w:szCs w:val="28"/>
          <w:lang w:val="uk-UA"/>
        </w:rPr>
        <w:t xml:space="preserve">Сюзанни. Вона описує пережите нею у листі, з яким звертається до свого покровителя </w:t>
      </w:r>
      <w:r>
        <w:rPr>
          <w:rFonts w:ascii="Times New Roman" w:hAnsi="Times New Roman" w:cs="Times New Roman"/>
          <w:sz w:val="28"/>
          <w:szCs w:val="28"/>
          <w:lang w:val="uk-UA"/>
        </w:rPr>
        <w:t>–</w:t>
      </w:r>
      <w:r w:rsidRPr="00F43F4D">
        <w:rPr>
          <w:rFonts w:ascii="Times New Roman" w:hAnsi="Times New Roman" w:cs="Times New Roman"/>
          <w:sz w:val="28"/>
          <w:szCs w:val="28"/>
          <w:lang w:val="uk-UA"/>
        </w:rPr>
        <w:t xml:space="preserve"> маркіз</w:t>
      </w:r>
      <w:r>
        <w:rPr>
          <w:rFonts w:ascii="Times New Roman" w:hAnsi="Times New Roman" w:cs="Times New Roman"/>
          <w:sz w:val="28"/>
          <w:szCs w:val="28"/>
          <w:lang w:val="uk-UA"/>
        </w:rPr>
        <w:t>а</w:t>
      </w:r>
      <w:r w:rsidRPr="00F43F4D">
        <w:rPr>
          <w:rFonts w:ascii="Times New Roman" w:hAnsi="Times New Roman" w:cs="Times New Roman"/>
          <w:sz w:val="28"/>
          <w:szCs w:val="28"/>
          <w:lang w:val="uk-UA"/>
        </w:rPr>
        <w:t xml:space="preserve">. Ця форма безпосереднього звернення людини до людини, що використовувалася і до Дідро, у його творі набуває особливого забарвлення </w:t>
      </w:r>
      <w:r>
        <w:rPr>
          <w:rFonts w:ascii="Times New Roman" w:hAnsi="Times New Roman" w:cs="Times New Roman"/>
          <w:sz w:val="28"/>
          <w:szCs w:val="28"/>
          <w:lang w:val="uk-UA"/>
        </w:rPr>
        <w:t>–</w:t>
      </w:r>
      <w:r w:rsidRPr="00F43F4D">
        <w:rPr>
          <w:rFonts w:ascii="Times New Roman" w:hAnsi="Times New Roman" w:cs="Times New Roman"/>
          <w:sz w:val="28"/>
          <w:szCs w:val="28"/>
          <w:lang w:val="uk-UA"/>
        </w:rPr>
        <w:t xml:space="preserve"> вона стає формою, що виражає пристрасний заклик письменника до опору несправедливим порядкам, що свідчило не тільки про зрілість французької просвітницької думки, а й </w:t>
      </w:r>
      <w:r>
        <w:rPr>
          <w:rFonts w:ascii="Times New Roman" w:hAnsi="Times New Roman" w:cs="Times New Roman"/>
          <w:sz w:val="28"/>
          <w:szCs w:val="28"/>
          <w:lang w:val="uk-UA"/>
        </w:rPr>
        <w:t xml:space="preserve">про </w:t>
      </w:r>
      <w:r w:rsidRPr="00F43F4D">
        <w:rPr>
          <w:rFonts w:ascii="Times New Roman" w:hAnsi="Times New Roman" w:cs="Times New Roman"/>
          <w:sz w:val="28"/>
          <w:szCs w:val="28"/>
          <w:lang w:val="uk-UA"/>
        </w:rPr>
        <w:t xml:space="preserve">підйом усієї суспільної самосвідомості загалом. Разом з тим звернення до розповіді від першої особи дозволило Дідро показати внутрішній стан героїні, доведеної навколишнім середовищем до відчаю, </w:t>
      </w:r>
      <w:r>
        <w:rPr>
          <w:rFonts w:ascii="Times New Roman" w:hAnsi="Times New Roman" w:cs="Times New Roman"/>
          <w:sz w:val="28"/>
          <w:szCs w:val="28"/>
          <w:lang w:val="uk-UA"/>
        </w:rPr>
        <w:t>однак, вона</w:t>
      </w:r>
      <w:r w:rsidRPr="00F43F4D">
        <w:rPr>
          <w:rFonts w:ascii="Times New Roman" w:hAnsi="Times New Roman" w:cs="Times New Roman"/>
          <w:sz w:val="28"/>
          <w:szCs w:val="28"/>
          <w:lang w:val="uk-UA"/>
        </w:rPr>
        <w:t xml:space="preserve"> бореться до кінця. У </w:t>
      </w:r>
      <w:r>
        <w:rPr>
          <w:rFonts w:ascii="Times New Roman" w:hAnsi="Times New Roman" w:cs="Times New Roman"/>
          <w:sz w:val="28"/>
          <w:szCs w:val="28"/>
          <w:lang w:val="uk-UA"/>
        </w:rPr>
        <w:t>роман</w:t>
      </w:r>
      <w:r w:rsidRPr="00F43F4D">
        <w:rPr>
          <w:rFonts w:ascii="Times New Roman" w:hAnsi="Times New Roman" w:cs="Times New Roman"/>
          <w:sz w:val="28"/>
          <w:szCs w:val="28"/>
          <w:lang w:val="uk-UA"/>
        </w:rPr>
        <w:t>і проявляється віра Дідро у можливості людини, у її здатність переламати ситуацію, зайняти гідне місце у суспільстві.</w:t>
      </w:r>
    </w:p>
    <w:p w14:paraId="2F26A802" w14:textId="77777777" w:rsidR="00D1233D" w:rsidRDefault="00D1233D" w:rsidP="00D1233D">
      <w:pPr>
        <w:spacing w:after="0" w:line="240" w:lineRule="auto"/>
        <w:ind w:firstLine="708"/>
        <w:jc w:val="both"/>
        <w:rPr>
          <w:rFonts w:ascii="Times New Roman" w:hAnsi="Times New Roman" w:cs="Times New Roman"/>
          <w:sz w:val="28"/>
          <w:szCs w:val="28"/>
          <w:lang w:val="uk-UA"/>
        </w:rPr>
      </w:pPr>
      <w:r w:rsidRPr="00F43F4D">
        <w:rPr>
          <w:rFonts w:ascii="Times New Roman" w:hAnsi="Times New Roman" w:cs="Times New Roman"/>
          <w:sz w:val="28"/>
          <w:szCs w:val="28"/>
          <w:lang w:val="uk-UA"/>
        </w:rPr>
        <w:t xml:space="preserve">Цій же проблемі </w:t>
      </w:r>
      <w:r>
        <w:rPr>
          <w:rFonts w:ascii="Times New Roman" w:hAnsi="Times New Roman" w:cs="Times New Roman"/>
          <w:sz w:val="28"/>
          <w:szCs w:val="28"/>
          <w:lang w:val="uk-UA"/>
        </w:rPr>
        <w:t>–</w:t>
      </w:r>
      <w:r w:rsidRPr="00F43F4D">
        <w:rPr>
          <w:rFonts w:ascii="Times New Roman" w:hAnsi="Times New Roman" w:cs="Times New Roman"/>
          <w:sz w:val="28"/>
          <w:szCs w:val="28"/>
          <w:lang w:val="uk-UA"/>
        </w:rPr>
        <w:t xml:space="preserve"> а саме проблемі місця та призначення людини, відносин людини та середовища присвячені й дві інші філософські повісті Дені Дідро </w:t>
      </w:r>
      <w:r>
        <w:rPr>
          <w:rFonts w:ascii="Times New Roman" w:hAnsi="Times New Roman" w:cs="Times New Roman"/>
          <w:sz w:val="28"/>
          <w:szCs w:val="28"/>
          <w:lang w:val="uk-UA"/>
        </w:rPr>
        <w:t>–</w:t>
      </w:r>
      <w:r w:rsidRPr="00F43F4D">
        <w:rPr>
          <w:rFonts w:ascii="Times New Roman" w:hAnsi="Times New Roman" w:cs="Times New Roman"/>
          <w:sz w:val="28"/>
          <w:szCs w:val="28"/>
          <w:lang w:val="uk-UA"/>
        </w:rPr>
        <w:t xml:space="preserve"> "</w:t>
      </w:r>
      <w:r>
        <w:rPr>
          <w:rFonts w:ascii="Times New Roman" w:hAnsi="Times New Roman" w:cs="Times New Roman"/>
          <w:sz w:val="28"/>
          <w:szCs w:val="28"/>
          <w:lang w:val="uk-UA"/>
        </w:rPr>
        <w:t>Небіж</w:t>
      </w:r>
      <w:r w:rsidRPr="00F43F4D">
        <w:rPr>
          <w:rFonts w:ascii="Times New Roman" w:hAnsi="Times New Roman" w:cs="Times New Roman"/>
          <w:sz w:val="28"/>
          <w:szCs w:val="28"/>
          <w:lang w:val="uk-UA"/>
        </w:rPr>
        <w:t xml:space="preserve"> Рамо" та "Жак-фаталіст". Дідро розвиває в них багато з того, що було</w:t>
      </w:r>
      <w:r>
        <w:rPr>
          <w:rFonts w:ascii="Times New Roman" w:hAnsi="Times New Roman" w:cs="Times New Roman"/>
          <w:sz w:val="28"/>
          <w:szCs w:val="28"/>
          <w:lang w:val="uk-UA"/>
        </w:rPr>
        <w:t xml:space="preserve"> ним</w:t>
      </w:r>
      <w:r w:rsidRPr="00F43F4D">
        <w:rPr>
          <w:rFonts w:ascii="Times New Roman" w:hAnsi="Times New Roman" w:cs="Times New Roman"/>
          <w:sz w:val="28"/>
          <w:szCs w:val="28"/>
          <w:lang w:val="uk-UA"/>
        </w:rPr>
        <w:t xml:space="preserve"> сказано у "</w:t>
      </w:r>
      <w:r>
        <w:rPr>
          <w:rFonts w:ascii="Times New Roman" w:hAnsi="Times New Roman" w:cs="Times New Roman"/>
          <w:sz w:val="28"/>
          <w:szCs w:val="28"/>
          <w:lang w:val="uk-UA"/>
        </w:rPr>
        <w:t>Черниц</w:t>
      </w:r>
      <w:r w:rsidRPr="00F43F4D">
        <w:rPr>
          <w:rFonts w:ascii="Times New Roman" w:hAnsi="Times New Roman" w:cs="Times New Roman"/>
          <w:sz w:val="28"/>
          <w:szCs w:val="28"/>
          <w:lang w:val="uk-UA"/>
        </w:rPr>
        <w:t xml:space="preserve">і", але йде значно далі, підводячи читача до діалектичного погляду на людську природу та на взаємини людини та суспільства. Все це дозволяє бачити в Дідро письменника, який передбачив багато з того, що з'явиться потім у реалістичній літературі і буде нею розвинене в XIX столітті. Так, досягнення французького реалістичного роману ХІХ століття </w:t>
      </w:r>
      <w:r>
        <w:rPr>
          <w:rFonts w:ascii="Times New Roman" w:hAnsi="Times New Roman" w:cs="Times New Roman"/>
          <w:sz w:val="28"/>
          <w:szCs w:val="28"/>
          <w:lang w:val="uk-UA"/>
        </w:rPr>
        <w:t>–</w:t>
      </w:r>
      <w:r w:rsidRPr="00F43F4D">
        <w:rPr>
          <w:rFonts w:ascii="Times New Roman" w:hAnsi="Times New Roman" w:cs="Times New Roman"/>
          <w:sz w:val="28"/>
          <w:szCs w:val="28"/>
          <w:lang w:val="uk-UA"/>
        </w:rPr>
        <w:t xml:space="preserve"> роману Стендаля, Бальзака </w:t>
      </w:r>
      <w:r>
        <w:rPr>
          <w:rFonts w:ascii="Times New Roman" w:hAnsi="Times New Roman" w:cs="Times New Roman"/>
          <w:sz w:val="28"/>
          <w:szCs w:val="28"/>
          <w:lang w:val="uk-UA"/>
        </w:rPr>
        <w:t>–</w:t>
      </w:r>
      <w:r w:rsidRPr="00F43F4D">
        <w:rPr>
          <w:rFonts w:ascii="Times New Roman" w:hAnsi="Times New Roman" w:cs="Times New Roman"/>
          <w:sz w:val="28"/>
          <w:szCs w:val="28"/>
          <w:lang w:val="uk-UA"/>
        </w:rPr>
        <w:t xml:space="preserve"> були б неможливі без Дідро</w:t>
      </w:r>
      <w:r>
        <w:rPr>
          <w:rFonts w:ascii="Times New Roman" w:hAnsi="Times New Roman" w:cs="Times New Roman"/>
          <w:sz w:val="28"/>
          <w:szCs w:val="28"/>
          <w:lang w:val="uk-UA"/>
        </w:rPr>
        <w:t>.</w:t>
      </w:r>
    </w:p>
    <w:p w14:paraId="20277218" w14:textId="77777777" w:rsidR="009113DD" w:rsidRDefault="009113DD" w:rsidP="00D1233D">
      <w:pPr>
        <w:spacing w:after="0" w:line="240" w:lineRule="auto"/>
        <w:ind w:firstLine="708"/>
        <w:jc w:val="center"/>
        <w:rPr>
          <w:rFonts w:ascii="Times New Roman" w:hAnsi="Times New Roman" w:cs="Times New Roman"/>
          <w:sz w:val="28"/>
          <w:szCs w:val="28"/>
          <w:lang w:val="uk-UA"/>
        </w:rPr>
      </w:pPr>
    </w:p>
    <w:p w14:paraId="79081B75" w14:textId="287EB661" w:rsidR="00D1233D" w:rsidRDefault="00D1233D" w:rsidP="00D1233D">
      <w:pPr>
        <w:spacing w:after="0" w:line="240" w:lineRule="auto"/>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Стиль Дідро:</w:t>
      </w:r>
    </w:p>
    <w:p w14:paraId="47124353" w14:textId="77777777" w:rsidR="00D1233D" w:rsidRPr="00D343ED" w:rsidRDefault="00D1233D" w:rsidP="00E76A23">
      <w:pPr>
        <w:pStyle w:val="a4"/>
        <w:numPr>
          <w:ilvl w:val="0"/>
          <w:numId w:val="13"/>
        </w:numPr>
        <w:spacing w:after="0" w:line="240" w:lineRule="auto"/>
        <w:jc w:val="both"/>
        <w:rPr>
          <w:rFonts w:ascii="Times New Roman" w:hAnsi="Times New Roman" w:cs="Times New Roman"/>
          <w:sz w:val="28"/>
          <w:szCs w:val="28"/>
          <w:lang w:val="uk-UA"/>
        </w:rPr>
      </w:pPr>
      <w:r w:rsidRPr="00D343ED">
        <w:rPr>
          <w:rFonts w:ascii="Times New Roman" w:hAnsi="Times New Roman" w:cs="Times New Roman"/>
          <w:sz w:val="28"/>
          <w:szCs w:val="28"/>
          <w:lang w:val="uk-UA"/>
        </w:rPr>
        <w:t>Енциклопедизм мислення</w:t>
      </w:r>
    </w:p>
    <w:p w14:paraId="22ADAFAE" w14:textId="77777777" w:rsidR="00D1233D" w:rsidRPr="00D343ED" w:rsidRDefault="00D1233D" w:rsidP="00E76A23">
      <w:pPr>
        <w:pStyle w:val="a4"/>
        <w:numPr>
          <w:ilvl w:val="0"/>
          <w:numId w:val="13"/>
        </w:numPr>
        <w:spacing w:after="0" w:line="240" w:lineRule="auto"/>
        <w:jc w:val="both"/>
        <w:rPr>
          <w:rFonts w:ascii="Times New Roman" w:hAnsi="Times New Roman" w:cs="Times New Roman"/>
          <w:sz w:val="28"/>
          <w:szCs w:val="28"/>
          <w:lang w:val="uk-UA"/>
        </w:rPr>
      </w:pPr>
      <w:r w:rsidRPr="00D343ED">
        <w:rPr>
          <w:rFonts w:ascii="Times New Roman" w:hAnsi="Times New Roman" w:cs="Times New Roman"/>
          <w:sz w:val="28"/>
          <w:szCs w:val="28"/>
          <w:lang w:val="uk-UA"/>
        </w:rPr>
        <w:t>Створення реалістичних образів</w:t>
      </w:r>
    </w:p>
    <w:p w14:paraId="7C396898" w14:textId="77777777" w:rsidR="00D1233D" w:rsidRPr="00D343ED" w:rsidRDefault="00D1233D" w:rsidP="00E76A23">
      <w:pPr>
        <w:pStyle w:val="a4"/>
        <w:numPr>
          <w:ilvl w:val="0"/>
          <w:numId w:val="13"/>
        </w:numPr>
        <w:spacing w:after="0" w:line="240" w:lineRule="auto"/>
        <w:jc w:val="both"/>
        <w:rPr>
          <w:rFonts w:ascii="Times New Roman" w:hAnsi="Times New Roman" w:cs="Times New Roman"/>
          <w:sz w:val="28"/>
          <w:szCs w:val="28"/>
          <w:lang w:val="uk-UA"/>
        </w:rPr>
      </w:pPr>
      <w:r w:rsidRPr="00D343ED">
        <w:rPr>
          <w:rFonts w:ascii="Times New Roman" w:hAnsi="Times New Roman" w:cs="Times New Roman"/>
          <w:sz w:val="28"/>
          <w:szCs w:val="28"/>
          <w:lang w:val="uk-UA"/>
        </w:rPr>
        <w:t>Змалювання взаємовідносин різних прошарків суспільства</w:t>
      </w:r>
    </w:p>
    <w:p w14:paraId="416E8CE0" w14:textId="77777777" w:rsidR="00D1233D" w:rsidRPr="00D343ED" w:rsidRDefault="00D1233D" w:rsidP="00E76A23">
      <w:pPr>
        <w:pStyle w:val="a4"/>
        <w:numPr>
          <w:ilvl w:val="0"/>
          <w:numId w:val="13"/>
        </w:numPr>
        <w:spacing w:after="0" w:line="240" w:lineRule="auto"/>
        <w:jc w:val="both"/>
        <w:rPr>
          <w:rFonts w:ascii="Times New Roman" w:hAnsi="Times New Roman" w:cs="Times New Roman"/>
          <w:sz w:val="28"/>
          <w:szCs w:val="28"/>
          <w:lang w:val="uk-UA"/>
        </w:rPr>
      </w:pPr>
      <w:r w:rsidRPr="00D343ED">
        <w:rPr>
          <w:rFonts w:ascii="Times New Roman" w:hAnsi="Times New Roman" w:cs="Times New Roman"/>
          <w:sz w:val="28"/>
          <w:szCs w:val="28"/>
          <w:lang w:val="uk-UA"/>
        </w:rPr>
        <w:t>Замість боротьби з роком, фатумом закликає зображувати боротьбу з суспільством</w:t>
      </w:r>
    </w:p>
    <w:p w14:paraId="491F3861" w14:textId="77777777" w:rsidR="00D1233D" w:rsidRPr="00D343ED" w:rsidRDefault="00D1233D" w:rsidP="00E76A23">
      <w:pPr>
        <w:pStyle w:val="a4"/>
        <w:numPr>
          <w:ilvl w:val="0"/>
          <w:numId w:val="13"/>
        </w:numPr>
        <w:spacing w:after="0" w:line="240" w:lineRule="auto"/>
        <w:jc w:val="both"/>
        <w:rPr>
          <w:rFonts w:ascii="Times New Roman" w:hAnsi="Times New Roman" w:cs="Times New Roman"/>
          <w:sz w:val="28"/>
          <w:szCs w:val="28"/>
          <w:lang w:val="uk-UA"/>
        </w:rPr>
      </w:pPr>
      <w:r w:rsidRPr="00D343ED">
        <w:rPr>
          <w:rFonts w:ascii="Times New Roman" w:hAnsi="Times New Roman" w:cs="Times New Roman"/>
          <w:sz w:val="28"/>
          <w:szCs w:val="28"/>
          <w:lang w:val="uk-UA"/>
        </w:rPr>
        <w:t>Описує формування власної особистості</w:t>
      </w:r>
    </w:p>
    <w:p w14:paraId="4DC2B442" w14:textId="77777777" w:rsidR="00D1233D" w:rsidRPr="00D343ED" w:rsidRDefault="00D1233D" w:rsidP="00E76A23">
      <w:pPr>
        <w:pStyle w:val="a4"/>
        <w:numPr>
          <w:ilvl w:val="0"/>
          <w:numId w:val="13"/>
        </w:numPr>
        <w:spacing w:after="0" w:line="240" w:lineRule="auto"/>
        <w:jc w:val="both"/>
        <w:rPr>
          <w:rFonts w:ascii="Times New Roman" w:hAnsi="Times New Roman" w:cs="Times New Roman"/>
          <w:sz w:val="28"/>
          <w:szCs w:val="28"/>
          <w:lang w:val="uk-UA"/>
        </w:rPr>
      </w:pPr>
      <w:r w:rsidRPr="00D343ED">
        <w:rPr>
          <w:rFonts w:ascii="Times New Roman" w:hAnsi="Times New Roman" w:cs="Times New Roman"/>
          <w:sz w:val="28"/>
          <w:szCs w:val="28"/>
          <w:lang w:val="uk-UA"/>
        </w:rPr>
        <w:t>В драматичному мистецтві порушує актуальні теми та проблеми того часу, філософську проблематику</w:t>
      </w:r>
    </w:p>
    <w:p w14:paraId="418A2BB5" w14:textId="77777777" w:rsidR="00D1233D" w:rsidRPr="00D343ED" w:rsidRDefault="00D1233D" w:rsidP="00E76A23">
      <w:pPr>
        <w:pStyle w:val="a4"/>
        <w:numPr>
          <w:ilvl w:val="0"/>
          <w:numId w:val="13"/>
        </w:numPr>
        <w:spacing w:after="0" w:line="240" w:lineRule="auto"/>
        <w:jc w:val="both"/>
        <w:rPr>
          <w:rFonts w:ascii="Times New Roman" w:hAnsi="Times New Roman" w:cs="Times New Roman"/>
          <w:sz w:val="28"/>
          <w:szCs w:val="28"/>
          <w:lang w:val="uk-UA"/>
        </w:rPr>
      </w:pPr>
      <w:r w:rsidRPr="00D343ED">
        <w:rPr>
          <w:rFonts w:ascii="Times New Roman" w:hAnsi="Times New Roman" w:cs="Times New Roman"/>
          <w:sz w:val="28"/>
          <w:szCs w:val="28"/>
          <w:lang w:val="uk-UA"/>
        </w:rPr>
        <w:t>Герої-перонажі презентують новий погляд на світ</w:t>
      </w:r>
    </w:p>
    <w:p w14:paraId="6CBB8F86" w14:textId="77777777" w:rsidR="00D1233D" w:rsidRDefault="00D1233D" w:rsidP="00D1233D">
      <w:pPr>
        <w:spacing w:after="0" w:line="240" w:lineRule="auto"/>
        <w:jc w:val="both"/>
        <w:rPr>
          <w:rFonts w:ascii="Times New Roman" w:hAnsi="Times New Roman" w:cs="Times New Roman"/>
          <w:sz w:val="28"/>
          <w:szCs w:val="28"/>
          <w:lang w:val="uk-UA"/>
        </w:rPr>
      </w:pPr>
    </w:p>
    <w:p w14:paraId="29532E49" w14:textId="254AAC31" w:rsidR="009113DD" w:rsidRPr="009113DD" w:rsidRDefault="009113DD" w:rsidP="00E76A23">
      <w:pPr>
        <w:pStyle w:val="a4"/>
        <w:numPr>
          <w:ilvl w:val="0"/>
          <w:numId w:val="37"/>
        </w:numPr>
        <w:spacing w:after="0" w:line="240" w:lineRule="auto"/>
        <w:jc w:val="center"/>
        <w:rPr>
          <w:rFonts w:ascii="Times New Roman" w:hAnsi="Times New Roman" w:cs="Times New Roman"/>
          <w:b/>
          <w:color w:val="000000"/>
          <w:sz w:val="28"/>
          <w:szCs w:val="28"/>
          <w:shd w:val="clear" w:color="auto" w:fill="FFFFFF"/>
          <w:lang w:val="uk-UA"/>
        </w:rPr>
      </w:pPr>
      <w:r w:rsidRPr="009113DD">
        <w:rPr>
          <w:rFonts w:ascii="Times New Roman" w:hAnsi="Times New Roman" w:cs="Times New Roman"/>
          <w:b/>
          <w:color w:val="000000"/>
          <w:sz w:val="28"/>
          <w:szCs w:val="28"/>
          <w:lang w:val="uk-UA"/>
        </w:rPr>
        <w:t>П</w:t>
      </w:r>
      <w:r w:rsidRPr="009113DD">
        <w:rPr>
          <w:rFonts w:ascii="Times New Roman" w:hAnsi="Times New Roman" w:cs="Times New Roman"/>
          <w:b/>
          <w:color w:val="000000"/>
          <w:sz w:val="28"/>
          <w:szCs w:val="28"/>
        </w:rPr>
        <w:t>’</w:t>
      </w:r>
      <w:r w:rsidRPr="009113DD">
        <w:rPr>
          <w:rFonts w:ascii="Times New Roman" w:hAnsi="Times New Roman" w:cs="Times New Roman"/>
          <w:b/>
          <w:color w:val="000000"/>
          <w:sz w:val="28"/>
          <w:szCs w:val="28"/>
          <w:lang w:val="uk-UA"/>
        </w:rPr>
        <w:t xml:space="preserve">єр Огюстен Карон де Бомарше </w:t>
      </w:r>
      <w:r w:rsidRPr="009113DD">
        <w:rPr>
          <w:rFonts w:ascii="Times New Roman" w:hAnsi="Times New Roman" w:cs="Times New Roman"/>
          <w:b/>
          <w:color w:val="000000"/>
          <w:sz w:val="28"/>
          <w:szCs w:val="28"/>
          <w:shd w:val="clear" w:color="auto" w:fill="FFFFFF"/>
        </w:rPr>
        <w:t>(1732-1799)</w:t>
      </w:r>
    </w:p>
    <w:p w14:paraId="3CBC8D1F" w14:textId="77777777" w:rsidR="009113DD" w:rsidRPr="009113DD" w:rsidRDefault="009113DD" w:rsidP="009113DD">
      <w:pPr>
        <w:pStyle w:val="a4"/>
        <w:spacing w:after="0" w:line="240" w:lineRule="auto"/>
        <w:ind w:left="1068"/>
        <w:rPr>
          <w:rFonts w:ascii="Times New Roman" w:hAnsi="Times New Roman" w:cs="Times New Roman"/>
          <w:b/>
          <w:color w:val="000000"/>
          <w:sz w:val="28"/>
          <w:szCs w:val="28"/>
          <w:shd w:val="clear" w:color="auto" w:fill="FFFFFF"/>
          <w:lang w:val="uk-UA"/>
        </w:rPr>
      </w:pPr>
    </w:p>
    <w:p w14:paraId="77237FAE" w14:textId="77777777" w:rsidR="009113DD" w:rsidRPr="00835D6E" w:rsidRDefault="009113DD" w:rsidP="009113DD">
      <w:pPr>
        <w:spacing w:after="0" w:line="240" w:lineRule="auto"/>
        <w:ind w:firstLine="708"/>
        <w:jc w:val="both"/>
        <w:rPr>
          <w:rFonts w:ascii="Times New Roman" w:hAnsi="Times New Roman" w:cs="Times New Roman"/>
          <w:color w:val="000000"/>
          <w:sz w:val="28"/>
          <w:szCs w:val="28"/>
          <w:lang w:val="uk-UA"/>
        </w:rPr>
      </w:pPr>
      <w:r w:rsidRPr="00835D6E">
        <w:rPr>
          <w:rFonts w:ascii="Times New Roman" w:hAnsi="Times New Roman" w:cs="Times New Roman"/>
          <w:color w:val="000000"/>
          <w:sz w:val="28"/>
          <w:szCs w:val="28"/>
          <w:lang w:val="uk-UA"/>
        </w:rPr>
        <w:t>Бомарше писав усе своє життя. Його судовий позов отримав відбиток у знаменитих «Чотирьох мемуарах для ознайомлення зі справою П'єра Огюстена Кароне де Бомарше» (1773-1774). Письменник не лише послідовно викладає свою справу, але логічно доводить, наскільки застаріло французьке судочинство, викриває весь суспільний устрій. Його особистий протест мав соціальний характер.</w:t>
      </w:r>
      <w:r>
        <w:rPr>
          <w:rFonts w:ascii="Times New Roman" w:hAnsi="Times New Roman" w:cs="Times New Roman"/>
          <w:color w:val="000000"/>
          <w:sz w:val="28"/>
          <w:szCs w:val="28"/>
          <w:lang w:val="uk-UA"/>
        </w:rPr>
        <w:t xml:space="preserve"> </w:t>
      </w:r>
      <w:r w:rsidRPr="00835D6E">
        <w:rPr>
          <w:rFonts w:ascii="Times New Roman" w:hAnsi="Times New Roman" w:cs="Times New Roman"/>
          <w:color w:val="000000"/>
          <w:sz w:val="28"/>
          <w:szCs w:val="28"/>
          <w:lang w:val="uk-UA"/>
        </w:rPr>
        <w:t xml:space="preserve">Свою кар'єру драматурга Бомарше розпочав двома п'єсами у жанрі «міщанської драми» </w:t>
      </w:r>
      <w:r>
        <w:rPr>
          <w:rFonts w:ascii="Times New Roman" w:hAnsi="Times New Roman" w:cs="Times New Roman"/>
          <w:color w:val="000000"/>
          <w:sz w:val="28"/>
          <w:szCs w:val="28"/>
          <w:lang w:val="uk-UA"/>
        </w:rPr>
        <w:t>–</w:t>
      </w:r>
      <w:r w:rsidRPr="00835D6E">
        <w:rPr>
          <w:rFonts w:ascii="Times New Roman" w:hAnsi="Times New Roman" w:cs="Times New Roman"/>
          <w:color w:val="000000"/>
          <w:sz w:val="28"/>
          <w:szCs w:val="28"/>
          <w:lang w:val="uk-UA"/>
        </w:rPr>
        <w:t xml:space="preserve"> «Євгенія» (1767) та «Двоє друзів, або Ліонський купець» (1770). У цих творах відчувався вплив Дідро.</w:t>
      </w:r>
    </w:p>
    <w:p w14:paraId="27E63C42" w14:textId="77777777" w:rsidR="009113DD" w:rsidRDefault="009113DD" w:rsidP="009113DD">
      <w:pPr>
        <w:spacing w:after="0" w:line="240" w:lineRule="auto"/>
        <w:ind w:firstLine="708"/>
        <w:jc w:val="both"/>
        <w:rPr>
          <w:rFonts w:ascii="Times New Roman" w:hAnsi="Times New Roman" w:cs="Times New Roman"/>
          <w:color w:val="000000"/>
          <w:sz w:val="28"/>
          <w:szCs w:val="28"/>
          <w:lang w:val="uk-UA"/>
        </w:rPr>
      </w:pPr>
      <w:r w:rsidRPr="00835D6E">
        <w:rPr>
          <w:rFonts w:ascii="Times New Roman" w:hAnsi="Times New Roman" w:cs="Times New Roman"/>
          <w:color w:val="000000"/>
          <w:sz w:val="28"/>
          <w:szCs w:val="28"/>
          <w:lang w:val="uk-UA"/>
        </w:rPr>
        <w:t xml:space="preserve">Бомарше відкидає трагедію на античні сюжети, оскільки вона не вчить </w:t>
      </w:r>
      <w:r>
        <w:rPr>
          <w:rFonts w:ascii="Times New Roman" w:hAnsi="Times New Roman" w:cs="Times New Roman"/>
          <w:color w:val="000000"/>
          <w:sz w:val="28"/>
          <w:szCs w:val="28"/>
          <w:lang w:val="uk-UA"/>
        </w:rPr>
        <w:t>людей</w:t>
      </w:r>
      <w:r w:rsidRPr="00835D6E">
        <w:rPr>
          <w:rFonts w:ascii="Times New Roman" w:hAnsi="Times New Roman" w:cs="Times New Roman"/>
          <w:color w:val="000000"/>
          <w:sz w:val="28"/>
          <w:szCs w:val="28"/>
          <w:lang w:val="uk-UA"/>
        </w:rPr>
        <w:t xml:space="preserve"> правилам моралі, придатним для життя. Головним способом</w:t>
      </w:r>
      <w:r>
        <w:rPr>
          <w:rFonts w:ascii="Times New Roman" w:hAnsi="Times New Roman" w:cs="Times New Roman"/>
          <w:color w:val="000000"/>
          <w:sz w:val="28"/>
          <w:szCs w:val="28"/>
          <w:lang w:val="uk-UA"/>
        </w:rPr>
        <w:t xml:space="preserve"> впливу</w:t>
      </w:r>
      <w:r w:rsidRPr="00835D6E">
        <w:rPr>
          <w:rFonts w:ascii="Times New Roman" w:hAnsi="Times New Roman" w:cs="Times New Roman"/>
          <w:color w:val="000000"/>
          <w:sz w:val="28"/>
          <w:szCs w:val="28"/>
          <w:lang w:val="uk-UA"/>
        </w:rPr>
        <w:t xml:space="preserve"> на глядача Бомарше вважав почуття співчуття: глядач, співчуваючи герою, зможе вберегти себе від помилок.</w:t>
      </w:r>
    </w:p>
    <w:p w14:paraId="46A2882B" w14:textId="77777777" w:rsidR="009113DD" w:rsidRPr="00835D6E" w:rsidRDefault="009113DD" w:rsidP="009113DD">
      <w:pPr>
        <w:spacing w:after="0" w:line="240" w:lineRule="auto"/>
        <w:ind w:firstLine="708"/>
        <w:jc w:val="both"/>
        <w:rPr>
          <w:rFonts w:ascii="Times New Roman" w:hAnsi="Times New Roman" w:cs="Times New Roman"/>
          <w:color w:val="000000"/>
          <w:sz w:val="28"/>
          <w:szCs w:val="28"/>
          <w:lang w:val="uk-UA"/>
        </w:rPr>
      </w:pPr>
      <w:r w:rsidRPr="00835D6E">
        <w:rPr>
          <w:rFonts w:ascii="Times New Roman" w:hAnsi="Times New Roman" w:cs="Times New Roman"/>
          <w:color w:val="000000"/>
          <w:sz w:val="28"/>
          <w:szCs w:val="28"/>
          <w:lang w:val="uk-UA"/>
        </w:rPr>
        <w:t>Ще 1772 року Бомарше написав комічну оперу з куплетами. Це був перший варіант «Севільського цирульника». Театр "Італійської комедії" відкинув п'єсу. Новий варіант п'єси було поставлено 23 лютого 1775 року на сцені "Комеді Франсез".</w:t>
      </w:r>
      <w:r>
        <w:rPr>
          <w:rFonts w:ascii="Times New Roman" w:hAnsi="Times New Roman" w:cs="Times New Roman"/>
          <w:color w:val="000000"/>
          <w:sz w:val="28"/>
          <w:szCs w:val="28"/>
          <w:lang w:val="uk-UA"/>
        </w:rPr>
        <w:t xml:space="preserve"> </w:t>
      </w:r>
      <w:r w:rsidRPr="00835D6E">
        <w:rPr>
          <w:rFonts w:ascii="Times New Roman" w:hAnsi="Times New Roman" w:cs="Times New Roman"/>
          <w:color w:val="000000"/>
          <w:sz w:val="28"/>
          <w:szCs w:val="28"/>
          <w:lang w:val="uk-UA"/>
        </w:rPr>
        <w:t xml:space="preserve">Сюжет комедії, її драматичний конфлікт не видалися французькому глядачеві новими. Дурні старі люди, яких за допомогою слуг обдурює молодь, </w:t>
      </w:r>
      <w:r>
        <w:rPr>
          <w:rFonts w:ascii="Times New Roman" w:hAnsi="Times New Roman" w:cs="Times New Roman"/>
          <w:color w:val="000000"/>
          <w:sz w:val="28"/>
          <w:szCs w:val="28"/>
          <w:lang w:val="uk-UA"/>
        </w:rPr>
        <w:t>–</w:t>
      </w:r>
      <w:r w:rsidRPr="00835D6E">
        <w:rPr>
          <w:rFonts w:ascii="Times New Roman" w:hAnsi="Times New Roman" w:cs="Times New Roman"/>
          <w:color w:val="000000"/>
          <w:sz w:val="28"/>
          <w:szCs w:val="28"/>
          <w:lang w:val="uk-UA"/>
        </w:rPr>
        <w:t xml:space="preserve"> давні комічні герої театру. Заплутана інтрига, помилки та впізнання, перевдягання героїв – все це теж було відомо з часів Менандра та Плавта. Однак, використовуючи традиційні прийоми комедії, Бомарше </w:t>
      </w:r>
      <w:r>
        <w:rPr>
          <w:rFonts w:ascii="Times New Roman" w:hAnsi="Times New Roman" w:cs="Times New Roman"/>
          <w:color w:val="000000"/>
          <w:sz w:val="28"/>
          <w:szCs w:val="28"/>
          <w:lang w:val="uk-UA"/>
        </w:rPr>
        <w:t>змальовує</w:t>
      </w:r>
      <w:r w:rsidRPr="00835D6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тогочасну дійсність</w:t>
      </w:r>
      <w:r w:rsidRPr="00835D6E">
        <w:rPr>
          <w:rFonts w:ascii="Times New Roman" w:hAnsi="Times New Roman" w:cs="Times New Roman"/>
          <w:color w:val="000000"/>
          <w:sz w:val="28"/>
          <w:szCs w:val="28"/>
          <w:lang w:val="uk-UA"/>
        </w:rPr>
        <w:t>.</w:t>
      </w:r>
    </w:p>
    <w:p w14:paraId="644EAB71" w14:textId="77777777" w:rsidR="009113DD" w:rsidRPr="00835D6E" w:rsidRDefault="009113DD" w:rsidP="009113DD">
      <w:pPr>
        <w:spacing w:after="0" w:line="240" w:lineRule="auto"/>
        <w:ind w:firstLine="708"/>
        <w:jc w:val="both"/>
        <w:rPr>
          <w:rFonts w:ascii="Times New Roman" w:hAnsi="Times New Roman" w:cs="Times New Roman"/>
          <w:color w:val="000000"/>
          <w:sz w:val="28"/>
          <w:szCs w:val="28"/>
          <w:lang w:val="uk-UA"/>
        </w:rPr>
      </w:pPr>
      <w:r w:rsidRPr="00835D6E">
        <w:rPr>
          <w:rFonts w:ascii="Times New Roman" w:hAnsi="Times New Roman" w:cs="Times New Roman"/>
          <w:color w:val="000000"/>
          <w:sz w:val="28"/>
          <w:szCs w:val="28"/>
          <w:lang w:val="uk-UA"/>
        </w:rPr>
        <w:t xml:space="preserve">Спритний цирульник Фігаро допомагає графу Альмавіві одружитися з молодою дівчиною Розіною, яку пильно охороняє старий опікун Бартоло. Бомарше зберігає не лише традиційний хід сюжету, а й традиційні типи </w:t>
      </w:r>
      <w:r>
        <w:rPr>
          <w:rFonts w:ascii="Times New Roman" w:hAnsi="Times New Roman" w:cs="Times New Roman"/>
          <w:color w:val="000000"/>
          <w:sz w:val="28"/>
          <w:szCs w:val="28"/>
          <w:lang w:val="uk-UA"/>
        </w:rPr>
        <w:t>–</w:t>
      </w:r>
      <w:r w:rsidRPr="00835D6E">
        <w:rPr>
          <w:rFonts w:ascii="Times New Roman" w:hAnsi="Times New Roman" w:cs="Times New Roman"/>
          <w:color w:val="000000"/>
          <w:sz w:val="28"/>
          <w:szCs w:val="28"/>
          <w:lang w:val="uk-UA"/>
        </w:rPr>
        <w:t xml:space="preserve"> закоханий і ревнивий стар</w:t>
      </w:r>
      <w:r>
        <w:rPr>
          <w:rFonts w:ascii="Times New Roman" w:hAnsi="Times New Roman" w:cs="Times New Roman"/>
          <w:color w:val="000000"/>
          <w:sz w:val="28"/>
          <w:szCs w:val="28"/>
          <w:lang w:val="uk-UA"/>
        </w:rPr>
        <w:t>ець</w:t>
      </w:r>
      <w:r w:rsidRPr="00835D6E">
        <w:rPr>
          <w:rFonts w:ascii="Times New Roman" w:hAnsi="Times New Roman" w:cs="Times New Roman"/>
          <w:color w:val="000000"/>
          <w:sz w:val="28"/>
          <w:szCs w:val="28"/>
          <w:lang w:val="uk-UA"/>
        </w:rPr>
        <w:t>, молодий коханець, чарівна дівчина, спритний та розумний слуга.</w:t>
      </w:r>
      <w:r>
        <w:rPr>
          <w:rFonts w:ascii="Times New Roman" w:hAnsi="Times New Roman" w:cs="Times New Roman"/>
          <w:color w:val="000000"/>
          <w:sz w:val="28"/>
          <w:szCs w:val="28"/>
          <w:lang w:val="uk-UA"/>
        </w:rPr>
        <w:t xml:space="preserve"> </w:t>
      </w:r>
      <w:r w:rsidRPr="00835D6E">
        <w:rPr>
          <w:rFonts w:ascii="Times New Roman" w:hAnsi="Times New Roman" w:cs="Times New Roman"/>
          <w:color w:val="000000"/>
          <w:sz w:val="28"/>
          <w:szCs w:val="28"/>
          <w:lang w:val="uk-UA"/>
        </w:rPr>
        <w:t xml:space="preserve">Але комедія відрізняється від старих французьких комедій і у </w:t>
      </w:r>
      <w:r>
        <w:rPr>
          <w:rFonts w:ascii="Times New Roman" w:hAnsi="Times New Roman" w:cs="Times New Roman"/>
          <w:color w:val="000000"/>
          <w:sz w:val="28"/>
          <w:szCs w:val="28"/>
          <w:lang w:val="uk-UA"/>
        </w:rPr>
        <w:t xml:space="preserve">певному </w:t>
      </w:r>
      <w:r w:rsidRPr="00835D6E">
        <w:rPr>
          <w:rFonts w:ascii="Times New Roman" w:hAnsi="Times New Roman" w:cs="Times New Roman"/>
          <w:color w:val="000000"/>
          <w:sz w:val="28"/>
          <w:szCs w:val="28"/>
          <w:lang w:val="uk-UA"/>
        </w:rPr>
        <w:t xml:space="preserve">сенсі перевершує їх. Своєрідність і перевага комедії Бомарше </w:t>
      </w:r>
      <w:r>
        <w:rPr>
          <w:rFonts w:ascii="Times New Roman" w:hAnsi="Times New Roman" w:cs="Times New Roman"/>
          <w:color w:val="000000"/>
          <w:sz w:val="28"/>
          <w:szCs w:val="28"/>
          <w:lang w:val="uk-UA"/>
        </w:rPr>
        <w:t>–</w:t>
      </w:r>
      <w:r w:rsidRPr="00835D6E">
        <w:rPr>
          <w:rFonts w:ascii="Times New Roman" w:hAnsi="Times New Roman" w:cs="Times New Roman"/>
          <w:color w:val="000000"/>
          <w:sz w:val="28"/>
          <w:szCs w:val="28"/>
          <w:lang w:val="uk-UA"/>
        </w:rPr>
        <w:t xml:space="preserve"> насамперед у глибшому і суспільно-змістовному тлумаченні конфлікту.</w:t>
      </w:r>
    </w:p>
    <w:p w14:paraId="3913F561" w14:textId="77777777" w:rsidR="009113DD" w:rsidRPr="00835D6E" w:rsidRDefault="009113DD" w:rsidP="009113DD">
      <w:pPr>
        <w:spacing w:after="0" w:line="240" w:lineRule="auto"/>
        <w:ind w:firstLine="708"/>
        <w:jc w:val="both"/>
        <w:rPr>
          <w:rFonts w:ascii="Times New Roman" w:hAnsi="Times New Roman" w:cs="Times New Roman"/>
          <w:color w:val="000000"/>
          <w:sz w:val="28"/>
          <w:szCs w:val="28"/>
          <w:lang w:val="uk-UA"/>
        </w:rPr>
      </w:pPr>
      <w:r w:rsidRPr="00835D6E">
        <w:rPr>
          <w:rFonts w:ascii="Times New Roman" w:hAnsi="Times New Roman" w:cs="Times New Roman"/>
          <w:color w:val="000000"/>
          <w:sz w:val="28"/>
          <w:szCs w:val="28"/>
          <w:lang w:val="uk-UA"/>
        </w:rPr>
        <w:t>Якщо підійти до комедії з традиційної точки зору, то конфлікт її полягає у зіткненні Розіни, графа Альмавіви та Фігаро з доктором Бартоло та його посіпако</w:t>
      </w:r>
      <w:r>
        <w:rPr>
          <w:rFonts w:ascii="Times New Roman" w:hAnsi="Times New Roman" w:cs="Times New Roman"/>
          <w:color w:val="000000"/>
          <w:sz w:val="28"/>
          <w:szCs w:val="28"/>
          <w:lang w:val="uk-UA"/>
        </w:rPr>
        <w:t>ю</w:t>
      </w:r>
      <w:r w:rsidRPr="00835D6E">
        <w:rPr>
          <w:rFonts w:ascii="Times New Roman" w:hAnsi="Times New Roman" w:cs="Times New Roman"/>
          <w:color w:val="000000"/>
          <w:sz w:val="28"/>
          <w:szCs w:val="28"/>
          <w:lang w:val="uk-UA"/>
        </w:rPr>
        <w:t xml:space="preserve"> доном Базіліо. Але в «Севільському цирульнику</w:t>
      </w:r>
      <w:r>
        <w:rPr>
          <w:rFonts w:ascii="Times New Roman" w:hAnsi="Times New Roman" w:cs="Times New Roman"/>
          <w:color w:val="000000"/>
          <w:sz w:val="28"/>
          <w:szCs w:val="28"/>
          <w:lang w:val="uk-UA"/>
        </w:rPr>
        <w:t>»</w:t>
      </w:r>
      <w:r w:rsidRPr="00835D6E">
        <w:rPr>
          <w:rFonts w:ascii="Times New Roman" w:hAnsi="Times New Roman" w:cs="Times New Roman"/>
          <w:color w:val="000000"/>
          <w:sz w:val="28"/>
          <w:szCs w:val="28"/>
          <w:lang w:val="uk-UA"/>
        </w:rPr>
        <w:t xml:space="preserve"> є й інший, </w:t>
      </w:r>
      <w:r w:rsidRPr="00835D6E">
        <w:rPr>
          <w:rFonts w:ascii="Times New Roman" w:hAnsi="Times New Roman" w:cs="Times New Roman"/>
          <w:color w:val="000000"/>
          <w:sz w:val="28"/>
          <w:szCs w:val="28"/>
          <w:lang w:val="uk-UA"/>
        </w:rPr>
        <w:lastRenderedPageBreak/>
        <w:t>глибший конфлікт – зіткнення природних прагнень людської особистості з суспільним порядком.</w:t>
      </w:r>
      <w:r>
        <w:rPr>
          <w:rFonts w:ascii="Times New Roman" w:hAnsi="Times New Roman" w:cs="Times New Roman"/>
          <w:color w:val="000000"/>
          <w:sz w:val="28"/>
          <w:szCs w:val="28"/>
          <w:lang w:val="uk-UA"/>
        </w:rPr>
        <w:t xml:space="preserve"> </w:t>
      </w:r>
      <w:r w:rsidRPr="00835D6E">
        <w:rPr>
          <w:rFonts w:ascii="Times New Roman" w:hAnsi="Times New Roman" w:cs="Times New Roman"/>
          <w:color w:val="000000"/>
          <w:sz w:val="28"/>
          <w:szCs w:val="28"/>
          <w:lang w:val="uk-UA"/>
        </w:rPr>
        <w:t>Комедія побудована на складній та хитромудрій інтризі. У передмові до неї Бомарше пояснює напруженість інтриги тим, що обидві сторони – і Фігаро, і Бартоло – дуже сильні супротивники, спритні інтригани та хитруни. Природно, що боротьба між ними носить дуже складний і багатий на несподіванки характер.</w:t>
      </w:r>
      <w:r>
        <w:rPr>
          <w:rFonts w:ascii="Times New Roman" w:hAnsi="Times New Roman" w:cs="Times New Roman"/>
          <w:color w:val="000000"/>
          <w:sz w:val="28"/>
          <w:szCs w:val="28"/>
          <w:lang w:val="uk-UA"/>
        </w:rPr>
        <w:t xml:space="preserve"> </w:t>
      </w:r>
      <w:r w:rsidRPr="00835D6E">
        <w:rPr>
          <w:rFonts w:ascii="Times New Roman" w:hAnsi="Times New Roman" w:cs="Times New Roman"/>
          <w:color w:val="000000"/>
          <w:sz w:val="28"/>
          <w:szCs w:val="28"/>
          <w:lang w:val="uk-UA"/>
        </w:rPr>
        <w:t xml:space="preserve">У напруженості інтриги позначилося підвищення ролі особистості, зростання її активності </w:t>
      </w:r>
      <w:r>
        <w:rPr>
          <w:rFonts w:ascii="Times New Roman" w:hAnsi="Times New Roman" w:cs="Times New Roman"/>
          <w:color w:val="000000"/>
          <w:sz w:val="28"/>
          <w:szCs w:val="28"/>
          <w:lang w:val="uk-UA"/>
        </w:rPr>
        <w:t>як наслідок</w:t>
      </w:r>
      <w:r w:rsidRPr="00835D6E">
        <w:rPr>
          <w:rFonts w:ascii="Times New Roman" w:hAnsi="Times New Roman" w:cs="Times New Roman"/>
          <w:color w:val="000000"/>
          <w:sz w:val="28"/>
          <w:szCs w:val="28"/>
          <w:lang w:val="uk-UA"/>
        </w:rPr>
        <w:t xml:space="preserve"> розвитк</w:t>
      </w:r>
      <w:r>
        <w:rPr>
          <w:rFonts w:ascii="Times New Roman" w:hAnsi="Times New Roman" w:cs="Times New Roman"/>
          <w:color w:val="000000"/>
          <w:sz w:val="28"/>
          <w:szCs w:val="28"/>
          <w:lang w:val="uk-UA"/>
        </w:rPr>
        <w:t>у</w:t>
      </w:r>
      <w:r w:rsidRPr="00835D6E">
        <w:rPr>
          <w:rFonts w:ascii="Times New Roman" w:hAnsi="Times New Roman" w:cs="Times New Roman"/>
          <w:color w:val="000000"/>
          <w:sz w:val="28"/>
          <w:szCs w:val="28"/>
          <w:lang w:val="uk-UA"/>
        </w:rPr>
        <w:t xml:space="preserve"> буржуазних відносин.</w:t>
      </w:r>
    </w:p>
    <w:p w14:paraId="4DB95039" w14:textId="77777777" w:rsidR="009113DD" w:rsidRDefault="009113DD" w:rsidP="009113DD">
      <w:pPr>
        <w:spacing w:after="0" w:line="240" w:lineRule="auto"/>
        <w:ind w:firstLine="708"/>
        <w:jc w:val="both"/>
        <w:rPr>
          <w:rFonts w:ascii="Times New Roman" w:hAnsi="Times New Roman" w:cs="Times New Roman"/>
          <w:color w:val="000000"/>
          <w:sz w:val="28"/>
          <w:szCs w:val="28"/>
          <w:lang w:val="uk-UA"/>
        </w:rPr>
      </w:pPr>
      <w:r w:rsidRPr="00835D6E">
        <w:rPr>
          <w:rFonts w:ascii="Times New Roman" w:hAnsi="Times New Roman" w:cs="Times New Roman"/>
          <w:color w:val="000000"/>
          <w:sz w:val="28"/>
          <w:szCs w:val="28"/>
          <w:lang w:val="uk-UA"/>
        </w:rPr>
        <w:t>Інтрига рясніє комічними епізодами, вся комедія йде в бадьорому, веселому темпі. Граф Альмавіва перевдягається спочатку солдатом, а потім бакалавром, що надає всій дії веселого, маскарадного характеру.</w:t>
      </w:r>
      <w:r>
        <w:rPr>
          <w:rFonts w:ascii="Times New Roman" w:hAnsi="Times New Roman" w:cs="Times New Roman"/>
          <w:color w:val="000000"/>
          <w:sz w:val="28"/>
          <w:szCs w:val="28"/>
          <w:lang w:val="uk-UA"/>
        </w:rPr>
        <w:t xml:space="preserve"> </w:t>
      </w:r>
      <w:r w:rsidRPr="00A97C6D">
        <w:rPr>
          <w:rFonts w:ascii="Times New Roman" w:hAnsi="Times New Roman" w:cs="Times New Roman"/>
          <w:color w:val="000000"/>
          <w:sz w:val="28"/>
          <w:szCs w:val="28"/>
          <w:lang w:val="uk-UA"/>
        </w:rPr>
        <w:t xml:space="preserve">Веселість дії підігрівається витівками Фігаро, </w:t>
      </w:r>
      <w:r>
        <w:rPr>
          <w:rFonts w:ascii="Times New Roman" w:hAnsi="Times New Roman" w:cs="Times New Roman"/>
          <w:color w:val="000000"/>
          <w:sz w:val="28"/>
          <w:szCs w:val="28"/>
          <w:lang w:val="uk-UA"/>
        </w:rPr>
        <w:t>який</w:t>
      </w:r>
      <w:r w:rsidRPr="00A97C6D">
        <w:rPr>
          <w:rFonts w:ascii="Times New Roman" w:hAnsi="Times New Roman" w:cs="Times New Roman"/>
          <w:color w:val="000000"/>
          <w:sz w:val="28"/>
          <w:szCs w:val="28"/>
          <w:lang w:val="uk-UA"/>
        </w:rPr>
        <w:t xml:space="preserve"> ставить все </w:t>
      </w:r>
      <w:r>
        <w:rPr>
          <w:rFonts w:ascii="Times New Roman" w:hAnsi="Times New Roman" w:cs="Times New Roman"/>
          <w:color w:val="000000"/>
          <w:sz w:val="28"/>
          <w:szCs w:val="28"/>
          <w:lang w:val="uk-UA"/>
        </w:rPr>
        <w:t>догори дригом</w:t>
      </w:r>
      <w:r w:rsidRPr="00A97C6D">
        <w:rPr>
          <w:rFonts w:ascii="Times New Roman" w:hAnsi="Times New Roman" w:cs="Times New Roman"/>
          <w:color w:val="000000"/>
          <w:sz w:val="28"/>
          <w:szCs w:val="28"/>
          <w:lang w:val="uk-UA"/>
        </w:rPr>
        <w:t xml:space="preserve"> у будинку Бартоло. Цей образ має величезну літературну традицію. Його попередниками були і спритні раби античної комедії, і винахідливі слуги італійської ренесансної комедії і тип грасьосо іспанської комедії, і дотепні підприємливі слуги комедії Мольєра, Лесажа. Але Фігаро переростає рамки цієї традиційної театральної фігури і перетворюється на розумного і спритного плебея, вже не слугу, а самостійну людину, яка, крім ремесла цирульника, не проти зайнятися і всякими іншими заняттями. Альмавіві він </w:t>
      </w:r>
      <w:r>
        <w:rPr>
          <w:rFonts w:ascii="Times New Roman" w:hAnsi="Times New Roman" w:cs="Times New Roman"/>
          <w:color w:val="000000"/>
          <w:sz w:val="28"/>
          <w:szCs w:val="28"/>
          <w:lang w:val="uk-UA"/>
        </w:rPr>
        <w:t>служить лише</w:t>
      </w:r>
      <w:r w:rsidRPr="00A97C6D">
        <w:rPr>
          <w:rFonts w:ascii="Times New Roman" w:hAnsi="Times New Roman" w:cs="Times New Roman"/>
          <w:color w:val="000000"/>
          <w:sz w:val="28"/>
          <w:szCs w:val="28"/>
          <w:lang w:val="uk-UA"/>
        </w:rPr>
        <w:t xml:space="preserve"> тому, що той добре платить. Діапазон діяльності Фігаро надзвичайно широкий. </w:t>
      </w:r>
      <w:r>
        <w:rPr>
          <w:rFonts w:ascii="Times New Roman" w:hAnsi="Times New Roman" w:cs="Times New Roman"/>
          <w:color w:val="000000"/>
          <w:sz w:val="28"/>
          <w:szCs w:val="28"/>
          <w:lang w:val="uk-UA"/>
        </w:rPr>
        <w:t>Перш</w:t>
      </w:r>
      <w:r w:rsidRPr="00A97C6D">
        <w:rPr>
          <w:rFonts w:ascii="Times New Roman" w:hAnsi="Times New Roman" w:cs="Times New Roman"/>
          <w:color w:val="000000"/>
          <w:sz w:val="28"/>
          <w:szCs w:val="28"/>
          <w:lang w:val="uk-UA"/>
        </w:rPr>
        <w:t xml:space="preserve"> ніж стати цирульником, він був поетом, драматургом, лікарем, аптекарем. Фігаро підприємливий, сміливий, рухливий, винахідливий, хитрий, наполегливий. Він втілює в собі риси людини, </w:t>
      </w:r>
      <w:r>
        <w:rPr>
          <w:rFonts w:ascii="Times New Roman" w:hAnsi="Times New Roman" w:cs="Times New Roman"/>
          <w:color w:val="000000"/>
          <w:sz w:val="28"/>
          <w:szCs w:val="28"/>
          <w:lang w:val="uk-UA"/>
        </w:rPr>
        <w:t>яка</w:t>
      </w:r>
      <w:r w:rsidRPr="00A97C6D">
        <w:rPr>
          <w:rFonts w:ascii="Times New Roman" w:hAnsi="Times New Roman" w:cs="Times New Roman"/>
          <w:color w:val="000000"/>
          <w:sz w:val="28"/>
          <w:szCs w:val="28"/>
          <w:lang w:val="uk-UA"/>
        </w:rPr>
        <w:t xml:space="preserve"> вийшла з низів і </w:t>
      </w:r>
      <w:r>
        <w:rPr>
          <w:rFonts w:ascii="Times New Roman" w:hAnsi="Times New Roman" w:cs="Times New Roman"/>
          <w:color w:val="000000"/>
          <w:sz w:val="28"/>
          <w:szCs w:val="28"/>
          <w:lang w:val="uk-UA"/>
        </w:rPr>
        <w:t>має великі амбіції</w:t>
      </w:r>
      <w:r w:rsidRPr="00A97C6D">
        <w:rPr>
          <w:rFonts w:ascii="Times New Roman" w:hAnsi="Times New Roman" w:cs="Times New Roman"/>
          <w:color w:val="000000"/>
          <w:sz w:val="28"/>
          <w:szCs w:val="28"/>
          <w:lang w:val="uk-UA"/>
        </w:rPr>
        <w:t>. Він привабливий і підкорює своєю енергією. Створюючи цей образ, Бомарше найбільше прагнув відтворити свій характер. Вже сучасники відзначали разючу подібність Фігаро з його автором.</w:t>
      </w:r>
      <w:r w:rsidRPr="00A97C6D">
        <w:rPr>
          <w:lang w:val="uk-UA"/>
        </w:rPr>
        <w:t xml:space="preserve"> </w:t>
      </w:r>
      <w:r w:rsidRPr="00A97C6D">
        <w:rPr>
          <w:rFonts w:ascii="Times New Roman" w:hAnsi="Times New Roman" w:cs="Times New Roman"/>
          <w:color w:val="000000"/>
          <w:sz w:val="28"/>
          <w:szCs w:val="28"/>
          <w:lang w:val="uk-UA"/>
        </w:rPr>
        <w:t xml:space="preserve">З одного боку, Фігаро </w:t>
      </w:r>
      <w:r>
        <w:rPr>
          <w:rFonts w:ascii="Times New Roman" w:hAnsi="Times New Roman" w:cs="Times New Roman"/>
          <w:color w:val="000000"/>
          <w:sz w:val="28"/>
          <w:szCs w:val="28"/>
          <w:lang w:val="uk-UA"/>
        </w:rPr>
        <w:t xml:space="preserve">– </w:t>
      </w:r>
      <w:r w:rsidRPr="00A97C6D">
        <w:rPr>
          <w:rFonts w:ascii="Times New Roman" w:hAnsi="Times New Roman" w:cs="Times New Roman"/>
          <w:color w:val="000000"/>
          <w:sz w:val="28"/>
          <w:szCs w:val="28"/>
          <w:lang w:val="uk-UA"/>
        </w:rPr>
        <w:t>шахра</w:t>
      </w:r>
      <w:r>
        <w:rPr>
          <w:rFonts w:ascii="Times New Roman" w:hAnsi="Times New Roman" w:cs="Times New Roman"/>
          <w:color w:val="000000"/>
          <w:sz w:val="28"/>
          <w:szCs w:val="28"/>
          <w:lang w:val="uk-UA"/>
        </w:rPr>
        <w:t>й</w:t>
      </w:r>
      <w:r w:rsidRPr="00A97C6D">
        <w:rPr>
          <w:rFonts w:ascii="Times New Roman" w:hAnsi="Times New Roman" w:cs="Times New Roman"/>
          <w:color w:val="000000"/>
          <w:sz w:val="28"/>
          <w:szCs w:val="28"/>
          <w:lang w:val="uk-UA"/>
        </w:rPr>
        <w:t xml:space="preserve">, навіть цинічний. З іншого боку, він </w:t>
      </w:r>
      <w:r>
        <w:rPr>
          <w:rFonts w:ascii="Times New Roman" w:hAnsi="Times New Roman" w:cs="Times New Roman"/>
          <w:color w:val="000000"/>
          <w:sz w:val="28"/>
          <w:szCs w:val="28"/>
          <w:lang w:val="uk-UA"/>
        </w:rPr>
        <w:t xml:space="preserve">не </w:t>
      </w:r>
      <w:r w:rsidRPr="00A97C6D">
        <w:rPr>
          <w:rFonts w:ascii="Times New Roman" w:hAnsi="Times New Roman" w:cs="Times New Roman"/>
          <w:color w:val="000000"/>
          <w:sz w:val="28"/>
          <w:szCs w:val="28"/>
          <w:lang w:val="uk-UA"/>
        </w:rPr>
        <w:t xml:space="preserve">позбавлений чутливості. Він навіть </w:t>
      </w:r>
      <w:r>
        <w:rPr>
          <w:rFonts w:ascii="Times New Roman" w:hAnsi="Times New Roman" w:cs="Times New Roman"/>
          <w:color w:val="000000"/>
          <w:sz w:val="28"/>
          <w:szCs w:val="28"/>
          <w:lang w:val="uk-UA"/>
        </w:rPr>
        <w:t>пускає</w:t>
      </w:r>
      <w:r w:rsidRPr="00A97C6D">
        <w:rPr>
          <w:rFonts w:ascii="Times New Roman" w:hAnsi="Times New Roman" w:cs="Times New Roman"/>
          <w:color w:val="000000"/>
          <w:sz w:val="28"/>
          <w:szCs w:val="28"/>
          <w:lang w:val="uk-UA"/>
        </w:rPr>
        <w:t xml:space="preserve"> сльоз</w:t>
      </w:r>
      <w:r>
        <w:rPr>
          <w:rFonts w:ascii="Times New Roman" w:hAnsi="Times New Roman" w:cs="Times New Roman"/>
          <w:color w:val="000000"/>
          <w:sz w:val="28"/>
          <w:szCs w:val="28"/>
          <w:lang w:val="uk-UA"/>
        </w:rPr>
        <w:t>у</w:t>
      </w:r>
      <w:r w:rsidRPr="00A97C6D">
        <w:rPr>
          <w:rFonts w:ascii="Times New Roman" w:hAnsi="Times New Roman" w:cs="Times New Roman"/>
          <w:color w:val="000000"/>
          <w:sz w:val="28"/>
          <w:szCs w:val="28"/>
          <w:lang w:val="uk-UA"/>
        </w:rPr>
        <w:t>, розчулившись з приводу того, що поєднуючи закоханих, виконує «заповіт природи». Без таких чутливих ноток образ позитивного героя був у середині XVIII століття немислимий.</w:t>
      </w:r>
      <w:r>
        <w:rPr>
          <w:rFonts w:ascii="Times New Roman" w:hAnsi="Times New Roman" w:cs="Times New Roman"/>
          <w:color w:val="000000"/>
          <w:sz w:val="28"/>
          <w:szCs w:val="28"/>
          <w:lang w:val="uk-UA"/>
        </w:rPr>
        <w:t xml:space="preserve"> </w:t>
      </w:r>
      <w:r w:rsidRPr="00A97C6D">
        <w:rPr>
          <w:rFonts w:ascii="Times New Roman" w:hAnsi="Times New Roman" w:cs="Times New Roman"/>
          <w:color w:val="000000"/>
          <w:sz w:val="28"/>
          <w:szCs w:val="28"/>
          <w:lang w:val="uk-UA"/>
        </w:rPr>
        <w:t>Але чутливість – не найхарактерніша риса для Фігаро. Так</w:t>
      </w:r>
      <w:r>
        <w:rPr>
          <w:rFonts w:ascii="Times New Roman" w:hAnsi="Times New Roman" w:cs="Times New Roman"/>
          <w:color w:val="000000"/>
          <w:sz w:val="28"/>
          <w:szCs w:val="28"/>
          <w:lang w:val="uk-UA"/>
        </w:rPr>
        <w:t>ою є</w:t>
      </w:r>
      <w:r w:rsidRPr="00A97C6D">
        <w:rPr>
          <w:rFonts w:ascii="Times New Roman" w:hAnsi="Times New Roman" w:cs="Times New Roman"/>
          <w:color w:val="000000"/>
          <w:sz w:val="28"/>
          <w:szCs w:val="28"/>
          <w:lang w:val="uk-UA"/>
        </w:rPr>
        <w:t xml:space="preserve"> насамперед </w:t>
      </w:r>
      <w:r>
        <w:rPr>
          <w:rFonts w:ascii="Times New Roman" w:hAnsi="Times New Roman" w:cs="Times New Roman"/>
          <w:color w:val="000000"/>
          <w:sz w:val="28"/>
          <w:szCs w:val="28"/>
          <w:lang w:val="uk-UA"/>
        </w:rPr>
        <w:t xml:space="preserve">його </w:t>
      </w:r>
      <w:r w:rsidRPr="00A97C6D">
        <w:rPr>
          <w:rFonts w:ascii="Times New Roman" w:hAnsi="Times New Roman" w:cs="Times New Roman"/>
          <w:color w:val="000000"/>
          <w:sz w:val="28"/>
          <w:szCs w:val="28"/>
          <w:lang w:val="uk-UA"/>
        </w:rPr>
        <w:t>дотепність.</w:t>
      </w:r>
    </w:p>
    <w:p w14:paraId="59476735" w14:textId="77777777" w:rsidR="009113DD" w:rsidRDefault="009113DD" w:rsidP="009113DD">
      <w:pPr>
        <w:spacing w:after="0" w:line="240" w:lineRule="auto"/>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w:t>
      </w:r>
      <w:r w:rsidRPr="00B14646">
        <w:rPr>
          <w:rFonts w:ascii="Times New Roman" w:hAnsi="Times New Roman" w:cs="Times New Roman"/>
          <w:color w:val="000000"/>
          <w:sz w:val="28"/>
          <w:szCs w:val="28"/>
        </w:rPr>
        <w:t xml:space="preserve">опулярності комедій Бомарше сприяли її мистецькі достоїнства. Незважаючи на численні у французькій літературі спроби створити нову драму, яка б протистояла класицистичній, тільки Бомарше вдалося подолати шаблони класицизму. Він створив живу реалістичну комедію, де характери героїв визначаються соціальним становищем (як про це говорив Дідро). Дія розвивається легко і невимушено, жива розмовна мова комедій зовсім не схожа на умовну книжкову мову героїв Корнеля, Расіна, а пізніше </w:t>
      </w:r>
      <w:r>
        <w:rPr>
          <w:rFonts w:ascii="Times New Roman" w:hAnsi="Times New Roman" w:cs="Times New Roman"/>
          <w:color w:val="000000"/>
          <w:sz w:val="28"/>
          <w:szCs w:val="28"/>
          <w:lang w:val="uk-UA"/>
        </w:rPr>
        <w:t>–</w:t>
      </w:r>
      <w:r w:rsidRPr="00B14646">
        <w:rPr>
          <w:rFonts w:ascii="Times New Roman" w:hAnsi="Times New Roman" w:cs="Times New Roman"/>
          <w:color w:val="000000"/>
          <w:sz w:val="28"/>
          <w:szCs w:val="28"/>
        </w:rPr>
        <w:t xml:space="preserve"> Вольтера. Невичерпн</w:t>
      </w:r>
      <w:r>
        <w:rPr>
          <w:rFonts w:ascii="Times New Roman" w:hAnsi="Times New Roman" w:cs="Times New Roman"/>
          <w:color w:val="000000"/>
          <w:sz w:val="28"/>
          <w:szCs w:val="28"/>
          <w:lang w:val="uk-UA"/>
        </w:rPr>
        <w:t xml:space="preserve">ими видаються і </w:t>
      </w:r>
      <w:r w:rsidRPr="00B14646">
        <w:rPr>
          <w:rFonts w:ascii="Times New Roman" w:hAnsi="Times New Roman" w:cs="Times New Roman"/>
          <w:color w:val="000000"/>
          <w:sz w:val="28"/>
          <w:szCs w:val="28"/>
        </w:rPr>
        <w:t xml:space="preserve">комедійні засоби, до яких вдається автор цих веселих п'єс (перевдягання, підслуховування, кумедні підказки, репліки убік, незліченні гостроти та каламбури). Бомарше – майстер інтриги. Наприклад, у «Одруженні Фігаро» химерно переплітаються, зіштовхуються сюжетні лінії: Фігаро – Альмавіва, Альмавіва – Сюзанна, Альмавіва – </w:t>
      </w:r>
      <w:r>
        <w:rPr>
          <w:rFonts w:ascii="Times New Roman" w:hAnsi="Times New Roman" w:cs="Times New Roman"/>
          <w:color w:val="000000"/>
          <w:sz w:val="28"/>
          <w:szCs w:val="28"/>
          <w:lang w:val="uk-UA"/>
        </w:rPr>
        <w:t>г</w:t>
      </w:r>
      <w:r w:rsidRPr="00B14646">
        <w:rPr>
          <w:rFonts w:ascii="Times New Roman" w:hAnsi="Times New Roman" w:cs="Times New Roman"/>
          <w:color w:val="000000"/>
          <w:sz w:val="28"/>
          <w:szCs w:val="28"/>
        </w:rPr>
        <w:t>раф</w:t>
      </w:r>
      <w:r>
        <w:rPr>
          <w:rFonts w:ascii="Times New Roman" w:hAnsi="Times New Roman" w:cs="Times New Roman"/>
          <w:color w:val="000000"/>
          <w:sz w:val="28"/>
          <w:szCs w:val="28"/>
          <w:lang w:val="uk-UA"/>
        </w:rPr>
        <w:t>и</w:t>
      </w:r>
      <w:r w:rsidRPr="00B14646">
        <w:rPr>
          <w:rFonts w:ascii="Times New Roman" w:hAnsi="Times New Roman" w:cs="Times New Roman"/>
          <w:color w:val="000000"/>
          <w:sz w:val="28"/>
          <w:szCs w:val="28"/>
        </w:rPr>
        <w:t xml:space="preserve">ня, графиня – Керубіно, Керубіно – Фаншетта, Бартоло – Марселіна, Марселіна – Фігаро. </w:t>
      </w:r>
      <w:r w:rsidRPr="00B14646">
        <w:rPr>
          <w:rFonts w:ascii="Times New Roman" w:hAnsi="Times New Roman" w:cs="Times New Roman"/>
          <w:color w:val="000000"/>
          <w:sz w:val="28"/>
          <w:szCs w:val="28"/>
        </w:rPr>
        <w:lastRenderedPageBreak/>
        <w:t>Так</w:t>
      </w:r>
      <w:r>
        <w:rPr>
          <w:rFonts w:ascii="Times New Roman" w:hAnsi="Times New Roman" w:cs="Times New Roman"/>
          <w:color w:val="000000"/>
          <w:sz w:val="28"/>
          <w:szCs w:val="28"/>
          <w:lang w:val="uk-UA"/>
        </w:rPr>
        <w:t>им чином</w:t>
      </w:r>
      <w:r w:rsidRPr="00B14646">
        <w:rPr>
          <w:rFonts w:ascii="Times New Roman" w:hAnsi="Times New Roman" w:cs="Times New Roman"/>
          <w:color w:val="000000"/>
          <w:sz w:val="28"/>
          <w:szCs w:val="28"/>
        </w:rPr>
        <w:t xml:space="preserve"> у п'єсах Бомарше соціальна гострота поєднується з цікавістю</w:t>
      </w:r>
      <w:r>
        <w:rPr>
          <w:rFonts w:ascii="Times New Roman" w:hAnsi="Times New Roman" w:cs="Times New Roman"/>
          <w:color w:val="000000"/>
          <w:sz w:val="28"/>
          <w:szCs w:val="28"/>
          <w:lang w:val="uk-UA"/>
        </w:rPr>
        <w:t xml:space="preserve"> та повчанням.</w:t>
      </w:r>
    </w:p>
    <w:p w14:paraId="234F478E" w14:textId="77777777" w:rsidR="009113DD" w:rsidRDefault="009113DD" w:rsidP="009113DD">
      <w:pPr>
        <w:spacing w:after="0" w:line="240" w:lineRule="auto"/>
        <w:ind w:firstLine="708"/>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Проблематика комедій:</w:t>
      </w:r>
    </w:p>
    <w:p w14:paraId="3378CA42" w14:textId="77777777" w:rsidR="009113DD" w:rsidRPr="00FA6B77" w:rsidRDefault="009113DD" w:rsidP="00E76A23">
      <w:pPr>
        <w:pStyle w:val="a4"/>
        <w:numPr>
          <w:ilvl w:val="0"/>
          <w:numId w:val="12"/>
        </w:numPr>
        <w:spacing w:after="0" w:line="240" w:lineRule="auto"/>
        <w:jc w:val="both"/>
        <w:rPr>
          <w:rFonts w:ascii="Times New Roman" w:hAnsi="Times New Roman" w:cs="Times New Roman"/>
          <w:color w:val="000000"/>
          <w:sz w:val="28"/>
          <w:szCs w:val="28"/>
          <w:lang w:val="uk-UA"/>
        </w:rPr>
      </w:pPr>
      <w:r w:rsidRPr="00FA6B77">
        <w:rPr>
          <w:rFonts w:ascii="Times New Roman" w:hAnsi="Times New Roman" w:cs="Times New Roman"/>
          <w:color w:val="000000"/>
          <w:sz w:val="28"/>
          <w:szCs w:val="28"/>
          <w:lang w:val="uk-UA"/>
        </w:rPr>
        <w:t>Місце особистості в суспільстві</w:t>
      </w:r>
    </w:p>
    <w:p w14:paraId="3BF41E3E" w14:textId="77777777" w:rsidR="009113DD" w:rsidRPr="00FA6B77" w:rsidRDefault="009113DD" w:rsidP="00E76A23">
      <w:pPr>
        <w:pStyle w:val="a4"/>
        <w:numPr>
          <w:ilvl w:val="0"/>
          <w:numId w:val="12"/>
        </w:numPr>
        <w:spacing w:after="0" w:line="240" w:lineRule="auto"/>
        <w:jc w:val="both"/>
        <w:rPr>
          <w:rFonts w:ascii="Times New Roman" w:hAnsi="Times New Roman" w:cs="Times New Roman"/>
          <w:color w:val="000000"/>
          <w:sz w:val="28"/>
          <w:szCs w:val="28"/>
          <w:lang w:val="uk-UA"/>
        </w:rPr>
      </w:pPr>
      <w:r w:rsidRPr="00FA6B77">
        <w:rPr>
          <w:rFonts w:ascii="Times New Roman" w:hAnsi="Times New Roman" w:cs="Times New Roman"/>
          <w:color w:val="000000"/>
          <w:sz w:val="28"/>
          <w:szCs w:val="28"/>
          <w:lang w:val="uk-UA"/>
        </w:rPr>
        <w:t>Роль та місце мистецтва в суспільстві</w:t>
      </w:r>
    </w:p>
    <w:p w14:paraId="1F390951" w14:textId="77777777" w:rsidR="009113DD" w:rsidRPr="00FA6B77" w:rsidRDefault="009113DD" w:rsidP="00E76A23">
      <w:pPr>
        <w:pStyle w:val="a4"/>
        <w:numPr>
          <w:ilvl w:val="0"/>
          <w:numId w:val="12"/>
        </w:numPr>
        <w:spacing w:after="0" w:line="240" w:lineRule="auto"/>
        <w:jc w:val="both"/>
        <w:rPr>
          <w:rFonts w:ascii="Times New Roman" w:hAnsi="Times New Roman" w:cs="Times New Roman"/>
          <w:color w:val="000000"/>
          <w:sz w:val="28"/>
          <w:szCs w:val="28"/>
          <w:lang w:val="uk-UA"/>
        </w:rPr>
      </w:pPr>
      <w:r w:rsidRPr="00FA6B77">
        <w:rPr>
          <w:rFonts w:ascii="Times New Roman" w:hAnsi="Times New Roman" w:cs="Times New Roman"/>
          <w:color w:val="000000"/>
          <w:sz w:val="28"/>
          <w:szCs w:val="28"/>
          <w:lang w:val="uk-UA"/>
        </w:rPr>
        <w:t>Проблема кохання, честі та відданості</w:t>
      </w:r>
    </w:p>
    <w:p w14:paraId="6A272544" w14:textId="77777777" w:rsidR="009113DD" w:rsidRPr="00FA6B77" w:rsidRDefault="009113DD" w:rsidP="00E76A23">
      <w:pPr>
        <w:pStyle w:val="a4"/>
        <w:numPr>
          <w:ilvl w:val="0"/>
          <w:numId w:val="12"/>
        </w:numPr>
        <w:spacing w:after="0" w:line="240" w:lineRule="auto"/>
        <w:jc w:val="both"/>
        <w:rPr>
          <w:rFonts w:ascii="Times New Roman" w:hAnsi="Times New Roman" w:cs="Times New Roman"/>
          <w:color w:val="000000"/>
          <w:sz w:val="28"/>
          <w:szCs w:val="28"/>
          <w:lang w:val="uk-UA"/>
        </w:rPr>
      </w:pPr>
      <w:r w:rsidRPr="00FA6B77">
        <w:rPr>
          <w:rFonts w:ascii="Times New Roman" w:hAnsi="Times New Roman" w:cs="Times New Roman"/>
          <w:color w:val="000000"/>
          <w:sz w:val="28"/>
          <w:szCs w:val="28"/>
          <w:lang w:val="uk-UA"/>
        </w:rPr>
        <w:t>Соціальна нерівність та влада грошей</w:t>
      </w:r>
    </w:p>
    <w:p w14:paraId="7ACD8E6C" w14:textId="77777777" w:rsidR="009113DD" w:rsidRPr="00FA6B77" w:rsidRDefault="009113DD" w:rsidP="00E76A23">
      <w:pPr>
        <w:pStyle w:val="a4"/>
        <w:numPr>
          <w:ilvl w:val="0"/>
          <w:numId w:val="12"/>
        </w:numPr>
        <w:spacing w:after="0" w:line="240" w:lineRule="auto"/>
        <w:jc w:val="both"/>
        <w:rPr>
          <w:rFonts w:ascii="Times New Roman" w:hAnsi="Times New Roman" w:cs="Times New Roman"/>
          <w:color w:val="000000"/>
          <w:sz w:val="28"/>
          <w:szCs w:val="28"/>
          <w:lang w:val="uk-UA"/>
        </w:rPr>
      </w:pPr>
      <w:r w:rsidRPr="00FA6B77">
        <w:rPr>
          <w:rFonts w:ascii="Times New Roman" w:hAnsi="Times New Roman" w:cs="Times New Roman"/>
          <w:color w:val="000000"/>
          <w:sz w:val="28"/>
          <w:szCs w:val="28"/>
          <w:lang w:val="uk-UA"/>
        </w:rPr>
        <w:t>Втручання людей в особисте життя одне одного</w:t>
      </w:r>
    </w:p>
    <w:p w14:paraId="3ADDB494" w14:textId="77777777" w:rsidR="009113DD" w:rsidRPr="00FA6B77" w:rsidRDefault="009113DD" w:rsidP="00E76A23">
      <w:pPr>
        <w:pStyle w:val="a4"/>
        <w:numPr>
          <w:ilvl w:val="0"/>
          <w:numId w:val="12"/>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Б</w:t>
      </w:r>
      <w:r w:rsidRPr="00FA6B77">
        <w:rPr>
          <w:rFonts w:ascii="Times New Roman" w:hAnsi="Times New Roman" w:cs="Times New Roman"/>
          <w:color w:val="000000"/>
          <w:sz w:val="28"/>
          <w:szCs w:val="28"/>
          <w:lang w:val="uk-UA"/>
        </w:rPr>
        <w:t>езправ</w:t>
      </w:r>
      <w:r w:rsidRPr="00FA6B77">
        <w:rPr>
          <w:rFonts w:ascii="Times New Roman" w:hAnsi="Times New Roman" w:cs="Times New Roman"/>
          <w:color w:val="000000"/>
          <w:sz w:val="28"/>
          <w:szCs w:val="28"/>
        </w:rPr>
        <w:t>’</w:t>
      </w:r>
      <w:r w:rsidRPr="00FA6B77">
        <w:rPr>
          <w:rFonts w:ascii="Times New Roman" w:hAnsi="Times New Roman" w:cs="Times New Roman"/>
          <w:color w:val="000000"/>
          <w:sz w:val="28"/>
          <w:szCs w:val="28"/>
          <w:lang w:val="uk-UA"/>
        </w:rPr>
        <w:t>я народу та свавілля влади («право сильного»)</w:t>
      </w:r>
    </w:p>
    <w:p w14:paraId="6665689B" w14:textId="77777777" w:rsidR="009113DD" w:rsidRPr="00FA6B77" w:rsidRDefault="009113DD" w:rsidP="00E76A23">
      <w:pPr>
        <w:pStyle w:val="a4"/>
        <w:numPr>
          <w:ilvl w:val="0"/>
          <w:numId w:val="12"/>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Р</w:t>
      </w:r>
      <w:r w:rsidRPr="00FA6B77">
        <w:rPr>
          <w:rFonts w:ascii="Times New Roman" w:hAnsi="Times New Roman" w:cs="Times New Roman"/>
          <w:color w:val="000000"/>
          <w:sz w:val="28"/>
          <w:szCs w:val="28"/>
          <w:lang w:val="uk-UA"/>
        </w:rPr>
        <w:t xml:space="preserve">адість від життя та насолода ним </w:t>
      </w:r>
    </w:p>
    <w:p w14:paraId="727E0089" w14:textId="77777777" w:rsidR="00D1233D" w:rsidRDefault="00D1233D" w:rsidP="00D1233D">
      <w:pPr>
        <w:spacing w:after="0" w:line="240" w:lineRule="auto"/>
        <w:jc w:val="both"/>
        <w:rPr>
          <w:rFonts w:ascii="Times New Roman" w:hAnsi="Times New Roman" w:cs="Times New Roman"/>
          <w:sz w:val="28"/>
          <w:szCs w:val="28"/>
          <w:lang w:val="uk-UA"/>
        </w:rPr>
      </w:pPr>
    </w:p>
    <w:p w14:paraId="60B5C6E2" w14:textId="77777777" w:rsidR="00D1233D" w:rsidRDefault="00D1233D" w:rsidP="000D5543">
      <w:pPr>
        <w:spacing w:after="0" w:line="240" w:lineRule="auto"/>
        <w:ind w:firstLine="708"/>
        <w:jc w:val="center"/>
        <w:rPr>
          <w:rFonts w:ascii="Times New Roman" w:hAnsi="Times New Roman" w:cs="Times New Roman"/>
          <w:sz w:val="28"/>
          <w:szCs w:val="28"/>
          <w:lang w:val="uk-UA"/>
        </w:rPr>
      </w:pPr>
    </w:p>
    <w:p w14:paraId="4A0DEF72"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245B7A3B"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3FBCC44F"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3F2C4A70"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5C1FAECF"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0B702424"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3FD14D2F"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78A414DC"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12F622ED"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1F1F8410"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61B850CC"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6B716A7C"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5324022F"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43D85C73"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126C4B85"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2EB04DA4"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497C704D"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359C0786"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5BE6ABAD"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447211CC"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0F17F267"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352FD2C8"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10BE24DA"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1720D16B"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0E54E109"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51799747"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579AF497"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74B8328F"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01526EDA"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2D02C1FB"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53A5F60C"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5BD9D479" w14:textId="77777777" w:rsidR="009113DD" w:rsidRDefault="009113DD" w:rsidP="000D5543">
      <w:pPr>
        <w:spacing w:after="0" w:line="240" w:lineRule="auto"/>
        <w:ind w:firstLine="708"/>
        <w:jc w:val="center"/>
        <w:rPr>
          <w:rFonts w:ascii="Times New Roman" w:hAnsi="Times New Roman" w:cs="Times New Roman"/>
          <w:sz w:val="28"/>
          <w:szCs w:val="28"/>
          <w:lang w:val="uk-UA"/>
        </w:rPr>
      </w:pPr>
    </w:p>
    <w:p w14:paraId="42CD0904" w14:textId="20DD10CA" w:rsidR="000D5543" w:rsidRPr="00A349DF" w:rsidRDefault="000D5543" w:rsidP="000D5543">
      <w:pPr>
        <w:spacing w:after="0" w:line="240" w:lineRule="auto"/>
        <w:ind w:firstLine="708"/>
        <w:jc w:val="center"/>
        <w:rPr>
          <w:rFonts w:ascii="Times New Roman" w:hAnsi="Times New Roman" w:cs="Times New Roman"/>
          <w:b/>
          <w:sz w:val="28"/>
          <w:szCs w:val="28"/>
          <w:lang w:val="uk-UA"/>
        </w:rPr>
      </w:pPr>
      <w:r w:rsidRPr="00A349DF">
        <w:rPr>
          <w:rFonts w:ascii="Times New Roman" w:hAnsi="Times New Roman" w:cs="Times New Roman"/>
          <w:b/>
          <w:sz w:val="28"/>
          <w:szCs w:val="28"/>
          <w:lang w:val="uk-UA"/>
        </w:rPr>
        <w:lastRenderedPageBreak/>
        <w:t xml:space="preserve">Лекція </w:t>
      </w:r>
      <w:r w:rsidR="00AA1C2B" w:rsidRPr="00A349DF">
        <w:rPr>
          <w:rFonts w:ascii="Times New Roman" w:hAnsi="Times New Roman" w:cs="Times New Roman"/>
          <w:b/>
          <w:sz w:val="28"/>
          <w:szCs w:val="28"/>
          <w:lang w:val="uk-UA"/>
        </w:rPr>
        <w:t>10</w:t>
      </w:r>
      <w:bookmarkStart w:id="10" w:name="з"/>
      <w:bookmarkEnd w:id="10"/>
    </w:p>
    <w:p w14:paraId="4EDFC82D" w14:textId="5A373721" w:rsidR="000D5543" w:rsidRPr="00A349DF" w:rsidRDefault="000D5543" w:rsidP="000D5543">
      <w:pPr>
        <w:spacing w:after="0" w:line="240" w:lineRule="auto"/>
        <w:ind w:firstLine="708"/>
        <w:jc w:val="center"/>
        <w:rPr>
          <w:rFonts w:ascii="Times New Roman" w:hAnsi="Times New Roman" w:cs="Times New Roman"/>
          <w:b/>
          <w:sz w:val="28"/>
          <w:szCs w:val="28"/>
          <w:lang w:val="uk-UA"/>
        </w:rPr>
      </w:pPr>
      <w:r w:rsidRPr="00A349DF">
        <w:rPr>
          <w:rFonts w:ascii="Times New Roman" w:hAnsi="Times New Roman" w:cs="Times New Roman"/>
          <w:b/>
          <w:sz w:val="28"/>
          <w:szCs w:val="28"/>
          <w:lang w:val="uk-UA"/>
        </w:rPr>
        <w:t>План</w:t>
      </w:r>
    </w:p>
    <w:p w14:paraId="398084BF" w14:textId="7738BD7B" w:rsidR="00D1233D" w:rsidRPr="00A349DF" w:rsidRDefault="00D1233D" w:rsidP="00E76A23">
      <w:pPr>
        <w:pStyle w:val="a4"/>
        <w:numPr>
          <w:ilvl w:val="0"/>
          <w:numId w:val="26"/>
        </w:numPr>
        <w:spacing w:after="0" w:line="240" w:lineRule="auto"/>
        <w:rPr>
          <w:rFonts w:ascii="Times New Roman" w:hAnsi="Times New Roman" w:cs="Times New Roman"/>
          <w:b/>
          <w:sz w:val="28"/>
          <w:szCs w:val="28"/>
          <w:lang w:val="uk-UA"/>
        </w:rPr>
      </w:pPr>
      <w:r w:rsidRPr="00A349DF">
        <w:rPr>
          <w:rFonts w:ascii="Times New Roman" w:hAnsi="Times New Roman" w:cs="Times New Roman"/>
          <w:b/>
          <w:sz w:val="28"/>
          <w:szCs w:val="28"/>
          <w:lang w:val="uk-UA"/>
        </w:rPr>
        <w:t xml:space="preserve">Творчість </w:t>
      </w:r>
      <w:r w:rsidRPr="00A349DF">
        <w:rPr>
          <w:rFonts w:ascii="Times New Roman" w:hAnsi="Times New Roman" w:cs="Times New Roman"/>
          <w:b/>
          <w:color w:val="000000"/>
          <w:sz w:val="28"/>
          <w:szCs w:val="28"/>
          <w:shd w:val="clear" w:color="auto" w:fill="FFFFFF"/>
        </w:rPr>
        <w:t>Жан-Жак</w:t>
      </w:r>
      <w:r w:rsidRPr="00A349DF">
        <w:rPr>
          <w:rFonts w:ascii="Times New Roman" w:hAnsi="Times New Roman" w:cs="Times New Roman"/>
          <w:b/>
          <w:color w:val="000000"/>
          <w:sz w:val="28"/>
          <w:szCs w:val="28"/>
          <w:shd w:val="clear" w:color="auto" w:fill="FFFFFF"/>
          <w:lang w:val="uk-UA"/>
        </w:rPr>
        <w:t>а</w:t>
      </w:r>
      <w:r w:rsidRPr="00A349DF">
        <w:rPr>
          <w:rFonts w:ascii="Times New Roman" w:hAnsi="Times New Roman" w:cs="Times New Roman"/>
          <w:b/>
          <w:color w:val="000000"/>
          <w:sz w:val="28"/>
          <w:szCs w:val="28"/>
          <w:shd w:val="clear" w:color="auto" w:fill="FFFFFF"/>
        </w:rPr>
        <w:t xml:space="preserve"> Руссо</w:t>
      </w:r>
    </w:p>
    <w:p w14:paraId="56CA1E7B" w14:textId="12D6865C" w:rsidR="00A349DF" w:rsidRPr="00A349DF" w:rsidRDefault="00A349DF" w:rsidP="00E76A23">
      <w:pPr>
        <w:pStyle w:val="a4"/>
        <w:numPr>
          <w:ilvl w:val="0"/>
          <w:numId w:val="26"/>
        </w:numPr>
        <w:spacing w:after="0" w:line="240" w:lineRule="auto"/>
        <w:rPr>
          <w:rFonts w:ascii="Times New Roman" w:hAnsi="Times New Roman" w:cs="Times New Roman"/>
          <w:b/>
          <w:sz w:val="28"/>
          <w:szCs w:val="28"/>
          <w:lang w:val="uk-UA"/>
        </w:rPr>
      </w:pPr>
      <w:r w:rsidRPr="00A349DF">
        <w:rPr>
          <w:rFonts w:ascii="Times New Roman" w:hAnsi="Times New Roman" w:cs="Times New Roman"/>
          <w:b/>
          <w:sz w:val="28"/>
          <w:szCs w:val="28"/>
          <w:lang w:val="uk-UA"/>
        </w:rPr>
        <w:t>Просвітництво в Німеччині</w:t>
      </w:r>
    </w:p>
    <w:p w14:paraId="21561FD4" w14:textId="77777777" w:rsidR="00D1233D" w:rsidRPr="00D343ED" w:rsidRDefault="00D1233D" w:rsidP="00D1233D">
      <w:pPr>
        <w:spacing w:after="0" w:line="240" w:lineRule="auto"/>
        <w:jc w:val="center"/>
        <w:rPr>
          <w:rFonts w:ascii="Times New Roman" w:hAnsi="Times New Roman" w:cs="Times New Roman"/>
          <w:color w:val="000000"/>
          <w:sz w:val="28"/>
          <w:szCs w:val="28"/>
          <w:shd w:val="clear" w:color="auto" w:fill="FFFFFF"/>
          <w:lang w:val="uk-UA"/>
        </w:rPr>
      </w:pPr>
    </w:p>
    <w:p w14:paraId="000FB9EC" w14:textId="07E0D9C5" w:rsidR="00D1233D" w:rsidRDefault="00D1233D" w:rsidP="00E76A23">
      <w:pPr>
        <w:pStyle w:val="a4"/>
        <w:numPr>
          <w:ilvl w:val="0"/>
          <w:numId w:val="38"/>
        </w:numPr>
        <w:spacing w:after="0" w:line="240" w:lineRule="auto"/>
        <w:jc w:val="center"/>
        <w:rPr>
          <w:rFonts w:ascii="Times New Roman" w:hAnsi="Times New Roman" w:cs="Times New Roman"/>
          <w:b/>
          <w:color w:val="000000"/>
          <w:sz w:val="28"/>
          <w:szCs w:val="28"/>
          <w:shd w:val="clear" w:color="auto" w:fill="FFFFFF"/>
        </w:rPr>
      </w:pPr>
      <w:r w:rsidRPr="00A349DF">
        <w:rPr>
          <w:rFonts w:ascii="Times New Roman" w:hAnsi="Times New Roman" w:cs="Times New Roman"/>
          <w:b/>
          <w:color w:val="000000"/>
          <w:sz w:val="28"/>
          <w:szCs w:val="28"/>
          <w:shd w:val="clear" w:color="auto" w:fill="FFFFFF"/>
        </w:rPr>
        <w:t>Жан-Жак Руссо (1712-1778)</w:t>
      </w:r>
    </w:p>
    <w:p w14:paraId="580F1F33" w14:textId="77777777" w:rsidR="00A349DF" w:rsidRPr="00A349DF" w:rsidRDefault="00A349DF" w:rsidP="00E76A23">
      <w:pPr>
        <w:pStyle w:val="a4"/>
        <w:numPr>
          <w:ilvl w:val="0"/>
          <w:numId w:val="38"/>
        </w:numPr>
        <w:spacing w:after="0" w:line="240" w:lineRule="auto"/>
        <w:jc w:val="center"/>
        <w:rPr>
          <w:rFonts w:ascii="Times New Roman" w:hAnsi="Times New Roman" w:cs="Times New Roman"/>
          <w:b/>
          <w:color w:val="000000"/>
          <w:sz w:val="28"/>
          <w:szCs w:val="28"/>
          <w:shd w:val="clear" w:color="auto" w:fill="FFFFFF"/>
        </w:rPr>
      </w:pPr>
    </w:p>
    <w:p w14:paraId="765C4528" w14:textId="77777777" w:rsidR="00D1233D" w:rsidRPr="00993898" w:rsidRDefault="00D1233D" w:rsidP="00D1233D">
      <w:pPr>
        <w:spacing w:after="0" w:line="240" w:lineRule="auto"/>
        <w:ind w:firstLine="708"/>
        <w:jc w:val="both"/>
        <w:rPr>
          <w:rFonts w:ascii="Times New Roman" w:hAnsi="Times New Roman" w:cs="Times New Roman"/>
          <w:color w:val="000000"/>
          <w:sz w:val="28"/>
          <w:szCs w:val="28"/>
          <w:lang w:val="uk-UA"/>
        </w:rPr>
      </w:pPr>
      <w:r w:rsidRPr="00D532C6">
        <w:rPr>
          <w:rFonts w:ascii="Times New Roman" w:hAnsi="Times New Roman" w:cs="Times New Roman"/>
          <w:color w:val="000000"/>
          <w:sz w:val="28"/>
          <w:szCs w:val="28"/>
          <w:shd w:val="clear" w:color="auto" w:fill="FFFFFF"/>
        </w:rPr>
        <w:t xml:space="preserve">Жан-Жак Руссо </w:t>
      </w:r>
      <w:r>
        <w:rPr>
          <w:rFonts w:ascii="Times New Roman" w:hAnsi="Times New Roman" w:cs="Times New Roman"/>
          <w:color w:val="000000"/>
          <w:sz w:val="28"/>
          <w:szCs w:val="28"/>
          <w:shd w:val="clear" w:color="auto" w:fill="FFFFFF"/>
          <w:lang w:val="uk-UA"/>
        </w:rPr>
        <w:t xml:space="preserve">– </w:t>
      </w:r>
      <w:r w:rsidRPr="00993898">
        <w:rPr>
          <w:rFonts w:ascii="Times New Roman" w:hAnsi="Times New Roman" w:cs="Times New Roman"/>
          <w:color w:val="000000"/>
          <w:sz w:val="28"/>
          <w:szCs w:val="28"/>
          <w:lang w:val="uk-UA"/>
        </w:rPr>
        <w:t>французький філософ, письменник, композитор. Він, як ніхто інший із просвіт</w:t>
      </w:r>
      <w:r>
        <w:rPr>
          <w:rFonts w:ascii="Times New Roman" w:hAnsi="Times New Roman" w:cs="Times New Roman"/>
          <w:color w:val="000000"/>
          <w:sz w:val="28"/>
          <w:szCs w:val="28"/>
          <w:lang w:val="uk-UA"/>
        </w:rPr>
        <w:t>ник</w:t>
      </w:r>
      <w:r w:rsidRPr="00993898">
        <w:rPr>
          <w:rFonts w:ascii="Times New Roman" w:hAnsi="Times New Roman" w:cs="Times New Roman"/>
          <w:color w:val="000000"/>
          <w:sz w:val="28"/>
          <w:szCs w:val="28"/>
          <w:lang w:val="uk-UA"/>
        </w:rPr>
        <w:t>ів, був ідейним провісником Французької революції: мораль і політика якобінства були засновані на його філософських принципах. Своє життя, повне поневірянь і гонінь, він виклав у «Сповіді» (1765-1770), яка вважається найвідвертішою автобіографією у світовій літературі і справила величезний вплив на розвиток жанру сповіді. У «Сповіді» Руссо узагальнює найважливіші філософські теми:</w:t>
      </w:r>
    </w:p>
    <w:p w14:paraId="4CD6191A" w14:textId="77777777" w:rsidR="00D1233D" w:rsidRPr="00993898" w:rsidRDefault="00D1233D" w:rsidP="00D1233D">
      <w:pPr>
        <w:spacing w:after="0" w:line="240" w:lineRule="auto"/>
        <w:jc w:val="both"/>
        <w:rPr>
          <w:rFonts w:ascii="Times New Roman" w:hAnsi="Times New Roman" w:cs="Times New Roman"/>
          <w:color w:val="000000"/>
          <w:sz w:val="28"/>
          <w:szCs w:val="28"/>
          <w:lang w:val="uk-UA"/>
        </w:rPr>
      </w:pPr>
      <w:r w:rsidRPr="00993898">
        <w:rPr>
          <w:rFonts w:ascii="Times New Roman" w:hAnsi="Times New Roman" w:cs="Times New Roman"/>
          <w:color w:val="000000"/>
          <w:sz w:val="28"/>
          <w:szCs w:val="28"/>
          <w:lang w:val="uk-UA"/>
        </w:rPr>
        <w:t>1) значимість особистості, складності та протиріччя її розвитку;</w:t>
      </w:r>
    </w:p>
    <w:p w14:paraId="4C8DCE97" w14:textId="77777777" w:rsidR="00D1233D" w:rsidRPr="00993898" w:rsidRDefault="00D1233D" w:rsidP="00D1233D">
      <w:pPr>
        <w:spacing w:after="0" w:line="240" w:lineRule="auto"/>
        <w:jc w:val="both"/>
        <w:rPr>
          <w:rFonts w:ascii="Times New Roman" w:hAnsi="Times New Roman" w:cs="Times New Roman"/>
          <w:color w:val="000000"/>
          <w:sz w:val="28"/>
          <w:szCs w:val="28"/>
          <w:lang w:val="uk-UA"/>
        </w:rPr>
      </w:pPr>
      <w:r w:rsidRPr="00993898">
        <w:rPr>
          <w:rFonts w:ascii="Times New Roman" w:hAnsi="Times New Roman" w:cs="Times New Roman"/>
          <w:color w:val="000000"/>
          <w:sz w:val="28"/>
          <w:szCs w:val="28"/>
          <w:lang w:val="uk-UA"/>
        </w:rPr>
        <w:t>2) культ чутливості, яка була для Руссо, одного з представників європейського сентименталізму, методом філософським та творчим;</w:t>
      </w:r>
    </w:p>
    <w:p w14:paraId="773B5004" w14:textId="77777777" w:rsidR="00D1233D" w:rsidRPr="00993898" w:rsidRDefault="00D1233D" w:rsidP="00D1233D">
      <w:pPr>
        <w:spacing w:after="0" w:line="240" w:lineRule="auto"/>
        <w:jc w:val="both"/>
        <w:rPr>
          <w:rFonts w:ascii="Times New Roman" w:hAnsi="Times New Roman" w:cs="Times New Roman"/>
          <w:color w:val="000000"/>
          <w:sz w:val="28"/>
          <w:szCs w:val="28"/>
          <w:lang w:val="uk-UA"/>
        </w:rPr>
      </w:pPr>
      <w:r w:rsidRPr="00993898">
        <w:rPr>
          <w:rFonts w:ascii="Times New Roman" w:hAnsi="Times New Roman" w:cs="Times New Roman"/>
          <w:color w:val="000000"/>
          <w:sz w:val="28"/>
          <w:szCs w:val="28"/>
          <w:lang w:val="uk-UA"/>
        </w:rPr>
        <w:t>3) культ природи, невід'ємно</w:t>
      </w:r>
      <w:r>
        <w:rPr>
          <w:rFonts w:ascii="Times New Roman" w:hAnsi="Times New Roman" w:cs="Times New Roman"/>
          <w:color w:val="000000"/>
          <w:sz w:val="28"/>
          <w:szCs w:val="28"/>
          <w:lang w:val="uk-UA"/>
        </w:rPr>
        <w:t>ї</w:t>
      </w:r>
      <w:r w:rsidRPr="00993898">
        <w:rPr>
          <w:rFonts w:ascii="Times New Roman" w:hAnsi="Times New Roman" w:cs="Times New Roman"/>
          <w:color w:val="000000"/>
          <w:sz w:val="28"/>
          <w:szCs w:val="28"/>
          <w:lang w:val="uk-UA"/>
        </w:rPr>
        <w:t xml:space="preserve"> від душевного світу;</w:t>
      </w:r>
    </w:p>
    <w:p w14:paraId="3979AF80" w14:textId="77777777" w:rsidR="00D1233D" w:rsidRPr="00993898" w:rsidRDefault="00D1233D" w:rsidP="00D1233D">
      <w:pPr>
        <w:spacing w:after="0" w:line="240" w:lineRule="auto"/>
        <w:jc w:val="both"/>
        <w:rPr>
          <w:rFonts w:ascii="Times New Roman" w:hAnsi="Times New Roman" w:cs="Times New Roman"/>
          <w:color w:val="000000"/>
          <w:sz w:val="28"/>
          <w:szCs w:val="28"/>
          <w:lang w:val="uk-UA"/>
        </w:rPr>
      </w:pPr>
      <w:r w:rsidRPr="00993898">
        <w:rPr>
          <w:rFonts w:ascii="Times New Roman" w:hAnsi="Times New Roman" w:cs="Times New Roman"/>
          <w:color w:val="000000"/>
          <w:sz w:val="28"/>
          <w:szCs w:val="28"/>
          <w:lang w:val="uk-UA"/>
        </w:rPr>
        <w:t>4) тема соціальної несправедливості, прагнення громадянсько</w:t>
      </w:r>
      <w:r>
        <w:rPr>
          <w:rFonts w:ascii="Times New Roman" w:hAnsi="Times New Roman" w:cs="Times New Roman"/>
          <w:color w:val="000000"/>
          <w:sz w:val="28"/>
          <w:szCs w:val="28"/>
          <w:lang w:val="uk-UA"/>
        </w:rPr>
        <w:t>ї</w:t>
      </w:r>
      <w:r w:rsidRPr="00993898">
        <w:rPr>
          <w:rFonts w:ascii="Times New Roman" w:hAnsi="Times New Roman" w:cs="Times New Roman"/>
          <w:color w:val="000000"/>
          <w:sz w:val="28"/>
          <w:szCs w:val="28"/>
          <w:lang w:val="uk-UA"/>
        </w:rPr>
        <w:t xml:space="preserve"> пере</w:t>
      </w:r>
      <w:r>
        <w:rPr>
          <w:rFonts w:ascii="Times New Roman" w:hAnsi="Times New Roman" w:cs="Times New Roman"/>
          <w:color w:val="000000"/>
          <w:sz w:val="28"/>
          <w:szCs w:val="28"/>
          <w:lang w:val="uk-UA"/>
        </w:rPr>
        <w:t>б</w:t>
      </w:r>
      <w:r w:rsidRPr="00993898">
        <w:rPr>
          <w:rFonts w:ascii="Times New Roman" w:hAnsi="Times New Roman" w:cs="Times New Roman"/>
          <w:color w:val="000000"/>
          <w:sz w:val="28"/>
          <w:szCs w:val="28"/>
          <w:lang w:val="uk-UA"/>
        </w:rPr>
        <w:t>у</w:t>
      </w:r>
      <w:r>
        <w:rPr>
          <w:rFonts w:ascii="Times New Roman" w:hAnsi="Times New Roman" w:cs="Times New Roman"/>
          <w:color w:val="000000"/>
          <w:sz w:val="28"/>
          <w:szCs w:val="28"/>
          <w:lang w:val="uk-UA"/>
        </w:rPr>
        <w:t>дови</w:t>
      </w:r>
      <w:r w:rsidRPr="00993898">
        <w:rPr>
          <w:rFonts w:ascii="Times New Roman" w:hAnsi="Times New Roman" w:cs="Times New Roman"/>
          <w:color w:val="000000"/>
          <w:sz w:val="28"/>
          <w:szCs w:val="28"/>
          <w:lang w:val="uk-UA"/>
        </w:rPr>
        <w:t>.</w:t>
      </w:r>
    </w:p>
    <w:p w14:paraId="0C4E99B2" w14:textId="77777777" w:rsidR="00D1233D" w:rsidRPr="00993898" w:rsidRDefault="00D1233D" w:rsidP="00D1233D">
      <w:pPr>
        <w:spacing w:after="0" w:line="240" w:lineRule="auto"/>
        <w:jc w:val="center"/>
        <w:rPr>
          <w:rFonts w:ascii="Times New Roman" w:hAnsi="Times New Roman" w:cs="Times New Roman"/>
          <w:color w:val="000000"/>
          <w:sz w:val="28"/>
          <w:szCs w:val="28"/>
          <w:lang w:val="uk-UA"/>
        </w:rPr>
      </w:pPr>
      <w:r w:rsidRPr="00993898">
        <w:rPr>
          <w:rFonts w:ascii="Times New Roman" w:hAnsi="Times New Roman" w:cs="Times New Roman"/>
          <w:color w:val="000000"/>
          <w:sz w:val="28"/>
          <w:szCs w:val="28"/>
          <w:lang w:val="uk-UA"/>
        </w:rPr>
        <w:t>Філософські трактати Руссо</w:t>
      </w:r>
    </w:p>
    <w:p w14:paraId="3E6AED1F" w14:textId="77777777" w:rsidR="00D1233D" w:rsidRPr="00993898" w:rsidRDefault="00D1233D" w:rsidP="00D1233D">
      <w:pPr>
        <w:spacing w:after="0" w:line="240" w:lineRule="auto"/>
        <w:ind w:firstLine="708"/>
        <w:jc w:val="both"/>
        <w:rPr>
          <w:rFonts w:ascii="Times New Roman" w:hAnsi="Times New Roman" w:cs="Times New Roman"/>
          <w:color w:val="000000"/>
          <w:sz w:val="28"/>
          <w:szCs w:val="28"/>
          <w:lang w:val="uk-UA"/>
        </w:rPr>
      </w:pPr>
      <w:r w:rsidRPr="00993898">
        <w:rPr>
          <w:rFonts w:ascii="Times New Roman" w:hAnsi="Times New Roman" w:cs="Times New Roman"/>
          <w:color w:val="000000"/>
          <w:sz w:val="28"/>
          <w:szCs w:val="28"/>
          <w:lang w:val="uk-UA"/>
        </w:rPr>
        <w:t xml:space="preserve">Популярність Руссо принесли його філософські трактати. «Міркування про науки і мистецтва» (1750) визначало суспільну та моральну роль наук та мистецтв. Вивчаючи стан сучасного суспільства та історію людства, Руссо дійшов висновку, що науки та мистецтва </w:t>
      </w:r>
      <w:r>
        <w:rPr>
          <w:rFonts w:ascii="Times New Roman" w:hAnsi="Times New Roman" w:cs="Times New Roman"/>
          <w:color w:val="000000"/>
          <w:sz w:val="28"/>
          <w:szCs w:val="28"/>
          <w:lang w:val="uk-UA"/>
        </w:rPr>
        <w:t>м</w:t>
      </w:r>
      <w:r w:rsidRPr="00993898">
        <w:rPr>
          <w:rFonts w:ascii="Times New Roman" w:hAnsi="Times New Roman" w:cs="Times New Roman"/>
          <w:color w:val="000000"/>
          <w:sz w:val="28"/>
          <w:szCs w:val="28"/>
          <w:lang w:val="uk-UA"/>
        </w:rPr>
        <w:t>ають негативний вплив на суспільне життя та мораль. У «Міркуванн</w:t>
      </w:r>
      <w:r>
        <w:rPr>
          <w:rFonts w:ascii="Times New Roman" w:hAnsi="Times New Roman" w:cs="Times New Roman"/>
          <w:color w:val="000000"/>
          <w:sz w:val="28"/>
          <w:szCs w:val="28"/>
          <w:lang w:val="uk-UA"/>
        </w:rPr>
        <w:t>ях</w:t>
      </w:r>
      <w:r w:rsidRPr="00993898">
        <w:rPr>
          <w:rFonts w:ascii="Times New Roman" w:hAnsi="Times New Roman" w:cs="Times New Roman"/>
          <w:color w:val="000000"/>
          <w:sz w:val="28"/>
          <w:szCs w:val="28"/>
          <w:lang w:val="uk-UA"/>
        </w:rPr>
        <w:t xml:space="preserve"> про походження та підстави нерівності серед людей» (1754) автор досліджує </w:t>
      </w:r>
      <w:r>
        <w:rPr>
          <w:rFonts w:ascii="Times New Roman" w:hAnsi="Times New Roman" w:cs="Times New Roman"/>
          <w:color w:val="000000"/>
          <w:sz w:val="28"/>
          <w:szCs w:val="28"/>
          <w:lang w:val="uk-UA"/>
        </w:rPr>
        <w:t>ва</w:t>
      </w:r>
      <w:r w:rsidRPr="00993898">
        <w:rPr>
          <w:rFonts w:ascii="Times New Roman" w:hAnsi="Times New Roman" w:cs="Times New Roman"/>
          <w:color w:val="000000"/>
          <w:sz w:val="28"/>
          <w:szCs w:val="28"/>
          <w:lang w:val="uk-UA"/>
        </w:rPr>
        <w:t xml:space="preserve">жке становище </w:t>
      </w:r>
      <w:r>
        <w:rPr>
          <w:rFonts w:ascii="Times New Roman" w:hAnsi="Times New Roman" w:cs="Times New Roman"/>
          <w:color w:val="000000"/>
          <w:sz w:val="28"/>
          <w:szCs w:val="28"/>
          <w:lang w:val="uk-UA"/>
        </w:rPr>
        <w:t>народу</w:t>
      </w:r>
      <w:r w:rsidRPr="00993898">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і</w:t>
      </w:r>
      <w:r w:rsidRPr="00993898">
        <w:rPr>
          <w:rFonts w:ascii="Times New Roman" w:hAnsi="Times New Roman" w:cs="Times New Roman"/>
          <w:color w:val="000000"/>
          <w:sz w:val="28"/>
          <w:szCs w:val="28"/>
          <w:lang w:val="uk-UA"/>
        </w:rPr>
        <w:t xml:space="preserve"> відрізняється від творів більшості просвіт</w:t>
      </w:r>
      <w:r>
        <w:rPr>
          <w:rFonts w:ascii="Times New Roman" w:hAnsi="Times New Roman" w:cs="Times New Roman"/>
          <w:color w:val="000000"/>
          <w:sz w:val="28"/>
          <w:szCs w:val="28"/>
          <w:lang w:val="uk-UA"/>
        </w:rPr>
        <w:t>ник</w:t>
      </w:r>
      <w:r w:rsidRPr="00993898">
        <w:rPr>
          <w:rFonts w:ascii="Times New Roman" w:hAnsi="Times New Roman" w:cs="Times New Roman"/>
          <w:color w:val="000000"/>
          <w:sz w:val="28"/>
          <w:szCs w:val="28"/>
          <w:lang w:val="uk-UA"/>
        </w:rPr>
        <w:t>ів як найбільш демократичної позицією</w:t>
      </w:r>
      <w:r>
        <w:rPr>
          <w:rFonts w:ascii="Times New Roman" w:hAnsi="Times New Roman" w:cs="Times New Roman"/>
          <w:color w:val="000000"/>
          <w:sz w:val="28"/>
          <w:szCs w:val="28"/>
          <w:lang w:val="uk-UA"/>
        </w:rPr>
        <w:t xml:space="preserve"> так і </w:t>
      </w:r>
      <w:r w:rsidRPr="00993898">
        <w:rPr>
          <w:rFonts w:ascii="Times New Roman" w:hAnsi="Times New Roman" w:cs="Times New Roman"/>
          <w:color w:val="000000"/>
          <w:sz w:val="28"/>
          <w:szCs w:val="28"/>
          <w:lang w:val="uk-UA"/>
        </w:rPr>
        <w:t xml:space="preserve"> елементами діалектичного підход</w:t>
      </w:r>
      <w:r>
        <w:rPr>
          <w:rFonts w:ascii="Times New Roman" w:hAnsi="Times New Roman" w:cs="Times New Roman"/>
          <w:color w:val="000000"/>
          <w:sz w:val="28"/>
          <w:szCs w:val="28"/>
          <w:lang w:val="uk-UA"/>
        </w:rPr>
        <w:t>у</w:t>
      </w:r>
      <w:r w:rsidRPr="00993898">
        <w:rPr>
          <w:rFonts w:ascii="Times New Roman" w:hAnsi="Times New Roman" w:cs="Times New Roman"/>
          <w:color w:val="000000"/>
          <w:sz w:val="28"/>
          <w:szCs w:val="28"/>
          <w:lang w:val="uk-UA"/>
        </w:rPr>
        <w:t xml:space="preserve"> до історії людства.</w:t>
      </w:r>
    </w:p>
    <w:p w14:paraId="2717A597" w14:textId="77777777" w:rsidR="00D1233D" w:rsidRPr="00993898" w:rsidRDefault="00D1233D" w:rsidP="00D1233D">
      <w:pPr>
        <w:spacing w:after="0" w:line="240" w:lineRule="auto"/>
        <w:jc w:val="center"/>
        <w:rPr>
          <w:rFonts w:ascii="Times New Roman" w:hAnsi="Times New Roman" w:cs="Times New Roman"/>
          <w:color w:val="000000"/>
          <w:sz w:val="28"/>
          <w:szCs w:val="28"/>
          <w:lang w:val="uk-UA"/>
        </w:rPr>
      </w:pPr>
      <w:r w:rsidRPr="00993898">
        <w:rPr>
          <w:rFonts w:ascii="Times New Roman" w:hAnsi="Times New Roman" w:cs="Times New Roman"/>
          <w:color w:val="000000"/>
          <w:sz w:val="28"/>
          <w:szCs w:val="28"/>
          <w:lang w:val="uk-UA"/>
        </w:rPr>
        <w:t>Соціально-політичні погляди Руссо</w:t>
      </w:r>
    </w:p>
    <w:p w14:paraId="513857D6" w14:textId="77777777" w:rsidR="00D1233D" w:rsidRDefault="00D1233D" w:rsidP="00D1233D">
      <w:pPr>
        <w:spacing w:after="0" w:line="240" w:lineRule="auto"/>
        <w:ind w:firstLine="708"/>
        <w:jc w:val="both"/>
        <w:rPr>
          <w:rFonts w:ascii="Times New Roman" w:hAnsi="Times New Roman" w:cs="Times New Roman"/>
          <w:color w:val="000000"/>
          <w:sz w:val="28"/>
          <w:szCs w:val="28"/>
          <w:lang w:val="uk-UA"/>
        </w:rPr>
      </w:pPr>
      <w:r w:rsidRPr="00993898">
        <w:rPr>
          <w:rFonts w:ascii="Times New Roman" w:hAnsi="Times New Roman" w:cs="Times New Roman"/>
          <w:color w:val="000000"/>
          <w:sz w:val="28"/>
          <w:szCs w:val="28"/>
          <w:lang w:val="uk-UA"/>
        </w:rPr>
        <w:t xml:space="preserve">У трактаті «Громадський договір» (1762) Руссо висловив свої соціально-політичні погляди. Це найзначніший політичний твір, який виріс із попередніх трактатів. Але якщо в них пристрасно викривалися вади цивілізації, то в «Громадському договорі» обґрунтовуються риси ідеальної держави, </w:t>
      </w:r>
      <w:r>
        <w:rPr>
          <w:rFonts w:ascii="Times New Roman" w:hAnsi="Times New Roman" w:cs="Times New Roman"/>
          <w:color w:val="000000"/>
          <w:sz w:val="28"/>
          <w:szCs w:val="28"/>
          <w:lang w:val="uk-UA"/>
        </w:rPr>
        <w:t xml:space="preserve">якою Руссо вважає республіку, </w:t>
      </w:r>
      <w:r w:rsidRPr="00993898">
        <w:rPr>
          <w:rFonts w:ascii="Times New Roman" w:hAnsi="Times New Roman" w:cs="Times New Roman"/>
          <w:color w:val="000000"/>
          <w:sz w:val="28"/>
          <w:szCs w:val="28"/>
          <w:lang w:val="uk-UA"/>
        </w:rPr>
        <w:t>викладається політична програма революційного характеру. Руссо хоче написати суворо науковий твір, у якому замість захоплених чи гнівних фраз «Міркувань» зайняли б докази. Але автор не лише філософ, а й художник. Тому переживає кожну свою думку емоційно. Перша фраза трактату стала знаменитою: «Людина народжена вільною, а тим часом скрізь вона в кайданах».</w:t>
      </w:r>
    </w:p>
    <w:p w14:paraId="798E9F9B" w14:textId="77777777" w:rsidR="00D1233D" w:rsidRPr="00F55D92" w:rsidRDefault="00D1233D" w:rsidP="00D1233D">
      <w:pPr>
        <w:spacing w:after="0" w:line="240" w:lineRule="auto"/>
        <w:ind w:firstLine="708"/>
        <w:jc w:val="both"/>
        <w:rPr>
          <w:rFonts w:ascii="Times New Roman" w:hAnsi="Times New Roman" w:cs="Times New Roman"/>
          <w:color w:val="000000"/>
          <w:sz w:val="28"/>
          <w:szCs w:val="28"/>
          <w:lang w:val="uk-UA"/>
        </w:rPr>
      </w:pPr>
      <w:r w:rsidRPr="00F55D92">
        <w:rPr>
          <w:rFonts w:ascii="Times New Roman" w:hAnsi="Times New Roman" w:cs="Times New Roman"/>
          <w:color w:val="000000"/>
          <w:sz w:val="28"/>
          <w:szCs w:val="28"/>
          <w:lang w:val="uk-UA"/>
        </w:rPr>
        <w:t>В 1756 Руссо почав роботу над романом «Юлія, або нова Елоїза». Цей твір став вершиною літератури сентименталізму</w:t>
      </w:r>
      <w:r>
        <w:rPr>
          <w:rFonts w:ascii="Times New Roman" w:hAnsi="Times New Roman" w:cs="Times New Roman"/>
          <w:color w:val="000000"/>
          <w:sz w:val="28"/>
          <w:szCs w:val="28"/>
          <w:lang w:val="uk-UA"/>
        </w:rPr>
        <w:t>, так званою енциклопедією почуттів.</w:t>
      </w:r>
      <w:r w:rsidRPr="00F55D92">
        <w:rPr>
          <w:rFonts w:ascii="Times New Roman" w:hAnsi="Times New Roman" w:cs="Times New Roman"/>
          <w:color w:val="000000"/>
          <w:sz w:val="28"/>
          <w:szCs w:val="28"/>
          <w:lang w:val="uk-UA"/>
        </w:rPr>
        <w:t xml:space="preserve"> Автор </w:t>
      </w:r>
      <w:r>
        <w:rPr>
          <w:rFonts w:ascii="Times New Roman" w:hAnsi="Times New Roman" w:cs="Times New Roman"/>
          <w:color w:val="000000"/>
          <w:sz w:val="28"/>
          <w:szCs w:val="28"/>
          <w:lang w:val="uk-UA"/>
        </w:rPr>
        <w:t>у</w:t>
      </w:r>
      <w:r w:rsidRPr="00F55D92">
        <w:rPr>
          <w:rFonts w:ascii="Times New Roman" w:hAnsi="Times New Roman" w:cs="Times New Roman"/>
          <w:color w:val="000000"/>
          <w:sz w:val="28"/>
          <w:szCs w:val="28"/>
          <w:lang w:val="uk-UA"/>
        </w:rPr>
        <w:t xml:space="preserve">тверджує </w:t>
      </w:r>
      <w:r>
        <w:rPr>
          <w:rFonts w:ascii="Times New Roman" w:hAnsi="Times New Roman" w:cs="Times New Roman"/>
          <w:color w:val="000000"/>
          <w:sz w:val="28"/>
          <w:szCs w:val="28"/>
          <w:lang w:val="uk-UA"/>
        </w:rPr>
        <w:t xml:space="preserve">в </w:t>
      </w:r>
      <w:r w:rsidRPr="00F55D92">
        <w:rPr>
          <w:rFonts w:ascii="Times New Roman" w:hAnsi="Times New Roman" w:cs="Times New Roman"/>
          <w:color w:val="000000"/>
          <w:sz w:val="28"/>
          <w:szCs w:val="28"/>
          <w:lang w:val="uk-UA"/>
        </w:rPr>
        <w:t>мистецтв</w:t>
      </w:r>
      <w:r>
        <w:rPr>
          <w:rFonts w:ascii="Times New Roman" w:hAnsi="Times New Roman" w:cs="Times New Roman"/>
          <w:color w:val="000000"/>
          <w:sz w:val="28"/>
          <w:szCs w:val="28"/>
          <w:lang w:val="uk-UA"/>
        </w:rPr>
        <w:t>і</w:t>
      </w:r>
      <w:r w:rsidRPr="00F55D92">
        <w:rPr>
          <w:rFonts w:ascii="Times New Roman" w:hAnsi="Times New Roman" w:cs="Times New Roman"/>
          <w:color w:val="000000"/>
          <w:sz w:val="28"/>
          <w:szCs w:val="28"/>
          <w:lang w:val="uk-UA"/>
        </w:rPr>
        <w:t xml:space="preserve"> нового героя </w:t>
      </w:r>
      <w:r>
        <w:rPr>
          <w:rFonts w:ascii="Times New Roman" w:hAnsi="Times New Roman" w:cs="Times New Roman"/>
          <w:color w:val="000000"/>
          <w:sz w:val="28"/>
          <w:szCs w:val="28"/>
          <w:lang w:val="uk-UA"/>
        </w:rPr>
        <w:t>–</w:t>
      </w:r>
      <w:r w:rsidRPr="00F55D92">
        <w:rPr>
          <w:rFonts w:ascii="Times New Roman" w:hAnsi="Times New Roman" w:cs="Times New Roman"/>
          <w:color w:val="000000"/>
          <w:sz w:val="28"/>
          <w:szCs w:val="28"/>
          <w:lang w:val="uk-UA"/>
        </w:rPr>
        <w:t xml:space="preserve"> плебея, наділеного багатим духовним світом, надзвичайно</w:t>
      </w:r>
      <w:r>
        <w:rPr>
          <w:rFonts w:ascii="Times New Roman" w:hAnsi="Times New Roman" w:cs="Times New Roman"/>
          <w:color w:val="000000"/>
          <w:sz w:val="28"/>
          <w:szCs w:val="28"/>
          <w:lang w:val="uk-UA"/>
        </w:rPr>
        <w:t>ю</w:t>
      </w:r>
      <w:r w:rsidRPr="00F55D92">
        <w:rPr>
          <w:rFonts w:ascii="Times New Roman" w:hAnsi="Times New Roman" w:cs="Times New Roman"/>
          <w:color w:val="000000"/>
          <w:sz w:val="28"/>
          <w:szCs w:val="28"/>
          <w:lang w:val="uk-UA"/>
        </w:rPr>
        <w:t xml:space="preserve"> чутливістю. Таки</w:t>
      </w:r>
      <w:r>
        <w:rPr>
          <w:rFonts w:ascii="Times New Roman" w:hAnsi="Times New Roman" w:cs="Times New Roman"/>
          <w:color w:val="000000"/>
          <w:sz w:val="28"/>
          <w:szCs w:val="28"/>
          <w:lang w:val="uk-UA"/>
        </w:rPr>
        <w:t>м є</w:t>
      </w:r>
      <w:r w:rsidRPr="00F55D92">
        <w:rPr>
          <w:rFonts w:ascii="Times New Roman" w:hAnsi="Times New Roman" w:cs="Times New Roman"/>
          <w:color w:val="000000"/>
          <w:sz w:val="28"/>
          <w:szCs w:val="28"/>
          <w:lang w:val="uk-UA"/>
        </w:rPr>
        <w:t xml:space="preserve"> герой роману Сен-Пре, який слугує вчителем Юлії, дочки барона д'Етанжа. Сан-Пре та Юлія пристрасно покохали один одного. Про це ми дізнаємося з їхніх листів. Руссо </w:t>
      </w:r>
      <w:r w:rsidRPr="00F55D92">
        <w:rPr>
          <w:rFonts w:ascii="Times New Roman" w:hAnsi="Times New Roman" w:cs="Times New Roman"/>
          <w:color w:val="000000"/>
          <w:sz w:val="28"/>
          <w:szCs w:val="28"/>
          <w:lang w:val="uk-UA"/>
        </w:rPr>
        <w:lastRenderedPageBreak/>
        <w:t xml:space="preserve">використовує форму епістолярного роману, яка дозволяла письменнику показати почуття героїв зсередини. З одного боку, це надало роману ліричного характеру, з іншого </w:t>
      </w:r>
      <w:r>
        <w:rPr>
          <w:rFonts w:ascii="Times New Roman" w:hAnsi="Times New Roman" w:cs="Times New Roman"/>
          <w:color w:val="000000"/>
          <w:sz w:val="28"/>
          <w:szCs w:val="28"/>
          <w:lang w:val="uk-UA"/>
        </w:rPr>
        <w:t>–</w:t>
      </w:r>
      <w:r w:rsidRPr="00F55D92">
        <w:rPr>
          <w:rFonts w:ascii="Times New Roman" w:hAnsi="Times New Roman" w:cs="Times New Roman"/>
          <w:color w:val="000000"/>
          <w:sz w:val="28"/>
          <w:szCs w:val="28"/>
          <w:lang w:val="uk-UA"/>
        </w:rPr>
        <w:t xml:space="preserve"> значно розширило можливості психологічного аналізу.</w:t>
      </w:r>
    </w:p>
    <w:p w14:paraId="6F8DE89A" w14:textId="77777777" w:rsidR="00D1233D" w:rsidRPr="00F55D92" w:rsidRDefault="00D1233D" w:rsidP="00D1233D">
      <w:pPr>
        <w:spacing w:after="0" w:line="240" w:lineRule="auto"/>
        <w:ind w:firstLine="708"/>
        <w:jc w:val="both"/>
        <w:rPr>
          <w:rFonts w:ascii="Times New Roman" w:hAnsi="Times New Roman" w:cs="Times New Roman"/>
          <w:color w:val="000000"/>
          <w:sz w:val="28"/>
          <w:szCs w:val="28"/>
          <w:lang w:val="uk-UA"/>
        </w:rPr>
      </w:pPr>
      <w:r w:rsidRPr="00F55D92">
        <w:rPr>
          <w:rFonts w:ascii="Times New Roman" w:hAnsi="Times New Roman" w:cs="Times New Roman"/>
          <w:color w:val="000000"/>
          <w:sz w:val="28"/>
          <w:szCs w:val="28"/>
          <w:lang w:val="uk-UA"/>
        </w:rPr>
        <w:t xml:space="preserve">Конфлікт роману носить двоїстий характер: з одного боку, він полягає у протиріччі між природним почуттям та соціальними умовами; з іншого </w:t>
      </w:r>
      <w:r>
        <w:rPr>
          <w:rFonts w:ascii="Times New Roman" w:hAnsi="Times New Roman" w:cs="Times New Roman"/>
          <w:color w:val="000000"/>
          <w:sz w:val="28"/>
          <w:szCs w:val="28"/>
          <w:lang w:val="uk-UA"/>
        </w:rPr>
        <w:t>–</w:t>
      </w:r>
      <w:r w:rsidRPr="00F55D92">
        <w:rPr>
          <w:rFonts w:ascii="Times New Roman" w:hAnsi="Times New Roman" w:cs="Times New Roman"/>
          <w:color w:val="000000"/>
          <w:sz w:val="28"/>
          <w:szCs w:val="28"/>
          <w:lang w:val="uk-UA"/>
        </w:rPr>
        <w:t xml:space="preserve"> у протиріччі між тим самим почуттям і вимогами освіченого Розуму. Сентименталіст Руссо стверджує, що перша суперечність призводить людину до пороку (розкриттю цієї думки присвячені частини 1-3); друг</w:t>
      </w:r>
      <w:r>
        <w:rPr>
          <w:rFonts w:ascii="Times New Roman" w:hAnsi="Times New Roman" w:cs="Times New Roman"/>
          <w:color w:val="000000"/>
          <w:sz w:val="28"/>
          <w:szCs w:val="28"/>
          <w:lang w:val="uk-UA"/>
        </w:rPr>
        <w:t>а</w:t>
      </w:r>
      <w:r w:rsidRPr="00F55D92">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w:t>
      </w:r>
      <w:r w:rsidRPr="00F55D92">
        <w:rPr>
          <w:rFonts w:ascii="Times New Roman" w:hAnsi="Times New Roman" w:cs="Times New Roman"/>
          <w:color w:val="000000"/>
          <w:sz w:val="28"/>
          <w:szCs w:val="28"/>
          <w:lang w:val="uk-UA"/>
        </w:rPr>
        <w:t xml:space="preserve"> до Доброчесності (про що розповідається в частинах 4-6). Ось чому так відрізняється початок твору з його фінал</w:t>
      </w:r>
      <w:r>
        <w:rPr>
          <w:rFonts w:ascii="Times New Roman" w:hAnsi="Times New Roman" w:cs="Times New Roman"/>
          <w:color w:val="000000"/>
          <w:sz w:val="28"/>
          <w:szCs w:val="28"/>
          <w:lang w:val="uk-UA"/>
        </w:rPr>
        <w:t>ом</w:t>
      </w:r>
      <w:r w:rsidRPr="00F55D92">
        <w:rPr>
          <w:rFonts w:ascii="Times New Roman" w:hAnsi="Times New Roman" w:cs="Times New Roman"/>
          <w:color w:val="000000"/>
          <w:sz w:val="28"/>
          <w:szCs w:val="28"/>
          <w:lang w:val="uk-UA"/>
        </w:rPr>
        <w:t xml:space="preserve">. Змінюється предмет аналізу </w:t>
      </w:r>
      <w:r>
        <w:rPr>
          <w:rFonts w:ascii="Times New Roman" w:hAnsi="Times New Roman" w:cs="Times New Roman"/>
          <w:color w:val="000000"/>
          <w:sz w:val="28"/>
          <w:szCs w:val="28"/>
          <w:lang w:val="uk-UA"/>
        </w:rPr>
        <w:t>–</w:t>
      </w:r>
      <w:r w:rsidRPr="00F55D92">
        <w:rPr>
          <w:rFonts w:ascii="Times New Roman" w:hAnsi="Times New Roman" w:cs="Times New Roman"/>
          <w:color w:val="000000"/>
          <w:sz w:val="28"/>
          <w:szCs w:val="28"/>
          <w:lang w:val="uk-UA"/>
        </w:rPr>
        <w:t xml:space="preserve"> змінюється світ, у якому живуть герої. Говорячи про соціальні перепони, що стали на шляху Почуття, Руссо вкладає в листи своїх персонажів гнівне засудження законів феодального суспільства.</w:t>
      </w:r>
    </w:p>
    <w:p w14:paraId="32216058" w14:textId="77777777" w:rsidR="00D1233D" w:rsidRDefault="00D1233D" w:rsidP="00D1233D">
      <w:pPr>
        <w:spacing w:after="0" w:line="240" w:lineRule="auto"/>
        <w:ind w:firstLine="708"/>
        <w:jc w:val="both"/>
        <w:rPr>
          <w:rFonts w:ascii="Times New Roman" w:hAnsi="Times New Roman" w:cs="Times New Roman"/>
          <w:color w:val="000000"/>
          <w:sz w:val="28"/>
          <w:szCs w:val="28"/>
          <w:lang w:val="uk-UA"/>
        </w:rPr>
      </w:pPr>
      <w:r w:rsidRPr="00F55D92">
        <w:rPr>
          <w:rFonts w:ascii="Times New Roman" w:hAnsi="Times New Roman" w:cs="Times New Roman"/>
          <w:color w:val="000000"/>
          <w:sz w:val="28"/>
          <w:szCs w:val="28"/>
          <w:lang w:val="uk-UA"/>
        </w:rPr>
        <w:t xml:space="preserve">У другій половині роману </w:t>
      </w:r>
      <w:r>
        <w:rPr>
          <w:rFonts w:ascii="Times New Roman" w:hAnsi="Times New Roman" w:cs="Times New Roman"/>
          <w:color w:val="000000"/>
          <w:sz w:val="28"/>
          <w:szCs w:val="28"/>
          <w:lang w:val="uk-UA"/>
        </w:rPr>
        <w:t>з</w:t>
      </w:r>
      <w:r w:rsidRPr="00F55D92">
        <w:rPr>
          <w:rFonts w:ascii="Times New Roman" w:hAnsi="Times New Roman" w:cs="Times New Roman"/>
          <w:color w:val="000000"/>
          <w:sz w:val="28"/>
          <w:szCs w:val="28"/>
          <w:lang w:val="uk-UA"/>
        </w:rPr>
        <w:t>мал</w:t>
      </w:r>
      <w:r>
        <w:rPr>
          <w:rFonts w:ascii="Times New Roman" w:hAnsi="Times New Roman" w:cs="Times New Roman"/>
          <w:color w:val="000000"/>
          <w:sz w:val="28"/>
          <w:szCs w:val="28"/>
          <w:lang w:val="uk-UA"/>
        </w:rPr>
        <w:t>ьову</w:t>
      </w:r>
      <w:r w:rsidRPr="00F55D92">
        <w:rPr>
          <w:rFonts w:ascii="Times New Roman" w:hAnsi="Times New Roman" w:cs="Times New Roman"/>
          <w:color w:val="000000"/>
          <w:sz w:val="28"/>
          <w:szCs w:val="28"/>
          <w:lang w:val="uk-UA"/>
        </w:rPr>
        <w:t xml:space="preserve">ється картина ідилічного життя </w:t>
      </w:r>
      <w:r>
        <w:rPr>
          <w:rFonts w:ascii="Times New Roman" w:hAnsi="Times New Roman" w:cs="Times New Roman"/>
          <w:color w:val="000000"/>
          <w:sz w:val="28"/>
          <w:szCs w:val="28"/>
          <w:lang w:val="uk-UA"/>
        </w:rPr>
        <w:t xml:space="preserve">на </w:t>
      </w:r>
      <w:r w:rsidRPr="00F55D92">
        <w:rPr>
          <w:rFonts w:ascii="Times New Roman" w:hAnsi="Times New Roman" w:cs="Times New Roman"/>
          <w:color w:val="000000"/>
          <w:sz w:val="28"/>
          <w:szCs w:val="28"/>
          <w:lang w:val="uk-UA"/>
        </w:rPr>
        <w:t xml:space="preserve">тлі прекрасної природи. Тут викладено позитивну програму Руссо, що передує ідеї «Громадського договору». Суспільство </w:t>
      </w:r>
      <w:r>
        <w:rPr>
          <w:rFonts w:ascii="Times New Roman" w:hAnsi="Times New Roman" w:cs="Times New Roman"/>
          <w:color w:val="000000"/>
          <w:sz w:val="28"/>
          <w:szCs w:val="28"/>
          <w:lang w:val="uk-UA"/>
        </w:rPr>
        <w:t xml:space="preserve">повинне </w:t>
      </w:r>
      <w:r w:rsidRPr="00F55D92">
        <w:rPr>
          <w:rFonts w:ascii="Times New Roman" w:hAnsi="Times New Roman" w:cs="Times New Roman"/>
          <w:color w:val="000000"/>
          <w:sz w:val="28"/>
          <w:szCs w:val="28"/>
          <w:lang w:val="uk-UA"/>
        </w:rPr>
        <w:t>поєдн</w:t>
      </w:r>
      <w:r>
        <w:rPr>
          <w:rFonts w:ascii="Times New Roman" w:hAnsi="Times New Roman" w:cs="Times New Roman"/>
          <w:color w:val="000000"/>
          <w:sz w:val="28"/>
          <w:szCs w:val="28"/>
          <w:lang w:val="uk-UA"/>
        </w:rPr>
        <w:t>ати</w:t>
      </w:r>
      <w:r w:rsidRPr="00F55D92">
        <w:rPr>
          <w:rFonts w:ascii="Times New Roman" w:hAnsi="Times New Roman" w:cs="Times New Roman"/>
          <w:color w:val="000000"/>
          <w:sz w:val="28"/>
          <w:szCs w:val="28"/>
          <w:lang w:val="uk-UA"/>
        </w:rPr>
        <w:t xml:space="preserve"> успіхи цивілізації з природними законами, помірними потребами, чеснотами і, таким чином, стати «другою природою» для людини.</w:t>
      </w:r>
    </w:p>
    <w:p w14:paraId="4579E84F" w14:textId="77777777" w:rsidR="00D1233D" w:rsidRDefault="00D1233D" w:rsidP="00D1233D">
      <w:pPr>
        <w:spacing w:after="0" w:line="240" w:lineRule="auto"/>
        <w:ind w:firstLine="708"/>
        <w:jc w:val="both"/>
        <w:rPr>
          <w:rFonts w:ascii="Times New Roman" w:hAnsi="Times New Roman" w:cs="Times New Roman"/>
          <w:color w:val="000000"/>
          <w:sz w:val="28"/>
          <w:szCs w:val="28"/>
          <w:lang w:val="uk-UA"/>
        </w:rPr>
      </w:pPr>
      <w:r w:rsidRPr="00AE4514">
        <w:rPr>
          <w:rFonts w:ascii="Times New Roman" w:hAnsi="Times New Roman" w:cs="Times New Roman"/>
          <w:color w:val="000000"/>
          <w:sz w:val="28"/>
          <w:szCs w:val="28"/>
          <w:lang w:val="uk-UA"/>
        </w:rPr>
        <w:t>Свій роман Руссо будує як історію кохання Юлії та Сен-Пре. Про свої почуття вони пишуть один до одного в листах, де діляться всім, що представляє для них на даний момент якийсь інтерес. Ми бачимо, як зароджується любов Юлії та Сен-Пре, як вона усвідомлюється героями, як вона переростає у пристрасть. Бачимо всі відтінки цієї пристрасті. У поле зору героїв можуть потрапляти найменші з погляду оточуючих моменти життя, але вони значні для них як закоханих – знаки уваги, які вони надають один одному в чужій присутності, довір</w:t>
      </w:r>
      <w:r>
        <w:rPr>
          <w:rFonts w:ascii="Times New Roman" w:hAnsi="Times New Roman" w:cs="Times New Roman"/>
          <w:color w:val="000000"/>
          <w:sz w:val="28"/>
          <w:szCs w:val="28"/>
          <w:lang w:val="uk-UA"/>
        </w:rPr>
        <w:t>ливі</w:t>
      </w:r>
      <w:r w:rsidRPr="00AE4514">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зі</w:t>
      </w:r>
      <w:r w:rsidRPr="00AE4514">
        <w:rPr>
          <w:rFonts w:ascii="Times New Roman" w:hAnsi="Times New Roman" w:cs="Times New Roman"/>
          <w:color w:val="000000"/>
          <w:sz w:val="28"/>
          <w:szCs w:val="28"/>
          <w:lang w:val="uk-UA"/>
        </w:rPr>
        <w:t xml:space="preserve">знання друзям – Кларі та Бомстону, спогади про першу зустріч. Інакше кажучи, маємо всі ознаки любовного роману. Юлія на вимогу батька виходить заміж за іншого, а Сен-Пре їде. Але коли він повертається, їхня любов спалахує знову, і знову Руссо простежує всі відтінки почуттів, що відчуваються героями. У зображенні кохання у Руссо дуже багато автобіографічного, того, що він сам пережив з мадам де Варанс. Але головне для письменника – це не просто розповісти про себе. Відтворюючи історію героїв, Руссо використовує її для того, щоб поміркувати про природу людського почуття, про чесноти, про їхню роль у суспільній поведінці людини і головне </w:t>
      </w:r>
      <w:r>
        <w:rPr>
          <w:rFonts w:ascii="Times New Roman" w:hAnsi="Times New Roman" w:cs="Times New Roman"/>
          <w:color w:val="000000"/>
          <w:sz w:val="28"/>
          <w:szCs w:val="28"/>
          <w:lang w:val="uk-UA"/>
        </w:rPr>
        <w:t>–</w:t>
      </w:r>
      <w:r w:rsidRPr="00AE4514">
        <w:rPr>
          <w:rFonts w:ascii="Times New Roman" w:hAnsi="Times New Roman" w:cs="Times New Roman"/>
          <w:color w:val="000000"/>
          <w:sz w:val="28"/>
          <w:szCs w:val="28"/>
          <w:lang w:val="uk-UA"/>
        </w:rPr>
        <w:t xml:space="preserve"> про суспільну значущість почутт</w:t>
      </w:r>
      <w:r>
        <w:rPr>
          <w:rFonts w:ascii="Times New Roman" w:hAnsi="Times New Roman" w:cs="Times New Roman"/>
          <w:color w:val="000000"/>
          <w:sz w:val="28"/>
          <w:szCs w:val="28"/>
          <w:lang w:val="uk-UA"/>
        </w:rPr>
        <w:t>ів</w:t>
      </w:r>
      <w:r w:rsidRPr="00AE4514">
        <w:rPr>
          <w:rFonts w:ascii="Times New Roman" w:hAnsi="Times New Roman" w:cs="Times New Roman"/>
          <w:color w:val="000000"/>
          <w:sz w:val="28"/>
          <w:szCs w:val="28"/>
          <w:lang w:val="uk-UA"/>
        </w:rPr>
        <w:t>.</w:t>
      </w:r>
    </w:p>
    <w:p w14:paraId="70D1FE74" w14:textId="77777777" w:rsidR="00D1233D" w:rsidRPr="00AF63BA" w:rsidRDefault="00D1233D" w:rsidP="00D1233D">
      <w:pPr>
        <w:spacing w:after="0" w:line="240" w:lineRule="auto"/>
        <w:ind w:firstLine="708"/>
        <w:jc w:val="both"/>
        <w:rPr>
          <w:rFonts w:ascii="Times New Roman" w:hAnsi="Times New Roman" w:cs="Times New Roman"/>
          <w:color w:val="000000"/>
          <w:sz w:val="28"/>
          <w:szCs w:val="28"/>
          <w:lang w:val="uk-UA"/>
        </w:rPr>
      </w:pPr>
      <w:r w:rsidRPr="00AF63BA">
        <w:rPr>
          <w:rFonts w:ascii="Times New Roman" w:hAnsi="Times New Roman" w:cs="Times New Roman"/>
          <w:color w:val="000000"/>
          <w:sz w:val="28"/>
          <w:szCs w:val="28"/>
          <w:lang w:val="uk-UA"/>
        </w:rPr>
        <w:t xml:space="preserve">Як і англійські сентименталісти, серед </w:t>
      </w:r>
      <w:r>
        <w:rPr>
          <w:rFonts w:ascii="Times New Roman" w:hAnsi="Times New Roman" w:cs="Times New Roman"/>
          <w:color w:val="000000"/>
          <w:sz w:val="28"/>
          <w:szCs w:val="28"/>
          <w:lang w:val="uk-UA"/>
        </w:rPr>
        <w:t>як</w:t>
      </w:r>
      <w:r w:rsidRPr="00AF63BA">
        <w:rPr>
          <w:rFonts w:ascii="Times New Roman" w:hAnsi="Times New Roman" w:cs="Times New Roman"/>
          <w:color w:val="000000"/>
          <w:sz w:val="28"/>
          <w:szCs w:val="28"/>
          <w:lang w:val="uk-UA"/>
        </w:rPr>
        <w:t xml:space="preserve">их </w:t>
      </w:r>
      <w:r>
        <w:rPr>
          <w:rFonts w:ascii="Times New Roman" w:hAnsi="Times New Roman" w:cs="Times New Roman"/>
          <w:color w:val="000000"/>
          <w:sz w:val="28"/>
          <w:szCs w:val="28"/>
          <w:lang w:val="uk-UA"/>
        </w:rPr>
        <w:t xml:space="preserve">Л. </w:t>
      </w:r>
      <w:r w:rsidRPr="00AF63BA">
        <w:rPr>
          <w:rFonts w:ascii="Times New Roman" w:hAnsi="Times New Roman" w:cs="Times New Roman"/>
          <w:color w:val="000000"/>
          <w:sz w:val="28"/>
          <w:szCs w:val="28"/>
          <w:lang w:val="uk-UA"/>
        </w:rPr>
        <w:t xml:space="preserve">Стерн, Руссо вважає, що саме </w:t>
      </w:r>
      <w:r>
        <w:rPr>
          <w:rFonts w:ascii="Times New Roman" w:hAnsi="Times New Roman" w:cs="Times New Roman"/>
          <w:color w:val="000000"/>
          <w:sz w:val="28"/>
          <w:szCs w:val="28"/>
          <w:lang w:val="uk-UA"/>
        </w:rPr>
        <w:t>через</w:t>
      </w:r>
      <w:r w:rsidRPr="00AF63BA">
        <w:rPr>
          <w:rFonts w:ascii="Times New Roman" w:hAnsi="Times New Roman" w:cs="Times New Roman"/>
          <w:color w:val="000000"/>
          <w:sz w:val="28"/>
          <w:szCs w:val="28"/>
          <w:lang w:val="uk-UA"/>
        </w:rPr>
        <w:t xml:space="preserve"> почутт</w:t>
      </w:r>
      <w:r>
        <w:rPr>
          <w:rFonts w:ascii="Times New Roman" w:hAnsi="Times New Roman" w:cs="Times New Roman"/>
          <w:color w:val="000000"/>
          <w:sz w:val="28"/>
          <w:szCs w:val="28"/>
          <w:lang w:val="uk-UA"/>
        </w:rPr>
        <w:t>я</w:t>
      </w:r>
      <w:r w:rsidRPr="00AF63BA">
        <w:rPr>
          <w:rFonts w:ascii="Times New Roman" w:hAnsi="Times New Roman" w:cs="Times New Roman"/>
          <w:color w:val="000000"/>
          <w:sz w:val="28"/>
          <w:szCs w:val="28"/>
          <w:lang w:val="uk-UA"/>
        </w:rPr>
        <w:t xml:space="preserve"> розкриваються кращі якості людини, найповніше виявляються її </w:t>
      </w:r>
      <w:r>
        <w:rPr>
          <w:rFonts w:ascii="Times New Roman" w:hAnsi="Times New Roman" w:cs="Times New Roman"/>
          <w:color w:val="000000"/>
          <w:sz w:val="28"/>
          <w:szCs w:val="28"/>
          <w:lang w:val="uk-UA"/>
        </w:rPr>
        <w:t>властив</w:t>
      </w:r>
      <w:r w:rsidRPr="00AF63BA">
        <w:rPr>
          <w:rFonts w:ascii="Times New Roman" w:hAnsi="Times New Roman" w:cs="Times New Roman"/>
          <w:color w:val="000000"/>
          <w:sz w:val="28"/>
          <w:szCs w:val="28"/>
          <w:lang w:val="uk-UA"/>
        </w:rPr>
        <w:t xml:space="preserve">ості. У творах Стерна </w:t>
      </w:r>
      <w:r>
        <w:rPr>
          <w:rFonts w:ascii="Times New Roman" w:hAnsi="Times New Roman" w:cs="Times New Roman"/>
          <w:color w:val="000000"/>
          <w:sz w:val="28"/>
          <w:szCs w:val="28"/>
          <w:lang w:val="uk-UA"/>
        </w:rPr>
        <w:t>–</w:t>
      </w:r>
      <w:r w:rsidRPr="00AF63BA">
        <w:rPr>
          <w:rFonts w:ascii="Times New Roman" w:hAnsi="Times New Roman" w:cs="Times New Roman"/>
          <w:color w:val="000000"/>
          <w:sz w:val="28"/>
          <w:szCs w:val="28"/>
          <w:lang w:val="uk-UA"/>
        </w:rPr>
        <w:t xml:space="preserve"> людина саме завдяки почуттю отримувала можливість бути сам</w:t>
      </w:r>
      <w:r>
        <w:rPr>
          <w:rFonts w:ascii="Times New Roman" w:hAnsi="Times New Roman" w:cs="Times New Roman"/>
          <w:color w:val="000000"/>
          <w:sz w:val="28"/>
          <w:szCs w:val="28"/>
          <w:lang w:val="uk-UA"/>
        </w:rPr>
        <w:t>ою</w:t>
      </w:r>
      <w:r w:rsidRPr="00AF63BA">
        <w:rPr>
          <w:rFonts w:ascii="Times New Roman" w:hAnsi="Times New Roman" w:cs="Times New Roman"/>
          <w:color w:val="000000"/>
          <w:sz w:val="28"/>
          <w:szCs w:val="28"/>
          <w:lang w:val="uk-UA"/>
        </w:rPr>
        <w:t xml:space="preserve"> собою, вирватися зі сфери суспільних інтересів і замкнутися у своєму приватному бутті, висловлюючи таким чином своє неприйняття дійсності. У Руссо ми бачимо принципово інше. У зображенні французького письменника саме почуття вкидає людину </w:t>
      </w:r>
      <w:r>
        <w:rPr>
          <w:rFonts w:ascii="Times New Roman" w:hAnsi="Times New Roman" w:cs="Times New Roman"/>
          <w:color w:val="000000"/>
          <w:sz w:val="28"/>
          <w:szCs w:val="28"/>
          <w:lang w:val="uk-UA"/>
        </w:rPr>
        <w:t>у вир</w:t>
      </w:r>
      <w:r w:rsidRPr="00AF63BA">
        <w:rPr>
          <w:rFonts w:ascii="Times New Roman" w:hAnsi="Times New Roman" w:cs="Times New Roman"/>
          <w:color w:val="000000"/>
          <w:sz w:val="28"/>
          <w:szCs w:val="28"/>
          <w:lang w:val="uk-UA"/>
        </w:rPr>
        <w:t xml:space="preserve"> життєвих конфліктів, робить її учасником життя. Це Руссо показує насамперед з прикладу Юлії. До зустрічі із Сен-Пре вона цінує тихе скромне життя на лоні природи. Самота виховує в ній схильність до споглядальності, надає її </w:t>
      </w:r>
      <w:r w:rsidRPr="00AF63BA">
        <w:rPr>
          <w:rFonts w:ascii="Times New Roman" w:hAnsi="Times New Roman" w:cs="Times New Roman"/>
          <w:color w:val="000000"/>
          <w:sz w:val="28"/>
          <w:szCs w:val="28"/>
          <w:lang w:val="uk-UA"/>
        </w:rPr>
        <w:lastRenderedPageBreak/>
        <w:t>душевному стану високого поетичного настрою.</w:t>
      </w:r>
      <w:r>
        <w:rPr>
          <w:rFonts w:ascii="Times New Roman" w:hAnsi="Times New Roman" w:cs="Times New Roman"/>
          <w:color w:val="000000"/>
          <w:sz w:val="28"/>
          <w:szCs w:val="28"/>
          <w:lang w:val="uk-UA"/>
        </w:rPr>
        <w:t xml:space="preserve"> </w:t>
      </w:r>
      <w:r w:rsidRPr="00AF63BA">
        <w:rPr>
          <w:rFonts w:ascii="Times New Roman" w:hAnsi="Times New Roman" w:cs="Times New Roman"/>
          <w:color w:val="000000"/>
          <w:sz w:val="28"/>
          <w:szCs w:val="28"/>
          <w:lang w:val="uk-UA"/>
        </w:rPr>
        <w:t>Однак любов до Сен-Пре стає для Юлії подією, яка порушує спокійний перебіг її життя. Кохання для неї означає досягнення повноти буття. Це голос самої природи, вищий сенс існування, природне прагнення союзу двох сердець. Але як дочка багатих та знатних батьків Юлія розуміє, що вона не може вийти заміж за бідну людину не</w:t>
      </w:r>
      <w:r>
        <w:rPr>
          <w:rFonts w:ascii="Times New Roman" w:hAnsi="Times New Roman" w:cs="Times New Roman"/>
          <w:color w:val="000000"/>
          <w:sz w:val="28"/>
          <w:szCs w:val="28"/>
          <w:lang w:val="uk-UA"/>
        </w:rPr>
        <w:t>дворянського походження</w:t>
      </w:r>
      <w:r w:rsidRPr="00AF63BA">
        <w:rPr>
          <w:rFonts w:ascii="Times New Roman" w:hAnsi="Times New Roman" w:cs="Times New Roman"/>
          <w:color w:val="000000"/>
          <w:sz w:val="28"/>
          <w:szCs w:val="28"/>
          <w:lang w:val="uk-UA"/>
        </w:rPr>
        <w:t>. Вона не може розраховувати на згоду батька. Її батько – і це підтверджується згодом – ніколи не дозволить їй такого шлюбу. Розуміючи це, вона змушена приховувати свої почуття</w:t>
      </w:r>
      <w:r>
        <w:rPr>
          <w:rFonts w:ascii="Times New Roman" w:hAnsi="Times New Roman" w:cs="Times New Roman"/>
          <w:color w:val="000000"/>
          <w:sz w:val="28"/>
          <w:szCs w:val="28"/>
          <w:lang w:val="uk-UA"/>
        </w:rPr>
        <w:t xml:space="preserve"> від</w:t>
      </w:r>
      <w:r w:rsidRPr="00AF63B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родини</w:t>
      </w:r>
      <w:r w:rsidRPr="00AF63BA">
        <w:rPr>
          <w:rFonts w:ascii="Times New Roman" w:hAnsi="Times New Roman" w:cs="Times New Roman"/>
          <w:color w:val="000000"/>
          <w:sz w:val="28"/>
          <w:szCs w:val="28"/>
          <w:lang w:val="uk-UA"/>
        </w:rPr>
        <w:t xml:space="preserve">. Але покірна та слухняна дочка, Юлія відчуває відповідальність і перед собою, перед своїм почуттям, яке стає головною подією її життя. Юлія вражена своєю любов'ю, і це змушує її </w:t>
      </w:r>
      <w:r>
        <w:rPr>
          <w:rFonts w:ascii="Times New Roman" w:hAnsi="Times New Roman" w:cs="Times New Roman"/>
          <w:color w:val="000000"/>
          <w:sz w:val="28"/>
          <w:szCs w:val="28"/>
          <w:lang w:val="uk-UA"/>
        </w:rPr>
        <w:t>дія</w:t>
      </w:r>
      <w:r w:rsidRPr="00AF63BA">
        <w:rPr>
          <w:rFonts w:ascii="Times New Roman" w:hAnsi="Times New Roman" w:cs="Times New Roman"/>
          <w:color w:val="000000"/>
          <w:sz w:val="28"/>
          <w:szCs w:val="28"/>
          <w:lang w:val="uk-UA"/>
        </w:rPr>
        <w:t>ти врозріз із існуючою мораллю. І якщо шлюб із Сен-Пре неприпустимий, то тим більш неприпустим</w:t>
      </w:r>
      <w:r>
        <w:rPr>
          <w:rFonts w:ascii="Times New Roman" w:hAnsi="Times New Roman" w:cs="Times New Roman"/>
          <w:color w:val="000000"/>
          <w:sz w:val="28"/>
          <w:szCs w:val="28"/>
          <w:lang w:val="uk-UA"/>
        </w:rPr>
        <w:t>им</w:t>
      </w:r>
      <w:r w:rsidRPr="00AF63B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є </w:t>
      </w:r>
      <w:r w:rsidRPr="00AF63BA">
        <w:rPr>
          <w:rFonts w:ascii="Times New Roman" w:hAnsi="Times New Roman" w:cs="Times New Roman"/>
          <w:color w:val="000000"/>
          <w:sz w:val="28"/>
          <w:szCs w:val="28"/>
          <w:lang w:val="uk-UA"/>
        </w:rPr>
        <w:t xml:space="preserve">те, що Юлія стає коханкою Сен-Пре. Однак Руссо бачить у цьому не </w:t>
      </w:r>
      <w:r>
        <w:rPr>
          <w:rFonts w:ascii="Times New Roman" w:hAnsi="Times New Roman" w:cs="Times New Roman"/>
          <w:color w:val="000000"/>
          <w:sz w:val="28"/>
          <w:szCs w:val="28"/>
          <w:lang w:val="uk-UA"/>
        </w:rPr>
        <w:t>падіння</w:t>
      </w:r>
      <w:r w:rsidRPr="00AF63B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устроїв</w:t>
      </w:r>
      <w:r w:rsidRPr="00AF63BA">
        <w:rPr>
          <w:rFonts w:ascii="Times New Roman" w:hAnsi="Times New Roman" w:cs="Times New Roman"/>
          <w:color w:val="000000"/>
          <w:sz w:val="28"/>
          <w:szCs w:val="28"/>
          <w:lang w:val="uk-UA"/>
        </w:rPr>
        <w:t xml:space="preserve"> моралі, а перемогу моральності, заснован</w:t>
      </w:r>
      <w:r>
        <w:rPr>
          <w:rFonts w:ascii="Times New Roman" w:hAnsi="Times New Roman" w:cs="Times New Roman"/>
          <w:color w:val="000000"/>
          <w:sz w:val="28"/>
          <w:szCs w:val="28"/>
          <w:lang w:val="uk-UA"/>
        </w:rPr>
        <w:t>ої</w:t>
      </w:r>
      <w:r w:rsidRPr="00AF63BA">
        <w:rPr>
          <w:rFonts w:ascii="Times New Roman" w:hAnsi="Times New Roman" w:cs="Times New Roman"/>
          <w:color w:val="000000"/>
          <w:sz w:val="28"/>
          <w:szCs w:val="28"/>
          <w:lang w:val="uk-UA"/>
        </w:rPr>
        <w:t xml:space="preserve"> на законах самої природи. У</w:t>
      </w:r>
      <w:r>
        <w:rPr>
          <w:rFonts w:ascii="Times New Roman" w:hAnsi="Times New Roman" w:cs="Times New Roman"/>
          <w:color w:val="000000"/>
          <w:sz w:val="28"/>
          <w:szCs w:val="28"/>
          <w:lang w:val="uk-UA"/>
        </w:rPr>
        <w:t xml:space="preserve"> самосвідомості</w:t>
      </w:r>
      <w:r w:rsidRPr="00AF63BA">
        <w:rPr>
          <w:rFonts w:ascii="Times New Roman" w:hAnsi="Times New Roman" w:cs="Times New Roman"/>
          <w:color w:val="000000"/>
          <w:sz w:val="28"/>
          <w:szCs w:val="28"/>
          <w:lang w:val="uk-UA"/>
        </w:rPr>
        <w:t xml:space="preserve"> Юлії перемагають вищі поняття, ніж дворянська честь і станова гордість. Таким чином, Юлія д</w:t>
      </w:r>
      <w:r w:rsidRPr="00AF63BA">
        <w:rPr>
          <w:rFonts w:ascii="Times New Roman" w:hAnsi="Times New Roman" w:cs="Times New Roman"/>
          <w:color w:val="000000"/>
          <w:sz w:val="28"/>
          <w:szCs w:val="28"/>
        </w:rPr>
        <w:t>’</w:t>
      </w:r>
      <w:r w:rsidRPr="00AF63BA">
        <w:rPr>
          <w:rFonts w:ascii="Times New Roman" w:hAnsi="Times New Roman" w:cs="Times New Roman"/>
          <w:color w:val="000000"/>
          <w:sz w:val="28"/>
          <w:szCs w:val="28"/>
          <w:lang w:val="uk-UA"/>
        </w:rPr>
        <w:t>Етанж бунтує проти батьківської деспотії, а також проти несправедливих порядків, прийнятих у жорстокому суспільстві. І Руссо звертає на це увагу читачів</w:t>
      </w:r>
      <w:r>
        <w:rPr>
          <w:rFonts w:ascii="Times New Roman" w:hAnsi="Times New Roman" w:cs="Times New Roman"/>
          <w:color w:val="000000"/>
          <w:sz w:val="28"/>
          <w:szCs w:val="28"/>
          <w:lang w:val="uk-UA"/>
        </w:rPr>
        <w:t xml:space="preserve">. </w:t>
      </w:r>
      <w:r w:rsidRPr="00BA6974">
        <w:rPr>
          <w:rFonts w:ascii="Times New Roman" w:hAnsi="Times New Roman" w:cs="Times New Roman"/>
          <w:color w:val="000000"/>
          <w:sz w:val="28"/>
          <w:szCs w:val="28"/>
          <w:lang w:val="uk-UA"/>
        </w:rPr>
        <w:t xml:space="preserve">Становище героїв нагадує </w:t>
      </w:r>
      <w:r>
        <w:rPr>
          <w:rFonts w:ascii="Times New Roman" w:hAnsi="Times New Roman" w:cs="Times New Roman"/>
          <w:color w:val="000000"/>
          <w:sz w:val="28"/>
          <w:szCs w:val="28"/>
          <w:lang w:val="uk-UA"/>
        </w:rPr>
        <w:t>на</w:t>
      </w:r>
      <w:r w:rsidRPr="00BA6974">
        <w:rPr>
          <w:rFonts w:ascii="Times New Roman" w:hAnsi="Times New Roman" w:cs="Times New Roman"/>
          <w:color w:val="000000"/>
          <w:sz w:val="28"/>
          <w:szCs w:val="28"/>
          <w:lang w:val="uk-UA"/>
        </w:rPr>
        <w:t>м середньовічну історію кохання філософа Абеляра та Елоїзи: закохані були розлучені і лише в листах могли виливати один одному свої почуття (звідси назва роману «Нова Елоїза»).</w:t>
      </w:r>
    </w:p>
    <w:p w14:paraId="431BAD97" w14:textId="77777777" w:rsidR="00D1233D" w:rsidRPr="00AF63BA" w:rsidRDefault="00D1233D" w:rsidP="00D1233D">
      <w:pPr>
        <w:spacing w:after="0" w:line="240" w:lineRule="auto"/>
        <w:ind w:firstLine="708"/>
        <w:jc w:val="both"/>
        <w:rPr>
          <w:rFonts w:ascii="Times New Roman" w:hAnsi="Times New Roman" w:cs="Times New Roman"/>
          <w:color w:val="000000"/>
          <w:sz w:val="28"/>
          <w:szCs w:val="28"/>
          <w:lang w:val="uk-UA"/>
        </w:rPr>
      </w:pPr>
      <w:r w:rsidRPr="00AF63BA">
        <w:rPr>
          <w:rFonts w:ascii="Times New Roman" w:hAnsi="Times New Roman" w:cs="Times New Roman"/>
          <w:color w:val="000000"/>
          <w:sz w:val="28"/>
          <w:szCs w:val="28"/>
          <w:lang w:val="uk-UA"/>
        </w:rPr>
        <w:t xml:space="preserve">Вихована в дусі суворого послуху, Юлія наважується піти всупереч батькові, заявляючи йому, що він </w:t>
      </w:r>
      <w:r>
        <w:rPr>
          <w:rFonts w:ascii="Times New Roman" w:hAnsi="Times New Roman" w:cs="Times New Roman"/>
          <w:color w:val="000000"/>
          <w:sz w:val="28"/>
          <w:szCs w:val="28"/>
          <w:lang w:val="uk-UA"/>
        </w:rPr>
        <w:t>може</w:t>
      </w:r>
      <w:r w:rsidRPr="00AF63BA">
        <w:rPr>
          <w:rFonts w:ascii="Times New Roman" w:hAnsi="Times New Roman" w:cs="Times New Roman"/>
          <w:color w:val="000000"/>
          <w:sz w:val="28"/>
          <w:szCs w:val="28"/>
          <w:lang w:val="uk-UA"/>
        </w:rPr>
        <w:t xml:space="preserve"> розпоряджатися її життям, але не серцем і що жодні сили не змінять її рішення. Так у ніжній та тендітній Юлії прокидається твердий характер, формується особистість</w:t>
      </w:r>
      <w:r>
        <w:rPr>
          <w:rFonts w:ascii="Times New Roman" w:hAnsi="Times New Roman" w:cs="Times New Roman"/>
          <w:color w:val="000000"/>
          <w:sz w:val="28"/>
          <w:szCs w:val="28"/>
          <w:lang w:val="uk-UA"/>
        </w:rPr>
        <w:t>, яка</w:t>
      </w:r>
      <w:r w:rsidRPr="00AF63BA">
        <w:rPr>
          <w:rFonts w:ascii="Times New Roman" w:hAnsi="Times New Roman" w:cs="Times New Roman"/>
          <w:color w:val="000000"/>
          <w:sz w:val="28"/>
          <w:szCs w:val="28"/>
          <w:lang w:val="uk-UA"/>
        </w:rPr>
        <w:t xml:space="preserve"> здатна до боротьби за утвердження справжніх принципів життя. У цьому сенсі Юлія у романі постає як людина майбутнього. У </w:t>
      </w:r>
      <w:r>
        <w:rPr>
          <w:rFonts w:ascii="Times New Roman" w:hAnsi="Times New Roman" w:cs="Times New Roman"/>
          <w:color w:val="000000"/>
          <w:sz w:val="28"/>
          <w:szCs w:val="28"/>
          <w:lang w:val="uk-UA"/>
        </w:rPr>
        <w:t>цьому образі</w:t>
      </w:r>
      <w:r w:rsidRPr="00AF63BA">
        <w:rPr>
          <w:rFonts w:ascii="Times New Roman" w:hAnsi="Times New Roman" w:cs="Times New Roman"/>
          <w:color w:val="000000"/>
          <w:sz w:val="28"/>
          <w:szCs w:val="28"/>
          <w:lang w:val="uk-UA"/>
        </w:rPr>
        <w:t xml:space="preserve"> Руссо показує нос</w:t>
      </w:r>
      <w:r>
        <w:rPr>
          <w:rFonts w:ascii="Times New Roman" w:hAnsi="Times New Roman" w:cs="Times New Roman"/>
          <w:color w:val="000000"/>
          <w:sz w:val="28"/>
          <w:szCs w:val="28"/>
          <w:lang w:val="uk-UA"/>
        </w:rPr>
        <w:t>ія</w:t>
      </w:r>
      <w:r w:rsidRPr="00AF63BA">
        <w:rPr>
          <w:rFonts w:ascii="Times New Roman" w:hAnsi="Times New Roman" w:cs="Times New Roman"/>
          <w:color w:val="000000"/>
          <w:sz w:val="28"/>
          <w:szCs w:val="28"/>
          <w:lang w:val="uk-UA"/>
        </w:rPr>
        <w:t xml:space="preserve"> вільного почуття, що входить у суперечність із нелюдським законом, встановленим розбещеним суспільством. У сентиментальному характері Юлії відкриваються героїчні риси. У цьому плані розкривається у романі і образ Сен-Пре.</w:t>
      </w:r>
    </w:p>
    <w:p w14:paraId="17DF40AA" w14:textId="77777777" w:rsidR="00D1233D" w:rsidRPr="00E1307C" w:rsidRDefault="00D1233D" w:rsidP="00D1233D">
      <w:pPr>
        <w:spacing w:after="0" w:line="240" w:lineRule="auto"/>
        <w:ind w:firstLine="708"/>
        <w:jc w:val="both"/>
        <w:rPr>
          <w:rFonts w:ascii="Times New Roman" w:hAnsi="Times New Roman" w:cs="Times New Roman"/>
          <w:color w:val="000000"/>
          <w:sz w:val="28"/>
          <w:szCs w:val="28"/>
          <w:lang w:val="uk-UA"/>
        </w:rPr>
      </w:pPr>
      <w:r w:rsidRPr="00AF63BA">
        <w:rPr>
          <w:rFonts w:ascii="Times New Roman" w:hAnsi="Times New Roman" w:cs="Times New Roman"/>
          <w:color w:val="000000"/>
          <w:sz w:val="28"/>
          <w:szCs w:val="28"/>
          <w:lang w:val="uk-UA"/>
        </w:rPr>
        <w:t xml:space="preserve">Сен-Пре </w:t>
      </w:r>
      <w:r>
        <w:rPr>
          <w:rFonts w:ascii="Times New Roman" w:hAnsi="Times New Roman" w:cs="Times New Roman"/>
          <w:color w:val="000000"/>
          <w:sz w:val="28"/>
          <w:szCs w:val="28"/>
          <w:lang w:val="uk-UA"/>
        </w:rPr>
        <w:t>–</w:t>
      </w:r>
      <w:r w:rsidRPr="00AF63BA">
        <w:rPr>
          <w:rFonts w:ascii="Times New Roman" w:hAnsi="Times New Roman" w:cs="Times New Roman"/>
          <w:color w:val="000000"/>
          <w:sz w:val="28"/>
          <w:szCs w:val="28"/>
          <w:lang w:val="uk-UA"/>
        </w:rPr>
        <w:t xml:space="preserve"> це людина, в якій запалу, гаряч</w:t>
      </w:r>
      <w:r>
        <w:rPr>
          <w:rFonts w:ascii="Times New Roman" w:hAnsi="Times New Roman" w:cs="Times New Roman"/>
          <w:color w:val="000000"/>
          <w:sz w:val="28"/>
          <w:szCs w:val="28"/>
          <w:lang w:val="uk-UA"/>
        </w:rPr>
        <w:t>ков</w:t>
      </w:r>
      <w:r w:rsidRPr="00AF63BA">
        <w:rPr>
          <w:rFonts w:ascii="Times New Roman" w:hAnsi="Times New Roman" w:cs="Times New Roman"/>
          <w:color w:val="000000"/>
          <w:sz w:val="28"/>
          <w:szCs w:val="28"/>
          <w:lang w:val="uk-UA"/>
        </w:rPr>
        <w:t xml:space="preserve">ості набагато більше, ніж дисципліни розуму. Його любов до Юлії не знає меж, він здатний цілувати сходи, якими проходила Юлія. Коли вона хворіє на віспу, він прагне бути поряд з нею не тільки для того, щоб допомогти їй. Сен-Пре хоче заразитися біля її ліжка і померти разом з нею, якщо така доля спіткає Юлію. Почуття Сен-Пре до Юлії таке, що воно концентрує у собі всі найкращі здібності його душі, перетворюючись на сенс його існування. Але Руссо у коханні Сен-Пре до Юлії відкриває нам і ще один бік. Своєю любов'ю до Юлії Сен-Пре </w:t>
      </w:r>
      <w:r>
        <w:rPr>
          <w:rFonts w:ascii="Times New Roman" w:hAnsi="Times New Roman" w:cs="Times New Roman"/>
          <w:color w:val="000000"/>
          <w:sz w:val="28"/>
          <w:szCs w:val="28"/>
          <w:lang w:val="uk-UA"/>
        </w:rPr>
        <w:t>ні</w:t>
      </w:r>
      <w:r w:rsidRPr="00AF63BA">
        <w:rPr>
          <w:rFonts w:ascii="Times New Roman" w:hAnsi="Times New Roman" w:cs="Times New Roman"/>
          <w:color w:val="000000"/>
          <w:sz w:val="28"/>
          <w:szCs w:val="28"/>
          <w:lang w:val="uk-UA"/>
        </w:rPr>
        <w:t xml:space="preserve">би заявляє про свої людські права. Полюбивши </w:t>
      </w:r>
      <w:r>
        <w:rPr>
          <w:rFonts w:ascii="Times New Roman" w:hAnsi="Times New Roman" w:cs="Times New Roman"/>
          <w:color w:val="000000"/>
          <w:sz w:val="28"/>
          <w:szCs w:val="28"/>
          <w:lang w:val="uk-UA"/>
        </w:rPr>
        <w:t>її</w:t>
      </w:r>
      <w:r w:rsidRPr="00AF63B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він</w:t>
      </w:r>
      <w:r w:rsidRPr="00AF63BA">
        <w:rPr>
          <w:rFonts w:ascii="Times New Roman" w:hAnsi="Times New Roman" w:cs="Times New Roman"/>
          <w:color w:val="000000"/>
          <w:sz w:val="28"/>
          <w:szCs w:val="28"/>
          <w:lang w:val="uk-UA"/>
        </w:rPr>
        <w:t xml:space="preserve"> безпосередньо стикається з тим, що можна назвати умовностями, прийнятими в суспільстві, з тим, що безпосередньо зачіпає його як людину незнатного походження та залежного від милост</w:t>
      </w:r>
      <w:r>
        <w:rPr>
          <w:rFonts w:ascii="Times New Roman" w:hAnsi="Times New Roman" w:cs="Times New Roman"/>
          <w:color w:val="000000"/>
          <w:sz w:val="28"/>
          <w:szCs w:val="28"/>
          <w:lang w:val="uk-UA"/>
        </w:rPr>
        <w:t>і</w:t>
      </w:r>
      <w:r w:rsidRPr="00AF63BA">
        <w:rPr>
          <w:rFonts w:ascii="Times New Roman" w:hAnsi="Times New Roman" w:cs="Times New Roman"/>
          <w:color w:val="000000"/>
          <w:sz w:val="28"/>
          <w:szCs w:val="28"/>
          <w:lang w:val="uk-UA"/>
        </w:rPr>
        <w:t xml:space="preserve"> знатних осіб.</w:t>
      </w:r>
      <w:r>
        <w:rPr>
          <w:rFonts w:ascii="Times New Roman" w:hAnsi="Times New Roman" w:cs="Times New Roman"/>
          <w:color w:val="000000"/>
          <w:sz w:val="28"/>
          <w:szCs w:val="28"/>
          <w:lang w:val="uk-UA"/>
        </w:rPr>
        <w:t xml:space="preserve"> </w:t>
      </w:r>
      <w:r w:rsidRPr="00E1307C">
        <w:rPr>
          <w:rFonts w:ascii="Times New Roman" w:hAnsi="Times New Roman" w:cs="Times New Roman"/>
          <w:color w:val="000000"/>
          <w:sz w:val="28"/>
          <w:szCs w:val="28"/>
          <w:lang w:val="uk-UA"/>
        </w:rPr>
        <w:t xml:space="preserve">І це ж почуття до Юлії, що змусило його усвідомити особливо гостро всю приниженість свого становища, робить Сен-Пре </w:t>
      </w:r>
      <w:r w:rsidRPr="00E1307C">
        <w:rPr>
          <w:rFonts w:ascii="Times New Roman" w:hAnsi="Times New Roman" w:cs="Times New Roman"/>
          <w:color w:val="000000"/>
          <w:sz w:val="28"/>
          <w:szCs w:val="28"/>
          <w:lang w:val="uk-UA"/>
        </w:rPr>
        <w:lastRenderedPageBreak/>
        <w:t>небайдужим до навколишнього світу, особливо до людей, які, як і він, принижені та страждають у соціально несправедливому суспільстві.</w:t>
      </w:r>
    </w:p>
    <w:p w14:paraId="6AC0862F" w14:textId="77777777" w:rsidR="00D1233D" w:rsidRPr="00E1307C" w:rsidRDefault="00D1233D" w:rsidP="00D1233D">
      <w:pPr>
        <w:spacing w:after="0" w:line="240" w:lineRule="auto"/>
        <w:ind w:firstLine="708"/>
        <w:jc w:val="both"/>
        <w:rPr>
          <w:rFonts w:ascii="Times New Roman" w:hAnsi="Times New Roman" w:cs="Times New Roman"/>
          <w:color w:val="000000"/>
          <w:sz w:val="28"/>
          <w:szCs w:val="28"/>
          <w:lang w:val="uk-UA"/>
        </w:rPr>
      </w:pPr>
      <w:r w:rsidRPr="00E1307C">
        <w:rPr>
          <w:rFonts w:ascii="Times New Roman" w:hAnsi="Times New Roman" w:cs="Times New Roman"/>
          <w:color w:val="000000"/>
          <w:sz w:val="28"/>
          <w:szCs w:val="28"/>
          <w:lang w:val="uk-UA"/>
        </w:rPr>
        <w:t>Щоб здобути душевний спокій і не шкодити репутації Юлії, після дуелі з Бомстоном, який дозволив собі робити натяки, що ганьблять її честь, Сен-Пре їде у кругосвітню подорож. Побувавши в Південній Америці, Мексиці, Бразилії, Сен-Пре потім повертається до Європи, до Парижа, і весь цей час він не перериває листування з Юлією, якій повідомляє про всі свої враження та плани, ділиться своїми думками з різних питань.</w:t>
      </w:r>
    </w:p>
    <w:p w14:paraId="76E89D66" w14:textId="77777777" w:rsidR="00D1233D" w:rsidRDefault="00D1233D" w:rsidP="00D1233D">
      <w:pPr>
        <w:spacing w:after="0" w:line="240" w:lineRule="auto"/>
        <w:ind w:firstLine="708"/>
        <w:jc w:val="both"/>
        <w:rPr>
          <w:rFonts w:ascii="Times New Roman" w:hAnsi="Times New Roman" w:cs="Times New Roman"/>
          <w:color w:val="000000"/>
          <w:sz w:val="28"/>
          <w:szCs w:val="28"/>
          <w:lang w:val="uk-UA"/>
        </w:rPr>
      </w:pPr>
      <w:r w:rsidRPr="00E1307C">
        <w:rPr>
          <w:rFonts w:ascii="Times New Roman" w:hAnsi="Times New Roman" w:cs="Times New Roman"/>
          <w:color w:val="000000"/>
          <w:sz w:val="28"/>
          <w:szCs w:val="28"/>
          <w:lang w:val="uk-UA"/>
        </w:rPr>
        <w:t xml:space="preserve">Так, </w:t>
      </w:r>
      <w:r>
        <w:rPr>
          <w:rFonts w:ascii="Times New Roman" w:hAnsi="Times New Roman" w:cs="Times New Roman"/>
          <w:color w:val="000000"/>
          <w:sz w:val="28"/>
          <w:szCs w:val="28"/>
          <w:lang w:val="uk-UA"/>
        </w:rPr>
        <w:t>перебуваю</w:t>
      </w:r>
      <w:r w:rsidRPr="00E1307C">
        <w:rPr>
          <w:rFonts w:ascii="Times New Roman" w:hAnsi="Times New Roman" w:cs="Times New Roman"/>
          <w:color w:val="000000"/>
          <w:sz w:val="28"/>
          <w:szCs w:val="28"/>
          <w:lang w:val="uk-UA"/>
        </w:rPr>
        <w:t>чи в Америці, він звертає увагу Юлії на ту несправедливість, яка здійснюється європейцями стосовно народів, що населяють американський континент і яка полягає в їхньому безсоромному пограбуванні. У Парижі Сен-Пре найбільше обурюють соціальні</w:t>
      </w:r>
      <w:r>
        <w:rPr>
          <w:rFonts w:ascii="Times New Roman" w:hAnsi="Times New Roman" w:cs="Times New Roman"/>
          <w:color w:val="000000"/>
          <w:sz w:val="28"/>
          <w:szCs w:val="28"/>
          <w:lang w:val="uk-UA"/>
        </w:rPr>
        <w:t xml:space="preserve"> контрасти</w:t>
      </w:r>
      <w:r w:rsidRPr="00E1307C">
        <w:rPr>
          <w:rFonts w:ascii="Times New Roman" w:hAnsi="Times New Roman" w:cs="Times New Roman"/>
          <w:color w:val="000000"/>
          <w:sz w:val="28"/>
          <w:szCs w:val="28"/>
          <w:lang w:val="uk-UA"/>
        </w:rPr>
        <w:t>, всесил</w:t>
      </w:r>
      <w:r>
        <w:rPr>
          <w:rFonts w:ascii="Times New Roman" w:hAnsi="Times New Roman" w:cs="Times New Roman"/>
          <w:color w:val="000000"/>
          <w:sz w:val="28"/>
          <w:szCs w:val="28"/>
          <w:lang w:val="uk-UA"/>
        </w:rPr>
        <w:t>ля</w:t>
      </w:r>
      <w:r w:rsidRPr="00E1307C">
        <w:rPr>
          <w:rFonts w:ascii="Times New Roman" w:hAnsi="Times New Roman" w:cs="Times New Roman"/>
          <w:color w:val="000000"/>
          <w:sz w:val="28"/>
          <w:szCs w:val="28"/>
          <w:lang w:val="uk-UA"/>
        </w:rPr>
        <w:t xml:space="preserve"> вельмож і безправ'я простолюдин</w:t>
      </w:r>
      <w:r>
        <w:rPr>
          <w:rFonts w:ascii="Times New Roman" w:hAnsi="Times New Roman" w:cs="Times New Roman"/>
          <w:color w:val="000000"/>
          <w:sz w:val="28"/>
          <w:szCs w:val="28"/>
          <w:lang w:val="uk-UA"/>
        </w:rPr>
        <w:t>ів</w:t>
      </w:r>
      <w:r w:rsidRPr="00E1307C">
        <w:rPr>
          <w:rFonts w:ascii="Times New Roman" w:hAnsi="Times New Roman" w:cs="Times New Roman"/>
          <w:color w:val="000000"/>
          <w:sz w:val="28"/>
          <w:szCs w:val="28"/>
          <w:lang w:val="uk-UA"/>
        </w:rPr>
        <w:t>. Цікаво, що обурюватися несправедливими порядками Руссо змушує також і Юлію, яка у своїх листах до Сен-Пре радить йому не обмежувати свої спостереження палацами та готелями, а піднятися на горища, спуститись у підвали, де живуть чесні трудівники</w:t>
      </w:r>
      <w:r>
        <w:rPr>
          <w:rFonts w:ascii="Times New Roman" w:hAnsi="Times New Roman" w:cs="Times New Roman"/>
          <w:color w:val="000000"/>
          <w:sz w:val="28"/>
          <w:szCs w:val="28"/>
          <w:lang w:val="uk-UA"/>
        </w:rPr>
        <w:t>.</w:t>
      </w:r>
      <w:r w:rsidRPr="00E1307C">
        <w:rPr>
          <w:rFonts w:ascii="Times New Roman" w:hAnsi="Times New Roman" w:cs="Times New Roman"/>
          <w:color w:val="000000"/>
          <w:sz w:val="28"/>
          <w:szCs w:val="28"/>
          <w:lang w:val="uk-UA"/>
        </w:rPr>
        <w:t xml:space="preserve"> Так із роману любовно-психологічного роман "Нова Елоїза" перетворюється на роман гостросоціальний.</w:t>
      </w:r>
    </w:p>
    <w:p w14:paraId="54EB5A93" w14:textId="77777777" w:rsidR="00D1233D" w:rsidRDefault="00D1233D" w:rsidP="00D1233D">
      <w:pPr>
        <w:spacing w:after="0" w:line="240" w:lineRule="auto"/>
        <w:ind w:firstLine="708"/>
        <w:jc w:val="both"/>
        <w:rPr>
          <w:rFonts w:ascii="Times New Roman" w:hAnsi="Times New Roman" w:cs="Times New Roman"/>
          <w:color w:val="000000"/>
          <w:sz w:val="28"/>
          <w:szCs w:val="28"/>
          <w:lang w:val="uk-UA"/>
        </w:rPr>
      </w:pPr>
      <w:r w:rsidRPr="00E257E5">
        <w:rPr>
          <w:rFonts w:ascii="Times New Roman" w:hAnsi="Times New Roman" w:cs="Times New Roman"/>
          <w:color w:val="000000"/>
          <w:sz w:val="28"/>
          <w:szCs w:val="28"/>
          <w:lang w:val="uk-UA"/>
        </w:rPr>
        <w:t xml:space="preserve">Вихід із становища Руссо разом із своїми героями шукає у патріархальному укладі буття, </w:t>
      </w:r>
      <w:r>
        <w:rPr>
          <w:rFonts w:ascii="Times New Roman" w:hAnsi="Times New Roman" w:cs="Times New Roman"/>
          <w:color w:val="000000"/>
          <w:sz w:val="28"/>
          <w:szCs w:val="28"/>
          <w:lang w:val="uk-UA"/>
        </w:rPr>
        <w:t>який</w:t>
      </w:r>
      <w:r w:rsidRPr="00E257E5">
        <w:rPr>
          <w:rFonts w:ascii="Times New Roman" w:hAnsi="Times New Roman" w:cs="Times New Roman"/>
          <w:color w:val="000000"/>
          <w:sz w:val="28"/>
          <w:szCs w:val="28"/>
          <w:lang w:val="uk-UA"/>
        </w:rPr>
        <w:t xml:space="preserve"> він зображує </w:t>
      </w:r>
      <w:r>
        <w:rPr>
          <w:rFonts w:ascii="Times New Roman" w:hAnsi="Times New Roman" w:cs="Times New Roman"/>
          <w:color w:val="000000"/>
          <w:sz w:val="28"/>
          <w:szCs w:val="28"/>
          <w:lang w:val="uk-UA"/>
        </w:rPr>
        <w:t>на</w:t>
      </w:r>
      <w:r w:rsidRPr="00E257E5">
        <w:rPr>
          <w:rFonts w:ascii="Times New Roman" w:hAnsi="Times New Roman" w:cs="Times New Roman"/>
          <w:color w:val="000000"/>
          <w:sz w:val="28"/>
          <w:szCs w:val="28"/>
          <w:lang w:val="uk-UA"/>
        </w:rPr>
        <w:t xml:space="preserve"> приклад</w:t>
      </w:r>
      <w:r>
        <w:rPr>
          <w:rFonts w:ascii="Times New Roman" w:hAnsi="Times New Roman" w:cs="Times New Roman"/>
          <w:color w:val="000000"/>
          <w:sz w:val="28"/>
          <w:szCs w:val="28"/>
          <w:lang w:val="uk-UA"/>
        </w:rPr>
        <w:t>і</w:t>
      </w:r>
      <w:r w:rsidRPr="00E257E5">
        <w:rPr>
          <w:rFonts w:ascii="Times New Roman" w:hAnsi="Times New Roman" w:cs="Times New Roman"/>
          <w:color w:val="000000"/>
          <w:sz w:val="28"/>
          <w:szCs w:val="28"/>
          <w:lang w:val="uk-UA"/>
        </w:rPr>
        <w:t xml:space="preserve"> маєтку, де живуть Юлія та її чоловік. На вимогу </w:t>
      </w:r>
      <w:r>
        <w:rPr>
          <w:rFonts w:ascii="Times New Roman" w:hAnsi="Times New Roman" w:cs="Times New Roman"/>
          <w:color w:val="000000"/>
          <w:sz w:val="28"/>
          <w:szCs w:val="28"/>
          <w:lang w:val="uk-UA"/>
        </w:rPr>
        <w:t>батька</w:t>
      </w:r>
      <w:r w:rsidRPr="00E257E5">
        <w:rPr>
          <w:rFonts w:ascii="Times New Roman" w:hAnsi="Times New Roman" w:cs="Times New Roman"/>
          <w:color w:val="000000"/>
          <w:sz w:val="28"/>
          <w:szCs w:val="28"/>
          <w:lang w:val="uk-UA"/>
        </w:rPr>
        <w:t xml:space="preserve"> Юлія стає дружиною його старого друга</w:t>
      </w:r>
      <w:r>
        <w:rPr>
          <w:rFonts w:ascii="Times New Roman" w:hAnsi="Times New Roman" w:cs="Times New Roman"/>
          <w:color w:val="000000"/>
          <w:sz w:val="28"/>
          <w:szCs w:val="28"/>
          <w:lang w:val="uk-UA"/>
        </w:rPr>
        <w:t xml:space="preserve"> –</w:t>
      </w:r>
      <w:r w:rsidRPr="00E257E5">
        <w:rPr>
          <w:rFonts w:ascii="Times New Roman" w:hAnsi="Times New Roman" w:cs="Times New Roman"/>
          <w:color w:val="000000"/>
          <w:sz w:val="28"/>
          <w:szCs w:val="28"/>
          <w:lang w:val="uk-UA"/>
        </w:rPr>
        <w:t xml:space="preserve"> Вольмара; у неї народжуються діти, вихователем яких надалі стає Сен-Пре. Юлія і Сен-Пре знову відчувають один до одного глибоке почуття, але Руссо цього разу з великою увагою описує не переживання героїв, але ті відносини, які складаються між ними, порядки, які існують у маєтку Кларан, перетворюючи його на свого роду утопію, яку автор протиставляє сучасній цивілізації. При цьому критика цивілізації у Руссо аж ніяк не означає заклику зруйнувати суспільство як таке, повернутися до "природного стану", хоча саме життя на лоні природи, далеко від "</w:t>
      </w:r>
      <w:r>
        <w:rPr>
          <w:rFonts w:ascii="Times New Roman" w:hAnsi="Times New Roman" w:cs="Times New Roman"/>
          <w:color w:val="000000"/>
          <w:sz w:val="28"/>
          <w:szCs w:val="28"/>
          <w:lang w:val="uk-UA"/>
        </w:rPr>
        <w:t>світського життя</w:t>
      </w:r>
      <w:r w:rsidRPr="00E257E5">
        <w:rPr>
          <w:rFonts w:ascii="Times New Roman" w:hAnsi="Times New Roman" w:cs="Times New Roman"/>
          <w:color w:val="000000"/>
          <w:sz w:val="28"/>
          <w:szCs w:val="28"/>
          <w:lang w:val="uk-UA"/>
        </w:rPr>
        <w:t xml:space="preserve">" і дозволяє Вольмарам досягти свого роду ідеалу </w:t>
      </w:r>
      <w:r>
        <w:rPr>
          <w:rFonts w:ascii="Times New Roman" w:hAnsi="Times New Roman" w:cs="Times New Roman"/>
          <w:color w:val="000000"/>
          <w:sz w:val="28"/>
          <w:szCs w:val="28"/>
          <w:lang w:val="uk-UA"/>
        </w:rPr>
        <w:t>в</w:t>
      </w:r>
      <w:r w:rsidRPr="00E257E5">
        <w:rPr>
          <w:rFonts w:ascii="Times New Roman" w:hAnsi="Times New Roman" w:cs="Times New Roman"/>
          <w:color w:val="000000"/>
          <w:sz w:val="28"/>
          <w:szCs w:val="28"/>
          <w:lang w:val="uk-UA"/>
        </w:rPr>
        <w:t xml:space="preserve"> укладі життя як у сім'ї, так і у спілкуванні із селянами. Природний стан, як показує Руссо у романі, для сучасної зіпсованої людини </w:t>
      </w:r>
      <w:r>
        <w:rPr>
          <w:rFonts w:ascii="Times New Roman" w:hAnsi="Times New Roman" w:cs="Times New Roman"/>
          <w:color w:val="000000"/>
          <w:sz w:val="28"/>
          <w:szCs w:val="28"/>
          <w:lang w:val="uk-UA"/>
        </w:rPr>
        <w:t xml:space="preserve">є </w:t>
      </w:r>
      <w:r w:rsidRPr="00E257E5">
        <w:rPr>
          <w:rFonts w:ascii="Times New Roman" w:hAnsi="Times New Roman" w:cs="Times New Roman"/>
          <w:color w:val="000000"/>
          <w:sz w:val="28"/>
          <w:szCs w:val="28"/>
          <w:lang w:val="uk-UA"/>
        </w:rPr>
        <w:t>згубн</w:t>
      </w:r>
      <w:r>
        <w:rPr>
          <w:rFonts w:ascii="Times New Roman" w:hAnsi="Times New Roman" w:cs="Times New Roman"/>
          <w:color w:val="000000"/>
          <w:sz w:val="28"/>
          <w:szCs w:val="28"/>
          <w:lang w:val="uk-UA"/>
        </w:rPr>
        <w:t>им</w:t>
      </w:r>
      <w:r w:rsidRPr="00E257E5">
        <w:rPr>
          <w:rFonts w:ascii="Times New Roman" w:hAnsi="Times New Roman" w:cs="Times New Roman"/>
          <w:color w:val="000000"/>
          <w:sz w:val="28"/>
          <w:szCs w:val="28"/>
          <w:lang w:val="uk-UA"/>
        </w:rPr>
        <w:t xml:space="preserve">. Але потрібно, на думку письменника, злиття нашого суспільства та природного початку, яке виражається </w:t>
      </w:r>
      <w:r>
        <w:rPr>
          <w:rFonts w:ascii="Times New Roman" w:hAnsi="Times New Roman" w:cs="Times New Roman"/>
          <w:color w:val="000000"/>
          <w:sz w:val="28"/>
          <w:szCs w:val="28"/>
          <w:lang w:val="uk-UA"/>
        </w:rPr>
        <w:t>в</w:t>
      </w:r>
      <w:r w:rsidRPr="00E257E5">
        <w:rPr>
          <w:rFonts w:ascii="Times New Roman" w:hAnsi="Times New Roman" w:cs="Times New Roman"/>
          <w:color w:val="000000"/>
          <w:sz w:val="28"/>
          <w:szCs w:val="28"/>
          <w:lang w:val="uk-UA"/>
        </w:rPr>
        <w:t xml:space="preserve"> природн</w:t>
      </w:r>
      <w:r>
        <w:rPr>
          <w:rFonts w:ascii="Times New Roman" w:hAnsi="Times New Roman" w:cs="Times New Roman"/>
          <w:color w:val="000000"/>
          <w:sz w:val="28"/>
          <w:szCs w:val="28"/>
          <w:lang w:val="uk-UA"/>
        </w:rPr>
        <w:t>ій</w:t>
      </w:r>
      <w:r w:rsidRPr="00E257E5">
        <w:rPr>
          <w:rFonts w:ascii="Times New Roman" w:hAnsi="Times New Roman" w:cs="Times New Roman"/>
          <w:color w:val="000000"/>
          <w:sz w:val="28"/>
          <w:szCs w:val="28"/>
          <w:lang w:val="uk-UA"/>
        </w:rPr>
        <w:t xml:space="preserve"> моральності, тобто відповідає природі людини, нормалізує </w:t>
      </w:r>
      <w:r>
        <w:rPr>
          <w:rFonts w:ascii="Times New Roman" w:hAnsi="Times New Roman" w:cs="Times New Roman"/>
          <w:color w:val="000000"/>
          <w:sz w:val="28"/>
          <w:szCs w:val="28"/>
          <w:lang w:val="uk-UA"/>
        </w:rPr>
        <w:t>її</w:t>
      </w:r>
      <w:r w:rsidRPr="00E257E5">
        <w:rPr>
          <w:rFonts w:ascii="Times New Roman" w:hAnsi="Times New Roman" w:cs="Times New Roman"/>
          <w:color w:val="000000"/>
          <w:sz w:val="28"/>
          <w:szCs w:val="28"/>
          <w:lang w:val="uk-UA"/>
        </w:rPr>
        <w:t xml:space="preserve"> відносини з іншими людьми.</w:t>
      </w:r>
      <w:r>
        <w:rPr>
          <w:rFonts w:ascii="Times New Roman" w:hAnsi="Times New Roman" w:cs="Times New Roman"/>
          <w:color w:val="000000"/>
          <w:sz w:val="28"/>
          <w:szCs w:val="28"/>
          <w:lang w:val="uk-UA"/>
        </w:rPr>
        <w:t xml:space="preserve"> </w:t>
      </w:r>
      <w:r w:rsidRPr="00BA6974">
        <w:rPr>
          <w:rFonts w:ascii="Times New Roman" w:hAnsi="Times New Roman" w:cs="Times New Roman"/>
          <w:color w:val="000000"/>
          <w:sz w:val="28"/>
          <w:szCs w:val="28"/>
          <w:lang w:val="uk-UA"/>
        </w:rPr>
        <w:t>Руссо першим надав пейзажу у романі основне значення. Він став основоположником ліричного пейзажу. Картина природи у Руссо пронизана почуттями та настроями героїв. І серед цих почуттів особливим, самостійним, але таким, що пронизує всі інші, стає «почуття природи», яке письменник виховує у своїх читачів.</w:t>
      </w:r>
    </w:p>
    <w:p w14:paraId="63FE9171" w14:textId="77777777" w:rsidR="00D1233D" w:rsidRPr="00E257E5" w:rsidRDefault="00D1233D" w:rsidP="00D1233D">
      <w:pPr>
        <w:spacing w:after="0" w:line="240" w:lineRule="auto"/>
        <w:ind w:firstLine="708"/>
        <w:jc w:val="both"/>
        <w:rPr>
          <w:rFonts w:ascii="Times New Roman" w:hAnsi="Times New Roman" w:cs="Times New Roman"/>
          <w:color w:val="000000"/>
          <w:sz w:val="28"/>
          <w:szCs w:val="28"/>
          <w:lang w:val="uk-UA"/>
        </w:rPr>
      </w:pPr>
      <w:r w:rsidRPr="00E257E5">
        <w:rPr>
          <w:rFonts w:ascii="Times New Roman" w:hAnsi="Times New Roman" w:cs="Times New Roman"/>
          <w:color w:val="000000"/>
          <w:sz w:val="28"/>
          <w:szCs w:val="28"/>
          <w:lang w:val="uk-UA"/>
        </w:rPr>
        <w:t xml:space="preserve">З цим у романі пов'язаний пафос чесноти, яким перейнята історія заміжжя Юлії. Людина не може бути щасливою в сучасному їй суспільстві, але вона не може бути щасливою, і в усьому віддаючись почуттю. "Чуттєва душа" </w:t>
      </w:r>
      <w:r>
        <w:rPr>
          <w:rFonts w:ascii="Times New Roman" w:hAnsi="Times New Roman" w:cs="Times New Roman"/>
          <w:color w:val="000000"/>
          <w:sz w:val="28"/>
          <w:szCs w:val="28"/>
          <w:lang w:val="uk-UA"/>
        </w:rPr>
        <w:t>–</w:t>
      </w:r>
      <w:r w:rsidRPr="00E257E5">
        <w:rPr>
          <w:rFonts w:ascii="Times New Roman" w:hAnsi="Times New Roman" w:cs="Times New Roman"/>
          <w:color w:val="000000"/>
          <w:sz w:val="28"/>
          <w:szCs w:val="28"/>
          <w:lang w:val="uk-UA"/>
        </w:rPr>
        <w:t xml:space="preserve"> це фатальний дар неба</w:t>
      </w:r>
      <w:r>
        <w:rPr>
          <w:rFonts w:ascii="Times New Roman" w:hAnsi="Times New Roman" w:cs="Times New Roman"/>
          <w:color w:val="000000"/>
          <w:sz w:val="28"/>
          <w:szCs w:val="28"/>
          <w:lang w:val="uk-UA"/>
        </w:rPr>
        <w:t xml:space="preserve"> </w:t>
      </w:r>
      <w:r w:rsidRPr="00E257E5">
        <w:rPr>
          <w:rFonts w:ascii="Times New Roman" w:hAnsi="Times New Roman" w:cs="Times New Roman"/>
          <w:color w:val="000000"/>
          <w:sz w:val="28"/>
          <w:szCs w:val="28"/>
          <w:lang w:val="uk-UA"/>
        </w:rPr>
        <w:t xml:space="preserve">і не тільки тому, що чутлива людина більше страждає, але і тому, що пристрасть може привести до </w:t>
      </w:r>
      <w:r>
        <w:rPr>
          <w:rFonts w:ascii="Times New Roman" w:hAnsi="Times New Roman" w:cs="Times New Roman"/>
          <w:color w:val="000000"/>
          <w:sz w:val="28"/>
          <w:szCs w:val="28"/>
          <w:lang w:val="uk-UA"/>
        </w:rPr>
        <w:t>позбавлення</w:t>
      </w:r>
      <w:r w:rsidRPr="00E257E5">
        <w:rPr>
          <w:rFonts w:ascii="Times New Roman" w:hAnsi="Times New Roman" w:cs="Times New Roman"/>
          <w:color w:val="000000"/>
          <w:sz w:val="28"/>
          <w:szCs w:val="28"/>
          <w:lang w:val="uk-UA"/>
        </w:rPr>
        <w:t xml:space="preserve"> чесноти, до порушення законів людських</w:t>
      </w:r>
      <w:r>
        <w:rPr>
          <w:rFonts w:ascii="Times New Roman" w:hAnsi="Times New Roman" w:cs="Times New Roman"/>
          <w:color w:val="000000"/>
          <w:sz w:val="28"/>
          <w:szCs w:val="28"/>
          <w:lang w:val="uk-UA"/>
        </w:rPr>
        <w:t xml:space="preserve"> та</w:t>
      </w:r>
      <w:r w:rsidRPr="00E257E5">
        <w:rPr>
          <w:rFonts w:ascii="Times New Roman" w:hAnsi="Times New Roman" w:cs="Times New Roman"/>
          <w:color w:val="000000"/>
          <w:sz w:val="28"/>
          <w:szCs w:val="28"/>
          <w:lang w:val="uk-UA"/>
        </w:rPr>
        <w:t xml:space="preserve"> божих. Коли зв'язок Юлії і Сен-Пре до </w:t>
      </w:r>
      <w:r w:rsidRPr="00E257E5">
        <w:rPr>
          <w:rFonts w:ascii="Times New Roman" w:hAnsi="Times New Roman" w:cs="Times New Roman"/>
          <w:color w:val="000000"/>
          <w:sz w:val="28"/>
          <w:szCs w:val="28"/>
          <w:lang w:val="uk-UA"/>
        </w:rPr>
        <w:lastRenderedPageBreak/>
        <w:t xml:space="preserve">заміжжя Юлії набуває розголосу, це викликає хворобу і смерть матері Юлії. Юлія після свого заміжжя знову відчуває пристрасть до Сен-Пре, вона спочатку </w:t>
      </w:r>
      <w:r>
        <w:rPr>
          <w:rFonts w:ascii="Times New Roman" w:hAnsi="Times New Roman" w:cs="Times New Roman"/>
          <w:color w:val="000000"/>
          <w:sz w:val="28"/>
          <w:szCs w:val="28"/>
          <w:lang w:val="uk-UA"/>
        </w:rPr>
        <w:t>готова на те</w:t>
      </w:r>
      <w:r w:rsidRPr="00E257E5">
        <w:rPr>
          <w:rFonts w:ascii="Times New Roman" w:hAnsi="Times New Roman" w:cs="Times New Roman"/>
          <w:color w:val="000000"/>
          <w:sz w:val="28"/>
          <w:szCs w:val="28"/>
          <w:lang w:val="uk-UA"/>
        </w:rPr>
        <w:t>, щоб зустрічатися з ним, не пориваючи стосунків з чоловіком, тобто, як показує Руссо, людина під впливом пристрасті може зробити і об'єктивно поганий вчинок.</w:t>
      </w:r>
      <w:r>
        <w:rPr>
          <w:rFonts w:ascii="Times New Roman" w:hAnsi="Times New Roman" w:cs="Times New Roman"/>
          <w:color w:val="000000"/>
          <w:sz w:val="28"/>
          <w:szCs w:val="28"/>
          <w:lang w:val="uk-UA"/>
        </w:rPr>
        <w:t xml:space="preserve"> </w:t>
      </w:r>
      <w:r w:rsidRPr="00E257E5">
        <w:rPr>
          <w:rFonts w:ascii="Times New Roman" w:hAnsi="Times New Roman" w:cs="Times New Roman"/>
          <w:color w:val="000000"/>
          <w:sz w:val="28"/>
          <w:szCs w:val="28"/>
          <w:lang w:val="uk-UA"/>
        </w:rPr>
        <w:t>Звідси</w:t>
      </w:r>
      <w:r>
        <w:rPr>
          <w:rFonts w:ascii="Times New Roman" w:hAnsi="Times New Roman" w:cs="Times New Roman"/>
          <w:color w:val="000000"/>
          <w:sz w:val="28"/>
          <w:szCs w:val="28"/>
          <w:lang w:val="uk-UA"/>
        </w:rPr>
        <w:t>,</w:t>
      </w:r>
      <w:r w:rsidRPr="00E257E5">
        <w:rPr>
          <w:rFonts w:ascii="Times New Roman" w:hAnsi="Times New Roman" w:cs="Times New Roman"/>
          <w:color w:val="000000"/>
          <w:sz w:val="28"/>
          <w:szCs w:val="28"/>
          <w:lang w:val="uk-UA"/>
        </w:rPr>
        <w:t xml:space="preserve"> на питання, що ж цінніше в людині </w:t>
      </w:r>
      <w:r>
        <w:rPr>
          <w:rFonts w:ascii="Times New Roman" w:hAnsi="Times New Roman" w:cs="Times New Roman"/>
          <w:color w:val="000000"/>
          <w:sz w:val="28"/>
          <w:szCs w:val="28"/>
          <w:lang w:val="uk-UA"/>
        </w:rPr>
        <w:t>–</w:t>
      </w:r>
      <w:r w:rsidRPr="00E257E5">
        <w:rPr>
          <w:rFonts w:ascii="Times New Roman" w:hAnsi="Times New Roman" w:cs="Times New Roman"/>
          <w:color w:val="000000"/>
          <w:sz w:val="28"/>
          <w:szCs w:val="28"/>
          <w:lang w:val="uk-UA"/>
        </w:rPr>
        <w:t xml:space="preserve"> почуття чи розум, Руссо відповідає </w:t>
      </w:r>
      <w:r>
        <w:rPr>
          <w:rFonts w:ascii="Times New Roman" w:hAnsi="Times New Roman" w:cs="Times New Roman"/>
          <w:color w:val="000000"/>
          <w:sz w:val="28"/>
          <w:szCs w:val="28"/>
          <w:lang w:val="uk-UA"/>
        </w:rPr>
        <w:t>неоднозначно</w:t>
      </w:r>
      <w:r w:rsidRPr="00E257E5">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E257E5">
        <w:rPr>
          <w:rFonts w:ascii="Times New Roman" w:hAnsi="Times New Roman" w:cs="Times New Roman"/>
          <w:color w:val="000000"/>
          <w:sz w:val="28"/>
          <w:szCs w:val="28"/>
          <w:lang w:val="uk-UA"/>
        </w:rPr>
        <w:t xml:space="preserve">З одного боку, він прославляє почуття як найвищий початок у житті людини, з іншого </w:t>
      </w:r>
      <w:r>
        <w:rPr>
          <w:rFonts w:ascii="Times New Roman" w:hAnsi="Times New Roman" w:cs="Times New Roman"/>
          <w:color w:val="000000"/>
          <w:sz w:val="28"/>
          <w:szCs w:val="28"/>
          <w:lang w:val="uk-UA"/>
        </w:rPr>
        <w:t>–</w:t>
      </w:r>
      <w:r w:rsidRPr="00E257E5">
        <w:rPr>
          <w:rFonts w:ascii="Times New Roman" w:hAnsi="Times New Roman" w:cs="Times New Roman"/>
          <w:color w:val="000000"/>
          <w:sz w:val="28"/>
          <w:szCs w:val="28"/>
          <w:lang w:val="uk-UA"/>
        </w:rPr>
        <w:t xml:space="preserve"> романтичний бунт почуття поступово поступається у романі місце</w:t>
      </w:r>
      <w:r>
        <w:rPr>
          <w:rFonts w:ascii="Times New Roman" w:hAnsi="Times New Roman" w:cs="Times New Roman"/>
          <w:color w:val="000000"/>
          <w:sz w:val="28"/>
          <w:szCs w:val="28"/>
          <w:lang w:val="uk-UA"/>
        </w:rPr>
        <w:t>м</w:t>
      </w:r>
      <w:r w:rsidRPr="00E257E5">
        <w:rPr>
          <w:rFonts w:ascii="Times New Roman" w:hAnsi="Times New Roman" w:cs="Times New Roman"/>
          <w:color w:val="000000"/>
          <w:sz w:val="28"/>
          <w:szCs w:val="28"/>
          <w:lang w:val="uk-UA"/>
        </w:rPr>
        <w:t xml:space="preserve"> спокійній дисципліні розуму, сила якого </w:t>
      </w:r>
      <w:r>
        <w:rPr>
          <w:rFonts w:ascii="Times New Roman" w:hAnsi="Times New Roman" w:cs="Times New Roman"/>
          <w:color w:val="000000"/>
          <w:sz w:val="28"/>
          <w:szCs w:val="28"/>
          <w:lang w:val="uk-UA"/>
        </w:rPr>
        <w:t>–</w:t>
      </w:r>
      <w:r w:rsidRPr="00E257E5">
        <w:rPr>
          <w:rFonts w:ascii="Times New Roman" w:hAnsi="Times New Roman" w:cs="Times New Roman"/>
          <w:color w:val="000000"/>
          <w:sz w:val="28"/>
          <w:szCs w:val="28"/>
          <w:lang w:val="uk-UA"/>
        </w:rPr>
        <w:t xml:space="preserve"> у логіці.</w:t>
      </w:r>
      <w:r>
        <w:rPr>
          <w:rFonts w:ascii="Times New Roman" w:hAnsi="Times New Roman" w:cs="Times New Roman"/>
          <w:color w:val="000000"/>
          <w:sz w:val="28"/>
          <w:szCs w:val="28"/>
          <w:lang w:val="uk-UA"/>
        </w:rPr>
        <w:t xml:space="preserve"> </w:t>
      </w:r>
      <w:r w:rsidRPr="00E257E5">
        <w:rPr>
          <w:rFonts w:ascii="Times New Roman" w:hAnsi="Times New Roman" w:cs="Times New Roman"/>
          <w:color w:val="000000"/>
          <w:sz w:val="28"/>
          <w:szCs w:val="28"/>
          <w:lang w:val="uk-UA"/>
        </w:rPr>
        <w:t>І це відмінна риса Руссо як письменника-сентименталіста.</w:t>
      </w:r>
      <w:r>
        <w:rPr>
          <w:rFonts w:ascii="Times New Roman" w:hAnsi="Times New Roman" w:cs="Times New Roman"/>
          <w:color w:val="000000"/>
          <w:sz w:val="28"/>
          <w:szCs w:val="28"/>
          <w:lang w:val="uk-UA"/>
        </w:rPr>
        <w:t xml:space="preserve"> </w:t>
      </w:r>
      <w:r w:rsidRPr="00E257E5">
        <w:rPr>
          <w:rFonts w:ascii="Times New Roman" w:hAnsi="Times New Roman" w:cs="Times New Roman"/>
          <w:color w:val="000000"/>
          <w:sz w:val="28"/>
          <w:szCs w:val="28"/>
          <w:lang w:val="uk-UA"/>
        </w:rPr>
        <w:t>Психологія філософа-раціоналіста у другій половині роману реабілітується.</w:t>
      </w:r>
    </w:p>
    <w:p w14:paraId="381E864D" w14:textId="77777777" w:rsidR="00D1233D" w:rsidRPr="00E257E5" w:rsidRDefault="00D1233D" w:rsidP="00D1233D">
      <w:pPr>
        <w:spacing w:after="0" w:line="240" w:lineRule="auto"/>
        <w:ind w:firstLine="708"/>
        <w:jc w:val="both"/>
        <w:rPr>
          <w:rFonts w:ascii="Times New Roman" w:hAnsi="Times New Roman" w:cs="Times New Roman"/>
          <w:color w:val="000000"/>
          <w:sz w:val="28"/>
          <w:szCs w:val="28"/>
          <w:lang w:val="uk-UA"/>
        </w:rPr>
      </w:pPr>
      <w:r w:rsidRPr="00E257E5">
        <w:rPr>
          <w:rFonts w:ascii="Times New Roman" w:hAnsi="Times New Roman" w:cs="Times New Roman"/>
          <w:color w:val="000000"/>
          <w:sz w:val="28"/>
          <w:szCs w:val="28"/>
          <w:lang w:val="uk-UA"/>
        </w:rPr>
        <w:t xml:space="preserve">Тут антипод Сен-Пре – Вольмар. У Вольмарі більше самовладання, він позбавлений пристрастей, що заважають слідувати велінням розуму. Вольмар любить спостерігати. Він небагатослівний, у всьому любить порядок, по відношенню до Юлії він великодушний, вважаючи, що саме вона має вирішити свою долю. В особі Вольмара Руссо </w:t>
      </w:r>
      <w:r>
        <w:rPr>
          <w:rFonts w:ascii="Times New Roman" w:hAnsi="Times New Roman" w:cs="Times New Roman"/>
          <w:color w:val="000000"/>
          <w:sz w:val="28"/>
          <w:szCs w:val="28"/>
          <w:lang w:val="uk-UA"/>
        </w:rPr>
        <w:t>показує</w:t>
      </w:r>
      <w:r w:rsidRPr="00E257E5">
        <w:rPr>
          <w:rFonts w:ascii="Times New Roman" w:hAnsi="Times New Roman" w:cs="Times New Roman"/>
          <w:color w:val="000000"/>
          <w:sz w:val="28"/>
          <w:szCs w:val="28"/>
          <w:lang w:val="uk-UA"/>
        </w:rPr>
        <w:t xml:space="preserve"> також ідеал гуманного філософа. У другій частині роману тип розсудливого філософа Руссо втілює частково і в Юлії, яка поряд з любов'ю до Сен-Пре відчуває свою відповідальність перед близькими їй людьми </w:t>
      </w:r>
      <w:r>
        <w:rPr>
          <w:rFonts w:ascii="Times New Roman" w:hAnsi="Times New Roman" w:cs="Times New Roman"/>
          <w:color w:val="000000"/>
          <w:sz w:val="28"/>
          <w:szCs w:val="28"/>
          <w:lang w:val="uk-UA"/>
        </w:rPr>
        <w:t>–</w:t>
      </w:r>
      <w:r w:rsidRPr="00E257E5">
        <w:rPr>
          <w:rFonts w:ascii="Times New Roman" w:hAnsi="Times New Roman" w:cs="Times New Roman"/>
          <w:color w:val="000000"/>
          <w:sz w:val="28"/>
          <w:szCs w:val="28"/>
          <w:lang w:val="uk-UA"/>
        </w:rPr>
        <w:t xml:space="preserve"> дітьми і чоловіком. На прикладі Юлії Руссо хоче показати, що людині має бути властива здатність до самообмеження. Мораль, інтереси оточуючих повинні стояти вище за інтереси індивіда. </w:t>
      </w:r>
      <w:r w:rsidRPr="00BA6974">
        <w:rPr>
          <w:rFonts w:ascii="Times New Roman" w:hAnsi="Times New Roman" w:cs="Times New Roman"/>
          <w:color w:val="000000"/>
          <w:sz w:val="28"/>
          <w:szCs w:val="28"/>
          <w:lang w:val="uk-UA"/>
        </w:rPr>
        <w:t xml:space="preserve">Ні Сен-Пре, ні Юлія не є винятковими особами. Їхня чутливість, прагнення до щастя в любові, доброчесність – природні якості, а значить, вони притаманні всім. Ось чому </w:t>
      </w:r>
      <w:r>
        <w:rPr>
          <w:rFonts w:ascii="Times New Roman" w:hAnsi="Times New Roman" w:cs="Times New Roman"/>
          <w:color w:val="000000"/>
          <w:sz w:val="28"/>
          <w:szCs w:val="28"/>
          <w:lang w:val="uk-UA"/>
        </w:rPr>
        <w:t>персонажі навколо</w:t>
      </w:r>
      <w:r w:rsidRPr="00BA6974">
        <w:rPr>
          <w:rFonts w:ascii="Times New Roman" w:hAnsi="Times New Roman" w:cs="Times New Roman"/>
          <w:color w:val="000000"/>
          <w:sz w:val="28"/>
          <w:szCs w:val="28"/>
          <w:lang w:val="uk-UA"/>
        </w:rPr>
        <w:t xml:space="preserve"> головних героїв </w:t>
      </w:r>
      <w:r>
        <w:rPr>
          <w:rFonts w:ascii="Times New Roman" w:hAnsi="Times New Roman" w:cs="Times New Roman"/>
          <w:color w:val="000000"/>
          <w:sz w:val="28"/>
          <w:szCs w:val="28"/>
          <w:lang w:val="uk-UA"/>
        </w:rPr>
        <w:t>відрізняються</w:t>
      </w:r>
      <w:r w:rsidRPr="00BA6974">
        <w:rPr>
          <w:rFonts w:ascii="Times New Roman" w:hAnsi="Times New Roman" w:cs="Times New Roman"/>
          <w:color w:val="000000"/>
          <w:sz w:val="28"/>
          <w:szCs w:val="28"/>
          <w:lang w:val="uk-UA"/>
        </w:rPr>
        <w:t xml:space="preserve"> від них лише деякими індивідуальними якостями, але вони </w:t>
      </w:r>
      <w:r>
        <w:rPr>
          <w:rFonts w:ascii="Times New Roman" w:hAnsi="Times New Roman" w:cs="Times New Roman"/>
          <w:color w:val="000000"/>
          <w:sz w:val="28"/>
          <w:szCs w:val="28"/>
          <w:lang w:val="uk-UA"/>
        </w:rPr>
        <w:t xml:space="preserve">всі </w:t>
      </w:r>
      <w:r w:rsidRPr="00BA6974">
        <w:rPr>
          <w:rFonts w:ascii="Times New Roman" w:hAnsi="Times New Roman" w:cs="Times New Roman"/>
          <w:color w:val="000000"/>
          <w:sz w:val="28"/>
          <w:szCs w:val="28"/>
          <w:lang w:val="uk-UA"/>
        </w:rPr>
        <w:t xml:space="preserve">схожі </w:t>
      </w:r>
      <w:r>
        <w:rPr>
          <w:rFonts w:ascii="Times New Roman" w:hAnsi="Times New Roman" w:cs="Times New Roman"/>
          <w:color w:val="000000"/>
          <w:sz w:val="28"/>
          <w:szCs w:val="28"/>
          <w:lang w:val="uk-UA"/>
        </w:rPr>
        <w:t>один на одного</w:t>
      </w:r>
      <w:r w:rsidRPr="00BA6974">
        <w:rPr>
          <w:rFonts w:ascii="Times New Roman" w:hAnsi="Times New Roman" w:cs="Times New Roman"/>
          <w:color w:val="000000"/>
          <w:sz w:val="28"/>
          <w:szCs w:val="28"/>
          <w:lang w:val="uk-UA"/>
        </w:rPr>
        <w:t xml:space="preserve"> в основному. Руссо вважає, що тільки зіпсовані люди живуть згідно із законом, сформульованим Гоббсом: «Людина людині вовк».</w:t>
      </w:r>
      <w:r>
        <w:rPr>
          <w:rFonts w:ascii="Times New Roman" w:hAnsi="Times New Roman" w:cs="Times New Roman"/>
          <w:color w:val="000000"/>
          <w:sz w:val="28"/>
          <w:szCs w:val="28"/>
          <w:lang w:val="uk-UA"/>
        </w:rPr>
        <w:t xml:space="preserve"> </w:t>
      </w:r>
      <w:r w:rsidRPr="00E257E5">
        <w:rPr>
          <w:rFonts w:ascii="Times New Roman" w:hAnsi="Times New Roman" w:cs="Times New Roman"/>
          <w:color w:val="000000"/>
          <w:sz w:val="28"/>
          <w:szCs w:val="28"/>
          <w:lang w:val="uk-UA"/>
        </w:rPr>
        <w:t>У другій частині роману Руссо прагне показати, що в основі чесноти обов'язков</w:t>
      </w:r>
      <w:r>
        <w:rPr>
          <w:rFonts w:ascii="Times New Roman" w:hAnsi="Times New Roman" w:cs="Times New Roman"/>
          <w:color w:val="000000"/>
          <w:sz w:val="28"/>
          <w:szCs w:val="28"/>
          <w:lang w:val="uk-UA"/>
        </w:rPr>
        <w:t>ою є</w:t>
      </w:r>
      <w:r w:rsidRPr="00E257E5">
        <w:rPr>
          <w:rFonts w:ascii="Times New Roman" w:hAnsi="Times New Roman" w:cs="Times New Roman"/>
          <w:color w:val="000000"/>
          <w:sz w:val="28"/>
          <w:szCs w:val="28"/>
          <w:lang w:val="uk-UA"/>
        </w:rPr>
        <w:t xml:space="preserve"> присутність почуття обов'язку. Руссо всіляко пропагує цю істину, вкладаючи її в уста героїв і перетворюючи їх на рупори своїх ідей. Тому роман Руссо безпосередньо пов'язаний зі своєю епохою і дуже широко відображає ті ідеологічні суперечки, які велися між просвіт</w:t>
      </w:r>
      <w:r>
        <w:rPr>
          <w:rFonts w:ascii="Times New Roman" w:hAnsi="Times New Roman" w:cs="Times New Roman"/>
          <w:color w:val="000000"/>
          <w:sz w:val="28"/>
          <w:szCs w:val="28"/>
          <w:lang w:val="uk-UA"/>
        </w:rPr>
        <w:t>ника</w:t>
      </w:r>
      <w:r w:rsidRPr="00E257E5">
        <w:rPr>
          <w:rFonts w:ascii="Times New Roman" w:hAnsi="Times New Roman" w:cs="Times New Roman"/>
          <w:color w:val="000000"/>
          <w:sz w:val="28"/>
          <w:szCs w:val="28"/>
          <w:lang w:val="uk-UA"/>
        </w:rPr>
        <w:t>ми і в яких письменник брав участь найактивнішим чином.</w:t>
      </w:r>
    </w:p>
    <w:p w14:paraId="0613012E" w14:textId="77777777" w:rsidR="00D1233D" w:rsidRPr="00BA6974" w:rsidRDefault="00D1233D" w:rsidP="00D1233D">
      <w:pPr>
        <w:spacing w:after="0" w:line="240" w:lineRule="auto"/>
        <w:ind w:firstLine="708"/>
        <w:jc w:val="both"/>
        <w:rPr>
          <w:rFonts w:ascii="Times New Roman" w:hAnsi="Times New Roman" w:cs="Times New Roman"/>
          <w:color w:val="000000"/>
          <w:sz w:val="28"/>
          <w:szCs w:val="28"/>
          <w:lang w:val="uk-UA"/>
        </w:rPr>
      </w:pPr>
      <w:r w:rsidRPr="00BA6974">
        <w:rPr>
          <w:rFonts w:ascii="Times New Roman" w:hAnsi="Times New Roman" w:cs="Times New Roman"/>
          <w:color w:val="000000"/>
          <w:sz w:val="28"/>
          <w:szCs w:val="28"/>
          <w:lang w:val="uk-UA"/>
        </w:rPr>
        <w:t xml:space="preserve"> «Юлія, або Нова Елоїза» </w:t>
      </w:r>
      <w:r>
        <w:rPr>
          <w:rFonts w:ascii="Times New Roman" w:hAnsi="Times New Roman" w:cs="Times New Roman"/>
          <w:color w:val="000000"/>
          <w:sz w:val="28"/>
          <w:szCs w:val="28"/>
          <w:lang w:val="uk-UA"/>
        </w:rPr>
        <w:t>–</w:t>
      </w:r>
      <w:r w:rsidRPr="00BA6974">
        <w:rPr>
          <w:rFonts w:ascii="Times New Roman" w:hAnsi="Times New Roman" w:cs="Times New Roman"/>
          <w:color w:val="000000"/>
          <w:sz w:val="28"/>
          <w:szCs w:val="28"/>
          <w:lang w:val="uk-UA"/>
        </w:rPr>
        <w:t xml:space="preserve"> це лірико-філософський роман, насичений величезним ідейним змістом. Проблеми любові та чесноти, природи та суспільства, соціальної нерівності та душевної шляхетності, міської цивілізації та сільської ідилії, проблеми морального та художнього змісту мистецтв, виховання та багато інших знайшли глибок</w:t>
      </w:r>
      <w:r>
        <w:rPr>
          <w:rFonts w:ascii="Times New Roman" w:hAnsi="Times New Roman" w:cs="Times New Roman"/>
          <w:color w:val="000000"/>
          <w:sz w:val="28"/>
          <w:szCs w:val="28"/>
          <w:lang w:val="uk-UA"/>
        </w:rPr>
        <w:t>е</w:t>
      </w:r>
      <w:r w:rsidRPr="00BA6974">
        <w:rPr>
          <w:rFonts w:ascii="Times New Roman" w:hAnsi="Times New Roman" w:cs="Times New Roman"/>
          <w:color w:val="000000"/>
          <w:sz w:val="28"/>
          <w:szCs w:val="28"/>
          <w:lang w:val="uk-UA"/>
        </w:rPr>
        <w:t xml:space="preserve"> тлумачення в особі Руссо.</w:t>
      </w:r>
      <w:r>
        <w:rPr>
          <w:rFonts w:ascii="Times New Roman" w:hAnsi="Times New Roman" w:cs="Times New Roman"/>
          <w:color w:val="000000"/>
          <w:sz w:val="28"/>
          <w:szCs w:val="28"/>
          <w:lang w:val="uk-UA"/>
        </w:rPr>
        <w:t xml:space="preserve"> </w:t>
      </w:r>
      <w:r w:rsidRPr="00BA6974">
        <w:rPr>
          <w:rFonts w:ascii="Times New Roman" w:hAnsi="Times New Roman" w:cs="Times New Roman"/>
          <w:color w:val="000000"/>
          <w:sz w:val="28"/>
          <w:szCs w:val="28"/>
          <w:lang w:val="uk-UA"/>
        </w:rPr>
        <w:t xml:space="preserve">Роман мав неймовірний успіх. Читачі ридали над усіма чутливими місцями, а дійшовши </w:t>
      </w:r>
      <w:r>
        <w:rPr>
          <w:rFonts w:ascii="Times New Roman" w:hAnsi="Times New Roman" w:cs="Times New Roman"/>
          <w:color w:val="000000"/>
          <w:sz w:val="28"/>
          <w:szCs w:val="28"/>
          <w:lang w:val="uk-UA"/>
        </w:rPr>
        <w:t xml:space="preserve">до </w:t>
      </w:r>
      <w:r w:rsidRPr="00BA6974">
        <w:rPr>
          <w:rFonts w:ascii="Times New Roman" w:hAnsi="Times New Roman" w:cs="Times New Roman"/>
          <w:color w:val="000000"/>
          <w:sz w:val="28"/>
          <w:szCs w:val="28"/>
          <w:lang w:val="uk-UA"/>
        </w:rPr>
        <w:t>сцени смерті Юлії, за свідченням сучасника, вже «не плакали, а кричали, вили як звірі». Протягом XVIII століття роман витримав понад 70 видань, набагато випередивши всі інші видання тогочасної французької літератури.</w:t>
      </w:r>
      <w:r>
        <w:rPr>
          <w:rFonts w:ascii="Times New Roman" w:hAnsi="Times New Roman" w:cs="Times New Roman"/>
          <w:color w:val="000000"/>
          <w:sz w:val="28"/>
          <w:szCs w:val="28"/>
          <w:lang w:val="uk-UA"/>
        </w:rPr>
        <w:t xml:space="preserve"> </w:t>
      </w:r>
    </w:p>
    <w:p w14:paraId="222106F2" w14:textId="77777777" w:rsidR="00D1233D" w:rsidRPr="00B06FE4" w:rsidRDefault="00D1233D" w:rsidP="00D1233D">
      <w:pPr>
        <w:spacing w:after="0" w:line="240" w:lineRule="auto"/>
        <w:ind w:firstLine="708"/>
        <w:jc w:val="both"/>
        <w:rPr>
          <w:rFonts w:ascii="Times New Roman" w:hAnsi="Times New Roman" w:cs="Times New Roman"/>
          <w:color w:val="000000"/>
          <w:sz w:val="28"/>
          <w:szCs w:val="28"/>
          <w:lang w:val="uk-UA"/>
        </w:rPr>
      </w:pPr>
      <w:r w:rsidRPr="00B06FE4">
        <w:rPr>
          <w:rFonts w:ascii="Times New Roman" w:hAnsi="Times New Roman" w:cs="Times New Roman"/>
          <w:color w:val="000000"/>
          <w:sz w:val="28"/>
          <w:szCs w:val="28"/>
          <w:lang w:val="uk-UA"/>
        </w:rPr>
        <w:t xml:space="preserve">Роман-трактат «Еміль, або про Виховання» (1762), що з'явився через два місяці після виходу «Громадського договору», визначив педагогічну думку </w:t>
      </w:r>
      <w:r w:rsidRPr="00B06FE4">
        <w:rPr>
          <w:rFonts w:ascii="Times New Roman" w:hAnsi="Times New Roman" w:cs="Times New Roman"/>
          <w:color w:val="000000"/>
          <w:sz w:val="28"/>
          <w:szCs w:val="28"/>
          <w:lang w:val="uk-UA"/>
        </w:rPr>
        <w:lastRenderedPageBreak/>
        <w:t>XVIII століття. Руссо першим систематично виклав теорію природного виховання, яке враховує особливості фізичного, розумового та морального розвитку дитини на різних етапах формування її особистості. Письменник висунув три важливі поняття</w:t>
      </w:r>
      <w:r>
        <w:rPr>
          <w:rFonts w:ascii="Times New Roman" w:hAnsi="Times New Roman" w:cs="Times New Roman"/>
          <w:color w:val="000000"/>
          <w:sz w:val="28"/>
          <w:szCs w:val="28"/>
          <w:lang w:val="uk-UA"/>
        </w:rPr>
        <w:t xml:space="preserve"> свого бачення педагогічного виховання</w:t>
      </w:r>
      <w:r w:rsidRPr="00B06FE4">
        <w:rPr>
          <w:rFonts w:ascii="Times New Roman" w:hAnsi="Times New Roman" w:cs="Times New Roman"/>
          <w:color w:val="000000"/>
          <w:sz w:val="28"/>
          <w:szCs w:val="28"/>
          <w:lang w:val="uk-UA"/>
        </w:rPr>
        <w:t>:</w:t>
      </w:r>
    </w:p>
    <w:p w14:paraId="68144575" w14:textId="77777777" w:rsidR="00D1233D" w:rsidRPr="00B06FE4" w:rsidRDefault="00D1233D" w:rsidP="00D1233D">
      <w:pPr>
        <w:spacing w:after="0" w:line="240" w:lineRule="auto"/>
        <w:ind w:firstLine="708"/>
        <w:jc w:val="both"/>
        <w:rPr>
          <w:rFonts w:ascii="Times New Roman" w:hAnsi="Times New Roman" w:cs="Times New Roman"/>
          <w:color w:val="000000"/>
          <w:sz w:val="28"/>
          <w:szCs w:val="28"/>
          <w:lang w:val="uk-UA"/>
        </w:rPr>
      </w:pPr>
      <w:r w:rsidRPr="00B06FE4">
        <w:rPr>
          <w:rFonts w:ascii="Times New Roman" w:hAnsi="Times New Roman" w:cs="Times New Roman"/>
          <w:color w:val="000000"/>
          <w:sz w:val="28"/>
          <w:szCs w:val="28"/>
          <w:lang w:val="uk-UA"/>
        </w:rPr>
        <w:t>• про доцільність природного виховання;</w:t>
      </w:r>
    </w:p>
    <w:p w14:paraId="6CB987A5" w14:textId="77777777" w:rsidR="00D1233D" w:rsidRPr="00B06FE4" w:rsidRDefault="00D1233D" w:rsidP="00D1233D">
      <w:pPr>
        <w:spacing w:after="0" w:line="240" w:lineRule="auto"/>
        <w:ind w:firstLine="708"/>
        <w:jc w:val="both"/>
        <w:rPr>
          <w:rFonts w:ascii="Times New Roman" w:hAnsi="Times New Roman" w:cs="Times New Roman"/>
          <w:color w:val="000000"/>
          <w:sz w:val="28"/>
          <w:szCs w:val="28"/>
          <w:lang w:val="uk-UA"/>
        </w:rPr>
      </w:pPr>
      <w:r w:rsidRPr="00B06FE4">
        <w:rPr>
          <w:rFonts w:ascii="Times New Roman" w:hAnsi="Times New Roman" w:cs="Times New Roman"/>
          <w:color w:val="000000"/>
          <w:sz w:val="28"/>
          <w:szCs w:val="28"/>
          <w:lang w:val="uk-UA"/>
        </w:rPr>
        <w:t>• про відмінності між дітьми та дорослими;</w:t>
      </w:r>
    </w:p>
    <w:p w14:paraId="2495C598" w14:textId="77777777" w:rsidR="00D1233D" w:rsidRDefault="00D1233D" w:rsidP="00D1233D">
      <w:pPr>
        <w:spacing w:after="0" w:line="240" w:lineRule="auto"/>
        <w:ind w:firstLine="708"/>
        <w:jc w:val="both"/>
        <w:rPr>
          <w:rFonts w:ascii="Times New Roman" w:hAnsi="Times New Roman" w:cs="Times New Roman"/>
          <w:color w:val="000000"/>
          <w:sz w:val="28"/>
          <w:szCs w:val="28"/>
          <w:lang w:val="uk-UA"/>
        </w:rPr>
      </w:pPr>
      <w:r w:rsidRPr="00B06FE4">
        <w:rPr>
          <w:rFonts w:ascii="Times New Roman" w:hAnsi="Times New Roman" w:cs="Times New Roman"/>
          <w:color w:val="000000"/>
          <w:sz w:val="28"/>
          <w:szCs w:val="28"/>
          <w:lang w:val="uk-UA"/>
        </w:rPr>
        <w:t>• про внутрішні відмінності між етапами розвитку дітей.</w:t>
      </w:r>
    </w:p>
    <w:p w14:paraId="20CA2D6A" w14:textId="77777777" w:rsidR="00D1233D" w:rsidRDefault="00D1233D" w:rsidP="00D1233D">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Філософські погляди Руссо:</w:t>
      </w:r>
    </w:p>
    <w:p w14:paraId="073D0325" w14:textId="77777777" w:rsidR="00D1233D" w:rsidRPr="002B74E9" w:rsidRDefault="00D1233D" w:rsidP="00E76A23">
      <w:pPr>
        <w:pStyle w:val="a4"/>
        <w:numPr>
          <w:ilvl w:val="0"/>
          <w:numId w:val="10"/>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w:t>
      </w:r>
      <w:r w:rsidRPr="002B74E9">
        <w:rPr>
          <w:rFonts w:ascii="Times New Roman" w:hAnsi="Times New Roman" w:cs="Times New Roman"/>
          <w:color w:val="000000"/>
          <w:sz w:val="28"/>
          <w:szCs w:val="28"/>
          <w:lang w:val="uk-UA"/>
        </w:rPr>
        <w:t>акликав філософів активно втручатись у соціальну дійсність з метої її перебудови</w:t>
      </w:r>
    </w:p>
    <w:p w14:paraId="4AAE486E" w14:textId="77777777" w:rsidR="00D1233D" w:rsidRDefault="00D1233D" w:rsidP="00E76A23">
      <w:pPr>
        <w:pStyle w:val="a4"/>
        <w:numPr>
          <w:ilvl w:val="0"/>
          <w:numId w:val="10"/>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w:t>
      </w:r>
      <w:r w:rsidRPr="002B74E9">
        <w:rPr>
          <w:rFonts w:ascii="Times New Roman" w:hAnsi="Times New Roman" w:cs="Times New Roman"/>
          <w:color w:val="000000"/>
          <w:sz w:val="28"/>
          <w:szCs w:val="28"/>
          <w:lang w:val="uk-UA"/>
        </w:rPr>
        <w:t>икривав несправедливість соціальної дійсності як протилежність природі, в якій панує порядок</w:t>
      </w:r>
    </w:p>
    <w:p w14:paraId="1B1D8153" w14:textId="77777777" w:rsidR="00D1233D" w:rsidRPr="002B74E9" w:rsidRDefault="00D1233D" w:rsidP="00E76A23">
      <w:pPr>
        <w:pStyle w:val="a4"/>
        <w:numPr>
          <w:ilvl w:val="0"/>
          <w:numId w:val="10"/>
        </w:numPr>
        <w:spacing w:after="0" w:line="240" w:lineRule="auto"/>
        <w:jc w:val="both"/>
        <w:rPr>
          <w:rFonts w:ascii="Times New Roman" w:hAnsi="Times New Roman" w:cs="Times New Roman"/>
          <w:color w:val="000000"/>
          <w:sz w:val="28"/>
          <w:szCs w:val="28"/>
          <w:lang w:val="uk-UA"/>
        </w:rPr>
      </w:pPr>
      <w:r w:rsidRPr="002B74E9">
        <w:rPr>
          <w:rFonts w:ascii="Times New Roman" w:hAnsi="Times New Roman" w:cs="Times New Roman"/>
          <w:color w:val="000000"/>
          <w:sz w:val="28"/>
          <w:szCs w:val="28"/>
          <w:lang w:val="uk-UA"/>
        </w:rPr>
        <w:t>критикує цивілізацію, мистецтво та науку за їхній згубний вплив на людську природу</w:t>
      </w:r>
    </w:p>
    <w:p w14:paraId="55F70D11" w14:textId="77777777" w:rsidR="00D1233D" w:rsidRPr="002B74E9" w:rsidRDefault="00D1233D" w:rsidP="00E76A23">
      <w:pPr>
        <w:pStyle w:val="a4"/>
        <w:numPr>
          <w:ilvl w:val="0"/>
          <w:numId w:val="10"/>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w:t>
      </w:r>
      <w:r w:rsidRPr="002B74E9">
        <w:rPr>
          <w:rFonts w:ascii="Times New Roman" w:hAnsi="Times New Roman" w:cs="Times New Roman"/>
          <w:color w:val="000000"/>
          <w:sz w:val="28"/>
          <w:szCs w:val="28"/>
          <w:lang w:val="uk-UA"/>
        </w:rPr>
        <w:t>тверджував, що людина пізнає дійсність (яка існує об’єктивно, незалежно від людини)  через відчуття</w:t>
      </w:r>
    </w:p>
    <w:p w14:paraId="01BD1CB2" w14:textId="77777777" w:rsidR="00D1233D" w:rsidRPr="002B74E9" w:rsidRDefault="00D1233D" w:rsidP="00E76A23">
      <w:pPr>
        <w:pStyle w:val="a4"/>
        <w:numPr>
          <w:ilvl w:val="0"/>
          <w:numId w:val="10"/>
        </w:numPr>
        <w:spacing w:after="0" w:line="240" w:lineRule="auto"/>
        <w:jc w:val="both"/>
        <w:rPr>
          <w:rFonts w:ascii="Times New Roman" w:hAnsi="Times New Roman" w:cs="Times New Roman"/>
          <w:color w:val="000000"/>
          <w:sz w:val="28"/>
          <w:szCs w:val="28"/>
          <w:lang w:val="uk-UA"/>
        </w:rPr>
      </w:pPr>
      <w:r w:rsidRPr="002B74E9">
        <w:rPr>
          <w:rFonts w:ascii="Times New Roman" w:hAnsi="Times New Roman" w:cs="Times New Roman"/>
          <w:color w:val="000000"/>
          <w:sz w:val="28"/>
          <w:szCs w:val="28"/>
          <w:lang w:val="uk-UA"/>
        </w:rPr>
        <w:t xml:space="preserve">виводить на перший план почуття людини, а не її розум </w:t>
      </w:r>
    </w:p>
    <w:p w14:paraId="4F029222" w14:textId="77777777" w:rsidR="00D1233D" w:rsidRDefault="00D1233D" w:rsidP="00D1233D">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Естетичні погляди Руссо:</w:t>
      </w:r>
    </w:p>
    <w:p w14:paraId="30AD0868" w14:textId="77777777" w:rsidR="00D1233D" w:rsidRPr="002B74E9" w:rsidRDefault="00D1233D" w:rsidP="00E76A23">
      <w:pPr>
        <w:pStyle w:val="a4"/>
        <w:numPr>
          <w:ilvl w:val="0"/>
          <w:numId w:val="11"/>
        </w:numPr>
        <w:spacing w:after="0" w:line="24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w:t>
      </w:r>
      <w:r w:rsidRPr="002B74E9">
        <w:rPr>
          <w:rFonts w:ascii="Times New Roman" w:hAnsi="Times New Roman" w:cs="Times New Roman"/>
          <w:color w:val="000000"/>
          <w:sz w:val="28"/>
          <w:szCs w:val="28"/>
          <w:lang w:val="uk-UA"/>
        </w:rPr>
        <w:t>асуджує ієрархію в театрі, коли право на подвиги та високі почуття належало лише вершкам суспільства</w:t>
      </w:r>
    </w:p>
    <w:p w14:paraId="79285764" w14:textId="77777777" w:rsidR="00D1233D" w:rsidRPr="002B74E9" w:rsidRDefault="00D1233D" w:rsidP="00E76A23">
      <w:pPr>
        <w:pStyle w:val="a4"/>
        <w:numPr>
          <w:ilvl w:val="0"/>
          <w:numId w:val="11"/>
        </w:numPr>
        <w:spacing w:after="0" w:line="24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р</w:t>
      </w:r>
      <w:r w:rsidRPr="002B74E9">
        <w:rPr>
          <w:rFonts w:ascii="Times New Roman" w:hAnsi="Times New Roman" w:cs="Times New Roman"/>
          <w:color w:val="000000"/>
          <w:sz w:val="28"/>
          <w:szCs w:val="28"/>
          <w:lang w:val="uk-UA"/>
        </w:rPr>
        <w:t>атує за реалістичні принципи</w:t>
      </w:r>
    </w:p>
    <w:p w14:paraId="1BADA0D3" w14:textId="77777777" w:rsidR="00D1233D" w:rsidRPr="002B74E9" w:rsidRDefault="00D1233D" w:rsidP="00E76A23">
      <w:pPr>
        <w:pStyle w:val="a4"/>
        <w:numPr>
          <w:ilvl w:val="0"/>
          <w:numId w:val="11"/>
        </w:numPr>
        <w:spacing w:after="0" w:line="24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w:t>
      </w:r>
      <w:r w:rsidRPr="002B74E9">
        <w:rPr>
          <w:rFonts w:ascii="Times New Roman" w:hAnsi="Times New Roman" w:cs="Times New Roman"/>
          <w:color w:val="000000"/>
          <w:sz w:val="28"/>
          <w:szCs w:val="28"/>
          <w:lang w:val="uk-UA"/>
        </w:rPr>
        <w:t>творює культ почуття в мистецтві</w:t>
      </w:r>
    </w:p>
    <w:p w14:paraId="6EFF7E1D" w14:textId="77777777" w:rsidR="00D1233D" w:rsidRPr="002B74E9" w:rsidRDefault="00D1233D" w:rsidP="00E76A23">
      <w:pPr>
        <w:pStyle w:val="a4"/>
        <w:numPr>
          <w:ilvl w:val="0"/>
          <w:numId w:val="11"/>
        </w:numPr>
        <w:spacing w:after="0" w:line="24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о</w:t>
      </w:r>
      <w:r w:rsidRPr="002B74E9">
        <w:rPr>
          <w:rFonts w:ascii="Times New Roman" w:hAnsi="Times New Roman" w:cs="Times New Roman"/>
          <w:color w:val="000000"/>
          <w:sz w:val="28"/>
          <w:szCs w:val="28"/>
          <w:lang w:val="uk-UA"/>
        </w:rPr>
        <w:t>співує красу природи та людських почуттів</w:t>
      </w:r>
    </w:p>
    <w:p w14:paraId="5A9618F7" w14:textId="34B8A7BC" w:rsidR="00D1233D" w:rsidRDefault="00D1233D" w:rsidP="00E76A23">
      <w:pPr>
        <w:pStyle w:val="a4"/>
        <w:numPr>
          <w:ilvl w:val="0"/>
          <w:numId w:val="11"/>
        </w:numPr>
        <w:spacing w:after="0" w:line="24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w:t>
      </w:r>
      <w:r w:rsidRPr="002B74E9">
        <w:rPr>
          <w:rFonts w:ascii="Times New Roman" w:hAnsi="Times New Roman" w:cs="Times New Roman"/>
          <w:color w:val="000000"/>
          <w:sz w:val="28"/>
          <w:szCs w:val="28"/>
          <w:lang w:val="uk-UA"/>
        </w:rPr>
        <w:t>акликає до гуманізму та культивування його в людях</w:t>
      </w:r>
    </w:p>
    <w:p w14:paraId="2B07B7CE" w14:textId="432EDC2C" w:rsidR="00A349DF" w:rsidRDefault="00A349DF" w:rsidP="00A349DF">
      <w:pPr>
        <w:spacing w:after="0" w:line="240" w:lineRule="auto"/>
        <w:rPr>
          <w:rFonts w:ascii="Times New Roman" w:hAnsi="Times New Roman" w:cs="Times New Roman"/>
          <w:color w:val="000000"/>
          <w:sz w:val="28"/>
          <w:szCs w:val="28"/>
          <w:lang w:val="uk-UA"/>
        </w:rPr>
      </w:pPr>
    </w:p>
    <w:p w14:paraId="4FBABF04" w14:textId="4EBAF60B" w:rsidR="00A349DF" w:rsidRDefault="00A349DF" w:rsidP="00E76A23">
      <w:pPr>
        <w:pStyle w:val="a4"/>
        <w:numPr>
          <w:ilvl w:val="0"/>
          <w:numId w:val="26"/>
        </w:numPr>
        <w:spacing w:after="0" w:line="240" w:lineRule="auto"/>
        <w:jc w:val="center"/>
        <w:rPr>
          <w:rFonts w:ascii="Times New Roman" w:hAnsi="Times New Roman" w:cs="Times New Roman"/>
          <w:b/>
          <w:color w:val="000000"/>
          <w:sz w:val="28"/>
          <w:szCs w:val="28"/>
          <w:lang w:val="uk-UA"/>
        </w:rPr>
      </w:pPr>
      <w:r w:rsidRPr="00A349DF">
        <w:rPr>
          <w:rFonts w:ascii="Times New Roman" w:hAnsi="Times New Roman" w:cs="Times New Roman"/>
          <w:b/>
          <w:color w:val="000000"/>
          <w:sz w:val="28"/>
          <w:szCs w:val="28"/>
          <w:lang w:val="uk-UA"/>
        </w:rPr>
        <w:t>Просвітництво в Німеччині</w:t>
      </w:r>
    </w:p>
    <w:p w14:paraId="757DD3F1" w14:textId="77777777" w:rsidR="00A349DF" w:rsidRPr="00A349DF" w:rsidRDefault="00A349DF" w:rsidP="00A349DF">
      <w:pPr>
        <w:pStyle w:val="a4"/>
        <w:spacing w:after="0" w:line="240" w:lineRule="auto"/>
        <w:rPr>
          <w:rFonts w:ascii="Times New Roman" w:hAnsi="Times New Roman" w:cs="Times New Roman"/>
          <w:b/>
          <w:color w:val="000000"/>
          <w:sz w:val="28"/>
          <w:szCs w:val="28"/>
          <w:lang w:val="uk-UA"/>
        </w:rPr>
      </w:pPr>
    </w:p>
    <w:p w14:paraId="4A3ECB81" w14:textId="77777777" w:rsidR="00A349DF" w:rsidRPr="001320DA" w:rsidRDefault="00A349DF" w:rsidP="00A349DF">
      <w:pPr>
        <w:spacing w:after="0" w:line="240" w:lineRule="auto"/>
        <w:ind w:firstLine="708"/>
        <w:jc w:val="both"/>
        <w:rPr>
          <w:rFonts w:ascii="Times New Roman" w:hAnsi="Times New Roman" w:cs="Times New Roman"/>
          <w:color w:val="000000"/>
          <w:sz w:val="28"/>
          <w:szCs w:val="28"/>
          <w:lang w:val="uk-UA"/>
        </w:rPr>
      </w:pPr>
      <w:r w:rsidRPr="001320DA">
        <w:rPr>
          <w:rFonts w:ascii="Times New Roman" w:hAnsi="Times New Roman" w:cs="Times New Roman"/>
          <w:color w:val="000000"/>
          <w:sz w:val="28"/>
          <w:szCs w:val="28"/>
          <w:lang w:val="uk-UA"/>
        </w:rPr>
        <w:t>Просвітницький рух у Німеччині розгорта</w:t>
      </w:r>
      <w:r>
        <w:rPr>
          <w:rFonts w:ascii="Times New Roman" w:hAnsi="Times New Roman" w:cs="Times New Roman"/>
          <w:color w:val="000000"/>
          <w:sz w:val="28"/>
          <w:szCs w:val="28"/>
          <w:lang w:val="uk-UA"/>
        </w:rPr>
        <w:t>в</w:t>
      </w:r>
      <w:r w:rsidRPr="001320DA">
        <w:rPr>
          <w:rFonts w:ascii="Times New Roman" w:hAnsi="Times New Roman" w:cs="Times New Roman"/>
          <w:color w:val="000000"/>
          <w:sz w:val="28"/>
          <w:szCs w:val="28"/>
          <w:lang w:val="uk-UA"/>
        </w:rPr>
        <w:t xml:space="preserve">ся у дуже важких умовах. Розвиток капіталізму гальмувався політичною, економічною та ідейною відсталістю країни. Формально вона входила до Священної Римської імперії, державні установи якої (імперський сейм, суд, канцелярія) були нежиттєздатними і </w:t>
      </w:r>
      <w:r>
        <w:rPr>
          <w:rFonts w:ascii="Times New Roman" w:hAnsi="Times New Roman" w:cs="Times New Roman"/>
          <w:color w:val="000000"/>
          <w:sz w:val="28"/>
          <w:szCs w:val="28"/>
          <w:lang w:val="uk-UA"/>
        </w:rPr>
        <w:t>були лише</w:t>
      </w:r>
      <w:r w:rsidRPr="001320DA">
        <w:rPr>
          <w:rFonts w:ascii="Times New Roman" w:hAnsi="Times New Roman" w:cs="Times New Roman"/>
          <w:color w:val="000000"/>
          <w:sz w:val="28"/>
          <w:szCs w:val="28"/>
          <w:lang w:val="uk-UA"/>
        </w:rPr>
        <w:t xml:space="preserve"> фікці</w:t>
      </w:r>
      <w:r>
        <w:rPr>
          <w:rFonts w:ascii="Times New Roman" w:hAnsi="Times New Roman" w:cs="Times New Roman"/>
          <w:color w:val="000000"/>
          <w:sz w:val="28"/>
          <w:szCs w:val="28"/>
          <w:lang w:val="uk-UA"/>
        </w:rPr>
        <w:t>є</w:t>
      </w:r>
      <w:r w:rsidRPr="001320DA">
        <w:rPr>
          <w:rFonts w:ascii="Times New Roman" w:hAnsi="Times New Roman" w:cs="Times New Roman"/>
          <w:color w:val="000000"/>
          <w:sz w:val="28"/>
          <w:szCs w:val="28"/>
          <w:lang w:val="uk-UA"/>
        </w:rPr>
        <w:t>ю. Сама єдність Німецької імперії залишалася символічною: 300 князівств та 50 імперських міст жили за своїми законами. У кожному з князівств панувала потворна, напівпатріархальна форма абсолютизму, яка позбавляла бюргерів та селян політичних прав.</w:t>
      </w:r>
      <w:r>
        <w:rPr>
          <w:rFonts w:ascii="Times New Roman" w:hAnsi="Times New Roman" w:cs="Times New Roman"/>
          <w:color w:val="000000"/>
          <w:sz w:val="28"/>
          <w:szCs w:val="28"/>
          <w:lang w:val="uk-UA"/>
        </w:rPr>
        <w:t xml:space="preserve"> </w:t>
      </w:r>
      <w:r w:rsidRPr="001320DA">
        <w:rPr>
          <w:rFonts w:ascii="Times New Roman" w:hAnsi="Times New Roman" w:cs="Times New Roman"/>
          <w:color w:val="000000"/>
          <w:sz w:val="28"/>
          <w:szCs w:val="28"/>
          <w:lang w:val="uk-UA"/>
        </w:rPr>
        <w:t>Економічна відсталість держави залежала як від зовнішніх умов (після перенесення торговельних шляхів до Атлантичного океану Німеччина виявилася на задвірках світової торгівлі), і внутрішніх (у країні був дуже обмежений внутрішній ринок, політична роздробленість перешкоджала розвитку торгівлі).</w:t>
      </w:r>
    </w:p>
    <w:p w14:paraId="6611DF8A" w14:textId="77777777" w:rsidR="00A349DF" w:rsidRDefault="00A349DF" w:rsidP="00A349DF">
      <w:pPr>
        <w:spacing w:after="0" w:line="240" w:lineRule="auto"/>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 таких</w:t>
      </w:r>
      <w:r w:rsidRPr="001320DA">
        <w:rPr>
          <w:rFonts w:ascii="Times New Roman" w:hAnsi="Times New Roman" w:cs="Times New Roman"/>
          <w:color w:val="000000"/>
          <w:sz w:val="28"/>
          <w:szCs w:val="28"/>
          <w:lang w:val="uk-UA"/>
        </w:rPr>
        <w:t xml:space="preserve"> умовах свідомість бюргерів дозрівал</w:t>
      </w:r>
      <w:r>
        <w:rPr>
          <w:rFonts w:ascii="Times New Roman" w:hAnsi="Times New Roman" w:cs="Times New Roman"/>
          <w:color w:val="000000"/>
          <w:sz w:val="28"/>
          <w:szCs w:val="28"/>
          <w:lang w:val="uk-UA"/>
        </w:rPr>
        <w:t>а</w:t>
      </w:r>
      <w:r w:rsidRPr="001320DA">
        <w:rPr>
          <w:rFonts w:ascii="Times New Roman" w:hAnsi="Times New Roman" w:cs="Times New Roman"/>
          <w:color w:val="000000"/>
          <w:sz w:val="28"/>
          <w:szCs w:val="28"/>
          <w:lang w:val="uk-UA"/>
        </w:rPr>
        <w:t xml:space="preserve"> вкрай повільно: вони</w:t>
      </w:r>
      <w:r>
        <w:rPr>
          <w:rFonts w:ascii="Times New Roman" w:hAnsi="Times New Roman" w:cs="Times New Roman"/>
          <w:color w:val="000000"/>
          <w:sz w:val="28"/>
          <w:szCs w:val="28"/>
          <w:lang w:val="uk-UA"/>
        </w:rPr>
        <w:t xml:space="preserve"> не </w:t>
      </w:r>
      <w:r w:rsidRPr="001320DA">
        <w:rPr>
          <w:rFonts w:ascii="Times New Roman" w:hAnsi="Times New Roman" w:cs="Times New Roman"/>
          <w:color w:val="000000"/>
          <w:sz w:val="28"/>
          <w:szCs w:val="28"/>
          <w:lang w:val="uk-UA"/>
        </w:rPr>
        <w:t xml:space="preserve"> бачили спільних інтересів, боролися, зазвичай, за права окремої особистості. Багато хто з них знаходився під владою консервативних вірнопідданих настроїв. Усе це й визначило характер німецького Просвітництва. Воно було </w:t>
      </w:r>
      <w:r>
        <w:rPr>
          <w:rFonts w:ascii="Times New Roman" w:hAnsi="Times New Roman" w:cs="Times New Roman"/>
          <w:color w:val="000000"/>
          <w:sz w:val="28"/>
          <w:szCs w:val="28"/>
          <w:lang w:val="uk-UA"/>
        </w:rPr>
        <w:lastRenderedPageBreak/>
        <w:t>ідеалістичним</w:t>
      </w:r>
      <w:r w:rsidRPr="001320DA">
        <w:rPr>
          <w:rFonts w:ascii="Times New Roman" w:hAnsi="Times New Roman" w:cs="Times New Roman"/>
          <w:color w:val="000000"/>
          <w:sz w:val="28"/>
          <w:szCs w:val="28"/>
          <w:lang w:val="uk-UA"/>
        </w:rPr>
        <w:t xml:space="preserve"> та відрізнялося поглибленим вивченням питань історичного, філософського</w:t>
      </w:r>
      <w:r>
        <w:rPr>
          <w:rFonts w:ascii="Times New Roman" w:hAnsi="Times New Roman" w:cs="Times New Roman"/>
          <w:color w:val="000000"/>
          <w:sz w:val="28"/>
          <w:szCs w:val="28"/>
          <w:lang w:val="uk-UA"/>
        </w:rPr>
        <w:t>,</w:t>
      </w:r>
      <w:r w:rsidRPr="001320DA">
        <w:rPr>
          <w:rFonts w:ascii="Times New Roman" w:hAnsi="Times New Roman" w:cs="Times New Roman"/>
          <w:color w:val="000000"/>
          <w:sz w:val="28"/>
          <w:szCs w:val="28"/>
          <w:lang w:val="uk-UA"/>
        </w:rPr>
        <w:t xml:space="preserve"> релігійного, культурного розвитку людства. Проте, німецькі просвіт</w:t>
      </w:r>
      <w:r>
        <w:rPr>
          <w:rFonts w:ascii="Times New Roman" w:hAnsi="Times New Roman" w:cs="Times New Roman"/>
          <w:color w:val="000000"/>
          <w:sz w:val="28"/>
          <w:szCs w:val="28"/>
          <w:lang w:val="uk-UA"/>
        </w:rPr>
        <w:t>ники</w:t>
      </w:r>
      <w:r w:rsidRPr="001320DA">
        <w:rPr>
          <w:rFonts w:ascii="Times New Roman" w:hAnsi="Times New Roman" w:cs="Times New Roman"/>
          <w:color w:val="000000"/>
          <w:sz w:val="28"/>
          <w:szCs w:val="28"/>
          <w:lang w:val="uk-UA"/>
        </w:rPr>
        <w:t xml:space="preserve"> висували активні політичні вимоги: об'єднання країни, ліквідація феодального стану, знищення кріпосного права</w:t>
      </w:r>
      <w:r>
        <w:rPr>
          <w:rFonts w:ascii="Times New Roman" w:hAnsi="Times New Roman" w:cs="Times New Roman"/>
          <w:color w:val="000000"/>
          <w:sz w:val="28"/>
          <w:szCs w:val="28"/>
          <w:lang w:val="uk-UA"/>
        </w:rPr>
        <w:t>,</w:t>
      </w:r>
      <w:r w:rsidRPr="001320DA">
        <w:rPr>
          <w:rFonts w:ascii="Times New Roman" w:hAnsi="Times New Roman" w:cs="Times New Roman"/>
          <w:color w:val="000000"/>
          <w:sz w:val="28"/>
          <w:szCs w:val="28"/>
          <w:lang w:val="uk-UA"/>
        </w:rPr>
        <w:t xml:space="preserve"> не приймали існуючого політичного порядку.</w:t>
      </w:r>
    </w:p>
    <w:p w14:paraId="56B99C81" w14:textId="77777777" w:rsidR="00A349DF" w:rsidRDefault="00A349DF" w:rsidP="00A349DF">
      <w:pPr>
        <w:spacing w:after="0" w:line="240" w:lineRule="auto"/>
        <w:ind w:firstLine="708"/>
        <w:jc w:val="center"/>
        <w:rPr>
          <w:rFonts w:ascii="Times New Roman" w:hAnsi="Times New Roman" w:cs="Times New Roman"/>
          <w:color w:val="000000"/>
          <w:sz w:val="28"/>
          <w:szCs w:val="28"/>
          <w:lang w:val="uk-UA"/>
        </w:rPr>
      </w:pPr>
    </w:p>
    <w:p w14:paraId="29B5E5DE" w14:textId="572CD00D" w:rsidR="00A349DF" w:rsidRDefault="00A349DF" w:rsidP="00A349DF">
      <w:pPr>
        <w:spacing w:after="0" w:line="240" w:lineRule="auto"/>
        <w:ind w:firstLine="708"/>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Періодизація німецького Просвітництва</w:t>
      </w:r>
    </w:p>
    <w:p w14:paraId="6D366B78" w14:textId="77777777" w:rsidR="00A349DF" w:rsidRDefault="00A349DF" w:rsidP="00A349DF">
      <w:pPr>
        <w:spacing w:after="0" w:line="240" w:lineRule="auto"/>
        <w:ind w:firstLine="708"/>
        <w:jc w:val="center"/>
        <w:rPr>
          <w:rFonts w:ascii="Times New Roman" w:hAnsi="Times New Roman" w:cs="Times New Roman"/>
          <w:color w:val="000000"/>
          <w:sz w:val="28"/>
          <w:szCs w:val="28"/>
          <w:lang w:val="uk-UA"/>
        </w:rPr>
      </w:pPr>
    </w:p>
    <w:p w14:paraId="424049CB" w14:textId="77777777" w:rsidR="00A349DF" w:rsidRPr="00621177" w:rsidRDefault="00A349DF" w:rsidP="00A349DF">
      <w:pPr>
        <w:spacing w:after="0" w:line="240" w:lineRule="auto"/>
        <w:ind w:firstLine="708"/>
        <w:jc w:val="both"/>
        <w:rPr>
          <w:rFonts w:ascii="Times New Roman" w:hAnsi="Times New Roman" w:cs="Times New Roman"/>
          <w:color w:val="000000"/>
          <w:sz w:val="28"/>
          <w:szCs w:val="28"/>
          <w:lang w:val="uk-UA"/>
        </w:rPr>
      </w:pPr>
      <w:r w:rsidRPr="00621177">
        <w:rPr>
          <w:rFonts w:ascii="Times New Roman" w:hAnsi="Times New Roman" w:cs="Times New Roman"/>
          <w:color w:val="000000"/>
          <w:sz w:val="28"/>
          <w:szCs w:val="28"/>
          <w:lang w:val="uk-UA"/>
        </w:rPr>
        <w:t>Перший етап (20-40-</w:t>
      </w:r>
      <w:r>
        <w:rPr>
          <w:rFonts w:ascii="Times New Roman" w:hAnsi="Times New Roman" w:cs="Times New Roman"/>
          <w:color w:val="000000"/>
          <w:sz w:val="28"/>
          <w:szCs w:val="28"/>
          <w:lang w:val="uk-UA"/>
        </w:rPr>
        <w:t>в</w:t>
      </w:r>
      <w:r w:rsidRPr="00621177">
        <w:rPr>
          <w:rFonts w:ascii="Times New Roman" w:hAnsi="Times New Roman" w:cs="Times New Roman"/>
          <w:color w:val="000000"/>
          <w:sz w:val="28"/>
          <w:szCs w:val="28"/>
          <w:lang w:val="uk-UA"/>
        </w:rPr>
        <w:t>і рр.) характеризувався оптимізмом; в основі його ідеології лежала раціоналістична філософія: поширення розумних поглядів зніме всі негаразди в суспільстві. Найбільш характерною для цього періоду була діяльність Йогана Христофа Готшеда (1700–1766), який у 30-х роках намагався провести літературну та театральну реформи. Готшед був прихильником розумного перетворення життя. Його філософські погляди ґрунтувалися на переконанні, що поширення освіти, вдосконалення інтелекту сприятиме знищенню суспільного та морального зла.</w:t>
      </w:r>
    </w:p>
    <w:p w14:paraId="375BC9E9" w14:textId="77777777" w:rsidR="00A349DF" w:rsidRPr="00621177" w:rsidRDefault="00A349DF" w:rsidP="00A349DF">
      <w:pPr>
        <w:spacing w:after="0" w:line="240" w:lineRule="auto"/>
        <w:ind w:firstLine="708"/>
        <w:jc w:val="both"/>
        <w:rPr>
          <w:rFonts w:ascii="Times New Roman" w:hAnsi="Times New Roman" w:cs="Times New Roman"/>
          <w:color w:val="000000"/>
          <w:sz w:val="28"/>
          <w:szCs w:val="28"/>
          <w:lang w:val="uk-UA"/>
        </w:rPr>
      </w:pPr>
      <w:r w:rsidRPr="00621177">
        <w:rPr>
          <w:rFonts w:ascii="Times New Roman" w:hAnsi="Times New Roman" w:cs="Times New Roman"/>
          <w:color w:val="000000"/>
          <w:sz w:val="28"/>
          <w:szCs w:val="28"/>
          <w:lang w:val="uk-UA"/>
        </w:rPr>
        <w:t xml:space="preserve">Другий етап розвитку німецького Просвітництва (50-60-ті рр.) вирізняється зрілістю, активністю просвітницької думки. Велику роль починають грати літературні суперечки, з'являються критичні маніфести. Створюється національна література, заснована на вивченні німецького характеру, відображенні нагальних потреб країни. У сфері естетики обґрунтовуються принципи реалістичного відображення реальності. Найбільш повно тенденції цього періоду були представлені у творчості Лессінга. Ключові постаті: </w:t>
      </w:r>
      <w:r>
        <w:rPr>
          <w:rFonts w:ascii="Times New Roman" w:hAnsi="Times New Roman" w:cs="Times New Roman"/>
          <w:color w:val="000000"/>
          <w:sz w:val="28"/>
          <w:szCs w:val="28"/>
          <w:lang w:val="uk-UA"/>
        </w:rPr>
        <w:t>Й</w:t>
      </w:r>
      <w:r w:rsidRPr="00621177">
        <w:rPr>
          <w:rFonts w:ascii="Times New Roman" w:hAnsi="Times New Roman" w:cs="Times New Roman"/>
          <w:color w:val="000000"/>
          <w:sz w:val="28"/>
          <w:szCs w:val="28"/>
          <w:lang w:val="uk-UA"/>
        </w:rPr>
        <w:t xml:space="preserve">. Вінкельман (1717-1768), Ф. Г. Клопшток (1724-1803), </w:t>
      </w:r>
      <w:r>
        <w:rPr>
          <w:rFonts w:ascii="Times New Roman" w:hAnsi="Times New Roman" w:cs="Times New Roman"/>
          <w:color w:val="000000"/>
          <w:sz w:val="28"/>
          <w:szCs w:val="28"/>
          <w:lang w:val="uk-UA"/>
        </w:rPr>
        <w:t>К</w:t>
      </w:r>
      <w:r w:rsidRPr="00621177">
        <w:rPr>
          <w:rFonts w:ascii="Times New Roman" w:hAnsi="Times New Roman" w:cs="Times New Roman"/>
          <w:color w:val="000000"/>
          <w:sz w:val="28"/>
          <w:szCs w:val="28"/>
          <w:lang w:val="uk-UA"/>
        </w:rPr>
        <w:t>. М. Віланд (1733-1813).</w:t>
      </w:r>
    </w:p>
    <w:p w14:paraId="575DCF54" w14:textId="77777777" w:rsidR="00A349DF" w:rsidRPr="00621177" w:rsidRDefault="00A349DF" w:rsidP="00A349DF">
      <w:pPr>
        <w:spacing w:after="0" w:line="240" w:lineRule="auto"/>
        <w:ind w:firstLine="708"/>
        <w:jc w:val="both"/>
        <w:rPr>
          <w:rFonts w:ascii="Times New Roman" w:hAnsi="Times New Roman" w:cs="Times New Roman"/>
          <w:color w:val="000000"/>
          <w:sz w:val="28"/>
          <w:szCs w:val="28"/>
          <w:lang w:val="uk-UA"/>
        </w:rPr>
      </w:pPr>
      <w:r w:rsidRPr="00621177">
        <w:rPr>
          <w:rFonts w:ascii="Times New Roman" w:hAnsi="Times New Roman" w:cs="Times New Roman"/>
          <w:color w:val="000000"/>
          <w:sz w:val="28"/>
          <w:szCs w:val="28"/>
          <w:lang w:val="uk-UA"/>
        </w:rPr>
        <w:t xml:space="preserve">Третій етап (70-ті рр.) отримав назву «Бурі </w:t>
      </w:r>
      <w:r>
        <w:rPr>
          <w:rFonts w:ascii="Times New Roman" w:hAnsi="Times New Roman" w:cs="Times New Roman"/>
          <w:color w:val="000000"/>
          <w:sz w:val="28"/>
          <w:szCs w:val="28"/>
          <w:lang w:val="uk-UA"/>
        </w:rPr>
        <w:t>і</w:t>
      </w:r>
      <w:r w:rsidRPr="00621177">
        <w:rPr>
          <w:rFonts w:ascii="Times New Roman" w:hAnsi="Times New Roman" w:cs="Times New Roman"/>
          <w:color w:val="000000"/>
          <w:sz w:val="28"/>
          <w:szCs w:val="28"/>
          <w:lang w:val="uk-UA"/>
        </w:rPr>
        <w:t xml:space="preserve"> натиску». Він є німецьким варіантом європейського сентименталізму, відзначений яскравим бунтарським характером і сильними реалістичними тенденціями. Учасники руху </w:t>
      </w:r>
      <w:r>
        <w:rPr>
          <w:rFonts w:ascii="Times New Roman" w:hAnsi="Times New Roman" w:cs="Times New Roman"/>
          <w:color w:val="000000"/>
          <w:sz w:val="28"/>
          <w:szCs w:val="28"/>
          <w:lang w:val="uk-UA"/>
        </w:rPr>
        <w:t>у</w:t>
      </w:r>
      <w:r w:rsidRPr="00621177">
        <w:rPr>
          <w:rFonts w:ascii="Times New Roman" w:hAnsi="Times New Roman" w:cs="Times New Roman"/>
          <w:color w:val="000000"/>
          <w:sz w:val="28"/>
          <w:szCs w:val="28"/>
          <w:lang w:val="uk-UA"/>
        </w:rPr>
        <w:t>тверджували рівність всіх людей у ​​почутт</w:t>
      </w:r>
      <w:r>
        <w:rPr>
          <w:rFonts w:ascii="Times New Roman" w:hAnsi="Times New Roman" w:cs="Times New Roman"/>
          <w:color w:val="000000"/>
          <w:sz w:val="28"/>
          <w:szCs w:val="28"/>
          <w:lang w:val="uk-UA"/>
        </w:rPr>
        <w:t>ях</w:t>
      </w:r>
      <w:r w:rsidRPr="00621177">
        <w:rPr>
          <w:rFonts w:ascii="Times New Roman" w:hAnsi="Times New Roman" w:cs="Times New Roman"/>
          <w:color w:val="000000"/>
          <w:sz w:val="28"/>
          <w:szCs w:val="28"/>
          <w:lang w:val="uk-UA"/>
        </w:rPr>
        <w:t>, як</w:t>
      </w:r>
      <w:r>
        <w:rPr>
          <w:rFonts w:ascii="Times New Roman" w:hAnsi="Times New Roman" w:cs="Times New Roman"/>
          <w:color w:val="000000"/>
          <w:sz w:val="28"/>
          <w:szCs w:val="28"/>
          <w:lang w:val="uk-UA"/>
        </w:rPr>
        <w:t>і</w:t>
      </w:r>
      <w:r w:rsidRPr="00621177">
        <w:rPr>
          <w:rFonts w:ascii="Times New Roman" w:hAnsi="Times New Roman" w:cs="Times New Roman"/>
          <w:color w:val="000000"/>
          <w:sz w:val="28"/>
          <w:szCs w:val="28"/>
          <w:lang w:val="uk-UA"/>
        </w:rPr>
        <w:t xml:space="preserve"> висували на перший план на противагу розуму, бо бачили у н</w:t>
      </w:r>
      <w:r>
        <w:rPr>
          <w:rFonts w:ascii="Times New Roman" w:hAnsi="Times New Roman" w:cs="Times New Roman"/>
          <w:color w:val="000000"/>
          <w:sz w:val="28"/>
          <w:szCs w:val="28"/>
          <w:lang w:val="uk-UA"/>
        </w:rPr>
        <w:t>их</w:t>
      </w:r>
      <w:r w:rsidRPr="00621177">
        <w:rPr>
          <w:rFonts w:ascii="Times New Roman" w:hAnsi="Times New Roman" w:cs="Times New Roman"/>
          <w:color w:val="000000"/>
          <w:sz w:val="28"/>
          <w:szCs w:val="28"/>
          <w:lang w:val="uk-UA"/>
        </w:rPr>
        <w:t xml:space="preserve"> головну цінність людини. У </w:t>
      </w:r>
      <w:r>
        <w:rPr>
          <w:rFonts w:ascii="Times New Roman" w:hAnsi="Times New Roman" w:cs="Times New Roman"/>
          <w:color w:val="000000"/>
          <w:sz w:val="28"/>
          <w:szCs w:val="28"/>
          <w:lang w:val="uk-UA"/>
        </w:rPr>
        <w:t>простому,</w:t>
      </w:r>
      <w:r w:rsidRPr="00621177">
        <w:rPr>
          <w:rFonts w:ascii="Times New Roman" w:hAnsi="Times New Roman" w:cs="Times New Roman"/>
          <w:color w:val="000000"/>
          <w:sz w:val="28"/>
          <w:szCs w:val="28"/>
          <w:lang w:val="uk-UA"/>
        </w:rPr>
        <w:t xml:space="preserve"> приниженому бюргері вони відкрили глибокий внутрішній світ. То справді був бунт проти деспотизму, станових забобонів, морального придушення людини. У філософському плані штюрмери виступали проти чистого раціоналізму, протиставляючи йому культ природи і почуття, в якому бачили життєдіяльну основу. Природу вони сприймали як інше, відмінне від цивілізації буття, у якому немає нерівності.</w:t>
      </w:r>
    </w:p>
    <w:p w14:paraId="44E7A1A2" w14:textId="77777777" w:rsidR="00A349DF" w:rsidRPr="002534D3" w:rsidRDefault="00A349DF" w:rsidP="00A349DF">
      <w:pPr>
        <w:spacing w:after="0" w:line="240" w:lineRule="auto"/>
        <w:ind w:firstLine="708"/>
        <w:jc w:val="both"/>
        <w:rPr>
          <w:rFonts w:ascii="Times New Roman" w:hAnsi="Times New Roman" w:cs="Times New Roman"/>
          <w:color w:val="000000"/>
          <w:sz w:val="28"/>
          <w:szCs w:val="28"/>
          <w:lang w:val="uk-UA"/>
        </w:rPr>
      </w:pPr>
      <w:r w:rsidRPr="00621177">
        <w:rPr>
          <w:rFonts w:ascii="Times New Roman" w:hAnsi="Times New Roman" w:cs="Times New Roman"/>
          <w:color w:val="000000"/>
          <w:sz w:val="28"/>
          <w:szCs w:val="28"/>
          <w:lang w:val="uk-UA"/>
        </w:rPr>
        <w:t>Естетичні теорії «Бурі та натиску» ґрунтувалися на засадах сентименталізму. Штюрмери виховували бюргерськ</w:t>
      </w:r>
      <w:r>
        <w:rPr>
          <w:rFonts w:ascii="Times New Roman" w:hAnsi="Times New Roman" w:cs="Times New Roman"/>
          <w:color w:val="000000"/>
          <w:sz w:val="28"/>
          <w:szCs w:val="28"/>
          <w:lang w:val="uk-UA"/>
        </w:rPr>
        <w:t>у</w:t>
      </w:r>
      <w:r w:rsidRPr="00621177">
        <w:rPr>
          <w:rFonts w:ascii="Times New Roman" w:hAnsi="Times New Roman" w:cs="Times New Roman"/>
          <w:color w:val="000000"/>
          <w:sz w:val="28"/>
          <w:szCs w:val="28"/>
          <w:lang w:val="uk-UA"/>
        </w:rPr>
        <w:t xml:space="preserve"> самосвідомість, прагнули закласти основи національної єдності хоча б у галузі культури. Їхньою основною метою було створення німецької національної літератури. Звідси їхня пильна увага до фольклору, до пам'яток старовини.</w:t>
      </w:r>
      <w:r>
        <w:rPr>
          <w:rFonts w:ascii="Times New Roman" w:hAnsi="Times New Roman" w:cs="Times New Roman"/>
          <w:color w:val="000000"/>
          <w:sz w:val="28"/>
          <w:szCs w:val="28"/>
          <w:lang w:val="uk-UA"/>
        </w:rPr>
        <w:t xml:space="preserve"> </w:t>
      </w:r>
      <w:r w:rsidRPr="00621177">
        <w:rPr>
          <w:rFonts w:ascii="Times New Roman" w:hAnsi="Times New Roman" w:cs="Times New Roman"/>
          <w:color w:val="000000"/>
          <w:sz w:val="28"/>
          <w:szCs w:val="28"/>
          <w:lang w:val="uk-UA"/>
        </w:rPr>
        <w:t xml:space="preserve">Ідейним вождем та натхненником руху «Бурі та натиску» став німецький філософ і письменник </w:t>
      </w:r>
      <w:r>
        <w:rPr>
          <w:rFonts w:ascii="Times New Roman" w:hAnsi="Times New Roman" w:cs="Times New Roman"/>
          <w:color w:val="000000"/>
          <w:sz w:val="28"/>
          <w:szCs w:val="28"/>
          <w:lang w:val="uk-UA"/>
        </w:rPr>
        <w:t>Й</w:t>
      </w:r>
      <w:r w:rsidRPr="00621177">
        <w:rPr>
          <w:rFonts w:ascii="Times New Roman" w:hAnsi="Times New Roman" w:cs="Times New Roman"/>
          <w:color w:val="000000"/>
          <w:sz w:val="28"/>
          <w:szCs w:val="28"/>
          <w:lang w:val="uk-UA"/>
        </w:rPr>
        <w:t>. Г. Гердер (1744-1803), основоположник фольклористики у світовому масштабі.</w:t>
      </w:r>
      <w:r>
        <w:rPr>
          <w:rFonts w:ascii="Times New Roman" w:hAnsi="Times New Roman" w:cs="Times New Roman"/>
          <w:color w:val="000000"/>
          <w:sz w:val="28"/>
          <w:szCs w:val="28"/>
          <w:lang w:val="uk-UA"/>
        </w:rPr>
        <w:t xml:space="preserve"> </w:t>
      </w:r>
      <w:r w:rsidRPr="002534D3">
        <w:rPr>
          <w:rFonts w:ascii="Times New Roman" w:hAnsi="Times New Roman" w:cs="Times New Roman"/>
          <w:color w:val="000000"/>
          <w:sz w:val="28"/>
          <w:szCs w:val="28"/>
          <w:lang w:val="uk-UA"/>
        </w:rPr>
        <w:t xml:space="preserve">Назву всьому руху дала п'єса Клінгера «Буря і натиск» </w:t>
      </w:r>
      <w:r w:rsidRPr="002534D3">
        <w:rPr>
          <w:rFonts w:ascii="Times New Roman" w:hAnsi="Times New Roman" w:cs="Times New Roman"/>
          <w:color w:val="000000"/>
          <w:sz w:val="28"/>
          <w:szCs w:val="28"/>
          <w:lang w:val="uk-UA"/>
        </w:rPr>
        <w:lastRenderedPageBreak/>
        <w:t>(1776), в якій проголошується ідея бунту швидше заради самого бунту, ніж заради якоїсь усвідомленої практичної мети.</w:t>
      </w:r>
    </w:p>
    <w:p w14:paraId="05308EB5" w14:textId="77777777" w:rsidR="00A349DF" w:rsidRPr="002534D3" w:rsidRDefault="00A349DF" w:rsidP="00A349DF">
      <w:pPr>
        <w:spacing w:after="0" w:line="240" w:lineRule="auto"/>
        <w:ind w:firstLine="708"/>
        <w:jc w:val="both"/>
        <w:rPr>
          <w:rFonts w:ascii="Times New Roman" w:hAnsi="Times New Roman" w:cs="Times New Roman"/>
          <w:color w:val="000000"/>
          <w:sz w:val="28"/>
          <w:szCs w:val="28"/>
          <w:lang w:val="uk-UA"/>
        </w:rPr>
      </w:pPr>
      <w:r w:rsidRPr="002534D3">
        <w:rPr>
          <w:rFonts w:ascii="Times New Roman" w:hAnsi="Times New Roman" w:cs="Times New Roman"/>
          <w:color w:val="000000"/>
          <w:sz w:val="28"/>
          <w:szCs w:val="28"/>
          <w:lang w:val="uk-UA"/>
        </w:rPr>
        <w:t xml:space="preserve">Теоретики «Бурі і натиску» висунули особливі вимоги до художньої творчості: необхідність постановки суспільних тем, боротьби за «природні права» індивіда. </w:t>
      </w:r>
      <w:r>
        <w:rPr>
          <w:rFonts w:ascii="Times New Roman" w:hAnsi="Times New Roman" w:cs="Times New Roman"/>
          <w:color w:val="000000"/>
          <w:sz w:val="28"/>
          <w:szCs w:val="28"/>
          <w:lang w:val="uk-UA"/>
        </w:rPr>
        <w:t>Т</w:t>
      </w:r>
      <w:r w:rsidRPr="002534D3">
        <w:rPr>
          <w:rFonts w:ascii="Times New Roman" w:hAnsi="Times New Roman" w:cs="Times New Roman"/>
          <w:color w:val="000000"/>
          <w:sz w:val="28"/>
          <w:szCs w:val="28"/>
          <w:lang w:val="uk-UA"/>
        </w:rPr>
        <w:t>ому</w:t>
      </w:r>
      <w:r>
        <w:rPr>
          <w:rFonts w:ascii="Times New Roman" w:hAnsi="Times New Roman" w:cs="Times New Roman"/>
          <w:color w:val="000000"/>
          <w:sz w:val="28"/>
          <w:szCs w:val="28"/>
          <w:lang w:val="uk-UA"/>
        </w:rPr>
        <w:t xml:space="preserve"> у</w:t>
      </w:r>
      <w:r w:rsidRPr="002534D3">
        <w:rPr>
          <w:rFonts w:ascii="Times New Roman" w:hAnsi="Times New Roman" w:cs="Times New Roman"/>
          <w:color w:val="000000"/>
          <w:sz w:val="28"/>
          <w:szCs w:val="28"/>
          <w:lang w:val="uk-UA"/>
        </w:rPr>
        <w:t xml:space="preserve"> творах з'явився новий герой </w:t>
      </w:r>
      <w:r>
        <w:rPr>
          <w:rFonts w:ascii="Times New Roman" w:hAnsi="Times New Roman" w:cs="Times New Roman"/>
          <w:color w:val="000000"/>
          <w:sz w:val="28"/>
          <w:szCs w:val="28"/>
          <w:lang w:val="uk-UA"/>
        </w:rPr>
        <w:t>–</w:t>
      </w:r>
      <w:r w:rsidRPr="002534D3">
        <w:rPr>
          <w:rFonts w:ascii="Times New Roman" w:hAnsi="Times New Roman" w:cs="Times New Roman"/>
          <w:color w:val="000000"/>
          <w:sz w:val="28"/>
          <w:szCs w:val="28"/>
          <w:lang w:val="uk-UA"/>
        </w:rPr>
        <w:t xml:space="preserve"> яскрава, сильна особистість, «бурхливий геній», наділений пристрасним прагненням дії.</w:t>
      </w:r>
      <w:r>
        <w:rPr>
          <w:rFonts w:ascii="Times New Roman" w:hAnsi="Times New Roman" w:cs="Times New Roman"/>
          <w:color w:val="000000"/>
          <w:sz w:val="28"/>
          <w:szCs w:val="28"/>
          <w:lang w:val="uk-UA"/>
        </w:rPr>
        <w:t xml:space="preserve"> </w:t>
      </w:r>
      <w:r w:rsidRPr="002534D3">
        <w:rPr>
          <w:rFonts w:ascii="Times New Roman" w:hAnsi="Times New Roman" w:cs="Times New Roman"/>
          <w:color w:val="000000"/>
          <w:sz w:val="28"/>
          <w:szCs w:val="28"/>
          <w:lang w:val="uk-UA"/>
        </w:rPr>
        <w:t>Бунт</w:t>
      </w:r>
      <w:r>
        <w:rPr>
          <w:rFonts w:ascii="Times New Roman" w:hAnsi="Times New Roman" w:cs="Times New Roman"/>
          <w:color w:val="000000"/>
          <w:sz w:val="28"/>
          <w:szCs w:val="28"/>
          <w:lang w:val="uk-UA"/>
        </w:rPr>
        <w:t>івн</w:t>
      </w:r>
      <w:r w:rsidRPr="002534D3">
        <w:rPr>
          <w:rFonts w:ascii="Times New Roman" w:hAnsi="Times New Roman" w:cs="Times New Roman"/>
          <w:color w:val="000000"/>
          <w:sz w:val="28"/>
          <w:szCs w:val="28"/>
          <w:lang w:val="uk-UA"/>
        </w:rPr>
        <w:t>ий штюрмерський рух залишався індивідуалістичним: у роздробленій Німеччині можлив</w:t>
      </w:r>
      <w:r>
        <w:rPr>
          <w:rFonts w:ascii="Times New Roman" w:hAnsi="Times New Roman" w:cs="Times New Roman"/>
          <w:color w:val="000000"/>
          <w:sz w:val="28"/>
          <w:szCs w:val="28"/>
          <w:lang w:val="uk-UA"/>
        </w:rPr>
        <w:t>ою</w:t>
      </w:r>
      <w:r w:rsidRPr="002534D3">
        <w:rPr>
          <w:rFonts w:ascii="Times New Roman" w:hAnsi="Times New Roman" w:cs="Times New Roman"/>
          <w:color w:val="000000"/>
          <w:sz w:val="28"/>
          <w:szCs w:val="28"/>
          <w:lang w:val="uk-UA"/>
        </w:rPr>
        <w:t xml:space="preserve"> була </w:t>
      </w:r>
      <w:r>
        <w:rPr>
          <w:rFonts w:ascii="Times New Roman" w:hAnsi="Times New Roman" w:cs="Times New Roman"/>
          <w:color w:val="000000"/>
          <w:sz w:val="28"/>
          <w:szCs w:val="28"/>
          <w:lang w:val="uk-UA"/>
        </w:rPr>
        <w:t xml:space="preserve">лише </w:t>
      </w:r>
      <w:r w:rsidRPr="002534D3">
        <w:rPr>
          <w:rFonts w:ascii="Times New Roman" w:hAnsi="Times New Roman" w:cs="Times New Roman"/>
          <w:color w:val="000000"/>
          <w:sz w:val="28"/>
          <w:szCs w:val="28"/>
          <w:lang w:val="uk-UA"/>
        </w:rPr>
        <w:t>боротьб</w:t>
      </w:r>
      <w:r>
        <w:rPr>
          <w:rFonts w:ascii="Times New Roman" w:hAnsi="Times New Roman" w:cs="Times New Roman"/>
          <w:color w:val="000000"/>
          <w:sz w:val="28"/>
          <w:szCs w:val="28"/>
          <w:lang w:val="uk-UA"/>
        </w:rPr>
        <w:t>а</w:t>
      </w:r>
      <w:r w:rsidRPr="002534D3">
        <w:rPr>
          <w:rFonts w:ascii="Times New Roman" w:hAnsi="Times New Roman" w:cs="Times New Roman"/>
          <w:color w:val="000000"/>
          <w:sz w:val="28"/>
          <w:szCs w:val="28"/>
          <w:lang w:val="uk-UA"/>
        </w:rPr>
        <w:t xml:space="preserve"> за права окремої особистості, а не за утвердження прав всього </w:t>
      </w:r>
      <w:r>
        <w:rPr>
          <w:rFonts w:ascii="Times New Roman" w:hAnsi="Times New Roman" w:cs="Times New Roman"/>
          <w:color w:val="000000"/>
          <w:sz w:val="28"/>
          <w:szCs w:val="28"/>
          <w:lang w:val="uk-UA"/>
        </w:rPr>
        <w:t>народу</w:t>
      </w:r>
      <w:r w:rsidRPr="002534D3">
        <w:rPr>
          <w:rFonts w:ascii="Times New Roman" w:hAnsi="Times New Roman" w:cs="Times New Roman"/>
          <w:color w:val="000000"/>
          <w:sz w:val="28"/>
          <w:szCs w:val="28"/>
          <w:lang w:val="uk-UA"/>
        </w:rPr>
        <w:t>. Тому герої «Бурі та натиску», обдаровані особистості, завжди перебували в розладі з навколишнім світом і були приречені на загибель.</w:t>
      </w:r>
      <w:r>
        <w:rPr>
          <w:rFonts w:ascii="Times New Roman" w:hAnsi="Times New Roman" w:cs="Times New Roman"/>
          <w:color w:val="000000"/>
          <w:sz w:val="28"/>
          <w:szCs w:val="28"/>
          <w:lang w:val="uk-UA"/>
        </w:rPr>
        <w:t xml:space="preserve"> </w:t>
      </w:r>
      <w:r w:rsidRPr="002534D3">
        <w:rPr>
          <w:rFonts w:ascii="Times New Roman" w:hAnsi="Times New Roman" w:cs="Times New Roman"/>
          <w:color w:val="000000"/>
          <w:sz w:val="28"/>
          <w:szCs w:val="28"/>
          <w:lang w:val="uk-UA"/>
        </w:rPr>
        <w:t>Штюрмери проголосили абсолютну свободу творчості, повністю заперечуючи всі правила (що було причиною несценічності багатьох їхніх драм). Їхній мові властива особлива напруженість, пристрасність і водночас демократичність, використання діалектів та просто</w:t>
      </w:r>
      <w:r>
        <w:rPr>
          <w:rFonts w:ascii="Times New Roman" w:hAnsi="Times New Roman" w:cs="Times New Roman"/>
          <w:color w:val="000000"/>
          <w:sz w:val="28"/>
          <w:szCs w:val="28"/>
          <w:lang w:val="uk-UA"/>
        </w:rPr>
        <w:t>ї мови</w:t>
      </w:r>
      <w:r w:rsidRPr="002534D3">
        <w:rPr>
          <w:rFonts w:ascii="Times New Roman" w:hAnsi="Times New Roman" w:cs="Times New Roman"/>
          <w:color w:val="000000"/>
          <w:sz w:val="28"/>
          <w:szCs w:val="28"/>
          <w:lang w:val="uk-UA"/>
        </w:rPr>
        <w:t xml:space="preserve">. Найяскравіша прикмета штюрмерського стилю </w:t>
      </w:r>
      <w:r>
        <w:rPr>
          <w:rFonts w:ascii="Times New Roman" w:hAnsi="Times New Roman" w:cs="Times New Roman"/>
          <w:color w:val="000000"/>
          <w:sz w:val="28"/>
          <w:szCs w:val="28"/>
          <w:lang w:val="uk-UA"/>
        </w:rPr>
        <w:t>–</w:t>
      </w:r>
      <w:r w:rsidRPr="002534D3">
        <w:rPr>
          <w:rFonts w:ascii="Times New Roman" w:hAnsi="Times New Roman" w:cs="Times New Roman"/>
          <w:color w:val="000000"/>
          <w:sz w:val="28"/>
          <w:szCs w:val="28"/>
          <w:lang w:val="uk-UA"/>
        </w:rPr>
        <w:t xml:space="preserve"> контрастне поєднання високої патетики та повсякденно-розмовної мови.</w:t>
      </w:r>
    </w:p>
    <w:p w14:paraId="32DF7AD7" w14:textId="77777777" w:rsidR="00A349DF" w:rsidRPr="002534D3" w:rsidRDefault="00A349DF" w:rsidP="00A349DF">
      <w:pPr>
        <w:spacing w:after="0" w:line="240" w:lineRule="auto"/>
        <w:ind w:firstLine="708"/>
        <w:jc w:val="both"/>
        <w:rPr>
          <w:rFonts w:ascii="Times New Roman" w:hAnsi="Times New Roman" w:cs="Times New Roman"/>
          <w:color w:val="000000"/>
          <w:sz w:val="28"/>
          <w:szCs w:val="28"/>
          <w:lang w:val="uk-UA"/>
        </w:rPr>
      </w:pPr>
      <w:r w:rsidRPr="002534D3">
        <w:rPr>
          <w:rFonts w:ascii="Times New Roman" w:hAnsi="Times New Roman" w:cs="Times New Roman"/>
          <w:color w:val="000000"/>
          <w:sz w:val="28"/>
          <w:szCs w:val="28"/>
          <w:lang w:val="uk-UA"/>
        </w:rPr>
        <w:t xml:space="preserve">Найталановитішими представниками руху «Бурі та натиску» були молоді Гете та </w:t>
      </w:r>
      <w:r>
        <w:rPr>
          <w:rFonts w:ascii="Times New Roman" w:hAnsi="Times New Roman" w:cs="Times New Roman"/>
          <w:color w:val="000000"/>
          <w:sz w:val="28"/>
          <w:szCs w:val="28"/>
          <w:lang w:val="uk-UA"/>
        </w:rPr>
        <w:t>Шиллер</w:t>
      </w:r>
      <w:r w:rsidRPr="002534D3">
        <w:rPr>
          <w:rFonts w:ascii="Times New Roman" w:hAnsi="Times New Roman" w:cs="Times New Roman"/>
          <w:color w:val="000000"/>
          <w:sz w:val="28"/>
          <w:szCs w:val="28"/>
          <w:lang w:val="uk-UA"/>
        </w:rPr>
        <w:t>, з іменами яких пов'язаний заключний етап Просвітництва у Німеччині.</w:t>
      </w:r>
    </w:p>
    <w:p w14:paraId="42784FB7" w14:textId="77777777" w:rsidR="00A349DF" w:rsidRPr="002534D3" w:rsidRDefault="00A349DF" w:rsidP="00A349DF">
      <w:pPr>
        <w:spacing w:after="0" w:line="240" w:lineRule="auto"/>
        <w:ind w:firstLine="708"/>
        <w:jc w:val="both"/>
        <w:rPr>
          <w:rFonts w:ascii="Times New Roman" w:hAnsi="Times New Roman" w:cs="Times New Roman"/>
          <w:color w:val="000000"/>
          <w:sz w:val="28"/>
          <w:szCs w:val="28"/>
          <w:lang w:val="uk-UA"/>
        </w:rPr>
      </w:pPr>
      <w:r w:rsidRPr="002534D3">
        <w:rPr>
          <w:rFonts w:ascii="Times New Roman" w:hAnsi="Times New Roman" w:cs="Times New Roman"/>
          <w:color w:val="000000"/>
          <w:sz w:val="28"/>
          <w:szCs w:val="28"/>
          <w:lang w:val="uk-UA"/>
        </w:rPr>
        <w:t>Четвертий етап історії літератури німецького Просвітництва (90-ті рр.) отримав назву «в</w:t>
      </w:r>
      <w:r>
        <w:rPr>
          <w:rFonts w:ascii="Times New Roman" w:hAnsi="Times New Roman" w:cs="Times New Roman"/>
          <w:color w:val="000000"/>
          <w:sz w:val="28"/>
          <w:szCs w:val="28"/>
          <w:lang w:val="uk-UA"/>
        </w:rPr>
        <w:t>а</w:t>
      </w:r>
      <w:r w:rsidRPr="002534D3">
        <w:rPr>
          <w:rFonts w:ascii="Times New Roman" w:hAnsi="Times New Roman" w:cs="Times New Roman"/>
          <w:color w:val="000000"/>
          <w:sz w:val="28"/>
          <w:szCs w:val="28"/>
          <w:lang w:val="uk-UA"/>
        </w:rPr>
        <w:t>ймарського класицизму» (за назвою міста В</w:t>
      </w:r>
      <w:r>
        <w:rPr>
          <w:rFonts w:ascii="Times New Roman" w:hAnsi="Times New Roman" w:cs="Times New Roman"/>
          <w:color w:val="000000"/>
          <w:sz w:val="28"/>
          <w:szCs w:val="28"/>
          <w:lang w:val="uk-UA"/>
        </w:rPr>
        <w:t>а</w:t>
      </w:r>
      <w:r w:rsidRPr="002534D3">
        <w:rPr>
          <w:rFonts w:ascii="Times New Roman" w:hAnsi="Times New Roman" w:cs="Times New Roman"/>
          <w:color w:val="000000"/>
          <w:sz w:val="28"/>
          <w:szCs w:val="28"/>
          <w:lang w:val="uk-UA"/>
        </w:rPr>
        <w:t xml:space="preserve">ймара, де оселилися Гете і </w:t>
      </w:r>
      <w:r>
        <w:rPr>
          <w:rFonts w:ascii="Times New Roman" w:hAnsi="Times New Roman" w:cs="Times New Roman"/>
          <w:color w:val="000000"/>
          <w:sz w:val="28"/>
          <w:szCs w:val="28"/>
          <w:lang w:val="uk-UA"/>
        </w:rPr>
        <w:t>Шиллер</w:t>
      </w:r>
      <w:r w:rsidRPr="002534D3">
        <w:rPr>
          <w:rFonts w:ascii="Times New Roman" w:hAnsi="Times New Roman" w:cs="Times New Roman"/>
          <w:color w:val="000000"/>
          <w:sz w:val="28"/>
          <w:szCs w:val="28"/>
          <w:lang w:val="uk-UA"/>
        </w:rPr>
        <w:t xml:space="preserve">). У цей час </w:t>
      </w:r>
      <w:r>
        <w:rPr>
          <w:rFonts w:ascii="Times New Roman" w:hAnsi="Times New Roman" w:cs="Times New Roman"/>
          <w:color w:val="000000"/>
          <w:sz w:val="28"/>
          <w:szCs w:val="28"/>
          <w:lang w:val="uk-UA"/>
        </w:rPr>
        <w:t>відбулося</w:t>
      </w:r>
      <w:r w:rsidRPr="002534D3">
        <w:rPr>
          <w:rFonts w:ascii="Times New Roman" w:hAnsi="Times New Roman" w:cs="Times New Roman"/>
          <w:color w:val="000000"/>
          <w:sz w:val="28"/>
          <w:szCs w:val="28"/>
          <w:lang w:val="uk-UA"/>
        </w:rPr>
        <w:t xml:space="preserve"> розчарування в бунтарстві, розуміння неможливості боротьби зі злом</w:t>
      </w:r>
      <w:r>
        <w:rPr>
          <w:rFonts w:ascii="Times New Roman" w:hAnsi="Times New Roman" w:cs="Times New Roman"/>
          <w:color w:val="000000"/>
          <w:sz w:val="28"/>
          <w:szCs w:val="28"/>
          <w:lang w:val="uk-UA"/>
        </w:rPr>
        <w:t xml:space="preserve"> в</w:t>
      </w:r>
      <w:r w:rsidRPr="002534D3">
        <w:rPr>
          <w:rFonts w:ascii="Times New Roman" w:hAnsi="Times New Roman" w:cs="Times New Roman"/>
          <w:color w:val="000000"/>
          <w:sz w:val="28"/>
          <w:szCs w:val="28"/>
          <w:lang w:val="uk-UA"/>
        </w:rPr>
        <w:t xml:space="preserve"> Німеччин</w:t>
      </w:r>
      <w:r>
        <w:rPr>
          <w:rFonts w:ascii="Times New Roman" w:hAnsi="Times New Roman" w:cs="Times New Roman"/>
          <w:color w:val="000000"/>
          <w:sz w:val="28"/>
          <w:szCs w:val="28"/>
          <w:lang w:val="uk-UA"/>
        </w:rPr>
        <w:t>і</w:t>
      </w:r>
      <w:r w:rsidRPr="002534D3">
        <w:rPr>
          <w:rFonts w:ascii="Times New Roman" w:hAnsi="Times New Roman" w:cs="Times New Roman"/>
          <w:color w:val="000000"/>
          <w:sz w:val="28"/>
          <w:szCs w:val="28"/>
          <w:lang w:val="uk-UA"/>
        </w:rPr>
        <w:t xml:space="preserve">. Гете та </w:t>
      </w:r>
      <w:r>
        <w:rPr>
          <w:rFonts w:ascii="Times New Roman" w:hAnsi="Times New Roman" w:cs="Times New Roman"/>
          <w:color w:val="000000"/>
          <w:sz w:val="28"/>
          <w:szCs w:val="28"/>
          <w:lang w:val="uk-UA"/>
        </w:rPr>
        <w:t>Шиллер</w:t>
      </w:r>
      <w:r w:rsidRPr="002534D3">
        <w:rPr>
          <w:rFonts w:ascii="Times New Roman" w:hAnsi="Times New Roman" w:cs="Times New Roman"/>
          <w:color w:val="000000"/>
          <w:sz w:val="28"/>
          <w:szCs w:val="28"/>
          <w:lang w:val="uk-UA"/>
        </w:rPr>
        <w:t xml:space="preserve"> переконуються у тому, що діяти можна лише у сфері мистецтва. Замість ідеї політично</w:t>
      </w:r>
      <w:r>
        <w:rPr>
          <w:rFonts w:ascii="Times New Roman" w:hAnsi="Times New Roman" w:cs="Times New Roman"/>
          <w:color w:val="000000"/>
          <w:sz w:val="28"/>
          <w:szCs w:val="28"/>
          <w:lang w:val="uk-UA"/>
        </w:rPr>
        <w:t>ї</w:t>
      </w:r>
      <w:r w:rsidRPr="002534D3">
        <w:rPr>
          <w:rFonts w:ascii="Times New Roman" w:hAnsi="Times New Roman" w:cs="Times New Roman"/>
          <w:color w:val="000000"/>
          <w:sz w:val="28"/>
          <w:szCs w:val="28"/>
          <w:lang w:val="uk-UA"/>
        </w:rPr>
        <w:t xml:space="preserve"> перебудови вони висувають ідею естетичного виховання людини, перетворення </w:t>
      </w:r>
      <w:r>
        <w:rPr>
          <w:rFonts w:ascii="Times New Roman" w:hAnsi="Times New Roman" w:cs="Times New Roman"/>
          <w:color w:val="000000"/>
          <w:sz w:val="28"/>
          <w:szCs w:val="28"/>
          <w:lang w:val="uk-UA"/>
        </w:rPr>
        <w:t>її</w:t>
      </w:r>
      <w:r w:rsidRPr="002534D3">
        <w:rPr>
          <w:rFonts w:ascii="Times New Roman" w:hAnsi="Times New Roman" w:cs="Times New Roman"/>
          <w:color w:val="000000"/>
          <w:sz w:val="28"/>
          <w:szCs w:val="28"/>
          <w:lang w:val="uk-UA"/>
        </w:rPr>
        <w:t xml:space="preserve"> засобами мистецтва.</w:t>
      </w:r>
      <w:r>
        <w:rPr>
          <w:rFonts w:ascii="Times New Roman" w:hAnsi="Times New Roman" w:cs="Times New Roman"/>
          <w:color w:val="000000"/>
          <w:sz w:val="28"/>
          <w:szCs w:val="28"/>
          <w:lang w:val="uk-UA"/>
        </w:rPr>
        <w:t xml:space="preserve"> </w:t>
      </w:r>
      <w:r w:rsidRPr="002534D3">
        <w:rPr>
          <w:rFonts w:ascii="Times New Roman" w:hAnsi="Times New Roman" w:cs="Times New Roman"/>
          <w:color w:val="000000"/>
          <w:sz w:val="28"/>
          <w:szCs w:val="28"/>
          <w:lang w:val="uk-UA"/>
        </w:rPr>
        <w:t>У галузі естетики «в</w:t>
      </w:r>
      <w:r>
        <w:rPr>
          <w:rFonts w:ascii="Times New Roman" w:hAnsi="Times New Roman" w:cs="Times New Roman"/>
          <w:color w:val="000000"/>
          <w:sz w:val="28"/>
          <w:szCs w:val="28"/>
          <w:lang w:val="uk-UA"/>
        </w:rPr>
        <w:t>а</w:t>
      </w:r>
      <w:r w:rsidRPr="002534D3">
        <w:rPr>
          <w:rFonts w:ascii="Times New Roman" w:hAnsi="Times New Roman" w:cs="Times New Roman"/>
          <w:color w:val="000000"/>
          <w:sz w:val="28"/>
          <w:szCs w:val="28"/>
          <w:lang w:val="uk-UA"/>
        </w:rPr>
        <w:t>ймарський класицизм» ґрунтувався на визнанні демократичного ідеалу античної краси, на реалістичній естетиці Лессінга, на досягненнях школи чутливості. Мистецтво має не тільки відтворювати природу, а й перетворювати її, осягати художню правду. У зв'язку з цим особливого значення набуває ідея гармонійної єдності форми та змісту</w:t>
      </w:r>
      <w:r>
        <w:rPr>
          <w:rFonts w:ascii="Times New Roman" w:hAnsi="Times New Roman" w:cs="Times New Roman"/>
          <w:color w:val="000000"/>
          <w:sz w:val="28"/>
          <w:szCs w:val="28"/>
          <w:lang w:val="uk-UA"/>
        </w:rPr>
        <w:t>.</w:t>
      </w:r>
    </w:p>
    <w:p w14:paraId="1C96EF82" w14:textId="77777777" w:rsidR="00A349DF" w:rsidRDefault="00A349DF" w:rsidP="00A349DF">
      <w:pPr>
        <w:spacing w:after="0" w:line="240" w:lineRule="auto"/>
        <w:ind w:firstLine="708"/>
        <w:jc w:val="both"/>
        <w:rPr>
          <w:rFonts w:ascii="Times New Roman" w:hAnsi="Times New Roman" w:cs="Times New Roman"/>
          <w:color w:val="000000"/>
          <w:sz w:val="28"/>
          <w:szCs w:val="28"/>
          <w:lang w:val="uk-UA"/>
        </w:rPr>
      </w:pPr>
    </w:p>
    <w:p w14:paraId="77C15A86" w14:textId="656F0167" w:rsidR="00A349DF" w:rsidRDefault="00A349DF" w:rsidP="00A349DF">
      <w:pPr>
        <w:spacing w:after="0" w:line="240" w:lineRule="auto"/>
        <w:rPr>
          <w:rFonts w:ascii="Times New Roman" w:hAnsi="Times New Roman" w:cs="Times New Roman"/>
          <w:color w:val="000000"/>
          <w:sz w:val="28"/>
          <w:szCs w:val="28"/>
          <w:lang w:val="uk-UA"/>
        </w:rPr>
      </w:pPr>
    </w:p>
    <w:p w14:paraId="6E95A894" w14:textId="7E711FA3" w:rsidR="00A349DF" w:rsidRDefault="00A349DF" w:rsidP="00A349DF">
      <w:pPr>
        <w:spacing w:after="0" w:line="240" w:lineRule="auto"/>
        <w:rPr>
          <w:rFonts w:ascii="Times New Roman" w:hAnsi="Times New Roman" w:cs="Times New Roman"/>
          <w:color w:val="000000"/>
          <w:sz w:val="28"/>
          <w:szCs w:val="28"/>
          <w:lang w:val="uk-UA"/>
        </w:rPr>
      </w:pPr>
    </w:p>
    <w:p w14:paraId="54D7A361" w14:textId="6FA3A11E" w:rsidR="00A349DF" w:rsidRDefault="00A349DF" w:rsidP="00A349DF">
      <w:pPr>
        <w:spacing w:after="0" w:line="240" w:lineRule="auto"/>
        <w:rPr>
          <w:rFonts w:ascii="Times New Roman" w:hAnsi="Times New Roman" w:cs="Times New Roman"/>
          <w:color w:val="000000"/>
          <w:sz w:val="28"/>
          <w:szCs w:val="28"/>
          <w:lang w:val="uk-UA"/>
        </w:rPr>
      </w:pPr>
    </w:p>
    <w:p w14:paraId="7368F6C7" w14:textId="5BC5D83F" w:rsidR="00A349DF" w:rsidRDefault="00A349DF" w:rsidP="00A349DF">
      <w:pPr>
        <w:spacing w:after="0" w:line="240" w:lineRule="auto"/>
        <w:rPr>
          <w:rFonts w:ascii="Times New Roman" w:hAnsi="Times New Roman" w:cs="Times New Roman"/>
          <w:color w:val="000000"/>
          <w:sz w:val="28"/>
          <w:szCs w:val="28"/>
          <w:lang w:val="uk-UA"/>
        </w:rPr>
      </w:pPr>
    </w:p>
    <w:p w14:paraId="5005DA41" w14:textId="0B92C2A3" w:rsidR="00A349DF" w:rsidRDefault="00A349DF" w:rsidP="00A349DF">
      <w:pPr>
        <w:spacing w:after="0" w:line="240" w:lineRule="auto"/>
        <w:rPr>
          <w:rFonts w:ascii="Times New Roman" w:hAnsi="Times New Roman" w:cs="Times New Roman"/>
          <w:color w:val="000000"/>
          <w:sz w:val="28"/>
          <w:szCs w:val="28"/>
          <w:lang w:val="uk-UA"/>
        </w:rPr>
      </w:pPr>
    </w:p>
    <w:p w14:paraId="1841A495" w14:textId="2953B8E7" w:rsidR="00A349DF" w:rsidRDefault="00A349DF" w:rsidP="00A349DF">
      <w:pPr>
        <w:spacing w:after="0" w:line="240" w:lineRule="auto"/>
        <w:rPr>
          <w:rFonts w:ascii="Times New Roman" w:hAnsi="Times New Roman" w:cs="Times New Roman"/>
          <w:color w:val="000000"/>
          <w:sz w:val="28"/>
          <w:szCs w:val="28"/>
          <w:lang w:val="uk-UA"/>
        </w:rPr>
      </w:pPr>
    </w:p>
    <w:p w14:paraId="0BE9486B" w14:textId="0F8BE3D3" w:rsidR="00A349DF" w:rsidRDefault="00A349DF" w:rsidP="00A349DF">
      <w:pPr>
        <w:spacing w:after="0" w:line="240" w:lineRule="auto"/>
        <w:rPr>
          <w:rFonts w:ascii="Times New Roman" w:hAnsi="Times New Roman" w:cs="Times New Roman"/>
          <w:color w:val="000000"/>
          <w:sz w:val="28"/>
          <w:szCs w:val="28"/>
          <w:lang w:val="uk-UA"/>
        </w:rPr>
      </w:pPr>
    </w:p>
    <w:p w14:paraId="04AFDCEA" w14:textId="69BAA684" w:rsidR="00A349DF" w:rsidRDefault="00A349DF" w:rsidP="00A349DF">
      <w:pPr>
        <w:spacing w:after="0" w:line="240" w:lineRule="auto"/>
        <w:rPr>
          <w:rFonts w:ascii="Times New Roman" w:hAnsi="Times New Roman" w:cs="Times New Roman"/>
          <w:color w:val="000000"/>
          <w:sz w:val="28"/>
          <w:szCs w:val="28"/>
          <w:lang w:val="uk-UA"/>
        </w:rPr>
      </w:pPr>
    </w:p>
    <w:p w14:paraId="389307EB" w14:textId="7BA3A6C6" w:rsidR="00A349DF" w:rsidRDefault="00A349DF" w:rsidP="00A349DF">
      <w:pPr>
        <w:spacing w:after="0" w:line="240" w:lineRule="auto"/>
        <w:rPr>
          <w:rFonts w:ascii="Times New Roman" w:hAnsi="Times New Roman" w:cs="Times New Roman"/>
          <w:color w:val="000000"/>
          <w:sz w:val="28"/>
          <w:szCs w:val="28"/>
          <w:lang w:val="uk-UA"/>
        </w:rPr>
      </w:pPr>
    </w:p>
    <w:p w14:paraId="5041E30E" w14:textId="0AB063EF" w:rsidR="00A349DF" w:rsidRDefault="00A349DF" w:rsidP="00A349DF">
      <w:pPr>
        <w:spacing w:after="0" w:line="240" w:lineRule="auto"/>
        <w:rPr>
          <w:rFonts w:ascii="Times New Roman" w:hAnsi="Times New Roman" w:cs="Times New Roman"/>
          <w:color w:val="000000"/>
          <w:sz w:val="28"/>
          <w:szCs w:val="28"/>
          <w:lang w:val="uk-UA"/>
        </w:rPr>
      </w:pPr>
    </w:p>
    <w:p w14:paraId="2BF6851E" w14:textId="77777777" w:rsidR="00A349DF" w:rsidRPr="00A349DF" w:rsidRDefault="00A349DF" w:rsidP="00A349DF">
      <w:pPr>
        <w:spacing w:after="0" w:line="240" w:lineRule="auto"/>
        <w:rPr>
          <w:rFonts w:ascii="Times New Roman" w:hAnsi="Times New Roman" w:cs="Times New Roman"/>
          <w:color w:val="000000"/>
          <w:sz w:val="28"/>
          <w:szCs w:val="28"/>
          <w:lang w:val="uk-UA"/>
        </w:rPr>
      </w:pPr>
    </w:p>
    <w:p w14:paraId="4B48B471" w14:textId="77777777" w:rsidR="00D1233D" w:rsidRDefault="00D1233D" w:rsidP="00D1233D">
      <w:pPr>
        <w:spacing w:after="0" w:line="240" w:lineRule="auto"/>
        <w:rPr>
          <w:rFonts w:ascii="Times New Roman" w:hAnsi="Times New Roman" w:cs="Times New Roman"/>
          <w:color w:val="000000"/>
          <w:sz w:val="28"/>
          <w:szCs w:val="28"/>
          <w:lang w:val="uk-UA"/>
        </w:rPr>
      </w:pPr>
    </w:p>
    <w:p w14:paraId="28014553" w14:textId="77777777" w:rsidR="00D1233D" w:rsidRDefault="00D1233D" w:rsidP="00D1233D">
      <w:pPr>
        <w:spacing w:after="0" w:line="240" w:lineRule="auto"/>
        <w:jc w:val="both"/>
        <w:rPr>
          <w:rFonts w:ascii="Times New Roman" w:hAnsi="Times New Roman" w:cs="Times New Roman"/>
          <w:color w:val="000000"/>
          <w:sz w:val="28"/>
          <w:szCs w:val="28"/>
          <w:lang w:val="uk-UA"/>
        </w:rPr>
      </w:pPr>
    </w:p>
    <w:p w14:paraId="7E905B00" w14:textId="35C37DD7" w:rsidR="00AF05D7" w:rsidRPr="00A349DF" w:rsidRDefault="00AF05D7" w:rsidP="00AF05D7">
      <w:pPr>
        <w:spacing w:after="0" w:line="240" w:lineRule="auto"/>
        <w:jc w:val="center"/>
        <w:rPr>
          <w:rFonts w:ascii="Times New Roman" w:hAnsi="Times New Roman" w:cs="Times New Roman"/>
          <w:b/>
          <w:sz w:val="28"/>
          <w:szCs w:val="28"/>
          <w:lang w:val="uk-UA"/>
        </w:rPr>
      </w:pPr>
      <w:r w:rsidRPr="00A349DF">
        <w:rPr>
          <w:rFonts w:ascii="Times New Roman" w:hAnsi="Times New Roman" w:cs="Times New Roman"/>
          <w:b/>
          <w:sz w:val="28"/>
          <w:szCs w:val="28"/>
          <w:lang w:val="uk-UA"/>
        </w:rPr>
        <w:lastRenderedPageBreak/>
        <w:t>Лекція 1</w:t>
      </w:r>
      <w:r w:rsidRPr="00A349DF">
        <w:rPr>
          <w:rFonts w:ascii="Times New Roman" w:hAnsi="Times New Roman" w:cs="Times New Roman"/>
          <w:b/>
          <w:sz w:val="28"/>
          <w:szCs w:val="28"/>
          <w:lang w:val="uk-UA"/>
        </w:rPr>
        <w:t>1</w:t>
      </w:r>
      <w:bookmarkStart w:id="11" w:name="и"/>
      <w:bookmarkEnd w:id="11"/>
    </w:p>
    <w:p w14:paraId="03000218" w14:textId="27BF6B23" w:rsidR="00AF05D7" w:rsidRPr="00A349DF" w:rsidRDefault="00AF05D7" w:rsidP="00AF05D7">
      <w:pPr>
        <w:spacing w:after="0" w:line="240" w:lineRule="auto"/>
        <w:jc w:val="center"/>
        <w:rPr>
          <w:rFonts w:ascii="Times New Roman" w:hAnsi="Times New Roman" w:cs="Times New Roman"/>
          <w:b/>
          <w:sz w:val="28"/>
          <w:szCs w:val="28"/>
          <w:lang w:val="uk-UA"/>
        </w:rPr>
      </w:pPr>
      <w:r w:rsidRPr="00A349DF">
        <w:rPr>
          <w:rFonts w:ascii="Times New Roman" w:hAnsi="Times New Roman" w:cs="Times New Roman"/>
          <w:b/>
          <w:sz w:val="28"/>
          <w:szCs w:val="28"/>
          <w:lang w:val="uk-UA"/>
        </w:rPr>
        <w:t>План</w:t>
      </w:r>
    </w:p>
    <w:p w14:paraId="33CDDFC5" w14:textId="641EF247" w:rsidR="00AF05D7" w:rsidRPr="00A349DF" w:rsidRDefault="00AF05D7" w:rsidP="00E76A23">
      <w:pPr>
        <w:pStyle w:val="a4"/>
        <w:numPr>
          <w:ilvl w:val="0"/>
          <w:numId w:val="27"/>
        </w:numPr>
        <w:spacing w:after="0" w:line="240" w:lineRule="auto"/>
        <w:rPr>
          <w:rFonts w:ascii="Times New Roman" w:hAnsi="Times New Roman" w:cs="Times New Roman"/>
          <w:b/>
          <w:sz w:val="28"/>
          <w:szCs w:val="28"/>
          <w:lang w:val="uk-UA"/>
        </w:rPr>
      </w:pPr>
      <w:r w:rsidRPr="00A349DF">
        <w:rPr>
          <w:rFonts w:ascii="Times New Roman" w:hAnsi="Times New Roman" w:cs="Times New Roman"/>
          <w:b/>
          <w:sz w:val="28"/>
          <w:szCs w:val="28"/>
          <w:lang w:val="uk-UA"/>
        </w:rPr>
        <w:t xml:space="preserve">Творчість </w:t>
      </w:r>
      <w:r w:rsidRPr="00A349DF">
        <w:rPr>
          <w:rFonts w:ascii="Times New Roman" w:hAnsi="Times New Roman" w:cs="Times New Roman"/>
          <w:b/>
          <w:color w:val="000000"/>
          <w:sz w:val="28"/>
          <w:szCs w:val="28"/>
          <w:lang w:val="uk-UA"/>
        </w:rPr>
        <w:t>Готгольд</w:t>
      </w:r>
      <w:r w:rsidRPr="00A349DF">
        <w:rPr>
          <w:rFonts w:ascii="Times New Roman" w:hAnsi="Times New Roman" w:cs="Times New Roman"/>
          <w:b/>
          <w:color w:val="000000"/>
          <w:sz w:val="28"/>
          <w:szCs w:val="28"/>
          <w:lang w:val="uk-UA"/>
        </w:rPr>
        <w:t>а</w:t>
      </w:r>
      <w:r w:rsidRPr="00A349DF">
        <w:rPr>
          <w:rFonts w:ascii="Times New Roman" w:hAnsi="Times New Roman" w:cs="Times New Roman"/>
          <w:b/>
          <w:color w:val="000000"/>
          <w:sz w:val="28"/>
          <w:szCs w:val="28"/>
          <w:lang w:val="uk-UA"/>
        </w:rPr>
        <w:t xml:space="preserve"> Ефраїм</w:t>
      </w:r>
      <w:r w:rsidRPr="00A349DF">
        <w:rPr>
          <w:rFonts w:ascii="Times New Roman" w:hAnsi="Times New Roman" w:cs="Times New Roman"/>
          <w:b/>
          <w:color w:val="000000"/>
          <w:sz w:val="28"/>
          <w:szCs w:val="28"/>
          <w:lang w:val="uk-UA"/>
        </w:rPr>
        <w:t>а</w:t>
      </w:r>
      <w:r w:rsidRPr="00A349DF">
        <w:rPr>
          <w:rFonts w:ascii="Times New Roman" w:hAnsi="Times New Roman" w:cs="Times New Roman"/>
          <w:b/>
          <w:color w:val="000000"/>
          <w:sz w:val="28"/>
          <w:szCs w:val="28"/>
          <w:lang w:val="uk-UA"/>
        </w:rPr>
        <w:t xml:space="preserve"> Лессінг</w:t>
      </w:r>
      <w:r w:rsidRPr="00A349DF">
        <w:rPr>
          <w:rFonts w:ascii="Times New Roman" w:hAnsi="Times New Roman" w:cs="Times New Roman"/>
          <w:b/>
          <w:color w:val="000000"/>
          <w:sz w:val="28"/>
          <w:szCs w:val="28"/>
          <w:lang w:val="uk-UA"/>
        </w:rPr>
        <w:t>а</w:t>
      </w:r>
    </w:p>
    <w:p w14:paraId="124167DC" w14:textId="684AE7C1" w:rsidR="00AF05D7" w:rsidRPr="00A349DF" w:rsidRDefault="00AF05D7" w:rsidP="00E76A23">
      <w:pPr>
        <w:pStyle w:val="a4"/>
        <w:numPr>
          <w:ilvl w:val="0"/>
          <w:numId w:val="27"/>
        </w:numPr>
        <w:spacing w:after="0" w:line="240" w:lineRule="auto"/>
        <w:rPr>
          <w:rFonts w:ascii="Times New Roman" w:hAnsi="Times New Roman" w:cs="Times New Roman"/>
          <w:b/>
          <w:sz w:val="28"/>
          <w:szCs w:val="28"/>
          <w:lang w:val="uk-UA"/>
        </w:rPr>
      </w:pPr>
      <w:r w:rsidRPr="00A349DF">
        <w:rPr>
          <w:rFonts w:ascii="Times New Roman" w:hAnsi="Times New Roman" w:cs="Times New Roman"/>
          <w:b/>
          <w:sz w:val="28"/>
          <w:szCs w:val="28"/>
          <w:lang w:val="uk-UA"/>
        </w:rPr>
        <w:t>Творчість Фрідріха Шиллера</w:t>
      </w:r>
    </w:p>
    <w:p w14:paraId="5675C195" w14:textId="77777777" w:rsidR="00AF05D7" w:rsidRPr="00A349DF" w:rsidRDefault="00AF05D7" w:rsidP="00323940">
      <w:pPr>
        <w:spacing w:after="0" w:line="240" w:lineRule="auto"/>
        <w:jc w:val="both"/>
        <w:rPr>
          <w:rFonts w:ascii="Times New Roman" w:hAnsi="Times New Roman" w:cs="Times New Roman"/>
          <w:b/>
          <w:color w:val="000000"/>
          <w:sz w:val="28"/>
          <w:szCs w:val="28"/>
          <w:lang w:val="uk-UA"/>
        </w:rPr>
      </w:pPr>
    </w:p>
    <w:p w14:paraId="3B4BE3AB" w14:textId="21B2F700" w:rsidR="00990334" w:rsidRPr="00A349DF" w:rsidRDefault="00990334" w:rsidP="00E76A23">
      <w:pPr>
        <w:pStyle w:val="a4"/>
        <w:numPr>
          <w:ilvl w:val="0"/>
          <w:numId w:val="39"/>
        </w:numPr>
        <w:spacing w:after="0" w:line="240" w:lineRule="auto"/>
        <w:jc w:val="center"/>
        <w:rPr>
          <w:rFonts w:ascii="Times New Roman" w:hAnsi="Times New Roman" w:cs="Times New Roman"/>
          <w:b/>
          <w:color w:val="000000"/>
          <w:sz w:val="28"/>
          <w:szCs w:val="28"/>
          <w:lang w:val="uk-UA"/>
        </w:rPr>
      </w:pPr>
      <w:r w:rsidRPr="00A349DF">
        <w:rPr>
          <w:rFonts w:ascii="Times New Roman" w:hAnsi="Times New Roman" w:cs="Times New Roman"/>
          <w:b/>
          <w:color w:val="000000"/>
          <w:sz w:val="28"/>
          <w:szCs w:val="28"/>
          <w:lang w:val="uk-UA"/>
        </w:rPr>
        <w:t>Готгольд Ефраїм Лессінг (1729-1781)</w:t>
      </w:r>
    </w:p>
    <w:p w14:paraId="7AC2E408" w14:textId="77777777" w:rsidR="00A349DF" w:rsidRPr="00A349DF" w:rsidRDefault="00A349DF" w:rsidP="00A349DF">
      <w:pPr>
        <w:pStyle w:val="a4"/>
        <w:spacing w:after="0" w:line="240" w:lineRule="auto"/>
        <w:ind w:left="1068"/>
        <w:rPr>
          <w:rFonts w:ascii="Times New Roman" w:hAnsi="Times New Roman" w:cs="Times New Roman"/>
          <w:b/>
          <w:color w:val="000000"/>
          <w:sz w:val="28"/>
          <w:szCs w:val="28"/>
          <w:lang w:val="uk-UA"/>
        </w:rPr>
      </w:pPr>
    </w:p>
    <w:p w14:paraId="4126F626" w14:textId="5285C4A6" w:rsidR="00990334" w:rsidRPr="00990334" w:rsidRDefault="00990334" w:rsidP="00990334">
      <w:pPr>
        <w:spacing w:after="0" w:line="240" w:lineRule="auto"/>
        <w:ind w:firstLine="708"/>
        <w:jc w:val="both"/>
        <w:rPr>
          <w:rFonts w:ascii="Times New Roman" w:hAnsi="Times New Roman" w:cs="Times New Roman"/>
          <w:color w:val="000000"/>
          <w:sz w:val="28"/>
          <w:szCs w:val="28"/>
          <w:lang w:val="uk-UA"/>
        </w:rPr>
      </w:pPr>
      <w:r w:rsidRPr="00990334">
        <w:rPr>
          <w:rFonts w:ascii="Times New Roman" w:hAnsi="Times New Roman" w:cs="Times New Roman"/>
          <w:color w:val="000000"/>
          <w:sz w:val="28"/>
          <w:szCs w:val="28"/>
          <w:lang w:val="uk-UA"/>
        </w:rPr>
        <w:t>Гот</w:t>
      </w:r>
      <w:r>
        <w:rPr>
          <w:rFonts w:ascii="Times New Roman" w:hAnsi="Times New Roman" w:cs="Times New Roman"/>
          <w:color w:val="000000"/>
          <w:sz w:val="28"/>
          <w:szCs w:val="28"/>
          <w:lang w:val="uk-UA"/>
        </w:rPr>
        <w:t>г</w:t>
      </w:r>
      <w:r w:rsidRPr="00990334">
        <w:rPr>
          <w:rFonts w:ascii="Times New Roman" w:hAnsi="Times New Roman" w:cs="Times New Roman"/>
          <w:color w:val="000000"/>
          <w:sz w:val="28"/>
          <w:szCs w:val="28"/>
          <w:lang w:val="uk-UA"/>
        </w:rPr>
        <w:t xml:space="preserve">ольд Ефраїм Лессінг (1729-1781) </w:t>
      </w:r>
      <w:r>
        <w:rPr>
          <w:rFonts w:ascii="Times New Roman" w:hAnsi="Times New Roman" w:cs="Times New Roman"/>
          <w:color w:val="000000"/>
          <w:sz w:val="28"/>
          <w:szCs w:val="28"/>
          <w:lang w:val="uk-UA"/>
        </w:rPr>
        <w:t>–</w:t>
      </w:r>
      <w:r w:rsidRPr="00990334">
        <w:rPr>
          <w:rFonts w:ascii="Times New Roman" w:hAnsi="Times New Roman" w:cs="Times New Roman"/>
          <w:color w:val="000000"/>
          <w:sz w:val="28"/>
          <w:szCs w:val="28"/>
          <w:lang w:val="uk-UA"/>
        </w:rPr>
        <w:t xml:space="preserve"> один з найбільших мислителів європейського Просвітництва, найпослідовніший і </w:t>
      </w:r>
      <w:r>
        <w:rPr>
          <w:rFonts w:ascii="Times New Roman" w:hAnsi="Times New Roman" w:cs="Times New Roman"/>
          <w:color w:val="000000"/>
          <w:sz w:val="28"/>
          <w:szCs w:val="28"/>
          <w:lang w:val="uk-UA"/>
        </w:rPr>
        <w:t>най</w:t>
      </w:r>
      <w:r w:rsidRPr="00990334">
        <w:rPr>
          <w:rFonts w:ascii="Times New Roman" w:hAnsi="Times New Roman" w:cs="Times New Roman"/>
          <w:color w:val="000000"/>
          <w:sz w:val="28"/>
          <w:szCs w:val="28"/>
          <w:lang w:val="uk-UA"/>
        </w:rPr>
        <w:t>рішучіший з німецьких просвіт</w:t>
      </w:r>
      <w:r>
        <w:rPr>
          <w:rFonts w:ascii="Times New Roman" w:hAnsi="Times New Roman" w:cs="Times New Roman"/>
          <w:color w:val="000000"/>
          <w:sz w:val="28"/>
          <w:szCs w:val="28"/>
          <w:lang w:val="uk-UA"/>
        </w:rPr>
        <w:t>ник</w:t>
      </w:r>
      <w:r w:rsidRPr="00990334">
        <w:rPr>
          <w:rFonts w:ascii="Times New Roman" w:hAnsi="Times New Roman" w:cs="Times New Roman"/>
          <w:color w:val="000000"/>
          <w:sz w:val="28"/>
          <w:szCs w:val="28"/>
          <w:lang w:val="uk-UA"/>
        </w:rPr>
        <w:t>ів. Саме він відкрив нові обрії перед німецьким мистецтвом. Поруч із Дідро він став одн</w:t>
      </w:r>
      <w:r>
        <w:rPr>
          <w:rFonts w:ascii="Times New Roman" w:hAnsi="Times New Roman" w:cs="Times New Roman"/>
          <w:color w:val="000000"/>
          <w:sz w:val="28"/>
          <w:szCs w:val="28"/>
          <w:lang w:val="uk-UA"/>
        </w:rPr>
        <w:t>им</w:t>
      </w:r>
      <w:r w:rsidRPr="00990334">
        <w:rPr>
          <w:rFonts w:ascii="Times New Roman" w:hAnsi="Times New Roman" w:cs="Times New Roman"/>
          <w:color w:val="000000"/>
          <w:sz w:val="28"/>
          <w:szCs w:val="28"/>
          <w:lang w:val="uk-UA"/>
        </w:rPr>
        <w:t xml:space="preserve"> з найбільших теоретиків реалістичного мистецтва XVIII століття.</w:t>
      </w:r>
    </w:p>
    <w:p w14:paraId="2485C9F7" w14:textId="4D237CD0" w:rsidR="00990334" w:rsidRPr="00990334" w:rsidRDefault="00990334" w:rsidP="00990334">
      <w:pPr>
        <w:spacing w:after="0" w:line="240" w:lineRule="auto"/>
        <w:ind w:firstLine="708"/>
        <w:jc w:val="both"/>
        <w:rPr>
          <w:rFonts w:ascii="Times New Roman" w:hAnsi="Times New Roman" w:cs="Times New Roman"/>
          <w:color w:val="000000"/>
          <w:sz w:val="28"/>
          <w:szCs w:val="28"/>
          <w:lang w:val="uk-UA"/>
        </w:rPr>
      </w:pPr>
      <w:r w:rsidRPr="00990334">
        <w:rPr>
          <w:rFonts w:ascii="Times New Roman" w:hAnsi="Times New Roman" w:cs="Times New Roman"/>
          <w:color w:val="000000"/>
          <w:sz w:val="28"/>
          <w:szCs w:val="28"/>
          <w:lang w:val="uk-UA"/>
        </w:rPr>
        <w:t xml:space="preserve">Вже в роки навчання в Лейпцизькому університеті (1746-1748) його </w:t>
      </w:r>
      <w:r>
        <w:rPr>
          <w:rFonts w:ascii="Times New Roman" w:hAnsi="Times New Roman" w:cs="Times New Roman"/>
          <w:color w:val="000000"/>
          <w:sz w:val="28"/>
          <w:szCs w:val="28"/>
          <w:lang w:val="uk-UA"/>
        </w:rPr>
        <w:t>манить</w:t>
      </w:r>
      <w:r w:rsidRPr="00990334">
        <w:rPr>
          <w:rFonts w:ascii="Times New Roman" w:hAnsi="Times New Roman" w:cs="Times New Roman"/>
          <w:color w:val="000000"/>
          <w:sz w:val="28"/>
          <w:szCs w:val="28"/>
          <w:lang w:val="uk-UA"/>
        </w:rPr>
        <w:t xml:space="preserve"> за собою театр, а потім у Берліні (1748-1760) він повністю віддається журналістиці та літературі. Лессінг був першим з німецьких письменників, хто відкинув офіційну чиновницьку кар'єру та зробив літературну діяльність основою та змістом існування.</w:t>
      </w:r>
    </w:p>
    <w:p w14:paraId="72239DC0" w14:textId="6B547060" w:rsidR="00990334" w:rsidRDefault="00990334" w:rsidP="00990334">
      <w:pPr>
        <w:spacing w:after="0" w:line="240" w:lineRule="auto"/>
        <w:ind w:firstLine="708"/>
        <w:jc w:val="both"/>
        <w:rPr>
          <w:rFonts w:ascii="Times New Roman" w:hAnsi="Times New Roman" w:cs="Times New Roman"/>
          <w:color w:val="000000"/>
          <w:sz w:val="28"/>
          <w:szCs w:val="28"/>
          <w:lang w:val="uk-UA"/>
        </w:rPr>
      </w:pPr>
      <w:r w:rsidRPr="00990334">
        <w:rPr>
          <w:rFonts w:ascii="Times New Roman" w:hAnsi="Times New Roman" w:cs="Times New Roman"/>
          <w:color w:val="000000"/>
          <w:sz w:val="28"/>
          <w:szCs w:val="28"/>
          <w:lang w:val="uk-UA"/>
        </w:rPr>
        <w:t xml:space="preserve">Лесінг відомий передусім як теоретик Просвітництва. Головне своє завдання він бачив у тому, щоб вивести німецьку літературу з вузького придворного світу, </w:t>
      </w:r>
      <w:r>
        <w:rPr>
          <w:rFonts w:ascii="Times New Roman" w:hAnsi="Times New Roman" w:cs="Times New Roman"/>
          <w:color w:val="000000"/>
          <w:sz w:val="28"/>
          <w:szCs w:val="28"/>
          <w:lang w:val="uk-UA"/>
        </w:rPr>
        <w:t xml:space="preserve">викорінити з неї сліпе </w:t>
      </w:r>
      <w:r w:rsidRPr="00990334">
        <w:rPr>
          <w:rFonts w:ascii="Times New Roman" w:hAnsi="Times New Roman" w:cs="Times New Roman"/>
          <w:color w:val="000000"/>
          <w:sz w:val="28"/>
          <w:szCs w:val="28"/>
          <w:lang w:val="uk-UA"/>
        </w:rPr>
        <w:t>наслідуван</w:t>
      </w:r>
      <w:r>
        <w:rPr>
          <w:rFonts w:ascii="Times New Roman" w:hAnsi="Times New Roman" w:cs="Times New Roman"/>
          <w:color w:val="000000"/>
          <w:sz w:val="28"/>
          <w:szCs w:val="28"/>
          <w:lang w:val="uk-UA"/>
        </w:rPr>
        <w:t>ня</w:t>
      </w:r>
      <w:r w:rsidRPr="00990334">
        <w:rPr>
          <w:rFonts w:ascii="Times New Roman" w:hAnsi="Times New Roman" w:cs="Times New Roman"/>
          <w:color w:val="000000"/>
          <w:sz w:val="28"/>
          <w:szCs w:val="28"/>
          <w:lang w:val="uk-UA"/>
        </w:rPr>
        <w:t xml:space="preserve"> іноземн</w:t>
      </w:r>
      <w:r>
        <w:rPr>
          <w:rFonts w:ascii="Times New Roman" w:hAnsi="Times New Roman" w:cs="Times New Roman"/>
          <w:color w:val="000000"/>
          <w:sz w:val="28"/>
          <w:szCs w:val="28"/>
          <w:lang w:val="uk-UA"/>
        </w:rPr>
        <w:t>их зразків творчості,</w:t>
      </w:r>
      <w:r w:rsidRPr="00990334">
        <w:rPr>
          <w:rFonts w:ascii="Times New Roman" w:hAnsi="Times New Roman" w:cs="Times New Roman"/>
          <w:color w:val="000000"/>
          <w:sz w:val="28"/>
          <w:szCs w:val="28"/>
          <w:lang w:val="uk-UA"/>
        </w:rPr>
        <w:t xml:space="preserve"> бореться за національну самобутність літератури.</w:t>
      </w:r>
      <w:r>
        <w:rPr>
          <w:rFonts w:ascii="Times New Roman" w:hAnsi="Times New Roman" w:cs="Times New Roman"/>
          <w:color w:val="000000"/>
          <w:sz w:val="28"/>
          <w:szCs w:val="28"/>
          <w:lang w:val="uk-UA"/>
        </w:rPr>
        <w:t xml:space="preserve"> Письменник</w:t>
      </w:r>
      <w:r w:rsidRPr="00990334">
        <w:rPr>
          <w:rFonts w:ascii="Times New Roman" w:hAnsi="Times New Roman" w:cs="Times New Roman"/>
          <w:color w:val="000000"/>
          <w:sz w:val="28"/>
          <w:szCs w:val="28"/>
          <w:lang w:val="uk-UA"/>
        </w:rPr>
        <w:t xml:space="preserve"> створив дві монументальні естетичні праці: трактат «Лаокоон» (1766) та збірку театральних рецензій під назвою «Гамбурзька драматургія», (1767-1769).</w:t>
      </w:r>
      <w:r>
        <w:rPr>
          <w:rFonts w:ascii="Times New Roman" w:hAnsi="Times New Roman" w:cs="Times New Roman"/>
          <w:color w:val="000000"/>
          <w:sz w:val="28"/>
          <w:szCs w:val="28"/>
          <w:lang w:val="uk-UA"/>
        </w:rPr>
        <w:t xml:space="preserve"> </w:t>
      </w:r>
      <w:r w:rsidRPr="00990334">
        <w:rPr>
          <w:rFonts w:ascii="Times New Roman" w:hAnsi="Times New Roman" w:cs="Times New Roman"/>
          <w:color w:val="000000"/>
          <w:sz w:val="28"/>
          <w:szCs w:val="28"/>
          <w:lang w:val="uk-UA"/>
        </w:rPr>
        <w:t xml:space="preserve">У трактаті «Лаокоон», присвяченому відомій античній скульптурній групі, Лессінг визначає кордон між двома видами мистецтва – живописом та поезією. Кожна сфера мистецтва має свою специфіку, свої закони, нехтувати якими не можна. Живопис </w:t>
      </w:r>
      <w:r>
        <w:rPr>
          <w:rFonts w:ascii="Times New Roman" w:hAnsi="Times New Roman" w:cs="Times New Roman"/>
          <w:color w:val="000000"/>
          <w:sz w:val="28"/>
          <w:szCs w:val="28"/>
          <w:lang w:val="uk-UA"/>
        </w:rPr>
        <w:t>–</w:t>
      </w:r>
      <w:r w:rsidRPr="00990334">
        <w:rPr>
          <w:rFonts w:ascii="Times New Roman" w:hAnsi="Times New Roman" w:cs="Times New Roman"/>
          <w:color w:val="000000"/>
          <w:sz w:val="28"/>
          <w:szCs w:val="28"/>
          <w:lang w:val="uk-UA"/>
        </w:rPr>
        <w:t xml:space="preserve"> область простору, поезія </w:t>
      </w:r>
      <w:r>
        <w:rPr>
          <w:rFonts w:ascii="Times New Roman" w:hAnsi="Times New Roman" w:cs="Times New Roman"/>
          <w:color w:val="000000"/>
          <w:sz w:val="28"/>
          <w:szCs w:val="28"/>
          <w:lang w:val="uk-UA"/>
        </w:rPr>
        <w:t>–</w:t>
      </w:r>
      <w:r w:rsidRPr="00990334">
        <w:rPr>
          <w:rFonts w:ascii="Times New Roman" w:hAnsi="Times New Roman" w:cs="Times New Roman"/>
          <w:color w:val="000000"/>
          <w:sz w:val="28"/>
          <w:szCs w:val="28"/>
          <w:lang w:val="uk-UA"/>
        </w:rPr>
        <w:t xml:space="preserve"> часу. Цю різницю між пластичним та тонічним мистецтвом треба завжди пам'ятати; художник має один предмет </w:t>
      </w:r>
      <w:r>
        <w:rPr>
          <w:rFonts w:ascii="Times New Roman" w:hAnsi="Times New Roman" w:cs="Times New Roman"/>
          <w:color w:val="000000"/>
          <w:sz w:val="28"/>
          <w:szCs w:val="28"/>
          <w:lang w:val="uk-UA"/>
        </w:rPr>
        <w:t>поруч з</w:t>
      </w:r>
      <w:r w:rsidRPr="00990334">
        <w:rPr>
          <w:rFonts w:ascii="Times New Roman" w:hAnsi="Times New Roman" w:cs="Times New Roman"/>
          <w:color w:val="000000"/>
          <w:sz w:val="28"/>
          <w:szCs w:val="28"/>
          <w:lang w:val="uk-UA"/>
        </w:rPr>
        <w:t xml:space="preserve"> інш</w:t>
      </w:r>
      <w:r>
        <w:rPr>
          <w:rFonts w:ascii="Times New Roman" w:hAnsi="Times New Roman" w:cs="Times New Roman"/>
          <w:color w:val="000000"/>
          <w:sz w:val="28"/>
          <w:szCs w:val="28"/>
          <w:lang w:val="uk-UA"/>
        </w:rPr>
        <w:t>им</w:t>
      </w:r>
      <w:r w:rsidRPr="00990334">
        <w:rPr>
          <w:rFonts w:ascii="Times New Roman" w:hAnsi="Times New Roman" w:cs="Times New Roman"/>
          <w:color w:val="000000"/>
          <w:sz w:val="28"/>
          <w:szCs w:val="28"/>
          <w:lang w:val="uk-UA"/>
        </w:rPr>
        <w:t xml:space="preserve">, він фіксує якийсь момент дії; </w:t>
      </w:r>
      <w:r>
        <w:rPr>
          <w:rFonts w:ascii="Times New Roman" w:hAnsi="Times New Roman" w:cs="Times New Roman"/>
          <w:color w:val="000000"/>
          <w:sz w:val="28"/>
          <w:szCs w:val="28"/>
          <w:lang w:val="uk-UA"/>
        </w:rPr>
        <w:t>в той</w:t>
      </w:r>
      <w:r w:rsidRPr="00990334">
        <w:rPr>
          <w:rFonts w:ascii="Times New Roman" w:hAnsi="Times New Roman" w:cs="Times New Roman"/>
          <w:color w:val="000000"/>
          <w:sz w:val="28"/>
          <w:szCs w:val="28"/>
          <w:lang w:val="uk-UA"/>
        </w:rPr>
        <w:t xml:space="preserve"> час</w:t>
      </w:r>
      <w:r>
        <w:rPr>
          <w:rFonts w:ascii="Times New Roman" w:hAnsi="Times New Roman" w:cs="Times New Roman"/>
          <w:color w:val="000000"/>
          <w:sz w:val="28"/>
          <w:szCs w:val="28"/>
          <w:lang w:val="uk-UA"/>
        </w:rPr>
        <w:t xml:space="preserve"> як</w:t>
      </w:r>
      <w:r w:rsidRPr="00990334">
        <w:rPr>
          <w:rFonts w:ascii="Times New Roman" w:hAnsi="Times New Roman" w:cs="Times New Roman"/>
          <w:color w:val="000000"/>
          <w:sz w:val="28"/>
          <w:szCs w:val="28"/>
          <w:lang w:val="uk-UA"/>
        </w:rPr>
        <w:t xml:space="preserve"> поет описує події у </w:t>
      </w:r>
      <w:r>
        <w:rPr>
          <w:rFonts w:ascii="Times New Roman" w:hAnsi="Times New Roman" w:cs="Times New Roman"/>
          <w:color w:val="000000"/>
          <w:sz w:val="28"/>
          <w:szCs w:val="28"/>
          <w:lang w:val="uk-UA"/>
        </w:rPr>
        <w:t>певній</w:t>
      </w:r>
      <w:r w:rsidRPr="00990334">
        <w:rPr>
          <w:rFonts w:ascii="Times New Roman" w:hAnsi="Times New Roman" w:cs="Times New Roman"/>
          <w:color w:val="000000"/>
          <w:sz w:val="28"/>
          <w:szCs w:val="28"/>
          <w:lang w:val="uk-UA"/>
        </w:rPr>
        <w:t xml:space="preserve"> часов</w:t>
      </w:r>
      <w:r>
        <w:rPr>
          <w:rFonts w:ascii="Times New Roman" w:hAnsi="Times New Roman" w:cs="Times New Roman"/>
          <w:color w:val="000000"/>
          <w:sz w:val="28"/>
          <w:szCs w:val="28"/>
          <w:lang w:val="uk-UA"/>
        </w:rPr>
        <w:t>ій</w:t>
      </w:r>
      <w:r w:rsidRPr="00990334">
        <w:rPr>
          <w:rFonts w:ascii="Times New Roman" w:hAnsi="Times New Roman" w:cs="Times New Roman"/>
          <w:color w:val="000000"/>
          <w:sz w:val="28"/>
          <w:szCs w:val="28"/>
          <w:lang w:val="uk-UA"/>
        </w:rPr>
        <w:t xml:space="preserve"> послідовності, в русі.</w:t>
      </w:r>
    </w:p>
    <w:p w14:paraId="77A7287D" w14:textId="6B88BD9A" w:rsidR="001A19FF" w:rsidRPr="001A19FF" w:rsidRDefault="001A19FF" w:rsidP="001A19FF">
      <w:pPr>
        <w:spacing w:after="0" w:line="240" w:lineRule="auto"/>
        <w:ind w:firstLine="708"/>
        <w:jc w:val="both"/>
        <w:rPr>
          <w:rFonts w:ascii="Times New Roman" w:hAnsi="Times New Roman" w:cs="Times New Roman"/>
          <w:color w:val="000000"/>
          <w:sz w:val="28"/>
          <w:szCs w:val="28"/>
          <w:lang w:val="uk-UA"/>
        </w:rPr>
      </w:pPr>
      <w:r w:rsidRPr="001A19FF">
        <w:rPr>
          <w:rFonts w:ascii="Times New Roman" w:hAnsi="Times New Roman" w:cs="Times New Roman"/>
          <w:color w:val="000000"/>
          <w:sz w:val="28"/>
          <w:szCs w:val="28"/>
          <w:lang w:val="uk-UA"/>
        </w:rPr>
        <w:t xml:space="preserve">Розгорнуту теорію просвітницького реалізму Лессінг </w:t>
      </w:r>
      <w:r>
        <w:rPr>
          <w:rFonts w:ascii="Times New Roman" w:hAnsi="Times New Roman" w:cs="Times New Roman"/>
          <w:color w:val="000000"/>
          <w:sz w:val="28"/>
          <w:szCs w:val="28"/>
          <w:lang w:val="uk-UA"/>
        </w:rPr>
        <w:t>презентув</w:t>
      </w:r>
      <w:r w:rsidRPr="001A19FF">
        <w:rPr>
          <w:rFonts w:ascii="Times New Roman" w:hAnsi="Times New Roman" w:cs="Times New Roman"/>
          <w:color w:val="000000"/>
          <w:sz w:val="28"/>
          <w:szCs w:val="28"/>
          <w:lang w:val="uk-UA"/>
        </w:rPr>
        <w:t xml:space="preserve">ав у «Гамбурзькій драматургії», що виникла із серії статей, написаних у роки перебування у Гамбурзі (новий Німецький національний театр запросив Лессінга на посаду завідувача літературної частини). </w:t>
      </w:r>
      <w:r w:rsidR="00B2775C">
        <w:rPr>
          <w:rFonts w:ascii="Times New Roman" w:hAnsi="Times New Roman" w:cs="Times New Roman"/>
          <w:color w:val="000000"/>
          <w:sz w:val="28"/>
          <w:szCs w:val="28"/>
          <w:lang w:val="uk-UA"/>
        </w:rPr>
        <w:t>Розглядаюч</w:t>
      </w:r>
      <w:r w:rsidRPr="001A19FF">
        <w:rPr>
          <w:rFonts w:ascii="Times New Roman" w:hAnsi="Times New Roman" w:cs="Times New Roman"/>
          <w:color w:val="000000"/>
          <w:sz w:val="28"/>
          <w:szCs w:val="28"/>
          <w:lang w:val="uk-UA"/>
        </w:rPr>
        <w:t>и мистецтв</w:t>
      </w:r>
      <w:r w:rsidR="00B2775C">
        <w:rPr>
          <w:rFonts w:ascii="Times New Roman" w:hAnsi="Times New Roman" w:cs="Times New Roman"/>
          <w:color w:val="000000"/>
          <w:sz w:val="28"/>
          <w:szCs w:val="28"/>
          <w:lang w:val="uk-UA"/>
        </w:rPr>
        <w:t>о як</w:t>
      </w:r>
      <w:r w:rsidRPr="001A19FF">
        <w:rPr>
          <w:rFonts w:ascii="Times New Roman" w:hAnsi="Times New Roman" w:cs="Times New Roman"/>
          <w:color w:val="000000"/>
          <w:sz w:val="28"/>
          <w:szCs w:val="28"/>
          <w:lang w:val="uk-UA"/>
        </w:rPr>
        <w:t xml:space="preserve"> відбиток дійсності, автор відкидає нежиттєвість театру класицизму. Характер у драмі має бути правдоподібним, таким, як у більшості людей, тільки тоді він зможе стати типовим. У той же час не можна вимагати від драматурга сліпого дотримання історичних фактів. Лессінґ залишає місце творчій свободі та уяві, наближаючись до діалектики загального та одиничного.</w:t>
      </w:r>
    </w:p>
    <w:p w14:paraId="5C67C479" w14:textId="603E9FC6" w:rsidR="001A19FF" w:rsidRPr="001A19FF" w:rsidRDefault="001A19FF" w:rsidP="001A19FF">
      <w:pPr>
        <w:spacing w:after="0" w:line="240" w:lineRule="auto"/>
        <w:ind w:firstLine="708"/>
        <w:jc w:val="both"/>
        <w:rPr>
          <w:rFonts w:ascii="Times New Roman" w:hAnsi="Times New Roman" w:cs="Times New Roman"/>
          <w:color w:val="000000"/>
          <w:sz w:val="28"/>
          <w:szCs w:val="28"/>
          <w:lang w:val="uk-UA"/>
        </w:rPr>
      </w:pPr>
      <w:r w:rsidRPr="001A19FF">
        <w:rPr>
          <w:rFonts w:ascii="Times New Roman" w:hAnsi="Times New Roman" w:cs="Times New Roman"/>
          <w:color w:val="000000"/>
          <w:sz w:val="28"/>
          <w:szCs w:val="28"/>
          <w:lang w:val="uk-UA"/>
        </w:rPr>
        <w:t xml:space="preserve">У своєму вченні про трагедію Лессінг наполягав на думці, що вона повинна зображати не естетично прекрасну дійсність, а дисонанси життя, які є проявом її внутрішньої гармонії. Його теорія «трагічної провини» </w:t>
      </w:r>
      <w:r w:rsidR="00B2775C">
        <w:rPr>
          <w:rFonts w:ascii="Times New Roman" w:hAnsi="Times New Roman" w:cs="Times New Roman"/>
          <w:color w:val="000000"/>
          <w:sz w:val="28"/>
          <w:szCs w:val="28"/>
          <w:lang w:val="uk-UA"/>
        </w:rPr>
        <w:t>розкрива</w:t>
      </w:r>
      <w:r w:rsidRPr="001A19FF">
        <w:rPr>
          <w:rFonts w:ascii="Times New Roman" w:hAnsi="Times New Roman" w:cs="Times New Roman"/>
          <w:color w:val="000000"/>
          <w:sz w:val="28"/>
          <w:szCs w:val="28"/>
          <w:lang w:val="uk-UA"/>
        </w:rPr>
        <w:t>ла думку, що характер трагічного героя може бути пов'язан</w:t>
      </w:r>
      <w:r w:rsidR="00B2775C">
        <w:rPr>
          <w:rFonts w:ascii="Times New Roman" w:hAnsi="Times New Roman" w:cs="Times New Roman"/>
          <w:color w:val="000000"/>
          <w:sz w:val="28"/>
          <w:szCs w:val="28"/>
          <w:lang w:val="uk-UA"/>
        </w:rPr>
        <w:t>ий</w:t>
      </w:r>
      <w:r w:rsidRPr="001A19FF">
        <w:rPr>
          <w:rFonts w:ascii="Times New Roman" w:hAnsi="Times New Roman" w:cs="Times New Roman"/>
          <w:color w:val="000000"/>
          <w:sz w:val="28"/>
          <w:szCs w:val="28"/>
          <w:lang w:val="uk-UA"/>
        </w:rPr>
        <w:t xml:space="preserve"> з його нещасливою долею. Нещастя героя </w:t>
      </w:r>
      <w:r w:rsidR="00B2775C">
        <w:rPr>
          <w:rFonts w:ascii="Times New Roman" w:hAnsi="Times New Roman" w:cs="Times New Roman"/>
          <w:color w:val="000000"/>
          <w:sz w:val="28"/>
          <w:szCs w:val="28"/>
          <w:lang w:val="uk-UA"/>
        </w:rPr>
        <w:t xml:space="preserve">є не лише </w:t>
      </w:r>
      <w:r w:rsidRPr="001A19FF">
        <w:rPr>
          <w:rFonts w:ascii="Times New Roman" w:hAnsi="Times New Roman" w:cs="Times New Roman"/>
          <w:color w:val="000000"/>
          <w:sz w:val="28"/>
          <w:szCs w:val="28"/>
          <w:lang w:val="uk-UA"/>
        </w:rPr>
        <w:t>випадковіст</w:t>
      </w:r>
      <w:r w:rsidR="00B2775C">
        <w:rPr>
          <w:rFonts w:ascii="Times New Roman" w:hAnsi="Times New Roman" w:cs="Times New Roman"/>
          <w:color w:val="000000"/>
          <w:sz w:val="28"/>
          <w:szCs w:val="28"/>
          <w:lang w:val="uk-UA"/>
        </w:rPr>
        <w:t>ю</w:t>
      </w:r>
      <w:r w:rsidRPr="001A19FF">
        <w:rPr>
          <w:rFonts w:ascii="Times New Roman" w:hAnsi="Times New Roman" w:cs="Times New Roman"/>
          <w:color w:val="000000"/>
          <w:sz w:val="28"/>
          <w:szCs w:val="28"/>
          <w:lang w:val="uk-UA"/>
        </w:rPr>
        <w:t>, а й закономірн</w:t>
      </w:r>
      <w:r w:rsidR="00B2775C">
        <w:rPr>
          <w:rFonts w:ascii="Times New Roman" w:hAnsi="Times New Roman" w:cs="Times New Roman"/>
          <w:color w:val="000000"/>
          <w:sz w:val="28"/>
          <w:szCs w:val="28"/>
          <w:lang w:val="uk-UA"/>
        </w:rPr>
        <w:t>им</w:t>
      </w:r>
      <w:r w:rsidRPr="001A19FF">
        <w:rPr>
          <w:rFonts w:ascii="Times New Roman" w:hAnsi="Times New Roman" w:cs="Times New Roman"/>
          <w:color w:val="000000"/>
          <w:sz w:val="28"/>
          <w:szCs w:val="28"/>
          <w:lang w:val="uk-UA"/>
        </w:rPr>
        <w:t xml:space="preserve"> прояв</w:t>
      </w:r>
      <w:r w:rsidR="00B2775C">
        <w:rPr>
          <w:rFonts w:ascii="Times New Roman" w:hAnsi="Times New Roman" w:cs="Times New Roman"/>
          <w:color w:val="000000"/>
          <w:sz w:val="28"/>
          <w:szCs w:val="28"/>
          <w:lang w:val="uk-UA"/>
        </w:rPr>
        <w:t>ом</w:t>
      </w:r>
      <w:r w:rsidRPr="001A19FF">
        <w:rPr>
          <w:rFonts w:ascii="Times New Roman" w:hAnsi="Times New Roman" w:cs="Times New Roman"/>
          <w:color w:val="000000"/>
          <w:sz w:val="28"/>
          <w:szCs w:val="28"/>
          <w:lang w:val="uk-UA"/>
        </w:rPr>
        <w:t xml:space="preserve"> </w:t>
      </w:r>
      <w:r w:rsidRPr="001A19FF">
        <w:rPr>
          <w:rFonts w:ascii="Times New Roman" w:hAnsi="Times New Roman" w:cs="Times New Roman"/>
          <w:color w:val="000000"/>
          <w:sz w:val="28"/>
          <w:szCs w:val="28"/>
          <w:lang w:val="uk-UA"/>
        </w:rPr>
        <w:lastRenderedPageBreak/>
        <w:t>природних причин. Герой</w:t>
      </w:r>
      <w:r w:rsidR="00B2775C">
        <w:rPr>
          <w:rFonts w:ascii="Times New Roman" w:hAnsi="Times New Roman" w:cs="Times New Roman"/>
          <w:color w:val="000000"/>
          <w:sz w:val="28"/>
          <w:szCs w:val="28"/>
          <w:lang w:val="uk-UA"/>
        </w:rPr>
        <w:t xml:space="preserve"> одночасно і</w:t>
      </w:r>
      <w:r w:rsidRPr="001A19FF">
        <w:rPr>
          <w:rFonts w:ascii="Times New Roman" w:hAnsi="Times New Roman" w:cs="Times New Roman"/>
          <w:color w:val="000000"/>
          <w:sz w:val="28"/>
          <w:szCs w:val="28"/>
          <w:lang w:val="uk-UA"/>
        </w:rPr>
        <w:t xml:space="preserve"> винен і невинний у своїй долі, він </w:t>
      </w:r>
      <w:r w:rsidR="00B2775C">
        <w:rPr>
          <w:rFonts w:ascii="Times New Roman" w:hAnsi="Times New Roman" w:cs="Times New Roman"/>
          <w:color w:val="000000"/>
          <w:sz w:val="28"/>
          <w:szCs w:val="28"/>
          <w:lang w:val="uk-UA"/>
        </w:rPr>
        <w:t>ніби притягу</w:t>
      </w:r>
      <w:r w:rsidRPr="001A19FF">
        <w:rPr>
          <w:rFonts w:ascii="Times New Roman" w:hAnsi="Times New Roman" w:cs="Times New Roman"/>
          <w:color w:val="000000"/>
          <w:sz w:val="28"/>
          <w:szCs w:val="28"/>
          <w:lang w:val="uk-UA"/>
        </w:rPr>
        <w:t xml:space="preserve">є нещастя </w:t>
      </w:r>
      <w:r w:rsidR="00B2775C">
        <w:rPr>
          <w:rFonts w:ascii="Times New Roman" w:hAnsi="Times New Roman" w:cs="Times New Roman"/>
          <w:color w:val="000000"/>
          <w:sz w:val="28"/>
          <w:szCs w:val="28"/>
          <w:lang w:val="uk-UA"/>
        </w:rPr>
        <w:t xml:space="preserve">на свою долю підкоряючись природнім </w:t>
      </w:r>
      <w:r w:rsidRPr="001A19FF">
        <w:rPr>
          <w:rFonts w:ascii="Times New Roman" w:hAnsi="Times New Roman" w:cs="Times New Roman"/>
          <w:color w:val="000000"/>
          <w:sz w:val="28"/>
          <w:szCs w:val="28"/>
          <w:lang w:val="uk-UA"/>
        </w:rPr>
        <w:t>слабк</w:t>
      </w:r>
      <w:r w:rsidR="00B2775C">
        <w:rPr>
          <w:rFonts w:ascii="Times New Roman" w:hAnsi="Times New Roman" w:cs="Times New Roman"/>
          <w:color w:val="000000"/>
          <w:sz w:val="28"/>
          <w:szCs w:val="28"/>
          <w:lang w:val="uk-UA"/>
        </w:rPr>
        <w:t>о</w:t>
      </w:r>
      <w:r w:rsidRPr="001A19FF">
        <w:rPr>
          <w:rFonts w:ascii="Times New Roman" w:hAnsi="Times New Roman" w:cs="Times New Roman"/>
          <w:color w:val="000000"/>
          <w:sz w:val="28"/>
          <w:szCs w:val="28"/>
          <w:lang w:val="uk-UA"/>
        </w:rPr>
        <w:t>ст</w:t>
      </w:r>
      <w:r w:rsidR="00B2775C">
        <w:rPr>
          <w:rFonts w:ascii="Times New Roman" w:hAnsi="Times New Roman" w:cs="Times New Roman"/>
          <w:color w:val="000000"/>
          <w:sz w:val="28"/>
          <w:szCs w:val="28"/>
          <w:lang w:val="uk-UA"/>
        </w:rPr>
        <w:t>ям</w:t>
      </w:r>
      <w:r w:rsidRPr="001A19FF">
        <w:rPr>
          <w:rFonts w:ascii="Times New Roman" w:hAnsi="Times New Roman" w:cs="Times New Roman"/>
          <w:color w:val="000000"/>
          <w:sz w:val="28"/>
          <w:szCs w:val="28"/>
          <w:lang w:val="uk-UA"/>
        </w:rPr>
        <w:t xml:space="preserve"> (тут він невинний), але </w:t>
      </w:r>
      <w:r w:rsidR="00B2775C">
        <w:rPr>
          <w:rFonts w:ascii="Times New Roman" w:hAnsi="Times New Roman" w:cs="Times New Roman"/>
          <w:color w:val="000000"/>
          <w:sz w:val="28"/>
          <w:szCs w:val="28"/>
          <w:lang w:val="uk-UA"/>
        </w:rPr>
        <w:t>подекуди його</w:t>
      </w:r>
      <w:r w:rsidRPr="001A19FF">
        <w:rPr>
          <w:rFonts w:ascii="Times New Roman" w:hAnsi="Times New Roman" w:cs="Times New Roman"/>
          <w:color w:val="000000"/>
          <w:sz w:val="28"/>
          <w:szCs w:val="28"/>
          <w:lang w:val="uk-UA"/>
        </w:rPr>
        <w:t xml:space="preserve"> прагнення можуть розвинутися до</w:t>
      </w:r>
      <w:r w:rsidR="00B2775C">
        <w:rPr>
          <w:rFonts w:ascii="Times New Roman" w:hAnsi="Times New Roman" w:cs="Times New Roman"/>
          <w:color w:val="000000"/>
          <w:sz w:val="28"/>
          <w:szCs w:val="28"/>
          <w:lang w:val="uk-UA"/>
        </w:rPr>
        <w:t xml:space="preserve"> такого</w:t>
      </w:r>
      <w:r w:rsidRPr="001A19FF">
        <w:rPr>
          <w:rFonts w:ascii="Times New Roman" w:hAnsi="Times New Roman" w:cs="Times New Roman"/>
          <w:color w:val="000000"/>
          <w:sz w:val="28"/>
          <w:szCs w:val="28"/>
          <w:lang w:val="uk-UA"/>
        </w:rPr>
        <w:t xml:space="preserve"> ступеня, коли </w:t>
      </w:r>
      <w:r w:rsidR="00B2775C">
        <w:rPr>
          <w:rFonts w:ascii="Times New Roman" w:hAnsi="Times New Roman" w:cs="Times New Roman"/>
          <w:color w:val="000000"/>
          <w:sz w:val="28"/>
          <w:szCs w:val="28"/>
          <w:lang w:val="uk-UA"/>
        </w:rPr>
        <w:t>герой уже нехтує</w:t>
      </w:r>
      <w:r w:rsidRPr="001A19FF">
        <w:rPr>
          <w:rFonts w:ascii="Times New Roman" w:hAnsi="Times New Roman" w:cs="Times New Roman"/>
          <w:color w:val="000000"/>
          <w:sz w:val="28"/>
          <w:szCs w:val="28"/>
          <w:lang w:val="uk-UA"/>
        </w:rPr>
        <w:t xml:space="preserve"> закон і прийняті норми (тоді він винен). Отже, нещастя героя </w:t>
      </w:r>
      <w:r w:rsidR="00B2775C">
        <w:rPr>
          <w:rFonts w:ascii="Times New Roman" w:hAnsi="Times New Roman" w:cs="Times New Roman"/>
          <w:color w:val="000000"/>
          <w:sz w:val="28"/>
          <w:szCs w:val="28"/>
          <w:lang w:val="uk-UA"/>
        </w:rPr>
        <w:t xml:space="preserve">почасти </w:t>
      </w:r>
      <w:r w:rsidRPr="001A19FF">
        <w:rPr>
          <w:rFonts w:ascii="Times New Roman" w:hAnsi="Times New Roman" w:cs="Times New Roman"/>
          <w:color w:val="000000"/>
          <w:sz w:val="28"/>
          <w:szCs w:val="28"/>
          <w:lang w:val="uk-UA"/>
        </w:rPr>
        <w:t xml:space="preserve">заслужено </w:t>
      </w:r>
      <w:r w:rsidR="00B2775C">
        <w:rPr>
          <w:rFonts w:ascii="Times New Roman" w:hAnsi="Times New Roman" w:cs="Times New Roman"/>
          <w:color w:val="000000"/>
          <w:sz w:val="28"/>
          <w:szCs w:val="28"/>
          <w:lang w:val="uk-UA"/>
        </w:rPr>
        <w:t>ни</w:t>
      </w:r>
      <w:r w:rsidRPr="001A19FF">
        <w:rPr>
          <w:rFonts w:ascii="Times New Roman" w:hAnsi="Times New Roman" w:cs="Times New Roman"/>
          <w:color w:val="000000"/>
          <w:sz w:val="28"/>
          <w:szCs w:val="28"/>
          <w:lang w:val="uk-UA"/>
        </w:rPr>
        <w:t>м самим, але має</w:t>
      </w:r>
      <w:r w:rsidR="00B2775C">
        <w:rPr>
          <w:rFonts w:ascii="Times New Roman" w:hAnsi="Times New Roman" w:cs="Times New Roman"/>
          <w:color w:val="000000"/>
          <w:sz w:val="28"/>
          <w:szCs w:val="28"/>
          <w:lang w:val="uk-UA"/>
        </w:rPr>
        <w:t xml:space="preserve"> і</w:t>
      </w:r>
      <w:r w:rsidRPr="001A19FF">
        <w:rPr>
          <w:rFonts w:ascii="Times New Roman" w:hAnsi="Times New Roman" w:cs="Times New Roman"/>
          <w:color w:val="000000"/>
          <w:sz w:val="28"/>
          <w:szCs w:val="28"/>
          <w:lang w:val="uk-UA"/>
        </w:rPr>
        <w:t xml:space="preserve"> об'єктивні причини.</w:t>
      </w:r>
    </w:p>
    <w:p w14:paraId="75E97F1D" w14:textId="77777777" w:rsidR="001A19FF" w:rsidRPr="001A19FF" w:rsidRDefault="001A19FF" w:rsidP="001A19FF">
      <w:pPr>
        <w:spacing w:after="0" w:line="240" w:lineRule="auto"/>
        <w:ind w:firstLine="708"/>
        <w:jc w:val="both"/>
        <w:rPr>
          <w:rFonts w:ascii="Times New Roman" w:hAnsi="Times New Roman" w:cs="Times New Roman"/>
          <w:color w:val="000000"/>
          <w:sz w:val="28"/>
          <w:szCs w:val="28"/>
          <w:lang w:val="uk-UA"/>
        </w:rPr>
      </w:pPr>
      <w:r w:rsidRPr="001A19FF">
        <w:rPr>
          <w:rFonts w:ascii="Times New Roman" w:hAnsi="Times New Roman" w:cs="Times New Roman"/>
          <w:color w:val="000000"/>
          <w:sz w:val="28"/>
          <w:szCs w:val="28"/>
          <w:lang w:val="uk-UA"/>
        </w:rPr>
        <w:t>Драматургія Лессінга є підтвердженням його теоретичних поглядів.</w:t>
      </w:r>
    </w:p>
    <w:p w14:paraId="64C86C38" w14:textId="163E3070" w:rsidR="00555FC3" w:rsidRPr="00555FC3" w:rsidRDefault="00555FC3" w:rsidP="00555FC3">
      <w:pPr>
        <w:spacing w:after="0" w:line="240" w:lineRule="auto"/>
        <w:ind w:firstLine="708"/>
        <w:jc w:val="both"/>
        <w:rPr>
          <w:rFonts w:ascii="Times New Roman" w:hAnsi="Times New Roman" w:cs="Times New Roman"/>
          <w:color w:val="000000"/>
          <w:sz w:val="28"/>
          <w:szCs w:val="28"/>
          <w:lang w:val="uk-UA"/>
        </w:rPr>
      </w:pPr>
      <w:r w:rsidRPr="00555FC3">
        <w:rPr>
          <w:rFonts w:ascii="Times New Roman" w:hAnsi="Times New Roman" w:cs="Times New Roman"/>
          <w:color w:val="000000"/>
          <w:sz w:val="28"/>
          <w:szCs w:val="28"/>
          <w:lang w:val="uk-UA"/>
        </w:rPr>
        <w:t>Його перша п'єса "Міс Сара С</w:t>
      </w:r>
      <w:r>
        <w:rPr>
          <w:rFonts w:ascii="Times New Roman" w:hAnsi="Times New Roman" w:cs="Times New Roman"/>
          <w:color w:val="000000"/>
          <w:sz w:val="28"/>
          <w:szCs w:val="28"/>
          <w:lang w:val="uk-UA"/>
        </w:rPr>
        <w:t>а</w:t>
      </w:r>
      <w:r w:rsidRPr="00555FC3">
        <w:rPr>
          <w:rFonts w:ascii="Times New Roman" w:hAnsi="Times New Roman" w:cs="Times New Roman"/>
          <w:color w:val="000000"/>
          <w:sz w:val="28"/>
          <w:szCs w:val="28"/>
          <w:lang w:val="uk-UA"/>
        </w:rPr>
        <w:t xml:space="preserve">мпсон" (1755) </w:t>
      </w:r>
      <w:r>
        <w:rPr>
          <w:rFonts w:ascii="Times New Roman" w:hAnsi="Times New Roman" w:cs="Times New Roman"/>
          <w:color w:val="000000"/>
          <w:sz w:val="28"/>
          <w:szCs w:val="28"/>
          <w:lang w:val="uk-UA"/>
        </w:rPr>
        <w:t>–</w:t>
      </w:r>
      <w:r w:rsidRPr="00555FC3">
        <w:rPr>
          <w:rFonts w:ascii="Times New Roman" w:hAnsi="Times New Roman" w:cs="Times New Roman"/>
          <w:color w:val="000000"/>
          <w:sz w:val="28"/>
          <w:szCs w:val="28"/>
          <w:lang w:val="uk-UA"/>
        </w:rPr>
        <w:t xml:space="preserve"> перша "бюргерська трагедія" в Німеччині</w:t>
      </w:r>
      <w:r w:rsidR="00764B82">
        <w:rPr>
          <w:rFonts w:ascii="Times New Roman" w:hAnsi="Times New Roman" w:cs="Times New Roman"/>
          <w:color w:val="000000"/>
          <w:sz w:val="28"/>
          <w:szCs w:val="28"/>
          <w:lang w:val="uk-UA"/>
        </w:rPr>
        <w:t>.</w:t>
      </w:r>
      <w:r w:rsidRPr="00555FC3">
        <w:rPr>
          <w:rFonts w:ascii="Times New Roman" w:hAnsi="Times New Roman" w:cs="Times New Roman"/>
          <w:color w:val="000000"/>
          <w:sz w:val="28"/>
          <w:szCs w:val="28"/>
          <w:lang w:val="uk-UA"/>
        </w:rPr>
        <w:t xml:space="preserve"> Вперше на німецькій сцені з'явилися прості люди, було показано повсякденне життя. Головна героїня п'єси, дівчина з добропорядної буржуазної сім'ї (дія відбувається в Англії), гине, спокушена Меллефонтом, від руки </w:t>
      </w:r>
      <w:r w:rsidR="00764B82">
        <w:rPr>
          <w:rFonts w:ascii="Times New Roman" w:hAnsi="Times New Roman" w:cs="Times New Roman"/>
          <w:color w:val="000000"/>
          <w:sz w:val="28"/>
          <w:szCs w:val="28"/>
          <w:lang w:val="uk-UA"/>
        </w:rPr>
        <w:t xml:space="preserve">його </w:t>
      </w:r>
      <w:r w:rsidRPr="00555FC3">
        <w:rPr>
          <w:rFonts w:ascii="Times New Roman" w:hAnsi="Times New Roman" w:cs="Times New Roman"/>
          <w:color w:val="000000"/>
          <w:sz w:val="28"/>
          <w:szCs w:val="28"/>
          <w:lang w:val="uk-UA"/>
        </w:rPr>
        <w:t>колишньої коханої. Драматург дотримувався ще канонів класицизму</w:t>
      </w:r>
      <w:r w:rsidR="00764B82">
        <w:rPr>
          <w:rFonts w:ascii="Times New Roman" w:hAnsi="Times New Roman" w:cs="Times New Roman"/>
          <w:color w:val="000000"/>
          <w:sz w:val="28"/>
          <w:szCs w:val="28"/>
          <w:lang w:val="uk-UA"/>
        </w:rPr>
        <w:t>:</w:t>
      </w:r>
      <w:r w:rsidRPr="00555FC3">
        <w:rPr>
          <w:rFonts w:ascii="Times New Roman" w:hAnsi="Times New Roman" w:cs="Times New Roman"/>
          <w:color w:val="000000"/>
          <w:sz w:val="28"/>
          <w:szCs w:val="28"/>
          <w:lang w:val="uk-UA"/>
        </w:rPr>
        <w:t xml:space="preserve"> правил трьох єдностей, </w:t>
      </w:r>
      <w:r w:rsidR="00764B82">
        <w:rPr>
          <w:rFonts w:ascii="Times New Roman" w:hAnsi="Times New Roman" w:cs="Times New Roman"/>
          <w:color w:val="000000"/>
          <w:sz w:val="28"/>
          <w:szCs w:val="28"/>
          <w:lang w:val="uk-UA"/>
        </w:rPr>
        <w:t>певної</w:t>
      </w:r>
      <w:r w:rsidRPr="00555FC3">
        <w:rPr>
          <w:rFonts w:ascii="Times New Roman" w:hAnsi="Times New Roman" w:cs="Times New Roman"/>
          <w:color w:val="000000"/>
          <w:sz w:val="28"/>
          <w:szCs w:val="28"/>
          <w:lang w:val="uk-UA"/>
        </w:rPr>
        <w:t xml:space="preserve"> характеристики героїв, хоча багато в чому і відійшов від них: використав новий матеріал, перевів сюжет та колізії у звичайний світ. Однак Лессінґ відразу побачив вузькість ідейного змісту міщанської драми, в якій самозречення героїв відбувається заради сімейних, а не державних інтересів, а домашні нещастя трактуються без зв'язку з суспільними конфліктами. У своїй п'єсі він дав зразок національної самобутньої драми.</w:t>
      </w:r>
    </w:p>
    <w:p w14:paraId="2579E2E8" w14:textId="71EB8666" w:rsidR="00F32E26" w:rsidRPr="00F32E26" w:rsidRDefault="00555FC3" w:rsidP="00F32E26">
      <w:pPr>
        <w:spacing w:after="0" w:line="240" w:lineRule="auto"/>
        <w:ind w:firstLine="708"/>
        <w:jc w:val="both"/>
        <w:rPr>
          <w:rFonts w:ascii="Times New Roman" w:hAnsi="Times New Roman" w:cs="Times New Roman"/>
          <w:color w:val="000000"/>
          <w:sz w:val="28"/>
          <w:szCs w:val="28"/>
          <w:lang w:val="uk-UA"/>
        </w:rPr>
      </w:pPr>
      <w:r w:rsidRPr="00555FC3">
        <w:rPr>
          <w:rFonts w:ascii="Times New Roman" w:hAnsi="Times New Roman" w:cs="Times New Roman"/>
          <w:color w:val="000000"/>
          <w:sz w:val="28"/>
          <w:szCs w:val="28"/>
          <w:lang w:val="uk-UA"/>
        </w:rPr>
        <w:t>"Мінна фон Барн</w:t>
      </w:r>
      <w:r w:rsidR="00764B82">
        <w:rPr>
          <w:rFonts w:ascii="Times New Roman" w:hAnsi="Times New Roman" w:cs="Times New Roman"/>
          <w:color w:val="000000"/>
          <w:sz w:val="28"/>
          <w:szCs w:val="28"/>
          <w:lang w:val="uk-UA"/>
        </w:rPr>
        <w:t>г</w:t>
      </w:r>
      <w:r w:rsidRPr="00555FC3">
        <w:rPr>
          <w:rFonts w:ascii="Times New Roman" w:hAnsi="Times New Roman" w:cs="Times New Roman"/>
          <w:color w:val="000000"/>
          <w:sz w:val="28"/>
          <w:szCs w:val="28"/>
          <w:lang w:val="uk-UA"/>
        </w:rPr>
        <w:t xml:space="preserve">ельм" (1767) </w:t>
      </w:r>
      <w:r w:rsidR="00764B82">
        <w:rPr>
          <w:rFonts w:ascii="Times New Roman" w:hAnsi="Times New Roman" w:cs="Times New Roman"/>
          <w:color w:val="000000"/>
          <w:sz w:val="28"/>
          <w:szCs w:val="28"/>
          <w:lang w:val="uk-UA"/>
        </w:rPr>
        <w:t>–</w:t>
      </w:r>
      <w:r w:rsidRPr="00555FC3">
        <w:rPr>
          <w:rFonts w:ascii="Times New Roman" w:hAnsi="Times New Roman" w:cs="Times New Roman"/>
          <w:color w:val="000000"/>
          <w:sz w:val="28"/>
          <w:szCs w:val="28"/>
          <w:lang w:val="uk-UA"/>
        </w:rPr>
        <w:t xml:space="preserve"> це "серйозна комедія", в якій приватні долі пов'язані з суспільними конфліктами, а характери розроблені реалістично.</w:t>
      </w:r>
      <w:r w:rsidR="00F32E26">
        <w:rPr>
          <w:rFonts w:ascii="Times New Roman" w:hAnsi="Times New Roman" w:cs="Times New Roman"/>
          <w:color w:val="000000"/>
          <w:sz w:val="28"/>
          <w:szCs w:val="28"/>
          <w:lang w:val="uk-UA"/>
        </w:rPr>
        <w:t xml:space="preserve"> К</w:t>
      </w:r>
      <w:r w:rsidR="00F32E26" w:rsidRPr="00F32E26">
        <w:rPr>
          <w:rFonts w:ascii="Times New Roman" w:hAnsi="Times New Roman" w:cs="Times New Roman"/>
          <w:color w:val="000000"/>
          <w:sz w:val="28"/>
          <w:szCs w:val="28"/>
          <w:lang w:val="uk-UA"/>
        </w:rPr>
        <w:t>омедія має суспільний зміст: у ній засуджується прусська монархія, грубе свавілля та несправедливість влади, прусський мілітаризм. Цей твір утверджував громадянський ідеал незалежної особистості, містив заклик до національного єднання Німеччини.</w:t>
      </w:r>
    </w:p>
    <w:p w14:paraId="1772A5D0" w14:textId="20F92C30" w:rsidR="00F32E26" w:rsidRPr="00F32E26" w:rsidRDefault="00F32E26" w:rsidP="00F32E26">
      <w:pPr>
        <w:spacing w:after="0" w:line="240" w:lineRule="auto"/>
        <w:ind w:firstLine="708"/>
        <w:jc w:val="both"/>
        <w:rPr>
          <w:rFonts w:ascii="Times New Roman" w:hAnsi="Times New Roman" w:cs="Times New Roman"/>
          <w:color w:val="000000"/>
          <w:sz w:val="28"/>
          <w:szCs w:val="28"/>
          <w:lang w:val="uk-UA"/>
        </w:rPr>
      </w:pPr>
      <w:r w:rsidRPr="00F32E26">
        <w:rPr>
          <w:rFonts w:ascii="Times New Roman" w:hAnsi="Times New Roman" w:cs="Times New Roman"/>
          <w:color w:val="000000"/>
          <w:sz w:val="28"/>
          <w:szCs w:val="28"/>
          <w:lang w:val="uk-UA"/>
        </w:rPr>
        <w:t xml:space="preserve">Вершиною драматургії Лессінга вважається найгостріша і </w:t>
      </w:r>
      <w:r>
        <w:rPr>
          <w:rFonts w:ascii="Times New Roman" w:hAnsi="Times New Roman" w:cs="Times New Roman"/>
          <w:color w:val="000000"/>
          <w:sz w:val="28"/>
          <w:szCs w:val="28"/>
          <w:lang w:val="uk-UA"/>
        </w:rPr>
        <w:t>най</w:t>
      </w:r>
      <w:r w:rsidRPr="00F32E26">
        <w:rPr>
          <w:rFonts w:ascii="Times New Roman" w:hAnsi="Times New Roman" w:cs="Times New Roman"/>
          <w:color w:val="000000"/>
          <w:sz w:val="28"/>
          <w:szCs w:val="28"/>
          <w:lang w:val="uk-UA"/>
        </w:rPr>
        <w:t>смілив</w:t>
      </w:r>
      <w:r>
        <w:rPr>
          <w:rFonts w:ascii="Times New Roman" w:hAnsi="Times New Roman" w:cs="Times New Roman"/>
          <w:color w:val="000000"/>
          <w:sz w:val="28"/>
          <w:szCs w:val="28"/>
          <w:lang w:val="uk-UA"/>
        </w:rPr>
        <w:t>іш</w:t>
      </w:r>
      <w:r w:rsidRPr="00F32E26">
        <w:rPr>
          <w:rFonts w:ascii="Times New Roman" w:hAnsi="Times New Roman" w:cs="Times New Roman"/>
          <w:color w:val="000000"/>
          <w:sz w:val="28"/>
          <w:szCs w:val="28"/>
          <w:lang w:val="uk-UA"/>
        </w:rPr>
        <w:t>а його п'єса «Емілія Галотті» (1772). У ній конфлікт вільної особистості та феодального суспільства набув трагічного характеру.</w:t>
      </w:r>
      <w:r>
        <w:rPr>
          <w:rFonts w:ascii="Times New Roman" w:hAnsi="Times New Roman" w:cs="Times New Roman"/>
          <w:color w:val="000000"/>
          <w:sz w:val="28"/>
          <w:szCs w:val="28"/>
          <w:lang w:val="uk-UA"/>
        </w:rPr>
        <w:t xml:space="preserve"> </w:t>
      </w:r>
      <w:r w:rsidRPr="00F32E26">
        <w:rPr>
          <w:rFonts w:ascii="Times New Roman" w:hAnsi="Times New Roman" w:cs="Times New Roman"/>
          <w:color w:val="000000"/>
          <w:sz w:val="28"/>
          <w:szCs w:val="28"/>
          <w:lang w:val="uk-UA"/>
        </w:rPr>
        <w:t xml:space="preserve">Дія відбувається в Італії, але чужі імена та костюми </w:t>
      </w:r>
      <w:r>
        <w:rPr>
          <w:rFonts w:ascii="Times New Roman" w:hAnsi="Times New Roman" w:cs="Times New Roman"/>
          <w:color w:val="000000"/>
          <w:sz w:val="28"/>
          <w:szCs w:val="28"/>
          <w:lang w:val="uk-UA"/>
        </w:rPr>
        <w:t xml:space="preserve">є </w:t>
      </w:r>
      <w:r w:rsidRPr="00F32E26">
        <w:rPr>
          <w:rFonts w:ascii="Times New Roman" w:hAnsi="Times New Roman" w:cs="Times New Roman"/>
          <w:color w:val="000000"/>
          <w:sz w:val="28"/>
          <w:szCs w:val="28"/>
          <w:lang w:val="uk-UA"/>
        </w:rPr>
        <w:t>лише зовнішн</w:t>
      </w:r>
      <w:r>
        <w:rPr>
          <w:rFonts w:ascii="Times New Roman" w:hAnsi="Times New Roman" w:cs="Times New Roman"/>
          <w:color w:val="000000"/>
          <w:sz w:val="28"/>
          <w:szCs w:val="28"/>
          <w:lang w:val="uk-UA"/>
        </w:rPr>
        <w:t>ім</w:t>
      </w:r>
      <w:r w:rsidRPr="00F32E26">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лоском</w:t>
      </w:r>
      <w:r w:rsidRPr="00F32E26">
        <w:rPr>
          <w:rFonts w:ascii="Times New Roman" w:hAnsi="Times New Roman" w:cs="Times New Roman"/>
          <w:color w:val="000000"/>
          <w:sz w:val="28"/>
          <w:szCs w:val="28"/>
          <w:lang w:val="uk-UA"/>
        </w:rPr>
        <w:t>: у вигаданому князівстві Гвастал</w:t>
      </w:r>
      <w:r>
        <w:rPr>
          <w:rFonts w:ascii="Times New Roman" w:hAnsi="Times New Roman" w:cs="Times New Roman"/>
          <w:color w:val="000000"/>
          <w:sz w:val="28"/>
          <w:szCs w:val="28"/>
          <w:lang w:val="uk-UA"/>
        </w:rPr>
        <w:t>ла</w:t>
      </w:r>
      <w:r w:rsidRPr="00F32E26">
        <w:rPr>
          <w:rFonts w:ascii="Times New Roman" w:hAnsi="Times New Roman" w:cs="Times New Roman"/>
          <w:color w:val="000000"/>
          <w:sz w:val="28"/>
          <w:szCs w:val="28"/>
          <w:lang w:val="uk-UA"/>
        </w:rPr>
        <w:t xml:space="preserve"> легко було впізнати будь-яке з німецьких князівств.</w:t>
      </w:r>
      <w:r>
        <w:rPr>
          <w:rFonts w:ascii="Times New Roman" w:hAnsi="Times New Roman" w:cs="Times New Roman"/>
          <w:color w:val="000000"/>
          <w:sz w:val="28"/>
          <w:szCs w:val="28"/>
          <w:lang w:val="uk-UA"/>
        </w:rPr>
        <w:t xml:space="preserve"> </w:t>
      </w:r>
      <w:r w:rsidRPr="00F32E26">
        <w:rPr>
          <w:rFonts w:ascii="Times New Roman" w:hAnsi="Times New Roman" w:cs="Times New Roman"/>
          <w:color w:val="000000"/>
          <w:sz w:val="28"/>
          <w:szCs w:val="28"/>
          <w:lang w:val="uk-UA"/>
        </w:rPr>
        <w:t xml:space="preserve">Сюжет запозичений з античної історії: це легенда про римську дівчину Віргінію, яку заколов кинджалом батько, щоб вона не дісталася </w:t>
      </w:r>
      <w:r>
        <w:rPr>
          <w:rFonts w:ascii="Times New Roman" w:hAnsi="Times New Roman" w:cs="Times New Roman"/>
          <w:color w:val="000000"/>
          <w:sz w:val="28"/>
          <w:szCs w:val="28"/>
          <w:lang w:val="uk-UA"/>
        </w:rPr>
        <w:t>негід</w:t>
      </w:r>
      <w:r w:rsidRPr="00F32E26">
        <w:rPr>
          <w:rFonts w:ascii="Times New Roman" w:hAnsi="Times New Roman" w:cs="Times New Roman"/>
          <w:color w:val="000000"/>
          <w:sz w:val="28"/>
          <w:szCs w:val="28"/>
          <w:lang w:val="uk-UA"/>
        </w:rPr>
        <w:t xml:space="preserve">нику </w:t>
      </w:r>
      <w:r>
        <w:rPr>
          <w:rFonts w:ascii="Times New Roman" w:hAnsi="Times New Roman" w:cs="Times New Roman"/>
          <w:color w:val="000000"/>
          <w:sz w:val="28"/>
          <w:szCs w:val="28"/>
          <w:lang w:val="uk-UA"/>
        </w:rPr>
        <w:t>–</w:t>
      </w:r>
      <w:r w:rsidRPr="00F32E26">
        <w:rPr>
          <w:rFonts w:ascii="Times New Roman" w:hAnsi="Times New Roman" w:cs="Times New Roman"/>
          <w:color w:val="000000"/>
          <w:sz w:val="28"/>
          <w:szCs w:val="28"/>
          <w:lang w:val="uk-UA"/>
        </w:rPr>
        <w:t xml:space="preserve"> патрицію. Емілія Галотті також стає жертвою сластолюбства принца Гонзага, на догоду якому підступний і підлий камергер принца Марінеллі вбиває в день весілля Емілії її нареченого, графа Аппіані, а наречену викрадає. Дівчина просить батька, який випадково опинився в заміському будинку принца, убити її, щоб уникнути ганьби. Смерть Емілії сприймалася як протест проти феодально-деспотичного світу.</w:t>
      </w:r>
      <w:r>
        <w:rPr>
          <w:rFonts w:ascii="Times New Roman" w:hAnsi="Times New Roman" w:cs="Times New Roman"/>
          <w:color w:val="000000"/>
          <w:sz w:val="28"/>
          <w:szCs w:val="28"/>
          <w:lang w:val="uk-UA"/>
        </w:rPr>
        <w:t xml:space="preserve"> </w:t>
      </w:r>
      <w:r w:rsidRPr="00F32E26">
        <w:rPr>
          <w:rFonts w:ascii="Times New Roman" w:hAnsi="Times New Roman" w:cs="Times New Roman"/>
          <w:color w:val="000000"/>
          <w:sz w:val="28"/>
          <w:szCs w:val="28"/>
          <w:lang w:val="uk-UA"/>
        </w:rPr>
        <w:t>Трагедія в</w:t>
      </w:r>
      <w:r>
        <w:rPr>
          <w:rFonts w:ascii="Times New Roman" w:hAnsi="Times New Roman" w:cs="Times New Roman"/>
          <w:color w:val="000000"/>
          <w:sz w:val="28"/>
          <w:szCs w:val="28"/>
          <w:lang w:val="uk-UA"/>
        </w:rPr>
        <w:t>и</w:t>
      </w:r>
      <w:r w:rsidRPr="00F32E26">
        <w:rPr>
          <w:rFonts w:ascii="Times New Roman" w:hAnsi="Times New Roman" w:cs="Times New Roman"/>
          <w:color w:val="000000"/>
          <w:sz w:val="28"/>
          <w:szCs w:val="28"/>
          <w:lang w:val="uk-UA"/>
        </w:rPr>
        <w:t>різняється глибиною та переконливістю образів. Психологічно складний передусім образ самої Емілії.</w:t>
      </w:r>
    </w:p>
    <w:p w14:paraId="44CB21C5" w14:textId="5E445F20" w:rsidR="0049785F" w:rsidRDefault="00F32E26" w:rsidP="0049785F">
      <w:pPr>
        <w:spacing w:after="0" w:line="240" w:lineRule="auto"/>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На думку</w:t>
      </w:r>
      <w:r w:rsidRPr="00F32E26">
        <w:rPr>
          <w:rFonts w:ascii="Times New Roman" w:hAnsi="Times New Roman" w:cs="Times New Roman"/>
          <w:color w:val="000000"/>
          <w:sz w:val="28"/>
          <w:szCs w:val="28"/>
          <w:lang w:val="uk-UA"/>
        </w:rPr>
        <w:t xml:space="preserve"> Лессінга, загибель героя трагедії має бути викликана не лише трагічними обставинами, а й трагічною провиною самого героя. Загибель абсолютно бездоганної людини, як вважав драматург, може лише викликати </w:t>
      </w:r>
      <w:r>
        <w:rPr>
          <w:rFonts w:ascii="Times New Roman" w:hAnsi="Times New Roman" w:cs="Times New Roman"/>
          <w:color w:val="000000"/>
          <w:sz w:val="28"/>
          <w:szCs w:val="28"/>
          <w:lang w:val="uk-UA"/>
        </w:rPr>
        <w:t>гнів у</w:t>
      </w:r>
      <w:r w:rsidRPr="00F32E26">
        <w:rPr>
          <w:rFonts w:ascii="Times New Roman" w:hAnsi="Times New Roman" w:cs="Times New Roman"/>
          <w:color w:val="000000"/>
          <w:sz w:val="28"/>
          <w:szCs w:val="28"/>
          <w:lang w:val="uk-UA"/>
        </w:rPr>
        <w:t xml:space="preserve"> глядача замість того, щоб морально облагороджувати його. Наслідуючи свою теорію про трагічну провину героя, Лессінг показав людські слабкості Емілії. Вона боїться не насильства, а спокуси, вона не вірить у свої моральні сили і тому просить батька вбити її.</w:t>
      </w:r>
      <w:r w:rsidR="0049785F">
        <w:rPr>
          <w:rFonts w:ascii="Times New Roman" w:hAnsi="Times New Roman" w:cs="Times New Roman"/>
          <w:color w:val="000000"/>
          <w:sz w:val="28"/>
          <w:szCs w:val="28"/>
          <w:lang w:val="uk-UA"/>
        </w:rPr>
        <w:t xml:space="preserve"> </w:t>
      </w:r>
      <w:r w:rsidR="0049785F" w:rsidRPr="0049785F">
        <w:rPr>
          <w:rFonts w:ascii="Times New Roman" w:hAnsi="Times New Roman" w:cs="Times New Roman"/>
          <w:color w:val="000000"/>
          <w:sz w:val="28"/>
          <w:szCs w:val="28"/>
          <w:lang w:val="uk-UA"/>
        </w:rPr>
        <w:t xml:space="preserve">Безперечним успіхом Лессінга є образ </w:t>
      </w:r>
      <w:r w:rsidR="0049785F" w:rsidRPr="0049785F">
        <w:rPr>
          <w:rFonts w:ascii="Times New Roman" w:hAnsi="Times New Roman" w:cs="Times New Roman"/>
          <w:color w:val="000000"/>
          <w:sz w:val="28"/>
          <w:szCs w:val="28"/>
          <w:lang w:val="uk-UA"/>
        </w:rPr>
        <w:lastRenderedPageBreak/>
        <w:t xml:space="preserve">принца. Драматург навмисно зобразив його звичайною людиною, а не </w:t>
      </w:r>
      <w:r w:rsidR="00BA19F7">
        <w:rPr>
          <w:rFonts w:ascii="Times New Roman" w:hAnsi="Times New Roman" w:cs="Times New Roman"/>
          <w:color w:val="000000"/>
          <w:sz w:val="28"/>
          <w:szCs w:val="28"/>
          <w:lang w:val="uk-UA"/>
        </w:rPr>
        <w:t>творінням</w:t>
      </w:r>
      <w:r w:rsidR="0049785F" w:rsidRPr="0049785F">
        <w:rPr>
          <w:rFonts w:ascii="Times New Roman" w:hAnsi="Times New Roman" w:cs="Times New Roman"/>
          <w:color w:val="000000"/>
          <w:sz w:val="28"/>
          <w:szCs w:val="28"/>
          <w:lang w:val="uk-UA"/>
        </w:rPr>
        <w:t xml:space="preserve"> пекла. Він </w:t>
      </w:r>
      <w:r w:rsidR="00BA19F7">
        <w:rPr>
          <w:rFonts w:ascii="Times New Roman" w:hAnsi="Times New Roman" w:cs="Times New Roman"/>
          <w:color w:val="000000"/>
          <w:sz w:val="28"/>
          <w:szCs w:val="28"/>
          <w:lang w:val="uk-UA"/>
        </w:rPr>
        <w:t xml:space="preserve">не </w:t>
      </w:r>
      <w:r w:rsidR="0049785F" w:rsidRPr="0049785F">
        <w:rPr>
          <w:rFonts w:ascii="Times New Roman" w:hAnsi="Times New Roman" w:cs="Times New Roman"/>
          <w:color w:val="000000"/>
          <w:sz w:val="28"/>
          <w:szCs w:val="28"/>
          <w:lang w:val="uk-UA"/>
        </w:rPr>
        <w:t xml:space="preserve">позбавлений чарівності, тонко відчуває мистецтво, поважає і цінує порядність. І тим страшнішими є наслідки його вчинків. Трагедія підводить до думки, що необмежена, деспотична влада спотворює, </w:t>
      </w:r>
      <w:r w:rsidR="00BA19F7">
        <w:rPr>
          <w:rFonts w:ascii="Times New Roman" w:hAnsi="Times New Roman" w:cs="Times New Roman"/>
          <w:color w:val="000000"/>
          <w:sz w:val="28"/>
          <w:szCs w:val="28"/>
          <w:lang w:val="uk-UA"/>
        </w:rPr>
        <w:t>нищить</w:t>
      </w:r>
      <w:r w:rsidR="0049785F" w:rsidRPr="0049785F">
        <w:rPr>
          <w:rFonts w:ascii="Times New Roman" w:hAnsi="Times New Roman" w:cs="Times New Roman"/>
          <w:color w:val="000000"/>
          <w:sz w:val="28"/>
          <w:szCs w:val="28"/>
          <w:lang w:val="uk-UA"/>
        </w:rPr>
        <w:t xml:space="preserve"> душу людини.</w:t>
      </w:r>
    </w:p>
    <w:p w14:paraId="7910C6E7" w14:textId="6B37AF64" w:rsidR="009E5880" w:rsidRPr="009E5880" w:rsidRDefault="009E5880" w:rsidP="009E5880">
      <w:pPr>
        <w:spacing w:after="0" w:line="240" w:lineRule="auto"/>
        <w:ind w:firstLine="708"/>
        <w:jc w:val="both"/>
        <w:rPr>
          <w:rFonts w:ascii="Times New Roman" w:hAnsi="Times New Roman" w:cs="Times New Roman"/>
          <w:color w:val="000000"/>
          <w:sz w:val="28"/>
          <w:szCs w:val="28"/>
          <w:lang w:val="uk-UA"/>
        </w:rPr>
      </w:pPr>
      <w:r w:rsidRPr="009E5880">
        <w:rPr>
          <w:rFonts w:ascii="Times New Roman" w:hAnsi="Times New Roman" w:cs="Times New Roman"/>
          <w:color w:val="000000"/>
          <w:sz w:val="28"/>
          <w:szCs w:val="28"/>
          <w:lang w:val="uk-UA"/>
        </w:rPr>
        <w:t xml:space="preserve">"Натан Мудрий" (1779) </w:t>
      </w:r>
      <w:r>
        <w:rPr>
          <w:rFonts w:ascii="Times New Roman" w:hAnsi="Times New Roman" w:cs="Times New Roman"/>
          <w:color w:val="000000"/>
          <w:sz w:val="28"/>
          <w:szCs w:val="28"/>
          <w:lang w:val="uk-UA"/>
        </w:rPr>
        <w:t>–</w:t>
      </w:r>
      <w:r w:rsidRPr="009E5880">
        <w:rPr>
          <w:rFonts w:ascii="Times New Roman" w:hAnsi="Times New Roman" w:cs="Times New Roman"/>
          <w:color w:val="000000"/>
          <w:sz w:val="28"/>
          <w:szCs w:val="28"/>
          <w:lang w:val="uk-UA"/>
        </w:rPr>
        <w:t xml:space="preserve"> остання велика драма Лессінга. Драматург використовував у ній образ типізації, </w:t>
      </w:r>
      <w:r>
        <w:rPr>
          <w:rFonts w:ascii="Times New Roman" w:hAnsi="Times New Roman" w:cs="Times New Roman"/>
          <w:color w:val="000000"/>
          <w:sz w:val="28"/>
          <w:szCs w:val="28"/>
          <w:lang w:val="uk-UA"/>
        </w:rPr>
        <w:t>що має на меті зобразити</w:t>
      </w:r>
      <w:r w:rsidRPr="009E5880">
        <w:rPr>
          <w:rFonts w:ascii="Times New Roman" w:hAnsi="Times New Roman" w:cs="Times New Roman"/>
          <w:color w:val="000000"/>
          <w:sz w:val="28"/>
          <w:szCs w:val="28"/>
          <w:lang w:val="uk-UA"/>
        </w:rPr>
        <w:t xml:space="preserve"> кожен образ </w:t>
      </w:r>
      <w:r>
        <w:rPr>
          <w:rFonts w:ascii="Times New Roman" w:hAnsi="Times New Roman" w:cs="Times New Roman"/>
          <w:color w:val="000000"/>
          <w:sz w:val="28"/>
          <w:szCs w:val="28"/>
          <w:lang w:val="uk-UA"/>
        </w:rPr>
        <w:t>як</w:t>
      </w:r>
      <w:r w:rsidRPr="009E5880">
        <w:rPr>
          <w:rFonts w:ascii="Times New Roman" w:hAnsi="Times New Roman" w:cs="Times New Roman"/>
          <w:color w:val="000000"/>
          <w:sz w:val="28"/>
          <w:szCs w:val="28"/>
          <w:lang w:val="uk-UA"/>
        </w:rPr>
        <w:t xml:space="preserve"> втілення певної ідеї.</w:t>
      </w:r>
      <w:r>
        <w:rPr>
          <w:rFonts w:ascii="Times New Roman" w:hAnsi="Times New Roman" w:cs="Times New Roman"/>
          <w:color w:val="000000"/>
          <w:sz w:val="28"/>
          <w:szCs w:val="28"/>
          <w:lang w:val="uk-UA"/>
        </w:rPr>
        <w:t xml:space="preserve"> </w:t>
      </w:r>
      <w:r w:rsidRPr="009E5880">
        <w:rPr>
          <w:rFonts w:ascii="Times New Roman" w:hAnsi="Times New Roman" w:cs="Times New Roman"/>
          <w:color w:val="000000"/>
          <w:sz w:val="28"/>
          <w:szCs w:val="28"/>
          <w:lang w:val="uk-UA"/>
        </w:rPr>
        <w:t xml:space="preserve">Використавши давню притчу про три кільця, заповідані батьком своїм трьом синам, кільця, які повинні завжди нагадувати синам, що вони брати, Лессінг алегорично застосовує її до трьох релігій </w:t>
      </w:r>
      <w:r>
        <w:rPr>
          <w:rFonts w:ascii="Times New Roman" w:hAnsi="Times New Roman" w:cs="Times New Roman"/>
          <w:color w:val="000000"/>
          <w:sz w:val="28"/>
          <w:szCs w:val="28"/>
          <w:lang w:val="uk-UA"/>
        </w:rPr>
        <w:t>–</w:t>
      </w:r>
      <w:r w:rsidRPr="009E5880">
        <w:rPr>
          <w:rFonts w:ascii="Times New Roman" w:hAnsi="Times New Roman" w:cs="Times New Roman"/>
          <w:color w:val="000000"/>
          <w:sz w:val="28"/>
          <w:szCs w:val="28"/>
          <w:lang w:val="uk-UA"/>
        </w:rPr>
        <w:t xml:space="preserve"> християнської, іудейської, магометанської. </w:t>
      </w:r>
      <w:r>
        <w:rPr>
          <w:rFonts w:ascii="Times New Roman" w:hAnsi="Times New Roman" w:cs="Times New Roman"/>
          <w:color w:val="000000"/>
          <w:sz w:val="28"/>
          <w:szCs w:val="28"/>
          <w:lang w:val="uk-UA"/>
        </w:rPr>
        <w:t>Котр</w:t>
      </w:r>
      <w:r w:rsidRPr="009E5880">
        <w:rPr>
          <w:rFonts w:ascii="Times New Roman" w:hAnsi="Times New Roman" w:cs="Times New Roman"/>
          <w:color w:val="000000"/>
          <w:sz w:val="28"/>
          <w:szCs w:val="28"/>
          <w:lang w:val="uk-UA"/>
        </w:rPr>
        <w:t>а з них</w:t>
      </w:r>
      <w:r>
        <w:rPr>
          <w:rFonts w:ascii="Times New Roman" w:hAnsi="Times New Roman" w:cs="Times New Roman"/>
          <w:color w:val="000000"/>
          <w:sz w:val="28"/>
          <w:szCs w:val="28"/>
          <w:lang w:val="uk-UA"/>
        </w:rPr>
        <w:t xml:space="preserve"> справжня</w:t>
      </w:r>
      <w:r w:rsidRPr="009E5880">
        <w:rPr>
          <w:rFonts w:ascii="Times New Roman" w:hAnsi="Times New Roman" w:cs="Times New Roman"/>
          <w:color w:val="000000"/>
          <w:sz w:val="28"/>
          <w:szCs w:val="28"/>
          <w:lang w:val="uk-UA"/>
        </w:rPr>
        <w:t xml:space="preserve">? Усі однакові. Одне лише безперечно: люди </w:t>
      </w:r>
      <w:r>
        <w:rPr>
          <w:rFonts w:ascii="Times New Roman" w:hAnsi="Times New Roman" w:cs="Times New Roman"/>
          <w:color w:val="000000"/>
          <w:sz w:val="28"/>
          <w:szCs w:val="28"/>
          <w:lang w:val="uk-UA"/>
        </w:rPr>
        <w:t>–</w:t>
      </w:r>
      <w:r w:rsidRPr="009E5880">
        <w:rPr>
          <w:rFonts w:ascii="Times New Roman" w:hAnsi="Times New Roman" w:cs="Times New Roman"/>
          <w:color w:val="000000"/>
          <w:sz w:val="28"/>
          <w:szCs w:val="28"/>
          <w:lang w:val="uk-UA"/>
        </w:rPr>
        <w:t xml:space="preserve"> брати, до якої б віри вони не належали. Так проповідує мудрий старець єврей Натан.</w:t>
      </w:r>
    </w:p>
    <w:p w14:paraId="4344FD07" w14:textId="0AB0F20E" w:rsidR="009E5880" w:rsidRDefault="009E5880" w:rsidP="009E5880">
      <w:pPr>
        <w:spacing w:after="0" w:line="240" w:lineRule="auto"/>
        <w:ind w:firstLine="708"/>
        <w:jc w:val="both"/>
        <w:rPr>
          <w:rFonts w:ascii="Times New Roman" w:hAnsi="Times New Roman" w:cs="Times New Roman"/>
          <w:color w:val="000000"/>
          <w:sz w:val="28"/>
          <w:szCs w:val="28"/>
          <w:lang w:val="uk-UA"/>
        </w:rPr>
      </w:pPr>
      <w:r w:rsidRPr="009E5880">
        <w:rPr>
          <w:rFonts w:ascii="Times New Roman" w:hAnsi="Times New Roman" w:cs="Times New Roman"/>
          <w:color w:val="000000"/>
          <w:sz w:val="28"/>
          <w:szCs w:val="28"/>
          <w:lang w:val="uk-UA"/>
        </w:rPr>
        <w:t>Натан – людина високої гуманності. Він любить людей і хоче служити справі їхнього морального вдосконалення. Натан засуджує свого друга дервіша Аль Гафі, такого ж чесного і гуманного, як і він сам, але нездатного жити серед людей</w:t>
      </w:r>
      <w:r>
        <w:rPr>
          <w:rFonts w:ascii="Times New Roman" w:hAnsi="Times New Roman" w:cs="Times New Roman"/>
          <w:color w:val="000000"/>
          <w:sz w:val="28"/>
          <w:szCs w:val="28"/>
          <w:lang w:val="uk-UA"/>
        </w:rPr>
        <w:t xml:space="preserve"> і</w:t>
      </w:r>
      <w:r w:rsidRPr="009E5880">
        <w:rPr>
          <w:rFonts w:ascii="Times New Roman" w:hAnsi="Times New Roman" w:cs="Times New Roman"/>
          <w:color w:val="000000"/>
          <w:sz w:val="28"/>
          <w:szCs w:val="28"/>
          <w:lang w:val="uk-UA"/>
        </w:rPr>
        <w:t xml:space="preserve"> гордо віддаляється в пустелю, щоб там наодинці зберігати свою моральну чистоту. Натан засуджує цю втечу від активної діяльності. Він, розповідаючи притчу про три кільця, зовсім не хоче стверджувати необхідність тієї чи іншої релігії. По суті, він байдужий до неї. Істинний бог природи, заради якого варто жити і трудитися, </w:t>
      </w:r>
      <w:r>
        <w:rPr>
          <w:rFonts w:ascii="Times New Roman" w:hAnsi="Times New Roman" w:cs="Times New Roman"/>
          <w:color w:val="000000"/>
          <w:sz w:val="28"/>
          <w:szCs w:val="28"/>
          <w:lang w:val="uk-UA"/>
        </w:rPr>
        <w:t>–</w:t>
      </w:r>
      <w:r w:rsidRPr="009E5880">
        <w:rPr>
          <w:rFonts w:ascii="Times New Roman" w:hAnsi="Times New Roman" w:cs="Times New Roman"/>
          <w:color w:val="000000"/>
          <w:sz w:val="28"/>
          <w:szCs w:val="28"/>
          <w:lang w:val="uk-UA"/>
        </w:rPr>
        <w:t xml:space="preserve"> це людина</w:t>
      </w:r>
      <w:r>
        <w:rPr>
          <w:rFonts w:ascii="Times New Roman" w:hAnsi="Times New Roman" w:cs="Times New Roman"/>
          <w:color w:val="000000"/>
          <w:sz w:val="28"/>
          <w:szCs w:val="28"/>
          <w:lang w:val="uk-UA"/>
        </w:rPr>
        <w:t>.</w:t>
      </w:r>
      <w:r w:rsidR="000E130B">
        <w:rPr>
          <w:rFonts w:ascii="Times New Roman" w:hAnsi="Times New Roman" w:cs="Times New Roman"/>
          <w:color w:val="000000"/>
          <w:sz w:val="28"/>
          <w:szCs w:val="28"/>
          <w:lang w:val="uk-UA"/>
        </w:rPr>
        <w:t xml:space="preserve"> </w:t>
      </w:r>
      <w:r w:rsidRPr="009E5880">
        <w:rPr>
          <w:rFonts w:ascii="Times New Roman" w:hAnsi="Times New Roman" w:cs="Times New Roman"/>
          <w:color w:val="000000"/>
          <w:sz w:val="28"/>
          <w:szCs w:val="28"/>
          <w:lang w:val="uk-UA"/>
        </w:rPr>
        <w:t xml:space="preserve">«Натан мудрий» </w:t>
      </w:r>
      <w:r w:rsidR="000E130B">
        <w:rPr>
          <w:rFonts w:ascii="Times New Roman" w:hAnsi="Times New Roman" w:cs="Times New Roman"/>
          <w:color w:val="000000"/>
          <w:sz w:val="28"/>
          <w:szCs w:val="28"/>
          <w:lang w:val="uk-UA"/>
        </w:rPr>
        <w:t>–</w:t>
      </w:r>
      <w:r w:rsidRPr="009E5880">
        <w:rPr>
          <w:rFonts w:ascii="Times New Roman" w:hAnsi="Times New Roman" w:cs="Times New Roman"/>
          <w:color w:val="000000"/>
          <w:sz w:val="28"/>
          <w:szCs w:val="28"/>
          <w:lang w:val="uk-UA"/>
        </w:rPr>
        <w:t xml:space="preserve"> найблагородніша пам'ятка гуманістичним ідеалам німецького просвітницького руху.</w:t>
      </w:r>
    </w:p>
    <w:p w14:paraId="4142A9E6" w14:textId="1E6B4E46" w:rsidR="00910C93" w:rsidRDefault="00910C93" w:rsidP="00910C93">
      <w:pPr>
        <w:spacing w:after="0" w:line="240" w:lineRule="auto"/>
        <w:ind w:firstLine="708"/>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Характерні риси театру Лессінга:</w:t>
      </w:r>
    </w:p>
    <w:p w14:paraId="15A68AA8" w14:textId="73030AA3" w:rsidR="00910C93" w:rsidRDefault="00910C93" w:rsidP="00E76A23">
      <w:pPr>
        <w:pStyle w:val="a4"/>
        <w:numPr>
          <w:ilvl w:val="0"/>
          <w:numId w:val="14"/>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Динамізм</w:t>
      </w:r>
    </w:p>
    <w:p w14:paraId="35F930C6" w14:textId="434CC156" w:rsidR="00E37240" w:rsidRDefault="00910C93" w:rsidP="00E76A23">
      <w:pPr>
        <w:pStyle w:val="a4"/>
        <w:numPr>
          <w:ilvl w:val="0"/>
          <w:numId w:val="14"/>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Завдання драматурга</w:t>
      </w:r>
      <w:r w:rsidR="00E33BD3">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p>
    <w:p w14:paraId="05B5B5F3" w14:textId="14EB3D39" w:rsidR="00910C93" w:rsidRDefault="00910C93" w:rsidP="00E76A23">
      <w:pPr>
        <w:pStyle w:val="a4"/>
        <w:numPr>
          <w:ilvl w:val="0"/>
          <w:numId w:val="15"/>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пробудити уяву глядачів</w:t>
      </w:r>
    </w:p>
    <w:p w14:paraId="365C14FF" w14:textId="43442B50" w:rsidR="00E37240" w:rsidRDefault="00E33BD3" w:rsidP="00E76A23">
      <w:pPr>
        <w:pStyle w:val="a4"/>
        <w:numPr>
          <w:ilvl w:val="0"/>
          <w:numId w:val="15"/>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w:t>
      </w:r>
      <w:r w:rsidR="00E37240">
        <w:rPr>
          <w:rFonts w:ascii="Times New Roman" w:hAnsi="Times New Roman" w:cs="Times New Roman"/>
          <w:color w:val="000000"/>
          <w:sz w:val="28"/>
          <w:szCs w:val="28"/>
          <w:lang w:val="uk-UA"/>
        </w:rPr>
        <w:t>мальовувати дійсність реалістично</w:t>
      </w:r>
    </w:p>
    <w:p w14:paraId="3C81FDF5" w14:textId="77777777" w:rsidR="00525DE6" w:rsidRDefault="00E33BD3" w:rsidP="00E76A23">
      <w:pPr>
        <w:pStyle w:val="a4"/>
        <w:numPr>
          <w:ilvl w:val="0"/>
          <w:numId w:val="15"/>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w:t>
      </w:r>
      <w:r w:rsidR="00E37240">
        <w:rPr>
          <w:rFonts w:ascii="Times New Roman" w:hAnsi="Times New Roman" w:cs="Times New Roman"/>
          <w:color w:val="000000"/>
          <w:sz w:val="28"/>
          <w:szCs w:val="28"/>
          <w:lang w:val="uk-UA"/>
        </w:rPr>
        <w:t>ам</w:t>
      </w:r>
      <w:r w:rsidR="00E37240" w:rsidRPr="00E37240">
        <w:rPr>
          <w:rFonts w:ascii="Times New Roman" w:hAnsi="Times New Roman" w:cs="Times New Roman"/>
          <w:color w:val="000000"/>
          <w:sz w:val="28"/>
          <w:szCs w:val="28"/>
        </w:rPr>
        <w:t>’</w:t>
      </w:r>
      <w:r w:rsidR="00E37240">
        <w:rPr>
          <w:rFonts w:ascii="Times New Roman" w:hAnsi="Times New Roman" w:cs="Times New Roman"/>
          <w:color w:val="000000"/>
          <w:sz w:val="28"/>
          <w:szCs w:val="28"/>
          <w:lang w:val="uk-UA"/>
        </w:rPr>
        <w:t>ятати про суспільну роль мистецтва</w:t>
      </w:r>
    </w:p>
    <w:p w14:paraId="5B569395" w14:textId="7F1AC5FE" w:rsidR="00910C93" w:rsidRPr="00525DE6" w:rsidRDefault="00525DE6" w:rsidP="00E76A23">
      <w:pPr>
        <w:pStyle w:val="a4"/>
        <w:numPr>
          <w:ilvl w:val="0"/>
          <w:numId w:val="15"/>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змальовувати д</w:t>
      </w:r>
      <w:r w:rsidR="006237A2" w:rsidRPr="00525DE6">
        <w:rPr>
          <w:rFonts w:ascii="Times New Roman" w:hAnsi="Times New Roman" w:cs="Times New Roman"/>
          <w:color w:val="000000"/>
          <w:sz w:val="28"/>
          <w:szCs w:val="28"/>
          <w:lang w:val="uk-UA"/>
        </w:rPr>
        <w:t>раматичний характер, який проявляється, змінюється в екстремальній ситуації</w:t>
      </w:r>
    </w:p>
    <w:p w14:paraId="2C784C6F" w14:textId="37CEC0ED" w:rsidR="006237A2" w:rsidRDefault="006237A2" w:rsidP="00E76A23">
      <w:pPr>
        <w:pStyle w:val="a4"/>
        <w:numPr>
          <w:ilvl w:val="0"/>
          <w:numId w:val="14"/>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Типовим персонажам надавати індивідуалістичні риси задля уникнення абстрактних уособлень</w:t>
      </w:r>
    </w:p>
    <w:p w14:paraId="75F56DFF" w14:textId="77777777" w:rsidR="00E33BD3" w:rsidRDefault="006237A2" w:rsidP="00E76A23">
      <w:pPr>
        <w:pStyle w:val="a4"/>
        <w:numPr>
          <w:ilvl w:val="0"/>
          <w:numId w:val="14"/>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Ідеал драматурга – життєві, мужні характери, які домагаються гармонії розуму і почуттів</w:t>
      </w:r>
    </w:p>
    <w:p w14:paraId="249A6538" w14:textId="77777777" w:rsidR="00E33BD3" w:rsidRDefault="00E33BD3" w:rsidP="00E33BD3">
      <w:pPr>
        <w:pStyle w:val="a4"/>
        <w:spacing w:after="0" w:line="240" w:lineRule="auto"/>
        <w:jc w:val="both"/>
        <w:rPr>
          <w:rFonts w:ascii="Times New Roman" w:hAnsi="Times New Roman" w:cs="Times New Roman"/>
          <w:color w:val="000000"/>
          <w:sz w:val="28"/>
          <w:szCs w:val="28"/>
          <w:lang w:val="uk-UA"/>
        </w:rPr>
      </w:pPr>
    </w:p>
    <w:p w14:paraId="11CC1C5E" w14:textId="2C2734E9" w:rsidR="006237A2" w:rsidRDefault="006237A2" w:rsidP="00E33BD3">
      <w:pPr>
        <w:pStyle w:val="a4"/>
        <w:spacing w:after="0" w:line="240" w:lineRule="auto"/>
        <w:jc w:val="both"/>
        <w:rPr>
          <w:rFonts w:ascii="Times New Roman" w:hAnsi="Times New Roman" w:cs="Times New Roman"/>
          <w:color w:val="000000"/>
          <w:sz w:val="28"/>
          <w:szCs w:val="28"/>
          <w:lang w:val="uk-UA"/>
        </w:rPr>
      </w:pPr>
    </w:p>
    <w:p w14:paraId="1BC693F7" w14:textId="78B14ED5" w:rsidR="00525DE6" w:rsidRDefault="00525DE6" w:rsidP="00E33BD3">
      <w:pPr>
        <w:pStyle w:val="a4"/>
        <w:spacing w:after="0" w:line="240" w:lineRule="auto"/>
        <w:jc w:val="both"/>
        <w:rPr>
          <w:rFonts w:ascii="Times New Roman" w:hAnsi="Times New Roman" w:cs="Times New Roman"/>
          <w:color w:val="000000"/>
          <w:sz w:val="28"/>
          <w:szCs w:val="28"/>
          <w:lang w:val="uk-UA"/>
        </w:rPr>
      </w:pPr>
    </w:p>
    <w:p w14:paraId="452A4507" w14:textId="01A6FCEE" w:rsidR="00A349DF" w:rsidRDefault="00A349DF" w:rsidP="00E33BD3">
      <w:pPr>
        <w:pStyle w:val="a4"/>
        <w:spacing w:after="0" w:line="240" w:lineRule="auto"/>
        <w:jc w:val="both"/>
        <w:rPr>
          <w:rFonts w:ascii="Times New Roman" w:hAnsi="Times New Roman" w:cs="Times New Roman"/>
          <w:color w:val="000000"/>
          <w:sz w:val="28"/>
          <w:szCs w:val="28"/>
          <w:lang w:val="uk-UA"/>
        </w:rPr>
      </w:pPr>
    </w:p>
    <w:p w14:paraId="7E41F2B3" w14:textId="4308BEBB" w:rsidR="00A349DF" w:rsidRDefault="00A349DF" w:rsidP="00E33BD3">
      <w:pPr>
        <w:pStyle w:val="a4"/>
        <w:spacing w:after="0" w:line="240" w:lineRule="auto"/>
        <w:jc w:val="both"/>
        <w:rPr>
          <w:rFonts w:ascii="Times New Roman" w:hAnsi="Times New Roman" w:cs="Times New Roman"/>
          <w:color w:val="000000"/>
          <w:sz w:val="28"/>
          <w:szCs w:val="28"/>
          <w:lang w:val="uk-UA"/>
        </w:rPr>
      </w:pPr>
    </w:p>
    <w:p w14:paraId="4189DB22" w14:textId="60A880F7" w:rsidR="00A349DF" w:rsidRDefault="00A349DF" w:rsidP="00E33BD3">
      <w:pPr>
        <w:pStyle w:val="a4"/>
        <w:spacing w:after="0" w:line="240" w:lineRule="auto"/>
        <w:jc w:val="both"/>
        <w:rPr>
          <w:rFonts w:ascii="Times New Roman" w:hAnsi="Times New Roman" w:cs="Times New Roman"/>
          <w:color w:val="000000"/>
          <w:sz w:val="28"/>
          <w:szCs w:val="28"/>
          <w:lang w:val="uk-UA"/>
        </w:rPr>
      </w:pPr>
    </w:p>
    <w:p w14:paraId="3B6866DC" w14:textId="2F3EEBAD" w:rsidR="00A349DF" w:rsidRDefault="00A349DF" w:rsidP="00E33BD3">
      <w:pPr>
        <w:pStyle w:val="a4"/>
        <w:spacing w:after="0" w:line="240" w:lineRule="auto"/>
        <w:jc w:val="both"/>
        <w:rPr>
          <w:rFonts w:ascii="Times New Roman" w:hAnsi="Times New Roman" w:cs="Times New Roman"/>
          <w:color w:val="000000"/>
          <w:sz w:val="28"/>
          <w:szCs w:val="28"/>
          <w:lang w:val="uk-UA"/>
        </w:rPr>
      </w:pPr>
    </w:p>
    <w:p w14:paraId="1BE418F4" w14:textId="77777777" w:rsidR="00A349DF" w:rsidRDefault="00A349DF" w:rsidP="00E33BD3">
      <w:pPr>
        <w:pStyle w:val="a4"/>
        <w:spacing w:after="0" w:line="240" w:lineRule="auto"/>
        <w:jc w:val="both"/>
        <w:rPr>
          <w:rFonts w:ascii="Times New Roman" w:hAnsi="Times New Roman" w:cs="Times New Roman"/>
          <w:color w:val="000000"/>
          <w:sz w:val="28"/>
          <w:szCs w:val="28"/>
          <w:lang w:val="uk-UA"/>
        </w:rPr>
      </w:pPr>
    </w:p>
    <w:p w14:paraId="26DF5088" w14:textId="77777777" w:rsidR="00910C93" w:rsidRDefault="00910C93" w:rsidP="009E5880">
      <w:pPr>
        <w:spacing w:after="0" w:line="240" w:lineRule="auto"/>
        <w:ind w:firstLine="708"/>
        <w:jc w:val="both"/>
        <w:rPr>
          <w:rFonts w:ascii="Times New Roman" w:hAnsi="Times New Roman" w:cs="Times New Roman"/>
          <w:color w:val="000000"/>
          <w:sz w:val="28"/>
          <w:szCs w:val="28"/>
          <w:lang w:val="uk-UA"/>
        </w:rPr>
      </w:pPr>
    </w:p>
    <w:p w14:paraId="4A7955CC" w14:textId="2BDD5C63" w:rsidR="00202EE5" w:rsidRDefault="00202EE5" w:rsidP="009E5880">
      <w:pPr>
        <w:spacing w:after="0" w:line="240" w:lineRule="auto"/>
        <w:ind w:firstLine="708"/>
        <w:jc w:val="both"/>
        <w:rPr>
          <w:rFonts w:ascii="Times New Roman" w:hAnsi="Times New Roman" w:cs="Times New Roman"/>
          <w:color w:val="000000"/>
          <w:sz w:val="28"/>
          <w:szCs w:val="28"/>
          <w:lang w:val="uk-UA"/>
        </w:rPr>
      </w:pPr>
    </w:p>
    <w:p w14:paraId="3798F68D" w14:textId="38EEEFF5" w:rsidR="00202EE5" w:rsidRPr="00A349DF" w:rsidRDefault="00202EE5" w:rsidP="00E76A23">
      <w:pPr>
        <w:pStyle w:val="a4"/>
        <w:numPr>
          <w:ilvl w:val="0"/>
          <w:numId w:val="39"/>
        </w:numPr>
        <w:spacing w:after="0"/>
        <w:jc w:val="center"/>
        <w:rPr>
          <w:rFonts w:ascii="Times New Roman" w:hAnsi="Times New Roman" w:cs="Times New Roman"/>
          <w:b/>
          <w:color w:val="000000"/>
          <w:sz w:val="28"/>
          <w:szCs w:val="28"/>
          <w:shd w:val="clear" w:color="auto" w:fill="FFFFFF"/>
          <w:lang w:val="uk-UA"/>
        </w:rPr>
      </w:pPr>
      <w:r w:rsidRPr="00A349DF">
        <w:rPr>
          <w:rFonts w:ascii="Times New Roman" w:hAnsi="Times New Roman" w:cs="Times New Roman"/>
          <w:b/>
          <w:color w:val="000000"/>
          <w:sz w:val="28"/>
          <w:szCs w:val="28"/>
          <w:shd w:val="clear" w:color="auto" w:fill="FFFFFF"/>
          <w:lang w:val="uk-UA"/>
        </w:rPr>
        <w:lastRenderedPageBreak/>
        <w:t xml:space="preserve">Йоган Крістоф Фрідріх </w:t>
      </w:r>
      <w:r w:rsidR="00116C6F" w:rsidRPr="00A349DF">
        <w:rPr>
          <w:rFonts w:ascii="Times New Roman" w:hAnsi="Times New Roman" w:cs="Times New Roman"/>
          <w:b/>
          <w:color w:val="000000"/>
          <w:sz w:val="28"/>
          <w:szCs w:val="28"/>
          <w:shd w:val="clear" w:color="auto" w:fill="FFFFFF"/>
          <w:lang w:val="uk-UA"/>
        </w:rPr>
        <w:t>Шиллер</w:t>
      </w:r>
      <w:r w:rsidRPr="00A349DF">
        <w:rPr>
          <w:rFonts w:ascii="Times New Roman" w:hAnsi="Times New Roman" w:cs="Times New Roman"/>
          <w:b/>
          <w:color w:val="000000"/>
          <w:sz w:val="28"/>
          <w:szCs w:val="28"/>
          <w:shd w:val="clear" w:color="auto" w:fill="FFFFFF"/>
          <w:lang w:val="uk-UA"/>
        </w:rPr>
        <w:t xml:space="preserve"> (1759-1805)</w:t>
      </w:r>
    </w:p>
    <w:p w14:paraId="74FD6A96" w14:textId="77777777" w:rsidR="00A349DF" w:rsidRPr="00A349DF" w:rsidRDefault="00A349DF" w:rsidP="00A349DF">
      <w:pPr>
        <w:pStyle w:val="a4"/>
        <w:spacing w:after="0"/>
        <w:ind w:left="1068"/>
        <w:rPr>
          <w:rFonts w:ascii="Times New Roman" w:hAnsi="Times New Roman" w:cs="Times New Roman"/>
          <w:b/>
          <w:color w:val="000000"/>
          <w:sz w:val="28"/>
          <w:szCs w:val="28"/>
          <w:shd w:val="clear" w:color="auto" w:fill="FFFFFF"/>
          <w:lang w:val="uk-UA"/>
        </w:rPr>
      </w:pPr>
    </w:p>
    <w:p w14:paraId="220B6C6C" w14:textId="687E53DA" w:rsidR="00202EE5" w:rsidRPr="00BE142B" w:rsidRDefault="00BE142B" w:rsidP="00E33BD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116C6F">
        <w:rPr>
          <w:rFonts w:ascii="Times New Roman" w:hAnsi="Times New Roman" w:cs="Times New Roman"/>
          <w:sz w:val="28"/>
          <w:szCs w:val="28"/>
          <w:lang w:val="uk-UA"/>
        </w:rPr>
        <w:t>Шиллер</w:t>
      </w:r>
      <w:r>
        <w:rPr>
          <w:rFonts w:ascii="Times New Roman" w:hAnsi="Times New Roman" w:cs="Times New Roman"/>
          <w:sz w:val="28"/>
          <w:szCs w:val="28"/>
          <w:lang w:val="uk-UA"/>
        </w:rPr>
        <w:t xml:space="preserve"> </w:t>
      </w:r>
      <w:r w:rsidR="00202EE5" w:rsidRPr="00BB6BDC">
        <w:rPr>
          <w:rFonts w:ascii="Times New Roman" w:hAnsi="Times New Roman" w:cs="Times New Roman"/>
          <w:sz w:val="28"/>
          <w:szCs w:val="28"/>
          <w:lang w:val="uk-UA"/>
        </w:rPr>
        <w:t xml:space="preserve">увійшов до історії світової культури як захисник свободи людської особистості. </w:t>
      </w:r>
      <w:r w:rsidR="00202EE5" w:rsidRPr="00202EE5">
        <w:rPr>
          <w:rFonts w:ascii="Times New Roman" w:hAnsi="Times New Roman" w:cs="Times New Roman"/>
          <w:sz w:val="28"/>
          <w:szCs w:val="28"/>
        </w:rPr>
        <w:t xml:space="preserve">У його творчості загальнолюдське, органічно поєднуючись із національним, завжди стояло на першому місці. Волелюбний дух </w:t>
      </w:r>
      <w:r>
        <w:rPr>
          <w:rFonts w:ascii="Times New Roman" w:hAnsi="Times New Roman" w:cs="Times New Roman"/>
          <w:sz w:val="28"/>
          <w:szCs w:val="28"/>
          <w:lang w:val="uk-UA"/>
        </w:rPr>
        <w:t>письменника</w:t>
      </w:r>
      <w:r w:rsidR="00202EE5" w:rsidRPr="00202EE5">
        <w:rPr>
          <w:rFonts w:ascii="Times New Roman" w:hAnsi="Times New Roman" w:cs="Times New Roman"/>
          <w:sz w:val="28"/>
          <w:szCs w:val="28"/>
        </w:rPr>
        <w:t xml:space="preserve"> сформувався в умовах суспільної та особистої несвободи</w:t>
      </w:r>
      <w:r>
        <w:rPr>
          <w:rFonts w:ascii="Times New Roman" w:hAnsi="Times New Roman" w:cs="Times New Roman"/>
          <w:sz w:val="28"/>
          <w:szCs w:val="28"/>
          <w:lang w:val="uk-UA"/>
        </w:rPr>
        <w:t>, звідси, різноманітність його таланту</w:t>
      </w:r>
      <w:r w:rsidR="00202EE5" w:rsidRPr="00202EE5">
        <w:rPr>
          <w:rFonts w:ascii="Times New Roman" w:hAnsi="Times New Roman" w:cs="Times New Roman"/>
          <w:sz w:val="28"/>
          <w:szCs w:val="28"/>
        </w:rPr>
        <w:t xml:space="preserve">. За своє 45-річне життя він </w:t>
      </w:r>
      <w:r>
        <w:rPr>
          <w:rFonts w:ascii="Times New Roman" w:hAnsi="Times New Roman" w:cs="Times New Roman"/>
          <w:sz w:val="28"/>
          <w:szCs w:val="28"/>
          <w:lang w:val="uk-UA"/>
        </w:rPr>
        <w:t>про</w:t>
      </w:r>
      <w:r w:rsidR="00202EE5" w:rsidRPr="00202EE5">
        <w:rPr>
          <w:rFonts w:ascii="Times New Roman" w:hAnsi="Times New Roman" w:cs="Times New Roman"/>
          <w:sz w:val="28"/>
          <w:szCs w:val="28"/>
        </w:rPr>
        <w:t xml:space="preserve">явив себе видатним поетом, драматургом, прозаїком, істориком, філософом. Художній метод </w:t>
      </w:r>
      <w:r w:rsidR="00116C6F">
        <w:rPr>
          <w:rFonts w:ascii="Times New Roman" w:hAnsi="Times New Roman" w:cs="Times New Roman"/>
          <w:sz w:val="28"/>
          <w:szCs w:val="28"/>
        </w:rPr>
        <w:t>Шиллер</w:t>
      </w:r>
      <w:r w:rsidR="00202EE5" w:rsidRPr="00202EE5">
        <w:rPr>
          <w:rFonts w:ascii="Times New Roman" w:hAnsi="Times New Roman" w:cs="Times New Roman"/>
          <w:sz w:val="28"/>
          <w:szCs w:val="28"/>
        </w:rPr>
        <w:t>а відбив всю складність літературного процесу кінця XVIII століття, у ньому переплелися риси сентименталізму, просвітницького реалізму, класицизму, тенденції реалізму.</w:t>
      </w:r>
      <w:r>
        <w:rPr>
          <w:rFonts w:ascii="Times New Roman" w:hAnsi="Times New Roman" w:cs="Times New Roman"/>
          <w:sz w:val="28"/>
          <w:szCs w:val="28"/>
          <w:lang w:val="uk-UA"/>
        </w:rPr>
        <w:t xml:space="preserve"> </w:t>
      </w:r>
      <w:r w:rsidR="00202EE5" w:rsidRPr="00202EE5">
        <w:rPr>
          <w:rFonts w:ascii="Times New Roman" w:hAnsi="Times New Roman" w:cs="Times New Roman"/>
          <w:sz w:val="28"/>
          <w:szCs w:val="28"/>
        </w:rPr>
        <w:t>Перший період його творчої діяльності пов'язаний із рухом «Бурі та натиску».</w:t>
      </w:r>
      <w:r>
        <w:rPr>
          <w:rFonts w:ascii="Times New Roman" w:hAnsi="Times New Roman" w:cs="Times New Roman"/>
          <w:sz w:val="28"/>
          <w:szCs w:val="28"/>
          <w:lang w:val="uk-UA"/>
        </w:rPr>
        <w:t xml:space="preserve"> </w:t>
      </w:r>
      <w:r w:rsidR="00202EE5" w:rsidRPr="00BE142B">
        <w:rPr>
          <w:rFonts w:ascii="Times New Roman" w:hAnsi="Times New Roman" w:cs="Times New Roman"/>
          <w:sz w:val="28"/>
          <w:szCs w:val="28"/>
          <w:lang w:val="uk-UA"/>
        </w:rPr>
        <w:t>Письменник був глибоко переконаний у необхідності для сучасної драми авторської декламації, постійної німецької сцени, які мають впливати на «дух нації» і моральність.</w:t>
      </w:r>
    </w:p>
    <w:p w14:paraId="48ABC9D6" w14:textId="6E311553" w:rsidR="009E5880" w:rsidRDefault="00202EE5" w:rsidP="00E33BD3">
      <w:pPr>
        <w:spacing w:after="0"/>
        <w:ind w:firstLine="708"/>
        <w:jc w:val="both"/>
        <w:rPr>
          <w:rFonts w:ascii="Times New Roman" w:hAnsi="Times New Roman" w:cs="Times New Roman"/>
          <w:sz w:val="28"/>
          <w:szCs w:val="28"/>
        </w:rPr>
      </w:pPr>
      <w:r w:rsidRPr="00202EE5">
        <w:rPr>
          <w:rFonts w:ascii="Times New Roman" w:hAnsi="Times New Roman" w:cs="Times New Roman"/>
          <w:sz w:val="28"/>
          <w:szCs w:val="28"/>
        </w:rPr>
        <w:t xml:space="preserve">У творчості </w:t>
      </w:r>
      <w:r w:rsidR="00116C6F">
        <w:rPr>
          <w:rFonts w:ascii="Times New Roman" w:hAnsi="Times New Roman" w:cs="Times New Roman"/>
          <w:sz w:val="28"/>
          <w:szCs w:val="28"/>
        </w:rPr>
        <w:t>Шиллер</w:t>
      </w:r>
      <w:r w:rsidRPr="00202EE5">
        <w:rPr>
          <w:rFonts w:ascii="Times New Roman" w:hAnsi="Times New Roman" w:cs="Times New Roman"/>
          <w:sz w:val="28"/>
          <w:szCs w:val="28"/>
        </w:rPr>
        <w:t xml:space="preserve">а все більше проявляється смілива художня програма бурхливих геніїв. Це і засудження несправедливих німецьких порядків, </w:t>
      </w:r>
      <w:r w:rsidR="009742CC">
        <w:rPr>
          <w:rFonts w:ascii="Times New Roman" w:hAnsi="Times New Roman" w:cs="Times New Roman"/>
          <w:sz w:val="28"/>
          <w:szCs w:val="28"/>
          <w:lang w:val="uk-UA"/>
        </w:rPr>
        <w:t>й</w:t>
      </w:r>
      <w:r w:rsidRPr="00202EE5">
        <w:rPr>
          <w:rFonts w:ascii="Times New Roman" w:hAnsi="Times New Roman" w:cs="Times New Roman"/>
          <w:sz w:val="28"/>
          <w:szCs w:val="28"/>
        </w:rPr>
        <w:t xml:space="preserve"> ідеалізація «природної людини», і виступ проти тих, хто </w:t>
      </w:r>
      <w:r w:rsidR="009742CC">
        <w:rPr>
          <w:rFonts w:ascii="Times New Roman" w:hAnsi="Times New Roman" w:cs="Times New Roman"/>
          <w:sz w:val="28"/>
          <w:szCs w:val="28"/>
          <w:lang w:val="uk-UA"/>
        </w:rPr>
        <w:t>у</w:t>
      </w:r>
      <w:r w:rsidRPr="00202EE5">
        <w:rPr>
          <w:rFonts w:ascii="Times New Roman" w:hAnsi="Times New Roman" w:cs="Times New Roman"/>
          <w:sz w:val="28"/>
          <w:szCs w:val="28"/>
        </w:rPr>
        <w:t>тиск</w:t>
      </w:r>
      <w:r w:rsidR="009742CC">
        <w:rPr>
          <w:rFonts w:ascii="Times New Roman" w:hAnsi="Times New Roman" w:cs="Times New Roman"/>
          <w:sz w:val="28"/>
          <w:szCs w:val="28"/>
          <w:lang w:val="uk-UA"/>
        </w:rPr>
        <w:t>у</w:t>
      </w:r>
      <w:r w:rsidRPr="00202EE5">
        <w:rPr>
          <w:rFonts w:ascii="Times New Roman" w:hAnsi="Times New Roman" w:cs="Times New Roman"/>
          <w:sz w:val="28"/>
          <w:szCs w:val="28"/>
        </w:rPr>
        <w:t>є поета правил</w:t>
      </w:r>
      <w:r w:rsidR="009742CC">
        <w:rPr>
          <w:rFonts w:ascii="Times New Roman" w:hAnsi="Times New Roman" w:cs="Times New Roman"/>
          <w:sz w:val="28"/>
          <w:szCs w:val="28"/>
          <w:lang w:val="uk-UA"/>
        </w:rPr>
        <w:t>ами</w:t>
      </w:r>
      <w:r w:rsidRPr="00202EE5">
        <w:rPr>
          <w:rFonts w:ascii="Times New Roman" w:hAnsi="Times New Roman" w:cs="Times New Roman"/>
          <w:sz w:val="28"/>
          <w:szCs w:val="28"/>
        </w:rPr>
        <w:t xml:space="preserve"> і обмежен</w:t>
      </w:r>
      <w:r w:rsidR="009742CC">
        <w:rPr>
          <w:rFonts w:ascii="Times New Roman" w:hAnsi="Times New Roman" w:cs="Times New Roman"/>
          <w:sz w:val="28"/>
          <w:szCs w:val="28"/>
          <w:lang w:val="uk-UA"/>
        </w:rPr>
        <w:t>нями</w:t>
      </w:r>
      <w:r w:rsidRPr="00202EE5">
        <w:rPr>
          <w:rFonts w:ascii="Times New Roman" w:hAnsi="Times New Roman" w:cs="Times New Roman"/>
          <w:sz w:val="28"/>
          <w:szCs w:val="28"/>
        </w:rPr>
        <w:t>, і боротьба за правдиве зображення життя простою мовою, нехай навіть грубою і непривабливою, але природною.</w:t>
      </w:r>
      <w:r w:rsidR="00BE142B">
        <w:rPr>
          <w:rFonts w:ascii="Times New Roman" w:hAnsi="Times New Roman" w:cs="Times New Roman"/>
          <w:sz w:val="28"/>
          <w:szCs w:val="28"/>
          <w:lang w:val="uk-UA"/>
        </w:rPr>
        <w:t xml:space="preserve"> </w:t>
      </w:r>
      <w:r w:rsidRPr="00202EE5">
        <w:rPr>
          <w:rFonts w:ascii="Times New Roman" w:hAnsi="Times New Roman" w:cs="Times New Roman"/>
          <w:sz w:val="28"/>
          <w:szCs w:val="28"/>
        </w:rPr>
        <w:t xml:space="preserve">Так, ненавистю до тодішніх феодальних правителів були пронизані ранні драми Шиллера. Саме у </w:t>
      </w:r>
      <w:r w:rsidR="00116C6F">
        <w:rPr>
          <w:rFonts w:ascii="Times New Roman" w:hAnsi="Times New Roman" w:cs="Times New Roman"/>
          <w:sz w:val="28"/>
          <w:szCs w:val="28"/>
        </w:rPr>
        <w:t>Шиллер</w:t>
      </w:r>
      <w:r w:rsidRPr="00202EE5">
        <w:rPr>
          <w:rFonts w:ascii="Times New Roman" w:hAnsi="Times New Roman" w:cs="Times New Roman"/>
          <w:sz w:val="28"/>
          <w:szCs w:val="28"/>
        </w:rPr>
        <w:t xml:space="preserve">а всі бунтарські особливості «Бурі та натиску» набули політично гострого забарвлення, що виражається </w:t>
      </w:r>
      <w:proofErr w:type="gramStart"/>
      <w:r w:rsidRPr="00202EE5">
        <w:rPr>
          <w:rFonts w:ascii="Times New Roman" w:hAnsi="Times New Roman" w:cs="Times New Roman"/>
          <w:sz w:val="28"/>
          <w:szCs w:val="28"/>
        </w:rPr>
        <w:t>в кожному рядку</w:t>
      </w:r>
      <w:proofErr w:type="gramEnd"/>
      <w:r w:rsidRPr="00202EE5">
        <w:rPr>
          <w:rFonts w:ascii="Times New Roman" w:hAnsi="Times New Roman" w:cs="Times New Roman"/>
          <w:sz w:val="28"/>
          <w:szCs w:val="28"/>
        </w:rPr>
        <w:t>, написаному автором. До цього періоду творчості належать такі юнацькі романтико-реалістичні прозові п'єси, як "Розбійники" (1780), "Змова Фієско в Генуї" (1783), "</w:t>
      </w:r>
      <w:r w:rsidR="00BE142B">
        <w:rPr>
          <w:rFonts w:ascii="Times New Roman" w:hAnsi="Times New Roman" w:cs="Times New Roman"/>
          <w:sz w:val="28"/>
          <w:szCs w:val="28"/>
          <w:lang w:val="uk-UA"/>
        </w:rPr>
        <w:t>П</w:t>
      </w:r>
      <w:r w:rsidRPr="00202EE5">
        <w:rPr>
          <w:rFonts w:ascii="Times New Roman" w:hAnsi="Times New Roman" w:cs="Times New Roman"/>
          <w:sz w:val="28"/>
          <w:szCs w:val="28"/>
        </w:rPr>
        <w:t xml:space="preserve">ідступність і </w:t>
      </w:r>
      <w:r w:rsidR="00BE142B">
        <w:rPr>
          <w:rFonts w:ascii="Times New Roman" w:hAnsi="Times New Roman" w:cs="Times New Roman"/>
          <w:sz w:val="28"/>
          <w:szCs w:val="28"/>
          <w:lang w:val="uk-UA"/>
        </w:rPr>
        <w:t>кохання</w:t>
      </w:r>
      <w:r w:rsidRPr="00202EE5">
        <w:rPr>
          <w:rFonts w:ascii="Times New Roman" w:hAnsi="Times New Roman" w:cs="Times New Roman"/>
          <w:sz w:val="28"/>
          <w:szCs w:val="28"/>
        </w:rPr>
        <w:t>" (1784).</w:t>
      </w:r>
    </w:p>
    <w:p w14:paraId="59E2008C" w14:textId="28F8CF7E" w:rsidR="00BB6BDC" w:rsidRPr="00AD74A7" w:rsidRDefault="00BB6BDC" w:rsidP="00BB6BDC">
      <w:pPr>
        <w:spacing w:after="0"/>
        <w:ind w:firstLine="708"/>
        <w:jc w:val="both"/>
        <w:rPr>
          <w:rFonts w:ascii="Times New Roman" w:hAnsi="Times New Roman" w:cs="Times New Roman"/>
          <w:sz w:val="28"/>
          <w:szCs w:val="28"/>
          <w:lang w:val="uk-UA"/>
        </w:rPr>
      </w:pPr>
      <w:r w:rsidRPr="00BB6BDC">
        <w:rPr>
          <w:rFonts w:ascii="Times New Roman" w:hAnsi="Times New Roman" w:cs="Times New Roman"/>
          <w:sz w:val="28"/>
          <w:szCs w:val="28"/>
        </w:rPr>
        <w:t xml:space="preserve">Щоб довести приналежність Шиллера до руху «Бурі і натиску», достатньо розглянути найперше його творіння </w:t>
      </w:r>
      <w:r w:rsidR="00AD74A7">
        <w:rPr>
          <w:rFonts w:ascii="Times New Roman" w:hAnsi="Times New Roman" w:cs="Times New Roman"/>
          <w:sz w:val="28"/>
          <w:szCs w:val="28"/>
          <w:lang w:val="uk-UA"/>
        </w:rPr>
        <w:t>–</w:t>
      </w:r>
      <w:r w:rsidRPr="00BB6BDC">
        <w:rPr>
          <w:rFonts w:ascii="Times New Roman" w:hAnsi="Times New Roman" w:cs="Times New Roman"/>
          <w:sz w:val="28"/>
          <w:szCs w:val="28"/>
        </w:rPr>
        <w:t xml:space="preserve"> драму «Розбійники», в якій видно всі особливості літератури «бурхливих геніїв» та погляди самого автора.</w:t>
      </w:r>
      <w:r w:rsidR="00AD74A7">
        <w:rPr>
          <w:rFonts w:ascii="Times New Roman" w:hAnsi="Times New Roman" w:cs="Times New Roman"/>
          <w:sz w:val="28"/>
          <w:szCs w:val="28"/>
          <w:lang w:val="uk-UA"/>
        </w:rPr>
        <w:t xml:space="preserve"> </w:t>
      </w:r>
      <w:r w:rsidRPr="00BB6BDC">
        <w:rPr>
          <w:rFonts w:ascii="Times New Roman" w:hAnsi="Times New Roman" w:cs="Times New Roman"/>
          <w:sz w:val="28"/>
          <w:szCs w:val="28"/>
        </w:rPr>
        <w:t>Отже, п'єса побудована на різких контрастах, що проявилися в основних конфліктах, в образній системі і в самій промові персонажів.</w:t>
      </w:r>
      <w:r w:rsidR="00AD74A7">
        <w:rPr>
          <w:rFonts w:ascii="Times New Roman" w:hAnsi="Times New Roman" w:cs="Times New Roman"/>
          <w:sz w:val="28"/>
          <w:szCs w:val="28"/>
          <w:lang w:val="uk-UA"/>
        </w:rPr>
        <w:t xml:space="preserve"> </w:t>
      </w:r>
      <w:r w:rsidRPr="00AD74A7">
        <w:rPr>
          <w:rFonts w:ascii="Times New Roman" w:hAnsi="Times New Roman" w:cs="Times New Roman"/>
          <w:sz w:val="28"/>
          <w:szCs w:val="28"/>
          <w:lang w:val="uk-UA"/>
        </w:rPr>
        <w:t>П'єса, написана під враженням тиранії принца Карла Євген</w:t>
      </w:r>
      <w:r w:rsidR="00AD74A7">
        <w:rPr>
          <w:rFonts w:ascii="Times New Roman" w:hAnsi="Times New Roman" w:cs="Times New Roman"/>
          <w:sz w:val="28"/>
          <w:szCs w:val="28"/>
          <w:lang w:val="uk-UA"/>
        </w:rPr>
        <w:t>ія</w:t>
      </w:r>
      <w:r w:rsidRPr="00AD74A7">
        <w:rPr>
          <w:rFonts w:ascii="Times New Roman" w:hAnsi="Times New Roman" w:cs="Times New Roman"/>
          <w:sz w:val="28"/>
          <w:szCs w:val="28"/>
          <w:lang w:val="uk-UA"/>
        </w:rPr>
        <w:t xml:space="preserve">, вже самим епіграфом прямо говорить про її соціальне призначення: </w:t>
      </w:r>
      <w:r w:rsidRPr="00BB6BDC">
        <w:rPr>
          <w:rFonts w:ascii="Times New Roman" w:hAnsi="Times New Roman" w:cs="Times New Roman"/>
          <w:sz w:val="28"/>
          <w:szCs w:val="28"/>
        </w:rPr>
        <w:t>In</w:t>
      </w:r>
      <w:r w:rsidRPr="00AD74A7">
        <w:rPr>
          <w:rFonts w:ascii="Times New Roman" w:hAnsi="Times New Roman" w:cs="Times New Roman"/>
          <w:sz w:val="28"/>
          <w:szCs w:val="28"/>
          <w:lang w:val="uk-UA"/>
        </w:rPr>
        <w:t xml:space="preserve"> </w:t>
      </w:r>
      <w:r w:rsidRPr="00BB6BDC">
        <w:rPr>
          <w:rFonts w:ascii="Times New Roman" w:hAnsi="Times New Roman" w:cs="Times New Roman"/>
          <w:sz w:val="28"/>
          <w:szCs w:val="28"/>
        </w:rPr>
        <w:t>tyranos</w:t>
      </w:r>
      <w:r w:rsidRPr="00AD74A7">
        <w:rPr>
          <w:rFonts w:ascii="Times New Roman" w:hAnsi="Times New Roman" w:cs="Times New Roman"/>
          <w:sz w:val="28"/>
          <w:szCs w:val="28"/>
          <w:lang w:val="uk-UA"/>
        </w:rPr>
        <w:t xml:space="preserve">! </w:t>
      </w:r>
      <w:r w:rsidR="00AD74A7">
        <w:rPr>
          <w:rFonts w:ascii="Times New Roman" w:hAnsi="Times New Roman" w:cs="Times New Roman"/>
          <w:sz w:val="28"/>
          <w:szCs w:val="28"/>
          <w:lang w:val="uk-UA"/>
        </w:rPr>
        <w:t>–</w:t>
      </w:r>
      <w:r w:rsidRPr="00AD74A7">
        <w:rPr>
          <w:rFonts w:ascii="Times New Roman" w:hAnsi="Times New Roman" w:cs="Times New Roman"/>
          <w:sz w:val="28"/>
          <w:szCs w:val="28"/>
          <w:lang w:val="uk-UA"/>
        </w:rPr>
        <w:t xml:space="preserve"> «Проти тиранів!»</w:t>
      </w:r>
    </w:p>
    <w:p w14:paraId="54140251" w14:textId="025C5B68" w:rsidR="00BB6BDC" w:rsidRPr="00AD74A7" w:rsidRDefault="00BB6BDC" w:rsidP="00BB6BDC">
      <w:pPr>
        <w:spacing w:after="0"/>
        <w:ind w:firstLine="708"/>
        <w:jc w:val="both"/>
        <w:rPr>
          <w:rFonts w:ascii="Times New Roman" w:hAnsi="Times New Roman" w:cs="Times New Roman"/>
          <w:sz w:val="28"/>
          <w:szCs w:val="28"/>
          <w:lang w:val="uk-UA"/>
        </w:rPr>
      </w:pPr>
      <w:r w:rsidRPr="00AD74A7">
        <w:rPr>
          <w:rFonts w:ascii="Times New Roman" w:hAnsi="Times New Roman" w:cs="Times New Roman"/>
          <w:sz w:val="28"/>
          <w:szCs w:val="28"/>
          <w:lang w:val="uk-UA"/>
        </w:rPr>
        <w:t xml:space="preserve">Головний конфлікт «Розбійників» </w:t>
      </w:r>
      <w:r w:rsidR="00AD74A7">
        <w:rPr>
          <w:rFonts w:ascii="Times New Roman" w:hAnsi="Times New Roman" w:cs="Times New Roman"/>
          <w:sz w:val="28"/>
          <w:szCs w:val="28"/>
          <w:lang w:val="uk-UA"/>
        </w:rPr>
        <w:t>–</w:t>
      </w:r>
      <w:r w:rsidRPr="00AD74A7">
        <w:rPr>
          <w:rFonts w:ascii="Times New Roman" w:hAnsi="Times New Roman" w:cs="Times New Roman"/>
          <w:sz w:val="28"/>
          <w:szCs w:val="28"/>
          <w:lang w:val="uk-UA"/>
        </w:rPr>
        <w:t xml:space="preserve"> конфлікт між сміливою, волелюбною особистістю та боягузливим, отруєним духом підлості та </w:t>
      </w:r>
      <w:r w:rsidR="00AD74A7">
        <w:rPr>
          <w:rFonts w:ascii="Times New Roman" w:hAnsi="Times New Roman" w:cs="Times New Roman"/>
          <w:sz w:val="28"/>
          <w:szCs w:val="28"/>
          <w:lang w:val="uk-UA"/>
        </w:rPr>
        <w:t>продажності</w:t>
      </w:r>
      <w:r w:rsidRPr="00AD74A7">
        <w:rPr>
          <w:rFonts w:ascii="Times New Roman" w:hAnsi="Times New Roman" w:cs="Times New Roman"/>
          <w:sz w:val="28"/>
          <w:szCs w:val="28"/>
          <w:lang w:val="uk-UA"/>
        </w:rPr>
        <w:t xml:space="preserve"> суспільством.</w:t>
      </w:r>
    </w:p>
    <w:p w14:paraId="69C6E091" w14:textId="211A7A66" w:rsidR="006C6D4A" w:rsidRDefault="00BB6BDC" w:rsidP="006C6D4A">
      <w:pPr>
        <w:spacing w:after="0"/>
        <w:ind w:firstLine="708"/>
        <w:jc w:val="both"/>
        <w:rPr>
          <w:rFonts w:ascii="Times New Roman" w:hAnsi="Times New Roman" w:cs="Times New Roman"/>
          <w:sz w:val="28"/>
          <w:szCs w:val="28"/>
          <w:lang w:val="uk-UA"/>
        </w:rPr>
      </w:pPr>
      <w:r w:rsidRPr="00BB6BDC">
        <w:rPr>
          <w:rFonts w:ascii="Times New Roman" w:hAnsi="Times New Roman" w:cs="Times New Roman"/>
          <w:sz w:val="28"/>
          <w:szCs w:val="28"/>
        </w:rPr>
        <w:t xml:space="preserve">Головний герой драми Карл Моор </w:t>
      </w:r>
      <w:r w:rsidR="00AD74A7">
        <w:rPr>
          <w:rFonts w:ascii="Times New Roman" w:hAnsi="Times New Roman" w:cs="Times New Roman"/>
          <w:sz w:val="28"/>
          <w:szCs w:val="28"/>
          <w:lang w:val="uk-UA"/>
        </w:rPr>
        <w:t>–</w:t>
      </w:r>
      <w:r w:rsidRPr="00BB6BDC">
        <w:rPr>
          <w:rFonts w:ascii="Times New Roman" w:hAnsi="Times New Roman" w:cs="Times New Roman"/>
          <w:sz w:val="28"/>
          <w:szCs w:val="28"/>
        </w:rPr>
        <w:t xml:space="preserve"> студент, захоплений, як і автор, життєписами великих </w:t>
      </w:r>
      <w:r w:rsidR="00AD74A7">
        <w:rPr>
          <w:rFonts w:ascii="Times New Roman" w:hAnsi="Times New Roman" w:cs="Times New Roman"/>
          <w:sz w:val="28"/>
          <w:szCs w:val="28"/>
          <w:lang w:val="uk-UA"/>
        </w:rPr>
        <w:t>мужів</w:t>
      </w:r>
      <w:r w:rsidRPr="00BB6BDC">
        <w:rPr>
          <w:rFonts w:ascii="Times New Roman" w:hAnsi="Times New Roman" w:cs="Times New Roman"/>
          <w:sz w:val="28"/>
          <w:szCs w:val="28"/>
        </w:rPr>
        <w:t xml:space="preserve"> Греції, складеними істориком Плутархом, читає палкі рядки Руссо. Йому неприємне його століття, в якому немає нічого героїчного. Він бачить лише нудну життєву прозу, яка заполонила все.</w:t>
      </w:r>
      <w:r w:rsidR="00AD74A7">
        <w:rPr>
          <w:rFonts w:ascii="Times New Roman" w:hAnsi="Times New Roman" w:cs="Times New Roman"/>
          <w:sz w:val="28"/>
          <w:szCs w:val="28"/>
          <w:lang w:val="uk-UA"/>
        </w:rPr>
        <w:t xml:space="preserve"> </w:t>
      </w:r>
      <w:r w:rsidR="006C6D4A" w:rsidRPr="006C6D4A">
        <w:rPr>
          <w:rFonts w:ascii="Times New Roman" w:hAnsi="Times New Roman" w:cs="Times New Roman"/>
          <w:sz w:val="28"/>
          <w:szCs w:val="28"/>
          <w:lang w:val="uk-UA"/>
        </w:rPr>
        <w:t>Перед нами типовий герой «Бурі та натиску», який відкидає впорядкованість, розум</w:t>
      </w:r>
      <w:r w:rsidR="006C6D4A">
        <w:rPr>
          <w:rFonts w:ascii="Times New Roman" w:hAnsi="Times New Roman" w:cs="Times New Roman"/>
          <w:sz w:val="28"/>
          <w:szCs w:val="28"/>
          <w:lang w:val="uk-UA"/>
        </w:rPr>
        <w:t>н</w:t>
      </w:r>
      <w:r w:rsidR="006C6D4A" w:rsidRPr="006C6D4A">
        <w:rPr>
          <w:rFonts w:ascii="Times New Roman" w:hAnsi="Times New Roman" w:cs="Times New Roman"/>
          <w:sz w:val="28"/>
          <w:szCs w:val="28"/>
          <w:lang w:val="uk-UA"/>
        </w:rPr>
        <w:t xml:space="preserve">у врівноваженість, протестує проти тиранії в ім'я свободи особистості, але розуміє свободу як повну розкутість, незалежність від суспільних норм. У </w:t>
      </w:r>
      <w:r w:rsidR="006C6D4A" w:rsidRPr="006C6D4A">
        <w:rPr>
          <w:rFonts w:ascii="Times New Roman" w:hAnsi="Times New Roman" w:cs="Times New Roman"/>
          <w:sz w:val="28"/>
          <w:szCs w:val="28"/>
          <w:lang w:val="uk-UA"/>
        </w:rPr>
        <w:lastRenderedPageBreak/>
        <w:t xml:space="preserve">той час як французькі просвітителі всюди дотримувалися принципу законності, визнаючи закон головним гарантом свободи та незалежності особистості, герой </w:t>
      </w:r>
      <w:r w:rsidR="00116C6F">
        <w:rPr>
          <w:rFonts w:ascii="Times New Roman" w:hAnsi="Times New Roman" w:cs="Times New Roman"/>
          <w:sz w:val="28"/>
          <w:szCs w:val="28"/>
          <w:lang w:val="uk-UA"/>
        </w:rPr>
        <w:t>Шиллер</w:t>
      </w:r>
      <w:r w:rsidR="006C6D4A" w:rsidRPr="006C6D4A">
        <w:rPr>
          <w:rFonts w:ascii="Times New Roman" w:hAnsi="Times New Roman" w:cs="Times New Roman"/>
          <w:sz w:val="28"/>
          <w:szCs w:val="28"/>
          <w:lang w:val="uk-UA"/>
        </w:rPr>
        <w:t>а взагалі відкидає всі закони.</w:t>
      </w:r>
      <w:r w:rsidR="006C6D4A">
        <w:rPr>
          <w:rFonts w:ascii="Times New Roman" w:hAnsi="Times New Roman" w:cs="Times New Roman"/>
          <w:sz w:val="28"/>
          <w:szCs w:val="28"/>
          <w:lang w:val="uk-UA"/>
        </w:rPr>
        <w:t xml:space="preserve"> </w:t>
      </w:r>
      <w:r w:rsidR="006C6D4A" w:rsidRPr="006C6D4A">
        <w:rPr>
          <w:rFonts w:ascii="Times New Roman" w:hAnsi="Times New Roman" w:cs="Times New Roman"/>
          <w:sz w:val="28"/>
          <w:szCs w:val="28"/>
          <w:lang w:val="uk-UA"/>
        </w:rPr>
        <w:t>Він вірить у те, що навіть одиниці можуть зміни</w:t>
      </w:r>
      <w:r w:rsidR="006C6D4A">
        <w:rPr>
          <w:rFonts w:ascii="Times New Roman" w:hAnsi="Times New Roman" w:cs="Times New Roman"/>
          <w:sz w:val="28"/>
          <w:szCs w:val="28"/>
          <w:lang w:val="uk-UA"/>
        </w:rPr>
        <w:t>ти</w:t>
      </w:r>
      <w:r w:rsidR="006C6D4A" w:rsidRPr="006C6D4A">
        <w:rPr>
          <w:rFonts w:ascii="Times New Roman" w:hAnsi="Times New Roman" w:cs="Times New Roman"/>
          <w:sz w:val="28"/>
          <w:szCs w:val="28"/>
          <w:lang w:val="uk-UA"/>
        </w:rPr>
        <w:t xml:space="preserve"> суспільств</w:t>
      </w:r>
      <w:r w:rsidR="006C6D4A">
        <w:rPr>
          <w:rFonts w:ascii="Times New Roman" w:hAnsi="Times New Roman" w:cs="Times New Roman"/>
          <w:sz w:val="28"/>
          <w:szCs w:val="28"/>
          <w:lang w:val="uk-UA"/>
        </w:rPr>
        <w:t xml:space="preserve">о. </w:t>
      </w:r>
      <w:r w:rsidR="006C6D4A" w:rsidRPr="006C6D4A">
        <w:rPr>
          <w:rFonts w:ascii="Times New Roman" w:hAnsi="Times New Roman" w:cs="Times New Roman"/>
          <w:sz w:val="28"/>
          <w:szCs w:val="28"/>
          <w:lang w:val="uk-UA"/>
        </w:rPr>
        <w:t xml:space="preserve">Карл – бурхливий геній, який полум'яно протестує проти </w:t>
      </w:r>
      <w:r w:rsidR="006C6D4A">
        <w:rPr>
          <w:rFonts w:ascii="Times New Roman" w:hAnsi="Times New Roman" w:cs="Times New Roman"/>
          <w:sz w:val="28"/>
          <w:szCs w:val="28"/>
          <w:lang w:val="uk-UA"/>
        </w:rPr>
        <w:t>свого</w:t>
      </w:r>
      <w:r w:rsidR="006C6D4A" w:rsidRPr="006C6D4A">
        <w:rPr>
          <w:rFonts w:ascii="Times New Roman" w:hAnsi="Times New Roman" w:cs="Times New Roman"/>
          <w:sz w:val="28"/>
          <w:szCs w:val="28"/>
          <w:lang w:val="uk-UA"/>
        </w:rPr>
        <w:t xml:space="preserve"> віку.</w:t>
      </w:r>
      <w:r w:rsidR="006C6D4A">
        <w:rPr>
          <w:rFonts w:ascii="Times New Roman" w:hAnsi="Times New Roman" w:cs="Times New Roman"/>
          <w:sz w:val="28"/>
          <w:szCs w:val="28"/>
          <w:lang w:val="uk-UA"/>
        </w:rPr>
        <w:t xml:space="preserve"> </w:t>
      </w:r>
    </w:p>
    <w:p w14:paraId="03606AE0" w14:textId="7938FFDF" w:rsidR="006C6D4A" w:rsidRPr="006C6D4A" w:rsidRDefault="006C6D4A" w:rsidP="006C6D4A">
      <w:pPr>
        <w:spacing w:after="0"/>
        <w:ind w:firstLine="708"/>
        <w:jc w:val="both"/>
        <w:rPr>
          <w:rFonts w:ascii="Times New Roman" w:hAnsi="Times New Roman" w:cs="Times New Roman"/>
          <w:sz w:val="28"/>
          <w:szCs w:val="28"/>
          <w:lang w:val="uk-UA"/>
        </w:rPr>
      </w:pPr>
      <w:r w:rsidRPr="006C6D4A">
        <w:rPr>
          <w:rFonts w:ascii="Times New Roman" w:hAnsi="Times New Roman" w:cs="Times New Roman"/>
          <w:sz w:val="28"/>
          <w:szCs w:val="28"/>
          <w:lang w:val="uk-UA"/>
        </w:rPr>
        <w:t xml:space="preserve">Початок свого протесту Карл звів до вільного життя </w:t>
      </w:r>
      <w:r w:rsidR="00CE71B2">
        <w:rPr>
          <w:rFonts w:ascii="Times New Roman" w:hAnsi="Times New Roman" w:cs="Times New Roman"/>
          <w:sz w:val="28"/>
          <w:szCs w:val="28"/>
          <w:lang w:val="uk-UA"/>
        </w:rPr>
        <w:t>відчайдуш</w:t>
      </w:r>
      <w:r w:rsidRPr="006C6D4A">
        <w:rPr>
          <w:rFonts w:ascii="Times New Roman" w:hAnsi="Times New Roman" w:cs="Times New Roman"/>
          <w:sz w:val="28"/>
          <w:szCs w:val="28"/>
          <w:lang w:val="uk-UA"/>
        </w:rPr>
        <w:t>ного гуляки, тим самим підкреслюючи свою зневагу до моралі «</w:t>
      </w:r>
      <w:r>
        <w:rPr>
          <w:rFonts w:ascii="Times New Roman" w:hAnsi="Times New Roman" w:cs="Times New Roman"/>
          <w:sz w:val="28"/>
          <w:szCs w:val="28"/>
          <w:lang w:val="uk-UA"/>
        </w:rPr>
        <w:t>правиль</w:t>
      </w:r>
      <w:r w:rsidRPr="006C6D4A">
        <w:rPr>
          <w:rFonts w:ascii="Times New Roman" w:hAnsi="Times New Roman" w:cs="Times New Roman"/>
          <w:sz w:val="28"/>
          <w:szCs w:val="28"/>
          <w:lang w:val="uk-UA"/>
        </w:rPr>
        <w:t>них» людей. Але якось, одумавшись, він пише покаянний лист своєму батькові.</w:t>
      </w:r>
      <w:r>
        <w:rPr>
          <w:rFonts w:ascii="Times New Roman" w:hAnsi="Times New Roman" w:cs="Times New Roman"/>
          <w:sz w:val="28"/>
          <w:szCs w:val="28"/>
          <w:lang w:val="uk-UA"/>
        </w:rPr>
        <w:t xml:space="preserve"> </w:t>
      </w:r>
      <w:r w:rsidRPr="006C6D4A">
        <w:rPr>
          <w:rFonts w:ascii="Times New Roman" w:hAnsi="Times New Roman" w:cs="Times New Roman"/>
          <w:sz w:val="28"/>
          <w:szCs w:val="28"/>
          <w:lang w:val="uk-UA"/>
        </w:rPr>
        <w:t xml:space="preserve">Його брат Франц, лицемірний, жорстокий та підступний, перешкоджає примиренню батька із сином. </w:t>
      </w:r>
      <w:r>
        <w:rPr>
          <w:rFonts w:ascii="Times New Roman" w:hAnsi="Times New Roman" w:cs="Times New Roman"/>
          <w:sz w:val="28"/>
          <w:szCs w:val="28"/>
          <w:lang w:val="uk-UA"/>
        </w:rPr>
        <w:t xml:space="preserve">Тож </w:t>
      </w:r>
      <w:r w:rsidRPr="006C6D4A">
        <w:rPr>
          <w:rFonts w:ascii="Times New Roman" w:hAnsi="Times New Roman" w:cs="Times New Roman"/>
          <w:sz w:val="28"/>
          <w:szCs w:val="28"/>
          <w:lang w:val="uk-UA"/>
        </w:rPr>
        <w:t>Карл іде в богемські ліси, де набирає зграю розбійників і стає її отаманом.</w:t>
      </w:r>
      <w:r>
        <w:rPr>
          <w:rFonts w:ascii="Times New Roman" w:hAnsi="Times New Roman" w:cs="Times New Roman"/>
          <w:sz w:val="28"/>
          <w:szCs w:val="28"/>
          <w:lang w:val="uk-UA"/>
        </w:rPr>
        <w:t xml:space="preserve"> </w:t>
      </w:r>
      <w:r w:rsidRPr="006C6D4A">
        <w:rPr>
          <w:rFonts w:ascii="Times New Roman" w:hAnsi="Times New Roman" w:cs="Times New Roman"/>
          <w:sz w:val="28"/>
          <w:szCs w:val="28"/>
          <w:lang w:val="uk-UA"/>
        </w:rPr>
        <w:t xml:space="preserve">Навіть </w:t>
      </w:r>
      <w:r>
        <w:rPr>
          <w:rFonts w:ascii="Times New Roman" w:hAnsi="Times New Roman" w:cs="Times New Roman"/>
          <w:sz w:val="28"/>
          <w:szCs w:val="28"/>
          <w:lang w:val="uk-UA"/>
        </w:rPr>
        <w:t>в</w:t>
      </w:r>
      <w:r w:rsidRPr="006C6D4A">
        <w:rPr>
          <w:rFonts w:ascii="Times New Roman" w:hAnsi="Times New Roman" w:cs="Times New Roman"/>
          <w:sz w:val="28"/>
          <w:szCs w:val="28"/>
          <w:lang w:val="uk-UA"/>
        </w:rPr>
        <w:t xml:space="preserve"> цих умовах Карл благородний у своїх спонуках і мріє про те, щоб перебудувати суспільство. Його дії спрямовані на те, щоб помститися тиранам.</w:t>
      </w:r>
    </w:p>
    <w:p w14:paraId="12FCE8CF" w14:textId="2D44756C" w:rsidR="006C6D4A" w:rsidRPr="006C6D4A" w:rsidRDefault="006C6D4A" w:rsidP="006C6D4A">
      <w:pPr>
        <w:spacing w:after="0"/>
        <w:ind w:firstLine="708"/>
        <w:jc w:val="both"/>
        <w:rPr>
          <w:rFonts w:ascii="Times New Roman" w:hAnsi="Times New Roman" w:cs="Times New Roman"/>
          <w:sz w:val="28"/>
          <w:szCs w:val="28"/>
          <w:lang w:val="uk-UA"/>
        </w:rPr>
      </w:pPr>
      <w:r w:rsidRPr="006C6D4A">
        <w:rPr>
          <w:rFonts w:ascii="Times New Roman" w:hAnsi="Times New Roman" w:cs="Times New Roman"/>
          <w:sz w:val="28"/>
          <w:szCs w:val="28"/>
          <w:lang w:val="uk-UA"/>
        </w:rPr>
        <w:t xml:space="preserve">Очевидно, що Карл не просто розбійник, </w:t>
      </w:r>
      <w:r w:rsidR="00CE71B2">
        <w:rPr>
          <w:rFonts w:ascii="Times New Roman" w:hAnsi="Times New Roman" w:cs="Times New Roman"/>
          <w:sz w:val="28"/>
          <w:szCs w:val="28"/>
          <w:lang w:val="uk-UA"/>
        </w:rPr>
        <w:t>а</w:t>
      </w:r>
      <w:r w:rsidRPr="006C6D4A">
        <w:rPr>
          <w:rFonts w:ascii="Times New Roman" w:hAnsi="Times New Roman" w:cs="Times New Roman"/>
          <w:sz w:val="28"/>
          <w:szCs w:val="28"/>
          <w:lang w:val="uk-UA"/>
        </w:rPr>
        <w:t xml:space="preserve"> бунтар, </w:t>
      </w:r>
      <w:r>
        <w:rPr>
          <w:rFonts w:ascii="Times New Roman" w:hAnsi="Times New Roman" w:cs="Times New Roman"/>
          <w:sz w:val="28"/>
          <w:szCs w:val="28"/>
          <w:lang w:val="uk-UA"/>
        </w:rPr>
        <w:t xml:space="preserve">який виступає проти суспільних норм і порядків. </w:t>
      </w:r>
      <w:r w:rsidRPr="006C6D4A">
        <w:rPr>
          <w:rFonts w:ascii="Times New Roman" w:hAnsi="Times New Roman" w:cs="Times New Roman"/>
          <w:sz w:val="28"/>
          <w:szCs w:val="28"/>
          <w:lang w:val="uk-UA"/>
        </w:rPr>
        <w:t>Однак його товариші далекі від гуманних та шляхетних ідеалів свого отамана. Вони грабують і вбивають дітей, жінок, і Карл зрештою з жахом відсахнувся від них.</w:t>
      </w:r>
      <w:r>
        <w:rPr>
          <w:rFonts w:ascii="Times New Roman" w:hAnsi="Times New Roman" w:cs="Times New Roman"/>
          <w:sz w:val="28"/>
          <w:szCs w:val="28"/>
          <w:lang w:val="uk-UA"/>
        </w:rPr>
        <w:t xml:space="preserve"> </w:t>
      </w:r>
      <w:r w:rsidRPr="006C6D4A">
        <w:rPr>
          <w:rFonts w:ascii="Times New Roman" w:hAnsi="Times New Roman" w:cs="Times New Roman"/>
          <w:sz w:val="28"/>
          <w:szCs w:val="28"/>
          <w:lang w:val="uk-UA"/>
        </w:rPr>
        <w:t xml:space="preserve">Безсумнівно, в образі Карла Моора </w:t>
      </w:r>
      <w:r w:rsidR="00116C6F">
        <w:rPr>
          <w:rFonts w:ascii="Times New Roman" w:hAnsi="Times New Roman" w:cs="Times New Roman"/>
          <w:sz w:val="28"/>
          <w:szCs w:val="28"/>
          <w:lang w:val="uk-UA"/>
        </w:rPr>
        <w:t>Шиллер</w:t>
      </w:r>
      <w:r w:rsidRPr="006C6D4A">
        <w:rPr>
          <w:rFonts w:ascii="Times New Roman" w:hAnsi="Times New Roman" w:cs="Times New Roman"/>
          <w:sz w:val="28"/>
          <w:szCs w:val="28"/>
          <w:lang w:val="uk-UA"/>
        </w:rPr>
        <w:t xml:space="preserve"> висловив усі бунтарські та ідеалістичні риси свого власного світогляду, не кажучи вже про загальну прогресивну налаштованість суспільства.</w:t>
      </w:r>
    </w:p>
    <w:p w14:paraId="5574D2B8" w14:textId="29107E2B" w:rsidR="006C6D4A" w:rsidRPr="006C6D4A" w:rsidRDefault="006C6D4A" w:rsidP="006C6D4A">
      <w:pPr>
        <w:spacing w:after="0"/>
        <w:ind w:firstLine="708"/>
        <w:jc w:val="both"/>
        <w:rPr>
          <w:rFonts w:ascii="Times New Roman" w:hAnsi="Times New Roman" w:cs="Times New Roman"/>
          <w:sz w:val="28"/>
          <w:szCs w:val="28"/>
          <w:lang w:val="uk-UA"/>
        </w:rPr>
      </w:pPr>
      <w:r w:rsidRPr="006C6D4A">
        <w:rPr>
          <w:rFonts w:ascii="Times New Roman" w:hAnsi="Times New Roman" w:cs="Times New Roman"/>
          <w:sz w:val="28"/>
          <w:szCs w:val="28"/>
          <w:lang w:val="uk-UA"/>
        </w:rPr>
        <w:t xml:space="preserve">Образ Франца Моора постає як уособлення </w:t>
      </w:r>
      <w:r>
        <w:rPr>
          <w:rFonts w:ascii="Times New Roman" w:hAnsi="Times New Roman" w:cs="Times New Roman"/>
          <w:sz w:val="28"/>
          <w:szCs w:val="28"/>
          <w:lang w:val="uk-UA"/>
        </w:rPr>
        <w:t>підступності</w:t>
      </w:r>
      <w:r w:rsidRPr="006C6D4A">
        <w:rPr>
          <w:rFonts w:ascii="Times New Roman" w:hAnsi="Times New Roman" w:cs="Times New Roman"/>
          <w:sz w:val="28"/>
          <w:szCs w:val="28"/>
          <w:lang w:val="uk-UA"/>
        </w:rPr>
        <w:t xml:space="preserve"> та лицемірства, причому у дуже складному відображенні характеру. Свої аморальність та жорстокість Франц пояснює необхідністю боротьби з несправедливим породженням феодальної системи – правом майорату; свою підступну помсту красивому та здоровому братові, який користується </w:t>
      </w:r>
      <w:r>
        <w:rPr>
          <w:rFonts w:ascii="Times New Roman" w:hAnsi="Times New Roman" w:cs="Times New Roman"/>
          <w:sz w:val="28"/>
          <w:szCs w:val="28"/>
          <w:lang w:val="uk-UA"/>
        </w:rPr>
        <w:t>прихильністю</w:t>
      </w:r>
      <w:r w:rsidRPr="006C6D4A">
        <w:rPr>
          <w:rFonts w:ascii="Times New Roman" w:hAnsi="Times New Roman" w:cs="Times New Roman"/>
          <w:sz w:val="28"/>
          <w:szCs w:val="28"/>
          <w:lang w:val="uk-UA"/>
        </w:rPr>
        <w:t xml:space="preserve"> прекрасної кузини Амалії, Франц пояснює ревнощами.</w:t>
      </w:r>
      <w:r>
        <w:rPr>
          <w:rFonts w:ascii="Times New Roman" w:hAnsi="Times New Roman" w:cs="Times New Roman"/>
          <w:sz w:val="28"/>
          <w:szCs w:val="28"/>
          <w:lang w:val="uk-UA"/>
        </w:rPr>
        <w:t xml:space="preserve"> </w:t>
      </w:r>
      <w:r w:rsidRPr="006C6D4A">
        <w:rPr>
          <w:rFonts w:ascii="Times New Roman" w:hAnsi="Times New Roman" w:cs="Times New Roman"/>
          <w:sz w:val="28"/>
          <w:szCs w:val="28"/>
          <w:lang w:val="uk-UA"/>
        </w:rPr>
        <w:t xml:space="preserve">Цей герой теж по-своєму бурхливий характер, але дії його спрямовані на лиходійство. Франц </w:t>
      </w:r>
      <w:r>
        <w:rPr>
          <w:rFonts w:ascii="Times New Roman" w:hAnsi="Times New Roman" w:cs="Times New Roman"/>
          <w:sz w:val="28"/>
          <w:szCs w:val="28"/>
          <w:lang w:val="uk-UA"/>
        </w:rPr>
        <w:t xml:space="preserve">– </w:t>
      </w:r>
      <w:r w:rsidRPr="006C6D4A">
        <w:rPr>
          <w:rFonts w:ascii="Times New Roman" w:hAnsi="Times New Roman" w:cs="Times New Roman"/>
          <w:sz w:val="28"/>
          <w:szCs w:val="28"/>
          <w:lang w:val="uk-UA"/>
        </w:rPr>
        <w:t xml:space="preserve">матеріаліст, егоїст, який уособлює </w:t>
      </w:r>
      <w:r w:rsidR="008C2D58">
        <w:rPr>
          <w:rFonts w:ascii="Times New Roman" w:hAnsi="Times New Roman" w:cs="Times New Roman"/>
          <w:sz w:val="28"/>
          <w:szCs w:val="28"/>
          <w:lang w:val="uk-UA"/>
        </w:rPr>
        <w:t xml:space="preserve">в собі </w:t>
      </w:r>
      <w:r w:rsidRPr="006C6D4A">
        <w:rPr>
          <w:rFonts w:ascii="Times New Roman" w:hAnsi="Times New Roman" w:cs="Times New Roman"/>
          <w:sz w:val="28"/>
          <w:szCs w:val="28"/>
          <w:lang w:val="uk-UA"/>
        </w:rPr>
        <w:t xml:space="preserve">як жорстокість кріпосницької системи, </w:t>
      </w:r>
      <w:r w:rsidR="008C2D58">
        <w:rPr>
          <w:rFonts w:ascii="Times New Roman" w:hAnsi="Times New Roman" w:cs="Times New Roman"/>
          <w:sz w:val="28"/>
          <w:szCs w:val="28"/>
          <w:lang w:val="uk-UA"/>
        </w:rPr>
        <w:t>так і</w:t>
      </w:r>
      <w:r w:rsidRPr="006C6D4A">
        <w:rPr>
          <w:rFonts w:ascii="Times New Roman" w:hAnsi="Times New Roman" w:cs="Times New Roman"/>
          <w:sz w:val="28"/>
          <w:szCs w:val="28"/>
          <w:lang w:val="uk-UA"/>
        </w:rPr>
        <w:t xml:space="preserve"> грубість, </w:t>
      </w:r>
      <w:r w:rsidR="008C2D58">
        <w:rPr>
          <w:rFonts w:ascii="Times New Roman" w:hAnsi="Times New Roman" w:cs="Times New Roman"/>
          <w:sz w:val="28"/>
          <w:szCs w:val="28"/>
          <w:lang w:val="uk-UA"/>
        </w:rPr>
        <w:t>продажність</w:t>
      </w:r>
      <w:r w:rsidRPr="006C6D4A">
        <w:rPr>
          <w:rFonts w:ascii="Times New Roman" w:hAnsi="Times New Roman" w:cs="Times New Roman"/>
          <w:sz w:val="28"/>
          <w:szCs w:val="28"/>
          <w:lang w:val="uk-UA"/>
        </w:rPr>
        <w:t xml:space="preserve"> бюргерства.</w:t>
      </w:r>
    </w:p>
    <w:p w14:paraId="2F1273E8" w14:textId="660F42DF" w:rsidR="008C2D58" w:rsidRPr="008C2D58" w:rsidRDefault="008C2D58" w:rsidP="008C2D58">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 </w:t>
      </w:r>
      <w:r w:rsidR="00116C6F">
        <w:rPr>
          <w:rFonts w:ascii="Times New Roman" w:hAnsi="Times New Roman" w:cs="Times New Roman"/>
          <w:sz w:val="28"/>
          <w:szCs w:val="28"/>
          <w:lang w:val="uk-UA"/>
        </w:rPr>
        <w:t>Шиллер</w:t>
      </w:r>
      <w:r w:rsidR="006C6D4A" w:rsidRPr="006C6D4A">
        <w:rPr>
          <w:rFonts w:ascii="Times New Roman" w:hAnsi="Times New Roman" w:cs="Times New Roman"/>
          <w:sz w:val="28"/>
          <w:szCs w:val="28"/>
          <w:lang w:val="uk-UA"/>
        </w:rPr>
        <w:t xml:space="preserve"> відобразив етичний і соціальний конфлікт, розкриття якого у п'єсі досягло величезних масштабів. Образи героїв, їх характеристики, поведінка показують об'єктивну картину на той час, без пом'якшень і прикрашань, з усіма пороками і недоліками, що характерно творчості </w:t>
      </w:r>
      <w:r>
        <w:rPr>
          <w:rFonts w:ascii="Times New Roman" w:hAnsi="Times New Roman" w:cs="Times New Roman"/>
          <w:sz w:val="28"/>
          <w:szCs w:val="28"/>
          <w:lang w:val="uk-UA"/>
        </w:rPr>
        <w:t>митці</w:t>
      </w:r>
      <w:r w:rsidR="006C6D4A" w:rsidRPr="006C6D4A">
        <w:rPr>
          <w:rFonts w:ascii="Times New Roman" w:hAnsi="Times New Roman" w:cs="Times New Roman"/>
          <w:sz w:val="28"/>
          <w:szCs w:val="28"/>
          <w:lang w:val="uk-UA"/>
        </w:rPr>
        <w:t>в-штюрмерів.</w:t>
      </w:r>
      <w:r>
        <w:rPr>
          <w:rFonts w:ascii="Times New Roman" w:hAnsi="Times New Roman" w:cs="Times New Roman"/>
          <w:sz w:val="28"/>
          <w:szCs w:val="28"/>
          <w:lang w:val="uk-UA"/>
        </w:rPr>
        <w:t xml:space="preserve"> </w:t>
      </w:r>
      <w:r w:rsidRPr="008C2D58">
        <w:rPr>
          <w:rFonts w:ascii="Times New Roman" w:hAnsi="Times New Roman" w:cs="Times New Roman"/>
          <w:sz w:val="28"/>
          <w:szCs w:val="28"/>
          <w:lang w:val="uk-UA"/>
        </w:rPr>
        <w:t xml:space="preserve">Свого героя </w:t>
      </w:r>
      <w:r w:rsidR="00116C6F">
        <w:rPr>
          <w:rFonts w:ascii="Times New Roman" w:hAnsi="Times New Roman" w:cs="Times New Roman"/>
          <w:sz w:val="28"/>
          <w:szCs w:val="28"/>
          <w:lang w:val="uk-UA"/>
        </w:rPr>
        <w:t>Шиллер</w:t>
      </w:r>
      <w:r w:rsidRPr="008C2D58">
        <w:rPr>
          <w:rFonts w:ascii="Times New Roman" w:hAnsi="Times New Roman" w:cs="Times New Roman"/>
          <w:sz w:val="28"/>
          <w:szCs w:val="28"/>
          <w:lang w:val="uk-UA"/>
        </w:rPr>
        <w:t xml:space="preserve"> прагне показати, не стримуючи себе рамками класицистичного канону. Так</w:t>
      </w:r>
      <w:r>
        <w:rPr>
          <w:rFonts w:ascii="Times New Roman" w:hAnsi="Times New Roman" w:cs="Times New Roman"/>
          <w:sz w:val="28"/>
          <w:szCs w:val="28"/>
          <w:lang w:val="uk-UA"/>
        </w:rPr>
        <w:t>,</w:t>
      </w:r>
      <w:r w:rsidRPr="008C2D58">
        <w:rPr>
          <w:rFonts w:ascii="Times New Roman" w:hAnsi="Times New Roman" w:cs="Times New Roman"/>
          <w:sz w:val="28"/>
          <w:szCs w:val="28"/>
          <w:lang w:val="uk-UA"/>
        </w:rPr>
        <w:t xml:space="preserve"> він відмовляється від віршованої форми драми, що </w:t>
      </w:r>
      <w:r>
        <w:rPr>
          <w:rFonts w:ascii="Times New Roman" w:hAnsi="Times New Roman" w:cs="Times New Roman"/>
          <w:sz w:val="28"/>
          <w:szCs w:val="28"/>
          <w:lang w:val="uk-UA"/>
        </w:rPr>
        <w:t xml:space="preserve">є </w:t>
      </w:r>
      <w:r w:rsidRPr="008C2D58">
        <w:rPr>
          <w:rFonts w:ascii="Times New Roman" w:hAnsi="Times New Roman" w:cs="Times New Roman"/>
          <w:sz w:val="28"/>
          <w:szCs w:val="28"/>
          <w:lang w:val="uk-UA"/>
        </w:rPr>
        <w:t>обов'язково</w:t>
      </w:r>
      <w:r>
        <w:rPr>
          <w:rFonts w:ascii="Times New Roman" w:hAnsi="Times New Roman" w:cs="Times New Roman"/>
          <w:sz w:val="28"/>
          <w:szCs w:val="28"/>
          <w:lang w:val="uk-UA"/>
        </w:rPr>
        <w:t>ю умовою зображення</w:t>
      </w:r>
      <w:r w:rsidRPr="008C2D58">
        <w:rPr>
          <w:rFonts w:ascii="Times New Roman" w:hAnsi="Times New Roman" w:cs="Times New Roman"/>
          <w:sz w:val="28"/>
          <w:szCs w:val="28"/>
          <w:lang w:val="uk-UA"/>
        </w:rPr>
        <w:t xml:space="preserve"> у класицистів; його герої говорять простою розмовною мовою, багатою на відтінки діалектної мови. Нерідко у висловлюваннях трапляються і грубі </w:t>
      </w:r>
      <w:r>
        <w:rPr>
          <w:rFonts w:ascii="Times New Roman" w:hAnsi="Times New Roman" w:cs="Times New Roman"/>
          <w:sz w:val="28"/>
          <w:szCs w:val="28"/>
          <w:lang w:val="uk-UA"/>
        </w:rPr>
        <w:t>зв</w:t>
      </w:r>
      <w:r w:rsidRPr="008C2D58">
        <w:rPr>
          <w:rFonts w:ascii="Times New Roman" w:hAnsi="Times New Roman" w:cs="Times New Roman"/>
          <w:sz w:val="28"/>
          <w:szCs w:val="28"/>
          <w:lang w:val="uk-UA"/>
        </w:rPr>
        <w:t>ороти.</w:t>
      </w:r>
      <w:r>
        <w:rPr>
          <w:rFonts w:ascii="Times New Roman" w:hAnsi="Times New Roman" w:cs="Times New Roman"/>
          <w:sz w:val="28"/>
          <w:szCs w:val="28"/>
          <w:lang w:val="uk-UA"/>
        </w:rPr>
        <w:t xml:space="preserve"> Та</w:t>
      </w:r>
      <w:r w:rsidRPr="008C2D58">
        <w:rPr>
          <w:rFonts w:ascii="Times New Roman" w:hAnsi="Times New Roman" w:cs="Times New Roman"/>
          <w:sz w:val="28"/>
          <w:szCs w:val="28"/>
          <w:lang w:val="uk-UA"/>
        </w:rPr>
        <w:t>ка розкутість і свобода викладу</w:t>
      </w:r>
      <w:r>
        <w:rPr>
          <w:rFonts w:ascii="Times New Roman" w:hAnsi="Times New Roman" w:cs="Times New Roman"/>
          <w:sz w:val="28"/>
          <w:szCs w:val="28"/>
          <w:lang w:val="uk-UA"/>
        </w:rPr>
        <w:t xml:space="preserve"> була</w:t>
      </w:r>
      <w:r w:rsidRPr="008C2D58">
        <w:rPr>
          <w:rFonts w:ascii="Times New Roman" w:hAnsi="Times New Roman" w:cs="Times New Roman"/>
          <w:sz w:val="28"/>
          <w:szCs w:val="28"/>
          <w:lang w:val="uk-UA"/>
        </w:rPr>
        <w:t xml:space="preserve"> дуже незвичайн</w:t>
      </w:r>
      <w:r>
        <w:rPr>
          <w:rFonts w:ascii="Times New Roman" w:hAnsi="Times New Roman" w:cs="Times New Roman"/>
          <w:sz w:val="28"/>
          <w:szCs w:val="28"/>
          <w:lang w:val="uk-UA"/>
        </w:rPr>
        <w:t>ою</w:t>
      </w:r>
      <w:r w:rsidRPr="008C2D58">
        <w:rPr>
          <w:rFonts w:ascii="Times New Roman" w:hAnsi="Times New Roman" w:cs="Times New Roman"/>
          <w:sz w:val="28"/>
          <w:szCs w:val="28"/>
          <w:lang w:val="uk-UA"/>
        </w:rPr>
        <w:t xml:space="preserve"> і зухвал</w:t>
      </w:r>
      <w:r>
        <w:rPr>
          <w:rFonts w:ascii="Times New Roman" w:hAnsi="Times New Roman" w:cs="Times New Roman"/>
          <w:sz w:val="28"/>
          <w:szCs w:val="28"/>
          <w:lang w:val="uk-UA"/>
        </w:rPr>
        <w:t>ою</w:t>
      </w:r>
      <w:r w:rsidRPr="008C2D58">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Pr="008C2D58">
        <w:rPr>
          <w:rFonts w:ascii="Times New Roman" w:hAnsi="Times New Roman" w:cs="Times New Roman"/>
          <w:sz w:val="28"/>
          <w:szCs w:val="28"/>
          <w:lang w:val="uk-UA"/>
        </w:rPr>
        <w:t xml:space="preserve"> той час. Вона, здавалося б, виходить </w:t>
      </w:r>
      <w:r>
        <w:rPr>
          <w:rFonts w:ascii="Times New Roman" w:hAnsi="Times New Roman" w:cs="Times New Roman"/>
          <w:sz w:val="28"/>
          <w:szCs w:val="28"/>
          <w:lang w:val="uk-UA"/>
        </w:rPr>
        <w:t>за</w:t>
      </w:r>
      <w:r w:rsidRPr="008C2D58">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Pr="008C2D58">
        <w:rPr>
          <w:rFonts w:ascii="Times New Roman" w:hAnsi="Times New Roman" w:cs="Times New Roman"/>
          <w:sz w:val="28"/>
          <w:szCs w:val="28"/>
          <w:lang w:val="uk-UA"/>
        </w:rPr>
        <w:t>сі рамк</w:t>
      </w:r>
      <w:r>
        <w:rPr>
          <w:rFonts w:ascii="Times New Roman" w:hAnsi="Times New Roman" w:cs="Times New Roman"/>
          <w:sz w:val="28"/>
          <w:szCs w:val="28"/>
          <w:lang w:val="uk-UA"/>
        </w:rPr>
        <w:t>и</w:t>
      </w:r>
      <w:r w:rsidRPr="008C2D58">
        <w:rPr>
          <w:rFonts w:ascii="Times New Roman" w:hAnsi="Times New Roman" w:cs="Times New Roman"/>
          <w:sz w:val="28"/>
          <w:szCs w:val="28"/>
          <w:lang w:val="uk-UA"/>
        </w:rPr>
        <w:t xml:space="preserve"> загальновизнаних канонів. Але не слід забувати, що тут цілком і повністю на погляди </w:t>
      </w:r>
      <w:r w:rsidR="00116C6F">
        <w:rPr>
          <w:rFonts w:ascii="Times New Roman" w:hAnsi="Times New Roman" w:cs="Times New Roman"/>
          <w:sz w:val="28"/>
          <w:szCs w:val="28"/>
          <w:lang w:val="uk-UA"/>
        </w:rPr>
        <w:t>Шиллер</w:t>
      </w:r>
      <w:r w:rsidRPr="008C2D58">
        <w:rPr>
          <w:rFonts w:ascii="Times New Roman" w:hAnsi="Times New Roman" w:cs="Times New Roman"/>
          <w:sz w:val="28"/>
          <w:szCs w:val="28"/>
          <w:lang w:val="uk-UA"/>
        </w:rPr>
        <w:t>а вплинув рух молодих поетів-штюрмерів.</w:t>
      </w:r>
    </w:p>
    <w:p w14:paraId="4D44BA92" w14:textId="00BCD559" w:rsidR="008C2D58" w:rsidRPr="008C2D58" w:rsidRDefault="008C2D58" w:rsidP="008C2D58">
      <w:pPr>
        <w:spacing w:after="0"/>
        <w:ind w:firstLine="708"/>
        <w:jc w:val="both"/>
        <w:rPr>
          <w:rFonts w:ascii="Times New Roman" w:hAnsi="Times New Roman" w:cs="Times New Roman"/>
          <w:sz w:val="28"/>
          <w:szCs w:val="28"/>
          <w:lang w:val="uk-UA"/>
        </w:rPr>
      </w:pPr>
      <w:r w:rsidRPr="008C2D58">
        <w:rPr>
          <w:rFonts w:ascii="Times New Roman" w:hAnsi="Times New Roman" w:cs="Times New Roman"/>
          <w:sz w:val="28"/>
          <w:szCs w:val="28"/>
          <w:lang w:val="uk-UA"/>
        </w:rPr>
        <w:lastRenderedPageBreak/>
        <w:t xml:space="preserve">Поряд із «приземленою» мовою викладу, характерною для «бунтарської» літератури, у п'єсі </w:t>
      </w:r>
      <w:r w:rsidR="00116C6F">
        <w:rPr>
          <w:rFonts w:ascii="Times New Roman" w:hAnsi="Times New Roman" w:cs="Times New Roman"/>
          <w:sz w:val="28"/>
          <w:szCs w:val="28"/>
          <w:lang w:val="uk-UA"/>
        </w:rPr>
        <w:t>Шиллер</w:t>
      </w:r>
      <w:r w:rsidRPr="008C2D58">
        <w:rPr>
          <w:rFonts w:ascii="Times New Roman" w:hAnsi="Times New Roman" w:cs="Times New Roman"/>
          <w:sz w:val="28"/>
          <w:szCs w:val="28"/>
          <w:lang w:val="uk-UA"/>
        </w:rPr>
        <w:t>а є і зміна таких параметрів класичного канону, як єдність часу та місця дії.</w:t>
      </w:r>
      <w:r>
        <w:rPr>
          <w:rFonts w:ascii="Times New Roman" w:hAnsi="Times New Roman" w:cs="Times New Roman"/>
          <w:sz w:val="28"/>
          <w:szCs w:val="28"/>
          <w:lang w:val="uk-UA"/>
        </w:rPr>
        <w:t xml:space="preserve"> </w:t>
      </w:r>
      <w:r w:rsidRPr="008C2D58">
        <w:rPr>
          <w:rFonts w:ascii="Times New Roman" w:hAnsi="Times New Roman" w:cs="Times New Roman"/>
          <w:sz w:val="28"/>
          <w:szCs w:val="28"/>
          <w:lang w:val="uk-UA"/>
        </w:rPr>
        <w:t>Місце дії «Розбійників» змінюється майже у кожній із п'ятнадцяти сцен. Наприклад, Франконія</w:t>
      </w:r>
      <w:r>
        <w:rPr>
          <w:rFonts w:ascii="Times New Roman" w:hAnsi="Times New Roman" w:cs="Times New Roman"/>
          <w:sz w:val="28"/>
          <w:szCs w:val="28"/>
          <w:lang w:val="uk-UA"/>
        </w:rPr>
        <w:t>,</w:t>
      </w:r>
      <w:r w:rsidRPr="008C2D58">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Pr="008C2D58">
        <w:rPr>
          <w:rFonts w:ascii="Times New Roman" w:hAnsi="Times New Roman" w:cs="Times New Roman"/>
          <w:sz w:val="28"/>
          <w:szCs w:val="28"/>
          <w:lang w:val="uk-UA"/>
        </w:rPr>
        <w:t>ал у замку Моор</w:t>
      </w:r>
      <w:r>
        <w:rPr>
          <w:rFonts w:ascii="Times New Roman" w:hAnsi="Times New Roman" w:cs="Times New Roman"/>
          <w:sz w:val="28"/>
          <w:szCs w:val="28"/>
          <w:lang w:val="uk-UA"/>
        </w:rPr>
        <w:t>і</w:t>
      </w:r>
      <w:r w:rsidRPr="008C2D58">
        <w:rPr>
          <w:rFonts w:ascii="Times New Roman" w:hAnsi="Times New Roman" w:cs="Times New Roman"/>
          <w:sz w:val="28"/>
          <w:szCs w:val="28"/>
          <w:lang w:val="uk-UA"/>
        </w:rPr>
        <w:t>в</w:t>
      </w:r>
      <w:r>
        <w:rPr>
          <w:rFonts w:ascii="Times New Roman" w:hAnsi="Times New Roman" w:cs="Times New Roman"/>
          <w:sz w:val="28"/>
          <w:szCs w:val="28"/>
          <w:lang w:val="uk-UA"/>
        </w:rPr>
        <w:t>, корчма</w:t>
      </w:r>
      <w:r w:rsidRPr="008C2D58">
        <w:rPr>
          <w:rFonts w:ascii="Times New Roman" w:hAnsi="Times New Roman" w:cs="Times New Roman"/>
          <w:sz w:val="28"/>
          <w:szCs w:val="28"/>
          <w:lang w:val="uk-UA"/>
        </w:rPr>
        <w:t xml:space="preserve"> на кордоні Саксонії</w:t>
      </w:r>
      <w:r>
        <w:rPr>
          <w:rFonts w:ascii="Times New Roman" w:hAnsi="Times New Roman" w:cs="Times New Roman"/>
          <w:sz w:val="28"/>
          <w:szCs w:val="28"/>
          <w:lang w:val="uk-UA"/>
        </w:rPr>
        <w:t>, кімната</w:t>
      </w:r>
      <w:r w:rsidRPr="008C2D58">
        <w:rPr>
          <w:rFonts w:ascii="Times New Roman" w:hAnsi="Times New Roman" w:cs="Times New Roman"/>
          <w:sz w:val="28"/>
          <w:szCs w:val="28"/>
          <w:lang w:val="uk-UA"/>
        </w:rPr>
        <w:t xml:space="preserve"> Амалії і т.д.</w:t>
      </w:r>
      <w:r>
        <w:rPr>
          <w:rFonts w:ascii="Times New Roman" w:hAnsi="Times New Roman" w:cs="Times New Roman"/>
          <w:sz w:val="28"/>
          <w:szCs w:val="28"/>
          <w:lang w:val="uk-UA"/>
        </w:rPr>
        <w:t xml:space="preserve"> Також автор оперує д</w:t>
      </w:r>
      <w:r w:rsidRPr="008C2D58">
        <w:rPr>
          <w:rFonts w:ascii="Times New Roman" w:hAnsi="Times New Roman" w:cs="Times New Roman"/>
          <w:sz w:val="28"/>
          <w:szCs w:val="28"/>
          <w:lang w:val="uk-UA"/>
        </w:rPr>
        <w:t>осить велик</w:t>
      </w:r>
      <w:r>
        <w:rPr>
          <w:rFonts w:ascii="Times New Roman" w:hAnsi="Times New Roman" w:cs="Times New Roman"/>
          <w:sz w:val="28"/>
          <w:szCs w:val="28"/>
          <w:lang w:val="uk-UA"/>
        </w:rPr>
        <w:t>им терміном</w:t>
      </w:r>
      <w:r w:rsidRPr="008C2D58">
        <w:rPr>
          <w:rFonts w:ascii="Times New Roman" w:hAnsi="Times New Roman" w:cs="Times New Roman"/>
          <w:sz w:val="28"/>
          <w:szCs w:val="28"/>
          <w:lang w:val="uk-UA"/>
        </w:rPr>
        <w:t xml:space="preserve"> охоплення подій </w:t>
      </w:r>
      <w:r>
        <w:rPr>
          <w:rFonts w:ascii="Times New Roman" w:hAnsi="Times New Roman" w:cs="Times New Roman"/>
          <w:sz w:val="28"/>
          <w:szCs w:val="28"/>
          <w:lang w:val="uk-UA"/>
        </w:rPr>
        <w:t>–</w:t>
      </w:r>
      <w:r w:rsidRPr="008C2D58">
        <w:rPr>
          <w:rFonts w:ascii="Times New Roman" w:hAnsi="Times New Roman" w:cs="Times New Roman"/>
          <w:sz w:val="28"/>
          <w:szCs w:val="28"/>
          <w:lang w:val="uk-UA"/>
        </w:rPr>
        <w:t xml:space="preserve"> близько двох років бурхливої ​​епохи Семирічної війни.</w:t>
      </w:r>
    </w:p>
    <w:p w14:paraId="4F9B83C9" w14:textId="3A83CCFA" w:rsidR="008C2D58" w:rsidRPr="008C2D58" w:rsidRDefault="008C2D58" w:rsidP="008C2D58">
      <w:pPr>
        <w:spacing w:after="0"/>
        <w:ind w:firstLine="708"/>
        <w:jc w:val="both"/>
        <w:rPr>
          <w:rFonts w:ascii="Times New Roman" w:hAnsi="Times New Roman" w:cs="Times New Roman"/>
          <w:sz w:val="28"/>
          <w:szCs w:val="28"/>
          <w:lang w:val="uk-UA"/>
        </w:rPr>
      </w:pPr>
      <w:r w:rsidRPr="008C2D58">
        <w:rPr>
          <w:rFonts w:ascii="Times New Roman" w:hAnsi="Times New Roman" w:cs="Times New Roman"/>
          <w:sz w:val="28"/>
          <w:szCs w:val="28"/>
          <w:lang w:val="uk-UA"/>
        </w:rPr>
        <w:t xml:space="preserve">У п'єсі </w:t>
      </w:r>
      <w:r w:rsidR="00116C6F">
        <w:rPr>
          <w:rFonts w:ascii="Times New Roman" w:hAnsi="Times New Roman" w:cs="Times New Roman"/>
          <w:sz w:val="28"/>
          <w:szCs w:val="28"/>
          <w:lang w:val="uk-UA"/>
        </w:rPr>
        <w:t>Шиллер</w:t>
      </w:r>
      <w:r w:rsidRPr="008C2D58">
        <w:rPr>
          <w:rFonts w:ascii="Times New Roman" w:hAnsi="Times New Roman" w:cs="Times New Roman"/>
          <w:sz w:val="28"/>
          <w:szCs w:val="28"/>
          <w:lang w:val="uk-UA"/>
        </w:rPr>
        <w:t xml:space="preserve">а на сцені відбуваються найдраматичніші та найдинамічніші події, немислимі до цього в класичному театрі: Франц Моор </w:t>
      </w:r>
      <w:r w:rsidR="00CE71B2">
        <w:rPr>
          <w:rFonts w:ascii="Times New Roman" w:hAnsi="Times New Roman" w:cs="Times New Roman"/>
          <w:sz w:val="28"/>
          <w:szCs w:val="28"/>
          <w:lang w:val="uk-UA"/>
        </w:rPr>
        <w:t>помирає</w:t>
      </w:r>
      <w:r w:rsidRPr="008C2D58">
        <w:rPr>
          <w:rFonts w:ascii="Times New Roman" w:hAnsi="Times New Roman" w:cs="Times New Roman"/>
          <w:sz w:val="28"/>
          <w:szCs w:val="28"/>
          <w:lang w:val="uk-UA"/>
        </w:rPr>
        <w:t xml:space="preserve"> на очах у глядачів, горить замок Моор</w:t>
      </w:r>
      <w:r>
        <w:rPr>
          <w:rFonts w:ascii="Times New Roman" w:hAnsi="Times New Roman" w:cs="Times New Roman"/>
          <w:sz w:val="28"/>
          <w:szCs w:val="28"/>
          <w:lang w:val="uk-UA"/>
        </w:rPr>
        <w:t>і</w:t>
      </w:r>
      <w:r w:rsidRPr="008C2D58">
        <w:rPr>
          <w:rFonts w:ascii="Times New Roman" w:hAnsi="Times New Roman" w:cs="Times New Roman"/>
          <w:sz w:val="28"/>
          <w:szCs w:val="28"/>
          <w:lang w:val="uk-UA"/>
        </w:rPr>
        <w:t>в, лет</w:t>
      </w:r>
      <w:r w:rsidR="00CE71B2">
        <w:rPr>
          <w:rFonts w:ascii="Times New Roman" w:hAnsi="Times New Roman" w:cs="Times New Roman"/>
          <w:sz w:val="28"/>
          <w:szCs w:val="28"/>
          <w:lang w:val="uk-UA"/>
        </w:rPr>
        <w:t>и</w:t>
      </w:r>
      <w:r w:rsidRPr="008C2D58">
        <w:rPr>
          <w:rFonts w:ascii="Times New Roman" w:hAnsi="Times New Roman" w:cs="Times New Roman"/>
          <w:sz w:val="28"/>
          <w:szCs w:val="28"/>
          <w:lang w:val="uk-UA"/>
        </w:rPr>
        <w:t xml:space="preserve">ть каміння, б'ються шибки. Раніше жоден </w:t>
      </w:r>
      <w:r w:rsidR="00CE71B2">
        <w:rPr>
          <w:rFonts w:ascii="Times New Roman" w:hAnsi="Times New Roman" w:cs="Times New Roman"/>
          <w:sz w:val="28"/>
          <w:szCs w:val="28"/>
          <w:lang w:val="uk-UA"/>
        </w:rPr>
        <w:t>митець</w:t>
      </w:r>
      <w:r w:rsidRPr="008C2D58">
        <w:rPr>
          <w:rFonts w:ascii="Times New Roman" w:hAnsi="Times New Roman" w:cs="Times New Roman"/>
          <w:sz w:val="28"/>
          <w:szCs w:val="28"/>
          <w:lang w:val="uk-UA"/>
        </w:rPr>
        <w:t xml:space="preserve"> не міг собі дозволити такого. Але саме така яскрава відверта образність зробила п'єсу популярною та безсмертною.</w:t>
      </w:r>
    </w:p>
    <w:p w14:paraId="3D88B48A" w14:textId="1875E46A" w:rsidR="00274E1B" w:rsidRPr="00274E1B" w:rsidRDefault="00274E1B" w:rsidP="00735A50">
      <w:pPr>
        <w:spacing w:after="0"/>
        <w:ind w:firstLine="708"/>
        <w:jc w:val="both"/>
        <w:rPr>
          <w:rFonts w:ascii="Times New Roman" w:hAnsi="Times New Roman" w:cs="Times New Roman"/>
          <w:color w:val="000000"/>
          <w:sz w:val="28"/>
          <w:szCs w:val="28"/>
          <w:lang w:val="uk-UA"/>
        </w:rPr>
      </w:pPr>
      <w:r w:rsidRPr="00274E1B">
        <w:rPr>
          <w:rFonts w:ascii="Times New Roman" w:hAnsi="Times New Roman" w:cs="Times New Roman"/>
          <w:color w:val="000000"/>
          <w:sz w:val="28"/>
          <w:szCs w:val="28"/>
          <w:lang w:val="uk-UA"/>
        </w:rPr>
        <w:t xml:space="preserve">Справжньою вершиною штюрмерського періоду творчості </w:t>
      </w:r>
      <w:r w:rsidR="00116C6F">
        <w:rPr>
          <w:rFonts w:ascii="Times New Roman" w:hAnsi="Times New Roman" w:cs="Times New Roman"/>
          <w:color w:val="000000"/>
          <w:sz w:val="28"/>
          <w:szCs w:val="28"/>
          <w:lang w:val="uk-UA"/>
        </w:rPr>
        <w:t>Шиллер</w:t>
      </w:r>
      <w:r w:rsidRPr="00274E1B">
        <w:rPr>
          <w:rFonts w:ascii="Times New Roman" w:hAnsi="Times New Roman" w:cs="Times New Roman"/>
          <w:color w:val="000000"/>
          <w:sz w:val="28"/>
          <w:szCs w:val="28"/>
          <w:lang w:val="uk-UA"/>
        </w:rPr>
        <w:t xml:space="preserve">а вважається </w:t>
      </w:r>
      <w:r w:rsidRPr="00CE71B2">
        <w:rPr>
          <w:rFonts w:ascii="Times New Roman" w:hAnsi="Times New Roman" w:cs="Times New Roman"/>
          <w:sz w:val="28"/>
          <w:szCs w:val="28"/>
          <w:lang w:val="uk-UA"/>
        </w:rPr>
        <w:t>"</w:t>
      </w:r>
      <w:r>
        <w:rPr>
          <w:rFonts w:ascii="Times New Roman" w:hAnsi="Times New Roman" w:cs="Times New Roman"/>
          <w:sz w:val="28"/>
          <w:szCs w:val="28"/>
          <w:lang w:val="uk-UA"/>
        </w:rPr>
        <w:t>П</w:t>
      </w:r>
      <w:r w:rsidRPr="00CE71B2">
        <w:rPr>
          <w:rFonts w:ascii="Times New Roman" w:hAnsi="Times New Roman" w:cs="Times New Roman"/>
          <w:sz w:val="28"/>
          <w:szCs w:val="28"/>
          <w:lang w:val="uk-UA"/>
        </w:rPr>
        <w:t xml:space="preserve">ідступність і </w:t>
      </w:r>
      <w:r>
        <w:rPr>
          <w:rFonts w:ascii="Times New Roman" w:hAnsi="Times New Roman" w:cs="Times New Roman"/>
          <w:sz w:val="28"/>
          <w:szCs w:val="28"/>
          <w:lang w:val="uk-UA"/>
        </w:rPr>
        <w:t>кохання</w:t>
      </w:r>
      <w:r w:rsidR="00E33BD3">
        <w:rPr>
          <w:rFonts w:ascii="Times New Roman" w:hAnsi="Times New Roman" w:cs="Times New Roman"/>
          <w:sz w:val="28"/>
          <w:szCs w:val="28"/>
          <w:lang w:val="uk-UA"/>
        </w:rPr>
        <w:t xml:space="preserve"> або Луїза Міллер</w:t>
      </w:r>
      <w:r w:rsidRPr="00CE71B2">
        <w:rPr>
          <w:rFonts w:ascii="Times New Roman" w:hAnsi="Times New Roman" w:cs="Times New Roman"/>
          <w:sz w:val="28"/>
          <w:szCs w:val="28"/>
          <w:lang w:val="uk-UA"/>
        </w:rPr>
        <w:t>"</w:t>
      </w:r>
      <w:r w:rsidRPr="00274E1B">
        <w:rPr>
          <w:rFonts w:ascii="Times New Roman" w:hAnsi="Times New Roman" w:cs="Times New Roman"/>
          <w:color w:val="000000"/>
          <w:sz w:val="28"/>
          <w:szCs w:val="28"/>
          <w:lang w:val="uk-UA"/>
        </w:rPr>
        <w:t>. Це трагедія соціальна, політична, хоча головною в ній є любовна інтрига.</w:t>
      </w:r>
      <w:r w:rsidR="00030F56">
        <w:rPr>
          <w:rFonts w:ascii="Times New Roman" w:hAnsi="Times New Roman" w:cs="Times New Roman"/>
          <w:color w:val="000000"/>
          <w:sz w:val="28"/>
          <w:szCs w:val="28"/>
          <w:lang w:val="uk-UA"/>
        </w:rPr>
        <w:t xml:space="preserve"> </w:t>
      </w:r>
      <w:r w:rsidRPr="00274E1B">
        <w:rPr>
          <w:rFonts w:ascii="Times New Roman" w:hAnsi="Times New Roman" w:cs="Times New Roman"/>
          <w:color w:val="000000"/>
          <w:sz w:val="28"/>
          <w:szCs w:val="28"/>
          <w:lang w:val="uk-UA"/>
        </w:rPr>
        <w:t xml:space="preserve">Назвавши </w:t>
      </w:r>
      <w:r w:rsidR="00030F56">
        <w:rPr>
          <w:rFonts w:ascii="Times New Roman" w:hAnsi="Times New Roman" w:cs="Times New Roman"/>
          <w:color w:val="000000"/>
          <w:sz w:val="28"/>
          <w:szCs w:val="28"/>
          <w:lang w:val="uk-UA"/>
        </w:rPr>
        <w:t>її</w:t>
      </w:r>
      <w:r w:rsidRPr="00274E1B">
        <w:rPr>
          <w:rFonts w:ascii="Times New Roman" w:hAnsi="Times New Roman" w:cs="Times New Roman"/>
          <w:color w:val="000000"/>
          <w:sz w:val="28"/>
          <w:szCs w:val="28"/>
          <w:lang w:val="uk-UA"/>
        </w:rPr>
        <w:t xml:space="preserve"> міщанської трагедією, </w:t>
      </w:r>
      <w:r w:rsidR="00116C6F">
        <w:rPr>
          <w:rFonts w:ascii="Times New Roman" w:hAnsi="Times New Roman" w:cs="Times New Roman"/>
          <w:color w:val="000000"/>
          <w:sz w:val="28"/>
          <w:szCs w:val="28"/>
          <w:lang w:val="uk-UA"/>
        </w:rPr>
        <w:t>Шиллер</w:t>
      </w:r>
      <w:r w:rsidRPr="00274E1B">
        <w:rPr>
          <w:rFonts w:ascii="Times New Roman" w:hAnsi="Times New Roman" w:cs="Times New Roman"/>
          <w:color w:val="000000"/>
          <w:sz w:val="28"/>
          <w:szCs w:val="28"/>
          <w:lang w:val="uk-UA"/>
        </w:rPr>
        <w:t xml:space="preserve"> </w:t>
      </w:r>
      <w:r w:rsidR="00030F56">
        <w:rPr>
          <w:rFonts w:ascii="Times New Roman" w:hAnsi="Times New Roman" w:cs="Times New Roman"/>
          <w:color w:val="000000"/>
          <w:sz w:val="28"/>
          <w:szCs w:val="28"/>
          <w:lang w:val="uk-UA"/>
        </w:rPr>
        <w:t>на</w:t>
      </w:r>
      <w:r w:rsidRPr="00274E1B">
        <w:rPr>
          <w:rFonts w:ascii="Times New Roman" w:hAnsi="Times New Roman" w:cs="Times New Roman"/>
          <w:color w:val="000000"/>
          <w:sz w:val="28"/>
          <w:szCs w:val="28"/>
          <w:lang w:val="uk-UA"/>
        </w:rPr>
        <w:t>слідував популярн</w:t>
      </w:r>
      <w:r w:rsidR="00030F56">
        <w:rPr>
          <w:rFonts w:ascii="Times New Roman" w:hAnsi="Times New Roman" w:cs="Times New Roman"/>
          <w:color w:val="000000"/>
          <w:sz w:val="28"/>
          <w:szCs w:val="28"/>
          <w:lang w:val="uk-UA"/>
        </w:rPr>
        <w:t>ий</w:t>
      </w:r>
      <w:r w:rsidRPr="00274E1B">
        <w:rPr>
          <w:rFonts w:ascii="Times New Roman" w:hAnsi="Times New Roman" w:cs="Times New Roman"/>
          <w:color w:val="000000"/>
          <w:sz w:val="28"/>
          <w:szCs w:val="28"/>
          <w:lang w:val="uk-UA"/>
        </w:rPr>
        <w:t xml:space="preserve"> жанр, помітно змінивши його, надавши йому глибокий гуманістичний зміст і удосконаливши його форму.</w:t>
      </w:r>
      <w:r w:rsidR="00030F56">
        <w:rPr>
          <w:rFonts w:ascii="Times New Roman" w:hAnsi="Times New Roman" w:cs="Times New Roman"/>
          <w:color w:val="000000"/>
          <w:sz w:val="28"/>
          <w:szCs w:val="28"/>
          <w:lang w:val="uk-UA"/>
        </w:rPr>
        <w:t xml:space="preserve"> </w:t>
      </w:r>
      <w:r w:rsidRPr="00274E1B">
        <w:rPr>
          <w:rFonts w:ascii="Times New Roman" w:hAnsi="Times New Roman" w:cs="Times New Roman"/>
          <w:color w:val="000000"/>
          <w:sz w:val="28"/>
          <w:szCs w:val="28"/>
          <w:lang w:val="uk-UA"/>
        </w:rPr>
        <w:t xml:space="preserve">П'єса побудована на зіткненні двох світів: феодального, деспотичного, світу брехні та підступності, і світу простих і чесних людей, світу </w:t>
      </w:r>
      <w:r w:rsidR="00030F56">
        <w:rPr>
          <w:rFonts w:ascii="Times New Roman" w:hAnsi="Times New Roman" w:cs="Times New Roman"/>
          <w:color w:val="000000"/>
          <w:sz w:val="28"/>
          <w:szCs w:val="28"/>
          <w:lang w:val="uk-UA"/>
        </w:rPr>
        <w:t>любові</w:t>
      </w:r>
      <w:r w:rsidRPr="00274E1B">
        <w:rPr>
          <w:rFonts w:ascii="Times New Roman" w:hAnsi="Times New Roman" w:cs="Times New Roman"/>
          <w:color w:val="000000"/>
          <w:sz w:val="28"/>
          <w:szCs w:val="28"/>
          <w:lang w:val="uk-UA"/>
        </w:rPr>
        <w:t>. З одного боку, герцог (невидимий для глядача, але постійно незримо присутній на сцені</w:t>
      </w:r>
      <w:r w:rsidR="00030F56">
        <w:rPr>
          <w:rFonts w:ascii="Times New Roman" w:hAnsi="Times New Roman" w:cs="Times New Roman"/>
          <w:color w:val="000000"/>
          <w:sz w:val="28"/>
          <w:szCs w:val="28"/>
          <w:lang w:val="uk-UA"/>
        </w:rPr>
        <w:t xml:space="preserve"> і</w:t>
      </w:r>
      <w:r w:rsidRPr="00274E1B">
        <w:rPr>
          <w:rFonts w:ascii="Times New Roman" w:hAnsi="Times New Roman" w:cs="Times New Roman"/>
          <w:color w:val="000000"/>
          <w:sz w:val="28"/>
          <w:szCs w:val="28"/>
          <w:lang w:val="uk-UA"/>
        </w:rPr>
        <w:t xml:space="preserve"> </w:t>
      </w:r>
      <w:r w:rsidR="00030F56">
        <w:rPr>
          <w:rFonts w:ascii="Times New Roman" w:hAnsi="Times New Roman" w:cs="Times New Roman"/>
          <w:color w:val="000000"/>
          <w:sz w:val="28"/>
          <w:szCs w:val="28"/>
          <w:lang w:val="uk-UA"/>
        </w:rPr>
        <w:t>по</w:t>
      </w:r>
      <w:r w:rsidRPr="00274E1B">
        <w:rPr>
          <w:rFonts w:ascii="Times New Roman" w:hAnsi="Times New Roman" w:cs="Times New Roman"/>
          <w:color w:val="000000"/>
          <w:sz w:val="28"/>
          <w:szCs w:val="28"/>
          <w:lang w:val="uk-UA"/>
        </w:rPr>
        <w:t xml:space="preserve">в'язує ім'ям своїм трагічний ланцюг подій); його </w:t>
      </w:r>
      <w:r w:rsidR="00030F56">
        <w:rPr>
          <w:rFonts w:ascii="Times New Roman" w:hAnsi="Times New Roman" w:cs="Times New Roman"/>
          <w:color w:val="000000"/>
          <w:sz w:val="28"/>
          <w:szCs w:val="28"/>
          <w:lang w:val="uk-UA"/>
        </w:rPr>
        <w:t xml:space="preserve">батько – </w:t>
      </w:r>
      <w:r w:rsidRPr="00274E1B">
        <w:rPr>
          <w:rFonts w:ascii="Times New Roman" w:hAnsi="Times New Roman" w:cs="Times New Roman"/>
          <w:color w:val="000000"/>
          <w:sz w:val="28"/>
          <w:szCs w:val="28"/>
          <w:lang w:val="uk-UA"/>
        </w:rPr>
        <w:t xml:space="preserve">президент фон Вальтер, холодний, розважливий кар'єрист, який убив свого попередника, здатний на будь-який злочин в ім'я кар'єри; коханка герцога </w:t>
      </w:r>
      <w:r w:rsidR="00BB67B6">
        <w:rPr>
          <w:rFonts w:ascii="Times New Roman" w:hAnsi="Times New Roman" w:cs="Times New Roman"/>
          <w:color w:val="000000"/>
          <w:sz w:val="28"/>
          <w:szCs w:val="28"/>
          <w:lang w:val="uk-UA"/>
        </w:rPr>
        <w:t xml:space="preserve">– </w:t>
      </w:r>
      <w:r w:rsidRPr="00274E1B">
        <w:rPr>
          <w:rFonts w:ascii="Times New Roman" w:hAnsi="Times New Roman" w:cs="Times New Roman"/>
          <w:color w:val="000000"/>
          <w:sz w:val="28"/>
          <w:szCs w:val="28"/>
          <w:lang w:val="uk-UA"/>
        </w:rPr>
        <w:t>леді Мільфорд</w:t>
      </w:r>
      <w:r w:rsidR="00BB67B6">
        <w:rPr>
          <w:rFonts w:ascii="Times New Roman" w:hAnsi="Times New Roman" w:cs="Times New Roman"/>
          <w:color w:val="000000"/>
          <w:sz w:val="28"/>
          <w:szCs w:val="28"/>
          <w:lang w:val="uk-UA"/>
        </w:rPr>
        <w:t>,</w:t>
      </w:r>
      <w:r w:rsidRPr="00274E1B">
        <w:rPr>
          <w:rFonts w:ascii="Times New Roman" w:hAnsi="Times New Roman" w:cs="Times New Roman"/>
          <w:color w:val="000000"/>
          <w:sz w:val="28"/>
          <w:szCs w:val="28"/>
          <w:lang w:val="uk-UA"/>
        </w:rPr>
        <w:t xml:space="preserve"> горда світська красуня; підлий </w:t>
      </w:r>
      <w:r w:rsidR="00BB67B6">
        <w:rPr>
          <w:rFonts w:ascii="Times New Roman" w:hAnsi="Times New Roman" w:cs="Times New Roman"/>
          <w:color w:val="000000"/>
          <w:sz w:val="28"/>
          <w:szCs w:val="28"/>
          <w:lang w:val="uk-UA"/>
        </w:rPr>
        <w:t>підлабузник</w:t>
      </w:r>
      <w:r w:rsidRPr="00274E1B">
        <w:rPr>
          <w:rFonts w:ascii="Times New Roman" w:hAnsi="Times New Roman" w:cs="Times New Roman"/>
          <w:color w:val="000000"/>
          <w:sz w:val="28"/>
          <w:szCs w:val="28"/>
          <w:lang w:val="uk-UA"/>
        </w:rPr>
        <w:t xml:space="preserve"> Вурм, секретар президента; </w:t>
      </w:r>
      <w:r w:rsidR="00BB67B6">
        <w:rPr>
          <w:rFonts w:ascii="Times New Roman" w:hAnsi="Times New Roman" w:cs="Times New Roman"/>
          <w:color w:val="000000"/>
          <w:sz w:val="28"/>
          <w:szCs w:val="28"/>
          <w:lang w:val="uk-UA"/>
        </w:rPr>
        <w:t>зарозумілий</w:t>
      </w:r>
      <w:r w:rsidRPr="00274E1B">
        <w:rPr>
          <w:rFonts w:ascii="Times New Roman" w:hAnsi="Times New Roman" w:cs="Times New Roman"/>
          <w:color w:val="000000"/>
          <w:sz w:val="28"/>
          <w:szCs w:val="28"/>
          <w:lang w:val="uk-UA"/>
        </w:rPr>
        <w:t xml:space="preserve"> франт, дурний і боягузливий гофмаршал </w:t>
      </w:r>
      <w:r w:rsidR="00BB67B6">
        <w:rPr>
          <w:rFonts w:ascii="Times New Roman" w:hAnsi="Times New Roman" w:cs="Times New Roman"/>
          <w:color w:val="000000"/>
          <w:sz w:val="28"/>
          <w:szCs w:val="28"/>
          <w:lang w:val="uk-UA"/>
        </w:rPr>
        <w:t xml:space="preserve">фон </w:t>
      </w:r>
      <w:r w:rsidRPr="00274E1B">
        <w:rPr>
          <w:rFonts w:ascii="Times New Roman" w:hAnsi="Times New Roman" w:cs="Times New Roman"/>
          <w:color w:val="000000"/>
          <w:sz w:val="28"/>
          <w:szCs w:val="28"/>
          <w:lang w:val="uk-UA"/>
        </w:rPr>
        <w:t>Кальб. З іншого боку</w:t>
      </w:r>
      <w:r w:rsidR="00BB67B6">
        <w:rPr>
          <w:rFonts w:ascii="Times New Roman" w:hAnsi="Times New Roman" w:cs="Times New Roman"/>
          <w:color w:val="000000"/>
          <w:sz w:val="28"/>
          <w:szCs w:val="28"/>
          <w:lang w:val="uk-UA"/>
        </w:rPr>
        <w:t xml:space="preserve"> – </w:t>
      </w:r>
      <w:r w:rsidRPr="00274E1B">
        <w:rPr>
          <w:rFonts w:ascii="Times New Roman" w:hAnsi="Times New Roman" w:cs="Times New Roman"/>
          <w:color w:val="000000"/>
          <w:sz w:val="28"/>
          <w:szCs w:val="28"/>
          <w:lang w:val="uk-UA"/>
        </w:rPr>
        <w:t xml:space="preserve">чесна родина музиканта Міллера, його простодушна дружина, мила, розумна, </w:t>
      </w:r>
      <w:r w:rsidR="00BB67B6">
        <w:rPr>
          <w:rFonts w:ascii="Times New Roman" w:hAnsi="Times New Roman" w:cs="Times New Roman"/>
          <w:color w:val="000000"/>
          <w:sz w:val="28"/>
          <w:szCs w:val="28"/>
          <w:lang w:val="uk-UA"/>
        </w:rPr>
        <w:t xml:space="preserve">витончена </w:t>
      </w:r>
      <w:r w:rsidRPr="00274E1B">
        <w:rPr>
          <w:rFonts w:ascii="Times New Roman" w:hAnsi="Times New Roman" w:cs="Times New Roman"/>
          <w:color w:val="000000"/>
          <w:sz w:val="28"/>
          <w:szCs w:val="28"/>
          <w:lang w:val="uk-UA"/>
        </w:rPr>
        <w:t xml:space="preserve">дочка Луїза, а також син президента </w:t>
      </w:r>
      <w:r w:rsidR="00BB67B6">
        <w:rPr>
          <w:rFonts w:ascii="Times New Roman" w:hAnsi="Times New Roman" w:cs="Times New Roman"/>
          <w:color w:val="000000"/>
          <w:sz w:val="28"/>
          <w:szCs w:val="28"/>
          <w:lang w:val="uk-UA"/>
        </w:rPr>
        <w:t xml:space="preserve">– </w:t>
      </w:r>
      <w:r w:rsidRPr="00274E1B">
        <w:rPr>
          <w:rFonts w:ascii="Times New Roman" w:hAnsi="Times New Roman" w:cs="Times New Roman"/>
          <w:color w:val="000000"/>
          <w:sz w:val="28"/>
          <w:szCs w:val="28"/>
          <w:lang w:val="uk-UA"/>
        </w:rPr>
        <w:t xml:space="preserve">Фердинанд, людина, </w:t>
      </w:r>
      <w:r w:rsidR="00BB67B6">
        <w:rPr>
          <w:rFonts w:ascii="Times New Roman" w:hAnsi="Times New Roman" w:cs="Times New Roman"/>
          <w:color w:val="000000"/>
          <w:sz w:val="28"/>
          <w:szCs w:val="28"/>
          <w:lang w:val="uk-UA"/>
        </w:rPr>
        <w:t>яка має</w:t>
      </w:r>
      <w:r w:rsidRPr="00274E1B">
        <w:rPr>
          <w:rFonts w:ascii="Times New Roman" w:hAnsi="Times New Roman" w:cs="Times New Roman"/>
          <w:color w:val="000000"/>
          <w:sz w:val="28"/>
          <w:szCs w:val="28"/>
          <w:lang w:val="uk-UA"/>
        </w:rPr>
        <w:t xml:space="preserve"> огиду до аристократичного середовища. До цієї групи належить і старий камердинер леді Мільфорд, який з презирством відкидає гаманець із грошима, </w:t>
      </w:r>
      <w:r w:rsidR="00BB67B6">
        <w:rPr>
          <w:rFonts w:ascii="Times New Roman" w:hAnsi="Times New Roman" w:cs="Times New Roman"/>
          <w:color w:val="000000"/>
          <w:sz w:val="28"/>
          <w:szCs w:val="28"/>
          <w:lang w:val="uk-UA"/>
        </w:rPr>
        <w:t xml:space="preserve">який </w:t>
      </w:r>
      <w:r w:rsidRPr="00274E1B">
        <w:rPr>
          <w:rFonts w:ascii="Times New Roman" w:hAnsi="Times New Roman" w:cs="Times New Roman"/>
          <w:color w:val="000000"/>
          <w:sz w:val="28"/>
          <w:szCs w:val="28"/>
          <w:lang w:val="uk-UA"/>
        </w:rPr>
        <w:t>запропонов</w:t>
      </w:r>
      <w:r w:rsidR="00BB67B6">
        <w:rPr>
          <w:rFonts w:ascii="Times New Roman" w:hAnsi="Times New Roman" w:cs="Times New Roman"/>
          <w:color w:val="000000"/>
          <w:sz w:val="28"/>
          <w:szCs w:val="28"/>
          <w:lang w:val="uk-UA"/>
        </w:rPr>
        <w:t>увала</w:t>
      </w:r>
      <w:r w:rsidRPr="00274E1B">
        <w:rPr>
          <w:rFonts w:ascii="Times New Roman" w:hAnsi="Times New Roman" w:cs="Times New Roman"/>
          <w:color w:val="000000"/>
          <w:sz w:val="28"/>
          <w:szCs w:val="28"/>
          <w:lang w:val="uk-UA"/>
        </w:rPr>
        <w:t xml:space="preserve"> йому пані.</w:t>
      </w:r>
    </w:p>
    <w:p w14:paraId="77127F26" w14:textId="44204346" w:rsidR="00274E1B" w:rsidRPr="00274E1B" w:rsidRDefault="00274E1B" w:rsidP="00735A50">
      <w:pPr>
        <w:spacing w:after="0"/>
        <w:ind w:firstLine="708"/>
        <w:jc w:val="both"/>
        <w:rPr>
          <w:rFonts w:ascii="Times New Roman" w:hAnsi="Times New Roman" w:cs="Times New Roman"/>
          <w:color w:val="000000"/>
          <w:sz w:val="28"/>
          <w:szCs w:val="28"/>
          <w:lang w:val="uk-UA"/>
        </w:rPr>
      </w:pPr>
      <w:r w:rsidRPr="00274E1B">
        <w:rPr>
          <w:rFonts w:ascii="Times New Roman" w:hAnsi="Times New Roman" w:cs="Times New Roman"/>
          <w:color w:val="000000"/>
          <w:sz w:val="28"/>
          <w:szCs w:val="28"/>
          <w:lang w:val="uk-UA"/>
        </w:rPr>
        <w:t xml:space="preserve">Перед нами два світи, розділені глибоким прірвою. Одні живуть у розкоші, утискують інших, жадібні, егоїстичні; інші </w:t>
      </w:r>
      <w:r w:rsidR="00BB67B6">
        <w:rPr>
          <w:rFonts w:ascii="Times New Roman" w:hAnsi="Times New Roman" w:cs="Times New Roman"/>
          <w:color w:val="000000"/>
          <w:sz w:val="28"/>
          <w:szCs w:val="28"/>
          <w:lang w:val="uk-UA"/>
        </w:rPr>
        <w:t xml:space="preserve">– </w:t>
      </w:r>
      <w:r w:rsidRPr="00274E1B">
        <w:rPr>
          <w:rFonts w:ascii="Times New Roman" w:hAnsi="Times New Roman" w:cs="Times New Roman"/>
          <w:color w:val="000000"/>
          <w:sz w:val="28"/>
          <w:szCs w:val="28"/>
          <w:lang w:val="uk-UA"/>
        </w:rPr>
        <w:t>бідні, пригнічені, але чесні та шляхетні. До них, до цих знедолених людей, прийшов Фердинанд, син герцогського міністра, майор у двадцять років, дворянин із п'ятисотрічним родоводом.</w:t>
      </w:r>
      <w:r w:rsidR="00BB67B6">
        <w:rPr>
          <w:rFonts w:ascii="Times New Roman" w:hAnsi="Times New Roman" w:cs="Times New Roman"/>
          <w:color w:val="000000"/>
          <w:sz w:val="28"/>
          <w:szCs w:val="28"/>
          <w:lang w:val="uk-UA"/>
        </w:rPr>
        <w:t xml:space="preserve"> </w:t>
      </w:r>
      <w:r w:rsidRPr="00274E1B">
        <w:rPr>
          <w:rFonts w:ascii="Times New Roman" w:hAnsi="Times New Roman" w:cs="Times New Roman"/>
          <w:color w:val="000000"/>
          <w:sz w:val="28"/>
          <w:szCs w:val="28"/>
          <w:lang w:val="uk-UA"/>
        </w:rPr>
        <w:t xml:space="preserve">Він прийшов до них не </w:t>
      </w:r>
      <w:r w:rsidR="00BB67B6">
        <w:rPr>
          <w:rFonts w:ascii="Times New Roman" w:hAnsi="Times New Roman" w:cs="Times New Roman"/>
          <w:color w:val="000000"/>
          <w:sz w:val="28"/>
          <w:szCs w:val="28"/>
          <w:lang w:val="uk-UA"/>
        </w:rPr>
        <w:t xml:space="preserve">лише </w:t>
      </w:r>
      <w:r w:rsidRPr="00274E1B">
        <w:rPr>
          <w:rFonts w:ascii="Times New Roman" w:hAnsi="Times New Roman" w:cs="Times New Roman"/>
          <w:color w:val="000000"/>
          <w:sz w:val="28"/>
          <w:szCs w:val="28"/>
          <w:lang w:val="uk-UA"/>
        </w:rPr>
        <w:t xml:space="preserve">тому, що його захопила краса Луїзи; </w:t>
      </w:r>
      <w:r w:rsidR="00BB67B6">
        <w:rPr>
          <w:rFonts w:ascii="Times New Roman" w:hAnsi="Times New Roman" w:cs="Times New Roman"/>
          <w:color w:val="000000"/>
          <w:sz w:val="28"/>
          <w:szCs w:val="28"/>
          <w:lang w:val="uk-UA"/>
        </w:rPr>
        <w:t>а й тому, що не міг віднайти своє місце у просякнутому цвіллю вищому суспільстві</w:t>
      </w:r>
      <w:r w:rsidRPr="00274E1B">
        <w:rPr>
          <w:rFonts w:ascii="Times New Roman" w:hAnsi="Times New Roman" w:cs="Times New Roman"/>
          <w:color w:val="000000"/>
          <w:sz w:val="28"/>
          <w:szCs w:val="28"/>
          <w:lang w:val="uk-UA"/>
        </w:rPr>
        <w:t>. Університет з його новими просвітницькими ідеями вдихнув у нього віру в сили народу, спілкування з яким просвітлює і ніби підносить людину (</w:t>
      </w:r>
      <w:r w:rsidR="00116C6F">
        <w:rPr>
          <w:rFonts w:ascii="Times New Roman" w:hAnsi="Times New Roman" w:cs="Times New Roman"/>
          <w:color w:val="000000"/>
          <w:sz w:val="28"/>
          <w:szCs w:val="28"/>
          <w:lang w:val="uk-UA"/>
        </w:rPr>
        <w:t>Шиллер</w:t>
      </w:r>
      <w:r w:rsidRPr="00274E1B">
        <w:rPr>
          <w:rFonts w:ascii="Times New Roman" w:hAnsi="Times New Roman" w:cs="Times New Roman"/>
          <w:color w:val="000000"/>
          <w:sz w:val="28"/>
          <w:szCs w:val="28"/>
          <w:lang w:val="uk-UA"/>
        </w:rPr>
        <w:t xml:space="preserve"> наполегливо це підкреслює).</w:t>
      </w:r>
    </w:p>
    <w:p w14:paraId="1D2DA3D2" w14:textId="634C8788" w:rsidR="00274E1B" w:rsidRDefault="00274E1B" w:rsidP="00735A50">
      <w:pPr>
        <w:spacing w:after="0"/>
        <w:ind w:firstLine="708"/>
        <w:jc w:val="both"/>
        <w:rPr>
          <w:rFonts w:ascii="Times New Roman" w:hAnsi="Times New Roman" w:cs="Times New Roman"/>
          <w:color w:val="000000"/>
          <w:sz w:val="28"/>
          <w:szCs w:val="28"/>
          <w:lang w:val="uk-UA"/>
        </w:rPr>
      </w:pPr>
      <w:r w:rsidRPr="00274E1B">
        <w:rPr>
          <w:rFonts w:ascii="Times New Roman" w:hAnsi="Times New Roman" w:cs="Times New Roman"/>
          <w:color w:val="000000"/>
          <w:sz w:val="28"/>
          <w:szCs w:val="28"/>
          <w:lang w:val="uk-UA"/>
        </w:rPr>
        <w:t xml:space="preserve">Фердинанд у сім'ї Міллера знайшов ту моральну гармонію, ту духовну </w:t>
      </w:r>
      <w:r w:rsidR="00BB67B6">
        <w:rPr>
          <w:rFonts w:ascii="Times New Roman" w:hAnsi="Times New Roman" w:cs="Times New Roman"/>
          <w:color w:val="000000"/>
          <w:sz w:val="28"/>
          <w:szCs w:val="28"/>
          <w:lang w:val="uk-UA"/>
        </w:rPr>
        <w:t>силу</w:t>
      </w:r>
      <w:r w:rsidRPr="00274E1B">
        <w:rPr>
          <w:rFonts w:ascii="Times New Roman" w:hAnsi="Times New Roman" w:cs="Times New Roman"/>
          <w:color w:val="000000"/>
          <w:sz w:val="28"/>
          <w:szCs w:val="28"/>
          <w:lang w:val="uk-UA"/>
        </w:rPr>
        <w:t xml:space="preserve">, яку </w:t>
      </w:r>
      <w:r w:rsidR="00BB67B6">
        <w:rPr>
          <w:rFonts w:ascii="Times New Roman" w:hAnsi="Times New Roman" w:cs="Times New Roman"/>
          <w:color w:val="000000"/>
          <w:sz w:val="28"/>
          <w:szCs w:val="28"/>
          <w:lang w:val="uk-UA"/>
        </w:rPr>
        <w:t xml:space="preserve">не </w:t>
      </w:r>
      <w:r w:rsidRPr="00274E1B">
        <w:rPr>
          <w:rFonts w:ascii="Times New Roman" w:hAnsi="Times New Roman" w:cs="Times New Roman"/>
          <w:color w:val="000000"/>
          <w:sz w:val="28"/>
          <w:szCs w:val="28"/>
          <w:lang w:val="uk-UA"/>
        </w:rPr>
        <w:t>міг знайти у своєму середовищі. Ферд</w:t>
      </w:r>
      <w:r w:rsidR="00BB67B6">
        <w:rPr>
          <w:rFonts w:ascii="Times New Roman" w:hAnsi="Times New Roman" w:cs="Times New Roman"/>
          <w:color w:val="000000"/>
          <w:sz w:val="28"/>
          <w:szCs w:val="28"/>
          <w:lang w:val="uk-UA"/>
        </w:rPr>
        <w:t>и</w:t>
      </w:r>
      <w:r w:rsidRPr="00274E1B">
        <w:rPr>
          <w:rFonts w:ascii="Times New Roman" w:hAnsi="Times New Roman" w:cs="Times New Roman"/>
          <w:color w:val="000000"/>
          <w:sz w:val="28"/>
          <w:szCs w:val="28"/>
          <w:lang w:val="uk-UA"/>
        </w:rPr>
        <w:t>нанд</w:t>
      </w:r>
      <w:r w:rsidR="00735A50">
        <w:rPr>
          <w:rFonts w:ascii="Times New Roman" w:hAnsi="Times New Roman" w:cs="Times New Roman"/>
          <w:color w:val="000000"/>
          <w:sz w:val="28"/>
          <w:szCs w:val="28"/>
          <w:lang w:val="uk-UA"/>
        </w:rPr>
        <w:t xml:space="preserve"> може обирати серед двох</w:t>
      </w:r>
      <w:r w:rsidRPr="00274E1B">
        <w:rPr>
          <w:rFonts w:ascii="Times New Roman" w:hAnsi="Times New Roman" w:cs="Times New Roman"/>
          <w:color w:val="000000"/>
          <w:sz w:val="28"/>
          <w:szCs w:val="28"/>
          <w:lang w:val="uk-UA"/>
        </w:rPr>
        <w:t xml:space="preserve"> жін</w:t>
      </w:r>
      <w:r w:rsidR="00735A50">
        <w:rPr>
          <w:rFonts w:ascii="Times New Roman" w:hAnsi="Times New Roman" w:cs="Times New Roman"/>
          <w:color w:val="000000"/>
          <w:sz w:val="28"/>
          <w:szCs w:val="28"/>
          <w:lang w:val="uk-UA"/>
        </w:rPr>
        <w:t>ок</w:t>
      </w:r>
      <w:r w:rsidRPr="00274E1B">
        <w:rPr>
          <w:rFonts w:ascii="Times New Roman" w:hAnsi="Times New Roman" w:cs="Times New Roman"/>
          <w:color w:val="000000"/>
          <w:sz w:val="28"/>
          <w:szCs w:val="28"/>
          <w:lang w:val="uk-UA"/>
        </w:rPr>
        <w:t xml:space="preserve">. Одна </w:t>
      </w:r>
      <w:r w:rsidR="00735A50">
        <w:rPr>
          <w:rFonts w:ascii="Times New Roman" w:hAnsi="Times New Roman" w:cs="Times New Roman"/>
          <w:color w:val="000000"/>
          <w:sz w:val="28"/>
          <w:szCs w:val="28"/>
          <w:lang w:val="uk-UA"/>
        </w:rPr>
        <w:t>–</w:t>
      </w:r>
      <w:r w:rsidRPr="00274E1B">
        <w:rPr>
          <w:rFonts w:ascii="Times New Roman" w:hAnsi="Times New Roman" w:cs="Times New Roman"/>
          <w:color w:val="000000"/>
          <w:sz w:val="28"/>
          <w:szCs w:val="28"/>
          <w:lang w:val="uk-UA"/>
        </w:rPr>
        <w:t xml:space="preserve"> блискуча світська левиця, </w:t>
      </w:r>
      <w:r w:rsidR="00735A50">
        <w:rPr>
          <w:rFonts w:ascii="Times New Roman" w:hAnsi="Times New Roman" w:cs="Times New Roman"/>
          <w:color w:val="000000"/>
          <w:sz w:val="28"/>
          <w:szCs w:val="28"/>
          <w:lang w:val="uk-UA"/>
        </w:rPr>
        <w:t>інш</w:t>
      </w:r>
      <w:r w:rsidRPr="00274E1B">
        <w:rPr>
          <w:rFonts w:ascii="Times New Roman" w:hAnsi="Times New Roman" w:cs="Times New Roman"/>
          <w:color w:val="000000"/>
          <w:sz w:val="28"/>
          <w:szCs w:val="28"/>
          <w:lang w:val="uk-UA"/>
        </w:rPr>
        <w:t xml:space="preserve">а </w:t>
      </w:r>
      <w:r w:rsidR="00735A50">
        <w:rPr>
          <w:rFonts w:ascii="Times New Roman" w:hAnsi="Times New Roman" w:cs="Times New Roman"/>
          <w:color w:val="000000"/>
          <w:sz w:val="28"/>
          <w:szCs w:val="28"/>
          <w:lang w:val="uk-UA"/>
        </w:rPr>
        <w:t>–</w:t>
      </w:r>
      <w:r w:rsidRPr="00274E1B">
        <w:rPr>
          <w:rFonts w:ascii="Times New Roman" w:hAnsi="Times New Roman" w:cs="Times New Roman"/>
          <w:color w:val="000000"/>
          <w:sz w:val="28"/>
          <w:szCs w:val="28"/>
          <w:lang w:val="uk-UA"/>
        </w:rPr>
        <w:t xml:space="preserve"> невибаглива, прекрасна у </w:t>
      </w:r>
      <w:r w:rsidRPr="00274E1B">
        <w:rPr>
          <w:rFonts w:ascii="Times New Roman" w:hAnsi="Times New Roman" w:cs="Times New Roman"/>
          <w:color w:val="000000"/>
          <w:sz w:val="28"/>
          <w:szCs w:val="28"/>
          <w:lang w:val="uk-UA"/>
        </w:rPr>
        <w:lastRenderedPageBreak/>
        <w:t xml:space="preserve">своїй простоті та безпосередності </w:t>
      </w:r>
      <w:r w:rsidR="00735A50">
        <w:rPr>
          <w:rFonts w:ascii="Times New Roman" w:hAnsi="Times New Roman" w:cs="Times New Roman"/>
          <w:color w:val="000000"/>
          <w:sz w:val="28"/>
          <w:szCs w:val="28"/>
          <w:lang w:val="uk-UA"/>
        </w:rPr>
        <w:t>міща</w:t>
      </w:r>
      <w:r w:rsidRPr="00274E1B">
        <w:rPr>
          <w:rFonts w:ascii="Times New Roman" w:hAnsi="Times New Roman" w:cs="Times New Roman"/>
          <w:color w:val="000000"/>
          <w:sz w:val="28"/>
          <w:szCs w:val="28"/>
          <w:lang w:val="uk-UA"/>
        </w:rPr>
        <w:t xml:space="preserve">нка. </w:t>
      </w:r>
      <w:r w:rsidR="00735A50">
        <w:rPr>
          <w:rFonts w:ascii="Times New Roman" w:hAnsi="Times New Roman" w:cs="Times New Roman"/>
          <w:color w:val="000000"/>
          <w:sz w:val="28"/>
          <w:szCs w:val="28"/>
          <w:lang w:val="uk-UA"/>
        </w:rPr>
        <w:t>Але</w:t>
      </w:r>
      <w:r w:rsidRPr="00274E1B">
        <w:rPr>
          <w:rFonts w:ascii="Times New Roman" w:hAnsi="Times New Roman" w:cs="Times New Roman"/>
          <w:color w:val="000000"/>
          <w:sz w:val="28"/>
          <w:szCs w:val="28"/>
          <w:lang w:val="uk-UA"/>
        </w:rPr>
        <w:t xml:space="preserve"> Фердинанд може </w:t>
      </w:r>
      <w:r w:rsidR="00735A50">
        <w:rPr>
          <w:rFonts w:ascii="Times New Roman" w:hAnsi="Times New Roman" w:cs="Times New Roman"/>
          <w:color w:val="000000"/>
          <w:sz w:val="28"/>
          <w:szCs w:val="28"/>
          <w:lang w:val="uk-UA"/>
        </w:rPr>
        <w:t>коха</w:t>
      </w:r>
      <w:r w:rsidRPr="00274E1B">
        <w:rPr>
          <w:rFonts w:ascii="Times New Roman" w:hAnsi="Times New Roman" w:cs="Times New Roman"/>
          <w:color w:val="000000"/>
          <w:sz w:val="28"/>
          <w:szCs w:val="28"/>
          <w:lang w:val="uk-UA"/>
        </w:rPr>
        <w:t xml:space="preserve">ти тільки цю </w:t>
      </w:r>
      <w:r w:rsidR="00735A50">
        <w:rPr>
          <w:rFonts w:ascii="Times New Roman" w:hAnsi="Times New Roman" w:cs="Times New Roman"/>
          <w:color w:val="000000"/>
          <w:sz w:val="28"/>
          <w:szCs w:val="28"/>
          <w:lang w:val="uk-UA"/>
        </w:rPr>
        <w:t xml:space="preserve">просту </w:t>
      </w:r>
      <w:r w:rsidRPr="00274E1B">
        <w:rPr>
          <w:rFonts w:ascii="Times New Roman" w:hAnsi="Times New Roman" w:cs="Times New Roman"/>
          <w:color w:val="000000"/>
          <w:sz w:val="28"/>
          <w:szCs w:val="28"/>
          <w:lang w:val="uk-UA"/>
        </w:rPr>
        <w:t>дівчину, тільки з нею він здат</w:t>
      </w:r>
      <w:r w:rsidR="00735A50">
        <w:rPr>
          <w:rFonts w:ascii="Times New Roman" w:hAnsi="Times New Roman" w:cs="Times New Roman"/>
          <w:color w:val="000000"/>
          <w:sz w:val="28"/>
          <w:szCs w:val="28"/>
          <w:lang w:val="uk-UA"/>
        </w:rPr>
        <w:t>ен</w:t>
      </w:r>
      <w:r w:rsidRPr="00274E1B">
        <w:rPr>
          <w:rFonts w:ascii="Times New Roman" w:hAnsi="Times New Roman" w:cs="Times New Roman"/>
          <w:color w:val="000000"/>
          <w:sz w:val="28"/>
          <w:szCs w:val="28"/>
          <w:lang w:val="uk-UA"/>
        </w:rPr>
        <w:t xml:space="preserve"> морально </w:t>
      </w:r>
      <w:r w:rsidR="00735A50">
        <w:rPr>
          <w:rFonts w:ascii="Times New Roman" w:hAnsi="Times New Roman" w:cs="Times New Roman"/>
          <w:color w:val="000000"/>
          <w:sz w:val="28"/>
          <w:szCs w:val="28"/>
          <w:lang w:val="uk-UA"/>
        </w:rPr>
        <w:t>вдосконалитися</w:t>
      </w:r>
      <w:r w:rsidRPr="00274E1B">
        <w:rPr>
          <w:rFonts w:ascii="Times New Roman" w:hAnsi="Times New Roman" w:cs="Times New Roman"/>
          <w:color w:val="000000"/>
          <w:sz w:val="28"/>
          <w:szCs w:val="28"/>
          <w:lang w:val="uk-UA"/>
        </w:rPr>
        <w:t xml:space="preserve"> та </w:t>
      </w:r>
      <w:r w:rsidR="00735A50">
        <w:rPr>
          <w:rFonts w:ascii="Times New Roman" w:hAnsi="Times New Roman" w:cs="Times New Roman"/>
          <w:color w:val="000000"/>
          <w:sz w:val="28"/>
          <w:szCs w:val="28"/>
          <w:lang w:val="uk-UA"/>
        </w:rPr>
        <w:t xml:space="preserve">отримати </w:t>
      </w:r>
      <w:r w:rsidRPr="00274E1B">
        <w:rPr>
          <w:rFonts w:ascii="Times New Roman" w:hAnsi="Times New Roman" w:cs="Times New Roman"/>
          <w:color w:val="000000"/>
          <w:sz w:val="28"/>
          <w:szCs w:val="28"/>
          <w:lang w:val="uk-UA"/>
        </w:rPr>
        <w:t>душевн</w:t>
      </w:r>
      <w:r w:rsidR="00735A50">
        <w:rPr>
          <w:rFonts w:ascii="Times New Roman" w:hAnsi="Times New Roman" w:cs="Times New Roman"/>
          <w:color w:val="000000"/>
          <w:sz w:val="28"/>
          <w:szCs w:val="28"/>
          <w:lang w:val="uk-UA"/>
        </w:rPr>
        <w:t>ий</w:t>
      </w:r>
      <w:r w:rsidRPr="00274E1B">
        <w:rPr>
          <w:rFonts w:ascii="Times New Roman" w:hAnsi="Times New Roman" w:cs="Times New Roman"/>
          <w:color w:val="000000"/>
          <w:sz w:val="28"/>
          <w:szCs w:val="28"/>
          <w:lang w:val="uk-UA"/>
        </w:rPr>
        <w:t xml:space="preserve"> спок</w:t>
      </w:r>
      <w:r w:rsidR="00735A50">
        <w:rPr>
          <w:rFonts w:ascii="Times New Roman" w:hAnsi="Times New Roman" w:cs="Times New Roman"/>
          <w:color w:val="000000"/>
          <w:sz w:val="28"/>
          <w:szCs w:val="28"/>
          <w:lang w:val="uk-UA"/>
        </w:rPr>
        <w:t>ій</w:t>
      </w:r>
      <w:r w:rsidRPr="00274E1B">
        <w:rPr>
          <w:rFonts w:ascii="Times New Roman" w:hAnsi="Times New Roman" w:cs="Times New Roman"/>
          <w:color w:val="000000"/>
          <w:sz w:val="28"/>
          <w:szCs w:val="28"/>
          <w:lang w:val="uk-UA"/>
        </w:rPr>
        <w:t>.</w:t>
      </w:r>
    </w:p>
    <w:p w14:paraId="31DA2D2B" w14:textId="6374769E" w:rsidR="00EE4CCE" w:rsidRDefault="00EE4CCE" w:rsidP="00EE4CCE">
      <w:pPr>
        <w:spacing w:after="0"/>
        <w:ind w:firstLine="708"/>
        <w:jc w:val="both"/>
        <w:rPr>
          <w:rFonts w:ascii="Times New Roman" w:hAnsi="Times New Roman" w:cs="Times New Roman"/>
          <w:color w:val="000000"/>
          <w:sz w:val="28"/>
          <w:szCs w:val="28"/>
          <w:lang w:val="uk-UA"/>
        </w:rPr>
      </w:pPr>
      <w:r w:rsidRPr="00EE4CCE">
        <w:rPr>
          <w:rFonts w:ascii="Times New Roman" w:hAnsi="Times New Roman" w:cs="Times New Roman"/>
          <w:color w:val="000000"/>
          <w:sz w:val="28"/>
          <w:szCs w:val="28"/>
          <w:lang w:val="uk-UA"/>
        </w:rPr>
        <w:t xml:space="preserve">Але в </w:t>
      </w:r>
      <w:r w:rsidR="00855AE1">
        <w:rPr>
          <w:rFonts w:ascii="Times New Roman" w:hAnsi="Times New Roman" w:cs="Times New Roman"/>
          <w:color w:val="000000"/>
          <w:sz w:val="28"/>
          <w:szCs w:val="28"/>
          <w:lang w:val="uk-UA"/>
        </w:rPr>
        <w:t>ц</w:t>
      </w:r>
      <w:r w:rsidRPr="00EE4CCE">
        <w:rPr>
          <w:rFonts w:ascii="Times New Roman" w:hAnsi="Times New Roman" w:cs="Times New Roman"/>
          <w:color w:val="000000"/>
          <w:sz w:val="28"/>
          <w:szCs w:val="28"/>
          <w:lang w:val="uk-UA"/>
        </w:rPr>
        <w:t xml:space="preserve">ій ідилії </w:t>
      </w:r>
      <w:r w:rsidR="00855AE1">
        <w:rPr>
          <w:rFonts w:ascii="Times New Roman" w:hAnsi="Times New Roman" w:cs="Times New Roman"/>
          <w:color w:val="000000"/>
          <w:sz w:val="28"/>
          <w:szCs w:val="28"/>
          <w:lang w:val="uk-UA"/>
        </w:rPr>
        <w:t>закоханості</w:t>
      </w:r>
      <w:r w:rsidRPr="00EE4CCE">
        <w:rPr>
          <w:rFonts w:ascii="Times New Roman" w:hAnsi="Times New Roman" w:cs="Times New Roman"/>
          <w:color w:val="000000"/>
          <w:sz w:val="28"/>
          <w:szCs w:val="28"/>
          <w:lang w:val="uk-UA"/>
        </w:rPr>
        <w:t xml:space="preserve"> вже </w:t>
      </w:r>
      <w:r w:rsidR="00855AE1">
        <w:rPr>
          <w:rFonts w:ascii="Times New Roman" w:hAnsi="Times New Roman" w:cs="Times New Roman"/>
          <w:color w:val="000000"/>
          <w:sz w:val="28"/>
          <w:szCs w:val="28"/>
          <w:lang w:val="uk-UA"/>
        </w:rPr>
        <w:t>відчувається</w:t>
      </w:r>
      <w:r w:rsidRPr="00EE4CCE">
        <w:rPr>
          <w:rFonts w:ascii="Times New Roman" w:hAnsi="Times New Roman" w:cs="Times New Roman"/>
          <w:color w:val="000000"/>
          <w:sz w:val="28"/>
          <w:szCs w:val="28"/>
          <w:lang w:val="uk-UA"/>
        </w:rPr>
        <w:t xml:space="preserve"> </w:t>
      </w:r>
      <w:r w:rsidR="00855AE1">
        <w:rPr>
          <w:rFonts w:ascii="Times New Roman" w:hAnsi="Times New Roman" w:cs="Times New Roman"/>
          <w:color w:val="000000"/>
          <w:sz w:val="28"/>
          <w:szCs w:val="28"/>
          <w:lang w:val="uk-UA"/>
        </w:rPr>
        <w:t>наближення</w:t>
      </w:r>
      <w:r w:rsidRPr="00EE4CCE">
        <w:rPr>
          <w:rFonts w:ascii="Times New Roman" w:hAnsi="Times New Roman" w:cs="Times New Roman"/>
          <w:color w:val="000000"/>
          <w:sz w:val="28"/>
          <w:szCs w:val="28"/>
          <w:lang w:val="uk-UA"/>
        </w:rPr>
        <w:t xml:space="preserve"> трагедії. Президент Вальтер, який прийшов до влади злочин</w:t>
      </w:r>
      <w:r w:rsidR="00855AE1">
        <w:rPr>
          <w:rFonts w:ascii="Times New Roman" w:hAnsi="Times New Roman" w:cs="Times New Roman"/>
          <w:color w:val="000000"/>
          <w:sz w:val="28"/>
          <w:szCs w:val="28"/>
          <w:lang w:val="uk-UA"/>
        </w:rPr>
        <w:t>ним шляхом</w:t>
      </w:r>
      <w:r w:rsidRPr="00EE4CCE">
        <w:rPr>
          <w:rFonts w:ascii="Times New Roman" w:hAnsi="Times New Roman" w:cs="Times New Roman"/>
          <w:color w:val="000000"/>
          <w:sz w:val="28"/>
          <w:szCs w:val="28"/>
          <w:lang w:val="uk-UA"/>
        </w:rPr>
        <w:t xml:space="preserve">, вирішує одружити сина з леді Мільфорд, фавориткою герцога, і тим самим зміцнити своє становище. Низький і підступний Вурм, відкинутий Луїзою, поспішає донести президентові про кохання Фердинанда та Луїзи. Сцена появи розлюченого президента в будинку бідного вчителя </w:t>
      </w:r>
      <w:r w:rsidR="00855AE1">
        <w:rPr>
          <w:rFonts w:ascii="Times New Roman" w:hAnsi="Times New Roman" w:cs="Times New Roman"/>
          <w:color w:val="000000"/>
          <w:sz w:val="28"/>
          <w:szCs w:val="28"/>
          <w:lang w:val="uk-UA"/>
        </w:rPr>
        <w:t>–</w:t>
      </w:r>
      <w:r w:rsidRPr="00EE4CCE">
        <w:rPr>
          <w:rFonts w:ascii="Times New Roman" w:hAnsi="Times New Roman" w:cs="Times New Roman"/>
          <w:color w:val="000000"/>
          <w:sz w:val="28"/>
          <w:szCs w:val="28"/>
          <w:lang w:val="uk-UA"/>
        </w:rPr>
        <w:t xml:space="preserve"> один із найяскравіших </w:t>
      </w:r>
      <w:r w:rsidR="00855AE1">
        <w:rPr>
          <w:rFonts w:ascii="Times New Roman" w:hAnsi="Times New Roman" w:cs="Times New Roman"/>
          <w:color w:val="000000"/>
          <w:sz w:val="28"/>
          <w:szCs w:val="28"/>
          <w:lang w:val="uk-UA"/>
        </w:rPr>
        <w:t>зразків прояву</w:t>
      </w:r>
      <w:r w:rsidRPr="00EE4CCE">
        <w:rPr>
          <w:rFonts w:ascii="Times New Roman" w:hAnsi="Times New Roman" w:cs="Times New Roman"/>
          <w:color w:val="000000"/>
          <w:sz w:val="28"/>
          <w:szCs w:val="28"/>
          <w:lang w:val="uk-UA"/>
        </w:rPr>
        <w:t xml:space="preserve"> бюргерської самосвідомості та бюргерського безправ'я. Фердинанд сповнений рішучості захищати своє кохання. Але </w:t>
      </w:r>
      <w:r w:rsidR="00855AE1">
        <w:rPr>
          <w:rFonts w:ascii="Times New Roman" w:hAnsi="Times New Roman" w:cs="Times New Roman"/>
          <w:color w:val="000000"/>
          <w:sz w:val="28"/>
          <w:szCs w:val="28"/>
          <w:lang w:val="uk-UA"/>
        </w:rPr>
        <w:t>він</w:t>
      </w:r>
      <w:r w:rsidRPr="00EE4CCE">
        <w:rPr>
          <w:rFonts w:ascii="Times New Roman" w:hAnsi="Times New Roman" w:cs="Times New Roman"/>
          <w:color w:val="000000"/>
          <w:sz w:val="28"/>
          <w:szCs w:val="28"/>
          <w:lang w:val="uk-UA"/>
        </w:rPr>
        <w:t xml:space="preserve"> не зміг до кінця оцінити всю силу підступності</w:t>
      </w:r>
      <w:r w:rsidR="00855AE1">
        <w:rPr>
          <w:rFonts w:ascii="Times New Roman" w:hAnsi="Times New Roman" w:cs="Times New Roman"/>
          <w:color w:val="000000"/>
          <w:sz w:val="28"/>
          <w:szCs w:val="28"/>
          <w:lang w:val="uk-UA"/>
        </w:rPr>
        <w:t xml:space="preserve"> свого батька</w:t>
      </w:r>
      <w:r w:rsidRPr="00EE4CCE">
        <w:rPr>
          <w:rFonts w:ascii="Times New Roman" w:hAnsi="Times New Roman" w:cs="Times New Roman"/>
          <w:color w:val="000000"/>
          <w:sz w:val="28"/>
          <w:szCs w:val="28"/>
          <w:lang w:val="uk-UA"/>
        </w:rPr>
        <w:t xml:space="preserve">: коли не вдалося пряме насильство, пускається насильство витончене </w:t>
      </w:r>
      <w:r w:rsidR="00855AE1">
        <w:rPr>
          <w:rFonts w:ascii="Times New Roman" w:hAnsi="Times New Roman" w:cs="Times New Roman"/>
          <w:color w:val="000000"/>
          <w:sz w:val="28"/>
          <w:szCs w:val="28"/>
          <w:lang w:val="uk-UA"/>
        </w:rPr>
        <w:t>–</w:t>
      </w:r>
      <w:r w:rsidRPr="00EE4CCE">
        <w:rPr>
          <w:rFonts w:ascii="Times New Roman" w:hAnsi="Times New Roman" w:cs="Times New Roman"/>
          <w:color w:val="000000"/>
          <w:sz w:val="28"/>
          <w:szCs w:val="28"/>
          <w:lang w:val="uk-UA"/>
        </w:rPr>
        <w:t xml:space="preserve"> наклеп. Обмовлена ​​Луїза</w:t>
      </w:r>
      <w:r w:rsidR="00855AE1">
        <w:rPr>
          <w:rFonts w:ascii="Times New Roman" w:hAnsi="Times New Roman" w:cs="Times New Roman"/>
          <w:color w:val="000000"/>
          <w:sz w:val="28"/>
          <w:szCs w:val="28"/>
          <w:lang w:val="uk-UA"/>
        </w:rPr>
        <w:t xml:space="preserve"> зізнається Фердинанду, що її змусили піти на ниций вчинок, та</w:t>
      </w:r>
      <w:r w:rsidRPr="00EE4CCE">
        <w:rPr>
          <w:rFonts w:ascii="Times New Roman" w:hAnsi="Times New Roman" w:cs="Times New Roman"/>
          <w:color w:val="000000"/>
          <w:sz w:val="28"/>
          <w:szCs w:val="28"/>
          <w:lang w:val="uk-UA"/>
        </w:rPr>
        <w:t xml:space="preserve"> </w:t>
      </w:r>
      <w:r w:rsidR="00855AE1">
        <w:rPr>
          <w:rFonts w:ascii="Times New Roman" w:hAnsi="Times New Roman" w:cs="Times New Roman"/>
          <w:color w:val="000000"/>
          <w:sz w:val="28"/>
          <w:szCs w:val="28"/>
          <w:lang w:val="uk-UA"/>
        </w:rPr>
        <w:t>вже занадто пізно, оскільки</w:t>
      </w:r>
      <w:r w:rsidRPr="00EE4CCE">
        <w:rPr>
          <w:rFonts w:ascii="Times New Roman" w:hAnsi="Times New Roman" w:cs="Times New Roman"/>
          <w:color w:val="000000"/>
          <w:sz w:val="28"/>
          <w:szCs w:val="28"/>
          <w:lang w:val="uk-UA"/>
        </w:rPr>
        <w:t xml:space="preserve"> Фердинанд позбавляє </w:t>
      </w:r>
      <w:r w:rsidR="00855AE1">
        <w:rPr>
          <w:rFonts w:ascii="Times New Roman" w:hAnsi="Times New Roman" w:cs="Times New Roman"/>
          <w:color w:val="000000"/>
          <w:sz w:val="28"/>
          <w:szCs w:val="28"/>
          <w:lang w:val="uk-UA"/>
        </w:rPr>
        <w:t xml:space="preserve">отрутою як її </w:t>
      </w:r>
      <w:r w:rsidRPr="00EE4CCE">
        <w:rPr>
          <w:rFonts w:ascii="Times New Roman" w:hAnsi="Times New Roman" w:cs="Times New Roman"/>
          <w:color w:val="000000"/>
          <w:sz w:val="28"/>
          <w:szCs w:val="28"/>
          <w:lang w:val="uk-UA"/>
        </w:rPr>
        <w:t>життя</w:t>
      </w:r>
      <w:r w:rsidR="00855AE1">
        <w:rPr>
          <w:rFonts w:ascii="Times New Roman" w:hAnsi="Times New Roman" w:cs="Times New Roman"/>
          <w:color w:val="000000"/>
          <w:sz w:val="28"/>
          <w:szCs w:val="28"/>
          <w:lang w:val="uk-UA"/>
        </w:rPr>
        <w:t>, так</w:t>
      </w:r>
      <w:r w:rsidRPr="00EE4CCE">
        <w:rPr>
          <w:rFonts w:ascii="Times New Roman" w:hAnsi="Times New Roman" w:cs="Times New Roman"/>
          <w:color w:val="000000"/>
          <w:sz w:val="28"/>
          <w:szCs w:val="28"/>
          <w:lang w:val="uk-UA"/>
        </w:rPr>
        <w:t xml:space="preserve"> і себе. Любов гине у царстві брехні, насильства, підступності. П'єса звучала як гнівний протест проти потворної дійсності, проти деспотизму. У ній чудово була відтворена </w:t>
      </w:r>
      <w:r w:rsidR="00855AE1">
        <w:rPr>
          <w:rFonts w:ascii="Times New Roman" w:hAnsi="Times New Roman" w:cs="Times New Roman"/>
          <w:color w:val="000000"/>
          <w:sz w:val="28"/>
          <w:szCs w:val="28"/>
          <w:lang w:val="uk-UA"/>
        </w:rPr>
        <w:t>затхла</w:t>
      </w:r>
      <w:r w:rsidRPr="00EE4CCE">
        <w:rPr>
          <w:rFonts w:ascii="Times New Roman" w:hAnsi="Times New Roman" w:cs="Times New Roman"/>
          <w:color w:val="000000"/>
          <w:sz w:val="28"/>
          <w:szCs w:val="28"/>
          <w:lang w:val="uk-UA"/>
        </w:rPr>
        <w:t xml:space="preserve"> атмосфера карликової німецької держави, феодального гніту, знева</w:t>
      </w:r>
      <w:r w:rsidR="00855AE1">
        <w:rPr>
          <w:rFonts w:ascii="Times New Roman" w:hAnsi="Times New Roman" w:cs="Times New Roman"/>
          <w:color w:val="000000"/>
          <w:sz w:val="28"/>
          <w:szCs w:val="28"/>
          <w:lang w:val="uk-UA"/>
        </w:rPr>
        <w:t>га до</w:t>
      </w:r>
      <w:r w:rsidRPr="00EE4CCE">
        <w:rPr>
          <w:rFonts w:ascii="Times New Roman" w:hAnsi="Times New Roman" w:cs="Times New Roman"/>
          <w:color w:val="000000"/>
          <w:sz w:val="28"/>
          <w:szCs w:val="28"/>
          <w:lang w:val="uk-UA"/>
        </w:rPr>
        <w:t xml:space="preserve"> людської гідності.</w:t>
      </w:r>
    </w:p>
    <w:p w14:paraId="568E2159" w14:textId="72D0748F" w:rsidR="00B725CD" w:rsidRPr="00FE4659" w:rsidRDefault="004A09D7" w:rsidP="004A09D7">
      <w:pPr>
        <w:spacing w:after="0"/>
        <w:ind w:firstLine="708"/>
        <w:jc w:val="both"/>
        <w:rPr>
          <w:rFonts w:ascii="Times New Roman" w:hAnsi="Times New Roman" w:cs="Times New Roman"/>
          <w:color w:val="000000"/>
          <w:sz w:val="28"/>
          <w:szCs w:val="28"/>
          <w:lang w:val="uk-UA"/>
        </w:rPr>
      </w:pPr>
      <w:r w:rsidRPr="004A09D7">
        <w:rPr>
          <w:rFonts w:ascii="Times New Roman" w:hAnsi="Times New Roman" w:cs="Times New Roman"/>
          <w:color w:val="000000"/>
          <w:sz w:val="28"/>
          <w:szCs w:val="28"/>
          <w:lang w:val="uk-UA"/>
        </w:rPr>
        <w:t xml:space="preserve">1794 увійшов в історію літератури як «баладний рік» у творчості </w:t>
      </w:r>
      <w:r w:rsidR="00116C6F">
        <w:rPr>
          <w:rFonts w:ascii="Times New Roman" w:hAnsi="Times New Roman" w:cs="Times New Roman"/>
          <w:color w:val="000000"/>
          <w:sz w:val="28"/>
          <w:szCs w:val="28"/>
          <w:lang w:val="uk-UA"/>
        </w:rPr>
        <w:t>Ф. Шиллера та Й.В.Гете, які в той час спільно видавали літературний журнал.</w:t>
      </w:r>
      <w:r w:rsidR="000A4FEB">
        <w:rPr>
          <w:rFonts w:ascii="Times New Roman" w:hAnsi="Times New Roman" w:cs="Times New Roman"/>
          <w:color w:val="000000"/>
          <w:sz w:val="28"/>
          <w:szCs w:val="28"/>
          <w:lang w:val="uk-UA"/>
        </w:rPr>
        <w:t xml:space="preserve"> Їхня співпраця результувала собою низку доробків, які ввійшли в літературу під назвою «ваймарський класицизм».</w:t>
      </w:r>
      <w:r w:rsidR="002A1750">
        <w:rPr>
          <w:rFonts w:ascii="Times New Roman" w:hAnsi="Times New Roman" w:cs="Times New Roman"/>
          <w:color w:val="000000"/>
          <w:sz w:val="28"/>
          <w:szCs w:val="28"/>
          <w:lang w:val="uk-UA"/>
        </w:rPr>
        <w:t xml:space="preserve"> </w:t>
      </w:r>
      <w:r w:rsidR="002A1750" w:rsidRPr="004A09D7">
        <w:rPr>
          <w:rFonts w:ascii="Times New Roman" w:hAnsi="Times New Roman" w:cs="Times New Roman"/>
          <w:color w:val="000000"/>
          <w:sz w:val="28"/>
          <w:szCs w:val="28"/>
          <w:lang w:val="uk-UA"/>
        </w:rPr>
        <w:t xml:space="preserve">Балада </w:t>
      </w:r>
      <w:r w:rsidR="002A1750">
        <w:rPr>
          <w:rFonts w:ascii="Times New Roman" w:hAnsi="Times New Roman" w:cs="Times New Roman"/>
          <w:color w:val="000000"/>
          <w:sz w:val="28"/>
          <w:szCs w:val="28"/>
          <w:lang w:val="uk-UA"/>
        </w:rPr>
        <w:t>–</w:t>
      </w:r>
      <w:r w:rsidR="002A1750" w:rsidRPr="004A09D7">
        <w:rPr>
          <w:rFonts w:ascii="Times New Roman" w:hAnsi="Times New Roman" w:cs="Times New Roman"/>
          <w:color w:val="000000"/>
          <w:sz w:val="28"/>
          <w:szCs w:val="28"/>
          <w:lang w:val="uk-UA"/>
        </w:rPr>
        <w:t xml:space="preserve"> це хорова пісня у середньовічній західноєвропейській поезії; пізніше баладою стали називати невеликий сюжетний вірш, в основі якого найчастіше лежить якийсь незвичайний випадок. Багато балад пов'язані з історичними подіями чи переказами, з фантастичною, таємничою подією.</w:t>
      </w:r>
      <w:r w:rsidR="00116C6F">
        <w:rPr>
          <w:rFonts w:ascii="Times New Roman" w:hAnsi="Times New Roman" w:cs="Times New Roman"/>
          <w:color w:val="000000"/>
          <w:sz w:val="28"/>
          <w:szCs w:val="28"/>
          <w:lang w:val="uk-UA"/>
        </w:rPr>
        <w:t xml:space="preserve"> </w:t>
      </w:r>
      <w:r w:rsidR="00B725CD">
        <w:rPr>
          <w:rFonts w:ascii="Times New Roman" w:hAnsi="Times New Roman" w:cs="Times New Roman"/>
          <w:color w:val="000000"/>
          <w:sz w:val="28"/>
          <w:szCs w:val="28"/>
          <w:lang w:val="uk-UA"/>
        </w:rPr>
        <w:t xml:space="preserve">Оскільки </w:t>
      </w:r>
      <w:r w:rsidR="00200BA4">
        <w:rPr>
          <w:rFonts w:ascii="Times New Roman" w:hAnsi="Times New Roman" w:cs="Times New Roman"/>
          <w:color w:val="000000"/>
          <w:sz w:val="28"/>
          <w:szCs w:val="28"/>
          <w:lang w:val="uk-UA"/>
        </w:rPr>
        <w:t xml:space="preserve">Й.В.Гете </w:t>
      </w:r>
      <w:r w:rsidR="00F3576E">
        <w:rPr>
          <w:rFonts w:ascii="Times New Roman" w:hAnsi="Times New Roman" w:cs="Times New Roman"/>
          <w:color w:val="000000"/>
          <w:sz w:val="28"/>
          <w:szCs w:val="28"/>
          <w:lang w:val="uk-UA"/>
        </w:rPr>
        <w:t xml:space="preserve">більшої уваги приділяв фольклорним сюжетам і бачив їх як комедійні сценки або міні драми, то Ф.Шіллер шукав натхнення в історії </w:t>
      </w:r>
      <w:r w:rsidR="00F3576E" w:rsidRPr="00FE4659">
        <w:rPr>
          <w:rFonts w:ascii="Times New Roman" w:hAnsi="Times New Roman" w:cs="Times New Roman"/>
          <w:color w:val="000000"/>
          <w:sz w:val="28"/>
          <w:szCs w:val="28"/>
          <w:lang w:val="uk-UA"/>
        </w:rPr>
        <w:t xml:space="preserve">античній </w:t>
      </w:r>
      <w:r w:rsidR="00F3576E" w:rsidRPr="00FE4659">
        <w:rPr>
          <w:rFonts w:ascii="Times New Roman" w:hAnsi="Times New Roman" w:cs="Times New Roman"/>
          <w:sz w:val="28"/>
          <w:szCs w:val="28"/>
          <w:lang w:val="uk-UA"/>
        </w:rPr>
        <w:t xml:space="preserve">(«Геро і Леандр», «Івікові журавлі», «Кассандра», «Полікратів перстень») та середньовічній («Келих», «Рукавичка», «Лицар Тогенбург»,) </w:t>
      </w:r>
      <w:r w:rsidR="00FE4659" w:rsidRPr="00FE4659">
        <w:rPr>
          <w:rFonts w:ascii="Times New Roman" w:hAnsi="Times New Roman" w:cs="Times New Roman"/>
          <w:sz w:val="28"/>
          <w:szCs w:val="28"/>
          <w:lang w:val="uk-UA"/>
        </w:rPr>
        <w:t>і створював їх у вигляді новел.</w:t>
      </w:r>
      <w:r w:rsidR="00FE4659">
        <w:rPr>
          <w:rFonts w:ascii="Times New Roman" w:hAnsi="Times New Roman" w:cs="Times New Roman"/>
          <w:sz w:val="28"/>
          <w:szCs w:val="28"/>
          <w:lang w:val="uk-UA"/>
        </w:rPr>
        <w:t xml:space="preserve"> </w:t>
      </w:r>
      <w:r w:rsidR="009C06FD">
        <w:rPr>
          <w:rFonts w:ascii="Times New Roman" w:hAnsi="Times New Roman" w:cs="Times New Roman"/>
          <w:sz w:val="28"/>
          <w:szCs w:val="28"/>
          <w:lang w:val="uk-UA"/>
        </w:rPr>
        <w:t xml:space="preserve">Ф.Шиллер вносив у балади певні моральні повчання, в той час як Й.Гете зворушував уяву читача та </w:t>
      </w:r>
      <w:r w:rsidR="00A60183">
        <w:rPr>
          <w:rFonts w:ascii="Times New Roman" w:hAnsi="Times New Roman" w:cs="Times New Roman"/>
          <w:sz w:val="28"/>
          <w:szCs w:val="28"/>
          <w:lang w:val="uk-UA"/>
        </w:rPr>
        <w:t>розчулював його чарвною подією.</w:t>
      </w:r>
    </w:p>
    <w:p w14:paraId="05F77114" w14:textId="25E55D8F" w:rsidR="00143A25" w:rsidRDefault="002A1750" w:rsidP="002A1750">
      <w:pPr>
        <w:spacing w:after="0"/>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Ф. </w:t>
      </w:r>
      <w:r w:rsidR="004A09D7" w:rsidRPr="004A09D7">
        <w:rPr>
          <w:rFonts w:ascii="Times New Roman" w:hAnsi="Times New Roman" w:cs="Times New Roman"/>
          <w:color w:val="000000"/>
          <w:sz w:val="28"/>
          <w:szCs w:val="28"/>
          <w:lang w:val="uk-UA"/>
        </w:rPr>
        <w:t xml:space="preserve">Шиллер оновлює жанр балади, домагаючись надзвичайної яскравості та пластичності у відтворенні історичної обстановки, досягаючи високого психологізму у зображенні характерів. В основі кожної балади був гострий драматичний конфлікт. Створені на матеріалі античних та середньовічних легенд, балади відрізняються притчовим характером. Їхня головна проблематика </w:t>
      </w:r>
      <w:r>
        <w:rPr>
          <w:rFonts w:ascii="Times New Roman" w:hAnsi="Times New Roman" w:cs="Times New Roman"/>
          <w:color w:val="000000"/>
          <w:sz w:val="28"/>
          <w:szCs w:val="28"/>
          <w:lang w:val="uk-UA"/>
        </w:rPr>
        <w:t>–</w:t>
      </w:r>
      <w:r w:rsidR="004A09D7" w:rsidRPr="004A09D7">
        <w:rPr>
          <w:rFonts w:ascii="Times New Roman" w:hAnsi="Times New Roman" w:cs="Times New Roman"/>
          <w:color w:val="000000"/>
          <w:sz w:val="28"/>
          <w:szCs w:val="28"/>
          <w:lang w:val="uk-UA"/>
        </w:rPr>
        <w:t xml:space="preserve"> моральна, філософська, естетична</w:t>
      </w:r>
      <w:r w:rsidRPr="002A1750">
        <w:rPr>
          <w:rFonts w:ascii="Times New Roman" w:hAnsi="Times New Roman" w:cs="Times New Roman"/>
          <w:color w:val="000000"/>
          <w:sz w:val="28"/>
          <w:szCs w:val="28"/>
        </w:rPr>
        <w:t>;</w:t>
      </w:r>
      <w:r>
        <w:rPr>
          <w:rFonts w:ascii="Times New Roman" w:hAnsi="Times New Roman" w:cs="Times New Roman"/>
          <w:color w:val="000000"/>
          <w:sz w:val="28"/>
          <w:szCs w:val="28"/>
          <w:lang w:val="uk-UA"/>
        </w:rPr>
        <w:t xml:space="preserve"> </w:t>
      </w:r>
      <w:r w:rsidR="004A09D7" w:rsidRPr="004A09D7">
        <w:rPr>
          <w:rFonts w:ascii="Times New Roman" w:hAnsi="Times New Roman" w:cs="Times New Roman"/>
          <w:color w:val="000000"/>
          <w:sz w:val="28"/>
          <w:szCs w:val="28"/>
          <w:lang w:val="uk-UA"/>
        </w:rPr>
        <w:t xml:space="preserve">поет оспівує благородні ідеї дружби, вірності, честі, героїзму, самопожертви, велич людського духу. </w:t>
      </w:r>
    </w:p>
    <w:p w14:paraId="737CBC90" w14:textId="77777777" w:rsidR="00973083" w:rsidRPr="00973083" w:rsidRDefault="00973083" w:rsidP="00973083">
      <w:pPr>
        <w:spacing w:after="0"/>
        <w:ind w:firstLine="708"/>
        <w:jc w:val="both"/>
        <w:rPr>
          <w:rFonts w:ascii="Times New Roman" w:hAnsi="Times New Roman" w:cs="Times New Roman"/>
          <w:color w:val="000000"/>
          <w:sz w:val="28"/>
          <w:szCs w:val="28"/>
          <w:lang w:val="uk-UA"/>
        </w:rPr>
      </w:pPr>
      <w:r w:rsidRPr="00973083">
        <w:rPr>
          <w:rFonts w:ascii="Times New Roman" w:hAnsi="Times New Roman" w:cs="Times New Roman"/>
          <w:color w:val="000000"/>
          <w:sz w:val="28"/>
          <w:szCs w:val="28"/>
          <w:lang w:val="uk-UA"/>
        </w:rPr>
        <w:t>Основою балади Шиллера "Рукавичка" послужили перекази про розваги французького двору часу короля Франциска I (1515-1547).</w:t>
      </w:r>
    </w:p>
    <w:p w14:paraId="09EF0C01" w14:textId="35D31687" w:rsidR="00973083" w:rsidRPr="00973083" w:rsidRDefault="00973083" w:rsidP="00973083">
      <w:pPr>
        <w:spacing w:after="0"/>
        <w:ind w:firstLine="708"/>
        <w:jc w:val="both"/>
        <w:rPr>
          <w:rFonts w:ascii="Times New Roman" w:hAnsi="Times New Roman" w:cs="Times New Roman"/>
          <w:color w:val="000000"/>
          <w:sz w:val="28"/>
          <w:szCs w:val="28"/>
          <w:lang w:val="uk-UA"/>
        </w:rPr>
      </w:pPr>
      <w:r w:rsidRPr="00973083">
        <w:rPr>
          <w:rFonts w:ascii="Times New Roman" w:hAnsi="Times New Roman" w:cs="Times New Roman"/>
          <w:color w:val="000000"/>
          <w:sz w:val="28"/>
          <w:szCs w:val="28"/>
          <w:lang w:val="uk-UA"/>
        </w:rPr>
        <w:lastRenderedPageBreak/>
        <w:t xml:space="preserve">Баладу умовно можна поділити на чотири частини. У першій позначається час і місце дії: король і його оточення, гості перед звіринцем. Друга частина </w:t>
      </w:r>
      <w:r w:rsidR="00071D06">
        <w:rPr>
          <w:rFonts w:ascii="Times New Roman" w:hAnsi="Times New Roman" w:cs="Times New Roman"/>
          <w:color w:val="000000"/>
          <w:sz w:val="28"/>
          <w:szCs w:val="28"/>
          <w:lang w:val="uk-UA"/>
        </w:rPr>
        <w:t>–</w:t>
      </w:r>
      <w:r w:rsidRPr="00973083">
        <w:rPr>
          <w:rFonts w:ascii="Times New Roman" w:hAnsi="Times New Roman" w:cs="Times New Roman"/>
          <w:color w:val="000000"/>
          <w:sz w:val="28"/>
          <w:szCs w:val="28"/>
          <w:lang w:val="uk-UA"/>
        </w:rPr>
        <w:t xml:space="preserve"> найбільша, в ній докладно описуються дикі звірі, що вселяють страх. Такі подробиці показують читачеві розмір небезпеки, що очікує на лицаря. Третя частина </w:t>
      </w:r>
      <w:r w:rsidR="00071D06">
        <w:rPr>
          <w:rFonts w:ascii="Times New Roman" w:hAnsi="Times New Roman" w:cs="Times New Roman"/>
          <w:color w:val="000000"/>
          <w:sz w:val="28"/>
          <w:szCs w:val="28"/>
          <w:lang w:val="uk-UA"/>
        </w:rPr>
        <w:t>–</w:t>
      </w:r>
      <w:r w:rsidRPr="00973083">
        <w:rPr>
          <w:rFonts w:ascii="Times New Roman" w:hAnsi="Times New Roman" w:cs="Times New Roman"/>
          <w:color w:val="000000"/>
          <w:sz w:val="28"/>
          <w:szCs w:val="28"/>
          <w:lang w:val="uk-UA"/>
        </w:rPr>
        <w:t xml:space="preserve"> опис події з рукавичкою; красуня наказує</w:t>
      </w:r>
      <w:r w:rsidR="00071D06">
        <w:rPr>
          <w:rFonts w:ascii="Times New Roman" w:hAnsi="Times New Roman" w:cs="Times New Roman"/>
          <w:color w:val="000000"/>
          <w:sz w:val="28"/>
          <w:szCs w:val="28"/>
          <w:lang w:val="uk-UA"/>
        </w:rPr>
        <w:t xml:space="preserve"> </w:t>
      </w:r>
      <w:r w:rsidR="00071D06" w:rsidRPr="00973083">
        <w:rPr>
          <w:rFonts w:ascii="Times New Roman" w:hAnsi="Times New Roman" w:cs="Times New Roman"/>
          <w:color w:val="000000"/>
          <w:sz w:val="28"/>
          <w:szCs w:val="28"/>
          <w:lang w:val="uk-UA"/>
        </w:rPr>
        <w:t>лицарю</w:t>
      </w:r>
      <w:r w:rsidRPr="00973083">
        <w:rPr>
          <w:rFonts w:ascii="Times New Roman" w:hAnsi="Times New Roman" w:cs="Times New Roman"/>
          <w:color w:val="000000"/>
          <w:sz w:val="28"/>
          <w:szCs w:val="28"/>
          <w:lang w:val="uk-UA"/>
        </w:rPr>
        <w:t xml:space="preserve"> дістати нібито випадково </w:t>
      </w:r>
      <w:r w:rsidR="00071D06">
        <w:rPr>
          <w:rFonts w:ascii="Times New Roman" w:hAnsi="Times New Roman" w:cs="Times New Roman"/>
          <w:color w:val="000000"/>
          <w:sz w:val="28"/>
          <w:szCs w:val="28"/>
          <w:lang w:val="uk-UA"/>
        </w:rPr>
        <w:t>кинуту</w:t>
      </w:r>
      <w:r w:rsidRPr="00973083">
        <w:rPr>
          <w:rFonts w:ascii="Times New Roman" w:hAnsi="Times New Roman" w:cs="Times New Roman"/>
          <w:color w:val="000000"/>
          <w:sz w:val="28"/>
          <w:szCs w:val="28"/>
          <w:lang w:val="uk-UA"/>
        </w:rPr>
        <w:t xml:space="preserve"> рукавичку. У четвертій частині, в якій відбувається найголовніше, дії описуються вкрай м</w:t>
      </w:r>
      <w:r w:rsidR="00071D06">
        <w:rPr>
          <w:rFonts w:ascii="Times New Roman" w:hAnsi="Times New Roman" w:cs="Times New Roman"/>
          <w:color w:val="000000"/>
          <w:sz w:val="28"/>
          <w:szCs w:val="28"/>
          <w:lang w:val="uk-UA"/>
        </w:rPr>
        <w:t xml:space="preserve">ало. </w:t>
      </w:r>
      <w:r w:rsidRPr="00973083">
        <w:rPr>
          <w:rFonts w:ascii="Times New Roman" w:hAnsi="Times New Roman" w:cs="Times New Roman"/>
          <w:color w:val="000000"/>
          <w:sz w:val="28"/>
          <w:szCs w:val="28"/>
          <w:lang w:val="uk-UA"/>
        </w:rPr>
        <w:t>Ц</w:t>
      </w:r>
      <w:r w:rsidR="00071D06">
        <w:rPr>
          <w:rFonts w:ascii="Times New Roman" w:hAnsi="Times New Roman" w:cs="Times New Roman"/>
          <w:color w:val="000000"/>
          <w:sz w:val="28"/>
          <w:szCs w:val="28"/>
          <w:lang w:val="uk-UA"/>
        </w:rPr>
        <w:t>я</w:t>
      </w:r>
      <w:r w:rsidRPr="00973083">
        <w:rPr>
          <w:rFonts w:ascii="Times New Roman" w:hAnsi="Times New Roman" w:cs="Times New Roman"/>
          <w:color w:val="000000"/>
          <w:sz w:val="28"/>
          <w:szCs w:val="28"/>
          <w:lang w:val="uk-UA"/>
        </w:rPr>
        <w:t xml:space="preserve"> небагатослівність в описі відважних дій лицаря говорить про його мужність, стриманість, скромність і гордість, вміння зберегти холоднокровність.</w:t>
      </w:r>
    </w:p>
    <w:p w14:paraId="7243458E" w14:textId="054F2382" w:rsidR="001F41A2" w:rsidRPr="001F41A2" w:rsidRDefault="00973083" w:rsidP="001F41A2">
      <w:pPr>
        <w:spacing w:after="0"/>
        <w:ind w:firstLine="708"/>
        <w:jc w:val="both"/>
        <w:rPr>
          <w:rFonts w:ascii="Times New Roman" w:hAnsi="Times New Roman" w:cs="Times New Roman"/>
          <w:color w:val="000000"/>
          <w:sz w:val="28"/>
          <w:szCs w:val="28"/>
          <w:lang w:val="uk-UA"/>
        </w:rPr>
      </w:pPr>
      <w:r w:rsidRPr="00973083">
        <w:rPr>
          <w:rFonts w:ascii="Times New Roman" w:hAnsi="Times New Roman" w:cs="Times New Roman"/>
          <w:color w:val="000000"/>
          <w:sz w:val="28"/>
          <w:szCs w:val="28"/>
          <w:lang w:val="uk-UA"/>
        </w:rPr>
        <w:t xml:space="preserve">У баладі майже нічого не йдеться про зовнішність героїв, бо головне в </w:t>
      </w:r>
      <w:r w:rsidR="001E7B66">
        <w:rPr>
          <w:rFonts w:ascii="Times New Roman" w:hAnsi="Times New Roman" w:cs="Times New Roman"/>
          <w:color w:val="000000"/>
          <w:sz w:val="28"/>
          <w:szCs w:val="28"/>
          <w:lang w:val="uk-UA"/>
        </w:rPr>
        <w:t>ній</w:t>
      </w:r>
      <w:r w:rsidRPr="00973083">
        <w:rPr>
          <w:rFonts w:ascii="Times New Roman" w:hAnsi="Times New Roman" w:cs="Times New Roman"/>
          <w:color w:val="000000"/>
          <w:sz w:val="28"/>
          <w:szCs w:val="28"/>
          <w:lang w:val="uk-UA"/>
        </w:rPr>
        <w:t xml:space="preserve"> – їхні слова та вчинки. Головна героїня бездушна, жорстока, лицемірна красуня, яка заради дрібної пихатості посилає на явну загибель відданого їй лицаря. Головний герой </w:t>
      </w:r>
      <w:r w:rsidR="001E7B66">
        <w:rPr>
          <w:rFonts w:ascii="Times New Roman" w:hAnsi="Times New Roman" w:cs="Times New Roman"/>
          <w:color w:val="000000"/>
          <w:sz w:val="28"/>
          <w:szCs w:val="28"/>
          <w:lang w:val="uk-UA"/>
        </w:rPr>
        <w:t xml:space="preserve">– </w:t>
      </w:r>
      <w:r w:rsidRPr="00973083">
        <w:rPr>
          <w:rFonts w:ascii="Times New Roman" w:hAnsi="Times New Roman" w:cs="Times New Roman"/>
          <w:color w:val="000000"/>
          <w:sz w:val="28"/>
          <w:szCs w:val="28"/>
          <w:lang w:val="uk-UA"/>
        </w:rPr>
        <w:t xml:space="preserve">Делорж </w:t>
      </w:r>
      <w:r w:rsidR="001E7B66">
        <w:rPr>
          <w:rFonts w:ascii="Times New Roman" w:hAnsi="Times New Roman" w:cs="Times New Roman"/>
          <w:color w:val="000000"/>
          <w:sz w:val="28"/>
          <w:szCs w:val="28"/>
          <w:lang w:val="uk-UA"/>
        </w:rPr>
        <w:t>–</w:t>
      </w:r>
      <w:r w:rsidRPr="00973083">
        <w:rPr>
          <w:rFonts w:ascii="Times New Roman" w:hAnsi="Times New Roman" w:cs="Times New Roman"/>
          <w:color w:val="000000"/>
          <w:sz w:val="28"/>
          <w:szCs w:val="28"/>
          <w:lang w:val="uk-UA"/>
        </w:rPr>
        <w:t xml:space="preserve"> гордий лицар, йому притаманне почуття власної гідності. Він не хоче нагороди від жінки, яка </w:t>
      </w:r>
      <w:r w:rsidR="001E7B66">
        <w:rPr>
          <w:rFonts w:ascii="Times New Roman" w:hAnsi="Times New Roman" w:cs="Times New Roman"/>
          <w:color w:val="000000"/>
          <w:sz w:val="28"/>
          <w:szCs w:val="28"/>
          <w:lang w:val="uk-UA"/>
        </w:rPr>
        <w:t>намаг</w:t>
      </w:r>
      <w:r w:rsidRPr="00973083">
        <w:rPr>
          <w:rFonts w:ascii="Times New Roman" w:hAnsi="Times New Roman" w:cs="Times New Roman"/>
          <w:color w:val="000000"/>
          <w:sz w:val="28"/>
          <w:szCs w:val="28"/>
          <w:lang w:val="uk-UA"/>
        </w:rPr>
        <w:t>алася принизити</w:t>
      </w:r>
      <w:r w:rsidR="001E7B66">
        <w:rPr>
          <w:rFonts w:ascii="Times New Roman" w:hAnsi="Times New Roman" w:cs="Times New Roman"/>
          <w:color w:val="000000"/>
          <w:sz w:val="28"/>
          <w:szCs w:val="28"/>
          <w:lang w:val="uk-UA"/>
        </w:rPr>
        <w:t xml:space="preserve"> або ж ще гірше – вбити</w:t>
      </w:r>
      <w:r w:rsidRPr="00973083">
        <w:rPr>
          <w:rFonts w:ascii="Times New Roman" w:hAnsi="Times New Roman" w:cs="Times New Roman"/>
          <w:color w:val="000000"/>
          <w:sz w:val="28"/>
          <w:szCs w:val="28"/>
          <w:lang w:val="uk-UA"/>
        </w:rPr>
        <w:t xml:space="preserve"> його.</w:t>
      </w:r>
      <w:r w:rsidR="001F41A2">
        <w:rPr>
          <w:rFonts w:ascii="Times New Roman" w:hAnsi="Times New Roman" w:cs="Times New Roman"/>
          <w:color w:val="000000"/>
          <w:sz w:val="28"/>
          <w:szCs w:val="28"/>
          <w:lang w:val="uk-UA"/>
        </w:rPr>
        <w:t xml:space="preserve"> </w:t>
      </w:r>
      <w:r w:rsidR="001F41A2" w:rsidRPr="001F41A2">
        <w:rPr>
          <w:rFonts w:ascii="Times New Roman" w:hAnsi="Times New Roman" w:cs="Times New Roman"/>
          <w:color w:val="000000"/>
          <w:sz w:val="28"/>
          <w:szCs w:val="28"/>
          <w:lang w:val="uk-UA"/>
        </w:rPr>
        <w:t>Шиллер показує зразок шляхетності, відваги, безстрашності, почуття власної гідності, цінність людського життя, яким ніхто не має права грати</w:t>
      </w:r>
      <w:r w:rsidR="001F41A2">
        <w:rPr>
          <w:rFonts w:ascii="Times New Roman" w:hAnsi="Times New Roman" w:cs="Times New Roman"/>
          <w:color w:val="000000"/>
          <w:sz w:val="28"/>
          <w:szCs w:val="28"/>
          <w:lang w:val="uk-UA"/>
        </w:rPr>
        <w:t>ся</w:t>
      </w:r>
      <w:r w:rsidR="001F41A2" w:rsidRPr="001F41A2">
        <w:rPr>
          <w:rFonts w:ascii="Times New Roman" w:hAnsi="Times New Roman" w:cs="Times New Roman"/>
          <w:color w:val="000000"/>
          <w:sz w:val="28"/>
          <w:szCs w:val="28"/>
          <w:lang w:val="uk-UA"/>
        </w:rPr>
        <w:t>.</w:t>
      </w:r>
    </w:p>
    <w:p w14:paraId="37F9D1D8" w14:textId="4E3D9482" w:rsidR="001F41A2" w:rsidRDefault="001F41A2" w:rsidP="001F41A2">
      <w:pPr>
        <w:spacing w:after="0"/>
        <w:ind w:firstLine="708"/>
        <w:jc w:val="both"/>
        <w:rPr>
          <w:rFonts w:ascii="Times New Roman" w:hAnsi="Times New Roman" w:cs="Times New Roman"/>
          <w:color w:val="000000"/>
          <w:sz w:val="28"/>
          <w:szCs w:val="28"/>
          <w:lang w:val="uk-UA"/>
        </w:rPr>
      </w:pPr>
      <w:r w:rsidRPr="001F41A2">
        <w:rPr>
          <w:rFonts w:ascii="Times New Roman" w:hAnsi="Times New Roman" w:cs="Times New Roman"/>
          <w:color w:val="000000"/>
          <w:sz w:val="28"/>
          <w:szCs w:val="28"/>
          <w:lang w:val="uk-UA"/>
        </w:rPr>
        <w:t>Перу Ш</w:t>
      </w:r>
      <w:r>
        <w:rPr>
          <w:rFonts w:ascii="Times New Roman" w:hAnsi="Times New Roman" w:cs="Times New Roman"/>
          <w:color w:val="000000"/>
          <w:sz w:val="28"/>
          <w:szCs w:val="28"/>
          <w:lang w:val="uk-UA"/>
        </w:rPr>
        <w:t>и</w:t>
      </w:r>
      <w:r w:rsidRPr="001F41A2">
        <w:rPr>
          <w:rFonts w:ascii="Times New Roman" w:hAnsi="Times New Roman" w:cs="Times New Roman"/>
          <w:color w:val="000000"/>
          <w:sz w:val="28"/>
          <w:szCs w:val="28"/>
          <w:lang w:val="uk-UA"/>
        </w:rPr>
        <w:t xml:space="preserve">ллера належать також драми, в яких дослідження законів людського серця поєднується з глибоким знанням епохи, </w:t>
      </w:r>
      <w:r>
        <w:rPr>
          <w:rFonts w:ascii="Times New Roman" w:hAnsi="Times New Roman" w:cs="Times New Roman"/>
          <w:color w:val="000000"/>
          <w:sz w:val="28"/>
          <w:szCs w:val="28"/>
          <w:lang w:val="uk-UA"/>
        </w:rPr>
        <w:t>–</w:t>
      </w:r>
      <w:r w:rsidRPr="001F41A2">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«Дон Карлос» (1787), «</w:t>
      </w:r>
      <w:r w:rsidRPr="001F41A2">
        <w:rPr>
          <w:rFonts w:ascii="Times New Roman" w:hAnsi="Times New Roman" w:cs="Times New Roman"/>
          <w:color w:val="000000"/>
          <w:sz w:val="28"/>
          <w:szCs w:val="28"/>
          <w:lang w:val="uk-UA"/>
        </w:rPr>
        <w:t>Марія Стюарт</w:t>
      </w:r>
      <w:r>
        <w:rPr>
          <w:rFonts w:ascii="Times New Roman" w:hAnsi="Times New Roman" w:cs="Times New Roman"/>
          <w:color w:val="000000"/>
          <w:sz w:val="28"/>
          <w:szCs w:val="28"/>
          <w:lang w:val="uk-UA"/>
        </w:rPr>
        <w:t>»</w:t>
      </w:r>
      <w:r w:rsidRPr="001F41A2">
        <w:rPr>
          <w:rFonts w:ascii="Times New Roman" w:hAnsi="Times New Roman" w:cs="Times New Roman"/>
          <w:color w:val="000000"/>
          <w:sz w:val="28"/>
          <w:szCs w:val="28"/>
          <w:lang w:val="uk-UA"/>
        </w:rPr>
        <w:t xml:space="preserve"> (1800), "Орлеанська діва" (1801), "Месс</w:t>
      </w:r>
      <w:r w:rsidR="008908F2">
        <w:rPr>
          <w:rFonts w:ascii="Times New Roman" w:hAnsi="Times New Roman" w:cs="Times New Roman"/>
          <w:color w:val="000000"/>
          <w:sz w:val="28"/>
          <w:szCs w:val="28"/>
          <w:lang w:val="uk-UA"/>
        </w:rPr>
        <w:t>и</w:t>
      </w:r>
      <w:r w:rsidRPr="001F41A2">
        <w:rPr>
          <w:rFonts w:ascii="Times New Roman" w:hAnsi="Times New Roman" w:cs="Times New Roman"/>
          <w:color w:val="000000"/>
          <w:sz w:val="28"/>
          <w:szCs w:val="28"/>
          <w:lang w:val="uk-UA"/>
        </w:rPr>
        <w:t xml:space="preserve">нська наречена" (1803). Остання закінчена п'єса Шіллера </w:t>
      </w:r>
      <w:r w:rsidR="008908F2">
        <w:rPr>
          <w:rFonts w:ascii="Times New Roman" w:hAnsi="Times New Roman" w:cs="Times New Roman"/>
          <w:color w:val="000000"/>
          <w:sz w:val="28"/>
          <w:szCs w:val="28"/>
          <w:lang w:val="uk-UA"/>
        </w:rPr>
        <w:t>–</w:t>
      </w:r>
      <w:r w:rsidRPr="001F41A2">
        <w:rPr>
          <w:rFonts w:ascii="Times New Roman" w:hAnsi="Times New Roman" w:cs="Times New Roman"/>
          <w:color w:val="000000"/>
          <w:sz w:val="28"/>
          <w:szCs w:val="28"/>
          <w:lang w:val="uk-UA"/>
        </w:rPr>
        <w:t xml:space="preserve"> "Вільгельм Телль" (1804), історична драма, присвячена швейцарському народному повстанню проти австрійського ярма на початку XIII століття.</w:t>
      </w:r>
    </w:p>
    <w:p w14:paraId="2B772CC6" w14:textId="15FD70D6" w:rsidR="000545CD" w:rsidRDefault="000545CD" w:rsidP="001F41A2">
      <w:pPr>
        <w:spacing w:after="0"/>
        <w:ind w:firstLine="708"/>
        <w:jc w:val="both"/>
        <w:rPr>
          <w:rFonts w:ascii="Times New Roman" w:hAnsi="Times New Roman" w:cs="Times New Roman"/>
          <w:color w:val="000000"/>
          <w:sz w:val="28"/>
          <w:szCs w:val="28"/>
          <w:lang w:val="uk-UA"/>
        </w:rPr>
      </w:pPr>
    </w:p>
    <w:p w14:paraId="6EE7B01C" w14:textId="77777777" w:rsidR="00A349DF" w:rsidRDefault="00A349DF" w:rsidP="00AF05D7">
      <w:pPr>
        <w:spacing w:after="0" w:line="240" w:lineRule="auto"/>
        <w:jc w:val="center"/>
        <w:rPr>
          <w:rFonts w:ascii="Times New Roman" w:hAnsi="Times New Roman" w:cs="Times New Roman"/>
          <w:sz w:val="28"/>
          <w:szCs w:val="28"/>
          <w:lang w:val="uk-UA"/>
        </w:rPr>
      </w:pPr>
    </w:p>
    <w:p w14:paraId="6B2476B6" w14:textId="77777777" w:rsidR="00A349DF" w:rsidRDefault="00A349DF" w:rsidP="00AF05D7">
      <w:pPr>
        <w:spacing w:after="0" w:line="240" w:lineRule="auto"/>
        <w:jc w:val="center"/>
        <w:rPr>
          <w:rFonts w:ascii="Times New Roman" w:hAnsi="Times New Roman" w:cs="Times New Roman"/>
          <w:sz w:val="28"/>
          <w:szCs w:val="28"/>
          <w:lang w:val="uk-UA"/>
        </w:rPr>
      </w:pPr>
    </w:p>
    <w:p w14:paraId="04D23283" w14:textId="77777777" w:rsidR="00A349DF" w:rsidRDefault="00A349DF" w:rsidP="00AF05D7">
      <w:pPr>
        <w:spacing w:after="0" w:line="240" w:lineRule="auto"/>
        <w:jc w:val="center"/>
        <w:rPr>
          <w:rFonts w:ascii="Times New Roman" w:hAnsi="Times New Roman" w:cs="Times New Roman"/>
          <w:sz w:val="28"/>
          <w:szCs w:val="28"/>
          <w:lang w:val="uk-UA"/>
        </w:rPr>
      </w:pPr>
    </w:p>
    <w:p w14:paraId="08F4FA20" w14:textId="77777777" w:rsidR="00A349DF" w:rsidRDefault="00A349DF" w:rsidP="00AF05D7">
      <w:pPr>
        <w:spacing w:after="0" w:line="240" w:lineRule="auto"/>
        <w:jc w:val="center"/>
        <w:rPr>
          <w:rFonts w:ascii="Times New Roman" w:hAnsi="Times New Roman" w:cs="Times New Roman"/>
          <w:sz w:val="28"/>
          <w:szCs w:val="28"/>
          <w:lang w:val="uk-UA"/>
        </w:rPr>
      </w:pPr>
    </w:p>
    <w:p w14:paraId="76804979" w14:textId="77777777" w:rsidR="00A349DF" w:rsidRDefault="00A349DF" w:rsidP="00AF05D7">
      <w:pPr>
        <w:spacing w:after="0" w:line="240" w:lineRule="auto"/>
        <w:jc w:val="center"/>
        <w:rPr>
          <w:rFonts w:ascii="Times New Roman" w:hAnsi="Times New Roman" w:cs="Times New Roman"/>
          <w:sz w:val="28"/>
          <w:szCs w:val="28"/>
          <w:lang w:val="uk-UA"/>
        </w:rPr>
      </w:pPr>
    </w:p>
    <w:p w14:paraId="4B3DAAF4" w14:textId="77777777" w:rsidR="00A349DF" w:rsidRDefault="00A349DF" w:rsidP="00AF05D7">
      <w:pPr>
        <w:spacing w:after="0" w:line="240" w:lineRule="auto"/>
        <w:jc w:val="center"/>
        <w:rPr>
          <w:rFonts w:ascii="Times New Roman" w:hAnsi="Times New Roman" w:cs="Times New Roman"/>
          <w:sz w:val="28"/>
          <w:szCs w:val="28"/>
          <w:lang w:val="uk-UA"/>
        </w:rPr>
      </w:pPr>
    </w:p>
    <w:p w14:paraId="412E62B1" w14:textId="77777777" w:rsidR="00A349DF" w:rsidRDefault="00A349DF" w:rsidP="00AF05D7">
      <w:pPr>
        <w:spacing w:after="0" w:line="240" w:lineRule="auto"/>
        <w:jc w:val="center"/>
        <w:rPr>
          <w:rFonts w:ascii="Times New Roman" w:hAnsi="Times New Roman" w:cs="Times New Roman"/>
          <w:sz w:val="28"/>
          <w:szCs w:val="28"/>
          <w:lang w:val="uk-UA"/>
        </w:rPr>
      </w:pPr>
    </w:p>
    <w:p w14:paraId="5BD7D811" w14:textId="77777777" w:rsidR="00A349DF" w:rsidRDefault="00A349DF" w:rsidP="00AF05D7">
      <w:pPr>
        <w:spacing w:after="0" w:line="240" w:lineRule="auto"/>
        <w:jc w:val="center"/>
        <w:rPr>
          <w:rFonts w:ascii="Times New Roman" w:hAnsi="Times New Roman" w:cs="Times New Roman"/>
          <w:sz w:val="28"/>
          <w:szCs w:val="28"/>
          <w:lang w:val="uk-UA"/>
        </w:rPr>
      </w:pPr>
    </w:p>
    <w:p w14:paraId="587AA875" w14:textId="77777777" w:rsidR="00A349DF" w:rsidRDefault="00A349DF" w:rsidP="00AF05D7">
      <w:pPr>
        <w:spacing w:after="0" w:line="240" w:lineRule="auto"/>
        <w:jc w:val="center"/>
        <w:rPr>
          <w:rFonts w:ascii="Times New Roman" w:hAnsi="Times New Roman" w:cs="Times New Roman"/>
          <w:sz w:val="28"/>
          <w:szCs w:val="28"/>
          <w:lang w:val="uk-UA"/>
        </w:rPr>
      </w:pPr>
    </w:p>
    <w:p w14:paraId="5A91C644" w14:textId="77777777" w:rsidR="00A349DF" w:rsidRDefault="00A349DF" w:rsidP="00AF05D7">
      <w:pPr>
        <w:spacing w:after="0" w:line="240" w:lineRule="auto"/>
        <w:jc w:val="center"/>
        <w:rPr>
          <w:rFonts w:ascii="Times New Roman" w:hAnsi="Times New Roman" w:cs="Times New Roman"/>
          <w:sz w:val="28"/>
          <w:szCs w:val="28"/>
          <w:lang w:val="uk-UA"/>
        </w:rPr>
      </w:pPr>
    </w:p>
    <w:p w14:paraId="550EAD9D" w14:textId="77777777" w:rsidR="00A349DF" w:rsidRDefault="00A349DF" w:rsidP="00AF05D7">
      <w:pPr>
        <w:spacing w:after="0" w:line="240" w:lineRule="auto"/>
        <w:jc w:val="center"/>
        <w:rPr>
          <w:rFonts w:ascii="Times New Roman" w:hAnsi="Times New Roman" w:cs="Times New Roman"/>
          <w:sz w:val="28"/>
          <w:szCs w:val="28"/>
          <w:lang w:val="uk-UA"/>
        </w:rPr>
      </w:pPr>
    </w:p>
    <w:p w14:paraId="1042C846" w14:textId="77777777" w:rsidR="00A349DF" w:rsidRDefault="00A349DF" w:rsidP="00AF05D7">
      <w:pPr>
        <w:spacing w:after="0" w:line="240" w:lineRule="auto"/>
        <w:jc w:val="center"/>
        <w:rPr>
          <w:rFonts w:ascii="Times New Roman" w:hAnsi="Times New Roman" w:cs="Times New Roman"/>
          <w:sz w:val="28"/>
          <w:szCs w:val="28"/>
          <w:lang w:val="uk-UA"/>
        </w:rPr>
      </w:pPr>
    </w:p>
    <w:p w14:paraId="2D2695B7" w14:textId="77777777" w:rsidR="00A349DF" w:rsidRDefault="00A349DF" w:rsidP="00AF05D7">
      <w:pPr>
        <w:spacing w:after="0" w:line="240" w:lineRule="auto"/>
        <w:jc w:val="center"/>
        <w:rPr>
          <w:rFonts w:ascii="Times New Roman" w:hAnsi="Times New Roman" w:cs="Times New Roman"/>
          <w:sz w:val="28"/>
          <w:szCs w:val="28"/>
          <w:lang w:val="uk-UA"/>
        </w:rPr>
      </w:pPr>
    </w:p>
    <w:p w14:paraId="0A2EABB6" w14:textId="77777777" w:rsidR="00A349DF" w:rsidRDefault="00A349DF" w:rsidP="00AF05D7">
      <w:pPr>
        <w:spacing w:after="0" w:line="240" w:lineRule="auto"/>
        <w:jc w:val="center"/>
        <w:rPr>
          <w:rFonts w:ascii="Times New Roman" w:hAnsi="Times New Roman" w:cs="Times New Roman"/>
          <w:sz w:val="28"/>
          <w:szCs w:val="28"/>
          <w:lang w:val="uk-UA"/>
        </w:rPr>
      </w:pPr>
    </w:p>
    <w:p w14:paraId="6F1515CD" w14:textId="77777777" w:rsidR="00A349DF" w:rsidRDefault="00A349DF" w:rsidP="00AF05D7">
      <w:pPr>
        <w:spacing w:after="0" w:line="240" w:lineRule="auto"/>
        <w:jc w:val="center"/>
        <w:rPr>
          <w:rFonts w:ascii="Times New Roman" w:hAnsi="Times New Roman" w:cs="Times New Roman"/>
          <w:sz w:val="28"/>
          <w:szCs w:val="28"/>
          <w:lang w:val="uk-UA"/>
        </w:rPr>
      </w:pPr>
    </w:p>
    <w:p w14:paraId="6ACE8EF0" w14:textId="77777777" w:rsidR="00A349DF" w:rsidRDefault="00A349DF" w:rsidP="00AF05D7">
      <w:pPr>
        <w:spacing w:after="0" w:line="240" w:lineRule="auto"/>
        <w:jc w:val="center"/>
        <w:rPr>
          <w:rFonts w:ascii="Times New Roman" w:hAnsi="Times New Roman" w:cs="Times New Roman"/>
          <w:sz w:val="28"/>
          <w:szCs w:val="28"/>
          <w:lang w:val="uk-UA"/>
        </w:rPr>
      </w:pPr>
    </w:p>
    <w:p w14:paraId="0990D553" w14:textId="77777777" w:rsidR="00A349DF" w:rsidRDefault="00A349DF" w:rsidP="00AF05D7">
      <w:pPr>
        <w:spacing w:after="0" w:line="240" w:lineRule="auto"/>
        <w:jc w:val="center"/>
        <w:rPr>
          <w:rFonts w:ascii="Times New Roman" w:hAnsi="Times New Roman" w:cs="Times New Roman"/>
          <w:sz w:val="28"/>
          <w:szCs w:val="28"/>
          <w:lang w:val="uk-UA"/>
        </w:rPr>
      </w:pPr>
    </w:p>
    <w:p w14:paraId="07B919F3" w14:textId="77777777" w:rsidR="00A349DF" w:rsidRDefault="00A349DF" w:rsidP="00AF05D7">
      <w:pPr>
        <w:spacing w:after="0" w:line="240" w:lineRule="auto"/>
        <w:jc w:val="center"/>
        <w:rPr>
          <w:rFonts w:ascii="Times New Roman" w:hAnsi="Times New Roman" w:cs="Times New Roman"/>
          <w:sz w:val="28"/>
          <w:szCs w:val="28"/>
          <w:lang w:val="uk-UA"/>
        </w:rPr>
      </w:pPr>
    </w:p>
    <w:p w14:paraId="2788ABB9" w14:textId="77777777" w:rsidR="00A349DF" w:rsidRDefault="00A349DF" w:rsidP="00AF05D7">
      <w:pPr>
        <w:spacing w:after="0" w:line="240" w:lineRule="auto"/>
        <w:jc w:val="center"/>
        <w:rPr>
          <w:rFonts w:ascii="Times New Roman" w:hAnsi="Times New Roman" w:cs="Times New Roman"/>
          <w:sz w:val="28"/>
          <w:szCs w:val="28"/>
          <w:lang w:val="uk-UA"/>
        </w:rPr>
      </w:pPr>
    </w:p>
    <w:p w14:paraId="6609C115" w14:textId="63254303" w:rsidR="00AF05D7" w:rsidRPr="00A349DF" w:rsidRDefault="00AF05D7" w:rsidP="00AF05D7">
      <w:pPr>
        <w:spacing w:after="0" w:line="240" w:lineRule="auto"/>
        <w:jc w:val="center"/>
        <w:rPr>
          <w:rFonts w:ascii="Times New Roman" w:hAnsi="Times New Roman" w:cs="Times New Roman"/>
          <w:b/>
          <w:sz w:val="28"/>
          <w:szCs w:val="28"/>
          <w:lang w:val="uk-UA"/>
        </w:rPr>
      </w:pPr>
      <w:r w:rsidRPr="00A349DF">
        <w:rPr>
          <w:rFonts w:ascii="Times New Roman" w:hAnsi="Times New Roman" w:cs="Times New Roman"/>
          <w:b/>
          <w:sz w:val="28"/>
          <w:szCs w:val="28"/>
          <w:lang w:val="uk-UA"/>
        </w:rPr>
        <w:lastRenderedPageBreak/>
        <w:t>Лекція 1</w:t>
      </w:r>
      <w:r w:rsidRPr="00A349DF">
        <w:rPr>
          <w:rFonts w:ascii="Times New Roman" w:hAnsi="Times New Roman" w:cs="Times New Roman"/>
          <w:b/>
          <w:sz w:val="28"/>
          <w:szCs w:val="28"/>
          <w:lang w:val="uk-UA"/>
        </w:rPr>
        <w:t>2</w:t>
      </w:r>
      <w:bookmarkStart w:id="12" w:name="і"/>
      <w:bookmarkEnd w:id="12"/>
    </w:p>
    <w:p w14:paraId="1F413CEA" w14:textId="77777777" w:rsidR="00AF05D7" w:rsidRPr="00A349DF" w:rsidRDefault="00AF05D7" w:rsidP="00AF05D7">
      <w:pPr>
        <w:spacing w:after="0" w:line="240" w:lineRule="auto"/>
        <w:jc w:val="center"/>
        <w:rPr>
          <w:rFonts w:ascii="Times New Roman" w:hAnsi="Times New Roman" w:cs="Times New Roman"/>
          <w:b/>
          <w:sz w:val="28"/>
          <w:szCs w:val="28"/>
          <w:lang w:val="uk-UA"/>
        </w:rPr>
      </w:pPr>
      <w:r w:rsidRPr="00A349DF">
        <w:rPr>
          <w:rFonts w:ascii="Times New Roman" w:hAnsi="Times New Roman" w:cs="Times New Roman"/>
          <w:b/>
          <w:sz w:val="28"/>
          <w:szCs w:val="28"/>
          <w:lang w:val="uk-UA"/>
        </w:rPr>
        <w:t>План</w:t>
      </w:r>
    </w:p>
    <w:p w14:paraId="36DE9177" w14:textId="3F616855" w:rsidR="000545CD" w:rsidRPr="00A349DF" w:rsidRDefault="00AF05D7" w:rsidP="00E76A23">
      <w:pPr>
        <w:pStyle w:val="a4"/>
        <w:numPr>
          <w:ilvl w:val="0"/>
          <w:numId w:val="28"/>
        </w:numPr>
        <w:spacing w:after="0"/>
        <w:jc w:val="both"/>
        <w:rPr>
          <w:rFonts w:ascii="Times New Roman" w:hAnsi="Times New Roman" w:cs="Times New Roman"/>
          <w:b/>
          <w:color w:val="000000"/>
          <w:sz w:val="28"/>
          <w:szCs w:val="28"/>
          <w:lang w:val="uk-UA"/>
        </w:rPr>
      </w:pPr>
      <w:r w:rsidRPr="00A349DF">
        <w:rPr>
          <w:rFonts w:ascii="Times New Roman" w:hAnsi="Times New Roman" w:cs="Times New Roman"/>
          <w:b/>
          <w:color w:val="000000"/>
          <w:sz w:val="28"/>
          <w:szCs w:val="28"/>
          <w:lang w:val="uk-UA"/>
        </w:rPr>
        <w:t xml:space="preserve">Творчість </w:t>
      </w:r>
      <w:r w:rsidRPr="00A349DF">
        <w:rPr>
          <w:rFonts w:ascii="Times New Roman" w:hAnsi="Times New Roman" w:cs="Times New Roman"/>
          <w:b/>
          <w:color w:val="000000"/>
          <w:sz w:val="28"/>
          <w:szCs w:val="28"/>
          <w:lang w:val="uk-UA"/>
        </w:rPr>
        <w:t>Йоганн</w:t>
      </w:r>
      <w:r w:rsidRPr="00A349DF">
        <w:rPr>
          <w:rFonts w:ascii="Times New Roman" w:hAnsi="Times New Roman" w:cs="Times New Roman"/>
          <w:b/>
          <w:color w:val="000000"/>
          <w:sz w:val="28"/>
          <w:szCs w:val="28"/>
          <w:lang w:val="uk-UA"/>
        </w:rPr>
        <w:t>а</w:t>
      </w:r>
      <w:r w:rsidRPr="00A349DF">
        <w:rPr>
          <w:rFonts w:ascii="Times New Roman" w:hAnsi="Times New Roman" w:cs="Times New Roman"/>
          <w:b/>
          <w:color w:val="000000"/>
          <w:sz w:val="28"/>
          <w:szCs w:val="28"/>
          <w:lang w:val="uk-UA"/>
        </w:rPr>
        <w:t xml:space="preserve"> Вольфганг</w:t>
      </w:r>
      <w:r w:rsidRPr="00A349DF">
        <w:rPr>
          <w:rFonts w:ascii="Times New Roman" w:hAnsi="Times New Roman" w:cs="Times New Roman"/>
          <w:b/>
          <w:color w:val="000000"/>
          <w:sz w:val="28"/>
          <w:szCs w:val="28"/>
          <w:lang w:val="uk-UA"/>
        </w:rPr>
        <w:t>а</w:t>
      </w:r>
      <w:r w:rsidRPr="00A349DF">
        <w:rPr>
          <w:rFonts w:ascii="Times New Roman" w:hAnsi="Times New Roman" w:cs="Times New Roman"/>
          <w:b/>
          <w:color w:val="000000"/>
          <w:sz w:val="28"/>
          <w:szCs w:val="28"/>
          <w:lang w:val="uk-UA"/>
        </w:rPr>
        <w:t xml:space="preserve"> фон Гете</w:t>
      </w:r>
    </w:p>
    <w:p w14:paraId="16EC664A" w14:textId="1EAEB806" w:rsidR="00AF05D7" w:rsidRPr="00A349DF" w:rsidRDefault="00AF05D7" w:rsidP="00E76A23">
      <w:pPr>
        <w:pStyle w:val="a4"/>
        <w:numPr>
          <w:ilvl w:val="0"/>
          <w:numId w:val="28"/>
        </w:numPr>
        <w:spacing w:after="0"/>
        <w:jc w:val="both"/>
        <w:rPr>
          <w:rFonts w:ascii="Times New Roman" w:hAnsi="Times New Roman" w:cs="Times New Roman"/>
          <w:b/>
          <w:color w:val="000000"/>
          <w:sz w:val="28"/>
          <w:szCs w:val="28"/>
          <w:lang w:val="uk-UA"/>
        </w:rPr>
      </w:pPr>
      <w:r w:rsidRPr="00A349DF">
        <w:rPr>
          <w:rFonts w:ascii="Times New Roman" w:hAnsi="Times New Roman" w:cs="Times New Roman"/>
          <w:b/>
          <w:color w:val="000000"/>
          <w:sz w:val="28"/>
          <w:szCs w:val="28"/>
          <w:lang w:val="uk-UA"/>
        </w:rPr>
        <w:t xml:space="preserve">Роман </w:t>
      </w:r>
      <w:r w:rsidRPr="00A349DF">
        <w:rPr>
          <w:rFonts w:ascii="Times New Roman" w:hAnsi="Times New Roman" w:cs="Times New Roman"/>
          <w:b/>
          <w:color w:val="000000"/>
          <w:sz w:val="28"/>
          <w:szCs w:val="28"/>
          <w:lang w:val="uk-UA"/>
        </w:rPr>
        <w:t>«Страждання молодого Вертера»</w:t>
      </w:r>
    </w:p>
    <w:p w14:paraId="2FD67CF9" w14:textId="5384B651" w:rsidR="00AF05D7" w:rsidRPr="00A349DF" w:rsidRDefault="00AF05D7" w:rsidP="00E76A23">
      <w:pPr>
        <w:pStyle w:val="a4"/>
        <w:numPr>
          <w:ilvl w:val="0"/>
          <w:numId w:val="28"/>
        </w:numPr>
        <w:spacing w:after="0"/>
        <w:jc w:val="both"/>
        <w:rPr>
          <w:rFonts w:ascii="Times New Roman" w:hAnsi="Times New Roman" w:cs="Times New Roman"/>
          <w:b/>
          <w:color w:val="000000"/>
          <w:sz w:val="28"/>
          <w:szCs w:val="28"/>
          <w:lang w:val="uk-UA"/>
        </w:rPr>
      </w:pPr>
      <w:r w:rsidRPr="00A349DF">
        <w:rPr>
          <w:rFonts w:ascii="Times New Roman" w:hAnsi="Times New Roman" w:cs="Times New Roman"/>
          <w:b/>
          <w:color w:val="000000"/>
          <w:sz w:val="28"/>
          <w:szCs w:val="28"/>
          <w:lang w:val="uk-UA"/>
        </w:rPr>
        <w:t>Трагедія «Фауст»</w:t>
      </w:r>
    </w:p>
    <w:p w14:paraId="20139E73" w14:textId="77777777" w:rsidR="00AF05D7" w:rsidRPr="00AF05D7" w:rsidRDefault="00AF05D7" w:rsidP="00AF05D7">
      <w:pPr>
        <w:spacing w:after="0"/>
        <w:jc w:val="both"/>
        <w:rPr>
          <w:rFonts w:ascii="Times New Roman" w:hAnsi="Times New Roman" w:cs="Times New Roman"/>
          <w:color w:val="000000"/>
          <w:sz w:val="28"/>
          <w:szCs w:val="28"/>
          <w:lang w:val="uk-UA"/>
        </w:rPr>
      </w:pPr>
    </w:p>
    <w:p w14:paraId="1982DEA0" w14:textId="7E507F61" w:rsidR="000545CD" w:rsidRDefault="000545CD" w:rsidP="00E76A23">
      <w:pPr>
        <w:pStyle w:val="a4"/>
        <w:numPr>
          <w:ilvl w:val="0"/>
          <w:numId w:val="40"/>
        </w:numPr>
        <w:spacing w:after="0"/>
        <w:jc w:val="center"/>
        <w:rPr>
          <w:rFonts w:ascii="Times New Roman" w:hAnsi="Times New Roman" w:cs="Times New Roman"/>
          <w:b/>
          <w:color w:val="000000"/>
          <w:sz w:val="28"/>
          <w:szCs w:val="28"/>
          <w:lang w:val="uk-UA"/>
        </w:rPr>
      </w:pPr>
      <w:r w:rsidRPr="00A349DF">
        <w:rPr>
          <w:rFonts w:ascii="Times New Roman" w:hAnsi="Times New Roman" w:cs="Times New Roman"/>
          <w:b/>
          <w:color w:val="000000"/>
          <w:sz w:val="28"/>
          <w:szCs w:val="28"/>
          <w:lang w:val="uk-UA"/>
        </w:rPr>
        <w:t>Йоганн Вольфганг фон Гете (1749-1832)</w:t>
      </w:r>
    </w:p>
    <w:p w14:paraId="7133B1AF" w14:textId="77777777" w:rsidR="00A349DF" w:rsidRPr="00A349DF" w:rsidRDefault="00A349DF" w:rsidP="00A349DF">
      <w:pPr>
        <w:pStyle w:val="a4"/>
        <w:spacing w:after="0"/>
        <w:ind w:left="1068"/>
        <w:rPr>
          <w:rFonts w:ascii="Times New Roman" w:hAnsi="Times New Roman" w:cs="Times New Roman"/>
          <w:b/>
          <w:color w:val="000000"/>
          <w:sz w:val="28"/>
          <w:szCs w:val="28"/>
          <w:lang w:val="uk-UA"/>
        </w:rPr>
      </w:pPr>
    </w:p>
    <w:p w14:paraId="0DC0AB73" w14:textId="383A4788" w:rsidR="000545CD" w:rsidRPr="000545CD" w:rsidRDefault="000545CD" w:rsidP="000545CD">
      <w:pPr>
        <w:spacing w:after="0"/>
        <w:ind w:firstLine="708"/>
        <w:jc w:val="both"/>
        <w:rPr>
          <w:rFonts w:ascii="Times New Roman" w:hAnsi="Times New Roman" w:cs="Times New Roman"/>
          <w:color w:val="000000"/>
          <w:sz w:val="28"/>
          <w:szCs w:val="28"/>
          <w:lang w:val="uk-UA"/>
        </w:rPr>
      </w:pPr>
      <w:r w:rsidRPr="000545CD">
        <w:rPr>
          <w:rFonts w:ascii="Times New Roman" w:hAnsi="Times New Roman" w:cs="Times New Roman"/>
          <w:color w:val="000000"/>
          <w:sz w:val="28"/>
          <w:szCs w:val="28"/>
          <w:lang w:val="uk-UA"/>
        </w:rPr>
        <w:t xml:space="preserve">Творчість </w:t>
      </w:r>
      <w:r>
        <w:rPr>
          <w:rFonts w:ascii="Times New Roman" w:hAnsi="Times New Roman" w:cs="Times New Roman"/>
          <w:color w:val="000000"/>
          <w:sz w:val="28"/>
          <w:szCs w:val="28"/>
          <w:lang w:val="uk-UA"/>
        </w:rPr>
        <w:t xml:space="preserve">Й. </w:t>
      </w:r>
      <w:r w:rsidRPr="000545CD">
        <w:rPr>
          <w:rFonts w:ascii="Times New Roman" w:hAnsi="Times New Roman" w:cs="Times New Roman"/>
          <w:color w:val="000000"/>
          <w:sz w:val="28"/>
          <w:szCs w:val="28"/>
          <w:lang w:val="uk-UA"/>
        </w:rPr>
        <w:t xml:space="preserve">Гете </w:t>
      </w:r>
      <w:r>
        <w:rPr>
          <w:rFonts w:ascii="Times New Roman" w:hAnsi="Times New Roman" w:cs="Times New Roman"/>
          <w:color w:val="000000"/>
          <w:sz w:val="28"/>
          <w:szCs w:val="28"/>
          <w:lang w:val="uk-UA"/>
        </w:rPr>
        <w:t>–</w:t>
      </w:r>
      <w:r w:rsidRPr="000545CD">
        <w:rPr>
          <w:rFonts w:ascii="Times New Roman" w:hAnsi="Times New Roman" w:cs="Times New Roman"/>
          <w:color w:val="000000"/>
          <w:sz w:val="28"/>
          <w:szCs w:val="28"/>
          <w:lang w:val="uk-UA"/>
        </w:rPr>
        <w:t xml:space="preserve"> вершина не лише німецького, а й європейського Просвітництва. Гете – </w:t>
      </w:r>
      <w:r>
        <w:rPr>
          <w:rFonts w:ascii="Times New Roman" w:hAnsi="Times New Roman" w:cs="Times New Roman"/>
          <w:color w:val="000000"/>
          <w:sz w:val="28"/>
          <w:szCs w:val="28"/>
          <w:lang w:val="uk-UA"/>
        </w:rPr>
        <w:t>митець</w:t>
      </w:r>
      <w:r w:rsidRPr="000545CD">
        <w:rPr>
          <w:rFonts w:ascii="Times New Roman" w:hAnsi="Times New Roman" w:cs="Times New Roman"/>
          <w:color w:val="000000"/>
          <w:sz w:val="28"/>
          <w:szCs w:val="28"/>
          <w:lang w:val="uk-UA"/>
        </w:rPr>
        <w:t xml:space="preserve"> надзвичайної творчої сили: лірик, романіст, новеліст, драматург. Крім того, він </w:t>
      </w:r>
      <w:r>
        <w:rPr>
          <w:rFonts w:ascii="Times New Roman" w:hAnsi="Times New Roman" w:cs="Times New Roman"/>
          <w:color w:val="000000"/>
          <w:sz w:val="28"/>
          <w:szCs w:val="28"/>
          <w:lang w:val="uk-UA"/>
        </w:rPr>
        <w:t>–</w:t>
      </w:r>
      <w:r w:rsidRPr="000545CD">
        <w:rPr>
          <w:rFonts w:ascii="Times New Roman" w:hAnsi="Times New Roman" w:cs="Times New Roman"/>
          <w:color w:val="000000"/>
          <w:sz w:val="28"/>
          <w:szCs w:val="28"/>
          <w:lang w:val="uk-UA"/>
        </w:rPr>
        <w:t xml:space="preserve"> практик і естетик, філософ і дослідник природи, чиї дослідження і сьогодні зберігають своє значення.</w:t>
      </w:r>
    </w:p>
    <w:p w14:paraId="03ED5CB2" w14:textId="198D14B4" w:rsidR="000545CD" w:rsidRDefault="000545CD" w:rsidP="000545CD">
      <w:pPr>
        <w:spacing w:after="0"/>
        <w:ind w:firstLine="708"/>
        <w:jc w:val="both"/>
        <w:rPr>
          <w:rFonts w:ascii="Times New Roman" w:hAnsi="Times New Roman" w:cs="Times New Roman"/>
          <w:color w:val="000000"/>
          <w:sz w:val="28"/>
          <w:szCs w:val="28"/>
          <w:lang w:val="uk-UA"/>
        </w:rPr>
      </w:pPr>
      <w:r w:rsidRPr="000545CD">
        <w:rPr>
          <w:rFonts w:ascii="Times New Roman" w:hAnsi="Times New Roman" w:cs="Times New Roman"/>
          <w:color w:val="000000"/>
          <w:sz w:val="28"/>
          <w:szCs w:val="28"/>
          <w:lang w:val="uk-UA"/>
        </w:rPr>
        <w:t>Складни</w:t>
      </w:r>
      <w:r>
        <w:rPr>
          <w:rFonts w:ascii="Times New Roman" w:hAnsi="Times New Roman" w:cs="Times New Roman"/>
          <w:color w:val="000000"/>
          <w:sz w:val="28"/>
          <w:szCs w:val="28"/>
          <w:lang w:val="uk-UA"/>
        </w:rPr>
        <w:t>м</w:t>
      </w:r>
      <w:r w:rsidRPr="000545CD">
        <w:rPr>
          <w:rFonts w:ascii="Times New Roman" w:hAnsi="Times New Roman" w:cs="Times New Roman"/>
          <w:color w:val="000000"/>
          <w:sz w:val="28"/>
          <w:szCs w:val="28"/>
          <w:lang w:val="uk-UA"/>
        </w:rPr>
        <w:t xml:space="preserve"> і</w:t>
      </w:r>
      <w:r>
        <w:rPr>
          <w:rFonts w:ascii="Times New Roman" w:hAnsi="Times New Roman" w:cs="Times New Roman"/>
          <w:color w:val="000000"/>
          <w:sz w:val="28"/>
          <w:szCs w:val="28"/>
          <w:lang w:val="uk-UA"/>
        </w:rPr>
        <w:t xml:space="preserve"> таким, що не</w:t>
      </w:r>
      <w:r w:rsidRPr="000545CD">
        <w:rPr>
          <w:rFonts w:ascii="Times New Roman" w:hAnsi="Times New Roman" w:cs="Times New Roman"/>
          <w:color w:val="000000"/>
          <w:sz w:val="28"/>
          <w:szCs w:val="28"/>
          <w:lang w:val="uk-UA"/>
        </w:rPr>
        <w:t xml:space="preserve"> піддається однозначному визначенню </w:t>
      </w:r>
      <w:r>
        <w:rPr>
          <w:rFonts w:ascii="Times New Roman" w:hAnsi="Times New Roman" w:cs="Times New Roman"/>
          <w:color w:val="000000"/>
          <w:sz w:val="28"/>
          <w:szCs w:val="28"/>
          <w:lang w:val="uk-UA"/>
        </w:rPr>
        <w:t xml:space="preserve">є </w:t>
      </w:r>
      <w:r w:rsidRPr="000545CD">
        <w:rPr>
          <w:rFonts w:ascii="Times New Roman" w:hAnsi="Times New Roman" w:cs="Times New Roman"/>
          <w:color w:val="000000"/>
          <w:sz w:val="28"/>
          <w:szCs w:val="28"/>
          <w:lang w:val="uk-UA"/>
        </w:rPr>
        <w:t xml:space="preserve">творчий метод Гете: у </w:t>
      </w:r>
      <w:r>
        <w:rPr>
          <w:rFonts w:ascii="Times New Roman" w:hAnsi="Times New Roman" w:cs="Times New Roman"/>
          <w:color w:val="000000"/>
          <w:sz w:val="28"/>
          <w:szCs w:val="28"/>
          <w:lang w:val="uk-UA"/>
        </w:rPr>
        <w:t xml:space="preserve">його </w:t>
      </w:r>
      <w:r w:rsidRPr="000545CD">
        <w:rPr>
          <w:rFonts w:ascii="Times New Roman" w:hAnsi="Times New Roman" w:cs="Times New Roman"/>
          <w:color w:val="000000"/>
          <w:sz w:val="28"/>
          <w:szCs w:val="28"/>
          <w:lang w:val="uk-UA"/>
        </w:rPr>
        <w:t xml:space="preserve">творчості є риси бароко і рококо, сентименталізму і класицизму, просвітницького реалізму і навіть романтизму. Все це дозволяє визначити метод </w:t>
      </w:r>
      <w:r>
        <w:rPr>
          <w:rFonts w:ascii="Times New Roman" w:hAnsi="Times New Roman" w:cs="Times New Roman"/>
          <w:color w:val="000000"/>
          <w:sz w:val="28"/>
          <w:szCs w:val="28"/>
          <w:lang w:val="uk-UA"/>
        </w:rPr>
        <w:t>Г</w:t>
      </w:r>
      <w:r w:rsidRPr="000545CD">
        <w:rPr>
          <w:rFonts w:ascii="Times New Roman" w:hAnsi="Times New Roman" w:cs="Times New Roman"/>
          <w:color w:val="000000"/>
          <w:sz w:val="28"/>
          <w:szCs w:val="28"/>
          <w:lang w:val="uk-UA"/>
        </w:rPr>
        <w:t>ете як своєрідний художній універсалізм. Надзвичайно складний і творчий шлях великого поета: на кожному новому витку свого розвитку він заперечує себе і відроджується в новій якості. І все-таки цей шлях можна умовно розділити на два нерівних у часовому відношенні період</w:t>
      </w:r>
      <w:r>
        <w:rPr>
          <w:rFonts w:ascii="Times New Roman" w:hAnsi="Times New Roman" w:cs="Times New Roman"/>
          <w:color w:val="000000"/>
          <w:sz w:val="28"/>
          <w:szCs w:val="28"/>
          <w:lang w:val="uk-UA"/>
        </w:rPr>
        <w:t>и</w:t>
      </w:r>
      <w:r w:rsidRPr="000545CD">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w:t>
      </w:r>
      <w:r w:rsidRPr="000545CD">
        <w:rPr>
          <w:rFonts w:ascii="Times New Roman" w:hAnsi="Times New Roman" w:cs="Times New Roman"/>
          <w:color w:val="000000"/>
          <w:sz w:val="28"/>
          <w:szCs w:val="28"/>
          <w:lang w:val="uk-UA"/>
        </w:rPr>
        <w:t xml:space="preserve"> до 1775 року (рік переїзду до В</w:t>
      </w:r>
      <w:r>
        <w:rPr>
          <w:rFonts w:ascii="Times New Roman" w:hAnsi="Times New Roman" w:cs="Times New Roman"/>
          <w:color w:val="000000"/>
          <w:sz w:val="28"/>
          <w:szCs w:val="28"/>
          <w:lang w:val="uk-UA"/>
        </w:rPr>
        <w:t>а</w:t>
      </w:r>
      <w:r w:rsidRPr="000545CD">
        <w:rPr>
          <w:rFonts w:ascii="Times New Roman" w:hAnsi="Times New Roman" w:cs="Times New Roman"/>
          <w:color w:val="000000"/>
          <w:sz w:val="28"/>
          <w:szCs w:val="28"/>
          <w:lang w:val="uk-UA"/>
        </w:rPr>
        <w:t>ймара) і після. Перший пов'язаний із рухом «Бурі та натиску», другий – з «в</w:t>
      </w:r>
      <w:r>
        <w:rPr>
          <w:rFonts w:ascii="Times New Roman" w:hAnsi="Times New Roman" w:cs="Times New Roman"/>
          <w:color w:val="000000"/>
          <w:sz w:val="28"/>
          <w:szCs w:val="28"/>
          <w:lang w:val="uk-UA"/>
        </w:rPr>
        <w:t>а</w:t>
      </w:r>
      <w:r w:rsidRPr="000545CD">
        <w:rPr>
          <w:rFonts w:ascii="Times New Roman" w:hAnsi="Times New Roman" w:cs="Times New Roman"/>
          <w:color w:val="000000"/>
          <w:sz w:val="28"/>
          <w:szCs w:val="28"/>
          <w:lang w:val="uk-UA"/>
        </w:rPr>
        <w:t>ймарським класицизмом».</w:t>
      </w:r>
    </w:p>
    <w:p w14:paraId="1630B0CE" w14:textId="5DBC3D57" w:rsidR="006C1B99" w:rsidRPr="006C1B99" w:rsidRDefault="006C1B99" w:rsidP="006C1B99">
      <w:pPr>
        <w:spacing w:after="0"/>
        <w:ind w:firstLine="708"/>
        <w:jc w:val="both"/>
        <w:rPr>
          <w:rFonts w:ascii="Times New Roman" w:hAnsi="Times New Roman" w:cs="Times New Roman"/>
          <w:color w:val="000000"/>
          <w:sz w:val="28"/>
          <w:szCs w:val="28"/>
          <w:lang w:val="uk-UA"/>
        </w:rPr>
      </w:pPr>
      <w:r w:rsidRPr="006C1B99">
        <w:rPr>
          <w:rFonts w:ascii="Times New Roman" w:hAnsi="Times New Roman" w:cs="Times New Roman"/>
          <w:color w:val="000000"/>
          <w:sz w:val="28"/>
          <w:szCs w:val="28"/>
          <w:lang w:val="uk-UA"/>
        </w:rPr>
        <w:t>Волелюбні прагнення руху «Бурі та натиску» набули найбільш сильного вираження у культі «геніальності</w:t>
      </w:r>
      <w:r>
        <w:rPr>
          <w:rFonts w:ascii="Times New Roman" w:hAnsi="Times New Roman" w:cs="Times New Roman"/>
          <w:color w:val="000000"/>
          <w:sz w:val="28"/>
          <w:szCs w:val="28"/>
          <w:lang w:val="uk-UA"/>
        </w:rPr>
        <w:t xml:space="preserve">, який </w:t>
      </w:r>
      <w:r w:rsidRPr="006C1B99">
        <w:rPr>
          <w:rFonts w:ascii="Times New Roman" w:hAnsi="Times New Roman" w:cs="Times New Roman"/>
          <w:color w:val="000000"/>
          <w:sz w:val="28"/>
          <w:szCs w:val="28"/>
          <w:lang w:val="uk-UA"/>
        </w:rPr>
        <w:t xml:space="preserve">отримав у </w:t>
      </w:r>
      <w:r>
        <w:rPr>
          <w:rFonts w:ascii="Times New Roman" w:hAnsi="Times New Roman" w:cs="Times New Roman"/>
          <w:color w:val="000000"/>
          <w:sz w:val="28"/>
          <w:szCs w:val="28"/>
          <w:lang w:val="uk-UA"/>
        </w:rPr>
        <w:t>Г</w:t>
      </w:r>
      <w:r w:rsidRPr="006C1B99">
        <w:rPr>
          <w:rFonts w:ascii="Times New Roman" w:hAnsi="Times New Roman" w:cs="Times New Roman"/>
          <w:color w:val="000000"/>
          <w:sz w:val="28"/>
          <w:szCs w:val="28"/>
          <w:lang w:val="uk-UA"/>
        </w:rPr>
        <w:t>ете вираз в образах людей, що височіють над середнім людським рівнем, поривають із суспільством</w:t>
      </w:r>
      <w:r>
        <w:rPr>
          <w:rFonts w:ascii="Times New Roman" w:hAnsi="Times New Roman" w:cs="Times New Roman"/>
          <w:color w:val="000000"/>
          <w:sz w:val="28"/>
          <w:szCs w:val="28"/>
          <w:lang w:val="uk-UA"/>
        </w:rPr>
        <w:t xml:space="preserve"> та </w:t>
      </w:r>
      <w:r w:rsidRPr="006C1B99">
        <w:rPr>
          <w:rFonts w:ascii="Times New Roman" w:hAnsi="Times New Roman" w:cs="Times New Roman"/>
          <w:color w:val="000000"/>
          <w:sz w:val="28"/>
          <w:szCs w:val="28"/>
          <w:lang w:val="uk-UA"/>
        </w:rPr>
        <w:t xml:space="preserve"> виділяються своєю непересічністю, силою волі</w:t>
      </w:r>
      <w:r>
        <w:rPr>
          <w:rFonts w:ascii="Times New Roman" w:hAnsi="Times New Roman" w:cs="Times New Roman"/>
          <w:color w:val="000000"/>
          <w:sz w:val="28"/>
          <w:szCs w:val="28"/>
          <w:lang w:val="uk-UA"/>
        </w:rPr>
        <w:t xml:space="preserve"> та </w:t>
      </w:r>
      <w:r w:rsidRPr="006C1B99">
        <w:rPr>
          <w:rFonts w:ascii="Times New Roman" w:hAnsi="Times New Roman" w:cs="Times New Roman"/>
          <w:color w:val="000000"/>
          <w:sz w:val="28"/>
          <w:szCs w:val="28"/>
          <w:lang w:val="uk-UA"/>
        </w:rPr>
        <w:t xml:space="preserve">характеру. Титанічні постаті героїв, створювані засобами лірики, виражають вічну незадоволеність світом, що обмежує їх; це люди, повні внутрішнього вогню, горді та сміливі, які почуваються рівними богам. </w:t>
      </w:r>
      <w:r>
        <w:rPr>
          <w:rFonts w:ascii="Times New Roman" w:hAnsi="Times New Roman" w:cs="Times New Roman"/>
          <w:color w:val="000000"/>
          <w:sz w:val="28"/>
          <w:szCs w:val="28"/>
          <w:lang w:val="uk-UA"/>
        </w:rPr>
        <w:t>Г</w:t>
      </w:r>
      <w:r w:rsidRPr="006C1B99">
        <w:rPr>
          <w:rFonts w:ascii="Times New Roman" w:hAnsi="Times New Roman" w:cs="Times New Roman"/>
          <w:color w:val="000000"/>
          <w:sz w:val="28"/>
          <w:szCs w:val="28"/>
          <w:lang w:val="uk-UA"/>
        </w:rPr>
        <w:t>ете звертається до вільних розмірів вірша, які одні здатні передати всю силу ліричного хвилювання та пристрастей бурхливих геніїв.</w:t>
      </w:r>
    </w:p>
    <w:p w14:paraId="6EDCDEAA" w14:textId="62125C46" w:rsidR="006C1B99" w:rsidRPr="006C1B99" w:rsidRDefault="006C1B99" w:rsidP="006C1B99">
      <w:pPr>
        <w:spacing w:after="0"/>
        <w:ind w:firstLine="708"/>
        <w:jc w:val="both"/>
        <w:rPr>
          <w:rFonts w:ascii="Times New Roman" w:hAnsi="Times New Roman" w:cs="Times New Roman"/>
          <w:color w:val="000000"/>
          <w:sz w:val="28"/>
          <w:szCs w:val="28"/>
          <w:lang w:val="uk-UA"/>
        </w:rPr>
      </w:pPr>
      <w:r w:rsidRPr="006C1B99">
        <w:rPr>
          <w:rFonts w:ascii="Times New Roman" w:hAnsi="Times New Roman" w:cs="Times New Roman"/>
          <w:color w:val="000000"/>
          <w:sz w:val="28"/>
          <w:szCs w:val="28"/>
          <w:lang w:val="uk-UA"/>
        </w:rPr>
        <w:t>У «великих гімнах» лірика набуває космічного характеру, бо полем дії ліричного героя є весь світ, всесвіт, його доля пов'язана з долями народів, всього людства («Мандрівник і поселянка», «Прометей», «Ганімед», «Морське плавання»).</w:t>
      </w:r>
      <w:r>
        <w:rPr>
          <w:rFonts w:ascii="Times New Roman" w:hAnsi="Times New Roman" w:cs="Times New Roman"/>
          <w:color w:val="000000"/>
          <w:sz w:val="28"/>
          <w:szCs w:val="28"/>
          <w:lang w:val="uk-UA"/>
        </w:rPr>
        <w:t xml:space="preserve"> </w:t>
      </w:r>
      <w:r w:rsidRPr="006C1B99">
        <w:rPr>
          <w:rFonts w:ascii="Times New Roman" w:hAnsi="Times New Roman" w:cs="Times New Roman"/>
          <w:color w:val="000000"/>
          <w:sz w:val="28"/>
          <w:szCs w:val="28"/>
          <w:lang w:val="uk-UA"/>
        </w:rPr>
        <w:t xml:space="preserve">«Прометей» </w:t>
      </w:r>
      <w:r>
        <w:rPr>
          <w:rFonts w:ascii="Times New Roman" w:hAnsi="Times New Roman" w:cs="Times New Roman"/>
          <w:color w:val="000000"/>
          <w:sz w:val="28"/>
          <w:szCs w:val="28"/>
          <w:lang w:val="uk-UA"/>
        </w:rPr>
        <w:t>–</w:t>
      </w:r>
      <w:r w:rsidRPr="006C1B99">
        <w:rPr>
          <w:rFonts w:ascii="Times New Roman" w:hAnsi="Times New Roman" w:cs="Times New Roman"/>
          <w:color w:val="000000"/>
          <w:sz w:val="28"/>
          <w:szCs w:val="28"/>
          <w:lang w:val="uk-UA"/>
        </w:rPr>
        <w:t xml:space="preserve"> один із вершинних віршів молодого Гете та всього руху «Бурі та натиску». Це поетичний маніфест творчої особистості, яка утверджує себе у реальному світі. Прометей Гете </w:t>
      </w:r>
      <w:r w:rsidR="007C3985">
        <w:rPr>
          <w:rFonts w:ascii="Times New Roman" w:hAnsi="Times New Roman" w:cs="Times New Roman"/>
          <w:color w:val="000000"/>
          <w:sz w:val="28"/>
          <w:szCs w:val="28"/>
          <w:lang w:val="uk-UA"/>
        </w:rPr>
        <w:t>–</w:t>
      </w:r>
      <w:r w:rsidRPr="006C1B99">
        <w:rPr>
          <w:rFonts w:ascii="Times New Roman" w:hAnsi="Times New Roman" w:cs="Times New Roman"/>
          <w:color w:val="000000"/>
          <w:sz w:val="28"/>
          <w:szCs w:val="28"/>
          <w:lang w:val="uk-UA"/>
        </w:rPr>
        <w:t xml:space="preserve"> не той мученик, який за непослух богам був прикутий Зевсом до скелі, а вільний творець, який створив людей, викрав для них вогонь у богів, яких він з презирством відкидає. Вірш перейнято духом сміливого заперечення догматичної релігії. Людині марно чекати благодаті згори; </w:t>
      </w:r>
      <w:r w:rsidR="007C3985">
        <w:rPr>
          <w:rFonts w:ascii="Times New Roman" w:hAnsi="Times New Roman" w:cs="Times New Roman"/>
          <w:color w:val="000000"/>
          <w:sz w:val="28"/>
          <w:szCs w:val="28"/>
          <w:lang w:val="uk-UA"/>
        </w:rPr>
        <w:t>нею</w:t>
      </w:r>
      <w:r w:rsidRPr="006C1B99">
        <w:rPr>
          <w:rFonts w:ascii="Times New Roman" w:hAnsi="Times New Roman" w:cs="Times New Roman"/>
          <w:color w:val="000000"/>
          <w:sz w:val="28"/>
          <w:szCs w:val="28"/>
          <w:lang w:val="uk-UA"/>
        </w:rPr>
        <w:t xml:space="preserve"> має керувати власне «святим вогнем палаюче серце».</w:t>
      </w:r>
    </w:p>
    <w:p w14:paraId="545FEACC" w14:textId="260C37B5" w:rsidR="000545CD" w:rsidRDefault="007C3985" w:rsidP="006C1B99">
      <w:pPr>
        <w:spacing w:after="0"/>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З</w:t>
      </w:r>
      <w:r w:rsidR="006C1B99" w:rsidRPr="006C1B99">
        <w:rPr>
          <w:rFonts w:ascii="Times New Roman" w:hAnsi="Times New Roman" w:cs="Times New Roman"/>
          <w:color w:val="000000"/>
          <w:sz w:val="28"/>
          <w:szCs w:val="28"/>
          <w:lang w:val="uk-UA"/>
        </w:rPr>
        <w:t xml:space="preserve">а мотивами та сюжетами народної поезії </w:t>
      </w:r>
      <w:r w:rsidRPr="006C1B99">
        <w:rPr>
          <w:rFonts w:ascii="Times New Roman" w:hAnsi="Times New Roman" w:cs="Times New Roman"/>
          <w:color w:val="000000"/>
          <w:sz w:val="28"/>
          <w:szCs w:val="28"/>
          <w:lang w:val="uk-UA"/>
        </w:rPr>
        <w:t xml:space="preserve">Гете створив </w:t>
      </w:r>
      <w:r w:rsidR="006C1B99" w:rsidRPr="006C1B99">
        <w:rPr>
          <w:rFonts w:ascii="Times New Roman" w:hAnsi="Times New Roman" w:cs="Times New Roman"/>
          <w:color w:val="000000"/>
          <w:sz w:val="28"/>
          <w:szCs w:val="28"/>
          <w:lang w:val="uk-UA"/>
        </w:rPr>
        <w:t xml:space="preserve">низку балад, призначених для пісенного виконання. Своє завдання </w:t>
      </w:r>
      <w:r>
        <w:rPr>
          <w:rFonts w:ascii="Times New Roman" w:hAnsi="Times New Roman" w:cs="Times New Roman"/>
          <w:color w:val="000000"/>
          <w:sz w:val="28"/>
          <w:szCs w:val="28"/>
          <w:lang w:val="uk-UA"/>
        </w:rPr>
        <w:t>поет</w:t>
      </w:r>
      <w:r w:rsidR="006C1B99" w:rsidRPr="006C1B99">
        <w:rPr>
          <w:rFonts w:ascii="Times New Roman" w:hAnsi="Times New Roman" w:cs="Times New Roman"/>
          <w:color w:val="000000"/>
          <w:sz w:val="28"/>
          <w:szCs w:val="28"/>
          <w:lang w:val="uk-UA"/>
        </w:rPr>
        <w:t xml:space="preserve"> бачив у тому, щоб переробити твори народної поезії; він прагне наблизити їхню мову до сучасно</w:t>
      </w:r>
      <w:r>
        <w:rPr>
          <w:rFonts w:ascii="Times New Roman" w:hAnsi="Times New Roman" w:cs="Times New Roman"/>
          <w:color w:val="000000"/>
          <w:sz w:val="28"/>
          <w:szCs w:val="28"/>
          <w:lang w:val="uk-UA"/>
        </w:rPr>
        <w:t>ї</w:t>
      </w:r>
      <w:r w:rsidR="006C1B99" w:rsidRPr="006C1B99">
        <w:rPr>
          <w:rFonts w:ascii="Times New Roman" w:hAnsi="Times New Roman" w:cs="Times New Roman"/>
          <w:color w:val="000000"/>
          <w:sz w:val="28"/>
          <w:szCs w:val="28"/>
          <w:lang w:val="uk-UA"/>
        </w:rPr>
        <w:t xml:space="preserve">, відточити їхню ритмічну форму, зберігши епічну простоту і ліричність. Йому це вдалося настільки, що деякі вірші, наприклад «Дика троянда», </w:t>
      </w:r>
      <w:r>
        <w:rPr>
          <w:rFonts w:ascii="Times New Roman" w:hAnsi="Times New Roman" w:cs="Times New Roman"/>
          <w:color w:val="000000"/>
          <w:sz w:val="28"/>
          <w:szCs w:val="28"/>
          <w:lang w:val="uk-UA"/>
        </w:rPr>
        <w:t xml:space="preserve">майже </w:t>
      </w:r>
      <w:r w:rsidR="006C1B99" w:rsidRPr="006C1B99">
        <w:rPr>
          <w:rFonts w:ascii="Times New Roman" w:hAnsi="Times New Roman" w:cs="Times New Roman"/>
          <w:color w:val="000000"/>
          <w:sz w:val="28"/>
          <w:szCs w:val="28"/>
          <w:lang w:val="uk-UA"/>
        </w:rPr>
        <w:t>не</w:t>
      </w:r>
      <w:r>
        <w:rPr>
          <w:rFonts w:ascii="Times New Roman" w:hAnsi="Times New Roman" w:cs="Times New Roman"/>
          <w:color w:val="000000"/>
          <w:sz w:val="28"/>
          <w:szCs w:val="28"/>
          <w:lang w:val="uk-UA"/>
        </w:rPr>
        <w:t xml:space="preserve"> в</w:t>
      </w:r>
      <w:r w:rsidR="006C1B99" w:rsidRPr="006C1B99">
        <w:rPr>
          <w:rFonts w:ascii="Times New Roman" w:hAnsi="Times New Roman" w:cs="Times New Roman"/>
          <w:color w:val="000000"/>
          <w:sz w:val="28"/>
          <w:szCs w:val="28"/>
          <w:lang w:val="uk-UA"/>
        </w:rPr>
        <w:t>і</w:t>
      </w:r>
      <w:r>
        <w:rPr>
          <w:rFonts w:ascii="Times New Roman" w:hAnsi="Times New Roman" w:cs="Times New Roman"/>
          <w:color w:val="000000"/>
          <w:sz w:val="28"/>
          <w:szCs w:val="28"/>
          <w:lang w:val="uk-UA"/>
        </w:rPr>
        <w:t>дрізняються</w:t>
      </w:r>
      <w:r w:rsidR="006C1B99" w:rsidRPr="006C1B99">
        <w:rPr>
          <w:rFonts w:ascii="Times New Roman" w:hAnsi="Times New Roman" w:cs="Times New Roman"/>
          <w:color w:val="000000"/>
          <w:sz w:val="28"/>
          <w:szCs w:val="28"/>
          <w:lang w:val="uk-UA"/>
        </w:rPr>
        <w:t xml:space="preserve"> від аналогічних пам'яток народної творчості.</w:t>
      </w:r>
      <w:r>
        <w:rPr>
          <w:rFonts w:ascii="Times New Roman" w:hAnsi="Times New Roman" w:cs="Times New Roman"/>
          <w:color w:val="000000"/>
          <w:sz w:val="28"/>
          <w:szCs w:val="28"/>
          <w:lang w:val="uk-UA"/>
        </w:rPr>
        <w:t xml:space="preserve"> </w:t>
      </w:r>
      <w:r w:rsidRPr="007C3985">
        <w:rPr>
          <w:rFonts w:ascii="Times New Roman" w:hAnsi="Times New Roman" w:cs="Times New Roman"/>
          <w:color w:val="000000"/>
          <w:sz w:val="28"/>
          <w:szCs w:val="28"/>
          <w:lang w:val="uk-UA"/>
        </w:rPr>
        <w:t>Минає час, і на зміну ідеям «Бурі та натиску» приходять нові думки та нові вірші. Особливо показовими є нові гімни: «Кордони людства», «Пісня духів над водами», «Моя богиня», «Божественне». Гете зберігає в них вірність своєму пантеїзму (релігійне філософське вчення, що ототожнює Бога з природою і розглядає природу як втілення божества), вір</w:t>
      </w:r>
      <w:r>
        <w:rPr>
          <w:rFonts w:ascii="Times New Roman" w:hAnsi="Times New Roman" w:cs="Times New Roman"/>
          <w:color w:val="000000"/>
          <w:sz w:val="28"/>
          <w:szCs w:val="28"/>
          <w:lang w:val="uk-UA"/>
        </w:rPr>
        <w:t>у</w:t>
      </w:r>
      <w:r w:rsidRPr="007C3985">
        <w:rPr>
          <w:rFonts w:ascii="Times New Roman" w:hAnsi="Times New Roman" w:cs="Times New Roman"/>
          <w:color w:val="000000"/>
          <w:sz w:val="28"/>
          <w:szCs w:val="28"/>
          <w:lang w:val="uk-UA"/>
        </w:rPr>
        <w:t xml:space="preserve"> в єдність людини з силами природи, але ліричний герой його поезії вже не колишній бунтар, а людина, яка усвідомлює, що </w:t>
      </w:r>
      <w:r>
        <w:rPr>
          <w:rFonts w:ascii="Times New Roman" w:hAnsi="Times New Roman" w:cs="Times New Roman"/>
          <w:color w:val="000000"/>
          <w:sz w:val="28"/>
          <w:szCs w:val="28"/>
          <w:lang w:val="uk-UA"/>
        </w:rPr>
        <w:t xml:space="preserve">повинна </w:t>
      </w:r>
      <w:r w:rsidRPr="007C3985">
        <w:rPr>
          <w:rFonts w:ascii="Times New Roman" w:hAnsi="Times New Roman" w:cs="Times New Roman"/>
          <w:color w:val="000000"/>
          <w:sz w:val="28"/>
          <w:szCs w:val="28"/>
          <w:lang w:val="uk-UA"/>
        </w:rPr>
        <w:t>здійснити своє земне призначення н</w:t>
      </w:r>
      <w:r>
        <w:rPr>
          <w:rFonts w:ascii="Times New Roman" w:hAnsi="Times New Roman" w:cs="Times New Roman"/>
          <w:color w:val="000000"/>
          <w:sz w:val="28"/>
          <w:szCs w:val="28"/>
          <w:lang w:val="uk-UA"/>
        </w:rPr>
        <w:t>е в</w:t>
      </w:r>
      <w:r w:rsidRPr="007C3985">
        <w:rPr>
          <w:rFonts w:ascii="Times New Roman" w:hAnsi="Times New Roman" w:cs="Times New Roman"/>
          <w:color w:val="000000"/>
          <w:sz w:val="28"/>
          <w:szCs w:val="28"/>
          <w:lang w:val="uk-UA"/>
        </w:rPr>
        <w:t xml:space="preserve"> протиборстві зі світом, а </w:t>
      </w:r>
      <w:r>
        <w:rPr>
          <w:rFonts w:ascii="Times New Roman" w:hAnsi="Times New Roman" w:cs="Times New Roman"/>
          <w:color w:val="000000"/>
          <w:sz w:val="28"/>
          <w:szCs w:val="28"/>
          <w:lang w:val="uk-UA"/>
        </w:rPr>
        <w:t xml:space="preserve">в </w:t>
      </w:r>
      <w:r w:rsidRPr="007C3985">
        <w:rPr>
          <w:rFonts w:ascii="Times New Roman" w:hAnsi="Times New Roman" w:cs="Times New Roman"/>
          <w:color w:val="000000"/>
          <w:sz w:val="28"/>
          <w:szCs w:val="28"/>
          <w:lang w:val="uk-UA"/>
        </w:rPr>
        <w:t>тісному злитті з н</w:t>
      </w:r>
      <w:r>
        <w:rPr>
          <w:rFonts w:ascii="Times New Roman" w:hAnsi="Times New Roman" w:cs="Times New Roman"/>
          <w:color w:val="000000"/>
          <w:sz w:val="28"/>
          <w:szCs w:val="28"/>
          <w:lang w:val="uk-UA"/>
        </w:rPr>
        <w:t>им</w:t>
      </w:r>
      <w:r w:rsidRPr="007C3985">
        <w:rPr>
          <w:rFonts w:ascii="Times New Roman" w:hAnsi="Times New Roman" w:cs="Times New Roman"/>
          <w:color w:val="000000"/>
          <w:sz w:val="28"/>
          <w:szCs w:val="28"/>
          <w:lang w:val="uk-UA"/>
        </w:rPr>
        <w:t>.</w:t>
      </w:r>
      <w:r w:rsidR="00835BD1">
        <w:rPr>
          <w:rFonts w:ascii="Times New Roman" w:hAnsi="Times New Roman" w:cs="Times New Roman"/>
          <w:color w:val="000000"/>
          <w:sz w:val="28"/>
          <w:szCs w:val="28"/>
          <w:lang w:val="uk-UA"/>
        </w:rPr>
        <w:t xml:space="preserve"> </w:t>
      </w:r>
      <w:r w:rsidR="00835BD1" w:rsidRPr="00835BD1">
        <w:rPr>
          <w:rFonts w:ascii="Times New Roman" w:hAnsi="Times New Roman" w:cs="Times New Roman"/>
          <w:color w:val="000000"/>
          <w:sz w:val="28"/>
          <w:szCs w:val="28"/>
          <w:lang w:val="uk-UA"/>
        </w:rPr>
        <w:t xml:space="preserve">Якщо в баладах періоду «Бурі і натиску» переважали любовні мотиви, то в новому циклі </w:t>
      </w:r>
      <w:r w:rsidR="00D51CA3">
        <w:rPr>
          <w:rFonts w:ascii="Times New Roman" w:hAnsi="Times New Roman" w:cs="Times New Roman"/>
          <w:color w:val="000000"/>
          <w:sz w:val="28"/>
          <w:szCs w:val="28"/>
          <w:lang w:val="uk-UA"/>
        </w:rPr>
        <w:t>Г</w:t>
      </w:r>
      <w:r w:rsidR="00835BD1" w:rsidRPr="00835BD1">
        <w:rPr>
          <w:rFonts w:ascii="Times New Roman" w:hAnsi="Times New Roman" w:cs="Times New Roman"/>
          <w:color w:val="000000"/>
          <w:sz w:val="28"/>
          <w:szCs w:val="28"/>
          <w:lang w:val="uk-UA"/>
        </w:rPr>
        <w:t xml:space="preserve">ете вводить у цей вид лірики таємниче та розумом незбагненне; поет розмірковує про </w:t>
      </w:r>
      <w:r w:rsidR="00D51CA3">
        <w:rPr>
          <w:rFonts w:ascii="Times New Roman" w:hAnsi="Times New Roman" w:cs="Times New Roman"/>
          <w:color w:val="000000"/>
          <w:sz w:val="28"/>
          <w:szCs w:val="28"/>
          <w:lang w:val="uk-UA"/>
        </w:rPr>
        <w:t>по</w:t>
      </w:r>
      <w:r w:rsidR="00835BD1" w:rsidRPr="00835BD1">
        <w:rPr>
          <w:rFonts w:ascii="Times New Roman" w:hAnsi="Times New Roman" w:cs="Times New Roman"/>
          <w:color w:val="000000"/>
          <w:sz w:val="28"/>
          <w:szCs w:val="28"/>
          <w:lang w:val="uk-UA"/>
        </w:rPr>
        <w:t>таємн</w:t>
      </w:r>
      <w:r w:rsidR="00D51CA3">
        <w:rPr>
          <w:rFonts w:ascii="Times New Roman" w:hAnsi="Times New Roman" w:cs="Times New Roman"/>
          <w:color w:val="000000"/>
          <w:sz w:val="28"/>
          <w:szCs w:val="28"/>
          <w:lang w:val="uk-UA"/>
        </w:rPr>
        <w:t>е</w:t>
      </w:r>
      <w:r w:rsidR="00835BD1" w:rsidRPr="00835BD1">
        <w:rPr>
          <w:rFonts w:ascii="Times New Roman" w:hAnsi="Times New Roman" w:cs="Times New Roman"/>
          <w:color w:val="000000"/>
          <w:sz w:val="28"/>
          <w:szCs w:val="28"/>
          <w:lang w:val="uk-UA"/>
        </w:rPr>
        <w:t xml:space="preserve">, </w:t>
      </w:r>
      <w:r w:rsidR="00D51CA3">
        <w:rPr>
          <w:rFonts w:ascii="Times New Roman" w:hAnsi="Times New Roman" w:cs="Times New Roman"/>
          <w:color w:val="000000"/>
          <w:sz w:val="28"/>
          <w:szCs w:val="28"/>
          <w:lang w:val="uk-UA"/>
        </w:rPr>
        <w:t xml:space="preserve">що </w:t>
      </w:r>
      <w:r w:rsidR="00835BD1" w:rsidRPr="00835BD1">
        <w:rPr>
          <w:rFonts w:ascii="Times New Roman" w:hAnsi="Times New Roman" w:cs="Times New Roman"/>
          <w:color w:val="000000"/>
          <w:sz w:val="28"/>
          <w:szCs w:val="28"/>
          <w:lang w:val="uk-UA"/>
        </w:rPr>
        <w:t>прихован</w:t>
      </w:r>
      <w:r w:rsidR="00D51CA3">
        <w:rPr>
          <w:rFonts w:ascii="Times New Roman" w:hAnsi="Times New Roman" w:cs="Times New Roman"/>
          <w:color w:val="000000"/>
          <w:sz w:val="28"/>
          <w:szCs w:val="28"/>
          <w:lang w:val="uk-UA"/>
        </w:rPr>
        <w:t>е</w:t>
      </w:r>
      <w:r w:rsidR="00835BD1" w:rsidRPr="00835BD1">
        <w:rPr>
          <w:rFonts w:ascii="Times New Roman" w:hAnsi="Times New Roman" w:cs="Times New Roman"/>
          <w:color w:val="000000"/>
          <w:sz w:val="28"/>
          <w:szCs w:val="28"/>
          <w:lang w:val="uk-UA"/>
        </w:rPr>
        <w:t xml:space="preserve"> в природі. </w:t>
      </w:r>
      <w:r w:rsidR="00D51CA3">
        <w:rPr>
          <w:rFonts w:ascii="Times New Roman" w:hAnsi="Times New Roman" w:cs="Times New Roman"/>
          <w:color w:val="000000"/>
          <w:sz w:val="28"/>
          <w:szCs w:val="28"/>
          <w:lang w:val="uk-UA"/>
        </w:rPr>
        <w:t>Поет</w:t>
      </w:r>
      <w:r w:rsidR="00835BD1" w:rsidRPr="00835BD1">
        <w:rPr>
          <w:rFonts w:ascii="Times New Roman" w:hAnsi="Times New Roman" w:cs="Times New Roman"/>
          <w:color w:val="000000"/>
          <w:sz w:val="28"/>
          <w:szCs w:val="28"/>
          <w:lang w:val="uk-UA"/>
        </w:rPr>
        <w:t xml:space="preserve"> втілює це у конкретні образи, споріднені за духом </w:t>
      </w:r>
      <w:r w:rsidR="00D51CA3">
        <w:rPr>
          <w:rFonts w:ascii="Times New Roman" w:hAnsi="Times New Roman" w:cs="Times New Roman"/>
          <w:color w:val="000000"/>
          <w:sz w:val="28"/>
          <w:szCs w:val="28"/>
          <w:lang w:val="uk-UA"/>
        </w:rPr>
        <w:t>до</w:t>
      </w:r>
      <w:r w:rsidR="00835BD1" w:rsidRPr="00835BD1">
        <w:rPr>
          <w:rFonts w:ascii="Times New Roman" w:hAnsi="Times New Roman" w:cs="Times New Roman"/>
          <w:color w:val="000000"/>
          <w:sz w:val="28"/>
          <w:szCs w:val="28"/>
          <w:lang w:val="uk-UA"/>
        </w:rPr>
        <w:t xml:space="preserve"> народних легенд, але ці балади є плодом творчості самого Гете («Рибалка», «Пісня ельфів», «</w:t>
      </w:r>
      <w:r w:rsidR="00D51CA3">
        <w:rPr>
          <w:rFonts w:ascii="Times New Roman" w:hAnsi="Times New Roman" w:cs="Times New Roman"/>
          <w:color w:val="000000"/>
          <w:sz w:val="28"/>
          <w:szCs w:val="28"/>
          <w:lang w:val="uk-UA"/>
        </w:rPr>
        <w:t>Вільшаний король</w:t>
      </w:r>
      <w:r w:rsidR="00835BD1" w:rsidRPr="00835BD1">
        <w:rPr>
          <w:rFonts w:ascii="Times New Roman" w:hAnsi="Times New Roman" w:cs="Times New Roman"/>
          <w:color w:val="000000"/>
          <w:sz w:val="28"/>
          <w:szCs w:val="28"/>
          <w:lang w:val="uk-UA"/>
        </w:rPr>
        <w:t>», «Співа</w:t>
      </w:r>
      <w:r w:rsidR="00D51CA3">
        <w:rPr>
          <w:rFonts w:ascii="Times New Roman" w:hAnsi="Times New Roman" w:cs="Times New Roman"/>
          <w:color w:val="000000"/>
          <w:sz w:val="28"/>
          <w:szCs w:val="28"/>
          <w:lang w:val="uk-UA"/>
        </w:rPr>
        <w:t>к</w:t>
      </w:r>
      <w:r w:rsidR="00835BD1" w:rsidRPr="00835BD1">
        <w:rPr>
          <w:rFonts w:ascii="Times New Roman" w:hAnsi="Times New Roman" w:cs="Times New Roman"/>
          <w:color w:val="000000"/>
          <w:sz w:val="28"/>
          <w:szCs w:val="28"/>
          <w:lang w:val="uk-UA"/>
        </w:rPr>
        <w:t>»).</w:t>
      </w:r>
    </w:p>
    <w:p w14:paraId="3DC1F4E5" w14:textId="31E07771" w:rsidR="00D51CA3" w:rsidRDefault="00D51CA3" w:rsidP="006C1B99">
      <w:pPr>
        <w:spacing w:after="0"/>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Повчання</w:t>
      </w:r>
      <w:r w:rsidRPr="00D51CA3">
        <w:rPr>
          <w:rFonts w:ascii="Times New Roman" w:hAnsi="Times New Roman" w:cs="Times New Roman"/>
          <w:color w:val="000000"/>
          <w:sz w:val="28"/>
          <w:szCs w:val="28"/>
          <w:lang w:val="uk-UA"/>
        </w:rPr>
        <w:t xml:space="preserve"> ​​поета, що насамперед слід зображати щось спільне, загальноприйняте, ділитися своїм життєвим досвідом, спонукало його до створення «шпрухів» </w:t>
      </w:r>
      <w:r>
        <w:rPr>
          <w:rFonts w:ascii="Times New Roman" w:hAnsi="Times New Roman" w:cs="Times New Roman"/>
          <w:color w:val="000000"/>
          <w:sz w:val="28"/>
          <w:szCs w:val="28"/>
          <w:lang w:val="uk-UA"/>
        </w:rPr>
        <w:t>–</w:t>
      </w:r>
      <w:r w:rsidRPr="00D51CA3">
        <w:rPr>
          <w:rFonts w:ascii="Times New Roman" w:hAnsi="Times New Roman" w:cs="Times New Roman"/>
          <w:color w:val="000000"/>
          <w:sz w:val="28"/>
          <w:szCs w:val="28"/>
          <w:lang w:val="uk-UA"/>
        </w:rPr>
        <w:t xml:space="preserve"> віршованих висловів, які займають важливе місце у його пізній ліриці. Тут автор слідує за традицією німецьких прислів'їв, складає ємні римовані строфи. Це влучні судження про життя, про мораль, які нерідко подаються у вигляді коротких діалогів. Тут поєднуються іронія та доброзичлив</w:t>
      </w:r>
      <w:r>
        <w:rPr>
          <w:rFonts w:ascii="Times New Roman" w:hAnsi="Times New Roman" w:cs="Times New Roman"/>
          <w:color w:val="000000"/>
          <w:sz w:val="28"/>
          <w:szCs w:val="28"/>
          <w:lang w:val="uk-UA"/>
        </w:rPr>
        <w:t>а</w:t>
      </w:r>
      <w:r w:rsidRPr="00D51CA3">
        <w:rPr>
          <w:rFonts w:ascii="Times New Roman" w:hAnsi="Times New Roman" w:cs="Times New Roman"/>
          <w:color w:val="000000"/>
          <w:sz w:val="28"/>
          <w:szCs w:val="28"/>
          <w:lang w:val="uk-UA"/>
        </w:rPr>
        <w:t xml:space="preserve"> настанова. Окремі шпрухи стають максимами </w:t>
      </w:r>
      <w:r>
        <w:rPr>
          <w:rFonts w:ascii="Times New Roman" w:hAnsi="Times New Roman" w:cs="Times New Roman"/>
          <w:color w:val="000000"/>
          <w:sz w:val="28"/>
          <w:szCs w:val="28"/>
          <w:lang w:val="uk-UA"/>
        </w:rPr>
        <w:t>–</w:t>
      </w:r>
      <w:r w:rsidRPr="00D51CA3">
        <w:rPr>
          <w:rFonts w:ascii="Times New Roman" w:hAnsi="Times New Roman" w:cs="Times New Roman"/>
          <w:color w:val="000000"/>
          <w:sz w:val="28"/>
          <w:szCs w:val="28"/>
          <w:lang w:val="uk-UA"/>
        </w:rPr>
        <w:t xml:space="preserve"> коротко сформульованими правилами етики та моралі.</w:t>
      </w:r>
    </w:p>
    <w:p w14:paraId="0B53041E" w14:textId="77777777" w:rsidR="00A349DF" w:rsidRDefault="00A349DF" w:rsidP="006C1B99">
      <w:pPr>
        <w:spacing w:after="0"/>
        <w:ind w:firstLine="708"/>
        <w:jc w:val="both"/>
        <w:rPr>
          <w:rFonts w:ascii="Times New Roman" w:hAnsi="Times New Roman" w:cs="Times New Roman"/>
          <w:color w:val="000000"/>
          <w:sz w:val="28"/>
          <w:szCs w:val="28"/>
          <w:lang w:val="uk-UA"/>
        </w:rPr>
      </w:pPr>
    </w:p>
    <w:p w14:paraId="2D3219C3" w14:textId="0AD1B31E" w:rsidR="00A349DF" w:rsidRDefault="00A349DF" w:rsidP="00E76A23">
      <w:pPr>
        <w:pStyle w:val="a4"/>
        <w:numPr>
          <w:ilvl w:val="0"/>
          <w:numId w:val="40"/>
        </w:numPr>
        <w:spacing w:after="0"/>
        <w:jc w:val="center"/>
        <w:rPr>
          <w:rFonts w:ascii="Times New Roman" w:hAnsi="Times New Roman" w:cs="Times New Roman"/>
          <w:b/>
          <w:color w:val="000000"/>
          <w:sz w:val="28"/>
          <w:szCs w:val="28"/>
          <w:lang w:val="uk-UA"/>
        </w:rPr>
      </w:pPr>
      <w:r w:rsidRPr="00A349DF">
        <w:rPr>
          <w:rFonts w:ascii="Times New Roman" w:hAnsi="Times New Roman" w:cs="Times New Roman"/>
          <w:b/>
          <w:color w:val="000000"/>
          <w:sz w:val="28"/>
          <w:szCs w:val="28"/>
          <w:lang w:val="uk-UA"/>
        </w:rPr>
        <w:t>«Страждання молодого Вертера» (1744)</w:t>
      </w:r>
    </w:p>
    <w:p w14:paraId="29D12C90" w14:textId="77777777" w:rsidR="00A349DF" w:rsidRPr="00A349DF" w:rsidRDefault="00A349DF" w:rsidP="00A349DF">
      <w:pPr>
        <w:pStyle w:val="a4"/>
        <w:spacing w:after="0"/>
        <w:ind w:left="1068"/>
        <w:jc w:val="both"/>
        <w:rPr>
          <w:rFonts w:ascii="Times New Roman" w:hAnsi="Times New Roman" w:cs="Times New Roman"/>
          <w:b/>
          <w:color w:val="000000"/>
          <w:sz w:val="28"/>
          <w:szCs w:val="28"/>
          <w:lang w:val="uk-UA"/>
        </w:rPr>
      </w:pPr>
    </w:p>
    <w:p w14:paraId="651E9B9A" w14:textId="6A551D54" w:rsidR="004F26C4" w:rsidRPr="004F26C4" w:rsidRDefault="004F26C4" w:rsidP="004F26C4">
      <w:pPr>
        <w:spacing w:after="0"/>
        <w:ind w:firstLine="708"/>
        <w:jc w:val="both"/>
        <w:rPr>
          <w:rFonts w:ascii="Times New Roman" w:hAnsi="Times New Roman" w:cs="Times New Roman"/>
          <w:color w:val="000000"/>
          <w:sz w:val="28"/>
          <w:szCs w:val="28"/>
          <w:lang w:val="uk-UA"/>
        </w:rPr>
      </w:pPr>
      <w:r w:rsidRPr="004F26C4">
        <w:rPr>
          <w:rFonts w:ascii="Times New Roman" w:hAnsi="Times New Roman" w:cs="Times New Roman"/>
          <w:color w:val="000000"/>
          <w:sz w:val="28"/>
          <w:szCs w:val="28"/>
          <w:lang w:val="uk-UA"/>
        </w:rPr>
        <w:t>«Стра</w:t>
      </w:r>
      <w:r w:rsidR="00AF05D7">
        <w:rPr>
          <w:rFonts w:ascii="Times New Roman" w:hAnsi="Times New Roman" w:cs="Times New Roman"/>
          <w:color w:val="000000"/>
          <w:sz w:val="28"/>
          <w:szCs w:val="28"/>
          <w:lang w:val="uk-UA"/>
        </w:rPr>
        <w:t>ж</w:t>
      </w:r>
      <w:r w:rsidRPr="004F26C4">
        <w:rPr>
          <w:rFonts w:ascii="Times New Roman" w:hAnsi="Times New Roman" w:cs="Times New Roman"/>
          <w:color w:val="000000"/>
          <w:sz w:val="28"/>
          <w:szCs w:val="28"/>
          <w:lang w:val="uk-UA"/>
        </w:rPr>
        <w:t xml:space="preserve">дання </w:t>
      </w:r>
      <w:r w:rsidR="00AF05D7">
        <w:rPr>
          <w:rFonts w:ascii="Times New Roman" w:hAnsi="Times New Roman" w:cs="Times New Roman"/>
          <w:color w:val="000000"/>
          <w:sz w:val="28"/>
          <w:szCs w:val="28"/>
          <w:lang w:val="uk-UA"/>
        </w:rPr>
        <w:t>молодого</w:t>
      </w:r>
      <w:r w:rsidRPr="004F26C4">
        <w:rPr>
          <w:rFonts w:ascii="Times New Roman" w:hAnsi="Times New Roman" w:cs="Times New Roman"/>
          <w:color w:val="000000"/>
          <w:sz w:val="28"/>
          <w:szCs w:val="28"/>
          <w:lang w:val="uk-UA"/>
        </w:rPr>
        <w:t xml:space="preserve"> Вертера» (1744) – епістолярний роман (у формі листів), у якому автор з</w:t>
      </w:r>
      <w:r w:rsidR="00747D3D">
        <w:rPr>
          <w:rFonts w:ascii="Times New Roman" w:hAnsi="Times New Roman" w:cs="Times New Roman"/>
          <w:color w:val="000000"/>
          <w:sz w:val="28"/>
          <w:szCs w:val="28"/>
          <w:lang w:val="uk-UA"/>
        </w:rPr>
        <w:t>мальовує</w:t>
      </w:r>
      <w:r w:rsidRPr="004F26C4">
        <w:rPr>
          <w:rFonts w:ascii="Times New Roman" w:hAnsi="Times New Roman" w:cs="Times New Roman"/>
          <w:color w:val="000000"/>
          <w:sz w:val="28"/>
          <w:szCs w:val="28"/>
          <w:lang w:val="uk-UA"/>
        </w:rPr>
        <w:t xml:space="preserve"> сучасного </w:t>
      </w:r>
      <w:r w:rsidR="00747D3D">
        <w:rPr>
          <w:rFonts w:ascii="Times New Roman" w:hAnsi="Times New Roman" w:cs="Times New Roman"/>
          <w:color w:val="000000"/>
          <w:sz w:val="28"/>
          <w:szCs w:val="28"/>
          <w:lang w:val="uk-UA"/>
        </w:rPr>
        <w:t xml:space="preserve">йому </w:t>
      </w:r>
      <w:r w:rsidRPr="004F26C4">
        <w:rPr>
          <w:rFonts w:ascii="Times New Roman" w:hAnsi="Times New Roman" w:cs="Times New Roman"/>
          <w:color w:val="000000"/>
          <w:sz w:val="28"/>
          <w:szCs w:val="28"/>
          <w:lang w:val="uk-UA"/>
        </w:rPr>
        <w:t>героя. В основі цього твору, пройнятого глибоко особистим, ліричним початком, лежить реальне біографічне переживання.</w:t>
      </w:r>
      <w:r w:rsidR="00747D3D">
        <w:rPr>
          <w:rFonts w:ascii="Times New Roman" w:hAnsi="Times New Roman" w:cs="Times New Roman"/>
          <w:color w:val="000000"/>
          <w:sz w:val="28"/>
          <w:szCs w:val="28"/>
          <w:lang w:val="uk-UA"/>
        </w:rPr>
        <w:t xml:space="preserve"> </w:t>
      </w:r>
      <w:r w:rsidRPr="004F26C4">
        <w:rPr>
          <w:rFonts w:ascii="Times New Roman" w:hAnsi="Times New Roman" w:cs="Times New Roman"/>
          <w:color w:val="000000"/>
          <w:sz w:val="28"/>
          <w:szCs w:val="28"/>
          <w:lang w:val="uk-UA"/>
        </w:rPr>
        <w:t xml:space="preserve">Сюжет роману не складний. Дія розгортається у невеликому провінційному містечку. Вертер </w:t>
      </w:r>
      <w:r w:rsidR="00747D3D">
        <w:rPr>
          <w:rFonts w:ascii="Times New Roman" w:hAnsi="Times New Roman" w:cs="Times New Roman"/>
          <w:color w:val="000000"/>
          <w:sz w:val="28"/>
          <w:szCs w:val="28"/>
          <w:lang w:val="uk-UA"/>
        </w:rPr>
        <w:t>–</w:t>
      </w:r>
      <w:r w:rsidRPr="004F26C4">
        <w:rPr>
          <w:rFonts w:ascii="Times New Roman" w:hAnsi="Times New Roman" w:cs="Times New Roman"/>
          <w:color w:val="000000"/>
          <w:sz w:val="28"/>
          <w:szCs w:val="28"/>
          <w:lang w:val="uk-UA"/>
        </w:rPr>
        <w:t xml:space="preserve"> молода освічена людина з бюргерського середовища, вразливий і мрі</w:t>
      </w:r>
      <w:r w:rsidR="00747D3D">
        <w:rPr>
          <w:rFonts w:ascii="Times New Roman" w:hAnsi="Times New Roman" w:cs="Times New Roman"/>
          <w:color w:val="000000"/>
          <w:sz w:val="28"/>
          <w:szCs w:val="28"/>
          <w:lang w:val="uk-UA"/>
        </w:rPr>
        <w:t>йлив</w:t>
      </w:r>
      <w:r w:rsidRPr="004F26C4">
        <w:rPr>
          <w:rFonts w:ascii="Times New Roman" w:hAnsi="Times New Roman" w:cs="Times New Roman"/>
          <w:color w:val="000000"/>
          <w:sz w:val="28"/>
          <w:szCs w:val="28"/>
          <w:lang w:val="uk-UA"/>
        </w:rPr>
        <w:t xml:space="preserve">ий юнак, який тонко відчуває мистецтво і поезію, </w:t>
      </w:r>
      <w:r w:rsidR="00747D3D">
        <w:rPr>
          <w:rFonts w:ascii="Times New Roman" w:hAnsi="Times New Roman" w:cs="Times New Roman"/>
          <w:color w:val="000000"/>
          <w:sz w:val="28"/>
          <w:szCs w:val="28"/>
          <w:lang w:val="uk-UA"/>
        </w:rPr>
        <w:t>–</w:t>
      </w:r>
      <w:r w:rsidRPr="004F26C4">
        <w:rPr>
          <w:rFonts w:ascii="Times New Roman" w:hAnsi="Times New Roman" w:cs="Times New Roman"/>
          <w:color w:val="000000"/>
          <w:sz w:val="28"/>
          <w:szCs w:val="28"/>
          <w:lang w:val="uk-UA"/>
        </w:rPr>
        <w:t xml:space="preserve"> знайомиться на сільському святі з </w:t>
      </w:r>
      <w:r w:rsidR="00747D3D">
        <w:rPr>
          <w:rFonts w:ascii="Times New Roman" w:hAnsi="Times New Roman" w:cs="Times New Roman"/>
          <w:color w:val="000000"/>
          <w:sz w:val="28"/>
          <w:szCs w:val="28"/>
          <w:lang w:val="uk-UA"/>
        </w:rPr>
        <w:t>молодою дівчиною</w:t>
      </w:r>
      <w:r w:rsidRPr="004F26C4">
        <w:rPr>
          <w:rFonts w:ascii="Times New Roman" w:hAnsi="Times New Roman" w:cs="Times New Roman"/>
          <w:color w:val="000000"/>
          <w:sz w:val="28"/>
          <w:szCs w:val="28"/>
          <w:lang w:val="uk-UA"/>
        </w:rPr>
        <w:t xml:space="preserve"> Шарлоттою. Вона приваблює його своєю простотою, невигадливістю, щиросердістю і добротою. Вертер палко покохав Лотту. Між ними з'являється почуття глибокої близькості. Але Лотта вже заручена. Її наречений Альберт </w:t>
      </w:r>
      <w:r w:rsidR="00747D3D">
        <w:rPr>
          <w:rFonts w:ascii="Times New Roman" w:hAnsi="Times New Roman" w:cs="Times New Roman"/>
          <w:color w:val="000000"/>
          <w:sz w:val="28"/>
          <w:szCs w:val="28"/>
          <w:lang w:val="uk-UA"/>
        </w:rPr>
        <w:t>–</w:t>
      </w:r>
      <w:r w:rsidRPr="004F26C4">
        <w:rPr>
          <w:rFonts w:ascii="Times New Roman" w:hAnsi="Times New Roman" w:cs="Times New Roman"/>
          <w:color w:val="000000"/>
          <w:sz w:val="28"/>
          <w:szCs w:val="28"/>
          <w:lang w:val="uk-UA"/>
        </w:rPr>
        <w:t xml:space="preserve"> порядна, хоч і пересічна людина. Вертер не хоче порушувати спокій Лотти і їде. Але не лише любовний конфлікт, а й причини глибшого характеру </w:t>
      </w:r>
      <w:r w:rsidRPr="004F26C4">
        <w:rPr>
          <w:rFonts w:ascii="Times New Roman" w:hAnsi="Times New Roman" w:cs="Times New Roman"/>
          <w:color w:val="000000"/>
          <w:sz w:val="28"/>
          <w:szCs w:val="28"/>
          <w:lang w:val="uk-UA"/>
        </w:rPr>
        <w:lastRenderedPageBreak/>
        <w:t>змушують Вертера покинути це містечко. Його обтяжує життя провінційної глушин</w:t>
      </w:r>
      <w:r w:rsidR="00295527">
        <w:rPr>
          <w:rFonts w:ascii="Times New Roman" w:hAnsi="Times New Roman" w:cs="Times New Roman"/>
          <w:color w:val="000000"/>
          <w:sz w:val="28"/>
          <w:szCs w:val="28"/>
          <w:lang w:val="uk-UA"/>
        </w:rPr>
        <w:t>и</w:t>
      </w:r>
      <w:r w:rsidRPr="004F26C4">
        <w:rPr>
          <w:rFonts w:ascii="Times New Roman" w:hAnsi="Times New Roman" w:cs="Times New Roman"/>
          <w:color w:val="000000"/>
          <w:sz w:val="28"/>
          <w:szCs w:val="28"/>
          <w:lang w:val="uk-UA"/>
        </w:rPr>
        <w:t>, бідно</w:t>
      </w:r>
      <w:r w:rsidR="00295527">
        <w:rPr>
          <w:rFonts w:ascii="Times New Roman" w:hAnsi="Times New Roman" w:cs="Times New Roman"/>
          <w:color w:val="000000"/>
          <w:sz w:val="28"/>
          <w:szCs w:val="28"/>
          <w:lang w:val="uk-UA"/>
        </w:rPr>
        <w:t>ї на</w:t>
      </w:r>
      <w:r w:rsidRPr="004F26C4">
        <w:rPr>
          <w:rFonts w:ascii="Times New Roman" w:hAnsi="Times New Roman" w:cs="Times New Roman"/>
          <w:color w:val="000000"/>
          <w:sz w:val="28"/>
          <w:szCs w:val="28"/>
          <w:lang w:val="uk-UA"/>
        </w:rPr>
        <w:t xml:space="preserve"> духовн</w:t>
      </w:r>
      <w:r w:rsidR="00295527">
        <w:rPr>
          <w:rFonts w:ascii="Times New Roman" w:hAnsi="Times New Roman" w:cs="Times New Roman"/>
          <w:color w:val="000000"/>
          <w:sz w:val="28"/>
          <w:szCs w:val="28"/>
          <w:lang w:val="uk-UA"/>
        </w:rPr>
        <w:t>і</w:t>
      </w:r>
      <w:r w:rsidRPr="004F26C4">
        <w:rPr>
          <w:rFonts w:ascii="Times New Roman" w:hAnsi="Times New Roman" w:cs="Times New Roman"/>
          <w:color w:val="000000"/>
          <w:sz w:val="28"/>
          <w:szCs w:val="28"/>
          <w:lang w:val="uk-UA"/>
        </w:rPr>
        <w:t xml:space="preserve"> інтереси, відштовхує вузькість і обмеженість міщан, нудить власн</w:t>
      </w:r>
      <w:r w:rsidR="00295527">
        <w:rPr>
          <w:rFonts w:ascii="Times New Roman" w:hAnsi="Times New Roman" w:cs="Times New Roman"/>
          <w:color w:val="000000"/>
          <w:sz w:val="28"/>
          <w:szCs w:val="28"/>
          <w:lang w:val="uk-UA"/>
        </w:rPr>
        <w:t>а</w:t>
      </w:r>
      <w:r w:rsidRPr="004F26C4">
        <w:rPr>
          <w:rFonts w:ascii="Times New Roman" w:hAnsi="Times New Roman" w:cs="Times New Roman"/>
          <w:color w:val="000000"/>
          <w:sz w:val="28"/>
          <w:szCs w:val="28"/>
          <w:lang w:val="uk-UA"/>
        </w:rPr>
        <w:t xml:space="preserve"> бездіяльність. Так починається конфлікт між гуманною, внутрішньо багатою особистістю і навколишнім суспільством. </w:t>
      </w:r>
      <w:r w:rsidR="00295527">
        <w:rPr>
          <w:rFonts w:ascii="Times New Roman" w:hAnsi="Times New Roman" w:cs="Times New Roman"/>
          <w:color w:val="000000"/>
          <w:sz w:val="28"/>
          <w:szCs w:val="28"/>
          <w:lang w:val="uk-UA"/>
        </w:rPr>
        <w:t>Надалі, по</w:t>
      </w:r>
      <w:r w:rsidRPr="004F26C4">
        <w:rPr>
          <w:rFonts w:ascii="Times New Roman" w:hAnsi="Times New Roman" w:cs="Times New Roman"/>
          <w:color w:val="000000"/>
          <w:sz w:val="28"/>
          <w:szCs w:val="28"/>
          <w:lang w:val="uk-UA"/>
        </w:rPr>
        <w:t xml:space="preserve"> ход</w:t>
      </w:r>
      <w:r w:rsidR="00295527">
        <w:rPr>
          <w:rFonts w:ascii="Times New Roman" w:hAnsi="Times New Roman" w:cs="Times New Roman"/>
          <w:color w:val="000000"/>
          <w:sz w:val="28"/>
          <w:szCs w:val="28"/>
          <w:lang w:val="uk-UA"/>
        </w:rPr>
        <w:t>у</w:t>
      </w:r>
      <w:r w:rsidRPr="004F26C4">
        <w:rPr>
          <w:rFonts w:ascii="Times New Roman" w:hAnsi="Times New Roman" w:cs="Times New Roman"/>
          <w:color w:val="000000"/>
          <w:sz w:val="28"/>
          <w:szCs w:val="28"/>
          <w:lang w:val="uk-UA"/>
        </w:rPr>
        <w:t xml:space="preserve"> оповід</w:t>
      </w:r>
      <w:r w:rsidR="00295527">
        <w:rPr>
          <w:rFonts w:ascii="Times New Roman" w:hAnsi="Times New Roman" w:cs="Times New Roman"/>
          <w:color w:val="000000"/>
          <w:sz w:val="28"/>
          <w:szCs w:val="28"/>
          <w:lang w:val="uk-UA"/>
        </w:rPr>
        <w:t>і</w:t>
      </w:r>
      <w:r w:rsidRPr="004F26C4">
        <w:rPr>
          <w:rFonts w:ascii="Times New Roman" w:hAnsi="Times New Roman" w:cs="Times New Roman"/>
          <w:color w:val="000000"/>
          <w:sz w:val="28"/>
          <w:szCs w:val="28"/>
          <w:lang w:val="uk-UA"/>
        </w:rPr>
        <w:t xml:space="preserve"> цей конфлікт поглиблюється все більше і наприкінці призводить до трагічної розв'язки</w:t>
      </w:r>
      <w:r w:rsidR="00295527">
        <w:rPr>
          <w:rFonts w:ascii="Times New Roman" w:hAnsi="Times New Roman" w:cs="Times New Roman"/>
          <w:color w:val="000000"/>
          <w:sz w:val="28"/>
          <w:szCs w:val="28"/>
          <w:lang w:val="uk-UA"/>
        </w:rPr>
        <w:t>, с</w:t>
      </w:r>
      <w:r w:rsidRPr="004F26C4">
        <w:rPr>
          <w:rFonts w:ascii="Times New Roman" w:hAnsi="Times New Roman" w:cs="Times New Roman"/>
          <w:color w:val="000000"/>
          <w:sz w:val="28"/>
          <w:szCs w:val="28"/>
          <w:lang w:val="uk-UA"/>
        </w:rPr>
        <w:t xml:space="preserve">правжньою причиною </w:t>
      </w:r>
      <w:r w:rsidR="00295527">
        <w:rPr>
          <w:rFonts w:ascii="Times New Roman" w:hAnsi="Times New Roman" w:cs="Times New Roman"/>
          <w:color w:val="000000"/>
          <w:sz w:val="28"/>
          <w:szCs w:val="28"/>
          <w:lang w:val="uk-UA"/>
        </w:rPr>
        <w:t>якої</w:t>
      </w:r>
      <w:r w:rsidRPr="004F26C4">
        <w:rPr>
          <w:rFonts w:ascii="Times New Roman" w:hAnsi="Times New Roman" w:cs="Times New Roman"/>
          <w:color w:val="000000"/>
          <w:sz w:val="28"/>
          <w:szCs w:val="28"/>
          <w:lang w:val="uk-UA"/>
        </w:rPr>
        <w:t xml:space="preserve"> послужила не</w:t>
      </w:r>
      <w:r w:rsidR="00295527">
        <w:rPr>
          <w:rFonts w:ascii="Times New Roman" w:hAnsi="Times New Roman" w:cs="Times New Roman"/>
          <w:color w:val="000000"/>
          <w:sz w:val="28"/>
          <w:szCs w:val="28"/>
          <w:lang w:val="uk-UA"/>
        </w:rPr>
        <w:t xml:space="preserve"> лише</w:t>
      </w:r>
      <w:r w:rsidRPr="004F26C4">
        <w:rPr>
          <w:rFonts w:ascii="Times New Roman" w:hAnsi="Times New Roman" w:cs="Times New Roman"/>
          <w:color w:val="000000"/>
          <w:sz w:val="28"/>
          <w:szCs w:val="28"/>
          <w:lang w:val="uk-UA"/>
        </w:rPr>
        <w:t xml:space="preserve"> любовна драма, а </w:t>
      </w:r>
      <w:r w:rsidR="00295527">
        <w:rPr>
          <w:rFonts w:ascii="Times New Roman" w:hAnsi="Times New Roman" w:cs="Times New Roman"/>
          <w:color w:val="000000"/>
          <w:sz w:val="28"/>
          <w:szCs w:val="28"/>
          <w:lang w:val="uk-UA"/>
        </w:rPr>
        <w:t xml:space="preserve">й </w:t>
      </w:r>
      <w:r w:rsidRPr="004F26C4">
        <w:rPr>
          <w:rFonts w:ascii="Times New Roman" w:hAnsi="Times New Roman" w:cs="Times New Roman"/>
          <w:color w:val="000000"/>
          <w:sz w:val="28"/>
          <w:szCs w:val="28"/>
          <w:lang w:val="uk-UA"/>
        </w:rPr>
        <w:t xml:space="preserve">невирішений конфлікт між гуманними ідеалами та потворною </w:t>
      </w:r>
      <w:r w:rsidR="00295527">
        <w:rPr>
          <w:rFonts w:ascii="Times New Roman" w:hAnsi="Times New Roman" w:cs="Times New Roman"/>
          <w:color w:val="000000"/>
          <w:sz w:val="28"/>
          <w:szCs w:val="28"/>
          <w:lang w:val="uk-UA"/>
        </w:rPr>
        <w:t>дійсніст</w:t>
      </w:r>
      <w:r w:rsidRPr="004F26C4">
        <w:rPr>
          <w:rFonts w:ascii="Times New Roman" w:hAnsi="Times New Roman" w:cs="Times New Roman"/>
          <w:color w:val="000000"/>
          <w:sz w:val="28"/>
          <w:szCs w:val="28"/>
          <w:lang w:val="uk-UA"/>
        </w:rPr>
        <w:t xml:space="preserve">ю. </w:t>
      </w:r>
    </w:p>
    <w:p w14:paraId="630E78A7" w14:textId="44D5D508" w:rsidR="006936C1" w:rsidRDefault="004F26C4" w:rsidP="006936C1">
      <w:pPr>
        <w:spacing w:after="0"/>
        <w:ind w:firstLine="708"/>
        <w:jc w:val="both"/>
        <w:rPr>
          <w:rFonts w:ascii="Times New Roman" w:hAnsi="Times New Roman" w:cs="Times New Roman"/>
          <w:color w:val="000000"/>
          <w:sz w:val="28"/>
          <w:szCs w:val="28"/>
          <w:lang w:val="uk-UA"/>
        </w:rPr>
      </w:pPr>
      <w:r w:rsidRPr="004F26C4">
        <w:rPr>
          <w:rFonts w:ascii="Times New Roman" w:hAnsi="Times New Roman" w:cs="Times New Roman"/>
          <w:color w:val="000000"/>
          <w:sz w:val="28"/>
          <w:szCs w:val="28"/>
          <w:lang w:val="uk-UA"/>
        </w:rPr>
        <w:t xml:space="preserve">Гете дуже скупо </w:t>
      </w:r>
      <w:r w:rsidR="006936C1">
        <w:rPr>
          <w:rFonts w:ascii="Times New Roman" w:hAnsi="Times New Roman" w:cs="Times New Roman"/>
          <w:color w:val="000000"/>
          <w:sz w:val="28"/>
          <w:szCs w:val="28"/>
          <w:lang w:val="uk-UA"/>
        </w:rPr>
        <w:t>описує</w:t>
      </w:r>
      <w:r w:rsidRPr="004F26C4">
        <w:rPr>
          <w:rFonts w:ascii="Times New Roman" w:hAnsi="Times New Roman" w:cs="Times New Roman"/>
          <w:color w:val="000000"/>
          <w:sz w:val="28"/>
          <w:szCs w:val="28"/>
          <w:lang w:val="uk-UA"/>
        </w:rPr>
        <w:t xml:space="preserve"> зовнішню обстановку, що оточує Вертера. Вся його увага звернена на духовний світ молодого героя. Герой чутливий, трохи сентиментальний. Він щасливий, любить життя</w:t>
      </w:r>
      <w:r w:rsidR="006936C1">
        <w:rPr>
          <w:rFonts w:ascii="Times New Roman" w:hAnsi="Times New Roman" w:cs="Times New Roman"/>
          <w:color w:val="000000"/>
          <w:sz w:val="28"/>
          <w:szCs w:val="28"/>
          <w:lang w:val="uk-UA"/>
        </w:rPr>
        <w:t xml:space="preserve">, природу. </w:t>
      </w:r>
      <w:r w:rsidR="006936C1" w:rsidRPr="006936C1">
        <w:rPr>
          <w:rFonts w:ascii="Times New Roman" w:hAnsi="Times New Roman" w:cs="Times New Roman"/>
          <w:color w:val="000000"/>
          <w:sz w:val="28"/>
          <w:szCs w:val="28"/>
          <w:lang w:val="uk-UA"/>
        </w:rPr>
        <w:t>Вірний послідовник Руссо, Вертер любить простих людей, які живуть на лоні природи. Він спілкується із селянами, з їхніми дітьми і знаходить у цьому велику радість для себе.</w:t>
      </w:r>
      <w:r w:rsidR="006936C1">
        <w:rPr>
          <w:rFonts w:ascii="Times New Roman" w:hAnsi="Times New Roman" w:cs="Times New Roman"/>
          <w:color w:val="000000"/>
          <w:sz w:val="28"/>
          <w:szCs w:val="28"/>
          <w:lang w:val="uk-UA"/>
        </w:rPr>
        <w:t xml:space="preserve"> </w:t>
      </w:r>
      <w:r w:rsidR="006936C1" w:rsidRPr="006936C1">
        <w:rPr>
          <w:rFonts w:ascii="Times New Roman" w:hAnsi="Times New Roman" w:cs="Times New Roman"/>
          <w:color w:val="000000"/>
          <w:sz w:val="28"/>
          <w:szCs w:val="28"/>
          <w:lang w:val="uk-UA"/>
        </w:rPr>
        <w:t xml:space="preserve">Подібно до штюрмерів, він протестує проти філістерського розуміння життя (філістер </w:t>
      </w:r>
      <w:r w:rsidR="006936C1">
        <w:rPr>
          <w:rFonts w:ascii="Times New Roman" w:hAnsi="Times New Roman" w:cs="Times New Roman"/>
          <w:color w:val="000000"/>
          <w:sz w:val="28"/>
          <w:szCs w:val="28"/>
          <w:lang w:val="uk-UA"/>
        </w:rPr>
        <w:t>–</w:t>
      </w:r>
      <w:r w:rsidR="006936C1" w:rsidRPr="006936C1">
        <w:rPr>
          <w:rFonts w:ascii="Times New Roman" w:hAnsi="Times New Roman" w:cs="Times New Roman"/>
          <w:color w:val="000000"/>
          <w:sz w:val="28"/>
          <w:szCs w:val="28"/>
          <w:lang w:val="uk-UA"/>
        </w:rPr>
        <w:t xml:space="preserve"> людина з вузьким, обивательським кругоз</w:t>
      </w:r>
      <w:r w:rsidR="006936C1">
        <w:rPr>
          <w:rFonts w:ascii="Times New Roman" w:hAnsi="Times New Roman" w:cs="Times New Roman"/>
          <w:color w:val="000000"/>
          <w:sz w:val="28"/>
          <w:szCs w:val="28"/>
          <w:lang w:val="uk-UA"/>
        </w:rPr>
        <w:t>о</w:t>
      </w:r>
      <w:r w:rsidR="006936C1" w:rsidRPr="006936C1">
        <w:rPr>
          <w:rFonts w:ascii="Times New Roman" w:hAnsi="Times New Roman" w:cs="Times New Roman"/>
          <w:color w:val="000000"/>
          <w:sz w:val="28"/>
          <w:szCs w:val="28"/>
          <w:lang w:val="uk-UA"/>
        </w:rPr>
        <w:t>ром і ханжеською поведінкою).</w:t>
      </w:r>
      <w:r w:rsidR="006936C1">
        <w:rPr>
          <w:rFonts w:ascii="Times New Roman" w:hAnsi="Times New Roman" w:cs="Times New Roman"/>
          <w:color w:val="000000"/>
          <w:sz w:val="28"/>
          <w:szCs w:val="28"/>
          <w:lang w:val="uk-UA"/>
        </w:rPr>
        <w:t xml:space="preserve"> </w:t>
      </w:r>
    </w:p>
    <w:p w14:paraId="5A5A6C9F" w14:textId="5D964F2E" w:rsidR="006936C1" w:rsidRDefault="006936C1" w:rsidP="006936C1">
      <w:pPr>
        <w:spacing w:after="0"/>
        <w:ind w:firstLine="708"/>
        <w:jc w:val="both"/>
        <w:rPr>
          <w:rFonts w:ascii="Times New Roman" w:hAnsi="Times New Roman" w:cs="Times New Roman"/>
          <w:color w:val="000000"/>
          <w:sz w:val="28"/>
          <w:szCs w:val="28"/>
          <w:lang w:val="uk-UA"/>
        </w:rPr>
      </w:pPr>
      <w:r w:rsidRPr="006936C1">
        <w:rPr>
          <w:rFonts w:ascii="Times New Roman" w:hAnsi="Times New Roman" w:cs="Times New Roman"/>
          <w:color w:val="000000"/>
          <w:sz w:val="28"/>
          <w:szCs w:val="28"/>
          <w:lang w:val="uk-UA"/>
        </w:rPr>
        <w:t>Кни</w:t>
      </w:r>
      <w:r w:rsidR="00CD6877">
        <w:rPr>
          <w:rFonts w:ascii="Times New Roman" w:hAnsi="Times New Roman" w:cs="Times New Roman"/>
          <w:color w:val="000000"/>
          <w:sz w:val="28"/>
          <w:szCs w:val="28"/>
          <w:lang w:val="uk-UA"/>
        </w:rPr>
        <w:t>г</w:t>
      </w:r>
      <w:r w:rsidRPr="006936C1">
        <w:rPr>
          <w:rFonts w:ascii="Times New Roman" w:hAnsi="Times New Roman" w:cs="Times New Roman"/>
          <w:color w:val="000000"/>
          <w:sz w:val="28"/>
          <w:szCs w:val="28"/>
          <w:lang w:val="uk-UA"/>
        </w:rPr>
        <w:t>а справила враження сенсації. Вона набула відразу світового значення. Роман викликав моду на любовні страждання, навіть на самогубство через кохання.</w:t>
      </w:r>
    </w:p>
    <w:p w14:paraId="6A68882D" w14:textId="1E9D7F2A" w:rsidR="00CD6877" w:rsidRDefault="00504549" w:rsidP="00E76A23">
      <w:pPr>
        <w:pStyle w:val="a4"/>
        <w:numPr>
          <w:ilvl w:val="0"/>
          <w:numId w:val="40"/>
        </w:numPr>
        <w:spacing w:after="0"/>
        <w:jc w:val="center"/>
        <w:rPr>
          <w:rFonts w:ascii="Times New Roman" w:hAnsi="Times New Roman" w:cs="Times New Roman"/>
          <w:b/>
          <w:color w:val="000000"/>
          <w:sz w:val="28"/>
          <w:szCs w:val="28"/>
          <w:lang w:val="uk-UA"/>
        </w:rPr>
      </w:pPr>
      <w:r w:rsidRPr="00A349DF">
        <w:rPr>
          <w:rFonts w:ascii="Times New Roman" w:hAnsi="Times New Roman" w:cs="Times New Roman"/>
          <w:b/>
          <w:color w:val="000000"/>
          <w:sz w:val="28"/>
          <w:szCs w:val="28"/>
          <w:lang w:val="uk-UA"/>
        </w:rPr>
        <w:t>«Фауст»</w:t>
      </w:r>
    </w:p>
    <w:p w14:paraId="1B242CFA" w14:textId="77777777" w:rsidR="00A349DF" w:rsidRPr="00A349DF" w:rsidRDefault="00A349DF" w:rsidP="00A349DF">
      <w:pPr>
        <w:pStyle w:val="a4"/>
        <w:spacing w:after="0"/>
        <w:ind w:left="1068"/>
        <w:rPr>
          <w:rFonts w:ascii="Times New Roman" w:hAnsi="Times New Roman" w:cs="Times New Roman"/>
          <w:b/>
          <w:color w:val="000000"/>
          <w:sz w:val="28"/>
          <w:szCs w:val="28"/>
          <w:lang w:val="uk-UA"/>
        </w:rPr>
      </w:pPr>
    </w:p>
    <w:p w14:paraId="79045DA8" w14:textId="1C9F0AAF" w:rsidR="002B0726" w:rsidRDefault="002B0726" w:rsidP="002B0726">
      <w:pPr>
        <w:spacing w:after="0"/>
        <w:ind w:firstLine="708"/>
        <w:jc w:val="both"/>
        <w:rPr>
          <w:rFonts w:ascii="Times New Roman" w:hAnsi="Times New Roman" w:cs="Times New Roman"/>
          <w:color w:val="000000"/>
          <w:sz w:val="28"/>
          <w:szCs w:val="28"/>
          <w:lang w:val="uk-UA"/>
        </w:rPr>
      </w:pPr>
      <w:r w:rsidRPr="002B0726">
        <w:rPr>
          <w:rFonts w:ascii="Times New Roman" w:hAnsi="Times New Roman" w:cs="Times New Roman"/>
          <w:color w:val="000000"/>
          <w:sz w:val="28"/>
          <w:szCs w:val="28"/>
          <w:lang w:val="uk-UA"/>
        </w:rPr>
        <w:t xml:space="preserve">Трагедія «Фауст» </w:t>
      </w:r>
      <w:r w:rsidR="00504549">
        <w:rPr>
          <w:rFonts w:ascii="Times New Roman" w:hAnsi="Times New Roman" w:cs="Times New Roman"/>
          <w:color w:val="000000"/>
          <w:sz w:val="28"/>
          <w:szCs w:val="28"/>
          <w:lang w:val="uk-UA"/>
        </w:rPr>
        <w:t>–</w:t>
      </w:r>
      <w:r w:rsidRPr="002B0726">
        <w:rPr>
          <w:rFonts w:ascii="Times New Roman" w:hAnsi="Times New Roman" w:cs="Times New Roman"/>
          <w:color w:val="000000"/>
          <w:sz w:val="28"/>
          <w:szCs w:val="28"/>
          <w:lang w:val="uk-UA"/>
        </w:rPr>
        <w:t xml:space="preserve"> найбільша пам'ятка німецької літератури кінця XVIII </w:t>
      </w:r>
      <w:r w:rsidR="00504549">
        <w:rPr>
          <w:rFonts w:ascii="Times New Roman" w:hAnsi="Times New Roman" w:cs="Times New Roman"/>
          <w:color w:val="000000"/>
          <w:sz w:val="28"/>
          <w:szCs w:val="28"/>
          <w:lang w:val="uk-UA"/>
        </w:rPr>
        <w:t>–</w:t>
      </w:r>
      <w:r w:rsidRPr="002B0726">
        <w:rPr>
          <w:rFonts w:ascii="Times New Roman" w:hAnsi="Times New Roman" w:cs="Times New Roman"/>
          <w:color w:val="000000"/>
          <w:sz w:val="28"/>
          <w:szCs w:val="28"/>
          <w:lang w:val="uk-UA"/>
        </w:rPr>
        <w:t xml:space="preserve"> початку XIX століття, своєрідний художній та філософський підсумок німецького Просвітництва.</w:t>
      </w:r>
      <w:r w:rsidR="00504549">
        <w:rPr>
          <w:rFonts w:ascii="Times New Roman" w:hAnsi="Times New Roman" w:cs="Times New Roman"/>
          <w:color w:val="000000"/>
          <w:sz w:val="28"/>
          <w:szCs w:val="28"/>
          <w:lang w:val="uk-UA"/>
        </w:rPr>
        <w:t xml:space="preserve"> </w:t>
      </w:r>
      <w:r w:rsidRPr="002B0726">
        <w:rPr>
          <w:rFonts w:ascii="Times New Roman" w:hAnsi="Times New Roman" w:cs="Times New Roman"/>
          <w:color w:val="000000"/>
          <w:sz w:val="28"/>
          <w:szCs w:val="28"/>
          <w:lang w:val="uk-UA"/>
        </w:rPr>
        <w:t>Сам Гете надавав виняткового значення цьому твору, вважаючи його справою всього свого життя.</w:t>
      </w:r>
      <w:r w:rsidR="00504549">
        <w:rPr>
          <w:rFonts w:ascii="Times New Roman" w:hAnsi="Times New Roman" w:cs="Times New Roman"/>
          <w:color w:val="000000"/>
          <w:sz w:val="28"/>
          <w:szCs w:val="28"/>
          <w:lang w:val="uk-UA"/>
        </w:rPr>
        <w:t xml:space="preserve"> В проміжок часу</w:t>
      </w:r>
      <w:r w:rsidRPr="002B0726">
        <w:rPr>
          <w:rFonts w:ascii="Times New Roman" w:hAnsi="Times New Roman" w:cs="Times New Roman"/>
          <w:color w:val="000000"/>
          <w:sz w:val="28"/>
          <w:szCs w:val="28"/>
          <w:lang w:val="uk-UA"/>
        </w:rPr>
        <w:t>, коли накид</w:t>
      </w:r>
      <w:r w:rsidR="00504549">
        <w:rPr>
          <w:rFonts w:ascii="Times New Roman" w:hAnsi="Times New Roman" w:cs="Times New Roman"/>
          <w:color w:val="000000"/>
          <w:sz w:val="28"/>
          <w:szCs w:val="28"/>
          <w:lang w:val="uk-UA"/>
        </w:rPr>
        <w:t>ув</w:t>
      </w:r>
      <w:r w:rsidRPr="002B0726">
        <w:rPr>
          <w:rFonts w:ascii="Times New Roman" w:hAnsi="Times New Roman" w:cs="Times New Roman"/>
          <w:color w:val="000000"/>
          <w:sz w:val="28"/>
          <w:szCs w:val="28"/>
          <w:lang w:val="uk-UA"/>
        </w:rPr>
        <w:t>алися перші сцени трагедії (1773 р.), і липнем 1831 року, коли було закінчено «Фауст</w:t>
      </w:r>
      <w:r w:rsidR="00504549">
        <w:rPr>
          <w:rFonts w:ascii="Times New Roman" w:hAnsi="Times New Roman" w:cs="Times New Roman"/>
          <w:color w:val="000000"/>
          <w:sz w:val="28"/>
          <w:szCs w:val="28"/>
          <w:lang w:val="uk-UA"/>
        </w:rPr>
        <w:t>а</w:t>
      </w:r>
      <w:r w:rsidRPr="002B0726">
        <w:rPr>
          <w:rFonts w:ascii="Times New Roman" w:hAnsi="Times New Roman" w:cs="Times New Roman"/>
          <w:color w:val="000000"/>
          <w:sz w:val="28"/>
          <w:szCs w:val="28"/>
          <w:lang w:val="uk-UA"/>
        </w:rPr>
        <w:t>», протікало майже все свідоме життя Гете, цілих шістдесят років, протягом яких поет знову і знову звертався до сюжету,</w:t>
      </w:r>
      <w:r w:rsidR="00504549">
        <w:rPr>
          <w:rFonts w:ascii="Times New Roman" w:hAnsi="Times New Roman" w:cs="Times New Roman"/>
          <w:color w:val="000000"/>
          <w:sz w:val="28"/>
          <w:szCs w:val="28"/>
          <w:lang w:val="uk-UA"/>
        </w:rPr>
        <w:t xml:space="preserve"> </w:t>
      </w:r>
      <w:r w:rsidR="00504549" w:rsidRPr="002B0726">
        <w:rPr>
          <w:rFonts w:ascii="Times New Roman" w:hAnsi="Times New Roman" w:cs="Times New Roman"/>
          <w:color w:val="000000"/>
          <w:sz w:val="28"/>
          <w:szCs w:val="28"/>
          <w:lang w:val="uk-UA"/>
        </w:rPr>
        <w:t>що</w:t>
      </w:r>
      <w:r w:rsidRPr="002B0726">
        <w:rPr>
          <w:rFonts w:ascii="Times New Roman" w:hAnsi="Times New Roman" w:cs="Times New Roman"/>
          <w:color w:val="000000"/>
          <w:sz w:val="28"/>
          <w:szCs w:val="28"/>
          <w:lang w:val="uk-UA"/>
        </w:rPr>
        <w:t xml:space="preserve"> глибоко захопив його з часів юності.</w:t>
      </w:r>
    </w:p>
    <w:p w14:paraId="5D15E7D8" w14:textId="571B3249" w:rsidR="00D35104" w:rsidRPr="00D35104" w:rsidRDefault="00D35104" w:rsidP="00D35104">
      <w:pPr>
        <w:spacing w:after="0"/>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В першій частині твору </w:t>
      </w:r>
      <w:r w:rsidRPr="00D35104">
        <w:rPr>
          <w:rFonts w:ascii="Times New Roman" w:hAnsi="Times New Roman" w:cs="Times New Roman"/>
          <w:color w:val="000000"/>
          <w:sz w:val="28"/>
          <w:szCs w:val="28"/>
          <w:lang w:val="uk-UA"/>
        </w:rPr>
        <w:t>Гете стверджує, що життя не є чимось простим і легким. Люди, які думають, що вони можуть зрозуміти і пояснити</w:t>
      </w:r>
      <w:r>
        <w:rPr>
          <w:rFonts w:ascii="Times New Roman" w:hAnsi="Times New Roman" w:cs="Times New Roman"/>
          <w:color w:val="000000"/>
          <w:sz w:val="28"/>
          <w:szCs w:val="28"/>
          <w:lang w:val="uk-UA"/>
        </w:rPr>
        <w:t xml:space="preserve"> все на світі</w:t>
      </w:r>
      <w:r w:rsidRPr="00D35104">
        <w:rPr>
          <w:rFonts w:ascii="Times New Roman" w:hAnsi="Times New Roman" w:cs="Times New Roman"/>
          <w:color w:val="000000"/>
          <w:sz w:val="28"/>
          <w:szCs w:val="28"/>
          <w:lang w:val="uk-UA"/>
        </w:rPr>
        <w:t xml:space="preserve">, легко можуть впасти в </w:t>
      </w:r>
      <w:r>
        <w:rPr>
          <w:rFonts w:ascii="Times New Roman" w:hAnsi="Times New Roman" w:cs="Times New Roman"/>
          <w:color w:val="000000"/>
          <w:sz w:val="28"/>
          <w:szCs w:val="28"/>
          <w:lang w:val="uk-UA"/>
        </w:rPr>
        <w:t>оману</w:t>
      </w:r>
      <w:r w:rsidRPr="00D35104">
        <w:rPr>
          <w:rFonts w:ascii="Times New Roman" w:hAnsi="Times New Roman" w:cs="Times New Roman"/>
          <w:color w:val="000000"/>
          <w:sz w:val="28"/>
          <w:szCs w:val="28"/>
          <w:lang w:val="uk-UA"/>
        </w:rPr>
        <w:t xml:space="preserve">. Життя не стане </w:t>
      </w:r>
      <w:r>
        <w:rPr>
          <w:rFonts w:ascii="Times New Roman" w:hAnsi="Times New Roman" w:cs="Times New Roman"/>
          <w:color w:val="000000"/>
          <w:sz w:val="28"/>
          <w:szCs w:val="28"/>
          <w:lang w:val="uk-UA"/>
        </w:rPr>
        <w:t>зрозуміл</w:t>
      </w:r>
      <w:r w:rsidRPr="00D35104">
        <w:rPr>
          <w:rFonts w:ascii="Times New Roman" w:hAnsi="Times New Roman" w:cs="Times New Roman"/>
          <w:color w:val="000000"/>
          <w:sz w:val="28"/>
          <w:szCs w:val="28"/>
          <w:lang w:val="uk-UA"/>
        </w:rPr>
        <w:t>іш</w:t>
      </w:r>
      <w:r>
        <w:rPr>
          <w:rFonts w:ascii="Times New Roman" w:hAnsi="Times New Roman" w:cs="Times New Roman"/>
          <w:color w:val="000000"/>
          <w:sz w:val="28"/>
          <w:szCs w:val="28"/>
          <w:lang w:val="uk-UA"/>
        </w:rPr>
        <w:t>им</w:t>
      </w:r>
      <w:r w:rsidRPr="00D35104">
        <w:rPr>
          <w:rFonts w:ascii="Times New Roman" w:hAnsi="Times New Roman" w:cs="Times New Roman"/>
          <w:color w:val="000000"/>
          <w:sz w:val="28"/>
          <w:szCs w:val="28"/>
          <w:lang w:val="uk-UA"/>
        </w:rPr>
        <w:t xml:space="preserve"> то</w:t>
      </w:r>
      <w:r>
        <w:rPr>
          <w:rFonts w:ascii="Times New Roman" w:hAnsi="Times New Roman" w:cs="Times New Roman"/>
          <w:color w:val="000000"/>
          <w:sz w:val="28"/>
          <w:szCs w:val="28"/>
          <w:lang w:val="uk-UA"/>
        </w:rPr>
        <w:t>му</w:t>
      </w:r>
      <w:r w:rsidRPr="00D35104">
        <w:rPr>
          <w:rFonts w:ascii="Times New Roman" w:hAnsi="Times New Roman" w:cs="Times New Roman"/>
          <w:color w:val="000000"/>
          <w:sz w:val="28"/>
          <w:szCs w:val="28"/>
          <w:lang w:val="uk-UA"/>
        </w:rPr>
        <w:t>, хто стоїть осторонь і спостерігає за н</w:t>
      </w:r>
      <w:r>
        <w:rPr>
          <w:rFonts w:ascii="Times New Roman" w:hAnsi="Times New Roman" w:cs="Times New Roman"/>
          <w:color w:val="000000"/>
          <w:sz w:val="28"/>
          <w:szCs w:val="28"/>
          <w:lang w:val="uk-UA"/>
        </w:rPr>
        <w:t>им</w:t>
      </w:r>
      <w:r w:rsidRPr="00D35104">
        <w:rPr>
          <w:rFonts w:ascii="Times New Roman" w:hAnsi="Times New Roman" w:cs="Times New Roman"/>
          <w:color w:val="000000"/>
          <w:sz w:val="28"/>
          <w:szCs w:val="28"/>
          <w:lang w:val="uk-UA"/>
        </w:rPr>
        <w:t>. Вон</w:t>
      </w:r>
      <w:r>
        <w:rPr>
          <w:rFonts w:ascii="Times New Roman" w:hAnsi="Times New Roman" w:cs="Times New Roman"/>
          <w:color w:val="000000"/>
          <w:sz w:val="28"/>
          <w:szCs w:val="28"/>
          <w:lang w:val="uk-UA"/>
        </w:rPr>
        <w:t>о</w:t>
      </w:r>
      <w:r w:rsidRPr="00D35104">
        <w:rPr>
          <w:rFonts w:ascii="Times New Roman" w:hAnsi="Times New Roman" w:cs="Times New Roman"/>
          <w:color w:val="000000"/>
          <w:sz w:val="28"/>
          <w:szCs w:val="28"/>
          <w:lang w:val="uk-UA"/>
        </w:rPr>
        <w:t xml:space="preserve"> більше відкривається тому, хто бере в н</w:t>
      </w:r>
      <w:r>
        <w:rPr>
          <w:rFonts w:ascii="Times New Roman" w:hAnsi="Times New Roman" w:cs="Times New Roman"/>
          <w:color w:val="000000"/>
          <w:sz w:val="28"/>
          <w:szCs w:val="28"/>
          <w:lang w:val="uk-UA"/>
        </w:rPr>
        <w:t>ьому</w:t>
      </w:r>
      <w:r w:rsidRPr="00D35104">
        <w:rPr>
          <w:rFonts w:ascii="Times New Roman" w:hAnsi="Times New Roman" w:cs="Times New Roman"/>
          <w:color w:val="000000"/>
          <w:sz w:val="28"/>
          <w:szCs w:val="28"/>
          <w:lang w:val="uk-UA"/>
        </w:rPr>
        <w:t xml:space="preserve"> активну участь, шукає, прагне благородної мети, віддає сили боротьбі за нагальні потреби та інтереси </w:t>
      </w:r>
      <w:r>
        <w:rPr>
          <w:rFonts w:ascii="Times New Roman" w:hAnsi="Times New Roman" w:cs="Times New Roman"/>
          <w:color w:val="000000"/>
          <w:sz w:val="28"/>
          <w:szCs w:val="28"/>
          <w:lang w:val="uk-UA"/>
        </w:rPr>
        <w:t>людства</w:t>
      </w:r>
      <w:r w:rsidRPr="00D35104">
        <w:rPr>
          <w:rFonts w:ascii="Times New Roman" w:hAnsi="Times New Roman" w:cs="Times New Roman"/>
          <w:color w:val="000000"/>
          <w:sz w:val="28"/>
          <w:szCs w:val="28"/>
          <w:lang w:val="uk-UA"/>
        </w:rPr>
        <w:t>. Але все одно для вдумливих людей життя залишається дещо загадковим</w:t>
      </w:r>
      <w:r>
        <w:rPr>
          <w:rFonts w:ascii="Times New Roman" w:hAnsi="Times New Roman" w:cs="Times New Roman"/>
          <w:color w:val="000000"/>
          <w:sz w:val="28"/>
          <w:szCs w:val="28"/>
          <w:lang w:val="uk-UA"/>
        </w:rPr>
        <w:t>, однак,</w:t>
      </w:r>
      <w:r w:rsidRPr="00D35104">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а</w:t>
      </w:r>
      <w:r w:rsidRPr="00D35104">
        <w:rPr>
          <w:rFonts w:ascii="Times New Roman" w:hAnsi="Times New Roman" w:cs="Times New Roman"/>
          <w:color w:val="000000"/>
          <w:sz w:val="28"/>
          <w:szCs w:val="28"/>
          <w:lang w:val="uk-UA"/>
        </w:rPr>
        <w:t>ктивна діяльність наближ</w:t>
      </w:r>
      <w:r>
        <w:rPr>
          <w:rFonts w:ascii="Times New Roman" w:hAnsi="Times New Roman" w:cs="Times New Roman"/>
          <w:color w:val="000000"/>
          <w:sz w:val="28"/>
          <w:szCs w:val="28"/>
          <w:lang w:val="uk-UA"/>
        </w:rPr>
        <w:t>у</w:t>
      </w:r>
      <w:r w:rsidRPr="00D35104">
        <w:rPr>
          <w:rFonts w:ascii="Times New Roman" w:hAnsi="Times New Roman" w:cs="Times New Roman"/>
          <w:color w:val="000000"/>
          <w:sz w:val="28"/>
          <w:szCs w:val="28"/>
          <w:lang w:val="uk-UA"/>
        </w:rPr>
        <w:t>є людин</w:t>
      </w:r>
      <w:r>
        <w:rPr>
          <w:rFonts w:ascii="Times New Roman" w:hAnsi="Times New Roman" w:cs="Times New Roman"/>
          <w:color w:val="000000"/>
          <w:sz w:val="28"/>
          <w:szCs w:val="28"/>
          <w:lang w:val="uk-UA"/>
        </w:rPr>
        <w:t>у</w:t>
      </w:r>
      <w:r w:rsidRPr="00D35104">
        <w:rPr>
          <w:rFonts w:ascii="Times New Roman" w:hAnsi="Times New Roman" w:cs="Times New Roman"/>
          <w:color w:val="000000"/>
          <w:sz w:val="28"/>
          <w:szCs w:val="28"/>
          <w:lang w:val="uk-UA"/>
        </w:rPr>
        <w:t xml:space="preserve"> до розуміння </w:t>
      </w:r>
      <w:r>
        <w:rPr>
          <w:rFonts w:ascii="Times New Roman" w:hAnsi="Times New Roman" w:cs="Times New Roman"/>
          <w:color w:val="000000"/>
          <w:sz w:val="28"/>
          <w:szCs w:val="28"/>
          <w:lang w:val="uk-UA"/>
        </w:rPr>
        <w:t xml:space="preserve">його </w:t>
      </w:r>
      <w:r w:rsidRPr="00D35104">
        <w:rPr>
          <w:rFonts w:ascii="Times New Roman" w:hAnsi="Times New Roman" w:cs="Times New Roman"/>
          <w:color w:val="000000"/>
          <w:sz w:val="28"/>
          <w:szCs w:val="28"/>
          <w:lang w:val="uk-UA"/>
        </w:rPr>
        <w:t>сенсу.</w:t>
      </w:r>
    </w:p>
    <w:p w14:paraId="1C699EB6" w14:textId="15C9444E" w:rsidR="00504549" w:rsidRDefault="00D35104" w:rsidP="00D35104">
      <w:pPr>
        <w:spacing w:after="0"/>
        <w:ind w:firstLine="708"/>
        <w:jc w:val="both"/>
        <w:rPr>
          <w:rFonts w:ascii="Times New Roman" w:hAnsi="Times New Roman" w:cs="Times New Roman"/>
          <w:color w:val="000000"/>
          <w:sz w:val="28"/>
          <w:szCs w:val="28"/>
          <w:lang w:val="uk-UA"/>
        </w:rPr>
      </w:pPr>
      <w:r w:rsidRPr="00D35104">
        <w:rPr>
          <w:rFonts w:ascii="Times New Roman" w:hAnsi="Times New Roman" w:cs="Times New Roman"/>
          <w:color w:val="000000"/>
          <w:sz w:val="28"/>
          <w:szCs w:val="28"/>
          <w:lang w:val="uk-UA"/>
        </w:rPr>
        <w:t xml:space="preserve">В образах, створених Гете, це особливо </w:t>
      </w:r>
      <w:r>
        <w:rPr>
          <w:rFonts w:ascii="Times New Roman" w:hAnsi="Times New Roman" w:cs="Times New Roman"/>
          <w:color w:val="000000"/>
          <w:sz w:val="28"/>
          <w:szCs w:val="28"/>
          <w:lang w:val="uk-UA"/>
        </w:rPr>
        <w:t>помітно</w:t>
      </w:r>
      <w:r w:rsidRPr="00D35104">
        <w:rPr>
          <w:rFonts w:ascii="Times New Roman" w:hAnsi="Times New Roman" w:cs="Times New Roman"/>
          <w:color w:val="000000"/>
          <w:sz w:val="28"/>
          <w:szCs w:val="28"/>
          <w:lang w:val="uk-UA"/>
        </w:rPr>
        <w:t>. Здавалося б, що може бути прекрасніш</w:t>
      </w:r>
      <w:r>
        <w:rPr>
          <w:rFonts w:ascii="Times New Roman" w:hAnsi="Times New Roman" w:cs="Times New Roman"/>
          <w:color w:val="000000"/>
          <w:sz w:val="28"/>
          <w:szCs w:val="28"/>
          <w:lang w:val="uk-UA"/>
        </w:rPr>
        <w:t>им</w:t>
      </w:r>
      <w:r w:rsidRPr="00D35104">
        <w:rPr>
          <w:rFonts w:ascii="Times New Roman" w:hAnsi="Times New Roman" w:cs="Times New Roman"/>
          <w:color w:val="000000"/>
          <w:sz w:val="28"/>
          <w:szCs w:val="28"/>
          <w:lang w:val="uk-UA"/>
        </w:rPr>
        <w:t xml:space="preserve"> за таку чисту дівчину, як Гретхен. Тим часом обставини роблять її </w:t>
      </w:r>
      <w:r>
        <w:rPr>
          <w:rFonts w:ascii="Times New Roman" w:hAnsi="Times New Roman" w:cs="Times New Roman"/>
          <w:color w:val="000000"/>
          <w:sz w:val="28"/>
          <w:szCs w:val="28"/>
          <w:lang w:val="uk-UA"/>
        </w:rPr>
        <w:t>провинницею</w:t>
      </w:r>
      <w:r w:rsidRPr="00D35104">
        <w:rPr>
          <w:rFonts w:ascii="Times New Roman" w:hAnsi="Times New Roman" w:cs="Times New Roman"/>
          <w:color w:val="000000"/>
          <w:sz w:val="28"/>
          <w:szCs w:val="28"/>
          <w:lang w:val="uk-UA"/>
        </w:rPr>
        <w:t xml:space="preserve">. Фауст </w:t>
      </w:r>
      <w:r>
        <w:rPr>
          <w:rFonts w:ascii="Times New Roman" w:hAnsi="Times New Roman" w:cs="Times New Roman"/>
          <w:color w:val="000000"/>
          <w:sz w:val="28"/>
          <w:szCs w:val="28"/>
          <w:lang w:val="uk-UA"/>
        </w:rPr>
        <w:t>–</w:t>
      </w:r>
      <w:r w:rsidRPr="00D35104">
        <w:rPr>
          <w:rFonts w:ascii="Times New Roman" w:hAnsi="Times New Roman" w:cs="Times New Roman"/>
          <w:color w:val="000000"/>
          <w:sz w:val="28"/>
          <w:szCs w:val="28"/>
          <w:lang w:val="uk-UA"/>
        </w:rPr>
        <w:t xml:space="preserve"> людина безумовно шляхетн</w:t>
      </w:r>
      <w:r>
        <w:rPr>
          <w:rFonts w:ascii="Times New Roman" w:hAnsi="Times New Roman" w:cs="Times New Roman"/>
          <w:color w:val="000000"/>
          <w:sz w:val="28"/>
          <w:szCs w:val="28"/>
          <w:lang w:val="uk-UA"/>
        </w:rPr>
        <w:t>а</w:t>
      </w:r>
      <w:r w:rsidRPr="00D35104">
        <w:rPr>
          <w:rFonts w:ascii="Times New Roman" w:hAnsi="Times New Roman" w:cs="Times New Roman"/>
          <w:color w:val="000000"/>
          <w:sz w:val="28"/>
          <w:szCs w:val="28"/>
          <w:lang w:val="uk-UA"/>
        </w:rPr>
        <w:t xml:space="preserve"> характером і прагненням</w:t>
      </w:r>
      <w:r>
        <w:rPr>
          <w:rFonts w:ascii="Times New Roman" w:hAnsi="Times New Roman" w:cs="Times New Roman"/>
          <w:color w:val="000000"/>
          <w:sz w:val="28"/>
          <w:szCs w:val="28"/>
          <w:lang w:val="uk-UA"/>
        </w:rPr>
        <w:t>и</w:t>
      </w:r>
      <w:r w:rsidRPr="00D35104">
        <w:rPr>
          <w:rFonts w:ascii="Times New Roman" w:hAnsi="Times New Roman" w:cs="Times New Roman"/>
          <w:color w:val="000000"/>
          <w:sz w:val="28"/>
          <w:szCs w:val="28"/>
          <w:lang w:val="uk-UA"/>
        </w:rPr>
        <w:t xml:space="preserve">, але вина за загибель його коханої лежить </w:t>
      </w:r>
      <w:r>
        <w:rPr>
          <w:rFonts w:ascii="Times New Roman" w:hAnsi="Times New Roman" w:cs="Times New Roman"/>
          <w:color w:val="000000"/>
          <w:sz w:val="28"/>
          <w:szCs w:val="28"/>
          <w:lang w:val="uk-UA"/>
        </w:rPr>
        <w:t>на</w:t>
      </w:r>
      <w:r w:rsidRPr="00D35104">
        <w:rPr>
          <w:rFonts w:ascii="Times New Roman" w:hAnsi="Times New Roman" w:cs="Times New Roman"/>
          <w:color w:val="000000"/>
          <w:sz w:val="28"/>
          <w:szCs w:val="28"/>
          <w:lang w:val="uk-UA"/>
        </w:rPr>
        <w:t xml:space="preserve"> ньому. А Мефістофель при всьому тому, що втілює повне заперечення моральних </w:t>
      </w:r>
      <w:r w:rsidRPr="00D35104">
        <w:rPr>
          <w:rFonts w:ascii="Times New Roman" w:hAnsi="Times New Roman" w:cs="Times New Roman"/>
          <w:color w:val="000000"/>
          <w:sz w:val="28"/>
          <w:szCs w:val="28"/>
          <w:lang w:val="uk-UA"/>
        </w:rPr>
        <w:lastRenderedPageBreak/>
        <w:t>цінностей, має риси, що</w:t>
      </w:r>
      <w:r>
        <w:rPr>
          <w:rFonts w:ascii="Times New Roman" w:hAnsi="Times New Roman" w:cs="Times New Roman"/>
          <w:color w:val="000000"/>
          <w:sz w:val="28"/>
          <w:szCs w:val="28"/>
          <w:lang w:val="uk-UA"/>
        </w:rPr>
        <w:t>, подекуди,</w:t>
      </w:r>
      <w:r w:rsidRPr="00D35104">
        <w:rPr>
          <w:rFonts w:ascii="Times New Roman" w:hAnsi="Times New Roman" w:cs="Times New Roman"/>
          <w:color w:val="000000"/>
          <w:sz w:val="28"/>
          <w:szCs w:val="28"/>
          <w:lang w:val="uk-UA"/>
        </w:rPr>
        <w:t xml:space="preserve"> роблять його участь у людському житті </w:t>
      </w:r>
      <w:r>
        <w:rPr>
          <w:rFonts w:ascii="Times New Roman" w:hAnsi="Times New Roman" w:cs="Times New Roman"/>
          <w:color w:val="000000"/>
          <w:sz w:val="28"/>
          <w:szCs w:val="28"/>
          <w:lang w:val="uk-UA"/>
        </w:rPr>
        <w:t>корисною</w:t>
      </w:r>
      <w:r w:rsidRPr="00D35104">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D35104">
        <w:rPr>
          <w:rFonts w:ascii="Times New Roman" w:hAnsi="Times New Roman" w:cs="Times New Roman"/>
          <w:color w:val="000000"/>
          <w:sz w:val="28"/>
          <w:szCs w:val="28"/>
          <w:lang w:val="uk-UA"/>
        </w:rPr>
        <w:t>Іншими словами, Гете показує те, що філософи називають діалектикою добра та зла.</w:t>
      </w:r>
    </w:p>
    <w:p w14:paraId="7325E086" w14:textId="709770AD" w:rsidR="0038275B" w:rsidRPr="0038275B" w:rsidRDefault="0038275B" w:rsidP="0038275B">
      <w:pPr>
        <w:spacing w:after="0"/>
        <w:ind w:firstLine="708"/>
        <w:jc w:val="both"/>
        <w:rPr>
          <w:rFonts w:ascii="Times New Roman" w:hAnsi="Times New Roman" w:cs="Times New Roman"/>
          <w:color w:val="000000"/>
          <w:sz w:val="28"/>
          <w:szCs w:val="28"/>
          <w:lang w:val="uk-UA"/>
        </w:rPr>
      </w:pPr>
      <w:r w:rsidRPr="0038275B">
        <w:rPr>
          <w:rFonts w:ascii="Times New Roman" w:hAnsi="Times New Roman" w:cs="Times New Roman"/>
          <w:color w:val="000000"/>
          <w:sz w:val="28"/>
          <w:szCs w:val="28"/>
          <w:lang w:val="uk-UA"/>
        </w:rPr>
        <w:t>Друга частина «Фауста» у багатьох відношеннях протилежна першій. Якщо перша складалася з 25 сцен, нерозділених на акти, то друга частина побудована, як і будь-яка класична трагедія, із 5 актів.</w:t>
      </w:r>
      <w:r>
        <w:rPr>
          <w:rFonts w:ascii="Times New Roman" w:hAnsi="Times New Roman" w:cs="Times New Roman"/>
          <w:color w:val="000000"/>
          <w:sz w:val="28"/>
          <w:szCs w:val="28"/>
          <w:lang w:val="uk-UA"/>
        </w:rPr>
        <w:t xml:space="preserve"> </w:t>
      </w:r>
      <w:r w:rsidRPr="0038275B">
        <w:rPr>
          <w:rFonts w:ascii="Times New Roman" w:hAnsi="Times New Roman" w:cs="Times New Roman"/>
          <w:color w:val="000000"/>
          <w:sz w:val="28"/>
          <w:szCs w:val="28"/>
          <w:lang w:val="uk-UA"/>
        </w:rPr>
        <w:t>Сцени першої частини, контрастні та нерівні за обсягом, демонстрували природу, життя, охоплене різноманіттям і плинністю, далек</w:t>
      </w:r>
      <w:r>
        <w:rPr>
          <w:rFonts w:ascii="Times New Roman" w:hAnsi="Times New Roman" w:cs="Times New Roman"/>
          <w:color w:val="000000"/>
          <w:sz w:val="28"/>
          <w:szCs w:val="28"/>
          <w:lang w:val="uk-UA"/>
        </w:rPr>
        <w:t>е</w:t>
      </w:r>
      <w:r w:rsidRPr="0038275B">
        <w:rPr>
          <w:rFonts w:ascii="Times New Roman" w:hAnsi="Times New Roman" w:cs="Times New Roman"/>
          <w:color w:val="000000"/>
          <w:sz w:val="28"/>
          <w:szCs w:val="28"/>
          <w:lang w:val="uk-UA"/>
        </w:rPr>
        <w:t xml:space="preserve"> від раціоналістичної симетрії та влаштованості. Перша частина «Фауста», незважаючи на колосальний зміст, у ній </w:t>
      </w:r>
      <w:r>
        <w:rPr>
          <w:rFonts w:ascii="Times New Roman" w:hAnsi="Times New Roman" w:cs="Times New Roman"/>
          <w:color w:val="000000"/>
          <w:sz w:val="28"/>
          <w:szCs w:val="28"/>
          <w:lang w:val="uk-UA"/>
        </w:rPr>
        <w:t>презентован</w:t>
      </w:r>
      <w:r w:rsidRPr="0038275B">
        <w:rPr>
          <w:rFonts w:ascii="Times New Roman" w:hAnsi="Times New Roman" w:cs="Times New Roman"/>
          <w:color w:val="000000"/>
          <w:sz w:val="28"/>
          <w:szCs w:val="28"/>
          <w:lang w:val="uk-UA"/>
        </w:rPr>
        <w:t>ий, роз</w:t>
      </w:r>
      <w:r>
        <w:rPr>
          <w:rFonts w:ascii="Times New Roman" w:hAnsi="Times New Roman" w:cs="Times New Roman"/>
          <w:color w:val="000000"/>
          <w:sz w:val="28"/>
          <w:szCs w:val="28"/>
          <w:lang w:val="uk-UA"/>
        </w:rPr>
        <w:t>крив</w:t>
      </w:r>
      <w:r w:rsidRPr="0038275B">
        <w:rPr>
          <w:rFonts w:ascii="Times New Roman" w:hAnsi="Times New Roman" w:cs="Times New Roman"/>
          <w:color w:val="000000"/>
          <w:sz w:val="28"/>
          <w:szCs w:val="28"/>
          <w:lang w:val="uk-UA"/>
        </w:rPr>
        <w:t>ає по суті, одн</w:t>
      </w:r>
      <w:r>
        <w:rPr>
          <w:rFonts w:ascii="Times New Roman" w:hAnsi="Times New Roman" w:cs="Times New Roman"/>
          <w:color w:val="000000"/>
          <w:sz w:val="28"/>
          <w:szCs w:val="28"/>
          <w:lang w:val="uk-UA"/>
        </w:rPr>
        <w:t>у</w:t>
      </w:r>
      <w:r w:rsidRPr="0038275B">
        <w:rPr>
          <w:rFonts w:ascii="Times New Roman" w:hAnsi="Times New Roman" w:cs="Times New Roman"/>
          <w:color w:val="000000"/>
          <w:sz w:val="28"/>
          <w:szCs w:val="28"/>
          <w:lang w:val="uk-UA"/>
        </w:rPr>
        <w:t xml:space="preserve"> поді</w:t>
      </w:r>
      <w:r>
        <w:rPr>
          <w:rFonts w:ascii="Times New Roman" w:hAnsi="Times New Roman" w:cs="Times New Roman"/>
          <w:color w:val="000000"/>
          <w:sz w:val="28"/>
          <w:szCs w:val="28"/>
          <w:lang w:val="uk-UA"/>
        </w:rPr>
        <w:t>ю</w:t>
      </w:r>
      <w:r w:rsidRPr="0038275B">
        <w:rPr>
          <w:rFonts w:ascii="Times New Roman" w:hAnsi="Times New Roman" w:cs="Times New Roman"/>
          <w:color w:val="000000"/>
          <w:sz w:val="28"/>
          <w:szCs w:val="28"/>
          <w:lang w:val="uk-UA"/>
        </w:rPr>
        <w:t xml:space="preserve"> – любов до Гретхен.</w:t>
      </w:r>
    </w:p>
    <w:p w14:paraId="5E19D5EB" w14:textId="19FCF275" w:rsidR="0038275B" w:rsidRPr="0038275B" w:rsidRDefault="0038275B" w:rsidP="0038275B">
      <w:pPr>
        <w:spacing w:after="0"/>
        <w:ind w:firstLine="708"/>
        <w:jc w:val="both"/>
        <w:rPr>
          <w:rFonts w:ascii="Times New Roman" w:hAnsi="Times New Roman" w:cs="Times New Roman"/>
          <w:color w:val="000000"/>
          <w:sz w:val="28"/>
          <w:szCs w:val="28"/>
          <w:lang w:val="uk-UA"/>
        </w:rPr>
      </w:pPr>
      <w:r w:rsidRPr="0038275B">
        <w:rPr>
          <w:rFonts w:ascii="Times New Roman" w:hAnsi="Times New Roman" w:cs="Times New Roman"/>
          <w:color w:val="000000"/>
          <w:sz w:val="28"/>
          <w:szCs w:val="28"/>
          <w:lang w:val="uk-UA"/>
        </w:rPr>
        <w:t>П'ятиактна організація другої частини має кілька причин: передусім вона вказує на поворот поета до античності: від</w:t>
      </w:r>
      <w:r>
        <w:rPr>
          <w:rFonts w:ascii="Times New Roman" w:hAnsi="Times New Roman" w:cs="Times New Roman"/>
          <w:color w:val="000000"/>
          <w:sz w:val="28"/>
          <w:szCs w:val="28"/>
          <w:lang w:val="uk-UA"/>
        </w:rPr>
        <w:t>ображує</w:t>
      </w:r>
      <w:r w:rsidRPr="0038275B">
        <w:rPr>
          <w:rFonts w:ascii="Times New Roman" w:hAnsi="Times New Roman" w:cs="Times New Roman"/>
          <w:color w:val="000000"/>
          <w:sz w:val="28"/>
          <w:szCs w:val="28"/>
          <w:lang w:val="uk-UA"/>
        </w:rPr>
        <w:t xml:space="preserve"> суму ідей, народжен</w:t>
      </w:r>
      <w:r>
        <w:rPr>
          <w:rFonts w:ascii="Times New Roman" w:hAnsi="Times New Roman" w:cs="Times New Roman"/>
          <w:color w:val="000000"/>
          <w:sz w:val="28"/>
          <w:szCs w:val="28"/>
          <w:lang w:val="uk-UA"/>
        </w:rPr>
        <w:t>их</w:t>
      </w:r>
      <w:r w:rsidRPr="0038275B">
        <w:rPr>
          <w:rFonts w:ascii="Times New Roman" w:hAnsi="Times New Roman" w:cs="Times New Roman"/>
          <w:color w:val="000000"/>
          <w:sz w:val="28"/>
          <w:szCs w:val="28"/>
          <w:lang w:val="uk-UA"/>
        </w:rPr>
        <w:t xml:space="preserve"> шістдесятьма роками творчості; кожний акт демонструє особливий етап пошуків</w:t>
      </w:r>
      <w:r>
        <w:rPr>
          <w:rFonts w:ascii="Times New Roman" w:hAnsi="Times New Roman" w:cs="Times New Roman"/>
          <w:color w:val="000000"/>
          <w:sz w:val="28"/>
          <w:szCs w:val="28"/>
          <w:lang w:val="uk-UA"/>
        </w:rPr>
        <w:t xml:space="preserve"> Фауста</w:t>
      </w:r>
      <w:r w:rsidRPr="0038275B">
        <w:rPr>
          <w:rFonts w:ascii="Times New Roman" w:hAnsi="Times New Roman" w:cs="Times New Roman"/>
          <w:color w:val="000000"/>
          <w:sz w:val="28"/>
          <w:szCs w:val="28"/>
          <w:lang w:val="uk-UA"/>
        </w:rPr>
        <w:t xml:space="preserve">; кожен акт </w:t>
      </w:r>
      <w:r>
        <w:rPr>
          <w:rFonts w:ascii="Times New Roman" w:hAnsi="Times New Roman" w:cs="Times New Roman"/>
          <w:color w:val="000000"/>
          <w:sz w:val="28"/>
          <w:szCs w:val="28"/>
          <w:lang w:val="uk-UA"/>
        </w:rPr>
        <w:t>–</w:t>
      </w:r>
      <w:r w:rsidRPr="0038275B">
        <w:rPr>
          <w:rFonts w:ascii="Times New Roman" w:hAnsi="Times New Roman" w:cs="Times New Roman"/>
          <w:color w:val="000000"/>
          <w:sz w:val="28"/>
          <w:szCs w:val="28"/>
          <w:lang w:val="uk-UA"/>
        </w:rPr>
        <w:t xml:space="preserve"> це етап історії всього людства. Текст у другій частині ущільнився, що різко збільшує частку символіки, алегорії, метафоричності, різних категорій художньої умовності.</w:t>
      </w:r>
    </w:p>
    <w:p w14:paraId="6DC29047" w14:textId="3325FC64" w:rsidR="00310AC3" w:rsidRDefault="0038275B" w:rsidP="0038275B">
      <w:pPr>
        <w:spacing w:after="0"/>
        <w:ind w:firstLine="708"/>
        <w:jc w:val="both"/>
        <w:rPr>
          <w:rFonts w:ascii="Times New Roman" w:hAnsi="Times New Roman" w:cs="Times New Roman"/>
          <w:color w:val="000000"/>
          <w:sz w:val="28"/>
          <w:szCs w:val="28"/>
          <w:lang w:val="uk-UA"/>
        </w:rPr>
      </w:pPr>
      <w:r w:rsidRPr="0038275B">
        <w:rPr>
          <w:rFonts w:ascii="Times New Roman" w:hAnsi="Times New Roman" w:cs="Times New Roman"/>
          <w:color w:val="000000"/>
          <w:sz w:val="28"/>
          <w:szCs w:val="28"/>
          <w:lang w:val="uk-UA"/>
        </w:rPr>
        <w:t>У другій частині місце подій безперервно змінюється (Німеччина, Греція), розширюється і поді</w:t>
      </w:r>
      <w:r>
        <w:rPr>
          <w:rFonts w:ascii="Times New Roman" w:hAnsi="Times New Roman" w:cs="Times New Roman"/>
          <w:color w:val="000000"/>
          <w:sz w:val="28"/>
          <w:szCs w:val="28"/>
          <w:lang w:val="uk-UA"/>
        </w:rPr>
        <w:t>єв</w:t>
      </w:r>
      <w:r w:rsidRPr="0038275B">
        <w:rPr>
          <w:rFonts w:ascii="Times New Roman" w:hAnsi="Times New Roman" w:cs="Times New Roman"/>
          <w:color w:val="000000"/>
          <w:sz w:val="28"/>
          <w:szCs w:val="28"/>
          <w:lang w:val="uk-UA"/>
        </w:rPr>
        <w:t>ий час – античність та сучасність, омолоджений Фауст на початку та 100-річний патріарх у фіналі.</w:t>
      </w:r>
      <w:r>
        <w:rPr>
          <w:rFonts w:ascii="Times New Roman" w:hAnsi="Times New Roman" w:cs="Times New Roman"/>
          <w:color w:val="000000"/>
          <w:sz w:val="28"/>
          <w:szCs w:val="28"/>
          <w:lang w:val="uk-UA"/>
        </w:rPr>
        <w:t xml:space="preserve"> </w:t>
      </w:r>
      <w:r w:rsidRPr="0038275B">
        <w:rPr>
          <w:rFonts w:ascii="Times New Roman" w:hAnsi="Times New Roman" w:cs="Times New Roman"/>
          <w:color w:val="000000"/>
          <w:sz w:val="28"/>
          <w:szCs w:val="28"/>
          <w:lang w:val="uk-UA"/>
        </w:rPr>
        <w:t xml:space="preserve">Світ другої частини </w:t>
      </w:r>
      <w:r>
        <w:rPr>
          <w:rFonts w:ascii="Times New Roman" w:hAnsi="Times New Roman" w:cs="Times New Roman"/>
          <w:color w:val="000000"/>
          <w:sz w:val="28"/>
          <w:szCs w:val="28"/>
          <w:lang w:val="uk-UA"/>
        </w:rPr>
        <w:t>–</w:t>
      </w:r>
      <w:r w:rsidRPr="0038275B">
        <w:rPr>
          <w:rFonts w:ascii="Times New Roman" w:hAnsi="Times New Roman" w:cs="Times New Roman"/>
          <w:color w:val="000000"/>
          <w:sz w:val="28"/>
          <w:szCs w:val="28"/>
          <w:lang w:val="uk-UA"/>
        </w:rPr>
        <w:t xml:space="preserve"> позаособистісний, у ній немає нічого суб'єктивного.</w:t>
      </w:r>
      <w:r>
        <w:rPr>
          <w:rFonts w:ascii="Times New Roman" w:hAnsi="Times New Roman" w:cs="Times New Roman"/>
          <w:color w:val="000000"/>
          <w:sz w:val="28"/>
          <w:szCs w:val="28"/>
          <w:lang w:val="uk-UA"/>
        </w:rPr>
        <w:t xml:space="preserve"> </w:t>
      </w:r>
      <w:r w:rsidRPr="0038275B">
        <w:rPr>
          <w:rFonts w:ascii="Times New Roman" w:hAnsi="Times New Roman" w:cs="Times New Roman"/>
          <w:color w:val="000000"/>
          <w:sz w:val="28"/>
          <w:szCs w:val="28"/>
          <w:lang w:val="uk-UA"/>
        </w:rPr>
        <w:t xml:space="preserve">Якщо в першій частині історія дана через Фауста, то в другій вона набуває самостійності. </w:t>
      </w:r>
    </w:p>
    <w:p w14:paraId="5091CE8D" w14:textId="61D50EC1" w:rsidR="00310AC3" w:rsidRPr="00310AC3" w:rsidRDefault="00310AC3" w:rsidP="00310AC3">
      <w:pPr>
        <w:spacing w:after="0"/>
        <w:ind w:firstLine="708"/>
        <w:jc w:val="both"/>
        <w:rPr>
          <w:rFonts w:ascii="Times New Roman" w:hAnsi="Times New Roman" w:cs="Times New Roman"/>
          <w:color w:val="000000"/>
          <w:sz w:val="28"/>
          <w:szCs w:val="28"/>
          <w:lang w:val="uk-UA"/>
        </w:rPr>
      </w:pPr>
      <w:r w:rsidRPr="00310AC3">
        <w:rPr>
          <w:rFonts w:ascii="Times New Roman" w:hAnsi="Times New Roman" w:cs="Times New Roman"/>
          <w:color w:val="000000"/>
          <w:sz w:val="28"/>
          <w:szCs w:val="28"/>
          <w:lang w:val="uk-UA"/>
        </w:rPr>
        <w:t xml:space="preserve">Каменем спотикання Фауста-вченого була проблема пізнання. Для </w:t>
      </w:r>
      <w:r>
        <w:rPr>
          <w:rFonts w:ascii="Times New Roman" w:hAnsi="Times New Roman" w:cs="Times New Roman"/>
          <w:color w:val="000000"/>
          <w:sz w:val="28"/>
          <w:szCs w:val="28"/>
          <w:lang w:val="uk-UA"/>
        </w:rPr>
        <w:t xml:space="preserve">нього </w:t>
      </w:r>
      <w:r w:rsidRPr="00310AC3">
        <w:rPr>
          <w:rFonts w:ascii="Times New Roman" w:hAnsi="Times New Roman" w:cs="Times New Roman"/>
          <w:color w:val="000000"/>
          <w:sz w:val="28"/>
          <w:szCs w:val="28"/>
          <w:lang w:val="uk-UA"/>
        </w:rPr>
        <w:t xml:space="preserve"> було характерн</w:t>
      </w:r>
      <w:r>
        <w:rPr>
          <w:rFonts w:ascii="Times New Roman" w:hAnsi="Times New Roman" w:cs="Times New Roman"/>
          <w:color w:val="000000"/>
          <w:sz w:val="28"/>
          <w:szCs w:val="28"/>
          <w:lang w:val="uk-UA"/>
        </w:rPr>
        <w:t>им</w:t>
      </w:r>
      <w:r w:rsidRPr="00310AC3">
        <w:rPr>
          <w:rFonts w:ascii="Times New Roman" w:hAnsi="Times New Roman" w:cs="Times New Roman"/>
          <w:color w:val="000000"/>
          <w:sz w:val="28"/>
          <w:szCs w:val="28"/>
          <w:lang w:val="uk-UA"/>
        </w:rPr>
        <w:t xml:space="preserve"> прагнення абсолюту, кінцевого знання.</w:t>
      </w:r>
      <w:r>
        <w:rPr>
          <w:rFonts w:ascii="Times New Roman" w:hAnsi="Times New Roman" w:cs="Times New Roman"/>
          <w:color w:val="000000"/>
          <w:sz w:val="28"/>
          <w:szCs w:val="28"/>
          <w:lang w:val="uk-UA"/>
        </w:rPr>
        <w:t xml:space="preserve"> </w:t>
      </w:r>
      <w:r w:rsidRPr="00310AC3">
        <w:rPr>
          <w:rFonts w:ascii="Times New Roman" w:hAnsi="Times New Roman" w:cs="Times New Roman"/>
          <w:color w:val="000000"/>
          <w:sz w:val="28"/>
          <w:szCs w:val="28"/>
          <w:lang w:val="uk-UA"/>
        </w:rPr>
        <w:t xml:space="preserve">Фауст у фіналі прийшов до розуміння відносності істини, до діалектичної думки про те, що істина – це процес, що незнання – це не свідчення безсилля людини, а джерело нового пізнання, свідчення вічності та нескінченності світобудови, що людина – частина природи, а не </w:t>
      </w:r>
      <w:r>
        <w:rPr>
          <w:rFonts w:ascii="Times New Roman" w:hAnsi="Times New Roman" w:cs="Times New Roman"/>
          <w:color w:val="000000"/>
          <w:sz w:val="28"/>
          <w:szCs w:val="28"/>
          <w:lang w:val="uk-UA"/>
        </w:rPr>
        <w:t>Володар</w:t>
      </w:r>
      <w:r w:rsidRPr="00310AC3">
        <w:rPr>
          <w:rFonts w:ascii="Times New Roman" w:hAnsi="Times New Roman" w:cs="Times New Roman"/>
          <w:color w:val="000000"/>
          <w:sz w:val="28"/>
          <w:szCs w:val="28"/>
          <w:lang w:val="uk-UA"/>
        </w:rPr>
        <w:t>, що все собі підкоряє і рівний природі.</w:t>
      </w:r>
    </w:p>
    <w:p w14:paraId="232230B3" w14:textId="1595952F" w:rsidR="00903E39" w:rsidRPr="00310AC3" w:rsidRDefault="00310AC3" w:rsidP="00903E39">
      <w:pPr>
        <w:spacing w:after="0"/>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І</w:t>
      </w:r>
      <w:r w:rsidRPr="00310AC3">
        <w:rPr>
          <w:rFonts w:ascii="Times New Roman" w:hAnsi="Times New Roman" w:cs="Times New Roman"/>
          <w:color w:val="000000"/>
          <w:sz w:val="28"/>
          <w:szCs w:val="28"/>
          <w:lang w:val="uk-UA"/>
        </w:rPr>
        <w:t>деї ​​Фауста у фіналі узгоджуються з ідеями Господа у «Пролозі на небесах», з його концепцією руху як безперервного вдосконалення, безперервного розуміння істини та сенсу існування.</w:t>
      </w:r>
      <w:r>
        <w:rPr>
          <w:rFonts w:ascii="Times New Roman" w:hAnsi="Times New Roman" w:cs="Times New Roman"/>
          <w:color w:val="000000"/>
          <w:sz w:val="28"/>
          <w:szCs w:val="28"/>
          <w:lang w:val="uk-UA"/>
        </w:rPr>
        <w:t xml:space="preserve"> </w:t>
      </w:r>
      <w:r w:rsidRPr="00310AC3">
        <w:rPr>
          <w:rFonts w:ascii="Times New Roman" w:hAnsi="Times New Roman" w:cs="Times New Roman"/>
          <w:color w:val="000000"/>
          <w:sz w:val="28"/>
          <w:szCs w:val="28"/>
          <w:lang w:val="uk-UA"/>
        </w:rPr>
        <w:t xml:space="preserve">В останньому монолозі </w:t>
      </w:r>
      <w:r>
        <w:rPr>
          <w:rFonts w:ascii="Times New Roman" w:hAnsi="Times New Roman" w:cs="Times New Roman"/>
          <w:color w:val="000000"/>
          <w:sz w:val="28"/>
          <w:szCs w:val="28"/>
          <w:lang w:val="uk-UA"/>
        </w:rPr>
        <w:t>головний герой</w:t>
      </w:r>
      <w:r w:rsidRPr="00310AC3">
        <w:rPr>
          <w:rFonts w:ascii="Times New Roman" w:hAnsi="Times New Roman" w:cs="Times New Roman"/>
          <w:color w:val="000000"/>
          <w:sz w:val="28"/>
          <w:szCs w:val="28"/>
          <w:lang w:val="uk-UA"/>
        </w:rPr>
        <w:t xml:space="preserve"> спрямований у майбутнє. Він йде з трагедії, йде зі світу, із життя, прогнозуючи майбутнє, у </w:t>
      </w:r>
      <w:r>
        <w:rPr>
          <w:rFonts w:ascii="Times New Roman" w:hAnsi="Times New Roman" w:cs="Times New Roman"/>
          <w:color w:val="000000"/>
          <w:sz w:val="28"/>
          <w:szCs w:val="28"/>
          <w:lang w:val="uk-UA"/>
        </w:rPr>
        <w:t>н</w:t>
      </w:r>
      <w:r w:rsidRPr="00310AC3">
        <w:rPr>
          <w:rFonts w:ascii="Times New Roman" w:hAnsi="Times New Roman" w:cs="Times New Roman"/>
          <w:color w:val="000000"/>
          <w:sz w:val="28"/>
          <w:szCs w:val="28"/>
          <w:lang w:val="uk-UA"/>
        </w:rPr>
        <w:t xml:space="preserve">ьому </w:t>
      </w:r>
      <w:r>
        <w:rPr>
          <w:rFonts w:ascii="Times New Roman" w:hAnsi="Times New Roman" w:cs="Times New Roman"/>
          <w:color w:val="000000"/>
          <w:sz w:val="28"/>
          <w:szCs w:val="28"/>
          <w:lang w:val="uk-UA"/>
        </w:rPr>
        <w:t>ж і</w:t>
      </w:r>
      <w:r w:rsidRPr="00310AC3">
        <w:rPr>
          <w:rFonts w:ascii="Times New Roman" w:hAnsi="Times New Roman" w:cs="Times New Roman"/>
          <w:color w:val="000000"/>
          <w:sz w:val="28"/>
          <w:szCs w:val="28"/>
          <w:lang w:val="uk-UA"/>
        </w:rPr>
        <w:t xml:space="preserve"> перебуваючи. Останній монолог відриває Фауста від справжнього, від створеного ним світопорядку. Майбутнє, як </w:t>
      </w:r>
      <w:r>
        <w:rPr>
          <w:rFonts w:ascii="Times New Roman" w:hAnsi="Times New Roman" w:cs="Times New Roman"/>
          <w:color w:val="000000"/>
          <w:sz w:val="28"/>
          <w:szCs w:val="28"/>
          <w:lang w:val="uk-UA"/>
        </w:rPr>
        <w:t>видає</w:t>
      </w:r>
      <w:r w:rsidRPr="00310AC3">
        <w:rPr>
          <w:rFonts w:ascii="Times New Roman" w:hAnsi="Times New Roman" w:cs="Times New Roman"/>
          <w:color w:val="000000"/>
          <w:sz w:val="28"/>
          <w:szCs w:val="28"/>
          <w:lang w:val="uk-UA"/>
        </w:rPr>
        <w:t xml:space="preserve">ться Фаусту, </w:t>
      </w:r>
      <w:r>
        <w:rPr>
          <w:rFonts w:ascii="Times New Roman" w:hAnsi="Times New Roman" w:cs="Times New Roman"/>
          <w:color w:val="000000"/>
          <w:sz w:val="28"/>
          <w:szCs w:val="28"/>
          <w:lang w:val="uk-UA"/>
        </w:rPr>
        <w:t>–</w:t>
      </w:r>
      <w:r w:rsidRPr="00310AC3">
        <w:rPr>
          <w:rFonts w:ascii="Times New Roman" w:hAnsi="Times New Roman" w:cs="Times New Roman"/>
          <w:color w:val="000000"/>
          <w:sz w:val="28"/>
          <w:szCs w:val="28"/>
          <w:lang w:val="uk-UA"/>
        </w:rPr>
        <w:t xml:space="preserve"> це світ безперервної боротьби зі стихією, і як результат цієї боротьби </w:t>
      </w:r>
      <w:r>
        <w:rPr>
          <w:rFonts w:ascii="Times New Roman" w:hAnsi="Times New Roman" w:cs="Times New Roman"/>
          <w:color w:val="000000"/>
          <w:sz w:val="28"/>
          <w:szCs w:val="28"/>
          <w:lang w:val="uk-UA"/>
        </w:rPr>
        <w:t>–</w:t>
      </w:r>
      <w:r w:rsidRPr="00310AC3">
        <w:rPr>
          <w:rFonts w:ascii="Times New Roman" w:hAnsi="Times New Roman" w:cs="Times New Roman"/>
          <w:color w:val="000000"/>
          <w:sz w:val="28"/>
          <w:szCs w:val="28"/>
          <w:lang w:val="uk-UA"/>
        </w:rPr>
        <w:t xml:space="preserve"> досягнення свободи.</w:t>
      </w:r>
      <w:r>
        <w:rPr>
          <w:rFonts w:ascii="Times New Roman" w:hAnsi="Times New Roman" w:cs="Times New Roman"/>
          <w:color w:val="000000"/>
          <w:sz w:val="28"/>
          <w:szCs w:val="28"/>
          <w:lang w:val="uk-UA"/>
        </w:rPr>
        <w:t xml:space="preserve"> </w:t>
      </w:r>
      <w:r w:rsidR="00903E39">
        <w:rPr>
          <w:rFonts w:ascii="Times New Roman" w:hAnsi="Times New Roman" w:cs="Times New Roman"/>
          <w:color w:val="000000"/>
          <w:sz w:val="28"/>
          <w:szCs w:val="28"/>
          <w:lang w:val="uk-UA"/>
        </w:rPr>
        <w:t>Він впевнений у тому, що людство вже саме здатне побудувати вільне суспільство. Хоч з самого початку він і віддав свою душу Мефістофелю в обмін на знання, які хотів передати людям, та згодом впевнюється, що всіма людьми керує прагнення до самовдосконалення та змін.</w:t>
      </w:r>
    </w:p>
    <w:p w14:paraId="53505102" w14:textId="2B8BBA97" w:rsidR="00310AC3" w:rsidRDefault="00310AC3" w:rsidP="00310AC3">
      <w:pPr>
        <w:spacing w:after="0"/>
        <w:ind w:firstLine="708"/>
        <w:jc w:val="both"/>
        <w:rPr>
          <w:rFonts w:ascii="Times New Roman" w:hAnsi="Times New Roman" w:cs="Times New Roman"/>
          <w:color w:val="000000"/>
          <w:sz w:val="28"/>
          <w:szCs w:val="28"/>
          <w:lang w:val="uk-UA"/>
        </w:rPr>
      </w:pPr>
      <w:r w:rsidRPr="00310AC3">
        <w:rPr>
          <w:rFonts w:ascii="Times New Roman" w:hAnsi="Times New Roman" w:cs="Times New Roman"/>
          <w:color w:val="000000"/>
          <w:sz w:val="28"/>
          <w:szCs w:val="28"/>
          <w:lang w:val="uk-UA"/>
        </w:rPr>
        <w:t>Фауст переживає «вищу мить» не тому, що досяг відповідності реальності та ідеалу, не тому, що ідеал втілився в реальності, а лише тому, що передбачає його неодмінне втілення у майбутньому</w:t>
      </w:r>
      <w:r>
        <w:rPr>
          <w:rFonts w:ascii="Times New Roman" w:hAnsi="Times New Roman" w:cs="Times New Roman"/>
          <w:color w:val="000000"/>
          <w:sz w:val="28"/>
          <w:szCs w:val="28"/>
          <w:lang w:val="uk-UA"/>
        </w:rPr>
        <w:t xml:space="preserve">. </w:t>
      </w:r>
      <w:r w:rsidRPr="00310AC3">
        <w:rPr>
          <w:rFonts w:ascii="Times New Roman" w:hAnsi="Times New Roman" w:cs="Times New Roman"/>
          <w:color w:val="000000"/>
          <w:sz w:val="28"/>
          <w:szCs w:val="28"/>
          <w:lang w:val="uk-UA"/>
        </w:rPr>
        <w:t xml:space="preserve">Остання сцена "Фауста" </w:t>
      </w:r>
      <w:r>
        <w:rPr>
          <w:rFonts w:ascii="Times New Roman" w:hAnsi="Times New Roman" w:cs="Times New Roman"/>
          <w:color w:val="000000"/>
          <w:sz w:val="28"/>
          <w:szCs w:val="28"/>
          <w:lang w:val="uk-UA"/>
        </w:rPr>
        <w:lastRenderedPageBreak/>
        <w:t>–</w:t>
      </w:r>
      <w:r w:rsidRPr="00310AC3">
        <w:rPr>
          <w:rFonts w:ascii="Times New Roman" w:hAnsi="Times New Roman" w:cs="Times New Roman"/>
          <w:color w:val="000000"/>
          <w:sz w:val="28"/>
          <w:szCs w:val="28"/>
          <w:lang w:val="uk-UA"/>
        </w:rPr>
        <w:t xml:space="preserve"> грандіозний апофеоз Фаусту, його безсмертної сутності. Фауст </w:t>
      </w:r>
      <w:r w:rsidR="00903E39">
        <w:rPr>
          <w:rFonts w:ascii="Times New Roman" w:hAnsi="Times New Roman" w:cs="Times New Roman"/>
          <w:color w:val="000000"/>
          <w:sz w:val="28"/>
          <w:szCs w:val="28"/>
          <w:lang w:val="uk-UA"/>
        </w:rPr>
        <w:t>–</w:t>
      </w:r>
      <w:r w:rsidRPr="00310AC3">
        <w:rPr>
          <w:rFonts w:ascii="Times New Roman" w:hAnsi="Times New Roman" w:cs="Times New Roman"/>
          <w:color w:val="000000"/>
          <w:sz w:val="28"/>
          <w:szCs w:val="28"/>
          <w:lang w:val="uk-UA"/>
        </w:rPr>
        <w:t xml:space="preserve"> земний, суперечливий, грішний </w:t>
      </w:r>
      <w:r w:rsidR="00903E39">
        <w:rPr>
          <w:rFonts w:ascii="Times New Roman" w:hAnsi="Times New Roman" w:cs="Times New Roman"/>
          <w:color w:val="000000"/>
          <w:sz w:val="28"/>
          <w:szCs w:val="28"/>
          <w:lang w:val="uk-UA"/>
        </w:rPr>
        <w:t>–</w:t>
      </w:r>
      <w:r w:rsidRPr="00310AC3">
        <w:rPr>
          <w:rFonts w:ascii="Times New Roman" w:hAnsi="Times New Roman" w:cs="Times New Roman"/>
          <w:color w:val="000000"/>
          <w:sz w:val="28"/>
          <w:szCs w:val="28"/>
          <w:lang w:val="uk-UA"/>
        </w:rPr>
        <w:t xml:space="preserve"> зливається докупи з райським, ангельським, господнім, </w:t>
      </w:r>
      <w:r w:rsidR="00903E39">
        <w:rPr>
          <w:rFonts w:ascii="Times New Roman" w:hAnsi="Times New Roman" w:cs="Times New Roman"/>
          <w:color w:val="000000"/>
          <w:sz w:val="28"/>
          <w:szCs w:val="28"/>
          <w:lang w:val="uk-UA"/>
        </w:rPr>
        <w:t>саме тому, що віддав себе служінню людям, прагнув послужити їм єдиним до чого мав неабиякий хист – своїми знаннями.</w:t>
      </w:r>
    </w:p>
    <w:p w14:paraId="2A820F3E" w14:textId="473B1C49" w:rsidR="00903E39" w:rsidRPr="006936C1" w:rsidRDefault="00903E39" w:rsidP="00903E39">
      <w:pPr>
        <w:spacing w:after="0"/>
        <w:ind w:firstLine="708"/>
        <w:jc w:val="both"/>
        <w:rPr>
          <w:rFonts w:ascii="Times New Roman" w:hAnsi="Times New Roman" w:cs="Times New Roman"/>
          <w:color w:val="000000"/>
          <w:sz w:val="28"/>
          <w:szCs w:val="28"/>
          <w:lang w:val="uk-UA"/>
        </w:rPr>
      </w:pPr>
      <w:r w:rsidRPr="00903E39">
        <w:rPr>
          <w:rFonts w:ascii="Times New Roman" w:hAnsi="Times New Roman" w:cs="Times New Roman"/>
          <w:color w:val="000000"/>
          <w:sz w:val="28"/>
          <w:szCs w:val="28"/>
          <w:lang w:val="uk-UA"/>
        </w:rPr>
        <w:t xml:space="preserve">Світ «Фауста» </w:t>
      </w:r>
      <w:r>
        <w:rPr>
          <w:rFonts w:ascii="Times New Roman" w:hAnsi="Times New Roman" w:cs="Times New Roman"/>
          <w:color w:val="000000"/>
          <w:sz w:val="28"/>
          <w:szCs w:val="28"/>
          <w:lang w:val="uk-UA"/>
        </w:rPr>
        <w:t>–</w:t>
      </w:r>
      <w:r w:rsidRPr="00903E39">
        <w:rPr>
          <w:rFonts w:ascii="Times New Roman" w:hAnsi="Times New Roman" w:cs="Times New Roman"/>
          <w:color w:val="000000"/>
          <w:sz w:val="28"/>
          <w:szCs w:val="28"/>
          <w:lang w:val="uk-UA"/>
        </w:rPr>
        <w:t xml:space="preserve"> грандіозний, величний світ, що вмістив історію, світобудову. Психологія особистості, світогляд епохи, філософія культури, стратегія політики </w:t>
      </w:r>
      <w:r>
        <w:rPr>
          <w:rFonts w:ascii="Times New Roman" w:hAnsi="Times New Roman" w:cs="Times New Roman"/>
          <w:color w:val="000000"/>
          <w:sz w:val="28"/>
          <w:szCs w:val="28"/>
          <w:lang w:val="uk-UA"/>
        </w:rPr>
        <w:t>–</w:t>
      </w:r>
      <w:r w:rsidRPr="00903E39">
        <w:rPr>
          <w:rFonts w:ascii="Times New Roman" w:hAnsi="Times New Roman" w:cs="Times New Roman"/>
          <w:color w:val="000000"/>
          <w:sz w:val="28"/>
          <w:szCs w:val="28"/>
          <w:lang w:val="uk-UA"/>
        </w:rPr>
        <w:t xml:space="preserve"> це воістину фантастичне різноманіття проблем робить останнє твор</w:t>
      </w:r>
      <w:r>
        <w:rPr>
          <w:rFonts w:ascii="Times New Roman" w:hAnsi="Times New Roman" w:cs="Times New Roman"/>
          <w:color w:val="000000"/>
          <w:sz w:val="28"/>
          <w:szCs w:val="28"/>
          <w:lang w:val="uk-UA"/>
        </w:rPr>
        <w:t>і</w:t>
      </w:r>
      <w:r w:rsidRPr="00903E39">
        <w:rPr>
          <w:rFonts w:ascii="Times New Roman" w:hAnsi="Times New Roman" w:cs="Times New Roman"/>
          <w:color w:val="000000"/>
          <w:sz w:val="28"/>
          <w:szCs w:val="28"/>
          <w:lang w:val="uk-UA"/>
        </w:rPr>
        <w:t xml:space="preserve">ння Гете </w:t>
      </w:r>
      <w:r>
        <w:rPr>
          <w:rFonts w:ascii="Times New Roman" w:hAnsi="Times New Roman" w:cs="Times New Roman"/>
          <w:color w:val="000000"/>
          <w:sz w:val="28"/>
          <w:szCs w:val="28"/>
          <w:lang w:val="uk-UA"/>
        </w:rPr>
        <w:t>монументальним</w:t>
      </w:r>
      <w:r w:rsidRPr="00903E39">
        <w:rPr>
          <w:rFonts w:ascii="Times New Roman" w:hAnsi="Times New Roman" w:cs="Times New Roman"/>
          <w:color w:val="000000"/>
          <w:sz w:val="28"/>
          <w:szCs w:val="28"/>
          <w:lang w:val="uk-UA"/>
        </w:rPr>
        <w:t xml:space="preserve"> і у своїй невичерпності загадковим.</w:t>
      </w:r>
      <w:r>
        <w:rPr>
          <w:rFonts w:ascii="Times New Roman" w:hAnsi="Times New Roman" w:cs="Times New Roman"/>
          <w:color w:val="000000"/>
          <w:sz w:val="28"/>
          <w:szCs w:val="28"/>
          <w:lang w:val="uk-UA"/>
        </w:rPr>
        <w:t xml:space="preserve"> </w:t>
      </w:r>
      <w:r w:rsidRPr="00903E39">
        <w:rPr>
          <w:rFonts w:ascii="Times New Roman" w:hAnsi="Times New Roman" w:cs="Times New Roman"/>
          <w:color w:val="000000"/>
          <w:sz w:val="28"/>
          <w:szCs w:val="28"/>
          <w:lang w:val="uk-UA"/>
        </w:rPr>
        <w:t xml:space="preserve">«Фауст» звернений до всіх епох, оскільки найактуальнішою проблемою кожної людини стає проблема шляху, життєвого призначення, проблема пошуку істини, не механічно засвоєної, а вистражданої, </w:t>
      </w:r>
      <w:r w:rsidR="00844450">
        <w:rPr>
          <w:rFonts w:ascii="Times New Roman" w:hAnsi="Times New Roman" w:cs="Times New Roman"/>
          <w:color w:val="000000"/>
          <w:sz w:val="28"/>
          <w:szCs w:val="28"/>
          <w:lang w:val="uk-UA"/>
        </w:rPr>
        <w:t xml:space="preserve">такої, </w:t>
      </w:r>
      <w:r w:rsidRPr="00903E39">
        <w:rPr>
          <w:rFonts w:ascii="Times New Roman" w:hAnsi="Times New Roman" w:cs="Times New Roman"/>
          <w:color w:val="000000"/>
          <w:sz w:val="28"/>
          <w:szCs w:val="28"/>
          <w:lang w:val="uk-UA"/>
        </w:rPr>
        <w:t>що стала плодом болісного, складного досвіду.</w:t>
      </w:r>
      <w:r w:rsidR="00036A86">
        <w:rPr>
          <w:rFonts w:ascii="Times New Roman" w:hAnsi="Times New Roman" w:cs="Times New Roman"/>
          <w:color w:val="000000"/>
          <w:sz w:val="28"/>
          <w:szCs w:val="28"/>
          <w:lang w:val="uk-UA"/>
        </w:rPr>
        <w:t xml:space="preserve"> </w:t>
      </w:r>
      <w:r w:rsidRPr="00903E39">
        <w:rPr>
          <w:rFonts w:ascii="Times New Roman" w:hAnsi="Times New Roman" w:cs="Times New Roman"/>
          <w:color w:val="000000"/>
          <w:sz w:val="28"/>
          <w:szCs w:val="28"/>
          <w:lang w:val="uk-UA"/>
        </w:rPr>
        <w:t>Уроки «Фауста» – це уроки вільної героїчної думки, тяжкого шляху пізнання правди, справедливості</w:t>
      </w:r>
      <w:r w:rsidR="00844450">
        <w:rPr>
          <w:rFonts w:ascii="Times New Roman" w:hAnsi="Times New Roman" w:cs="Times New Roman"/>
          <w:color w:val="000000"/>
          <w:sz w:val="28"/>
          <w:szCs w:val="28"/>
          <w:lang w:val="uk-UA"/>
        </w:rPr>
        <w:t xml:space="preserve"> – </w:t>
      </w:r>
      <w:r w:rsidRPr="00903E39">
        <w:rPr>
          <w:rFonts w:ascii="Times New Roman" w:hAnsi="Times New Roman" w:cs="Times New Roman"/>
          <w:color w:val="000000"/>
          <w:sz w:val="28"/>
          <w:szCs w:val="28"/>
          <w:lang w:val="uk-UA"/>
        </w:rPr>
        <w:t>це уроки людяності.</w:t>
      </w:r>
    </w:p>
    <w:p w14:paraId="05F410A2" w14:textId="77777777" w:rsidR="001F41A2" w:rsidRPr="001F41A2" w:rsidRDefault="001F41A2" w:rsidP="001F41A2">
      <w:pPr>
        <w:spacing w:after="0"/>
        <w:ind w:firstLine="708"/>
        <w:jc w:val="both"/>
        <w:rPr>
          <w:rFonts w:ascii="Times New Roman" w:hAnsi="Times New Roman" w:cs="Times New Roman"/>
          <w:color w:val="000000"/>
          <w:sz w:val="28"/>
          <w:szCs w:val="28"/>
          <w:lang w:val="uk-UA"/>
        </w:rPr>
      </w:pPr>
    </w:p>
    <w:sectPr w:rsidR="001F41A2" w:rsidRPr="001F41A2" w:rsidSect="00FE02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0010"/>
    <w:multiLevelType w:val="hybridMultilevel"/>
    <w:tmpl w:val="04069F9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15:restartNumberingAfterBreak="0">
    <w:nsid w:val="05652EC5"/>
    <w:multiLevelType w:val="hybridMultilevel"/>
    <w:tmpl w:val="9FD8A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23670E"/>
    <w:multiLevelType w:val="hybridMultilevel"/>
    <w:tmpl w:val="1F1E1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03600"/>
    <w:multiLevelType w:val="hybridMultilevel"/>
    <w:tmpl w:val="0C7E960C"/>
    <w:lvl w:ilvl="0" w:tplc="6A4C80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F1671FA"/>
    <w:multiLevelType w:val="hybridMultilevel"/>
    <w:tmpl w:val="C02CD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5F4833"/>
    <w:multiLevelType w:val="hybridMultilevel"/>
    <w:tmpl w:val="20549A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28D63E2"/>
    <w:multiLevelType w:val="hybridMultilevel"/>
    <w:tmpl w:val="E70C75DE"/>
    <w:lvl w:ilvl="0" w:tplc="3A24FC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534233F"/>
    <w:multiLevelType w:val="hybridMultilevel"/>
    <w:tmpl w:val="DA9C16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D2C44"/>
    <w:multiLevelType w:val="hybridMultilevel"/>
    <w:tmpl w:val="F4AC1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170049"/>
    <w:multiLevelType w:val="hybridMultilevel"/>
    <w:tmpl w:val="19DE9B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4B9012B"/>
    <w:multiLevelType w:val="hybridMultilevel"/>
    <w:tmpl w:val="D1320140"/>
    <w:lvl w:ilvl="0" w:tplc="3A74C2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4CA0C99"/>
    <w:multiLevelType w:val="hybridMultilevel"/>
    <w:tmpl w:val="F7562F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6657A3"/>
    <w:multiLevelType w:val="hybridMultilevel"/>
    <w:tmpl w:val="1452D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E14795"/>
    <w:multiLevelType w:val="hybridMultilevel"/>
    <w:tmpl w:val="EB4A1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7712D7"/>
    <w:multiLevelType w:val="hybridMultilevel"/>
    <w:tmpl w:val="CDDAB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1936F0"/>
    <w:multiLevelType w:val="hybridMultilevel"/>
    <w:tmpl w:val="00AAC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210006"/>
    <w:multiLevelType w:val="hybridMultilevel"/>
    <w:tmpl w:val="23E45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347C64"/>
    <w:multiLevelType w:val="hybridMultilevel"/>
    <w:tmpl w:val="3A260C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3D07073"/>
    <w:multiLevelType w:val="hybridMultilevel"/>
    <w:tmpl w:val="85463DB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77A616B"/>
    <w:multiLevelType w:val="hybridMultilevel"/>
    <w:tmpl w:val="6B4EE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5276D4"/>
    <w:multiLevelType w:val="hybridMultilevel"/>
    <w:tmpl w:val="5DBA2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9B1633"/>
    <w:multiLevelType w:val="hybridMultilevel"/>
    <w:tmpl w:val="802EFCBE"/>
    <w:lvl w:ilvl="0" w:tplc="393C04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D893C34"/>
    <w:multiLevelType w:val="hybridMultilevel"/>
    <w:tmpl w:val="BD7E3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351BBC"/>
    <w:multiLevelType w:val="hybridMultilevel"/>
    <w:tmpl w:val="78025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5645AD"/>
    <w:multiLevelType w:val="hybridMultilevel"/>
    <w:tmpl w:val="5F441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B3250E"/>
    <w:multiLevelType w:val="hybridMultilevel"/>
    <w:tmpl w:val="4AF62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3D2535"/>
    <w:multiLevelType w:val="hybridMultilevel"/>
    <w:tmpl w:val="6A6AD524"/>
    <w:lvl w:ilvl="0" w:tplc="6E6C8F5E">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5AE833A3"/>
    <w:multiLevelType w:val="hybridMultilevel"/>
    <w:tmpl w:val="700E2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8411DF"/>
    <w:multiLevelType w:val="hybridMultilevel"/>
    <w:tmpl w:val="8D382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9B93465"/>
    <w:multiLevelType w:val="hybridMultilevel"/>
    <w:tmpl w:val="B94C28B0"/>
    <w:lvl w:ilvl="0" w:tplc="58EE1E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AD07961"/>
    <w:multiLevelType w:val="hybridMultilevel"/>
    <w:tmpl w:val="E9529FC0"/>
    <w:lvl w:ilvl="0" w:tplc="5F7A39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C926FFD"/>
    <w:multiLevelType w:val="hybridMultilevel"/>
    <w:tmpl w:val="55C61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B04360"/>
    <w:multiLevelType w:val="hybridMultilevel"/>
    <w:tmpl w:val="7DC0BD52"/>
    <w:lvl w:ilvl="0" w:tplc="D42AE4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0F41B73"/>
    <w:multiLevelType w:val="hybridMultilevel"/>
    <w:tmpl w:val="62364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474646"/>
    <w:multiLevelType w:val="hybridMultilevel"/>
    <w:tmpl w:val="7EA4E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B23596"/>
    <w:multiLevelType w:val="hybridMultilevel"/>
    <w:tmpl w:val="FA0A1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8E94D22"/>
    <w:multiLevelType w:val="hybridMultilevel"/>
    <w:tmpl w:val="9A60B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742A87"/>
    <w:multiLevelType w:val="hybridMultilevel"/>
    <w:tmpl w:val="5DA4F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D965E4"/>
    <w:multiLevelType w:val="hybridMultilevel"/>
    <w:tmpl w:val="527007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7CF92961"/>
    <w:multiLevelType w:val="hybridMultilevel"/>
    <w:tmpl w:val="3E5EE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2"/>
  </w:num>
  <w:num w:numId="4">
    <w:abstractNumId w:val="38"/>
  </w:num>
  <w:num w:numId="5">
    <w:abstractNumId w:val="9"/>
  </w:num>
  <w:num w:numId="6">
    <w:abstractNumId w:val="5"/>
  </w:num>
  <w:num w:numId="7">
    <w:abstractNumId w:val="17"/>
  </w:num>
  <w:num w:numId="8">
    <w:abstractNumId w:val="23"/>
  </w:num>
  <w:num w:numId="9">
    <w:abstractNumId w:val="0"/>
  </w:num>
  <w:num w:numId="10">
    <w:abstractNumId w:val="8"/>
  </w:num>
  <w:num w:numId="11">
    <w:abstractNumId w:val="28"/>
  </w:num>
  <w:num w:numId="12">
    <w:abstractNumId w:val="36"/>
  </w:num>
  <w:num w:numId="13">
    <w:abstractNumId w:val="35"/>
  </w:num>
  <w:num w:numId="14">
    <w:abstractNumId w:val="16"/>
  </w:num>
  <w:num w:numId="15">
    <w:abstractNumId w:val="18"/>
  </w:num>
  <w:num w:numId="16">
    <w:abstractNumId w:val="1"/>
  </w:num>
  <w:num w:numId="17">
    <w:abstractNumId w:val="13"/>
  </w:num>
  <w:num w:numId="18">
    <w:abstractNumId w:val="31"/>
  </w:num>
  <w:num w:numId="19">
    <w:abstractNumId w:val="19"/>
  </w:num>
  <w:num w:numId="20">
    <w:abstractNumId w:val="27"/>
  </w:num>
  <w:num w:numId="21">
    <w:abstractNumId w:val="33"/>
  </w:num>
  <w:num w:numId="22">
    <w:abstractNumId w:val="34"/>
  </w:num>
  <w:num w:numId="23">
    <w:abstractNumId w:val="7"/>
  </w:num>
  <w:num w:numId="24">
    <w:abstractNumId w:val="4"/>
  </w:num>
  <w:num w:numId="25">
    <w:abstractNumId w:val="22"/>
  </w:num>
  <w:num w:numId="26">
    <w:abstractNumId w:val="39"/>
  </w:num>
  <w:num w:numId="27">
    <w:abstractNumId w:val="37"/>
  </w:num>
  <w:num w:numId="28">
    <w:abstractNumId w:val="11"/>
  </w:num>
  <w:num w:numId="29">
    <w:abstractNumId w:val="25"/>
  </w:num>
  <w:num w:numId="30">
    <w:abstractNumId w:val="20"/>
  </w:num>
  <w:num w:numId="31">
    <w:abstractNumId w:val="3"/>
  </w:num>
  <w:num w:numId="32">
    <w:abstractNumId w:val="24"/>
  </w:num>
  <w:num w:numId="33">
    <w:abstractNumId w:val="30"/>
  </w:num>
  <w:num w:numId="34">
    <w:abstractNumId w:val="10"/>
  </w:num>
  <w:num w:numId="35">
    <w:abstractNumId w:val="21"/>
  </w:num>
  <w:num w:numId="36">
    <w:abstractNumId w:val="32"/>
  </w:num>
  <w:num w:numId="37">
    <w:abstractNumId w:val="26"/>
  </w:num>
  <w:num w:numId="38">
    <w:abstractNumId w:val="12"/>
  </w:num>
  <w:num w:numId="39">
    <w:abstractNumId w:val="29"/>
  </w:num>
  <w:num w:numId="40">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6C"/>
    <w:rsid w:val="000040DC"/>
    <w:rsid w:val="00010C99"/>
    <w:rsid w:val="00011041"/>
    <w:rsid w:val="000255BF"/>
    <w:rsid w:val="00030F56"/>
    <w:rsid w:val="00036A86"/>
    <w:rsid w:val="000545CD"/>
    <w:rsid w:val="000574FF"/>
    <w:rsid w:val="000609F2"/>
    <w:rsid w:val="000648FD"/>
    <w:rsid w:val="0006669D"/>
    <w:rsid w:val="00071D06"/>
    <w:rsid w:val="00076BF8"/>
    <w:rsid w:val="00081C0D"/>
    <w:rsid w:val="00091F8D"/>
    <w:rsid w:val="00095EF4"/>
    <w:rsid w:val="000A4FEB"/>
    <w:rsid w:val="000C618F"/>
    <w:rsid w:val="000D5543"/>
    <w:rsid w:val="000E130B"/>
    <w:rsid w:val="000E24A4"/>
    <w:rsid w:val="000E3195"/>
    <w:rsid w:val="000F43F5"/>
    <w:rsid w:val="000F7BF8"/>
    <w:rsid w:val="001052E4"/>
    <w:rsid w:val="001117C5"/>
    <w:rsid w:val="001142C7"/>
    <w:rsid w:val="00116C6F"/>
    <w:rsid w:val="001320DA"/>
    <w:rsid w:val="00135323"/>
    <w:rsid w:val="001401D4"/>
    <w:rsid w:val="00140829"/>
    <w:rsid w:val="00143A25"/>
    <w:rsid w:val="00144CEB"/>
    <w:rsid w:val="00146D6C"/>
    <w:rsid w:val="00153D72"/>
    <w:rsid w:val="001554AF"/>
    <w:rsid w:val="00174996"/>
    <w:rsid w:val="00175B89"/>
    <w:rsid w:val="00180BD4"/>
    <w:rsid w:val="00180BD8"/>
    <w:rsid w:val="00185DF3"/>
    <w:rsid w:val="001958A7"/>
    <w:rsid w:val="0019714D"/>
    <w:rsid w:val="001A19E6"/>
    <w:rsid w:val="001A19FF"/>
    <w:rsid w:val="001A2D9D"/>
    <w:rsid w:val="001A6837"/>
    <w:rsid w:val="001A73FC"/>
    <w:rsid w:val="001B2E7B"/>
    <w:rsid w:val="001C2065"/>
    <w:rsid w:val="001E561E"/>
    <w:rsid w:val="001E7B66"/>
    <w:rsid w:val="001F1818"/>
    <w:rsid w:val="001F41A2"/>
    <w:rsid w:val="002005F5"/>
    <w:rsid w:val="00200BA4"/>
    <w:rsid w:val="0020234C"/>
    <w:rsid w:val="00202EE5"/>
    <w:rsid w:val="002162CE"/>
    <w:rsid w:val="00234883"/>
    <w:rsid w:val="00240CB4"/>
    <w:rsid w:val="00241CBB"/>
    <w:rsid w:val="00245443"/>
    <w:rsid w:val="002534D3"/>
    <w:rsid w:val="00262947"/>
    <w:rsid w:val="00262B6B"/>
    <w:rsid w:val="002647CB"/>
    <w:rsid w:val="002657A6"/>
    <w:rsid w:val="00274E1B"/>
    <w:rsid w:val="00280887"/>
    <w:rsid w:val="00286089"/>
    <w:rsid w:val="00290346"/>
    <w:rsid w:val="00293F06"/>
    <w:rsid w:val="00295527"/>
    <w:rsid w:val="00296A1B"/>
    <w:rsid w:val="002A1750"/>
    <w:rsid w:val="002B0726"/>
    <w:rsid w:val="002B1394"/>
    <w:rsid w:val="002B74E9"/>
    <w:rsid w:val="002C5DC9"/>
    <w:rsid w:val="002C60C3"/>
    <w:rsid w:val="002C7531"/>
    <w:rsid w:val="002D2F68"/>
    <w:rsid w:val="002D704E"/>
    <w:rsid w:val="002E01F6"/>
    <w:rsid w:val="002F5AB3"/>
    <w:rsid w:val="00310AC3"/>
    <w:rsid w:val="0031304D"/>
    <w:rsid w:val="003131DA"/>
    <w:rsid w:val="00320A0A"/>
    <w:rsid w:val="00320A17"/>
    <w:rsid w:val="0032123F"/>
    <w:rsid w:val="00323940"/>
    <w:rsid w:val="00325600"/>
    <w:rsid w:val="003321D7"/>
    <w:rsid w:val="00334395"/>
    <w:rsid w:val="003426B5"/>
    <w:rsid w:val="0034748B"/>
    <w:rsid w:val="0036237D"/>
    <w:rsid w:val="003728B5"/>
    <w:rsid w:val="00372C2B"/>
    <w:rsid w:val="00373F48"/>
    <w:rsid w:val="00377C7A"/>
    <w:rsid w:val="0038275B"/>
    <w:rsid w:val="00396BC1"/>
    <w:rsid w:val="003A0A40"/>
    <w:rsid w:val="003A58AF"/>
    <w:rsid w:val="003A71F7"/>
    <w:rsid w:val="003B1DA0"/>
    <w:rsid w:val="003B43C7"/>
    <w:rsid w:val="003B7540"/>
    <w:rsid w:val="003C2761"/>
    <w:rsid w:val="003C3679"/>
    <w:rsid w:val="003C5437"/>
    <w:rsid w:val="003D4468"/>
    <w:rsid w:val="003E235A"/>
    <w:rsid w:val="003E4F4C"/>
    <w:rsid w:val="003F0167"/>
    <w:rsid w:val="003F173C"/>
    <w:rsid w:val="003F69C3"/>
    <w:rsid w:val="004107EC"/>
    <w:rsid w:val="00414559"/>
    <w:rsid w:val="00416943"/>
    <w:rsid w:val="00416EE6"/>
    <w:rsid w:val="0042000B"/>
    <w:rsid w:val="00421CAA"/>
    <w:rsid w:val="00423FA1"/>
    <w:rsid w:val="00424EBE"/>
    <w:rsid w:val="004263B6"/>
    <w:rsid w:val="004268B8"/>
    <w:rsid w:val="00427687"/>
    <w:rsid w:val="00444AE6"/>
    <w:rsid w:val="00451037"/>
    <w:rsid w:val="00451631"/>
    <w:rsid w:val="004531D9"/>
    <w:rsid w:val="0045550A"/>
    <w:rsid w:val="004634EB"/>
    <w:rsid w:val="00463DB6"/>
    <w:rsid w:val="00472E34"/>
    <w:rsid w:val="0047559C"/>
    <w:rsid w:val="0047560B"/>
    <w:rsid w:val="00477D42"/>
    <w:rsid w:val="004808E7"/>
    <w:rsid w:val="00480A86"/>
    <w:rsid w:val="0049785F"/>
    <w:rsid w:val="004A09D7"/>
    <w:rsid w:val="004A110E"/>
    <w:rsid w:val="004A56ED"/>
    <w:rsid w:val="004C0BEA"/>
    <w:rsid w:val="004C2E25"/>
    <w:rsid w:val="004C352B"/>
    <w:rsid w:val="004E0564"/>
    <w:rsid w:val="004E39F9"/>
    <w:rsid w:val="004F03BA"/>
    <w:rsid w:val="004F26C4"/>
    <w:rsid w:val="004F360A"/>
    <w:rsid w:val="004F49CA"/>
    <w:rsid w:val="00502EED"/>
    <w:rsid w:val="00504549"/>
    <w:rsid w:val="005073D6"/>
    <w:rsid w:val="00516D26"/>
    <w:rsid w:val="00520503"/>
    <w:rsid w:val="00525DE6"/>
    <w:rsid w:val="005313E9"/>
    <w:rsid w:val="00545A05"/>
    <w:rsid w:val="00550C39"/>
    <w:rsid w:val="00553D8B"/>
    <w:rsid w:val="00555FC3"/>
    <w:rsid w:val="00561882"/>
    <w:rsid w:val="005745AB"/>
    <w:rsid w:val="00574F48"/>
    <w:rsid w:val="00577984"/>
    <w:rsid w:val="005942F2"/>
    <w:rsid w:val="00596ECA"/>
    <w:rsid w:val="005A1AB7"/>
    <w:rsid w:val="005A229D"/>
    <w:rsid w:val="005A24B2"/>
    <w:rsid w:val="005A423E"/>
    <w:rsid w:val="005A4DC0"/>
    <w:rsid w:val="005B03A5"/>
    <w:rsid w:val="005B280F"/>
    <w:rsid w:val="005C4386"/>
    <w:rsid w:val="005D0FFF"/>
    <w:rsid w:val="005D559F"/>
    <w:rsid w:val="005E0141"/>
    <w:rsid w:val="005F46E7"/>
    <w:rsid w:val="005F7ED7"/>
    <w:rsid w:val="0060041F"/>
    <w:rsid w:val="006009D5"/>
    <w:rsid w:val="0060168E"/>
    <w:rsid w:val="006118C3"/>
    <w:rsid w:val="00621177"/>
    <w:rsid w:val="00622E87"/>
    <w:rsid w:val="006237A2"/>
    <w:rsid w:val="0062508C"/>
    <w:rsid w:val="00626AC1"/>
    <w:rsid w:val="006315D1"/>
    <w:rsid w:val="00640CC6"/>
    <w:rsid w:val="00657E42"/>
    <w:rsid w:val="00663714"/>
    <w:rsid w:val="00665099"/>
    <w:rsid w:val="006725FE"/>
    <w:rsid w:val="006825D9"/>
    <w:rsid w:val="00692CB5"/>
    <w:rsid w:val="006936C1"/>
    <w:rsid w:val="006A0A31"/>
    <w:rsid w:val="006A32ED"/>
    <w:rsid w:val="006A765B"/>
    <w:rsid w:val="006B6160"/>
    <w:rsid w:val="006C1B99"/>
    <w:rsid w:val="006C33DD"/>
    <w:rsid w:val="006C3B8F"/>
    <w:rsid w:val="006C6D4A"/>
    <w:rsid w:val="006D558D"/>
    <w:rsid w:val="006E009E"/>
    <w:rsid w:val="006E781B"/>
    <w:rsid w:val="006F48C7"/>
    <w:rsid w:val="00702784"/>
    <w:rsid w:val="00703763"/>
    <w:rsid w:val="007042AD"/>
    <w:rsid w:val="007055B6"/>
    <w:rsid w:val="00712C6D"/>
    <w:rsid w:val="00717C04"/>
    <w:rsid w:val="00735A50"/>
    <w:rsid w:val="00747D3D"/>
    <w:rsid w:val="00754635"/>
    <w:rsid w:val="00763671"/>
    <w:rsid w:val="007641AD"/>
    <w:rsid w:val="00764B82"/>
    <w:rsid w:val="00765A17"/>
    <w:rsid w:val="00781279"/>
    <w:rsid w:val="00790EB5"/>
    <w:rsid w:val="007B0C31"/>
    <w:rsid w:val="007C3985"/>
    <w:rsid w:val="007D282D"/>
    <w:rsid w:val="007D4D1C"/>
    <w:rsid w:val="007D6931"/>
    <w:rsid w:val="007E18B9"/>
    <w:rsid w:val="0080029F"/>
    <w:rsid w:val="00812CC8"/>
    <w:rsid w:val="00820C7B"/>
    <w:rsid w:val="00835BD1"/>
    <w:rsid w:val="00835D6E"/>
    <w:rsid w:val="008374D2"/>
    <w:rsid w:val="008400D6"/>
    <w:rsid w:val="00840228"/>
    <w:rsid w:val="00844450"/>
    <w:rsid w:val="0085538C"/>
    <w:rsid w:val="00855AE1"/>
    <w:rsid w:val="00855DEC"/>
    <w:rsid w:val="00861126"/>
    <w:rsid w:val="0086473D"/>
    <w:rsid w:val="0087781F"/>
    <w:rsid w:val="008908F2"/>
    <w:rsid w:val="008A4B4A"/>
    <w:rsid w:val="008B14E4"/>
    <w:rsid w:val="008C2D58"/>
    <w:rsid w:val="008D11EF"/>
    <w:rsid w:val="008E4A7F"/>
    <w:rsid w:val="008E4DFC"/>
    <w:rsid w:val="008F0A3E"/>
    <w:rsid w:val="008F4067"/>
    <w:rsid w:val="008F51A6"/>
    <w:rsid w:val="008F7EB2"/>
    <w:rsid w:val="00902043"/>
    <w:rsid w:val="0090234F"/>
    <w:rsid w:val="00903E39"/>
    <w:rsid w:val="00907A19"/>
    <w:rsid w:val="00907E4B"/>
    <w:rsid w:val="00910C93"/>
    <w:rsid w:val="009113DD"/>
    <w:rsid w:val="009114F9"/>
    <w:rsid w:val="0091253E"/>
    <w:rsid w:val="009177E5"/>
    <w:rsid w:val="00925375"/>
    <w:rsid w:val="00925A33"/>
    <w:rsid w:val="00931D44"/>
    <w:rsid w:val="00950D6F"/>
    <w:rsid w:val="009515A1"/>
    <w:rsid w:val="00973083"/>
    <w:rsid w:val="0097415B"/>
    <w:rsid w:val="009742CC"/>
    <w:rsid w:val="00976AD9"/>
    <w:rsid w:val="00981B8B"/>
    <w:rsid w:val="00985EA0"/>
    <w:rsid w:val="00986F5B"/>
    <w:rsid w:val="009870DF"/>
    <w:rsid w:val="00990334"/>
    <w:rsid w:val="00993898"/>
    <w:rsid w:val="009965D4"/>
    <w:rsid w:val="009A17C2"/>
    <w:rsid w:val="009A315F"/>
    <w:rsid w:val="009B1DCD"/>
    <w:rsid w:val="009B6782"/>
    <w:rsid w:val="009C06FD"/>
    <w:rsid w:val="009C30A4"/>
    <w:rsid w:val="009C360B"/>
    <w:rsid w:val="009C3F5F"/>
    <w:rsid w:val="009C4F63"/>
    <w:rsid w:val="009C6264"/>
    <w:rsid w:val="009D55BC"/>
    <w:rsid w:val="009D7AD9"/>
    <w:rsid w:val="009E5880"/>
    <w:rsid w:val="00A12DF8"/>
    <w:rsid w:val="00A300B0"/>
    <w:rsid w:val="00A3154B"/>
    <w:rsid w:val="00A33C02"/>
    <w:rsid w:val="00A349DF"/>
    <w:rsid w:val="00A36ABF"/>
    <w:rsid w:val="00A45790"/>
    <w:rsid w:val="00A5113E"/>
    <w:rsid w:val="00A53341"/>
    <w:rsid w:val="00A60183"/>
    <w:rsid w:val="00A62AEE"/>
    <w:rsid w:val="00A6700D"/>
    <w:rsid w:val="00A706BE"/>
    <w:rsid w:val="00A71103"/>
    <w:rsid w:val="00A721D5"/>
    <w:rsid w:val="00A72E3D"/>
    <w:rsid w:val="00A81A28"/>
    <w:rsid w:val="00A82996"/>
    <w:rsid w:val="00A8314B"/>
    <w:rsid w:val="00A83950"/>
    <w:rsid w:val="00A84B80"/>
    <w:rsid w:val="00A97C6D"/>
    <w:rsid w:val="00AA1C2B"/>
    <w:rsid w:val="00AA5B3F"/>
    <w:rsid w:val="00AB173F"/>
    <w:rsid w:val="00AC539F"/>
    <w:rsid w:val="00AD29FB"/>
    <w:rsid w:val="00AD3380"/>
    <w:rsid w:val="00AD74A7"/>
    <w:rsid w:val="00AE3C6F"/>
    <w:rsid w:val="00AE4514"/>
    <w:rsid w:val="00AF05D7"/>
    <w:rsid w:val="00AF15B7"/>
    <w:rsid w:val="00AF3C86"/>
    <w:rsid w:val="00AF63BA"/>
    <w:rsid w:val="00AF6600"/>
    <w:rsid w:val="00AF7D2D"/>
    <w:rsid w:val="00B06FE4"/>
    <w:rsid w:val="00B10162"/>
    <w:rsid w:val="00B1304C"/>
    <w:rsid w:val="00B14646"/>
    <w:rsid w:val="00B17B66"/>
    <w:rsid w:val="00B246DE"/>
    <w:rsid w:val="00B2775C"/>
    <w:rsid w:val="00B53BDB"/>
    <w:rsid w:val="00B61BA8"/>
    <w:rsid w:val="00B61F91"/>
    <w:rsid w:val="00B62C12"/>
    <w:rsid w:val="00B638A8"/>
    <w:rsid w:val="00B65657"/>
    <w:rsid w:val="00B65D2D"/>
    <w:rsid w:val="00B725CD"/>
    <w:rsid w:val="00BA19F7"/>
    <w:rsid w:val="00BA4F0B"/>
    <w:rsid w:val="00BA5F3D"/>
    <w:rsid w:val="00BA6974"/>
    <w:rsid w:val="00BB18B3"/>
    <w:rsid w:val="00BB1A4A"/>
    <w:rsid w:val="00BB67B6"/>
    <w:rsid w:val="00BB6BDC"/>
    <w:rsid w:val="00BC0D68"/>
    <w:rsid w:val="00BD0A06"/>
    <w:rsid w:val="00BD520B"/>
    <w:rsid w:val="00BE142B"/>
    <w:rsid w:val="00BE78D7"/>
    <w:rsid w:val="00BF636F"/>
    <w:rsid w:val="00C35E59"/>
    <w:rsid w:val="00C36E2B"/>
    <w:rsid w:val="00C41E0A"/>
    <w:rsid w:val="00C439D1"/>
    <w:rsid w:val="00C45AB2"/>
    <w:rsid w:val="00C51145"/>
    <w:rsid w:val="00C5457A"/>
    <w:rsid w:val="00C54C36"/>
    <w:rsid w:val="00C607E9"/>
    <w:rsid w:val="00C63880"/>
    <w:rsid w:val="00C73489"/>
    <w:rsid w:val="00C74BBD"/>
    <w:rsid w:val="00C766C9"/>
    <w:rsid w:val="00C76CDF"/>
    <w:rsid w:val="00C91EB1"/>
    <w:rsid w:val="00C9384C"/>
    <w:rsid w:val="00CA27F1"/>
    <w:rsid w:val="00CB6DCC"/>
    <w:rsid w:val="00CC0A35"/>
    <w:rsid w:val="00CC61BE"/>
    <w:rsid w:val="00CC7DB0"/>
    <w:rsid w:val="00CD41BE"/>
    <w:rsid w:val="00CD6877"/>
    <w:rsid w:val="00CE660B"/>
    <w:rsid w:val="00CE71B2"/>
    <w:rsid w:val="00CF35EB"/>
    <w:rsid w:val="00D0396E"/>
    <w:rsid w:val="00D1233D"/>
    <w:rsid w:val="00D20808"/>
    <w:rsid w:val="00D21A82"/>
    <w:rsid w:val="00D25223"/>
    <w:rsid w:val="00D26291"/>
    <w:rsid w:val="00D343ED"/>
    <w:rsid w:val="00D35104"/>
    <w:rsid w:val="00D40AE2"/>
    <w:rsid w:val="00D40C25"/>
    <w:rsid w:val="00D44B86"/>
    <w:rsid w:val="00D44C0E"/>
    <w:rsid w:val="00D51CA3"/>
    <w:rsid w:val="00D532C6"/>
    <w:rsid w:val="00D65C36"/>
    <w:rsid w:val="00D6674B"/>
    <w:rsid w:val="00D71789"/>
    <w:rsid w:val="00D737AC"/>
    <w:rsid w:val="00D84B0D"/>
    <w:rsid w:val="00D86060"/>
    <w:rsid w:val="00DA40A6"/>
    <w:rsid w:val="00DA4D73"/>
    <w:rsid w:val="00DB155C"/>
    <w:rsid w:val="00DB77B9"/>
    <w:rsid w:val="00DC71EB"/>
    <w:rsid w:val="00DD266B"/>
    <w:rsid w:val="00DD79CF"/>
    <w:rsid w:val="00E030D1"/>
    <w:rsid w:val="00E03BB2"/>
    <w:rsid w:val="00E06A99"/>
    <w:rsid w:val="00E10745"/>
    <w:rsid w:val="00E1307C"/>
    <w:rsid w:val="00E13E45"/>
    <w:rsid w:val="00E1750F"/>
    <w:rsid w:val="00E239D6"/>
    <w:rsid w:val="00E257E5"/>
    <w:rsid w:val="00E30B78"/>
    <w:rsid w:val="00E33BD3"/>
    <w:rsid w:val="00E35E42"/>
    <w:rsid w:val="00E37240"/>
    <w:rsid w:val="00E44E18"/>
    <w:rsid w:val="00E71B5B"/>
    <w:rsid w:val="00E76A23"/>
    <w:rsid w:val="00E77835"/>
    <w:rsid w:val="00E8113A"/>
    <w:rsid w:val="00E836C9"/>
    <w:rsid w:val="00E866AA"/>
    <w:rsid w:val="00E876DB"/>
    <w:rsid w:val="00EA0A48"/>
    <w:rsid w:val="00EA2871"/>
    <w:rsid w:val="00EB269D"/>
    <w:rsid w:val="00EC177E"/>
    <w:rsid w:val="00EC6A64"/>
    <w:rsid w:val="00ED2A14"/>
    <w:rsid w:val="00ED34AC"/>
    <w:rsid w:val="00EE4CCE"/>
    <w:rsid w:val="00EF0E1B"/>
    <w:rsid w:val="00F01863"/>
    <w:rsid w:val="00F12F51"/>
    <w:rsid w:val="00F32E26"/>
    <w:rsid w:val="00F3576E"/>
    <w:rsid w:val="00F4170F"/>
    <w:rsid w:val="00F43F4D"/>
    <w:rsid w:val="00F4457B"/>
    <w:rsid w:val="00F50DBD"/>
    <w:rsid w:val="00F53906"/>
    <w:rsid w:val="00F54032"/>
    <w:rsid w:val="00F55D92"/>
    <w:rsid w:val="00F62858"/>
    <w:rsid w:val="00F63218"/>
    <w:rsid w:val="00F7301D"/>
    <w:rsid w:val="00F843AB"/>
    <w:rsid w:val="00F87664"/>
    <w:rsid w:val="00FA68D0"/>
    <w:rsid w:val="00FA6B77"/>
    <w:rsid w:val="00FA6FAB"/>
    <w:rsid w:val="00FB4201"/>
    <w:rsid w:val="00FB4C9E"/>
    <w:rsid w:val="00FE0270"/>
    <w:rsid w:val="00FE3502"/>
    <w:rsid w:val="00FE4659"/>
    <w:rsid w:val="00FF6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6E4F"/>
  <w15:chartTrackingRefBased/>
  <w15:docId w15:val="{6C54B6A6-F0DC-4EB7-9DA0-43F04E2A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0545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41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9"/>
    <w:qFormat/>
    <w:rsid w:val="0028608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341"/>
    <w:rPr>
      <w:color w:val="0000FF"/>
      <w:u w:val="single"/>
    </w:rPr>
  </w:style>
  <w:style w:type="paragraph" w:styleId="a4">
    <w:name w:val="List Paragraph"/>
    <w:basedOn w:val="a"/>
    <w:uiPriority w:val="34"/>
    <w:qFormat/>
    <w:rsid w:val="00AD3380"/>
    <w:pPr>
      <w:ind w:left="720"/>
      <w:contextualSpacing/>
    </w:pPr>
  </w:style>
  <w:style w:type="paragraph" w:customStyle="1" w:styleId="normaltext">
    <w:name w:val="normaltext"/>
    <w:rsid w:val="005C4386"/>
    <w:pPr>
      <w:spacing w:after="120" w:line="240" w:lineRule="auto"/>
    </w:pPr>
    <w:rPr>
      <w:rFonts w:ascii="Arial" w:eastAsia="Arial" w:hAnsi="Arial" w:cs="Arial"/>
      <w:sz w:val="24"/>
      <w:szCs w:val="24"/>
      <w:lang w:eastAsia="ru-RU"/>
    </w:rPr>
  </w:style>
  <w:style w:type="paragraph" w:customStyle="1" w:styleId="tab">
    <w:name w:val="tab"/>
    <w:basedOn w:val="a"/>
    <w:rsid w:val="0031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574FF"/>
    <w:rPr>
      <w:b/>
      <w:bCs/>
    </w:rPr>
  </w:style>
  <w:style w:type="table" w:styleId="a6">
    <w:name w:val="Table Grid"/>
    <w:basedOn w:val="a1"/>
    <w:uiPriority w:val="39"/>
    <w:rsid w:val="00A33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286089"/>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0545CD"/>
    <w:rPr>
      <w:rFonts w:asciiTheme="majorHAnsi" w:eastAsiaTheme="majorEastAsia" w:hAnsiTheme="majorHAnsi" w:cstheme="majorBidi"/>
      <w:color w:val="2F5496" w:themeColor="accent1" w:themeShade="BF"/>
      <w:sz w:val="32"/>
      <w:szCs w:val="32"/>
    </w:rPr>
  </w:style>
  <w:style w:type="paragraph" w:styleId="a7">
    <w:name w:val="Body Text"/>
    <w:basedOn w:val="a"/>
    <w:link w:val="a8"/>
    <w:uiPriority w:val="1"/>
    <w:qFormat/>
    <w:rsid w:val="006118C3"/>
    <w:pPr>
      <w:widowControl w:val="0"/>
      <w:autoSpaceDE w:val="0"/>
      <w:autoSpaceDN w:val="0"/>
      <w:spacing w:after="0" w:line="240" w:lineRule="auto"/>
      <w:ind w:left="132" w:firstLine="710"/>
      <w:jc w:val="both"/>
    </w:pPr>
    <w:rPr>
      <w:rFonts w:ascii="Times New Roman" w:eastAsia="Times New Roman" w:hAnsi="Times New Roman" w:cs="Times New Roman"/>
      <w:sz w:val="20"/>
      <w:szCs w:val="20"/>
      <w:lang w:val="uk-UA"/>
    </w:rPr>
  </w:style>
  <w:style w:type="character" w:customStyle="1" w:styleId="a8">
    <w:name w:val="Основной текст Знак"/>
    <w:basedOn w:val="a0"/>
    <w:link w:val="a7"/>
    <w:uiPriority w:val="1"/>
    <w:rsid w:val="006118C3"/>
    <w:rPr>
      <w:rFonts w:ascii="Times New Roman" w:eastAsia="Times New Roman" w:hAnsi="Times New Roman" w:cs="Times New Roman"/>
      <w:sz w:val="20"/>
      <w:szCs w:val="20"/>
      <w:lang w:val="uk-UA"/>
    </w:rPr>
  </w:style>
  <w:style w:type="character" w:customStyle="1" w:styleId="30">
    <w:name w:val="Заголовок 3 Знак"/>
    <w:basedOn w:val="a0"/>
    <w:link w:val="3"/>
    <w:uiPriority w:val="9"/>
    <w:semiHidden/>
    <w:rsid w:val="0097415B"/>
    <w:rPr>
      <w:rFonts w:asciiTheme="majorHAnsi" w:eastAsiaTheme="majorEastAsia" w:hAnsiTheme="majorHAnsi" w:cstheme="majorBidi"/>
      <w:color w:val="1F3763" w:themeColor="accent1" w:themeShade="7F"/>
      <w:sz w:val="24"/>
      <w:szCs w:val="24"/>
    </w:rPr>
  </w:style>
  <w:style w:type="paragraph" w:styleId="a9">
    <w:name w:val="Balloon Text"/>
    <w:basedOn w:val="a"/>
    <w:link w:val="aa"/>
    <w:uiPriority w:val="99"/>
    <w:semiHidden/>
    <w:unhideWhenUsed/>
    <w:rsid w:val="000255B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255BF"/>
    <w:rPr>
      <w:rFonts w:ascii="Segoe UI" w:hAnsi="Segoe UI" w:cs="Segoe UI"/>
      <w:sz w:val="18"/>
      <w:szCs w:val="18"/>
    </w:rPr>
  </w:style>
  <w:style w:type="character" w:styleId="ab">
    <w:name w:val="Unresolved Mention"/>
    <w:basedOn w:val="a0"/>
    <w:uiPriority w:val="99"/>
    <w:semiHidden/>
    <w:unhideWhenUsed/>
    <w:rsid w:val="009C360B"/>
    <w:rPr>
      <w:color w:val="605E5C"/>
      <w:shd w:val="clear" w:color="auto" w:fill="E1DFDD"/>
    </w:rPr>
  </w:style>
  <w:style w:type="character" w:styleId="ac">
    <w:name w:val="FollowedHyperlink"/>
    <w:basedOn w:val="a0"/>
    <w:uiPriority w:val="99"/>
    <w:semiHidden/>
    <w:unhideWhenUsed/>
    <w:rsid w:val="009C360B"/>
    <w:rPr>
      <w:color w:val="954F72" w:themeColor="followedHyperlink"/>
      <w:u w:val="single"/>
    </w:rPr>
  </w:style>
  <w:style w:type="character" w:styleId="ad">
    <w:name w:val="annotation reference"/>
    <w:basedOn w:val="a0"/>
    <w:uiPriority w:val="99"/>
    <w:semiHidden/>
    <w:unhideWhenUsed/>
    <w:rsid w:val="00B638A8"/>
    <w:rPr>
      <w:sz w:val="16"/>
      <w:szCs w:val="16"/>
    </w:rPr>
  </w:style>
  <w:style w:type="paragraph" w:styleId="ae">
    <w:name w:val="annotation text"/>
    <w:basedOn w:val="a"/>
    <w:link w:val="af"/>
    <w:uiPriority w:val="99"/>
    <w:semiHidden/>
    <w:unhideWhenUsed/>
    <w:rsid w:val="00B638A8"/>
    <w:pPr>
      <w:spacing w:line="240" w:lineRule="auto"/>
    </w:pPr>
    <w:rPr>
      <w:sz w:val="20"/>
      <w:szCs w:val="20"/>
    </w:rPr>
  </w:style>
  <w:style w:type="character" w:customStyle="1" w:styleId="af">
    <w:name w:val="Текст примечания Знак"/>
    <w:basedOn w:val="a0"/>
    <w:link w:val="ae"/>
    <w:uiPriority w:val="99"/>
    <w:semiHidden/>
    <w:rsid w:val="00B638A8"/>
    <w:rPr>
      <w:sz w:val="20"/>
      <w:szCs w:val="20"/>
    </w:rPr>
  </w:style>
  <w:style w:type="paragraph" w:styleId="af0">
    <w:name w:val="annotation subject"/>
    <w:basedOn w:val="ae"/>
    <w:next w:val="ae"/>
    <w:link w:val="af1"/>
    <w:uiPriority w:val="99"/>
    <w:semiHidden/>
    <w:unhideWhenUsed/>
    <w:rsid w:val="00B638A8"/>
    <w:rPr>
      <w:b/>
      <w:bCs/>
    </w:rPr>
  </w:style>
  <w:style w:type="character" w:customStyle="1" w:styleId="af1">
    <w:name w:val="Тема примечания Знак"/>
    <w:basedOn w:val="af"/>
    <w:link w:val="af0"/>
    <w:uiPriority w:val="99"/>
    <w:semiHidden/>
    <w:rsid w:val="00B638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73906">
      <w:bodyDiv w:val="1"/>
      <w:marLeft w:val="0"/>
      <w:marRight w:val="0"/>
      <w:marTop w:val="0"/>
      <w:marBottom w:val="0"/>
      <w:divBdr>
        <w:top w:val="none" w:sz="0" w:space="0" w:color="auto"/>
        <w:left w:val="none" w:sz="0" w:space="0" w:color="auto"/>
        <w:bottom w:val="none" w:sz="0" w:space="0" w:color="auto"/>
        <w:right w:val="none" w:sz="0" w:space="0" w:color="auto"/>
      </w:divBdr>
    </w:div>
    <w:div w:id="230506247">
      <w:bodyDiv w:val="1"/>
      <w:marLeft w:val="0"/>
      <w:marRight w:val="0"/>
      <w:marTop w:val="0"/>
      <w:marBottom w:val="0"/>
      <w:divBdr>
        <w:top w:val="none" w:sz="0" w:space="0" w:color="auto"/>
        <w:left w:val="none" w:sz="0" w:space="0" w:color="auto"/>
        <w:bottom w:val="none" w:sz="0" w:space="0" w:color="auto"/>
        <w:right w:val="none" w:sz="0" w:space="0" w:color="auto"/>
      </w:divBdr>
    </w:div>
    <w:div w:id="298271909">
      <w:bodyDiv w:val="1"/>
      <w:marLeft w:val="0"/>
      <w:marRight w:val="0"/>
      <w:marTop w:val="0"/>
      <w:marBottom w:val="0"/>
      <w:divBdr>
        <w:top w:val="none" w:sz="0" w:space="0" w:color="auto"/>
        <w:left w:val="none" w:sz="0" w:space="0" w:color="auto"/>
        <w:bottom w:val="none" w:sz="0" w:space="0" w:color="auto"/>
        <w:right w:val="none" w:sz="0" w:space="0" w:color="auto"/>
      </w:divBdr>
    </w:div>
    <w:div w:id="388725753">
      <w:bodyDiv w:val="1"/>
      <w:marLeft w:val="0"/>
      <w:marRight w:val="0"/>
      <w:marTop w:val="0"/>
      <w:marBottom w:val="0"/>
      <w:divBdr>
        <w:top w:val="none" w:sz="0" w:space="0" w:color="auto"/>
        <w:left w:val="none" w:sz="0" w:space="0" w:color="auto"/>
        <w:bottom w:val="none" w:sz="0" w:space="0" w:color="auto"/>
        <w:right w:val="none" w:sz="0" w:space="0" w:color="auto"/>
      </w:divBdr>
    </w:div>
    <w:div w:id="591089386">
      <w:bodyDiv w:val="1"/>
      <w:marLeft w:val="0"/>
      <w:marRight w:val="0"/>
      <w:marTop w:val="0"/>
      <w:marBottom w:val="0"/>
      <w:divBdr>
        <w:top w:val="none" w:sz="0" w:space="0" w:color="auto"/>
        <w:left w:val="none" w:sz="0" w:space="0" w:color="auto"/>
        <w:bottom w:val="none" w:sz="0" w:space="0" w:color="auto"/>
        <w:right w:val="none" w:sz="0" w:space="0" w:color="auto"/>
      </w:divBdr>
    </w:div>
    <w:div w:id="735400645">
      <w:bodyDiv w:val="1"/>
      <w:marLeft w:val="0"/>
      <w:marRight w:val="0"/>
      <w:marTop w:val="0"/>
      <w:marBottom w:val="0"/>
      <w:divBdr>
        <w:top w:val="none" w:sz="0" w:space="0" w:color="auto"/>
        <w:left w:val="none" w:sz="0" w:space="0" w:color="auto"/>
        <w:bottom w:val="none" w:sz="0" w:space="0" w:color="auto"/>
        <w:right w:val="none" w:sz="0" w:space="0" w:color="auto"/>
      </w:divBdr>
    </w:div>
    <w:div w:id="740757092">
      <w:bodyDiv w:val="1"/>
      <w:marLeft w:val="0"/>
      <w:marRight w:val="0"/>
      <w:marTop w:val="0"/>
      <w:marBottom w:val="0"/>
      <w:divBdr>
        <w:top w:val="none" w:sz="0" w:space="0" w:color="auto"/>
        <w:left w:val="none" w:sz="0" w:space="0" w:color="auto"/>
        <w:bottom w:val="none" w:sz="0" w:space="0" w:color="auto"/>
        <w:right w:val="none" w:sz="0" w:space="0" w:color="auto"/>
      </w:divBdr>
    </w:div>
    <w:div w:id="1029264106">
      <w:bodyDiv w:val="1"/>
      <w:marLeft w:val="0"/>
      <w:marRight w:val="0"/>
      <w:marTop w:val="0"/>
      <w:marBottom w:val="0"/>
      <w:divBdr>
        <w:top w:val="none" w:sz="0" w:space="0" w:color="auto"/>
        <w:left w:val="none" w:sz="0" w:space="0" w:color="auto"/>
        <w:bottom w:val="none" w:sz="0" w:space="0" w:color="auto"/>
        <w:right w:val="none" w:sz="0" w:space="0" w:color="auto"/>
      </w:divBdr>
    </w:div>
    <w:div w:id="1126582706">
      <w:bodyDiv w:val="1"/>
      <w:marLeft w:val="0"/>
      <w:marRight w:val="0"/>
      <w:marTop w:val="0"/>
      <w:marBottom w:val="0"/>
      <w:divBdr>
        <w:top w:val="none" w:sz="0" w:space="0" w:color="auto"/>
        <w:left w:val="none" w:sz="0" w:space="0" w:color="auto"/>
        <w:bottom w:val="none" w:sz="0" w:space="0" w:color="auto"/>
        <w:right w:val="none" w:sz="0" w:space="0" w:color="auto"/>
      </w:divBdr>
    </w:div>
    <w:div w:id="1128009949">
      <w:bodyDiv w:val="1"/>
      <w:marLeft w:val="0"/>
      <w:marRight w:val="0"/>
      <w:marTop w:val="0"/>
      <w:marBottom w:val="0"/>
      <w:divBdr>
        <w:top w:val="none" w:sz="0" w:space="0" w:color="auto"/>
        <w:left w:val="none" w:sz="0" w:space="0" w:color="auto"/>
        <w:bottom w:val="none" w:sz="0" w:space="0" w:color="auto"/>
        <w:right w:val="none" w:sz="0" w:space="0" w:color="auto"/>
      </w:divBdr>
    </w:div>
    <w:div w:id="1288663320">
      <w:bodyDiv w:val="1"/>
      <w:marLeft w:val="0"/>
      <w:marRight w:val="0"/>
      <w:marTop w:val="0"/>
      <w:marBottom w:val="0"/>
      <w:divBdr>
        <w:top w:val="none" w:sz="0" w:space="0" w:color="auto"/>
        <w:left w:val="none" w:sz="0" w:space="0" w:color="auto"/>
        <w:bottom w:val="none" w:sz="0" w:space="0" w:color="auto"/>
        <w:right w:val="none" w:sz="0" w:space="0" w:color="auto"/>
      </w:divBdr>
    </w:div>
    <w:div w:id="1581405329">
      <w:bodyDiv w:val="1"/>
      <w:marLeft w:val="0"/>
      <w:marRight w:val="0"/>
      <w:marTop w:val="0"/>
      <w:marBottom w:val="0"/>
      <w:divBdr>
        <w:top w:val="none" w:sz="0" w:space="0" w:color="auto"/>
        <w:left w:val="none" w:sz="0" w:space="0" w:color="auto"/>
        <w:bottom w:val="none" w:sz="0" w:space="0" w:color="auto"/>
        <w:right w:val="none" w:sz="0" w:space="0" w:color="auto"/>
      </w:divBdr>
    </w:div>
    <w:div w:id="1647903485">
      <w:bodyDiv w:val="1"/>
      <w:marLeft w:val="0"/>
      <w:marRight w:val="0"/>
      <w:marTop w:val="0"/>
      <w:marBottom w:val="0"/>
      <w:divBdr>
        <w:top w:val="none" w:sz="0" w:space="0" w:color="auto"/>
        <w:left w:val="none" w:sz="0" w:space="0" w:color="auto"/>
        <w:bottom w:val="none" w:sz="0" w:space="0" w:color="auto"/>
        <w:right w:val="none" w:sz="0" w:space="0" w:color="auto"/>
      </w:divBdr>
    </w:div>
    <w:div w:id="1754693389">
      <w:bodyDiv w:val="1"/>
      <w:marLeft w:val="0"/>
      <w:marRight w:val="0"/>
      <w:marTop w:val="0"/>
      <w:marBottom w:val="0"/>
      <w:divBdr>
        <w:top w:val="none" w:sz="0" w:space="0" w:color="auto"/>
        <w:left w:val="none" w:sz="0" w:space="0" w:color="auto"/>
        <w:bottom w:val="none" w:sz="0" w:space="0" w:color="auto"/>
        <w:right w:val="none" w:sz="0" w:space="0" w:color="auto"/>
      </w:divBdr>
    </w:div>
    <w:div w:id="1810172148">
      <w:bodyDiv w:val="1"/>
      <w:marLeft w:val="0"/>
      <w:marRight w:val="0"/>
      <w:marTop w:val="0"/>
      <w:marBottom w:val="0"/>
      <w:divBdr>
        <w:top w:val="none" w:sz="0" w:space="0" w:color="auto"/>
        <w:left w:val="none" w:sz="0" w:space="0" w:color="auto"/>
        <w:bottom w:val="none" w:sz="0" w:space="0" w:color="auto"/>
        <w:right w:val="none" w:sz="0" w:space="0" w:color="auto"/>
      </w:divBdr>
    </w:div>
    <w:div w:id="1831364013">
      <w:bodyDiv w:val="1"/>
      <w:marLeft w:val="0"/>
      <w:marRight w:val="0"/>
      <w:marTop w:val="0"/>
      <w:marBottom w:val="0"/>
      <w:divBdr>
        <w:top w:val="none" w:sz="0" w:space="0" w:color="auto"/>
        <w:left w:val="none" w:sz="0" w:space="0" w:color="auto"/>
        <w:bottom w:val="none" w:sz="0" w:space="0" w:color="auto"/>
        <w:right w:val="none" w:sz="0" w:space="0" w:color="auto"/>
      </w:divBdr>
    </w:div>
    <w:div w:id="1918829926">
      <w:bodyDiv w:val="1"/>
      <w:marLeft w:val="0"/>
      <w:marRight w:val="0"/>
      <w:marTop w:val="0"/>
      <w:marBottom w:val="0"/>
      <w:divBdr>
        <w:top w:val="none" w:sz="0" w:space="0" w:color="auto"/>
        <w:left w:val="none" w:sz="0" w:space="0" w:color="auto"/>
        <w:bottom w:val="none" w:sz="0" w:space="0" w:color="auto"/>
        <w:right w:val="none" w:sz="0" w:space="0" w:color="auto"/>
      </w:divBdr>
      <w:divsChild>
        <w:div w:id="683168146">
          <w:marLeft w:val="0"/>
          <w:marRight w:val="0"/>
          <w:marTop w:val="0"/>
          <w:marBottom w:val="0"/>
          <w:divBdr>
            <w:top w:val="none" w:sz="0" w:space="0" w:color="auto"/>
            <w:left w:val="none" w:sz="0" w:space="0" w:color="auto"/>
            <w:bottom w:val="none" w:sz="0" w:space="0" w:color="auto"/>
            <w:right w:val="none" w:sz="0" w:space="0" w:color="auto"/>
          </w:divBdr>
        </w:div>
      </w:divsChild>
    </w:div>
    <w:div w:id="1947688738">
      <w:bodyDiv w:val="1"/>
      <w:marLeft w:val="0"/>
      <w:marRight w:val="0"/>
      <w:marTop w:val="0"/>
      <w:marBottom w:val="0"/>
      <w:divBdr>
        <w:top w:val="none" w:sz="0" w:space="0" w:color="auto"/>
        <w:left w:val="none" w:sz="0" w:space="0" w:color="auto"/>
        <w:bottom w:val="none" w:sz="0" w:space="0" w:color="auto"/>
        <w:right w:val="none" w:sz="0" w:space="0" w:color="auto"/>
      </w:divBdr>
      <w:divsChild>
        <w:div w:id="197746107">
          <w:marLeft w:val="0"/>
          <w:marRight w:val="0"/>
          <w:marTop w:val="0"/>
          <w:marBottom w:val="0"/>
          <w:divBdr>
            <w:top w:val="none" w:sz="0" w:space="0" w:color="auto"/>
            <w:left w:val="none" w:sz="0" w:space="0" w:color="auto"/>
            <w:bottom w:val="none" w:sz="0" w:space="0" w:color="auto"/>
            <w:right w:val="none" w:sz="0" w:space="0" w:color="auto"/>
          </w:divBdr>
        </w:div>
      </w:divsChild>
    </w:div>
    <w:div w:id="204421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B%D1%83%D1%97%D1%81_%D0%B4%D0%B5_%D0%93%D0%BE%D0%BD%D0%B3%D0%BE%D1%80%D0%B0" TargetMode="External"/><Relationship Id="rId13" Type="http://schemas.openxmlformats.org/officeDocument/2006/relationships/hyperlink" Target="https://uk.wikipedia.org/wiki/%D0%9C%D0%B0%D0%BD%D0%B4%D1%80%D0%B8_%D0%93%D1%83%D0%BB%D0%BB%D1%96%D0%B2%D0%B5%D1%80%D0%B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k.wikipedia.org/wiki/1795" TargetMode="External"/><Relationship Id="rId12" Type="http://schemas.openxmlformats.org/officeDocument/2006/relationships/hyperlink" Target="https://uk.wikipedia.org/w/index.php?title=%D0%9A%D0%B0%D0%B7%D0%BA%D0%B0_%D0%B1%D0%BE%D1%87%D0%BA%D0%B8&amp;action=edit&amp;redlink=1" TargetMode="External"/><Relationship Id="rId17" Type="http://schemas.openxmlformats.org/officeDocument/2006/relationships/hyperlink" Target="https://uk.wikipedia.org/wiki/%D0%95%D0%BD%D1%86%D0%B8%D0%BA%D0%BB%D0%BE%D0%BF%D0%B5%D0%B4%D1%96%D1%8F,_%D0%B0%D0%B1%D0%BE_%D0%A2%D0%BB%D1%83%D0%BC%D0%B0%D1%87%D0%BD%D0%B8%D0%B9_%D1%81%D0%BB%D0%BE%D0%B2%D0%BD%D0%B8%D0%BA_%D0%BD%D0%B0%D1%83%D0%BA%D0%B8,_%D0%BC%D0%B8%D1%81%D1%82%D0%B5%D1%86%D1%82%D0%B2%D0%B0_%D0%B9_%D1%80%D0%B5%D0%BC%D0%B5%D1%81%D0%B5%D0%BB" TargetMode="External"/><Relationship Id="rId2" Type="http://schemas.openxmlformats.org/officeDocument/2006/relationships/numbering" Target="numbering.xml"/><Relationship Id="rId16" Type="http://schemas.openxmlformats.org/officeDocument/2006/relationships/hyperlink" Target="https://uk.wikipedia.org/wiki/%D0%9C%D0%B0%D0%BD%D0%B4%D1%80%D0%B8_%D0%93%D1%83%D0%BB%D0%BB%D1%96%D0%B2%D0%B5%D1%80%D0%B0" TargetMode="External"/><Relationship Id="rId1" Type="http://schemas.openxmlformats.org/officeDocument/2006/relationships/customXml" Target="../customXml/item1.xml"/><Relationship Id="rId6" Type="http://schemas.openxmlformats.org/officeDocument/2006/relationships/hyperlink" Target="https://uk.wikipedia.org/wiki/1581" TargetMode="External"/><Relationship Id="rId11" Type="http://schemas.openxmlformats.org/officeDocument/2006/relationships/hyperlink" Target="https://uk.wikipedia.org/wiki/1697" TargetMode="External"/><Relationship Id="rId5" Type="http://schemas.openxmlformats.org/officeDocument/2006/relationships/webSettings" Target="webSettings.xml"/><Relationship Id="rId15" Type="http://schemas.openxmlformats.org/officeDocument/2006/relationships/hyperlink" Target="https://uk.wikipedia.org/wiki/1726" TargetMode="External"/><Relationship Id="rId10" Type="http://schemas.openxmlformats.org/officeDocument/2006/relationships/hyperlink" Target="https://uk.wikipedia.org/w/index.php?title=%D0%91%D0%B8%D1%82%D0%B2%D0%B0_%D0%BA%D0%BD%D0%B8%D0%B3&amp;action=edit&amp;redlink=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uk.wikipedia.org/wiki/%D0%90%D0%BD%D0%B3%D0%BB%D1%96%D0%B9%D1%81%D1%8C%D0%BA%D0%B0_%D0%BC%D0%BE%D0%B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07D98-B932-4E88-82FB-51EC4D148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6520</TotalTime>
  <Pages>99</Pages>
  <Words>38036</Words>
  <Characters>216809</Characters>
  <Application>Microsoft Office Word</Application>
  <DocSecurity>0</DocSecurity>
  <Lines>1806</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117</cp:revision>
  <dcterms:created xsi:type="dcterms:W3CDTF">2022-07-12T12:25:00Z</dcterms:created>
  <dcterms:modified xsi:type="dcterms:W3CDTF">2022-09-07T18:21:00Z</dcterms:modified>
</cp:coreProperties>
</file>