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934B68">
        <w:rPr>
          <w:b/>
          <w:color w:val="auto"/>
          <w:sz w:val="28"/>
          <w:szCs w:val="28"/>
          <w:lang w:val="uk-UA"/>
        </w:rPr>
        <w:t>РОМАНСЬК</w:t>
      </w:r>
      <w:r w:rsidR="00934B68" w:rsidRPr="00934B68">
        <w:rPr>
          <w:b/>
          <w:color w:val="auto"/>
          <w:sz w:val="28"/>
          <w:szCs w:val="28"/>
          <w:lang w:val="uk-UA"/>
        </w:rPr>
        <w:t>ИХ</w:t>
      </w:r>
      <w:r w:rsidR="00101839" w:rsidRPr="00934B68">
        <w:rPr>
          <w:b/>
          <w:color w:val="auto"/>
          <w:sz w:val="28"/>
          <w:szCs w:val="28"/>
          <w:lang w:val="uk-UA"/>
        </w:rPr>
        <w:t xml:space="preserve"> </w:t>
      </w:r>
      <w:r w:rsidR="007E6B06" w:rsidRPr="00934B68">
        <w:rPr>
          <w:b/>
          <w:color w:val="auto"/>
          <w:sz w:val="28"/>
          <w:szCs w:val="28"/>
          <w:lang w:val="uk-UA"/>
        </w:rPr>
        <w:t xml:space="preserve">МОВ </w:t>
      </w:r>
      <w:r w:rsidR="00101839" w:rsidRPr="00934B68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Декан факультету</w:t>
      </w:r>
      <w:r w:rsidR="00AA6D64">
        <w:rPr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A6D64">
        <w:rPr>
          <w:color w:val="auto"/>
          <w:sz w:val="28"/>
          <w:szCs w:val="28"/>
          <w:lang w:val="uk-UA"/>
        </w:rPr>
        <w:t xml:space="preserve">доц. </w:t>
      </w:r>
      <w:proofErr w:type="spellStart"/>
      <w:r w:rsidR="00AA6D64">
        <w:rPr>
          <w:color w:val="auto"/>
          <w:sz w:val="28"/>
          <w:szCs w:val="28"/>
          <w:lang w:val="uk-UA"/>
        </w:rPr>
        <w:t>Рошко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М.М.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E6B06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4737A">
        <w:rPr>
          <w:rFonts w:ascii="Times New Roman" w:hAnsi="Times New Roman"/>
          <w:sz w:val="28"/>
          <w:szCs w:val="28"/>
          <w:lang w:val="uk-UA"/>
        </w:rPr>
        <w:t>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FD32EE" w:rsidP="00FD3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Бакалавр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A6D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</w:t>
            </w:r>
            <w:r w:rsidR="0083179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Освіта / Педагогіка</w:t>
            </w:r>
          </w:p>
        </w:tc>
      </w:tr>
      <w:tr w:rsidR="004E3CCC" w:rsidRPr="000963C1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7309B" w:rsidRPr="0047309B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014</w:t>
            </w:r>
            <w:r w:rsidR="0007311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07311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Середня освіта. Мова і література (англійська</w:t>
            </w:r>
            <w:r w:rsidR="0047309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німецька, французька</w:t>
            </w:r>
            <w:r w:rsidR="009B26C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 румунська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4E3CCC" w:rsidRPr="005F1D3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Середня освіта. </w:t>
            </w:r>
            <w:r w:rsid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Англійська мова та література.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Зарубіжна література</w:t>
            </w:r>
          </w:p>
          <w:p w:rsidR="0047309B" w:rsidRDefault="0047309B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Середня освіта. Німецька мова та література. Зарубіжна література</w:t>
            </w:r>
          </w:p>
          <w:p w:rsidR="0047309B" w:rsidRDefault="0047309B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Середня освіта. Французька мова та література. Зарубіжна література</w:t>
            </w:r>
          </w:p>
          <w:p w:rsidR="009B26CC" w:rsidRPr="00A4737A" w:rsidRDefault="009B26CC" w:rsidP="005F1D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Середня освіта. Румунська мова та література. Зарубіжна література</w:t>
            </w:r>
          </w:p>
        </w:tc>
      </w:tr>
      <w:tr w:rsidR="004E3CCC" w:rsidRPr="00FD32EE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3E1FFA" w:rsidP="00FD3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8C3E33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FD32EE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83179E" w:rsidP="008317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3E50E5">
        <w:rPr>
          <w:rFonts w:ascii="Times New Roman" w:hAnsi="Times New Roman"/>
          <w:sz w:val="24"/>
          <w:szCs w:val="24"/>
          <w:lang w:val="uk-UA"/>
        </w:rPr>
        <w:t>01 Освіта / Педагогіка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3E50E5">
        <w:rPr>
          <w:rFonts w:ascii="Times New Roman" w:hAnsi="Times New Roman"/>
          <w:sz w:val="24"/>
          <w:szCs w:val="24"/>
          <w:lang w:val="uk-UA"/>
        </w:rPr>
        <w:t>014.02 Середня освіта. Мова і література (англійська</w:t>
      </w:r>
      <w:r w:rsidR="00934B68">
        <w:rPr>
          <w:rFonts w:ascii="Times New Roman" w:hAnsi="Times New Roman"/>
          <w:sz w:val="24"/>
          <w:szCs w:val="24"/>
          <w:lang w:val="uk-UA"/>
        </w:rPr>
        <w:t>, німецька, французька, румунська</w:t>
      </w:r>
      <w:r w:rsidR="003E50E5">
        <w:rPr>
          <w:rFonts w:ascii="Times New Roman" w:hAnsi="Times New Roman"/>
          <w:sz w:val="24"/>
          <w:szCs w:val="24"/>
          <w:lang w:val="uk-UA"/>
        </w:rPr>
        <w:t>)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Середня освіта. 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Англійська мова </w:t>
      </w:r>
      <w:r w:rsidR="003E50E5">
        <w:rPr>
          <w:rFonts w:ascii="Times New Roman" w:hAnsi="Times New Roman"/>
          <w:sz w:val="24"/>
          <w:szCs w:val="24"/>
          <w:lang w:val="uk-UA"/>
        </w:rPr>
        <w:t>і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 література. </w:t>
      </w:r>
      <w:r w:rsidR="003E50E5">
        <w:rPr>
          <w:rFonts w:ascii="Times New Roman" w:hAnsi="Times New Roman"/>
          <w:sz w:val="24"/>
          <w:szCs w:val="24"/>
          <w:lang w:val="uk-UA"/>
        </w:rPr>
        <w:t>Зарубіжна література</w:t>
      </w:r>
      <w:r w:rsidR="005A1225">
        <w:rPr>
          <w:rFonts w:ascii="Times New Roman" w:hAnsi="Times New Roman"/>
          <w:sz w:val="24"/>
          <w:szCs w:val="24"/>
          <w:lang w:val="uk-UA"/>
        </w:rPr>
        <w:t>.</w:t>
      </w:r>
      <w:r w:rsidR="00934B68" w:rsidRPr="00934B6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4B68">
        <w:rPr>
          <w:rFonts w:ascii="Times New Roman" w:hAnsi="Times New Roman"/>
          <w:sz w:val="24"/>
          <w:szCs w:val="24"/>
          <w:lang w:val="uk-UA"/>
        </w:rPr>
        <w:t>/ Німецька мова і література. Зарубіжна література. / Румунська мова і література. Зарубіжна література. / Румунська мова і література. Зарубіжна література.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  <w:r w:rsidRPr="00934B68">
        <w:rPr>
          <w:rFonts w:ascii="Times New Roman" w:hAnsi="Times New Roman"/>
          <w:sz w:val="24"/>
          <w:szCs w:val="24"/>
          <w:lang w:val="uk-UA"/>
        </w:rPr>
        <w:t>кафедри</w:t>
      </w:r>
      <w:r w:rsidRPr="00934B6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934B68">
        <w:rPr>
          <w:rFonts w:ascii="Times New Roman" w:hAnsi="Times New Roman"/>
          <w:sz w:val="24"/>
          <w:szCs w:val="24"/>
          <w:lang w:val="uk-UA"/>
        </w:rPr>
        <w:t>романськ</w:t>
      </w:r>
      <w:r w:rsidR="00934B68" w:rsidRPr="00934B68">
        <w:rPr>
          <w:rFonts w:ascii="Times New Roman" w:hAnsi="Times New Roman"/>
          <w:sz w:val="24"/>
          <w:szCs w:val="24"/>
          <w:lang w:val="uk-UA"/>
        </w:rPr>
        <w:t>их мов</w:t>
      </w:r>
      <w:r w:rsidR="00934B68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 </w:t>
      </w:r>
      <w:r w:rsidR="00934B68" w:rsidRPr="00934B68">
        <w:rPr>
          <w:rFonts w:ascii="Times New Roman" w:hAnsi="Times New Roman"/>
          <w:sz w:val="24"/>
          <w:szCs w:val="24"/>
          <w:lang w:val="uk-UA"/>
        </w:rPr>
        <w:t>1 від «__</w:t>
      </w:r>
      <w:r w:rsidR="004E3CCC" w:rsidRPr="00934B68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934B68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934B68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934B68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0963C1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934B68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934B68">
              <w:rPr>
                <w:color w:val="auto"/>
                <w:lang w:val="uk-UA"/>
              </w:rPr>
              <w:t>Заочна форма</w:t>
            </w:r>
          </w:p>
          <w:p w:rsidR="00A04A0A" w:rsidRPr="00934B68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34B68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2607FA">
              <w:rPr>
                <w:color w:val="auto"/>
                <w:lang w:val="uk-UA"/>
              </w:rPr>
              <w:t xml:space="preserve"> 4,5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934B68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934B68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2607FA">
              <w:rPr>
                <w:color w:val="auto"/>
                <w:lang w:val="uk-UA"/>
              </w:rPr>
              <w:t>135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934B68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934B68">
              <w:rPr>
                <w:b/>
                <w:color w:val="auto"/>
                <w:lang w:val="uk-UA"/>
              </w:rPr>
              <w:t>1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335CF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934B68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934B68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607FA">
              <w:rPr>
                <w:color w:val="auto"/>
                <w:lang w:val="uk-UA"/>
              </w:rPr>
              <w:t xml:space="preserve"> 2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6D29F0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1-й, 2-й</w:t>
            </w:r>
          </w:p>
        </w:tc>
        <w:tc>
          <w:tcPr>
            <w:tcW w:w="2693" w:type="dxa"/>
            <w:vAlign w:val="center"/>
          </w:tcPr>
          <w:p w:rsidR="00A70357" w:rsidRPr="00934B68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934B68">
              <w:rPr>
                <w:b/>
                <w:color w:val="auto"/>
                <w:lang w:val="uk-UA"/>
              </w:rPr>
              <w:t>1-й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934B68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934B68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934B68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934B68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934B68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64</w:t>
            </w:r>
            <w:r w:rsidR="002335CF">
              <w:rPr>
                <w:b/>
                <w:color w:val="auto"/>
                <w:lang w:val="uk-UA"/>
              </w:rPr>
              <w:t xml:space="preserve"> (</w:t>
            </w:r>
            <w:r w:rsidR="002335CF" w:rsidRPr="002335CF">
              <w:rPr>
                <w:color w:val="auto"/>
                <w:lang w:val="uk-UA"/>
              </w:rPr>
              <w:t>36/28</w:t>
            </w:r>
            <w:r w:rsidR="002335CF">
              <w:rPr>
                <w:b/>
                <w:color w:val="auto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A70357" w:rsidRPr="00934B68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934B68">
              <w:rPr>
                <w:b/>
                <w:color w:val="auto"/>
                <w:lang w:val="uk-UA"/>
              </w:rPr>
              <w:t>18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71</w:t>
            </w:r>
            <w:r w:rsidR="002335CF">
              <w:rPr>
                <w:b/>
                <w:color w:val="auto"/>
                <w:lang w:val="uk-UA"/>
              </w:rPr>
              <w:t xml:space="preserve"> (</w:t>
            </w:r>
            <w:r w:rsidR="002335CF" w:rsidRPr="002335CF">
              <w:rPr>
                <w:color w:val="auto"/>
                <w:lang w:val="uk-UA"/>
              </w:rPr>
              <w:t>39/32</w:t>
            </w:r>
            <w:r w:rsidR="002335CF">
              <w:rPr>
                <w:b/>
                <w:color w:val="auto"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996A46" w:rsidRPr="00A4737A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934B68">
              <w:rPr>
                <w:b/>
                <w:color w:val="auto"/>
                <w:lang w:val="uk-UA"/>
              </w:rPr>
              <w:t>117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Default="00B23DEE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«Латинська мова»</w:t>
      </w:r>
      <w:r w:rsidRPr="002335CF">
        <w:rPr>
          <w:rFonts w:ascii="Times New Roman" w:hAnsi="Times New Roman"/>
          <w:sz w:val="24"/>
          <w:szCs w:val="24"/>
          <w:lang w:val="uk-UA"/>
        </w:rPr>
        <w:t xml:space="preserve"> є розкрити студентам фонематичну систему, граматичну будову, основний лексичний склад латинської мови, її великий вплив на формування й </w:t>
      </w:r>
      <w:r w:rsidRPr="00B23DEE">
        <w:rPr>
          <w:rFonts w:ascii="Times New Roman" w:hAnsi="Times New Roman"/>
          <w:sz w:val="24"/>
          <w:szCs w:val="24"/>
          <w:lang w:val="uk-UA"/>
        </w:rPr>
        <w:t>становлення сучасних романських й германських мов, передовсім на їх наукову термінологію, а також</w:t>
      </w:r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Pr="00B23DEE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.) фактів і явищ, які наявні у французькій, румунській, англійській, німецькій та інших мовах,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</w:t>
      </w:r>
      <w:r w:rsidR="00E5267A" w:rsidRPr="00484CFE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="00E5267A" w:rsidRPr="00484CFE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345FB3">
        <w:rPr>
          <w:rFonts w:ascii="Times New Roman" w:hAnsi="Times New Roman"/>
          <w:sz w:val="24"/>
          <w:szCs w:val="24"/>
          <w:lang w:val="uk-UA"/>
        </w:rPr>
        <w:t>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</w:t>
      </w:r>
      <w:r w:rsidR="00484CFE" w:rsidRPr="005430E8">
        <w:rPr>
          <w:rFonts w:ascii="Times New Roman" w:hAnsi="Times New Roman"/>
          <w:sz w:val="24"/>
          <w:szCs w:val="24"/>
          <w:lang w:val="uk-UA"/>
        </w:rPr>
        <w:t>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3F7AB8" w:rsidRPr="00A7438E" w:rsidRDefault="003F7AB8" w:rsidP="003F7AB8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3F7AB8" w:rsidRPr="003F7AB8" w:rsidRDefault="003F7AB8" w:rsidP="003F7AB8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4A5C76" w:rsidRPr="003F7AB8" w:rsidRDefault="003F7AB8" w:rsidP="003F7A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3F7AB8" w:rsidRPr="003F7AB8" w:rsidRDefault="003F7AB8" w:rsidP="003F7AB8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3F7AB8" w:rsidRPr="003F7AB8" w:rsidRDefault="003F7AB8" w:rsidP="003F7AB8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3F7AB8" w:rsidRPr="003F7AB8" w:rsidRDefault="003F7AB8" w:rsidP="003F7AB8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sz w:val="24"/>
          <w:szCs w:val="24"/>
          <w:lang w:val="ru-RU"/>
        </w:rPr>
        <w:t>кр</w:t>
      </w:r>
      <w:proofErr w:type="gramEnd"/>
      <w:r w:rsidRPr="003F7AB8">
        <w:rPr>
          <w:sz w:val="24"/>
          <w:szCs w:val="24"/>
          <w:lang w:val="ru-RU"/>
        </w:rPr>
        <w:t>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3F7AB8" w:rsidRPr="003F7AB8" w:rsidRDefault="003F7AB8" w:rsidP="003F7A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3F7AB8" w:rsidRDefault="003F7AB8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3F7AB8">
        <w:rPr>
          <w:rFonts w:ascii="Times New Roman" w:hAnsi="Times New Roman"/>
          <w:sz w:val="24"/>
          <w:szCs w:val="24"/>
          <w:lang w:val="ru-RU"/>
        </w:rPr>
        <w:t>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Pr="003F7AB8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F7AB8">
        <w:rPr>
          <w:rFonts w:ascii="Times New Roman" w:hAnsi="Times New Roman"/>
          <w:b/>
          <w:sz w:val="24"/>
          <w:szCs w:val="24"/>
          <w:lang w:val="uk-UA"/>
        </w:rPr>
        <w:t>3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67A58" w:rsidRDefault="00D67A58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67A58" w:rsidRDefault="00D67A58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67A58" w:rsidRDefault="00D67A58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D67A58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67A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3500BE">
        <w:tc>
          <w:tcPr>
            <w:tcW w:w="8364" w:type="dxa"/>
          </w:tcPr>
          <w:p w:rsidR="00746DEF" w:rsidRPr="00D67A58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67A58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D67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0B04FC" w:rsidTr="003500BE">
        <w:tc>
          <w:tcPr>
            <w:tcW w:w="8364" w:type="dxa"/>
          </w:tcPr>
          <w:p w:rsidR="000B04FC" w:rsidRPr="00CC1F83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CC1F83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CC1F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3C20B6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3C20B6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AC59F6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CC1F83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D67A58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3C20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67A58" w:rsidRDefault="00D67A5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67A58" w:rsidRDefault="00D67A5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EE1553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іспит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іспиту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lastRenderedPageBreak/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737316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737316" w:rsidRPr="00D2521C" w:rsidRDefault="00737316" w:rsidP="00845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737316" w:rsidRPr="00D2521C" w:rsidRDefault="00737316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737316" w:rsidRPr="00D2521C" w:rsidRDefault="00737316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737316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737316" w:rsidRPr="00D2521C" w:rsidRDefault="00737316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737316" w:rsidRPr="00D2521C" w:rsidRDefault="0073731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737316" w:rsidRPr="00D2521C" w:rsidRDefault="0073731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737316" w:rsidRPr="00D2521C" w:rsidRDefault="00737316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D2521C" w:rsidRDefault="00D5164A" w:rsidP="00D5164A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8456FF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8456FF" w:rsidRPr="00D2521C" w:rsidRDefault="008456FF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456FF" w:rsidRPr="00D2521C" w:rsidRDefault="008456F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316EFE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EA27C6" w:rsidRDefault="00316EFE" w:rsidP="00316EFE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>вищої освіти (модуль 3</w:t>
      </w:r>
      <w:r w:rsidRPr="00EA27C6">
        <w:rPr>
          <w:b/>
          <w:lang w:val="uk-UA"/>
        </w:rPr>
        <w:t>)</w:t>
      </w:r>
    </w:p>
    <w:p w:rsidR="00316EFE" w:rsidRPr="00720000" w:rsidRDefault="00316EFE" w:rsidP="00316EFE">
      <w:pPr>
        <w:spacing w:after="0" w:line="240" w:lineRule="auto"/>
        <w:rPr>
          <w:lang w:val="uk-UA" w:eastAsia="ru-RU"/>
        </w:rPr>
      </w:pPr>
    </w:p>
    <w:tbl>
      <w:tblPr>
        <w:tblW w:w="4689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536"/>
        <w:gridCol w:w="425"/>
        <w:gridCol w:w="567"/>
        <w:gridCol w:w="425"/>
        <w:gridCol w:w="568"/>
        <w:gridCol w:w="567"/>
        <w:gridCol w:w="567"/>
        <w:gridCol w:w="567"/>
        <w:gridCol w:w="710"/>
        <w:gridCol w:w="738"/>
        <w:gridCol w:w="584"/>
        <w:gridCol w:w="664"/>
        <w:gridCol w:w="1156"/>
        <w:gridCol w:w="9"/>
        <w:gridCol w:w="725"/>
        <w:gridCol w:w="6"/>
      </w:tblGrid>
      <w:tr w:rsidR="00316EFE" w:rsidRPr="00F16164" w:rsidTr="00316EFE">
        <w:trPr>
          <w:cantSplit/>
        </w:trPr>
        <w:tc>
          <w:tcPr>
            <w:tcW w:w="3993" w:type="pct"/>
            <w:gridSpan w:val="13"/>
            <w:tcMar>
              <w:left w:w="57" w:type="dxa"/>
              <w:right w:w="57" w:type="dxa"/>
            </w:tcMar>
            <w:vAlign w:val="center"/>
          </w:tcPr>
          <w:p w:rsidR="00316EFE" w:rsidRPr="00F16164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619" w:type="pct"/>
            <w:gridSpan w:val="2"/>
            <w:tcMar>
              <w:left w:w="57" w:type="dxa"/>
              <w:right w:w="57" w:type="dxa"/>
            </w:tcMar>
            <w:vAlign w:val="center"/>
          </w:tcPr>
          <w:p w:rsidR="00316EFE" w:rsidRPr="00F16164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88" w:type="pct"/>
            <w:gridSpan w:val="2"/>
            <w:tcMar>
              <w:left w:w="57" w:type="dxa"/>
              <w:right w:w="57" w:type="dxa"/>
            </w:tcMar>
            <w:vAlign w:val="center"/>
          </w:tcPr>
          <w:p w:rsidR="00316EFE" w:rsidRPr="00F16164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316EFE" w:rsidRPr="00D2521C" w:rsidTr="00316EFE">
        <w:trPr>
          <w:gridAfter w:val="1"/>
          <w:wAfter w:w="3" w:type="pct"/>
          <w:cantSplit/>
        </w:trPr>
        <w:tc>
          <w:tcPr>
            <w:tcW w:w="318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285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226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02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301" w:type="pct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01" w:type="pct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377" w:type="pct"/>
          </w:tcPr>
          <w:p w:rsidR="00316EFE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392" w:type="pct"/>
          </w:tcPr>
          <w:p w:rsidR="00316EFE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</w:tcPr>
          <w:p w:rsidR="00316EFE" w:rsidRPr="00D2521C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Т12</w:t>
            </w: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:rsidR="00316EFE" w:rsidRPr="00D2521C" w:rsidRDefault="00316EFE" w:rsidP="0031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Т13</w:t>
            </w:r>
          </w:p>
        </w:tc>
        <w:tc>
          <w:tcPr>
            <w:tcW w:w="61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39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316EFE" w:rsidRPr="00D2521C" w:rsidTr="00316EFE">
        <w:trPr>
          <w:gridAfter w:val="1"/>
          <w:wAfter w:w="3" w:type="pct"/>
          <w:cantSplit/>
        </w:trPr>
        <w:tc>
          <w:tcPr>
            <w:tcW w:w="318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5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6" w:type="pct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2" w:type="pct"/>
            <w:shd w:val="clear" w:color="auto" w:fill="auto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01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77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2" w:type="pct"/>
          </w:tcPr>
          <w:p w:rsidR="00316EFE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0" w:type="pct"/>
            <w:tcMar>
              <w:left w:w="57" w:type="dxa"/>
              <w:right w:w="57" w:type="dxa"/>
            </w:tcMar>
          </w:tcPr>
          <w:p w:rsidR="00316EFE" w:rsidRPr="00D2521C" w:rsidRDefault="001850C0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3" w:type="pct"/>
            <w:tcMar>
              <w:left w:w="57" w:type="dxa"/>
              <w:right w:w="57" w:type="dxa"/>
            </w:tcMar>
          </w:tcPr>
          <w:p w:rsidR="00316EFE" w:rsidRPr="00D2521C" w:rsidRDefault="001850C0" w:rsidP="001850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14" w:type="pct"/>
            <w:vMerge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0" w:type="pct"/>
            <w:gridSpan w:val="2"/>
            <w:vMerge/>
            <w:tcMar>
              <w:left w:w="57" w:type="dxa"/>
              <w:right w:w="57" w:type="dxa"/>
            </w:tcMar>
          </w:tcPr>
          <w:p w:rsidR="00316EFE" w:rsidRPr="00D2521C" w:rsidRDefault="00316EFE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16EFE" w:rsidRPr="00D2521C" w:rsidRDefault="00316EFE" w:rsidP="00316EFE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CF3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 </w:t>
            </w:r>
            <w:r w:rsidR="00CF31F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CF31FC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D5164A" w:rsidRPr="000963C1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0963C1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0963C1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D5164A" w:rsidRPr="00C071D8" w:rsidRDefault="0073731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67A58" w:rsidRDefault="00D67A5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67A58" w:rsidRDefault="00D67A5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67A58" w:rsidRDefault="00D67A5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оцінювання модульної контрольної роботи</w:t>
      </w:r>
    </w:p>
    <w:p w:rsidR="0049539C" w:rsidRPr="00CE7177" w:rsidRDefault="0049539C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proofErr w:type="gramStart"/>
      <w:r w:rsidRPr="00737316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737316">
        <w:rPr>
          <w:rFonts w:ascii="Times New Roman" w:hAnsi="Times New Roman"/>
          <w:sz w:val="24"/>
          <w:szCs w:val="24"/>
          <w:lang w:val="ru-RU"/>
        </w:rPr>
        <w:t>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49539C" w:rsidRDefault="0049539C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49539C" w:rsidRDefault="0049539C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0963C1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0963C1" w:rsidTr="0049539C">
        <w:trPr>
          <w:trHeight w:val="27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proofErr w:type="gramStart"/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</w:t>
      </w:r>
      <w:proofErr w:type="gramEnd"/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л</w:t>
      </w:r>
      <w:proofErr w:type="spellEnd"/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Прийменник. Вживання прийменників з орудним та знахідним відмінками.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>Післяйменники з родовим відмінком. Префікси. Словотвір шляхом словоскладання.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proofErr w:type="gramEnd"/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C526FC" w:rsidRDefault="00C526F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</w:p>
    <w:p w:rsidR="000C4BD3" w:rsidRDefault="00C526F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8. Прийменник. Вживання прийменників з орудним </w:t>
      </w:r>
      <w:r w:rsidR="00421B75">
        <w:rPr>
          <w:rFonts w:ascii="Times New Roman" w:hAnsi="Times New Roman"/>
          <w:sz w:val="24"/>
          <w:szCs w:val="24"/>
          <w:lang w:val="uk-UA"/>
        </w:rPr>
        <w:t>та знахідними відмінками. Післяй</w:t>
      </w:r>
      <w:r>
        <w:rPr>
          <w:rFonts w:ascii="Times New Roman" w:hAnsi="Times New Roman"/>
          <w:sz w:val="24"/>
          <w:szCs w:val="24"/>
          <w:lang w:val="uk-UA"/>
        </w:rPr>
        <w:t>менники</w:t>
      </w:r>
      <w:r w:rsidR="00421B75">
        <w:rPr>
          <w:rFonts w:ascii="Times New Roman" w:hAnsi="Times New Roman"/>
          <w:sz w:val="24"/>
          <w:szCs w:val="24"/>
          <w:lang w:val="uk-UA"/>
        </w:rPr>
        <w:t xml:space="preserve"> з родовим відмінком.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496A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>ідміни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60448C" w:rsidRDefault="000C4BD3" w:rsidP="00496A4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496A41">
        <w:rPr>
          <w:rFonts w:ascii="Times New Roman" w:hAnsi="Times New Roman"/>
          <w:sz w:val="24"/>
          <w:szCs w:val="24"/>
          <w:lang w:val="uk-UA"/>
        </w:rPr>
        <w:t>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IV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proofErr w:type="gramStart"/>
      <w:r w:rsidR="00496A41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="00496A4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>енники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V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496A41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CD3E05" w:rsidRDefault="00496A41" w:rsidP="00496A41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CD3E05" w:rsidP="00496A41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Тема 7.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496A41" w:rsidRPr="00CD3E05" w:rsidRDefault="00496A41" w:rsidP="00CD3E05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Утворення часів системи перфекта в пасивному стані. </w:t>
      </w:r>
    </w:p>
    <w:p w:rsidR="0060448C" w:rsidRPr="0060448C" w:rsidRDefault="0060448C" w:rsidP="00496A41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2.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0448C" w:rsidRDefault="0060448C" w:rsidP="0060448C">
      <w:pPr>
        <w:pStyle w:val="21"/>
        <w:spacing w:after="0" w:line="240" w:lineRule="auto"/>
        <w:ind w:left="0" w:firstLine="708"/>
        <w:jc w:val="both"/>
        <w:rPr>
          <w:b/>
          <w:bCs/>
          <w:iCs/>
          <w:lang w:val="uk-UA"/>
        </w:rPr>
      </w:pPr>
      <w:r w:rsidRPr="00A97A33">
        <w:rPr>
          <w:b/>
          <w:u w:val="single"/>
          <w:lang w:val="uk-UA"/>
        </w:rPr>
        <w:t>Модуль 3.</w:t>
      </w:r>
      <w:r w:rsidRPr="00A97A33">
        <w:rPr>
          <w:b/>
          <w:bCs/>
          <w:iCs/>
          <w:lang w:val="uk-UA"/>
        </w:rPr>
        <w:t xml:space="preserve"> </w:t>
      </w:r>
    </w:p>
    <w:p w:rsidR="0060448C" w:rsidRPr="00496A41" w:rsidRDefault="0060448C" w:rsidP="0060448C">
      <w:pPr>
        <w:pStyle w:val="33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5. – Системне вивчення </w:t>
      </w:r>
      <w:r w:rsidRPr="00496A41">
        <w:rPr>
          <w:rFonts w:ascii="Times New Roman" w:hAnsi="Times New Roman"/>
          <w:b/>
          <w:bCs/>
          <w:sz w:val="24"/>
          <w:szCs w:val="24"/>
        </w:rPr>
        <w:t>c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интаксичних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конструкцій: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Accusativus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496A41">
        <w:rPr>
          <w:rFonts w:ascii="Times New Roman" w:hAnsi="Times New Roman"/>
          <w:b/>
          <w:bCs/>
          <w:sz w:val="24"/>
          <w:szCs w:val="24"/>
        </w:rPr>
        <w:t>cum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infinitivo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Nominativus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496A41">
        <w:rPr>
          <w:rFonts w:ascii="Times New Roman" w:hAnsi="Times New Roman"/>
          <w:b/>
          <w:bCs/>
          <w:sz w:val="24"/>
          <w:szCs w:val="24"/>
        </w:rPr>
        <w:t>cum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infinitivo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Ablativus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496A41">
        <w:rPr>
          <w:rFonts w:ascii="Times New Roman" w:hAnsi="Times New Roman"/>
          <w:b/>
          <w:bCs/>
          <w:sz w:val="24"/>
          <w:szCs w:val="24"/>
        </w:rPr>
        <w:t>absolutus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”.</w:t>
      </w:r>
      <w:r w:rsidR="002A6066" w:rsidRPr="002A606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2A6066" w:rsidRPr="00496A41">
        <w:rPr>
          <w:rFonts w:ascii="Times New Roman" w:hAnsi="Times New Roman"/>
          <w:b/>
          <w:bCs/>
          <w:sz w:val="24"/>
          <w:szCs w:val="24"/>
          <w:lang w:val="uk-UA"/>
        </w:rPr>
        <w:t>Віддієслівний іменник (</w:t>
      </w:r>
      <w:proofErr w:type="spellStart"/>
      <w:r w:rsidR="002A6066" w:rsidRPr="00496A41">
        <w:rPr>
          <w:rFonts w:ascii="Times New Roman" w:hAnsi="Times New Roman"/>
          <w:b/>
          <w:bCs/>
          <w:sz w:val="24"/>
          <w:szCs w:val="24"/>
        </w:rPr>
        <w:t>Gerundium</w:t>
      </w:r>
      <w:proofErr w:type="spellEnd"/>
      <w:r w:rsidR="002A6066" w:rsidRPr="00496A41">
        <w:rPr>
          <w:rFonts w:ascii="Times New Roman" w:hAnsi="Times New Roman"/>
          <w:b/>
          <w:bCs/>
          <w:sz w:val="24"/>
          <w:szCs w:val="24"/>
          <w:lang w:val="uk-UA"/>
        </w:rPr>
        <w:t>) та віддієслівний прикметник (</w:t>
      </w:r>
      <w:proofErr w:type="spellStart"/>
      <w:r w:rsidR="002A6066" w:rsidRPr="00496A41">
        <w:rPr>
          <w:rFonts w:ascii="Times New Roman" w:hAnsi="Times New Roman"/>
          <w:b/>
          <w:bCs/>
          <w:sz w:val="24"/>
          <w:szCs w:val="24"/>
        </w:rPr>
        <w:t>Gerundivum</w:t>
      </w:r>
      <w:proofErr w:type="spellEnd"/>
      <w:r w:rsidR="002A6066" w:rsidRPr="00496A41">
        <w:rPr>
          <w:rFonts w:ascii="Times New Roman" w:hAnsi="Times New Roman"/>
          <w:b/>
          <w:bCs/>
          <w:sz w:val="24"/>
          <w:szCs w:val="24"/>
          <w:lang w:val="uk-UA"/>
        </w:rPr>
        <w:t>).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Утворення форм інфінітива. Синтаксична конструкція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Accusativus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cum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infinitivo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Синтаксична конструкція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Nominativus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</w:rPr>
        <w:t>cum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infinitivo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Атрибутивне і предикативне вживання дієприкметників. Синтаксична конструкція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Ablativus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absolutus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proofErr w:type="gramStart"/>
      <w:r w:rsidR="00D02F26" w:rsidRPr="0060448C">
        <w:rPr>
          <w:rFonts w:ascii="Times New Roman" w:hAnsi="Times New Roman"/>
          <w:sz w:val="24"/>
          <w:szCs w:val="24"/>
        </w:rPr>
        <w:t>Gerundium</w:t>
      </w:r>
      <w:proofErr w:type="spellEnd"/>
      <w:r w:rsidR="00D02F26" w:rsidRPr="0060448C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="00D02F2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="00D02F26" w:rsidRPr="0060448C">
        <w:rPr>
          <w:rFonts w:ascii="Times New Roman" w:hAnsi="Times New Roman"/>
          <w:sz w:val="24"/>
          <w:szCs w:val="24"/>
        </w:rPr>
        <w:t>Gerundivum</w:t>
      </w:r>
      <w:proofErr w:type="spellEnd"/>
      <w:r w:rsidR="00D02F26" w:rsidRPr="0060448C">
        <w:rPr>
          <w:rFonts w:ascii="Times New Roman" w:hAnsi="Times New Roman"/>
          <w:sz w:val="24"/>
          <w:szCs w:val="24"/>
          <w:lang w:val="uk-UA"/>
        </w:rPr>
        <w:t>.</w:t>
      </w:r>
      <w:proofErr w:type="gramEnd"/>
    </w:p>
    <w:p w:rsidR="0060448C" w:rsidRPr="00A97A33" w:rsidRDefault="0060448C" w:rsidP="0060448C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6.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496A41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прислівникі</w:t>
      </w:r>
      <w:proofErr w:type="gramStart"/>
      <w:r w:rsidR="0060448C" w:rsidRPr="0060448C"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proofErr w:type="gram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496A41" w:rsidRDefault="0060448C" w:rsidP="0060448C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7.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і</w:t>
      </w:r>
      <w:proofErr w:type="gram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proofErr w:type="spellEnd"/>
      <w:proofErr w:type="gramEnd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="006A4783"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60448C" w:rsidRPr="0060448C" w:rsidRDefault="00496A41" w:rsidP="002A60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60448C" w:rsidRPr="0060448C" w:rsidRDefault="0060448C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</w:t>
      </w:r>
      <w:r w:rsidR="002A6066"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60448C" w:rsidRPr="0060448C" w:rsidRDefault="002A6066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Pr="0060448C" w:rsidRDefault="002A6066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60448C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 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8. – Умовний спосіб</w:t>
      </w:r>
      <w:r w:rsidRPr="0060448C">
        <w:rPr>
          <w:rFonts w:ascii="Times New Roman" w:hAnsi="Times New Roman"/>
          <w:b/>
          <w:bCs/>
          <w:sz w:val="24"/>
          <w:szCs w:val="24"/>
          <w:u w:val="single"/>
          <w:lang w:val="uk-UA"/>
        </w:rPr>
        <w:t xml:space="preserve">. </w:t>
      </w:r>
      <w:r w:rsidR="00D02F26" w:rsidRPr="00496A41">
        <w:rPr>
          <w:rFonts w:ascii="Times New Roman" w:hAnsi="Times New Roman"/>
          <w:b/>
          <w:bCs/>
          <w:sz w:val="24"/>
          <w:szCs w:val="24"/>
          <w:lang w:val="uk-UA"/>
        </w:rPr>
        <w:t>Системне вивчення неправильних дієслів.</w:t>
      </w:r>
    </w:p>
    <w:p w:rsidR="0060448C" w:rsidRPr="0060448C" w:rsidRDefault="002A6066" w:rsidP="0060448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11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Умовний спосіб, загальна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характерис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тика.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Вживання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в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незалежних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реченнях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60448C" w:rsidRPr="00D02F26" w:rsidRDefault="0060448C" w:rsidP="00D02F2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bCs/>
          <w:sz w:val="24"/>
          <w:szCs w:val="24"/>
          <w:lang w:val="uk-UA"/>
        </w:rPr>
        <w:t xml:space="preserve">Тема </w:t>
      </w:r>
      <w:r w:rsidR="00496A41">
        <w:rPr>
          <w:rFonts w:ascii="Times New Roman" w:hAnsi="Times New Roman"/>
          <w:bCs/>
          <w:sz w:val="24"/>
          <w:szCs w:val="24"/>
          <w:lang w:val="uk-UA"/>
        </w:rPr>
        <w:t>1</w:t>
      </w:r>
      <w:r w:rsidR="002A6066">
        <w:rPr>
          <w:rFonts w:ascii="Times New Roman" w:hAnsi="Times New Roman"/>
          <w:bCs/>
          <w:sz w:val="24"/>
          <w:szCs w:val="24"/>
          <w:lang w:val="uk-UA"/>
        </w:rPr>
        <w:t>2</w:t>
      </w:r>
      <w:r w:rsidR="00496A41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60448C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недоконаного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 w:rsidRPr="0060448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Давноминулий час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умовного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пасивного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станів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правильних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складених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60448C">
        <w:rPr>
          <w:rFonts w:ascii="Times New Roman" w:hAnsi="Times New Roman"/>
          <w:sz w:val="24"/>
          <w:szCs w:val="24"/>
        </w:rPr>
        <w:t>esse</w:t>
      </w:r>
      <w:proofErr w:type="spellEnd"/>
      <w:r w:rsidR="00D02F26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2A606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</w:t>
      </w:r>
      <w:r w:rsidR="00D02F26">
        <w:rPr>
          <w:rFonts w:ascii="Times New Roman" w:hAnsi="Times New Roman"/>
          <w:sz w:val="24"/>
          <w:szCs w:val="24"/>
          <w:lang w:val="ru-RU"/>
        </w:rPr>
        <w:t>1</w:t>
      </w:r>
      <w:r w:rsidRPr="0060448C">
        <w:rPr>
          <w:rFonts w:ascii="Times New Roman" w:hAnsi="Times New Roman"/>
          <w:sz w:val="24"/>
          <w:szCs w:val="24"/>
          <w:lang w:val="uk-UA"/>
        </w:rPr>
        <w:t>3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Відкладні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uk-UA"/>
        </w:rPr>
        <w:t>Напіввідкладні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 дієслова.</w:t>
      </w:r>
      <w:r w:rsidR="002A606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Неправильні дієслова: </w:t>
      </w:r>
      <w:proofErr w:type="spellStart"/>
      <w:r w:rsidRPr="0060448C">
        <w:rPr>
          <w:rFonts w:ascii="Times New Roman" w:hAnsi="Times New Roman"/>
          <w:sz w:val="24"/>
          <w:szCs w:val="24"/>
        </w:rPr>
        <w:t>volo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0448C">
        <w:rPr>
          <w:rFonts w:ascii="Times New Roman" w:hAnsi="Times New Roman"/>
          <w:sz w:val="24"/>
          <w:szCs w:val="24"/>
        </w:rPr>
        <w:t>nolo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malo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fero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edo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fio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</w:rPr>
        <w:t>eo</w:t>
      </w:r>
      <w:proofErr w:type="spellEnd"/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60448C" w:rsidRDefault="0060448C" w:rsidP="0060448C">
      <w:pPr>
        <w:spacing w:after="0" w:line="240" w:lineRule="auto"/>
        <w:ind w:firstLine="360"/>
        <w:rPr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3.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7"/>
        <w:gridCol w:w="719"/>
        <w:gridCol w:w="721"/>
        <w:gridCol w:w="719"/>
        <w:gridCol w:w="721"/>
        <w:gridCol w:w="723"/>
        <w:gridCol w:w="727"/>
      </w:tblGrid>
      <w:tr w:rsidR="004E3CCC" w:rsidRPr="00A4737A" w:rsidTr="00B24544">
        <w:trPr>
          <w:cantSplit/>
        </w:trPr>
        <w:tc>
          <w:tcPr>
            <w:tcW w:w="2814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86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B24544">
        <w:trPr>
          <w:cantSplit/>
        </w:trPr>
        <w:tc>
          <w:tcPr>
            <w:tcW w:w="2814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86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B24544">
        <w:trPr>
          <w:cantSplit/>
        </w:trPr>
        <w:tc>
          <w:tcPr>
            <w:tcW w:w="2814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3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B24544">
        <w:trPr>
          <w:cantSplit/>
          <w:trHeight w:val="1835"/>
        </w:trPr>
        <w:tc>
          <w:tcPr>
            <w:tcW w:w="2814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68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F7344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Системне вивчення іменників і прикметників І-ІІ відмін.</w:t>
            </w:r>
          </w:p>
        </w:tc>
      </w:tr>
      <w:tr w:rsidR="004E3CCC" w:rsidRPr="00345FB3" w:rsidTr="00B24544">
        <w:tc>
          <w:tcPr>
            <w:tcW w:w="2814" w:type="pct"/>
          </w:tcPr>
          <w:p w:rsidR="004E3CCC" w:rsidRPr="00F73442" w:rsidRDefault="004E3CCC" w:rsidP="00F7344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3CCC" w:rsidRPr="00345FB3" w:rsidTr="00B24544">
        <w:tc>
          <w:tcPr>
            <w:tcW w:w="2814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430CF2" w:rsidTr="00B24544">
        <w:tc>
          <w:tcPr>
            <w:tcW w:w="2814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B24544">
        <w:tc>
          <w:tcPr>
            <w:tcW w:w="2814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Післяйменники з родовим відмінком. Префікси. Словотвір шляхом словоскладання.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B24544">
        <w:tc>
          <w:tcPr>
            <w:tcW w:w="2814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B24544">
        <w:tc>
          <w:tcPr>
            <w:tcW w:w="2814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8. Прийменник. Вживання прийменників з орудним та знахідними відмінками. Післяйменники з родовим відмінком.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5B39E0" w:rsidP="00226C1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5B39E0" w:rsidP="008B400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  <w:r w:rsidR="008B40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5B39E0" w:rsidRPr="00C526FC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226C1A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тип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</w:p>
        </w:tc>
        <w:tc>
          <w:tcPr>
            <w:tcW w:w="363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B24544">
        <w:tc>
          <w:tcPr>
            <w:tcW w:w="2814" w:type="pct"/>
          </w:tcPr>
          <w:p w:rsidR="005B39E0" w:rsidRPr="00345FB3" w:rsidRDefault="00226C1A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C526FC" w:rsidTr="00B24544">
        <w:tc>
          <w:tcPr>
            <w:tcW w:w="2814" w:type="pct"/>
          </w:tcPr>
          <w:p w:rsidR="005B39E0" w:rsidRPr="00345FB3" w:rsidRDefault="00226C1A" w:rsidP="00226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363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Pr="00345FB3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Pr="00226C1A" w:rsidRDefault="00226C1A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CD3E0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B24544">
        <w:tc>
          <w:tcPr>
            <w:tcW w:w="2814" w:type="pct"/>
          </w:tcPr>
          <w:p w:rsidR="00226C1A" w:rsidRDefault="00CD3E05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430CF2" w:rsidTr="00B24544">
        <w:tc>
          <w:tcPr>
            <w:tcW w:w="2814" w:type="pct"/>
          </w:tcPr>
          <w:p w:rsidR="00CD3E05" w:rsidRDefault="00CD3E05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363" w:type="pct"/>
          </w:tcPr>
          <w:p w:rsidR="00CD3E05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D3E05" w:rsidRPr="00345FB3" w:rsidRDefault="00CD3E0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D3E05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D3E05" w:rsidRPr="00345FB3" w:rsidRDefault="00CD3E0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D3E05" w:rsidRPr="00345FB3" w:rsidRDefault="00CD3E0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CD3E05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5B39E0" w:rsidP="0042523F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5B39E0" w:rsidP="008B400B">
            <w:pPr>
              <w:pStyle w:val="a8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</w:tr>
      <w:tr w:rsidR="006513CD" w:rsidRPr="00345FB3" w:rsidTr="00B24544">
        <w:tc>
          <w:tcPr>
            <w:tcW w:w="2814" w:type="pct"/>
          </w:tcPr>
          <w:p w:rsidR="006513CD" w:rsidRPr="006513CD" w:rsidRDefault="006513CD" w:rsidP="008B400B">
            <w:pPr>
              <w:pStyle w:val="a8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за 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 </w:t>
            </w: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63" w:type="pct"/>
          </w:tcPr>
          <w:p w:rsidR="006513CD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75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6513CD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36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6513CD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39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ІІ</w:t>
            </w:r>
            <w:r w:rsidR="000D0D1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0D0D1C" w:rsidRPr="00345FB3" w:rsidTr="007B1899">
        <w:tc>
          <w:tcPr>
            <w:tcW w:w="5000" w:type="pct"/>
            <w:gridSpan w:val="7"/>
          </w:tcPr>
          <w:p w:rsidR="000D0D1C" w:rsidRPr="0038402B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Модуль 3</w:t>
            </w:r>
          </w:p>
        </w:tc>
      </w:tr>
      <w:tr w:rsidR="00B24544" w:rsidRPr="000963C1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5. – Системне вивчення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интаксичних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конструкцій: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Accusativus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cum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infinitivo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Nominativus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cum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infinitivo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Ablativus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absolutus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”.</w:t>
            </w:r>
            <w:r w:rsidRPr="002A60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Віддієслівний іменник (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Gerundium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 та віддієслівний прикметник (</w:t>
            </w: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</w:rPr>
              <w:t>Gerundivum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).</w:t>
            </w:r>
          </w:p>
        </w:tc>
      </w:tr>
      <w:tr w:rsidR="005B39E0" w:rsidRPr="00CD3E05" w:rsidTr="00B24544">
        <w:tc>
          <w:tcPr>
            <w:tcW w:w="2814" w:type="pct"/>
          </w:tcPr>
          <w:p w:rsidR="005B39E0" w:rsidRPr="00345FB3" w:rsidRDefault="00CD3E05" w:rsidP="00CD3E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Утворення форм інфінітива.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Accusativus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8420C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CD3E05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Nominativus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8420C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33060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345FB3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D3E05" w:rsidP="00CD3E0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Атрибутивне і предикативне вживання дієприкметників.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absolutus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Gerundivum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6. </w:t>
            </w:r>
            <w:r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D3E05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0963C1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6A478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7.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0963C1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6A478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8. – Умовний спосіб</w:t>
            </w:r>
            <w:r w:rsidRPr="0060448C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/>
              </w:rPr>
              <w:t xml:space="preserve">. </w:t>
            </w: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Системне вивчення неправильних дієслів.</w:t>
            </w:r>
          </w:p>
        </w:tc>
      </w:tr>
      <w:tr w:rsidR="00951D81" w:rsidRPr="00951D81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951D81" w:rsidRDefault="00951D81" w:rsidP="00951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Умовний спосіб, загальна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характерис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Вживання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в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незалежних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951D81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Default="00951D81" w:rsidP="00951D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Давноминулий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951D81" w:rsidRPr="00430CF2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60448C" w:rsidRDefault="00951D81" w:rsidP="00951D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Напіввідкладні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Неправильні дієслова: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volo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nolo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malo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fero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edo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fio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951D8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81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B24544">
        <w:tc>
          <w:tcPr>
            <w:tcW w:w="2814" w:type="pct"/>
          </w:tcPr>
          <w:p w:rsidR="005B39E0" w:rsidRPr="00345FB3" w:rsidRDefault="005B39E0" w:rsidP="006A4783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420CA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</w:tr>
      <w:tr w:rsidR="005B39E0" w:rsidRPr="00345FB3" w:rsidTr="00B24544"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8B400B" w:rsidP="00951D8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ІІ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8B400B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32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9539C" w:rsidRDefault="0049539C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9539C" w:rsidRDefault="0049539C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9539C" w:rsidRDefault="0049539C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9539C" w:rsidRDefault="0049539C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452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 w:rsidR="00452DAC"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Прийменник. Вживання прийменників з орудним та знахідними відмінками. Післяйменники з родовим відмінком.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тип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ІІІ </w:t>
            </w:r>
            <w:proofErr w:type="spellStart"/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форм інфінітива.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Accusativus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Nominativus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Атрибутивне і предикативне вживання дієприкметників.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absolutus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Gerundivum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39" w:type="dxa"/>
          </w:tcPr>
          <w:p w:rsidR="005F7598" w:rsidRPr="00951D81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Умовний спосіб, загальна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характерис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Вживання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в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незалежних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Давноминулий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пасивного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станів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правильних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39" w:type="dxa"/>
          </w:tcPr>
          <w:p w:rsidR="005F7598" w:rsidRPr="0060448C" w:rsidRDefault="005F7598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30CF2">
              <w:rPr>
                <w:rFonts w:ascii="Times New Roman" w:hAnsi="Times New Roman"/>
                <w:sz w:val="24"/>
                <w:szCs w:val="24"/>
                <w:lang w:val="uk-UA"/>
              </w:rPr>
              <w:t>Відкладні дієслова.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Напіввідкладні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Неправильні дієслова: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volo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nolo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malo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fero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edo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fio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076D49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E3CCC" w:rsidRPr="00F74E5A" w:rsidRDefault="00076D49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>.</w:t>
            </w:r>
            <w:r w:rsidR="00F74E5A"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74E5A"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="00F74E5A"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74E5A"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="00F74E5A"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74E5A"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="00F74E5A"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4E3CCC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F74E5A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4E3CCC" w:rsidRPr="00F74E5A" w:rsidRDefault="00F74E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34" w:type="dxa"/>
          </w:tcPr>
          <w:p w:rsidR="004E3CCC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F74E5A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076D49" w:rsidRPr="00F74E5A" w:rsidRDefault="00F74E5A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lastRenderedPageBreak/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076D49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381F4F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6809" w:type="dxa"/>
          </w:tcPr>
          <w:p w:rsidR="00076D49" w:rsidRPr="00F74E5A" w:rsidRDefault="00452DAC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74E5A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F74E5A"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4E5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34" w:type="dxa"/>
          </w:tcPr>
          <w:p w:rsidR="00076D49" w:rsidRPr="00A4737A" w:rsidRDefault="00F74E5A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452DAC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076D49" w:rsidRPr="00F74E5A" w:rsidRDefault="00452DAC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34" w:type="dxa"/>
          </w:tcPr>
          <w:p w:rsidR="00076D49" w:rsidRPr="00A4737A" w:rsidRDefault="00452DA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381F4F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076D49" w:rsidRPr="00F74E5A" w:rsidRDefault="00452DAC" w:rsidP="00452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  <w:proofErr w:type="gramEnd"/>
          </w:p>
        </w:tc>
        <w:tc>
          <w:tcPr>
            <w:tcW w:w="1134" w:type="dxa"/>
          </w:tcPr>
          <w:p w:rsidR="00076D49" w:rsidRPr="00A4737A" w:rsidRDefault="00452DA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2A43F1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076D49" w:rsidRPr="002A43F1" w:rsidRDefault="002A43F1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076D49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76D49" w:rsidRPr="00381F4F" w:rsidTr="00786E20">
        <w:tc>
          <w:tcPr>
            <w:tcW w:w="70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076D49" w:rsidRPr="002A43F1" w:rsidRDefault="002A43F1" w:rsidP="002A4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34" w:type="dxa"/>
          </w:tcPr>
          <w:p w:rsidR="00076D49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6D49" w:rsidRPr="00A4737A" w:rsidRDefault="00076D49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9" w:type="dxa"/>
          </w:tcPr>
          <w:p w:rsidR="002A43F1" w:rsidRPr="0060448C" w:rsidRDefault="002A43F1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="002A43F1"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="002A43F1"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="002A43F1"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2A43F1"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3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2A43F1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3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3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2A43F1" w:rsidTr="00786E20">
        <w:tc>
          <w:tcPr>
            <w:tcW w:w="704" w:type="dxa"/>
          </w:tcPr>
          <w:p w:rsidR="002A43F1" w:rsidRPr="002A43F1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9" w:type="dxa"/>
          </w:tcPr>
          <w:p w:rsidR="002A43F1" w:rsidRPr="00345FB3" w:rsidRDefault="00E55E36" w:rsidP="00E5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A43F1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43F1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2A43F1" w:rsidRPr="00E55E36" w:rsidRDefault="00E55E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43F1" w:rsidRPr="00381F4F" w:rsidTr="00786E20">
        <w:tc>
          <w:tcPr>
            <w:tcW w:w="704" w:type="dxa"/>
          </w:tcPr>
          <w:p w:rsidR="002A43F1" w:rsidRPr="002A43F1" w:rsidRDefault="002A43F1" w:rsidP="002A4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2A43F1" w:rsidRPr="00E55E36" w:rsidRDefault="00E55E36" w:rsidP="00E5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2A43F1" w:rsidRPr="00A4737A" w:rsidRDefault="00E55E3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2A43F1" w:rsidRPr="00A4737A" w:rsidRDefault="002A43F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5E447C" w:rsidRDefault="007F0D33" w:rsidP="007F0D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>иди</w:t>
            </w:r>
            <w:proofErr w:type="spellEnd"/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="005E447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E447C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="005E447C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="005E447C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="005E447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="005E447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 w:rsidR="005E44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 w:rsidR="005E447C">
              <w:rPr>
                <w:rFonts w:ascii="Times New Roman" w:hAnsi="Times New Roman"/>
                <w:sz w:val="24"/>
                <w:szCs w:val="24"/>
              </w:rPr>
              <w:t>sum</w:t>
            </w:r>
            <w:r w:rsidR="005E447C"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E447C"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="005E447C"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E447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="005E447C"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5E447C" w:rsidRPr="00226C1A" w:rsidRDefault="005E447C" w:rsidP="0013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5E447C" w:rsidRDefault="005E447C" w:rsidP="00137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5E447C" w:rsidTr="00786E20">
        <w:tc>
          <w:tcPr>
            <w:tcW w:w="704" w:type="dxa"/>
          </w:tcPr>
          <w:p w:rsidR="005E447C" w:rsidRPr="00A4737A" w:rsidRDefault="005E447C" w:rsidP="00E55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5E447C" w:rsidRPr="007F0D33" w:rsidRDefault="005E447C" w:rsidP="007F0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="007F0D33"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</w:p>
        </w:tc>
        <w:tc>
          <w:tcPr>
            <w:tcW w:w="1134" w:type="dxa"/>
          </w:tcPr>
          <w:p w:rsidR="005E447C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447C" w:rsidRPr="007F0D33" w:rsidTr="00786E20">
        <w:tc>
          <w:tcPr>
            <w:tcW w:w="704" w:type="dxa"/>
          </w:tcPr>
          <w:p w:rsidR="005E447C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:rsidR="005E447C" w:rsidRPr="00F74E5A" w:rsidRDefault="007F0D3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34" w:type="dxa"/>
          </w:tcPr>
          <w:p w:rsidR="005E447C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E447C" w:rsidRPr="00A4737A" w:rsidRDefault="005E447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7F0D33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:rsidR="007F0D33" w:rsidRPr="00345FB3" w:rsidRDefault="007F0D33" w:rsidP="00137B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форм інфінітива. 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Accusativus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7F0D33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09" w:type="dxa"/>
          </w:tcPr>
          <w:p w:rsidR="007F0D33" w:rsidRPr="00345FB3" w:rsidRDefault="007F0D33" w:rsidP="00137B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Nominativus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cum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infinitivo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381F4F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09" w:type="dxa"/>
          </w:tcPr>
          <w:p w:rsidR="007F0D33" w:rsidRPr="00345FB3" w:rsidRDefault="007F0D33" w:rsidP="007F0D3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Синтаксична конструкція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absolutus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F0D33" w:rsidRPr="00381F4F" w:rsidTr="00786E20">
        <w:tc>
          <w:tcPr>
            <w:tcW w:w="704" w:type="dxa"/>
          </w:tcPr>
          <w:p w:rsidR="007F0D33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09" w:type="dxa"/>
          </w:tcPr>
          <w:p w:rsidR="007F0D33" w:rsidRPr="00F74E5A" w:rsidRDefault="007F0D3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Gerundivum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F0D33" w:rsidRPr="00A4737A" w:rsidRDefault="007F0D3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32F73" w:rsidRPr="00132F73" w:rsidTr="00786E20">
        <w:tc>
          <w:tcPr>
            <w:tcW w:w="704" w:type="dxa"/>
          </w:tcPr>
          <w:p w:rsidR="00132F73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09" w:type="dxa"/>
          </w:tcPr>
          <w:p w:rsidR="00132F73" w:rsidRDefault="00132F73" w:rsidP="00132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32F73" w:rsidRPr="00132F73" w:rsidTr="00786E20">
        <w:tc>
          <w:tcPr>
            <w:tcW w:w="704" w:type="dxa"/>
          </w:tcPr>
          <w:p w:rsidR="00132F73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809" w:type="dxa"/>
          </w:tcPr>
          <w:p w:rsidR="00132F73" w:rsidRDefault="00132F73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</w:t>
            </w:r>
            <w:r w:rsidR="00F306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ступенів порівняння</w:t>
            </w: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. Неповні ступені</w:t>
            </w:r>
            <w:r w:rsidRPr="00F306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30629">
              <w:rPr>
                <w:rFonts w:ascii="Times New Roman" w:hAnsi="Times New Roman"/>
                <w:sz w:val="24"/>
                <w:szCs w:val="24"/>
                <w:lang w:val="uk-UA"/>
              </w:rPr>
              <w:t>порівняння прикметників</w:t>
            </w: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32F73" w:rsidRPr="00132F73" w:rsidTr="00786E20">
        <w:tc>
          <w:tcPr>
            <w:tcW w:w="704" w:type="dxa"/>
          </w:tcPr>
          <w:p w:rsidR="00132F73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809" w:type="dxa"/>
          </w:tcPr>
          <w:p w:rsidR="00132F73" w:rsidRDefault="00132F73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>Прислівники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30629"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 w:rsidR="00F3062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062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</w:t>
            </w:r>
            <w:proofErr w:type="gram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132F73" w:rsidRPr="00A4737A" w:rsidRDefault="00132F7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381F4F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809" w:type="dxa"/>
          </w:tcPr>
          <w:p w:rsidR="00721428" w:rsidRDefault="00721428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34" w:type="dxa"/>
          </w:tcPr>
          <w:p w:rsidR="00721428" w:rsidRPr="00A4737A" w:rsidRDefault="00721428" w:rsidP="00721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721428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809" w:type="dxa"/>
          </w:tcPr>
          <w:p w:rsidR="00721428" w:rsidRDefault="00721428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721428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809" w:type="dxa"/>
          </w:tcPr>
          <w:p w:rsidR="00721428" w:rsidRDefault="005F6462" w:rsidP="005F6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ідмінювання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кількісних числівників та їх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узгодження з іменниками.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721428" w:rsidTr="00786E20">
        <w:tc>
          <w:tcPr>
            <w:tcW w:w="704" w:type="dxa"/>
          </w:tcPr>
          <w:p w:rsidR="00721428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809" w:type="dxa"/>
          </w:tcPr>
          <w:p w:rsidR="00721428" w:rsidRDefault="005F6462" w:rsidP="005F6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Відмінювання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орядков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числівникі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721428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721428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721428" w:rsidRPr="00A4737A" w:rsidRDefault="005F646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21428" w:rsidRPr="00381F4F" w:rsidTr="00786E20">
        <w:tc>
          <w:tcPr>
            <w:tcW w:w="704" w:type="dxa"/>
          </w:tcPr>
          <w:p w:rsidR="00721428" w:rsidRDefault="005F646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809" w:type="dxa"/>
          </w:tcPr>
          <w:p w:rsidR="00721428" w:rsidRPr="00F74E5A" w:rsidRDefault="005F6462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Розділові та прислівникові числівники.</w:t>
            </w:r>
          </w:p>
        </w:tc>
        <w:tc>
          <w:tcPr>
            <w:tcW w:w="1134" w:type="dxa"/>
          </w:tcPr>
          <w:p w:rsidR="00721428" w:rsidRPr="00A4737A" w:rsidRDefault="005F6462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721428" w:rsidRPr="00A4737A" w:rsidRDefault="0072142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381F4F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809" w:type="dxa"/>
          </w:tcPr>
          <w:p w:rsidR="00923DC5" w:rsidRPr="00951D81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Вживання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в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незалежних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809" w:type="dxa"/>
          </w:tcPr>
          <w:p w:rsidR="00923DC5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35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Давноминулий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умовного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складених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6809" w:type="dxa"/>
          </w:tcPr>
          <w:p w:rsidR="00923DC5" w:rsidRPr="0060448C" w:rsidRDefault="00923DC5" w:rsidP="00923D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Напіввідкладні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923DC5" w:rsidTr="00786E20">
        <w:tc>
          <w:tcPr>
            <w:tcW w:w="70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809" w:type="dxa"/>
          </w:tcPr>
          <w:p w:rsidR="00923DC5" w:rsidRPr="00923DC5" w:rsidRDefault="00923DC5" w:rsidP="00137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Неправильні дієслова: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volo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nolo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malo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fero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edo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fio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eo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923DC5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23DC5" w:rsidRPr="00381F4F" w:rsidTr="00786E20">
        <w:tc>
          <w:tcPr>
            <w:tcW w:w="70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923DC5" w:rsidRPr="00F74E5A" w:rsidRDefault="00923DC5" w:rsidP="004E3C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923DC5" w:rsidRPr="00A4737A" w:rsidRDefault="00923DC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71</w:t>
            </w:r>
          </w:p>
        </w:tc>
        <w:tc>
          <w:tcPr>
            <w:tcW w:w="1134" w:type="dxa"/>
          </w:tcPr>
          <w:p w:rsidR="00923DC5" w:rsidRPr="00A4737A" w:rsidRDefault="00101839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953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117</w:t>
            </w:r>
          </w:p>
        </w:tc>
      </w:tr>
    </w:tbl>
    <w:p w:rsidR="00E80FFD" w:rsidRPr="00E80FFD" w:rsidRDefault="00E80FFD" w:rsidP="00E80F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0"/>
    <w:p w:rsidR="000963C1" w:rsidRDefault="000963C1" w:rsidP="000963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0963C1" w:rsidRPr="002A6066" w:rsidRDefault="000963C1" w:rsidP="000963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0963C1" w:rsidRPr="00E8022A" w:rsidRDefault="000963C1" w:rsidP="000963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</w:t>
      </w:r>
      <w:proofErr w:type="spellStart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Петришин</w:t>
      </w:r>
      <w:proofErr w:type="spellEnd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0963C1" w:rsidRPr="00E8022A" w:rsidRDefault="000963C1" w:rsidP="000963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0963C1" w:rsidRPr="00E01036" w:rsidRDefault="000963C1" w:rsidP="000963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0963C1" w:rsidRPr="00E01036" w:rsidRDefault="000963C1" w:rsidP="000963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0963C1" w:rsidRPr="00E01036" w:rsidRDefault="000963C1" w:rsidP="000963C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Дворецкий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И.Х. 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Латинско-русский словарь. </w:t>
      </w:r>
      <w:r w:rsidRPr="00E01036">
        <w:rPr>
          <w:rFonts w:ascii="Times New Roman" w:hAnsi="Times New Roman"/>
          <w:sz w:val="24"/>
          <w:szCs w:val="24"/>
          <w:lang w:val="uk-UA"/>
        </w:rPr>
        <w:t>Москва, 1986.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ru-RU"/>
        </w:rPr>
        <w:t>846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1036">
        <w:rPr>
          <w:rFonts w:ascii="Times New Roman" w:hAnsi="Times New Roman"/>
          <w:sz w:val="24"/>
          <w:szCs w:val="24"/>
          <w:lang w:val="ru-RU"/>
        </w:rPr>
        <w:t>с.</w:t>
      </w:r>
    </w:p>
    <w:p w:rsidR="000963C1" w:rsidRPr="00E01036" w:rsidRDefault="000963C1" w:rsidP="000963C1">
      <w:pPr>
        <w:pStyle w:val="a7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963C1" w:rsidRPr="002A6066" w:rsidRDefault="000963C1" w:rsidP="000963C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963C1" w:rsidRPr="002A6066" w:rsidRDefault="000963C1" w:rsidP="000963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0963C1" w:rsidRPr="002A6066" w:rsidRDefault="000963C1" w:rsidP="000963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63C1" w:rsidRPr="00C3312F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0963C1" w:rsidRPr="00C3312F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0963C1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0963C1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0963C1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0963C1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0963C1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0963C1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F60C5F" w:rsidRPr="00CE2BC4" w:rsidRDefault="000963C1" w:rsidP="000963C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167270" w:rsidRDefault="00167270" w:rsidP="0052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A6066" w:rsidRPr="00167270" w:rsidRDefault="002A6066" w:rsidP="005C3C4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B3C06" w:rsidRDefault="002B3C06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9539C" w:rsidRDefault="0049539C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963C1" w:rsidRPr="00A4737A" w:rsidRDefault="000963C1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1" w:name="_GoBack"/>
      <w:bookmarkEnd w:id="1"/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93E" w:rsidRDefault="0040693E" w:rsidP="00236C90">
      <w:pPr>
        <w:spacing w:after="0" w:line="240" w:lineRule="auto"/>
      </w:pPr>
      <w:r>
        <w:separator/>
      </w:r>
    </w:p>
  </w:endnote>
  <w:endnote w:type="continuationSeparator" w:id="0">
    <w:p w:rsidR="0040693E" w:rsidRDefault="0040693E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93E" w:rsidRDefault="0040693E" w:rsidP="00236C90">
      <w:pPr>
        <w:spacing w:after="0" w:line="240" w:lineRule="auto"/>
      </w:pPr>
      <w:r>
        <w:separator/>
      </w:r>
    </w:p>
  </w:footnote>
  <w:footnote w:type="continuationSeparator" w:id="0">
    <w:p w:rsidR="0040693E" w:rsidRDefault="0040693E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259F1"/>
    <w:rsid w:val="0004153A"/>
    <w:rsid w:val="00044A42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963C1"/>
    <w:rsid w:val="000A006C"/>
    <w:rsid w:val="000A3354"/>
    <w:rsid w:val="000A578D"/>
    <w:rsid w:val="000B04FC"/>
    <w:rsid w:val="000B1F05"/>
    <w:rsid w:val="000B346F"/>
    <w:rsid w:val="000C14C0"/>
    <w:rsid w:val="000C4BD3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1839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526E0"/>
    <w:rsid w:val="0025612A"/>
    <w:rsid w:val="002607FA"/>
    <w:rsid w:val="00260C3F"/>
    <w:rsid w:val="0026125A"/>
    <w:rsid w:val="002661FC"/>
    <w:rsid w:val="00267038"/>
    <w:rsid w:val="0027605F"/>
    <w:rsid w:val="0028538C"/>
    <w:rsid w:val="00286D7B"/>
    <w:rsid w:val="00287AAF"/>
    <w:rsid w:val="002914E2"/>
    <w:rsid w:val="0029237E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6EFE"/>
    <w:rsid w:val="003215E6"/>
    <w:rsid w:val="00321BC1"/>
    <w:rsid w:val="00324CA3"/>
    <w:rsid w:val="00326A6D"/>
    <w:rsid w:val="00330603"/>
    <w:rsid w:val="00333584"/>
    <w:rsid w:val="003341E7"/>
    <w:rsid w:val="00342B48"/>
    <w:rsid w:val="00345FB3"/>
    <w:rsid w:val="00346ECB"/>
    <w:rsid w:val="003472AA"/>
    <w:rsid w:val="003500BE"/>
    <w:rsid w:val="0035152C"/>
    <w:rsid w:val="00370305"/>
    <w:rsid w:val="00381F4F"/>
    <w:rsid w:val="0038402B"/>
    <w:rsid w:val="003840F1"/>
    <w:rsid w:val="00384882"/>
    <w:rsid w:val="00386EE9"/>
    <w:rsid w:val="0038762E"/>
    <w:rsid w:val="003A0F0B"/>
    <w:rsid w:val="003A1016"/>
    <w:rsid w:val="003A7D43"/>
    <w:rsid w:val="003B0292"/>
    <w:rsid w:val="003B06DF"/>
    <w:rsid w:val="003B2003"/>
    <w:rsid w:val="003B4E7D"/>
    <w:rsid w:val="003C20B6"/>
    <w:rsid w:val="003C367C"/>
    <w:rsid w:val="003C453D"/>
    <w:rsid w:val="003C5BA4"/>
    <w:rsid w:val="003D2844"/>
    <w:rsid w:val="003D32A2"/>
    <w:rsid w:val="003E1FFA"/>
    <w:rsid w:val="003E23AB"/>
    <w:rsid w:val="003E50E5"/>
    <w:rsid w:val="003E68DC"/>
    <w:rsid w:val="003F113A"/>
    <w:rsid w:val="003F7AB8"/>
    <w:rsid w:val="0040271C"/>
    <w:rsid w:val="004036C5"/>
    <w:rsid w:val="0040693E"/>
    <w:rsid w:val="00410D2A"/>
    <w:rsid w:val="00413418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7309B"/>
    <w:rsid w:val="00484CFE"/>
    <w:rsid w:val="004907EE"/>
    <w:rsid w:val="00493D0E"/>
    <w:rsid w:val="0049539C"/>
    <w:rsid w:val="00496A41"/>
    <w:rsid w:val="004A06FB"/>
    <w:rsid w:val="004A5C76"/>
    <w:rsid w:val="004B3047"/>
    <w:rsid w:val="004B3897"/>
    <w:rsid w:val="004B5AB4"/>
    <w:rsid w:val="004B6247"/>
    <w:rsid w:val="004C06B3"/>
    <w:rsid w:val="004D084C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2ABF"/>
    <w:rsid w:val="005376F9"/>
    <w:rsid w:val="005430E8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1D3A"/>
    <w:rsid w:val="005F6462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6B06"/>
    <w:rsid w:val="007E7716"/>
    <w:rsid w:val="007F0D33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558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320D7"/>
    <w:rsid w:val="00933E45"/>
    <w:rsid w:val="00934B68"/>
    <w:rsid w:val="00936F30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81284"/>
    <w:rsid w:val="00987930"/>
    <w:rsid w:val="00990C2F"/>
    <w:rsid w:val="00996A46"/>
    <w:rsid w:val="009A0180"/>
    <w:rsid w:val="009B09A5"/>
    <w:rsid w:val="009B26CC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E389B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357"/>
    <w:rsid w:val="00A758B2"/>
    <w:rsid w:val="00A816CE"/>
    <w:rsid w:val="00A81A18"/>
    <w:rsid w:val="00A843F3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574F"/>
    <w:rsid w:val="00B04DBB"/>
    <w:rsid w:val="00B061BC"/>
    <w:rsid w:val="00B10A8F"/>
    <w:rsid w:val="00B15CF7"/>
    <w:rsid w:val="00B1745E"/>
    <w:rsid w:val="00B200DE"/>
    <w:rsid w:val="00B204E3"/>
    <w:rsid w:val="00B23DEE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17E3"/>
    <w:rsid w:val="00C448EB"/>
    <w:rsid w:val="00C526FC"/>
    <w:rsid w:val="00C5447E"/>
    <w:rsid w:val="00C54B85"/>
    <w:rsid w:val="00C565AF"/>
    <w:rsid w:val="00C65EED"/>
    <w:rsid w:val="00C66725"/>
    <w:rsid w:val="00C7749F"/>
    <w:rsid w:val="00C84E08"/>
    <w:rsid w:val="00C86BE9"/>
    <w:rsid w:val="00CA6F5D"/>
    <w:rsid w:val="00CB2ECD"/>
    <w:rsid w:val="00CC195E"/>
    <w:rsid w:val="00CC1F83"/>
    <w:rsid w:val="00CC6560"/>
    <w:rsid w:val="00CC6C07"/>
    <w:rsid w:val="00CD0736"/>
    <w:rsid w:val="00CD3E05"/>
    <w:rsid w:val="00CE05E4"/>
    <w:rsid w:val="00CE092D"/>
    <w:rsid w:val="00CE7177"/>
    <w:rsid w:val="00CF0C60"/>
    <w:rsid w:val="00CF31FC"/>
    <w:rsid w:val="00CF324C"/>
    <w:rsid w:val="00CF526C"/>
    <w:rsid w:val="00CF5560"/>
    <w:rsid w:val="00CF5BCA"/>
    <w:rsid w:val="00CF7FF4"/>
    <w:rsid w:val="00D02F26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67A58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D757F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C02"/>
    <w:rsid w:val="00E45381"/>
    <w:rsid w:val="00E51E9A"/>
    <w:rsid w:val="00E5267A"/>
    <w:rsid w:val="00E55C64"/>
    <w:rsid w:val="00E55E36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4EF0"/>
    <w:rsid w:val="00EC7BFC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0C5F"/>
    <w:rsid w:val="00F61259"/>
    <w:rsid w:val="00F638F4"/>
    <w:rsid w:val="00F72492"/>
    <w:rsid w:val="00F725B1"/>
    <w:rsid w:val="00F73442"/>
    <w:rsid w:val="00F745C7"/>
    <w:rsid w:val="00F74E5A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98A5-85EE-49B9-A3CB-CFE1E461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20273</Words>
  <Characters>11557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користувач</cp:lastModifiedBy>
  <cp:revision>12</cp:revision>
  <cp:lastPrinted>2019-10-18T11:33:00Z</cp:lastPrinted>
  <dcterms:created xsi:type="dcterms:W3CDTF">2022-01-12T18:33:00Z</dcterms:created>
  <dcterms:modified xsi:type="dcterms:W3CDTF">2022-05-09T19:57:00Z</dcterms:modified>
</cp:coreProperties>
</file>