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88" w:rsidRPr="00A23F88" w:rsidRDefault="00A23F88" w:rsidP="00A23F88">
      <w:pPr>
        <w:jc w:val="center"/>
        <w:rPr>
          <w:rFonts w:ascii="Times New Roman" w:hAnsi="Times New Roman" w:cs="Times New Roman"/>
          <w:b/>
          <w:sz w:val="24"/>
          <w:szCs w:val="24"/>
          <w:lang w:val="uk-UA"/>
        </w:rPr>
      </w:pPr>
      <w:r w:rsidRPr="00A23F88">
        <w:rPr>
          <w:rFonts w:ascii="Times New Roman" w:hAnsi="Times New Roman" w:cs="Times New Roman"/>
          <w:b/>
          <w:sz w:val="24"/>
          <w:szCs w:val="24"/>
          <w:lang w:val="uk-UA"/>
        </w:rPr>
        <w:t>МІНІСТЕРСТВО ОСВІТИ І НАУКИ УКРАЇНИ</w:t>
      </w:r>
    </w:p>
    <w:p w:rsidR="00A23F88" w:rsidRPr="00A23F88" w:rsidRDefault="00A23F88" w:rsidP="00A23F88">
      <w:pPr>
        <w:jc w:val="center"/>
        <w:rPr>
          <w:rFonts w:ascii="Times New Roman" w:hAnsi="Times New Roman" w:cs="Times New Roman"/>
          <w:b/>
          <w:sz w:val="24"/>
          <w:szCs w:val="24"/>
          <w:lang w:val="uk-UA"/>
        </w:rPr>
      </w:pPr>
      <w:r w:rsidRPr="00A23F88">
        <w:rPr>
          <w:rFonts w:ascii="Times New Roman" w:hAnsi="Times New Roman" w:cs="Times New Roman"/>
          <w:b/>
          <w:sz w:val="24"/>
          <w:szCs w:val="24"/>
          <w:lang w:val="uk-UA"/>
        </w:rPr>
        <w:t>ДЕРЖАВНИЙ ВИЩИЙ НАВЧАЛЬНИЙ ЗАКЛАД</w:t>
      </w:r>
    </w:p>
    <w:p w:rsidR="00A23F88" w:rsidRPr="00A23F88" w:rsidRDefault="00A23F88" w:rsidP="00A23F88">
      <w:pPr>
        <w:jc w:val="center"/>
        <w:rPr>
          <w:rFonts w:ascii="Times New Roman" w:hAnsi="Times New Roman" w:cs="Times New Roman"/>
          <w:b/>
          <w:sz w:val="24"/>
          <w:szCs w:val="24"/>
          <w:lang w:val="uk-UA"/>
        </w:rPr>
      </w:pPr>
      <w:r w:rsidRPr="00A23F88">
        <w:rPr>
          <w:rFonts w:ascii="Times New Roman" w:hAnsi="Times New Roman" w:cs="Times New Roman"/>
          <w:b/>
          <w:sz w:val="24"/>
          <w:szCs w:val="24"/>
          <w:lang w:val="uk-UA"/>
        </w:rPr>
        <w:t>«УЖГОРОДСЬКИЙ НАЦІОНАЛЬНИЙ УНІВЕРСИТЕТ»</w:t>
      </w:r>
    </w:p>
    <w:p w:rsidR="00A23F88" w:rsidRPr="00A23F88" w:rsidRDefault="00A23F88" w:rsidP="00A23F88">
      <w:pPr>
        <w:jc w:val="center"/>
        <w:rPr>
          <w:rFonts w:ascii="Times New Roman" w:hAnsi="Times New Roman" w:cs="Times New Roman"/>
          <w:b/>
          <w:sz w:val="24"/>
          <w:szCs w:val="24"/>
          <w:lang w:val="uk-UA"/>
        </w:rPr>
      </w:pPr>
      <w:r w:rsidRPr="00A23F88">
        <w:rPr>
          <w:rFonts w:ascii="Times New Roman" w:hAnsi="Times New Roman" w:cs="Times New Roman"/>
          <w:b/>
          <w:sz w:val="24"/>
          <w:szCs w:val="24"/>
          <w:lang w:val="uk-UA"/>
        </w:rPr>
        <w:t>ФАКУЛЬТЕТ ІНОЗЕМНОЇ ФІЛОЛОГІЇ</w:t>
      </w:r>
    </w:p>
    <w:p w:rsidR="00A23F88" w:rsidRPr="00A23F88" w:rsidRDefault="00A23F88" w:rsidP="00A23F88">
      <w:pPr>
        <w:rPr>
          <w:rFonts w:ascii="Times New Roman" w:hAnsi="Times New Roman" w:cs="Times New Roman"/>
          <w:b/>
          <w:sz w:val="24"/>
          <w:szCs w:val="24"/>
          <w:lang w:val="uk-UA"/>
        </w:rPr>
      </w:pPr>
      <w:r w:rsidRPr="00A23F88">
        <w:rPr>
          <w:rFonts w:ascii="Times New Roman" w:hAnsi="Times New Roman" w:cs="Times New Roman"/>
          <w:b/>
          <w:sz w:val="24"/>
          <w:szCs w:val="24"/>
          <w:lang w:val="uk-UA"/>
        </w:rPr>
        <w:t xml:space="preserve">                        КАФЕДРА  РОМАНСЬКИХ МОВ ТА ЗАРУБІЖНОЇ ЛІТЕРАТУРИ  </w:t>
      </w:r>
    </w:p>
    <w:p w:rsidR="00A23F88" w:rsidRPr="00A23F88" w:rsidRDefault="00A23F88" w:rsidP="00A23F88">
      <w:pPr>
        <w:rPr>
          <w:rFonts w:ascii="Times New Roman" w:hAnsi="Times New Roman" w:cs="Times New Roman"/>
          <w:sz w:val="24"/>
          <w:szCs w:val="24"/>
          <w:lang w:val="uk-UA"/>
        </w:rPr>
      </w:pPr>
    </w:p>
    <w:p w:rsidR="00A23F88" w:rsidRPr="00A23F88" w:rsidRDefault="00A23F88" w:rsidP="00A23F88">
      <w:pPr>
        <w:rPr>
          <w:rFonts w:ascii="Times New Roman" w:hAnsi="Times New Roman" w:cs="Times New Roman"/>
          <w:sz w:val="24"/>
          <w:szCs w:val="24"/>
          <w:lang w:val="uk-UA"/>
        </w:rPr>
      </w:pPr>
    </w:p>
    <w:p w:rsidR="00A23F88" w:rsidRPr="00A23F88" w:rsidRDefault="00A23F88" w:rsidP="00A23F88">
      <w:pPr>
        <w:jc w:val="center"/>
        <w:rPr>
          <w:rFonts w:ascii="Times New Roman" w:hAnsi="Times New Roman" w:cs="Times New Roman"/>
          <w:sz w:val="24"/>
          <w:szCs w:val="24"/>
          <w:lang w:val="uk-UA"/>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A23F88">
        <w:rPr>
          <w:rFonts w:ascii="Times New Roman" w:eastAsia="Times New Roman" w:hAnsi="Times New Roman" w:cs="Times New Roman"/>
          <w:sz w:val="24"/>
          <w:szCs w:val="24"/>
          <w:lang w:val="uk-UA" w:eastAsia="ru-RU"/>
        </w:rPr>
        <w:t xml:space="preserve">                                                                        </w:t>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uk-UA" w:eastAsia="ru-RU"/>
        </w:rPr>
        <w:t xml:space="preserve"> «ЗАТВЕРДЖУЮ»</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A23F88">
        <w:rPr>
          <w:rFonts w:ascii="Times New Roman" w:eastAsia="Times New Roman" w:hAnsi="Times New Roman" w:cs="Times New Roman"/>
          <w:sz w:val="24"/>
          <w:szCs w:val="24"/>
          <w:lang w:val="uk-UA" w:eastAsia="ru-RU"/>
        </w:rPr>
        <w:t xml:space="preserve">                                                               </w:t>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uk-UA" w:eastAsia="ru-RU"/>
        </w:rPr>
        <w:t xml:space="preserve">Декан               доц. Михайло РОШКО </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A23F88">
        <w:rPr>
          <w:rFonts w:ascii="Times New Roman" w:eastAsia="Times New Roman" w:hAnsi="Times New Roman" w:cs="Times New Roman"/>
          <w:sz w:val="24"/>
          <w:szCs w:val="24"/>
          <w:lang w:val="uk-UA" w:eastAsia="ru-RU"/>
        </w:rPr>
        <w:t xml:space="preserve">                                                               </w:t>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uk-UA" w:eastAsia="ru-RU"/>
        </w:rPr>
        <w:t xml:space="preserve">факультету                    </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A23F88">
        <w:rPr>
          <w:rFonts w:ascii="Times New Roman" w:eastAsia="Times New Roman" w:hAnsi="Times New Roman" w:cs="Times New Roman"/>
          <w:sz w:val="24"/>
          <w:szCs w:val="24"/>
          <w:lang w:val="uk-UA" w:eastAsia="ru-RU"/>
        </w:rPr>
        <w:t xml:space="preserve">                                                               </w:t>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ro-RO" w:eastAsia="ru-RU"/>
        </w:rPr>
        <w:tab/>
      </w:r>
      <w:r w:rsidRPr="00A23F88">
        <w:rPr>
          <w:rFonts w:ascii="Times New Roman" w:eastAsia="Times New Roman" w:hAnsi="Times New Roman" w:cs="Times New Roman"/>
          <w:sz w:val="24"/>
          <w:szCs w:val="24"/>
          <w:lang w:val="uk-UA" w:eastAsia="ru-RU"/>
        </w:rPr>
        <w:t xml:space="preserve"> ____________ /Прізвище та </w:t>
      </w:r>
      <w:proofErr w:type="spellStart"/>
      <w:r w:rsidRPr="00A23F88">
        <w:rPr>
          <w:rFonts w:ascii="Times New Roman" w:eastAsia="Times New Roman" w:hAnsi="Times New Roman" w:cs="Times New Roman"/>
          <w:sz w:val="24"/>
          <w:szCs w:val="24"/>
          <w:lang w:val="uk-UA" w:eastAsia="ru-RU"/>
        </w:rPr>
        <w:t>iніціали</w:t>
      </w:r>
      <w:proofErr w:type="spellEnd"/>
      <w:r w:rsidRPr="00A23F88">
        <w:rPr>
          <w:rFonts w:ascii="Times New Roman" w:eastAsia="Times New Roman" w:hAnsi="Times New Roman" w:cs="Times New Roman"/>
          <w:sz w:val="24"/>
          <w:szCs w:val="24"/>
          <w:lang w:eastAsia="ru-RU"/>
        </w:rPr>
        <w:t>/</w:t>
      </w:r>
      <w:r w:rsidRPr="00A23F88">
        <w:rPr>
          <w:rFonts w:ascii="Times New Roman" w:eastAsia="Times New Roman" w:hAnsi="Times New Roman" w:cs="Times New Roman"/>
          <w:sz w:val="24"/>
          <w:szCs w:val="24"/>
          <w:lang w:val="uk-UA" w:eastAsia="ru-RU"/>
        </w:rPr>
        <w:t xml:space="preserve">                                                             </w:t>
      </w:r>
    </w:p>
    <w:p w:rsidR="00A23F88" w:rsidRPr="00A23F88" w:rsidRDefault="00A23F88" w:rsidP="00A23F88">
      <w:pPr>
        <w:rPr>
          <w:rFonts w:ascii="Times New Roman" w:hAnsi="Times New Roman" w:cs="Times New Roman"/>
          <w:sz w:val="24"/>
          <w:szCs w:val="24"/>
          <w:lang w:val="ro-RO"/>
        </w:rPr>
      </w:pPr>
      <w:r w:rsidRPr="00A23F88">
        <w:rPr>
          <w:rFonts w:ascii="Times New Roman" w:hAnsi="Times New Roman" w:cs="Times New Roman"/>
          <w:sz w:val="24"/>
          <w:szCs w:val="24"/>
          <w:lang w:val="uk-UA"/>
        </w:rPr>
        <w:t xml:space="preserve">                                                               </w:t>
      </w:r>
      <w:r w:rsidRPr="00A23F88">
        <w:rPr>
          <w:rFonts w:ascii="Times New Roman" w:hAnsi="Times New Roman" w:cs="Times New Roman"/>
          <w:sz w:val="24"/>
          <w:szCs w:val="24"/>
          <w:lang w:val="ro-RO"/>
        </w:rPr>
        <w:tab/>
      </w:r>
      <w:r w:rsidRPr="00A23F88">
        <w:rPr>
          <w:rFonts w:ascii="Times New Roman" w:hAnsi="Times New Roman" w:cs="Times New Roman"/>
          <w:sz w:val="24"/>
          <w:szCs w:val="24"/>
          <w:lang w:val="ro-RO"/>
        </w:rPr>
        <w:tab/>
      </w:r>
    </w:p>
    <w:p w:rsidR="00A23F88" w:rsidRPr="00A23F88" w:rsidRDefault="00A23F88" w:rsidP="00A23F88">
      <w:pPr>
        <w:ind w:left="4248" w:firstLine="708"/>
        <w:rPr>
          <w:rFonts w:ascii="Times New Roman" w:hAnsi="Times New Roman" w:cs="Times New Roman"/>
          <w:sz w:val="24"/>
          <w:szCs w:val="24"/>
          <w:lang w:val="uk-UA"/>
        </w:rPr>
      </w:pPr>
      <w:r w:rsidRPr="00A23F88">
        <w:rPr>
          <w:rFonts w:ascii="Times New Roman" w:hAnsi="Times New Roman" w:cs="Times New Roman"/>
          <w:sz w:val="24"/>
          <w:szCs w:val="24"/>
          <w:lang w:val="uk-UA"/>
        </w:rPr>
        <w:t xml:space="preserve"> «____» _________20</w:t>
      </w:r>
      <w:r w:rsidRPr="00A23F88">
        <w:rPr>
          <w:rFonts w:ascii="Times New Roman" w:hAnsi="Times New Roman" w:cs="Times New Roman"/>
          <w:sz w:val="24"/>
          <w:szCs w:val="24"/>
        </w:rPr>
        <w:t>2</w:t>
      </w:r>
      <w:r w:rsidRPr="00A23F88">
        <w:rPr>
          <w:rFonts w:ascii="Times New Roman" w:hAnsi="Times New Roman" w:cs="Times New Roman"/>
          <w:sz w:val="24"/>
          <w:szCs w:val="24"/>
          <w:lang w:val="uk-UA"/>
        </w:rPr>
        <w:t>1</w:t>
      </w:r>
      <w:r w:rsidRPr="00A23F88">
        <w:rPr>
          <w:rFonts w:ascii="Times New Roman" w:hAnsi="Times New Roman" w:cs="Times New Roman"/>
          <w:sz w:val="24"/>
          <w:szCs w:val="24"/>
        </w:rPr>
        <w:t xml:space="preserve"> </w:t>
      </w:r>
      <w:r w:rsidRPr="00A23F88">
        <w:rPr>
          <w:rFonts w:ascii="Times New Roman" w:hAnsi="Times New Roman" w:cs="Times New Roman"/>
          <w:sz w:val="24"/>
          <w:szCs w:val="24"/>
          <w:lang w:val="uk-UA"/>
        </w:rPr>
        <w:t xml:space="preserve">року </w:t>
      </w:r>
    </w:p>
    <w:p w:rsidR="00A23F88" w:rsidRPr="00A23F88" w:rsidRDefault="00A23F88" w:rsidP="00A23F88">
      <w:pPr>
        <w:rPr>
          <w:rFonts w:ascii="Times New Roman" w:hAnsi="Times New Roman" w:cs="Times New Roman"/>
          <w:sz w:val="24"/>
          <w:szCs w:val="24"/>
          <w:lang w:val="uk-UA"/>
        </w:rPr>
      </w:pPr>
    </w:p>
    <w:p w:rsidR="00A23F88" w:rsidRPr="00A23F88" w:rsidRDefault="00A23F88" w:rsidP="00A23F88">
      <w:pPr>
        <w:autoSpaceDE w:val="0"/>
        <w:autoSpaceDN w:val="0"/>
        <w:adjustRightInd w:val="0"/>
        <w:spacing w:after="0" w:line="240" w:lineRule="auto"/>
        <w:ind w:firstLine="5103"/>
        <w:jc w:val="center"/>
        <w:rPr>
          <w:rFonts w:ascii="Times New Roman" w:eastAsia="Times New Roman" w:hAnsi="Times New Roman" w:cs="Times New Roman"/>
          <w:color w:val="000000"/>
          <w:sz w:val="24"/>
          <w:szCs w:val="24"/>
          <w:lang w:val="uk-UA" w:eastAsia="ru-RU"/>
        </w:rPr>
      </w:pPr>
      <w:r w:rsidRPr="00A23F88">
        <w:rPr>
          <w:rFonts w:ascii="Times New Roman" w:eastAsia="Times New Roman" w:hAnsi="Times New Roman" w:cs="Times New Roman"/>
          <w:color w:val="000000"/>
          <w:sz w:val="24"/>
          <w:szCs w:val="24"/>
          <w:lang w:val="uk-UA" w:eastAsia="ru-RU"/>
        </w:rPr>
        <w:t xml:space="preserve">                                                                                                                               </w:t>
      </w:r>
    </w:p>
    <w:p w:rsidR="00A23F88" w:rsidRPr="00A23F88" w:rsidRDefault="00A23F88" w:rsidP="00A23F88">
      <w:pPr>
        <w:ind w:firstLine="708"/>
        <w:rPr>
          <w:rFonts w:ascii="Times New Roman" w:hAnsi="Times New Roman" w:cs="Times New Roman"/>
          <w:sz w:val="24"/>
          <w:szCs w:val="24"/>
          <w:lang w:val="uk-UA"/>
        </w:rPr>
      </w:pPr>
      <w:r w:rsidRPr="00A23F88">
        <w:rPr>
          <w:rFonts w:ascii="Times New Roman" w:hAnsi="Times New Roman" w:cs="Times New Roman"/>
          <w:sz w:val="24"/>
          <w:szCs w:val="24"/>
          <w:lang w:val="uk-UA"/>
        </w:rPr>
        <w:t xml:space="preserve">                                                                                                                                                                    </w:t>
      </w:r>
    </w:p>
    <w:p w:rsidR="00A23F88" w:rsidRPr="00A23F88" w:rsidRDefault="00A23F88" w:rsidP="00A23F88">
      <w:pPr>
        <w:keepNext/>
        <w:shd w:val="clear" w:color="auto" w:fill="FFFFFF"/>
        <w:spacing w:before="240" w:after="60" w:line="240" w:lineRule="auto"/>
        <w:jc w:val="center"/>
        <w:outlineLvl w:val="1"/>
        <w:rPr>
          <w:rFonts w:ascii="Times New Roman" w:eastAsia="Times New Roman" w:hAnsi="Times New Roman" w:cs="Times New Roman"/>
          <w:b/>
          <w:bCs/>
          <w:sz w:val="24"/>
          <w:szCs w:val="24"/>
          <w:lang w:eastAsia="ru-RU"/>
        </w:rPr>
      </w:pPr>
      <w:r w:rsidRPr="00A23F88">
        <w:rPr>
          <w:rFonts w:ascii="Times New Roman" w:eastAsia="Times New Roman" w:hAnsi="Times New Roman" w:cs="Times New Roman"/>
          <w:b/>
          <w:bCs/>
          <w:sz w:val="24"/>
          <w:szCs w:val="24"/>
          <w:lang w:val="uk-UA" w:eastAsia="ru-RU"/>
        </w:rPr>
        <w:t xml:space="preserve">РОБОЧА </w:t>
      </w:r>
      <w:r w:rsidRPr="00A23F88">
        <w:rPr>
          <w:rFonts w:ascii="Times New Roman" w:eastAsia="Times New Roman" w:hAnsi="Times New Roman" w:cs="Times New Roman"/>
          <w:b/>
          <w:bCs/>
          <w:sz w:val="24"/>
          <w:szCs w:val="24"/>
          <w:lang w:eastAsia="ru-RU"/>
        </w:rPr>
        <w:t xml:space="preserve">ПРОГРАМА НАВЧАЛЬНОЇ ДИСЦИПЛІНИ </w:t>
      </w:r>
    </w:p>
    <w:p w:rsidR="00A23F88" w:rsidRPr="00A23F88" w:rsidRDefault="00A23F88" w:rsidP="00A23F88">
      <w:pPr>
        <w:jc w:val="center"/>
        <w:rPr>
          <w:rFonts w:ascii="Times New Roman" w:hAnsi="Times New Roman" w:cs="Times New Roman"/>
          <w:b/>
          <w:sz w:val="24"/>
          <w:szCs w:val="24"/>
        </w:rPr>
      </w:pPr>
    </w:p>
    <w:p w:rsidR="00A23F88" w:rsidRPr="00A23F88" w:rsidRDefault="00A23F88" w:rsidP="00A23F88">
      <w:pPr>
        <w:spacing w:line="480" w:lineRule="auto"/>
        <w:jc w:val="center"/>
        <w:rPr>
          <w:rFonts w:ascii="Times New Roman" w:hAnsi="Times New Roman" w:cs="Times New Roman"/>
          <w:b/>
          <w:sz w:val="24"/>
          <w:szCs w:val="24"/>
          <w:lang w:val="uk-UA"/>
        </w:rPr>
      </w:pPr>
      <w:r w:rsidRPr="00A23F88">
        <w:rPr>
          <w:rFonts w:ascii="Times New Roman" w:hAnsi="Times New Roman" w:cs="Times New Roman"/>
          <w:sz w:val="24"/>
          <w:szCs w:val="24"/>
        </w:rPr>
        <w:t xml:space="preserve"> </w:t>
      </w:r>
      <w:r w:rsidRPr="00A23F88">
        <w:rPr>
          <w:rFonts w:ascii="Times New Roman" w:hAnsi="Times New Roman" w:cs="Times New Roman"/>
          <w:b/>
          <w:sz w:val="24"/>
          <w:szCs w:val="24"/>
          <w:lang w:val="uk-UA"/>
        </w:rPr>
        <w:t>«</w:t>
      </w:r>
      <w:r w:rsidR="00F73168">
        <w:rPr>
          <w:rFonts w:ascii="Times New Roman" w:hAnsi="Times New Roman" w:cs="Times New Roman"/>
          <w:b/>
          <w:sz w:val="24"/>
          <w:szCs w:val="24"/>
          <w:lang w:val="uk-UA"/>
        </w:rPr>
        <w:t>РУМУНСЬКА ДІАЛЕКТОЛОГІЯ</w:t>
      </w:r>
      <w:r w:rsidRPr="00A23F88">
        <w:rPr>
          <w:rFonts w:ascii="Times New Roman" w:hAnsi="Times New Roman" w:cs="Times New Roman"/>
          <w:b/>
          <w:sz w:val="24"/>
          <w:szCs w:val="24"/>
          <w:lang w:val="uk-UA"/>
        </w:rPr>
        <w:t>»</w:t>
      </w:r>
    </w:p>
    <w:tbl>
      <w:tblPr>
        <w:tblW w:w="9572" w:type="dxa"/>
        <w:tblInd w:w="-108" w:type="dxa"/>
        <w:tblLook w:val="01E0" w:firstRow="1" w:lastRow="1" w:firstColumn="1" w:lastColumn="1" w:noHBand="0" w:noVBand="0"/>
      </w:tblPr>
      <w:tblGrid>
        <w:gridCol w:w="4503"/>
        <w:gridCol w:w="5069"/>
      </w:tblGrid>
      <w:tr w:rsidR="00A23F88" w:rsidRPr="00A23F88" w:rsidTr="00F950F6">
        <w:tc>
          <w:tcPr>
            <w:tcW w:w="4503" w:type="dxa"/>
            <w:hideMark/>
          </w:tcPr>
          <w:p w:rsidR="00A23F88" w:rsidRPr="00A23F88" w:rsidRDefault="00A23F88" w:rsidP="00A23F88">
            <w:pPr>
              <w:ind w:right="252"/>
              <w:jc w:val="right"/>
              <w:rPr>
                <w:sz w:val="24"/>
                <w:szCs w:val="24"/>
                <w:lang w:val="uk-UA"/>
              </w:rPr>
            </w:pPr>
            <w:r w:rsidRPr="00A23F88">
              <w:rPr>
                <w:sz w:val="24"/>
                <w:szCs w:val="24"/>
                <w:lang w:val="uk-UA"/>
              </w:rPr>
              <w:t>Рівень вищої освіти</w:t>
            </w:r>
          </w:p>
        </w:tc>
        <w:tc>
          <w:tcPr>
            <w:tcW w:w="5069" w:type="dxa"/>
            <w:hideMark/>
          </w:tcPr>
          <w:p w:rsidR="00A23F88" w:rsidRPr="00A23F88" w:rsidRDefault="00A23F88" w:rsidP="00A23F88">
            <w:pPr>
              <w:rPr>
                <w:b/>
                <w:sz w:val="24"/>
                <w:szCs w:val="24"/>
                <w:lang w:val="uk-UA"/>
              </w:rPr>
            </w:pPr>
            <w:r w:rsidRPr="00A23F88">
              <w:rPr>
                <w:b/>
                <w:sz w:val="24"/>
                <w:szCs w:val="24"/>
                <w:lang w:val="uk-UA"/>
              </w:rPr>
              <w:t>Бакалавр</w:t>
            </w:r>
          </w:p>
        </w:tc>
      </w:tr>
      <w:tr w:rsidR="00A23F88" w:rsidRPr="00A23F88" w:rsidTr="00F950F6">
        <w:tc>
          <w:tcPr>
            <w:tcW w:w="4503" w:type="dxa"/>
            <w:hideMark/>
          </w:tcPr>
          <w:p w:rsidR="00A23F88" w:rsidRPr="00A23F88" w:rsidRDefault="00A23F88" w:rsidP="00A23F88">
            <w:pPr>
              <w:ind w:right="252"/>
              <w:jc w:val="right"/>
              <w:rPr>
                <w:sz w:val="24"/>
                <w:szCs w:val="24"/>
                <w:lang w:val="uk-UA"/>
              </w:rPr>
            </w:pPr>
            <w:r w:rsidRPr="00A23F88">
              <w:rPr>
                <w:sz w:val="24"/>
                <w:szCs w:val="24"/>
                <w:lang w:val="uk-UA"/>
              </w:rPr>
              <w:t>Галузь знань</w:t>
            </w:r>
          </w:p>
        </w:tc>
        <w:tc>
          <w:tcPr>
            <w:tcW w:w="5069" w:type="dxa"/>
            <w:hideMark/>
          </w:tcPr>
          <w:p w:rsidR="00A23F88" w:rsidRPr="00A23F88" w:rsidRDefault="00A23F88" w:rsidP="00A23F88">
            <w:pPr>
              <w:rPr>
                <w:b/>
                <w:sz w:val="24"/>
                <w:szCs w:val="24"/>
                <w:lang w:val="uk-UA"/>
              </w:rPr>
            </w:pPr>
            <w:r w:rsidRPr="00A23F88">
              <w:rPr>
                <w:b/>
                <w:sz w:val="24"/>
                <w:szCs w:val="24"/>
                <w:lang w:val="uk-UA"/>
              </w:rPr>
              <w:t>01 Освіта / Педагогіка</w:t>
            </w:r>
          </w:p>
        </w:tc>
      </w:tr>
      <w:tr w:rsidR="00A23F88" w:rsidRPr="00A23F88" w:rsidTr="00F950F6">
        <w:tc>
          <w:tcPr>
            <w:tcW w:w="4503" w:type="dxa"/>
            <w:hideMark/>
          </w:tcPr>
          <w:p w:rsidR="00A23F88" w:rsidRPr="00A23F88" w:rsidRDefault="00A23F88" w:rsidP="00A23F88">
            <w:pPr>
              <w:ind w:right="252"/>
              <w:jc w:val="right"/>
              <w:rPr>
                <w:sz w:val="24"/>
                <w:szCs w:val="24"/>
                <w:lang w:val="uk-UA"/>
              </w:rPr>
            </w:pPr>
            <w:r w:rsidRPr="00A23F88">
              <w:rPr>
                <w:sz w:val="24"/>
                <w:szCs w:val="24"/>
                <w:lang w:val="uk-UA"/>
              </w:rPr>
              <w:t>Спеціальність</w:t>
            </w:r>
          </w:p>
        </w:tc>
        <w:tc>
          <w:tcPr>
            <w:tcW w:w="5069" w:type="dxa"/>
            <w:hideMark/>
          </w:tcPr>
          <w:p w:rsidR="00A23F88" w:rsidRPr="00A23F88" w:rsidRDefault="00A23F88" w:rsidP="00A23F88">
            <w:pPr>
              <w:rPr>
                <w:sz w:val="24"/>
                <w:szCs w:val="24"/>
                <w:lang w:val="uk-UA"/>
              </w:rPr>
            </w:pPr>
            <w:r w:rsidRPr="00A23F88">
              <w:rPr>
                <w:b/>
                <w:sz w:val="24"/>
                <w:szCs w:val="24"/>
                <w:lang w:val="uk-UA"/>
              </w:rPr>
              <w:t>014 Середня освіта</w:t>
            </w:r>
          </w:p>
        </w:tc>
      </w:tr>
      <w:tr w:rsidR="00A23F88" w:rsidRPr="00A23F88" w:rsidTr="00F950F6">
        <w:tc>
          <w:tcPr>
            <w:tcW w:w="4503" w:type="dxa"/>
            <w:hideMark/>
          </w:tcPr>
          <w:p w:rsidR="00A23F88" w:rsidRPr="00A23F88" w:rsidRDefault="00A23F88" w:rsidP="00A23F88">
            <w:pPr>
              <w:ind w:right="252"/>
              <w:jc w:val="right"/>
              <w:rPr>
                <w:sz w:val="24"/>
                <w:szCs w:val="24"/>
                <w:lang w:val="uk-UA"/>
              </w:rPr>
            </w:pPr>
            <w:r w:rsidRPr="00A23F88">
              <w:rPr>
                <w:sz w:val="24"/>
                <w:szCs w:val="24"/>
                <w:lang w:val="uk-UA"/>
              </w:rPr>
              <w:t>Предметна спеціальність (Спеціалізація)</w:t>
            </w:r>
            <w:r w:rsidRPr="00A23F88">
              <w:rPr>
                <w:b/>
                <w:sz w:val="24"/>
                <w:szCs w:val="24"/>
                <w:lang w:val="uk-UA"/>
              </w:rPr>
              <w:t xml:space="preserve"> </w:t>
            </w:r>
            <w:r w:rsidRPr="00A23F88">
              <w:rPr>
                <w:sz w:val="24"/>
                <w:szCs w:val="24"/>
                <w:lang w:val="uk-UA"/>
              </w:rPr>
              <w:t>(</w:t>
            </w:r>
            <w:r w:rsidRPr="00A23F88">
              <w:rPr>
                <w:i/>
                <w:sz w:val="24"/>
                <w:szCs w:val="24"/>
                <w:lang w:val="uk-UA"/>
              </w:rPr>
              <w:t>за наявності</w:t>
            </w:r>
            <w:r w:rsidRPr="00A23F88">
              <w:rPr>
                <w:sz w:val="24"/>
                <w:szCs w:val="24"/>
                <w:lang w:val="uk-UA"/>
              </w:rPr>
              <w:t>)</w:t>
            </w:r>
          </w:p>
        </w:tc>
        <w:tc>
          <w:tcPr>
            <w:tcW w:w="5069" w:type="dxa"/>
            <w:hideMark/>
          </w:tcPr>
          <w:p w:rsidR="00A23F88" w:rsidRPr="00A23F88" w:rsidRDefault="00A23F88" w:rsidP="00A23F88">
            <w:pPr>
              <w:rPr>
                <w:b/>
                <w:sz w:val="24"/>
                <w:szCs w:val="24"/>
                <w:lang w:val="uk-UA"/>
              </w:rPr>
            </w:pPr>
          </w:p>
        </w:tc>
      </w:tr>
      <w:tr w:rsidR="00A23F88" w:rsidRPr="00A23F88" w:rsidTr="00F950F6">
        <w:tc>
          <w:tcPr>
            <w:tcW w:w="4503" w:type="dxa"/>
            <w:hideMark/>
          </w:tcPr>
          <w:p w:rsidR="00A23F88" w:rsidRPr="00A23F88" w:rsidRDefault="00A23F88" w:rsidP="00A23F88">
            <w:pPr>
              <w:ind w:right="252"/>
              <w:jc w:val="right"/>
              <w:rPr>
                <w:sz w:val="24"/>
                <w:szCs w:val="24"/>
                <w:lang w:val="uk-UA"/>
              </w:rPr>
            </w:pPr>
            <w:r w:rsidRPr="00A23F88">
              <w:rPr>
                <w:sz w:val="24"/>
                <w:szCs w:val="24"/>
                <w:lang w:val="uk-UA"/>
              </w:rPr>
              <w:t>Освітня програма</w:t>
            </w:r>
          </w:p>
        </w:tc>
        <w:tc>
          <w:tcPr>
            <w:tcW w:w="5069" w:type="dxa"/>
            <w:hideMark/>
          </w:tcPr>
          <w:p w:rsidR="00A23F88" w:rsidRPr="00A23F88" w:rsidRDefault="00A23F88" w:rsidP="00A23F88">
            <w:pPr>
              <w:rPr>
                <w:sz w:val="24"/>
                <w:szCs w:val="24"/>
                <w:lang w:val="uk-UA"/>
              </w:rPr>
            </w:pPr>
            <w:r w:rsidRPr="00A23F88">
              <w:rPr>
                <w:b/>
                <w:bCs/>
                <w:sz w:val="24"/>
                <w:szCs w:val="24"/>
                <w:lang w:val="uk-UA"/>
              </w:rPr>
              <w:t>Освітньо-професійна програма “Румунська мова і література. Зарубіжна література” першого (бакалаврського) рівня вищої освіти”</w:t>
            </w:r>
          </w:p>
        </w:tc>
      </w:tr>
      <w:tr w:rsidR="00A23F88" w:rsidRPr="00A23F88" w:rsidTr="00F950F6">
        <w:tc>
          <w:tcPr>
            <w:tcW w:w="4503" w:type="dxa"/>
            <w:hideMark/>
          </w:tcPr>
          <w:p w:rsidR="00A23F88" w:rsidRPr="00A23F88" w:rsidRDefault="00A23F88" w:rsidP="00A23F88">
            <w:pPr>
              <w:ind w:right="252"/>
              <w:jc w:val="right"/>
              <w:rPr>
                <w:sz w:val="24"/>
                <w:szCs w:val="24"/>
                <w:lang w:val="uk-UA"/>
              </w:rPr>
            </w:pPr>
            <w:r w:rsidRPr="00A23F88">
              <w:rPr>
                <w:sz w:val="24"/>
                <w:szCs w:val="24"/>
                <w:lang w:val="uk-UA"/>
              </w:rPr>
              <w:t>Статус дисципліни</w:t>
            </w:r>
          </w:p>
        </w:tc>
        <w:tc>
          <w:tcPr>
            <w:tcW w:w="5069" w:type="dxa"/>
            <w:hideMark/>
          </w:tcPr>
          <w:p w:rsidR="00A23F88" w:rsidRPr="00A23F88" w:rsidRDefault="00A23F88" w:rsidP="00A23F88">
            <w:pPr>
              <w:rPr>
                <w:sz w:val="24"/>
                <w:szCs w:val="24"/>
                <w:lang w:val="uk-UA"/>
              </w:rPr>
            </w:pPr>
            <w:proofErr w:type="spellStart"/>
            <w:r w:rsidRPr="00A23F88">
              <w:rPr>
                <w:b/>
                <w:sz w:val="24"/>
                <w:szCs w:val="24"/>
                <w:lang w:val="uk-UA"/>
              </w:rPr>
              <w:t>oбов’язкова</w:t>
            </w:r>
            <w:proofErr w:type="spellEnd"/>
          </w:p>
        </w:tc>
      </w:tr>
      <w:tr w:rsidR="00A23F88" w:rsidRPr="00A23F88" w:rsidTr="00F950F6">
        <w:tc>
          <w:tcPr>
            <w:tcW w:w="4503" w:type="dxa"/>
            <w:hideMark/>
          </w:tcPr>
          <w:p w:rsidR="00A23F88" w:rsidRPr="00A23F88" w:rsidRDefault="00A23F88" w:rsidP="00A23F88">
            <w:pPr>
              <w:ind w:right="252"/>
              <w:jc w:val="right"/>
              <w:rPr>
                <w:sz w:val="24"/>
                <w:szCs w:val="24"/>
                <w:lang w:val="uk-UA"/>
              </w:rPr>
            </w:pPr>
            <w:r w:rsidRPr="00A23F88">
              <w:rPr>
                <w:sz w:val="24"/>
                <w:szCs w:val="24"/>
                <w:lang w:val="uk-UA"/>
              </w:rPr>
              <w:t>Мова навчання</w:t>
            </w:r>
          </w:p>
        </w:tc>
        <w:tc>
          <w:tcPr>
            <w:tcW w:w="5069" w:type="dxa"/>
            <w:hideMark/>
          </w:tcPr>
          <w:p w:rsidR="00A23F88" w:rsidRPr="00A23F88" w:rsidRDefault="00A23F88" w:rsidP="00A23F88">
            <w:pPr>
              <w:rPr>
                <w:b/>
                <w:sz w:val="24"/>
                <w:szCs w:val="24"/>
                <w:lang w:val="uk-UA"/>
              </w:rPr>
            </w:pPr>
            <w:r w:rsidRPr="00A23F88">
              <w:rPr>
                <w:b/>
                <w:sz w:val="24"/>
                <w:szCs w:val="24"/>
                <w:lang w:val="uk-UA"/>
              </w:rPr>
              <w:t>Румунська</w:t>
            </w:r>
          </w:p>
        </w:tc>
      </w:tr>
    </w:tbl>
    <w:p w:rsidR="00A23F88" w:rsidRPr="00A23F88" w:rsidRDefault="00A23F88" w:rsidP="00A23F88">
      <w:pPr>
        <w:jc w:val="center"/>
        <w:rPr>
          <w:rFonts w:ascii="Times New Roman" w:hAnsi="Times New Roman" w:cs="Times New Roman"/>
          <w:sz w:val="24"/>
          <w:szCs w:val="24"/>
          <w:lang w:val="uk-UA"/>
        </w:rPr>
      </w:pPr>
      <w:r w:rsidRPr="00A23F88">
        <w:rPr>
          <w:rFonts w:ascii="Times New Roman" w:hAnsi="Times New Roman" w:cs="Times New Roman"/>
          <w:sz w:val="24"/>
          <w:szCs w:val="24"/>
          <w:lang w:val="uk-UA"/>
        </w:rPr>
        <w:t>Ужгород - 2021 рік</w:t>
      </w:r>
      <w:r w:rsidRPr="00A23F88">
        <w:rPr>
          <w:rFonts w:ascii="Times New Roman" w:hAnsi="Times New Roman" w:cs="Times New Roman"/>
          <w:sz w:val="28"/>
          <w:szCs w:val="28"/>
          <w:lang w:val="uk-UA"/>
        </w:rPr>
        <w:br w:type="page"/>
      </w:r>
    </w:p>
    <w:p w:rsidR="00A23F88" w:rsidRPr="00A23F88" w:rsidRDefault="00A23F88" w:rsidP="00A23F88">
      <w:pPr>
        <w:autoSpaceDE w:val="0"/>
        <w:autoSpaceDN w:val="0"/>
        <w:adjustRightInd w:val="0"/>
        <w:jc w:val="both"/>
        <w:rPr>
          <w:rFonts w:ascii="Times New Roman" w:hAnsi="Times New Roman" w:cs="Times New Roman"/>
          <w:sz w:val="28"/>
          <w:szCs w:val="28"/>
          <w:lang w:val="uk-UA"/>
        </w:rPr>
      </w:pPr>
      <w:r w:rsidRPr="00A23F88">
        <w:rPr>
          <w:rFonts w:ascii="Times New Roman" w:hAnsi="Times New Roman" w:cs="Times New Roman"/>
          <w:sz w:val="28"/>
          <w:szCs w:val="28"/>
          <w:lang w:val="uk-UA"/>
        </w:rPr>
        <w:lastRenderedPageBreak/>
        <w:t xml:space="preserve">                    Робоча програма навчальної дисципліни «Методика викладання румунської» для здобувачів вищої освіти галузі знань 01 Освіта/Педагогіка спеціальності 014 Середня освіта. Румунська мова і література. Зарубіжна література</w:t>
      </w: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r w:rsidRPr="00A23F88">
        <w:rPr>
          <w:rFonts w:ascii="Times New Roman" w:hAnsi="Times New Roman" w:cs="Times New Roman"/>
          <w:b/>
          <w:sz w:val="28"/>
          <w:szCs w:val="28"/>
          <w:lang w:val="uk-UA"/>
        </w:rPr>
        <w:t>Розробники</w:t>
      </w:r>
      <w:r w:rsidRPr="00A23F88">
        <w:rPr>
          <w:rFonts w:ascii="Times New Roman" w:hAnsi="Times New Roman" w:cs="Times New Roman"/>
          <w:sz w:val="28"/>
          <w:szCs w:val="28"/>
          <w:lang w:val="uk-UA"/>
        </w:rPr>
        <w:t>:</w:t>
      </w:r>
      <w:r w:rsidR="002A54B0">
        <w:rPr>
          <w:rFonts w:ascii="Times New Roman" w:hAnsi="Times New Roman" w:cs="Times New Roman"/>
          <w:sz w:val="28"/>
          <w:szCs w:val="28"/>
          <w:lang w:val="uk-UA"/>
        </w:rPr>
        <w:t xml:space="preserve"> доц. Емілія ШВЕД,</w:t>
      </w:r>
      <w:r w:rsidRPr="00A23F88">
        <w:rPr>
          <w:rFonts w:ascii="Times New Roman" w:hAnsi="Times New Roman" w:cs="Times New Roman"/>
          <w:sz w:val="28"/>
          <w:szCs w:val="28"/>
          <w:lang w:val="uk-UA"/>
        </w:rPr>
        <w:t xml:space="preserve"> ст. викладач Тарас ДАЦЬО</w:t>
      </w:r>
      <w:r w:rsidRPr="00A23F88">
        <w:rPr>
          <w:rFonts w:ascii="Times New Roman" w:hAnsi="Times New Roman" w:cs="Times New Roman"/>
          <w:sz w:val="28"/>
          <w:szCs w:val="28"/>
          <w:lang w:val="uk-UA"/>
        </w:rPr>
        <w:tab/>
        <w:t xml:space="preserve"> </w:t>
      </w: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p>
    <w:p w:rsidR="00A23F88" w:rsidRPr="00A23F88" w:rsidRDefault="00A23F88" w:rsidP="00A23F88">
      <w:pPr>
        <w:autoSpaceDE w:val="0"/>
        <w:autoSpaceDN w:val="0"/>
        <w:adjustRightInd w:val="0"/>
        <w:rPr>
          <w:rFonts w:ascii="Times New Roman" w:hAnsi="Times New Roman" w:cs="Times New Roman"/>
          <w:sz w:val="28"/>
          <w:szCs w:val="28"/>
          <w:lang w:val="uk-UA"/>
        </w:rPr>
      </w:pPr>
      <w:r w:rsidRPr="00A23F88">
        <w:rPr>
          <w:rFonts w:ascii="Times New Roman" w:hAnsi="Times New Roman" w:cs="Times New Roman"/>
          <w:sz w:val="28"/>
          <w:szCs w:val="28"/>
          <w:lang w:val="uk-UA"/>
        </w:rPr>
        <w:lastRenderedPageBreak/>
        <w:t>Робочу програму розглянуто та затверджено на засіданні кафедри</w:t>
      </w:r>
      <w:r w:rsidRPr="00A23F88">
        <w:rPr>
          <w:rFonts w:ascii="Times New Roman" w:hAnsi="Times New Roman" w:cs="Times New Roman"/>
          <w:b/>
          <w:sz w:val="28"/>
          <w:szCs w:val="28"/>
          <w:lang w:val="uk-UA"/>
        </w:rPr>
        <w:t xml:space="preserve"> </w:t>
      </w:r>
      <w:r w:rsidRPr="00A23F88">
        <w:rPr>
          <w:rFonts w:ascii="Times New Roman" w:hAnsi="Times New Roman" w:cs="Times New Roman"/>
          <w:sz w:val="28"/>
          <w:szCs w:val="28"/>
          <w:lang w:val="uk-UA"/>
        </w:rPr>
        <w:t xml:space="preserve">романських мов та зарубіжної літератури </w:t>
      </w:r>
    </w:p>
    <w:p w:rsidR="00A23F88" w:rsidRPr="00A23F88" w:rsidRDefault="00A23F88" w:rsidP="00A23F88">
      <w:pPr>
        <w:autoSpaceDE w:val="0"/>
        <w:autoSpaceDN w:val="0"/>
        <w:adjustRightInd w:val="0"/>
        <w:rPr>
          <w:rFonts w:ascii="Times New Roman" w:hAnsi="Times New Roman" w:cs="Times New Roman"/>
          <w:i/>
          <w:sz w:val="28"/>
          <w:szCs w:val="28"/>
          <w:lang w:val="uk-UA"/>
        </w:rPr>
      </w:pPr>
    </w:p>
    <w:p w:rsidR="00A23F88" w:rsidRPr="00A23F88" w:rsidRDefault="00A23F88" w:rsidP="00A23F88">
      <w:pPr>
        <w:autoSpaceDE w:val="0"/>
        <w:autoSpaceDN w:val="0"/>
        <w:adjustRightInd w:val="0"/>
        <w:spacing w:before="240"/>
        <w:rPr>
          <w:rFonts w:ascii="Times New Roman" w:hAnsi="Times New Roman" w:cs="Times New Roman"/>
          <w:sz w:val="28"/>
          <w:szCs w:val="28"/>
          <w:lang w:val="uk-UA"/>
        </w:rPr>
      </w:pPr>
      <w:r w:rsidRPr="00A23F88">
        <w:rPr>
          <w:rFonts w:ascii="Times New Roman" w:hAnsi="Times New Roman" w:cs="Times New Roman"/>
          <w:sz w:val="28"/>
          <w:szCs w:val="28"/>
          <w:lang w:val="uk-UA"/>
        </w:rPr>
        <w:t>протокол № ____ від «____» _____202 ___ р.</w:t>
      </w:r>
    </w:p>
    <w:p w:rsidR="00A23F88" w:rsidRPr="00A23F88" w:rsidRDefault="00A23F88" w:rsidP="00A23F88">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proofErr w:type="spellStart"/>
      <w:r w:rsidRPr="00A23F88">
        <w:rPr>
          <w:rFonts w:ascii="Times New Roman" w:eastAsia="Times New Roman" w:hAnsi="Times New Roman" w:cs="Times New Roman"/>
          <w:color w:val="000000"/>
          <w:sz w:val="28"/>
          <w:szCs w:val="28"/>
          <w:lang w:val="uk-UA" w:eastAsia="ru-RU"/>
        </w:rPr>
        <w:t>В.о</w:t>
      </w:r>
      <w:proofErr w:type="spellEnd"/>
      <w:r w:rsidRPr="00A23F88">
        <w:rPr>
          <w:rFonts w:ascii="Times New Roman" w:eastAsia="Times New Roman" w:hAnsi="Times New Roman" w:cs="Times New Roman"/>
          <w:color w:val="000000"/>
          <w:sz w:val="28"/>
          <w:szCs w:val="28"/>
          <w:lang w:val="uk-UA" w:eastAsia="ru-RU"/>
        </w:rPr>
        <w:t xml:space="preserve">. завідувача кафедри </w:t>
      </w:r>
      <w:proofErr w:type="spellStart"/>
      <w:r w:rsidRPr="00A23F88">
        <w:rPr>
          <w:rFonts w:ascii="Times New Roman" w:eastAsia="Times New Roman" w:hAnsi="Times New Roman" w:cs="Times New Roman"/>
          <w:color w:val="000000"/>
          <w:sz w:val="28"/>
          <w:szCs w:val="28"/>
          <w:lang w:val="uk-UA" w:eastAsia="ru-RU"/>
        </w:rPr>
        <w:t>____________Смужани</w:t>
      </w:r>
      <w:proofErr w:type="spellEnd"/>
      <w:r w:rsidRPr="00A23F88">
        <w:rPr>
          <w:rFonts w:ascii="Times New Roman" w:eastAsia="Times New Roman" w:hAnsi="Times New Roman" w:cs="Times New Roman"/>
          <w:color w:val="000000"/>
          <w:sz w:val="28"/>
          <w:szCs w:val="28"/>
          <w:lang w:val="uk-UA" w:eastAsia="ru-RU"/>
        </w:rPr>
        <w:t>ця Д.І.</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A23F88">
        <w:rPr>
          <w:rFonts w:ascii="Times New Roman" w:eastAsia="Times New Roman" w:hAnsi="Times New Roman" w:cs="Times New Roman"/>
          <w:color w:val="000000"/>
          <w:sz w:val="28"/>
          <w:szCs w:val="28"/>
          <w:lang w:val="uk-UA" w:eastAsia="ru-RU"/>
        </w:rPr>
        <w:t>Схвалено науково-методичною комісією факультету іноземної філології</w:t>
      </w:r>
    </w:p>
    <w:p w:rsidR="00A23F88" w:rsidRPr="00A23F88" w:rsidRDefault="00A23F88" w:rsidP="00A23F88">
      <w:pPr>
        <w:autoSpaceDE w:val="0"/>
        <w:autoSpaceDN w:val="0"/>
        <w:adjustRightInd w:val="0"/>
        <w:spacing w:before="240"/>
        <w:rPr>
          <w:rFonts w:ascii="Times New Roman" w:hAnsi="Times New Roman" w:cs="Times New Roman"/>
          <w:sz w:val="28"/>
          <w:szCs w:val="28"/>
          <w:lang w:val="uk-UA"/>
        </w:rPr>
      </w:pPr>
      <w:r w:rsidRPr="00A23F88">
        <w:rPr>
          <w:rFonts w:ascii="Times New Roman" w:hAnsi="Times New Roman" w:cs="Times New Roman"/>
          <w:sz w:val="28"/>
          <w:szCs w:val="28"/>
          <w:lang w:val="uk-UA"/>
        </w:rPr>
        <w:t>протокол № __ від «_ » ______ 202__ р.</w:t>
      </w:r>
    </w:p>
    <w:p w:rsidR="00A23F88" w:rsidRPr="00A23F88" w:rsidRDefault="00A23F88" w:rsidP="00A23F88">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r w:rsidRPr="00A23F88">
        <w:rPr>
          <w:rFonts w:ascii="Times New Roman" w:eastAsia="Times New Roman" w:hAnsi="Times New Roman" w:cs="Times New Roman"/>
          <w:color w:val="000000"/>
          <w:sz w:val="28"/>
          <w:szCs w:val="28"/>
          <w:lang w:val="uk-UA" w:eastAsia="ru-RU"/>
        </w:rPr>
        <w:t xml:space="preserve">Голова науково-методичної комісії </w:t>
      </w:r>
      <w:proofErr w:type="spellStart"/>
      <w:r w:rsidRPr="00A23F88">
        <w:rPr>
          <w:rFonts w:ascii="Times New Roman" w:eastAsia="Times New Roman" w:hAnsi="Times New Roman" w:cs="Times New Roman"/>
          <w:color w:val="000000"/>
          <w:sz w:val="28"/>
          <w:szCs w:val="28"/>
          <w:lang w:val="uk-UA" w:eastAsia="ru-RU"/>
        </w:rPr>
        <w:t>__________Син</w:t>
      </w:r>
      <w:proofErr w:type="spellEnd"/>
      <w:r w:rsidRPr="00A23F88">
        <w:rPr>
          <w:rFonts w:ascii="Times New Roman" w:eastAsia="Times New Roman" w:hAnsi="Times New Roman" w:cs="Times New Roman"/>
          <w:color w:val="000000"/>
          <w:sz w:val="28"/>
          <w:szCs w:val="28"/>
          <w:lang w:val="uk-UA" w:eastAsia="ru-RU"/>
        </w:rPr>
        <w:t>ьо В.В.</w:t>
      </w:r>
    </w:p>
    <w:p w:rsidR="00A23F88" w:rsidRPr="00A23F88" w:rsidRDefault="00A23F88" w:rsidP="00A23F88">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w:t>
      </w: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sym w:font="Symbol" w:char="F0D3"/>
      </w:r>
      <w:r w:rsidRPr="00A23F88">
        <w:rPr>
          <w:rFonts w:ascii="Times New Roman" w:hAnsi="Times New Roman" w:cs="Times New Roman"/>
          <w:sz w:val="28"/>
          <w:szCs w:val="28"/>
          <w:lang w:val="uk-UA"/>
        </w:rPr>
        <w:t xml:space="preserve"> ДВНЗ «Ужгородський національний університет», 2021 р.</w:t>
      </w:r>
    </w:p>
    <w:p w:rsidR="00A23F88" w:rsidRPr="00A23F88" w:rsidRDefault="00A23F88" w:rsidP="00A23F88">
      <w:pPr>
        <w:jc w:val="center"/>
        <w:rPr>
          <w:rFonts w:ascii="Times New Roman" w:hAnsi="Times New Roman" w:cs="Times New Roman"/>
          <w:b/>
          <w:bCs/>
          <w:sz w:val="28"/>
          <w:szCs w:val="28"/>
          <w:lang w:val="uk-UA"/>
        </w:rPr>
      </w:pPr>
      <w:r w:rsidRPr="00A23F88">
        <w:rPr>
          <w:rFonts w:ascii="Times New Roman" w:hAnsi="Times New Roman" w:cs="Times New Roman"/>
          <w:b/>
          <w:bCs/>
          <w:sz w:val="28"/>
          <w:szCs w:val="28"/>
          <w:lang w:val="uk-UA"/>
        </w:rPr>
        <w:lastRenderedPageBreak/>
        <w:t>1. ОПИС НАВЧАЛЬНОЇ ДИСЦИПЛІНИ</w:t>
      </w:r>
    </w:p>
    <w:p w:rsidR="00A23F88" w:rsidRPr="00A23F88" w:rsidRDefault="00A23F88" w:rsidP="00A23F88">
      <w:pPr>
        <w:autoSpaceDE w:val="0"/>
        <w:autoSpaceDN w:val="0"/>
        <w:adjustRightInd w:val="0"/>
        <w:spacing w:after="0" w:line="240" w:lineRule="auto"/>
        <w:ind w:left="360"/>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ind w:left="360"/>
        <w:rPr>
          <w:rFonts w:ascii="Times New Roman" w:eastAsia="Times New Roman" w:hAnsi="Times New Roman" w:cs="Times New Roman"/>
          <w:sz w:val="28"/>
          <w:szCs w:val="28"/>
          <w:lang w:val="uk-UA" w:eastAsia="ru-RU"/>
        </w:rPr>
      </w:pPr>
    </w:p>
    <w:tbl>
      <w:tblPr>
        <w:tblW w:w="9889" w:type="dxa"/>
        <w:tblInd w:w="-113" w:type="dxa"/>
        <w:tblLayout w:type="fixed"/>
        <w:tblLook w:val="04A0" w:firstRow="1" w:lastRow="0" w:firstColumn="1" w:lastColumn="0" w:noHBand="0" w:noVBand="1"/>
      </w:tblPr>
      <w:tblGrid>
        <w:gridCol w:w="4503"/>
        <w:gridCol w:w="5386"/>
      </w:tblGrid>
      <w:tr w:rsidR="00A23F88" w:rsidRPr="00A23F88" w:rsidTr="00F950F6">
        <w:trPr>
          <w:trHeight w:val="725"/>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sz w:val="28"/>
                <w:szCs w:val="28"/>
                <w:lang w:val="uk-UA"/>
              </w:rPr>
            </w:pPr>
            <w:r w:rsidRPr="00A23F88">
              <w:rPr>
                <w:b/>
                <w:bCs/>
                <w:sz w:val="28"/>
                <w:szCs w:val="28"/>
                <w:lang w:val="uk-UA"/>
              </w:rPr>
              <w:t>Найменування</w:t>
            </w:r>
          </w:p>
          <w:p w:rsidR="00A23F88" w:rsidRPr="00A23F88" w:rsidRDefault="00A23F88" w:rsidP="00A23F88">
            <w:pPr>
              <w:autoSpaceDE w:val="0"/>
              <w:autoSpaceDN w:val="0"/>
              <w:adjustRightInd w:val="0"/>
              <w:jc w:val="center"/>
              <w:rPr>
                <w:sz w:val="28"/>
                <w:szCs w:val="28"/>
                <w:lang w:val="uk-UA"/>
              </w:rPr>
            </w:pPr>
            <w:r w:rsidRPr="00A23F88">
              <w:rPr>
                <w:b/>
                <w:bCs/>
                <w:sz w:val="28"/>
                <w:szCs w:val="28"/>
                <w:lang w:val="uk-UA"/>
              </w:rPr>
              <w:t>Показників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sz w:val="28"/>
                <w:szCs w:val="28"/>
                <w:lang w:val="uk-UA"/>
              </w:rPr>
            </w:pPr>
            <w:r w:rsidRPr="00A23F88">
              <w:rPr>
                <w:b/>
                <w:bCs/>
                <w:sz w:val="28"/>
                <w:szCs w:val="28"/>
                <w:lang w:val="uk-UA"/>
              </w:rPr>
              <w:t>Розподіл годин за навчальним планом</w:t>
            </w:r>
          </w:p>
        </w:tc>
      </w:tr>
      <w:tr w:rsidR="00A23F88" w:rsidRPr="00A23F88" w:rsidTr="00F950F6">
        <w:trPr>
          <w:trHeight w:val="77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b/>
                <w:i/>
                <w:sz w:val="28"/>
                <w:szCs w:val="28"/>
                <w:lang w:val="uk-UA"/>
              </w:rPr>
            </w:pPr>
            <w:r w:rsidRPr="00A23F88">
              <w:rPr>
                <w:b/>
                <w:i/>
                <w:sz w:val="28"/>
                <w:szCs w:val="28"/>
                <w:lang w:val="uk-UA"/>
              </w:rPr>
              <w:t>Денна форма</w:t>
            </w:r>
          </w:p>
          <w:p w:rsidR="00A23F88" w:rsidRPr="00A23F88" w:rsidRDefault="00A23F88" w:rsidP="00A23F88">
            <w:pPr>
              <w:jc w:val="center"/>
              <w:rPr>
                <w:sz w:val="28"/>
                <w:szCs w:val="28"/>
                <w:lang w:val="uk-UA"/>
              </w:rPr>
            </w:pPr>
            <w:r w:rsidRPr="00A23F88">
              <w:rPr>
                <w:b/>
                <w:i/>
                <w:sz w:val="28"/>
                <w:szCs w:val="28"/>
                <w:lang w:val="uk-UA"/>
              </w:rPr>
              <w:t>навчання</w:t>
            </w:r>
          </w:p>
        </w:tc>
      </w:tr>
      <w:tr w:rsidR="00A23F88" w:rsidRPr="00A23F88" w:rsidTr="00F950F6">
        <w:trPr>
          <w:trHeight w:val="632"/>
        </w:trPr>
        <w:tc>
          <w:tcPr>
            <w:tcW w:w="4503"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2A54B0">
            <w:pPr>
              <w:autoSpaceDE w:val="0"/>
              <w:autoSpaceDN w:val="0"/>
              <w:adjustRightInd w:val="0"/>
              <w:rPr>
                <w:sz w:val="28"/>
                <w:szCs w:val="28"/>
                <w:lang w:val="uk-UA"/>
              </w:rPr>
            </w:pPr>
            <w:r w:rsidRPr="00A23F88">
              <w:rPr>
                <w:sz w:val="28"/>
                <w:szCs w:val="28"/>
                <w:lang w:val="uk-UA"/>
              </w:rPr>
              <w:t xml:space="preserve">Кількість кредитів ЄКТС – </w:t>
            </w:r>
            <w:r w:rsidR="002A54B0">
              <w:rPr>
                <w:sz w:val="28"/>
                <w:szCs w:val="28"/>
                <w:lang w:val="uk-UA"/>
              </w:rPr>
              <w:t>8,5</w:t>
            </w: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sz w:val="28"/>
                <w:szCs w:val="28"/>
                <w:lang w:val="uk-UA"/>
              </w:rPr>
            </w:pPr>
            <w:r w:rsidRPr="00A23F88">
              <w:rPr>
                <w:sz w:val="28"/>
                <w:szCs w:val="28"/>
                <w:lang w:val="uk-UA"/>
              </w:rPr>
              <w:t>Рік підготовки:</w:t>
            </w:r>
          </w:p>
        </w:tc>
      </w:tr>
      <w:tr w:rsidR="00A23F88" w:rsidRPr="00A23F88" w:rsidTr="00F950F6">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2A54B0">
            <w:pPr>
              <w:autoSpaceDE w:val="0"/>
              <w:autoSpaceDN w:val="0"/>
              <w:adjustRightInd w:val="0"/>
              <w:rPr>
                <w:sz w:val="28"/>
                <w:szCs w:val="28"/>
                <w:lang w:val="uk-UA"/>
              </w:rPr>
            </w:pPr>
            <w:r w:rsidRPr="00A23F88">
              <w:rPr>
                <w:sz w:val="28"/>
                <w:szCs w:val="28"/>
                <w:lang w:val="uk-UA"/>
              </w:rPr>
              <w:t xml:space="preserve">Загальна кількість годин – </w:t>
            </w:r>
            <w:r w:rsidR="002A54B0">
              <w:rPr>
                <w:sz w:val="28"/>
                <w:szCs w:val="28"/>
                <w:lang w:val="uk-UA"/>
              </w:rPr>
              <w:t>255</w:t>
            </w: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2A54B0" w:rsidP="00A23F88">
            <w:pPr>
              <w:autoSpaceDE w:val="0"/>
              <w:autoSpaceDN w:val="0"/>
              <w:adjustRightInd w:val="0"/>
              <w:jc w:val="center"/>
              <w:rPr>
                <w:b/>
                <w:sz w:val="28"/>
                <w:szCs w:val="28"/>
                <w:lang w:val="uk-UA"/>
              </w:rPr>
            </w:pPr>
            <w:r>
              <w:rPr>
                <w:b/>
                <w:sz w:val="28"/>
                <w:szCs w:val="28"/>
                <w:lang w:val="uk-UA"/>
              </w:rPr>
              <w:t>2</w:t>
            </w:r>
          </w:p>
        </w:tc>
      </w:tr>
      <w:tr w:rsidR="00A23F88" w:rsidRPr="00A23F88" w:rsidTr="00F950F6">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2A54B0" w:rsidP="00A23F88">
            <w:pPr>
              <w:autoSpaceDE w:val="0"/>
              <w:autoSpaceDN w:val="0"/>
              <w:adjustRightInd w:val="0"/>
              <w:rPr>
                <w:sz w:val="28"/>
                <w:szCs w:val="28"/>
                <w:lang w:val="uk-UA"/>
              </w:rPr>
            </w:pPr>
            <w:r>
              <w:rPr>
                <w:sz w:val="28"/>
                <w:szCs w:val="28"/>
                <w:lang w:val="uk-UA"/>
              </w:rPr>
              <w:t>Кількість модулів – 2</w:t>
            </w: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sz w:val="28"/>
                <w:szCs w:val="28"/>
                <w:lang w:val="uk-UA"/>
              </w:rPr>
            </w:pPr>
            <w:r w:rsidRPr="00A23F88">
              <w:rPr>
                <w:sz w:val="28"/>
                <w:szCs w:val="28"/>
                <w:lang w:val="uk-UA"/>
              </w:rPr>
              <w:t>Семестр:</w:t>
            </w:r>
          </w:p>
        </w:tc>
      </w:tr>
      <w:tr w:rsidR="00A23F88" w:rsidRPr="00A23F88" w:rsidTr="00F950F6">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A23F88" w:rsidRPr="00A23F88" w:rsidRDefault="00A23F88" w:rsidP="00A23F88">
            <w:pPr>
              <w:autoSpaceDE w:val="0"/>
              <w:autoSpaceDN w:val="0"/>
              <w:adjustRightInd w:val="0"/>
              <w:rPr>
                <w:sz w:val="28"/>
                <w:szCs w:val="28"/>
                <w:lang w:val="uk-UA"/>
              </w:rPr>
            </w:pPr>
            <w:r w:rsidRPr="00A23F88">
              <w:rPr>
                <w:sz w:val="28"/>
                <w:szCs w:val="28"/>
                <w:lang w:val="uk-UA"/>
              </w:rPr>
              <w:t>Тижневих годин</w:t>
            </w:r>
          </w:p>
          <w:p w:rsidR="00A23F88" w:rsidRPr="00A23F88" w:rsidRDefault="00A23F88" w:rsidP="00A23F88">
            <w:pPr>
              <w:autoSpaceDE w:val="0"/>
              <w:autoSpaceDN w:val="0"/>
              <w:adjustRightInd w:val="0"/>
              <w:rPr>
                <w:sz w:val="28"/>
                <w:szCs w:val="28"/>
                <w:lang w:val="uk-UA"/>
              </w:rPr>
            </w:pPr>
            <w:r w:rsidRPr="00A23F88">
              <w:rPr>
                <w:sz w:val="28"/>
                <w:szCs w:val="28"/>
                <w:lang w:val="uk-UA"/>
              </w:rPr>
              <w:t>для денної  форми навчання:</w:t>
            </w:r>
          </w:p>
          <w:p w:rsidR="00A23F88" w:rsidRPr="00A23F88" w:rsidRDefault="00A23F88" w:rsidP="00A23F88">
            <w:pPr>
              <w:autoSpaceDE w:val="0"/>
              <w:autoSpaceDN w:val="0"/>
              <w:adjustRightInd w:val="0"/>
              <w:rPr>
                <w:sz w:val="28"/>
                <w:szCs w:val="28"/>
                <w:lang w:val="uk-UA"/>
              </w:rPr>
            </w:pPr>
          </w:p>
          <w:p w:rsidR="00A23F88" w:rsidRPr="00A23F88" w:rsidRDefault="002A54B0" w:rsidP="00A23F88">
            <w:pPr>
              <w:autoSpaceDE w:val="0"/>
              <w:autoSpaceDN w:val="0"/>
              <w:adjustRightInd w:val="0"/>
              <w:rPr>
                <w:sz w:val="28"/>
                <w:szCs w:val="28"/>
                <w:lang w:val="uk-UA"/>
              </w:rPr>
            </w:pPr>
            <w:r>
              <w:rPr>
                <w:sz w:val="28"/>
                <w:szCs w:val="28"/>
                <w:lang w:val="uk-UA"/>
              </w:rPr>
              <w:t>аудиторних – 4</w:t>
            </w:r>
          </w:p>
          <w:p w:rsidR="00A23F88" w:rsidRPr="00A23F88" w:rsidRDefault="00A23F88" w:rsidP="00A23F88">
            <w:pPr>
              <w:autoSpaceDE w:val="0"/>
              <w:autoSpaceDN w:val="0"/>
              <w:adjustRightInd w:val="0"/>
              <w:rPr>
                <w:sz w:val="28"/>
                <w:szCs w:val="28"/>
                <w:lang w:val="uk-UA"/>
              </w:rPr>
            </w:pPr>
          </w:p>
          <w:p w:rsidR="00A23F88" w:rsidRPr="00A23F88" w:rsidRDefault="00A23F88" w:rsidP="002A54B0">
            <w:pPr>
              <w:autoSpaceDE w:val="0"/>
              <w:autoSpaceDN w:val="0"/>
              <w:adjustRightInd w:val="0"/>
              <w:rPr>
                <w:sz w:val="28"/>
                <w:szCs w:val="28"/>
                <w:lang w:val="uk-UA"/>
              </w:rPr>
            </w:pPr>
            <w:r w:rsidRPr="00A23F88">
              <w:rPr>
                <w:sz w:val="28"/>
                <w:szCs w:val="28"/>
                <w:lang w:val="uk-UA"/>
              </w:rPr>
              <w:t xml:space="preserve">самостійної роботи студента  –  </w:t>
            </w:r>
            <w:r w:rsidR="002A54B0">
              <w:rPr>
                <w:sz w:val="28"/>
                <w:szCs w:val="28"/>
                <w:lang w:val="uk-UA"/>
              </w:rPr>
              <w:t>4</w:t>
            </w: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2A54B0" w:rsidP="00A23F88">
            <w:pPr>
              <w:autoSpaceDE w:val="0"/>
              <w:autoSpaceDN w:val="0"/>
              <w:adjustRightInd w:val="0"/>
              <w:jc w:val="center"/>
              <w:rPr>
                <w:b/>
                <w:sz w:val="28"/>
                <w:szCs w:val="28"/>
                <w:lang w:val="uk-UA"/>
              </w:rPr>
            </w:pPr>
            <w:r>
              <w:rPr>
                <w:b/>
                <w:sz w:val="28"/>
                <w:szCs w:val="28"/>
                <w:lang w:val="uk-UA"/>
              </w:rPr>
              <w:t>4</w:t>
            </w:r>
            <w:r w:rsidR="00A23F88" w:rsidRPr="00A23F88">
              <w:rPr>
                <w:b/>
                <w:sz w:val="28"/>
                <w:szCs w:val="28"/>
                <w:lang w:val="uk-UA"/>
              </w:rPr>
              <w:t>-й</w:t>
            </w:r>
          </w:p>
        </w:tc>
      </w:tr>
      <w:tr w:rsidR="00A23F88" w:rsidRPr="00A23F88" w:rsidTr="00F950F6">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b/>
                <w:sz w:val="28"/>
                <w:szCs w:val="28"/>
                <w:lang w:val="uk-UA"/>
              </w:rPr>
            </w:pPr>
            <w:r w:rsidRPr="00A23F88">
              <w:rPr>
                <w:b/>
                <w:sz w:val="28"/>
                <w:szCs w:val="28"/>
                <w:lang w:val="uk-UA"/>
              </w:rPr>
              <w:t>Лекції:</w:t>
            </w:r>
          </w:p>
        </w:tc>
      </w:tr>
      <w:tr w:rsidR="00A23F88" w:rsidRPr="00A23F88" w:rsidTr="00F950F6">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A23F88" w:rsidRPr="00A23F88" w:rsidRDefault="002A54B0" w:rsidP="00A23F88">
            <w:pPr>
              <w:autoSpaceDE w:val="0"/>
              <w:autoSpaceDN w:val="0"/>
              <w:adjustRightInd w:val="0"/>
              <w:jc w:val="center"/>
              <w:rPr>
                <w:b/>
                <w:sz w:val="28"/>
                <w:szCs w:val="28"/>
                <w:lang w:val="uk-UA"/>
              </w:rPr>
            </w:pPr>
            <w:r>
              <w:rPr>
                <w:b/>
                <w:sz w:val="28"/>
                <w:szCs w:val="28"/>
                <w:lang w:val="uk-UA"/>
              </w:rPr>
              <w:t>82</w:t>
            </w:r>
          </w:p>
        </w:tc>
      </w:tr>
      <w:tr w:rsidR="00A23F88" w:rsidRPr="00A23F88" w:rsidTr="00F950F6">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b/>
                <w:sz w:val="28"/>
                <w:szCs w:val="28"/>
                <w:lang w:val="uk-UA"/>
              </w:rPr>
            </w:pPr>
            <w:r w:rsidRPr="00A23F88">
              <w:rPr>
                <w:b/>
                <w:sz w:val="28"/>
                <w:szCs w:val="28"/>
                <w:lang w:val="uk-UA"/>
              </w:rPr>
              <w:t>Лабораторні</w:t>
            </w:r>
          </w:p>
        </w:tc>
      </w:tr>
      <w:tr w:rsidR="00A23F88" w:rsidRPr="00A23F88" w:rsidTr="00F950F6">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b/>
                <w:sz w:val="28"/>
                <w:szCs w:val="28"/>
                <w:lang w:val="uk-UA"/>
              </w:rPr>
            </w:pPr>
            <w:r w:rsidRPr="00A23F88">
              <w:rPr>
                <w:b/>
                <w:sz w:val="28"/>
                <w:szCs w:val="28"/>
                <w:lang w:val="uk-UA"/>
              </w:rPr>
              <w:t>-</w:t>
            </w:r>
          </w:p>
        </w:tc>
      </w:tr>
      <w:tr w:rsidR="00A23F88" w:rsidRPr="00A23F88" w:rsidTr="00F950F6">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2A54B0">
            <w:pPr>
              <w:autoSpaceDE w:val="0"/>
              <w:autoSpaceDN w:val="0"/>
              <w:adjustRightInd w:val="0"/>
              <w:rPr>
                <w:sz w:val="28"/>
                <w:szCs w:val="28"/>
                <w:lang w:val="uk-UA"/>
              </w:rPr>
            </w:pPr>
            <w:r w:rsidRPr="00A23F88">
              <w:rPr>
                <w:sz w:val="28"/>
                <w:szCs w:val="28"/>
                <w:lang w:val="uk-UA"/>
              </w:rPr>
              <w:t>Вид підсумкового контролю:</w:t>
            </w:r>
            <w:r w:rsidR="002A54B0" w:rsidRPr="002A54B0">
              <w:rPr>
                <w:b/>
                <w:sz w:val="28"/>
                <w:szCs w:val="28"/>
                <w:lang w:val="uk-UA"/>
              </w:rPr>
              <w:t>залік</w:t>
            </w: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b/>
                <w:sz w:val="28"/>
                <w:szCs w:val="28"/>
                <w:lang w:val="uk-UA"/>
              </w:rPr>
            </w:pPr>
            <w:r w:rsidRPr="00A23F88">
              <w:rPr>
                <w:b/>
                <w:sz w:val="28"/>
                <w:szCs w:val="28"/>
                <w:lang w:val="uk-UA"/>
              </w:rPr>
              <w:t xml:space="preserve">Практичні </w:t>
            </w:r>
          </w:p>
        </w:tc>
      </w:tr>
      <w:tr w:rsidR="00A23F88" w:rsidRPr="00A23F88" w:rsidTr="00F950F6">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A23F88" w:rsidRPr="00A23F88" w:rsidRDefault="002A54B0" w:rsidP="00A23F88">
            <w:pPr>
              <w:autoSpaceDE w:val="0"/>
              <w:autoSpaceDN w:val="0"/>
              <w:adjustRightInd w:val="0"/>
              <w:jc w:val="center"/>
              <w:rPr>
                <w:b/>
                <w:sz w:val="28"/>
                <w:szCs w:val="28"/>
                <w:lang w:val="uk-UA"/>
              </w:rPr>
            </w:pPr>
            <w:r>
              <w:rPr>
                <w:b/>
                <w:sz w:val="28"/>
                <w:szCs w:val="28"/>
                <w:lang w:val="uk-UA"/>
              </w:rPr>
              <w:t>44</w:t>
            </w:r>
          </w:p>
        </w:tc>
      </w:tr>
      <w:tr w:rsidR="00A23F88" w:rsidRPr="00A23F88" w:rsidTr="00F950F6">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rPr>
                <w:sz w:val="28"/>
                <w:szCs w:val="28"/>
                <w:lang w:val="uk-UA"/>
              </w:rPr>
            </w:pPr>
            <w:r w:rsidRPr="00A23F88">
              <w:rPr>
                <w:color w:val="000000"/>
                <w:sz w:val="28"/>
                <w:szCs w:val="28"/>
                <w:lang w:val="uk-UA"/>
              </w:rPr>
              <w:t xml:space="preserve">Форма підсумкового контролю: </w:t>
            </w:r>
            <w:r w:rsidRPr="00A23F88">
              <w:rPr>
                <w:b/>
                <w:color w:val="000000"/>
                <w:sz w:val="28"/>
                <w:szCs w:val="28"/>
                <w:lang w:val="uk-UA"/>
              </w:rPr>
              <w:t>усна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autoSpaceDE w:val="0"/>
              <w:autoSpaceDN w:val="0"/>
              <w:adjustRightInd w:val="0"/>
              <w:jc w:val="center"/>
              <w:rPr>
                <w:sz w:val="28"/>
                <w:szCs w:val="28"/>
                <w:lang w:val="uk-UA"/>
              </w:rPr>
            </w:pPr>
            <w:r w:rsidRPr="00A23F88">
              <w:rPr>
                <w:sz w:val="28"/>
                <w:szCs w:val="28"/>
                <w:lang w:val="uk-UA"/>
              </w:rPr>
              <w:t>Самостійна робота:</w:t>
            </w:r>
          </w:p>
        </w:tc>
      </w:tr>
      <w:tr w:rsidR="00A23F88" w:rsidRPr="00A23F88" w:rsidTr="00F950F6">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2A54B0" w:rsidP="00A23F88">
            <w:pPr>
              <w:autoSpaceDE w:val="0"/>
              <w:autoSpaceDN w:val="0"/>
              <w:adjustRightInd w:val="0"/>
              <w:jc w:val="center"/>
              <w:rPr>
                <w:b/>
                <w:sz w:val="28"/>
                <w:szCs w:val="28"/>
                <w:lang w:val="uk-UA"/>
              </w:rPr>
            </w:pPr>
            <w:r>
              <w:rPr>
                <w:b/>
                <w:sz w:val="28"/>
                <w:szCs w:val="28"/>
                <w:lang w:val="uk-UA"/>
              </w:rPr>
              <w:t>129</w:t>
            </w:r>
          </w:p>
        </w:tc>
      </w:tr>
    </w:tbl>
    <w:p w:rsidR="00A23F88" w:rsidRPr="00A23F88" w:rsidRDefault="00A23F88" w:rsidP="00A23F88">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23F88" w:rsidRPr="00A23F88" w:rsidRDefault="00A23F88" w:rsidP="00A23F88">
      <w:pPr>
        <w:rPr>
          <w:rFonts w:ascii="Times New Roman" w:hAnsi="Times New Roman" w:cs="Times New Roman"/>
          <w:sz w:val="28"/>
          <w:szCs w:val="28"/>
          <w:lang w:val="uk-UA"/>
        </w:rPr>
      </w:pPr>
      <w:r w:rsidRPr="00A23F88">
        <w:rPr>
          <w:rFonts w:ascii="Times New Roman" w:hAnsi="Times New Roman" w:cs="Times New Roman"/>
          <w:sz w:val="28"/>
          <w:szCs w:val="28"/>
          <w:lang w:val="uk-UA"/>
        </w:rPr>
        <w:br w:type="page"/>
      </w:r>
    </w:p>
    <w:p w:rsidR="00A23F88" w:rsidRPr="00A23F88" w:rsidRDefault="00A23F88" w:rsidP="00A23F88">
      <w:pPr>
        <w:tabs>
          <w:tab w:val="left" w:pos="284"/>
        </w:tabs>
        <w:spacing w:after="0" w:line="240" w:lineRule="auto"/>
        <w:contextualSpacing/>
        <w:jc w:val="center"/>
        <w:rPr>
          <w:rFonts w:ascii="Times New Roman" w:eastAsia="Times New Roman" w:hAnsi="Times New Roman" w:cs="Times New Roman"/>
          <w:b/>
          <w:sz w:val="28"/>
          <w:szCs w:val="28"/>
          <w:lang w:val="uk-UA"/>
        </w:rPr>
      </w:pPr>
      <w:r w:rsidRPr="00A23F88">
        <w:rPr>
          <w:rFonts w:ascii="Times New Roman" w:eastAsia="Times New Roman" w:hAnsi="Times New Roman" w:cs="Times New Roman"/>
          <w:b/>
          <w:sz w:val="28"/>
          <w:szCs w:val="28"/>
          <w:lang w:val="uk-UA"/>
        </w:rPr>
        <w:lastRenderedPageBreak/>
        <w:t>2. МЕТА НАВЧАЛЬНОЇ ДИСЦИПЛІНИ</w:t>
      </w:r>
    </w:p>
    <w:p w:rsidR="00A23F88" w:rsidRPr="00A23F88" w:rsidRDefault="00A23F88" w:rsidP="00A23F88">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950F6" w:rsidRDefault="00A23F88" w:rsidP="00F950F6">
      <w:pPr>
        <w:spacing w:after="0" w:line="360" w:lineRule="auto"/>
        <w:jc w:val="both"/>
        <w:rPr>
          <w:rFonts w:ascii="Times New Roman" w:hAnsi="Times New Roman" w:cs="Times New Roman"/>
          <w:sz w:val="28"/>
          <w:szCs w:val="28"/>
          <w:lang w:val="uk-UA"/>
        </w:rPr>
      </w:pPr>
      <w:r w:rsidRPr="00D56544">
        <w:rPr>
          <w:rFonts w:ascii="Times New Roman" w:hAnsi="Times New Roman" w:cs="Times New Roman"/>
          <w:b/>
          <w:sz w:val="28"/>
          <w:szCs w:val="28"/>
          <w:lang w:val="uk-UA"/>
        </w:rPr>
        <w:t>Мет</w:t>
      </w:r>
      <w:r w:rsidR="00F950F6" w:rsidRPr="00D56544">
        <w:rPr>
          <w:rFonts w:ascii="Times New Roman" w:hAnsi="Times New Roman" w:cs="Times New Roman"/>
          <w:b/>
          <w:sz w:val="28"/>
          <w:szCs w:val="28"/>
          <w:lang w:val="uk-UA"/>
        </w:rPr>
        <w:t>а курсу</w:t>
      </w:r>
      <w:r w:rsidR="00F950F6">
        <w:rPr>
          <w:rFonts w:ascii="Times New Roman" w:hAnsi="Times New Roman" w:cs="Times New Roman"/>
          <w:sz w:val="28"/>
          <w:szCs w:val="28"/>
          <w:lang w:val="uk-UA"/>
        </w:rPr>
        <w:t xml:space="preserve"> – допомогти студентові засвоїти основні процеси поширення в діалектному просторі румунської мови, з’ясувати взаємодію літературної та діалектної мови, основні ознаки діалектів на різних структурних рівнях мови. Формування у здобувачів вищої освіти здатностей володіти стійкими навичками породження мовлення румунською мовою,</w:t>
      </w:r>
      <w:r w:rsidR="00D56544">
        <w:rPr>
          <w:rFonts w:ascii="Times New Roman" w:hAnsi="Times New Roman" w:cs="Times New Roman"/>
          <w:sz w:val="28"/>
          <w:szCs w:val="28"/>
          <w:lang w:val="uk-UA"/>
        </w:rPr>
        <w:t xml:space="preserve"> користуватися граматичними та лексичними ресурсами; розуміти, відтворювати усний чи письмовий дискурс. </w:t>
      </w:r>
      <w:r w:rsidR="00D22594">
        <w:rPr>
          <w:rFonts w:ascii="Times New Roman" w:hAnsi="Times New Roman" w:cs="Times New Roman"/>
          <w:sz w:val="28"/>
          <w:szCs w:val="28"/>
          <w:lang w:val="uk-UA"/>
        </w:rPr>
        <w:t>Дисципліна «Румунська діалектологія» покликана сформувати у студентів розуміння різноманітності румунської мови</w:t>
      </w:r>
      <w:r w:rsidR="00487B71">
        <w:rPr>
          <w:rFonts w:ascii="Times New Roman" w:hAnsi="Times New Roman" w:cs="Times New Roman"/>
          <w:sz w:val="28"/>
          <w:szCs w:val="28"/>
          <w:lang w:val="uk-UA"/>
        </w:rPr>
        <w:t>, вивчення живої народної мови, виявлення діалектних явищ румунської мови на ділянці її поширення.</w:t>
      </w:r>
    </w:p>
    <w:p w:rsidR="00A23F88" w:rsidRPr="00A23F88" w:rsidRDefault="00A23F88" w:rsidP="00F950F6">
      <w:pPr>
        <w:spacing w:after="0" w:line="360" w:lineRule="auto"/>
        <w:jc w:val="both"/>
        <w:rPr>
          <w:rFonts w:ascii="Times New Roman" w:hAnsi="Times New Roman" w:cs="Times New Roman"/>
          <w:sz w:val="28"/>
          <w:szCs w:val="28"/>
          <w:lang w:val="uk-UA"/>
        </w:rPr>
      </w:pPr>
      <w:r w:rsidRPr="00A23F88">
        <w:rPr>
          <w:rFonts w:ascii="Times New Roman" w:hAnsi="Times New Roman" w:cs="Times New Roman"/>
          <w:sz w:val="28"/>
          <w:szCs w:val="28"/>
          <w:lang w:val="uk-UA"/>
        </w:rPr>
        <w:t>Відповідно до освітньої програми,</w:t>
      </w:r>
      <w:r w:rsidRPr="00A23F88">
        <w:rPr>
          <w:rFonts w:ascii="Times New Roman" w:hAnsi="Times New Roman" w:cs="Times New Roman"/>
          <w:color w:val="000000"/>
          <w:sz w:val="28"/>
          <w:szCs w:val="28"/>
          <w:lang w:val="uk-UA"/>
        </w:rPr>
        <w:t xml:space="preserve"> вивчення дисципліни</w:t>
      </w:r>
      <w:r w:rsidRPr="00A23F88">
        <w:rPr>
          <w:rFonts w:ascii="Times New Roman" w:hAnsi="Times New Roman" w:cs="Times New Roman"/>
          <w:sz w:val="28"/>
          <w:szCs w:val="28"/>
          <w:lang w:val="uk-UA"/>
        </w:rPr>
        <w:t xml:space="preserve"> сприяє формуванню у здобувачів вищої освіти таких </w:t>
      </w:r>
      <w:proofErr w:type="spellStart"/>
      <w:r w:rsidRPr="00A23F88">
        <w:rPr>
          <w:rFonts w:ascii="Times New Roman" w:hAnsi="Times New Roman" w:cs="Times New Roman"/>
          <w:sz w:val="28"/>
          <w:szCs w:val="28"/>
          <w:lang w:val="uk-UA"/>
        </w:rPr>
        <w:t>компетентностей</w:t>
      </w:r>
      <w:proofErr w:type="spellEnd"/>
      <w:r w:rsidRPr="00A23F88">
        <w:rPr>
          <w:rFonts w:ascii="Times New Roman" w:hAnsi="Times New Roman" w:cs="Times New Roman"/>
          <w:sz w:val="28"/>
          <w:szCs w:val="28"/>
          <w:lang w:val="uk-UA"/>
        </w:rPr>
        <w:t xml:space="preserve"> :</w:t>
      </w:r>
    </w:p>
    <w:p w:rsidR="00A23F88" w:rsidRPr="00A23F88" w:rsidRDefault="00A23F88" w:rsidP="00A23F88">
      <w:pPr>
        <w:ind w:firstLine="567"/>
        <w:jc w:val="both"/>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загальні </w:t>
      </w:r>
      <w:r w:rsidRPr="00A23F88">
        <w:rPr>
          <w:rFonts w:ascii="Times New Roman" w:hAnsi="Times New Roman" w:cs="Times New Roman"/>
          <w:i/>
          <w:sz w:val="28"/>
          <w:szCs w:val="28"/>
          <w:lang w:val="uk-UA"/>
        </w:rPr>
        <w:t>(ЗК):</w:t>
      </w:r>
      <w:r w:rsidRPr="00A23F88">
        <w:rPr>
          <w:rFonts w:ascii="Times New Roman" w:hAnsi="Times New Roman" w:cs="Times New Roman"/>
          <w:sz w:val="28"/>
          <w:szCs w:val="28"/>
          <w:lang w:val="uk-UA"/>
        </w:rPr>
        <w:t xml:space="preserve"> </w:t>
      </w:r>
    </w:p>
    <w:p w:rsidR="00A23F88" w:rsidRPr="00A23F88" w:rsidRDefault="00A23F88" w:rsidP="00A23F88">
      <w:pPr>
        <w:widowControl w:val="0"/>
        <w:spacing w:before="1" w:after="0" w:line="252" w:lineRule="auto"/>
        <w:ind w:left="52"/>
        <w:jc w:val="both"/>
        <w:rPr>
          <w:rFonts w:ascii="Times New Roman" w:eastAsia="Times New Roman" w:hAnsi="Times New Roman" w:cs="Times New Roman"/>
          <w:sz w:val="28"/>
          <w:szCs w:val="28"/>
          <w:lang w:val="uk-UA" w:bidi="uk-UA"/>
        </w:rPr>
      </w:pPr>
      <w:r w:rsidRPr="00D56544">
        <w:rPr>
          <w:rFonts w:ascii="Times New Roman" w:eastAsia="Times New Roman" w:hAnsi="Times New Roman" w:cs="Times New Roman"/>
          <w:b/>
          <w:sz w:val="28"/>
          <w:szCs w:val="28"/>
          <w:lang w:val="uk-UA" w:bidi="en-US"/>
        </w:rPr>
        <w:t>ЗК 3.</w:t>
      </w:r>
      <w:r w:rsidRPr="00A23F88">
        <w:rPr>
          <w:rFonts w:ascii="Times New Roman" w:eastAsia="Times New Roman" w:hAnsi="Times New Roman" w:cs="Times New Roman"/>
          <w:sz w:val="28"/>
          <w:szCs w:val="28"/>
          <w:lang w:val="uk-UA" w:bidi="en-US"/>
        </w:rPr>
        <w:t xml:space="preserve"> </w:t>
      </w:r>
      <w:r w:rsidRPr="00A23F88">
        <w:rPr>
          <w:rFonts w:ascii="Times New Roman" w:eastAsia="Times New Roman" w:hAnsi="Times New Roman" w:cs="Times New Roman"/>
          <w:sz w:val="28"/>
          <w:szCs w:val="28"/>
          <w:lang w:val="uk-UA" w:bidi="uk-UA"/>
        </w:rPr>
        <w:t>Здатність до пошуку, обробки та аналізу інформації з різних джерел;</w:t>
      </w:r>
    </w:p>
    <w:p w:rsidR="00A23F88" w:rsidRPr="00A23F88" w:rsidRDefault="00A23F88" w:rsidP="00A23F88">
      <w:pPr>
        <w:widowControl w:val="0"/>
        <w:spacing w:before="1" w:after="0" w:line="252" w:lineRule="auto"/>
        <w:ind w:left="52"/>
        <w:jc w:val="both"/>
        <w:rPr>
          <w:rFonts w:ascii="Times New Roman" w:eastAsia="Times New Roman" w:hAnsi="Times New Roman" w:cs="Times New Roman"/>
          <w:sz w:val="28"/>
          <w:szCs w:val="28"/>
          <w:lang w:val="uk-UA" w:bidi="uk-UA"/>
        </w:rPr>
      </w:pPr>
      <w:r w:rsidRPr="00A23F88">
        <w:rPr>
          <w:rFonts w:ascii="Times New Roman" w:eastAsia="Times New Roman" w:hAnsi="Times New Roman" w:cs="Times New Roman"/>
          <w:b/>
          <w:sz w:val="28"/>
          <w:szCs w:val="28"/>
          <w:lang w:val="uk-UA" w:bidi="uk-UA"/>
        </w:rPr>
        <w:t>ЗК 4</w:t>
      </w:r>
      <w:r w:rsidRPr="00A23F88">
        <w:rPr>
          <w:rFonts w:ascii="Times New Roman" w:eastAsia="Times New Roman" w:hAnsi="Times New Roman" w:cs="Times New Roman"/>
          <w:sz w:val="28"/>
          <w:szCs w:val="28"/>
          <w:lang w:val="uk-UA" w:bidi="uk-UA"/>
        </w:rPr>
        <w:t>. Навички роботи з інформацією (уміння знаходити та аналізувати інформацію з різних джерел, передусім – за допомогою цифрових технологій);</w:t>
      </w:r>
    </w:p>
    <w:p w:rsidR="00A23F88" w:rsidRPr="00A23F88" w:rsidRDefault="00A23F88" w:rsidP="00A23F88">
      <w:pPr>
        <w:widowControl w:val="0"/>
        <w:spacing w:before="1" w:after="0" w:line="252" w:lineRule="auto"/>
        <w:ind w:left="52"/>
        <w:jc w:val="both"/>
        <w:rPr>
          <w:rFonts w:ascii="Times New Roman" w:eastAsia="Times New Roman" w:hAnsi="Times New Roman" w:cs="Times New Roman"/>
          <w:sz w:val="28"/>
          <w:szCs w:val="28"/>
          <w:lang w:val="uk-UA" w:bidi="uk-UA"/>
        </w:rPr>
      </w:pPr>
      <w:r w:rsidRPr="00A23F88">
        <w:rPr>
          <w:rFonts w:ascii="Times New Roman" w:eastAsia="Times New Roman" w:hAnsi="Times New Roman" w:cs="Times New Roman"/>
          <w:b/>
          <w:sz w:val="28"/>
          <w:szCs w:val="28"/>
          <w:lang w:val="uk-UA" w:bidi="uk-UA"/>
        </w:rPr>
        <w:t xml:space="preserve">ЗК </w:t>
      </w:r>
      <w:r w:rsidR="00D56544">
        <w:rPr>
          <w:rFonts w:ascii="Times New Roman" w:eastAsia="Times New Roman" w:hAnsi="Times New Roman" w:cs="Times New Roman"/>
          <w:b/>
          <w:sz w:val="28"/>
          <w:szCs w:val="28"/>
          <w:lang w:val="uk-UA" w:bidi="uk-UA"/>
        </w:rPr>
        <w:t>7</w:t>
      </w:r>
      <w:r w:rsidRPr="00A23F88">
        <w:rPr>
          <w:rFonts w:ascii="Times New Roman" w:eastAsia="Times New Roman" w:hAnsi="Times New Roman" w:cs="Times New Roman"/>
          <w:b/>
          <w:sz w:val="28"/>
          <w:szCs w:val="28"/>
          <w:lang w:val="uk-UA" w:bidi="uk-UA"/>
        </w:rPr>
        <w:t>.</w:t>
      </w:r>
      <w:r w:rsidRPr="00A23F88">
        <w:rPr>
          <w:rFonts w:ascii="Times New Roman" w:eastAsia="Times New Roman" w:hAnsi="Times New Roman" w:cs="Times New Roman"/>
          <w:sz w:val="28"/>
          <w:szCs w:val="28"/>
          <w:lang w:val="uk-UA" w:bidi="uk-UA"/>
        </w:rPr>
        <w:t xml:space="preserve"> Вільне володіння румунською мовою;</w:t>
      </w:r>
    </w:p>
    <w:p w:rsidR="00A23F88" w:rsidRPr="00A23F88" w:rsidRDefault="00A23F88" w:rsidP="00A23F88">
      <w:pPr>
        <w:widowControl w:val="0"/>
        <w:spacing w:before="1" w:after="0" w:line="252" w:lineRule="auto"/>
        <w:ind w:left="52"/>
        <w:jc w:val="both"/>
        <w:rPr>
          <w:rFonts w:ascii="Times New Roman" w:eastAsia="Times New Roman" w:hAnsi="Times New Roman" w:cs="Times New Roman"/>
          <w:sz w:val="28"/>
          <w:szCs w:val="28"/>
          <w:lang w:val="uk-UA" w:bidi="uk-UA"/>
        </w:rPr>
      </w:pPr>
      <w:r w:rsidRPr="00A23F88">
        <w:rPr>
          <w:rFonts w:ascii="Times New Roman" w:eastAsia="Times New Roman" w:hAnsi="Times New Roman" w:cs="Times New Roman"/>
          <w:b/>
          <w:sz w:val="28"/>
          <w:szCs w:val="28"/>
          <w:lang w:val="uk-UA" w:bidi="uk-UA"/>
        </w:rPr>
        <w:t>ЗК 9.</w:t>
      </w:r>
      <w:r w:rsidRPr="00A23F88">
        <w:rPr>
          <w:rFonts w:ascii="Times New Roman" w:eastAsia="Times New Roman" w:hAnsi="Times New Roman" w:cs="Times New Roman"/>
          <w:sz w:val="28"/>
          <w:szCs w:val="28"/>
          <w:lang w:val="uk-UA" w:bidi="uk-UA"/>
        </w:rPr>
        <w:t xml:space="preserve"> Здатність самостійно аналізувати, здійснювати  науковий пошук;</w:t>
      </w:r>
    </w:p>
    <w:p w:rsidR="00A23F88" w:rsidRPr="00A23F88" w:rsidRDefault="00A23F88" w:rsidP="00A23F88">
      <w:pPr>
        <w:widowControl w:val="0"/>
        <w:spacing w:before="1" w:after="0" w:line="252" w:lineRule="auto"/>
        <w:ind w:left="52"/>
        <w:jc w:val="both"/>
        <w:rPr>
          <w:rFonts w:ascii="Times New Roman" w:eastAsia="Times New Roman" w:hAnsi="Times New Roman" w:cs="Times New Roman"/>
          <w:sz w:val="28"/>
          <w:szCs w:val="28"/>
          <w:lang w:val="uk-UA" w:bidi="uk-UA"/>
        </w:rPr>
      </w:pPr>
      <w:r w:rsidRPr="00A23F88">
        <w:rPr>
          <w:rFonts w:ascii="Times New Roman" w:eastAsia="Times New Roman" w:hAnsi="Times New Roman" w:cs="Times New Roman"/>
          <w:b/>
          <w:sz w:val="28"/>
          <w:szCs w:val="28"/>
          <w:lang w:val="uk-UA" w:bidi="uk-UA"/>
        </w:rPr>
        <w:t>ЗК 12.</w:t>
      </w:r>
      <w:r w:rsidRPr="00A23F88">
        <w:rPr>
          <w:rFonts w:ascii="Times New Roman" w:eastAsia="Times New Roman" w:hAnsi="Times New Roman" w:cs="Times New Roman"/>
          <w:sz w:val="28"/>
          <w:szCs w:val="28"/>
          <w:lang w:val="uk-UA" w:bidi="uk-UA"/>
        </w:rPr>
        <w:t xml:space="preserve"> Здатність застосовувати знання у практичних ситуаціях;</w:t>
      </w:r>
    </w:p>
    <w:p w:rsidR="00D56544" w:rsidRDefault="00D56544" w:rsidP="00A23F88">
      <w:pPr>
        <w:ind w:firstLine="567"/>
        <w:jc w:val="both"/>
        <w:rPr>
          <w:rFonts w:ascii="Times New Roman" w:hAnsi="Times New Roman" w:cs="Times New Roman"/>
          <w:sz w:val="28"/>
          <w:szCs w:val="28"/>
          <w:lang w:val="uk-UA"/>
        </w:rPr>
      </w:pPr>
    </w:p>
    <w:p w:rsidR="00A23F88" w:rsidRPr="00A23F88" w:rsidRDefault="00A23F88" w:rsidP="00A23F88">
      <w:pPr>
        <w:ind w:firstLine="567"/>
        <w:jc w:val="both"/>
        <w:rPr>
          <w:rFonts w:ascii="Times New Roman" w:hAnsi="Times New Roman" w:cs="Times New Roman"/>
          <w:i/>
          <w:sz w:val="28"/>
          <w:szCs w:val="28"/>
          <w:lang w:val="uk-UA"/>
        </w:rPr>
      </w:pPr>
      <w:r w:rsidRPr="00A23F88">
        <w:rPr>
          <w:rFonts w:ascii="Times New Roman" w:hAnsi="Times New Roman" w:cs="Times New Roman"/>
          <w:sz w:val="28"/>
          <w:szCs w:val="28"/>
          <w:lang w:val="uk-UA"/>
        </w:rPr>
        <w:t xml:space="preserve">- </w:t>
      </w:r>
      <w:r w:rsidRPr="00A23F88">
        <w:rPr>
          <w:rFonts w:ascii="Times New Roman" w:hAnsi="Times New Roman" w:cs="Times New Roman"/>
          <w:i/>
          <w:sz w:val="28"/>
          <w:szCs w:val="28"/>
          <w:lang w:val="uk-UA"/>
        </w:rPr>
        <w:t>спеціальні (фахові, предметні) (ФК):</w:t>
      </w:r>
    </w:p>
    <w:p w:rsidR="00A23F88" w:rsidRPr="00A23F88" w:rsidRDefault="00A23F88" w:rsidP="00A23F88">
      <w:pPr>
        <w:widowControl w:val="0"/>
        <w:tabs>
          <w:tab w:val="left" w:pos="337"/>
        </w:tabs>
        <w:autoSpaceDE w:val="0"/>
        <w:autoSpaceDN w:val="0"/>
        <w:spacing w:before="1" w:after="0" w:line="252" w:lineRule="auto"/>
        <w:ind w:right="47"/>
        <w:jc w:val="both"/>
        <w:rPr>
          <w:rFonts w:ascii="Times New Roman" w:eastAsia="Times New Roman" w:hAnsi="Times New Roman" w:cs="Times New Roman"/>
          <w:sz w:val="28"/>
          <w:szCs w:val="28"/>
          <w:lang w:val="uk-UA" w:bidi="uk-UA"/>
        </w:rPr>
      </w:pPr>
      <w:r w:rsidRPr="00A23F88">
        <w:rPr>
          <w:rFonts w:ascii="Times New Roman" w:eastAsia="Times New Roman" w:hAnsi="Times New Roman" w:cs="Times New Roman"/>
          <w:b/>
          <w:sz w:val="28"/>
          <w:szCs w:val="28"/>
          <w:lang w:val="uk-UA" w:bidi="uk-UA"/>
        </w:rPr>
        <w:t>ФК 1.</w:t>
      </w:r>
      <w:r w:rsidRPr="00A23F88">
        <w:rPr>
          <w:rFonts w:ascii="Times New Roman" w:eastAsia="Times New Roman" w:hAnsi="Times New Roman" w:cs="Times New Roman"/>
          <w:sz w:val="28"/>
          <w:szCs w:val="28"/>
          <w:lang w:val="uk-UA" w:bidi="uk-UA"/>
        </w:rPr>
        <w:t xml:space="preserve"> Розуміння структури філологічної науки та її теоретичних основ; мати базові уявлення про мову як особливу знакову систему, її природу і функції, генетичну і структурну типологію мов світу; фонетичний, лексичний і граматичний рівні мови;</w:t>
      </w:r>
    </w:p>
    <w:p w:rsidR="00A23F88" w:rsidRPr="00A23F88" w:rsidRDefault="00A23F88" w:rsidP="00A23F88">
      <w:pPr>
        <w:widowControl w:val="0"/>
        <w:tabs>
          <w:tab w:val="left" w:pos="337"/>
        </w:tabs>
        <w:autoSpaceDE w:val="0"/>
        <w:autoSpaceDN w:val="0"/>
        <w:spacing w:before="1" w:after="0" w:line="252" w:lineRule="auto"/>
        <w:ind w:right="47"/>
        <w:jc w:val="both"/>
        <w:rPr>
          <w:rFonts w:ascii="Times New Roman" w:eastAsia="Times New Roman" w:hAnsi="Times New Roman" w:cs="Times New Roman"/>
          <w:sz w:val="28"/>
          <w:szCs w:val="28"/>
          <w:lang w:val="uk-UA" w:bidi="uk-UA"/>
        </w:rPr>
      </w:pPr>
      <w:r w:rsidRPr="00A23F88">
        <w:rPr>
          <w:rFonts w:ascii="Times New Roman" w:eastAsia="Times New Roman" w:hAnsi="Times New Roman" w:cs="Times New Roman"/>
          <w:b/>
          <w:sz w:val="28"/>
          <w:szCs w:val="28"/>
          <w:lang w:val="uk-UA" w:bidi="uk-UA"/>
        </w:rPr>
        <w:t>ФК 2.</w:t>
      </w:r>
      <w:r w:rsidRPr="00A23F88">
        <w:rPr>
          <w:rFonts w:ascii="Times New Roman" w:eastAsia="Times New Roman" w:hAnsi="Times New Roman" w:cs="Times New Roman"/>
          <w:sz w:val="28"/>
          <w:szCs w:val="28"/>
          <w:lang w:val="uk-UA" w:bidi="uk-UA"/>
        </w:rPr>
        <w:t xml:space="preserve"> Знання соціолінгвістичного статусу сучасної румунської мови та сфера її розповсюдження; діалектний склад румунської мови; мовні особливості народної латини на кожному етапі її розвитку; перші писемні та літературні пам’ятки румунської мови; основні напрями дослідження румунської мови;</w:t>
      </w:r>
    </w:p>
    <w:p w:rsidR="00A23F88" w:rsidRPr="00A23F88" w:rsidRDefault="00A23F88" w:rsidP="00A23F88">
      <w:pPr>
        <w:widowControl w:val="0"/>
        <w:tabs>
          <w:tab w:val="left" w:pos="337"/>
        </w:tabs>
        <w:autoSpaceDE w:val="0"/>
        <w:autoSpaceDN w:val="0"/>
        <w:spacing w:before="1" w:after="0" w:line="252" w:lineRule="auto"/>
        <w:ind w:right="47"/>
        <w:jc w:val="both"/>
        <w:rPr>
          <w:rFonts w:ascii="Times New Roman" w:eastAsia="Times New Roman" w:hAnsi="Times New Roman" w:cs="Times New Roman"/>
          <w:sz w:val="28"/>
          <w:szCs w:val="28"/>
          <w:lang w:val="uk-UA" w:bidi="uk-UA"/>
        </w:rPr>
      </w:pPr>
      <w:r w:rsidRPr="00A23F88">
        <w:rPr>
          <w:rFonts w:ascii="Times New Roman" w:eastAsia="Times New Roman" w:hAnsi="Times New Roman" w:cs="Times New Roman"/>
          <w:b/>
          <w:sz w:val="28"/>
          <w:szCs w:val="28"/>
          <w:lang w:val="uk-UA" w:bidi="uk-UA"/>
        </w:rPr>
        <w:t>ФК 7.</w:t>
      </w:r>
      <w:r w:rsidRPr="00A23F88">
        <w:rPr>
          <w:rFonts w:ascii="Times New Roman" w:eastAsia="Times New Roman" w:hAnsi="Times New Roman" w:cs="Times New Roman"/>
          <w:sz w:val="28"/>
          <w:szCs w:val="28"/>
          <w:lang w:val="uk-UA" w:bidi="uk-UA"/>
        </w:rPr>
        <w:t xml:space="preserve"> Знання складових елементів наукових знань з румунської філології; основних термінологічних понять філологічного наукознавства; історії досліджень з румунського мовознавства та літературознавства;</w:t>
      </w:r>
    </w:p>
    <w:p w:rsidR="00D56544" w:rsidRPr="00D56544" w:rsidRDefault="00D56544" w:rsidP="00D56544">
      <w:pPr>
        <w:pStyle w:val="TableParagraph"/>
        <w:tabs>
          <w:tab w:val="left" w:pos="337"/>
        </w:tabs>
        <w:autoSpaceDE w:val="0"/>
        <w:autoSpaceDN w:val="0"/>
        <w:spacing w:before="1" w:line="252" w:lineRule="auto"/>
        <w:ind w:right="47"/>
        <w:jc w:val="both"/>
        <w:rPr>
          <w:sz w:val="28"/>
          <w:szCs w:val="28"/>
          <w:lang w:val="uk-UA" w:bidi="uk-UA"/>
        </w:rPr>
      </w:pPr>
      <w:r w:rsidRPr="00D56544">
        <w:rPr>
          <w:b/>
          <w:sz w:val="28"/>
          <w:szCs w:val="28"/>
          <w:lang w:val="uk-UA" w:bidi="uk-UA"/>
        </w:rPr>
        <w:lastRenderedPageBreak/>
        <w:t>ФК 10</w:t>
      </w:r>
      <w:r w:rsidRPr="00D56544">
        <w:rPr>
          <w:sz w:val="28"/>
          <w:szCs w:val="28"/>
          <w:lang w:val="uk-UA" w:bidi="uk-UA"/>
        </w:rPr>
        <w:t>. Знання географічних характеристик Румунії, основні етапи історії країни, місце румунської мови у світі; зміни у лексичній, фонетичній та граматичній будові мови на всіх етапах її розвитку;</w:t>
      </w:r>
    </w:p>
    <w:p w:rsidR="00A23F88" w:rsidRPr="00A23F88" w:rsidRDefault="00A23F88" w:rsidP="00A23F88">
      <w:pPr>
        <w:ind w:firstLine="567"/>
        <w:jc w:val="both"/>
        <w:rPr>
          <w:rFonts w:ascii="Times New Roman" w:hAnsi="Times New Roman" w:cs="Times New Roman"/>
          <w:sz w:val="28"/>
          <w:szCs w:val="28"/>
          <w:lang w:val="ro-RO"/>
        </w:rPr>
      </w:pPr>
      <w:r w:rsidRPr="00A23F88">
        <w:rPr>
          <w:rFonts w:ascii="Times New Roman" w:hAnsi="Times New Roman" w:cs="Times New Roman"/>
          <w:sz w:val="28"/>
          <w:szCs w:val="28"/>
          <w:lang w:val="uk-UA"/>
        </w:rPr>
        <w:t xml:space="preserve"> </w:t>
      </w:r>
    </w:p>
    <w:p w:rsidR="00A23F88" w:rsidRPr="00A23F88" w:rsidRDefault="00A23F88" w:rsidP="00A23F88">
      <w:pPr>
        <w:autoSpaceDE w:val="0"/>
        <w:autoSpaceDN w:val="0"/>
        <w:adjustRightInd w:val="0"/>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3. ОЧІКУВАНІ РЕЗУЛЬТАТИ НАВЧАННЯ</w:t>
      </w:r>
    </w:p>
    <w:p w:rsidR="00A23F88" w:rsidRPr="00A23F88" w:rsidRDefault="00A23F88" w:rsidP="00A23F88">
      <w:pPr>
        <w:autoSpaceDE w:val="0"/>
        <w:autoSpaceDN w:val="0"/>
        <w:adjustRightInd w:val="0"/>
        <w:ind w:left="360"/>
        <w:jc w:val="center"/>
        <w:rPr>
          <w:rFonts w:ascii="Times New Roman" w:hAnsi="Times New Roman" w:cs="Times New Roman"/>
          <w:b/>
          <w:sz w:val="28"/>
          <w:szCs w:val="28"/>
          <w:lang w:val="uk-UA"/>
        </w:rPr>
      </w:pPr>
    </w:p>
    <w:p w:rsidR="00A23F88" w:rsidRPr="00A23F88" w:rsidRDefault="00A23F88" w:rsidP="00A23F88">
      <w:pPr>
        <w:ind w:firstLine="567"/>
        <w:jc w:val="both"/>
        <w:rPr>
          <w:rFonts w:ascii="Times New Roman" w:hAnsi="Times New Roman" w:cs="Times New Roman"/>
          <w:b/>
          <w:sz w:val="28"/>
          <w:szCs w:val="28"/>
          <w:lang w:val="uk-UA"/>
        </w:rPr>
      </w:pPr>
      <w:r w:rsidRPr="00A23F88">
        <w:rPr>
          <w:rFonts w:ascii="Times New Roman" w:hAnsi="Times New Roman" w:cs="Times New Roman"/>
          <w:sz w:val="28"/>
          <w:szCs w:val="28"/>
          <w:lang w:val="uk-UA"/>
        </w:rPr>
        <w:t xml:space="preserve">Відповідно до освітньої програми </w:t>
      </w:r>
      <w:r w:rsidRPr="00A23F88">
        <w:rPr>
          <w:rFonts w:ascii="Times New Roman" w:hAnsi="Times New Roman" w:cs="Times New Roman"/>
          <w:b/>
          <w:sz w:val="28"/>
          <w:szCs w:val="28"/>
          <w:lang w:val="uk-UA"/>
        </w:rPr>
        <w:t>«</w:t>
      </w:r>
      <w:r w:rsidR="002549AC">
        <w:rPr>
          <w:rFonts w:ascii="Times New Roman" w:hAnsi="Times New Roman" w:cs="Times New Roman"/>
          <w:b/>
          <w:sz w:val="28"/>
          <w:szCs w:val="28"/>
          <w:lang w:val="uk-UA"/>
        </w:rPr>
        <w:t>Румунська діалектологія»</w:t>
      </w:r>
      <w:r w:rsidRPr="00A23F88">
        <w:rPr>
          <w:rFonts w:ascii="Times New Roman" w:hAnsi="Times New Roman" w:cs="Times New Roman"/>
          <w:b/>
          <w:sz w:val="28"/>
          <w:szCs w:val="28"/>
          <w:lang w:val="uk-UA"/>
        </w:rPr>
        <w:t xml:space="preserve">, </w:t>
      </w:r>
      <w:r w:rsidRPr="00A23F88">
        <w:rPr>
          <w:rFonts w:ascii="Times New Roman" w:hAnsi="Times New Roman" w:cs="Times New Roman"/>
          <w:sz w:val="28"/>
          <w:szCs w:val="28"/>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A23F88">
        <w:rPr>
          <w:rFonts w:ascii="Times New Roman" w:hAnsi="Times New Roman" w:cs="Times New Roman"/>
          <w:b/>
          <w:sz w:val="28"/>
          <w:szCs w:val="28"/>
          <w:lang w:val="uk-UA"/>
        </w:rPr>
        <w:t>:</w:t>
      </w:r>
    </w:p>
    <w:p w:rsidR="00A23F88" w:rsidRPr="00A23F88" w:rsidRDefault="00A23F88" w:rsidP="00A23F88">
      <w:pPr>
        <w:ind w:firstLine="567"/>
        <w:jc w:val="both"/>
        <w:rPr>
          <w:rFonts w:ascii="Times New Roman" w:hAnsi="Times New Roman" w:cs="Times New Roman"/>
          <w:b/>
          <w:sz w:val="28"/>
          <w:szCs w:val="28"/>
          <w:lang w:val="uk-UA"/>
        </w:rPr>
      </w:pPr>
    </w:p>
    <w:tbl>
      <w:tblPr>
        <w:tblW w:w="0" w:type="auto"/>
        <w:tblInd w:w="108" w:type="dxa"/>
        <w:tblLook w:val="04A0" w:firstRow="1" w:lastRow="0" w:firstColumn="1" w:lastColumn="0" w:noHBand="0" w:noVBand="1"/>
      </w:tblPr>
      <w:tblGrid>
        <w:gridCol w:w="7939"/>
        <w:gridCol w:w="1524"/>
      </w:tblGrid>
      <w:tr w:rsidR="00A23F88" w:rsidRPr="002549AC" w:rsidTr="00F950F6">
        <w:tc>
          <w:tcPr>
            <w:tcW w:w="7939" w:type="dxa"/>
            <w:tcBorders>
              <w:top w:val="single" w:sz="4" w:space="0" w:color="auto"/>
              <w:left w:val="single" w:sz="4" w:space="0" w:color="auto"/>
              <w:bottom w:val="single" w:sz="4" w:space="0" w:color="auto"/>
              <w:right w:val="single" w:sz="4" w:space="0" w:color="auto"/>
            </w:tcBorders>
            <w:vAlign w:val="center"/>
            <w:hideMark/>
          </w:tcPr>
          <w:p w:rsidR="00A23F88" w:rsidRPr="002549AC" w:rsidRDefault="00A23F88" w:rsidP="00A23F88">
            <w:pPr>
              <w:jc w:val="center"/>
              <w:rPr>
                <w:rFonts w:ascii="Times New Roman" w:hAnsi="Times New Roman" w:cs="Times New Roman"/>
                <w:b/>
                <w:sz w:val="24"/>
                <w:szCs w:val="24"/>
                <w:highlight w:val="yellow"/>
                <w:lang w:val="uk-UA"/>
              </w:rPr>
            </w:pPr>
            <w:r w:rsidRPr="002549AC">
              <w:rPr>
                <w:rFonts w:ascii="Times New Roman" w:hAnsi="Times New Roman" w:cs="Times New Roman"/>
                <w:b/>
                <w:sz w:val="24"/>
                <w:szCs w:val="24"/>
                <w:lang w:val="uk-UA"/>
              </w:rPr>
              <w:t>Програмні результати навчання</w:t>
            </w:r>
          </w:p>
        </w:tc>
        <w:tc>
          <w:tcPr>
            <w:tcW w:w="1524" w:type="dxa"/>
            <w:tcBorders>
              <w:top w:val="single" w:sz="4" w:space="0" w:color="auto"/>
              <w:left w:val="single" w:sz="4" w:space="0" w:color="auto"/>
              <w:bottom w:val="single" w:sz="4" w:space="0" w:color="auto"/>
              <w:right w:val="single" w:sz="4" w:space="0" w:color="auto"/>
            </w:tcBorders>
            <w:vAlign w:val="center"/>
            <w:hideMark/>
          </w:tcPr>
          <w:p w:rsidR="00A23F88" w:rsidRPr="002549AC" w:rsidRDefault="00A23F88" w:rsidP="00A23F88">
            <w:pPr>
              <w:jc w:val="center"/>
              <w:rPr>
                <w:rFonts w:ascii="Times New Roman" w:hAnsi="Times New Roman" w:cs="Times New Roman"/>
                <w:b/>
                <w:sz w:val="24"/>
                <w:szCs w:val="24"/>
                <w:lang w:val="uk-UA"/>
              </w:rPr>
            </w:pPr>
            <w:r w:rsidRPr="002549AC">
              <w:rPr>
                <w:rFonts w:ascii="Times New Roman" w:hAnsi="Times New Roman" w:cs="Times New Roman"/>
                <w:b/>
                <w:sz w:val="24"/>
                <w:szCs w:val="24"/>
                <w:lang w:val="uk-UA"/>
              </w:rPr>
              <w:t>Шифр ПРН</w:t>
            </w:r>
          </w:p>
        </w:tc>
      </w:tr>
      <w:tr w:rsidR="00A23F88" w:rsidRPr="002549AC" w:rsidTr="00F950F6">
        <w:tc>
          <w:tcPr>
            <w:tcW w:w="7939" w:type="dxa"/>
            <w:tcBorders>
              <w:top w:val="single" w:sz="4" w:space="0" w:color="auto"/>
              <w:left w:val="single" w:sz="4" w:space="0" w:color="auto"/>
              <w:bottom w:val="single" w:sz="4" w:space="0" w:color="auto"/>
              <w:right w:val="single" w:sz="4" w:space="0" w:color="auto"/>
            </w:tcBorders>
            <w:hideMark/>
          </w:tcPr>
          <w:p w:rsidR="00A23F88" w:rsidRPr="002549AC" w:rsidRDefault="00A23F88" w:rsidP="00A23F88">
            <w:pPr>
              <w:widowControl w:val="0"/>
              <w:spacing w:line="240" w:lineRule="exact"/>
              <w:jc w:val="both"/>
              <w:rPr>
                <w:rFonts w:ascii="Times New Roman" w:hAnsi="Times New Roman" w:cs="Times New Roman"/>
                <w:sz w:val="24"/>
                <w:szCs w:val="24"/>
                <w:lang w:val="uk-UA" w:bidi="en-US"/>
              </w:rPr>
            </w:pPr>
            <w:r w:rsidRPr="002549AC">
              <w:rPr>
                <w:rFonts w:ascii="Times New Roman" w:hAnsi="Times New Roman" w:cs="Times New Roman"/>
                <w:sz w:val="24"/>
                <w:szCs w:val="24"/>
                <w:lang w:val="uk-UA" w:bidi="en-US"/>
              </w:rPr>
              <w:t>Використовувати румунську та українську мову в усіх сферах суспільного життя, зокрема у професійному спілкуванні;</w:t>
            </w:r>
          </w:p>
        </w:tc>
        <w:tc>
          <w:tcPr>
            <w:tcW w:w="1524" w:type="dxa"/>
            <w:tcBorders>
              <w:top w:val="single" w:sz="4" w:space="0" w:color="auto"/>
              <w:left w:val="single" w:sz="4" w:space="0" w:color="auto"/>
              <w:bottom w:val="single" w:sz="4" w:space="0" w:color="auto"/>
              <w:right w:val="single" w:sz="4" w:space="0" w:color="auto"/>
            </w:tcBorders>
            <w:hideMark/>
          </w:tcPr>
          <w:p w:rsidR="00A23F88" w:rsidRPr="002549AC" w:rsidRDefault="00A23F88" w:rsidP="00A23F88">
            <w:pPr>
              <w:jc w:val="both"/>
              <w:rPr>
                <w:rFonts w:ascii="Times New Roman" w:hAnsi="Times New Roman" w:cs="Times New Roman"/>
                <w:sz w:val="24"/>
                <w:szCs w:val="24"/>
                <w:lang w:val="uk-UA"/>
              </w:rPr>
            </w:pPr>
            <w:r w:rsidRPr="002549AC">
              <w:rPr>
                <w:rFonts w:ascii="Times New Roman" w:hAnsi="Times New Roman" w:cs="Times New Roman"/>
                <w:sz w:val="24"/>
                <w:szCs w:val="24"/>
                <w:lang w:val="uk-UA"/>
              </w:rPr>
              <w:t>ПРН1</w:t>
            </w:r>
          </w:p>
        </w:tc>
      </w:tr>
      <w:tr w:rsidR="00A23F88" w:rsidRPr="002549AC" w:rsidTr="00F950F6">
        <w:tc>
          <w:tcPr>
            <w:tcW w:w="7939" w:type="dxa"/>
            <w:tcBorders>
              <w:top w:val="single" w:sz="4" w:space="0" w:color="auto"/>
              <w:left w:val="single" w:sz="4" w:space="0" w:color="auto"/>
              <w:bottom w:val="single" w:sz="4" w:space="0" w:color="auto"/>
              <w:right w:val="single" w:sz="4" w:space="0" w:color="auto"/>
            </w:tcBorders>
          </w:tcPr>
          <w:p w:rsidR="00A23F88" w:rsidRPr="002549AC" w:rsidRDefault="00A23F88" w:rsidP="00A23F88">
            <w:pPr>
              <w:widowControl w:val="0"/>
              <w:spacing w:line="240" w:lineRule="exact"/>
              <w:jc w:val="both"/>
              <w:rPr>
                <w:rFonts w:ascii="Times New Roman" w:hAnsi="Times New Roman" w:cs="Times New Roman"/>
                <w:sz w:val="24"/>
                <w:szCs w:val="24"/>
                <w:lang w:val="uk-UA" w:bidi="en-US"/>
              </w:rPr>
            </w:pPr>
            <w:r w:rsidRPr="002549AC">
              <w:rPr>
                <w:rFonts w:ascii="Times New Roman" w:hAnsi="Times New Roman" w:cs="Times New Roman"/>
                <w:sz w:val="24"/>
                <w:szCs w:val="24"/>
                <w:lang w:val="uk-UA" w:bidi="en-US"/>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tc>
        <w:tc>
          <w:tcPr>
            <w:tcW w:w="1524" w:type="dxa"/>
            <w:tcBorders>
              <w:top w:val="single" w:sz="4" w:space="0" w:color="auto"/>
              <w:left w:val="single" w:sz="4" w:space="0" w:color="auto"/>
              <w:bottom w:val="single" w:sz="4" w:space="0" w:color="auto"/>
              <w:right w:val="single" w:sz="4" w:space="0" w:color="auto"/>
            </w:tcBorders>
          </w:tcPr>
          <w:p w:rsidR="00A23F88" w:rsidRPr="002549AC" w:rsidRDefault="00A23F88" w:rsidP="00A23F88">
            <w:pPr>
              <w:jc w:val="both"/>
              <w:rPr>
                <w:rFonts w:ascii="Times New Roman" w:hAnsi="Times New Roman" w:cs="Times New Roman"/>
                <w:sz w:val="24"/>
                <w:szCs w:val="24"/>
                <w:lang w:val="uk-UA"/>
              </w:rPr>
            </w:pPr>
            <w:r w:rsidRPr="002549AC">
              <w:rPr>
                <w:rFonts w:ascii="Times New Roman" w:hAnsi="Times New Roman" w:cs="Times New Roman"/>
                <w:sz w:val="24"/>
                <w:szCs w:val="24"/>
                <w:lang w:val="uk-UA"/>
              </w:rPr>
              <w:t>ПРН 3</w:t>
            </w:r>
          </w:p>
        </w:tc>
      </w:tr>
      <w:tr w:rsidR="00A23F88" w:rsidRPr="002549AC" w:rsidTr="00F950F6">
        <w:tc>
          <w:tcPr>
            <w:tcW w:w="7939" w:type="dxa"/>
            <w:tcBorders>
              <w:top w:val="single" w:sz="4" w:space="0" w:color="auto"/>
              <w:left w:val="single" w:sz="4" w:space="0" w:color="auto"/>
              <w:bottom w:val="single" w:sz="4" w:space="0" w:color="auto"/>
              <w:right w:val="single" w:sz="4" w:space="0" w:color="auto"/>
            </w:tcBorders>
          </w:tcPr>
          <w:p w:rsidR="002549AC" w:rsidRPr="002549AC" w:rsidRDefault="002549AC" w:rsidP="002549AC">
            <w:pPr>
              <w:pStyle w:val="TableParagraph"/>
              <w:spacing w:line="240" w:lineRule="exact"/>
              <w:jc w:val="both"/>
              <w:rPr>
                <w:sz w:val="24"/>
                <w:szCs w:val="24"/>
                <w:lang w:val="uk-UA"/>
              </w:rPr>
            </w:pPr>
            <w:r w:rsidRPr="002549AC">
              <w:rPr>
                <w:sz w:val="24"/>
                <w:szCs w:val="24"/>
                <w:lang w:val="uk-UA"/>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p w:rsidR="00A23F88" w:rsidRPr="002549AC" w:rsidRDefault="00A23F88" w:rsidP="00A23F88">
            <w:pPr>
              <w:jc w:val="both"/>
              <w:rPr>
                <w:rFonts w:ascii="Times New Roman" w:hAnsi="Times New Roman" w:cs="Times New Roman"/>
                <w:sz w:val="24"/>
                <w:szCs w:val="24"/>
                <w:lang w:val="uk-UA"/>
              </w:rPr>
            </w:pPr>
          </w:p>
        </w:tc>
        <w:tc>
          <w:tcPr>
            <w:tcW w:w="1524" w:type="dxa"/>
            <w:tcBorders>
              <w:top w:val="single" w:sz="4" w:space="0" w:color="auto"/>
              <w:left w:val="single" w:sz="4" w:space="0" w:color="auto"/>
              <w:bottom w:val="single" w:sz="4" w:space="0" w:color="auto"/>
              <w:right w:val="single" w:sz="4" w:space="0" w:color="auto"/>
            </w:tcBorders>
            <w:hideMark/>
          </w:tcPr>
          <w:p w:rsidR="00A23F88" w:rsidRPr="002549AC" w:rsidRDefault="00A23F88" w:rsidP="002549AC">
            <w:pPr>
              <w:jc w:val="both"/>
              <w:rPr>
                <w:rFonts w:ascii="Times New Roman" w:hAnsi="Times New Roman" w:cs="Times New Roman"/>
                <w:sz w:val="24"/>
                <w:szCs w:val="24"/>
                <w:lang w:val="uk-UA"/>
              </w:rPr>
            </w:pPr>
            <w:r w:rsidRPr="002549AC">
              <w:rPr>
                <w:rFonts w:ascii="Times New Roman" w:hAnsi="Times New Roman" w:cs="Times New Roman"/>
                <w:sz w:val="24"/>
                <w:szCs w:val="24"/>
                <w:lang w:val="uk-UA"/>
              </w:rPr>
              <w:t>ПРН</w:t>
            </w:r>
            <w:r w:rsidR="002549AC" w:rsidRPr="002549AC">
              <w:rPr>
                <w:rFonts w:ascii="Times New Roman" w:hAnsi="Times New Roman" w:cs="Times New Roman"/>
                <w:sz w:val="24"/>
                <w:szCs w:val="24"/>
                <w:lang w:val="uk-UA"/>
              </w:rPr>
              <w:t>7</w:t>
            </w:r>
          </w:p>
        </w:tc>
      </w:tr>
      <w:tr w:rsidR="00A23F88" w:rsidRPr="00487B71" w:rsidTr="00F950F6">
        <w:tc>
          <w:tcPr>
            <w:tcW w:w="7939" w:type="dxa"/>
            <w:tcBorders>
              <w:top w:val="single" w:sz="4" w:space="0" w:color="auto"/>
              <w:left w:val="single" w:sz="4" w:space="0" w:color="auto"/>
              <w:bottom w:val="single" w:sz="4" w:space="0" w:color="auto"/>
              <w:right w:val="single" w:sz="4" w:space="0" w:color="auto"/>
            </w:tcBorders>
          </w:tcPr>
          <w:p w:rsidR="002549AC" w:rsidRPr="00487B71" w:rsidRDefault="002549AC" w:rsidP="002549AC">
            <w:pPr>
              <w:pStyle w:val="TableParagraph"/>
              <w:spacing w:line="240" w:lineRule="exact"/>
              <w:jc w:val="both"/>
              <w:rPr>
                <w:sz w:val="24"/>
                <w:szCs w:val="24"/>
                <w:lang w:val="uk-UA"/>
              </w:rPr>
            </w:pPr>
            <w:r w:rsidRPr="00487B71">
              <w:rPr>
                <w:sz w:val="24"/>
                <w:szCs w:val="24"/>
                <w:lang w:val="uk-UA"/>
              </w:rPr>
              <w:t xml:space="preserve">Уміння аналізувати </w:t>
            </w:r>
            <w:proofErr w:type="spellStart"/>
            <w:r w:rsidRPr="00487B71">
              <w:rPr>
                <w:sz w:val="24"/>
                <w:szCs w:val="24"/>
                <w:lang w:val="uk-UA"/>
              </w:rPr>
              <w:t>румуномовні</w:t>
            </w:r>
            <w:proofErr w:type="spellEnd"/>
            <w:r w:rsidRPr="00487B71">
              <w:rPr>
                <w:sz w:val="24"/>
                <w:szCs w:val="24"/>
                <w:lang w:val="uk-UA"/>
              </w:rPr>
              <w:t xml:space="preserve"> тексти різних жанрів, виявляти їх лексичні, синтаксичні та стилістичні особливості у взаємозв’язку зі змістом та основною думкою твору;</w:t>
            </w:r>
          </w:p>
          <w:p w:rsidR="00A23F88" w:rsidRPr="00487B71" w:rsidRDefault="00A23F88" w:rsidP="00A23F88">
            <w:pPr>
              <w:widowControl w:val="0"/>
              <w:spacing w:line="240" w:lineRule="exact"/>
              <w:jc w:val="both"/>
              <w:rPr>
                <w:rFonts w:ascii="Times New Roman" w:hAnsi="Times New Roman" w:cs="Times New Roman"/>
                <w:sz w:val="24"/>
                <w:szCs w:val="24"/>
                <w:highlight w:val="yellow"/>
                <w:lang w:val="uk-UA" w:bidi="en-US"/>
              </w:rPr>
            </w:pPr>
          </w:p>
        </w:tc>
        <w:tc>
          <w:tcPr>
            <w:tcW w:w="1524" w:type="dxa"/>
            <w:tcBorders>
              <w:top w:val="single" w:sz="4" w:space="0" w:color="auto"/>
              <w:left w:val="single" w:sz="4" w:space="0" w:color="auto"/>
              <w:bottom w:val="single" w:sz="4" w:space="0" w:color="auto"/>
              <w:right w:val="single" w:sz="4" w:space="0" w:color="auto"/>
            </w:tcBorders>
            <w:hideMark/>
          </w:tcPr>
          <w:p w:rsidR="00A23F88" w:rsidRPr="00487B71" w:rsidRDefault="002549AC" w:rsidP="00A23F88">
            <w:pPr>
              <w:jc w:val="both"/>
              <w:rPr>
                <w:rFonts w:ascii="Times New Roman" w:hAnsi="Times New Roman" w:cs="Times New Roman"/>
                <w:sz w:val="24"/>
                <w:szCs w:val="24"/>
                <w:lang w:val="uk-UA"/>
              </w:rPr>
            </w:pPr>
            <w:r w:rsidRPr="00487B71">
              <w:rPr>
                <w:rFonts w:ascii="Times New Roman" w:hAnsi="Times New Roman" w:cs="Times New Roman"/>
                <w:sz w:val="24"/>
                <w:szCs w:val="24"/>
                <w:lang w:val="uk-UA"/>
              </w:rPr>
              <w:t>ПРН14</w:t>
            </w:r>
          </w:p>
        </w:tc>
      </w:tr>
    </w:tbl>
    <w:p w:rsidR="00A23F88" w:rsidRPr="00A23F88" w:rsidRDefault="00A23F88" w:rsidP="00A23F88">
      <w:pPr>
        <w:ind w:firstLine="567"/>
        <w:jc w:val="both"/>
        <w:rPr>
          <w:rFonts w:ascii="Times New Roman" w:hAnsi="Times New Roman" w:cs="Times New Roman"/>
          <w:sz w:val="28"/>
          <w:szCs w:val="28"/>
          <w:lang w:val="uk-UA"/>
        </w:rPr>
      </w:pPr>
    </w:p>
    <w:p w:rsidR="00A23F88" w:rsidRPr="00A23F88" w:rsidRDefault="00A23F88" w:rsidP="00A23F88">
      <w:pPr>
        <w:spacing w:after="0" w:line="240" w:lineRule="auto"/>
        <w:ind w:left="851" w:hanging="851"/>
        <w:contextualSpacing/>
        <w:jc w:val="center"/>
        <w:rPr>
          <w:rFonts w:ascii="Times New Roman" w:eastAsia="Times New Roman" w:hAnsi="Times New Roman" w:cs="Times New Roman"/>
          <w:b/>
          <w:sz w:val="28"/>
          <w:szCs w:val="28"/>
          <w:lang w:val="uk-UA"/>
        </w:rPr>
      </w:pPr>
    </w:p>
    <w:p w:rsidR="00A23F88" w:rsidRPr="00A23F88" w:rsidRDefault="00A23F88" w:rsidP="00A23F88">
      <w:pPr>
        <w:spacing w:after="0" w:line="240" w:lineRule="auto"/>
        <w:ind w:left="851" w:hanging="851"/>
        <w:contextualSpacing/>
        <w:jc w:val="center"/>
        <w:rPr>
          <w:rFonts w:ascii="Times New Roman" w:eastAsia="Times New Roman" w:hAnsi="Times New Roman" w:cs="Times New Roman"/>
          <w:b/>
          <w:bCs/>
          <w:sz w:val="28"/>
          <w:szCs w:val="28"/>
          <w:lang w:val="uk-UA"/>
        </w:rPr>
      </w:pPr>
      <w:r w:rsidRPr="00A23F88">
        <w:rPr>
          <w:rFonts w:ascii="Times New Roman" w:eastAsia="Times New Roman" w:hAnsi="Times New Roman" w:cs="Times New Roman"/>
          <w:b/>
          <w:sz w:val="28"/>
          <w:szCs w:val="28"/>
          <w:lang w:val="uk-UA"/>
        </w:rPr>
        <w:t xml:space="preserve">4. ЗАСОБИ ДІАГНОСТИКИ ТА </w:t>
      </w:r>
      <w:r w:rsidRPr="00A23F88">
        <w:rPr>
          <w:rFonts w:ascii="Times New Roman" w:eastAsia="Times New Roman" w:hAnsi="Times New Roman" w:cs="Times New Roman"/>
          <w:b/>
          <w:bCs/>
          <w:sz w:val="28"/>
          <w:szCs w:val="28"/>
          <w:lang w:val="uk-UA"/>
        </w:rPr>
        <w:t xml:space="preserve">КРИТЕРІЇ ОЦІНЮВАННЯ </w:t>
      </w:r>
    </w:p>
    <w:p w:rsidR="00A23F88" w:rsidRPr="00A23F88" w:rsidRDefault="00A23F88" w:rsidP="00A23F88">
      <w:pPr>
        <w:spacing w:after="0" w:line="240" w:lineRule="auto"/>
        <w:ind w:left="851" w:hanging="851"/>
        <w:contextualSpacing/>
        <w:jc w:val="center"/>
        <w:rPr>
          <w:rFonts w:ascii="Times New Roman" w:eastAsia="Times New Roman" w:hAnsi="Times New Roman" w:cs="Times New Roman"/>
          <w:b/>
          <w:sz w:val="28"/>
          <w:szCs w:val="28"/>
          <w:lang w:val="uk-UA"/>
        </w:rPr>
      </w:pPr>
      <w:r w:rsidRPr="00A23F88">
        <w:rPr>
          <w:rFonts w:ascii="Times New Roman" w:eastAsia="Times New Roman" w:hAnsi="Times New Roman" w:cs="Times New Roman"/>
          <w:b/>
          <w:sz w:val="28"/>
          <w:szCs w:val="28"/>
          <w:lang w:val="uk-UA"/>
        </w:rPr>
        <w:t>РЕЗУЛЬТАТІВ НАВЧАННЯ</w:t>
      </w:r>
    </w:p>
    <w:p w:rsidR="00A23F88" w:rsidRPr="00A23F88" w:rsidRDefault="00A23F88" w:rsidP="00A23F88">
      <w:pPr>
        <w:spacing w:after="0" w:line="240" w:lineRule="auto"/>
        <w:ind w:left="851"/>
        <w:contextualSpacing/>
        <w:jc w:val="center"/>
        <w:rPr>
          <w:rFonts w:ascii="Times New Roman" w:eastAsia="Times New Roman" w:hAnsi="Times New Roman" w:cs="Times New Roman"/>
          <w:b/>
          <w:sz w:val="28"/>
          <w:szCs w:val="28"/>
          <w:lang w:val="uk-UA"/>
        </w:rPr>
      </w:pPr>
    </w:p>
    <w:p w:rsidR="00A23F88" w:rsidRPr="00A23F88" w:rsidRDefault="00A23F88" w:rsidP="00A23F88">
      <w:pPr>
        <w:spacing w:after="0" w:line="240" w:lineRule="auto"/>
        <w:contextualSpacing/>
        <w:jc w:val="center"/>
        <w:rPr>
          <w:rFonts w:ascii="Times New Roman" w:eastAsia="Times New Roman" w:hAnsi="Times New Roman" w:cs="Times New Roman"/>
          <w:b/>
          <w:sz w:val="28"/>
          <w:szCs w:val="28"/>
          <w:lang w:val="uk-UA"/>
        </w:rPr>
      </w:pPr>
      <w:r w:rsidRPr="00A23F88">
        <w:rPr>
          <w:rFonts w:ascii="Times New Roman" w:eastAsia="Times New Roman" w:hAnsi="Times New Roman" w:cs="Times New Roman"/>
          <w:b/>
          <w:sz w:val="28"/>
          <w:szCs w:val="28"/>
          <w:lang w:val="uk-UA"/>
        </w:rPr>
        <w:t>Засоби оцінювання та методи демонстрування результатів навчання</w:t>
      </w:r>
    </w:p>
    <w:p w:rsidR="00A23F88" w:rsidRPr="00A23F88" w:rsidRDefault="00A23F88" w:rsidP="00A23F88">
      <w:pPr>
        <w:spacing w:after="0" w:line="240" w:lineRule="auto"/>
        <w:contextualSpacing/>
        <w:jc w:val="center"/>
        <w:rPr>
          <w:rFonts w:ascii="Times New Roman" w:eastAsia="Times New Roman" w:hAnsi="Times New Roman" w:cs="Times New Roman"/>
          <w:b/>
          <w:sz w:val="28"/>
          <w:szCs w:val="28"/>
          <w:lang w:val="uk-UA"/>
        </w:rPr>
      </w:pPr>
    </w:p>
    <w:p w:rsidR="00A23F88" w:rsidRPr="00A23F88" w:rsidRDefault="00A23F88" w:rsidP="00A23F88">
      <w:pPr>
        <w:spacing w:after="0" w:line="240" w:lineRule="auto"/>
        <w:ind w:firstLine="708"/>
        <w:contextualSpacing/>
        <w:jc w:val="both"/>
        <w:rPr>
          <w:rFonts w:ascii="Times New Roman" w:eastAsia="Times New Roman" w:hAnsi="Times New Roman" w:cs="Times New Roman"/>
          <w:sz w:val="28"/>
          <w:szCs w:val="28"/>
          <w:lang w:val="uk-UA"/>
        </w:rPr>
      </w:pPr>
      <w:r w:rsidRPr="00A23F88">
        <w:rPr>
          <w:rFonts w:ascii="Times New Roman" w:eastAsia="Times New Roman" w:hAnsi="Times New Roman" w:cs="Times New Roman"/>
          <w:sz w:val="28"/>
          <w:szCs w:val="28"/>
          <w:lang w:val="uk-UA"/>
        </w:rPr>
        <w:t xml:space="preserve"> Засобами оцінювання та методами демонстрування результатів навчання з навчальної дисципліни є: </w:t>
      </w:r>
    </w:p>
    <w:p w:rsidR="00A23F88" w:rsidRPr="00A23F88" w:rsidRDefault="00A23F88" w:rsidP="00A23F88">
      <w:pPr>
        <w:numPr>
          <w:ilvl w:val="0"/>
          <w:numId w:val="1"/>
        </w:numPr>
        <w:spacing w:after="0" w:line="240" w:lineRule="auto"/>
        <w:contextualSpacing/>
        <w:jc w:val="both"/>
        <w:rPr>
          <w:rFonts w:ascii="Times New Roman" w:eastAsia="Times New Roman" w:hAnsi="Times New Roman" w:cs="Times New Roman"/>
          <w:sz w:val="28"/>
          <w:szCs w:val="28"/>
          <w:lang w:val="uk-UA"/>
        </w:rPr>
      </w:pPr>
      <w:r w:rsidRPr="00A23F88">
        <w:rPr>
          <w:rFonts w:ascii="Times New Roman" w:eastAsia="Times New Roman" w:hAnsi="Times New Roman" w:cs="Times New Roman"/>
          <w:sz w:val="28"/>
          <w:szCs w:val="28"/>
          <w:lang w:val="uk-UA"/>
        </w:rPr>
        <w:t>залік</w:t>
      </w:r>
    </w:p>
    <w:p w:rsidR="00A23F88" w:rsidRPr="00A23F88" w:rsidRDefault="00A23F88" w:rsidP="00A23F88">
      <w:pPr>
        <w:numPr>
          <w:ilvl w:val="0"/>
          <w:numId w:val="1"/>
        </w:numPr>
        <w:spacing w:after="0" w:line="240" w:lineRule="auto"/>
        <w:contextualSpacing/>
        <w:jc w:val="both"/>
        <w:rPr>
          <w:rFonts w:ascii="Times New Roman" w:eastAsia="Times New Roman" w:hAnsi="Times New Roman" w:cs="Times New Roman"/>
          <w:sz w:val="28"/>
          <w:szCs w:val="28"/>
          <w:lang w:val="uk-UA"/>
        </w:rPr>
      </w:pPr>
      <w:r w:rsidRPr="00A23F88">
        <w:rPr>
          <w:rFonts w:ascii="Times New Roman" w:eastAsia="Times New Roman" w:hAnsi="Times New Roman" w:cs="Times New Roman"/>
          <w:sz w:val="28"/>
          <w:szCs w:val="28"/>
          <w:lang w:val="uk-UA"/>
        </w:rPr>
        <w:t>письмові тести та усне опитування</w:t>
      </w:r>
    </w:p>
    <w:p w:rsidR="00A23F88" w:rsidRPr="00A23F88" w:rsidRDefault="00A23F88" w:rsidP="00A23F88">
      <w:pPr>
        <w:numPr>
          <w:ilvl w:val="0"/>
          <w:numId w:val="1"/>
        </w:numPr>
        <w:spacing w:after="0" w:line="240" w:lineRule="auto"/>
        <w:contextualSpacing/>
        <w:jc w:val="both"/>
        <w:rPr>
          <w:rFonts w:ascii="Times New Roman" w:eastAsia="Times New Roman" w:hAnsi="Times New Roman" w:cs="Times New Roman"/>
          <w:sz w:val="28"/>
          <w:szCs w:val="28"/>
          <w:lang w:val="uk-UA"/>
        </w:rPr>
      </w:pPr>
      <w:r w:rsidRPr="00A23F88">
        <w:rPr>
          <w:rFonts w:ascii="Times New Roman" w:eastAsia="Times New Roman" w:hAnsi="Times New Roman" w:cs="Times New Roman"/>
          <w:sz w:val="28"/>
          <w:szCs w:val="28"/>
          <w:lang w:val="uk-UA"/>
        </w:rPr>
        <w:t>письмові контрольні завдання</w:t>
      </w:r>
    </w:p>
    <w:p w:rsidR="00A23F88" w:rsidRPr="00A23F88" w:rsidRDefault="00A23F88" w:rsidP="00A23F88">
      <w:pPr>
        <w:ind w:left="567"/>
        <w:jc w:val="both"/>
        <w:rPr>
          <w:rFonts w:ascii="Times New Roman" w:hAnsi="Times New Roman" w:cs="Times New Roman"/>
          <w:sz w:val="28"/>
          <w:szCs w:val="28"/>
          <w:lang w:val="uk-UA"/>
        </w:rPr>
      </w:pPr>
    </w:p>
    <w:p w:rsidR="00487B71" w:rsidRDefault="00487B71" w:rsidP="00A23F88">
      <w:pPr>
        <w:spacing w:after="0" w:line="240" w:lineRule="auto"/>
        <w:contextualSpacing/>
        <w:jc w:val="center"/>
        <w:rPr>
          <w:rFonts w:ascii="Times New Roman" w:eastAsia="Times New Roman" w:hAnsi="Times New Roman" w:cs="Times New Roman"/>
          <w:b/>
          <w:sz w:val="28"/>
          <w:szCs w:val="28"/>
          <w:lang w:val="uk-UA"/>
        </w:rPr>
      </w:pPr>
    </w:p>
    <w:p w:rsidR="00487B71" w:rsidRDefault="00487B71" w:rsidP="00A23F88">
      <w:pPr>
        <w:spacing w:after="0" w:line="240" w:lineRule="auto"/>
        <w:contextualSpacing/>
        <w:jc w:val="center"/>
        <w:rPr>
          <w:rFonts w:ascii="Times New Roman" w:eastAsia="Times New Roman" w:hAnsi="Times New Roman" w:cs="Times New Roman"/>
          <w:b/>
          <w:sz w:val="28"/>
          <w:szCs w:val="28"/>
          <w:lang w:val="uk-UA"/>
        </w:rPr>
      </w:pPr>
    </w:p>
    <w:p w:rsidR="00A23F88" w:rsidRPr="00A23F88" w:rsidRDefault="00A23F88" w:rsidP="00A23F88">
      <w:pPr>
        <w:spacing w:after="0" w:line="240" w:lineRule="auto"/>
        <w:contextualSpacing/>
        <w:jc w:val="center"/>
        <w:rPr>
          <w:rFonts w:ascii="Times New Roman" w:eastAsia="Times New Roman" w:hAnsi="Times New Roman" w:cs="Times New Roman"/>
          <w:b/>
          <w:sz w:val="28"/>
          <w:szCs w:val="28"/>
          <w:lang w:val="uk-UA"/>
        </w:rPr>
      </w:pPr>
      <w:r w:rsidRPr="00A23F88">
        <w:rPr>
          <w:rFonts w:ascii="Times New Roman" w:eastAsia="Times New Roman" w:hAnsi="Times New Roman" w:cs="Times New Roman"/>
          <w:b/>
          <w:sz w:val="28"/>
          <w:szCs w:val="28"/>
          <w:lang w:val="uk-UA"/>
        </w:rPr>
        <w:lastRenderedPageBreak/>
        <w:t>Форми контролю та критерії оцінювання результатів навчання</w:t>
      </w:r>
    </w:p>
    <w:p w:rsidR="00A23F88" w:rsidRPr="00A23F88" w:rsidRDefault="00A23F88" w:rsidP="00A23F88">
      <w:pPr>
        <w:spacing w:after="0" w:line="240" w:lineRule="auto"/>
        <w:contextualSpacing/>
        <w:jc w:val="both"/>
        <w:rPr>
          <w:rFonts w:ascii="Times New Roman" w:eastAsia="Times New Roman" w:hAnsi="Times New Roman" w:cs="Times New Roman"/>
          <w:b/>
          <w:sz w:val="28"/>
          <w:szCs w:val="28"/>
          <w:lang w:val="uk-UA"/>
        </w:rPr>
      </w:pPr>
    </w:p>
    <w:p w:rsidR="00A23F88" w:rsidRPr="00A23F88" w:rsidRDefault="00A23F88" w:rsidP="00A23F88">
      <w:pPr>
        <w:spacing w:after="0" w:line="240" w:lineRule="auto"/>
        <w:ind w:firstLine="708"/>
        <w:contextualSpacing/>
        <w:jc w:val="both"/>
        <w:rPr>
          <w:rFonts w:ascii="Times New Roman" w:eastAsia="Times New Roman" w:hAnsi="Times New Roman" w:cs="Times New Roman"/>
          <w:sz w:val="28"/>
          <w:szCs w:val="28"/>
          <w:lang w:val="uk-UA"/>
        </w:rPr>
      </w:pPr>
      <w:proofErr w:type="spellStart"/>
      <w:r w:rsidRPr="00A23F88">
        <w:rPr>
          <w:rFonts w:ascii="Times New Roman" w:eastAsia="Times New Roman" w:hAnsi="Times New Roman" w:cs="Times New Roman"/>
          <w:sz w:val="28"/>
          <w:szCs w:val="28"/>
        </w:rPr>
        <w:t>Форми</w:t>
      </w:r>
      <w:proofErr w:type="spellEnd"/>
      <w:r w:rsidRPr="00A23F88">
        <w:rPr>
          <w:rFonts w:ascii="Times New Roman" w:eastAsia="Times New Roman" w:hAnsi="Times New Roman" w:cs="Times New Roman"/>
          <w:sz w:val="28"/>
          <w:szCs w:val="28"/>
        </w:rPr>
        <w:t xml:space="preserve"> </w:t>
      </w:r>
      <w:proofErr w:type="gramStart"/>
      <w:r w:rsidRPr="00A23F88">
        <w:rPr>
          <w:rFonts w:ascii="Times New Roman" w:eastAsia="Times New Roman" w:hAnsi="Times New Roman" w:cs="Times New Roman"/>
          <w:sz w:val="28"/>
          <w:szCs w:val="28"/>
        </w:rPr>
        <w:t>поточного</w:t>
      </w:r>
      <w:proofErr w:type="gramEnd"/>
      <w:r w:rsidRPr="00A23F88">
        <w:rPr>
          <w:rFonts w:ascii="Times New Roman" w:eastAsia="Times New Roman" w:hAnsi="Times New Roman" w:cs="Times New Roman"/>
          <w:sz w:val="28"/>
          <w:szCs w:val="28"/>
        </w:rPr>
        <w:t xml:space="preserve"> контролю: </w:t>
      </w:r>
      <w:proofErr w:type="spellStart"/>
      <w:r w:rsidRPr="00A23F88">
        <w:rPr>
          <w:rFonts w:ascii="Times New Roman" w:eastAsia="Times New Roman" w:hAnsi="Times New Roman" w:cs="Times New Roman"/>
          <w:sz w:val="28"/>
          <w:szCs w:val="28"/>
        </w:rPr>
        <w:t>перевірка</w:t>
      </w:r>
      <w:proofErr w:type="spellEnd"/>
      <w:r w:rsidRPr="00A23F88">
        <w:rPr>
          <w:rFonts w:ascii="Times New Roman" w:eastAsia="Times New Roman" w:hAnsi="Times New Roman" w:cs="Times New Roman"/>
          <w:sz w:val="28"/>
          <w:szCs w:val="28"/>
        </w:rPr>
        <w:t xml:space="preserve"> </w:t>
      </w:r>
      <w:proofErr w:type="spellStart"/>
      <w:r w:rsidRPr="00A23F88">
        <w:rPr>
          <w:rFonts w:ascii="Times New Roman" w:eastAsia="Times New Roman" w:hAnsi="Times New Roman" w:cs="Times New Roman"/>
          <w:sz w:val="28"/>
          <w:szCs w:val="28"/>
        </w:rPr>
        <w:t>виконання</w:t>
      </w:r>
      <w:proofErr w:type="spellEnd"/>
      <w:r w:rsidRPr="00A23F88">
        <w:rPr>
          <w:rFonts w:ascii="Times New Roman" w:eastAsia="Times New Roman" w:hAnsi="Times New Roman" w:cs="Times New Roman"/>
          <w:sz w:val="28"/>
          <w:szCs w:val="28"/>
        </w:rPr>
        <w:t xml:space="preserve"> </w:t>
      </w:r>
      <w:proofErr w:type="spellStart"/>
      <w:r w:rsidRPr="00A23F88">
        <w:rPr>
          <w:rFonts w:ascii="Times New Roman" w:eastAsia="Times New Roman" w:hAnsi="Times New Roman" w:cs="Times New Roman"/>
          <w:sz w:val="28"/>
          <w:szCs w:val="28"/>
        </w:rPr>
        <w:t>письмових</w:t>
      </w:r>
      <w:proofErr w:type="spellEnd"/>
      <w:r w:rsidRPr="00A23F88">
        <w:rPr>
          <w:rFonts w:ascii="Times New Roman" w:eastAsia="Times New Roman" w:hAnsi="Times New Roman" w:cs="Times New Roman"/>
          <w:sz w:val="28"/>
          <w:szCs w:val="28"/>
        </w:rPr>
        <w:t xml:space="preserve">, </w:t>
      </w:r>
      <w:proofErr w:type="spellStart"/>
      <w:r w:rsidRPr="00A23F88">
        <w:rPr>
          <w:rFonts w:ascii="Times New Roman" w:eastAsia="Times New Roman" w:hAnsi="Times New Roman" w:cs="Times New Roman"/>
          <w:sz w:val="28"/>
          <w:szCs w:val="28"/>
        </w:rPr>
        <w:t>усних</w:t>
      </w:r>
      <w:proofErr w:type="spellEnd"/>
      <w:r w:rsidRPr="00A23F88">
        <w:rPr>
          <w:rFonts w:ascii="Times New Roman" w:eastAsia="Times New Roman" w:hAnsi="Times New Roman" w:cs="Times New Roman"/>
          <w:sz w:val="28"/>
          <w:szCs w:val="28"/>
        </w:rPr>
        <w:t xml:space="preserve"> </w:t>
      </w:r>
      <w:proofErr w:type="spellStart"/>
      <w:r w:rsidRPr="00A23F88">
        <w:rPr>
          <w:rFonts w:ascii="Times New Roman" w:eastAsia="Times New Roman" w:hAnsi="Times New Roman" w:cs="Times New Roman"/>
          <w:sz w:val="28"/>
          <w:szCs w:val="28"/>
        </w:rPr>
        <w:t>завдань</w:t>
      </w:r>
      <w:proofErr w:type="spellEnd"/>
      <w:r w:rsidRPr="00A23F88">
        <w:rPr>
          <w:rFonts w:ascii="Times New Roman" w:eastAsia="Times New Roman" w:hAnsi="Times New Roman" w:cs="Times New Roman"/>
          <w:sz w:val="28"/>
          <w:szCs w:val="28"/>
        </w:rPr>
        <w:t xml:space="preserve"> для </w:t>
      </w:r>
      <w:proofErr w:type="spellStart"/>
      <w:r w:rsidRPr="00A23F88">
        <w:rPr>
          <w:rFonts w:ascii="Times New Roman" w:eastAsia="Times New Roman" w:hAnsi="Times New Roman" w:cs="Times New Roman"/>
          <w:sz w:val="28"/>
          <w:szCs w:val="28"/>
        </w:rPr>
        <w:t>самостійної</w:t>
      </w:r>
      <w:proofErr w:type="spellEnd"/>
      <w:r w:rsidRPr="00A23F88">
        <w:rPr>
          <w:rFonts w:ascii="Times New Roman" w:eastAsia="Times New Roman" w:hAnsi="Times New Roman" w:cs="Times New Roman"/>
          <w:sz w:val="28"/>
          <w:szCs w:val="28"/>
        </w:rPr>
        <w:t xml:space="preserve"> </w:t>
      </w:r>
      <w:proofErr w:type="spellStart"/>
      <w:r w:rsidRPr="00A23F88">
        <w:rPr>
          <w:rFonts w:ascii="Times New Roman" w:eastAsia="Times New Roman" w:hAnsi="Times New Roman" w:cs="Times New Roman"/>
          <w:sz w:val="28"/>
          <w:szCs w:val="28"/>
        </w:rPr>
        <w:t>роботи</w:t>
      </w:r>
      <w:proofErr w:type="spellEnd"/>
      <w:r w:rsidRPr="00A23F88">
        <w:rPr>
          <w:rFonts w:ascii="Times New Roman" w:eastAsia="Times New Roman" w:hAnsi="Times New Roman" w:cs="Times New Roman"/>
          <w:sz w:val="28"/>
          <w:szCs w:val="28"/>
        </w:rPr>
        <w:t xml:space="preserve">, </w:t>
      </w:r>
      <w:proofErr w:type="spellStart"/>
      <w:r w:rsidRPr="00A23F88">
        <w:rPr>
          <w:rFonts w:ascii="Times New Roman" w:eastAsia="Times New Roman" w:hAnsi="Times New Roman" w:cs="Times New Roman"/>
          <w:sz w:val="28"/>
          <w:szCs w:val="28"/>
        </w:rPr>
        <w:t>індивідуальне</w:t>
      </w:r>
      <w:proofErr w:type="spellEnd"/>
      <w:r w:rsidRPr="00A23F88">
        <w:rPr>
          <w:rFonts w:ascii="Times New Roman" w:eastAsia="Times New Roman" w:hAnsi="Times New Roman" w:cs="Times New Roman"/>
          <w:sz w:val="28"/>
          <w:szCs w:val="28"/>
        </w:rPr>
        <w:t xml:space="preserve"> </w:t>
      </w:r>
      <w:proofErr w:type="spellStart"/>
      <w:r w:rsidRPr="00A23F88">
        <w:rPr>
          <w:rFonts w:ascii="Times New Roman" w:eastAsia="Times New Roman" w:hAnsi="Times New Roman" w:cs="Times New Roman"/>
          <w:sz w:val="28"/>
          <w:szCs w:val="28"/>
        </w:rPr>
        <w:t>опитування</w:t>
      </w:r>
      <w:proofErr w:type="spellEnd"/>
    </w:p>
    <w:p w:rsidR="00A23F88" w:rsidRPr="00A23F88" w:rsidRDefault="00A23F88" w:rsidP="00A23F88">
      <w:pPr>
        <w:spacing w:after="0" w:line="240" w:lineRule="auto"/>
        <w:ind w:left="851" w:hanging="251"/>
        <w:contextualSpacing/>
        <w:jc w:val="both"/>
        <w:rPr>
          <w:rFonts w:ascii="Times New Roman" w:eastAsia="Times New Roman" w:hAnsi="Times New Roman" w:cs="Times New Roman"/>
          <w:sz w:val="28"/>
          <w:szCs w:val="28"/>
          <w:lang w:val="uk-UA"/>
        </w:rPr>
      </w:pPr>
      <w:r w:rsidRPr="00A23F88">
        <w:rPr>
          <w:rFonts w:ascii="Times New Roman" w:eastAsia="Times New Roman" w:hAnsi="Times New Roman" w:cs="Times New Roman"/>
          <w:sz w:val="28"/>
          <w:szCs w:val="28"/>
          <w:lang w:val="uk-UA"/>
        </w:rPr>
        <w:t>Форма модульного контролю: у формі письмової контрольної роботи.</w:t>
      </w:r>
    </w:p>
    <w:p w:rsidR="00A23F88" w:rsidRPr="00A23F88" w:rsidRDefault="00A23F88" w:rsidP="00A23F88">
      <w:pPr>
        <w:spacing w:after="0" w:line="240" w:lineRule="auto"/>
        <w:ind w:firstLine="600"/>
        <w:jc w:val="both"/>
        <w:rPr>
          <w:rFonts w:ascii="Times New Roman" w:hAnsi="Times New Roman"/>
          <w:sz w:val="28"/>
          <w:szCs w:val="28"/>
          <w:lang w:val="uk-UA"/>
        </w:rPr>
      </w:pPr>
      <w:r w:rsidRPr="00A23F88">
        <w:rPr>
          <w:rFonts w:ascii="Times New Roman" w:hAnsi="Times New Roman"/>
          <w:sz w:val="28"/>
          <w:szCs w:val="28"/>
          <w:lang w:val="uk-UA"/>
        </w:rPr>
        <w:t xml:space="preserve">Форма підсумкового семестрового контролю: у формі </w:t>
      </w:r>
      <w:r w:rsidR="00487B71">
        <w:rPr>
          <w:rFonts w:ascii="Times New Roman" w:hAnsi="Times New Roman"/>
          <w:sz w:val="28"/>
          <w:szCs w:val="28"/>
          <w:lang w:val="uk-UA"/>
        </w:rPr>
        <w:t>залік</w:t>
      </w:r>
      <w:r w:rsidRPr="00A23F88">
        <w:rPr>
          <w:rFonts w:ascii="Times New Roman" w:hAnsi="Times New Roman"/>
          <w:sz w:val="28"/>
          <w:szCs w:val="28"/>
          <w:lang w:val="uk-UA"/>
        </w:rPr>
        <w:t>у з навчальної дисципліни в обсязі навчального матеріалу, передбаченого робочою програмою навчальної дисципліни.</w:t>
      </w: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shd w:val="clear" w:color="auto" w:fill="FFFFFF"/>
        <w:autoSpaceDE w:val="0"/>
        <w:autoSpaceDN w:val="0"/>
        <w:adjustRightInd w:val="0"/>
        <w:jc w:val="center"/>
        <w:rPr>
          <w:rFonts w:ascii="Times New Roman" w:hAnsi="Times New Roman" w:cs="Times New Roman"/>
          <w:b/>
          <w:iCs/>
          <w:sz w:val="28"/>
          <w:szCs w:val="28"/>
          <w:lang w:val="uk-UA"/>
        </w:rPr>
      </w:pPr>
      <w:r w:rsidRPr="00A23F88">
        <w:rPr>
          <w:rFonts w:ascii="Times New Roman" w:hAnsi="Times New Roman" w:cs="Times New Roman"/>
          <w:b/>
          <w:iCs/>
          <w:sz w:val="28"/>
          <w:szCs w:val="28"/>
          <w:lang w:val="uk-UA"/>
        </w:rPr>
        <w:t>Критерії оцінювання модульної контрольної роботи</w:t>
      </w:r>
    </w:p>
    <w:p w:rsidR="00A23F88" w:rsidRPr="00A23F88" w:rsidRDefault="00A23F88" w:rsidP="00A23F88">
      <w:pPr>
        <w:shd w:val="clear" w:color="auto" w:fill="FFFFFF"/>
        <w:autoSpaceDE w:val="0"/>
        <w:autoSpaceDN w:val="0"/>
        <w:adjustRightInd w:val="0"/>
        <w:ind w:firstLine="708"/>
        <w:jc w:val="both"/>
        <w:rPr>
          <w:rFonts w:ascii="Times New Roman" w:hAnsi="Times New Roman" w:cs="Times New Roman"/>
          <w:iCs/>
          <w:sz w:val="28"/>
          <w:szCs w:val="28"/>
          <w:lang w:val="uk-UA"/>
        </w:rPr>
      </w:pPr>
      <w:r w:rsidRPr="00A23F88">
        <w:rPr>
          <w:rFonts w:ascii="Times New Roman" w:hAnsi="Times New Roman" w:cs="Times New Roman"/>
          <w:iCs/>
          <w:sz w:val="28"/>
          <w:szCs w:val="28"/>
          <w:lang w:val="uk-UA"/>
        </w:rPr>
        <w:t>При  визначенні оцінки за заліковий модуль враховуються результати поточного контролю під час практичних занять, за самостійні та контрольні роботи, які відбулися в процесі вивчення модулю. Підсумкова кількість балів за змістовий модуль виставляється як сума балів результуюча за усіма поточними формами контролю, передбачених робочою навчальною програмою дисципліни (з урахуванням поточних оцінок та оцінки за письмову контрольну роботу.</w:t>
      </w:r>
    </w:p>
    <w:p w:rsidR="00A23F88" w:rsidRPr="00A23F88" w:rsidRDefault="00A23F88" w:rsidP="00A23F88">
      <w:pPr>
        <w:rPr>
          <w:rFonts w:ascii="Times New Roman" w:hAnsi="Times New Roman" w:cs="Times New Roman"/>
          <w:b/>
          <w:bCs/>
          <w:sz w:val="28"/>
          <w:szCs w:val="28"/>
          <w:lang w:val="uk-UA"/>
        </w:rPr>
      </w:pPr>
      <w:r w:rsidRPr="00A23F88">
        <w:rPr>
          <w:rFonts w:ascii="Times New Roman" w:hAnsi="Times New Roman" w:cs="Times New Roman"/>
          <w:iCs/>
          <w:sz w:val="28"/>
          <w:szCs w:val="28"/>
          <w:lang w:val="uk-UA"/>
        </w:rPr>
        <w:t xml:space="preserve">                         </w:t>
      </w:r>
      <w:r w:rsidRPr="00A23F88">
        <w:rPr>
          <w:rFonts w:ascii="Times New Roman" w:hAnsi="Times New Roman" w:cs="Times New Roman"/>
          <w:b/>
          <w:bCs/>
          <w:sz w:val="28"/>
          <w:szCs w:val="28"/>
          <w:lang w:val="uk-UA"/>
        </w:rPr>
        <w:t xml:space="preserve"> 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A23F88" w:rsidRPr="00A23F88" w:rsidTr="00F950F6">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Оцінка</w:t>
            </w:r>
            <w:r w:rsidRPr="00A23F88">
              <w:rPr>
                <w:rFonts w:ascii="Times New Roman" w:hAnsi="Times New Roman" w:cs="Times New Roman"/>
                <w:b/>
                <w:sz w:val="28"/>
                <w:szCs w:val="28"/>
                <w:lang w:val="uk-UA"/>
              </w:rPr>
              <w:t xml:space="preserve"> </w:t>
            </w:r>
            <w:r w:rsidRPr="00A23F88">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Оцінка за національною шкалою</w:t>
            </w:r>
          </w:p>
        </w:tc>
      </w:tr>
      <w:tr w:rsidR="00A23F88" w:rsidRPr="00A23F88" w:rsidTr="00F950F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right="-144"/>
              <w:rPr>
                <w:rFonts w:ascii="Times New Roman" w:hAnsi="Times New Roman" w:cs="Times New Roman"/>
                <w:sz w:val="28"/>
                <w:szCs w:val="28"/>
                <w:lang w:val="uk-UA"/>
              </w:rPr>
            </w:pPr>
            <w:r w:rsidRPr="00A23F88">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для заліку</w:t>
            </w: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b/>
                <w:sz w:val="28"/>
                <w:szCs w:val="28"/>
                <w:lang w:val="uk-UA"/>
              </w:rPr>
            </w:pPr>
            <w:r w:rsidRPr="00A23F88">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A23F88" w:rsidRPr="00A23F88" w:rsidRDefault="00A23F88" w:rsidP="00A23F88">
            <w:pPr>
              <w:jc w:val="cente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Зараховано</w:t>
            </w:r>
          </w:p>
        </w:tc>
      </w:tr>
      <w:tr w:rsidR="00A23F88" w:rsidRPr="00A23F88" w:rsidTr="00F950F6">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не зараховано з можливістю повторного складання</w:t>
            </w:r>
          </w:p>
        </w:tc>
      </w:tr>
      <w:tr w:rsidR="00A23F88" w:rsidRPr="00A23F88" w:rsidTr="00F950F6">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незадовільно з обов’язковим </w:t>
            </w:r>
            <w:r w:rsidRPr="00A23F88">
              <w:rPr>
                <w:rFonts w:ascii="Times New Roman" w:hAnsi="Times New Roman" w:cs="Times New Roman"/>
                <w:sz w:val="28"/>
                <w:szCs w:val="28"/>
                <w:lang w:val="uk-UA"/>
              </w:rPr>
              <w:lastRenderedPageBreak/>
              <w:t>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lastRenderedPageBreak/>
              <w:t xml:space="preserve">не зараховано з обов’язковим </w:t>
            </w:r>
            <w:r w:rsidRPr="00A23F88">
              <w:rPr>
                <w:rFonts w:ascii="Times New Roman" w:hAnsi="Times New Roman" w:cs="Times New Roman"/>
                <w:sz w:val="28"/>
                <w:szCs w:val="28"/>
                <w:lang w:val="uk-UA"/>
              </w:rPr>
              <w:lastRenderedPageBreak/>
              <w:t>повторним вивченням дисципліни</w:t>
            </w:r>
          </w:p>
        </w:tc>
      </w:tr>
    </w:tbl>
    <w:p w:rsidR="00A23F88" w:rsidRPr="00A23F88" w:rsidRDefault="00A23F88" w:rsidP="00A23F88">
      <w:pPr>
        <w:shd w:val="clear" w:color="auto" w:fill="FFFFFF"/>
        <w:autoSpaceDE w:val="0"/>
        <w:autoSpaceDN w:val="0"/>
        <w:adjustRightInd w:val="0"/>
        <w:jc w:val="both"/>
        <w:rPr>
          <w:rFonts w:ascii="Times New Roman" w:hAnsi="Times New Roman" w:cs="Times New Roman"/>
          <w:iCs/>
          <w:sz w:val="28"/>
          <w:szCs w:val="28"/>
        </w:rPr>
      </w:pPr>
    </w:p>
    <w:p w:rsidR="00A23F88" w:rsidRPr="00A23F88" w:rsidRDefault="00A23F88" w:rsidP="00A23F88">
      <w:pPr>
        <w:shd w:val="clear" w:color="auto" w:fill="FFFFFF"/>
        <w:autoSpaceDE w:val="0"/>
        <w:autoSpaceDN w:val="0"/>
        <w:adjustRightInd w:val="0"/>
        <w:jc w:val="both"/>
        <w:rPr>
          <w:rFonts w:ascii="Times New Roman" w:hAnsi="Times New Roman" w:cs="Times New Roman"/>
          <w:b/>
          <w:iCs/>
          <w:sz w:val="28"/>
          <w:szCs w:val="28"/>
          <w:lang w:val="uk-UA"/>
        </w:rPr>
      </w:pPr>
      <w:r w:rsidRPr="00A23F88">
        <w:rPr>
          <w:rFonts w:ascii="Times New Roman" w:hAnsi="Times New Roman" w:cs="Times New Roman"/>
          <w:sz w:val="28"/>
          <w:szCs w:val="28"/>
          <w:lang w:val="uk-UA"/>
        </w:rPr>
        <w:t xml:space="preserve">                         </w:t>
      </w:r>
      <w:r w:rsidRPr="00A23F88">
        <w:rPr>
          <w:rFonts w:ascii="Times New Roman" w:hAnsi="Times New Roman" w:cs="Times New Roman"/>
          <w:b/>
          <w:iCs/>
          <w:sz w:val="28"/>
          <w:szCs w:val="28"/>
          <w:lang w:val="uk-UA"/>
        </w:rPr>
        <w:t>Критерії оцінювання підсумкового семестрового контролю</w:t>
      </w:r>
    </w:p>
    <w:p w:rsidR="00A23F88" w:rsidRPr="00A23F88" w:rsidRDefault="00A23F88" w:rsidP="00A23F88">
      <w:pPr>
        <w:shd w:val="clear" w:color="auto" w:fill="FFFFFF"/>
        <w:autoSpaceDE w:val="0"/>
        <w:autoSpaceDN w:val="0"/>
        <w:adjustRightInd w:val="0"/>
        <w:jc w:val="both"/>
        <w:rPr>
          <w:rFonts w:ascii="Times New Roman" w:hAnsi="Times New Roman" w:cs="Times New Roman"/>
          <w:iCs/>
          <w:sz w:val="28"/>
          <w:szCs w:val="28"/>
          <w:lang w:val="uk-UA"/>
        </w:rPr>
      </w:pPr>
      <w:r w:rsidRPr="00A23F88">
        <w:rPr>
          <w:rFonts w:ascii="Times New Roman" w:hAnsi="Times New Roman" w:cs="Times New Roman"/>
          <w:iCs/>
          <w:sz w:val="28"/>
          <w:szCs w:val="28"/>
          <w:lang w:val="uk-UA"/>
        </w:rPr>
        <w:t>Оцінка успішності студента з дисципліни «</w:t>
      </w:r>
      <w:r w:rsidR="00487B71">
        <w:rPr>
          <w:rFonts w:ascii="Times New Roman" w:hAnsi="Times New Roman" w:cs="Times New Roman"/>
          <w:iCs/>
          <w:sz w:val="28"/>
          <w:szCs w:val="28"/>
          <w:lang w:val="uk-UA"/>
        </w:rPr>
        <w:t>Румунська діалектологія</w:t>
      </w:r>
      <w:r w:rsidRPr="00A23F88">
        <w:rPr>
          <w:rFonts w:ascii="Times New Roman" w:hAnsi="Times New Roman" w:cs="Times New Roman"/>
          <w:iCs/>
          <w:sz w:val="28"/>
          <w:szCs w:val="28"/>
          <w:lang w:val="uk-UA"/>
        </w:rPr>
        <w:t>» є рейтинговою і виставляється за 100-бальною шкалою як середня арифметична оцінка засвоєння відповідних модулів і має визначення за системою ЕСТ</w:t>
      </w:r>
      <w:r w:rsidRPr="00A23F88">
        <w:rPr>
          <w:rFonts w:ascii="Times New Roman" w:hAnsi="Times New Roman" w:cs="Times New Roman"/>
          <w:iCs/>
          <w:sz w:val="28"/>
          <w:szCs w:val="28"/>
          <w:lang w:val="en-US"/>
        </w:rPr>
        <w:t>S</w:t>
      </w:r>
      <w:r w:rsidRPr="00A23F88">
        <w:rPr>
          <w:rFonts w:ascii="Times New Roman" w:hAnsi="Times New Roman" w:cs="Times New Roman"/>
          <w:iCs/>
          <w:sz w:val="28"/>
          <w:szCs w:val="28"/>
          <w:lang w:val="uk-UA"/>
        </w:rPr>
        <w:t xml:space="preserve"> та традиційною шкалою, прийнятою в Україні. </w:t>
      </w:r>
    </w:p>
    <w:p w:rsidR="00A23F88" w:rsidRPr="00A23F88" w:rsidRDefault="00A23F88" w:rsidP="00A23F88">
      <w:pPr>
        <w:shd w:val="clear" w:color="auto" w:fill="FFFFFF"/>
        <w:autoSpaceDE w:val="0"/>
        <w:autoSpaceDN w:val="0"/>
        <w:adjustRightInd w:val="0"/>
        <w:jc w:val="both"/>
        <w:rPr>
          <w:rFonts w:ascii="Times New Roman" w:hAnsi="Times New Roman" w:cs="Times New Roman"/>
          <w:sz w:val="28"/>
          <w:szCs w:val="28"/>
          <w:lang w:val="uk-UA"/>
        </w:rPr>
      </w:pPr>
      <w:r w:rsidRPr="00A23F88">
        <w:rPr>
          <w:rFonts w:ascii="Times New Roman" w:hAnsi="Times New Roman" w:cs="Times New Roman"/>
          <w:iCs/>
          <w:sz w:val="28"/>
          <w:szCs w:val="28"/>
          <w:lang w:val="uk-UA"/>
        </w:rPr>
        <w:t xml:space="preserve">   Студенти, які з навчальної дисципліни за результатами усіх модульних контролів за семестр набрали від 35 до 59  балів, </w:t>
      </w:r>
      <w:proofErr w:type="spellStart"/>
      <w:r w:rsidRPr="00A23F88">
        <w:rPr>
          <w:rFonts w:ascii="Times New Roman" w:hAnsi="Times New Roman" w:cs="Times New Roman"/>
          <w:iCs/>
          <w:sz w:val="28"/>
          <w:szCs w:val="28"/>
          <w:lang w:val="uk-UA"/>
        </w:rPr>
        <w:t>зобов</w:t>
      </w:r>
      <w:proofErr w:type="spellEnd"/>
      <w:r w:rsidRPr="00A23F88">
        <w:rPr>
          <w:rFonts w:ascii="Times New Roman" w:hAnsi="Times New Roman" w:cs="Times New Roman"/>
          <w:iCs/>
          <w:sz w:val="28"/>
          <w:szCs w:val="28"/>
        </w:rPr>
        <w:t>’</w:t>
      </w:r>
      <w:proofErr w:type="spellStart"/>
      <w:r w:rsidRPr="00A23F88">
        <w:rPr>
          <w:rFonts w:ascii="Times New Roman" w:hAnsi="Times New Roman" w:cs="Times New Roman"/>
          <w:iCs/>
          <w:sz w:val="28"/>
          <w:szCs w:val="28"/>
          <w:lang w:val="uk-UA"/>
        </w:rPr>
        <w:t>язані</w:t>
      </w:r>
      <w:proofErr w:type="spellEnd"/>
      <w:r w:rsidRPr="00A23F88">
        <w:rPr>
          <w:rFonts w:ascii="Times New Roman" w:hAnsi="Times New Roman" w:cs="Times New Roman"/>
          <w:iCs/>
          <w:sz w:val="28"/>
          <w:szCs w:val="28"/>
          <w:lang w:val="uk-UA"/>
        </w:rPr>
        <w:t xml:space="preserve"> складати іспит.  Підсумковий контроль у формі іспиту можуть також складати студенти, які бажають покращити позитивну семестрову оцінку, отриману за результатами модульних контролів.</w:t>
      </w:r>
    </w:p>
    <w:p w:rsidR="00A23F88" w:rsidRPr="00A23F88" w:rsidRDefault="00A23F88" w:rsidP="00A23F88">
      <w:pPr>
        <w:ind w:left="142" w:firstLine="425"/>
        <w:jc w:val="center"/>
        <w:rPr>
          <w:rFonts w:ascii="Times New Roman" w:hAnsi="Times New Roman" w:cs="Times New Roman"/>
          <w:sz w:val="28"/>
          <w:szCs w:val="28"/>
          <w:lang w:val="uk-UA"/>
        </w:rPr>
      </w:pPr>
      <w:r w:rsidRPr="00A23F88">
        <w:rPr>
          <w:rFonts w:ascii="Times New Roman" w:hAnsi="Times New Roman" w:cs="Times New Roman"/>
          <w:b/>
          <w:sz w:val="28"/>
          <w:szCs w:val="28"/>
          <w:lang w:val="uk-UA"/>
        </w:rPr>
        <w:t xml:space="preserve">            </w:t>
      </w:r>
    </w:p>
    <w:p w:rsidR="00A23F88" w:rsidRPr="00A23F88" w:rsidRDefault="00A23F88" w:rsidP="00A23F88">
      <w:pPr>
        <w:rPr>
          <w:rFonts w:ascii="Times New Roman" w:hAnsi="Times New Roman" w:cs="Times New Roman"/>
          <w:b/>
          <w:bCs/>
          <w:sz w:val="28"/>
          <w:szCs w:val="28"/>
          <w:lang w:val="uk-UA"/>
        </w:rPr>
      </w:pPr>
      <w:r w:rsidRPr="00A23F88">
        <w:rPr>
          <w:rFonts w:ascii="Times New Roman" w:hAnsi="Times New Roman" w:cs="Times New Roman"/>
          <w:i/>
          <w:sz w:val="28"/>
          <w:szCs w:val="28"/>
          <w:lang w:val="uk-UA"/>
        </w:rPr>
        <w:t xml:space="preserve">                                 </w:t>
      </w:r>
      <w:r w:rsidRPr="00A23F88">
        <w:rPr>
          <w:rFonts w:ascii="Times New Roman" w:hAnsi="Times New Roman" w:cs="Times New Roman"/>
          <w:b/>
          <w:bCs/>
          <w:sz w:val="28"/>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A23F88" w:rsidRPr="00A23F88" w:rsidTr="00F950F6">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Оцінка</w:t>
            </w:r>
            <w:r w:rsidRPr="00A23F88">
              <w:rPr>
                <w:rFonts w:ascii="Times New Roman" w:hAnsi="Times New Roman" w:cs="Times New Roman"/>
                <w:b/>
                <w:sz w:val="28"/>
                <w:szCs w:val="28"/>
                <w:lang w:val="uk-UA"/>
              </w:rPr>
              <w:t xml:space="preserve"> </w:t>
            </w:r>
            <w:r w:rsidRPr="00A23F88">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Оцінка за національною шкалою</w:t>
            </w:r>
          </w:p>
        </w:tc>
      </w:tr>
      <w:tr w:rsidR="00A23F88" w:rsidRPr="00A23F88" w:rsidTr="00F950F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right="-144"/>
              <w:rPr>
                <w:rFonts w:ascii="Times New Roman" w:hAnsi="Times New Roman" w:cs="Times New Roman"/>
                <w:sz w:val="28"/>
                <w:szCs w:val="28"/>
                <w:lang w:val="uk-UA"/>
              </w:rPr>
            </w:pPr>
            <w:r w:rsidRPr="00A23F88">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для заліку</w:t>
            </w: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b/>
                <w:sz w:val="28"/>
                <w:szCs w:val="28"/>
                <w:lang w:val="uk-UA"/>
              </w:rPr>
            </w:pPr>
            <w:r w:rsidRPr="00A23F88">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A23F88" w:rsidRPr="00A23F88" w:rsidRDefault="00A23F88" w:rsidP="00A23F88">
            <w:pPr>
              <w:jc w:val="cente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Зараховано</w:t>
            </w:r>
          </w:p>
        </w:tc>
      </w:tr>
      <w:tr w:rsidR="00A23F88" w:rsidRPr="00A23F88" w:rsidTr="00F950F6">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r>
      <w:tr w:rsidR="00A23F88" w:rsidRPr="00A23F88" w:rsidTr="00F950F6">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не зараховано з можливістю повторного складання</w:t>
            </w:r>
          </w:p>
        </w:tc>
      </w:tr>
      <w:tr w:rsidR="00A23F88" w:rsidRPr="00A23F88" w:rsidTr="00F950F6">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ind w:left="180"/>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незадовільно з </w:t>
            </w:r>
            <w:r w:rsidRPr="00A23F88">
              <w:rPr>
                <w:rFonts w:ascii="Times New Roman" w:hAnsi="Times New Roman" w:cs="Times New Roman"/>
                <w:sz w:val="28"/>
                <w:szCs w:val="28"/>
                <w:lang w:val="uk-UA"/>
              </w:rPr>
              <w:lastRenderedPageBreak/>
              <w:t>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lastRenderedPageBreak/>
              <w:t xml:space="preserve">не зараховано з </w:t>
            </w:r>
            <w:r w:rsidRPr="00A23F88">
              <w:rPr>
                <w:rFonts w:ascii="Times New Roman" w:hAnsi="Times New Roman" w:cs="Times New Roman"/>
                <w:sz w:val="28"/>
                <w:szCs w:val="28"/>
                <w:lang w:val="uk-UA"/>
              </w:rPr>
              <w:lastRenderedPageBreak/>
              <w:t>обов’язковим повторним вивченням дисципліни</w:t>
            </w:r>
          </w:p>
        </w:tc>
      </w:tr>
    </w:tbl>
    <w:p w:rsidR="00A23F88" w:rsidRPr="00A23F88" w:rsidRDefault="00A23F88" w:rsidP="00A23F88">
      <w:pPr>
        <w:jc w:val="both"/>
        <w:rPr>
          <w:rFonts w:ascii="Times New Roman" w:hAnsi="Times New Roman" w:cs="Times New Roman"/>
          <w:sz w:val="28"/>
          <w:szCs w:val="28"/>
        </w:rPr>
      </w:pPr>
    </w:p>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b/>
          <w:bCs/>
          <w:sz w:val="28"/>
          <w:szCs w:val="28"/>
          <w:lang w:val="uk-UA"/>
        </w:rPr>
        <w:t>5</w:t>
      </w:r>
      <w:r w:rsidRPr="00A23F88">
        <w:rPr>
          <w:rFonts w:ascii="Times New Roman" w:hAnsi="Times New Roman" w:cs="Times New Roman"/>
          <w:b/>
          <w:sz w:val="28"/>
          <w:szCs w:val="28"/>
          <w:lang w:val="uk-UA"/>
        </w:rPr>
        <w:t>. Програма навчальної дисципліни</w:t>
      </w:r>
    </w:p>
    <w:p w:rsidR="00A23F88" w:rsidRPr="00A23F88" w:rsidRDefault="00A23F88" w:rsidP="00A23F88">
      <w:pPr>
        <w:jc w:val="center"/>
        <w:rPr>
          <w:rFonts w:ascii="Times New Roman" w:hAnsi="Times New Roman" w:cs="Times New Roman"/>
          <w:b/>
          <w:sz w:val="28"/>
          <w:szCs w:val="28"/>
          <w:lang w:val="ro-RO"/>
        </w:rPr>
      </w:pPr>
      <w:r w:rsidRPr="00A23F88">
        <w:rPr>
          <w:rFonts w:ascii="Times New Roman" w:hAnsi="Times New Roman" w:cs="Times New Roman"/>
          <w:b/>
          <w:sz w:val="28"/>
          <w:szCs w:val="28"/>
          <w:lang w:val="uk-UA"/>
        </w:rPr>
        <w:t>5.1. Зміст навчальної дисципліни</w:t>
      </w:r>
    </w:p>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Модуль 1</w:t>
      </w:r>
    </w:p>
    <w:p w:rsidR="00A23F88" w:rsidRPr="00A23F88" w:rsidRDefault="00A23F88" w:rsidP="00A23F88">
      <w:pPr>
        <w:tabs>
          <w:tab w:val="left" w:pos="284"/>
          <w:tab w:val="left" w:pos="567"/>
        </w:tabs>
        <w:jc w:val="both"/>
        <w:rPr>
          <w:rFonts w:ascii="Times New Roman" w:hAnsi="Times New Roman" w:cs="Times New Roman"/>
          <w:sz w:val="28"/>
          <w:szCs w:val="28"/>
          <w:lang w:val="ro-RO"/>
        </w:rPr>
      </w:pPr>
      <w:r w:rsidRPr="00A23F88">
        <w:rPr>
          <w:rFonts w:ascii="Times New Roman" w:hAnsi="Times New Roman" w:cs="Times New Roman"/>
          <w:b/>
          <w:sz w:val="28"/>
          <w:szCs w:val="28"/>
          <w:lang w:val="uk-UA"/>
        </w:rPr>
        <w:tab/>
      </w:r>
      <w:r w:rsidRPr="00A23F88">
        <w:rPr>
          <w:rFonts w:ascii="Times New Roman" w:hAnsi="Times New Roman" w:cs="Times New Roman"/>
          <w:b/>
          <w:sz w:val="28"/>
          <w:szCs w:val="28"/>
          <w:lang w:val="uk-UA"/>
        </w:rPr>
        <w:tab/>
        <w:t>Т</w:t>
      </w:r>
      <w:r w:rsidRPr="00A23F88">
        <w:rPr>
          <w:rFonts w:ascii="Times New Roman" w:hAnsi="Times New Roman" w:cs="Times New Roman"/>
          <w:b/>
          <w:sz w:val="28"/>
          <w:szCs w:val="28"/>
          <w:lang w:val="ro-RO"/>
        </w:rPr>
        <w:t>ema</w:t>
      </w:r>
      <w:r w:rsidRPr="00A23F88">
        <w:rPr>
          <w:rFonts w:ascii="Times New Roman" w:hAnsi="Times New Roman" w:cs="Times New Roman"/>
          <w:b/>
          <w:sz w:val="28"/>
          <w:szCs w:val="28"/>
          <w:lang w:val="uk-UA"/>
        </w:rPr>
        <w:t xml:space="preserve"> 1.</w:t>
      </w:r>
      <w:r w:rsidRPr="00A23F88">
        <w:rPr>
          <w:rFonts w:ascii="Times New Roman" w:hAnsi="Times New Roman" w:cs="Times New Roman"/>
          <w:sz w:val="28"/>
          <w:szCs w:val="28"/>
          <w:lang w:val="uk-UA"/>
        </w:rPr>
        <w:t xml:space="preserve"> </w:t>
      </w:r>
      <w:r w:rsidR="00E33136">
        <w:rPr>
          <w:rFonts w:ascii="Times New Roman" w:hAnsi="Times New Roman" w:cs="Times New Roman"/>
          <w:sz w:val="28"/>
          <w:szCs w:val="28"/>
          <w:lang w:val="ro-RO"/>
        </w:rPr>
        <w:t>Considerații preliminare. Întroducere. Aspecte practice ale studierii acestei discipline lingvistice. Raporturile dialectologiei cu alte discipline.</w:t>
      </w:r>
    </w:p>
    <w:p w:rsidR="00A23F88" w:rsidRPr="00A23F88" w:rsidRDefault="00A23F88" w:rsidP="00A23F88">
      <w:pP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w:t>
      </w:r>
      <w:r w:rsidRPr="00A23F88">
        <w:rPr>
          <w:rFonts w:ascii="Times New Roman" w:hAnsi="Times New Roman" w:cs="Times New Roman"/>
          <w:sz w:val="28"/>
          <w:szCs w:val="28"/>
          <w:lang w:val="uk-UA"/>
        </w:rPr>
        <w:tab/>
      </w: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ma</w:t>
      </w:r>
      <w:r w:rsidRPr="00A23F88">
        <w:rPr>
          <w:rFonts w:ascii="Times New Roman" w:hAnsi="Times New Roman" w:cs="Times New Roman"/>
          <w:b/>
          <w:sz w:val="28"/>
          <w:szCs w:val="28"/>
          <w:lang w:val="uk-UA"/>
        </w:rPr>
        <w:t xml:space="preserve"> 2 </w:t>
      </w:r>
      <w:r w:rsidRPr="00A23F88">
        <w:rPr>
          <w:rFonts w:ascii="Times New Roman" w:hAnsi="Times New Roman" w:cs="Times New Roman"/>
          <w:sz w:val="28"/>
          <w:szCs w:val="28"/>
          <w:lang w:val="uk-UA"/>
        </w:rPr>
        <w:t xml:space="preserve">. </w:t>
      </w:r>
      <w:r w:rsidR="00E33136">
        <w:rPr>
          <w:rFonts w:ascii="Times New Roman" w:hAnsi="Times New Roman" w:cs="Times New Roman"/>
          <w:sz w:val="28"/>
          <w:szCs w:val="28"/>
          <w:lang w:val="ro-RO"/>
        </w:rPr>
        <w:t>Obiectul dialectologiei. Variantele teritoriale ale limbii. Criterii de delimitare a limbii de lialect. Dialectele și limba națională.</w:t>
      </w:r>
      <w:r w:rsidRPr="00A23F88">
        <w:rPr>
          <w:rFonts w:ascii="Times New Roman" w:hAnsi="Times New Roman" w:cs="Times New Roman"/>
          <w:sz w:val="28"/>
          <w:szCs w:val="28"/>
          <w:lang w:val="uk-UA"/>
        </w:rPr>
        <w:t xml:space="preserve"> </w:t>
      </w:r>
    </w:p>
    <w:p w:rsidR="00A23F88" w:rsidRPr="00A23F88" w:rsidRDefault="00A23F88" w:rsidP="00A23F88">
      <w:pPr>
        <w:ind w:firstLine="708"/>
        <w:rPr>
          <w:rFonts w:ascii="Times New Roman" w:hAnsi="Times New Roman" w:cs="Times New Roman"/>
          <w:bCs/>
          <w:sz w:val="28"/>
          <w:szCs w:val="28"/>
          <w:lang w:val="ro-RO"/>
        </w:rPr>
      </w:pPr>
      <w:r w:rsidRPr="00A23F88">
        <w:rPr>
          <w:rFonts w:ascii="Times New Roman" w:hAnsi="Times New Roman" w:cs="Times New Roman"/>
          <w:sz w:val="28"/>
          <w:szCs w:val="28"/>
          <w:lang w:val="uk-UA"/>
        </w:rPr>
        <w:t xml:space="preserve"> </w:t>
      </w:r>
      <w:r w:rsidRPr="00A23F88">
        <w:rPr>
          <w:rFonts w:ascii="Times New Roman" w:hAnsi="Times New Roman" w:cs="Times New Roman"/>
          <w:b/>
          <w:bCs/>
          <w:sz w:val="28"/>
          <w:szCs w:val="28"/>
          <w:lang w:val="uk-UA"/>
        </w:rPr>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3</w:t>
      </w:r>
      <w:r w:rsidRPr="00A23F88">
        <w:rPr>
          <w:rFonts w:ascii="Times New Roman" w:hAnsi="Times New Roman" w:cs="Times New Roman"/>
          <w:bCs/>
          <w:sz w:val="28"/>
          <w:szCs w:val="28"/>
          <w:lang w:val="uk-UA"/>
        </w:rPr>
        <w:t xml:space="preserve">. </w:t>
      </w:r>
      <w:r w:rsidR="00E33136">
        <w:rPr>
          <w:rFonts w:ascii="Times New Roman" w:hAnsi="Times New Roman" w:cs="Times New Roman"/>
          <w:bCs/>
          <w:sz w:val="28"/>
          <w:szCs w:val="28"/>
          <w:lang w:val="ro-RO"/>
        </w:rPr>
        <w:t>Raportul dintre dialecte (graiuri) și limba literară. Imporyanța studierii dialectelor.</w:t>
      </w:r>
    </w:p>
    <w:p w:rsidR="00A23F88" w:rsidRPr="00A23F88" w:rsidRDefault="00A23F88" w:rsidP="00A23F88">
      <w:pPr>
        <w:ind w:firstLine="708"/>
        <w:rPr>
          <w:rFonts w:ascii="Times New Roman" w:hAnsi="Times New Roman" w:cs="Times New Roman"/>
          <w:bCs/>
          <w:sz w:val="28"/>
          <w:szCs w:val="28"/>
          <w:lang w:val="ro-RO"/>
        </w:rPr>
      </w:pPr>
      <w:r w:rsidRPr="00A23F88">
        <w:rPr>
          <w:rFonts w:ascii="Times New Roman" w:hAnsi="Times New Roman" w:cs="Times New Roman"/>
          <w:b/>
          <w:bCs/>
          <w:sz w:val="28"/>
          <w:szCs w:val="28"/>
          <w:lang w:val="uk-UA"/>
        </w:rPr>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4</w:t>
      </w:r>
      <w:r w:rsidRPr="00A23F88">
        <w:rPr>
          <w:rFonts w:ascii="Times New Roman" w:hAnsi="Times New Roman" w:cs="Times New Roman"/>
          <w:bCs/>
          <w:sz w:val="28"/>
          <w:szCs w:val="28"/>
          <w:lang w:val="uk-UA"/>
        </w:rPr>
        <w:t xml:space="preserve">. </w:t>
      </w:r>
      <w:r w:rsidR="00E33136">
        <w:rPr>
          <w:rFonts w:ascii="Times New Roman" w:hAnsi="Times New Roman" w:cs="Times New Roman"/>
          <w:bCs/>
          <w:sz w:val="28"/>
          <w:szCs w:val="28"/>
          <w:lang w:val="ro-RO"/>
        </w:rPr>
        <w:t>Granițe dialectale și arii de tranziție. Scurt istoric al dialectologiei romînești.</w:t>
      </w:r>
      <w:r w:rsidRPr="00A23F88">
        <w:rPr>
          <w:rFonts w:ascii="Times New Roman" w:hAnsi="Times New Roman" w:cs="Times New Roman"/>
          <w:bCs/>
          <w:sz w:val="28"/>
          <w:szCs w:val="28"/>
          <w:lang w:val="ro-RO"/>
        </w:rPr>
        <w:t xml:space="preserve"> </w:t>
      </w:r>
    </w:p>
    <w:p w:rsidR="00A23F88" w:rsidRPr="00A23F88" w:rsidRDefault="00A23F88" w:rsidP="00A23F88">
      <w:pPr>
        <w:ind w:firstLine="708"/>
        <w:rPr>
          <w:rFonts w:ascii="Times New Roman" w:hAnsi="Times New Roman" w:cs="Times New Roman"/>
          <w:bCs/>
          <w:sz w:val="28"/>
          <w:szCs w:val="28"/>
          <w:lang w:val="ro-RO"/>
        </w:rPr>
      </w:pPr>
      <w:r w:rsidRPr="00A23F88">
        <w:rPr>
          <w:rFonts w:ascii="Times New Roman" w:hAnsi="Times New Roman" w:cs="Times New Roman"/>
          <w:b/>
          <w:bCs/>
          <w:sz w:val="28"/>
          <w:szCs w:val="28"/>
          <w:lang w:val="uk-UA"/>
        </w:rPr>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5.</w:t>
      </w:r>
      <w:r w:rsidRPr="00A23F88">
        <w:rPr>
          <w:rFonts w:ascii="Times New Roman" w:hAnsi="Times New Roman" w:cs="Times New Roman"/>
          <w:bCs/>
          <w:sz w:val="28"/>
          <w:szCs w:val="28"/>
          <w:lang w:val="uk-UA"/>
        </w:rPr>
        <w:t xml:space="preserve"> </w:t>
      </w:r>
      <w:r w:rsidR="00E33136">
        <w:rPr>
          <w:rFonts w:ascii="Times New Roman" w:hAnsi="Times New Roman" w:cs="Times New Roman"/>
          <w:bCs/>
          <w:sz w:val="28"/>
          <w:szCs w:val="28"/>
          <w:lang w:val="ro-RO"/>
        </w:rPr>
        <w:t>Transcrierea fonetică. Sisteme de transcriere fonerică.</w:t>
      </w:r>
    </w:p>
    <w:p w:rsidR="00A23F88" w:rsidRPr="00A23F88" w:rsidRDefault="00A23F88" w:rsidP="00A23F88">
      <w:pPr>
        <w:ind w:firstLine="708"/>
        <w:rPr>
          <w:rFonts w:ascii="Times New Roman" w:hAnsi="Times New Roman" w:cs="Times New Roman"/>
          <w:bCs/>
          <w:sz w:val="28"/>
          <w:szCs w:val="28"/>
          <w:lang w:val="ro-RO"/>
        </w:rPr>
      </w:pPr>
      <w:r w:rsidRPr="00A23F88">
        <w:rPr>
          <w:rFonts w:ascii="Times New Roman" w:hAnsi="Times New Roman" w:cs="Times New Roman"/>
          <w:b/>
          <w:bCs/>
          <w:sz w:val="28"/>
          <w:szCs w:val="28"/>
          <w:lang w:val="uk-UA"/>
        </w:rPr>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6.</w:t>
      </w:r>
      <w:r w:rsidRPr="00A23F88">
        <w:rPr>
          <w:rFonts w:ascii="Times New Roman" w:hAnsi="Times New Roman" w:cs="Times New Roman"/>
          <w:bCs/>
          <w:sz w:val="28"/>
          <w:szCs w:val="28"/>
          <w:lang w:val="uk-UA"/>
        </w:rPr>
        <w:t xml:space="preserve"> </w:t>
      </w:r>
      <w:r w:rsidR="00E33136">
        <w:rPr>
          <w:rFonts w:ascii="Times New Roman" w:hAnsi="Times New Roman" w:cs="Times New Roman"/>
          <w:bCs/>
          <w:sz w:val="28"/>
          <w:szCs w:val="28"/>
          <w:lang w:val="ro-RO"/>
        </w:rPr>
        <w:t>Formarea dialectelor limbii romane. Diversificarea romanei comune. Ipoteze și concluzii referitoare la formarea dialectelor romanești.</w:t>
      </w:r>
    </w:p>
    <w:p w:rsidR="00A23F88" w:rsidRDefault="00A23F88" w:rsidP="00A23F88">
      <w:pPr>
        <w:rPr>
          <w:rFonts w:ascii="Times New Roman" w:hAnsi="Times New Roman" w:cs="Times New Roman"/>
          <w:sz w:val="28"/>
          <w:szCs w:val="28"/>
          <w:lang w:val="ro-RO"/>
        </w:rPr>
      </w:pPr>
      <w:r w:rsidRPr="00A23F88">
        <w:rPr>
          <w:rFonts w:ascii="Times New Roman" w:hAnsi="Times New Roman" w:cs="Times New Roman"/>
          <w:sz w:val="28"/>
          <w:szCs w:val="28"/>
          <w:lang w:val="uk-UA"/>
        </w:rPr>
        <w:t xml:space="preserve">         </w:t>
      </w:r>
      <w:r w:rsidRPr="00A23F88">
        <w:rPr>
          <w:rFonts w:ascii="Times New Roman" w:hAnsi="Times New Roman" w:cs="Times New Roman"/>
          <w:sz w:val="28"/>
          <w:szCs w:val="28"/>
          <w:lang w:val="uk-UA"/>
        </w:rPr>
        <w:tab/>
      </w: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 7</w:t>
      </w:r>
      <w:r w:rsidRPr="00A23F88">
        <w:rPr>
          <w:rFonts w:ascii="Times New Roman" w:hAnsi="Times New Roman" w:cs="Times New Roman"/>
          <w:b/>
          <w:sz w:val="28"/>
          <w:szCs w:val="28"/>
          <w:lang w:val="ro-RO"/>
        </w:rPr>
        <w:t xml:space="preserve">. </w:t>
      </w:r>
      <w:r w:rsidR="00E33136">
        <w:rPr>
          <w:rFonts w:ascii="Times New Roman" w:hAnsi="Times New Roman" w:cs="Times New Roman"/>
          <w:sz w:val="28"/>
          <w:szCs w:val="28"/>
          <w:lang w:val="ro-RO"/>
        </w:rPr>
        <w:t>Dialectul aroman. Date generale. Trăsături arhaice și inovații.</w:t>
      </w:r>
    </w:p>
    <w:p w:rsidR="00CD0305" w:rsidRPr="00A23F88" w:rsidRDefault="00CD0305" w:rsidP="00CD0305">
      <w:pPr>
        <w:ind w:firstLine="708"/>
        <w:jc w:val="center"/>
        <w:rPr>
          <w:rFonts w:ascii="Times New Roman" w:hAnsi="Times New Roman" w:cs="Times New Roman"/>
          <w:b/>
          <w:bCs/>
          <w:sz w:val="28"/>
          <w:szCs w:val="28"/>
          <w:lang w:val="ro-RO"/>
        </w:rPr>
      </w:pPr>
      <w:r w:rsidRPr="00A23F88">
        <w:rPr>
          <w:rFonts w:ascii="Times New Roman" w:hAnsi="Times New Roman" w:cs="Times New Roman"/>
          <w:b/>
          <w:bCs/>
          <w:sz w:val="28"/>
          <w:szCs w:val="28"/>
          <w:lang w:val="uk-UA"/>
        </w:rPr>
        <w:t>Модуль 2.</w:t>
      </w:r>
    </w:p>
    <w:p w:rsidR="00E33136" w:rsidRDefault="00E33136" w:rsidP="00CD0305">
      <w:pPr>
        <w:ind w:firstLine="708"/>
        <w:rPr>
          <w:rFonts w:ascii="Times New Roman" w:hAnsi="Times New Roman" w:cs="Times New Roman"/>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w:t>
      </w:r>
      <w:r>
        <w:rPr>
          <w:rFonts w:ascii="Times New Roman" w:hAnsi="Times New Roman" w:cs="Times New Roman"/>
          <w:b/>
          <w:sz w:val="28"/>
          <w:szCs w:val="28"/>
          <w:lang w:val="ro-RO"/>
        </w:rPr>
        <w:t xml:space="preserve"> </w:t>
      </w:r>
      <w:r w:rsidR="00CD0305">
        <w:rPr>
          <w:rFonts w:ascii="Times New Roman" w:hAnsi="Times New Roman" w:cs="Times New Roman"/>
          <w:b/>
          <w:sz w:val="28"/>
          <w:szCs w:val="28"/>
          <w:lang w:val="ro-RO"/>
        </w:rPr>
        <w:t>1</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Dialectul meglenoroman. Date generale. Trăsături definitorii.</w:t>
      </w:r>
    </w:p>
    <w:p w:rsidR="00E33136" w:rsidRDefault="00E33136" w:rsidP="00E33136">
      <w:pPr>
        <w:ind w:firstLine="708"/>
        <w:rPr>
          <w:rFonts w:ascii="Times New Roman" w:hAnsi="Times New Roman" w:cs="Times New Roman"/>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w:t>
      </w:r>
      <w:r w:rsidR="00CD0305">
        <w:rPr>
          <w:rFonts w:ascii="Times New Roman" w:hAnsi="Times New Roman" w:cs="Times New Roman"/>
          <w:b/>
          <w:sz w:val="28"/>
          <w:szCs w:val="28"/>
          <w:lang w:val="ro-RO"/>
        </w:rPr>
        <w:t xml:space="preserve"> 2</w:t>
      </w:r>
      <w:r>
        <w:rPr>
          <w:rFonts w:ascii="Times New Roman" w:hAnsi="Times New Roman" w:cs="Times New Roman"/>
          <w:b/>
          <w:sz w:val="28"/>
          <w:szCs w:val="28"/>
          <w:lang w:val="ro-RO"/>
        </w:rPr>
        <w:t xml:space="preserve">. </w:t>
      </w:r>
      <w:r w:rsidRPr="00E33136">
        <w:rPr>
          <w:rFonts w:ascii="Times New Roman" w:hAnsi="Times New Roman" w:cs="Times New Roman"/>
          <w:sz w:val="28"/>
          <w:szCs w:val="28"/>
          <w:lang w:val="ro-RO"/>
        </w:rPr>
        <w:t>Dialectul istroroman</w:t>
      </w:r>
      <w:r>
        <w:rPr>
          <w:rFonts w:ascii="Times New Roman" w:hAnsi="Times New Roman" w:cs="Times New Roman"/>
          <w:sz w:val="28"/>
          <w:szCs w:val="28"/>
          <w:lang w:val="ro-RO"/>
        </w:rPr>
        <w:t xml:space="preserve">. Date generale. Originalitatea dialectului. Problematica referitoare la caracterul </w:t>
      </w:r>
      <w:r>
        <w:rPr>
          <w:rFonts w:ascii="Times New Roman" w:hAnsi="Times New Roman" w:cs="Times New Roman"/>
          <w:sz w:val="28"/>
          <w:szCs w:val="28"/>
          <w:lang w:val="uk-UA"/>
        </w:rPr>
        <w:t>«</w:t>
      </w:r>
      <w:r>
        <w:rPr>
          <w:rFonts w:ascii="Times New Roman" w:hAnsi="Times New Roman" w:cs="Times New Roman"/>
          <w:sz w:val="28"/>
          <w:szCs w:val="28"/>
          <w:lang w:val="ro-RO"/>
        </w:rPr>
        <w:t>mixt</w:t>
      </w:r>
      <w:r>
        <w:rPr>
          <w:rFonts w:ascii="Times New Roman" w:hAnsi="Times New Roman" w:cs="Times New Roman"/>
          <w:sz w:val="28"/>
          <w:szCs w:val="28"/>
          <w:lang w:val="uk-UA"/>
        </w:rPr>
        <w:t>»</w:t>
      </w:r>
      <w:r>
        <w:rPr>
          <w:rFonts w:ascii="Times New Roman" w:hAnsi="Times New Roman" w:cs="Times New Roman"/>
          <w:sz w:val="28"/>
          <w:szCs w:val="28"/>
          <w:lang w:val="ro-RO"/>
        </w:rPr>
        <w:t xml:space="preserve"> al istroromanei.</w:t>
      </w:r>
    </w:p>
    <w:p w:rsidR="00E33136" w:rsidRDefault="00E33136" w:rsidP="00E33136">
      <w:pPr>
        <w:ind w:firstLine="708"/>
        <w:rPr>
          <w:rFonts w:ascii="Times New Roman" w:hAnsi="Times New Roman" w:cs="Times New Roman"/>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w:t>
      </w:r>
      <w:r w:rsidR="00CD0305">
        <w:rPr>
          <w:rFonts w:ascii="Times New Roman" w:hAnsi="Times New Roman" w:cs="Times New Roman"/>
          <w:b/>
          <w:sz w:val="28"/>
          <w:szCs w:val="28"/>
          <w:lang w:val="ro-RO"/>
        </w:rPr>
        <w:t xml:space="preserve"> 3</w:t>
      </w:r>
      <w:r>
        <w:rPr>
          <w:rFonts w:ascii="Times New Roman" w:hAnsi="Times New Roman" w:cs="Times New Roman"/>
          <w:b/>
          <w:sz w:val="28"/>
          <w:szCs w:val="28"/>
          <w:lang w:val="ro-RO"/>
        </w:rPr>
        <w:t>.</w:t>
      </w:r>
      <w:r w:rsidR="00F14C3B">
        <w:rPr>
          <w:rFonts w:ascii="Times New Roman" w:hAnsi="Times New Roman" w:cs="Times New Roman"/>
          <w:b/>
          <w:sz w:val="28"/>
          <w:szCs w:val="28"/>
          <w:lang w:val="ro-RO"/>
        </w:rPr>
        <w:t xml:space="preserve"> </w:t>
      </w:r>
      <w:r w:rsidR="00F14C3B" w:rsidRPr="00F14C3B">
        <w:rPr>
          <w:rFonts w:ascii="Times New Roman" w:hAnsi="Times New Roman" w:cs="Times New Roman"/>
          <w:sz w:val="28"/>
          <w:szCs w:val="28"/>
          <w:lang w:val="ro-RO"/>
        </w:rPr>
        <w:t>Dialectul dacoroman</w:t>
      </w:r>
      <w:r w:rsidR="00F14C3B">
        <w:rPr>
          <w:rFonts w:ascii="Times New Roman" w:hAnsi="Times New Roman" w:cs="Times New Roman"/>
          <w:sz w:val="28"/>
          <w:szCs w:val="28"/>
          <w:lang w:val="ro-RO"/>
        </w:rPr>
        <w:t>. Date generale. Trăsături comune tuturor graiurilor dacoromane.</w:t>
      </w:r>
    </w:p>
    <w:p w:rsidR="00F14C3B" w:rsidRDefault="00F14C3B" w:rsidP="00E33136">
      <w:pPr>
        <w:ind w:firstLine="708"/>
        <w:rPr>
          <w:rFonts w:ascii="Times New Roman" w:hAnsi="Times New Roman" w:cs="Times New Roman"/>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w:t>
      </w:r>
      <w:r w:rsidR="00CD0305">
        <w:rPr>
          <w:rFonts w:ascii="Times New Roman" w:hAnsi="Times New Roman" w:cs="Times New Roman"/>
          <w:b/>
          <w:sz w:val="28"/>
          <w:szCs w:val="28"/>
          <w:lang w:val="ro-RO"/>
        </w:rPr>
        <w:t xml:space="preserve"> 4</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Repartiția dialectală a dacoromanei.</w:t>
      </w:r>
    </w:p>
    <w:p w:rsidR="00F14C3B" w:rsidRDefault="00F14C3B" w:rsidP="00E33136">
      <w:pPr>
        <w:ind w:firstLine="708"/>
        <w:rPr>
          <w:rFonts w:ascii="Times New Roman" w:hAnsi="Times New Roman" w:cs="Times New Roman"/>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w:t>
      </w:r>
      <w:r w:rsidR="00CD0305">
        <w:rPr>
          <w:rFonts w:ascii="Times New Roman" w:hAnsi="Times New Roman" w:cs="Times New Roman"/>
          <w:b/>
          <w:sz w:val="28"/>
          <w:szCs w:val="28"/>
          <w:lang w:val="ro-RO"/>
        </w:rPr>
        <w:t xml:space="preserve"> 5</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Subdialectele: muntean, bănățean, moldovean, crișean, maramureșean.</w:t>
      </w:r>
    </w:p>
    <w:p w:rsidR="00F14C3B" w:rsidRDefault="00F14C3B" w:rsidP="00E33136">
      <w:pPr>
        <w:ind w:firstLine="708"/>
        <w:rPr>
          <w:rFonts w:ascii="Times New Roman" w:hAnsi="Times New Roman" w:cs="Times New Roman"/>
          <w:sz w:val="28"/>
          <w:szCs w:val="28"/>
          <w:lang w:val="ro-RO"/>
        </w:rPr>
      </w:pPr>
      <w:r w:rsidRPr="00A23F88">
        <w:rPr>
          <w:rFonts w:ascii="Times New Roman" w:hAnsi="Times New Roman" w:cs="Times New Roman"/>
          <w:b/>
          <w:sz w:val="28"/>
          <w:szCs w:val="28"/>
          <w:lang w:val="uk-UA"/>
        </w:rPr>
        <w:lastRenderedPageBreak/>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w:t>
      </w:r>
      <w:r w:rsidR="00CD0305">
        <w:rPr>
          <w:rFonts w:ascii="Times New Roman" w:hAnsi="Times New Roman" w:cs="Times New Roman"/>
          <w:b/>
          <w:sz w:val="28"/>
          <w:szCs w:val="28"/>
          <w:lang w:val="ro-RO"/>
        </w:rPr>
        <w:t xml:space="preserve"> 6</w:t>
      </w:r>
      <w:r>
        <w:rPr>
          <w:rFonts w:ascii="Times New Roman" w:hAnsi="Times New Roman" w:cs="Times New Roman"/>
          <w:b/>
          <w:sz w:val="28"/>
          <w:szCs w:val="28"/>
          <w:lang w:val="ro-RO"/>
        </w:rPr>
        <w:t xml:space="preserve">. </w:t>
      </w:r>
      <w:r w:rsidRPr="00F14C3B">
        <w:rPr>
          <w:rFonts w:ascii="Times New Roman" w:hAnsi="Times New Roman" w:cs="Times New Roman"/>
          <w:sz w:val="28"/>
          <w:szCs w:val="28"/>
          <w:lang w:val="ro-RO"/>
        </w:rPr>
        <w:t xml:space="preserve">Metode </w:t>
      </w:r>
      <w:r w:rsidR="00CD0305">
        <w:rPr>
          <w:rFonts w:ascii="Times New Roman" w:hAnsi="Times New Roman" w:cs="Times New Roman"/>
          <w:sz w:val="28"/>
          <w:szCs w:val="28"/>
          <w:lang w:val="ro-RO"/>
        </w:rPr>
        <w:t>de studiere a dialectelor. Informarea: Observația. Ancheta dialectală.</w:t>
      </w:r>
    </w:p>
    <w:p w:rsidR="00CD0305" w:rsidRPr="00CD0305" w:rsidRDefault="00CD0305" w:rsidP="00E33136">
      <w:pPr>
        <w:ind w:firstLine="708"/>
        <w:rPr>
          <w:rFonts w:ascii="Times New Roman" w:hAnsi="Times New Roman" w:cs="Times New Roman"/>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w:t>
      </w:r>
      <w:r>
        <w:rPr>
          <w:rFonts w:ascii="Times New Roman" w:hAnsi="Times New Roman" w:cs="Times New Roman"/>
          <w:b/>
          <w:sz w:val="28"/>
          <w:szCs w:val="28"/>
          <w:lang w:val="ro-RO"/>
        </w:rPr>
        <w:t xml:space="preserve"> 7. </w:t>
      </w:r>
      <w:r>
        <w:rPr>
          <w:rFonts w:ascii="Times New Roman" w:hAnsi="Times New Roman" w:cs="Times New Roman"/>
          <w:sz w:val="28"/>
          <w:szCs w:val="28"/>
          <w:lang w:val="ro-RO"/>
        </w:rPr>
        <w:t>Chestionarul dialectal. Anchetatorul. Informatorul. Punctul (de) anchetat și rețeaua de puncte.</w:t>
      </w:r>
    </w:p>
    <w:p w:rsidR="00A23F88" w:rsidRPr="00A23F88" w:rsidRDefault="00A23F88" w:rsidP="00A23F88">
      <w:pPr>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b/>
          <w:bCs/>
          <w:sz w:val="28"/>
          <w:szCs w:val="28"/>
          <w:lang w:val="uk-UA"/>
        </w:rPr>
      </w:pPr>
      <w:r w:rsidRPr="00A23F88">
        <w:rPr>
          <w:rFonts w:ascii="Times New Roman" w:hAnsi="Times New Roman" w:cs="Times New Roman"/>
          <w:b/>
          <w:sz w:val="28"/>
          <w:szCs w:val="28"/>
          <w:lang w:val="uk-UA"/>
        </w:rPr>
        <w:t>5.2. </w:t>
      </w:r>
      <w:r w:rsidRPr="00A23F88">
        <w:rPr>
          <w:rFonts w:ascii="Times New Roman" w:hAnsi="Times New Roman" w:cs="Times New Roman"/>
          <w:b/>
          <w:bCs/>
          <w:sz w:val="28"/>
          <w:szCs w:val="28"/>
          <w:lang w:val="uk-UA"/>
        </w:rPr>
        <w:t>Структура навчальної дисципліни</w:t>
      </w:r>
    </w:p>
    <w:p w:rsidR="00A23F88" w:rsidRPr="00A23F88" w:rsidRDefault="00A23F88" w:rsidP="00A23F88">
      <w:pPr>
        <w:tabs>
          <w:tab w:val="left" w:pos="284"/>
        </w:tabs>
        <w:ind w:left="360" w:hanging="360"/>
        <w:jc w:val="center"/>
        <w:rPr>
          <w:rFonts w:ascii="Times New Roman" w:hAnsi="Times New Roman" w:cs="Times New Roman"/>
          <w:b/>
          <w:sz w:val="28"/>
          <w:szCs w:val="28"/>
          <w:lang w:val="uk-U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775"/>
        <w:gridCol w:w="775"/>
        <w:gridCol w:w="777"/>
        <w:gridCol w:w="775"/>
        <w:gridCol w:w="780"/>
        <w:gridCol w:w="1328"/>
      </w:tblGrid>
      <w:tr w:rsidR="00A23F88" w:rsidRPr="00A23F88" w:rsidTr="00F950F6">
        <w:trPr>
          <w:cantSplit/>
        </w:trPr>
        <w:tc>
          <w:tcPr>
            <w:tcW w:w="2197" w:type="pct"/>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Назви змістових модулів і тем</w:t>
            </w:r>
          </w:p>
        </w:tc>
        <w:tc>
          <w:tcPr>
            <w:tcW w:w="2803" w:type="pct"/>
            <w:gridSpan w:val="6"/>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Кількість годин</w:t>
            </w:r>
          </w:p>
        </w:tc>
      </w:tr>
      <w:tr w:rsidR="00A23F88" w:rsidRPr="00A23F88" w:rsidTr="00F950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2803" w:type="pct"/>
            <w:gridSpan w:val="6"/>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Форма навчання:</w:t>
            </w:r>
          </w:p>
        </w:tc>
      </w:tr>
      <w:tr w:rsidR="00A23F88" w:rsidRPr="00A23F88" w:rsidTr="00F950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4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23F88" w:rsidRPr="00A23F88" w:rsidRDefault="00A23F88" w:rsidP="00A23F88">
            <w:pPr>
              <w:spacing w:line="256" w:lineRule="auto"/>
              <w:ind w:left="113" w:right="113"/>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Усього</w:t>
            </w:r>
          </w:p>
        </w:tc>
        <w:tc>
          <w:tcPr>
            <w:tcW w:w="2385" w:type="pct"/>
            <w:gridSpan w:val="5"/>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у тому числі</w:t>
            </w:r>
          </w:p>
        </w:tc>
      </w:tr>
      <w:tr w:rsidR="00A23F88" w:rsidRPr="00A23F88" w:rsidTr="00F950F6">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A23F88" w:rsidRPr="00A23F88" w:rsidRDefault="00A23F88" w:rsidP="00A23F88">
            <w:pPr>
              <w:spacing w:line="256" w:lineRule="auto"/>
              <w:ind w:left="113" w:right="113"/>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Лекції</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A23F88" w:rsidRPr="00A23F88" w:rsidRDefault="00A23F88" w:rsidP="00A23F88">
            <w:pPr>
              <w:spacing w:line="256" w:lineRule="auto"/>
              <w:ind w:left="113" w:right="113"/>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практичні (семінарські)</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A23F88" w:rsidRPr="00A23F88" w:rsidRDefault="00A23F88" w:rsidP="00A23F88">
            <w:pPr>
              <w:spacing w:line="256" w:lineRule="auto"/>
              <w:ind w:left="113" w:right="113"/>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лабораторні</w:t>
            </w:r>
          </w:p>
        </w:tc>
        <w:tc>
          <w:tcPr>
            <w:tcW w:w="418" w:type="pct"/>
            <w:tcBorders>
              <w:top w:val="single" w:sz="4" w:space="0" w:color="auto"/>
              <w:left w:val="single" w:sz="4" w:space="0" w:color="auto"/>
              <w:bottom w:val="single" w:sz="4" w:space="0" w:color="auto"/>
              <w:right w:val="single" w:sz="4" w:space="0" w:color="auto"/>
            </w:tcBorders>
            <w:textDirection w:val="btLr"/>
            <w:vAlign w:val="center"/>
            <w:hideMark/>
          </w:tcPr>
          <w:p w:rsidR="00A23F88" w:rsidRPr="00A23F88" w:rsidRDefault="00A23F88" w:rsidP="00A23F88">
            <w:pPr>
              <w:spacing w:line="256" w:lineRule="auto"/>
              <w:ind w:left="113" w:right="113"/>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індивідуальна робота</w:t>
            </w:r>
          </w:p>
        </w:tc>
        <w:tc>
          <w:tcPr>
            <w:tcW w:w="715" w:type="pct"/>
            <w:tcBorders>
              <w:top w:val="single" w:sz="4" w:space="0" w:color="auto"/>
              <w:left w:val="single" w:sz="4" w:space="0" w:color="auto"/>
              <w:bottom w:val="single" w:sz="4" w:space="0" w:color="auto"/>
              <w:right w:val="single" w:sz="4" w:space="0" w:color="auto"/>
            </w:tcBorders>
            <w:textDirection w:val="btLr"/>
            <w:vAlign w:val="center"/>
            <w:hideMark/>
          </w:tcPr>
          <w:p w:rsidR="00A23F88" w:rsidRPr="00A23F88" w:rsidRDefault="00A23F88" w:rsidP="00A23F88">
            <w:pPr>
              <w:spacing w:line="256" w:lineRule="auto"/>
              <w:ind w:left="113" w:right="113"/>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самостійна</w:t>
            </w:r>
          </w:p>
          <w:p w:rsidR="00A23F88" w:rsidRPr="00A23F88" w:rsidRDefault="00A23F88" w:rsidP="00A23F88">
            <w:pPr>
              <w:spacing w:line="256" w:lineRule="auto"/>
              <w:ind w:left="113" w:right="113"/>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робота</w:t>
            </w:r>
          </w:p>
        </w:tc>
      </w:tr>
      <w:tr w:rsidR="00A23F88" w:rsidRPr="00A23F88" w:rsidTr="00F950F6">
        <w:tc>
          <w:tcPr>
            <w:tcW w:w="5000" w:type="pct"/>
            <w:gridSpan w:val="7"/>
            <w:tcBorders>
              <w:top w:val="single" w:sz="4" w:space="0" w:color="auto"/>
              <w:left w:val="single" w:sz="4" w:space="0" w:color="auto"/>
              <w:bottom w:val="single" w:sz="4" w:space="0" w:color="auto"/>
              <w:right w:val="single" w:sz="4" w:space="0" w:color="auto"/>
            </w:tcBorders>
            <w:hideMark/>
          </w:tcPr>
          <w:p w:rsidR="00A23F88" w:rsidRPr="00A23F88" w:rsidRDefault="00CD0305"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4</w:t>
            </w:r>
            <w:r w:rsidR="00A23F88" w:rsidRPr="00A23F88">
              <w:rPr>
                <w:rFonts w:ascii="Times New Roman" w:hAnsi="Times New Roman" w:cs="Times New Roman"/>
                <w:bCs/>
                <w:sz w:val="28"/>
                <w:szCs w:val="28"/>
                <w:lang w:val="uk-UA"/>
              </w:rPr>
              <w:t>-й семестр</w:t>
            </w:r>
          </w:p>
        </w:tc>
      </w:tr>
      <w:tr w:rsidR="00A23F88" w:rsidRPr="00A23F88" w:rsidTr="00F950F6">
        <w:tc>
          <w:tcPr>
            <w:tcW w:w="5000" w:type="pct"/>
            <w:gridSpan w:val="7"/>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b/>
                <w:bCs/>
                <w:sz w:val="28"/>
                <w:szCs w:val="28"/>
                <w:lang w:val="uk-UA"/>
              </w:rPr>
            </w:pPr>
            <w:r w:rsidRPr="00A23F88">
              <w:rPr>
                <w:rFonts w:ascii="Times New Roman" w:hAnsi="Times New Roman" w:cs="Times New Roman"/>
                <w:b/>
                <w:bCs/>
                <w:sz w:val="28"/>
                <w:szCs w:val="28"/>
                <w:lang w:val="uk-UA"/>
              </w:rPr>
              <w:t>Модуль 1</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hideMark/>
          </w:tcPr>
          <w:p w:rsidR="00A23F88" w:rsidRPr="00A23F88" w:rsidRDefault="00A23F88" w:rsidP="0032699B">
            <w:pPr>
              <w:tabs>
                <w:tab w:val="left" w:pos="284"/>
                <w:tab w:val="left" w:pos="567"/>
              </w:tabs>
              <w:jc w:val="both"/>
              <w:rPr>
                <w:rFonts w:ascii="Times New Roman" w:hAnsi="Times New Roman" w:cs="Times New Roman"/>
                <w:bCs/>
                <w:sz w:val="28"/>
                <w:szCs w:val="28"/>
                <w:lang w:val="uk-UA"/>
              </w:rPr>
            </w:pPr>
            <w:r w:rsidRPr="00A23F88">
              <w:rPr>
                <w:rFonts w:ascii="Times New Roman" w:hAnsi="Times New Roman" w:cs="Times New Roman"/>
                <w:b/>
                <w:bCs/>
                <w:sz w:val="28"/>
                <w:szCs w:val="28"/>
                <w:lang w:val="uk-UA"/>
              </w:rPr>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1.</w:t>
            </w:r>
            <w:r w:rsidRPr="00A23F88">
              <w:rPr>
                <w:rFonts w:ascii="Times New Roman" w:hAnsi="Times New Roman" w:cs="Times New Roman"/>
                <w:sz w:val="28"/>
                <w:szCs w:val="28"/>
                <w:lang w:val="uk-UA"/>
              </w:rPr>
              <w:t xml:space="preserve"> </w:t>
            </w:r>
            <w:r w:rsidR="009E6C51">
              <w:rPr>
                <w:rFonts w:ascii="Times New Roman" w:hAnsi="Times New Roman" w:cs="Times New Roman"/>
                <w:sz w:val="28"/>
                <w:szCs w:val="28"/>
                <w:lang w:val="ro-RO"/>
              </w:rPr>
              <w:t>Considerații preliminare. Întroducere. Aspecte practice ale studierii acestei discipline lingvistice. Raporturile dialectologiei cu alte discipline.</w:t>
            </w:r>
          </w:p>
        </w:tc>
        <w:tc>
          <w:tcPr>
            <w:tcW w:w="417"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A23F88" w:rsidRPr="0032699B"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both"/>
              <w:rPr>
                <w:rFonts w:ascii="Times New Roman" w:hAnsi="Times New Roman" w:cs="Times New Roman"/>
                <w:bCs/>
                <w:sz w:val="28"/>
                <w:szCs w:val="28"/>
                <w:lang w:val="uk-UA"/>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 xml:space="preserve">а </w:t>
            </w:r>
            <w:r w:rsidRPr="00A23F88">
              <w:rPr>
                <w:rFonts w:ascii="Times New Roman" w:hAnsi="Times New Roman" w:cs="Times New Roman"/>
                <w:b/>
                <w:sz w:val="28"/>
                <w:szCs w:val="28"/>
                <w:lang w:val="ro-RO"/>
              </w:rPr>
              <w:t>2</w:t>
            </w:r>
            <w:r w:rsidRPr="00A23F88">
              <w:rPr>
                <w:rFonts w:ascii="Times New Roman" w:hAnsi="Times New Roman" w:cs="Times New Roman"/>
                <w:sz w:val="28"/>
                <w:szCs w:val="28"/>
                <w:lang w:val="uk-UA"/>
              </w:rPr>
              <w:t xml:space="preserve">.  </w:t>
            </w:r>
            <w:r w:rsidR="009E6C51">
              <w:rPr>
                <w:rFonts w:ascii="Times New Roman" w:hAnsi="Times New Roman" w:cs="Times New Roman"/>
                <w:sz w:val="28"/>
                <w:szCs w:val="28"/>
                <w:lang w:val="ro-RO"/>
              </w:rPr>
              <w:t>Obiectul dialectologiei. Variantele teritoriale ale limbii. Criterii de delimitare a limbii de lialect. Dialectele și limba națională</w:t>
            </w:r>
          </w:p>
        </w:tc>
        <w:tc>
          <w:tcPr>
            <w:tcW w:w="417"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20</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9E6C51"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hideMark/>
          </w:tcPr>
          <w:p w:rsidR="00A23F88" w:rsidRPr="00A23F88" w:rsidRDefault="009E6C51"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ro-RO"/>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9E6C51" w:rsidRPr="00A23F88" w:rsidRDefault="009E6C51" w:rsidP="009E6C51">
            <w:pPr>
              <w:rPr>
                <w:rFonts w:ascii="Times New Roman" w:hAnsi="Times New Roman" w:cs="Times New Roman"/>
                <w:bCs/>
                <w:sz w:val="28"/>
                <w:szCs w:val="28"/>
                <w:lang w:val="ro-RO"/>
              </w:rPr>
            </w:pPr>
            <w:r w:rsidRPr="009E6C51">
              <w:rPr>
                <w:rFonts w:ascii="Times New Roman" w:hAnsi="Times New Roman" w:cs="Times New Roman"/>
                <w:b/>
                <w:bCs/>
                <w:sz w:val="28"/>
                <w:szCs w:val="28"/>
                <w:lang w:val="ro-RO"/>
              </w:rPr>
              <w:t>Tema 3</w:t>
            </w:r>
            <w:r>
              <w:rPr>
                <w:rFonts w:ascii="Times New Roman" w:hAnsi="Times New Roman" w:cs="Times New Roman"/>
                <w:bCs/>
                <w:sz w:val="28"/>
                <w:szCs w:val="28"/>
                <w:lang w:val="ro-RO"/>
              </w:rPr>
              <w:t>. Raportul dintre dialecte (gr</w:t>
            </w:r>
            <w:r w:rsidR="007E6878">
              <w:rPr>
                <w:rFonts w:ascii="Times New Roman" w:hAnsi="Times New Roman" w:cs="Times New Roman"/>
                <w:bCs/>
                <w:sz w:val="28"/>
                <w:szCs w:val="28"/>
                <w:lang w:val="ro-RO"/>
              </w:rPr>
              <w:t>aiuri) și limba literară. Import</w:t>
            </w:r>
            <w:r>
              <w:rPr>
                <w:rFonts w:ascii="Times New Roman" w:hAnsi="Times New Roman" w:cs="Times New Roman"/>
                <w:bCs/>
                <w:sz w:val="28"/>
                <w:szCs w:val="28"/>
                <w:lang w:val="ro-RO"/>
              </w:rPr>
              <w:t>anța studierii dialectelor.</w:t>
            </w:r>
          </w:p>
          <w:p w:rsidR="00A23F88" w:rsidRPr="00A23F88" w:rsidRDefault="00A23F88" w:rsidP="00A23F88">
            <w:pPr>
              <w:rPr>
                <w:rFonts w:ascii="Times New Roman" w:hAnsi="Times New Roman" w:cs="Times New Roman"/>
                <w:sz w:val="28"/>
                <w:szCs w:val="28"/>
                <w:lang w:val="uk-UA"/>
              </w:rPr>
            </w:pPr>
          </w:p>
        </w:tc>
        <w:tc>
          <w:tcPr>
            <w:tcW w:w="417"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20</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hideMark/>
          </w:tcPr>
          <w:p w:rsidR="00A23F88" w:rsidRPr="00A23F88"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r>
      <w:tr w:rsidR="00A23F88" w:rsidRPr="00A23F88" w:rsidTr="00F950F6">
        <w:tc>
          <w:tcPr>
            <w:tcW w:w="5000" w:type="pct"/>
            <w:gridSpan w:val="7"/>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bCs/>
                <w:sz w:val="28"/>
                <w:szCs w:val="28"/>
                <w:lang w:val="uk-UA"/>
              </w:rPr>
            </w:pP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32699B">
            <w:pPr>
              <w:rPr>
                <w:rFonts w:ascii="Times New Roman" w:hAnsi="Times New Roman" w:cs="Times New Roman"/>
                <w:sz w:val="28"/>
                <w:szCs w:val="28"/>
                <w:lang w:val="ro-RO"/>
              </w:rPr>
            </w:pPr>
            <w:r w:rsidRPr="00A23F88">
              <w:rPr>
                <w:rFonts w:ascii="Times New Roman" w:hAnsi="Times New Roman" w:cs="Times New Roman"/>
                <w:b/>
                <w:bCs/>
                <w:sz w:val="28"/>
                <w:szCs w:val="28"/>
                <w:lang w:val="uk-UA"/>
              </w:rPr>
              <w:lastRenderedPageBreak/>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4</w:t>
            </w:r>
            <w:r w:rsidRPr="00A23F88">
              <w:rPr>
                <w:rFonts w:ascii="Times New Roman" w:hAnsi="Times New Roman" w:cs="Times New Roman"/>
                <w:bCs/>
                <w:sz w:val="28"/>
                <w:szCs w:val="28"/>
                <w:lang w:val="uk-UA"/>
              </w:rPr>
              <w:t xml:space="preserve">. </w:t>
            </w:r>
            <w:r w:rsidR="009E6C51">
              <w:rPr>
                <w:rFonts w:ascii="Times New Roman" w:hAnsi="Times New Roman" w:cs="Times New Roman"/>
                <w:bCs/>
                <w:sz w:val="28"/>
                <w:szCs w:val="28"/>
                <w:lang w:val="ro-RO"/>
              </w:rPr>
              <w:t>Granițe dialectale și arii de tranziție. Scurt istoric al dialectologiei romînești.</w:t>
            </w:r>
            <w:r w:rsidR="009E6C51" w:rsidRPr="00A23F88">
              <w:rPr>
                <w:rFonts w:ascii="Times New Roman" w:hAnsi="Times New Roman" w:cs="Times New Roman"/>
                <w:bCs/>
                <w:sz w:val="28"/>
                <w:szCs w:val="28"/>
                <w:lang w:val="ro-RO"/>
              </w:rPr>
              <w:t xml:space="preserve"> </w:t>
            </w:r>
          </w:p>
        </w:tc>
        <w:tc>
          <w:tcPr>
            <w:tcW w:w="417"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18</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hideMark/>
          </w:tcPr>
          <w:p w:rsidR="00A23F88" w:rsidRPr="0032699B"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32699B">
            <w:pPr>
              <w:rPr>
                <w:rFonts w:ascii="Times New Roman" w:hAnsi="Times New Roman" w:cs="Times New Roman"/>
                <w:bCs/>
                <w:sz w:val="28"/>
                <w:szCs w:val="28"/>
                <w:lang w:val="uk-UA"/>
              </w:rPr>
            </w:pPr>
            <w:r w:rsidRPr="00A23F88">
              <w:rPr>
                <w:rFonts w:ascii="Times New Roman" w:hAnsi="Times New Roman" w:cs="Times New Roman"/>
                <w:b/>
                <w:bCs/>
                <w:sz w:val="28"/>
                <w:szCs w:val="28"/>
                <w:lang w:val="uk-UA"/>
              </w:rPr>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5.</w:t>
            </w:r>
            <w:r w:rsidRPr="00A23F88">
              <w:rPr>
                <w:rFonts w:ascii="Times New Roman" w:hAnsi="Times New Roman" w:cs="Times New Roman"/>
                <w:bCs/>
                <w:sz w:val="28"/>
                <w:szCs w:val="28"/>
                <w:lang w:val="uk-UA"/>
              </w:rPr>
              <w:t xml:space="preserve"> </w:t>
            </w:r>
            <w:r w:rsidR="0032699B">
              <w:rPr>
                <w:rFonts w:ascii="Times New Roman" w:hAnsi="Times New Roman" w:cs="Times New Roman"/>
                <w:bCs/>
                <w:sz w:val="28"/>
                <w:szCs w:val="28"/>
                <w:lang w:val="ro-RO"/>
              </w:rPr>
              <w:t>Transcrierea fonetică. Sisteme de transcriere fonerică.</w:t>
            </w:r>
          </w:p>
        </w:tc>
        <w:tc>
          <w:tcPr>
            <w:tcW w:w="417" w:type="pct"/>
            <w:tcBorders>
              <w:top w:val="single" w:sz="4" w:space="0" w:color="auto"/>
              <w:left w:val="single" w:sz="4" w:space="0" w:color="auto"/>
              <w:bottom w:val="single" w:sz="4" w:space="0" w:color="auto"/>
              <w:right w:val="single" w:sz="4" w:space="0" w:color="auto"/>
            </w:tcBorders>
          </w:tcPr>
          <w:p w:rsidR="00A23F88" w:rsidRPr="007E6878" w:rsidRDefault="007E6878" w:rsidP="007E687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21</w:t>
            </w:r>
          </w:p>
        </w:tc>
        <w:tc>
          <w:tcPr>
            <w:tcW w:w="414" w:type="pct"/>
            <w:tcBorders>
              <w:top w:val="single" w:sz="4" w:space="0" w:color="auto"/>
              <w:left w:val="single" w:sz="4" w:space="0" w:color="auto"/>
              <w:bottom w:val="single" w:sz="4" w:space="0" w:color="auto"/>
              <w:right w:val="single" w:sz="4" w:space="0" w:color="auto"/>
            </w:tcBorders>
          </w:tcPr>
          <w:p w:rsidR="00A23F88" w:rsidRPr="00A23F88"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21" w:type="pct"/>
            <w:tcBorders>
              <w:top w:val="single" w:sz="4" w:space="0" w:color="auto"/>
              <w:left w:val="single" w:sz="4" w:space="0" w:color="auto"/>
              <w:bottom w:val="single" w:sz="4" w:space="0" w:color="auto"/>
              <w:right w:val="single" w:sz="4" w:space="0" w:color="auto"/>
            </w:tcBorders>
          </w:tcPr>
          <w:p w:rsidR="00A23F88" w:rsidRPr="0032699B"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c>
          <w:tcPr>
            <w:tcW w:w="414"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22"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9</w:t>
            </w:r>
          </w:p>
        </w:tc>
      </w:tr>
      <w:tr w:rsidR="00A23F88" w:rsidRPr="00A23F88" w:rsidTr="0032699B">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32699B">
            <w:pPr>
              <w:rPr>
                <w:rFonts w:ascii="Times New Roman" w:hAnsi="Times New Roman" w:cs="Times New Roman"/>
                <w:sz w:val="28"/>
                <w:szCs w:val="28"/>
                <w:lang w:val="uk-UA"/>
              </w:rPr>
            </w:pPr>
            <w:r w:rsidRPr="00A23F88">
              <w:rPr>
                <w:rFonts w:ascii="Times New Roman" w:hAnsi="Times New Roman" w:cs="Times New Roman"/>
                <w:b/>
                <w:bCs/>
                <w:sz w:val="28"/>
                <w:szCs w:val="28"/>
                <w:lang w:val="uk-UA"/>
              </w:rPr>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6.</w:t>
            </w:r>
            <w:r w:rsidR="0032699B">
              <w:rPr>
                <w:rFonts w:ascii="Times New Roman" w:hAnsi="Times New Roman" w:cs="Times New Roman"/>
                <w:b/>
                <w:bCs/>
                <w:sz w:val="28"/>
                <w:szCs w:val="28"/>
                <w:lang w:val="ro-RO"/>
              </w:rPr>
              <w:t xml:space="preserve"> </w:t>
            </w:r>
            <w:r w:rsidR="0032699B">
              <w:rPr>
                <w:rFonts w:ascii="Times New Roman" w:hAnsi="Times New Roman" w:cs="Times New Roman"/>
                <w:bCs/>
                <w:sz w:val="28"/>
                <w:szCs w:val="28"/>
                <w:lang w:val="ro-RO"/>
              </w:rPr>
              <w:t>Formarea dialectelor limbii romane. Diversificarea romanei comune. Ipoteze și concluzii referitoare la formarea dialectelor romanești.</w:t>
            </w:r>
            <w:r w:rsidRPr="00A23F88">
              <w:rPr>
                <w:rFonts w:ascii="Times New Roman" w:hAnsi="Times New Roman" w:cs="Times New Roman"/>
                <w:bCs/>
                <w:sz w:val="28"/>
                <w:szCs w:val="28"/>
                <w:lang w:val="uk-UA"/>
              </w:rPr>
              <w:t xml:space="preserve"> </w:t>
            </w:r>
          </w:p>
        </w:tc>
        <w:tc>
          <w:tcPr>
            <w:tcW w:w="417"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18</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32699B" w:rsidP="0032699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7E6878" w:rsidRDefault="007E6878" w:rsidP="007E687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32699B">
            <w:pPr>
              <w:rPr>
                <w:rFonts w:ascii="Times New Roman" w:hAnsi="Times New Roman" w:cs="Times New Roman"/>
                <w:sz w:val="28"/>
                <w:szCs w:val="28"/>
                <w:lang w:val="uk-UA"/>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 7</w:t>
            </w:r>
            <w:r w:rsidRPr="00A23F88">
              <w:rPr>
                <w:rFonts w:ascii="Times New Roman" w:hAnsi="Times New Roman" w:cs="Times New Roman"/>
                <w:b/>
                <w:sz w:val="28"/>
                <w:szCs w:val="28"/>
                <w:lang w:val="ro-RO"/>
              </w:rPr>
              <w:t xml:space="preserve">. </w:t>
            </w:r>
            <w:r w:rsidR="0032699B">
              <w:rPr>
                <w:rFonts w:ascii="Times New Roman" w:hAnsi="Times New Roman" w:cs="Times New Roman"/>
                <w:sz w:val="28"/>
                <w:szCs w:val="28"/>
                <w:lang w:val="ro-RO"/>
              </w:rPr>
              <w:t>Dialectul aroman. Date generale. Trăsături arhaice și inovații.</w:t>
            </w:r>
          </w:p>
        </w:tc>
        <w:tc>
          <w:tcPr>
            <w:tcW w:w="417"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1</w:t>
            </w:r>
            <w:r>
              <w:rPr>
                <w:rFonts w:ascii="Times New Roman" w:hAnsi="Times New Roman" w:cs="Times New Roman"/>
                <w:bCs/>
                <w:sz w:val="28"/>
                <w:szCs w:val="28"/>
                <w:lang w:val="uk-UA"/>
              </w:rPr>
              <w:t>8</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hideMark/>
          </w:tcPr>
          <w:p w:rsidR="00A23F88" w:rsidRPr="00A23F88" w:rsidRDefault="0032699B"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1</w:t>
            </w:r>
            <w:r>
              <w:rPr>
                <w:rFonts w:ascii="Times New Roman" w:hAnsi="Times New Roman" w:cs="Times New Roman"/>
                <w:bCs/>
                <w:sz w:val="28"/>
                <w:szCs w:val="28"/>
                <w:lang w:val="uk-UA"/>
              </w:rPr>
              <w:t>0</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autoSpaceDE w:val="0"/>
              <w:autoSpaceDN w:val="0"/>
              <w:spacing w:line="256" w:lineRule="auto"/>
              <w:rPr>
                <w:rFonts w:ascii="Times New Roman" w:hAnsi="Times New Roman" w:cs="Times New Roman"/>
                <w:b/>
                <w:sz w:val="28"/>
                <w:szCs w:val="28"/>
                <w:lang w:val="uk-UA"/>
              </w:rPr>
            </w:pPr>
            <w:r w:rsidRPr="00A23F88">
              <w:rPr>
                <w:rFonts w:ascii="Times New Roman" w:hAnsi="Times New Roman" w:cs="Times New Roman"/>
                <w:b/>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A23F88" w:rsidRPr="007E6878" w:rsidRDefault="007E6878" w:rsidP="00A23F88">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132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32699B" w:rsidP="00A23F88">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44</w:t>
            </w:r>
          </w:p>
        </w:tc>
        <w:tc>
          <w:tcPr>
            <w:tcW w:w="417" w:type="pct"/>
            <w:tcBorders>
              <w:top w:val="single" w:sz="4" w:space="0" w:color="auto"/>
              <w:left w:val="single" w:sz="4" w:space="0" w:color="auto"/>
              <w:bottom w:val="single" w:sz="4" w:space="0" w:color="auto"/>
              <w:right w:val="single" w:sz="4" w:space="0" w:color="auto"/>
            </w:tcBorders>
            <w:hideMark/>
          </w:tcPr>
          <w:p w:rsidR="00A23F88" w:rsidRPr="00A23F88" w:rsidRDefault="0032699B" w:rsidP="0032699B">
            <w:pPr>
              <w:spacing w:line="256" w:lineRule="auto"/>
              <w:rPr>
                <w:rFonts w:ascii="Times New Roman" w:hAnsi="Times New Roman" w:cs="Times New Roman"/>
                <w:b/>
                <w:bCs/>
                <w:sz w:val="28"/>
                <w:szCs w:val="28"/>
                <w:lang w:val="ro-RO"/>
              </w:rPr>
            </w:pPr>
            <w:r>
              <w:rPr>
                <w:rFonts w:ascii="Times New Roman" w:hAnsi="Times New Roman" w:cs="Times New Roman"/>
                <w:b/>
                <w:bCs/>
                <w:sz w:val="28"/>
                <w:szCs w:val="28"/>
                <w:lang w:val="ro-RO"/>
              </w:rPr>
              <w:t>22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A23F88" w:rsidRPr="007E6878" w:rsidRDefault="007E6878" w:rsidP="0032699B">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66</w:t>
            </w:r>
          </w:p>
        </w:tc>
      </w:tr>
      <w:tr w:rsidR="00A23F88" w:rsidRPr="00A23F88" w:rsidTr="00F950F6">
        <w:tc>
          <w:tcPr>
            <w:tcW w:w="5000" w:type="pct"/>
            <w:gridSpan w:val="7"/>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Модуль 2</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886D24">
            <w:pPr>
              <w:rPr>
                <w:rFonts w:ascii="Times New Roman" w:hAnsi="Times New Roman" w:cs="Times New Roman"/>
                <w:bCs/>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 xml:space="preserve">а </w:t>
            </w:r>
            <w:r w:rsidRPr="00A23F88">
              <w:rPr>
                <w:rFonts w:ascii="Times New Roman" w:hAnsi="Times New Roman" w:cs="Times New Roman"/>
                <w:b/>
                <w:sz w:val="28"/>
                <w:szCs w:val="28"/>
                <w:lang w:val="ro-RO"/>
              </w:rPr>
              <w:t>1</w:t>
            </w:r>
            <w:r w:rsidRPr="00A23F88">
              <w:rPr>
                <w:rFonts w:ascii="Times New Roman" w:hAnsi="Times New Roman" w:cs="Times New Roman"/>
                <w:b/>
                <w:sz w:val="28"/>
                <w:szCs w:val="28"/>
                <w:lang w:val="uk-UA"/>
              </w:rPr>
              <w:t>.</w:t>
            </w:r>
            <w:r w:rsidRPr="00A23F88">
              <w:rPr>
                <w:rFonts w:ascii="Times New Roman" w:hAnsi="Times New Roman" w:cs="Times New Roman"/>
                <w:sz w:val="28"/>
                <w:szCs w:val="28"/>
                <w:lang w:val="uk-UA"/>
              </w:rPr>
              <w:t xml:space="preserve"> </w:t>
            </w:r>
            <w:r w:rsidR="00B518EB">
              <w:rPr>
                <w:rFonts w:ascii="Times New Roman" w:hAnsi="Times New Roman" w:cs="Times New Roman"/>
                <w:sz w:val="28"/>
                <w:szCs w:val="28"/>
                <w:lang w:val="ro-RO"/>
              </w:rPr>
              <w:t>Dialectul meglenoroman. Date generale. Trăsături definitorii.</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7E6878" w:rsidP="007E687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17</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c>
          <w:tcPr>
            <w:tcW w:w="417" w:type="pct"/>
            <w:tcBorders>
              <w:top w:val="single" w:sz="4" w:space="0" w:color="auto"/>
              <w:left w:val="single" w:sz="4" w:space="0" w:color="auto"/>
              <w:bottom w:val="single" w:sz="4" w:space="0" w:color="auto"/>
              <w:right w:val="single" w:sz="4" w:space="0" w:color="auto"/>
            </w:tcBorders>
          </w:tcPr>
          <w:p w:rsidR="00A23F88" w:rsidRPr="00C603BA" w:rsidRDefault="00C603BA"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A23F88"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886D24">
            <w:pPr>
              <w:jc w:val="both"/>
              <w:rPr>
                <w:rFonts w:ascii="Times New Roman" w:hAnsi="Times New Roman" w:cs="Times New Roman"/>
                <w:bCs/>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 xml:space="preserve">а </w:t>
            </w:r>
            <w:r w:rsidRPr="00A23F88">
              <w:rPr>
                <w:rFonts w:ascii="Times New Roman" w:hAnsi="Times New Roman" w:cs="Times New Roman"/>
                <w:b/>
                <w:sz w:val="28"/>
                <w:szCs w:val="28"/>
                <w:lang w:val="ro-RO"/>
              </w:rPr>
              <w:t>2</w:t>
            </w:r>
            <w:r w:rsidRPr="00A23F88">
              <w:rPr>
                <w:rFonts w:ascii="Times New Roman" w:hAnsi="Times New Roman" w:cs="Times New Roman"/>
                <w:sz w:val="28"/>
                <w:szCs w:val="28"/>
                <w:lang w:val="uk-UA"/>
              </w:rPr>
              <w:t xml:space="preserve">.  </w:t>
            </w:r>
            <w:r w:rsidR="00B518EB" w:rsidRPr="00E33136">
              <w:rPr>
                <w:rFonts w:ascii="Times New Roman" w:hAnsi="Times New Roman" w:cs="Times New Roman"/>
                <w:sz w:val="28"/>
                <w:szCs w:val="28"/>
                <w:lang w:val="ro-RO"/>
              </w:rPr>
              <w:t>Dialectul istroroman</w:t>
            </w:r>
            <w:r w:rsidR="00B518EB">
              <w:rPr>
                <w:rFonts w:ascii="Times New Roman" w:hAnsi="Times New Roman" w:cs="Times New Roman"/>
                <w:sz w:val="28"/>
                <w:szCs w:val="28"/>
                <w:lang w:val="ro-RO"/>
              </w:rPr>
              <w:t xml:space="preserve">. Date generale. Originalitatea dialectului. Problematica referitoare la caracterul </w:t>
            </w:r>
            <w:r w:rsidR="00B518EB">
              <w:rPr>
                <w:rFonts w:ascii="Times New Roman" w:hAnsi="Times New Roman" w:cs="Times New Roman"/>
                <w:sz w:val="28"/>
                <w:szCs w:val="28"/>
                <w:lang w:val="uk-UA"/>
              </w:rPr>
              <w:t>«</w:t>
            </w:r>
            <w:r w:rsidR="00B518EB">
              <w:rPr>
                <w:rFonts w:ascii="Times New Roman" w:hAnsi="Times New Roman" w:cs="Times New Roman"/>
                <w:sz w:val="28"/>
                <w:szCs w:val="28"/>
                <w:lang w:val="ro-RO"/>
              </w:rPr>
              <w:t>mixt</w:t>
            </w:r>
            <w:r w:rsidR="00B518EB">
              <w:rPr>
                <w:rFonts w:ascii="Times New Roman" w:hAnsi="Times New Roman" w:cs="Times New Roman"/>
                <w:sz w:val="28"/>
                <w:szCs w:val="28"/>
                <w:lang w:val="uk-UA"/>
              </w:rPr>
              <w:t>»</w:t>
            </w:r>
            <w:r w:rsidR="00B518EB">
              <w:rPr>
                <w:rFonts w:ascii="Times New Roman" w:hAnsi="Times New Roman" w:cs="Times New Roman"/>
                <w:sz w:val="28"/>
                <w:szCs w:val="28"/>
                <w:lang w:val="ro-RO"/>
              </w:rPr>
              <w:t xml:space="preserve"> al istroromanei.</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7E6878"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uk-UA"/>
              </w:rPr>
              <w:t>1</w:t>
            </w:r>
            <w:r w:rsidR="00A23F88" w:rsidRPr="00A23F88">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B213ED" w:rsidRDefault="007E6878" w:rsidP="00B213ED">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w:t>
            </w:r>
            <w:r w:rsidR="00B213ED">
              <w:rPr>
                <w:rFonts w:ascii="Times New Roman" w:hAnsi="Times New Roman" w:cs="Times New Roman"/>
                <w:bCs/>
                <w:sz w:val="28"/>
                <w:szCs w:val="28"/>
                <w:lang w:val="uk-UA"/>
              </w:rPr>
              <w:t>0</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886D24">
            <w:pPr>
              <w:rPr>
                <w:rFonts w:ascii="Times New Roman" w:hAnsi="Times New Roman" w:cs="Times New Roman"/>
                <w:bCs/>
                <w:sz w:val="28"/>
                <w:szCs w:val="28"/>
                <w:lang w:val="uk-UA"/>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w:t>
            </w:r>
            <w:r w:rsidRPr="00A23F88">
              <w:rPr>
                <w:rFonts w:ascii="Times New Roman" w:hAnsi="Times New Roman" w:cs="Times New Roman"/>
                <w:b/>
                <w:sz w:val="28"/>
                <w:szCs w:val="28"/>
                <w:lang w:val="ro-RO"/>
              </w:rPr>
              <w:t xml:space="preserve"> </w:t>
            </w:r>
            <w:r w:rsidRPr="00A23F88">
              <w:rPr>
                <w:rFonts w:ascii="Times New Roman" w:hAnsi="Times New Roman" w:cs="Times New Roman"/>
                <w:b/>
                <w:sz w:val="28"/>
                <w:szCs w:val="28"/>
                <w:lang w:val="uk-UA"/>
              </w:rPr>
              <w:t>3.</w:t>
            </w:r>
            <w:r w:rsidRPr="00A23F88">
              <w:rPr>
                <w:rFonts w:ascii="Times New Roman" w:hAnsi="Times New Roman" w:cs="Times New Roman"/>
                <w:b/>
                <w:sz w:val="28"/>
                <w:szCs w:val="28"/>
                <w:lang w:val="ro-RO"/>
              </w:rPr>
              <w:t xml:space="preserve"> </w:t>
            </w:r>
            <w:r w:rsidR="00B518EB" w:rsidRPr="00F14C3B">
              <w:rPr>
                <w:rFonts w:ascii="Times New Roman" w:hAnsi="Times New Roman" w:cs="Times New Roman"/>
                <w:sz w:val="28"/>
                <w:szCs w:val="28"/>
                <w:lang w:val="ro-RO"/>
              </w:rPr>
              <w:t>Dialectul dacoroman</w:t>
            </w:r>
            <w:r w:rsidR="00B518EB">
              <w:rPr>
                <w:rFonts w:ascii="Times New Roman" w:hAnsi="Times New Roman" w:cs="Times New Roman"/>
                <w:sz w:val="28"/>
                <w:szCs w:val="28"/>
                <w:lang w:val="ro-RO"/>
              </w:rPr>
              <w:t>. Date generale. Trăsături comune tuturor graiurilor dacoromane.</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16</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A23F88"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886D24">
            <w:pPr>
              <w:jc w:val="both"/>
              <w:rPr>
                <w:rFonts w:ascii="Times New Roman" w:hAnsi="Times New Roman" w:cs="Times New Roman"/>
                <w:bCs/>
                <w:sz w:val="28"/>
                <w:szCs w:val="28"/>
                <w:lang w:val="uk-UA"/>
              </w:rPr>
            </w:pPr>
            <w:r w:rsidRPr="00A23F88">
              <w:rPr>
                <w:rFonts w:ascii="Times New Roman" w:hAnsi="Times New Roman" w:cs="Times New Roman"/>
                <w:b/>
                <w:bCs/>
                <w:sz w:val="28"/>
                <w:szCs w:val="28"/>
                <w:lang w:val="uk-UA"/>
              </w:rPr>
              <w:t>Те</w:t>
            </w:r>
            <w:r w:rsidRPr="00A23F88">
              <w:rPr>
                <w:rFonts w:ascii="Times New Roman" w:hAnsi="Times New Roman" w:cs="Times New Roman"/>
                <w:b/>
                <w:bCs/>
                <w:sz w:val="28"/>
                <w:szCs w:val="28"/>
                <w:lang w:val="ro-RO"/>
              </w:rPr>
              <w:t>m</w:t>
            </w:r>
            <w:r w:rsidRPr="00A23F88">
              <w:rPr>
                <w:rFonts w:ascii="Times New Roman" w:hAnsi="Times New Roman" w:cs="Times New Roman"/>
                <w:b/>
                <w:bCs/>
                <w:sz w:val="28"/>
                <w:szCs w:val="28"/>
                <w:lang w:val="uk-UA"/>
              </w:rPr>
              <w:t>а 4</w:t>
            </w:r>
            <w:r w:rsidRPr="00A23F88">
              <w:rPr>
                <w:rFonts w:ascii="Times New Roman" w:hAnsi="Times New Roman" w:cs="Times New Roman"/>
                <w:bCs/>
                <w:sz w:val="28"/>
                <w:szCs w:val="28"/>
                <w:lang w:val="uk-UA"/>
              </w:rPr>
              <w:t>.</w:t>
            </w:r>
            <w:r w:rsidRPr="00A23F88">
              <w:rPr>
                <w:rFonts w:ascii="Times New Roman" w:hAnsi="Times New Roman" w:cs="Times New Roman"/>
                <w:bCs/>
                <w:sz w:val="28"/>
                <w:szCs w:val="28"/>
                <w:lang w:val="ro-RO"/>
              </w:rPr>
              <w:t xml:space="preserve"> </w:t>
            </w:r>
            <w:r w:rsidR="00B518EB">
              <w:rPr>
                <w:rFonts w:ascii="Times New Roman" w:hAnsi="Times New Roman" w:cs="Times New Roman"/>
                <w:sz w:val="28"/>
                <w:szCs w:val="28"/>
                <w:lang w:val="ro-RO"/>
              </w:rPr>
              <w:t>Repartiția dialectală a dacoromanei.</w:t>
            </w:r>
          </w:p>
        </w:tc>
        <w:tc>
          <w:tcPr>
            <w:tcW w:w="417" w:type="pct"/>
            <w:tcBorders>
              <w:top w:val="single" w:sz="4" w:space="0" w:color="auto"/>
              <w:left w:val="single" w:sz="4" w:space="0" w:color="auto"/>
              <w:bottom w:val="single" w:sz="4" w:space="0" w:color="auto"/>
              <w:right w:val="single" w:sz="4" w:space="0" w:color="auto"/>
            </w:tcBorders>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19</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5</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B213ED" w:rsidRDefault="007E6878" w:rsidP="00B213ED">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B518EB" w:rsidRDefault="00A23F88" w:rsidP="00B518EB">
            <w:pPr>
              <w:rPr>
                <w:rFonts w:ascii="Times New Roman" w:hAnsi="Times New Roman" w:cs="Times New Roman"/>
                <w:bCs/>
                <w:sz w:val="28"/>
                <w:szCs w:val="28"/>
                <w:lang w:val="ro-RO"/>
              </w:rPr>
            </w:pPr>
            <w:r w:rsidRPr="00A23F88">
              <w:rPr>
                <w:rFonts w:ascii="Times New Roman" w:hAnsi="Times New Roman" w:cs="Times New Roman"/>
                <w:b/>
                <w:sz w:val="28"/>
                <w:szCs w:val="28"/>
                <w:lang w:val="uk-UA"/>
              </w:rPr>
              <w:t xml:space="preserve">Тема 5. </w:t>
            </w:r>
            <w:r w:rsidR="00B518EB">
              <w:rPr>
                <w:rFonts w:ascii="Times New Roman" w:hAnsi="Times New Roman" w:cs="Times New Roman"/>
                <w:sz w:val="28"/>
                <w:szCs w:val="28"/>
                <w:lang w:val="ro-RO"/>
              </w:rPr>
              <w:t>Subdialectele: muntean, bănățean, moldovean, crișean, maramureșean.</w:t>
            </w:r>
          </w:p>
        </w:tc>
        <w:tc>
          <w:tcPr>
            <w:tcW w:w="417" w:type="pct"/>
            <w:tcBorders>
              <w:top w:val="single" w:sz="4" w:space="0" w:color="auto"/>
              <w:left w:val="single" w:sz="4" w:space="0" w:color="auto"/>
              <w:bottom w:val="single" w:sz="4" w:space="0" w:color="auto"/>
              <w:right w:val="single" w:sz="4" w:space="0" w:color="auto"/>
            </w:tcBorders>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22</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w:t>
            </w:r>
          </w:p>
        </w:tc>
        <w:tc>
          <w:tcPr>
            <w:tcW w:w="417" w:type="pct"/>
            <w:tcBorders>
              <w:top w:val="single" w:sz="4" w:space="0" w:color="auto"/>
              <w:left w:val="single" w:sz="4" w:space="0" w:color="auto"/>
              <w:bottom w:val="single" w:sz="4" w:space="0" w:color="auto"/>
              <w:right w:val="single" w:sz="4" w:space="0" w:color="auto"/>
            </w:tcBorders>
          </w:tcPr>
          <w:p w:rsidR="00A23F88" w:rsidRPr="00C603BA" w:rsidRDefault="00C603BA" w:rsidP="00A23F8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A23F8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B518EB">
            <w:pPr>
              <w:rPr>
                <w:rFonts w:ascii="Times New Roman" w:hAnsi="Times New Roman" w:cs="Times New Roman"/>
                <w:bCs/>
                <w:sz w:val="28"/>
                <w:szCs w:val="28"/>
                <w:lang w:val="ro-RO"/>
              </w:rPr>
            </w:pPr>
            <w:r w:rsidRPr="00A23F88">
              <w:rPr>
                <w:rFonts w:ascii="Times New Roman" w:hAnsi="Times New Roman" w:cs="Times New Roman"/>
                <w:b/>
                <w:sz w:val="28"/>
                <w:szCs w:val="28"/>
                <w:lang w:val="uk-UA"/>
              </w:rPr>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 6</w:t>
            </w:r>
            <w:r w:rsidRPr="00A23F88">
              <w:rPr>
                <w:rFonts w:ascii="Times New Roman" w:hAnsi="Times New Roman" w:cs="Times New Roman"/>
                <w:sz w:val="28"/>
                <w:szCs w:val="28"/>
                <w:lang w:val="uk-UA"/>
              </w:rPr>
              <w:t xml:space="preserve">. </w:t>
            </w:r>
            <w:r w:rsidR="00B518EB" w:rsidRPr="00F14C3B">
              <w:rPr>
                <w:rFonts w:ascii="Times New Roman" w:hAnsi="Times New Roman" w:cs="Times New Roman"/>
                <w:sz w:val="28"/>
                <w:szCs w:val="28"/>
                <w:lang w:val="ro-RO"/>
              </w:rPr>
              <w:t xml:space="preserve">Metode </w:t>
            </w:r>
            <w:r w:rsidR="00B518EB">
              <w:rPr>
                <w:rFonts w:ascii="Times New Roman" w:hAnsi="Times New Roman" w:cs="Times New Roman"/>
                <w:sz w:val="28"/>
                <w:szCs w:val="28"/>
                <w:lang w:val="ro-RO"/>
              </w:rPr>
              <w:t xml:space="preserve">de studiere a dialectelor. Informarea: </w:t>
            </w:r>
            <w:r w:rsidR="00B518EB">
              <w:rPr>
                <w:rFonts w:ascii="Times New Roman" w:hAnsi="Times New Roman" w:cs="Times New Roman"/>
                <w:sz w:val="28"/>
                <w:szCs w:val="28"/>
                <w:lang w:val="ro-RO"/>
              </w:rPr>
              <w:lastRenderedPageBreak/>
              <w:t>Observația. Ancheta dialectală.</w:t>
            </w:r>
          </w:p>
        </w:tc>
        <w:tc>
          <w:tcPr>
            <w:tcW w:w="417" w:type="pct"/>
            <w:tcBorders>
              <w:top w:val="single" w:sz="4" w:space="0" w:color="auto"/>
              <w:left w:val="single" w:sz="4" w:space="0" w:color="auto"/>
              <w:bottom w:val="single" w:sz="4" w:space="0" w:color="auto"/>
              <w:right w:val="single" w:sz="4" w:space="0" w:color="auto"/>
            </w:tcBorders>
          </w:tcPr>
          <w:p w:rsidR="00A23F88" w:rsidRPr="007E687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19</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7</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ro-RO"/>
              </w:rPr>
            </w:pPr>
            <w:r w:rsidRPr="00A23F88">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A23F88"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tcPr>
          <w:p w:rsidR="00A23F88" w:rsidRPr="00A23F88" w:rsidRDefault="00A23F88" w:rsidP="00886D24">
            <w:pPr>
              <w:rPr>
                <w:rFonts w:ascii="Times New Roman" w:hAnsi="Times New Roman" w:cs="Times New Roman"/>
                <w:bCs/>
                <w:sz w:val="28"/>
                <w:szCs w:val="28"/>
                <w:lang w:val="uk-UA"/>
              </w:rPr>
            </w:pPr>
            <w:r w:rsidRPr="00A23F88">
              <w:rPr>
                <w:rFonts w:ascii="Times New Roman" w:hAnsi="Times New Roman" w:cs="Times New Roman"/>
                <w:b/>
                <w:sz w:val="28"/>
                <w:szCs w:val="28"/>
                <w:lang w:val="uk-UA"/>
              </w:rPr>
              <w:lastRenderedPageBreak/>
              <w:t>Те</w:t>
            </w:r>
            <w:r w:rsidRPr="00A23F88">
              <w:rPr>
                <w:rFonts w:ascii="Times New Roman" w:hAnsi="Times New Roman" w:cs="Times New Roman"/>
                <w:b/>
                <w:sz w:val="28"/>
                <w:szCs w:val="28"/>
                <w:lang w:val="ro-RO"/>
              </w:rPr>
              <w:t>m</w:t>
            </w:r>
            <w:r w:rsidRPr="00A23F88">
              <w:rPr>
                <w:rFonts w:ascii="Times New Roman" w:hAnsi="Times New Roman" w:cs="Times New Roman"/>
                <w:b/>
                <w:sz w:val="28"/>
                <w:szCs w:val="28"/>
                <w:lang w:val="uk-UA"/>
              </w:rPr>
              <w:t>а 7.</w:t>
            </w:r>
            <w:r w:rsidRPr="00A23F88">
              <w:rPr>
                <w:rFonts w:ascii="Times New Roman" w:hAnsi="Times New Roman" w:cs="Times New Roman"/>
                <w:b/>
                <w:sz w:val="28"/>
                <w:szCs w:val="28"/>
                <w:lang w:val="ro-RO"/>
              </w:rPr>
              <w:t xml:space="preserve"> </w:t>
            </w:r>
            <w:r w:rsidR="00B213ED">
              <w:rPr>
                <w:rFonts w:ascii="Times New Roman" w:hAnsi="Times New Roman" w:cs="Times New Roman"/>
                <w:sz w:val="28"/>
                <w:szCs w:val="28"/>
                <w:lang w:val="ro-RO"/>
              </w:rPr>
              <w:t>Chestionarul dialectal. Anchetatorul. Informatorul. Punctul (de) anchetat și rețeaua de puncte.</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14</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B213ED"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A23F88" w:rsidRPr="00A23F88" w:rsidRDefault="007E6878" w:rsidP="00A23F88">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rPr>
                <w:rFonts w:ascii="Times New Roman" w:hAnsi="Times New Roman" w:cs="Times New Roman"/>
                <w:bCs/>
                <w:sz w:val="28"/>
                <w:szCs w:val="28"/>
                <w:lang w:val="uk-UA"/>
              </w:rPr>
            </w:pPr>
            <w:r w:rsidRPr="00A23F88">
              <w:rPr>
                <w:rFonts w:ascii="Times New Roman" w:hAnsi="Times New Roman" w:cs="Times New Roman"/>
                <w:bCs/>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A23F88" w:rsidRPr="00A23F88" w:rsidRDefault="007E6878" w:rsidP="00A23F88">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122</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
                <w:bCs/>
                <w:sz w:val="28"/>
                <w:szCs w:val="28"/>
                <w:lang w:val="uk-UA"/>
              </w:rPr>
            </w:pPr>
            <w:r w:rsidRPr="00B213ED">
              <w:rPr>
                <w:rFonts w:ascii="Times New Roman" w:hAnsi="Times New Roman" w:cs="Times New Roman"/>
                <w:b/>
                <w:bCs/>
                <w:sz w:val="28"/>
                <w:szCs w:val="28"/>
                <w:lang w:val="uk-UA"/>
              </w:rPr>
              <w:t>38</w:t>
            </w:r>
          </w:p>
        </w:tc>
        <w:tc>
          <w:tcPr>
            <w:tcW w:w="417" w:type="pct"/>
            <w:tcBorders>
              <w:top w:val="single" w:sz="4" w:space="0" w:color="auto"/>
              <w:left w:val="single" w:sz="4" w:space="0" w:color="auto"/>
              <w:bottom w:val="single" w:sz="4" w:space="0" w:color="auto"/>
              <w:right w:val="single" w:sz="4" w:space="0" w:color="auto"/>
            </w:tcBorders>
            <w:hideMark/>
          </w:tcPr>
          <w:p w:rsidR="00A23F88" w:rsidRPr="00B213ED" w:rsidRDefault="00B213ED" w:rsidP="00A23F88">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22</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A23F88" w:rsidRPr="00B213ED" w:rsidRDefault="007E6878" w:rsidP="007E6878">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64</w:t>
            </w:r>
          </w:p>
        </w:tc>
      </w:tr>
      <w:tr w:rsidR="00A23F88" w:rsidRPr="00A23F88" w:rsidTr="00F950F6">
        <w:tc>
          <w:tcPr>
            <w:tcW w:w="2197" w:type="pct"/>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rPr>
                <w:rFonts w:ascii="Times New Roman" w:hAnsi="Times New Roman" w:cs="Times New Roman"/>
                <w:b/>
                <w:bCs/>
                <w:sz w:val="28"/>
                <w:szCs w:val="28"/>
                <w:lang w:val="uk-UA"/>
              </w:rPr>
            </w:pPr>
            <w:r w:rsidRPr="00A23F88">
              <w:rPr>
                <w:rFonts w:ascii="Times New Roman" w:hAnsi="Times New Roman" w:cs="Times New Roman"/>
                <w:b/>
                <w:bCs/>
                <w:sz w:val="28"/>
                <w:szCs w:val="28"/>
                <w:lang w:val="uk-UA"/>
              </w:rPr>
              <w:t>Разом за семестр</w:t>
            </w:r>
          </w:p>
        </w:tc>
        <w:tc>
          <w:tcPr>
            <w:tcW w:w="417" w:type="pct"/>
            <w:tcBorders>
              <w:top w:val="single" w:sz="4" w:space="0" w:color="auto"/>
              <w:left w:val="single" w:sz="4" w:space="0" w:color="auto"/>
              <w:bottom w:val="single" w:sz="4" w:space="0" w:color="auto"/>
              <w:right w:val="single" w:sz="4" w:space="0" w:color="auto"/>
            </w:tcBorders>
            <w:hideMark/>
          </w:tcPr>
          <w:p w:rsidR="00A23F88" w:rsidRPr="00A23F88" w:rsidRDefault="00B213ED" w:rsidP="00A23F88">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255</w:t>
            </w:r>
          </w:p>
        </w:tc>
        <w:tc>
          <w:tcPr>
            <w:tcW w:w="417" w:type="pct"/>
            <w:tcBorders>
              <w:top w:val="single" w:sz="4" w:space="0" w:color="auto"/>
              <w:left w:val="single" w:sz="4" w:space="0" w:color="auto"/>
              <w:bottom w:val="single" w:sz="4" w:space="0" w:color="auto"/>
              <w:right w:val="single" w:sz="4" w:space="0" w:color="auto"/>
            </w:tcBorders>
          </w:tcPr>
          <w:p w:rsidR="00A23F88" w:rsidRPr="00B213ED" w:rsidRDefault="00B213ED" w:rsidP="00A23F88">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82</w:t>
            </w:r>
          </w:p>
        </w:tc>
        <w:tc>
          <w:tcPr>
            <w:tcW w:w="417" w:type="pct"/>
            <w:tcBorders>
              <w:top w:val="single" w:sz="4" w:space="0" w:color="auto"/>
              <w:left w:val="single" w:sz="4" w:space="0" w:color="auto"/>
              <w:bottom w:val="single" w:sz="4" w:space="0" w:color="auto"/>
              <w:right w:val="single" w:sz="4" w:space="0" w:color="auto"/>
            </w:tcBorders>
            <w:hideMark/>
          </w:tcPr>
          <w:p w:rsidR="00A23F88" w:rsidRPr="00B213ED" w:rsidRDefault="00B213ED" w:rsidP="00A23F88">
            <w:pPr>
              <w:spacing w:line="25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44</w:t>
            </w:r>
          </w:p>
        </w:tc>
        <w:tc>
          <w:tcPr>
            <w:tcW w:w="417"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b/>
                <w:bCs/>
                <w:sz w:val="28"/>
                <w:szCs w:val="28"/>
                <w:lang w:val="ro-RO"/>
              </w:rPr>
            </w:pPr>
            <w:r w:rsidRPr="00A23F88">
              <w:rPr>
                <w:rFonts w:ascii="Times New Roman" w:hAnsi="Times New Roman" w:cs="Times New Roman"/>
                <w:b/>
                <w:bCs/>
                <w:sz w:val="28"/>
                <w:szCs w:val="28"/>
                <w:lang w:val="ro-RO"/>
              </w:rPr>
              <w:t>46</w:t>
            </w:r>
          </w:p>
        </w:tc>
      </w:tr>
    </w:tbl>
    <w:p w:rsidR="00A23F88" w:rsidRPr="00A23F88" w:rsidRDefault="00A23F88" w:rsidP="00A23F88">
      <w:pPr>
        <w:jc w:val="center"/>
        <w:rPr>
          <w:rFonts w:ascii="Times New Roman" w:hAnsi="Times New Roman" w:cs="Times New Roman"/>
          <w:b/>
          <w:bCs/>
          <w:sz w:val="28"/>
          <w:szCs w:val="28"/>
          <w:lang w:val="uk-UA"/>
        </w:rPr>
      </w:pPr>
    </w:p>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bCs/>
          <w:sz w:val="28"/>
          <w:szCs w:val="28"/>
          <w:lang w:val="uk-UA"/>
        </w:rPr>
        <w:t>5.3. </w:t>
      </w:r>
      <w:r w:rsidRPr="00A23F88">
        <w:rPr>
          <w:rFonts w:ascii="Times New Roman" w:hAnsi="Times New Roman" w:cs="Times New Roman"/>
          <w:b/>
          <w:sz w:val="28"/>
          <w:szCs w:val="28"/>
          <w:lang w:val="uk-UA"/>
        </w:rPr>
        <w:t>Теми практичних (семінарських, лабораторних) занять</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A23F88" w:rsidRPr="00A23F88" w:rsidTr="00F950F6">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ind w:left="142" w:hanging="142"/>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w:t>
            </w:r>
          </w:p>
          <w:p w:rsidR="00A23F88" w:rsidRPr="00A23F88" w:rsidRDefault="00A23F88" w:rsidP="00A23F88">
            <w:pPr>
              <w:spacing w:line="256" w:lineRule="auto"/>
              <w:ind w:left="142" w:hanging="142"/>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з/п</w:t>
            </w:r>
          </w:p>
        </w:tc>
        <w:tc>
          <w:tcPr>
            <w:tcW w:w="6839" w:type="dxa"/>
            <w:vMerge w:val="restart"/>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Назва теми</w:t>
            </w:r>
          </w:p>
        </w:tc>
        <w:tc>
          <w:tcPr>
            <w:tcW w:w="2237" w:type="dxa"/>
            <w:gridSpan w:val="2"/>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Кількість</w:t>
            </w:r>
          </w:p>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Годин</w:t>
            </w:r>
          </w:p>
        </w:tc>
      </w:tr>
      <w:tr w:rsidR="00A23F88" w:rsidRPr="00A23F88" w:rsidTr="00F950F6">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Денна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заочна</w:t>
            </w:r>
          </w:p>
        </w:tc>
      </w:tr>
      <w:tr w:rsidR="00A23F88" w:rsidRPr="00A23F88" w:rsidTr="007E6878">
        <w:tc>
          <w:tcPr>
            <w:tcW w:w="705"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1</w:t>
            </w:r>
          </w:p>
        </w:tc>
        <w:tc>
          <w:tcPr>
            <w:tcW w:w="6839" w:type="dxa"/>
            <w:tcBorders>
              <w:top w:val="single" w:sz="4" w:space="0" w:color="auto"/>
              <w:left w:val="single" w:sz="4" w:space="0" w:color="auto"/>
              <w:bottom w:val="single" w:sz="4" w:space="0" w:color="auto"/>
              <w:right w:val="single" w:sz="4" w:space="0" w:color="auto"/>
            </w:tcBorders>
          </w:tcPr>
          <w:p w:rsidR="00A23F88" w:rsidRPr="00A23F88" w:rsidRDefault="007E6878" w:rsidP="00A23F88">
            <w:pPr>
              <w:jc w:val="both"/>
              <w:rPr>
                <w:rFonts w:ascii="Times New Roman" w:hAnsi="Times New Roman" w:cs="Times New Roman"/>
                <w:bCs/>
                <w:sz w:val="28"/>
                <w:szCs w:val="28"/>
                <w:lang w:val="uk-UA"/>
              </w:rPr>
            </w:pPr>
            <w:r>
              <w:rPr>
                <w:rFonts w:ascii="Times New Roman" w:hAnsi="Times New Roman" w:cs="Times New Roman"/>
                <w:sz w:val="28"/>
                <w:szCs w:val="28"/>
                <w:lang w:val="ro-RO"/>
              </w:rPr>
              <w:t>Considerații preliminare. Întroducere. Aspecte practice ale studierii acestei discipline lingvistice. Raporturile dialectologiei cu alte discipline.</w:t>
            </w:r>
          </w:p>
        </w:tc>
        <w:tc>
          <w:tcPr>
            <w:tcW w:w="1103"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r w:rsidR="00A23F88" w:rsidRPr="00A23F88" w:rsidTr="00F950F6">
        <w:tc>
          <w:tcPr>
            <w:tcW w:w="705"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2</w:t>
            </w:r>
          </w:p>
        </w:tc>
        <w:tc>
          <w:tcPr>
            <w:tcW w:w="6839" w:type="dxa"/>
            <w:tcBorders>
              <w:top w:val="single" w:sz="4" w:space="0" w:color="auto"/>
              <w:left w:val="single" w:sz="4" w:space="0" w:color="auto"/>
              <w:bottom w:val="single" w:sz="4" w:space="0" w:color="auto"/>
              <w:right w:val="single" w:sz="4" w:space="0" w:color="auto"/>
            </w:tcBorders>
          </w:tcPr>
          <w:p w:rsidR="00A23F88" w:rsidRPr="00A23F88" w:rsidRDefault="007E6878" w:rsidP="00A23F88">
            <w:pPr>
              <w:spacing w:line="256" w:lineRule="auto"/>
              <w:rPr>
                <w:rFonts w:ascii="Times New Roman" w:hAnsi="Times New Roman" w:cs="Times New Roman"/>
                <w:sz w:val="28"/>
                <w:szCs w:val="28"/>
                <w:lang w:val="uk-UA"/>
              </w:rPr>
            </w:pPr>
            <w:r>
              <w:rPr>
                <w:rFonts w:ascii="Times New Roman" w:hAnsi="Times New Roman" w:cs="Times New Roman"/>
                <w:sz w:val="28"/>
                <w:szCs w:val="28"/>
                <w:lang w:val="ro-RO"/>
              </w:rPr>
              <w:t>Obiectul dialectologiei. Variantele teritoriale ale limbii. Criterii de delimitare a limbii de lialect. Dialectele și limba națională</w:t>
            </w:r>
          </w:p>
        </w:tc>
        <w:tc>
          <w:tcPr>
            <w:tcW w:w="1103" w:type="dxa"/>
            <w:tcBorders>
              <w:top w:val="single" w:sz="4" w:space="0" w:color="auto"/>
              <w:left w:val="single" w:sz="4" w:space="0" w:color="auto"/>
              <w:bottom w:val="single" w:sz="4" w:space="0" w:color="auto"/>
              <w:right w:val="single" w:sz="4" w:space="0" w:color="auto"/>
            </w:tcBorders>
          </w:tcPr>
          <w:p w:rsidR="00A23F88" w:rsidRPr="00A23F88" w:rsidRDefault="007E6878" w:rsidP="00A23F8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r w:rsidR="00A23F88" w:rsidRPr="00A23F88" w:rsidTr="00F950F6">
        <w:tc>
          <w:tcPr>
            <w:tcW w:w="705"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3</w:t>
            </w:r>
          </w:p>
        </w:tc>
        <w:tc>
          <w:tcPr>
            <w:tcW w:w="6839" w:type="dxa"/>
            <w:tcBorders>
              <w:top w:val="single" w:sz="4" w:space="0" w:color="auto"/>
              <w:left w:val="single" w:sz="4" w:space="0" w:color="auto"/>
              <w:bottom w:val="single" w:sz="4" w:space="0" w:color="auto"/>
              <w:right w:val="single" w:sz="4" w:space="0" w:color="auto"/>
            </w:tcBorders>
          </w:tcPr>
          <w:p w:rsidR="00A23F88" w:rsidRPr="00A23F88" w:rsidRDefault="007E6878" w:rsidP="007E6878">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Raportul dintre dialecte (graiuri) și limba literară. Importanța studierii dialectelor.</w:t>
            </w:r>
          </w:p>
        </w:tc>
        <w:tc>
          <w:tcPr>
            <w:tcW w:w="1103" w:type="dxa"/>
            <w:tcBorders>
              <w:top w:val="single" w:sz="4" w:space="0" w:color="auto"/>
              <w:left w:val="single" w:sz="4" w:space="0" w:color="auto"/>
              <w:bottom w:val="single" w:sz="4" w:space="0" w:color="auto"/>
              <w:right w:val="single" w:sz="4" w:space="0" w:color="auto"/>
            </w:tcBorders>
            <w:hideMark/>
          </w:tcPr>
          <w:p w:rsidR="00A23F88" w:rsidRPr="00A23F88" w:rsidRDefault="007E6878" w:rsidP="00A23F8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r w:rsidR="00A23F88" w:rsidRPr="00A23F88" w:rsidTr="00F950F6">
        <w:tc>
          <w:tcPr>
            <w:tcW w:w="705"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4</w:t>
            </w:r>
          </w:p>
        </w:tc>
        <w:tc>
          <w:tcPr>
            <w:tcW w:w="6839" w:type="dxa"/>
            <w:tcBorders>
              <w:top w:val="single" w:sz="4" w:space="0" w:color="auto"/>
              <w:left w:val="single" w:sz="4" w:space="0" w:color="auto"/>
              <w:bottom w:val="single" w:sz="4" w:space="0" w:color="auto"/>
              <w:right w:val="single" w:sz="4" w:space="0" w:color="auto"/>
            </w:tcBorders>
          </w:tcPr>
          <w:p w:rsidR="00A23F88" w:rsidRPr="00A23F88" w:rsidRDefault="007E6878" w:rsidP="00A23F88">
            <w:pPr>
              <w:rPr>
                <w:rFonts w:ascii="Times New Roman" w:hAnsi="Times New Roman" w:cs="Times New Roman"/>
                <w:bCs/>
                <w:sz w:val="28"/>
                <w:szCs w:val="28"/>
                <w:lang w:val="uk-UA"/>
              </w:rPr>
            </w:pPr>
            <w:r>
              <w:rPr>
                <w:rFonts w:ascii="Times New Roman" w:hAnsi="Times New Roman" w:cs="Times New Roman"/>
                <w:bCs/>
                <w:sz w:val="28"/>
                <w:szCs w:val="28"/>
                <w:lang w:val="ro-RO"/>
              </w:rPr>
              <w:t>Granițe dialectale și arii de tranziție. Scurt istoric al dialectologiei romînești.</w:t>
            </w:r>
            <w:r w:rsidRPr="00A23F88">
              <w:rPr>
                <w:rFonts w:ascii="Times New Roman" w:hAnsi="Times New Roman" w:cs="Times New Roman"/>
                <w:bCs/>
                <w:sz w:val="28"/>
                <w:szCs w:val="28"/>
                <w:lang w:val="ro-RO"/>
              </w:rPr>
              <w:t xml:space="preserve"> </w:t>
            </w:r>
          </w:p>
        </w:tc>
        <w:tc>
          <w:tcPr>
            <w:tcW w:w="1103" w:type="dxa"/>
            <w:tcBorders>
              <w:top w:val="single" w:sz="4" w:space="0" w:color="auto"/>
              <w:left w:val="single" w:sz="4" w:space="0" w:color="auto"/>
              <w:bottom w:val="single" w:sz="4" w:space="0" w:color="auto"/>
              <w:right w:val="single" w:sz="4" w:space="0" w:color="auto"/>
            </w:tcBorders>
            <w:hideMark/>
          </w:tcPr>
          <w:p w:rsidR="00A23F88" w:rsidRPr="00A23F88" w:rsidRDefault="007E6878" w:rsidP="00A23F88">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r w:rsidR="00A23F88" w:rsidRPr="00A23F88" w:rsidTr="00F950F6">
        <w:tc>
          <w:tcPr>
            <w:tcW w:w="705"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5</w:t>
            </w:r>
          </w:p>
        </w:tc>
        <w:tc>
          <w:tcPr>
            <w:tcW w:w="6839" w:type="dxa"/>
            <w:tcBorders>
              <w:top w:val="single" w:sz="4" w:space="0" w:color="auto"/>
              <w:left w:val="single" w:sz="4" w:space="0" w:color="auto"/>
              <w:bottom w:val="single" w:sz="4" w:space="0" w:color="auto"/>
              <w:right w:val="single" w:sz="4" w:space="0" w:color="auto"/>
            </w:tcBorders>
          </w:tcPr>
          <w:p w:rsidR="00A23F88" w:rsidRPr="00A23F88" w:rsidRDefault="00DE34DD" w:rsidP="00A23F88">
            <w:pPr>
              <w:jc w:val="both"/>
              <w:rPr>
                <w:rFonts w:ascii="Times New Roman" w:hAnsi="Times New Roman" w:cs="Times New Roman"/>
                <w:sz w:val="28"/>
                <w:szCs w:val="28"/>
                <w:lang w:val="ro-RO"/>
              </w:rPr>
            </w:pPr>
            <w:r>
              <w:rPr>
                <w:rFonts w:ascii="Times New Roman" w:hAnsi="Times New Roman" w:cs="Times New Roman"/>
                <w:bCs/>
                <w:sz w:val="28"/>
                <w:szCs w:val="28"/>
                <w:lang w:val="ro-RO"/>
              </w:rPr>
              <w:t>Transcrierea fonetică. Sisteme de transcriere fonerică.</w:t>
            </w:r>
          </w:p>
        </w:tc>
        <w:tc>
          <w:tcPr>
            <w:tcW w:w="1103" w:type="dxa"/>
            <w:tcBorders>
              <w:top w:val="single" w:sz="4" w:space="0" w:color="auto"/>
              <w:left w:val="single" w:sz="4" w:space="0" w:color="auto"/>
              <w:bottom w:val="single" w:sz="4" w:space="0" w:color="auto"/>
              <w:right w:val="single" w:sz="4" w:space="0" w:color="auto"/>
            </w:tcBorders>
            <w:hideMark/>
          </w:tcPr>
          <w:p w:rsidR="00A23F88" w:rsidRPr="00DE34DD" w:rsidRDefault="00DE34DD" w:rsidP="00A23F8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r w:rsidR="00A23F88" w:rsidRPr="00A23F88" w:rsidTr="00F950F6">
        <w:tc>
          <w:tcPr>
            <w:tcW w:w="705"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6</w:t>
            </w:r>
          </w:p>
        </w:tc>
        <w:tc>
          <w:tcPr>
            <w:tcW w:w="6839" w:type="dxa"/>
            <w:tcBorders>
              <w:top w:val="single" w:sz="4" w:space="0" w:color="auto"/>
              <w:left w:val="single" w:sz="4" w:space="0" w:color="auto"/>
              <w:bottom w:val="single" w:sz="4" w:space="0" w:color="auto"/>
              <w:right w:val="single" w:sz="4" w:space="0" w:color="auto"/>
            </w:tcBorders>
          </w:tcPr>
          <w:p w:rsidR="00A23F88" w:rsidRPr="00A23F88" w:rsidRDefault="00DE34DD" w:rsidP="00A23F88">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Formarea dialectelor limbii romane. Diversificarea romanei comune. Ipoteze și concluzii referitoare la formarea dialectelor romanești.</w:t>
            </w:r>
            <w:r w:rsidRPr="00A23F88">
              <w:rPr>
                <w:rFonts w:ascii="Times New Roman" w:hAnsi="Times New Roman" w:cs="Times New Roman"/>
                <w:bCs/>
                <w:sz w:val="28"/>
                <w:szCs w:val="28"/>
                <w:lang w:val="uk-UA"/>
              </w:rPr>
              <w:t xml:space="preserve"> </w:t>
            </w:r>
          </w:p>
        </w:tc>
        <w:tc>
          <w:tcPr>
            <w:tcW w:w="1103"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r w:rsidR="00A23F88" w:rsidRPr="00A23F88" w:rsidTr="00F950F6">
        <w:tc>
          <w:tcPr>
            <w:tcW w:w="705"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7</w:t>
            </w:r>
          </w:p>
        </w:tc>
        <w:tc>
          <w:tcPr>
            <w:tcW w:w="6839" w:type="dxa"/>
            <w:tcBorders>
              <w:top w:val="single" w:sz="4" w:space="0" w:color="auto"/>
              <w:left w:val="single" w:sz="4" w:space="0" w:color="auto"/>
              <w:bottom w:val="single" w:sz="4" w:space="0" w:color="auto"/>
              <w:right w:val="single" w:sz="4" w:space="0" w:color="auto"/>
            </w:tcBorders>
          </w:tcPr>
          <w:p w:rsidR="00A23F88" w:rsidRPr="00A23F88" w:rsidRDefault="00C603BA" w:rsidP="00A23F88">
            <w:pPr>
              <w:rPr>
                <w:rFonts w:ascii="Times New Roman" w:hAnsi="Times New Roman" w:cs="Times New Roman"/>
                <w:bCs/>
                <w:sz w:val="28"/>
                <w:szCs w:val="28"/>
                <w:lang w:val="uk-UA"/>
              </w:rPr>
            </w:pPr>
            <w:r>
              <w:rPr>
                <w:rFonts w:ascii="Times New Roman" w:hAnsi="Times New Roman" w:cs="Times New Roman"/>
                <w:sz w:val="28"/>
                <w:szCs w:val="28"/>
                <w:lang w:val="ro-RO"/>
              </w:rPr>
              <w:t>Dialectul aroman. Date generale. Trăsături arhaice și inovații.</w:t>
            </w:r>
          </w:p>
        </w:tc>
        <w:tc>
          <w:tcPr>
            <w:tcW w:w="1103"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r w:rsidR="00A23F88" w:rsidRPr="00A23F88" w:rsidTr="00F950F6">
        <w:tc>
          <w:tcPr>
            <w:tcW w:w="705"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8</w:t>
            </w:r>
          </w:p>
        </w:tc>
        <w:tc>
          <w:tcPr>
            <w:tcW w:w="6839" w:type="dxa"/>
            <w:tcBorders>
              <w:top w:val="single" w:sz="4" w:space="0" w:color="auto"/>
              <w:left w:val="single" w:sz="4" w:space="0" w:color="auto"/>
              <w:bottom w:val="single" w:sz="4" w:space="0" w:color="auto"/>
              <w:right w:val="single" w:sz="4" w:space="0" w:color="auto"/>
            </w:tcBorders>
          </w:tcPr>
          <w:p w:rsidR="00A23F88" w:rsidRPr="00A23F88" w:rsidRDefault="00C603BA" w:rsidP="00A23F88">
            <w:pPr>
              <w:spacing w:line="256" w:lineRule="auto"/>
              <w:rPr>
                <w:rFonts w:ascii="Times New Roman" w:hAnsi="Times New Roman" w:cs="Times New Roman"/>
                <w:sz w:val="28"/>
                <w:szCs w:val="28"/>
                <w:lang w:val="uk-UA"/>
              </w:rPr>
            </w:pPr>
            <w:r>
              <w:rPr>
                <w:rFonts w:ascii="Times New Roman" w:hAnsi="Times New Roman" w:cs="Times New Roman"/>
                <w:sz w:val="28"/>
                <w:szCs w:val="28"/>
                <w:lang w:val="ro-RO"/>
              </w:rPr>
              <w:t>Dialectul meglenoroman. Date generale. Trăsături definitorii.</w:t>
            </w:r>
          </w:p>
        </w:tc>
        <w:tc>
          <w:tcPr>
            <w:tcW w:w="1103"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r w:rsidR="00C603BA" w:rsidRPr="00A23F88" w:rsidTr="00F950F6">
        <w:tc>
          <w:tcPr>
            <w:tcW w:w="705" w:type="dxa"/>
            <w:tcBorders>
              <w:top w:val="single" w:sz="4" w:space="0" w:color="auto"/>
              <w:left w:val="single" w:sz="4" w:space="0" w:color="auto"/>
              <w:bottom w:val="single" w:sz="4" w:space="0" w:color="auto"/>
              <w:right w:val="single" w:sz="4" w:space="0" w:color="auto"/>
            </w:tcBorders>
          </w:tcPr>
          <w:p w:rsidR="00C603BA" w:rsidRPr="00C603BA" w:rsidRDefault="00C603BA" w:rsidP="00C603BA">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9</w:t>
            </w:r>
          </w:p>
        </w:tc>
        <w:tc>
          <w:tcPr>
            <w:tcW w:w="6839"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rPr>
                <w:rFonts w:ascii="Times New Roman" w:hAnsi="Times New Roman" w:cs="Times New Roman"/>
                <w:sz w:val="28"/>
                <w:szCs w:val="28"/>
                <w:lang w:val="ro-RO"/>
              </w:rPr>
            </w:pPr>
            <w:r w:rsidRPr="00E33136">
              <w:rPr>
                <w:rFonts w:ascii="Times New Roman" w:hAnsi="Times New Roman" w:cs="Times New Roman"/>
                <w:sz w:val="28"/>
                <w:szCs w:val="28"/>
                <w:lang w:val="ro-RO"/>
              </w:rPr>
              <w:t>Dialectul istroroman</w:t>
            </w:r>
            <w:r>
              <w:rPr>
                <w:rFonts w:ascii="Times New Roman" w:hAnsi="Times New Roman" w:cs="Times New Roman"/>
                <w:sz w:val="28"/>
                <w:szCs w:val="28"/>
                <w:lang w:val="ro-RO"/>
              </w:rPr>
              <w:t xml:space="preserve">. Date generale. Originalitatea dialectului. Problematica referitoare la caracterul </w:t>
            </w:r>
            <w:r>
              <w:rPr>
                <w:rFonts w:ascii="Times New Roman" w:hAnsi="Times New Roman" w:cs="Times New Roman"/>
                <w:sz w:val="28"/>
                <w:szCs w:val="28"/>
                <w:lang w:val="uk-UA"/>
              </w:rPr>
              <w:t>«</w:t>
            </w:r>
            <w:r>
              <w:rPr>
                <w:rFonts w:ascii="Times New Roman" w:hAnsi="Times New Roman" w:cs="Times New Roman"/>
                <w:sz w:val="28"/>
                <w:szCs w:val="28"/>
                <w:lang w:val="ro-RO"/>
              </w:rPr>
              <w:t>mixt</w:t>
            </w:r>
            <w:r>
              <w:rPr>
                <w:rFonts w:ascii="Times New Roman" w:hAnsi="Times New Roman" w:cs="Times New Roman"/>
                <w:sz w:val="28"/>
                <w:szCs w:val="28"/>
                <w:lang w:val="uk-UA"/>
              </w:rPr>
              <w:t>»</w:t>
            </w:r>
            <w:r>
              <w:rPr>
                <w:rFonts w:ascii="Times New Roman" w:hAnsi="Times New Roman" w:cs="Times New Roman"/>
                <w:sz w:val="28"/>
                <w:szCs w:val="28"/>
                <w:lang w:val="ro-RO"/>
              </w:rPr>
              <w:t xml:space="preserve"> al istroromanei.</w:t>
            </w:r>
          </w:p>
        </w:tc>
        <w:tc>
          <w:tcPr>
            <w:tcW w:w="1103" w:type="dxa"/>
            <w:tcBorders>
              <w:top w:val="single" w:sz="4" w:space="0" w:color="auto"/>
              <w:left w:val="single" w:sz="4" w:space="0" w:color="auto"/>
              <w:bottom w:val="single" w:sz="4" w:space="0" w:color="auto"/>
              <w:right w:val="single" w:sz="4" w:space="0" w:color="auto"/>
            </w:tcBorders>
          </w:tcPr>
          <w:p w:rsidR="00C603BA" w:rsidRPr="00C603BA" w:rsidRDefault="00C603BA" w:rsidP="00A23F8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134" w:type="dxa"/>
            <w:tcBorders>
              <w:top w:val="single" w:sz="4" w:space="0" w:color="auto"/>
              <w:left w:val="single" w:sz="4" w:space="0" w:color="auto"/>
              <w:bottom w:val="single" w:sz="4" w:space="0" w:color="auto"/>
              <w:right w:val="single" w:sz="4" w:space="0" w:color="auto"/>
            </w:tcBorders>
          </w:tcPr>
          <w:p w:rsidR="00C603BA" w:rsidRPr="00A23F88" w:rsidRDefault="00C603BA" w:rsidP="00A23F88">
            <w:pPr>
              <w:spacing w:line="256" w:lineRule="auto"/>
              <w:jc w:val="center"/>
              <w:rPr>
                <w:rFonts w:ascii="Times New Roman" w:hAnsi="Times New Roman" w:cs="Times New Roman"/>
                <w:sz w:val="28"/>
                <w:szCs w:val="28"/>
                <w:lang w:val="uk-UA"/>
              </w:rPr>
            </w:pPr>
          </w:p>
        </w:tc>
      </w:tr>
      <w:tr w:rsidR="00C603BA" w:rsidRPr="00C603BA" w:rsidTr="00F950F6">
        <w:tc>
          <w:tcPr>
            <w:tcW w:w="705" w:type="dxa"/>
            <w:tcBorders>
              <w:top w:val="single" w:sz="4" w:space="0" w:color="auto"/>
              <w:left w:val="single" w:sz="4" w:space="0" w:color="auto"/>
              <w:bottom w:val="single" w:sz="4" w:space="0" w:color="auto"/>
              <w:right w:val="single" w:sz="4" w:space="0" w:color="auto"/>
            </w:tcBorders>
          </w:tcPr>
          <w:p w:rsidR="00C603BA" w:rsidRPr="00C603BA" w:rsidRDefault="00C603BA" w:rsidP="00C603BA">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6839"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rPr>
                <w:rFonts w:ascii="Times New Roman" w:hAnsi="Times New Roman" w:cs="Times New Roman"/>
                <w:sz w:val="28"/>
                <w:szCs w:val="28"/>
                <w:lang w:val="ro-RO"/>
              </w:rPr>
            </w:pPr>
            <w:r w:rsidRPr="00F14C3B">
              <w:rPr>
                <w:rFonts w:ascii="Times New Roman" w:hAnsi="Times New Roman" w:cs="Times New Roman"/>
                <w:sz w:val="28"/>
                <w:szCs w:val="28"/>
                <w:lang w:val="ro-RO"/>
              </w:rPr>
              <w:t>Dialectul dacoroman</w:t>
            </w:r>
            <w:r>
              <w:rPr>
                <w:rFonts w:ascii="Times New Roman" w:hAnsi="Times New Roman" w:cs="Times New Roman"/>
                <w:sz w:val="28"/>
                <w:szCs w:val="28"/>
                <w:lang w:val="ro-RO"/>
              </w:rPr>
              <w:t>. Date generale. Trăsături comune tuturor graiurilor dacoromane.</w:t>
            </w:r>
          </w:p>
        </w:tc>
        <w:tc>
          <w:tcPr>
            <w:tcW w:w="1103" w:type="dxa"/>
            <w:tcBorders>
              <w:top w:val="single" w:sz="4" w:space="0" w:color="auto"/>
              <w:left w:val="single" w:sz="4" w:space="0" w:color="auto"/>
              <w:bottom w:val="single" w:sz="4" w:space="0" w:color="auto"/>
              <w:right w:val="single" w:sz="4" w:space="0" w:color="auto"/>
            </w:tcBorders>
          </w:tcPr>
          <w:p w:rsidR="00C603BA" w:rsidRPr="00C603BA" w:rsidRDefault="00C603BA" w:rsidP="00A23F8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134" w:type="dxa"/>
            <w:tcBorders>
              <w:top w:val="single" w:sz="4" w:space="0" w:color="auto"/>
              <w:left w:val="single" w:sz="4" w:space="0" w:color="auto"/>
              <w:bottom w:val="single" w:sz="4" w:space="0" w:color="auto"/>
              <w:right w:val="single" w:sz="4" w:space="0" w:color="auto"/>
            </w:tcBorders>
          </w:tcPr>
          <w:p w:rsidR="00C603BA" w:rsidRPr="00A23F88" w:rsidRDefault="00C603BA" w:rsidP="00A23F88">
            <w:pPr>
              <w:spacing w:line="256" w:lineRule="auto"/>
              <w:jc w:val="center"/>
              <w:rPr>
                <w:rFonts w:ascii="Times New Roman" w:hAnsi="Times New Roman" w:cs="Times New Roman"/>
                <w:sz w:val="28"/>
                <w:szCs w:val="28"/>
                <w:lang w:val="uk-UA"/>
              </w:rPr>
            </w:pPr>
          </w:p>
        </w:tc>
      </w:tr>
      <w:tr w:rsidR="00C603BA" w:rsidRPr="00C603BA" w:rsidTr="00F950F6">
        <w:tc>
          <w:tcPr>
            <w:tcW w:w="705" w:type="dxa"/>
            <w:tcBorders>
              <w:top w:val="single" w:sz="4" w:space="0" w:color="auto"/>
              <w:left w:val="single" w:sz="4" w:space="0" w:color="auto"/>
              <w:bottom w:val="single" w:sz="4" w:space="0" w:color="auto"/>
              <w:right w:val="single" w:sz="4" w:space="0" w:color="auto"/>
            </w:tcBorders>
          </w:tcPr>
          <w:p w:rsidR="00C603BA" w:rsidRPr="00C603BA" w:rsidRDefault="00C603BA" w:rsidP="00C603BA">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6839"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rPr>
                <w:rFonts w:ascii="Times New Roman" w:hAnsi="Times New Roman" w:cs="Times New Roman"/>
                <w:sz w:val="28"/>
                <w:szCs w:val="28"/>
                <w:lang w:val="ro-RO"/>
              </w:rPr>
            </w:pPr>
            <w:r>
              <w:rPr>
                <w:rFonts w:ascii="Times New Roman" w:hAnsi="Times New Roman" w:cs="Times New Roman"/>
                <w:sz w:val="28"/>
                <w:szCs w:val="28"/>
                <w:lang w:val="ro-RO"/>
              </w:rPr>
              <w:t>Repartiția dialectală a dacoromanei.</w:t>
            </w:r>
          </w:p>
        </w:tc>
        <w:tc>
          <w:tcPr>
            <w:tcW w:w="1103" w:type="dxa"/>
            <w:tcBorders>
              <w:top w:val="single" w:sz="4" w:space="0" w:color="auto"/>
              <w:left w:val="single" w:sz="4" w:space="0" w:color="auto"/>
              <w:bottom w:val="single" w:sz="4" w:space="0" w:color="auto"/>
              <w:right w:val="single" w:sz="4" w:space="0" w:color="auto"/>
            </w:tcBorders>
          </w:tcPr>
          <w:p w:rsidR="00C603BA" w:rsidRPr="00C603BA" w:rsidRDefault="00C603BA" w:rsidP="00A23F8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134" w:type="dxa"/>
            <w:tcBorders>
              <w:top w:val="single" w:sz="4" w:space="0" w:color="auto"/>
              <w:left w:val="single" w:sz="4" w:space="0" w:color="auto"/>
              <w:bottom w:val="single" w:sz="4" w:space="0" w:color="auto"/>
              <w:right w:val="single" w:sz="4" w:space="0" w:color="auto"/>
            </w:tcBorders>
          </w:tcPr>
          <w:p w:rsidR="00C603BA" w:rsidRPr="00A23F88" w:rsidRDefault="00C603BA" w:rsidP="00A23F88">
            <w:pPr>
              <w:spacing w:line="256" w:lineRule="auto"/>
              <w:jc w:val="center"/>
              <w:rPr>
                <w:rFonts w:ascii="Times New Roman" w:hAnsi="Times New Roman" w:cs="Times New Roman"/>
                <w:sz w:val="28"/>
                <w:szCs w:val="28"/>
                <w:lang w:val="uk-UA"/>
              </w:rPr>
            </w:pPr>
          </w:p>
        </w:tc>
      </w:tr>
      <w:tr w:rsidR="00C603BA" w:rsidRPr="00C603BA" w:rsidTr="00F950F6">
        <w:tc>
          <w:tcPr>
            <w:tcW w:w="705" w:type="dxa"/>
            <w:tcBorders>
              <w:top w:val="single" w:sz="4" w:space="0" w:color="auto"/>
              <w:left w:val="single" w:sz="4" w:space="0" w:color="auto"/>
              <w:bottom w:val="single" w:sz="4" w:space="0" w:color="auto"/>
              <w:right w:val="single" w:sz="4" w:space="0" w:color="auto"/>
            </w:tcBorders>
          </w:tcPr>
          <w:p w:rsidR="00C603BA" w:rsidRDefault="00C603BA" w:rsidP="00C603BA">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6839"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rPr>
                <w:rFonts w:ascii="Times New Roman" w:hAnsi="Times New Roman" w:cs="Times New Roman"/>
                <w:sz w:val="28"/>
                <w:szCs w:val="28"/>
                <w:lang w:val="ro-RO"/>
              </w:rPr>
            </w:pPr>
            <w:r>
              <w:rPr>
                <w:rFonts w:ascii="Times New Roman" w:hAnsi="Times New Roman" w:cs="Times New Roman"/>
                <w:sz w:val="28"/>
                <w:szCs w:val="28"/>
                <w:lang w:val="ro-RO"/>
              </w:rPr>
              <w:t>Subdialectele: muntean, bănățean, moldovean, crișean, maramureșean.</w:t>
            </w:r>
          </w:p>
        </w:tc>
        <w:tc>
          <w:tcPr>
            <w:tcW w:w="1103"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134" w:type="dxa"/>
            <w:tcBorders>
              <w:top w:val="single" w:sz="4" w:space="0" w:color="auto"/>
              <w:left w:val="single" w:sz="4" w:space="0" w:color="auto"/>
              <w:bottom w:val="single" w:sz="4" w:space="0" w:color="auto"/>
              <w:right w:val="single" w:sz="4" w:space="0" w:color="auto"/>
            </w:tcBorders>
          </w:tcPr>
          <w:p w:rsidR="00C603BA" w:rsidRPr="00A23F88" w:rsidRDefault="00C603BA" w:rsidP="00A23F88">
            <w:pPr>
              <w:spacing w:line="256" w:lineRule="auto"/>
              <w:jc w:val="center"/>
              <w:rPr>
                <w:rFonts w:ascii="Times New Roman" w:hAnsi="Times New Roman" w:cs="Times New Roman"/>
                <w:sz w:val="28"/>
                <w:szCs w:val="28"/>
                <w:lang w:val="uk-UA"/>
              </w:rPr>
            </w:pPr>
          </w:p>
        </w:tc>
      </w:tr>
      <w:tr w:rsidR="00C603BA" w:rsidRPr="00C603BA" w:rsidTr="00F950F6">
        <w:tc>
          <w:tcPr>
            <w:tcW w:w="705" w:type="dxa"/>
            <w:tcBorders>
              <w:top w:val="single" w:sz="4" w:space="0" w:color="auto"/>
              <w:left w:val="single" w:sz="4" w:space="0" w:color="auto"/>
              <w:bottom w:val="single" w:sz="4" w:space="0" w:color="auto"/>
              <w:right w:val="single" w:sz="4" w:space="0" w:color="auto"/>
            </w:tcBorders>
          </w:tcPr>
          <w:p w:rsidR="00C603BA" w:rsidRDefault="00C603BA" w:rsidP="00C603BA">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6839"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rPr>
                <w:rFonts w:ascii="Times New Roman" w:hAnsi="Times New Roman" w:cs="Times New Roman"/>
                <w:sz w:val="28"/>
                <w:szCs w:val="28"/>
                <w:lang w:val="ro-RO"/>
              </w:rPr>
            </w:pPr>
            <w:r w:rsidRPr="00F14C3B">
              <w:rPr>
                <w:rFonts w:ascii="Times New Roman" w:hAnsi="Times New Roman" w:cs="Times New Roman"/>
                <w:sz w:val="28"/>
                <w:szCs w:val="28"/>
                <w:lang w:val="ro-RO"/>
              </w:rPr>
              <w:t xml:space="preserve">Metode </w:t>
            </w:r>
            <w:r>
              <w:rPr>
                <w:rFonts w:ascii="Times New Roman" w:hAnsi="Times New Roman" w:cs="Times New Roman"/>
                <w:sz w:val="28"/>
                <w:szCs w:val="28"/>
                <w:lang w:val="ro-RO"/>
              </w:rPr>
              <w:t>de studiere a dialectelor. Informarea: Observația. Ancheta dialectală.</w:t>
            </w:r>
          </w:p>
        </w:tc>
        <w:tc>
          <w:tcPr>
            <w:tcW w:w="1103"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134" w:type="dxa"/>
            <w:tcBorders>
              <w:top w:val="single" w:sz="4" w:space="0" w:color="auto"/>
              <w:left w:val="single" w:sz="4" w:space="0" w:color="auto"/>
              <w:bottom w:val="single" w:sz="4" w:space="0" w:color="auto"/>
              <w:right w:val="single" w:sz="4" w:space="0" w:color="auto"/>
            </w:tcBorders>
          </w:tcPr>
          <w:p w:rsidR="00C603BA" w:rsidRPr="00A23F88" w:rsidRDefault="00C603BA" w:rsidP="00A23F88">
            <w:pPr>
              <w:spacing w:line="256" w:lineRule="auto"/>
              <w:jc w:val="center"/>
              <w:rPr>
                <w:rFonts w:ascii="Times New Roman" w:hAnsi="Times New Roman" w:cs="Times New Roman"/>
                <w:sz w:val="28"/>
                <w:szCs w:val="28"/>
                <w:lang w:val="uk-UA"/>
              </w:rPr>
            </w:pPr>
          </w:p>
        </w:tc>
      </w:tr>
      <w:tr w:rsidR="00C603BA" w:rsidRPr="00C603BA" w:rsidTr="00F950F6">
        <w:tc>
          <w:tcPr>
            <w:tcW w:w="705" w:type="dxa"/>
            <w:tcBorders>
              <w:top w:val="single" w:sz="4" w:space="0" w:color="auto"/>
              <w:left w:val="single" w:sz="4" w:space="0" w:color="auto"/>
              <w:bottom w:val="single" w:sz="4" w:space="0" w:color="auto"/>
              <w:right w:val="single" w:sz="4" w:space="0" w:color="auto"/>
            </w:tcBorders>
          </w:tcPr>
          <w:p w:rsidR="00C603BA" w:rsidRDefault="00C603BA" w:rsidP="00C603BA">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6839"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rPr>
                <w:rFonts w:ascii="Times New Roman" w:hAnsi="Times New Roman" w:cs="Times New Roman"/>
                <w:sz w:val="28"/>
                <w:szCs w:val="28"/>
                <w:lang w:val="ro-RO"/>
              </w:rPr>
            </w:pPr>
            <w:r>
              <w:rPr>
                <w:rFonts w:ascii="Times New Roman" w:hAnsi="Times New Roman" w:cs="Times New Roman"/>
                <w:sz w:val="28"/>
                <w:szCs w:val="28"/>
                <w:lang w:val="ro-RO"/>
              </w:rPr>
              <w:t>Chestionarul dialectal. Anchetatorul. Informatorul. Punctul (de) anchetat și rețeaua de puncte.</w:t>
            </w:r>
          </w:p>
        </w:tc>
        <w:tc>
          <w:tcPr>
            <w:tcW w:w="1103" w:type="dxa"/>
            <w:tcBorders>
              <w:top w:val="single" w:sz="4" w:space="0" w:color="auto"/>
              <w:left w:val="single" w:sz="4" w:space="0" w:color="auto"/>
              <w:bottom w:val="single" w:sz="4" w:space="0" w:color="auto"/>
              <w:right w:val="single" w:sz="4" w:space="0" w:color="auto"/>
            </w:tcBorders>
          </w:tcPr>
          <w:p w:rsidR="00C603BA" w:rsidRDefault="00C603BA" w:rsidP="00A23F8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134" w:type="dxa"/>
            <w:tcBorders>
              <w:top w:val="single" w:sz="4" w:space="0" w:color="auto"/>
              <w:left w:val="single" w:sz="4" w:space="0" w:color="auto"/>
              <w:bottom w:val="single" w:sz="4" w:space="0" w:color="auto"/>
              <w:right w:val="single" w:sz="4" w:space="0" w:color="auto"/>
            </w:tcBorders>
          </w:tcPr>
          <w:p w:rsidR="00C603BA" w:rsidRPr="00A23F88" w:rsidRDefault="00C603BA" w:rsidP="00A23F88">
            <w:pPr>
              <w:spacing w:line="256" w:lineRule="auto"/>
              <w:jc w:val="center"/>
              <w:rPr>
                <w:rFonts w:ascii="Times New Roman" w:hAnsi="Times New Roman" w:cs="Times New Roman"/>
                <w:sz w:val="28"/>
                <w:szCs w:val="28"/>
                <w:lang w:val="uk-UA"/>
              </w:rPr>
            </w:pPr>
          </w:p>
        </w:tc>
      </w:tr>
      <w:tr w:rsidR="00A23F88" w:rsidRPr="00A23F88" w:rsidTr="00F950F6">
        <w:tc>
          <w:tcPr>
            <w:tcW w:w="7544" w:type="dxa"/>
            <w:gridSpan w:val="2"/>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spacing w:line="256" w:lineRule="auto"/>
              <w:jc w:val="right"/>
              <w:rPr>
                <w:rFonts w:ascii="Times New Roman" w:hAnsi="Times New Roman" w:cs="Times New Roman"/>
                <w:b/>
                <w:sz w:val="28"/>
                <w:szCs w:val="28"/>
                <w:lang w:val="uk-UA"/>
              </w:rPr>
            </w:pPr>
            <w:r w:rsidRPr="00A23F88">
              <w:rPr>
                <w:rFonts w:ascii="Times New Roman" w:hAnsi="Times New Roman" w:cs="Times New Roman"/>
                <w:b/>
                <w:sz w:val="28"/>
                <w:szCs w:val="28"/>
                <w:lang w:val="uk-UA"/>
              </w:rPr>
              <w:t>Разом</w:t>
            </w:r>
          </w:p>
        </w:tc>
        <w:tc>
          <w:tcPr>
            <w:tcW w:w="1103" w:type="dxa"/>
            <w:tcBorders>
              <w:top w:val="single" w:sz="4" w:space="0" w:color="auto"/>
              <w:left w:val="single" w:sz="4" w:space="0" w:color="auto"/>
              <w:bottom w:val="single" w:sz="4" w:space="0" w:color="auto"/>
              <w:right w:val="single" w:sz="4" w:space="0" w:color="auto"/>
            </w:tcBorders>
            <w:hideMark/>
          </w:tcPr>
          <w:p w:rsidR="00A23F88" w:rsidRPr="00C603BA" w:rsidRDefault="00C603BA" w:rsidP="00A23F8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44</w:t>
            </w:r>
          </w:p>
        </w:tc>
        <w:tc>
          <w:tcPr>
            <w:tcW w:w="1134"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spacing w:line="256" w:lineRule="auto"/>
              <w:jc w:val="center"/>
              <w:rPr>
                <w:rFonts w:ascii="Times New Roman" w:hAnsi="Times New Roman" w:cs="Times New Roman"/>
                <w:sz w:val="28"/>
                <w:szCs w:val="28"/>
                <w:lang w:val="uk-UA"/>
              </w:rPr>
            </w:pPr>
          </w:p>
        </w:tc>
      </w:tr>
    </w:tbl>
    <w:p w:rsidR="00A23F88" w:rsidRPr="00A23F88" w:rsidRDefault="00A23F88" w:rsidP="00A23F88">
      <w:pPr>
        <w:rPr>
          <w:rFonts w:ascii="Times New Roman" w:hAnsi="Times New Roman" w:cs="Times New Roman"/>
          <w:b/>
          <w:i/>
          <w:sz w:val="28"/>
          <w:szCs w:val="28"/>
          <w:lang w:val="uk-UA"/>
        </w:rPr>
      </w:pPr>
    </w:p>
    <w:p w:rsidR="00A23F88" w:rsidRPr="00A23F88" w:rsidRDefault="00A23F88" w:rsidP="00A23F88">
      <w:pPr>
        <w:ind w:left="9072" w:hanging="9072"/>
        <w:jc w:val="center"/>
        <w:rPr>
          <w:rFonts w:ascii="Times New Roman" w:hAnsi="Times New Roman" w:cs="Times New Roman"/>
          <w:b/>
          <w:sz w:val="28"/>
          <w:szCs w:val="28"/>
          <w:lang w:val="uk-UA"/>
        </w:rPr>
      </w:pPr>
      <w:r w:rsidRPr="00A23F88">
        <w:rPr>
          <w:rFonts w:ascii="Times New Roman" w:hAnsi="Times New Roman" w:cs="Times New Roman"/>
          <w:b/>
          <w:sz w:val="28"/>
          <w:szCs w:val="28"/>
          <w:lang w:val="uk-UA"/>
        </w:rPr>
        <w:t>5.4. Самостійна робота</w:t>
      </w:r>
    </w:p>
    <w:p w:rsidR="00A23F88" w:rsidRPr="00A23F88" w:rsidRDefault="00A23F88" w:rsidP="00A23F88">
      <w:pPr>
        <w:ind w:left="7513" w:hanging="6946"/>
        <w:jc w:val="center"/>
        <w:rPr>
          <w:rFonts w:ascii="Times New Roman" w:hAnsi="Times New Roman" w:cs="Times New Roman"/>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668"/>
        <w:gridCol w:w="956"/>
        <w:gridCol w:w="1036"/>
      </w:tblGrid>
      <w:tr w:rsidR="00A23F88" w:rsidRPr="00A23F88" w:rsidTr="00F950F6">
        <w:trPr>
          <w:trHeight w:val="300"/>
        </w:trPr>
        <w:tc>
          <w:tcPr>
            <w:tcW w:w="696" w:type="dxa"/>
            <w:vMerge w:val="restart"/>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ind w:left="142" w:hanging="142"/>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w:t>
            </w:r>
          </w:p>
          <w:p w:rsidR="00A23F88" w:rsidRPr="00A23F88" w:rsidRDefault="00A23F88" w:rsidP="00A23F88">
            <w:pPr>
              <w:ind w:left="142" w:hanging="142"/>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з/п</w:t>
            </w:r>
          </w:p>
        </w:tc>
        <w:tc>
          <w:tcPr>
            <w:tcW w:w="6668" w:type="dxa"/>
            <w:vMerge w:val="restart"/>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Назва теми</w:t>
            </w:r>
          </w:p>
        </w:tc>
        <w:tc>
          <w:tcPr>
            <w:tcW w:w="1992" w:type="dxa"/>
            <w:gridSpan w:val="2"/>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Кількість годин</w:t>
            </w:r>
          </w:p>
        </w:tc>
      </w:tr>
      <w:tr w:rsidR="00A23F88" w:rsidRPr="00A23F88" w:rsidTr="00F950F6">
        <w:trPr>
          <w:trHeight w:val="330"/>
        </w:trPr>
        <w:tc>
          <w:tcPr>
            <w:tcW w:w="696"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6668" w:type="dxa"/>
            <w:vMerge/>
            <w:tcBorders>
              <w:top w:val="single" w:sz="4" w:space="0" w:color="auto"/>
              <w:left w:val="single" w:sz="4" w:space="0" w:color="auto"/>
              <w:bottom w:val="single" w:sz="4" w:space="0" w:color="auto"/>
              <w:right w:val="single" w:sz="4" w:space="0" w:color="auto"/>
            </w:tcBorders>
            <w:vAlign w:val="center"/>
            <w:hideMark/>
          </w:tcPr>
          <w:p w:rsidR="00A23F88" w:rsidRPr="00A23F88" w:rsidRDefault="00A23F88" w:rsidP="00A23F88">
            <w:pPr>
              <w:spacing w:line="256" w:lineRule="auto"/>
              <w:rPr>
                <w:rFonts w:ascii="Times New Roman" w:hAnsi="Times New Roman" w:cs="Times New Roman"/>
                <w:sz w:val="28"/>
                <w:szCs w:val="28"/>
                <w:lang w:val="uk-UA"/>
              </w:rPr>
            </w:pPr>
          </w:p>
        </w:tc>
        <w:tc>
          <w:tcPr>
            <w:tcW w:w="956"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Денна</w:t>
            </w:r>
          </w:p>
        </w:tc>
        <w:tc>
          <w:tcPr>
            <w:tcW w:w="1036"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Заочна</w:t>
            </w:r>
          </w:p>
        </w:tc>
      </w:tr>
      <w:tr w:rsidR="00A23F88" w:rsidRPr="00A23F88" w:rsidTr="00601865">
        <w:tc>
          <w:tcPr>
            <w:tcW w:w="696"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1</w:t>
            </w:r>
          </w:p>
        </w:tc>
        <w:tc>
          <w:tcPr>
            <w:tcW w:w="6668" w:type="dxa"/>
            <w:tcBorders>
              <w:top w:val="single" w:sz="4" w:space="0" w:color="auto"/>
              <w:left w:val="single" w:sz="4" w:space="0" w:color="auto"/>
              <w:bottom w:val="single" w:sz="4" w:space="0" w:color="auto"/>
              <w:right w:val="single" w:sz="4" w:space="0" w:color="auto"/>
            </w:tcBorders>
          </w:tcPr>
          <w:p w:rsidR="00A23F88" w:rsidRPr="00601865" w:rsidRDefault="00601865" w:rsidP="00A23F88">
            <w:pPr>
              <w:rPr>
                <w:rFonts w:ascii="Times New Roman" w:hAnsi="Times New Roman" w:cs="Times New Roman"/>
                <w:sz w:val="28"/>
                <w:szCs w:val="28"/>
                <w:lang w:val="ro-RO"/>
              </w:rPr>
            </w:pPr>
            <w:r>
              <w:rPr>
                <w:rFonts w:ascii="Times New Roman" w:hAnsi="Times New Roman" w:cs="Times New Roman"/>
                <w:sz w:val="28"/>
                <w:szCs w:val="28"/>
                <w:lang w:val="ro-RO"/>
              </w:rPr>
              <w:t>Exerciții de transcriere fonetică</w:t>
            </w:r>
          </w:p>
        </w:tc>
        <w:tc>
          <w:tcPr>
            <w:tcW w:w="956" w:type="dxa"/>
            <w:tcBorders>
              <w:top w:val="single" w:sz="4" w:space="0" w:color="auto"/>
              <w:left w:val="single" w:sz="4" w:space="0" w:color="auto"/>
              <w:bottom w:val="single" w:sz="4" w:space="0" w:color="auto"/>
              <w:right w:val="single" w:sz="4" w:space="0" w:color="auto"/>
            </w:tcBorders>
          </w:tcPr>
          <w:p w:rsidR="00A23F88"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036"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jc w:val="center"/>
              <w:rPr>
                <w:rFonts w:ascii="Times New Roman" w:hAnsi="Times New Roman" w:cs="Times New Roman"/>
                <w:sz w:val="28"/>
                <w:szCs w:val="28"/>
                <w:lang w:val="uk-UA"/>
              </w:rPr>
            </w:pPr>
          </w:p>
        </w:tc>
      </w:tr>
      <w:tr w:rsidR="00A23F88" w:rsidRPr="00A23F88" w:rsidTr="00601865">
        <w:tc>
          <w:tcPr>
            <w:tcW w:w="696"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2</w:t>
            </w:r>
          </w:p>
        </w:tc>
        <w:tc>
          <w:tcPr>
            <w:tcW w:w="6668" w:type="dxa"/>
            <w:tcBorders>
              <w:top w:val="single" w:sz="4" w:space="0" w:color="auto"/>
              <w:left w:val="single" w:sz="4" w:space="0" w:color="auto"/>
              <w:bottom w:val="single" w:sz="4" w:space="0" w:color="auto"/>
              <w:right w:val="single" w:sz="4" w:space="0" w:color="auto"/>
            </w:tcBorders>
          </w:tcPr>
          <w:p w:rsidR="00A23F88" w:rsidRPr="00601865" w:rsidRDefault="00601865" w:rsidP="00A23F88">
            <w:pPr>
              <w:rPr>
                <w:rFonts w:ascii="Times New Roman" w:hAnsi="Times New Roman" w:cs="Times New Roman"/>
                <w:sz w:val="28"/>
                <w:szCs w:val="28"/>
                <w:lang w:val="ro-RO"/>
              </w:rPr>
            </w:pPr>
            <w:r>
              <w:rPr>
                <w:rFonts w:ascii="Times New Roman" w:hAnsi="Times New Roman" w:cs="Times New Roman"/>
                <w:sz w:val="28"/>
                <w:szCs w:val="28"/>
                <w:lang w:val="ro-RO"/>
              </w:rPr>
              <w:t>Texte aromane</w:t>
            </w:r>
          </w:p>
        </w:tc>
        <w:tc>
          <w:tcPr>
            <w:tcW w:w="956" w:type="dxa"/>
            <w:tcBorders>
              <w:top w:val="single" w:sz="4" w:space="0" w:color="auto"/>
              <w:left w:val="single" w:sz="4" w:space="0" w:color="auto"/>
              <w:bottom w:val="single" w:sz="4" w:space="0" w:color="auto"/>
              <w:right w:val="single" w:sz="4" w:space="0" w:color="auto"/>
            </w:tcBorders>
          </w:tcPr>
          <w:p w:rsidR="00A23F88"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36"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jc w:val="center"/>
              <w:rPr>
                <w:rFonts w:ascii="Times New Roman" w:hAnsi="Times New Roman" w:cs="Times New Roman"/>
                <w:sz w:val="28"/>
                <w:szCs w:val="28"/>
                <w:lang w:val="uk-UA"/>
              </w:rPr>
            </w:pPr>
          </w:p>
        </w:tc>
      </w:tr>
      <w:tr w:rsidR="00A23F88" w:rsidRPr="00BE397F" w:rsidTr="00F950F6">
        <w:tc>
          <w:tcPr>
            <w:tcW w:w="696"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3.</w:t>
            </w:r>
          </w:p>
        </w:tc>
        <w:tc>
          <w:tcPr>
            <w:tcW w:w="6668" w:type="dxa"/>
            <w:tcBorders>
              <w:top w:val="single" w:sz="4" w:space="0" w:color="auto"/>
              <w:left w:val="single" w:sz="4" w:space="0" w:color="auto"/>
              <w:bottom w:val="single" w:sz="4" w:space="0" w:color="auto"/>
              <w:right w:val="single" w:sz="4" w:space="0" w:color="auto"/>
            </w:tcBorders>
          </w:tcPr>
          <w:p w:rsidR="00A23F88" w:rsidRPr="00601865" w:rsidRDefault="00601865" w:rsidP="00A23F88">
            <w:pPr>
              <w:rPr>
                <w:rFonts w:ascii="Times New Roman" w:hAnsi="Times New Roman" w:cs="Times New Roman"/>
                <w:sz w:val="28"/>
                <w:szCs w:val="28"/>
                <w:lang w:val="ro-RO"/>
              </w:rPr>
            </w:pPr>
            <w:r>
              <w:rPr>
                <w:rFonts w:ascii="Times New Roman" w:hAnsi="Times New Roman" w:cs="Times New Roman"/>
                <w:sz w:val="28"/>
                <w:szCs w:val="28"/>
                <w:lang w:val="ro-RO"/>
              </w:rPr>
              <w:t>Exerciții de lecturare și de transcriere fonetică</w:t>
            </w:r>
          </w:p>
        </w:tc>
        <w:tc>
          <w:tcPr>
            <w:tcW w:w="956" w:type="dxa"/>
            <w:tcBorders>
              <w:top w:val="single" w:sz="4" w:space="0" w:color="auto"/>
              <w:left w:val="single" w:sz="4" w:space="0" w:color="auto"/>
              <w:bottom w:val="single" w:sz="4" w:space="0" w:color="auto"/>
              <w:right w:val="single" w:sz="4" w:space="0" w:color="auto"/>
            </w:tcBorders>
          </w:tcPr>
          <w:p w:rsidR="00A23F88"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036"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jc w:val="center"/>
              <w:rPr>
                <w:rFonts w:ascii="Times New Roman" w:hAnsi="Times New Roman" w:cs="Times New Roman"/>
                <w:sz w:val="28"/>
                <w:szCs w:val="28"/>
                <w:lang w:val="uk-UA"/>
              </w:rPr>
            </w:pPr>
          </w:p>
        </w:tc>
      </w:tr>
      <w:tr w:rsidR="00A23F88" w:rsidRPr="00A23F88" w:rsidTr="00601865">
        <w:tc>
          <w:tcPr>
            <w:tcW w:w="696" w:type="dxa"/>
            <w:tcBorders>
              <w:top w:val="single" w:sz="4" w:space="0" w:color="auto"/>
              <w:left w:val="single" w:sz="4" w:space="0" w:color="auto"/>
              <w:bottom w:val="single" w:sz="4" w:space="0" w:color="auto"/>
              <w:right w:val="single" w:sz="4" w:space="0" w:color="auto"/>
            </w:tcBorders>
            <w:hideMark/>
          </w:tcPr>
          <w:p w:rsidR="00A23F88" w:rsidRPr="00A23F88" w:rsidRDefault="00A23F88"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4</w:t>
            </w:r>
          </w:p>
        </w:tc>
        <w:tc>
          <w:tcPr>
            <w:tcW w:w="6668" w:type="dxa"/>
            <w:tcBorders>
              <w:top w:val="single" w:sz="4" w:space="0" w:color="auto"/>
              <w:left w:val="single" w:sz="4" w:space="0" w:color="auto"/>
              <w:bottom w:val="single" w:sz="4" w:space="0" w:color="auto"/>
              <w:right w:val="single" w:sz="4" w:space="0" w:color="auto"/>
            </w:tcBorders>
          </w:tcPr>
          <w:p w:rsidR="00A23F88" w:rsidRPr="00601865" w:rsidRDefault="00601865" w:rsidP="00A23F88">
            <w:pPr>
              <w:rPr>
                <w:rFonts w:ascii="Times New Roman" w:hAnsi="Times New Roman" w:cs="Times New Roman"/>
                <w:sz w:val="28"/>
                <w:szCs w:val="28"/>
                <w:lang w:val="ro-RO"/>
              </w:rPr>
            </w:pPr>
            <w:r>
              <w:rPr>
                <w:rFonts w:ascii="Times New Roman" w:hAnsi="Times New Roman" w:cs="Times New Roman"/>
                <w:sz w:val="28"/>
                <w:szCs w:val="28"/>
                <w:lang w:val="ro-RO"/>
              </w:rPr>
              <w:t>Texte istroromane</w:t>
            </w:r>
          </w:p>
        </w:tc>
        <w:tc>
          <w:tcPr>
            <w:tcW w:w="956" w:type="dxa"/>
            <w:tcBorders>
              <w:top w:val="single" w:sz="4" w:space="0" w:color="auto"/>
              <w:left w:val="single" w:sz="4" w:space="0" w:color="auto"/>
              <w:bottom w:val="single" w:sz="4" w:space="0" w:color="auto"/>
              <w:right w:val="single" w:sz="4" w:space="0" w:color="auto"/>
            </w:tcBorders>
          </w:tcPr>
          <w:p w:rsidR="00A23F88"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36" w:type="dxa"/>
            <w:tcBorders>
              <w:top w:val="single" w:sz="4" w:space="0" w:color="auto"/>
              <w:left w:val="single" w:sz="4" w:space="0" w:color="auto"/>
              <w:bottom w:val="single" w:sz="4" w:space="0" w:color="auto"/>
              <w:right w:val="single" w:sz="4" w:space="0" w:color="auto"/>
            </w:tcBorders>
          </w:tcPr>
          <w:p w:rsidR="00A23F88" w:rsidRPr="00A23F88" w:rsidRDefault="00A23F88" w:rsidP="00A23F88">
            <w:pPr>
              <w:jc w:val="center"/>
              <w:rPr>
                <w:rFonts w:ascii="Times New Roman" w:hAnsi="Times New Roman" w:cs="Times New Roman"/>
                <w:sz w:val="28"/>
                <w:szCs w:val="28"/>
                <w:lang w:val="uk-UA"/>
              </w:rPr>
            </w:pPr>
          </w:p>
        </w:tc>
      </w:tr>
      <w:tr w:rsidR="00601865" w:rsidRPr="00BE397F" w:rsidTr="00601865">
        <w:tc>
          <w:tcPr>
            <w:tcW w:w="696" w:type="dxa"/>
            <w:tcBorders>
              <w:top w:val="single" w:sz="4" w:space="0" w:color="auto"/>
              <w:left w:val="single" w:sz="4" w:space="0" w:color="auto"/>
              <w:bottom w:val="single" w:sz="4" w:space="0" w:color="auto"/>
              <w:right w:val="single" w:sz="4" w:space="0" w:color="auto"/>
            </w:tcBorders>
            <w:hideMark/>
          </w:tcPr>
          <w:p w:rsidR="00601865" w:rsidRPr="00A23F88" w:rsidRDefault="00601865"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5</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7D423D">
            <w:pPr>
              <w:rPr>
                <w:rFonts w:ascii="Times New Roman" w:hAnsi="Times New Roman" w:cs="Times New Roman"/>
                <w:sz w:val="28"/>
                <w:szCs w:val="28"/>
                <w:lang w:val="ro-RO"/>
              </w:rPr>
            </w:pPr>
            <w:r>
              <w:rPr>
                <w:rFonts w:ascii="Times New Roman" w:hAnsi="Times New Roman" w:cs="Times New Roman"/>
                <w:sz w:val="28"/>
                <w:szCs w:val="28"/>
                <w:lang w:val="ro-RO"/>
              </w:rPr>
              <w:t>Exerciții de lecturare și de transcriere fonetică</w:t>
            </w:r>
          </w:p>
        </w:tc>
        <w:tc>
          <w:tcPr>
            <w:tcW w:w="956" w:type="dxa"/>
            <w:tcBorders>
              <w:top w:val="single" w:sz="4" w:space="0" w:color="auto"/>
              <w:left w:val="single" w:sz="4" w:space="0" w:color="auto"/>
              <w:bottom w:val="single" w:sz="4" w:space="0" w:color="auto"/>
              <w:right w:val="single" w:sz="4" w:space="0" w:color="auto"/>
            </w:tcBorders>
          </w:tcPr>
          <w:p w:rsidR="00601865" w:rsidRPr="00BE397F"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601865">
        <w:tc>
          <w:tcPr>
            <w:tcW w:w="696" w:type="dxa"/>
            <w:tcBorders>
              <w:top w:val="single" w:sz="4" w:space="0" w:color="auto"/>
              <w:left w:val="single" w:sz="4" w:space="0" w:color="auto"/>
              <w:bottom w:val="single" w:sz="4" w:space="0" w:color="auto"/>
              <w:right w:val="single" w:sz="4" w:space="0" w:color="auto"/>
            </w:tcBorders>
            <w:hideMark/>
          </w:tcPr>
          <w:p w:rsidR="00601865" w:rsidRPr="00A23F88" w:rsidRDefault="00601865" w:rsidP="00A23F88">
            <w:pPr>
              <w:jc w:val="center"/>
              <w:rPr>
                <w:rFonts w:ascii="Times New Roman" w:hAnsi="Times New Roman" w:cs="Times New Roman"/>
                <w:sz w:val="28"/>
                <w:szCs w:val="28"/>
                <w:lang w:val="ro-RO"/>
              </w:rPr>
            </w:pPr>
            <w:r w:rsidRPr="00A23F88">
              <w:rPr>
                <w:rFonts w:ascii="Times New Roman" w:hAnsi="Times New Roman" w:cs="Times New Roman"/>
                <w:sz w:val="28"/>
                <w:szCs w:val="28"/>
                <w:lang w:val="ro-RO"/>
              </w:rPr>
              <w:t>6</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A23F88">
            <w:pPr>
              <w:rPr>
                <w:rFonts w:ascii="Times New Roman" w:hAnsi="Times New Roman" w:cs="Times New Roman"/>
                <w:sz w:val="28"/>
                <w:szCs w:val="28"/>
                <w:lang w:val="ro-RO"/>
              </w:rPr>
            </w:pPr>
            <w:r>
              <w:rPr>
                <w:rFonts w:ascii="Times New Roman" w:hAnsi="Times New Roman" w:cs="Times New Roman"/>
                <w:sz w:val="28"/>
                <w:szCs w:val="28"/>
                <w:lang w:val="ro-RO"/>
              </w:rPr>
              <w:t>Texte meglenoromane</w:t>
            </w:r>
          </w:p>
        </w:tc>
        <w:tc>
          <w:tcPr>
            <w:tcW w:w="956" w:type="dxa"/>
            <w:tcBorders>
              <w:top w:val="single" w:sz="4" w:space="0" w:color="auto"/>
              <w:left w:val="single" w:sz="4" w:space="0" w:color="auto"/>
              <w:bottom w:val="single" w:sz="4" w:space="0" w:color="auto"/>
              <w:right w:val="single" w:sz="4" w:space="0" w:color="auto"/>
            </w:tcBorders>
          </w:tcPr>
          <w:p w:rsidR="00601865"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BE397F" w:rsidTr="00601865">
        <w:tc>
          <w:tcPr>
            <w:tcW w:w="696" w:type="dxa"/>
            <w:tcBorders>
              <w:top w:val="single" w:sz="4" w:space="0" w:color="auto"/>
              <w:left w:val="single" w:sz="4" w:space="0" w:color="auto"/>
              <w:bottom w:val="single" w:sz="4" w:space="0" w:color="auto"/>
              <w:right w:val="single" w:sz="4" w:space="0" w:color="auto"/>
            </w:tcBorders>
            <w:hideMark/>
          </w:tcPr>
          <w:p w:rsidR="00601865" w:rsidRPr="00A23F88" w:rsidRDefault="00601865" w:rsidP="00A23F88">
            <w:pPr>
              <w:jc w:val="center"/>
              <w:rPr>
                <w:rFonts w:ascii="Times New Roman" w:hAnsi="Times New Roman" w:cs="Times New Roman"/>
                <w:sz w:val="28"/>
                <w:szCs w:val="28"/>
                <w:lang w:val="ro-RO"/>
              </w:rPr>
            </w:pPr>
            <w:r w:rsidRPr="00A23F88">
              <w:rPr>
                <w:rFonts w:ascii="Times New Roman" w:hAnsi="Times New Roman" w:cs="Times New Roman"/>
                <w:sz w:val="28"/>
                <w:szCs w:val="28"/>
                <w:lang w:val="ro-RO"/>
              </w:rPr>
              <w:t>7</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7D423D">
            <w:pPr>
              <w:rPr>
                <w:rFonts w:ascii="Times New Roman" w:hAnsi="Times New Roman" w:cs="Times New Roman"/>
                <w:sz w:val="28"/>
                <w:szCs w:val="28"/>
                <w:lang w:val="ro-RO"/>
              </w:rPr>
            </w:pPr>
            <w:r>
              <w:rPr>
                <w:rFonts w:ascii="Times New Roman" w:hAnsi="Times New Roman" w:cs="Times New Roman"/>
                <w:sz w:val="28"/>
                <w:szCs w:val="28"/>
                <w:lang w:val="ro-RO"/>
              </w:rPr>
              <w:t>Exerciții de lecturare și de transcriere fonetică</w:t>
            </w:r>
          </w:p>
        </w:tc>
        <w:tc>
          <w:tcPr>
            <w:tcW w:w="956" w:type="dxa"/>
            <w:tcBorders>
              <w:top w:val="single" w:sz="4" w:space="0" w:color="auto"/>
              <w:left w:val="single" w:sz="4" w:space="0" w:color="auto"/>
              <w:bottom w:val="single" w:sz="4" w:space="0" w:color="auto"/>
              <w:right w:val="single" w:sz="4" w:space="0" w:color="auto"/>
            </w:tcBorders>
          </w:tcPr>
          <w:p w:rsidR="00601865" w:rsidRPr="00BE397F"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F950F6">
        <w:tc>
          <w:tcPr>
            <w:tcW w:w="69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8</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A23F88">
            <w:pPr>
              <w:rPr>
                <w:rFonts w:ascii="Times New Roman" w:hAnsi="Times New Roman" w:cs="Times New Roman"/>
                <w:bCs/>
                <w:sz w:val="28"/>
                <w:szCs w:val="28"/>
                <w:lang w:val="ro-RO"/>
              </w:rPr>
            </w:pPr>
            <w:r>
              <w:rPr>
                <w:rFonts w:ascii="Times New Roman" w:hAnsi="Times New Roman" w:cs="Times New Roman"/>
                <w:bCs/>
                <w:sz w:val="28"/>
                <w:szCs w:val="28"/>
                <w:lang w:val="ro-RO"/>
              </w:rPr>
              <w:t>Subdialectul muntean</w:t>
            </w:r>
          </w:p>
        </w:tc>
        <w:tc>
          <w:tcPr>
            <w:tcW w:w="956" w:type="dxa"/>
            <w:tcBorders>
              <w:top w:val="single" w:sz="4" w:space="0" w:color="auto"/>
              <w:left w:val="single" w:sz="4" w:space="0" w:color="auto"/>
              <w:bottom w:val="single" w:sz="4" w:space="0" w:color="auto"/>
              <w:right w:val="single" w:sz="4" w:space="0" w:color="auto"/>
            </w:tcBorders>
          </w:tcPr>
          <w:p w:rsidR="00601865"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F950F6">
        <w:tc>
          <w:tcPr>
            <w:tcW w:w="69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9.</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A23F88">
            <w:pPr>
              <w:rPr>
                <w:rFonts w:ascii="Times New Roman" w:hAnsi="Times New Roman" w:cs="Times New Roman"/>
                <w:bCs/>
                <w:sz w:val="28"/>
                <w:szCs w:val="28"/>
                <w:lang w:val="ro-RO"/>
              </w:rPr>
            </w:pPr>
            <w:r>
              <w:rPr>
                <w:rFonts w:ascii="Times New Roman" w:hAnsi="Times New Roman" w:cs="Times New Roman"/>
                <w:bCs/>
                <w:sz w:val="28"/>
                <w:szCs w:val="28"/>
                <w:lang w:val="ro-RO"/>
              </w:rPr>
              <w:t>Subdialectul moldovean</w:t>
            </w:r>
          </w:p>
        </w:tc>
        <w:tc>
          <w:tcPr>
            <w:tcW w:w="956" w:type="dxa"/>
            <w:tcBorders>
              <w:top w:val="single" w:sz="4" w:space="0" w:color="auto"/>
              <w:left w:val="single" w:sz="4" w:space="0" w:color="auto"/>
              <w:bottom w:val="single" w:sz="4" w:space="0" w:color="auto"/>
              <w:right w:val="single" w:sz="4" w:space="0" w:color="auto"/>
            </w:tcBorders>
          </w:tcPr>
          <w:p w:rsidR="00601865" w:rsidRPr="00BE397F"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F950F6">
        <w:tc>
          <w:tcPr>
            <w:tcW w:w="696" w:type="dxa"/>
            <w:tcBorders>
              <w:top w:val="single" w:sz="4" w:space="0" w:color="auto"/>
              <w:left w:val="single" w:sz="4" w:space="0" w:color="auto"/>
              <w:bottom w:val="single" w:sz="4" w:space="0" w:color="auto"/>
              <w:right w:val="single" w:sz="4" w:space="0" w:color="auto"/>
            </w:tcBorders>
            <w:hideMark/>
          </w:tcPr>
          <w:p w:rsidR="00601865" w:rsidRPr="00A23F88" w:rsidRDefault="00601865"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lastRenderedPageBreak/>
              <w:t>10</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A23F88">
            <w:pPr>
              <w:rPr>
                <w:rFonts w:ascii="Times New Roman" w:hAnsi="Times New Roman" w:cs="Times New Roman"/>
                <w:bCs/>
                <w:sz w:val="28"/>
                <w:szCs w:val="28"/>
                <w:lang w:val="ro-RO"/>
              </w:rPr>
            </w:pPr>
            <w:r>
              <w:rPr>
                <w:rFonts w:ascii="Times New Roman" w:hAnsi="Times New Roman" w:cs="Times New Roman"/>
                <w:bCs/>
                <w:sz w:val="28"/>
                <w:szCs w:val="28"/>
                <w:lang w:val="ro-RO"/>
              </w:rPr>
              <w:t>Subdialectul bănățean</w:t>
            </w:r>
          </w:p>
        </w:tc>
        <w:tc>
          <w:tcPr>
            <w:tcW w:w="956" w:type="dxa"/>
            <w:tcBorders>
              <w:top w:val="single" w:sz="4" w:space="0" w:color="auto"/>
              <w:left w:val="single" w:sz="4" w:space="0" w:color="auto"/>
              <w:bottom w:val="single" w:sz="4" w:space="0" w:color="auto"/>
              <w:right w:val="single" w:sz="4" w:space="0" w:color="auto"/>
            </w:tcBorders>
          </w:tcPr>
          <w:p w:rsidR="00601865"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601865">
        <w:tc>
          <w:tcPr>
            <w:tcW w:w="696" w:type="dxa"/>
            <w:tcBorders>
              <w:top w:val="single" w:sz="4" w:space="0" w:color="auto"/>
              <w:left w:val="single" w:sz="4" w:space="0" w:color="auto"/>
              <w:bottom w:val="single" w:sz="4" w:space="0" w:color="auto"/>
              <w:right w:val="single" w:sz="4" w:space="0" w:color="auto"/>
            </w:tcBorders>
            <w:hideMark/>
          </w:tcPr>
          <w:p w:rsidR="00601865" w:rsidRPr="00A23F88" w:rsidRDefault="00601865"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11</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A23F88">
            <w:pPr>
              <w:rPr>
                <w:rFonts w:ascii="Times New Roman" w:hAnsi="Times New Roman" w:cs="Times New Roman"/>
                <w:sz w:val="28"/>
                <w:szCs w:val="28"/>
                <w:lang w:val="ro-RO"/>
              </w:rPr>
            </w:pPr>
            <w:r>
              <w:rPr>
                <w:rFonts w:ascii="Times New Roman" w:hAnsi="Times New Roman" w:cs="Times New Roman"/>
                <w:sz w:val="28"/>
                <w:szCs w:val="28"/>
                <w:lang w:val="ro-RO"/>
              </w:rPr>
              <w:t>Subdialectul crișean</w:t>
            </w:r>
          </w:p>
        </w:tc>
        <w:tc>
          <w:tcPr>
            <w:tcW w:w="956" w:type="dxa"/>
            <w:tcBorders>
              <w:top w:val="single" w:sz="4" w:space="0" w:color="auto"/>
              <w:left w:val="single" w:sz="4" w:space="0" w:color="auto"/>
              <w:bottom w:val="single" w:sz="4" w:space="0" w:color="auto"/>
              <w:right w:val="single" w:sz="4" w:space="0" w:color="auto"/>
            </w:tcBorders>
          </w:tcPr>
          <w:p w:rsidR="00601865" w:rsidRPr="00BE397F"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601865">
        <w:tc>
          <w:tcPr>
            <w:tcW w:w="696" w:type="dxa"/>
            <w:tcBorders>
              <w:top w:val="single" w:sz="4" w:space="0" w:color="auto"/>
              <w:left w:val="single" w:sz="4" w:space="0" w:color="auto"/>
              <w:bottom w:val="single" w:sz="4" w:space="0" w:color="auto"/>
              <w:right w:val="single" w:sz="4" w:space="0" w:color="auto"/>
            </w:tcBorders>
            <w:hideMark/>
          </w:tcPr>
          <w:p w:rsidR="00601865" w:rsidRPr="00A23F88" w:rsidRDefault="00601865"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12</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A23F88">
            <w:pPr>
              <w:rPr>
                <w:rFonts w:ascii="Times New Roman" w:hAnsi="Times New Roman" w:cs="Times New Roman"/>
                <w:sz w:val="28"/>
                <w:szCs w:val="28"/>
                <w:lang w:val="ro-RO"/>
              </w:rPr>
            </w:pPr>
            <w:r>
              <w:rPr>
                <w:rFonts w:ascii="Times New Roman" w:hAnsi="Times New Roman" w:cs="Times New Roman"/>
                <w:sz w:val="28"/>
                <w:szCs w:val="28"/>
                <w:lang w:val="ro-RO"/>
              </w:rPr>
              <w:t>Subdialectul maramureșean</w:t>
            </w:r>
          </w:p>
        </w:tc>
        <w:tc>
          <w:tcPr>
            <w:tcW w:w="956" w:type="dxa"/>
            <w:tcBorders>
              <w:top w:val="single" w:sz="4" w:space="0" w:color="auto"/>
              <w:left w:val="single" w:sz="4" w:space="0" w:color="auto"/>
              <w:bottom w:val="single" w:sz="4" w:space="0" w:color="auto"/>
              <w:right w:val="single" w:sz="4" w:space="0" w:color="auto"/>
            </w:tcBorders>
          </w:tcPr>
          <w:p w:rsidR="00601865"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F950F6">
        <w:tc>
          <w:tcPr>
            <w:tcW w:w="69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r w:rsidRPr="00A23F88">
              <w:rPr>
                <w:rFonts w:ascii="Times New Roman" w:hAnsi="Times New Roman" w:cs="Times New Roman"/>
                <w:sz w:val="28"/>
                <w:szCs w:val="28"/>
                <w:lang w:val="uk-UA"/>
              </w:rPr>
              <w:t>13</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A23F88">
            <w:pPr>
              <w:rPr>
                <w:rFonts w:ascii="Times New Roman" w:hAnsi="Times New Roman" w:cs="Times New Roman"/>
                <w:sz w:val="28"/>
                <w:szCs w:val="28"/>
                <w:lang w:val="ro-RO"/>
              </w:rPr>
            </w:pPr>
            <w:r>
              <w:rPr>
                <w:rFonts w:ascii="Times New Roman" w:hAnsi="Times New Roman" w:cs="Times New Roman"/>
                <w:sz w:val="28"/>
                <w:szCs w:val="28"/>
                <w:lang w:val="ro-RO"/>
              </w:rPr>
              <w:t>Glosarul dialectal.Atlasul lingvistic</w:t>
            </w:r>
          </w:p>
        </w:tc>
        <w:tc>
          <w:tcPr>
            <w:tcW w:w="956" w:type="dxa"/>
            <w:tcBorders>
              <w:top w:val="single" w:sz="4" w:space="0" w:color="auto"/>
              <w:left w:val="single" w:sz="4" w:space="0" w:color="auto"/>
              <w:bottom w:val="single" w:sz="4" w:space="0" w:color="auto"/>
              <w:right w:val="single" w:sz="4" w:space="0" w:color="auto"/>
            </w:tcBorders>
          </w:tcPr>
          <w:p w:rsidR="00601865"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F950F6">
        <w:tc>
          <w:tcPr>
            <w:tcW w:w="69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en-US"/>
              </w:rPr>
            </w:pPr>
            <w:r w:rsidRPr="00A23F88">
              <w:rPr>
                <w:rFonts w:ascii="Times New Roman" w:hAnsi="Times New Roman" w:cs="Times New Roman"/>
                <w:sz w:val="28"/>
                <w:szCs w:val="28"/>
                <w:lang w:val="en-US"/>
              </w:rPr>
              <w:t>14</w:t>
            </w:r>
          </w:p>
        </w:tc>
        <w:tc>
          <w:tcPr>
            <w:tcW w:w="6668" w:type="dxa"/>
            <w:tcBorders>
              <w:top w:val="single" w:sz="4" w:space="0" w:color="auto"/>
              <w:left w:val="single" w:sz="4" w:space="0" w:color="auto"/>
              <w:bottom w:val="single" w:sz="4" w:space="0" w:color="auto"/>
              <w:right w:val="single" w:sz="4" w:space="0" w:color="auto"/>
            </w:tcBorders>
          </w:tcPr>
          <w:p w:rsidR="00601865" w:rsidRPr="00601865" w:rsidRDefault="00601865" w:rsidP="00A23F88">
            <w:pPr>
              <w:rPr>
                <w:rFonts w:ascii="Times New Roman" w:hAnsi="Times New Roman" w:cs="Times New Roman"/>
                <w:bCs/>
                <w:sz w:val="28"/>
                <w:szCs w:val="28"/>
                <w:lang w:val="ro-RO"/>
              </w:rPr>
            </w:pPr>
            <w:r>
              <w:rPr>
                <w:rFonts w:ascii="Times New Roman" w:hAnsi="Times New Roman" w:cs="Times New Roman"/>
                <w:bCs/>
                <w:sz w:val="28"/>
                <w:szCs w:val="28"/>
                <w:lang w:val="ro-RO"/>
              </w:rPr>
              <w:t>Monografia dialectală</w:t>
            </w:r>
          </w:p>
        </w:tc>
        <w:tc>
          <w:tcPr>
            <w:tcW w:w="956" w:type="dxa"/>
            <w:tcBorders>
              <w:top w:val="single" w:sz="4" w:space="0" w:color="auto"/>
              <w:left w:val="single" w:sz="4" w:space="0" w:color="auto"/>
              <w:bottom w:val="single" w:sz="4" w:space="0" w:color="auto"/>
              <w:right w:val="single" w:sz="4" w:space="0" w:color="auto"/>
            </w:tcBorders>
          </w:tcPr>
          <w:p w:rsidR="00601865"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F950F6">
        <w:tc>
          <w:tcPr>
            <w:tcW w:w="69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6668" w:type="dxa"/>
            <w:tcBorders>
              <w:top w:val="single" w:sz="4" w:space="0" w:color="auto"/>
              <w:left w:val="single" w:sz="4" w:space="0" w:color="auto"/>
              <w:bottom w:val="single" w:sz="4" w:space="0" w:color="auto"/>
              <w:right w:val="single" w:sz="4" w:space="0" w:color="auto"/>
            </w:tcBorders>
          </w:tcPr>
          <w:p w:rsidR="00601865" w:rsidRDefault="00601865" w:rsidP="00A23F88">
            <w:pPr>
              <w:rPr>
                <w:rFonts w:ascii="Times New Roman" w:hAnsi="Times New Roman" w:cs="Times New Roman"/>
                <w:bCs/>
                <w:sz w:val="28"/>
                <w:szCs w:val="28"/>
                <w:lang w:val="ro-RO"/>
              </w:rPr>
            </w:pPr>
            <w:r>
              <w:rPr>
                <w:rFonts w:ascii="Times New Roman" w:hAnsi="Times New Roman" w:cs="Times New Roman"/>
                <w:bCs/>
                <w:sz w:val="28"/>
                <w:szCs w:val="28"/>
                <w:lang w:val="ro-RO"/>
              </w:rPr>
              <w:t>Orientări noi în dialectologie</w:t>
            </w:r>
          </w:p>
        </w:tc>
        <w:tc>
          <w:tcPr>
            <w:tcW w:w="956" w:type="dxa"/>
            <w:tcBorders>
              <w:top w:val="single" w:sz="4" w:space="0" w:color="auto"/>
              <w:left w:val="single" w:sz="4" w:space="0" w:color="auto"/>
              <w:bottom w:val="single" w:sz="4" w:space="0" w:color="auto"/>
              <w:right w:val="single" w:sz="4" w:space="0" w:color="auto"/>
            </w:tcBorders>
          </w:tcPr>
          <w:p w:rsidR="00601865" w:rsidRPr="00A23F88" w:rsidRDefault="00BE397F" w:rsidP="00A23F88">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r w:rsidR="00601865" w:rsidRPr="00A23F88" w:rsidTr="00F950F6">
        <w:tc>
          <w:tcPr>
            <w:tcW w:w="7364" w:type="dxa"/>
            <w:gridSpan w:val="2"/>
            <w:tcBorders>
              <w:top w:val="single" w:sz="4" w:space="0" w:color="auto"/>
              <w:left w:val="single" w:sz="4" w:space="0" w:color="auto"/>
              <w:bottom w:val="single" w:sz="4" w:space="0" w:color="auto"/>
              <w:right w:val="single" w:sz="4" w:space="0" w:color="auto"/>
            </w:tcBorders>
            <w:hideMark/>
          </w:tcPr>
          <w:p w:rsidR="00601865" w:rsidRPr="00A23F88" w:rsidRDefault="00601865" w:rsidP="00A23F88">
            <w:pPr>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Разом</w:t>
            </w:r>
          </w:p>
        </w:tc>
        <w:tc>
          <w:tcPr>
            <w:tcW w:w="956" w:type="dxa"/>
            <w:tcBorders>
              <w:top w:val="single" w:sz="4" w:space="0" w:color="auto"/>
              <w:left w:val="single" w:sz="4" w:space="0" w:color="auto"/>
              <w:bottom w:val="single" w:sz="4" w:space="0" w:color="auto"/>
              <w:right w:val="single" w:sz="4" w:space="0" w:color="auto"/>
            </w:tcBorders>
            <w:hideMark/>
          </w:tcPr>
          <w:p w:rsidR="00601865" w:rsidRPr="00A23F88" w:rsidRDefault="00601865" w:rsidP="00A23F88">
            <w:pPr>
              <w:jc w:val="center"/>
              <w:rPr>
                <w:rFonts w:ascii="Times New Roman" w:hAnsi="Times New Roman" w:cs="Times New Roman"/>
                <w:sz w:val="28"/>
                <w:szCs w:val="28"/>
                <w:lang w:val="ro-RO"/>
              </w:rPr>
            </w:pPr>
            <w:r>
              <w:rPr>
                <w:rFonts w:ascii="Times New Roman" w:hAnsi="Times New Roman" w:cs="Times New Roman"/>
                <w:sz w:val="28"/>
                <w:szCs w:val="28"/>
                <w:lang w:val="ro-RO"/>
              </w:rPr>
              <w:t>129</w:t>
            </w:r>
          </w:p>
        </w:tc>
        <w:tc>
          <w:tcPr>
            <w:tcW w:w="1036" w:type="dxa"/>
            <w:tcBorders>
              <w:top w:val="single" w:sz="4" w:space="0" w:color="auto"/>
              <w:left w:val="single" w:sz="4" w:space="0" w:color="auto"/>
              <w:bottom w:val="single" w:sz="4" w:space="0" w:color="auto"/>
              <w:right w:val="single" w:sz="4" w:space="0" w:color="auto"/>
            </w:tcBorders>
          </w:tcPr>
          <w:p w:rsidR="00601865" w:rsidRPr="00A23F88" w:rsidRDefault="00601865" w:rsidP="00A23F88">
            <w:pPr>
              <w:jc w:val="center"/>
              <w:rPr>
                <w:rFonts w:ascii="Times New Roman" w:hAnsi="Times New Roman" w:cs="Times New Roman"/>
                <w:sz w:val="28"/>
                <w:szCs w:val="28"/>
                <w:lang w:val="uk-UA"/>
              </w:rPr>
            </w:pPr>
          </w:p>
        </w:tc>
      </w:tr>
    </w:tbl>
    <w:p w:rsidR="00A23F88" w:rsidRPr="00A23F88" w:rsidRDefault="00A23F88" w:rsidP="00A23F88">
      <w:pPr>
        <w:jc w:val="center"/>
        <w:rPr>
          <w:rFonts w:ascii="Times New Roman" w:hAnsi="Times New Roman" w:cs="Times New Roman"/>
          <w:b/>
          <w:sz w:val="28"/>
          <w:szCs w:val="28"/>
          <w:lang w:val="uk-UA"/>
        </w:rPr>
      </w:pPr>
    </w:p>
    <w:p w:rsidR="00A23F88" w:rsidRPr="00A23F88" w:rsidRDefault="00A23F88" w:rsidP="00A23F88">
      <w:pPr>
        <w:jc w:val="center"/>
        <w:rPr>
          <w:rFonts w:ascii="Times New Roman" w:hAnsi="Times New Roman" w:cs="Times New Roman"/>
          <w:i/>
          <w:sz w:val="28"/>
          <w:szCs w:val="28"/>
          <w:lang w:val="uk-UA"/>
        </w:rPr>
      </w:pPr>
      <w:r w:rsidRPr="00A23F88">
        <w:rPr>
          <w:rFonts w:ascii="Times New Roman" w:hAnsi="Times New Roman" w:cs="Times New Roman"/>
          <w:b/>
          <w:sz w:val="28"/>
          <w:szCs w:val="28"/>
          <w:lang w:val="uk-UA"/>
        </w:rPr>
        <w:t xml:space="preserve">5.5. Індивідуальні завдання </w:t>
      </w:r>
      <w:r w:rsidRPr="00A23F88">
        <w:rPr>
          <w:rFonts w:ascii="Times New Roman" w:hAnsi="Times New Roman" w:cs="Times New Roman"/>
          <w:i/>
          <w:sz w:val="28"/>
          <w:szCs w:val="28"/>
          <w:lang w:val="uk-UA"/>
        </w:rPr>
        <w:t>(у разі потреби)</w:t>
      </w:r>
    </w:p>
    <w:p w:rsidR="00A23F88" w:rsidRPr="00A23F88" w:rsidRDefault="00A23F88" w:rsidP="00A23F88">
      <w:pPr>
        <w:jc w:val="both"/>
        <w:rPr>
          <w:rFonts w:ascii="Times New Roman" w:hAnsi="Times New Roman" w:cs="Times New Roman"/>
          <w:sz w:val="28"/>
          <w:szCs w:val="28"/>
          <w:lang w:val="uk-UA"/>
        </w:rPr>
      </w:pPr>
      <w:r w:rsidRPr="00A23F88">
        <w:rPr>
          <w:rFonts w:ascii="Times New Roman" w:hAnsi="Times New Roman" w:cs="Times New Roman"/>
          <w:sz w:val="28"/>
          <w:szCs w:val="28"/>
          <w:lang w:val="uk-UA"/>
        </w:rPr>
        <w:t xml:space="preserve">                                              Не передбачені навчальним планом.</w:t>
      </w:r>
    </w:p>
    <w:p w:rsidR="00A23F88" w:rsidRPr="00A23F88" w:rsidRDefault="00A23F88" w:rsidP="00A23F88">
      <w:pPr>
        <w:jc w:val="both"/>
        <w:rPr>
          <w:rFonts w:ascii="Times New Roman" w:hAnsi="Times New Roman" w:cs="Times New Roman"/>
          <w:sz w:val="28"/>
          <w:szCs w:val="28"/>
          <w:lang w:val="uk-UA"/>
        </w:rPr>
      </w:pPr>
    </w:p>
    <w:p w:rsidR="00A23F88" w:rsidRPr="00A23F88" w:rsidRDefault="00A23F88" w:rsidP="00A23F88">
      <w:pPr>
        <w:jc w:val="center"/>
        <w:rPr>
          <w:rFonts w:ascii="Times New Roman" w:hAnsi="Times New Roman" w:cs="Times New Roman"/>
          <w:b/>
          <w:sz w:val="28"/>
          <w:szCs w:val="28"/>
          <w:lang w:val="uk-UA"/>
        </w:rPr>
      </w:pPr>
      <w:r w:rsidRPr="00A23F88">
        <w:rPr>
          <w:rFonts w:ascii="Times New Roman" w:hAnsi="Times New Roman" w:cs="Times New Roman"/>
          <w:b/>
          <w:sz w:val="28"/>
          <w:szCs w:val="28"/>
          <w:lang w:val="ro-RO"/>
        </w:rPr>
        <w:t>6</w:t>
      </w:r>
      <w:r w:rsidRPr="00A23F88">
        <w:rPr>
          <w:rFonts w:ascii="Times New Roman" w:hAnsi="Times New Roman" w:cs="Times New Roman"/>
          <w:b/>
          <w:sz w:val="28"/>
          <w:szCs w:val="28"/>
          <w:lang w:val="uk-UA"/>
        </w:rPr>
        <w:t xml:space="preserve">. ІНСТРУМЕНТИ, ОБЛАДНАННЯ ТА ПРОГРАМНЕ ЗАБЕЗПЕЧЕННЯ, ВИКОРИСТАННЯ ЯКИХ ПЕРЕДБАЧАЄ НАВЧАЛЬНА ДИСЦИПЛІНА </w:t>
      </w:r>
    </w:p>
    <w:p w:rsidR="00A23F88" w:rsidRPr="00A23F88" w:rsidRDefault="00A23F88" w:rsidP="00A23F88">
      <w:pPr>
        <w:jc w:val="center"/>
        <w:rPr>
          <w:rFonts w:ascii="Times New Roman" w:hAnsi="Times New Roman" w:cs="Times New Roman"/>
          <w:i/>
          <w:sz w:val="28"/>
          <w:szCs w:val="28"/>
          <w:lang w:val="uk-UA"/>
        </w:rPr>
      </w:pPr>
      <w:r w:rsidRPr="00A23F88">
        <w:rPr>
          <w:rFonts w:ascii="Times New Roman" w:hAnsi="Times New Roman" w:cs="Times New Roman"/>
          <w:i/>
          <w:sz w:val="28"/>
          <w:szCs w:val="28"/>
          <w:lang w:val="uk-UA"/>
        </w:rPr>
        <w:t>(у разі потреби)</w:t>
      </w:r>
    </w:p>
    <w:p w:rsidR="00A23F88" w:rsidRPr="00A23F88" w:rsidRDefault="00A23F88" w:rsidP="00A23F88">
      <w:pPr>
        <w:shd w:val="clear" w:color="auto" w:fill="FFFFFF"/>
        <w:rPr>
          <w:rFonts w:ascii="Times New Roman" w:hAnsi="Times New Roman" w:cs="Times New Roman"/>
          <w:sz w:val="28"/>
          <w:szCs w:val="28"/>
        </w:rPr>
      </w:pPr>
      <w:r w:rsidRPr="00A23F88">
        <w:rPr>
          <w:rFonts w:ascii="Times New Roman" w:hAnsi="Times New Roman" w:cs="Times New Roman"/>
          <w:sz w:val="28"/>
          <w:szCs w:val="28"/>
          <w:lang w:val="uk-UA"/>
        </w:rPr>
        <w:t xml:space="preserve">Інтернет платформа </w:t>
      </w:r>
      <w:r w:rsidRPr="00A23F88">
        <w:rPr>
          <w:rFonts w:ascii="Times New Roman" w:hAnsi="Times New Roman" w:cs="Times New Roman"/>
          <w:sz w:val="28"/>
          <w:szCs w:val="28"/>
          <w:lang w:val="en-US"/>
        </w:rPr>
        <w:t>Moodle</w:t>
      </w:r>
    </w:p>
    <w:p w:rsidR="00A23F88" w:rsidRPr="00A23F88" w:rsidRDefault="00A23F88" w:rsidP="00A23F88">
      <w:pPr>
        <w:shd w:val="clear" w:color="auto" w:fill="FFFFFF"/>
        <w:rPr>
          <w:rFonts w:ascii="Times New Roman" w:hAnsi="Times New Roman" w:cs="Times New Roman"/>
          <w:sz w:val="28"/>
          <w:szCs w:val="28"/>
        </w:rPr>
      </w:pPr>
      <w:r w:rsidRPr="00A23F88">
        <w:rPr>
          <w:rFonts w:ascii="Times New Roman" w:hAnsi="Times New Roman" w:cs="Times New Roman"/>
          <w:sz w:val="28"/>
          <w:szCs w:val="28"/>
          <w:lang w:val="uk-UA"/>
        </w:rPr>
        <w:t xml:space="preserve">Інтернет платформа </w:t>
      </w:r>
      <w:r w:rsidRPr="00A23F88">
        <w:rPr>
          <w:rFonts w:ascii="Times New Roman" w:hAnsi="Times New Roman" w:cs="Times New Roman"/>
          <w:sz w:val="28"/>
          <w:szCs w:val="28"/>
          <w:lang w:val="en-US"/>
        </w:rPr>
        <w:t>Google</w:t>
      </w:r>
      <w:r w:rsidRPr="00A23F88">
        <w:rPr>
          <w:rFonts w:ascii="Times New Roman" w:hAnsi="Times New Roman" w:cs="Times New Roman"/>
          <w:sz w:val="28"/>
          <w:szCs w:val="28"/>
        </w:rPr>
        <w:t xml:space="preserve"> </w:t>
      </w:r>
      <w:r w:rsidRPr="00A23F88">
        <w:rPr>
          <w:rFonts w:ascii="Times New Roman" w:hAnsi="Times New Roman" w:cs="Times New Roman"/>
          <w:sz w:val="28"/>
          <w:szCs w:val="28"/>
          <w:lang w:val="en-US"/>
        </w:rPr>
        <w:t>Meet</w:t>
      </w:r>
    </w:p>
    <w:p w:rsidR="00A23F88" w:rsidRPr="00A23F88" w:rsidRDefault="00A23F88" w:rsidP="00A23F88">
      <w:pPr>
        <w:shd w:val="clear" w:color="auto" w:fill="FFFFFF"/>
        <w:rPr>
          <w:rFonts w:ascii="Times New Roman" w:hAnsi="Times New Roman" w:cs="Times New Roman"/>
          <w:sz w:val="28"/>
          <w:szCs w:val="28"/>
        </w:rPr>
      </w:pPr>
    </w:p>
    <w:p w:rsidR="00A23F88" w:rsidRPr="00A23F88" w:rsidRDefault="00A23F88" w:rsidP="00A23F88">
      <w:pPr>
        <w:shd w:val="clear" w:color="auto" w:fill="FFFFFF"/>
        <w:jc w:val="center"/>
        <w:rPr>
          <w:rFonts w:ascii="Times New Roman" w:hAnsi="Times New Roman" w:cs="Times New Roman"/>
          <w:b/>
          <w:sz w:val="28"/>
          <w:szCs w:val="28"/>
          <w:lang w:val="uk-UA"/>
        </w:rPr>
      </w:pPr>
      <w:r w:rsidRPr="00A23F88">
        <w:rPr>
          <w:rFonts w:ascii="Times New Roman" w:hAnsi="Times New Roman" w:cs="Times New Roman"/>
          <w:b/>
          <w:sz w:val="28"/>
          <w:szCs w:val="28"/>
          <w:lang w:val="ro-RO"/>
        </w:rPr>
        <w:t>7</w:t>
      </w:r>
      <w:r w:rsidRPr="00A23F88">
        <w:rPr>
          <w:rFonts w:ascii="Times New Roman" w:hAnsi="Times New Roman" w:cs="Times New Roman"/>
          <w:b/>
          <w:sz w:val="28"/>
          <w:szCs w:val="28"/>
          <w:lang w:val="uk-UA"/>
        </w:rPr>
        <w:t>. РЕКОМЕНДОВАНІ ДЖЕРЕЛА ІНФОРМАЦІЇ</w:t>
      </w:r>
    </w:p>
    <w:p w:rsidR="00A23F88" w:rsidRPr="00A23F88" w:rsidRDefault="00A23F88" w:rsidP="00A23F88">
      <w:pPr>
        <w:shd w:val="clear" w:color="auto" w:fill="FFFFFF"/>
        <w:jc w:val="center"/>
        <w:rPr>
          <w:rFonts w:ascii="Times New Roman" w:hAnsi="Times New Roman" w:cs="Times New Roman"/>
          <w:b/>
          <w:bCs/>
          <w:spacing w:val="-6"/>
          <w:sz w:val="28"/>
          <w:szCs w:val="28"/>
          <w:lang w:val="uk-UA"/>
        </w:rPr>
      </w:pPr>
    </w:p>
    <w:p w:rsidR="00A23F88" w:rsidRPr="00A23F88" w:rsidRDefault="00A23F88" w:rsidP="00A23F88">
      <w:pPr>
        <w:shd w:val="clear" w:color="auto" w:fill="FFFFFF"/>
        <w:jc w:val="center"/>
        <w:rPr>
          <w:rFonts w:ascii="Times New Roman" w:hAnsi="Times New Roman" w:cs="Times New Roman"/>
          <w:b/>
          <w:bCs/>
          <w:spacing w:val="-6"/>
          <w:sz w:val="28"/>
          <w:szCs w:val="28"/>
          <w:lang w:val="ro-RO"/>
        </w:rPr>
      </w:pPr>
      <w:r w:rsidRPr="00A23F88">
        <w:rPr>
          <w:rFonts w:ascii="Times New Roman" w:hAnsi="Times New Roman" w:cs="Times New Roman"/>
          <w:b/>
          <w:bCs/>
          <w:spacing w:val="-6"/>
          <w:sz w:val="28"/>
          <w:szCs w:val="28"/>
          <w:lang w:val="uk-UA"/>
        </w:rPr>
        <w:t>Основна література</w:t>
      </w:r>
    </w:p>
    <w:p w:rsidR="00A23F88" w:rsidRPr="00A23F88" w:rsidRDefault="00A23F88" w:rsidP="00A23F88">
      <w:pPr>
        <w:numPr>
          <w:ilvl w:val="0"/>
          <w:numId w:val="6"/>
        </w:numPr>
        <w:shd w:val="clear" w:color="auto" w:fill="FFFFFF"/>
        <w:contextualSpacing/>
        <w:rPr>
          <w:rFonts w:ascii="Times New Roman" w:eastAsia="Times New Roman" w:hAnsi="Times New Roman" w:cs="Times New Roman"/>
          <w:bCs/>
          <w:spacing w:val="-6"/>
          <w:sz w:val="28"/>
          <w:szCs w:val="28"/>
          <w:lang w:val="ro-RO"/>
        </w:rPr>
      </w:pPr>
      <w:r w:rsidRPr="00A23F88">
        <w:rPr>
          <w:rFonts w:ascii="Times New Roman" w:eastAsia="Times New Roman" w:hAnsi="Times New Roman" w:cs="Times New Roman"/>
          <w:bCs/>
          <w:spacing w:val="-6"/>
          <w:sz w:val="28"/>
          <w:szCs w:val="28"/>
          <w:lang w:val="ro-RO"/>
        </w:rPr>
        <w:t>Stoica Marin. Pedagogie școlară pentru cadrele didactice înscrise la definitivat, gradul al II-lea, gradul I și la perfecționare. Editura Editura Gheorghe Cîrțu-Alexandru, p.12</w:t>
      </w:r>
    </w:p>
    <w:p w:rsidR="00A23F88" w:rsidRPr="00A23F88" w:rsidRDefault="00A23F88" w:rsidP="00A23F88">
      <w:pPr>
        <w:numPr>
          <w:ilvl w:val="0"/>
          <w:numId w:val="6"/>
        </w:numPr>
        <w:shd w:val="clear" w:color="auto" w:fill="FFFFFF"/>
        <w:contextualSpacing/>
        <w:rPr>
          <w:rFonts w:ascii="Times New Roman" w:eastAsia="Times New Roman" w:hAnsi="Times New Roman" w:cs="Times New Roman"/>
          <w:bCs/>
          <w:spacing w:val="-6"/>
          <w:sz w:val="28"/>
          <w:szCs w:val="28"/>
          <w:lang w:val="ro-RO"/>
        </w:rPr>
      </w:pPr>
      <w:r w:rsidRPr="00A23F88">
        <w:rPr>
          <w:rFonts w:ascii="Times New Roman" w:eastAsia="Times New Roman" w:hAnsi="Times New Roman" w:cs="Times New Roman"/>
          <w:bCs/>
          <w:spacing w:val="-6"/>
          <w:sz w:val="28"/>
          <w:szCs w:val="28"/>
          <w:lang w:val="ro-RO"/>
        </w:rPr>
        <w:t>Stoica Marin. Caiet de practică pedagogică, Univ.din Craiova, 1988, p.14</w:t>
      </w:r>
    </w:p>
    <w:p w:rsidR="00A23F88" w:rsidRPr="00A23F88" w:rsidRDefault="00A23F88" w:rsidP="00A23F88">
      <w:pPr>
        <w:numPr>
          <w:ilvl w:val="0"/>
          <w:numId w:val="6"/>
        </w:numPr>
        <w:shd w:val="clear" w:color="auto" w:fill="FFFFFF"/>
        <w:contextualSpacing/>
        <w:rPr>
          <w:rFonts w:ascii="Times New Roman" w:eastAsia="Times New Roman" w:hAnsi="Times New Roman" w:cs="Times New Roman"/>
          <w:bCs/>
          <w:spacing w:val="-6"/>
          <w:sz w:val="28"/>
          <w:szCs w:val="28"/>
          <w:lang w:val="ro-RO"/>
        </w:rPr>
      </w:pPr>
      <w:r w:rsidRPr="00A23F88">
        <w:rPr>
          <w:rFonts w:ascii="Times New Roman" w:eastAsia="Times New Roman" w:hAnsi="Times New Roman" w:cs="Times New Roman"/>
          <w:bCs/>
          <w:spacing w:val="-6"/>
          <w:sz w:val="28"/>
          <w:szCs w:val="28"/>
          <w:lang w:val="ro-RO"/>
        </w:rPr>
        <w:t>Bărboi Constanța. Metodica predării limbii și literaturii romane. p. 232.</w:t>
      </w:r>
    </w:p>
    <w:p w:rsidR="00A23F88" w:rsidRPr="00A23F88" w:rsidRDefault="00A23F88" w:rsidP="00A23F88">
      <w:pPr>
        <w:numPr>
          <w:ilvl w:val="0"/>
          <w:numId w:val="6"/>
        </w:numPr>
        <w:shd w:val="clear" w:color="auto" w:fill="FFFFFF"/>
        <w:contextualSpacing/>
        <w:rPr>
          <w:rFonts w:ascii="Times New Roman" w:eastAsia="Times New Roman" w:hAnsi="Times New Roman" w:cs="Times New Roman"/>
          <w:bCs/>
          <w:spacing w:val="-6"/>
          <w:sz w:val="28"/>
          <w:szCs w:val="28"/>
          <w:lang w:val="ro-RO"/>
        </w:rPr>
      </w:pPr>
      <w:r w:rsidRPr="00A23F88">
        <w:rPr>
          <w:rFonts w:ascii="Times New Roman" w:eastAsia="Times New Roman" w:hAnsi="Times New Roman" w:cs="Times New Roman"/>
          <w:bCs/>
          <w:spacing w:val="-6"/>
          <w:sz w:val="28"/>
          <w:szCs w:val="28"/>
          <w:lang w:val="ro-RO"/>
        </w:rPr>
        <w:t>Parfene C. Metodica studierii limbii și literaturii romane în școală, Iași, 1999.</w:t>
      </w:r>
    </w:p>
    <w:p w:rsidR="00A23F88" w:rsidRPr="00A23F88" w:rsidRDefault="00A23F88" w:rsidP="00A23F88">
      <w:pPr>
        <w:numPr>
          <w:ilvl w:val="0"/>
          <w:numId w:val="6"/>
        </w:numPr>
        <w:shd w:val="clear" w:color="auto" w:fill="FFFFFF"/>
        <w:contextualSpacing/>
        <w:rPr>
          <w:rFonts w:ascii="Times New Roman" w:eastAsia="Times New Roman" w:hAnsi="Times New Roman" w:cs="Times New Roman"/>
          <w:bCs/>
          <w:spacing w:val="-6"/>
          <w:sz w:val="28"/>
          <w:szCs w:val="28"/>
          <w:lang w:val="ro-RO"/>
        </w:rPr>
      </w:pPr>
      <w:r w:rsidRPr="00A23F88">
        <w:rPr>
          <w:rFonts w:ascii="Times New Roman" w:eastAsia="Times New Roman" w:hAnsi="Times New Roman" w:cs="Times New Roman"/>
          <w:bCs/>
          <w:spacing w:val="-6"/>
          <w:sz w:val="28"/>
          <w:szCs w:val="28"/>
          <w:lang w:val="ro-RO"/>
        </w:rPr>
        <w:t>Academia Romană. Gramatica limbii romane. vol.I, II, ediția a II-a, București, editura Academiei, 1997</w:t>
      </w:r>
    </w:p>
    <w:p w:rsidR="00A23F88" w:rsidRPr="00A23F88" w:rsidRDefault="00A23F88" w:rsidP="00A23F88">
      <w:pPr>
        <w:numPr>
          <w:ilvl w:val="0"/>
          <w:numId w:val="6"/>
        </w:numPr>
        <w:shd w:val="clear" w:color="auto" w:fill="FFFFFF"/>
        <w:contextualSpacing/>
        <w:rPr>
          <w:rFonts w:ascii="Times New Roman" w:eastAsia="Times New Roman" w:hAnsi="Times New Roman" w:cs="Times New Roman"/>
          <w:bCs/>
          <w:spacing w:val="-6"/>
          <w:sz w:val="28"/>
          <w:szCs w:val="28"/>
          <w:lang w:val="ro-RO"/>
        </w:rPr>
      </w:pPr>
      <w:r w:rsidRPr="00A23F88">
        <w:rPr>
          <w:rFonts w:ascii="Times New Roman" w:eastAsia="Times New Roman" w:hAnsi="Times New Roman" w:cs="Times New Roman"/>
          <w:bCs/>
          <w:spacing w:val="-6"/>
          <w:sz w:val="28"/>
          <w:szCs w:val="28"/>
          <w:lang w:val="ro-RO"/>
        </w:rPr>
        <w:lastRenderedPageBreak/>
        <w:t>Goia Vistian, Drăgătoiu I. Metodica predării limbii și literaturii romane. Cluj, E.D.R, 1995.</w:t>
      </w:r>
    </w:p>
    <w:p w:rsidR="00A23F88" w:rsidRPr="00A23F88" w:rsidRDefault="00A23F88" w:rsidP="00A23F88">
      <w:pPr>
        <w:numPr>
          <w:ilvl w:val="0"/>
          <w:numId w:val="6"/>
        </w:numPr>
        <w:shd w:val="clear" w:color="auto" w:fill="FFFFFF"/>
        <w:contextualSpacing/>
        <w:rPr>
          <w:rFonts w:ascii="Times New Roman" w:eastAsia="Times New Roman" w:hAnsi="Times New Roman" w:cs="Times New Roman"/>
          <w:bCs/>
          <w:spacing w:val="-6"/>
          <w:sz w:val="28"/>
          <w:szCs w:val="28"/>
          <w:lang w:val="ro-RO"/>
        </w:rPr>
      </w:pPr>
      <w:r w:rsidRPr="00A23F88">
        <w:rPr>
          <w:rFonts w:ascii="Times New Roman" w:eastAsia="Times New Roman" w:hAnsi="Times New Roman" w:cs="Times New Roman"/>
          <w:bCs/>
          <w:spacing w:val="-6"/>
          <w:sz w:val="28"/>
          <w:szCs w:val="28"/>
          <w:lang w:val="ro-RO"/>
        </w:rPr>
        <w:t>Crăciun Corneliu. Metodica predării limbii romane. Deva: EMIA, 2004</w:t>
      </w:r>
    </w:p>
    <w:p w:rsidR="00A23F88" w:rsidRPr="00A23F88" w:rsidRDefault="00A23F88" w:rsidP="00A23F88">
      <w:pPr>
        <w:shd w:val="clear" w:color="auto" w:fill="FFFFFF"/>
        <w:jc w:val="center"/>
        <w:rPr>
          <w:rFonts w:ascii="Times New Roman" w:hAnsi="Times New Roman"/>
          <w:b/>
          <w:bCs/>
          <w:spacing w:val="-6"/>
          <w:sz w:val="28"/>
          <w:szCs w:val="28"/>
          <w:lang w:val="uk-UA"/>
        </w:rPr>
      </w:pPr>
      <w:r w:rsidRPr="00A23F88">
        <w:rPr>
          <w:rFonts w:ascii="Times New Roman" w:hAnsi="Times New Roman"/>
          <w:b/>
          <w:bCs/>
          <w:spacing w:val="-6"/>
          <w:sz w:val="28"/>
          <w:szCs w:val="28"/>
          <w:lang w:val="uk-UA"/>
        </w:rPr>
        <w:t>Допоміжна література</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r w:rsidRPr="00A23F88">
        <w:rPr>
          <w:rFonts w:ascii="Times New Roman" w:eastAsia="Times New Roman" w:hAnsi="Times New Roman" w:cs="Times New Roman"/>
          <w:sz w:val="28"/>
          <w:szCs w:val="28"/>
          <w:lang w:val="en-US"/>
        </w:rPr>
        <w:t xml:space="preserve">Andrei, </w:t>
      </w:r>
      <w:proofErr w:type="spellStart"/>
      <w:r w:rsidRPr="00A23F88">
        <w:rPr>
          <w:rFonts w:ascii="Times New Roman" w:eastAsia="Times New Roman" w:hAnsi="Times New Roman" w:cs="Times New Roman"/>
          <w:sz w:val="28"/>
          <w:szCs w:val="28"/>
          <w:lang w:val="en-US"/>
        </w:rPr>
        <w:t>Mihail</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Ghiţă</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Iulian</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Culegere</w:t>
      </w:r>
      <w:proofErr w:type="spellEnd"/>
      <w:r w:rsidRPr="00A23F88">
        <w:rPr>
          <w:rFonts w:ascii="Times New Roman" w:eastAsia="Times New Roman" w:hAnsi="Times New Roman" w:cs="Times New Roman"/>
          <w:sz w:val="28"/>
          <w:szCs w:val="28"/>
          <w:lang w:val="en-US"/>
        </w:rPr>
        <w:t xml:space="preserve"> de </w:t>
      </w:r>
      <w:proofErr w:type="spellStart"/>
      <w:r w:rsidRPr="00A23F88">
        <w:rPr>
          <w:rFonts w:ascii="Times New Roman" w:eastAsia="Times New Roman" w:hAnsi="Times New Roman" w:cs="Times New Roman"/>
          <w:sz w:val="28"/>
          <w:szCs w:val="28"/>
          <w:lang w:val="en-US"/>
        </w:rPr>
        <w:t>exerciţii</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lexicale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fonetice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gramaticale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şi</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stilistice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Editura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didactică</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şi</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pedagogică</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Bucureşti</w:t>
      </w:r>
      <w:proofErr w:type="spellEnd"/>
      <w:r w:rsidRPr="00A23F88">
        <w:rPr>
          <w:rFonts w:ascii="Times New Roman" w:eastAsia="Times New Roman" w:hAnsi="Times New Roman" w:cs="Times New Roman"/>
          <w:sz w:val="28"/>
          <w:szCs w:val="28"/>
          <w:lang w:val="en-US"/>
        </w:rPr>
        <w:t xml:space="preserve">, 1971. </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proofErr w:type="spellStart"/>
      <w:r w:rsidRPr="00A23F88">
        <w:rPr>
          <w:rFonts w:ascii="Times New Roman" w:eastAsia="Times New Roman" w:hAnsi="Times New Roman" w:cs="Times New Roman"/>
          <w:sz w:val="28"/>
          <w:szCs w:val="28"/>
          <w:lang w:val="en-US"/>
        </w:rPr>
        <w:t>Bărbuţă</w:t>
      </w:r>
      <w:proofErr w:type="spellEnd"/>
      <w:r w:rsidRPr="00A23F88">
        <w:rPr>
          <w:rFonts w:ascii="Times New Roman" w:eastAsia="Times New Roman" w:hAnsi="Times New Roman" w:cs="Times New Roman"/>
          <w:sz w:val="28"/>
          <w:szCs w:val="28"/>
          <w:lang w:val="en-US"/>
        </w:rPr>
        <w:t xml:space="preserve"> I., </w:t>
      </w:r>
      <w:proofErr w:type="spellStart"/>
      <w:r w:rsidRPr="00A23F88">
        <w:rPr>
          <w:rFonts w:ascii="Times New Roman" w:eastAsia="Times New Roman" w:hAnsi="Times New Roman" w:cs="Times New Roman"/>
          <w:sz w:val="28"/>
          <w:szCs w:val="28"/>
          <w:lang w:val="en-US"/>
        </w:rPr>
        <w:t>Cicală</w:t>
      </w:r>
      <w:proofErr w:type="spellEnd"/>
      <w:r w:rsidRPr="00A23F88">
        <w:rPr>
          <w:rFonts w:ascii="Times New Roman" w:eastAsia="Times New Roman" w:hAnsi="Times New Roman" w:cs="Times New Roman"/>
          <w:sz w:val="28"/>
          <w:szCs w:val="28"/>
          <w:lang w:val="en-US"/>
        </w:rPr>
        <w:t xml:space="preserve"> A., </w:t>
      </w:r>
      <w:proofErr w:type="spellStart"/>
      <w:r w:rsidRPr="00A23F88">
        <w:rPr>
          <w:rFonts w:ascii="Times New Roman" w:eastAsia="Times New Roman" w:hAnsi="Times New Roman" w:cs="Times New Roman"/>
          <w:sz w:val="28"/>
          <w:szCs w:val="28"/>
          <w:lang w:val="en-US"/>
        </w:rPr>
        <w:t>Constantinovici</w:t>
      </w:r>
      <w:proofErr w:type="spellEnd"/>
      <w:r w:rsidRPr="00A23F88">
        <w:rPr>
          <w:rFonts w:ascii="Times New Roman" w:eastAsia="Times New Roman" w:hAnsi="Times New Roman" w:cs="Times New Roman"/>
          <w:sz w:val="28"/>
          <w:szCs w:val="28"/>
          <w:lang w:val="en-US"/>
        </w:rPr>
        <w:t xml:space="preserve"> E., </w:t>
      </w:r>
      <w:proofErr w:type="spellStart"/>
      <w:r w:rsidRPr="00A23F88">
        <w:rPr>
          <w:rFonts w:ascii="Times New Roman" w:eastAsia="Times New Roman" w:hAnsi="Times New Roman" w:cs="Times New Roman"/>
          <w:sz w:val="28"/>
          <w:szCs w:val="28"/>
          <w:lang w:val="en-US"/>
        </w:rPr>
        <w:t>Cotelnic</w:t>
      </w:r>
      <w:proofErr w:type="spellEnd"/>
      <w:r w:rsidRPr="00A23F88">
        <w:rPr>
          <w:rFonts w:ascii="Times New Roman" w:eastAsia="Times New Roman" w:hAnsi="Times New Roman" w:cs="Times New Roman"/>
          <w:sz w:val="28"/>
          <w:szCs w:val="28"/>
          <w:lang w:val="en-US"/>
        </w:rPr>
        <w:t xml:space="preserve"> T., </w:t>
      </w:r>
      <w:proofErr w:type="spellStart"/>
      <w:r w:rsidRPr="00A23F88">
        <w:rPr>
          <w:rFonts w:ascii="Times New Roman" w:eastAsia="Times New Roman" w:hAnsi="Times New Roman" w:cs="Times New Roman"/>
          <w:sz w:val="28"/>
          <w:szCs w:val="28"/>
          <w:lang w:val="en-US"/>
        </w:rPr>
        <w:t>Dârul</w:t>
      </w:r>
      <w:proofErr w:type="spellEnd"/>
      <w:r w:rsidRPr="00A23F88">
        <w:rPr>
          <w:rFonts w:ascii="Times New Roman" w:eastAsia="Times New Roman" w:hAnsi="Times New Roman" w:cs="Times New Roman"/>
          <w:sz w:val="28"/>
          <w:szCs w:val="28"/>
          <w:lang w:val="en-US"/>
        </w:rPr>
        <w:t xml:space="preserve"> A., </w:t>
      </w:r>
      <w:proofErr w:type="spellStart"/>
      <w:r w:rsidRPr="00A23F88">
        <w:rPr>
          <w:rFonts w:ascii="Times New Roman" w:eastAsia="Times New Roman" w:hAnsi="Times New Roman" w:cs="Times New Roman"/>
          <w:sz w:val="28"/>
          <w:szCs w:val="28"/>
          <w:lang w:val="en-US"/>
        </w:rPr>
        <w:t>Gramatica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uzuală</w:t>
      </w:r>
      <w:proofErr w:type="spellEnd"/>
      <w:r w:rsidRPr="00A23F88">
        <w:rPr>
          <w:rFonts w:ascii="Times New Roman" w:eastAsia="Times New Roman" w:hAnsi="Times New Roman" w:cs="Times New Roman"/>
          <w:sz w:val="28"/>
          <w:szCs w:val="28"/>
          <w:lang w:val="en-US"/>
        </w:rPr>
        <w:t xml:space="preserve"> a </w:t>
      </w:r>
      <w:proofErr w:type="spellStart"/>
      <w:r w:rsidRPr="00A23F88">
        <w:rPr>
          <w:rFonts w:ascii="Times New Roman" w:eastAsia="Times New Roman" w:hAnsi="Times New Roman" w:cs="Times New Roman"/>
          <w:sz w:val="28"/>
          <w:szCs w:val="28"/>
          <w:lang w:val="en-US"/>
        </w:rPr>
        <w:t>limbii</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române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Editura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Litera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Chişinău</w:t>
      </w:r>
      <w:proofErr w:type="spellEnd"/>
      <w:r w:rsidRPr="00A23F88">
        <w:rPr>
          <w:rFonts w:ascii="Times New Roman" w:eastAsia="Times New Roman" w:hAnsi="Times New Roman" w:cs="Times New Roman"/>
          <w:sz w:val="28"/>
          <w:szCs w:val="28"/>
          <w:lang w:val="en-US"/>
        </w:rPr>
        <w:t xml:space="preserve">, 2000. </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proofErr w:type="spellStart"/>
      <w:r w:rsidRPr="00A23F88">
        <w:rPr>
          <w:rFonts w:ascii="Times New Roman" w:eastAsia="Times New Roman" w:hAnsi="Times New Roman" w:cs="Times New Roman"/>
          <w:sz w:val="28"/>
          <w:szCs w:val="28"/>
          <w:lang w:val="en-US"/>
        </w:rPr>
        <w:t>Chiru</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Nicolae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Teste</w:t>
      </w:r>
      <w:proofErr w:type="spellEnd"/>
      <w:r w:rsidRPr="00A23F88">
        <w:rPr>
          <w:rFonts w:ascii="Times New Roman" w:eastAsia="Times New Roman" w:hAnsi="Times New Roman" w:cs="Times New Roman"/>
          <w:sz w:val="28"/>
          <w:szCs w:val="28"/>
          <w:lang w:val="en-US"/>
        </w:rPr>
        <w:t xml:space="preserve"> de </w:t>
      </w:r>
      <w:proofErr w:type="spellStart"/>
      <w:r w:rsidRPr="00A23F88">
        <w:rPr>
          <w:rFonts w:ascii="Times New Roman" w:eastAsia="Times New Roman" w:hAnsi="Times New Roman" w:cs="Times New Roman"/>
          <w:sz w:val="28"/>
          <w:szCs w:val="28"/>
          <w:lang w:val="en-US"/>
        </w:rPr>
        <w:t>limba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română</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Editura</w:t>
      </w:r>
      <w:proofErr w:type="spellEnd"/>
      <w:r w:rsidRPr="00A23F88">
        <w:rPr>
          <w:rFonts w:ascii="Times New Roman" w:eastAsia="Times New Roman" w:hAnsi="Times New Roman" w:cs="Times New Roman"/>
          <w:sz w:val="28"/>
          <w:szCs w:val="28"/>
          <w:lang w:val="en-US"/>
        </w:rPr>
        <w:t xml:space="preserve"> An-da, </w:t>
      </w:r>
      <w:proofErr w:type="spellStart"/>
      <w:r w:rsidRPr="00A23F88">
        <w:rPr>
          <w:rFonts w:ascii="Times New Roman" w:eastAsia="Times New Roman" w:hAnsi="Times New Roman" w:cs="Times New Roman"/>
          <w:sz w:val="28"/>
          <w:szCs w:val="28"/>
          <w:lang w:val="en-US"/>
        </w:rPr>
        <w:t>Bucureşti</w:t>
      </w:r>
      <w:proofErr w:type="spellEnd"/>
      <w:r w:rsidRPr="00A23F88">
        <w:rPr>
          <w:rFonts w:ascii="Times New Roman" w:eastAsia="Times New Roman" w:hAnsi="Times New Roman" w:cs="Times New Roman"/>
          <w:sz w:val="28"/>
          <w:szCs w:val="28"/>
          <w:lang w:val="en-US"/>
        </w:rPr>
        <w:t xml:space="preserve">. </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r w:rsidRPr="00A23F88">
        <w:rPr>
          <w:rFonts w:ascii="Times New Roman" w:eastAsia="Times New Roman" w:hAnsi="Times New Roman" w:cs="Times New Roman"/>
          <w:sz w:val="28"/>
          <w:szCs w:val="28"/>
          <w:lang w:val="en-US"/>
        </w:rPr>
        <w:t xml:space="preserve">Constantinescu, S., </w:t>
      </w:r>
      <w:proofErr w:type="spellStart"/>
      <w:r w:rsidRPr="00A23F88">
        <w:rPr>
          <w:rFonts w:ascii="Times New Roman" w:eastAsia="Times New Roman" w:hAnsi="Times New Roman" w:cs="Times New Roman"/>
          <w:sz w:val="28"/>
          <w:szCs w:val="28"/>
          <w:lang w:val="en-US"/>
        </w:rPr>
        <w:t>Exerciţii</w:t>
      </w:r>
      <w:proofErr w:type="spellEnd"/>
      <w:r w:rsidRPr="00A23F88">
        <w:rPr>
          <w:rFonts w:ascii="Times New Roman" w:eastAsia="Times New Roman" w:hAnsi="Times New Roman" w:cs="Times New Roman"/>
          <w:sz w:val="28"/>
          <w:szCs w:val="28"/>
          <w:lang w:val="en-US"/>
        </w:rPr>
        <w:t xml:space="preserve"> </w:t>
      </w:r>
      <w:proofErr w:type="spellStart"/>
      <w:proofErr w:type="gramStart"/>
      <w:r w:rsidRPr="00A23F88">
        <w:rPr>
          <w:rFonts w:ascii="Times New Roman" w:eastAsia="Times New Roman" w:hAnsi="Times New Roman" w:cs="Times New Roman"/>
          <w:sz w:val="28"/>
          <w:szCs w:val="28"/>
          <w:lang w:val="en-US"/>
        </w:rPr>
        <w:t>şi</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analize</w:t>
      </w:r>
      <w:proofErr w:type="spellEnd"/>
      <w:proofErr w:type="gram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gramaticale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Bucureşti</w:t>
      </w:r>
      <w:proofErr w:type="spellEnd"/>
      <w:r w:rsidRPr="00A23F88">
        <w:rPr>
          <w:rFonts w:ascii="Times New Roman" w:eastAsia="Times New Roman" w:hAnsi="Times New Roman" w:cs="Times New Roman"/>
          <w:sz w:val="28"/>
          <w:szCs w:val="28"/>
          <w:lang w:val="en-US"/>
        </w:rPr>
        <w:t xml:space="preserve">, 1988. </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proofErr w:type="spellStart"/>
      <w:r w:rsidRPr="00A23F88">
        <w:rPr>
          <w:rFonts w:ascii="Times New Roman" w:eastAsia="Times New Roman" w:hAnsi="Times New Roman" w:cs="Times New Roman"/>
          <w:sz w:val="28"/>
          <w:szCs w:val="28"/>
          <w:lang w:val="en-US"/>
        </w:rPr>
        <w:t>Dârul</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Alexandru</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Schiţe</w:t>
      </w:r>
      <w:proofErr w:type="spellEnd"/>
      <w:r w:rsidRPr="00A23F88">
        <w:rPr>
          <w:rFonts w:ascii="Times New Roman" w:eastAsia="Times New Roman" w:hAnsi="Times New Roman" w:cs="Times New Roman"/>
          <w:sz w:val="28"/>
          <w:szCs w:val="28"/>
          <w:lang w:val="en-US"/>
        </w:rPr>
        <w:t xml:space="preserve"> de </w:t>
      </w:r>
      <w:proofErr w:type="spellStart"/>
      <w:r w:rsidRPr="00A23F88">
        <w:rPr>
          <w:rFonts w:ascii="Times New Roman" w:eastAsia="Times New Roman" w:hAnsi="Times New Roman" w:cs="Times New Roman"/>
          <w:sz w:val="28"/>
          <w:szCs w:val="28"/>
          <w:lang w:val="en-US"/>
        </w:rPr>
        <w:t>gramatică</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funcţional-semantică</w:t>
      </w:r>
      <w:proofErr w:type="spellEnd"/>
      <w:r w:rsidRPr="00A23F88">
        <w:rPr>
          <w:rFonts w:ascii="Times New Roman" w:eastAsia="Times New Roman" w:hAnsi="Times New Roman" w:cs="Times New Roman"/>
          <w:sz w:val="28"/>
          <w:szCs w:val="28"/>
          <w:lang w:val="en-US"/>
        </w:rPr>
        <w:t xml:space="preserve"> a </w:t>
      </w:r>
      <w:proofErr w:type="spellStart"/>
      <w:r w:rsidRPr="00A23F88">
        <w:rPr>
          <w:rFonts w:ascii="Times New Roman" w:eastAsia="Times New Roman" w:hAnsi="Times New Roman" w:cs="Times New Roman"/>
          <w:sz w:val="28"/>
          <w:szCs w:val="28"/>
          <w:lang w:val="en-US"/>
        </w:rPr>
        <w:t>limbii</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române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Chişinău</w:t>
      </w:r>
      <w:proofErr w:type="spellEnd"/>
      <w:r w:rsidRPr="00A23F88">
        <w:rPr>
          <w:rFonts w:ascii="Times New Roman" w:eastAsia="Times New Roman" w:hAnsi="Times New Roman" w:cs="Times New Roman"/>
          <w:sz w:val="28"/>
          <w:szCs w:val="28"/>
          <w:lang w:val="en-US"/>
        </w:rPr>
        <w:t xml:space="preserve">, 2002. </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proofErr w:type="spellStart"/>
      <w:r w:rsidRPr="00A23F88">
        <w:rPr>
          <w:rFonts w:ascii="Times New Roman" w:eastAsia="Times New Roman" w:hAnsi="Times New Roman" w:cs="Times New Roman"/>
          <w:sz w:val="28"/>
          <w:szCs w:val="28"/>
          <w:lang w:val="en-US"/>
        </w:rPr>
        <w:t>Dimitriu</w:t>
      </w:r>
      <w:proofErr w:type="spellEnd"/>
      <w:r w:rsidRPr="00A23F88">
        <w:rPr>
          <w:rFonts w:ascii="Times New Roman" w:eastAsia="Times New Roman" w:hAnsi="Times New Roman" w:cs="Times New Roman"/>
          <w:sz w:val="28"/>
          <w:szCs w:val="28"/>
          <w:lang w:val="en-US"/>
        </w:rPr>
        <w:t xml:space="preserve"> C., </w:t>
      </w:r>
      <w:proofErr w:type="spellStart"/>
      <w:r w:rsidRPr="00A23F88">
        <w:rPr>
          <w:rFonts w:ascii="Times New Roman" w:eastAsia="Times New Roman" w:hAnsi="Times New Roman" w:cs="Times New Roman"/>
          <w:sz w:val="28"/>
          <w:szCs w:val="28"/>
          <w:lang w:val="en-US"/>
        </w:rPr>
        <w:t>Gramatica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limbii</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române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explicată</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Morfologia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Iaşi</w:t>
      </w:r>
      <w:proofErr w:type="spellEnd"/>
      <w:r w:rsidRPr="00A23F88">
        <w:rPr>
          <w:rFonts w:ascii="Times New Roman" w:eastAsia="Times New Roman" w:hAnsi="Times New Roman" w:cs="Times New Roman"/>
          <w:sz w:val="28"/>
          <w:szCs w:val="28"/>
          <w:lang w:val="en-US"/>
        </w:rPr>
        <w:t xml:space="preserve">, 1979. </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proofErr w:type="spellStart"/>
      <w:r w:rsidRPr="00A23F88">
        <w:rPr>
          <w:rFonts w:ascii="Times New Roman" w:eastAsia="Times New Roman" w:hAnsi="Times New Roman" w:cs="Times New Roman"/>
          <w:sz w:val="28"/>
          <w:szCs w:val="28"/>
          <w:lang w:val="en-US"/>
        </w:rPr>
        <w:t>Dimitriu</w:t>
      </w:r>
      <w:proofErr w:type="spellEnd"/>
      <w:r w:rsidRPr="00A23F88">
        <w:rPr>
          <w:rFonts w:ascii="Times New Roman" w:eastAsia="Times New Roman" w:hAnsi="Times New Roman" w:cs="Times New Roman"/>
          <w:sz w:val="28"/>
          <w:szCs w:val="28"/>
          <w:lang w:val="en-US"/>
        </w:rPr>
        <w:t xml:space="preserve"> C., </w:t>
      </w:r>
      <w:proofErr w:type="spellStart"/>
      <w:r w:rsidRPr="00A23F88">
        <w:rPr>
          <w:rFonts w:ascii="Times New Roman" w:eastAsia="Times New Roman" w:hAnsi="Times New Roman" w:cs="Times New Roman"/>
          <w:sz w:val="28"/>
          <w:szCs w:val="28"/>
          <w:lang w:val="en-US"/>
        </w:rPr>
        <w:t>Tratat</w:t>
      </w:r>
      <w:proofErr w:type="spellEnd"/>
      <w:r w:rsidRPr="00A23F88">
        <w:rPr>
          <w:rFonts w:ascii="Times New Roman" w:eastAsia="Times New Roman" w:hAnsi="Times New Roman" w:cs="Times New Roman"/>
          <w:sz w:val="28"/>
          <w:szCs w:val="28"/>
          <w:lang w:val="en-US"/>
        </w:rPr>
        <w:t xml:space="preserve"> de </w:t>
      </w:r>
      <w:proofErr w:type="spellStart"/>
      <w:r w:rsidRPr="00A23F88">
        <w:rPr>
          <w:rFonts w:ascii="Times New Roman" w:eastAsia="Times New Roman" w:hAnsi="Times New Roman" w:cs="Times New Roman"/>
          <w:sz w:val="28"/>
          <w:szCs w:val="28"/>
          <w:lang w:val="en-US"/>
        </w:rPr>
        <w:t>gramatică</w:t>
      </w:r>
      <w:proofErr w:type="spellEnd"/>
      <w:r w:rsidRPr="00A23F88">
        <w:rPr>
          <w:rFonts w:ascii="Times New Roman" w:eastAsia="Times New Roman" w:hAnsi="Times New Roman" w:cs="Times New Roman"/>
          <w:sz w:val="28"/>
          <w:szCs w:val="28"/>
          <w:lang w:val="en-US"/>
        </w:rPr>
        <w:t xml:space="preserve"> a </w:t>
      </w:r>
      <w:proofErr w:type="spellStart"/>
      <w:r w:rsidRPr="00A23F88">
        <w:rPr>
          <w:rFonts w:ascii="Times New Roman" w:eastAsia="Times New Roman" w:hAnsi="Times New Roman" w:cs="Times New Roman"/>
          <w:sz w:val="28"/>
          <w:szCs w:val="28"/>
          <w:lang w:val="en-US"/>
        </w:rPr>
        <w:t>limbii</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române</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Iaşi</w:t>
      </w:r>
      <w:proofErr w:type="spellEnd"/>
      <w:r w:rsidRPr="00A23F88">
        <w:rPr>
          <w:rFonts w:ascii="Times New Roman" w:eastAsia="Times New Roman" w:hAnsi="Times New Roman" w:cs="Times New Roman"/>
          <w:sz w:val="28"/>
          <w:szCs w:val="28"/>
          <w:lang w:val="en-US"/>
        </w:rPr>
        <w:t>, 1999.</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r w:rsidRPr="00A23F88">
        <w:rPr>
          <w:rFonts w:ascii="Times New Roman" w:eastAsia="Times New Roman" w:hAnsi="Times New Roman" w:cs="Times New Roman"/>
          <w:sz w:val="28"/>
          <w:szCs w:val="28"/>
          <w:lang w:val="en-US"/>
        </w:rPr>
        <w:t xml:space="preserve">Gheorghe M., </w:t>
      </w:r>
      <w:proofErr w:type="spellStart"/>
      <w:r w:rsidRPr="00A23F88">
        <w:rPr>
          <w:rFonts w:ascii="Times New Roman" w:eastAsia="Times New Roman" w:hAnsi="Times New Roman" w:cs="Times New Roman"/>
          <w:sz w:val="28"/>
          <w:szCs w:val="28"/>
          <w:lang w:val="en-US"/>
        </w:rPr>
        <w:t>Teste</w:t>
      </w:r>
      <w:proofErr w:type="spellEnd"/>
      <w:r w:rsidRPr="00A23F88">
        <w:rPr>
          <w:rFonts w:ascii="Times New Roman" w:eastAsia="Times New Roman" w:hAnsi="Times New Roman" w:cs="Times New Roman"/>
          <w:sz w:val="28"/>
          <w:szCs w:val="28"/>
          <w:lang w:val="en-US"/>
        </w:rPr>
        <w:t xml:space="preserve"> de </w:t>
      </w:r>
      <w:proofErr w:type="spellStart"/>
      <w:r w:rsidRPr="00A23F88">
        <w:rPr>
          <w:rFonts w:ascii="Times New Roman" w:eastAsia="Times New Roman" w:hAnsi="Times New Roman" w:cs="Times New Roman"/>
          <w:sz w:val="28"/>
          <w:szCs w:val="28"/>
          <w:lang w:val="en-US"/>
        </w:rPr>
        <w:t>limba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română</w:t>
      </w:r>
      <w:proofErr w:type="spellEnd"/>
      <w:r w:rsidRPr="00A23F88">
        <w:rPr>
          <w:rFonts w:ascii="Times New Roman" w:eastAsia="Times New Roman" w:hAnsi="Times New Roman" w:cs="Times New Roman"/>
          <w:sz w:val="28"/>
          <w:szCs w:val="28"/>
          <w:lang w:val="en-US"/>
        </w:rPr>
        <w:t xml:space="preserve">, Inter-22 Pater, 1995. </w:t>
      </w:r>
    </w:p>
    <w:p w:rsidR="00A23F88" w:rsidRPr="00A23F88" w:rsidRDefault="00A23F88" w:rsidP="00A23F88">
      <w:pPr>
        <w:numPr>
          <w:ilvl w:val="0"/>
          <w:numId w:val="8"/>
        </w:numPr>
        <w:spacing w:after="0" w:line="240" w:lineRule="auto"/>
        <w:contextualSpacing/>
        <w:jc w:val="both"/>
        <w:rPr>
          <w:rFonts w:ascii="Times New Roman" w:eastAsia="Times New Roman" w:hAnsi="Times New Roman" w:cs="Times New Roman"/>
          <w:b/>
          <w:sz w:val="28"/>
          <w:szCs w:val="28"/>
          <w:lang w:val="ro-RO"/>
        </w:rPr>
      </w:pPr>
      <w:proofErr w:type="spellStart"/>
      <w:r w:rsidRPr="00A23F88">
        <w:rPr>
          <w:rFonts w:ascii="Times New Roman" w:eastAsia="Times New Roman" w:hAnsi="Times New Roman" w:cs="Times New Roman"/>
          <w:sz w:val="28"/>
          <w:szCs w:val="28"/>
          <w:lang w:val="en-US"/>
        </w:rPr>
        <w:t>Metea</w:t>
      </w:r>
      <w:proofErr w:type="spellEnd"/>
      <w:r w:rsidRPr="00A23F88">
        <w:rPr>
          <w:rFonts w:ascii="Times New Roman" w:eastAsia="Times New Roman" w:hAnsi="Times New Roman" w:cs="Times New Roman"/>
          <w:sz w:val="28"/>
          <w:szCs w:val="28"/>
          <w:lang w:val="en-US"/>
        </w:rPr>
        <w:t xml:space="preserve">, Al., </w:t>
      </w:r>
      <w:proofErr w:type="spellStart"/>
      <w:r w:rsidRPr="00A23F88">
        <w:rPr>
          <w:rFonts w:ascii="Times New Roman" w:eastAsia="Times New Roman" w:hAnsi="Times New Roman" w:cs="Times New Roman"/>
          <w:sz w:val="28"/>
          <w:szCs w:val="28"/>
          <w:lang w:val="en-US"/>
        </w:rPr>
        <w:t>Compendiu</w:t>
      </w:r>
      <w:proofErr w:type="spellEnd"/>
      <w:r w:rsidRPr="00A23F88">
        <w:rPr>
          <w:rFonts w:ascii="Times New Roman" w:eastAsia="Times New Roman" w:hAnsi="Times New Roman" w:cs="Times New Roman"/>
          <w:sz w:val="28"/>
          <w:szCs w:val="28"/>
          <w:lang w:val="en-US"/>
        </w:rPr>
        <w:t xml:space="preserve"> de </w:t>
      </w:r>
      <w:proofErr w:type="spellStart"/>
      <w:r w:rsidRPr="00A23F88">
        <w:rPr>
          <w:rFonts w:ascii="Times New Roman" w:eastAsia="Times New Roman" w:hAnsi="Times New Roman" w:cs="Times New Roman"/>
          <w:sz w:val="28"/>
          <w:szCs w:val="28"/>
          <w:lang w:val="en-US"/>
        </w:rPr>
        <w:t>limba</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română</w:t>
      </w:r>
      <w:proofErr w:type="spellEnd"/>
      <w:r w:rsidRPr="00A23F88">
        <w:rPr>
          <w:rFonts w:ascii="Times New Roman" w:eastAsia="Times New Roman" w:hAnsi="Times New Roman" w:cs="Times New Roman"/>
          <w:sz w:val="28"/>
          <w:szCs w:val="28"/>
          <w:lang w:val="en-US"/>
        </w:rPr>
        <w:t xml:space="preserve">, </w:t>
      </w:r>
      <w:proofErr w:type="spellStart"/>
      <w:r w:rsidRPr="00A23F88">
        <w:rPr>
          <w:rFonts w:ascii="Times New Roman" w:eastAsia="Times New Roman" w:hAnsi="Times New Roman" w:cs="Times New Roman"/>
          <w:sz w:val="28"/>
          <w:szCs w:val="28"/>
          <w:lang w:val="en-US"/>
        </w:rPr>
        <w:t>Editura</w:t>
      </w:r>
      <w:proofErr w:type="spellEnd"/>
      <w:r w:rsidRPr="00A23F88">
        <w:rPr>
          <w:rFonts w:ascii="Times New Roman" w:eastAsia="Times New Roman" w:hAnsi="Times New Roman" w:cs="Times New Roman"/>
          <w:sz w:val="28"/>
          <w:szCs w:val="28"/>
          <w:lang w:val="en-US"/>
        </w:rPr>
        <w:t xml:space="preserve"> „Helicon”, </w:t>
      </w:r>
      <w:proofErr w:type="spellStart"/>
      <w:r w:rsidRPr="00A23F88">
        <w:rPr>
          <w:rFonts w:ascii="Times New Roman" w:eastAsia="Times New Roman" w:hAnsi="Times New Roman" w:cs="Times New Roman"/>
          <w:sz w:val="28"/>
          <w:szCs w:val="28"/>
          <w:lang w:val="en-US"/>
        </w:rPr>
        <w:t>Timişoara</w:t>
      </w:r>
      <w:proofErr w:type="spellEnd"/>
      <w:r w:rsidRPr="00A23F88">
        <w:rPr>
          <w:rFonts w:ascii="Times New Roman" w:eastAsia="Times New Roman" w:hAnsi="Times New Roman" w:cs="Times New Roman"/>
          <w:sz w:val="28"/>
          <w:szCs w:val="28"/>
          <w:lang w:val="en-US"/>
        </w:rPr>
        <w:t xml:space="preserve">.  </w:t>
      </w:r>
    </w:p>
    <w:p w:rsidR="00A23F88" w:rsidRPr="00A23F88" w:rsidRDefault="00A23F88" w:rsidP="00A23F88">
      <w:pPr>
        <w:spacing w:after="0" w:line="240" w:lineRule="auto"/>
        <w:contextualSpacing/>
        <w:jc w:val="right"/>
        <w:rPr>
          <w:rFonts w:ascii="Times New Roman" w:eastAsia="Times New Roman" w:hAnsi="Times New Roman" w:cs="Times New Roman"/>
          <w:b/>
          <w:sz w:val="28"/>
          <w:szCs w:val="28"/>
          <w:lang w:val="ro-RO"/>
        </w:rPr>
      </w:pPr>
    </w:p>
    <w:p w:rsidR="00A23F88" w:rsidRPr="00A23F88" w:rsidRDefault="00A23F88" w:rsidP="00A23F88">
      <w:pPr>
        <w:spacing w:after="0" w:line="240" w:lineRule="auto"/>
        <w:contextualSpacing/>
        <w:jc w:val="right"/>
        <w:rPr>
          <w:rFonts w:ascii="Times New Roman" w:eastAsia="Times New Roman" w:hAnsi="Times New Roman" w:cs="Times New Roman"/>
          <w:b/>
          <w:sz w:val="28"/>
          <w:szCs w:val="28"/>
          <w:lang w:val="uk-UA"/>
        </w:rPr>
      </w:pPr>
      <w:r w:rsidRPr="00A23F88">
        <w:rPr>
          <w:rFonts w:ascii="Times New Roman" w:eastAsia="Times New Roman" w:hAnsi="Times New Roman" w:cs="Times New Roman"/>
          <w:b/>
          <w:sz w:val="28"/>
          <w:szCs w:val="28"/>
          <w:lang w:val="uk-UA"/>
        </w:rPr>
        <w:t>Додаток 2</w:t>
      </w:r>
    </w:p>
    <w:p w:rsidR="00A23F88" w:rsidRPr="00A23F88" w:rsidRDefault="00A23F88" w:rsidP="00A23F88">
      <w:pPr>
        <w:spacing w:after="0" w:line="240" w:lineRule="auto"/>
        <w:contextualSpacing/>
        <w:jc w:val="center"/>
        <w:rPr>
          <w:rFonts w:ascii="Times New Roman" w:eastAsia="Times New Roman" w:hAnsi="Times New Roman" w:cs="Times New Roman"/>
          <w:b/>
          <w:sz w:val="28"/>
          <w:szCs w:val="28"/>
          <w:lang w:val="uk-UA"/>
        </w:rPr>
      </w:pPr>
    </w:p>
    <w:p w:rsidR="00A23F88" w:rsidRPr="00A23F88" w:rsidRDefault="00A23F88" w:rsidP="00A23F88">
      <w:pPr>
        <w:spacing w:after="0" w:line="240" w:lineRule="auto"/>
        <w:contextualSpacing/>
        <w:jc w:val="center"/>
        <w:rPr>
          <w:rFonts w:ascii="Times New Roman" w:eastAsia="Times New Roman" w:hAnsi="Times New Roman" w:cs="Times New Roman"/>
          <w:b/>
          <w:sz w:val="28"/>
          <w:szCs w:val="28"/>
          <w:lang w:val="uk-UA"/>
        </w:rPr>
      </w:pPr>
      <w:r w:rsidRPr="00A23F88">
        <w:rPr>
          <w:rFonts w:ascii="Times New Roman" w:eastAsia="Times New Roman" w:hAnsi="Times New Roman" w:cs="Times New Roman"/>
          <w:b/>
          <w:sz w:val="28"/>
          <w:szCs w:val="28"/>
          <w:lang w:val="uk-UA"/>
        </w:rPr>
        <w:t xml:space="preserve">Результати перегляду </w:t>
      </w:r>
      <w:bookmarkStart w:id="0" w:name="_GoBack"/>
      <w:bookmarkEnd w:id="0"/>
    </w:p>
    <w:p w:rsidR="00A23F88" w:rsidRPr="00A23F88" w:rsidRDefault="00A23F88" w:rsidP="00A23F88">
      <w:pPr>
        <w:spacing w:after="0" w:line="240" w:lineRule="auto"/>
        <w:contextualSpacing/>
        <w:jc w:val="center"/>
        <w:rPr>
          <w:rFonts w:ascii="Times New Roman" w:eastAsia="Times New Roman" w:hAnsi="Times New Roman" w:cs="Times New Roman"/>
          <w:b/>
          <w:sz w:val="28"/>
          <w:szCs w:val="28"/>
          <w:lang w:val="uk-UA"/>
        </w:rPr>
      </w:pPr>
      <w:r w:rsidRPr="00A23F88">
        <w:rPr>
          <w:rFonts w:ascii="Times New Roman" w:eastAsia="Times New Roman" w:hAnsi="Times New Roman" w:cs="Times New Roman"/>
          <w:b/>
          <w:sz w:val="28"/>
          <w:szCs w:val="28"/>
          <w:lang w:val="uk-UA"/>
        </w:rPr>
        <w:t>робочої програми навчальної дисципліни</w:t>
      </w:r>
    </w:p>
    <w:p w:rsidR="00A23F88" w:rsidRPr="00A23F88" w:rsidRDefault="00A23F88" w:rsidP="00A23F88">
      <w:pPr>
        <w:spacing w:after="0" w:line="240" w:lineRule="auto"/>
        <w:contextualSpacing/>
        <w:jc w:val="center"/>
        <w:rPr>
          <w:rFonts w:ascii="Times New Roman" w:eastAsia="Times New Roman" w:hAnsi="Times New Roman" w:cs="Times New Roman"/>
          <w:b/>
          <w:sz w:val="28"/>
          <w:szCs w:val="28"/>
          <w:lang w:val="uk-UA"/>
        </w:rPr>
      </w:pPr>
    </w:p>
    <w:p w:rsidR="00A23F88" w:rsidRPr="00A23F88" w:rsidRDefault="00A23F88" w:rsidP="00A23F88">
      <w:pPr>
        <w:spacing w:after="0" w:line="240" w:lineRule="auto"/>
        <w:contextualSpacing/>
        <w:jc w:val="center"/>
        <w:rPr>
          <w:rFonts w:ascii="Times New Roman" w:eastAsia="Times New Roman" w:hAnsi="Times New Roman" w:cs="Times New Roman"/>
          <w:b/>
          <w:sz w:val="28"/>
          <w:szCs w:val="28"/>
          <w:lang w:val="uk-UA"/>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A23F88">
        <w:rPr>
          <w:rFonts w:ascii="Times New Roman" w:eastAsia="Times New Roman" w:hAnsi="Times New Roman" w:cs="Times New Roman"/>
          <w:sz w:val="28"/>
          <w:szCs w:val="28"/>
          <w:lang w:val="uk-UA" w:eastAsia="ru-RU"/>
        </w:rPr>
        <w:t xml:space="preserve">Робоча програма </w:t>
      </w:r>
      <w:proofErr w:type="spellStart"/>
      <w:r w:rsidRPr="00A23F88">
        <w:rPr>
          <w:rFonts w:ascii="Times New Roman" w:eastAsia="Times New Roman" w:hAnsi="Times New Roman" w:cs="Times New Roman"/>
          <w:sz w:val="28"/>
          <w:szCs w:val="28"/>
          <w:lang w:val="uk-UA" w:eastAsia="ru-RU"/>
        </w:rPr>
        <w:t>перезатверджена</w:t>
      </w:r>
      <w:proofErr w:type="spellEnd"/>
      <w:r w:rsidRPr="00A23F88">
        <w:rPr>
          <w:rFonts w:ascii="Times New Roman" w:eastAsia="Times New Roman" w:hAnsi="Times New Roman" w:cs="Times New Roman"/>
          <w:sz w:val="28"/>
          <w:szCs w:val="28"/>
          <w:lang w:val="uk-UA" w:eastAsia="ru-RU"/>
        </w:rPr>
        <w:t xml:space="preserve"> на 20___ / 20___ </w:t>
      </w:r>
      <w:proofErr w:type="spellStart"/>
      <w:r w:rsidRPr="00A23F88">
        <w:rPr>
          <w:rFonts w:ascii="Times New Roman" w:eastAsia="Times New Roman" w:hAnsi="Times New Roman" w:cs="Times New Roman"/>
          <w:sz w:val="28"/>
          <w:szCs w:val="28"/>
          <w:lang w:val="uk-UA" w:eastAsia="ru-RU"/>
        </w:rPr>
        <w:t>н.р</w:t>
      </w:r>
      <w:proofErr w:type="spellEnd"/>
      <w:r w:rsidRPr="00A23F88">
        <w:rPr>
          <w:rFonts w:ascii="Times New Roman" w:eastAsia="Times New Roman" w:hAnsi="Times New Roman" w:cs="Times New Roman"/>
          <w:sz w:val="28"/>
          <w:szCs w:val="28"/>
          <w:lang w:val="uk-UA" w:eastAsia="ru-RU"/>
        </w:rPr>
        <w:t>.    без змін;   зі змінами  (Додаток ___).</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 xml:space="preserve">                                                                                                                                                            (потрібне підкреслити)</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A23F88">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A23F88">
        <w:rPr>
          <w:rFonts w:ascii="Times New Roman" w:eastAsia="Times New Roman" w:hAnsi="Times New Roman" w:cs="Times New Roman"/>
          <w:sz w:val="28"/>
          <w:szCs w:val="28"/>
          <w:lang w:val="uk-UA" w:eastAsia="ru-RU"/>
        </w:rPr>
        <w:t xml:space="preserve"> </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 xml:space="preserve">  </w:t>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t xml:space="preserve">       (підпис)           (Прізвище ініціали)</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A23F88">
        <w:rPr>
          <w:rFonts w:ascii="Times New Roman" w:eastAsia="Times New Roman" w:hAnsi="Times New Roman" w:cs="Times New Roman"/>
          <w:sz w:val="28"/>
          <w:szCs w:val="28"/>
          <w:lang w:val="uk-UA" w:eastAsia="ru-RU"/>
        </w:rPr>
        <w:t xml:space="preserve">Робоча програма </w:t>
      </w:r>
      <w:proofErr w:type="spellStart"/>
      <w:r w:rsidRPr="00A23F88">
        <w:rPr>
          <w:rFonts w:ascii="Times New Roman" w:eastAsia="Times New Roman" w:hAnsi="Times New Roman" w:cs="Times New Roman"/>
          <w:sz w:val="28"/>
          <w:szCs w:val="28"/>
          <w:lang w:val="uk-UA" w:eastAsia="ru-RU"/>
        </w:rPr>
        <w:t>перезатверджена</w:t>
      </w:r>
      <w:proofErr w:type="spellEnd"/>
      <w:r w:rsidRPr="00A23F88">
        <w:rPr>
          <w:rFonts w:ascii="Times New Roman" w:eastAsia="Times New Roman" w:hAnsi="Times New Roman" w:cs="Times New Roman"/>
          <w:sz w:val="28"/>
          <w:szCs w:val="28"/>
          <w:lang w:val="uk-UA" w:eastAsia="ru-RU"/>
        </w:rPr>
        <w:t xml:space="preserve"> на 20___ / 20___ </w:t>
      </w:r>
      <w:proofErr w:type="spellStart"/>
      <w:r w:rsidRPr="00A23F88">
        <w:rPr>
          <w:rFonts w:ascii="Times New Roman" w:eastAsia="Times New Roman" w:hAnsi="Times New Roman" w:cs="Times New Roman"/>
          <w:sz w:val="28"/>
          <w:szCs w:val="28"/>
          <w:lang w:val="uk-UA" w:eastAsia="ru-RU"/>
        </w:rPr>
        <w:t>н.р</w:t>
      </w:r>
      <w:proofErr w:type="spellEnd"/>
      <w:r w:rsidRPr="00A23F88">
        <w:rPr>
          <w:rFonts w:ascii="Times New Roman" w:eastAsia="Times New Roman" w:hAnsi="Times New Roman" w:cs="Times New Roman"/>
          <w:sz w:val="28"/>
          <w:szCs w:val="28"/>
          <w:lang w:val="uk-UA" w:eastAsia="ru-RU"/>
        </w:rPr>
        <w:t>.    без змін;   зі змінами  (Додаток ___).</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 xml:space="preserve">                                                                                                                                                            (потрібне підкреслити)</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A23F88">
        <w:rPr>
          <w:rFonts w:ascii="Times New Roman" w:eastAsia="Times New Roman" w:hAnsi="Times New Roman" w:cs="Times New Roman"/>
          <w:color w:val="000000"/>
          <w:sz w:val="28"/>
          <w:szCs w:val="28"/>
          <w:lang w:val="uk-UA" w:eastAsia="ru-RU"/>
        </w:rPr>
        <w:lastRenderedPageBreak/>
        <w:t>протокол № ___ від «____»__________ 20 ___ р.    Завідувач кафедри _________ ____________</w:t>
      </w:r>
      <w:r w:rsidRPr="00A23F88">
        <w:rPr>
          <w:rFonts w:ascii="Times New Roman" w:eastAsia="Times New Roman" w:hAnsi="Times New Roman" w:cs="Times New Roman"/>
          <w:sz w:val="28"/>
          <w:szCs w:val="28"/>
          <w:lang w:val="uk-UA" w:eastAsia="ru-RU"/>
        </w:rPr>
        <w:t xml:space="preserve"> </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 xml:space="preserve">  </w:t>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t xml:space="preserve">        (підпис)         (Прізвище ініціали)</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A23F88">
        <w:rPr>
          <w:rFonts w:ascii="Times New Roman" w:eastAsia="Times New Roman" w:hAnsi="Times New Roman" w:cs="Times New Roman"/>
          <w:sz w:val="28"/>
          <w:szCs w:val="28"/>
          <w:lang w:val="uk-UA" w:eastAsia="ru-RU"/>
        </w:rPr>
        <w:t xml:space="preserve">Робоча програма </w:t>
      </w:r>
      <w:proofErr w:type="spellStart"/>
      <w:r w:rsidRPr="00A23F88">
        <w:rPr>
          <w:rFonts w:ascii="Times New Roman" w:eastAsia="Times New Roman" w:hAnsi="Times New Roman" w:cs="Times New Roman"/>
          <w:sz w:val="28"/>
          <w:szCs w:val="28"/>
          <w:lang w:val="uk-UA" w:eastAsia="ru-RU"/>
        </w:rPr>
        <w:t>перезатверджена</w:t>
      </w:r>
      <w:proofErr w:type="spellEnd"/>
      <w:r w:rsidRPr="00A23F88">
        <w:rPr>
          <w:rFonts w:ascii="Times New Roman" w:eastAsia="Times New Roman" w:hAnsi="Times New Roman" w:cs="Times New Roman"/>
          <w:sz w:val="28"/>
          <w:szCs w:val="28"/>
          <w:lang w:val="uk-UA" w:eastAsia="ru-RU"/>
        </w:rPr>
        <w:t xml:space="preserve"> на 20___ / 20___ </w:t>
      </w:r>
      <w:proofErr w:type="spellStart"/>
      <w:r w:rsidRPr="00A23F88">
        <w:rPr>
          <w:rFonts w:ascii="Times New Roman" w:eastAsia="Times New Roman" w:hAnsi="Times New Roman" w:cs="Times New Roman"/>
          <w:sz w:val="28"/>
          <w:szCs w:val="28"/>
          <w:lang w:val="uk-UA" w:eastAsia="ru-RU"/>
        </w:rPr>
        <w:t>н.р</w:t>
      </w:r>
      <w:proofErr w:type="spellEnd"/>
      <w:r w:rsidRPr="00A23F88">
        <w:rPr>
          <w:rFonts w:ascii="Times New Roman" w:eastAsia="Times New Roman" w:hAnsi="Times New Roman" w:cs="Times New Roman"/>
          <w:sz w:val="28"/>
          <w:szCs w:val="28"/>
          <w:lang w:val="uk-UA" w:eastAsia="ru-RU"/>
        </w:rPr>
        <w:t>.    без змін;   зі змінами  (Додаток ___).</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 xml:space="preserve">                                                                                                                                                            (потрібне підкреслити)</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A23F88">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A23F88">
        <w:rPr>
          <w:rFonts w:ascii="Times New Roman" w:eastAsia="Times New Roman" w:hAnsi="Times New Roman" w:cs="Times New Roman"/>
          <w:sz w:val="28"/>
          <w:szCs w:val="28"/>
          <w:lang w:val="uk-UA" w:eastAsia="ru-RU"/>
        </w:rPr>
        <w:t xml:space="preserve"> </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 xml:space="preserve">  </w:t>
      </w:r>
      <w:r w:rsidRPr="00A23F88">
        <w:rPr>
          <w:rFonts w:ascii="Times New Roman" w:eastAsia="Times New Roman" w:hAnsi="Times New Roman" w:cs="Times New Roman"/>
          <w:position w:val="28"/>
          <w:sz w:val="28"/>
          <w:szCs w:val="28"/>
          <w:lang w:val="uk-UA" w:eastAsia="ru-RU"/>
        </w:rPr>
        <w:tab/>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t xml:space="preserve">        (підпис)          (Прізвище ініціали)</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A23F88">
        <w:rPr>
          <w:rFonts w:ascii="Times New Roman" w:eastAsia="Times New Roman" w:hAnsi="Times New Roman" w:cs="Times New Roman"/>
          <w:sz w:val="28"/>
          <w:szCs w:val="28"/>
          <w:lang w:val="uk-UA" w:eastAsia="ru-RU"/>
        </w:rPr>
        <w:t xml:space="preserve">Робоча програма </w:t>
      </w:r>
      <w:proofErr w:type="spellStart"/>
      <w:r w:rsidRPr="00A23F88">
        <w:rPr>
          <w:rFonts w:ascii="Times New Roman" w:eastAsia="Times New Roman" w:hAnsi="Times New Roman" w:cs="Times New Roman"/>
          <w:sz w:val="28"/>
          <w:szCs w:val="28"/>
          <w:lang w:val="uk-UA" w:eastAsia="ru-RU"/>
        </w:rPr>
        <w:t>перезатверджена</w:t>
      </w:r>
      <w:proofErr w:type="spellEnd"/>
      <w:r w:rsidRPr="00A23F88">
        <w:rPr>
          <w:rFonts w:ascii="Times New Roman" w:eastAsia="Times New Roman" w:hAnsi="Times New Roman" w:cs="Times New Roman"/>
          <w:sz w:val="28"/>
          <w:szCs w:val="28"/>
          <w:lang w:val="uk-UA" w:eastAsia="ru-RU"/>
        </w:rPr>
        <w:t xml:space="preserve"> на 20___ / 20___ </w:t>
      </w:r>
      <w:proofErr w:type="spellStart"/>
      <w:r w:rsidRPr="00A23F88">
        <w:rPr>
          <w:rFonts w:ascii="Times New Roman" w:eastAsia="Times New Roman" w:hAnsi="Times New Roman" w:cs="Times New Roman"/>
          <w:sz w:val="28"/>
          <w:szCs w:val="28"/>
          <w:lang w:val="uk-UA" w:eastAsia="ru-RU"/>
        </w:rPr>
        <w:t>н.р</w:t>
      </w:r>
      <w:proofErr w:type="spellEnd"/>
      <w:r w:rsidRPr="00A23F88">
        <w:rPr>
          <w:rFonts w:ascii="Times New Roman" w:eastAsia="Times New Roman" w:hAnsi="Times New Roman" w:cs="Times New Roman"/>
          <w:sz w:val="28"/>
          <w:szCs w:val="28"/>
          <w:lang w:val="uk-UA" w:eastAsia="ru-RU"/>
        </w:rPr>
        <w:t>.    без змін;   зі змінами  (Додаток ___).</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 xml:space="preserve">                                                                                                                                                            (потрібне підкреслити)</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A23F88">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A23F88">
        <w:rPr>
          <w:rFonts w:ascii="Times New Roman" w:eastAsia="Times New Roman" w:hAnsi="Times New Roman" w:cs="Times New Roman"/>
          <w:sz w:val="28"/>
          <w:szCs w:val="28"/>
          <w:lang w:val="uk-UA" w:eastAsia="ru-RU"/>
        </w:rPr>
        <w:t xml:space="preserve"> </w:t>
      </w:r>
    </w:p>
    <w:p w:rsidR="00A23F88" w:rsidRPr="00A23F88" w:rsidRDefault="00A23F88" w:rsidP="00A23F88">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A23F88">
        <w:rPr>
          <w:rFonts w:ascii="Times New Roman" w:eastAsia="Times New Roman" w:hAnsi="Times New Roman" w:cs="Times New Roman"/>
          <w:position w:val="28"/>
          <w:sz w:val="28"/>
          <w:szCs w:val="28"/>
          <w:lang w:val="uk-UA" w:eastAsia="ru-RU"/>
        </w:rPr>
        <w:t xml:space="preserve">  </w:t>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r>
      <w:r w:rsidRPr="00A23F88">
        <w:rPr>
          <w:rFonts w:ascii="Times New Roman" w:eastAsia="Times New Roman" w:hAnsi="Times New Roman" w:cs="Times New Roman"/>
          <w:position w:val="28"/>
          <w:sz w:val="28"/>
          <w:szCs w:val="28"/>
          <w:lang w:val="uk-UA" w:eastAsia="ru-RU"/>
        </w:rPr>
        <w:tab/>
        <w:t xml:space="preserve">        (підпис)         (Прізвище ініціали)</w:t>
      </w:r>
    </w:p>
    <w:p w:rsidR="00A23F88" w:rsidRPr="00A23F88" w:rsidRDefault="00A23F88" w:rsidP="00A23F88">
      <w:pPr>
        <w:rPr>
          <w:rFonts w:ascii="Times New Roman" w:hAnsi="Times New Roman" w:cs="Times New Roman"/>
          <w:sz w:val="28"/>
          <w:szCs w:val="28"/>
          <w:lang w:val="uk-UA"/>
        </w:rPr>
      </w:pPr>
    </w:p>
    <w:p w:rsidR="00711223" w:rsidRPr="009D3F6E" w:rsidRDefault="00711223">
      <w:pPr>
        <w:rPr>
          <w:lang w:val="uk-UA"/>
        </w:rPr>
      </w:pPr>
    </w:p>
    <w:sectPr w:rsidR="00711223" w:rsidRPr="009D3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BCA"/>
    <w:multiLevelType w:val="hybridMultilevel"/>
    <w:tmpl w:val="85069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B28F5"/>
    <w:multiLevelType w:val="hybridMultilevel"/>
    <w:tmpl w:val="B5A04E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94294D"/>
    <w:multiLevelType w:val="hybridMultilevel"/>
    <w:tmpl w:val="20304B2A"/>
    <w:lvl w:ilvl="0" w:tplc="4470EC4E">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nsid w:val="4C4245B6"/>
    <w:multiLevelType w:val="hybridMultilevel"/>
    <w:tmpl w:val="FE607266"/>
    <w:lvl w:ilvl="0" w:tplc="16E0031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F1C5A1F"/>
    <w:multiLevelType w:val="hybridMultilevel"/>
    <w:tmpl w:val="C548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149B4"/>
    <w:multiLevelType w:val="hybridMultilevel"/>
    <w:tmpl w:val="A4D8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E4"/>
    <w:rsid w:val="001E33E4"/>
    <w:rsid w:val="002549AC"/>
    <w:rsid w:val="002A54B0"/>
    <w:rsid w:val="0032699B"/>
    <w:rsid w:val="00487B71"/>
    <w:rsid w:val="00601865"/>
    <w:rsid w:val="00711223"/>
    <w:rsid w:val="007E6878"/>
    <w:rsid w:val="00886D24"/>
    <w:rsid w:val="009D3F6E"/>
    <w:rsid w:val="009E6C51"/>
    <w:rsid w:val="00A23F88"/>
    <w:rsid w:val="00B213ED"/>
    <w:rsid w:val="00B518EB"/>
    <w:rsid w:val="00BE397F"/>
    <w:rsid w:val="00C603BA"/>
    <w:rsid w:val="00CD0305"/>
    <w:rsid w:val="00D22594"/>
    <w:rsid w:val="00D56544"/>
    <w:rsid w:val="00DE34DD"/>
    <w:rsid w:val="00E33136"/>
    <w:rsid w:val="00F14C3B"/>
    <w:rsid w:val="00F73168"/>
    <w:rsid w:val="00F95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3F88"/>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A23F88"/>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A23F88"/>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A23F88"/>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A23F88"/>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F88"/>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A23F88"/>
    <w:rPr>
      <w:rFonts w:ascii="Arial" w:eastAsia="Times New Roman" w:hAnsi="Arial" w:cs="Arial"/>
      <w:b/>
      <w:bCs/>
      <w:i/>
      <w:iCs/>
      <w:sz w:val="28"/>
      <w:szCs w:val="28"/>
      <w:lang w:eastAsia="ru-RU"/>
    </w:rPr>
  </w:style>
  <w:style w:type="character" w:customStyle="1" w:styleId="40">
    <w:name w:val="Заголовок 4 Знак"/>
    <w:basedOn w:val="a0"/>
    <w:link w:val="4"/>
    <w:rsid w:val="00A23F88"/>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A23F88"/>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A23F88"/>
    <w:rPr>
      <w:rFonts w:ascii="Times New Roman" w:eastAsia="Times New Roman" w:hAnsi="Times New Roman" w:cs="Times New Roman"/>
      <w:caps/>
      <w:sz w:val="40"/>
      <w:szCs w:val="24"/>
      <w:lang w:val="uk-UA" w:eastAsia="ru-RU"/>
    </w:rPr>
  </w:style>
  <w:style w:type="paragraph" w:customStyle="1" w:styleId="msonormal0">
    <w:name w:val="msonormal"/>
    <w:basedOn w:val="a"/>
    <w:rsid w:val="00A23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Верхний колонтитул Знак"/>
    <w:basedOn w:val="a0"/>
    <w:link w:val="a4"/>
    <w:uiPriority w:val="99"/>
    <w:semiHidden/>
    <w:rsid w:val="00A23F88"/>
    <w:rPr>
      <w:rFonts w:ascii="Times New Roman" w:eastAsia="Times New Roman" w:hAnsi="Times New Roman" w:cs="Times New Roman"/>
      <w:sz w:val="24"/>
      <w:szCs w:val="24"/>
      <w:lang w:eastAsia="ru-RU"/>
    </w:rPr>
  </w:style>
  <w:style w:type="paragraph" w:styleId="a4">
    <w:name w:val="header"/>
    <w:basedOn w:val="a"/>
    <w:link w:val="a3"/>
    <w:uiPriority w:val="99"/>
    <w:semiHidden/>
    <w:unhideWhenUsed/>
    <w:rsid w:val="00A23F8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semiHidden/>
    <w:rsid w:val="00A23F88"/>
    <w:rPr>
      <w:rFonts w:ascii="Times New Roman" w:eastAsia="Times New Roman" w:hAnsi="Times New Roman" w:cs="Times New Roman"/>
      <w:sz w:val="28"/>
      <w:szCs w:val="24"/>
      <w:lang w:eastAsia="ru-RU"/>
    </w:rPr>
  </w:style>
  <w:style w:type="paragraph" w:styleId="a6">
    <w:name w:val="footer"/>
    <w:basedOn w:val="a"/>
    <w:link w:val="a5"/>
    <w:semiHidden/>
    <w:unhideWhenUsed/>
    <w:rsid w:val="00A23F88"/>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8"/>
    <w:semiHidden/>
    <w:rsid w:val="00A23F88"/>
    <w:rPr>
      <w:rFonts w:ascii="Times New Roman" w:eastAsia="Times New Roman" w:hAnsi="Times New Roman" w:cs="Times New Roman"/>
      <w:sz w:val="28"/>
      <w:szCs w:val="24"/>
      <w:lang w:eastAsia="ru-RU"/>
    </w:rPr>
  </w:style>
  <w:style w:type="paragraph" w:styleId="a8">
    <w:name w:val="Body Text"/>
    <w:basedOn w:val="a"/>
    <w:link w:val="a7"/>
    <w:semiHidden/>
    <w:unhideWhenUsed/>
    <w:rsid w:val="00A23F88"/>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a"/>
    <w:semiHidden/>
    <w:rsid w:val="00A23F88"/>
    <w:rPr>
      <w:rFonts w:ascii="Calibri" w:eastAsia="Times New Roman" w:hAnsi="Calibri" w:cs="Times New Roman"/>
      <w:lang w:val="en-US"/>
    </w:rPr>
  </w:style>
  <w:style w:type="paragraph" w:styleId="aa">
    <w:name w:val="Body Text Indent"/>
    <w:basedOn w:val="a"/>
    <w:link w:val="a9"/>
    <w:semiHidden/>
    <w:unhideWhenUsed/>
    <w:rsid w:val="00A23F88"/>
    <w:pPr>
      <w:spacing w:after="120"/>
      <w:ind w:left="283"/>
    </w:pPr>
    <w:rPr>
      <w:rFonts w:ascii="Calibri" w:eastAsia="Times New Roman" w:hAnsi="Calibri" w:cs="Times New Roman"/>
      <w:lang w:val="en-US"/>
    </w:rPr>
  </w:style>
  <w:style w:type="character" w:customStyle="1" w:styleId="3">
    <w:name w:val="Основной текст 3 Знак"/>
    <w:basedOn w:val="a0"/>
    <w:link w:val="30"/>
    <w:semiHidden/>
    <w:rsid w:val="00A23F88"/>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A23F88"/>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2"/>
    <w:semiHidden/>
    <w:rsid w:val="00A23F88"/>
    <w:rPr>
      <w:rFonts w:ascii="Times New Roman" w:eastAsia="Times New Roman" w:hAnsi="Times New Roman" w:cs="Times New Roman"/>
      <w:sz w:val="28"/>
      <w:szCs w:val="24"/>
      <w:lang w:val="uk-UA" w:eastAsia="ru-RU"/>
    </w:rPr>
  </w:style>
  <w:style w:type="paragraph" w:styleId="32">
    <w:name w:val="Body Text Indent 3"/>
    <w:basedOn w:val="a"/>
    <w:link w:val="31"/>
    <w:semiHidden/>
    <w:unhideWhenUsed/>
    <w:rsid w:val="00A23F88"/>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ab">
    <w:name w:val="Текст выноски Знак"/>
    <w:basedOn w:val="a0"/>
    <w:link w:val="ac"/>
    <w:uiPriority w:val="99"/>
    <w:semiHidden/>
    <w:rsid w:val="00A23F88"/>
    <w:rPr>
      <w:rFonts w:ascii="Tahoma" w:eastAsia="Times New Roman" w:hAnsi="Tahoma" w:cs="Times New Roman"/>
      <w:sz w:val="16"/>
      <w:szCs w:val="16"/>
      <w:lang w:eastAsia="ru-RU"/>
    </w:rPr>
  </w:style>
  <w:style w:type="paragraph" w:styleId="ac">
    <w:name w:val="Balloon Text"/>
    <w:basedOn w:val="a"/>
    <w:link w:val="ab"/>
    <w:uiPriority w:val="99"/>
    <w:semiHidden/>
    <w:unhideWhenUsed/>
    <w:rsid w:val="00A23F88"/>
    <w:pPr>
      <w:spacing w:after="0" w:line="240" w:lineRule="auto"/>
    </w:pPr>
    <w:rPr>
      <w:rFonts w:ascii="Tahoma" w:eastAsia="Times New Roman" w:hAnsi="Tahoma" w:cs="Times New Roman"/>
      <w:sz w:val="16"/>
      <w:szCs w:val="16"/>
      <w:lang w:eastAsia="ru-RU"/>
    </w:rPr>
  </w:style>
  <w:style w:type="paragraph" w:styleId="ad">
    <w:name w:val="List Paragraph"/>
    <w:basedOn w:val="a"/>
    <w:uiPriority w:val="34"/>
    <w:qFormat/>
    <w:rsid w:val="00A23F88"/>
    <w:pPr>
      <w:ind w:left="720"/>
      <w:contextualSpacing/>
    </w:pPr>
    <w:rPr>
      <w:rFonts w:ascii="Calibri" w:eastAsia="Times New Roman" w:hAnsi="Calibri" w:cs="Times New Roman"/>
      <w:lang w:val="en-US"/>
    </w:rPr>
  </w:style>
  <w:style w:type="paragraph" w:customStyle="1" w:styleId="FR2">
    <w:name w:val="FR2"/>
    <w:rsid w:val="00A23F88"/>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A23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rsid w:val="00A23F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23F88"/>
    <w:pPr>
      <w:widowControl w:val="0"/>
      <w:spacing w:after="0" w:line="240" w:lineRule="auto"/>
    </w:pPr>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3F88"/>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A23F88"/>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A23F88"/>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A23F88"/>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A23F88"/>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F88"/>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A23F88"/>
    <w:rPr>
      <w:rFonts w:ascii="Arial" w:eastAsia="Times New Roman" w:hAnsi="Arial" w:cs="Arial"/>
      <w:b/>
      <w:bCs/>
      <w:i/>
      <w:iCs/>
      <w:sz w:val="28"/>
      <w:szCs w:val="28"/>
      <w:lang w:eastAsia="ru-RU"/>
    </w:rPr>
  </w:style>
  <w:style w:type="character" w:customStyle="1" w:styleId="40">
    <w:name w:val="Заголовок 4 Знак"/>
    <w:basedOn w:val="a0"/>
    <w:link w:val="4"/>
    <w:rsid w:val="00A23F88"/>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A23F88"/>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A23F88"/>
    <w:rPr>
      <w:rFonts w:ascii="Times New Roman" w:eastAsia="Times New Roman" w:hAnsi="Times New Roman" w:cs="Times New Roman"/>
      <w:caps/>
      <w:sz w:val="40"/>
      <w:szCs w:val="24"/>
      <w:lang w:val="uk-UA" w:eastAsia="ru-RU"/>
    </w:rPr>
  </w:style>
  <w:style w:type="paragraph" w:customStyle="1" w:styleId="msonormal0">
    <w:name w:val="msonormal"/>
    <w:basedOn w:val="a"/>
    <w:rsid w:val="00A23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Верхний колонтитул Знак"/>
    <w:basedOn w:val="a0"/>
    <w:link w:val="a4"/>
    <w:uiPriority w:val="99"/>
    <w:semiHidden/>
    <w:rsid w:val="00A23F88"/>
    <w:rPr>
      <w:rFonts w:ascii="Times New Roman" w:eastAsia="Times New Roman" w:hAnsi="Times New Roman" w:cs="Times New Roman"/>
      <w:sz w:val="24"/>
      <w:szCs w:val="24"/>
      <w:lang w:eastAsia="ru-RU"/>
    </w:rPr>
  </w:style>
  <w:style w:type="paragraph" w:styleId="a4">
    <w:name w:val="header"/>
    <w:basedOn w:val="a"/>
    <w:link w:val="a3"/>
    <w:uiPriority w:val="99"/>
    <w:semiHidden/>
    <w:unhideWhenUsed/>
    <w:rsid w:val="00A23F8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semiHidden/>
    <w:rsid w:val="00A23F88"/>
    <w:rPr>
      <w:rFonts w:ascii="Times New Roman" w:eastAsia="Times New Roman" w:hAnsi="Times New Roman" w:cs="Times New Roman"/>
      <w:sz w:val="28"/>
      <w:szCs w:val="24"/>
      <w:lang w:eastAsia="ru-RU"/>
    </w:rPr>
  </w:style>
  <w:style w:type="paragraph" w:styleId="a6">
    <w:name w:val="footer"/>
    <w:basedOn w:val="a"/>
    <w:link w:val="a5"/>
    <w:semiHidden/>
    <w:unhideWhenUsed/>
    <w:rsid w:val="00A23F88"/>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8"/>
    <w:semiHidden/>
    <w:rsid w:val="00A23F88"/>
    <w:rPr>
      <w:rFonts w:ascii="Times New Roman" w:eastAsia="Times New Roman" w:hAnsi="Times New Roman" w:cs="Times New Roman"/>
      <w:sz w:val="28"/>
      <w:szCs w:val="24"/>
      <w:lang w:eastAsia="ru-RU"/>
    </w:rPr>
  </w:style>
  <w:style w:type="paragraph" w:styleId="a8">
    <w:name w:val="Body Text"/>
    <w:basedOn w:val="a"/>
    <w:link w:val="a7"/>
    <w:semiHidden/>
    <w:unhideWhenUsed/>
    <w:rsid w:val="00A23F88"/>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a"/>
    <w:semiHidden/>
    <w:rsid w:val="00A23F88"/>
    <w:rPr>
      <w:rFonts w:ascii="Calibri" w:eastAsia="Times New Roman" w:hAnsi="Calibri" w:cs="Times New Roman"/>
      <w:lang w:val="en-US"/>
    </w:rPr>
  </w:style>
  <w:style w:type="paragraph" w:styleId="aa">
    <w:name w:val="Body Text Indent"/>
    <w:basedOn w:val="a"/>
    <w:link w:val="a9"/>
    <w:semiHidden/>
    <w:unhideWhenUsed/>
    <w:rsid w:val="00A23F88"/>
    <w:pPr>
      <w:spacing w:after="120"/>
      <w:ind w:left="283"/>
    </w:pPr>
    <w:rPr>
      <w:rFonts w:ascii="Calibri" w:eastAsia="Times New Roman" w:hAnsi="Calibri" w:cs="Times New Roman"/>
      <w:lang w:val="en-US"/>
    </w:rPr>
  </w:style>
  <w:style w:type="character" w:customStyle="1" w:styleId="3">
    <w:name w:val="Основной текст 3 Знак"/>
    <w:basedOn w:val="a0"/>
    <w:link w:val="30"/>
    <w:semiHidden/>
    <w:rsid w:val="00A23F88"/>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A23F88"/>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2"/>
    <w:semiHidden/>
    <w:rsid w:val="00A23F88"/>
    <w:rPr>
      <w:rFonts w:ascii="Times New Roman" w:eastAsia="Times New Roman" w:hAnsi="Times New Roman" w:cs="Times New Roman"/>
      <w:sz w:val="28"/>
      <w:szCs w:val="24"/>
      <w:lang w:val="uk-UA" w:eastAsia="ru-RU"/>
    </w:rPr>
  </w:style>
  <w:style w:type="paragraph" w:styleId="32">
    <w:name w:val="Body Text Indent 3"/>
    <w:basedOn w:val="a"/>
    <w:link w:val="31"/>
    <w:semiHidden/>
    <w:unhideWhenUsed/>
    <w:rsid w:val="00A23F88"/>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ab">
    <w:name w:val="Текст выноски Знак"/>
    <w:basedOn w:val="a0"/>
    <w:link w:val="ac"/>
    <w:uiPriority w:val="99"/>
    <w:semiHidden/>
    <w:rsid w:val="00A23F88"/>
    <w:rPr>
      <w:rFonts w:ascii="Tahoma" w:eastAsia="Times New Roman" w:hAnsi="Tahoma" w:cs="Times New Roman"/>
      <w:sz w:val="16"/>
      <w:szCs w:val="16"/>
      <w:lang w:eastAsia="ru-RU"/>
    </w:rPr>
  </w:style>
  <w:style w:type="paragraph" w:styleId="ac">
    <w:name w:val="Balloon Text"/>
    <w:basedOn w:val="a"/>
    <w:link w:val="ab"/>
    <w:uiPriority w:val="99"/>
    <w:semiHidden/>
    <w:unhideWhenUsed/>
    <w:rsid w:val="00A23F88"/>
    <w:pPr>
      <w:spacing w:after="0" w:line="240" w:lineRule="auto"/>
    </w:pPr>
    <w:rPr>
      <w:rFonts w:ascii="Tahoma" w:eastAsia="Times New Roman" w:hAnsi="Tahoma" w:cs="Times New Roman"/>
      <w:sz w:val="16"/>
      <w:szCs w:val="16"/>
      <w:lang w:eastAsia="ru-RU"/>
    </w:rPr>
  </w:style>
  <w:style w:type="paragraph" w:styleId="ad">
    <w:name w:val="List Paragraph"/>
    <w:basedOn w:val="a"/>
    <w:uiPriority w:val="34"/>
    <w:qFormat/>
    <w:rsid w:val="00A23F88"/>
    <w:pPr>
      <w:ind w:left="720"/>
      <w:contextualSpacing/>
    </w:pPr>
    <w:rPr>
      <w:rFonts w:ascii="Calibri" w:eastAsia="Times New Roman" w:hAnsi="Calibri" w:cs="Times New Roman"/>
      <w:lang w:val="en-US"/>
    </w:rPr>
  </w:style>
  <w:style w:type="paragraph" w:customStyle="1" w:styleId="FR2">
    <w:name w:val="FR2"/>
    <w:rsid w:val="00A23F88"/>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A23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rsid w:val="00A23F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23F88"/>
    <w:pPr>
      <w:widowControl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EFA2D-7E7B-465B-82F2-4D0CC885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2696</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dc:description/>
  <cp:lastModifiedBy>Taras</cp:lastModifiedBy>
  <cp:revision>17</cp:revision>
  <dcterms:created xsi:type="dcterms:W3CDTF">2022-02-17T13:39:00Z</dcterms:created>
  <dcterms:modified xsi:type="dcterms:W3CDTF">2022-02-22T16:14:00Z</dcterms:modified>
</cp:coreProperties>
</file>