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1D40" w:rsidRDefault="004B1D40" w:rsidP="004B1D40">
      <w:pPr>
        <w:jc w:val="center"/>
        <w:rPr>
          <w:b/>
          <w:sz w:val="22"/>
          <w:szCs w:val="22"/>
          <w:lang w:val="uk-UA"/>
        </w:rPr>
      </w:pPr>
      <w:r>
        <w:rPr>
          <w:b/>
          <w:bCs/>
          <w:lang w:val="uk-UA"/>
        </w:rPr>
        <w:t>ДВНЗ "Ужгородський національний університет"</w:t>
      </w:r>
    </w:p>
    <w:p w:rsidR="004B1D40" w:rsidRDefault="004B1D40" w:rsidP="004B1D40">
      <w:pPr>
        <w:jc w:val="center"/>
        <w:rPr>
          <w:b/>
          <w:bCs/>
        </w:rPr>
      </w:pPr>
      <w:r>
        <w:rPr>
          <w:b/>
          <w:bCs/>
          <w:lang w:val="uk-UA"/>
        </w:rPr>
        <w:t>юридичний</w:t>
      </w:r>
      <w:r>
        <w:rPr>
          <w:b/>
          <w:bCs/>
        </w:rPr>
        <w:t xml:space="preserve"> факультет</w:t>
      </w:r>
    </w:p>
    <w:p w:rsidR="004B1D40" w:rsidRDefault="004B1D40" w:rsidP="004B1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</w:t>
      </w:r>
    </w:p>
    <w:p w:rsidR="004B1D40" w:rsidRDefault="004B1D40" w:rsidP="004B1D40">
      <w:pPr>
        <w:pStyle w:val="a3"/>
        <w:rPr>
          <w:sz w:val="22"/>
          <w:szCs w:val="22"/>
        </w:rPr>
      </w:pPr>
      <w:r>
        <w:rPr>
          <w:sz w:val="22"/>
          <w:szCs w:val="22"/>
          <w:lang w:val="ru-RU"/>
        </w:rPr>
        <w:t>модульного контролю №1  для</w:t>
      </w:r>
      <w:r>
        <w:rPr>
          <w:sz w:val="22"/>
          <w:szCs w:val="22"/>
        </w:rPr>
        <w:t xml:space="preserve"> студентів денної форми навчання</w:t>
      </w:r>
    </w:p>
    <w:p w:rsidR="004B1D40" w:rsidRDefault="00185102" w:rsidP="004B1D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2</w:t>
      </w:r>
      <w:r w:rsidR="004B1D40">
        <w:rPr>
          <w:b/>
          <w:sz w:val="22"/>
          <w:szCs w:val="22"/>
          <w:lang w:val="uk-UA"/>
        </w:rPr>
        <w:t xml:space="preserve"> семестр 2021 -2022 н.р </w:t>
      </w:r>
      <w:r w:rsidR="004B1D40">
        <w:rPr>
          <w:b/>
          <w:sz w:val="28"/>
          <w:szCs w:val="28"/>
        </w:rPr>
        <w:t>спец.Право</w:t>
      </w:r>
    </w:p>
    <w:p w:rsidR="004B1D40" w:rsidRDefault="004B1D40" w:rsidP="004B1D40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курс   </w:t>
      </w:r>
      <w:r w:rsidR="00591EE2">
        <w:rPr>
          <w:b/>
          <w:sz w:val="28"/>
          <w:szCs w:val="28"/>
          <w:lang w:val="uk-UA"/>
        </w:rPr>
        <w:t xml:space="preserve">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47"/>
        <w:gridCol w:w="1598"/>
        <w:gridCol w:w="1799"/>
        <w:gridCol w:w="1260"/>
        <w:gridCol w:w="1260"/>
      </w:tblGrid>
      <w:tr w:rsidR="004B1D40" w:rsidTr="00185102">
        <w:trPr>
          <w:trHeight w:val="5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Навчальна дисципліна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Год.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</w:tr>
      <w:tr w:rsidR="00185102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02" w:rsidRPr="00185102" w:rsidRDefault="00185102" w:rsidP="00185102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02" w:rsidRPr="00591EE2" w:rsidRDefault="00185102" w:rsidP="00185102">
            <w:pPr>
              <w:spacing w:line="256" w:lineRule="auto"/>
            </w:pPr>
            <w:r w:rsidRPr="00591EE2">
              <w:t>Судові та правоохоронні органи України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02" w:rsidRDefault="00185102" w:rsidP="001851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185102" w:rsidRDefault="00185102" w:rsidP="001851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02" w:rsidRDefault="00AD3183" w:rsidP="001851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  <w:p w:rsidR="00AD3183" w:rsidRDefault="00AD3183" w:rsidP="001851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02" w:rsidRDefault="00AD3183" w:rsidP="001851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  <w:p w:rsidR="00AD3183" w:rsidRDefault="00AD3183" w:rsidP="001851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02" w:rsidRDefault="00185102" w:rsidP="001851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r w:rsidRPr="00591EE2">
              <w:t>Теорія держави і права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9765F" w:rsidRDefault="0049765F" w:rsidP="0049765F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B841C9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6.04</w:t>
            </w:r>
          </w:p>
          <w:p w:rsidR="00B841C9" w:rsidRDefault="00B841C9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C9" w:rsidRDefault="00B841C9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  <w:p w:rsidR="0049765F" w:rsidRDefault="00B841C9" w:rsidP="00B841C9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r w:rsidRPr="00591EE2">
              <w:t>Історія держави і права зарубіжних країн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Pr="00B841C9" w:rsidRDefault="0049765F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841C9">
              <w:rPr>
                <w:lang w:val="uk-UA"/>
              </w:rPr>
              <w:t>-</w:t>
            </w: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716F9B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716F9B" w:rsidP="00B841C9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rPr>
                <w:lang w:val="uk-UA" w:eastAsia="uk-UA"/>
              </w:rPr>
            </w:pPr>
            <w:r w:rsidRPr="00591EE2">
              <w:t>Історія держави і права України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Pr="00B841C9" w:rsidRDefault="0049765F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841C9">
              <w:rPr>
                <w:lang w:val="uk-UA"/>
              </w:rPr>
              <w:t>-</w:t>
            </w: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2E33ED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2E33ED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r w:rsidRPr="00591EE2">
              <w:t>Конституційне право України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Pr="00B841C9" w:rsidRDefault="0049765F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841C9">
              <w:rPr>
                <w:lang w:val="uk-UA"/>
              </w:rPr>
              <w:t>-</w:t>
            </w: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FA6CA0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FA6CA0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r w:rsidRPr="00591EE2">
              <w:t>Судові та правоохоронні органи України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B841C9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B841C9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B841C9" w:rsidRDefault="00B841C9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r w:rsidRPr="00591EE2">
              <w:t>Теорія держави і права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767D6D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 w:eastAsia="en-US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767D6D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767D6D" w:rsidRDefault="00767D6D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r w:rsidRPr="00591EE2">
              <w:t>Історія держави і права зарубіжних країн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841C9">
              <w:rPr>
                <w:lang w:val="uk-UA"/>
              </w:rPr>
              <w:t>-</w:t>
            </w:r>
            <w:r>
              <w:rPr>
                <w:lang w:val="uk-UA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716F9B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716F9B" w:rsidP="00716F9B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2E33ED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D" w:rsidRPr="00185102" w:rsidRDefault="002E33ED" w:rsidP="002E33ED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D" w:rsidRPr="00591EE2" w:rsidRDefault="002E33ED" w:rsidP="002E33ED">
            <w:pPr>
              <w:rPr>
                <w:lang w:val="uk-UA" w:eastAsia="uk-UA"/>
              </w:rPr>
            </w:pPr>
            <w:r w:rsidRPr="00591EE2">
              <w:t>Історія держави і права України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D" w:rsidRDefault="002E33ED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841C9">
              <w:rPr>
                <w:lang w:val="uk-UA"/>
              </w:rPr>
              <w:t>-</w:t>
            </w:r>
            <w:r>
              <w:rPr>
                <w:lang w:val="uk-UA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D" w:rsidRDefault="002E33ED" w:rsidP="002E33E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D" w:rsidRDefault="002E33ED" w:rsidP="002E33ED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D" w:rsidRDefault="002E33ED" w:rsidP="002E33ED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2E33ED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D" w:rsidRPr="00185102" w:rsidRDefault="002E33ED" w:rsidP="002E33ED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D" w:rsidRPr="00591EE2" w:rsidRDefault="002E33ED" w:rsidP="002E33ED">
            <w:r w:rsidRPr="00591EE2">
              <w:t>Конституційне право України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D" w:rsidRDefault="002E33ED" w:rsidP="002E33E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2E33ED" w:rsidRDefault="002E33ED" w:rsidP="002E33E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ED" w:rsidRDefault="00234988" w:rsidP="002E33E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D" w:rsidRDefault="00234988" w:rsidP="002E33ED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ED" w:rsidRDefault="002E33ED" w:rsidP="002E33ED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4B1D40" w:rsidRDefault="004B1D40" w:rsidP="004B1D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курс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2829"/>
        <w:gridCol w:w="1599"/>
        <w:gridCol w:w="1800"/>
        <w:gridCol w:w="1260"/>
        <w:gridCol w:w="1260"/>
      </w:tblGrid>
      <w:tr w:rsidR="004B1D40" w:rsidTr="004B1D40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п/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591EE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spacing w:line="256" w:lineRule="auto"/>
            </w:pPr>
            <w:r>
              <w:t xml:space="preserve">Цивільне право (загальна частина)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49765F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2E33ED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  <w:p w:rsidR="002E33ED" w:rsidRDefault="002E33ED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  <w:p w:rsidR="002E33ED" w:rsidRDefault="002E33ED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spacing w:line="256" w:lineRule="auto"/>
            </w:pPr>
            <w:r>
              <w:t>Кримінальне право (загальна частина)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91EE2" w:rsidP="008616C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616C3">
              <w:rPr>
                <w:lang w:val="uk-UA"/>
              </w:rPr>
              <w:t>-</w:t>
            </w: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8616C3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591EE2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spacing w:line="256" w:lineRule="auto"/>
            </w:pPr>
            <w:r>
              <w:t>Адміністративне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591EE2">
            <w:pPr>
              <w:spacing w:line="256" w:lineRule="auto"/>
              <w:jc w:val="center"/>
              <w:rPr>
                <w:lang w:val="uk-UA"/>
              </w:rPr>
            </w:pPr>
          </w:p>
          <w:p w:rsidR="00591EE2" w:rsidRDefault="008616C3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591EE2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spacing w:line="256" w:lineRule="auto"/>
            </w:pPr>
            <w:r>
              <w:t xml:space="preserve">Цивільне право (загальна частина)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234988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  <w:p w:rsidR="00234988" w:rsidRDefault="00234988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  <w:p w:rsidR="00234988" w:rsidRDefault="00234988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234988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  <w:p w:rsidR="00234988" w:rsidRDefault="00234988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234988" w:rsidRDefault="00234988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591EE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spacing w:line="256" w:lineRule="auto"/>
            </w:pPr>
            <w:r>
              <w:t>Кримінальне право (загальна частина)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91EE2" w:rsidP="008616C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616C3">
              <w:rPr>
                <w:lang w:val="uk-UA"/>
              </w:rPr>
              <w:t>-</w:t>
            </w:r>
            <w:r>
              <w:rPr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8616C3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8616C3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591EE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spacing w:line="256" w:lineRule="auto"/>
            </w:pPr>
            <w:r>
              <w:t>Адміністративне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8616C3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591EE2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591EE2" w:rsidRDefault="00591EE2" w:rsidP="004B1D40">
      <w:pPr>
        <w:jc w:val="center"/>
        <w:rPr>
          <w:b/>
          <w:sz w:val="28"/>
          <w:szCs w:val="28"/>
          <w:lang w:val="uk-UA"/>
        </w:rPr>
      </w:pPr>
    </w:p>
    <w:p w:rsidR="004B1D40" w:rsidRDefault="004B1D40" w:rsidP="00185102">
      <w:pPr>
        <w:spacing w:after="160" w:line="259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 курс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2828"/>
        <w:gridCol w:w="1598"/>
        <w:gridCol w:w="1799"/>
        <w:gridCol w:w="1260"/>
        <w:gridCol w:w="1260"/>
      </w:tblGrid>
      <w:tr w:rsidR="004B1D40" w:rsidTr="004B1D40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BE3E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Год/пара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81DDB" w:rsidTr="00591EE2">
        <w:trPr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DB" w:rsidRDefault="00F81DDB" w:rsidP="00F81DDB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Pr="00591EE2" w:rsidRDefault="0049765F" w:rsidP="00F81DDB">
            <w:pPr>
              <w:rPr>
                <w:lang w:val="uk-UA" w:eastAsia="uk-UA"/>
              </w:rPr>
            </w:pPr>
            <w:r>
              <w:t>Сімейне</w:t>
            </w:r>
            <w:r w:rsidR="00F81DDB" w:rsidRPr="00591EE2">
              <w:t xml:space="preserve">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Pr="00591EE2" w:rsidRDefault="00591EE2" w:rsidP="00F81DD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EE2">
              <w:rPr>
                <w:sz w:val="20"/>
                <w:szCs w:val="20"/>
                <w:lang w:val="uk-UA"/>
              </w:rPr>
              <w:t>цив.-прав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Default="0049765F" w:rsidP="00F81DD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Default="00BE3EFA" w:rsidP="00F81DDB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Default="00F81DDB" w:rsidP="00F81DDB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Pr="00591EE2" w:rsidRDefault="00591EE2" w:rsidP="00591EE2">
            <w:r w:rsidRPr="00591EE2">
              <w:t>Корпоративне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jc w:val="center"/>
            </w:pPr>
            <w:r w:rsidRPr="00254616">
              <w:rPr>
                <w:sz w:val="20"/>
                <w:szCs w:val="20"/>
                <w:lang w:val="uk-UA"/>
              </w:rPr>
              <w:t>цив.-прав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8616C3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Pr="00591EE2" w:rsidRDefault="00591EE2" w:rsidP="00591EE2">
            <w:r w:rsidRPr="00591EE2">
              <w:t>Нотаріат України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jc w:val="center"/>
            </w:pPr>
            <w:r w:rsidRPr="00254616">
              <w:rPr>
                <w:sz w:val="20"/>
                <w:szCs w:val="20"/>
                <w:lang w:val="uk-UA"/>
              </w:rPr>
              <w:t>цив.-прав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8616C3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F81DDB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Default="00F81DDB" w:rsidP="00F81DDB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Pr="00591EE2" w:rsidRDefault="00F81DDB" w:rsidP="00F81DDB">
            <w:pPr>
              <w:rPr>
                <w:lang w:val="uk-UA" w:eastAsia="uk-UA"/>
              </w:rPr>
            </w:pPr>
            <w:r w:rsidRPr="00591EE2">
              <w:t>Кримінологія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Pr="00591EE2" w:rsidRDefault="00591EE2" w:rsidP="00F81DD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EE2">
              <w:rPr>
                <w:sz w:val="20"/>
                <w:szCs w:val="20"/>
                <w:lang w:val="uk-UA"/>
              </w:rPr>
              <w:t>кримін.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Default="00E03302" w:rsidP="00F81DD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Default="00E03302" w:rsidP="00F81DDB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Default="00F81DDB" w:rsidP="00F81DDB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Pr="00591EE2" w:rsidRDefault="00591EE2" w:rsidP="00591EE2">
            <w:r w:rsidRPr="00591EE2">
              <w:t>Теорія кримінально-правової кваліфікації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jc w:val="center"/>
            </w:pPr>
            <w:r w:rsidRPr="007F2061">
              <w:rPr>
                <w:sz w:val="20"/>
                <w:szCs w:val="20"/>
                <w:lang w:val="uk-UA"/>
              </w:rPr>
              <w:t>кримін.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E0330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E03302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Pr="00591EE2" w:rsidRDefault="00591EE2" w:rsidP="00591EE2">
            <w:r w:rsidRPr="00591EE2">
              <w:t>Адвокатура України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jc w:val="center"/>
            </w:pPr>
            <w:r w:rsidRPr="007F2061">
              <w:rPr>
                <w:sz w:val="20"/>
                <w:szCs w:val="20"/>
                <w:lang w:val="uk-UA"/>
              </w:rPr>
              <w:t>кримін.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E0330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E03302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F81DDB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Default="00F81DDB" w:rsidP="00F81DDB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Pr="00591EE2" w:rsidRDefault="00F81DDB" w:rsidP="00F81DDB">
            <w:pPr>
              <w:rPr>
                <w:lang w:val="uk-UA" w:eastAsia="uk-UA"/>
              </w:rPr>
            </w:pPr>
            <w:r w:rsidRPr="00591EE2">
              <w:t>Правове регулювання публічних закупівель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Pr="00591EE2" w:rsidRDefault="00591EE2" w:rsidP="00F81DD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EE2">
              <w:rPr>
                <w:sz w:val="20"/>
                <w:szCs w:val="20"/>
                <w:lang w:val="uk-UA"/>
              </w:rPr>
              <w:t>конст.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Default="00E03302" w:rsidP="00F81DD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Default="00E03302" w:rsidP="00F81DDB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Default="00F81DDB" w:rsidP="00F81DDB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Pr="00591EE2" w:rsidRDefault="00591EE2" w:rsidP="00591EE2">
            <w:r w:rsidRPr="00591EE2">
              <w:t>Порівняльне правознавство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jc w:val="center"/>
            </w:pPr>
            <w:r w:rsidRPr="00BE380D">
              <w:rPr>
                <w:sz w:val="20"/>
                <w:szCs w:val="20"/>
                <w:lang w:val="uk-UA"/>
              </w:rPr>
              <w:t>конст.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E0330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E03302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Pr="00591EE2" w:rsidRDefault="00591EE2" w:rsidP="00591EE2">
            <w:r w:rsidRPr="00591EE2">
              <w:t>Публічна служба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jc w:val="center"/>
            </w:pPr>
            <w:r w:rsidRPr="00BE380D">
              <w:rPr>
                <w:sz w:val="20"/>
                <w:szCs w:val="20"/>
                <w:lang w:val="uk-UA"/>
              </w:rPr>
              <w:t>конст.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E0330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E03302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F81DDB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Default="00F81DDB" w:rsidP="00F81DDB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Pr="00591EE2" w:rsidRDefault="00F81DDB" w:rsidP="00F81DDB">
            <w:pPr>
              <w:rPr>
                <w:lang w:val="uk-UA" w:eastAsia="uk-UA"/>
              </w:rPr>
            </w:pPr>
            <w:r w:rsidRPr="00591EE2">
              <w:t>Відповідальність органів державної влади та органів місцевого самоврядування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Pr="00591EE2" w:rsidRDefault="00591EE2" w:rsidP="00F81DD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EE2">
              <w:rPr>
                <w:sz w:val="20"/>
                <w:szCs w:val="20"/>
                <w:lang w:val="uk-UA"/>
              </w:rPr>
              <w:t>адмін.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DB" w:rsidRDefault="00E03302" w:rsidP="00F81DD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F81DDB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F81DDB" w:rsidRDefault="00E03302" w:rsidP="00F81DDB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DB" w:rsidRDefault="00F81DDB" w:rsidP="00F81DDB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Державно-конфесійне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jc w:val="center"/>
            </w:pPr>
            <w:r w:rsidRPr="00E17C1B">
              <w:rPr>
                <w:sz w:val="20"/>
                <w:szCs w:val="20"/>
                <w:lang w:val="uk-UA"/>
              </w:rPr>
              <w:t>адмін.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Природоресурсне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jc w:val="center"/>
            </w:pPr>
            <w:r w:rsidRPr="00E17C1B">
              <w:rPr>
                <w:sz w:val="20"/>
                <w:szCs w:val="20"/>
                <w:lang w:val="uk-UA"/>
              </w:rPr>
              <w:t>адмін.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4B1D40" w:rsidRDefault="004B1D40" w:rsidP="004B1D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 курс   1 група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2829"/>
        <w:gridCol w:w="1599"/>
        <w:gridCol w:w="1800"/>
        <w:gridCol w:w="1260"/>
        <w:gridCol w:w="1260"/>
      </w:tblGrid>
      <w:tr w:rsidR="004B1D40" w:rsidTr="004B1D40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64E22" w:rsidTr="00591E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E64E2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Pr="00591EE2" w:rsidRDefault="00E64E22" w:rsidP="00E64E22">
            <w:pPr>
              <w:rPr>
                <w:lang w:val="uk-UA" w:eastAsia="uk-UA"/>
              </w:rPr>
            </w:pPr>
            <w:r w:rsidRPr="00591EE2">
              <w:t>Кримінальний процес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2" w:rsidRDefault="00E64E22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DD3868" w:rsidRDefault="00DD3868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DD3868" w:rsidRDefault="00DD3868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8" w:rsidRDefault="00DD3868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06.04</w:t>
            </w:r>
          </w:p>
          <w:p w:rsidR="00DD3868" w:rsidRDefault="00DD3868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06.04</w:t>
            </w:r>
          </w:p>
          <w:p w:rsidR="00E64E22" w:rsidRDefault="00DD3868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DD3868" w:rsidP="00E64E2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  <w:p w:rsidR="00DD3868" w:rsidRDefault="00DD3868" w:rsidP="00E64E2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  <w:p w:rsidR="00DD3868" w:rsidRDefault="00DD3868" w:rsidP="00E64E2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E64E2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64E22" w:rsidTr="00591E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E64E2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Pr="00591EE2" w:rsidRDefault="00E64E22" w:rsidP="00E64E22">
            <w:r w:rsidRPr="00591EE2">
              <w:t>Цивільний процес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2" w:rsidRDefault="00E64E22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C02D7">
              <w:rPr>
                <w:lang w:val="uk-UA"/>
              </w:rPr>
              <w:t>-2</w:t>
            </w:r>
          </w:p>
          <w:p w:rsidR="00EC02D7" w:rsidRDefault="00EC02D7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Default="00EC02D7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  <w:p w:rsidR="00EC02D7" w:rsidRDefault="00EC02D7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C02D7" w:rsidP="00E64E2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  <w:p w:rsidR="00EC02D7" w:rsidRDefault="00EC02D7" w:rsidP="00E64E2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E64E2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64E2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Default="00E64E22" w:rsidP="00E64E2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Pr="00591EE2" w:rsidRDefault="00E64E22" w:rsidP="00E64E22">
            <w:pPr>
              <w:rPr>
                <w:lang w:val="uk-UA" w:eastAsia="uk-UA"/>
              </w:rPr>
            </w:pPr>
            <w:r w:rsidRPr="00591EE2">
              <w:t>Недоговірні зобовязання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591EE2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Default="00E03302" w:rsidP="00E64E2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03302" w:rsidP="00E64E2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E64E2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Господарське право зарубіжних країн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Право соціального забезпечення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862DDA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pPr>
              <w:rPr>
                <w:lang w:val="uk-UA" w:eastAsia="uk-UA"/>
              </w:rPr>
            </w:pPr>
            <w:r w:rsidRPr="00591EE2">
              <w:t>Міжнародне кримінальне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862DDA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Практикум із складання кримі</w:t>
            </w:r>
            <w:r>
              <w:rPr>
                <w:lang w:val="uk-UA"/>
              </w:rPr>
              <w:t>на</w:t>
            </w:r>
            <w:r w:rsidRPr="00591EE2">
              <w:t>льно-процесуальних документів на стадії досудового слідства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862DDA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A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E03302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Кримінально-виконавче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862DDA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pPr>
              <w:rPr>
                <w:lang w:val="uk-UA" w:eastAsia="uk-UA"/>
              </w:rPr>
            </w:pPr>
            <w:r w:rsidRPr="00591EE2">
              <w:t>Виборче референдумне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Органи виконавчої влади в Україні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Захист прав в публічному урядуванні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862DDA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pPr>
              <w:rPr>
                <w:lang w:val="uk-UA" w:eastAsia="uk-UA"/>
              </w:rPr>
            </w:pPr>
            <w:r w:rsidRPr="00591EE2">
              <w:t>Актуальні проблеми розвитку правової системи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862DDA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Транспортне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862DDA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03302" w:rsidTr="004B1D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E03302" w:rsidP="00E0330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Pr="00591EE2" w:rsidRDefault="00E03302" w:rsidP="00E03302">
            <w:r w:rsidRPr="00591EE2">
              <w:t>Інформаційне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02" w:rsidRDefault="00862DDA" w:rsidP="00E033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862DDA" w:rsidP="00E033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02" w:rsidRDefault="00E03302" w:rsidP="00E033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4B1D40" w:rsidRDefault="004B1D40" w:rsidP="004B1D40">
      <w:pPr>
        <w:rPr>
          <w:b/>
          <w:lang w:val="uk-UA"/>
        </w:rPr>
      </w:pPr>
    </w:p>
    <w:p w:rsidR="00E64E22" w:rsidRDefault="00E64E22" w:rsidP="00E64E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 курс   магістри</w:t>
      </w:r>
    </w:p>
    <w:tbl>
      <w:tblPr>
        <w:tblW w:w="94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"/>
        <w:gridCol w:w="2828"/>
        <w:gridCol w:w="1598"/>
        <w:gridCol w:w="1799"/>
        <w:gridCol w:w="1260"/>
        <w:gridCol w:w="1260"/>
      </w:tblGrid>
      <w:tr w:rsidR="00E64E22" w:rsidTr="00591EE2">
        <w:trPr>
          <w:trHeight w:val="527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446D63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E64E22" w:rsidRDefault="00E64E22" w:rsidP="00446D63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446D6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446D6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446D6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446D6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446D6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64E22" w:rsidTr="00591EE2">
        <w:trPr>
          <w:trHeight w:val="3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446D63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Pr="00591EE2" w:rsidRDefault="00E64E22" w:rsidP="00446D63">
            <w:pPr>
              <w:rPr>
                <w:rFonts w:ascii="Arimo" w:hAnsi="Arimo" w:cs="Calibri"/>
                <w:color w:val="FF0000"/>
                <w:lang w:val="uk-UA" w:eastAsia="uk-UA"/>
              </w:rPr>
            </w:pPr>
            <w:r w:rsidRPr="00591EE2">
              <w:rPr>
                <w:rFonts w:ascii="Arimo" w:hAnsi="Arimo"/>
              </w:rPr>
              <w:t>Практика нормотворення та правореалізації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8616C3" w:rsidP="00446D6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Default="00862DDA" w:rsidP="00446D6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862DDA" w:rsidP="00446D6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446D63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616C3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C3" w:rsidRDefault="008616C3" w:rsidP="008616C3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C3" w:rsidRPr="00591EE2" w:rsidRDefault="008616C3" w:rsidP="008616C3">
            <w:r w:rsidRPr="00E64E22">
              <w:rPr>
                <w:lang w:val="uk-UA" w:eastAsia="uk-UA"/>
              </w:rPr>
              <w:t>Особисті немайнові права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jc w:val="center"/>
            </w:pPr>
            <w:r w:rsidRPr="006334C5"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C3" w:rsidRDefault="008616C3" w:rsidP="008616C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616C3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C3" w:rsidRDefault="008616C3" w:rsidP="008616C3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C3" w:rsidRPr="00591EE2" w:rsidRDefault="008616C3" w:rsidP="008616C3">
            <w:r w:rsidRPr="00E64E22">
              <w:rPr>
                <w:lang w:val="uk-UA" w:eastAsia="uk-UA"/>
              </w:rPr>
              <w:t>Методогія правотворчості в конституційному праві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jc w:val="center"/>
            </w:pPr>
            <w:r w:rsidRPr="006334C5"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C3" w:rsidRDefault="008616C3" w:rsidP="008616C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616C3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C3" w:rsidRPr="00591EE2" w:rsidRDefault="008616C3" w:rsidP="008616C3">
            <w:pPr>
              <w:tabs>
                <w:tab w:val="left" w:pos="142"/>
              </w:tabs>
              <w:spacing w:line="256" w:lineRule="auto"/>
              <w:jc w:val="center"/>
              <w:rPr>
                <w:bCs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C3" w:rsidRPr="00591EE2" w:rsidRDefault="008616C3" w:rsidP="008616C3">
            <w:pPr>
              <w:rPr>
                <w:lang w:val="uk-UA" w:eastAsia="uk-UA"/>
              </w:rPr>
            </w:pPr>
            <w:r w:rsidRPr="00E64E22">
              <w:rPr>
                <w:lang w:val="uk-UA" w:eastAsia="uk-UA"/>
              </w:rPr>
              <w:t>Актуальні проблеми господарського судочинства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jc w:val="center"/>
            </w:pPr>
            <w:r w:rsidRPr="006334C5"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C3" w:rsidRDefault="008616C3" w:rsidP="008616C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8616C3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64E22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Pr="00591EE2" w:rsidRDefault="00591EE2" w:rsidP="00446D63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591EE2">
              <w:rPr>
                <w:bCs/>
                <w:sz w:val="20"/>
                <w:szCs w:val="20"/>
                <w:lang w:val="uk-UA"/>
              </w:rPr>
              <w:t>прив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Pr="00591EE2" w:rsidRDefault="00591EE2" w:rsidP="00446D63">
            <w:r w:rsidRPr="00E64E22">
              <w:rPr>
                <w:lang w:val="uk-UA" w:eastAsia="uk-UA"/>
              </w:rPr>
              <w:t>Адміністративно-процедурне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8616C3" w:rsidP="00446D6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Default="00862DDA" w:rsidP="00446D6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862DDA" w:rsidP="00446D6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446D63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62DDA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DA" w:rsidRDefault="00862DDA" w:rsidP="00862DDA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DA" w:rsidRPr="00591EE2" w:rsidRDefault="00862DDA" w:rsidP="00862DDA">
            <w:r w:rsidRPr="00E64E22">
              <w:rPr>
                <w:lang w:val="uk-UA" w:eastAsia="uk-UA"/>
              </w:rPr>
              <w:t>Кримін.-правова охорона і захист приватного життя в Україні і практика ЄС з прав людини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A" w:rsidRDefault="008616C3" w:rsidP="00862DD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DA" w:rsidRDefault="00862DDA" w:rsidP="00862DD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A" w:rsidRDefault="00862DDA" w:rsidP="00862DDA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862DDA" w:rsidRDefault="00862DDA" w:rsidP="00862DDA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862DDA" w:rsidRDefault="00862DDA" w:rsidP="00862DDA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A" w:rsidRDefault="00862DDA" w:rsidP="00862DDA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64E22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Pr="00591EE2" w:rsidRDefault="00591EE2" w:rsidP="00446D63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публ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Pr="00591EE2" w:rsidRDefault="00591EE2" w:rsidP="00446D63">
            <w:pPr>
              <w:rPr>
                <w:lang w:val="uk-UA" w:eastAsia="uk-UA"/>
              </w:rPr>
            </w:pPr>
            <w:r w:rsidRPr="00E64E22">
              <w:rPr>
                <w:lang w:val="uk-UA" w:eastAsia="uk-UA"/>
              </w:rPr>
              <w:t>Права особи в теорії коституціоналізму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8616C3" w:rsidP="00446D6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Default="00A46149" w:rsidP="00446D6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A46149" w:rsidP="00446D6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446D63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64E22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Default="00E64E22" w:rsidP="00446D63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Pr="00591EE2" w:rsidRDefault="00591EE2" w:rsidP="00446D63">
            <w:r w:rsidRPr="00E64E22">
              <w:rPr>
                <w:lang w:val="uk-UA" w:eastAsia="uk-UA"/>
              </w:rPr>
              <w:t>Правове регулювання державного управління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8616C3" w:rsidP="00446D6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22" w:rsidRDefault="008616C3" w:rsidP="00446D6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8616C3" w:rsidP="00446D6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446D63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E64E22" w:rsidRDefault="00E64E22" w:rsidP="004B1D40">
      <w:pPr>
        <w:rPr>
          <w:b/>
          <w:lang w:val="uk-UA"/>
        </w:rPr>
      </w:pPr>
    </w:p>
    <w:p w:rsidR="004B1D40" w:rsidRDefault="004B1D40" w:rsidP="004B1D40">
      <w:pPr>
        <w:rPr>
          <w:b/>
          <w:lang w:val="uk-UA"/>
        </w:rPr>
      </w:pPr>
      <w:r>
        <w:rPr>
          <w:b/>
          <w:lang w:val="uk-UA"/>
        </w:rPr>
        <w:t>Заст.декана юридичного ф-ту                                    Фрідманський Р.М.</w:t>
      </w:r>
    </w:p>
    <w:p w:rsidR="004B1D40" w:rsidRDefault="004B1D40" w:rsidP="004B1D40"/>
    <w:p w:rsidR="004B1D40" w:rsidRDefault="008616C3" w:rsidP="004B1D40">
      <w:pPr>
        <w:rPr>
          <w:lang w:val="uk-UA"/>
        </w:rPr>
      </w:pPr>
      <w:r>
        <w:rPr>
          <w:lang w:val="uk-UA"/>
        </w:rPr>
        <w:t xml:space="preserve">28 </w:t>
      </w:r>
      <w:r w:rsidR="00E64E22">
        <w:rPr>
          <w:lang w:val="uk-UA"/>
        </w:rPr>
        <w:t>.03.22</w:t>
      </w:r>
      <w:r w:rsidR="004B1D40">
        <w:rPr>
          <w:lang w:val="uk-UA"/>
        </w:rPr>
        <w:t xml:space="preserve"> р.</w:t>
      </w:r>
    </w:p>
    <w:p w:rsidR="004B1D40" w:rsidRDefault="004B1D40" w:rsidP="004B1D40"/>
    <w:p w:rsidR="004B1D40" w:rsidRDefault="004B1D40" w:rsidP="004B1D40">
      <w:pPr>
        <w:jc w:val="center"/>
        <w:rPr>
          <w:b/>
          <w:bCs/>
          <w:lang w:val="uk-UA"/>
        </w:rPr>
      </w:pPr>
    </w:p>
    <w:p w:rsidR="00172D3E" w:rsidRDefault="00172D3E">
      <w:pPr>
        <w:rPr>
          <w:rFonts w:ascii="Arimo" w:hAnsi="Arimo"/>
          <w:sz w:val="20"/>
          <w:szCs w:val="20"/>
        </w:rPr>
      </w:pPr>
    </w:p>
    <w:p w:rsidR="00E64E22" w:rsidRDefault="00E64E22"/>
    <w:p w:rsidR="00E64E22" w:rsidRPr="00E64E22" w:rsidRDefault="00E64E22" w:rsidP="00E64E22"/>
    <w:p w:rsidR="00E64E22" w:rsidRPr="00E64E22" w:rsidRDefault="00591EE2" w:rsidP="00E64E22">
      <w:pPr>
        <w:rPr>
          <w:lang w:val="uk-UA"/>
        </w:rPr>
      </w:pPr>
      <w:r>
        <w:rPr>
          <w:lang w:val="uk-UA"/>
        </w:rPr>
        <w:t xml:space="preserve"> </w:t>
      </w:r>
    </w:p>
    <w:sectPr w:rsidR="00E64E22" w:rsidRPr="00E64E22" w:rsidSect="004B1D40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56188"/>
    <w:multiLevelType w:val="hybridMultilevel"/>
    <w:tmpl w:val="BA1690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C6EAF"/>
    <w:multiLevelType w:val="hybridMultilevel"/>
    <w:tmpl w:val="E34EB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CC"/>
    <w:rsid w:val="000C48CC"/>
    <w:rsid w:val="00172D3E"/>
    <w:rsid w:val="00185102"/>
    <w:rsid w:val="00234988"/>
    <w:rsid w:val="002E33ED"/>
    <w:rsid w:val="002F6499"/>
    <w:rsid w:val="0049765F"/>
    <w:rsid w:val="004B1D40"/>
    <w:rsid w:val="004D1A57"/>
    <w:rsid w:val="00591EE2"/>
    <w:rsid w:val="006F7056"/>
    <w:rsid w:val="00716F9B"/>
    <w:rsid w:val="00767D6D"/>
    <w:rsid w:val="008616C3"/>
    <w:rsid w:val="00862DDA"/>
    <w:rsid w:val="00894092"/>
    <w:rsid w:val="00A46149"/>
    <w:rsid w:val="00AD3183"/>
    <w:rsid w:val="00B27C49"/>
    <w:rsid w:val="00B841C9"/>
    <w:rsid w:val="00BE3EFA"/>
    <w:rsid w:val="00BF4C2D"/>
    <w:rsid w:val="00C4484C"/>
    <w:rsid w:val="00CF3762"/>
    <w:rsid w:val="00DD3868"/>
    <w:rsid w:val="00E03302"/>
    <w:rsid w:val="00E64E22"/>
    <w:rsid w:val="00EA0860"/>
    <w:rsid w:val="00EC02D7"/>
    <w:rsid w:val="00F81DDB"/>
    <w:rsid w:val="00F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70C65-76C5-4BB2-803D-48D53AA4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1D40"/>
    <w:pPr>
      <w:jc w:val="center"/>
    </w:pPr>
    <w:rPr>
      <w:b/>
      <w:bCs/>
      <w:sz w:val="32"/>
      <w:lang w:val="uk-UA"/>
    </w:rPr>
  </w:style>
  <w:style w:type="character" w:customStyle="1" w:styleId="a4">
    <w:name w:val="Основний текст Знак"/>
    <w:basedOn w:val="a0"/>
    <w:link w:val="a3"/>
    <w:semiHidden/>
    <w:rsid w:val="004B1D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F376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376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591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Гостьовий користувач</cp:lastModifiedBy>
  <cp:revision>2</cp:revision>
  <cp:lastPrinted>2021-10-04T14:50:00Z</cp:lastPrinted>
  <dcterms:created xsi:type="dcterms:W3CDTF">2022-03-29T11:11:00Z</dcterms:created>
  <dcterms:modified xsi:type="dcterms:W3CDTF">2022-03-29T11:11:00Z</dcterms:modified>
</cp:coreProperties>
</file>