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0C26" w:rsidRPr="008F0C26" w:rsidRDefault="008F0C26" w:rsidP="008F0C26">
      <w:pPr>
        <w:jc w:val="right"/>
        <w:rPr>
          <w:rFonts w:ascii="Times New Roman" w:hAnsi="Times New Roman" w:cs="Times New Roman"/>
          <w:b/>
          <w:color w:val="4472C4" w:themeColor="accent1"/>
          <w:sz w:val="28"/>
          <w:szCs w:val="28"/>
        </w:rPr>
      </w:pPr>
      <w:bookmarkStart w:id="0" w:name="bookmark0"/>
      <w:r w:rsidRPr="008F0C26">
        <w:rPr>
          <w:rFonts w:ascii="Times New Roman" w:hAnsi="Times New Roman" w:cs="Times New Roman"/>
          <w:b/>
          <w:color w:val="4472C4" w:themeColor="accent1"/>
          <w:sz w:val="28"/>
          <w:szCs w:val="28"/>
        </w:rPr>
        <w:t>ПРОЄКТ</w:t>
      </w:r>
    </w:p>
    <w:p w:rsidR="000F5963" w:rsidRDefault="008F0C26" w:rsidP="0002458C">
      <w:pPr>
        <w:jc w:val="center"/>
        <w:rPr>
          <w:rFonts w:ascii="Times New Roman" w:hAnsi="Times New Roman" w:cs="Times New Roman"/>
          <w:color w:val="4472C4" w:themeColor="accent1"/>
          <w:sz w:val="28"/>
          <w:szCs w:val="28"/>
        </w:rPr>
      </w:pPr>
      <w:r w:rsidRPr="008F0C26">
        <w:rPr>
          <w:rFonts w:ascii="Times New Roman" w:hAnsi="Times New Roman" w:cs="Times New Roman"/>
          <w:color w:val="4472C4" w:themeColor="accent1"/>
          <w:sz w:val="28"/>
          <w:szCs w:val="28"/>
        </w:rPr>
        <w:t xml:space="preserve">Пропозиції та зауваження до проєкту освітньо-професійної програми надсилати на електронну адресу </w:t>
      </w:r>
      <w:hyperlink r:id="rId5" w:tgtFrame="_blank" w:history="1">
        <w:r w:rsidR="0002458C" w:rsidRPr="0002458C">
          <w:rPr>
            <w:rStyle w:val="a3"/>
            <w:rFonts w:ascii="Times New Roman" w:hAnsi="Times New Roman" w:cs="Times New Roman"/>
            <w:color w:val="1A73E8"/>
            <w:sz w:val="28"/>
            <w:szCs w:val="28"/>
            <w:shd w:val="clear" w:color="auto" w:fill="FFFFFF"/>
          </w:rPr>
          <w:t>kaf-ukrlit@uzhnu.edu.ua</w:t>
        </w:r>
      </w:hyperlink>
    </w:p>
    <w:p w:rsidR="0002458C" w:rsidRPr="0002458C" w:rsidRDefault="0002458C" w:rsidP="0002458C">
      <w:pPr>
        <w:jc w:val="center"/>
        <w:rPr>
          <w:rFonts w:ascii="Times New Roman" w:hAnsi="Times New Roman" w:cs="Times New Roman"/>
          <w:color w:val="4472C4" w:themeColor="accent1"/>
          <w:sz w:val="28"/>
          <w:szCs w:val="28"/>
        </w:rPr>
      </w:pPr>
    </w:p>
    <w:p w:rsidR="00CB00F0" w:rsidRPr="00743305" w:rsidRDefault="00CB00F0" w:rsidP="00CB00F0">
      <w:pPr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743305">
        <w:rPr>
          <w:rFonts w:ascii="Times New Roman" w:hAnsi="Times New Roman" w:cs="Times New Roman"/>
          <w:b/>
          <w:color w:val="auto"/>
          <w:sz w:val="28"/>
          <w:szCs w:val="28"/>
        </w:rPr>
        <w:t>МІНІСТЕРСТВО ОСВІТИ І НАУКИ УКРАЇНИ</w:t>
      </w:r>
    </w:p>
    <w:p w:rsidR="00CB00F0" w:rsidRPr="00743305" w:rsidRDefault="00CB00F0" w:rsidP="00CB00F0">
      <w:pPr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743305">
        <w:rPr>
          <w:rFonts w:ascii="Times New Roman" w:hAnsi="Times New Roman" w:cs="Times New Roman"/>
          <w:b/>
          <w:color w:val="auto"/>
          <w:sz w:val="28"/>
          <w:szCs w:val="28"/>
        </w:rPr>
        <w:t xml:space="preserve">ДЕРЖАВНИЙ ВИЩИЙ НАВЧАЛЬНИЙ ЗАКЛАД </w:t>
      </w:r>
    </w:p>
    <w:p w:rsidR="00CB00F0" w:rsidRPr="00743305" w:rsidRDefault="00CB00F0" w:rsidP="00CB00F0">
      <w:pPr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743305">
        <w:rPr>
          <w:rFonts w:ascii="Times New Roman" w:hAnsi="Times New Roman" w:cs="Times New Roman"/>
          <w:b/>
          <w:color w:val="auto"/>
          <w:sz w:val="28"/>
          <w:szCs w:val="28"/>
        </w:rPr>
        <w:t>«Ужгородський національний університет»</w:t>
      </w:r>
    </w:p>
    <w:p w:rsidR="00CB00F0" w:rsidRDefault="00CB00F0" w:rsidP="00CB00F0">
      <w:pPr>
        <w:jc w:val="center"/>
        <w:rPr>
          <w:rFonts w:ascii="Times New Roman" w:hAnsi="Times New Roman" w:cs="Times New Roman"/>
          <w:color w:val="auto"/>
          <w:sz w:val="28"/>
          <w:szCs w:val="28"/>
        </w:rPr>
      </w:pPr>
    </w:p>
    <w:p w:rsidR="002C2106" w:rsidRDefault="002C2106" w:rsidP="00CB00F0">
      <w:pPr>
        <w:jc w:val="center"/>
        <w:rPr>
          <w:rFonts w:ascii="Times New Roman" w:hAnsi="Times New Roman" w:cs="Times New Roman"/>
          <w:color w:val="auto"/>
          <w:sz w:val="28"/>
          <w:szCs w:val="28"/>
        </w:rPr>
      </w:pPr>
    </w:p>
    <w:p w:rsidR="002C2106" w:rsidRDefault="002C2106" w:rsidP="00CB00F0">
      <w:pPr>
        <w:jc w:val="center"/>
        <w:rPr>
          <w:rFonts w:ascii="Times New Roman" w:hAnsi="Times New Roman" w:cs="Times New Roman"/>
          <w:color w:val="auto"/>
          <w:sz w:val="28"/>
          <w:szCs w:val="28"/>
        </w:rPr>
      </w:pPr>
    </w:p>
    <w:p w:rsidR="002C2106" w:rsidRPr="00743305" w:rsidRDefault="002C2106" w:rsidP="00CB00F0">
      <w:pPr>
        <w:jc w:val="center"/>
        <w:rPr>
          <w:rFonts w:ascii="Times New Roman" w:hAnsi="Times New Roman" w:cs="Times New Roman"/>
          <w:color w:val="auto"/>
          <w:sz w:val="28"/>
          <w:szCs w:val="28"/>
        </w:rPr>
      </w:pPr>
    </w:p>
    <w:p w:rsidR="00CB00F0" w:rsidRPr="00743305" w:rsidRDefault="00424FC7" w:rsidP="00CB00F0">
      <w:pPr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 w:rsidRPr="00424FC7">
        <w:rPr>
          <w:rFonts w:ascii="Times New Roman" w:hAnsi="Times New Roman" w:cs="Times New Roman"/>
          <w:b/>
          <w:noProof/>
        </w:rPr>
        <w:pict>
          <v:shapetype id="_x0000_t176" coordsize="21600,21600" o:spt="176" adj="2700" path="m@0,qx0@0l0@2qy@0,21600l@1,21600qx21600@2l21600@0qy@1,xe">
            <v:stroke joinstyle="miter"/>
            <v:formulas>
              <v:f eqn="val #0"/>
              <v:f eqn="sum width 0 #0"/>
              <v:f eqn="sum height 0 #0"/>
              <v:f eqn="prod @0 2929 10000"/>
              <v:f eqn="sum width 0 @3"/>
              <v:f eqn="sum height 0 @3"/>
              <v:f eqn="val width"/>
              <v:f eqn="val height"/>
              <v:f eqn="prod width 1 2"/>
              <v:f eqn="prod height 1 2"/>
            </v:formulas>
            <v:path gradientshapeok="t" limo="10800,10800" o:connecttype="custom" o:connectlocs="@8,0;0,@9;@8,@7;@6,@9" textboxrect="@3,@3,@4,@5"/>
          </v:shapetype>
          <v:shape id="Блок-схема: альтернативный процесс 40" o:spid="_x0000_s1026" type="#_x0000_t176" style="position:absolute;left:0;text-align:left;margin-left:269.2pt;margin-top:11085.7pt;width:240.95pt;height:680.75pt;z-index:25163673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" fillcolor="#b4c6e7 [1300]" strokecolor="#1f4d78 [1608]">
            <v:textbox>
              <w:txbxContent>
                <w:p w:rsidR="008F0C26" w:rsidRPr="00D0268F" w:rsidRDefault="008F0C26" w:rsidP="00CB00F0">
                  <w:pPr>
                    <w:jc w:val="center"/>
                    <w:rPr>
                      <w:rFonts w:ascii="Times New Roman" w:hAnsi="Times New Roman" w:cs="Times New Roman"/>
                      <w:b/>
                      <w:sz w:val="16"/>
                      <w:szCs w:val="16"/>
                      <w:lang w:val="ru-RU"/>
                    </w:rPr>
                  </w:pPr>
                  <w:r w:rsidRPr="00D0268F"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  <w:t>Цикл професійної підготовки</w:t>
                  </w:r>
                  <w:r w:rsidRPr="00D0268F">
                    <w:rPr>
                      <w:rFonts w:ascii="Times New Roman" w:hAnsi="Times New Roman" w:cs="Times New Roman"/>
                      <w:b/>
                      <w:sz w:val="16"/>
                      <w:szCs w:val="16"/>
                      <w:lang w:val="ru-RU"/>
                    </w:rPr>
                    <w:t xml:space="preserve"> </w:t>
                  </w:r>
                </w:p>
                <w:p w:rsidR="008F0C26" w:rsidRPr="00D0268F" w:rsidRDefault="008F0C26" w:rsidP="00CB00F0">
                  <w:pPr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ascii="Times New Roman" w:hAnsi="Times New Roman" w:cs="Times New Roman"/>
                      <w:sz w:val="16"/>
                      <w:szCs w:val="16"/>
                      <w:lang w:val="ru-RU"/>
                    </w:rPr>
                    <w:t>-</w:t>
                  </w:r>
                  <w:r w:rsidRPr="00D0268F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Організація навчального співробітництва на уроках української літератури /Художня література для дітей </w:t>
                  </w:r>
                </w:p>
                <w:p w:rsidR="008F0C26" w:rsidRPr="00D0268F" w:rsidRDefault="008F0C26" w:rsidP="00CB00F0">
                  <w:pPr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ascii="Times New Roman" w:hAnsi="Times New Roman" w:cs="Times New Roman"/>
                      <w:sz w:val="16"/>
                      <w:szCs w:val="16"/>
                      <w:lang w:val="ru-RU"/>
                    </w:rPr>
                    <w:t>-</w:t>
                  </w:r>
                  <w:r w:rsidRPr="0085767E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Стратегії </w:t>
                  </w:r>
                  <w:proofErr w:type="gramStart"/>
                  <w:r w:rsidRPr="0085767E">
                    <w:rPr>
                      <w:rFonts w:ascii="Times New Roman" w:hAnsi="Times New Roman" w:cs="Times New Roman"/>
                      <w:sz w:val="16"/>
                      <w:szCs w:val="16"/>
                    </w:rPr>
                    <w:t>критичного</w:t>
                  </w:r>
                  <w:proofErr w:type="gramEnd"/>
                  <w:r w:rsidRPr="0085767E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 мислення при вивченні української літератури</w:t>
                  </w:r>
                  <w:r w:rsidRPr="00D0268F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 /Історія української літературної критики </w:t>
                  </w:r>
                </w:p>
                <w:p w:rsidR="008F0C26" w:rsidRPr="00D0268F" w:rsidRDefault="008F0C26" w:rsidP="00CB00F0">
                  <w:pPr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ascii="Times New Roman" w:hAnsi="Times New Roman" w:cs="Times New Roman"/>
                      <w:sz w:val="16"/>
                      <w:szCs w:val="16"/>
                      <w:lang w:val="ru-RU"/>
                    </w:rPr>
                    <w:t>-</w:t>
                  </w:r>
                  <w:r w:rsidRPr="00D0268F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Виховний потенціал літератури </w:t>
                  </w:r>
                  <w:proofErr w:type="gramStart"/>
                  <w:r w:rsidRPr="00D0268F">
                    <w:rPr>
                      <w:rFonts w:ascii="Times New Roman" w:hAnsi="Times New Roman" w:cs="Times New Roman"/>
                      <w:sz w:val="16"/>
                      <w:szCs w:val="16"/>
                    </w:rPr>
                    <w:t>р</w:t>
                  </w:r>
                  <w:proofErr w:type="gramEnd"/>
                  <w:r w:rsidRPr="00D0268F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ідного краю   / Українська література Закарпаття ХХ ст. </w:t>
                  </w:r>
                </w:p>
                <w:p w:rsidR="008F0C26" w:rsidRPr="00D0268F" w:rsidRDefault="008F0C26" w:rsidP="00CB00F0">
                  <w:pPr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ascii="Times New Roman" w:hAnsi="Times New Roman" w:cs="Times New Roman"/>
                      <w:sz w:val="16"/>
                      <w:szCs w:val="16"/>
                      <w:lang w:val="ru-RU"/>
                    </w:rPr>
                    <w:t>-</w:t>
                  </w:r>
                  <w:r w:rsidRPr="00D0268F">
                    <w:rPr>
                      <w:rFonts w:ascii="Times New Roman" w:hAnsi="Times New Roman" w:cs="Times New Roman"/>
                      <w:sz w:val="16"/>
                      <w:szCs w:val="16"/>
                    </w:rPr>
                    <w:t>Інтерактивне навчання на уроках української літератури / Сучасна східнослов’янська мова</w:t>
                  </w:r>
                </w:p>
                <w:p w:rsidR="008F0C26" w:rsidRPr="00D0268F" w:rsidRDefault="008F0C26" w:rsidP="00CB00F0">
                  <w:pPr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D0268F">
                    <w:rPr>
                      <w:rFonts w:ascii="Times New Roman" w:hAnsi="Times New Roman" w:cs="Times New Roman"/>
                      <w:sz w:val="16"/>
                      <w:szCs w:val="16"/>
                    </w:rPr>
                    <w:t>-</w:t>
                  </w:r>
                  <w:r w:rsidRPr="009E0702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 </w:t>
                  </w:r>
                  <w:r w:rsidRPr="009E0702">
                    <w:rPr>
                      <w:rFonts w:ascii="Times New Roman" w:hAnsi="Times New Roman" w:cs="Times New Roman"/>
                      <w:sz w:val="16"/>
                      <w:szCs w:val="16"/>
                      <w:highlight w:val="cyan"/>
                    </w:rPr>
                    <w:t>Стилістика української мови / Лінгвістичний аспект міжкультурної комунікації</w:t>
                  </w:r>
                  <w:r w:rsidRPr="00D0268F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 </w:t>
                  </w:r>
                </w:p>
                <w:p w:rsidR="008F0C26" w:rsidRPr="00D0268F" w:rsidRDefault="008F0C26" w:rsidP="00CB00F0">
                  <w:pPr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ascii="Times New Roman" w:hAnsi="Times New Roman" w:cs="Times New Roman"/>
                      <w:sz w:val="16"/>
                      <w:szCs w:val="16"/>
                      <w:lang w:val="ru-RU"/>
                    </w:rPr>
                    <w:t>-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>Ритока</w:t>
                  </w:r>
                  <w:proofErr w:type="spellEnd"/>
                  <w:r w:rsidRPr="00D0268F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 / Основи риторики та виразне читання  </w:t>
                  </w:r>
                </w:p>
                <w:p w:rsidR="008F0C26" w:rsidRDefault="008F0C26" w:rsidP="00CB00F0">
                  <w:pPr>
                    <w:rPr>
                      <w:rFonts w:ascii="Times New Roman" w:hAnsi="Times New Roman" w:cs="Times New Roman"/>
                      <w:sz w:val="16"/>
                      <w:szCs w:val="16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sz w:val="16"/>
                      <w:szCs w:val="16"/>
                      <w:lang w:val="ru-RU"/>
                    </w:rPr>
                    <w:t>-</w:t>
                  </w:r>
                  <w:r w:rsidRPr="00D0268F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 </w:t>
                  </w:r>
                  <w:r w:rsidRPr="009E0702">
                    <w:rPr>
                      <w:rFonts w:ascii="Times New Roman" w:hAnsi="Times New Roman" w:cs="Times New Roman"/>
                      <w:sz w:val="16"/>
                      <w:szCs w:val="16"/>
                      <w:highlight w:val="cyan"/>
                    </w:rPr>
                    <w:t>Орфоепічний практикум</w:t>
                  </w:r>
                  <w:r>
                    <w:rPr>
                      <w:rFonts w:ascii="Times New Roman" w:hAnsi="Times New Roman" w:cs="Times New Roman"/>
                      <w:sz w:val="16"/>
                      <w:szCs w:val="16"/>
                      <w:lang w:val="ru-RU"/>
                    </w:rPr>
                    <w:t xml:space="preserve"> / </w:t>
                  </w:r>
                  <w:r w:rsidRPr="009E0702">
                    <w:rPr>
                      <w:rFonts w:ascii="Times New Roman" w:hAnsi="Times New Roman" w:cs="Times New Roman"/>
                      <w:sz w:val="16"/>
                      <w:szCs w:val="16"/>
                      <w:highlight w:val="cyan"/>
                    </w:rPr>
                    <w:t xml:space="preserve">Принципи української орфоепії  </w:t>
                  </w:r>
                </w:p>
                <w:p w:rsidR="008F0C26" w:rsidRPr="005258FF" w:rsidRDefault="008F0C26" w:rsidP="00CB00F0">
                  <w:pPr>
                    <w:jc w:val="center"/>
                    <w:rPr>
                      <w:rFonts w:ascii="Times New Roman" w:hAnsi="Times New Roman" w:cs="Times New Roman"/>
                      <w:i/>
                      <w:sz w:val="16"/>
                      <w:szCs w:val="16"/>
                      <w:lang w:val="ru-RU"/>
                    </w:rPr>
                  </w:pPr>
                  <w:proofErr w:type="spellStart"/>
                  <w:r w:rsidRPr="005258FF">
                    <w:rPr>
                      <w:rFonts w:ascii="Times New Roman" w:hAnsi="Times New Roman" w:cs="Times New Roman"/>
                      <w:i/>
                      <w:sz w:val="16"/>
                      <w:szCs w:val="16"/>
                      <w:lang w:val="ru-RU"/>
                    </w:rPr>
                    <w:t>Літературознавчий</w:t>
                  </w:r>
                  <w:proofErr w:type="spellEnd"/>
                  <w:r w:rsidRPr="005258FF">
                    <w:rPr>
                      <w:rFonts w:ascii="Times New Roman" w:hAnsi="Times New Roman" w:cs="Times New Roman"/>
                      <w:i/>
                      <w:sz w:val="16"/>
                      <w:szCs w:val="16"/>
                      <w:lang w:val="ru-RU"/>
                    </w:rPr>
                    <w:t xml:space="preserve"> блок</w:t>
                  </w:r>
                </w:p>
                <w:p w:rsidR="008F0C26" w:rsidRPr="005258FF" w:rsidRDefault="008F0C26" w:rsidP="00CB00F0">
                  <w:pPr>
                    <w:jc w:val="both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ascii="Times New Roman" w:hAnsi="Times New Roman" w:cs="Times New Roman"/>
                      <w:sz w:val="16"/>
                      <w:szCs w:val="16"/>
                      <w:lang w:val="ru-RU"/>
                    </w:rPr>
                    <w:t>-</w:t>
                  </w:r>
                  <w:r w:rsidRPr="005258FF">
                    <w:rPr>
                      <w:rFonts w:ascii="Times New Roman" w:hAnsi="Times New Roman" w:cs="Times New Roman"/>
                      <w:sz w:val="16"/>
                      <w:szCs w:val="16"/>
                    </w:rPr>
                    <w:t>Методика вивчення поетичних творі</w:t>
                  </w:r>
                  <w:proofErr w:type="gramStart"/>
                  <w:r w:rsidRPr="005258FF">
                    <w:rPr>
                      <w:rFonts w:ascii="Times New Roman" w:hAnsi="Times New Roman" w:cs="Times New Roman"/>
                      <w:sz w:val="16"/>
                      <w:szCs w:val="16"/>
                    </w:rPr>
                    <w:t>в</w:t>
                  </w:r>
                  <w:proofErr w:type="gramEnd"/>
                  <w:r w:rsidRPr="005258FF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 </w:t>
                  </w:r>
                  <w:proofErr w:type="gramStart"/>
                  <w:r w:rsidRPr="005258FF">
                    <w:rPr>
                      <w:rFonts w:ascii="Times New Roman" w:hAnsi="Times New Roman" w:cs="Times New Roman"/>
                      <w:sz w:val="16"/>
                      <w:szCs w:val="16"/>
                    </w:rPr>
                    <w:t>на</w:t>
                  </w:r>
                  <w:proofErr w:type="gramEnd"/>
                  <w:r w:rsidRPr="005258FF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 уроках української та зарубіжної літератури / Творчість Т. Шевченка в контексті європейського романтизму </w:t>
                  </w:r>
                </w:p>
                <w:p w:rsidR="008F0C26" w:rsidRPr="005258FF" w:rsidRDefault="008F0C26" w:rsidP="00CB00F0">
                  <w:pPr>
                    <w:jc w:val="both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>-</w:t>
                  </w:r>
                  <w:r w:rsidRPr="005258FF">
                    <w:rPr>
                      <w:rFonts w:ascii="Times New Roman" w:hAnsi="Times New Roman" w:cs="Times New Roman"/>
                      <w:sz w:val="16"/>
                      <w:szCs w:val="16"/>
                    </w:rPr>
                    <w:t>Психологія</w:t>
                  </w:r>
                  <w:proofErr w:type="spellEnd"/>
                  <w:r w:rsidRPr="005258FF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 художньої творчості та поетика художнього твору / Творчий процес: психологічні  і філософські аспекти</w:t>
                  </w:r>
                </w:p>
                <w:p w:rsidR="008F0C26" w:rsidRPr="005258FF" w:rsidRDefault="008F0C26" w:rsidP="00CB00F0">
                  <w:pPr>
                    <w:jc w:val="both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>-</w:t>
                  </w:r>
                  <w:r w:rsidRPr="005258FF">
                    <w:rPr>
                      <w:rFonts w:ascii="Times New Roman" w:hAnsi="Times New Roman" w:cs="Times New Roman"/>
                      <w:sz w:val="16"/>
                      <w:szCs w:val="16"/>
                    </w:rPr>
                    <w:t>Українська</w:t>
                  </w:r>
                  <w:proofErr w:type="spellEnd"/>
                  <w:r w:rsidRPr="005258FF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 культура: основні напрями розвитку мистецтва / Українська література західного </w:t>
                  </w:r>
                  <w:proofErr w:type="spellStart"/>
                  <w:r w:rsidRPr="005258FF">
                    <w:rPr>
                      <w:rFonts w:ascii="Times New Roman" w:hAnsi="Times New Roman" w:cs="Times New Roman"/>
                      <w:sz w:val="16"/>
                      <w:szCs w:val="16"/>
                    </w:rPr>
                    <w:t>порубіжжя</w:t>
                  </w:r>
                  <w:proofErr w:type="spellEnd"/>
                </w:p>
                <w:p w:rsidR="008F0C26" w:rsidRPr="005258FF" w:rsidRDefault="008F0C26" w:rsidP="00CB00F0">
                  <w:pPr>
                    <w:jc w:val="both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>-</w:t>
                  </w:r>
                  <w:r w:rsidRPr="005258FF">
                    <w:rPr>
                      <w:rFonts w:ascii="Times New Roman" w:hAnsi="Times New Roman" w:cs="Times New Roman"/>
                      <w:sz w:val="16"/>
                      <w:szCs w:val="16"/>
                    </w:rPr>
                    <w:t>Прийоми</w:t>
                  </w:r>
                  <w:proofErr w:type="spellEnd"/>
                  <w:r w:rsidRPr="005258FF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 та методи контролю на уроках української та зарубіжної літератури/ Етнопсихологічні аспекти міфології / </w:t>
                  </w:r>
                  <w:proofErr w:type="spellStart"/>
                  <w:r w:rsidRPr="008D6C83">
                    <w:rPr>
                      <w:rFonts w:ascii="Times New Roman" w:hAnsi="Times New Roman" w:cs="Times New Roman"/>
                      <w:sz w:val="16"/>
                      <w:szCs w:val="16"/>
                      <w:highlight w:val="yellow"/>
                    </w:rPr>
                    <w:t>Міфологізм</w:t>
                  </w:r>
                  <w:proofErr w:type="spellEnd"/>
                  <w:r w:rsidRPr="008D6C83">
                    <w:rPr>
                      <w:rFonts w:ascii="Times New Roman" w:hAnsi="Times New Roman" w:cs="Times New Roman"/>
                      <w:sz w:val="16"/>
                      <w:szCs w:val="16"/>
                      <w:highlight w:val="yellow"/>
                    </w:rPr>
                    <w:t xml:space="preserve"> готичної прози</w:t>
                  </w:r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 + Українська проза Закарпаття </w:t>
                  </w:r>
                  <w:r w:rsidRPr="005258FF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2 пол. ХХ ст. / </w:t>
                  </w:r>
                  <w:r w:rsidRPr="008D6C83">
                    <w:rPr>
                      <w:rFonts w:ascii="Times New Roman" w:hAnsi="Times New Roman" w:cs="Times New Roman"/>
                      <w:sz w:val="16"/>
                      <w:szCs w:val="16"/>
                      <w:highlight w:val="yellow"/>
                    </w:rPr>
                    <w:t>Прозаїки Закарпаття 2 пол. ХХ ст.</w:t>
                  </w:r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 </w:t>
                  </w:r>
                  <w:r w:rsidRPr="005258FF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+ Празька поетична школа / </w:t>
                  </w:r>
                  <w:r w:rsidRPr="0085767E">
                    <w:rPr>
                      <w:rFonts w:ascii="Times New Roman" w:hAnsi="Times New Roman" w:cs="Times New Roman"/>
                      <w:color w:val="auto"/>
                      <w:sz w:val="16"/>
                      <w:szCs w:val="16"/>
                    </w:rPr>
                    <w:t>Література української діаспори</w:t>
                  </w:r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 -</w:t>
                  </w:r>
                  <w:r w:rsidRPr="005258FF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 Поетична творчість П. </w:t>
                  </w:r>
                  <w:proofErr w:type="spellStart"/>
                  <w:r w:rsidRPr="005258FF">
                    <w:rPr>
                      <w:rFonts w:ascii="Times New Roman" w:hAnsi="Times New Roman" w:cs="Times New Roman"/>
                      <w:sz w:val="16"/>
                      <w:szCs w:val="16"/>
                    </w:rPr>
                    <w:t>Скунця</w:t>
                  </w:r>
                  <w:proofErr w:type="spellEnd"/>
                  <w:r w:rsidRPr="005258FF">
                    <w:rPr>
                      <w:rFonts w:ascii="Times New Roman" w:hAnsi="Times New Roman" w:cs="Times New Roman"/>
                      <w:sz w:val="16"/>
                      <w:szCs w:val="16"/>
                    </w:rPr>
                    <w:t>/ Мала проза письменників-шістдесятникі</w:t>
                  </w:r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в + Наукова рецепція творчості </w:t>
                  </w:r>
                  <w:r w:rsidRPr="005258FF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Т. Шевченка, І. Франка, Лесі Українки / </w:t>
                  </w:r>
                  <w:r w:rsidRPr="00032BCC">
                    <w:rPr>
                      <w:rFonts w:ascii="Times New Roman" w:hAnsi="Times New Roman" w:cs="Times New Roman"/>
                      <w:sz w:val="16"/>
                      <w:szCs w:val="16"/>
                      <w:highlight w:val="yellow"/>
                    </w:rPr>
                    <w:t>Критика в доробку неокласиків</w:t>
                  </w:r>
                  <w:r w:rsidRPr="005258FF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 </w:t>
                  </w:r>
                </w:p>
                <w:p w:rsidR="008F0C26" w:rsidRPr="005258FF" w:rsidRDefault="008F0C26" w:rsidP="00CB00F0">
                  <w:pPr>
                    <w:jc w:val="both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>-</w:t>
                  </w:r>
                  <w:r w:rsidRPr="005258FF">
                    <w:rPr>
                      <w:rFonts w:ascii="Times New Roman" w:hAnsi="Times New Roman" w:cs="Times New Roman"/>
                      <w:sz w:val="16"/>
                      <w:szCs w:val="16"/>
                    </w:rPr>
                    <w:t>Поетика</w:t>
                  </w:r>
                  <w:proofErr w:type="spellEnd"/>
                  <w:r w:rsidRPr="005258FF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 української новели кінця ХІХ – початку ХХ ст./ Жанрова своєрідність малої прози кінця ХІХ – початку ХХ </w:t>
                  </w:r>
                  <w:proofErr w:type="spellStart"/>
                  <w:r w:rsidRPr="005258FF">
                    <w:rPr>
                      <w:rFonts w:ascii="Times New Roman" w:hAnsi="Times New Roman" w:cs="Times New Roman"/>
                      <w:sz w:val="16"/>
                      <w:szCs w:val="16"/>
                    </w:rPr>
                    <w:t>століть+</w:t>
                  </w:r>
                  <w:proofErr w:type="spellEnd"/>
                  <w:r w:rsidRPr="005258FF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 Сучасна українська поезія Закарпаття/ Літературне джерелознавство та </w:t>
                  </w:r>
                  <w:proofErr w:type="spellStart"/>
                  <w:r w:rsidRPr="005258FF">
                    <w:rPr>
                      <w:rFonts w:ascii="Times New Roman" w:hAnsi="Times New Roman" w:cs="Times New Roman"/>
                      <w:sz w:val="16"/>
                      <w:szCs w:val="16"/>
                    </w:rPr>
                    <w:t>евристика+</w:t>
                  </w:r>
                  <w:proofErr w:type="spellEnd"/>
                  <w:r w:rsidRPr="005258FF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 Українська проза 20−30-х років ХХ ст. / Українська поезія повоєнної </w:t>
                  </w:r>
                  <w:proofErr w:type="spellStart"/>
                  <w:r w:rsidRPr="005258FF">
                    <w:rPr>
                      <w:rFonts w:ascii="Times New Roman" w:hAnsi="Times New Roman" w:cs="Times New Roman"/>
                      <w:sz w:val="16"/>
                      <w:szCs w:val="16"/>
                    </w:rPr>
                    <w:t>еміграції+</w:t>
                  </w:r>
                  <w:proofErr w:type="spellEnd"/>
                  <w:r w:rsidRPr="005258FF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 Жіноча поезія в українській літературі 2 пол. ХХ століття / Поетика прози І. </w:t>
                  </w:r>
                  <w:proofErr w:type="spellStart"/>
                  <w:r w:rsidRPr="005258FF">
                    <w:rPr>
                      <w:rFonts w:ascii="Times New Roman" w:hAnsi="Times New Roman" w:cs="Times New Roman"/>
                      <w:sz w:val="16"/>
                      <w:szCs w:val="16"/>
                    </w:rPr>
                    <w:t>Чендея+</w:t>
                  </w:r>
                  <w:proofErr w:type="spellEnd"/>
                  <w:r w:rsidRPr="005258FF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  Українська драматургія Закарпаття І пол. ХХ ст. / Розвиток театру й української д</w:t>
                  </w:r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раматургії Закарпаття в І пол. </w:t>
                  </w:r>
                  <w:r w:rsidRPr="005258FF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ХХ ст. </w:t>
                  </w:r>
                </w:p>
                <w:p w:rsidR="008F0C26" w:rsidRDefault="008F0C26" w:rsidP="00CB00F0">
                  <w:pPr>
                    <w:jc w:val="both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>-</w:t>
                  </w:r>
                  <w:r w:rsidRPr="005258FF">
                    <w:rPr>
                      <w:rFonts w:ascii="Times New Roman" w:hAnsi="Times New Roman" w:cs="Times New Roman"/>
                      <w:sz w:val="16"/>
                      <w:szCs w:val="16"/>
                    </w:rPr>
                    <w:t>Методика</w:t>
                  </w:r>
                  <w:proofErr w:type="spellEnd"/>
                  <w:r w:rsidRPr="005258FF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 вивчення прозових творів на уроках української та зарубіжної літератури / Українська поезія міжвоєнного двадцятиліття/Практика прозової творчості та </w:t>
                  </w:r>
                  <w:proofErr w:type="spellStart"/>
                  <w:r w:rsidRPr="005258FF">
                    <w:rPr>
                      <w:rFonts w:ascii="Times New Roman" w:hAnsi="Times New Roman" w:cs="Times New Roman"/>
                      <w:sz w:val="16"/>
                      <w:szCs w:val="16"/>
                    </w:rPr>
                    <w:t>публіцистика+</w:t>
                  </w:r>
                  <w:proofErr w:type="spellEnd"/>
                  <w:r w:rsidRPr="005258FF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 Типологічні явища в українській та європейській л</w:t>
                  </w:r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ітературах кінця ХІХ – початку  </w:t>
                  </w:r>
                  <w:r w:rsidRPr="005258FF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ХХ ст. / Практика поетичної </w:t>
                  </w:r>
                  <w:proofErr w:type="spellStart"/>
                  <w:r w:rsidRPr="005258FF">
                    <w:rPr>
                      <w:rFonts w:ascii="Times New Roman" w:hAnsi="Times New Roman" w:cs="Times New Roman"/>
                      <w:sz w:val="16"/>
                      <w:szCs w:val="16"/>
                    </w:rPr>
                    <w:t>творчості+</w:t>
                  </w:r>
                  <w:proofErr w:type="spellEnd"/>
                  <w:r w:rsidRPr="005258FF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 Український історичний роман ХХ століття / Теорія і практика драми</w:t>
                  </w:r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>.</w:t>
                  </w:r>
                </w:p>
                <w:p w:rsidR="008F0C26" w:rsidRPr="00EA49FC" w:rsidRDefault="008F0C26" w:rsidP="00CB00F0">
                  <w:pPr>
                    <w:jc w:val="center"/>
                    <w:rPr>
                      <w:rFonts w:ascii="Times New Roman" w:hAnsi="Times New Roman" w:cs="Times New Roman"/>
                      <w:i/>
                      <w:sz w:val="16"/>
                      <w:szCs w:val="16"/>
                    </w:rPr>
                  </w:pPr>
                  <w:r>
                    <w:rPr>
                      <w:rFonts w:ascii="Times New Roman" w:hAnsi="Times New Roman" w:cs="Times New Roman"/>
                      <w:i/>
                      <w:sz w:val="16"/>
                      <w:szCs w:val="16"/>
                    </w:rPr>
                    <w:t>Мовознавчий блок</w:t>
                  </w:r>
                </w:p>
                <w:p w:rsidR="008F0C26" w:rsidRPr="002E72D8" w:rsidRDefault="008F0C26" w:rsidP="00CB00F0">
                  <w:pPr>
                    <w:jc w:val="both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>-</w:t>
                  </w:r>
                  <w:r>
                    <w:rPr>
                      <w:rFonts w:ascii="Times New Roman" w:hAnsi="Times New Roman" w:cs="Times New Roman"/>
                      <w:sz w:val="16"/>
                      <w:szCs w:val="16"/>
                      <w:highlight w:val="cyan"/>
                    </w:rPr>
                    <w:t>Актуальні</w:t>
                  </w:r>
                  <w:proofErr w:type="spellEnd"/>
                  <w:r>
                    <w:rPr>
                      <w:rFonts w:ascii="Times New Roman" w:hAnsi="Times New Roman" w:cs="Times New Roman"/>
                      <w:sz w:val="16"/>
                      <w:szCs w:val="16"/>
                      <w:highlight w:val="cyan"/>
                    </w:rPr>
                    <w:t xml:space="preserve"> проблеми семасіології</w:t>
                  </w:r>
                  <w:r w:rsidRPr="002E72D8">
                    <w:rPr>
                      <w:rFonts w:ascii="Times New Roman" w:hAnsi="Times New Roman" w:cs="Times New Roman"/>
                      <w:sz w:val="16"/>
                      <w:szCs w:val="16"/>
                      <w:highlight w:val="cyan"/>
                    </w:rPr>
                    <w:t xml:space="preserve"> / Українська діалектна лексикографія</w:t>
                  </w:r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>.</w:t>
                  </w:r>
                </w:p>
                <w:p w:rsidR="008F0C26" w:rsidRPr="006153BB" w:rsidRDefault="008F0C26" w:rsidP="00CB00F0">
                  <w:pPr>
                    <w:jc w:val="both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>-</w:t>
                  </w:r>
                  <w:r w:rsidRPr="006153BB">
                    <w:rPr>
                      <w:rFonts w:ascii="Times New Roman" w:hAnsi="Times New Roman" w:cs="Times New Roman"/>
                      <w:sz w:val="16"/>
                      <w:szCs w:val="16"/>
                    </w:rPr>
                    <w:t>Українська</w:t>
                  </w:r>
                  <w:proofErr w:type="spellEnd"/>
                  <w:r w:rsidRPr="006153BB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 рукописна лексикографія кінця ХVІІІ — початку ХХ ст. / </w:t>
                  </w:r>
                  <w:proofErr w:type="spellStart"/>
                  <w:r w:rsidRPr="006153BB">
                    <w:rPr>
                      <w:rFonts w:ascii="Times New Roman" w:hAnsi="Times New Roman" w:cs="Times New Roman"/>
                      <w:sz w:val="16"/>
                      <w:szCs w:val="16"/>
                    </w:rPr>
                    <w:t>Лінгвокультурологічний</w:t>
                  </w:r>
                  <w:proofErr w:type="spellEnd"/>
                  <w:r w:rsidRPr="006153BB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 аспект мовоз</w:t>
                  </w:r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>навчих досліджень.</w:t>
                  </w:r>
                </w:p>
                <w:p w:rsidR="008F0C26" w:rsidRPr="006153BB" w:rsidRDefault="008F0C26" w:rsidP="00CB00F0">
                  <w:pPr>
                    <w:jc w:val="both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>-</w:t>
                  </w:r>
                  <w:r w:rsidRPr="006153BB">
                    <w:rPr>
                      <w:rFonts w:ascii="Times New Roman" w:hAnsi="Times New Roman" w:cs="Times New Roman"/>
                      <w:sz w:val="16"/>
                      <w:szCs w:val="16"/>
                    </w:rPr>
                    <w:t>Основи</w:t>
                  </w:r>
                  <w:proofErr w:type="spellEnd"/>
                  <w:r w:rsidRPr="006153BB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 мовознавчих наукових досліджень/ Мовна ситуація на Закарпатті в історичному висвітленні</w:t>
                  </w:r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>.</w:t>
                  </w:r>
                </w:p>
                <w:p w:rsidR="008F0C26" w:rsidRPr="00C94153" w:rsidRDefault="008F0C26" w:rsidP="00CB00F0">
                  <w:pPr>
                    <w:jc w:val="both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proofErr w:type="spellStart"/>
                  <w:r w:rsidRPr="00C94153">
                    <w:rPr>
                      <w:rFonts w:ascii="Times New Roman" w:hAnsi="Times New Roman" w:cs="Times New Roman"/>
                      <w:sz w:val="16"/>
                      <w:szCs w:val="16"/>
                      <w:highlight w:val="cyan"/>
                    </w:rPr>
                    <w:t>-Інноваційні</w:t>
                  </w:r>
                  <w:proofErr w:type="spellEnd"/>
                  <w:r w:rsidRPr="00C94153">
                    <w:rPr>
                      <w:rFonts w:ascii="Times New Roman" w:hAnsi="Times New Roman" w:cs="Times New Roman"/>
                      <w:sz w:val="16"/>
                      <w:szCs w:val="16"/>
                      <w:highlight w:val="cyan"/>
                    </w:rPr>
                    <w:t xml:space="preserve"> методи формування предметних </w:t>
                  </w:r>
                  <w:proofErr w:type="spellStart"/>
                  <w:r w:rsidRPr="00C94153">
                    <w:rPr>
                      <w:rFonts w:ascii="Times New Roman" w:hAnsi="Times New Roman" w:cs="Times New Roman"/>
                      <w:sz w:val="16"/>
                      <w:szCs w:val="16"/>
                      <w:highlight w:val="cyan"/>
                    </w:rPr>
                    <w:t>компетентностей</w:t>
                  </w:r>
                  <w:proofErr w:type="spellEnd"/>
                  <w:r w:rsidRPr="00C94153">
                    <w:rPr>
                      <w:rFonts w:ascii="Times New Roman" w:hAnsi="Times New Roman" w:cs="Times New Roman"/>
                      <w:sz w:val="16"/>
                      <w:szCs w:val="16"/>
                      <w:highlight w:val="cyan"/>
                    </w:rPr>
                    <w:t xml:space="preserve"> з української мови в учнів загальноосвітніх шкіл / Проблеми сучасної української ономастики + Топонімія Закарпаття</w:t>
                  </w:r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>.</w:t>
                  </w:r>
                </w:p>
                <w:p w:rsidR="008F0C26" w:rsidRPr="00C94153" w:rsidRDefault="008F0C26" w:rsidP="00CB00F0">
                  <w:pPr>
                    <w:jc w:val="both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proofErr w:type="spellStart"/>
                  <w:r w:rsidRPr="0065484A">
                    <w:rPr>
                      <w:rFonts w:ascii="Times New Roman" w:hAnsi="Times New Roman" w:cs="Times New Roman"/>
                      <w:sz w:val="16"/>
                      <w:szCs w:val="16"/>
                      <w:highlight w:val="cyan"/>
                    </w:rPr>
                    <w:t>-Сучасний</w:t>
                  </w:r>
                  <w:proofErr w:type="spellEnd"/>
                  <w:r w:rsidRPr="0065484A">
                    <w:rPr>
                      <w:rFonts w:ascii="Times New Roman" w:hAnsi="Times New Roman" w:cs="Times New Roman"/>
                      <w:sz w:val="16"/>
                      <w:szCs w:val="16"/>
                      <w:highlight w:val="cyan"/>
                    </w:rPr>
                    <w:t xml:space="preserve"> підручник з української мови в контексті формування предметної компетентності учня / Концептуальні засади педагогіки партнерства у викладанні української мови.</w:t>
                  </w:r>
                  <w:r w:rsidRPr="00C94153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 </w:t>
                  </w:r>
                </w:p>
                <w:p w:rsidR="008F0C26" w:rsidRPr="00C94153" w:rsidRDefault="008F0C26" w:rsidP="00CB00F0">
                  <w:pPr>
                    <w:jc w:val="both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C94153">
                    <w:rPr>
                      <w:rFonts w:ascii="Times New Roman" w:hAnsi="Times New Roman" w:cs="Times New Roman"/>
                      <w:sz w:val="16"/>
                      <w:szCs w:val="16"/>
                    </w:rPr>
                    <w:t>-</w:t>
                  </w:r>
                  <w:r w:rsidRPr="00C94153">
                    <w:rPr>
                      <w:rFonts w:ascii="Times New Roman" w:hAnsi="Times New Roman" w:cs="Times New Roman"/>
                      <w:sz w:val="16"/>
                      <w:szCs w:val="16"/>
                      <w:highlight w:val="cyan"/>
                    </w:rPr>
                    <w:t xml:space="preserve"> Основи і принципи комунікативної компетенції </w:t>
                  </w:r>
                  <w:proofErr w:type="spellStart"/>
                  <w:r w:rsidRPr="00C94153">
                    <w:rPr>
                      <w:rFonts w:ascii="Times New Roman" w:hAnsi="Times New Roman" w:cs="Times New Roman"/>
                      <w:sz w:val="16"/>
                      <w:szCs w:val="16"/>
                      <w:highlight w:val="cyan"/>
                    </w:rPr>
                    <w:t>вчителя-філолога</w:t>
                  </w:r>
                  <w:r w:rsidRPr="00C94153">
                    <w:rPr>
                      <w:rFonts w:ascii="Times New Roman" w:hAnsi="Times New Roman" w:cs="Times New Roman"/>
                      <w:sz w:val="16"/>
                      <w:szCs w:val="16"/>
                    </w:rPr>
                    <w:t>+</w:t>
                  </w:r>
                  <w:proofErr w:type="spellEnd"/>
                  <w:r w:rsidRPr="00C94153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 Принципи дериваційного аналізу мовних явищ / Актуальні питання соціолінгвістики</w:t>
                  </w:r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>.</w:t>
                  </w:r>
                </w:p>
                <w:p w:rsidR="008F0C26" w:rsidRPr="00C94153" w:rsidRDefault="008F0C26" w:rsidP="00CB00F0">
                  <w:pPr>
                    <w:jc w:val="both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C94153">
                    <w:rPr>
                      <w:rFonts w:ascii="Times New Roman" w:hAnsi="Times New Roman" w:cs="Times New Roman"/>
                      <w:sz w:val="16"/>
                      <w:szCs w:val="16"/>
                    </w:rPr>
                    <w:t>-</w:t>
                  </w:r>
                  <w:r w:rsidRPr="00C94153">
                    <w:rPr>
                      <w:rFonts w:ascii="Times New Roman" w:hAnsi="Times New Roman" w:cs="Times New Roman"/>
                      <w:sz w:val="16"/>
                      <w:szCs w:val="16"/>
                      <w:highlight w:val="cyan"/>
                    </w:rPr>
                    <w:t xml:space="preserve"> Лінгвістичний аспект міжкультурної комунікації</w:t>
                  </w:r>
                  <w:r w:rsidRPr="00C94153">
                    <w:rPr>
                      <w:rFonts w:ascii="Times New Roman" w:hAnsi="Times New Roman" w:cs="Times New Roman"/>
                      <w:color w:val="222222"/>
                      <w:sz w:val="16"/>
                      <w:szCs w:val="16"/>
                    </w:rPr>
                    <w:t xml:space="preserve"> </w:t>
                  </w:r>
                  <w:r w:rsidRPr="00C94153">
                    <w:rPr>
                      <w:rFonts w:ascii="Times New Roman" w:hAnsi="Times New Roman" w:cs="Times New Roman"/>
                      <w:sz w:val="16"/>
                      <w:szCs w:val="16"/>
                    </w:rPr>
                    <w:t>/ Сучасна українська лексикографія / Основні принципи і проблеми синтаксичного аналізу</w:t>
                  </w:r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>.</w:t>
                  </w:r>
                </w:p>
              </w:txbxContent>
            </v:textbox>
          </v:shape>
        </w:pict>
      </w:r>
    </w:p>
    <w:p w:rsidR="00CB00F0" w:rsidRPr="00D75B2E" w:rsidRDefault="00CB00F0" w:rsidP="00CB00F0">
      <w:pPr>
        <w:pStyle w:val="Default"/>
        <w:ind w:right="-1" w:firstLine="5103"/>
        <w:rPr>
          <w:b/>
          <w:sz w:val="28"/>
          <w:szCs w:val="28"/>
        </w:rPr>
      </w:pPr>
      <w:r w:rsidRPr="00D75B2E">
        <w:rPr>
          <w:b/>
          <w:bCs/>
          <w:sz w:val="28"/>
          <w:szCs w:val="28"/>
        </w:rPr>
        <w:t xml:space="preserve">ЗАТВЕРДЖЕНО </w:t>
      </w:r>
    </w:p>
    <w:p w:rsidR="00CB00F0" w:rsidRDefault="00CB00F0" w:rsidP="00CB00F0">
      <w:pPr>
        <w:pStyle w:val="Default"/>
        <w:ind w:left="5954" w:hanging="851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  <w:lang w:val="ru-RU"/>
        </w:rPr>
        <w:t xml:space="preserve">Протокол </w:t>
      </w:r>
      <w:r w:rsidRPr="00D75B2E">
        <w:rPr>
          <w:b/>
          <w:bCs/>
          <w:sz w:val="28"/>
          <w:szCs w:val="28"/>
        </w:rPr>
        <w:t>Вчено</w:t>
      </w:r>
      <w:r>
        <w:rPr>
          <w:b/>
          <w:bCs/>
          <w:sz w:val="28"/>
          <w:szCs w:val="28"/>
        </w:rPr>
        <w:t xml:space="preserve">ї </w:t>
      </w:r>
      <w:proofErr w:type="gramStart"/>
      <w:r w:rsidRPr="00D75B2E">
        <w:rPr>
          <w:b/>
          <w:bCs/>
          <w:sz w:val="28"/>
          <w:szCs w:val="28"/>
        </w:rPr>
        <w:t>рад</w:t>
      </w:r>
      <w:r>
        <w:rPr>
          <w:b/>
          <w:bCs/>
          <w:sz w:val="28"/>
          <w:szCs w:val="28"/>
        </w:rPr>
        <w:t>и</w:t>
      </w:r>
      <w:proofErr w:type="gramEnd"/>
      <w:r w:rsidRPr="00D75B2E">
        <w:rPr>
          <w:b/>
          <w:bCs/>
          <w:sz w:val="28"/>
          <w:szCs w:val="28"/>
        </w:rPr>
        <w:t xml:space="preserve"> </w:t>
      </w:r>
    </w:p>
    <w:p w:rsidR="00CB00F0" w:rsidRDefault="00CB00F0" w:rsidP="00CB00F0">
      <w:pPr>
        <w:pStyle w:val="Default"/>
        <w:ind w:left="5954" w:hanging="851"/>
        <w:rPr>
          <w:b/>
          <w:bCs/>
          <w:sz w:val="28"/>
          <w:szCs w:val="28"/>
        </w:rPr>
      </w:pPr>
      <w:r w:rsidRPr="00D75B2E">
        <w:rPr>
          <w:b/>
          <w:bCs/>
          <w:sz w:val="28"/>
          <w:szCs w:val="28"/>
        </w:rPr>
        <w:t xml:space="preserve">ДВНЗ </w:t>
      </w:r>
      <w:r>
        <w:rPr>
          <w:b/>
          <w:bCs/>
          <w:sz w:val="28"/>
          <w:szCs w:val="28"/>
        </w:rPr>
        <w:t>«Ужгородський</w:t>
      </w:r>
    </w:p>
    <w:p w:rsidR="00CB00F0" w:rsidRPr="009831FC" w:rsidRDefault="00CB00F0" w:rsidP="00CB00F0">
      <w:pPr>
        <w:pStyle w:val="Defaul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                                                   </w:t>
      </w:r>
      <w:r w:rsidRPr="00D75B2E">
        <w:rPr>
          <w:b/>
          <w:bCs/>
          <w:sz w:val="28"/>
          <w:szCs w:val="28"/>
        </w:rPr>
        <w:t>національний університет»</w:t>
      </w:r>
    </w:p>
    <w:p w:rsidR="00CB00F0" w:rsidRPr="00EE44B7" w:rsidRDefault="00CB00F0" w:rsidP="00CB00F0">
      <w:pPr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   </w:t>
      </w:r>
      <w:r w:rsidR="00D434A9">
        <w:rPr>
          <w:rFonts w:ascii="Times New Roman" w:hAnsi="Times New Roman" w:cs="Times New Roman"/>
          <w:b/>
          <w:bCs/>
          <w:sz w:val="28"/>
          <w:szCs w:val="28"/>
        </w:rPr>
        <w:t xml:space="preserve">_______2022 </w:t>
      </w:r>
      <w:r w:rsidRPr="00EE44B7">
        <w:rPr>
          <w:rFonts w:ascii="Times New Roman" w:hAnsi="Times New Roman" w:cs="Times New Roman"/>
          <w:b/>
          <w:bCs/>
          <w:sz w:val="28"/>
          <w:szCs w:val="28"/>
        </w:rPr>
        <w:t>р.  №________</w:t>
      </w:r>
    </w:p>
    <w:p w:rsidR="00CB00F0" w:rsidRPr="00743305" w:rsidRDefault="00CB00F0" w:rsidP="00CB00F0">
      <w:pPr>
        <w:jc w:val="center"/>
        <w:rPr>
          <w:rFonts w:ascii="Times New Roman" w:hAnsi="Times New Roman" w:cs="Times New Roman"/>
          <w:color w:val="auto"/>
          <w:sz w:val="28"/>
          <w:szCs w:val="28"/>
        </w:rPr>
      </w:pPr>
    </w:p>
    <w:p w:rsidR="00CB00F0" w:rsidRDefault="00CB00F0" w:rsidP="00CB00F0">
      <w:pPr>
        <w:rPr>
          <w:rFonts w:ascii="Times New Roman" w:hAnsi="Times New Roman" w:cs="Times New Roman"/>
          <w:color w:val="auto"/>
          <w:sz w:val="28"/>
          <w:szCs w:val="28"/>
        </w:rPr>
      </w:pPr>
    </w:p>
    <w:p w:rsidR="002C2106" w:rsidRDefault="002C2106" w:rsidP="00CB00F0">
      <w:pPr>
        <w:rPr>
          <w:rFonts w:ascii="Times New Roman" w:hAnsi="Times New Roman" w:cs="Times New Roman"/>
          <w:color w:val="auto"/>
          <w:sz w:val="28"/>
          <w:szCs w:val="28"/>
        </w:rPr>
      </w:pPr>
    </w:p>
    <w:p w:rsidR="002C2106" w:rsidRPr="00743305" w:rsidRDefault="002C2106" w:rsidP="00CB00F0">
      <w:pPr>
        <w:rPr>
          <w:rFonts w:ascii="Times New Roman" w:hAnsi="Times New Roman" w:cs="Times New Roman"/>
          <w:color w:val="auto"/>
          <w:sz w:val="28"/>
          <w:szCs w:val="28"/>
        </w:rPr>
      </w:pPr>
    </w:p>
    <w:p w:rsidR="00CB00F0" w:rsidRPr="002C2106" w:rsidRDefault="00CB00F0" w:rsidP="002C2106">
      <w:pPr>
        <w:spacing w:line="360" w:lineRule="auto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r>
        <w:rPr>
          <w:rFonts w:ascii="Times New Roman" w:hAnsi="Times New Roman" w:cs="Times New Roman"/>
          <w:b/>
          <w:color w:val="auto"/>
          <w:sz w:val="28"/>
          <w:szCs w:val="28"/>
        </w:rPr>
        <w:t>ОСВІТНЬО-</w:t>
      </w:r>
      <w:r w:rsidRPr="00FB3B96">
        <w:rPr>
          <w:rFonts w:ascii="Times New Roman" w:hAnsi="Times New Roman" w:cs="Times New Roman"/>
          <w:b/>
          <w:color w:val="auto"/>
          <w:sz w:val="28"/>
          <w:szCs w:val="28"/>
        </w:rPr>
        <w:t>ПРОФЕСІЙНА ПРОГРАМА</w:t>
      </w:r>
    </w:p>
    <w:p w:rsidR="00CB00F0" w:rsidRPr="00F82EC8" w:rsidRDefault="00CB00F0" w:rsidP="00CB00F0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82EC8">
        <w:rPr>
          <w:rFonts w:ascii="Times New Roman" w:hAnsi="Times New Roman" w:cs="Times New Roman"/>
          <w:b/>
          <w:sz w:val="28"/>
          <w:szCs w:val="28"/>
        </w:rPr>
        <w:t xml:space="preserve">«Українська мова </w:t>
      </w:r>
      <w:r w:rsidR="00B6493C">
        <w:rPr>
          <w:rFonts w:ascii="Times New Roman" w:hAnsi="Times New Roman" w:cs="Times New Roman"/>
          <w:b/>
          <w:sz w:val="28"/>
          <w:szCs w:val="28"/>
        </w:rPr>
        <w:t>і</w:t>
      </w:r>
      <w:r w:rsidRPr="00F82EC8">
        <w:rPr>
          <w:rFonts w:ascii="Times New Roman" w:hAnsi="Times New Roman" w:cs="Times New Roman"/>
          <w:b/>
          <w:sz w:val="28"/>
          <w:szCs w:val="28"/>
        </w:rPr>
        <w:t xml:space="preserve"> література</w:t>
      </w:r>
      <w:r w:rsidR="00CA054A">
        <w:rPr>
          <w:rFonts w:ascii="Times New Roman" w:hAnsi="Times New Roman" w:cs="Times New Roman"/>
          <w:b/>
          <w:sz w:val="28"/>
          <w:szCs w:val="28"/>
        </w:rPr>
        <w:t>. Зарубіжна</w:t>
      </w:r>
      <w:r w:rsidRPr="00526E15">
        <w:rPr>
          <w:rFonts w:ascii="Times New Roman" w:hAnsi="Times New Roman" w:cs="Times New Roman"/>
          <w:b/>
          <w:sz w:val="28"/>
          <w:szCs w:val="28"/>
        </w:rPr>
        <w:t xml:space="preserve"> література</w:t>
      </w:r>
      <w:r w:rsidRPr="00F82EC8">
        <w:rPr>
          <w:rFonts w:ascii="Times New Roman" w:hAnsi="Times New Roman" w:cs="Times New Roman"/>
          <w:b/>
          <w:sz w:val="28"/>
          <w:szCs w:val="28"/>
        </w:rPr>
        <w:t xml:space="preserve">» </w:t>
      </w:r>
    </w:p>
    <w:p w:rsidR="00CB00F0" w:rsidRPr="005A3C4F" w:rsidRDefault="00CB00F0" w:rsidP="00CB00F0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A3C4F">
        <w:rPr>
          <w:rFonts w:ascii="Times New Roman" w:hAnsi="Times New Roman" w:cs="Times New Roman"/>
          <w:b/>
          <w:bCs/>
          <w:sz w:val="28"/>
          <w:szCs w:val="28"/>
        </w:rPr>
        <w:t xml:space="preserve">першого (бакалаврського) рівня вищої освіти </w:t>
      </w:r>
    </w:p>
    <w:p w:rsidR="00CB00F0" w:rsidRPr="005A3C4F" w:rsidRDefault="00CB00F0" w:rsidP="00CB00F0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за спеціальністю 014 Середня освіта</w:t>
      </w:r>
    </w:p>
    <w:p w:rsidR="00CB00F0" w:rsidRPr="00CA054A" w:rsidRDefault="00CB00F0" w:rsidP="00CB00F0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r w:rsidRPr="00CA054A">
        <w:rPr>
          <w:rFonts w:ascii="Times New Roman" w:hAnsi="Times New Roman" w:cs="Times New Roman"/>
          <w:b/>
          <w:color w:val="auto"/>
          <w:sz w:val="28"/>
          <w:szCs w:val="28"/>
        </w:rPr>
        <w:t>за предметною спеціальністю 014.01 Середня освіта</w:t>
      </w:r>
      <w:r w:rsidR="00F455A5" w:rsidRPr="00CA054A">
        <w:rPr>
          <w:rFonts w:ascii="Times New Roman" w:hAnsi="Times New Roman" w:cs="Times New Roman"/>
          <w:b/>
          <w:color w:val="auto"/>
          <w:sz w:val="28"/>
          <w:szCs w:val="28"/>
        </w:rPr>
        <w:t>. Українська мова і література</w:t>
      </w:r>
      <w:r w:rsidRPr="00CA054A">
        <w:rPr>
          <w:rFonts w:ascii="Times New Roman" w:hAnsi="Times New Roman" w:cs="Times New Roman"/>
          <w:b/>
          <w:color w:val="auto"/>
          <w:sz w:val="28"/>
          <w:szCs w:val="28"/>
        </w:rPr>
        <w:t xml:space="preserve"> </w:t>
      </w:r>
    </w:p>
    <w:p w:rsidR="00CB00F0" w:rsidRPr="005A3C4F" w:rsidRDefault="00CB00F0" w:rsidP="00CB00F0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A3C4F">
        <w:rPr>
          <w:rFonts w:ascii="Times New Roman" w:hAnsi="Times New Roman" w:cs="Times New Roman"/>
          <w:b/>
          <w:bCs/>
          <w:sz w:val="28"/>
          <w:szCs w:val="28"/>
        </w:rPr>
        <w:t xml:space="preserve">галузі знань </w:t>
      </w:r>
      <w:r>
        <w:rPr>
          <w:rFonts w:ascii="Times New Roman" w:hAnsi="Times New Roman" w:cs="Times New Roman"/>
          <w:b/>
          <w:bCs/>
          <w:sz w:val="28"/>
          <w:szCs w:val="28"/>
        </w:rPr>
        <w:t>01 Освіта/Педагогіка</w:t>
      </w:r>
    </w:p>
    <w:p w:rsidR="00CB00F0" w:rsidRPr="00484E73" w:rsidRDefault="00CB00F0" w:rsidP="00CB00F0">
      <w:pPr>
        <w:pStyle w:val="af0"/>
        <w:rPr>
          <w:rFonts w:ascii="Times New Roman" w:hAnsi="Times New Roman" w:cs="Times New Roman"/>
          <w:lang w:val="uk-UA"/>
        </w:rPr>
      </w:pPr>
      <w:r w:rsidRPr="0038176C">
        <w:rPr>
          <w:rFonts w:ascii="Times New Roman" w:hAnsi="Times New Roman" w:cs="Times New Roman"/>
          <w:lang w:val="uk-UA"/>
        </w:rPr>
        <w:t>Кваліфікація: бакалавр середньої ос</w:t>
      </w:r>
      <w:r w:rsidR="0038176C" w:rsidRPr="0038176C">
        <w:rPr>
          <w:rFonts w:ascii="Times New Roman" w:hAnsi="Times New Roman" w:cs="Times New Roman"/>
          <w:lang w:val="uk-UA"/>
        </w:rPr>
        <w:t>віти</w:t>
      </w:r>
      <w:r w:rsidR="00B42F93" w:rsidRPr="0038176C">
        <w:rPr>
          <w:rFonts w:ascii="Times New Roman" w:hAnsi="Times New Roman" w:cs="Times New Roman"/>
          <w:lang w:val="uk-UA"/>
        </w:rPr>
        <w:t xml:space="preserve"> (</w:t>
      </w:r>
      <w:r w:rsidR="0038176C" w:rsidRPr="0038176C">
        <w:rPr>
          <w:rFonts w:ascii="Times New Roman" w:hAnsi="Times New Roman" w:cs="Times New Roman"/>
          <w:lang w:val="uk-UA"/>
        </w:rPr>
        <w:t>у</w:t>
      </w:r>
      <w:r w:rsidR="00705D3A" w:rsidRPr="0038176C">
        <w:rPr>
          <w:rFonts w:ascii="Times New Roman" w:hAnsi="Times New Roman" w:cs="Times New Roman"/>
          <w:lang w:val="uk-UA"/>
        </w:rPr>
        <w:t xml:space="preserve">країнська мова і </w:t>
      </w:r>
      <w:r w:rsidRPr="0038176C">
        <w:rPr>
          <w:rFonts w:ascii="Times New Roman" w:hAnsi="Times New Roman" w:cs="Times New Roman"/>
          <w:lang w:val="uk-UA"/>
        </w:rPr>
        <w:t>літе</w:t>
      </w:r>
      <w:r w:rsidR="00B42F93" w:rsidRPr="0038176C">
        <w:rPr>
          <w:rFonts w:ascii="Times New Roman" w:hAnsi="Times New Roman" w:cs="Times New Roman"/>
          <w:lang w:val="uk-UA"/>
        </w:rPr>
        <w:t>ратура),</w:t>
      </w:r>
      <w:r w:rsidR="00705D3A" w:rsidRPr="0038176C">
        <w:rPr>
          <w:rFonts w:ascii="Times New Roman" w:hAnsi="Times New Roman" w:cs="Times New Roman"/>
          <w:lang w:val="uk-UA"/>
        </w:rPr>
        <w:t xml:space="preserve"> </w:t>
      </w:r>
      <w:r w:rsidR="00705D3A" w:rsidRPr="00484E73">
        <w:rPr>
          <w:rFonts w:ascii="Times New Roman" w:hAnsi="Times New Roman" w:cs="Times New Roman"/>
          <w:lang w:val="uk-UA"/>
        </w:rPr>
        <w:t>вчитель</w:t>
      </w:r>
      <w:r w:rsidR="001C479E" w:rsidRPr="00484E73">
        <w:rPr>
          <w:rFonts w:ascii="Times New Roman" w:hAnsi="Times New Roman" w:cs="Times New Roman"/>
          <w:lang w:val="uk-UA"/>
        </w:rPr>
        <w:t xml:space="preserve"> української мови і літератури</w:t>
      </w:r>
      <w:r w:rsidR="00D434A9" w:rsidRPr="00484E73">
        <w:rPr>
          <w:rFonts w:ascii="Times New Roman" w:hAnsi="Times New Roman" w:cs="Times New Roman"/>
          <w:lang w:val="uk-UA"/>
        </w:rPr>
        <w:t xml:space="preserve">, </w:t>
      </w:r>
      <w:r w:rsidR="00D65B19" w:rsidRPr="00484E73">
        <w:rPr>
          <w:rFonts w:ascii="Times New Roman" w:hAnsi="Times New Roman" w:cs="Times New Roman"/>
          <w:lang w:val="uk-UA"/>
        </w:rPr>
        <w:t xml:space="preserve">вчитель </w:t>
      </w:r>
      <w:r w:rsidR="00484E73" w:rsidRPr="00484E73">
        <w:rPr>
          <w:rFonts w:ascii="Times New Roman" w:hAnsi="Times New Roman" w:cs="Times New Roman"/>
          <w:lang w:val="uk-UA"/>
        </w:rPr>
        <w:t>зарубіжної</w:t>
      </w:r>
      <w:r w:rsidR="00D434A9" w:rsidRPr="00484E73">
        <w:rPr>
          <w:rFonts w:ascii="Times New Roman" w:hAnsi="Times New Roman" w:cs="Times New Roman"/>
          <w:lang w:val="uk-UA"/>
        </w:rPr>
        <w:t xml:space="preserve"> літератури</w:t>
      </w:r>
    </w:p>
    <w:p w:rsidR="00CB00F0" w:rsidRPr="002C2106" w:rsidRDefault="00CB00F0" w:rsidP="00CB00F0">
      <w:pPr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CB00F0" w:rsidRPr="002C2106" w:rsidRDefault="00CB00F0" w:rsidP="00CB00F0">
      <w:pPr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CB00F0" w:rsidRPr="002C2106" w:rsidRDefault="00CB00F0" w:rsidP="00CB00F0">
      <w:pPr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CB00F0" w:rsidRDefault="00CB00F0" w:rsidP="00CB00F0">
      <w:pPr>
        <w:rPr>
          <w:rFonts w:ascii="Times New Roman" w:hAnsi="Times New Roman" w:cs="Times New Roman"/>
          <w:b/>
          <w:color w:val="auto"/>
          <w:sz w:val="28"/>
          <w:szCs w:val="28"/>
        </w:rPr>
      </w:pPr>
    </w:p>
    <w:p w:rsidR="00CB00F0" w:rsidRDefault="00CB00F0" w:rsidP="00CB00F0">
      <w:pPr>
        <w:rPr>
          <w:rFonts w:ascii="Times New Roman" w:hAnsi="Times New Roman" w:cs="Times New Roman"/>
          <w:b/>
          <w:color w:val="auto"/>
          <w:sz w:val="28"/>
          <w:szCs w:val="28"/>
        </w:rPr>
      </w:pPr>
    </w:p>
    <w:p w:rsidR="00CB00F0" w:rsidRDefault="00CB00F0" w:rsidP="00CB00F0">
      <w:pPr>
        <w:rPr>
          <w:rFonts w:ascii="Times New Roman" w:hAnsi="Times New Roman" w:cs="Times New Roman"/>
          <w:b/>
          <w:color w:val="auto"/>
          <w:sz w:val="28"/>
          <w:szCs w:val="28"/>
        </w:rPr>
      </w:pPr>
    </w:p>
    <w:p w:rsidR="00CB00F0" w:rsidRDefault="00CB00F0" w:rsidP="00CB00F0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УВЕДЕНО В ДІЮ</w:t>
      </w:r>
    </w:p>
    <w:p w:rsidR="00CB00F0" w:rsidRDefault="00CB00F0" w:rsidP="00CB00F0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Наказ ректора ДВНЗ</w:t>
      </w:r>
    </w:p>
    <w:p w:rsidR="00CB00F0" w:rsidRDefault="00CB00F0" w:rsidP="00CB00F0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«Ужгородський національний </w:t>
      </w:r>
    </w:p>
    <w:p w:rsidR="00CB00F0" w:rsidRDefault="00CB00F0" w:rsidP="00CB00F0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1A1C79">
        <w:rPr>
          <w:rFonts w:ascii="Times New Roman" w:hAnsi="Times New Roman" w:cs="Times New Roman"/>
          <w:b/>
          <w:sz w:val="28"/>
          <w:szCs w:val="28"/>
        </w:rPr>
        <w:t xml:space="preserve">                               у</w:t>
      </w:r>
      <w:r>
        <w:rPr>
          <w:rFonts w:ascii="Times New Roman" w:hAnsi="Times New Roman" w:cs="Times New Roman"/>
          <w:b/>
          <w:sz w:val="28"/>
          <w:szCs w:val="28"/>
        </w:rPr>
        <w:t>ніверситет</w:t>
      </w:r>
    </w:p>
    <w:p w:rsidR="00CB00F0" w:rsidRDefault="00CB00F0" w:rsidP="00CB00F0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</w:t>
      </w:r>
      <w:r w:rsidR="00D434A9">
        <w:rPr>
          <w:rFonts w:ascii="Times New Roman" w:hAnsi="Times New Roman" w:cs="Times New Roman"/>
          <w:b/>
          <w:sz w:val="28"/>
          <w:szCs w:val="28"/>
        </w:rPr>
        <w:t xml:space="preserve">                    _____ 2022 </w:t>
      </w:r>
      <w:r>
        <w:rPr>
          <w:rFonts w:ascii="Times New Roman" w:hAnsi="Times New Roman" w:cs="Times New Roman"/>
          <w:b/>
          <w:sz w:val="28"/>
          <w:szCs w:val="28"/>
        </w:rPr>
        <w:t>р.  № ______</w:t>
      </w:r>
    </w:p>
    <w:p w:rsidR="00CB00F0" w:rsidRPr="005A3C4F" w:rsidRDefault="00CB00F0" w:rsidP="00CB00F0">
      <w:pPr>
        <w:rPr>
          <w:rFonts w:ascii="Times New Roman" w:hAnsi="Times New Roman" w:cs="Times New Roman"/>
          <w:b/>
          <w:color w:val="auto"/>
          <w:sz w:val="28"/>
          <w:szCs w:val="28"/>
        </w:rPr>
      </w:pPr>
    </w:p>
    <w:p w:rsidR="00CB00F0" w:rsidRPr="00743305" w:rsidRDefault="00CB00F0" w:rsidP="00CB00F0">
      <w:pPr>
        <w:rPr>
          <w:rFonts w:ascii="Times New Roman" w:hAnsi="Times New Roman" w:cs="Times New Roman"/>
          <w:b/>
          <w:color w:val="auto"/>
          <w:sz w:val="28"/>
          <w:szCs w:val="28"/>
        </w:rPr>
      </w:pPr>
    </w:p>
    <w:p w:rsidR="00CB00F0" w:rsidRPr="00743305" w:rsidRDefault="00CB00F0" w:rsidP="00CB00F0">
      <w:pPr>
        <w:rPr>
          <w:rFonts w:ascii="Times New Roman" w:hAnsi="Times New Roman" w:cs="Times New Roman"/>
          <w:b/>
          <w:color w:val="auto"/>
          <w:sz w:val="28"/>
          <w:szCs w:val="28"/>
        </w:rPr>
      </w:pPr>
    </w:p>
    <w:p w:rsidR="00CB00F0" w:rsidRPr="00743305" w:rsidRDefault="00CB00F0" w:rsidP="00CB00F0">
      <w:pPr>
        <w:rPr>
          <w:rFonts w:ascii="Times New Roman" w:hAnsi="Times New Roman" w:cs="Times New Roman"/>
          <w:b/>
          <w:color w:val="auto"/>
          <w:sz w:val="28"/>
          <w:szCs w:val="28"/>
        </w:rPr>
      </w:pPr>
    </w:p>
    <w:p w:rsidR="00CB00F0" w:rsidRPr="00743305" w:rsidRDefault="00CB00F0" w:rsidP="00CB00F0">
      <w:pPr>
        <w:rPr>
          <w:rFonts w:ascii="Times New Roman" w:hAnsi="Times New Roman" w:cs="Times New Roman"/>
          <w:b/>
          <w:color w:val="auto"/>
          <w:sz w:val="28"/>
          <w:szCs w:val="28"/>
        </w:rPr>
      </w:pPr>
    </w:p>
    <w:p w:rsidR="00CB00F0" w:rsidRDefault="00CB00F0" w:rsidP="00CB00F0">
      <w:pPr>
        <w:rPr>
          <w:rFonts w:ascii="Times New Roman" w:hAnsi="Times New Roman" w:cs="Times New Roman"/>
          <w:color w:val="auto"/>
          <w:sz w:val="28"/>
          <w:szCs w:val="28"/>
        </w:rPr>
      </w:pPr>
    </w:p>
    <w:p w:rsidR="00CB00F0" w:rsidRDefault="00CB00F0" w:rsidP="00CB00F0">
      <w:pPr>
        <w:rPr>
          <w:rFonts w:ascii="Times New Roman" w:hAnsi="Times New Roman" w:cs="Times New Roman"/>
          <w:color w:val="auto"/>
          <w:sz w:val="28"/>
          <w:szCs w:val="28"/>
        </w:rPr>
      </w:pPr>
    </w:p>
    <w:p w:rsidR="00CB00F0" w:rsidRDefault="00CB00F0" w:rsidP="00CB00F0">
      <w:pPr>
        <w:rPr>
          <w:rFonts w:ascii="Times New Roman" w:hAnsi="Times New Roman" w:cs="Times New Roman"/>
          <w:color w:val="auto"/>
          <w:sz w:val="28"/>
          <w:szCs w:val="28"/>
        </w:rPr>
      </w:pPr>
    </w:p>
    <w:p w:rsidR="00CB00F0" w:rsidRDefault="00CB00F0" w:rsidP="00CB00F0">
      <w:pPr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FB3B96">
        <w:rPr>
          <w:rFonts w:ascii="Times New Roman" w:hAnsi="Times New Roman" w:cs="Times New Roman"/>
          <w:b/>
          <w:color w:val="auto"/>
          <w:sz w:val="28"/>
          <w:szCs w:val="28"/>
        </w:rPr>
        <w:t xml:space="preserve">Ужгород </w:t>
      </w:r>
      <w:r w:rsidR="00914E85">
        <w:rPr>
          <w:rFonts w:ascii="Times New Roman" w:hAnsi="Times New Roman" w:cs="Times New Roman"/>
          <w:b/>
          <w:color w:val="auto"/>
          <w:sz w:val="28"/>
          <w:szCs w:val="28"/>
        </w:rPr>
        <w:t>– 2022</w:t>
      </w:r>
    </w:p>
    <w:p w:rsidR="00CB00F0" w:rsidRDefault="00CB00F0" w:rsidP="00CB00F0">
      <w:pPr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</w:p>
    <w:p w:rsidR="00CB00F0" w:rsidRDefault="00CB00F0" w:rsidP="00CB00F0">
      <w:pPr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</w:p>
    <w:p w:rsidR="00CB00F0" w:rsidRDefault="00CB00F0" w:rsidP="00CB00F0">
      <w:pPr>
        <w:pStyle w:val="af0"/>
        <w:spacing w:line="360" w:lineRule="auto"/>
        <w:ind w:firstLine="708"/>
        <w:rPr>
          <w:rFonts w:ascii="Times New Roman" w:eastAsia="Times New Roman" w:hAnsi="Times New Roman"/>
          <w:bCs w:val="0"/>
        </w:rPr>
      </w:pPr>
      <w:r>
        <w:rPr>
          <w:rFonts w:ascii="Times New Roman" w:eastAsia="Times New Roman" w:hAnsi="Times New Roman"/>
          <w:bCs w:val="0"/>
        </w:rPr>
        <w:t>АРКУШ ПОГОДЖЕННЯ</w:t>
      </w:r>
    </w:p>
    <w:p w:rsidR="00CB00F0" w:rsidRDefault="00CB00F0" w:rsidP="00CB00F0">
      <w:pPr>
        <w:pStyle w:val="af0"/>
        <w:spacing w:line="360" w:lineRule="auto"/>
        <w:ind w:firstLine="708"/>
        <w:rPr>
          <w:rFonts w:ascii="Times New Roman" w:eastAsia="Times New Roman" w:hAnsi="Times New Roman"/>
          <w:bCs w:val="0"/>
        </w:rPr>
      </w:pPr>
      <w:proofErr w:type="spellStart"/>
      <w:r>
        <w:rPr>
          <w:rFonts w:ascii="Times New Roman" w:eastAsia="Times New Roman" w:hAnsi="Times New Roman"/>
          <w:bCs w:val="0"/>
        </w:rPr>
        <w:t>освітньо-професійної</w:t>
      </w:r>
      <w:proofErr w:type="spellEnd"/>
      <w:r>
        <w:rPr>
          <w:rFonts w:ascii="Times New Roman" w:eastAsia="Times New Roman" w:hAnsi="Times New Roman"/>
          <w:bCs w:val="0"/>
        </w:rPr>
        <w:t xml:space="preserve"> </w:t>
      </w:r>
      <w:proofErr w:type="spellStart"/>
      <w:r>
        <w:rPr>
          <w:rFonts w:ascii="Times New Roman" w:eastAsia="Times New Roman" w:hAnsi="Times New Roman"/>
          <w:bCs w:val="0"/>
        </w:rPr>
        <w:t>програми</w:t>
      </w:r>
      <w:proofErr w:type="spellEnd"/>
    </w:p>
    <w:p w:rsidR="00CB00F0" w:rsidRPr="005A3C4F" w:rsidRDefault="00D434A9" w:rsidP="00CB00F0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«Українська </w:t>
      </w:r>
      <w:r w:rsidRPr="00021AB7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мова </w:t>
      </w:r>
      <w:r w:rsidR="00AE43E1" w:rsidRPr="00021AB7">
        <w:rPr>
          <w:rFonts w:ascii="Times New Roman" w:hAnsi="Times New Roman" w:cs="Times New Roman"/>
          <w:b/>
          <w:bCs/>
          <w:color w:val="auto"/>
          <w:sz w:val="28"/>
          <w:szCs w:val="28"/>
        </w:rPr>
        <w:t>і</w:t>
      </w:r>
      <w:r w:rsidR="00AE43E1">
        <w:rPr>
          <w:rFonts w:ascii="Times New Roman" w:hAnsi="Times New Roman" w:cs="Times New Roman"/>
          <w:b/>
          <w:bCs/>
          <w:color w:val="FF0000"/>
          <w:sz w:val="28"/>
          <w:szCs w:val="28"/>
        </w:rPr>
        <w:t xml:space="preserve"> </w:t>
      </w:r>
      <w:r w:rsidR="00CB00F0">
        <w:rPr>
          <w:rFonts w:ascii="Times New Roman" w:hAnsi="Times New Roman" w:cs="Times New Roman"/>
          <w:b/>
          <w:bCs/>
          <w:sz w:val="28"/>
          <w:szCs w:val="28"/>
        </w:rPr>
        <w:t xml:space="preserve">література. </w:t>
      </w:r>
      <w:r w:rsidR="00021AB7" w:rsidRPr="00021AB7">
        <w:rPr>
          <w:rFonts w:ascii="Times New Roman" w:hAnsi="Times New Roman" w:cs="Times New Roman"/>
          <w:b/>
          <w:bCs/>
          <w:color w:val="auto"/>
          <w:sz w:val="28"/>
          <w:szCs w:val="28"/>
        </w:rPr>
        <w:t>Зарубіжна</w:t>
      </w:r>
      <w:r w:rsidR="00CB00F0" w:rsidRPr="00021AB7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 </w:t>
      </w:r>
      <w:r w:rsidR="00CB00F0">
        <w:rPr>
          <w:rFonts w:ascii="Times New Roman" w:hAnsi="Times New Roman" w:cs="Times New Roman"/>
          <w:b/>
          <w:bCs/>
          <w:sz w:val="28"/>
          <w:szCs w:val="28"/>
        </w:rPr>
        <w:t>література</w:t>
      </w:r>
      <w:r w:rsidR="00CB00F0" w:rsidRPr="005A3C4F"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:rsidR="00CB00F0" w:rsidRDefault="00CB00F0" w:rsidP="00CB00F0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B00F0" w:rsidRPr="00F518DF" w:rsidRDefault="00CB00F0" w:rsidP="00CB00F0">
      <w:pPr>
        <w:pStyle w:val="a7"/>
        <w:numPr>
          <w:ilvl w:val="0"/>
          <w:numId w:val="48"/>
        </w:numPr>
        <w:autoSpaceDE w:val="0"/>
        <w:autoSpaceDN w:val="0"/>
        <w:adjustRightInd w:val="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lang w:val="uk-UA"/>
        </w:rPr>
        <w:t>Ректор                                                                    Володимир СМОЛАНКА</w:t>
      </w:r>
    </w:p>
    <w:p w:rsidR="00CB00F0" w:rsidRDefault="00CB00F0" w:rsidP="00CB00F0">
      <w:pPr>
        <w:pStyle w:val="a7"/>
        <w:autoSpaceDE w:val="0"/>
        <w:autoSpaceDN w:val="0"/>
        <w:adjustRightInd w:val="0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:rsidR="00CB00F0" w:rsidRPr="00F518DF" w:rsidRDefault="00CB00F0" w:rsidP="00CB00F0">
      <w:pPr>
        <w:pStyle w:val="a7"/>
        <w:autoSpaceDE w:val="0"/>
        <w:autoSpaceDN w:val="0"/>
        <w:adjustRightInd w:val="0"/>
        <w:jc w:val="both"/>
        <w:rPr>
          <w:rFonts w:ascii="Times New Roman" w:hAnsi="Times New Roman"/>
          <w:b/>
          <w:sz w:val="28"/>
          <w:szCs w:val="28"/>
        </w:rPr>
      </w:pPr>
    </w:p>
    <w:p w:rsidR="00CB00F0" w:rsidRDefault="00D434A9" w:rsidP="00CB00F0">
      <w:pPr>
        <w:pStyle w:val="a7"/>
        <w:autoSpaceDE w:val="0"/>
        <w:autoSpaceDN w:val="0"/>
        <w:adjustRightInd w:val="0"/>
        <w:jc w:val="both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______2022</w:t>
      </w:r>
      <w:r w:rsidR="00487492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="00CB00F0">
        <w:rPr>
          <w:rFonts w:ascii="Times New Roman" w:hAnsi="Times New Roman"/>
          <w:b/>
          <w:sz w:val="28"/>
          <w:szCs w:val="28"/>
          <w:lang w:val="uk-UA"/>
        </w:rPr>
        <w:t>р.</w:t>
      </w:r>
    </w:p>
    <w:p w:rsidR="00CB00F0" w:rsidRDefault="00CB00F0" w:rsidP="00CB00F0">
      <w:pPr>
        <w:pStyle w:val="a7"/>
        <w:autoSpaceDE w:val="0"/>
        <w:autoSpaceDN w:val="0"/>
        <w:adjustRightInd w:val="0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:rsidR="00CB00F0" w:rsidRDefault="00CB00F0" w:rsidP="00CB00F0">
      <w:pPr>
        <w:pStyle w:val="a7"/>
        <w:autoSpaceDE w:val="0"/>
        <w:autoSpaceDN w:val="0"/>
        <w:adjustRightInd w:val="0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:rsidR="00CB00F0" w:rsidRDefault="00CB00F0" w:rsidP="00CB00F0">
      <w:pPr>
        <w:pStyle w:val="a7"/>
        <w:numPr>
          <w:ilvl w:val="0"/>
          <w:numId w:val="48"/>
        </w:numPr>
        <w:autoSpaceDE w:val="0"/>
        <w:autoSpaceDN w:val="0"/>
        <w:adjustRightInd w:val="0"/>
        <w:jc w:val="both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Гарант освітньо-професійної програми                        Оксана КУЗЬМА</w:t>
      </w:r>
    </w:p>
    <w:p w:rsidR="00CB00F0" w:rsidRDefault="00CB00F0" w:rsidP="00CB00F0">
      <w:pPr>
        <w:pStyle w:val="a7"/>
        <w:autoSpaceDE w:val="0"/>
        <w:autoSpaceDN w:val="0"/>
        <w:adjustRightInd w:val="0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:rsidR="00CB00F0" w:rsidRDefault="00D434A9" w:rsidP="00CB00F0">
      <w:pPr>
        <w:pStyle w:val="a7"/>
        <w:autoSpaceDE w:val="0"/>
        <w:autoSpaceDN w:val="0"/>
        <w:adjustRightInd w:val="0"/>
        <w:jc w:val="both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______2022</w:t>
      </w:r>
      <w:r w:rsidR="00487492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="00CB00F0">
        <w:rPr>
          <w:rFonts w:ascii="Times New Roman" w:hAnsi="Times New Roman"/>
          <w:b/>
          <w:sz w:val="28"/>
          <w:szCs w:val="28"/>
          <w:lang w:val="uk-UA"/>
        </w:rPr>
        <w:t>р.</w:t>
      </w:r>
    </w:p>
    <w:p w:rsidR="00CB00F0" w:rsidRDefault="00CB00F0" w:rsidP="00CB00F0">
      <w:pPr>
        <w:pStyle w:val="a7"/>
        <w:autoSpaceDE w:val="0"/>
        <w:autoSpaceDN w:val="0"/>
        <w:adjustRightInd w:val="0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:rsidR="00CB00F0" w:rsidRDefault="00CB00F0" w:rsidP="00CB00F0">
      <w:pPr>
        <w:pStyle w:val="a7"/>
        <w:autoSpaceDE w:val="0"/>
        <w:autoSpaceDN w:val="0"/>
        <w:adjustRightInd w:val="0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:rsidR="00CB00F0" w:rsidRDefault="00CB00F0" w:rsidP="00CB00F0">
      <w:pPr>
        <w:pStyle w:val="a7"/>
        <w:numPr>
          <w:ilvl w:val="0"/>
          <w:numId w:val="48"/>
        </w:numPr>
        <w:autoSpaceDE w:val="0"/>
        <w:autoSpaceDN w:val="0"/>
        <w:adjustRightInd w:val="0"/>
        <w:jc w:val="both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Декан </w:t>
      </w:r>
      <w:r w:rsidR="00021AB7">
        <w:rPr>
          <w:rFonts w:ascii="Times New Roman" w:hAnsi="Times New Roman"/>
          <w:b/>
          <w:sz w:val="28"/>
          <w:szCs w:val="28"/>
          <w:lang w:val="uk-UA"/>
        </w:rPr>
        <w:t xml:space="preserve">філологічного факультету                        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               Юрій БІДЗІЛЯ</w:t>
      </w:r>
    </w:p>
    <w:p w:rsidR="00CB00F0" w:rsidRDefault="00D434A9" w:rsidP="00CB00F0">
      <w:pPr>
        <w:pStyle w:val="a7"/>
        <w:autoSpaceDE w:val="0"/>
        <w:autoSpaceDN w:val="0"/>
        <w:adjustRightInd w:val="0"/>
        <w:jc w:val="both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________2022</w:t>
      </w:r>
      <w:r w:rsidR="00CB00F0">
        <w:rPr>
          <w:rFonts w:ascii="Times New Roman" w:hAnsi="Times New Roman"/>
          <w:b/>
          <w:sz w:val="28"/>
          <w:szCs w:val="28"/>
          <w:lang w:val="uk-UA"/>
        </w:rPr>
        <w:t xml:space="preserve"> р.</w:t>
      </w:r>
    </w:p>
    <w:p w:rsidR="00CB00F0" w:rsidRDefault="00CB00F0" w:rsidP="00CB00F0">
      <w:pPr>
        <w:pStyle w:val="a7"/>
        <w:autoSpaceDE w:val="0"/>
        <w:autoSpaceDN w:val="0"/>
        <w:adjustRightInd w:val="0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:rsidR="00CB00F0" w:rsidRDefault="00CB00F0" w:rsidP="00CB00F0">
      <w:pPr>
        <w:pStyle w:val="a7"/>
        <w:autoSpaceDE w:val="0"/>
        <w:autoSpaceDN w:val="0"/>
        <w:adjustRightInd w:val="0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:rsidR="00CB00F0" w:rsidRDefault="00CB00F0" w:rsidP="00CB00F0">
      <w:pPr>
        <w:pStyle w:val="a7"/>
        <w:numPr>
          <w:ilvl w:val="0"/>
          <w:numId w:val="48"/>
        </w:numPr>
        <w:autoSpaceDE w:val="0"/>
        <w:autoSpaceDN w:val="0"/>
        <w:adjustRightInd w:val="0"/>
        <w:jc w:val="both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Керівник робочої групи                                                    Оксана КУЗЬМА</w:t>
      </w:r>
    </w:p>
    <w:p w:rsidR="00CB00F0" w:rsidRDefault="00CB00F0" w:rsidP="00CB00F0">
      <w:pPr>
        <w:pStyle w:val="a7"/>
        <w:autoSpaceDE w:val="0"/>
        <w:autoSpaceDN w:val="0"/>
        <w:adjustRightInd w:val="0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:rsidR="00CB00F0" w:rsidRDefault="00D434A9" w:rsidP="00CB00F0">
      <w:pPr>
        <w:pStyle w:val="a7"/>
        <w:autoSpaceDE w:val="0"/>
        <w:autoSpaceDN w:val="0"/>
        <w:adjustRightInd w:val="0"/>
        <w:jc w:val="both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_______2022</w:t>
      </w:r>
      <w:r w:rsidR="00487492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="00CB00F0">
        <w:rPr>
          <w:rFonts w:ascii="Times New Roman" w:hAnsi="Times New Roman"/>
          <w:b/>
          <w:sz w:val="28"/>
          <w:szCs w:val="28"/>
          <w:lang w:val="uk-UA"/>
        </w:rPr>
        <w:t>р.</w:t>
      </w:r>
    </w:p>
    <w:p w:rsidR="00CB00F0" w:rsidRDefault="00CB00F0" w:rsidP="00CB00F0">
      <w:pPr>
        <w:pStyle w:val="a7"/>
        <w:autoSpaceDE w:val="0"/>
        <w:autoSpaceDN w:val="0"/>
        <w:adjustRightInd w:val="0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:rsidR="00CB00F0" w:rsidRDefault="00CB00F0" w:rsidP="00CB00F0">
      <w:pPr>
        <w:pStyle w:val="a7"/>
        <w:numPr>
          <w:ilvl w:val="0"/>
          <w:numId w:val="48"/>
        </w:numPr>
        <w:autoSpaceDE w:val="0"/>
        <w:autoSpaceDN w:val="0"/>
        <w:adjustRightInd w:val="0"/>
        <w:jc w:val="both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Начальник навчальної частини                               Анатолій ШТИМАК</w:t>
      </w:r>
    </w:p>
    <w:p w:rsidR="00CB00F0" w:rsidRDefault="00CB00F0" w:rsidP="00CB00F0">
      <w:pPr>
        <w:pStyle w:val="a7"/>
        <w:autoSpaceDE w:val="0"/>
        <w:autoSpaceDN w:val="0"/>
        <w:adjustRightInd w:val="0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:rsidR="00CB00F0" w:rsidRDefault="00D434A9" w:rsidP="00CB00F0">
      <w:pPr>
        <w:pStyle w:val="a7"/>
        <w:autoSpaceDE w:val="0"/>
        <w:autoSpaceDN w:val="0"/>
        <w:adjustRightInd w:val="0"/>
        <w:jc w:val="both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______2022</w:t>
      </w:r>
      <w:r w:rsidR="00487492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="00CB00F0">
        <w:rPr>
          <w:rFonts w:ascii="Times New Roman" w:hAnsi="Times New Roman"/>
          <w:b/>
          <w:sz w:val="28"/>
          <w:szCs w:val="28"/>
          <w:lang w:val="uk-UA"/>
        </w:rPr>
        <w:t>р.</w:t>
      </w:r>
    </w:p>
    <w:p w:rsidR="00CB00F0" w:rsidRDefault="00CB00F0" w:rsidP="00CB00F0">
      <w:pPr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</w:p>
    <w:p w:rsidR="00CB00F0" w:rsidRDefault="00CB00F0" w:rsidP="00CB00F0">
      <w:pPr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</w:p>
    <w:p w:rsidR="00CB00F0" w:rsidRDefault="00CB00F0" w:rsidP="00CB00F0">
      <w:pPr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</w:p>
    <w:p w:rsidR="00CB00F0" w:rsidRDefault="00CB00F0" w:rsidP="00CB00F0">
      <w:pPr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</w:p>
    <w:p w:rsidR="00CB00F0" w:rsidRDefault="00CB00F0" w:rsidP="00CB00F0">
      <w:pPr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</w:p>
    <w:p w:rsidR="00CB00F0" w:rsidRDefault="00CB00F0" w:rsidP="00CB00F0">
      <w:pPr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</w:p>
    <w:p w:rsidR="00CB00F0" w:rsidRDefault="00CB00F0" w:rsidP="00CB00F0">
      <w:pPr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</w:p>
    <w:p w:rsidR="00CB00F0" w:rsidRDefault="00CB00F0" w:rsidP="00CB00F0">
      <w:pPr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</w:p>
    <w:p w:rsidR="00CB00F0" w:rsidRDefault="00CB00F0" w:rsidP="00CB00F0">
      <w:pPr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</w:p>
    <w:p w:rsidR="00CB00F0" w:rsidRDefault="00CB00F0" w:rsidP="00CB00F0">
      <w:pPr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</w:p>
    <w:p w:rsidR="00CB00F0" w:rsidRDefault="00CB00F0" w:rsidP="00CB00F0">
      <w:pPr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</w:p>
    <w:p w:rsidR="00CB00F0" w:rsidRDefault="00CB00F0" w:rsidP="00CB00F0">
      <w:pPr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</w:p>
    <w:p w:rsidR="00CB00F0" w:rsidRDefault="00CB00F0" w:rsidP="00CB00F0">
      <w:pPr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</w:p>
    <w:p w:rsidR="0002458C" w:rsidRDefault="0002458C" w:rsidP="00CB00F0">
      <w:pPr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</w:p>
    <w:p w:rsidR="0002458C" w:rsidRDefault="0002458C" w:rsidP="00CB00F0">
      <w:pPr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</w:p>
    <w:p w:rsidR="0002458C" w:rsidRDefault="0002458C" w:rsidP="00CB00F0">
      <w:pPr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</w:p>
    <w:p w:rsidR="00CB00F0" w:rsidRDefault="00CB00F0" w:rsidP="00CB00F0">
      <w:pPr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</w:p>
    <w:p w:rsidR="00CB00F0" w:rsidRPr="00FC6164" w:rsidRDefault="00CB00F0" w:rsidP="00CB00F0">
      <w:pPr>
        <w:pStyle w:val="af0"/>
        <w:spacing w:line="360" w:lineRule="auto"/>
        <w:ind w:firstLine="708"/>
        <w:rPr>
          <w:rFonts w:ascii="Times New Roman" w:eastAsia="Times New Roman" w:hAnsi="Times New Roman"/>
          <w:bCs w:val="0"/>
        </w:rPr>
      </w:pPr>
      <w:r w:rsidRPr="00FC6164">
        <w:rPr>
          <w:rFonts w:ascii="Times New Roman" w:eastAsia="Times New Roman" w:hAnsi="Times New Roman"/>
          <w:bCs w:val="0"/>
        </w:rPr>
        <w:t>ПЕРЕДМОВА</w:t>
      </w:r>
    </w:p>
    <w:p w:rsidR="00CB00F0" w:rsidRPr="00FC6164" w:rsidRDefault="00CB00F0" w:rsidP="00CB00F0">
      <w:pPr>
        <w:spacing w:line="360" w:lineRule="auto"/>
        <w:ind w:firstLine="540"/>
        <w:jc w:val="both"/>
        <w:rPr>
          <w:b/>
          <w:bCs/>
          <w:sz w:val="28"/>
          <w:szCs w:val="28"/>
        </w:rPr>
      </w:pPr>
    </w:p>
    <w:p w:rsidR="00CB00F0" w:rsidRPr="00FC6164" w:rsidRDefault="00CB00F0" w:rsidP="00CB00F0">
      <w:pPr>
        <w:pStyle w:val="a7"/>
        <w:tabs>
          <w:tab w:val="left" w:pos="993"/>
        </w:tabs>
        <w:spacing w:line="360" w:lineRule="auto"/>
        <w:ind w:hanging="108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sz w:val="28"/>
          <w:szCs w:val="28"/>
          <w:lang w:val="uk-UA"/>
        </w:rPr>
        <w:t xml:space="preserve">Розроблено робочою </w:t>
      </w:r>
      <w:r w:rsidRPr="00A90098">
        <w:rPr>
          <w:rFonts w:ascii="Times New Roman" w:hAnsi="Times New Roman"/>
          <w:b/>
          <w:bCs/>
          <w:sz w:val="28"/>
          <w:szCs w:val="28"/>
          <w:lang w:val="uk-UA"/>
        </w:rPr>
        <w:t>групою в складі</w:t>
      </w:r>
      <w:r>
        <w:rPr>
          <w:rFonts w:ascii="Times New Roman" w:hAnsi="Times New Roman"/>
          <w:b/>
          <w:bCs/>
          <w:sz w:val="28"/>
          <w:szCs w:val="28"/>
          <w:lang w:val="uk-UA"/>
        </w:rPr>
        <w:t>:</w:t>
      </w:r>
    </w:p>
    <w:p w:rsidR="00CB00F0" w:rsidRDefault="00CB00F0" w:rsidP="00CB00F0">
      <w:pPr>
        <w:widowControl/>
        <w:ind w:firstLine="60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E54D0">
        <w:rPr>
          <w:rFonts w:ascii="Times New Roman" w:hAnsi="Times New Roman" w:cs="Times New Roman"/>
          <w:b/>
          <w:sz w:val="28"/>
          <w:szCs w:val="28"/>
        </w:rPr>
        <w:t>Кузьма Оксана Юріївна</w:t>
      </w:r>
      <w:r>
        <w:rPr>
          <w:rFonts w:ascii="Times New Roman" w:hAnsi="Times New Roman" w:cs="Times New Roman"/>
          <w:sz w:val="28"/>
          <w:szCs w:val="28"/>
        </w:rPr>
        <w:t xml:space="preserve">, кандидат філологічних наук, доцент, завідувач  кафедри української літератури </w:t>
      </w:r>
      <w:r w:rsidRPr="006425B4">
        <w:rPr>
          <w:rFonts w:ascii="Times New Roman" w:hAnsi="Times New Roman" w:cs="Times New Roman"/>
          <w:sz w:val="28"/>
          <w:szCs w:val="28"/>
        </w:rPr>
        <w:t>ДВНЗ «Ужгородський національний університет»</w:t>
      </w:r>
      <w:r>
        <w:rPr>
          <w:rFonts w:ascii="Times New Roman" w:hAnsi="Times New Roman" w:cs="Times New Roman"/>
          <w:sz w:val="28"/>
          <w:szCs w:val="28"/>
        </w:rPr>
        <w:t xml:space="preserve"> (керівник робочої групи)</w:t>
      </w:r>
      <w:r w:rsidRPr="006425B4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CB00F0" w:rsidRDefault="00CB00F0" w:rsidP="00CB00F0">
      <w:pPr>
        <w:widowControl/>
        <w:ind w:firstLine="60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CB00F0" w:rsidRDefault="00CB00F0" w:rsidP="00CB00F0">
      <w:pPr>
        <w:widowControl/>
        <w:ind w:firstLine="600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109E6">
        <w:rPr>
          <w:rFonts w:ascii="Times New Roman" w:hAnsi="Times New Roman" w:cs="Times New Roman"/>
          <w:b/>
          <w:sz w:val="28"/>
          <w:szCs w:val="28"/>
        </w:rPr>
        <w:t>Венжинович</w:t>
      </w:r>
      <w:proofErr w:type="spellEnd"/>
      <w:r w:rsidRPr="009109E6">
        <w:rPr>
          <w:rFonts w:ascii="Times New Roman" w:hAnsi="Times New Roman" w:cs="Times New Roman"/>
          <w:b/>
          <w:sz w:val="28"/>
          <w:szCs w:val="28"/>
        </w:rPr>
        <w:t xml:space="preserve"> Наталія Федорівна</w:t>
      </w:r>
      <w:r>
        <w:rPr>
          <w:rFonts w:ascii="Times New Roman" w:hAnsi="Times New Roman" w:cs="Times New Roman"/>
          <w:sz w:val="28"/>
          <w:szCs w:val="28"/>
        </w:rPr>
        <w:t>, доктор філологі</w:t>
      </w:r>
      <w:r w:rsidR="00D256E5">
        <w:rPr>
          <w:rFonts w:ascii="Times New Roman" w:hAnsi="Times New Roman" w:cs="Times New Roman"/>
          <w:sz w:val="28"/>
          <w:szCs w:val="28"/>
        </w:rPr>
        <w:t>чних наук, професор,  завідувач</w:t>
      </w:r>
      <w:r>
        <w:rPr>
          <w:rFonts w:ascii="Times New Roman" w:hAnsi="Times New Roman" w:cs="Times New Roman"/>
          <w:sz w:val="28"/>
          <w:szCs w:val="28"/>
        </w:rPr>
        <w:t xml:space="preserve"> кафедри української мови </w:t>
      </w:r>
      <w:r w:rsidRPr="006425B4">
        <w:rPr>
          <w:rFonts w:ascii="Times New Roman" w:hAnsi="Times New Roman" w:cs="Times New Roman"/>
          <w:sz w:val="28"/>
          <w:szCs w:val="28"/>
        </w:rPr>
        <w:t>ДВНЗ «Ужгородський національний університет»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CB00F0" w:rsidRDefault="00CB00F0" w:rsidP="00CB00F0">
      <w:pPr>
        <w:widowControl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CB00F0" w:rsidRDefault="00CB00F0" w:rsidP="00CB00F0">
      <w:pPr>
        <w:widowControl/>
        <w:ind w:firstLine="600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E54D0">
        <w:rPr>
          <w:rFonts w:ascii="Times New Roman" w:hAnsi="Times New Roman" w:cs="Times New Roman"/>
          <w:b/>
          <w:sz w:val="28"/>
          <w:szCs w:val="28"/>
        </w:rPr>
        <w:t>Барчан</w:t>
      </w:r>
      <w:proofErr w:type="spellEnd"/>
      <w:r w:rsidRPr="00EE54D0">
        <w:rPr>
          <w:rFonts w:ascii="Times New Roman" w:hAnsi="Times New Roman" w:cs="Times New Roman"/>
          <w:b/>
          <w:sz w:val="28"/>
          <w:szCs w:val="28"/>
        </w:rPr>
        <w:t xml:space="preserve"> Валентина Володимирівна</w:t>
      </w:r>
      <w:r w:rsidRPr="006425B4">
        <w:rPr>
          <w:rFonts w:ascii="Times New Roman" w:hAnsi="Times New Roman" w:cs="Times New Roman"/>
          <w:sz w:val="28"/>
          <w:szCs w:val="28"/>
        </w:rPr>
        <w:t>, доктор філо</w:t>
      </w:r>
      <w:r w:rsidR="00D256E5">
        <w:rPr>
          <w:rFonts w:ascii="Times New Roman" w:hAnsi="Times New Roman" w:cs="Times New Roman"/>
          <w:sz w:val="28"/>
          <w:szCs w:val="28"/>
        </w:rPr>
        <w:t xml:space="preserve">логічних наук, професор кафедри </w:t>
      </w:r>
      <w:r w:rsidRPr="006425B4">
        <w:rPr>
          <w:rFonts w:ascii="Times New Roman" w:hAnsi="Times New Roman" w:cs="Times New Roman"/>
          <w:sz w:val="28"/>
          <w:szCs w:val="28"/>
        </w:rPr>
        <w:t xml:space="preserve">української літератури ДВНЗ «Ужгородський національний університет». </w:t>
      </w:r>
    </w:p>
    <w:p w:rsidR="00CB00F0" w:rsidRDefault="00CB00F0" w:rsidP="00CB00F0">
      <w:pPr>
        <w:widowControl/>
        <w:ind w:firstLine="60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CB00F0" w:rsidRDefault="00CB00F0" w:rsidP="00CB00F0">
      <w:pPr>
        <w:widowControl/>
        <w:ind w:firstLine="60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109E6">
        <w:rPr>
          <w:rFonts w:ascii="Times New Roman" w:hAnsi="Times New Roman" w:cs="Times New Roman"/>
          <w:b/>
          <w:sz w:val="28"/>
          <w:szCs w:val="28"/>
        </w:rPr>
        <w:t>Галас Алла Михайлівна</w:t>
      </w:r>
      <w:r>
        <w:rPr>
          <w:rFonts w:ascii="Times New Roman" w:hAnsi="Times New Roman" w:cs="Times New Roman"/>
          <w:sz w:val="28"/>
          <w:szCs w:val="28"/>
        </w:rPr>
        <w:t xml:space="preserve">, кандидат філологічних наук, доцент  кафедри української мови </w:t>
      </w:r>
      <w:r w:rsidRPr="006425B4">
        <w:rPr>
          <w:rFonts w:ascii="Times New Roman" w:hAnsi="Times New Roman" w:cs="Times New Roman"/>
          <w:sz w:val="28"/>
          <w:szCs w:val="28"/>
        </w:rPr>
        <w:t>ДВНЗ «Ужгородський національний університет»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E63DEC" w:rsidRDefault="00E63DEC" w:rsidP="00CB00F0">
      <w:pPr>
        <w:widowControl/>
        <w:ind w:firstLine="60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E63DEC" w:rsidRDefault="00E63DEC" w:rsidP="00CB00F0">
      <w:pPr>
        <w:widowControl/>
        <w:ind w:firstLine="600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63DEC">
        <w:rPr>
          <w:rFonts w:ascii="Times New Roman" w:hAnsi="Times New Roman" w:cs="Times New Roman"/>
          <w:b/>
          <w:sz w:val="28"/>
          <w:szCs w:val="28"/>
        </w:rPr>
        <w:t>Пискач</w:t>
      </w:r>
      <w:proofErr w:type="spellEnd"/>
      <w:r w:rsidRPr="00E63DEC">
        <w:rPr>
          <w:rFonts w:ascii="Times New Roman" w:hAnsi="Times New Roman" w:cs="Times New Roman"/>
          <w:b/>
          <w:sz w:val="28"/>
          <w:szCs w:val="28"/>
        </w:rPr>
        <w:t xml:space="preserve"> Ольга Дмитрівна</w:t>
      </w:r>
      <w:r>
        <w:rPr>
          <w:rFonts w:ascii="Times New Roman" w:hAnsi="Times New Roman" w:cs="Times New Roman"/>
          <w:sz w:val="28"/>
          <w:szCs w:val="28"/>
        </w:rPr>
        <w:t xml:space="preserve">, кандидат філологічних наук, доцент  кафедри української мови </w:t>
      </w:r>
      <w:r w:rsidRPr="006425B4">
        <w:rPr>
          <w:rFonts w:ascii="Times New Roman" w:hAnsi="Times New Roman" w:cs="Times New Roman"/>
          <w:sz w:val="28"/>
          <w:szCs w:val="28"/>
        </w:rPr>
        <w:t>ДВНЗ «Ужгородський національний університет»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F44BED" w:rsidRDefault="00F44BED" w:rsidP="000A011C">
      <w:pPr>
        <w:widowControl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F44BED" w:rsidRDefault="006D0E61" w:rsidP="00CB00F0">
      <w:pPr>
        <w:widowControl/>
        <w:ind w:firstLine="600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D0E61">
        <w:rPr>
          <w:rFonts w:ascii="Times New Roman" w:hAnsi="Times New Roman" w:cs="Times New Roman"/>
          <w:b/>
          <w:sz w:val="28"/>
          <w:szCs w:val="28"/>
        </w:rPr>
        <w:t>Гнаткович</w:t>
      </w:r>
      <w:proofErr w:type="spellEnd"/>
      <w:r w:rsidRPr="006D0E61">
        <w:rPr>
          <w:rFonts w:ascii="Times New Roman" w:hAnsi="Times New Roman" w:cs="Times New Roman"/>
          <w:b/>
          <w:sz w:val="28"/>
          <w:szCs w:val="28"/>
        </w:rPr>
        <w:t xml:space="preserve"> Тетяна Дмитрівна</w:t>
      </w:r>
      <w:r w:rsidRPr="006D0E61">
        <w:rPr>
          <w:rFonts w:ascii="Times New Roman" w:hAnsi="Times New Roman" w:cs="Times New Roman"/>
          <w:sz w:val="28"/>
          <w:szCs w:val="28"/>
        </w:rPr>
        <w:t>, кандидат п</w:t>
      </w:r>
      <w:r w:rsidR="00ED7D4B">
        <w:rPr>
          <w:rFonts w:ascii="Times New Roman" w:hAnsi="Times New Roman" w:cs="Times New Roman"/>
          <w:sz w:val="28"/>
          <w:szCs w:val="28"/>
        </w:rPr>
        <w:t>едагогічних наук, завідувач</w:t>
      </w:r>
      <w:r w:rsidR="00695B39">
        <w:rPr>
          <w:rFonts w:ascii="Times New Roman" w:hAnsi="Times New Roman" w:cs="Times New Roman"/>
          <w:sz w:val="28"/>
          <w:szCs w:val="28"/>
        </w:rPr>
        <w:t xml:space="preserve"> кабінету</w:t>
      </w:r>
      <w:r w:rsidRPr="006D0E61">
        <w:rPr>
          <w:rFonts w:ascii="Times New Roman" w:hAnsi="Times New Roman" w:cs="Times New Roman"/>
          <w:sz w:val="28"/>
          <w:szCs w:val="28"/>
        </w:rPr>
        <w:t xml:space="preserve"> методики викладання суспільно-гуманітарних та художньо-естетичних дисциплін Закарпатського інституту післядипломної педагогічної освіти. </w:t>
      </w:r>
      <w:r w:rsidR="00F44BED" w:rsidRPr="006D0E6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A011C" w:rsidRDefault="000A011C" w:rsidP="00CB00F0">
      <w:pPr>
        <w:widowControl/>
        <w:ind w:firstLine="60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0A011C" w:rsidRDefault="000A011C" w:rsidP="000A011C">
      <w:pPr>
        <w:widowControl/>
        <w:ind w:firstLine="600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E54D0">
        <w:rPr>
          <w:rFonts w:ascii="Times New Roman" w:hAnsi="Times New Roman" w:cs="Times New Roman"/>
          <w:b/>
          <w:sz w:val="28"/>
          <w:szCs w:val="28"/>
        </w:rPr>
        <w:t>Вотьканич</w:t>
      </w:r>
      <w:proofErr w:type="spellEnd"/>
      <w:r w:rsidRPr="00EE54D0">
        <w:rPr>
          <w:rFonts w:ascii="Times New Roman" w:hAnsi="Times New Roman" w:cs="Times New Roman"/>
          <w:b/>
          <w:sz w:val="28"/>
          <w:szCs w:val="28"/>
        </w:rPr>
        <w:t xml:space="preserve"> Мар’яна Іванівна</w:t>
      </w:r>
      <w:r>
        <w:rPr>
          <w:rFonts w:ascii="Times New Roman" w:hAnsi="Times New Roman" w:cs="Times New Roman"/>
          <w:sz w:val="28"/>
          <w:szCs w:val="28"/>
        </w:rPr>
        <w:t xml:space="preserve">, асистент </w:t>
      </w:r>
      <w:r w:rsidRPr="006425B4">
        <w:rPr>
          <w:rFonts w:ascii="Times New Roman" w:hAnsi="Times New Roman" w:cs="Times New Roman"/>
          <w:sz w:val="28"/>
          <w:szCs w:val="28"/>
        </w:rPr>
        <w:t>кафедри української літератури ДВНЗ «Ужгородський національний університет».</w:t>
      </w:r>
      <w:bookmarkStart w:id="1" w:name="_GoBack"/>
      <w:bookmarkEnd w:id="1"/>
    </w:p>
    <w:p w:rsidR="000B302C" w:rsidRPr="006D0E61" w:rsidRDefault="000B302C" w:rsidP="00CB00F0">
      <w:pPr>
        <w:widowControl/>
        <w:ind w:firstLine="60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F44BED" w:rsidRPr="005C7EE6" w:rsidRDefault="006D0E61" w:rsidP="00CB00F0">
      <w:pPr>
        <w:widowControl/>
        <w:ind w:firstLine="600"/>
        <w:contextualSpacing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0B302C">
        <w:rPr>
          <w:rFonts w:ascii="Times New Roman" w:hAnsi="Times New Roman" w:cs="Times New Roman"/>
          <w:b/>
          <w:sz w:val="28"/>
          <w:szCs w:val="28"/>
        </w:rPr>
        <w:t xml:space="preserve">Палюх Мирослава </w:t>
      </w:r>
      <w:r w:rsidR="00596232" w:rsidRPr="000B302C">
        <w:rPr>
          <w:rFonts w:ascii="Times New Roman" w:hAnsi="Times New Roman" w:cs="Times New Roman"/>
          <w:b/>
          <w:sz w:val="28"/>
          <w:szCs w:val="28"/>
        </w:rPr>
        <w:t>Анатоліївна</w:t>
      </w:r>
      <w:r w:rsidR="00596232">
        <w:rPr>
          <w:rFonts w:ascii="Times New Roman" w:hAnsi="Times New Roman" w:cs="Times New Roman"/>
          <w:sz w:val="28"/>
          <w:szCs w:val="28"/>
        </w:rPr>
        <w:t xml:space="preserve">, здобувач вищої освіти, студентка 4 курсу спеціальності 014 Середня освіта </w:t>
      </w:r>
      <w:r w:rsidR="0008393A">
        <w:rPr>
          <w:rFonts w:ascii="Times New Roman" w:hAnsi="Times New Roman" w:cs="Times New Roman"/>
          <w:color w:val="auto"/>
          <w:sz w:val="28"/>
          <w:szCs w:val="28"/>
        </w:rPr>
        <w:t>предметної с</w:t>
      </w:r>
      <w:r w:rsidR="00B96612">
        <w:rPr>
          <w:rFonts w:ascii="Times New Roman" w:hAnsi="Times New Roman" w:cs="Times New Roman"/>
          <w:color w:val="auto"/>
          <w:sz w:val="28"/>
          <w:szCs w:val="28"/>
        </w:rPr>
        <w:t xml:space="preserve">пеціальності 014.01 Середня освіта. </w:t>
      </w:r>
      <w:r w:rsidR="00B96612">
        <w:rPr>
          <w:rFonts w:ascii="Times New Roman" w:hAnsi="Times New Roman" w:cs="Times New Roman"/>
          <w:color w:val="auto"/>
          <w:sz w:val="28"/>
          <w:szCs w:val="28"/>
          <w:lang w:val="ru-RU"/>
        </w:rPr>
        <w:t>У</w:t>
      </w:r>
      <w:proofErr w:type="spellStart"/>
      <w:r w:rsidR="00B96612">
        <w:rPr>
          <w:rFonts w:ascii="Times New Roman" w:hAnsi="Times New Roman" w:cs="Times New Roman"/>
          <w:color w:val="auto"/>
          <w:sz w:val="28"/>
          <w:szCs w:val="28"/>
        </w:rPr>
        <w:t>країнська</w:t>
      </w:r>
      <w:proofErr w:type="spellEnd"/>
      <w:r w:rsidR="00B96612">
        <w:rPr>
          <w:rFonts w:ascii="Times New Roman" w:hAnsi="Times New Roman" w:cs="Times New Roman"/>
          <w:color w:val="auto"/>
          <w:sz w:val="28"/>
          <w:szCs w:val="28"/>
        </w:rPr>
        <w:t xml:space="preserve"> мова і література</w:t>
      </w:r>
      <w:r w:rsidR="0008393A">
        <w:rPr>
          <w:rFonts w:ascii="Times New Roman" w:hAnsi="Times New Roman" w:cs="Times New Roman"/>
          <w:color w:val="auto"/>
          <w:sz w:val="28"/>
          <w:szCs w:val="28"/>
        </w:rPr>
        <w:t>.</w:t>
      </w:r>
    </w:p>
    <w:p w:rsidR="00CB00F0" w:rsidRPr="001A1C79" w:rsidRDefault="00CB00F0" w:rsidP="001A1C79">
      <w:pPr>
        <w:tabs>
          <w:tab w:val="left" w:pos="993"/>
        </w:tabs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CB00F0" w:rsidRPr="004179F8" w:rsidRDefault="00CB00F0" w:rsidP="001A1C79">
      <w:pPr>
        <w:autoSpaceDE w:val="0"/>
        <w:autoSpaceDN w:val="0"/>
        <w:adjustRightInd w:val="0"/>
        <w:ind w:firstLine="600"/>
        <w:jc w:val="both"/>
        <w:rPr>
          <w:rFonts w:ascii="Times New Roman" w:hAnsi="Times New Roman" w:cs="Times New Roman"/>
          <w:bCs/>
          <w:color w:val="auto"/>
          <w:sz w:val="28"/>
          <w:szCs w:val="28"/>
        </w:rPr>
      </w:pPr>
      <w:r w:rsidRPr="004179F8">
        <w:rPr>
          <w:rFonts w:ascii="Times New Roman" w:hAnsi="Times New Roman" w:cs="Times New Roman"/>
          <w:color w:val="auto"/>
          <w:sz w:val="28"/>
          <w:szCs w:val="28"/>
        </w:rPr>
        <w:t>Освітньо-професійна програма «Українсь</w:t>
      </w:r>
      <w:r w:rsidR="001A1C79" w:rsidRPr="004179F8">
        <w:rPr>
          <w:rFonts w:ascii="Times New Roman" w:hAnsi="Times New Roman" w:cs="Times New Roman"/>
          <w:color w:val="auto"/>
          <w:sz w:val="28"/>
          <w:szCs w:val="28"/>
        </w:rPr>
        <w:t xml:space="preserve">ка мова і література. </w:t>
      </w:r>
      <w:r w:rsidR="004179F8" w:rsidRPr="004179F8">
        <w:rPr>
          <w:rFonts w:ascii="Times New Roman" w:hAnsi="Times New Roman" w:cs="Times New Roman"/>
          <w:color w:val="auto"/>
          <w:sz w:val="28"/>
          <w:szCs w:val="28"/>
        </w:rPr>
        <w:t>Зарубіжна</w:t>
      </w:r>
      <w:r w:rsidRPr="004179F8">
        <w:rPr>
          <w:rFonts w:ascii="Times New Roman" w:hAnsi="Times New Roman" w:cs="Times New Roman"/>
          <w:color w:val="auto"/>
          <w:sz w:val="28"/>
          <w:szCs w:val="28"/>
        </w:rPr>
        <w:t xml:space="preserve"> література» розроблена відповідно до проєкту стандарту вищої освіти</w:t>
      </w:r>
      <w:r w:rsidR="001A1C79" w:rsidRPr="004179F8">
        <w:rPr>
          <w:rFonts w:ascii="Times New Roman" w:hAnsi="Times New Roman" w:cs="Times New Roman"/>
          <w:color w:val="auto"/>
          <w:sz w:val="28"/>
          <w:szCs w:val="28"/>
        </w:rPr>
        <w:t xml:space="preserve"> за спеціальністю 014 Середня освіта,</w:t>
      </w:r>
      <w:r w:rsidR="001A1C79" w:rsidRPr="004179F8">
        <w:rPr>
          <w:rFonts w:ascii="Times New Roman" w:hAnsi="Times New Roman" w:cs="Times New Roman"/>
          <w:b/>
          <w:color w:val="auto"/>
          <w:sz w:val="28"/>
          <w:szCs w:val="28"/>
        </w:rPr>
        <w:t xml:space="preserve"> </w:t>
      </w:r>
      <w:r w:rsidR="001A1C79" w:rsidRPr="004179F8">
        <w:rPr>
          <w:rFonts w:ascii="Times New Roman" w:hAnsi="Times New Roman" w:cs="Times New Roman"/>
          <w:color w:val="auto"/>
          <w:sz w:val="28"/>
          <w:szCs w:val="28"/>
        </w:rPr>
        <w:t>предметною спеціа</w:t>
      </w:r>
      <w:r w:rsidR="006F4BA6">
        <w:rPr>
          <w:rFonts w:ascii="Times New Roman" w:hAnsi="Times New Roman" w:cs="Times New Roman"/>
          <w:color w:val="auto"/>
          <w:sz w:val="28"/>
          <w:szCs w:val="28"/>
        </w:rPr>
        <w:t>льністю 014.01 Середня освіта. У</w:t>
      </w:r>
      <w:r w:rsidR="001A1C79" w:rsidRPr="004179F8">
        <w:rPr>
          <w:rFonts w:ascii="Times New Roman" w:hAnsi="Times New Roman" w:cs="Times New Roman"/>
          <w:color w:val="auto"/>
          <w:sz w:val="28"/>
          <w:szCs w:val="28"/>
        </w:rPr>
        <w:t xml:space="preserve">країнська мова і література, </w:t>
      </w:r>
      <w:r w:rsidRPr="004179F8">
        <w:rPr>
          <w:rFonts w:ascii="Times New Roman" w:hAnsi="Times New Roman" w:cs="Times New Roman"/>
          <w:color w:val="auto"/>
          <w:sz w:val="28"/>
          <w:szCs w:val="28"/>
        </w:rPr>
        <w:t>рекомендованого Міністерством осв</w:t>
      </w:r>
      <w:r w:rsidR="001A1C79" w:rsidRPr="004179F8">
        <w:rPr>
          <w:rFonts w:ascii="Times New Roman" w:hAnsi="Times New Roman" w:cs="Times New Roman"/>
          <w:color w:val="auto"/>
          <w:sz w:val="28"/>
          <w:szCs w:val="28"/>
        </w:rPr>
        <w:t>іти і науки України</w:t>
      </w:r>
      <w:r w:rsidRPr="004179F8">
        <w:rPr>
          <w:rFonts w:ascii="Times New Roman" w:hAnsi="Times New Roman" w:cs="Times New Roman"/>
          <w:color w:val="auto"/>
          <w:sz w:val="28"/>
          <w:szCs w:val="28"/>
        </w:rPr>
        <w:t xml:space="preserve">. </w:t>
      </w:r>
    </w:p>
    <w:p w:rsidR="00CB00F0" w:rsidRPr="00FB3B96" w:rsidRDefault="00CB00F0" w:rsidP="00CB00F0">
      <w:pPr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FB3B96">
        <w:rPr>
          <w:rFonts w:ascii="Times New Roman" w:hAnsi="Times New Roman" w:cs="Times New Roman"/>
          <w:b/>
          <w:color w:val="auto"/>
          <w:sz w:val="28"/>
          <w:szCs w:val="28"/>
        </w:rPr>
        <w:br w:type="page"/>
      </w:r>
    </w:p>
    <w:bookmarkEnd w:id="0"/>
    <w:p w:rsidR="00CB00F0" w:rsidRDefault="00CB00F0" w:rsidP="00CB00F0">
      <w:pPr>
        <w:widowControl/>
        <w:spacing w:after="160" w:line="259" w:lineRule="auto"/>
        <w:rPr>
          <w:rFonts w:ascii="Times New Roman" w:eastAsia="Times New Roman" w:hAnsi="Times New Roman" w:cs="Times New Roman"/>
          <w:b/>
          <w:color w:val="auto"/>
          <w:lang w:eastAsia="en-US"/>
        </w:rPr>
      </w:pPr>
    </w:p>
    <w:p w:rsidR="00CB00F0" w:rsidRPr="008A0158" w:rsidRDefault="00CB00F0" w:rsidP="00CB00F0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color w:val="auto"/>
        </w:rPr>
      </w:pPr>
      <w:r w:rsidRPr="008A0158">
        <w:rPr>
          <w:rFonts w:ascii="Times New Roman" w:eastAsia="Times New Roman" w:hAnsi="Times New Roman" w:cs="Times New Roman"/>
          <w:b/>
          <w:color w:val="auto"/>
          <w:lang w:eastAsia="en-US"/>
        </w:rPr>
        <w:t xml:space="preserve">1. </w:t>
      </w:r>
      <w:r w:rsidRPr="008A0158">
        <w:rPr>
          <w:rFonts w:ascii="Times New Roman" w:hAnsi="Times New Roman" w:cs="Times New Roman"/>
          <w:b/>
          <w:color w:val="auto"/>
        </w:rPr>
        <w:t>Профіль освітн</w:t>
      </w:r>
      <w:r w:rsidR="00035682" w:rsidRPr="008A0158">
        <w:rPr>
          <w:rFonts w:ascii="Times New Roman" w:hAnsi="Times New Roman" w:cs="Times New Roman"/>
          <w:b/>
          <w:color w:val="auto"/>
        </w:rPr>
        <w:t xml:space="preserve">ьої програми «Українська мова і література. </w:t>
      </w:r>
      <w:r w:rsidR="004179F8" w:rsidRPr="004179F8">
        <w:rPr>
          <w:rFonts w:ascii="Times New Roman" w:hAnsi="Times New Roman" w:cs="Times New Roman"/>
          <w:b/>
          <w:color w:val="auto"/>
        </w:rPr>
        <w:t>Зарубіжна</w:t>
      </w:r>
      <w:r w:rsidRPr="008A0158">
        <w:rPr>
          <w:rFonts w:ascii="Times New Roman" w:hAnsi="Times New Roman" w:cs="Times New Roman"/>
          <w:b/>
          <w:color w:val="auto"/>
        </w:rPr>
        <w:t xml:space="preserve"> література» </w:t>
      </w:r>
    </w:p>
    <w:p w:rsidR="008A0158" w:rsidRPr="008A0158" w:rsidRDefault="008A0158" w:rsidP="009D7FEA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color w:val="auto"/>
        </w:rPr>
      </w:pPr>
      <w:r w:rsidRPr="008A0158">
        <w:rPr>
          <w:rFonts w:ascii="Times New Roman" w:hAnsi="Times New Roman" w:cs="Times New Roman"/>
          <w:b/>
          <w:bCs/>
          <w:color w:val="auto"/>
        </w:rPr>
        <w:t xml:space="preserve">першого (бакалаврського) рівня вищої освіти </w:t>
      </w:r>
    </w:p>
    <w:p w:rsidR="008A0158" w:rsidRPr="008A0158" w:rsidRDefault="008A0158" w:rsidP="009D7FEA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color w:val="auto"/>
        </w:rPr>
      </w:pPr>
      <w:r w:rsidRPr="008A0158">
        <w:rPr>
          <w:rFonts w:ascii="Times New Roman" w:hAnsi="Times New Roman" w:cs="Times New Roman"/>
          <w:b/>
          <w:bCs/>
          <w:color w:val="auto"/>
        </w:rPr>
        <w:t>за спеціальністю 014 Середня освіта</w:t>
      </w:r>
    </w:p>
    <w:p w:rsidR="008A0158" w:rsidRPr="008A0158" w:rsidRDefault="008A0158" w:rsidP="009D7FEA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color w:val="auto"/>
        </w:rPr>
      </w:pPr>
      <w:r w:rsidRPr="008A0158">
        <w:rPr>
          <w:rFonts w:ascii="Times New Roman" w:hAnsi="Times New Roman" w:cs="Times New Roman"/>
          <w:b/>
          <w:color w:val="auto"/>
        </w:rPr>
        <w:t xml:space="preserve">за предметною спеціальністю 014.01 Середня освіта. Українська мова і література </w:t>
      </w:r>
    </w:p>
    <w:p w:rsidR="008A0158" w:rsidRPr="008A0158" w:rsidRDefault="008A0158" w:rsidP="008A0158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color w:val="auto"/>
        </w:rPr>
      </w:pPr>
      <w:r w:rsidRPr="008A0158">
        <w:rPr>
          <w:rFonts w:ascii="Times New Roman" w:hAnsi="Times New Roman" w:cs="Times New Roman"/>
          <w:b/>
          <w:bCs/>
          <w:color w:val="auto"/>
        </w:rPr>
        <w:t>галузі знань 01 Освіта/Педагогіка</w:t>
      </w:r>
    </w:p>
    <w:tbl>
      <w:tblPr>
        <w:tblOverlap w:val="never"/>
        <w:tblW w:w="9443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2608"/>
        <w:gridCol w:w="6835"/>
      </w:tblGrid>
      <w:tr w:rsidR="00CB00F0" w:rsidRPr="00117943" w:rsidTr="002C2106">
        <w:trPr>
          <w:trHeight w:val="317"/>
        </w:trPr>
        <w:tc>
          <w:tcPr>
            <w:tcW w:w="944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CB00F0" w:rsidRPr="00117943" w:rsidRDefault="00CB00F0" w:rsidP="002C210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17943">
              <w:rPr>
                <w:rFonts w:ascii="Times New Roman" w:hAnsi="Times New Roman" w:cs="Times New Roman"/>
                <w:b/>
              </w:rPr>
              <w:t>1 - Загальна інформація</w:t>
            </w:r>
          </w:p>
        </w:tc>
      </w:tr>
      <w:tr w:rsidR="00CB00F0" w:rsidRPr="00117943" w:rsidTr="002C2106">
        <w:trPr>
          <w:trHeight w:val="562"/>
        </w:trPr>
        <w:tc>
          <w:tcPr>
            <w:tcW w:w="26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B00F0" w:rsidRPr="00117943" w:rsidRDefault="00CB00F0" w:rsidP="002C2106">
            <w:pPr>
              <w:pStyle w:val="TableParagraph"/>
              <w:spacing w:line="268" w:lineRule="exact"/>
              <w:rPr>
                <w:b/>
                <w:sz w:val="24"/>
                <w:szCs w:val="24"/>
                <w:lang w:val="uk-UA"/>
              </w:rPr>
            </w:pPr>
            <w:r w:rsidRPr="00117943">
              <w:rPr>
                <w:b/>
                <w:sz w:val="24"/>
                <w:szCs w:val="24"/>
                <w:lang w:val="uk-UA"/>
              </w:rPr>
              <w:t>Повна назва вищого навчального закладу та структурного підрозділу</w:t>
            </w:r>
          </w:p>
        </w:tc>
        <w:tc>
          <w:tcPr>
            <w:tcW w:w="6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B00F0" w:rsidRPr="00117943" w:rsidRDefault="00CB00F0" w:rsidP="002C2106">
            <w:pPr>
              <w:pStyle w:val="TableParagraph"/>
              <w:ind w:left="57" w:right="57"/>
              <w:rPr>
                <w:sz w:val="24"/>
                <w:szCs w:val="24"/>
                <w:lang w:val="uk-UA"/>
              </w:rPr>
            </w:pPr>
            <w:r w:rsidRPr="00117943">
              <w:rPr>
                <w:sz w:val="24"/>
                <w:szCs w:val="24"/>
                <w:lang w:val="uk-UA"/>
              </w:rPr>
              <w:t xml:space="preserve"> </w:t>
            </w:r>
            <w:r w:rsidRPr="00FB6C73">
              <w:rPr>
                <w:sz w:val="24"/>
                <w:szCs w:val="24"/>
                <w:lang w:val="uk-UA"/>
              </w:rPr>
              <w:t>ДВНЗ «Ужгородський національний університет»,</w:t>
            </w:r>
          </w:p>
          <w:p w:rsidR="00CB00F0" w:rsidRPr="00117943" w:rsidRDefault="00CB00F0" w:rsidP="002C2106">
            <w:pPr>
              <w:pStyle w:val="TableParagraph"/>
              <w:ind w:left="57" w:right="57"/>
              <w:rPr>
                <w:sz w:val="24"/>
                <w:szCs w:val="24"/>
                <w:lang w:val="uk-UA"/>
              </w:rPr>
            </w:pPr>
            <w:r w:rsidRPr="00117943">
              <w:rPr>
                <w:sz w:val="24"/>
                <w:szCs w:val="24"/>
                <w:lang w:val="uk-UA"/>
              </w:rPr>
              <w:t>філологічний факультет, кафедра українсько</w:t>
            </w:r>
            <w:r w:rsidR="007C2A2F">
              <w:rPr>
                <w:sz w:val="24"/>
                <w:szCs w:val="24"/>
                <w:lang w:val="uk-UA"/>
              </w:rPr>
              <w:t xml:space="preserve">ї мови, </w:t>
            </w:r>
            <w:r w:rsidR="003835DE">
              <w:rPr>
                <w:sz w:val="24"/>
                <w:szCs w:val="24"/>
                <w:lang w:val="uk-UA"/>
              </w:rPr>
              <w:t xml:space="preserve">кафедра </w:t>
            </w:r>
            <w:r w:rsidR="007C2A2F">
              <w:rPr>
                <w:sz w:val="24"/>
                <w:szCs w:val="24"/>
                <w:lang w:val="uk-UA"/>
              </w:rPr>
              <w:t>української літератури</w:t>
            </w:r>
          </w:p>
        </w:tc>
      </w:tr>
      <w:tr w:rsidR="00CB00F0" w:rsidRPr="00117943" w:rsidTr="00432401">
        <w:trPr>
          <w:trHeight w:val="1280"/>
        </w:trPr>
        <w:tc>
          <w:tcPr>
            <w:tcW w:w="26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B00F0" w:rsidRPr="00117943" w:rsidRDefault="00CB00F0" w:rsidP="002C2106">
            <w:pPr>
              <w:rPr>
                <w:rFonts w:ascii="Times New Roman" w:hAnsi="Times New Roman" w:cs="Times New Roman"/>
              </w:rPr>
            </w:pPr>
            <w:r w:rsidRPr="00117943">
              <w:rPr>
                <w:rFonts w:ascii="Times New Roman" w:hAnsi="Times New Roman" w:cs="Times New Roman"/>
                <w:b/>
              </w:rPr>
              <w:t>Ступінь вищої освіти та назва кваліфікації мовою оригіналу</w:t>
            </w:r>
          </w:p>
        </w:tc>
        <w:tc>
          <w:tcPr>
            <w:tcW w:w="6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B00F0" w:rsidRPr="00C612DE" w:rsidRDefault="00CB00F0" w:rsidP="00D65B19">
            <w:pPr>
              <w:pStyle w:val="af1"/>
              <w:rPr>
                <w:rFonts w:ascii="Times New Roman" w:hAnsi="Times New Roman" w:cs="Times New Roman"/>
                <w:color w:val="auto"/>
              </w:rPr>
            </w:pPr>
            <w:r w:rsidRPr="00C612DE">
              <w:rPr>
                <w:rFonts w:ascii="Times New Roman" w:hAnsi="Times New Roman" w:cs="Times New Roman"/>
                <w:color w:val="auto"/>
              </w:rPr>
              <w:t>Ступінь вищої освіти: бакалавр</w:t>
            </w:r>
          </w:p>
          <w:p w:rsidR="00CB00F0" w:rsidRPr="00432401" w:rsidRDefault="00CB00F0" w:rsidP="00432401">
            <w:pPr>
              <w:pStyle w:val="af0"/>
              <w:jc w:val="lef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612DE">
              <w:rPr>
                <w:rFonts w:ascii="Times New Roman" w:hAnsi="Times New Roman" w:cs="Times New Roman"/>
                <w:b w:val="0"/>
                <w:sz w:val="24"/>
                <w:szCs w:val="24"/>
                <w:lang w:val="uk-UA"/>
              </w:rPr>
              <w:t xml:space="preserve">Освітня кваліфікація: </w:t>
            </w:r>
            <w:r w:rsidR="006F4BA6" w:rsidRPr="006F4BA6">
              <w:rPr>
                <w:rFonts w:ascii="Times New Roman" w:hAnsi="Times New Roman" w:cs="Times New Roman"/>
                <w:b w:val="0"/>
                <w:sz w:val="24"/>
                <w:szCs w:val="24"/>
                <w:lang w:val="uk-UA"/>
              </w:rPr>
              <w:t>бакалавр середньої освіти (у</w:t>
            </w:r>
            <w:r w:rsidR="00D65B19" w:rsidRPr="006F4BA6">
              <w:rPr>
                <w:rFonts w:ascii="Times New Roman" w:hAnsi="Times New Roman" w:cs="Times New Roman"/>
                <w:b w:val="0"/>
                <w:sz w:val="24"/>
                <w:szCs w:val="24"/>
                <w:lang w:val="uk-UA"/>
              </w:rPr>
              <w:t>країнська</w:t>
            </w:r>
            <w:r w:rsidR="00D65B19" w:rsidRPr="00C612DE">
              <w:rPr>
                <w:rFonts w:ascii="Times New Roman" w:hAnsi="Times New Roman" w:cs="Times New Roman"/>
                <w:b w:val="0"/>
                <w:sz w:val="24"/>
                <w:szCs w:val="24"/>
                <w:lang w:val="uk-UA"/>
              </w:rPr>
              <w:t xml:space="preserve"> мова і література), вчитель українс</w:t>
            </w:r>
            <w:r w:rsidR="004179F8">
              <w:rPr>
                <w:rFonts w:ascii="Times New Roman" w:hAnsi="Times New Roman" w:cs="Times New Roman"/>
                <w:b w:val="0"/>
                <w:sz w:val="24"/>
                <w:szCs w:val="24"/>
                <w:lang w:val="uk-UA"/>
              </w:rPr>
              <w:t>ької мови і літератури, вчитель зарубіжної</w:t>
            </w:r>
            <w:r w:rsidR="00D65B19" w:rsidRPr="00C612DE">
              <w:rPr>
                <w:rFonts w:ascii="Times New Roman" w:hAnsi="Times New Roman" w:cs="Times New Roman"/>
                <w:b w:val="0"/>
                <w:sz w:val="24"/>
                <w:szCs w:val="24"/>
                <w:lang w:val="uk-UA"/>
              </w:rPr>
              <w:t xml:space="preserve"> літератури</w:t>
            </w:r>
            <w:r w:rsidR="0043240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</w:tr>
      <w:tr w:rsidR="00CB00F0" w:rsidRPr="00117943" w:rsidTr="002C2106">
        <w:trPr>
          <w:trHeight w:val="547"/>
        </w:trPr>
        <w:tc>
          <w:tcPr>
            <w:tcW w:w="26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B00F0" w:rsidRPr="00117943" w:rsidRDefault="00CB00F0" w:rsidP="002C2106">
            <w:pPr>
              <w:rPr>
                <w:rFonts w:ascii="Times New Roman" w:hAnsi="Times New Roman" w:cs="Times New Roman"/>
                <w:b/>
              </w:rPr>
            </w:pPr>
            <w:r w:rsidRPr="00117943">
              <w:rPr>
                <w:rFonts w:ascii="Times New Roman" w:hAnsi="Times New Roman" w:cs="Times New Roman"/>
                <w:b/>
              </w:rPr>
              <w:t>Офіційна назва освітньої програми</w:t>
            </w:r>
          </w:p>
        </w:tc>
        <w:tc>
          <w:tcPr>
            <w:tcW w:w="6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B00F0" w:rsidRPr="00117943" w:rsidRDefault="00DA674D" w:rsidP="002C2106">
            <w:pPr>
              <w:ind w:right="13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Українська мова і</w:t>
            </w:r>
            <w:r w:rsidR="00CB00F0" w:rsidRPr="00117943">
              <w:rPr>
                <w:rFonts w:ascii="Times New Roman" w:hAnsi="Times New Roman" w:cs="Times New Roman"/>
              </w:rPr>
              <w:t xml:space="preserve"> </w:t>
            </w:r>
            <w:r w:rsidR="00CB00F0" w:rsidRPr="00456DCE">
              <w:rPr>
                <w:rFonts w:ascii="Times New Roman" w:hAnsi="Times New Roman" w:cs="Times New Roman"/>
              </w:rPr>
              <w:t>література</w:t>
            </w:r>
            <w:r w:rsidR="00456DCE" w:rsidRPr="00456DCE">
              <w:rPr>
                <w:rFonts w:ascii="Times New Roman" w:hAnsi="Times New Roman" w:cs="Times New Roman"/>
              </w:rPr>
              <w:t>. Зарубіжна</w:t>
            </w:r>
            <w:r w:rsidR="00CB00F0" w:rsidRPr="006D43C7">
              <w:rPr>
                <w:rFonts w:ascii="Times New Roman" w:hAnsi="Times New Roman" w:cs="Times New Roman"/>
              </w:rPr>
              <w:t xml:space="preserve"> література</w:t>
            </w:r>
          </w:p>
        </w:tc>
      </w:tr>
      <w:tr w:rsidR="00CB00F0" w:rsidRPr="00117943" w:rsidTr="002C2106">
        <w:trPr>
          <w:trHeight w:val="796"/>
        </w:trPr>
        <w:tc>
          <w:tcPr>
            <w:tcW w:w="26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B00F0" w:rsidRPr="00117943" w:rsidRDefault="00CB00F0" w:rsidP="002C2106">
            <w:pPr>
              <w:rPr>
                <w:rFonts w:ascii="Times New Roman" w:hAnsi="Times New Roman" w:cs="Times New Roman"/>
                <w:b/>
              </w:rPr>
            </w:pPr>
            <w:r w:rsidRPr="00117943">
              <w:rPr>
                <w:rFonts w:ascii="Times New Roman" w:hAnsi="Times New Roman" w:cs="Times New Roman"/>
                <w:b/>
              </w:rPr>
              <w:t>Тип диплому та обсяг освітньої програми</w:t>
            </w:r>
          </w:p>
        </w:tc>
        <w:tc>
          <w:tcPr>
            <w:tcW w:w="6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B00F0" w:rsidRPr="00117943" w:rsidRDefault="00CB00F0" w:rsidP="002C2106">
            <w:pPr>
              <w:rPr>
                <w:rFonts w:ascii="Times New Roman" w:hAnsi="Times New Roman" w:cs="Times New Roman"/>
              </w:rPr>
            </w:pPr>
            <w:r w:rsidRPr="00117943">
              <w:rPr>
                <w:rFonts w:ascii="Times New Roman" w:hAnsi="Times New Roman" w:cs="Times New Roman"/>
              </w:rPr>
              <w:t xml:space="preserve">Диплом бакалавра, одиничний, 240 кредитів ЄКТС, </w:t>
            </w:r>
          </w:p>
          <w:p w:rsidR="00CB00F0" w:rsidRPr="00117943" w:rsidRDefault="00CB00F0" w:rsidP="002C2106">
            <w:pPr>
              <w:ind w:right="132"/>
              <w:jc w:val="both"/>
              <w:rPr>
                <w:rFonts w:ascii="Times New Roman" w:hAnsi="Times New Roman" w:cs="Times New Roman"/>
              </w:rPr>
            </w:pPr>
            <w:r w:rsidRPr="00117943">
              <w:rPr>
                <w:rFonts w:ascii="Times New Roman" w:hAnsi="Times New Roman" w:cs="Times New Roman"/>
              </w:rPr>
              <w:t>Термін навчання: 3 роки і 10 місяців</w:t>
            </w:r>
          </w:p>
        </w:tc>
      </w:tr>
      <w:tr w:rsidR="00CB00F0" w:rsidRPr="00117943" w:rsidTr="002C2106">
        <w:trPr>
          <w:trHeight w:val="419"/>
        </w:trPr>
        <w:tc>
          <w:tcPr>
            <w:tcW w:w="26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B00F0" w:rsidRPr="00117943" w:rsidRDefault="00CB00F0" w:rsidP="002C2106">
            <w:pPr>
              <w:rPr>
                <w:rFonts w:ascii="Times New Roman" w:hAnsi="Times New Roman" w:cs="Times New Roman"/>
                <w:b/>
              </w:rPr>
            </w:pPr>
            <w:r w:rsidRPr="00117943">
              <w:rPr>
                <w:rFonts w:ascii="Times New Roman" w:hAnsi="Times New Roman" w:cs="Times New Roman"/>
                <w:b/>
              </w:rPr>
              <w:t>Наявність акредитації</w:t>
            </w:r>
          </w:p>
        </w:tc>
        <w:tc>
          <w:tcPr>
            <w:tcW w:w="6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B00F0" w:rsidRPr="00117943" w:rsidRDefault="00CB00F0" w:rsidP="00AE43E1">
            <w:pPr>
              <w:tabs>
                <w:tab w:val="left" w:pos="360"/>
              </w:tabs>
              <w:ind w:right="132"/>
              <w:jc w:val="both"/>
              <w:rPr>
                <w:rFonts w:ascii="Times New Roman" w:hAnsi="Times New Roman" w:cs="Times New Roman"/>
              </w:rPr>
            </w:pPr>
            <w:r w:rsidRPr="00117943">
              <w:rPr>
                <w:rFonts w:ascii="Times New Roman" w:hAnsi="Times New Roman" w:cs="Times New Roman"/>
              </w:rPr>
              <w:t>Акредитаційна комісія України, сертифікат про акредитацію спеціальност</w:t>
            </w:r>
            <w:r w:rsidR="00AE43E1">
              <w:rPr>
                <w:rFonts w:ascii="Times New Roman" w:hAnsi="Times New Roman" w:cs="Times New Roman"/>
              </w:rPr>
              <w:t xml:space="preserve">і </w:t>
            </w:r>
            <w:r w:rsidRPr="00117943">
              <w:rPr>
                <w:rFonts w:ascii="Times New Roman" w:hAnsi="Times New Roman" w:cs="Times New Roman"/>
              </w:rPr>
              <w:t>Н</w:t>
            </w:r>
            <w:r w:rsidR="00AE43E1">
              <w:rPr>
                <w:rFonts w:ascii="Times New Roman" w:hAnsi="Times New Roman" w:cs="Times New Roman"/>
              </w:rPr>
              <w:t>Д № 0791740 від 25 вересня 2017</w:t>
            </w:r>
            <w:r w:rsidR="009D7FEA">
              <w:rPr>
                <w:rFonts w:ascii="Times New Roman" w:hAnsi="Times New Roman" w:cs="Times New Roman"/>
              </w:rPr>
              <w:t xml:space="preserve"> </w:t>
            </w:r>
            <w:r w:rsidRPr="00117943">
              <w:rPr>
                <w:rFonts w:ascii="Times New Roman" w:hAnsi="Times New Roman" w:cs="Times New Roman"/>
              </w:rPr>
              <w:t>р</w:t>
            </w:r>
            <w:r w:rsidR="00AE43E1">
              <w:rPr>
                <w:rFonts w:ascii="Times New Roman" w:hAnsi="Times New Roman" w:cs="Times New Roman"/>
              </w:rPr>
              <w:t xml:space="preserve">. </w:t>
            </w:r>
            <w:r w:rsidRPr="00117943">
              <w:rPr>
                <w:rFonts w:ascii="Times New Roman" w:hAnsi="Times New Roman" w:cs="Times New Roman"/>
              </w:rPr>
              <w:t>Термін дії сертифіката – до 1 липня 2023 р.</w:t>
            </w:r>
          </w:p>
        </w:tc>
      </w:tr>
      <w:tr w:rsidR="00CB00F0" w:rsidRPr="00117943" w:rsidTr="002C2106">
        <w:trPr>
          <w:trHeight w:val="844"/>
        </w:trPr>
        <w:tc>
          <w:tcPr>
            <w:tcW w:w="26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B00F0" w:rsidRPr="00117943" w:rsidRDefault="00CB00F0" w:rsidP="002C2106">
            <w:pPr>
              <w:rPr>
                <w:rFonts w:ascii="Times New Roman" w:hAnsi="Times New Roman" w:cs="Times New Roman"/>
                <w:b/>
              </w:rPr>
            </w:pPr>
            <w:r w:rsidRPr="00117943">
              <w:rPr>
                <w:rFonts w:ascii="Times New Roman" w:hAnsi="Times New Roman" w:cs="Times New Roman"/>
                <w:b/>
              </w:rPr>
              <w:t>Цикл/рівень</w:t>
            </w:r>
          </w:p>
        </w:tc>
        <w:tc>
          <w:tcPr>
            <w:tcW w:w="6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B00F0" w:rsidRPr="00117943" w:rsidRDefault="00CB00F0" w:rsidP="002C2106">
            <w:pPr>
              <w:ind w:right="132"/>
              <w:jc w:val="both"/>
              <w:rPr>
                <w:rFonts w:ascii="Times New Roman" w:hAnsi="Times New Roman" w:cs="Times New Roman"/>
              </w:rPr>
            </w:pPr>
            <w:r w:rsidRPr="00117943">
              <w:rPr>
                <w:rFonts w:ascii="Times New Roman" w:hAnsi="Times New Roman" w:cs="Times New Roman"/>
              </w:rPr>
              <w:t xml:space="preserve">Національна рамка кваліфікацій України - 6 рівень,             </w:t>
            </w:r>
          </w:p>
          <w:p w:rsidR="00CB00F0" w:rsidRPr="00117943" w:rsidRDefault="00CB00F0" w:rsidP="002C2106">
            <w:pPr>
              <w:ind w:right="132"/>
              <w:jc w:val="both"/>
              <w:rPr>
                <w:rFonts w:ascii="Times New Roman" w:hAnsi="Times New Roman" w:cs="Times New Roman"/>
              </w:rPr>
            </w:pPr>
            <w:r w:rsidRPr="00117943">
              <w:rPr>
                <w:rFonts w:ascii="Times New Roman" w:hAnsi="Times New Roman" w:cs="Times New Roman"/>
              </w:rPr>
              <w:t xml:space="preserve">FQ-EHEA - перший </w:t>
            </w:r>
            <w:r w:rsidRPr="009109E6">
              <w:rPr>
                <w:rFonts w:ascii="Times New Roman" w:hAnsi="Times New Roman" w:cs="Times New Roman"/>
              </w:rPr>
              <w:t>цикл,</w:t>
            </w:r>
          </w:p>
          <w:p w:rsidR="00CB00F0" w:rsidRPr="00117943" w:rsidRDefault="00CB00F0" w:rsidP="002C2106">
            <w:pPr>
              <w:ind w:right="132"/>
              <w:jc w:val="both"/>
              <w:rPr>
                <w:rFonts w:ascii="Times New Roman" w:hAnsi="Times New Roman" w:cs="Times New Roman"/>
              </w:rPr>
            </w:pPr>
            <w:r w:rsidRPr="00117943">
              <w:rPr>
                <w:rFonts w:ascii="Times New Roman" w:hAnsi="Times New Roman" w:cs="Times New Roman"/>
              </w:rPr>
              <w:t>EQF-LLL - 6 рівень.</w:t>
            </w:r>
          </w:p>
        </w:tc>
      </w:tr>
      <w:tr w:rsidR="00CB00F0" w:rsidRPr="00117943" w:rsidTr="002C2106">
        <w:trPr>
          <w:trHeight w:val="664"/>
        </w:trPr>
        <w:tc>
          <w:tcPr>
            <w:tcW w:w="26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B00F0" w:rsidRPr="00117943" w:rsidRDefault="00CB00F0" w:rsidP="002C2106">
            <w:pPr>
              <w:rPr>
                <w:rFonts w:ascii="Times New Roman" w:hAnsi="Times New Roman" w:cs="Times New Roman"/>
                <w:b/>
              </w:rPr>
            </w:pPr>
            <w:r w:rsidRPr="00117943">
              <w:rPr>
                <w:rFonts w:ascii="Times New Roman" w:hAnsi="Times New Roman" w:cs="Times New Roman"/>
                <w:b/>
              </w:rPr>
              <w:t>Передумови</w:t>
            </w:r>
          </w:p>
        </w:tc>
        <w:tc>
          <w:tcPr>
            <w:tcW w:w="6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B00F0" w:rsidRPr="00117943" w:rsidRDefault="00CB00F0" w:rsidP="002C2106">
            <w:pPr>
              <w:jc w:val="both"/>
              <w:rPr>
                <w:rFonts w:ascii="Times New Roman" w:hAnsi="Times New Roman" w:cs="Times New Roman"/>
              </w:rPr>
            </w:pPr>
            <w:r w:rsidRPr="00117943">
              <w:rPr>
                <w:rFonts w:ascii="Times New Roman" w:hAnsi="Times New Roman" w:cs="Times New Roman"/>
              </w:rPr>
              <w:t>Наявність повної загальної середньої освіти.</w:t>
            </w:r>
          </w:p>
          <w:p w:rsidR="00CB00F0" w:rsidRPr="00117943" w:rsidRDefault="00CB00F0" w:rsidP="002C2106">
            <w:pPr>
              <w:jc w:val="both"/>
              <w:rPr>
                <w:rFonts w:ascii="Times New Roman" w:hAnsi="Times New Roman" w:cs="Times New Roman"/>
              </w:rPr>
            </w:pPr>
            <w:r w:rsidRPr="00117943">
              <w:rPr>
                <w:rFonts w:ascii="Times New Roman" w:hAnsi="Times New Roman" w:cs="Times New Roman"/>
              </w:rPr>
              <w:t>Умови вступу визначаються «Правилами прийому до Ужгородського національного університету».</w:t>
            </w:r>
          </w:p>
        </w:tc>
      </w:tr>
      <w:tr w:rsidR="00CB00F0" w:rsidRPr="00117943" w:rsidTr="002C2106">
        <w:trPr>
          <w:trHeight w:val="278"/>
        </w:trPr>
        <w:tc>
          <w:tcPr>
            <w:tcW w:w="26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B00F0" w:rsidRPr="00117943" w:rsidRDefault="00CB00F0" w:rsidP="002C2106">
            <w:pPr>
              <w:rPr>
                <w:rFonts w:ascii="Times New Roman" w:hAnsi="Times New Roman" w:cs="Times New Roman"/>
                <w:b/>
              </w:rPr>
            </w:pPr>
            <w:r w:rsidRPr="00117943">
              <w:rPr>
                <w:rFonts w:ascii="Times New Roman" w:hAnsi="Times New Roman" w:cs="Times New Roman"/>
                <w:b/>
              </w:rPr>
              <w:t>Мова(и) викладання</w:t>
            </w:r>
          </w:p>
        </w:tc>
        <w:tc>
          <w:tcPr>
            <w:tcW w:w="6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B00F0" w:rsidRPr="00117943" w:rsidRDefault="00AE43E1" w:rsidP="002C2106">
            <w:pPr>
              <w:ind w:right="13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Українська </w:t>
            </w:r>
          </w:p>
          <w:p w:rsidR="00CB00F0" w:rsidRPr="00117943" w:rsidRDefault="00CB00F0" w:rsidP="002C2106">
            <w:pPr>
              <w:ind w:right="132"/>
              <w:rPr>
                <w:rFonts w:ascii="Times New Roman" w:hAnsi="Times New Roman" w:cs="Times New Roman"/>
              </w:rPr>
            </w:pPr>
          </w:p>
        </w:tc>
      </w:tr>
      <w:tr w:rsidR="00CB00F0" w:rsidRPr="00117943" w:rsidTr="002C2106">
        <w:trPr>
          <w:trHeight w:val="606"/>
        </w:trPr>
        <w:tc>
          <w:tcPr>
            <w:tcW w:w="26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B00F0" w:rsidRPr="00117943" w:rsidRDefault="00CB00F0" w:rsidP="002C2106">
            <w:pPr>
              <w:rPr>
                <w:rFonts w:ascii="Times New Roman" w:hAnsi="Times New Roman" w:cs="Times New Roman"/>
                <w:b/>
              </w:rPr>
            </w:pPr>
            <w:r w:rsidRPr="00117943">
              <w:rPr>
                <w:rFonts w:ascii="Times New Roman" w:hAnsi="Times New Roman" w:cs="Times New Roman"/>
                <w:b/>
              </w:rPr>
              <w:t>Термін дії освітньої програми</w:t>
            </w:r>
          </w:p>
        </w:tc>
        <w:tc>
          <w:tcPr>
            <w:tcW w:w="6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B00F0" w:rsidRPr="00117943" w:rsidRDefault="00CB00F0" w:rsidP="002C2106">
            <w:pPr>
              <w:ind w:right="132"/>
              <w:rPr>
                <w:rFonts w:ascii="Times New Roman" w:hAnsi="Times New Roman" w:cs="Times New Roman"/>
              </w:rPr>
            </w:pPr>
            <w:r w:rsidRPr="00117943">
              <w:rPr>
                <w:rFonts w:ascii="Times New Roman" w:hAnsi="Times New Roman" w:cs="Times New Roman"/>
              </w:rPr>
              <w:t>До чергового перегляду відповідно до терміну дії сертифікату про акредитацію</w:t>
            </w:r>
          </w:p>
          <w:p w:rsidR="00CB00F0" w:rsidRPr="00117943" w:rsidRDefault="00CB00F0" w:rsidP="002C2106">
            <w:pPr>
              <w:ind w:right="132"/>
              <w:rPr>
                <w:rFonts w:ascii="Times New Roman" w:hAnsi="Times New Roman" w:cs="Times New Roman"/>
              </w:rPr>
            </w:pPr>
          </w:p>
        </w:tc>
      </w:tr>
      <w:tr w:rsidR="00CB00F0" w:rsidRPr="00117943" w:rsidTr="002C2106">
        <w:trPr>
          <w:trHeight w:val="816"/>
        </w:trPr>
        <w:tc>
          <w:tcPr>
            <w:tcW w:w="26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B00F0" w:rsidRPr="00117943" w:rsidRDefault="00CB00F0" w:rsidP="002C2106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117943">
              <w:rPr>
                <w:rFonts w:ascii="Times New Roman" w:hAnsi="Times New Roman" w:cs="Times New Roman"/>
                <w:b/>
              </w:rPr>
              <w:t>Інтернет-адреса</w:t>
            </w:r>
            <w:proofErr w:type="spellEnd"/>
            <w:r w:rsidRPr="00117943">
              <w:rPr>
                <w:rFonts w:ascii="Times New Roman" w:hAnsi="Times New Roman" w:cs="Times New Roman"/>
                <w:b/>
              </w:rPr>
              <w:t xml:space="preserve"> постійного розміщення опису освітньої програми</w:t>
            </w:r>
          </w:p>
        </w:tc>
        <w:tc>
          <w:tcPr>
            <w:tcW w:w="6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B00F0" w:rsidRPr="00117943" w:rsidRDefault="00424FC7" w:rsidP="002C2106">
            <w:pPr>
              <w:ind w:right="132"/>
              <w:rPr>
                <w:rFonts w:ascii="Times New Roman" w:hAnsi="Times New Roman" w:cs="Times New Roman"/>
              </w:rPr>
            </w:pPr>
            <w:hyperlink r:id="rId6" w:history="1">
              <w:r w:rsidR="00CB00F0" w:rsidRPr="00117943">
                <w:rPr>
                  <w:rStyle w:val="a3"/>
                  <w:rFonts w:ascii="Times New Roman" w:hAnsi="Times New Roman" w:cs="Times New Roman"/>
                </w:rPr>
                <w:t>http://www.uzhnu.edu.ua/uk/infocentre/15068</w:t>
              </w:r>
            </w:hyperlink>
          </w:p>
        </w:tc>
      </w:tr>
      <w:tr w:rsidR="00CB00F0" w:rsidRPr="00117943" w:rsidTr="002C2106">
        <w:trPr>
          <w:trHeight w:val="278"/>
        </w:trPr>
        <w:tc>
          <w:tcPr>
            <w:tcW w:w="94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CB00F0" w:rsidRPr="00117943" w:rsidRDefault="00CB00F0" w:rsidP="002C210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17943">
              <w:rPr>
                <w:rFonts w:ascii="Times New Roman" w:hAnsi="Times New Roman" w:cs="Times New Roman"/>
                <w:b/>
              </w:rPr>
              <w:t>2 - Мета освітньої програми</w:t>
            </w:r>
          </w:p>
        </w:tc>
      </w:tr>
      <w:tr w:rsidR="00CB00F0" w:rsidRPr="00117943" w:rsidTr="002C2106">
        <w:trPr>
          <w:trHeight w:val="982"/>
        </w:trPr>
        <w:tc>
          <w:tcPr>
            <w:tcW w:w="94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B00F0" w:rsidRPr="00117943" w:rsidRDefault="00CB00F0" w:rsidP="002C2106">
            <w:pPr>
              <w:ind w:firstLine="709"/>
              <w:contextualSpacing/>
              <w:jc w:val="both"/>
              <w:rPr>
                <w:rFonts w:ascii="Times New Roman" w:hAnsi="Times New Roman" w:cs="Times New Roman"/>
              </w:rPr>
            </w:pPr>
            <w:r w:rsidRPr="00117943">
              <w:rPr>
                <w:rFonts w:ascii="Times New Roman" w:hAnsi="Times New Roman" w:cs="Times New Roman"/>
              </w:rPr>
              <w:t xml:space="preserve">Метою  освітньо-професійної програми </w:t>
            </w:r>
            <w:r w:rsidR="00833608" w:rsidRPr="00833608">
              <w:rPr>
                <w:rFonts w:ascii="Times New Roman" w:hAnsi="Times New Roman" w:cs="Times New Roman"/>
                <w:color w:val="auto"/>
              </w:rPr>
              <w:t xml:space="preserve">«Українська мова і література. </w:t>
            </w:r>
            <w:r w:rsidR="004C684B" w:rsidRPr="004C684B">
              <w:rPr>
                <w:rFonts w:ascii="Times New Roman" w:hAnsi="Times New Roman" w:cs="Times New Roman"/>
                <w:color w:val="auto"/>
              </w:rPr>
              <w:t>Заруб</w:t>
            </w:r>
            <w:r w:rsidR="004C684B">
              <w:rPr>
                <w:rFonts w:ascii="Times New Roman" w:hAnsi="Times New Roman" w:cs="Times New Roman"/>
                <w:color w:val="auto"/>
              </w:rPr>
              <w:t>іжна</w:t>
            </w:r>
            <w:r w:rsidRPr="00833608">
              <w:rPr>
                <w:rFonts w:ascii="Times New Roman" w:hAnsi="Times New Roman" w:cs="Times New Roman"/>
                <w:color w:val="auto"/>
              </w:rPr>
              <w:t xml:space="preserve"> література» є</w:t>
            </w:r>
            <w:r w:rsidRPr="00706557">
              <w:rPr>
                <w:rFonts w:ascii="Times New Roman" w:hAnsi="Times New Roman" w:cs="Times New Roman"/>
              </w:rPr>
              <w:t xml:space="preserve"> забезпечити оволодіння студентами  філологічного факультет</w:t>
            </w:r>
            <w:r w:rsidRPr="00117943">
              <w:rPr>
                <w:rFonts w:ascii="Times New Roman" w:hAnsi="Times New Roman" w:cs="Times New Roman"/>
              </w:rPr>
              <w:t xml:space="preserve">у першим (бакалаврським) рівнем вищої освіти, відповідно до шостого кваліфікаційного рівня Національної рамки кваліфікацій.  </w:t>
            </w:r>
          </w:p>
        </w:tc>
      </w:tr>
      <w:tr w:rsidR="00CB00F0" w:rsidRPr="00117943" w:rsidTr="002C2106">
        <w:trPr>
          <w:trHeight w:val="278"/>
        </w:trPr>
        <w:tc>
          <w:tcPr>
            <w:tcW w:w="944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CB00F0" w:rsidRPr="00117943" w:rsidRDefault="00CB00F0" w:rsidP="002C210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17943">
              <w:rPr>
                <w:rFonts w:ascii="Times New Roman" w:hAnsi="Times New Roman" w:cs="Times New Roman"/>
                <w:b/>
              </w:rPr>
              <w:t>3 - Характеристика освітньої програми</w:t>
            </w:r>
          </w:p>
        </w:tc>
      </w:tr>
      <w:tr w:rsidR="00CB00F0" w:rsidRPr="00117943" w:rsidTr="002C2106">
        <w:trPr>
          <w:trHeight w:val="416"/>
        </w:trPr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B00F0" w:rsidRPr="00117943" w:rsidRDefault="00410AA5" w:rsidP="002C210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Предметна галузь</w:t>
            </w:r>
          </w:p>
          <w:p w:rsidR="00CB00F0" w:rsidRPr="00117943" w:rsidRDefault="00CB00F0" w:rsidP="002C2106">
            <w:pPr>
              <w:rPr>
                <w:rFonts w:ascii="Times New Roman" w:hAnsi="Times New Roman" w:cs="Times New Roman"/>
              </w:rPr>
            </w:pPr>
            <w:r w:rsidRPr="00117943">
              <w:rPr>
                <w:rFonts w:ascii="Times New Roman" w:hAnsi="Times New Roman" w:cs="Times New Roman"/>
                <w:b/>
              </w:rPr>
              <w:t>(галузь знань, спеціальність, спеціалізація (за наявності))</w:t>
            </w:r>
          </w:p>
        </w:tc>
        <w:tc>
          <w:tcPr>
            <w:tcW w:w="6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B00F0" w:rsidRPr="00117943" w:rsidRDefault="00CB00F0" w:rsidP="002C2106">
            <w:pPr>
              <w:pStyle w:val="Default"/>
              <w:jc w:val="both"/>
            </w:pPr>
            <w:r w:rsidRPr="00117943">
              <w:t xml:space="preserve">Галузь знань 01 Освіта / Педагогіка </w:t>
            </w:r>
          </w:p>
          <w:p w:rsidR="00CB00F0" w:rsidRPr="00117943" w:rsidRDefault="00CB00F0" w:rsidP="002C2106">
            <w:pPr>
              <w:pStyle w:val="Default"/>
              <w:jc w:val="both"/>
            </w:pPr>
            <w:r w:rsidRPr="00117943">
              <w:t xml:space="preserve">Спеціальність 014 Середня освіта </w:t>
            </w:r>
          </w:p>
          <w:p w:rsidR="00CB00F0" w:rsidRPr="00117943" w:rsidRDefault="00CB00F0" w:rsidP="002C2106">
            <w:pPr>
              <w:pStyle w:val="Default"/>
              <w:jc w:val="both"/>
            </w:pPr>
            <w:r w:rsidRPr="00117943">
              <w:t>Предметна спеціальність 014.01</w:t>
            </w:r>
            <w:r w:rsidR="00833608">
              <w:t xml:space="preserve"> </w:t>
            </w:r>
            <w:r>
              <w:t>Середня освіта.</w:t>
            </w:r>
            <w:r w:rsidR="00833608">
              <w:t xml:space="preserve"> Українська мова і</w:t>
            </w:r>
            <w:r w:rsidRPr="00117943">
              <w:t xml:space="preserve"> література.</w:t>
            </w:r>
          </w:p>
          <w:p w:rsidR="00CB00F0" w:rsidRPr="00117943" w:rsidRDefault="00CB00F0" w:rsidP="002C2106">
            <w:pPr>
              <w:tabs>
                <w:tab w:val="left" w:pos="6652"/>
              </w:tabs>
              <w:ind w:right="132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</w:tr>
      <w:tr w:rsidR="00CB00F0" w:rsidRPr="00117943" w:rsidTr="002C2106">
        <w:trPr>
          <w:trHeight w:val="702"/>
        </w:trPr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B00F0" w:rsidRPr="00117943" w:rsidRDefault="00CB00F0" w:rsidP="002C2106">
            <w:pPr>
              <w:rPr>
                <w:rFonts w:ascii="Times New Roman" w:hAnsi="Times New Roman" w:cs="Times New Roman"/>
                <w:b/>
              </w:rPr>
            </w:pPr>
            <w:r w:rsidRPr="00117943">
              <w:rPr>
                <w:rFonts w:ascii="Times New Roman" w:hAnsi="Times New Roman" w:cs="Times New Roman"/>
                <w:b/>
              </w:rPr>
              <w:t>Орієнтація освітньої програми</w:t>
            </w:r>
          </w:p>
        </w:tc>
        <w:tc>
          <w:tcPr>
            <w:tcW w:w="6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B00F0" w:rsidRPr="00117943" w:rsidRDefault="00CB00F0" w:rsidP="002C2106">
            <w:pPr>
              <w:jc w:val="both"/>
              <w:rPr>
                <w:rFonts w:ascii="Times New Roman" w:hAnsi="Times New Roman" w:cs="Times New Roman"/>
              </w:rPr>
            </w:pPr>
            <w:r w:rsidRPr="00117943">
              <w:rPr>
                <w:rFonts w:ascii="Times New Roman" w:hAnsi="Times New Roman" w:cs="Times New Roman"/>
              </w:rPr>
              <w:t xml:space="preserve">Освітня програма орієнтована на здобуття студентами професійних знань, умінь, навичок та інших </w:t>
            </w:r>
            <w:proofErr w:type="spellStart"/>
            <w:r w:rsidRPr="00117943">
              <w:rPr>
                <w:rFonts w:ascii="Times New Roman" w:hAnsi="Times New Roman" w:cs="Times New Roman"/>
              </w:rPr>
              <w:t>компетентностей</w:t>
            </w:r>
            <w:proofErr w:type="spellEnd"/>
            <w:r w:rsidRPr="00117943">
              <w:rPr>
                <w:rFonts w:ascii="Times New Roman" w:hAnsi="Times New Roman" w:cs="Times New Roman"/>
              </w:rPr>
              <w:t xml:space="preserve"> для успішного здійснення професійної діяльності в освітній галузі,  у сфері науково-дослідницької роботи.</w:t>
            </w:r>
          </w:p>
        </w:tc>
      </w:tr>
      <w:tr w:rsidR="00CB00F0" w:rsidRPr="00117943" w:rsidTr="002C2106">
        <w:trPr>
          <w:trHeight w:val="732"/>
        </w:trPr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B00F0" w:rsidRPr="00117943" w:rsidRDefault="00CB00F0" w:rsidP="002C2106">
            <w:pPr>
              <w:rPr>
                <w:rFonts w:ascii="Times New Roman" w:hAnsi="Times New Roman" w:cs="Times New Roman"/>
                <w:b/>
              </w:rPr>
            </w:pPr>
            <w:r w:rsidRPr="00117943">
              <w:rPr>
                <w:rFonts w:ascii="Times New Roman" w:hAnsi="Times New Roman" w:cs="Times New Roman"/>
                <w:b/>
              </w:rPr>
              <w:t>Основний фокус освітньої програми та спеціалізації</w:t>
            </w:r>
          </w:p>
        </w:tc>
        <w:tc>
          <w:tcPr>
            <w:tcW w:w="6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B00F0" w:rsidRPr="003307C5" w:rsidRDefault="00CB00F0" w:rsidP="002C2106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117943">
              <w:rPr>
                <w:rFonts w:ascii="Times New Roman" w:hAnsi="Times New Roman" w:cs="Times New Roman"/>
              </w:rPr>
              <w:t>Основний фокус освітн</w:t>
            </w:r>
            <w:r w:rsidR="00E44E17">
              <w:rPr>
                <w:rFonts w:ascii="Times New Roman" w:hAnsi="Times New Roman" w:cs="Times New Roman"/>
              </w:rPr>
              <w:t>ьої програми «Українська мова і</w:t>
            </w:r>
            <w:r w:rsidRPr="00117943">
              <w:rPr>
                <w:rFonts w:ascii="Times New Roman" w:hAnsi="Times New Roman" w:cs="Times New Roman"/>
              </w:rPr>
              <w:t xml:space="preserve"> література. </w:t>
            </w:r>
            <w:r w:rsidR="00E742DB" w:rsidRPr="00E742DB">
              <w:rPr>
                <w:rFonts w:ascii="Times New Roman" w:hAnsi="Times New Roman" w:cs="Times New Roman"/>
              </w:rPr>
              <w:t>За</w:t>
            </w:r>
            <w:r w:rsidR="00E742DB">
              <w:rPr>
                <w:rFonts w:ascii="Times New Roman" w:hAnsi="Times New Roman" w:cs="Times New Roman"/>
              </w:rPr>
              <w:t>рубіжна</w:t>
            </w:r>
            <w:r w:rsidRPr="00706557">
              <w:rPr>
                <w:rFonts w:ascii="Times New Roman" w:hAnsi="Times New Roman" w:cs="Times New Roman"/>
              </w:rPr>
              <w:t xml:space="preserve"> література</w:t>
            </w:r>
            <w:r w:rsidRPr="00117943">
              <w:rPr>
                <w:rFonts w:ascii="Times New Roman" w:hAnsi="Times New Roman" w:cs="Times New Roman"/>
              </w:rPr>
              <w:t xml:space="preserve">» </w:t>
            </w:r>
            <w:r w:rsidRPr="00A90098">
              <w:rPr>
                <w:rFonts w:ascii="Times New Roman" w:hAnsi="Times New Roman" w:cs="Times New Roman"/>
              </w:rPr>
              <w:t>спрямований на підготовку компетентного конкурентоздатного</w:t>
            </w:r>
            <w:r w:rsidRPr="00117943">
              <w:rPr>
                <w:rFonts w:ascii="Times New Roman" w:hAnsi="Times New Roman" w:cs="Times New Roman"/>
              </w:rPr>
              <w:t xml:space="preserve"> фахівця, який володіє базови</w:t>
            </w:r>
            <w:r w:rsidR="00432401">
              <w:rPr>
                <w:rFonts w:ascii="Times New Roman" w:hAnsi="Times New Roman" w:cs="Times New Roman"/>
              </w:rPr>
              <w:t xml:space="preserve">ми знаннями в галузі професійно </w:t>
            </w:r>
            <w:r w:rsidRPr="00117943">
              <w:rPr>
                <w:rFonts w:ascii="Times New Roman" w:hAnsi="Times New Roman" w:cs="Times New Roman"/>
              </w:rPr>
              <w:t>орієнтованих гуманітарних наук в обсязі, необхідному для здійснення професійно</w:t>
            </w:r>
            <w:r w:rsidR="003E7999">
              <w:rPr>
                <w:rFonts w:ascii="Times New Roman" w:hAnsi="Times New Roman" w:cs="Times New Roman"/>
              </w:rPr>
              <w:t>ї педагогічної, науково-дослідницько</w:t>
            </w:r>
            <w:r w:rsidRPr="00117943">
              <w:rPr>
                <w:rFonts w:ascii="Times New Roman" w:hAnsi="Times New Roman" w:cs="Times New Roman"/>
              </w:rPr>
              <w:t xml:space="preserve">ї діяльності, зокрема знаннями з філософії, педагогіки, психології, філологічних дисциплін, історії, що сприяють розвитку загальної культури й соціалізації </w:t>
            </w:r>
            <w:r w:rsidRPr="003307C5">
              <w:rPr>
                <w:rFonts w:ascii="Times New Roman" w:hAnsi="Times New Roman" w:cs="Times New Roman"/>
              </w:rPr>
              <w:t xml:space="preserve">творчої особистості, формуванню </w:t>
            </w:r>
            <w:proofErr w:type="spellStart"/>
            <w:r w:rsidRPr="003307C5">
              <w:rPr>
                <w:rFonts w:ascii="Times New Roman" w:hAnsi="Times New Roman" w:cs="Times New Roman"/>
              </w:rPr>
              <w:t>загальногуманістичних</w:t>
            </w:r>
            <w:proofErr w:type="spellEnd"/>
            <w:r w:rsidRPr="003307C5">
              <w:rPr>
                <w:rFonts w:ascii="Times New Roman" w:hAnsi="Times New Roman" w:cs="Times New Roman"/>
              </w:rPr>
              <w:t xml:space="preserve"> та етичних цінносте</w:t>
            </w:r>
            <w:r w:rsidR="003307C5" w:rsidRPr="003307C5">
              <w:rPr>
                <w:rFonts w:ascii="Times New Roman" w:hAnsi="Times New Roman" w:cs="Times New Roman"/>
              </w:rPr>
              <w:t>й педагогічної, науково-дослідницько</w:t>
            </w:r>
            <w:r w:rsidRPr="003307C5">
              <w:rPr>
                <w:rFonts w:ascii="Times New Roman" w:hAnsi="Times New Roman" w:cs="Times New Roman"/>
              </w:rPr>
              <w:t xml:space="preserve">ї діяльності; здатного розв’язувати складні спеціалізовані завдання з організації освітнього процесу,  зумовленого закономірностями й особливостями сучасної теорії та методики навчання за </w:t>
            </w:r>
            <w:r w:rsidR="003307C5" w:rsidRPr="003307C5">
              <w:rPr>
                <w:rFonts w:ascii="Times New Roman" w:hAnsi="Times New Roman" w:cs="Times New Roman"/>
              </w:rPr>
              <w:t>предметною спеціальністю 014.01 </w:t>
            </w:r>
            <w:r w:rsidRPr="003307C5">
              <w:rPr>
                <w:rFonts w:ascii="Times New Roman" w:hAnsi="Times New Roman" w:cs="Times New Roman"/>
              </w:rPr>
              <w:t xml:space="preserve">Середня освіта. Українська мова і література, які характеризуються комплексністю та невизначеністю умов; здатного застосовувати  сучасні інформаційні технології в освітньому процесі. </w:t>
            </w:r>
            <w:r w:rsidR="003307C5" w:rsidRPr="003307C5">
              <w:rPr>
                <w:rFonts w:ascii="Times New Roman" w:hAnsi="Times New Roman" w:cs="Times New Roman"/>
              </w:rPr>
              <w:t xml:space="preserve"> </w:t>
            </w:r>
          </w:p>
          <w:p w:rsidR="003307C5" w:rsidRPr="003307C5" w:rsidRDefault="003307C5" w:rsidP="002C2106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3307C5">
              <w:rPr>
                <w:rFonts w:ascii="Times New Roman" w:hAnsi="Times New Roman" w:cs="Times New Roman"/>
              </w:rPr>
              <w:t xml:space="preserve">Освітньо-професійна програма ґрунтується </w:t>
            </w:r>
            <w:r w:rsidRPr="003307C5">
              <w:rPr>
                <w:rStyle w:val="fontstyle01"/>
              </w:rPr>
              <w:t>на базі актуальних  мовознавчих та літературознавчих наукових методів, знань та індивідуального науково-педагогічного досвіду професорсько-викладацького складу</w:t>
            </w:r>
          </w:p>
          <w:p w:rsidR="00CB00F0" w:rsidRPr="00117943" w:rsidRDefault="00CB00F0" w:rsidP="002C2106">
            <w:pPr>
              <w:ind w:right="132"/>
              <w:jc w:val="both"/>
              <w:rPr>
                <w:rFonts w:ascii="Times New Roman" w:hAnsi="Times New Roman" w:cs="Times New Roman"/>
              </w:rPr>
            </w:pPr>
            <w:r w:rsidRPr="003307C5">
              <w:rPr>
                <w:rFonts w:ascii="Times New Roman" w:hAnsi="Times New Roman" w:cs="Times New Roman"/>
              </w:rPr>
              <w:t>Ключові слова: освіта, педагогіка, теорія та методика навчання, науково-дослідн</w:t>
            </w:r>
            <w:r w:rsidR="00B44D6C">
              <w:rPr>
                <w:rFonts w:ascii="Times New Roman" w:hAnsi="Times New Roman" w:cs="Times New Roman"/>
              </w:rPr>
              <w:t>ицьк</w:t>
            </w:r>
            <w:r w:rsidRPr="003307C5">
              <w:rPr>
                <w:rFonts w:ascii="Times New Roman" w:hAnsi="Times New Roman" w:cs="Times New Roman"/>
              </w:rPr>
              <w:t>а діяльність, українська мова, українська література, зарубіжна література, інформаційні технології.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CB00F0" w:rsidRPr="00117943" w:rsidTr="002C2106">
        <w:trPr>
          <w:trHeight w:val="732"/>
        </w:trPr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B00F0" w:rsidRPr="00117943" w:rsidRDefault="00CB00F0" w:rsidP="002C2106">
            <w:pPr>
              <w:rPr>
                <w:rFonts w:ascii="Times New Roman" w:hAnsi="Times New Roman" w:cs="Times New Roman"/>
                <w:b/>
              </w:rPr>
            </w:pPr>
            <w:r w:rsidRPr="00117943">
              <w:rPr>
                <w:rFonts w:ascii="Times New Roman" w:hAnsi="Times New Roman" w:cs="Times New Roman"/>
                <w:b/>
              </w:rPr>
              <w:t>Особливості програми</w:t>
            </w:r>
          </w:p>
        </w:tc>
        <w:tc>
          <w:tcPr>
            <w:tcW w:w="6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B00F0" w:rsidRPr="00117943" w:rsidRDefault="00CB00F0" w:rsidP="002C2106">
            <w:pPr>
              <w:pStyle w:val="Default"/>
              <w:jc w:val="both"/>
              <w:rPr>
                <w:rStyle w:val="markedcontent"/>
              </w:rPr>
            </w:pPr>
            <w:r w:rsidRPr="00117943">
              <w:rPr>
                <w:rStyle w:val="markedcontent"/>
              </w:rPr>
              <w:t>Освітня програма передбачає здобутт</w:t>
            </w:r>
            <w:r w:rsidR="00FF0980">
              <w:rPr>
                <w:rStyle w:val="markedcontent"/>
              </w:rPr>
              <w:t xml:space="preserve">я фундаментальних та професійно </w:t>
            </w:r>
            <w:r w:rsidRPr="00117943">
              <w:rPr>
                <w:rStyle w:val="markedcontent"/>
              </w:rPr>
              <w:t>орієнтованих знань і вмінь, практичних навичок у здатності вирішувати фахові завдан</w:t>
            </w:r>
            <w:r>
              <w:rPr>
                <w:rStyle w:val="markedcontent"/>
              </w:rPr>
              <w:t xml:space="preserve">ня в галузі освіти, педагогіки; </w:t>
            </w:r>
            <w:r w:rsidRPr="00117943">
              <w:rPr>
                <w:rStyle w:val="markedcontent"/>
              </w:rPr>
              <w:t>розвиває навички самостійної дослідницької роботи в галузі мовознавства та літературознавства; формує навички творчої роботи, діяльності в друкован</w:t>
            </w:r>
            <w:r>
              <w:rPr>
                <w:rStyle w:val="markedcontent"/>
              </w:rPr>
              <w:t>и</w:t>
            </w:r>
            <w:r w:rsidRPr="00117943">
              <w:rPr>
                <w:rStyle w:val="markedcontent"/>
              </w:rPr>
              <w:t>х та еле</w:t>
            </w:r>
            <w:r>
              <w:rPr>
                <w:rStyle w:val="markedcontent"/>
              </w:rPr>
              <w:t>к</w:t>
            </w:r>
            <w:r w:rsidRPr="00117943">
              <w:rPr>
                <w:rStyle w:val="markedcontent"/>
              </w:rPr>
              <w:t>тронних ЗМІ,</w:t>
            </w:r>
            <w:r>
              <w:rPr>
                <w:rStyle w:val="markedcontent"/>
              </w:rPr>
              <w:t xml:space="preserve"> літературно-видавничій галузі,</w:t>
            </w:r>
            <w:r w:rsidRPr="00117943">
              <w:rPr>
                <w:rStyle w:val="markedcontent"/>
              </w:rPr>
              <w:t xml:space="preserve"> формує комунікативні навички та вміння їх застосовуват</w:t>
            </w:r>
            <w:r>
              <w:rPr>
                <w:rStyle w:val="markedcontent"/>
              </w:rPr>
              <w:t>и в рі</w:t>
            </w:r>
            <w:r w:rsidRPr="00117943">
              <w:rPr>
                <w:rStyle w:val="markedcontent"/>
              </w:rPr>
              <w:t>зних сферах соціальної діяльності.</w:t>
            </w:r>
          </w:p>
          <w:p w:rsidR="00CB00F0" w:rsidRPr="00117943" w:rsidRDefault="00CB00F0" w:rsidP="002C2106">
            <w:pPr>
              <w:pStyle w:val="Default"/>
              <w:jc w:val="both"/>
            </w:pPr>
            <w:r w:rsidRPr="00117943">
              <w:rPr>
                <w:rStyle w:val="markedcontent"/>
              </w:rPr>
              <w:t xml:space="preserve">Програма орієнтована на формування мовної особистості з урахуванням </w:t>
            </w:r>
            <w:proofErr w:type="spellStart"/>
            <w:r w:rsidRPr="00117943">
              <w:rPr>
                <w:rStyle w:val="markedcontent"/>
              </w:rPr>
              <w:t>мультикультурного</w:t>
            </w:r>
            <w:proofErr w:type="spellEnd"/>
            <w:r w:rsidRPr="00117943">
              <w:rPr>
                <w:rStyle w:val="markedcontent"/>
              </w:rPr>
              <w:t xml:space="preserve"> середовища, культурних та літературних особл</w:t>
            </w:r>
            <w:r>
              <w:rPr>
                <w:rStyle w:val="markedcontent"/>
              </w:rPr>
              <w:t xml:space="preserve">ивостей в умовах </w:t>
            </w:r>
            <w:proofErr w:type="spellStart"/>
            <w:r>
              <w:rPr>
                <w:rStyle w:val="markedcontent"/>
              </w:rPr>
              <w:t>транскордоння</w:t>
            </w:r>
            <w:proofErr w:type="spellEnd"/>
            <w:r>
              <w:rPr>
                <w:rStyle w:val="markedcontent"/>
              </w:rPr>
              <w:t>, забезпечує можливість опанування кількох іноземних мов.</w:t>
            </w:r>
            <w:r w:rsidRPr="00117943">
              <w:rPr>
                <w:rStyle w:val="markedcontent"/>
              </w:rPr>
              <w:t xml:space="preserve"> </w:t>
            </w:r>
          </w:p>
        </w:tc>
      </w:tr>
      <w:tr w:rsidR="00CB00F0" w:rsidRPr="00117943" w:rsidTr="002C2106">
        <w:trPr>
          <w:trHeight w:val="484"/>
        </w:trPr>
        <w:tc>
          <w:tcPr>
            <w:tcW w:w="94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:rsidR="00CB00F0" w:rsidRPr="00117943" w:rsidRDefault="00CB00F0" w:rsidP="002C2106">
            <w:pPr>
              <w:ind w:right="132"/>
              <w:jc w:val="center"/>
              <w:rPr>
                <w:rFonts w:ascii="Times New Roman" w:hAnsi="Times New Roman" w:cs="Times New Roman"/>
              </w:rPr>
            </w:pPr>
            <w:r w:rsidRPr="00117943">
              <w:rPr>
                <w:rFonts w:ascii="Times New Roman" w:hAnsi="Times New Roman" w:cs="Times New Roman"/>
                <w:b/>
              </w:rPr>
              <w:t>4 - Придатність випускників освітньої програми до працевлаштування</w:t>
            </w:r>
          </w:p>
        </w:tc>
      </w:tr>
      <w:tr w:rsidR="00CB00F0" w:rsidRPr="00117943" w:rsidTr="002C2106">
        <w:trPr>
          <w:trHeight w:val="732"/>
        </w:trPr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B00F0" w:rsidRPr="00117943" w:rsidRDefault="00CB00F0" w:rsidP="002C2106">
            <w:pPr>
              <w:rPr>
                <w:rFonts w:ascii="Times New Roman" w:hAnsi="Times New Roman" w:cs="Times New Roman"/>
              </w:rPr>
            </w:pPr>
            <w:r w:rsidRPr="00117943">
              <w:rPr>
                <w:rFonts w:ascii="Times New Roman" w:hAnsi="Times New Roman" w:cs="Times New Roman"/>
              </w:rPr>
              <w:t>Придатність до працевлаштування</w:t>
            </w:r>
          </w:p>
        </w:tc>
        <w:tc>
          <w:tcPr>
            <w:tcW w:w="6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B00F0" w:rsidRPr="00A90098" w:rsidRDefault="00CB00F0" w:rsidP="002C2106">
            <w:pPr>
              <w:jc w:val="both"/>
              <w:rPr>
                <w:rStyle w:val="fontstyle01"/>
                <w:rFonts w:ascii="Times New Roman" w:hAnsi="Times New Roman" w:cs="Times New Roman"/>
              </w:rPr>
            </w:pPr>
            <w:r w:rsidRPr="00A90098">
              <w:rPr>
                <w:rStyle w:val="fontstyle01"/>
                <w:rFonts w:ascii="Times New Roman" w:hAnsi="Times New Roman" w:cs="Times New Roman"/>
              </w:rPr>
              <w:t>Згідно з чинною редакцією Національного класифікатора</w:t>
            </w:r>
            <w:r w:rsidRPr="00A90098">
              <w:rPr>
                <w:rFonts w:ascii="Times New Roman" w:hAnsi="Times New Roman" w:cs="Times New Roman"/>
              </w:rPr>
              <w:br/>
            </w:r>
            <w:r w:rsidRPr="00A90098">
              <w:rPr>
                <w:rStyle w:val="fontstyle01"/>
                <w:rFonts w:ascii="Times New Roman" w:hAnsi="Times New Roman" w:cs="Times New Roman"/>
              </w:rPr>
              <w:t>України – Класифікатор професій (</w:t>
            </w:r>
            <w:proofErr w:type="spellStart"/>
            <w:r w:rsidRPr="00A90098">
              <w:rPr>
                <w:rStyle w:val="fontstyle01"/>
                <w:rFonts w:ascii="Times New Roman" w:hAnsi="Times New Roman" w:cs="Times New Roman"/>
              </w:rPr>
              <w:t>ДК</w:t>
            </w:r>
            <w:proofErr w:type="spellEnd"/>
            <w:r w:rsidRPr="00A90098">
              <w:rPr>
                <w:rStyle w:val="fontstyle01"/>
                <w:rFonts w:ascii="Times New Roman" w:hAnsi="Times New Roman" w:cs="Times New Roman"/>
              </w:rPr>
              <w:t xml:space="preserve"> 003:2010 зі зміною №10 від 25.10.2021 р.) – бакалавр</w:t>
            </w:r>
            <w:r w:rsidRPr="00A90098">
              <w:rPr>
                <w:rFonts w:ascii="Times New Roman" w:hAnsi="Times New Roman" w:cs="Times New Roman"/>
              </w:rPr>
              <w:t xml:space="preserve"> </w:t>
            </w:r>
            <w:r w:rsidRPr="00A90098">
              <w:rPr>
                <w:rStyle w:val="fontstyle01"/>
                <w:rFonts w:ascii="Times New Roman" w:hAnsi="Times New Roman" w:cs="Times New Roman"/>
              </w:rPr>
              <w:t>середньої освіти може обіймати такі посади:</w:t>
            </w:r>
          </w:p>
          <w:p w:rsidR="00CB00F0" w:rsidRPr="00A90098" w:rsidRDefault="00CB00F0" w:rsidP="002C2106">
            <w:pPr>
              <w:jc w:val="both"/>
              <w:rPr>
                <w:rFonts w:ascii="Times New Roman" w:hAnsi="Times New Roman" w:cs="Times New Roman"/>
              </w:rPr>
            </w:pPr>
            <w:r w:rsidRPr="00A90098">
              <w:rPr>
                <w:rFonts w:ascii="Times New Roman" w:hAnsi="Times New Roman" w:cs="Times New Roman"/>
              </w:rPr>
              <w:t xml:space="preserve">232 </w:t>
            </w:r>
            <w:r w:rsidRPr="00A90098">
              <w:rPr>
                <w:rStyle w:val="fontstyle01"/>
                <w:rFonts w:ascii="Times New Roman" w:hAnsi="Times New Roman" w:cs="Times New Roman"/>
              </w:rPr>
              <w:t>–</w:t>
            </w:r>
            <w:r w:rsidRPr="00A90098">
              <w:rPr>
                <w:rFonts w:ascii="Times New Roman" w:hAnsi="Times New Roman" w:cs="Times New Roman"/>
              </w:rPr>
              <w:t xml:space="preserve"> викладачі закладів фахової </w:t>
            </w:r>
            <w:proofErr w:type="spellStart"/>
            <w:r w:rsidRPr="00A90098">
              <w:rPr>
                <w:rFonts w:ascii="Times New Roman" w:hAnsi="Times New Roman" w:cs="Times New Roman"/>
              </w:rPr>
              <w:t>передвищої</w:t>
            </w:r>
            <w:proofErr w:type="spellEnd"/>
            <w:r w:rsidRPr="00A90098">
              <w:rPr>
                <w:rFonts w:ascii="Times New Roman" w:hAnsi="Times New Roman" w:cs="Times New Roman"/>
              </w:rPr>
              <w:t xml:space="preserve"> освіти, професійної (професійно-технічної) освіти та вчителі закладів загальної середньої освіти.</w:t>
            </w:r>
          </w:p>
          <w:p w:rsidR="00CB00F0" w:rsidRPr="00A90098" w:rsidRDefault="00CB00F0" w:rsidP="002C2106">
            <w:pPr>
              <w:jc w:val="both"/>
              <w:rPr>
                <w:rFonts w:ascii="Times New Roman" w:hAnsi="Times New Roman" w:cs="Times New Roman"/>
              </w:rPr>
            </w:pPr>
            <w:r w:rsidRPr="00A90098">
              <w:rPr>
                <w:rFonts w:ascii="Times New Roman" w:hAnsi="Times New Roman" w:cs="Times New Roman"/>
              </w:rPr>
              <w:t xml:space="preserve">2320 </w:t>
            </w:r>
            <w:r w:rsidRPr="00A90098">
              <w:rPr>
                <w:rStyle w:val="fontstyle01"/>
                <w:rFonts w:ascii="Times New Roman" w:hAnsi="Times New Roman" w:cs="Times New Roman"/>
              </w:rPr>
              <w:t>–</w:t>
            </w:r>
            <w:r w:rsidRPr="00A90098">
              <w:rPr>
                <w:rFonts w:ascii="Times New Roman" w:hAnsi="Times New Roman" w:cs="Times New Roman"/>
              </w:rPr>
              <w:t xml:space="preserve"> вчителі закладів загальної середньої освіти та спеціалізованої освіти. </w:t>
            </w:r>
          </w:p>
          <w:p w:rsidR="00CB00F0" w:rsidRPr="00A90098" w:rsidRDefault="00CB00F0" w:rsidP="002C2106">
            <w:pPr>
              <w:jc w:val="both"/>
              <w:rPr>
                <w:rFonts w:ascii="Times New Roman" w:hAnsi="Times New Roman" w:cs="Times New Roman"/>
              </w:rPr>
            </w:pPr>
            <w:r w:rsidRPr="00A90098">
              <w:rPr>
                <w:rFonts w:ascii="Times New Roman" w:hAnsi="Times New Roman" w:cs="Times New Roman"/>
              </w:rPr>
              <w:t xml:space="preserve">235 </w:t>
            </w:r>
            <w:r w:rsidRPr="00A90098">
              <w:rPr>
                <w:rStyle w:val="fontstyle01"/>
                <w:rFonts w:ascii="Times New Roman" w:hAnsi="Times New Roman" w:cs="Times New Roman"/>
              </w:rPr>
              <w:t>–</w:t>
            </w:r>
            <w:r w:rsidRPr="00A90098">
              <w:rPr>
                <w:rFonts w:ascii="Times New Roman" w:hAnsi="Times New Roman" w:cs="Times New Roman"/>
              </w:rPr>
              <w:t xml:space="preserve"> інші професіонали в галузі освіти та навчання.</w:t>
            </w:r>
          </w:p>
          <w:p w:rsidR="00CB00F0" w:rsidRPr="00A90098" w:rsidRDefault="00CB00F0" w:rsidP="002C2106">
            <w:pPr>
              <w:jc w:val="both"/>
              <w:rPr>
                <w:rFonts w:ascii="Times New Roman" w:hAnsi="Times New Roman" w:cs="Times New Roman"/>
              </w:rPr>
            </w:pPr>
          </w:p>
          <w:p w:rsidR="00CB00F0" w:rsidRPr="00A90098" w:rsidRDefault="00CB00F0" w:rsidP="002C2106">
            <w:pPr>
              <w:pStyle w:val="Default"/>
              <w:jc w:val="both"/>
            </w:pPr>
            <w:r w:rsidRPr="00A90098">
              <w:rPr>
                <w:shd w:val="clear" w:color="auto" w:fill="FFFFFF"/>
              </w:rPr>
              <w:t>Фахівець може працювати в літературно-видавничій сфері, у друкованих та електронних засобах масової інформації, PR-технологіях, у різноманітних фондах, спілках, фундаціях гуманітарного спрямування, музеях, мистецьких і культурних центрах, державних установах. </w:t>
            </w:r>
          </w:p>
        </w:tc>
      </w:tr>
      <w:tr w:rsidR="00CB00F0" w:rsidRPr="00117943" w:rsidTr="002C2106">
        <w:trPr>
          <w:trHeight w:val="732"/>
        </w:trPr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B00F0" w:rsidRPr="00117943" w:rsidRDefault="00CB00F0" w:rsidP="002C2106">
            <w:pPr>
              <w:rPr>
                <w:rFonts w:ascii="Times New Roman" w:hAnsi="Times New Roman" w:cs="Times New Roman"/>
                <w:b/>
              </w:rPr>
            </w:pPr>
            <w:r w:rsidRPr="00117943">
              <w:rPr>
                <w:rFonts w:ascii="Times New Roman" w:hAnsi="Times New Roman" w:cs="Times New Roman"/>
                <w:b/>
              </w:rPr>
              <w:t>Подальше навчання</w:t>
            </w:r>
          </w:p>
        </w:tc>
        <w:tc>
          <w:tcPr>
            <w:tcW w:w="6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E6876" w:rsidRPr="00A90098" w:rsidRDefault="00CB00F0" w:rsidP="002C2106">
            <w:pPr>
              <w:pStyle w:val="Default"/>
              <w:jc w:val="both"/>
            </w:pPr>
            <w:r w:rsidRPr="00A90098">
              <w:t>Навчання на другому (магістерському) рівні вищої освіти. Здобуття додаткових кваліфікацій у</w:t>
            </w:r>
            <w:r w:rsidR="00FF0980">
              <w:t xml:space="preserve"> системі післядипломної освіти.</w:t>
            </w:r>
          </w:p>
        </w:tc>
      </w:tr>
      <w:tr w:rsidR="00CB00F0" w:rsidRPr="00117943" w:rsidTr="002C2106">
        <w:trPr>
          <w:trHeight w:val="412"/>
        </w:trPr>
        <w:tc>
          <w:tcPr>
            <w:tcW w:w="94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:rsidR="00CB00F0" w:rsidRPr="00117943" w:rsidRDefault="00CB00F0" w:rsidP="002C210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624DA">
              <w:rPr>
                <w:rFonts w:ascii="Times New Roman" w:hAnsi="Times New Roman" w:cs="Times New Roman"/>
                <w:b/>
              </w:rPr>
              <w:t>5</w:t>
            </w:r>
            <w:r w:rsidRPr="00117943">
              <w:rPr>
                <w:rFonts w:ascii="Times New Roman" w:hAnsi="Times New Roman" w:cs="Times New Roman"/>
              </w:rPr>
              <w:t xml:space="preserve"> - </w:t>
            </w:r>
            <w:r w:rsidRPr="00117943">
              <w:rPr>
                <w:rFonts w:ascii="Times New Roman" w:hAnsi="Times New Roman" w:cs="Times New Roman"/>
                <w:b/>
              </w:rPr>
              <w:t>Викладання та оцінювання</w:t>
            </w:r>
          </w:p>
        </w:tc>
      </w:tr>
      <w:tr w:rsidR="00CB00F0" w:rsidRPr="00117943" w:rsidTr="002C2106">
        <w:trPr>
          <w:trHeight w:val="732"/>
        </w:trPr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B00F0" w:rsidRPr="00117943" w:rsidRDefault="00CB00F0" w:rsidP="002C2106">
            <w:pPr>
              <w:rPr>
                <w:rFonts w:ascii="Times New Roman" w:hAnsi="Times New Roman" w:cs="Times New Roman"/>
                <w:b/>
              </w:rPr>
            </w:pPr>
            <w:r w:rsidRPr="00117943">
              <w:rPr>
                <w:rFonts w:ascii="Times New Roman" w:hAnsi="Times New Roman" w:cs="Times New Roman"/>
                <w:b/>
              </w:rPr>
              <w:t>Викладання та навчання</w:t>
            </w:r>
          </w:p>
        </w:tc>
        <w:tc>
          <w:tcPr>
            <w:tcW w:w="6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B00F0" w:rsidRPr="00117943" w:rsidRDefault="00CB00F0" w:rsidP="002C2106">
            <w:pPr>
              <w:jc w:val="both"/>
              <w:rPr>
                <w:rStyle w:val="fontstyle01"/>
                <w:rFonts w:ascii="Times New Roman" w:hAnsi="Times New Roman" w:cs="Times New Roman"/>
              </w:rPr>
            </w:pPr>
            <w:r w:rsidRPr="00117943">
              <w:rPr>
                <w:rStyle w:val="fontstyle01"/>
                <w:rFonts w:ascii="Times New Roman" w:hAnsi="Times New Roman" w:cs="Times New Roman"/>
              </w:rPr>
              <w:t>Студентсько</w:t>
            </w:r>
            <w:r w:rsidRPr="00117943">
              <w:rPr>
                <w:rStyle w:val="fontstyle11"/>
                <w:rFonts w:ascii="Times New Roman" w:hAnsi="Times New Roman" w:cs="Times New Roman"/>
              </w:rPr>
              <w:t>-</w:t>
            </w:r>
            <w:r w:rsidRPr="00117943">
              <w:rPr>
                <w:rStyle w:val="fontstyle01"/>
                <w:rFonts w:ascii="Times New Roman" w:hAnsi="Times New Roman" w:cs="Times New Roman"/>
              </w:rPr>
              <w:t>центроване, професійно</w:t>
            </w:r>
            <w:r w:rsidRPr="00117943">
              <w:rPr>
                <w:rStyle w:val="fontstyle11"/>
                <w:rFonts w:ascii="Times New Roman" w:hAnsi="Times New Roman" w:cs="Times New Roman"/>
              </w:rPr>
              <w:t>-</w:t>
            </w:r>
            <w:r w:rsidRPr="00117943">
              <w:rPr>
                <w:rStyle w:val="fontstyle01"/>
                <w:rFonts w:ascii="Times New Roman" w:hAnsi="Times New Roman" w:cs="Times New Roman"/>
              </w:rPr>
              <w:t>орієнтоване, проблемно</w:t>
            </w:r>
            <w:r>
              <w:rPr>
                <w:rFonts w:ascii="Times New Roman" w:hAnsi="Times New Roman" w:cs="Times New Roman"/>
              </w:rPr>
              <w:t>-</w:t>
            </w:r>
            <w:r w:rsidRPr="00117943">
              <w:rPr>
                <w:rStyle w:val="fontstyle01"/>
                <w:rFonts w:ascii="Times New Roman" w:hAnsi="Times New Roman" w:cs="Times New Roman"/>
              </w:rPr>
              <w:t>орієнтоване, комунікативно</w:t>
            </w:r>
            <w:r w:rsidRPr="00117943">
              <w:rPr>
                <w:rStyle w:val="fontstyle11"/>
                <w:rFonts w:ascii="Times New Roman" w:hAnsi="Times New Roman" w:cs="Times New Roman"/>
              </w:rPr>
              <w:t>-</w:t>
            </w:r>
            <w:r w:rsidRPr="00117943">
              <w:rPr>
                <w:rStyle w:val="fontstyle01"/>
                <w:rFonts w:ascii="Times New Roman" w:hAnsi="Times New Roman" w:cs="Times New Roman"/>
              </w:rPr>
              <w:t>спрямоване навчання</w:t>
            </w:r>
            <w:r w:rsidRPr="00117943">
              <w:rPr>
                <w:rStyle w:val="fontstyle11"/>
                <w:rFonts w:ascii="Times New Roman" w:hAnsi="Times New Roman" w:cs="Times New Roman"/>
              </w:rPr>
              <w:t xml:space="preserve">, </w:t>
            </w:r>
            <w:r w:rsidRPr="00117943">
              <w:rPr>
                <w:rStyle w:val="fontstyle01"/>
                <w:rFonts w:ascii="Times New Roman" w:hAnsi="Times New Roman" w:cs="Times New Roman"/>
              </w:rPr>
              <w:t>самонавчання</w:t>
            </w:r>
            <w:r>
              <w:rPr>
                <w:rStyle w:val="fontstyle01"/>
                <w:rFonts w:ascii="Times New Roman" w:hAnsi="Times New Roman" w:cs="Times New Roman"/>
              </w:rPr>
              <w:t>, індивідуально-творчий</w:t>
            </w:r>
            <w:r w:rsidRPr="00117943">
              <w:rPr>
                <w:rStyle w:val="fontstyle01"/>
                <w:rFonts w:ascii="Times New Roman" w:hAnsi="Times New Roman" w:cs="Times New Roman"/>
              </w:rPr>
              <w:t xml:space="preserve"> підхід, навчання через навчальні та педагогічні практики. </w:t>
            </w:r>
          </w:p>
          <w:p w:rsidR="00CB00F0" w:rsidRPr="00117943" w:rsidRDefault="00CB00F0" w:rsidP="002C2106">
            <w:pPr>
              <w:jc w:val="both"/>
              <w:rPr>
                <w:rFonts w:ascii="TimesNewRoman" w:hAnsi="TimesNewRoman"/>
              </w:rPr>
            </w:pPr>
            <w:r w:rsidRPr="00117943">
              <w:rPr>
                <w:rStyle w:val="fontstyle01"/>
              </w:rPr>
              <w:t xml:space="preserve">Викладання базується на сучасних  теоретичних засадах мовознавства, літературознавства, педагогіки та психології,  методики навчання.    </w:t>
            </w:r>
          </w:p>
        </w:tc>
      </w:tr>
      <w:tr w:rsidR="00CB00F0" w:rsidRPr="00117943" w:rsidTr="002C2106">
        <w:trPr>
          <w:trHeight w:val="732"/>
        </w:trPr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B00F0" w:rsidRPr="00117943" w:rsidRDefault="00CB00F0" w:rsidP="002C2106">
            <w:pPr>
              <w:rPr>
                <w:rFonts w:ascii="Times New Roman" w:hAnsi="Times New Roman" w:cs="Times New Roman"/>
                <w:b/>
              </w:rPr>
            </w:pPr>
            <w:r w:rsidRPr="00117943">
              <w:rPr>
                <w:rFonts w:ascii="Times New Roman" w:hAnsi="Times New Roman" w:cs="Times New Roman"/>
                <w:b/>
              </w:rPr>
              <w:t>Оцінювання</w:t>
            </w:r>
          </w:p>
          <w:p w:rsidR="00CB00F0" w:rsidRPr="00117943" w:rsidRDefault="00CB00F0" w:rsidP="002C2106">
            <w:pPr>
              <w:ind w:firstLine="708"/>
              <w:rPr>
                <w:rFonts w:ascii="Times New Roman" w:hAnsi="Times New Roman" w:cs="Times New Roman"/>
              </w:rPr>
            </w:pPr>
          </w:p>
        </w:tc>
        <w:tc>
          <w:tcPr>
            <w:tcW w:w="6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B00F0" w:rsidRPr="00117943" w:rsidRDefault="00CB00F0" w:rsidP="002C2106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17943">
              <w:rPr>
                <w:rFonts w:ascii="Times New Roman" w:eastAsia="Times New Roman" w:hAnsi="Times New Roman" w:cs="Times New Roman"/>
                <w:lang w:eastAsia="ru-RU"/>
              </w:rPr>
              <w:t>Здійснюється на основі Положення про порядок та методику проведення семестрових (курсових) екзаменів і заліків в Ужгородському національному університеті</w:t>
            </w:r>
            <w:r w:rsidRPr="00117943">
              <w:rPr>
                <w:rFonts w:ascii="Times New Roman" w:eastAsia="Times New Roman" w:hAnsi="Times New Roman" w:cs="Times New Roman"/>
                <w:lang w:eastAsia="ru-RU"/>
              </w:rPr>
              <w:br/>
            </w:r>
            <w:r w:rsidRPr="00117943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https://www.uzhnu.edu.ua/uk/infocentre/get/5952</w:t>
            </w:r>
            <w:r w:rsidRPr="00117943">
              <w:rPr>
                <w:rFonts w:ascii="Times New Roman" w:eastAsia="Times New Roman" w:hAnsi="Times New Roman" w:cs="Times New Roman"/>
                <w:lang w:eastAsia="ru-RU"/>
              </w:rPr>
              <w:t>, Положення про атестацію здобувачів вищої о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світи та екзаменаційну </w:t>
            </w:r>
            <w:r w:rsidRPr="00E44E17">
              <w:rPr>
                <w:rFonts w:ascii="Times New Roman" w:eastAsia="Times New Roman" w:hAnsi="Times New Roman" w:cs="Times New Roman"/>
                <w:lang w:eastAsia="ru-RU"/>
              </w:rPr>
              <w:t>комісію в</w:t>
            </w:r>
            <w:r w:rsidRPr="00117943">
              <w:rPr>
                <w:rFonts w:ascii="Times New Roman" w:eastAsia="Times New Roman" w:hAnsi="Times New Roman" w:cs="Times New Roman"/>
                <w:lang w:eastAsia="ru-RU"/>
              </w:rPr>
              <w:t xml:space="preserve"> Державному вищому навчальному закладі «Ужгородський</w:t>
            </w:r>
            <w:r w:rsidRPr="00117943">
              <w:rPr>
                <w:rFonts w:ascii="Times New Roman" w:eastAsia="Times New Roman" w:hAnsi="Times New Roman" w:cs="Times New Roman"/>
                <w:lang w:eastAsia="ru-RU"/>
              </w:rPr>
              <w:br/>
              <w:t xml:space="preserve">національний університет» </w:t>
            </w:r>
            <w:r w:rsidRPr="00117943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https://www.uzhnu.edu.ua/uk/infocentre/get/11070</w:t>
            </w:r>
            <w:r w:rsidRPr="00117943">
              <w:rPr>
                <w:rFonts w:ascii="Times New Roman" w:eastAsia="Times New Roman" w:hAnsi="Times New Roman" w:cs="Times New Roman"/>
                <w:lang w:eastAsia="ru-RU"/>
              </w:rPr>
              <w:t xml:space="preserve"> з дотриманням норм академічної доброчесності відповідно до Положення про академічну доброчесність в Ужгородському національному університеті </w:t>
            </w:r>
            <w:r w:rsidRPr="00117943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https://www.uzhnu.edu.ua/uk/infocentre/get/12223</w:t>
            </w:r>
            <w:r w:rsidRPr="00117943">
              <w:rPr>
                <w:rFonts w:ascii="Times New Roman" w:eastAsia="Times New Roman" w:hAnsi="Times New Roman" w:cs="Times New Roman"/>
                <w:lang w:eastAsia="ru-RU"/>
              </w:rPr>
              <w:t xml:space="preserve">. </w:t>
            </w:r>
            <w:proofErr w:type="spellStart"/>
            <w:r w:rsidRPr="00117943">
              <w:rPr>
                <w:rFonts w:ascii="Times New Roman" w:eastAsia="Times New Roman" w:hAnsi="Times New Roman" w:cs="Times New Roman"/>
                <w:lang w:eastAsia="ru-RU"/>
              </w:rPr>
              <w:t>Перезарахування</w:t>
            </w:r>
            <w:proofErr w:type="spellEnd"/>
            <w:r w:rsidRPr="00117943">
              <w:rPr>
                <w:rFonts w:ascii="Times New Roman" w:eastAsia="Times New Roman" w:hAnsi="Times New Roman" w:cs="Times New Roman"/>
                <w:lang w:eastAsia="ru-RU"/>
              </w:rPr>
              <w:t xml:space="preserve"> кредитів відбувається на основі Положення про визнання (</w:t>
            </w:r>
            <w:proofErr w:type="spellStart"/>
            <w:r w:rsidRPr="00A90098">
              <w:rPr>
                <w:rFonts w:ascii="Times New Roman" w:eastAsia="Times New Roman" w:hAnsi="Times New Roman" w:cs="Times New Roman"/>
                <w:lang w:eastAsia="ru-RU"/>
              </w:rPr>
              <w:t>перезарахування</w:t>
            </w:r>
            <w:proofErr w:type="spellEnd"/>
            <w:r w:rsidRPr="00A90098">
              <w:rPr>
                <w:rFonts w:ascii="Times New Roman" w:eastAsia="Times New Roman" w:hAnsi="Times New Roman" w:cs="Times New Roman"/>
                <w:lang w:eastAsia="ru-RU"/>
              </w:rPr>
              <w:t>) кредитів ЄКТС для учасників програм академічної мобільності в Державному</w:t>
            </w:r>
            <w:r w:rsidRPr="00117943">
              <w:rPr>
                <w:rFonts w:ascii="Times New Roman" w:eastAsia="Times New Roman" w:hAnsi="Times New Roman" w:cs="Times New Roman"/>
                <w:lang w:eastAsia="ru-RU"/>
              </w:rPr>
              <w:t xml:space="preserve"> вищому навчальному закладі «Ужгородський національний університет»</w:t>
            </w:r>
            <w:r w:rsidRPr="00117943">
              <w:rPr>
                <w:rFonts w:ascii="Times New Roman" w:eastAsia="Times New Roman" w:hAnsi="Times New Roman" w:cs="Times New Roman"/>
                <w:lang w:eastAsia="ru-RU"/>
              </w:rPr>
              <w:br/>
            </w:r>
            <w:r w:rsidRPr="00117943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https://www.uzhnu.edu.ua/uk/infocentre/get/20131</w:t>
            </w:r>
            <w:r w:rsidRPr="00117943">
              <w:rPr>
                <w:rFonts w:ascii="Times New Roman" w:eastAsia="Times New Roman" w:hAnsi="Times New Roman" w:cs="Times New Roman"/>
                <w:lang w:eastAsia="ru-RU"/>
              </w:rPr>
              <w:t xml:space="preserve">. Процедура оцінювання здобувачів вищої освіти також враховує результати неформальної освіти </w:t>
            </w:r>
            <w:r w:rsidRPr="00A90098">
              <w:rPr>
                <w:rFonts w:ascii="Times New Roman" w:eastAsia="Times New Roman" w:hAnsi="Times New Roman" w:cs="Times New Roman"/>
                <w:lang w:eastAsia="ru-RU"/>
              </w:rPr>
              <w:t>згідно з Положенням про порядок визнання в Державному вищому навчальному закладі «Ужгородський</w:t>
            </w:r>
            <w:r w:rsidRPr="00117943">
              <w:rPr>
                <w:rFonts w:ascii="Times New Roman" w:eastAsia="Times New Roman" w:hAnsi="Times New Roman" w:cs="Times New Roman"/>
                <w:lang w:eastAsia="ru-RU"/>
              </w:rPr>
              <w:t xml:space="preserve"> національний університет» результатів навчання, здобутих у неформальній освіті </w:t>
            </w:r>
            <w:hyperlink r:id="rId7" w:history="1">
              <w:r w:rsidRPr="00117943">
                <w:rPr>
                  <w:rStyle w:val="a3"/>
                  <w:rFonts w:ascii="Times New Roman" w:eastAsia="Times New Roman" w:hAnsi="Times New Roman" w:cs="Times New Roman"/>
                  <w:lang w:eastAsia="ru-RU"/>
                </w:rPr>
                <w:t>https://www.uzhnu.edu.ua/uk/infocentre/get/22966</w:t>
              </w:r>
            </w:hyperlink>
            <w:r w:rsidRPr="00117943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  <w:p w:rsidR="00CB00F0" w:rsidRPr="00117943" w:rsidRDefault="00CB00F0" w:rsidP="002C2106">
            <w:pPr>
              <w:pStyle w:val="af1"/>
              <w:jc w:val="both"/>
              <w:rPr>
                <w:rFonts w:ascii="Times New Roman" w:hAnsi="Times New Roman" w:cs="Times New Roman"/>
              </w:rPr>
            </w:pPr>
            <w:r w:rsidRPr="00117943">
              <w:rPr>
                <w:rFonts w:ascii="Times New Roman" w:hAnsi="Times New Roman" w:cs="Times New Roman"/>
                <w:lang w:eastAsia="ru-RU"/>
              </w:rPr>
              <w:t xml:space="preserve">Наявна чітка процедура розгляду апеляцій здобувачів вищої освіти, яка описана в Положенні про порядок застосування заходів </w:t>
            </w:r>
            <w:r w:rsidRPr="00A90098">
              <w:rPr>
                <w:rFonts w:ascii="Times New Roman" w:hAnsi="Times New Roman" w:cs="Times New Roman"/>
                <w:lang w:eastAsia="ru-RU"/>
              </w:rPr>
              <w:t>зі врегулювання</w:t>
            </w:r>
            <w:r w:rsidRPr="00117943">
              <w:rPr>
                <w:rFonts w:ascii="Times New Roman" w:hAnsi="Times New Roman" w:cs="Times New Roman"/>
                <w:lang w:eastAsia="ru-RU"/>
              </w:rPr>
              <w:t xml:space="preserve"> конфліктів та спорів (суперечок) у діяльності співробітників та здобувачів вищої освіти в Державному вищому навчальному закладі «Ужгородський національний університет» </w:t>
            </w:r>
            <w:r w:rsidRPr="00117943">
              <w:rPr>
                <w:rFonts w:ascii="Times New Roman" w:hAnsi="Times New Roman" w:cs="Times New Roman"/>
                <w:color w:val="0000FF"/>
                <w:lang w:eastAsia="ru-RU"/>
              </w:rPr>
              <w:t xml:space="preserve">https://www.uzhnu.edu.ua/uk/infocentre/get/22964 </w:t>
            </w:r>
            <w:r w:rsidRPr="00117943">
              <w:rPr>
                <w:rFonts w:ascii="Times New Roman" w:hAnsi="Times New Roman" w:cs="Times New Roman"/>
                <w:lang w:eastAsia="ru-RU"/>
              </w:rPr>
              <w:t xml:space="preserve">та Положенні про порядок оскарження результатів (апеляція) оцінювання в Державному вищому навчальному закладі «Ужгородський національний університет» </w:t>
            </w:r>
            <w:hyperlink r:id="rId8" w:history="1">
              <w:r w:rsidR="00A74843" w:rsidRPr="00852B1D">
                <w:rPr>
                  <w:rStyle w:val="a3"/>
                  <w:rFonts w:ascii="Times New Roman" w:hAnsi="Times New Roman" w:cs="Times New Roman"/>
                  <w:lang w:eastAsia="ru-RU"/>
                </w:rPr>
                <w:t>https://www.uzhnu.edu.ua/uk/infocentre/get/22967</w:t>
              </w:r>
            </w:hyperlink>
          </w:p>
        </w:tc>
      </w:tr>
      <w:tr w:rsidR="00CB00F0" w:rsidRPr="00117943" w:rsidTr="002C2106">
        <w:trPr>
          <w:trHeight w:val="425"/>
        </w:trPr>
        <w:tc>
          <w:tcPr>
            <w:tcW w:w="94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:rsidR="00CB00F0" w:rsidRPr="00117943" w:rsidRDefault="00CB00F0" w:rsidP="002C2106">
            <w:pPr>
              <w:ind w:right="132"/>
              <w:jc w:val="center"/>
              <w:rPr>
                <w:rFonts w:ascii="Times New Roman" w:hAnsi="Times New Roman" w:cs="Times New Roman"/>
              </w:rPr>
            </w:pPr>
            <w:r w:rsidRPr="00117943">
              <w:rPr>
                <w:rFonts w:ascii="Times New Roman" w:hAnsi="Times New Roman" w:cs="Times New Roman"/>
                <w:b/>
              </w:rPr>
              <w:t>6 - Програмні компетентності</w:t>
            </w:r>
          </w:p>
        </w:tc>
      </w:tr>
      <w:tr w:rsidR="00CB00F0" w:rsidRPr="00117943" w:rsidTr="002C2106">
        <w:trPr>
          <w:trHeight w:val="732"/>
        </w:trPr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B00F0" w:rsidRPr="00117943" w:rsidRDefault="00CB00F0" w:rsidP="002C2106">
            <w:pPr>
              <w:rPr>
                <w:rFonts w:ascii="Times New Roman" w:hAnsi="Times New Roman" w:cs="Times New Roman"/>
                <w:b/>
              </w:rPr>
            </w:pPr>
            <w:r w:rsidRPr="00117943">
              <w:rPr>
                <w:rFonts w:ascii="Times New Roman" w:hAnsi="Times New Roman" w:cs="Times New Roman"/>
                <w:b/>
              </w:rPr>
              <w:t>Інтегральна</w:t>
            </w:r>
          </w:p>
          <w:p w:rsidR="00CB00F0" w:rsidRPr="00117943" w:rsidRDefault="00EE6C8B" w:rsidP="002C210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к</w:t>
            </w:r>
            <w:r w:rsidR="00CB00F0" w:rsidRPr="00117943">
              <w:rPr>
                <w:rFonts w:ascii="Times New Roman" w:hAnsi="Times New Roman" w:cs="Times New Roman"/>
                <w:b/>
              </w:rPr>
              <w:t>омпетентність</w:t>
            </w:r>
          </w:p>
        </w:tc>
        <w:tc>
          <w:tcPr>
            <w:tcW w:w="6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B00F0" w:rsidRPr="00117943" w:rsidRDefault="00CB00F0" w:rsidP="002C2106">
            <w:pPr>
              <w:pStyle w:val="Default"/>
              <w:jc w:val="both"/>
            </w:pPr>
            <w:r w:rsidRPr="00117943">
              <w:t>Здатність розв’язувати складні спеціалізовані практичні завдання в галузі середньої освіти, що передбачає застосування концептуальних методів освітніх наук, предметних знань, психології, теорії та методики навчання і характеризується комплексністю та невизначеністю умов організації освітнього процесу в закладах середньої освіти.</w:t>
            </w:r>
          </w:p>
        </w:tc>
      </w:tr>
      <w:tr w:rsidR="00CB00F0" w:rsidRPr="00117943" w:rsidTr="002C2106">
        <w:trPr>
          <w:trHeight w:val="732"/>
        </w:trPr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B00F0" w:rsidRPr="00117943" w:rsidRDefault="00CB00F0" w:rsidP="002C2106">
            <w:pPr>
              <w:rPr>
                <w:rFonts w:ascii="Times New Roman" w:hAnsi="Times New Roman" w:cs="Times New Roman"/>
                <w:b/>
              </w:rPr>
            </w:pPr>
            <w:r w:rsidRPr="00117943">
              <w:rPr>
                <w:rFonts w:ascii="Times New Roman" w:hAnsi="Times New Roman" w:cs="Times New Roman"/>
                <w:b/>
              </w:rPr>
              <w:t>Загальні компетентності (ЗК)</w:t>
            </w:r>
          </w:p>
        </w:tc>
        <w:tc>
          <w:tcPr>
            <w:tcW w:w="6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B00F0" w:rsidRPr="00117943" w:rsidRDefault="00CB00F0" w:rsidP="002C2106">
            <w:pPr>
              <w:pStyle w:val="Default"/>
              <w:jc w:val="both"/>
            </w:pPr>
            <w:r w:rsidRPr="00117943">
              <w:rPr>
                <w:b/>
              </w:rPr>
              <w:t>ЗК</w:t>
            </w:r>
            <w:r w:rsidR="00FF0980">
              <w:rPr>
                <w:b/>
                <w:lang w:val="ru-RU"/>
              </w:rPr>
              <w:t xml:space="preserve"> </w:t>
            </w:r>
            <w:r w:rsidRPr="00117943">
              <w:rPr>
                <w:b/>
              </w:rPr>
              <w:t>1.</w:t>
            </w:r>
            <w:r w:rsidRPr="00117943">
              <w:t xml:space="preserve"> Здатність реалізувати свої права і обов’язки як члена суспільства, усвідомлювати цінності громадянського (вільного демократичного) суспільства, верховенства права, прав і свобод людини і громадянина в Україні. </w:t>
            </w:r>
          </w:p>
          <w:p w:rsidR="00CB00F0" w:rsidRPr="00117943" w:rsidRDefault="00CB00F0" w:rsidP="002C2106">
            <w:pPr>
              <w:pStyle w:val="Default"/>
              <w:jc w:val="both"/>
            </w:pPr>
            <w:r w:rsidRPr="00117943">
              <w:rPr>
                <w:b/>
              </w:rPr>
              <w:t>ЗК</w:t>
            </w:r>
            <w:r w:rsidR="00FF0980" w:rsidRPr="000A011C">
              <w:rPr>
                <w:b/>
              </w:rPr>
              <w:t xml:space="preserve"> </w:t>
            </w:r>
            <w:r w:rsidRPr="00117943">
              <w:rPr>
                <w:b/>
              </w:rPr>
              <w:t>2.</w:t>
            </w:r>
            <w:r w:rsidRPr="00117943">
              <w:t xml:space="preserve"> Здатність зберігати та примножувати моральні, культурні, наукові </w:t>
            </w:r>
            <w:r w:rsidRPr="00A90098">
              <w:t xml:space="preserve">цінності й досягнення суспільства на основі розуміння історії та закономірностей розвитку предметної галузі, її місця в  загальній системі знань про природу і суспільство та в розвитку суспільства, техніки і технологій, вести здоровий спосіб життя. </w:t>
            </w:r>
            <w:r w:rsidRPr="00A90098">
              <w:rPr>
                <w:b/>
              </w:rPr>
              <w:t>ЗК</w:t>
            </w:r>
            <w:r w:rsidR="0060370F">
              <w:rPr>
                <w:b/>
                <w:lang w:val="ru-RU"/>
              </w:rPr>
              <w:t xml:space="preserve"> </w:t>
            </w:r>
            <w:r w:rsidRPr="00A90098">
              <w:rPr>
                <w:b/>
              </w:rPr>
              <w:t>3</w:t>
            </w:r>
            <w:r w:rsidRPr="00A90098">
              <w:t>. Здатність учитися й оволодівати</w:t>
            </w:r>
            <w:r w:rsidRPr="00117943">
              <w:t xml:space="preserve"> сучасними знаннями. </w:t>
            </w:r>
          </w:p>
          <w:p w:rsidR="00CB00F0" w:rsidRPr="00117943" w:rsidRDefault="00CB00F0" w:rsidP="002C2106">
            <w:pPr>
              <w:pStyle w:val="Default"/>
              <w:jc w:val="both"/>
            </w:pPr>
            <w:r w:rsidRPr="00117943">
              <w:rPr>
                <w:b/>
              </w:rPr>
              <w:t>ЗК</w:t>
            </w:r>
            <w:r w:rsidR="0060370F">
              <w:rPr>
                <w:b/>
                <w:lang w:val="ru-RU"/>
              </w:rPr>
              <w:t xml:space="preserve"> </w:t>
            </w:r>
            <w:r w:rsidRPr="00117943">
              <w:rPr>
                <w:b/>
              </w:rPr>
              <w:t>4</w:t>
            </w:r>
            <w:r w:rsidRPr="00117943">
              <w:t xml:space="preserve">. Здатність працювати в команді. </w:t>
            </w:r>
          </w:p>
          <w:p w:rsidR="00CB00F0" w:rsidRPr="00117943" w:rsidRDefault="00CB00F0" w:rsidP="002C2106">
            <w:pPr>
              <w:pStyle w:val="Default"/>
              <w:jc w:val="both"/>
            </w:pPr>
            <w:r w:rsidRPr="00117943">
              <w:rPr>
                <w:b/>
              </w:rPr>
              <w:t>ЗК</w:t>
            </w:r>
            <w:r w:rsidR="0060370F">
              <w:rPr>
                <w:b/>
                <w:lang w:val="ru-RU"/>
              </w:rPr>
              <w:t xml:space="preserve"> </w:t>
            </w:r>
            <w:r w:rsidRPr="00117943">
              <w:rPr>
                <w:b/>
              </w:rPr>
              <w:t>5.</w:t>
            </w:r>
            <w:r w:rsidRPr="00117943">
              <w:t xml:space="preserve"> Здатність спілкуватися державною мовою як усно, так і письмово. </w:t>
            </w:r>
          </w:p>
          <w:p w:rsidR="00CB00F0" w:rsidRPr="00117943" w:rsidRDefault="00CB00F0" w:rsidP="002C2106">
            <w:pPr>
              <w:pStyle w:val="Default"/>
              <w:jc w:val="both"/>
            </w:pPr>
            <w:r w:rsidRPr="00117943">
              <w:rPr>
                <w:b/>
              </w:rPr>
              <w:t>ЗК</w:t>
            </w:r>
            <w:r w:rsidR="0060370F">
              <w:rPr>
                <w:b/>
                <w:lang w:val="ru-RU"/>
              </w:rPr>
              <w:t xml:space="preserve"> </w:t>
            </w:r>
            <w:r w:rsidRPr="00117943">
              <w:rPr>
                <w:b/>
              </w:rPr>
              <w:t>6.</w:t>
            </w:r>
            <w:r w:rsidRPr="00117943">
              <w:t xml:space="preserve"> Здатність спілкуватися іноземною мовою. </w:t>
            </w:r>
          </w:p>
          <w:p w:rsidR="006216EE" w:rsidRPr="00A90098" w:rsidRDefault="00CB00F0" w:rsidP="002C2106">
            <w:pPr>
              <w:pStyle w:val="Default"/>
              <w:jc w:val="both"/>
            </w:pPr>
            <w:r w:rsidRPr="00117943">
              <w:rPr>
                <w:b/>
              </w:rPr>
              <w:t>ЗК</w:t>
            </w:r>
            <w:r w:rsidR="0060370F">
              <w:rPr>
                <w:b/>
                <w:lang w:val="ru-RU"/>
              </w:rPr>
              <w:t xml:space="preserve"> </w:t>
            </w:r>
            <w:r w:rsidRPr="00117943">
              <w:rPr>
                <w:b/>
              </w:rPr>
              <w:t>7.</w:t>
            </w:r>
            <w:r w:rsidRPr="00117943">
              <w:t xml:space="preserve"> </w:t>
            </w:r>
            <w:r w:rsidR="002624DA">
              <w:t>Здатність застосовувати знання в</w:t>
            </w:r>
            <w:r w:rsidRPr="00A90098">
              <w:t xml:space="preserve"> практичних ситуаціях. </w:t>
            </w:r>
          </w:p>
          <w:p w:rsidR="00CB00F0" w:rsidRPr="00117943" w:rsidRDefault="00CB00F0" w:rsidP="002C2106">
            <w:pPr>
              <w:pStyle w:val="Default"/>
              <w:jc w:val="both"/>
            </w:pPr>
            <w:r w:rsidRPr="00A90098">
              <w:rPr>
                <w:b/>
              </w:rPr>
              <w:t>ЗК</w:t>
            </w:r>
            <w:r w:rsidR="0060370F">
              <w:rPr>
                <w:b/>
                <w:lang w:val="ru-RU"/>
              </w:rPr>
              <w:t xml:space="preserve"> </w:t>
            </w:r>
            <w:r w:rsidRPr="00A90098">
              <w:rPr>
                <w:b/>
              </w:rPr>
              <w:t>8</w:t>
            </w:r>
            <w:r w:rsidRPr="00A90098">
              <w:t>. Здатність демонструвати</w:t>
            </w:r>
            <w:r>
              <w:t xml:space="preserve"> н</w:t>
            </w:r>
            <w:r w:rsidRPr="00117943">
              <w:t xml:space="preserve">авички використання інформаційних і комунікаційних технологій. </w:t>
            </w:r>
          </w:p>
          <w:p w:rsidR="00CB00F0" w:rsidRPr="00117943" w:rsidRDefault="00CB00F0" w:rsidP="002C2106">
            <w:pPr>
              <w:pStyle w:val="Default"/>
              <w:jc w:val="both"/>
            </w:pPr>
            <w:r w:rsidRPr="00117943">
              <w:rPr>
                <w:b/>
              </w:rPr>
              <w:t>ЗК</w:t>
            </w:r>
            <w:r w:rsidR="0060370F">
              <w:rPr>
                <w:b/>
                <w:lang w:val="ru-RU"/>
              </w:rPr>
              <w:t xml:space="preserve"> </w:t>
            </w:r>
            <w:r w:rsidRPr="00117943">
              <w:rPr>
                <w:b/>
              </w:rPr>
              <w:t>9</w:t>
            </w:r>
            <w:r w:rsidRPr="00117943">
              <w:t xml:space="preserve">. Здатність діяти на основі етичних міркувань (мотивів). </w:t>
            </w:r>
          </w:p>
          <w:p w:rsidR="00CB00F0" w:rsidRPr="00117943" w:rsidRDefault="00CB00F0" w:rsidP="002C2106">
            <w:pPr>
              <w:pStyle w:val="Default"/>
              <w:jc w:val="both"/>
            </w:pPr>
            <w:r w:rsidRPr="00117943">
              <w:rPr>
                <w:b/>
              </w:rPr>
              <w:t>ЗК</w:t>
            </w:r>
            <w:r w:rsidR="0060370F">
              <w:rPr>
                <w:b/>
                <w:lang w:val="ru-RU"/>
              </w:rPr>
              <w:t xml:space="preserve"> </w:t>
            </w:r>
            <w:r w:rsidRPr="00117943">
              <w:rPr>
                <w:b/>
              </w:rPr>
              <w:t>10.</w:t>
            </w:r>
            <w:r w:rsidRPr="00117943">
              <w:t xml:space="preserve"> Здатність до адаптації та дії в новій ситуації.</w:t>
            </w:r>
          </w:p>
        </w:tc>
      </w:tr>
      <w:tr w:rsidR="00CB00F0" w:rsidRPr="00117943" w:rsidTr="002C2106">
        <w:trPr>
          <w:trHeight w:val="4783"/>
        </w:trPr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B00F0" w:rsidRPr="00117943" w:rsidRDefault="00CB00F0" w:rsidP="002C2106">
            <w:pPr>
              <w:rPr>
                <w:rFonts w:ascii="Times New Roman" w:hAnsi="Times New Roman" w:cs="Times New Roman"/>
                <w:b/>
              </w:rPr>
            </w:pPr>
            <w:r w:rsidRPr="00117943">
              <w:rPr>
                <w:rFonts w:ascii="Times New Roman" w:hAnsi="Times New Roman" w:cs="Times New Roman"/>
                <w:b/>
              </w:rPr>
              <w:t>Фахові компетентності спеціальності (ФК)</w:t>
            </w:r>
          </w:p>
        </w:tc>
        <w:tc>
          <w:tcPr>
            <w:tcW w:w="6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B00F0" w:rsidRPr="00117943" w:rsidRDefault="00CB00F0" w:rsidP="002C2106">
            <w:pPr>
              <w:pStyle w:val="Default"/>
              <w:jc w:val="both"/>
            </w:pPr>
            <w:r w:rsidRPr="00117943">
              <w:rPr>
                <w:b/>
              </w:rPr>
              <w:t>ФК 1</w:t>
            </w:r>
            <w:r w:rsidRPr="00117943">
              <w:t xml:space="preserve">. Здатність до формування в учнів ключових і предметних </w:t>
            </w:r>
            <w:proofErr w:type="spellStart"/>
            <w:r w:rsidRPr="00117943">
              <w:t>компетентностей</w:t>
            </w:r>
            <w:proofErr w:type="spellEnd"/>
            <w:r w:rsidRPr="00117943">
              <w:t xml:space="preserve"> та здійснення </w:t>
            </w:r>
            <w:proofErr w:type="spellStart"/>
            <w:r w:rsidRPr="00117943">
              <w:t>міжпредметних</w:t>
            </w:r>
            <w:proofErr w:type="spellEnd"/>
            <w:r w:rsidRPr="00117943">
              <w:t xml:space="preserve"> зв’язків.</w:t>
            </w:r>
          </w:p>
          <w:p w:rsidR="00CB00F0" w:rsidRPr="00117943" w:rsidRDefault="00CB00F0" w:rsidP="002C2106">
            <w:pPr>
              <w:pStyle w:val="Default"/>
              <w:jc w:val="both"/>
            </w:pPr>
            <w:r w:rsidRPr="00117943">
              <w:rPr>
                <w:b/>
              </w:rPr>
              <w:t>ФК 2.</w:t>
            </w:r>
            <w:r w:rsidRPr="00117943">
              <w:t xml:space="preserve"> Володіння основами </w:t>
            </w:r>
            <w:proofErr w:type="spellStart"/>
            <w:r w:rsidRPr="00117943">
              <w:t>цілепокладання</w:t>
            </w:r>
            <w:proofErr w:type="spellEnd"/>
            <w:r w:rsidRPr="00117943">
              <w:t>, планування та проектування процесу навчання учнів.</w:t>
            </w:r>
          </w:p>
          <w:p w:rsidR="00CB00F0" w:rsidRPr="00117943" w:rsidRDefault="00CB00F0" w:rsidP="002C2106">
            <w:pPr>
              <w:pStyle w:val="Default"/>
              <w:jc w:val="both"/>
            </w:pPr>
            <w:r w:rsidRPr="00117943">
              <w:rPr>
                <w:b/>
              </w:rPr>
              <w:t>ФК 3</w:t>
            </w:r>
            <w:r w:rsidRPr="00117943">
              <w:t>. Здатність здійснювати об’єктивний контроль і оцінювання рівня навчальних досягнень учнів.</w:t>
            </w:r>
          </w:p>
          <w:p w:rsidR="00CB00F0" w:rsidRPr="00117943" w:rsidRDefault="00CB00F0" w:rsidP="002C2106">
            <w:pPr>
              <w:pStyle w:val="Default"/>
              <w:jc w:val="both"/>
            </w:pPr>
            <w:r w:rsidRPr="00117943">
              <w:rPr>
                <w:b/>
              </w:rPr>
              <w:t>ФК 4</w:t>
            </w:r>
            <w:r w:rsidRPr="00117943">
              <w:t>. Здатність до пошуку ефективних шляхів мотивації дитини до саморозвитку (самовизначення, зацікавлення, усвідомленого ставлення до навчання).</w:t>
            </w:r>
          </w:p>
          <w:p w:rsidR="00CB00F0" w:rsidRPr="00117943" w:rsidRDefault="00CB00F0" w:rsidP="002C2106">
            <w:pPr>
              <w:pStyle w:val="Default"/>
              <w:jc w:val="both"/>
            </w:pPr>
            <w:r w:rsidRPr="00117943">
              <w:rPr>
                <w:b/>
              </w:rPr>
              <w:t>ФК 5.</w:t>
            </w:r>
            <w:r w:rsidRPr="00117943">
              <w:t xml:space="preserve"> Здатність до забезпечення охорони життя й здоров'я учнів (зокрема з особливими потребами) в освітньому процесі та позаурочній діяльності.</w:t>
            </w:r>
          </w:p>
          <w:p w:rsidR="00CB00F0" w:rsidRPr="00117943" w:rsidRDefault="00CB00F0" w:rsidP="002C2106">
            <w:pPr>
              <w:pStyle w:val="Default"/>
              <w:jc w:val="both"/>
            </w:pPr>
            <w:r w:rsidRPr="00117943">
              <w:rPr>
                <w:b/>
              </w:rPr>
              <w:t>ФК 6.</w:t>
            </w:r>
            <w:r w:rsidRPr="00117943">
              <w:t xml:space="preserve"> Здатність здійснювати виховання на уроках і в позакласній роботі, виконувати педагогічний супровід процесів соціалізації учнів та формування їхньої культури.</w:t>
            </w:r>
          </w:p>
          <w:p w:rsidR="00CB00F0" w:rsidRPr="00117943" w:rsidRDefault="00CB00F0" w:rsidP="002C2106">
            <w:pPr>
              <w:pStyle w:val="Default"/>
              <w:jc w:val="both"/>
            </w:pPr>
            <w:r w:rsidRPr="00117943">
              <w:rPr>
                <w:b/>
              </w:rPr>
              <w:t>ФК 7.</w:t>
            </w:r>
            <w:r w:rsidRPr="00117943">
              <w:t xml:space="preserve"> Здатність до критичного аналізу, діагностики й корекції власної педагогічної діяльності, оцінки педагогічного досвіду. </w:t>
            </w:r>
          </w:p>
        </w:tc>
      </w:tr>
      <w:tr w:rsidR="00CB00F0" w:rsidRPr="00117943" w:rsidTr="002C2106">
        <w:trPr>
          <w:trHeight w:val="1985"/>
        </w:trPr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B00F0" w:rsidRPr="00117943" w:rsidRDefault="00CB00F0" w:rsidP="002C2106">
            <w:pPr>
              <w:rPr>
                <w:rFonts w:ascii="Times New Roman" w:hAnsi="Times New Roman" w:cs="Times New Roman"/>
                <w:b/>
              </w:rPr>
            </w:pPr>
            <w:r w:rsidRPr="00117943">
              <w:rPr>
                <w:rFonts w:ascii="Times New Roman" w:hAnsi="Times New Roman" w:cs="Times New Roman"/>
                <w:b/>
              </w:rPr>
              <w:t>Спеціальні (предметні) компетентності  (ПК)</w:t>
            </w:r>
          </w:p>
        </w:tc>
        <w:tc>
          <w:tcPr>
            <w:tcW w:w="6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B00F0" w:rsidRPr="00117943" w:rsidRDefault="00CB00F0" w:rsidP="002C2106">
            <w:pPr>
              <w:pStyle w:val="Default"/>
              <w:jc w:val="both"/>
            </w:pPr>
            <w:r w:rsidRPr="00117943">
              <w:rPr>
                <w:b/>
              </w:rPr>
              <w:t>ПК 1.</w:t>
            </w:r>
            <w:r w:rsidRPr="00117943">
              <w:t xml:space="preserve"> Здатність використовувати досягнення сучасної науки в галузі теорії та історії української мови і літератур</w:t>
            </w:r>
            <w:r w:rsidRPr="002C79EB">
              <w:t>и,</w:t>
            </w:r>
            <w:r w:rsidR="005023C4">
              <w:t xml:space="preserve"> у</w:t>
            </w:r>
            <w:r w:rsidRPr="00117943">
              <w:t xml:space="preserve"> практиці навчання</w:t>
            </w:r>
            <w:r w:rsidR="005023C4">
              <w:t xml:space="preserve"> української мови і літератури в</w:t>
            </w:r>
            <w:r w:rsidRPr="00117943">
              <w:t xml:space="preserve"> закладах середньої освіти (рівень базової середньої освіти).</w:t>
            </w:r>
          </w:p>
          <w:p w:rsidR="00CB00F0" w:rsidRPr="00117943" w:rsidRDefault="00CB00F0" w:rsidP="002C2106">
            <w:pPr>
              <w:pStyle w:val="Default"/>
              <w:jc w:val="both"/>
            </w:pPr>
            <w:r w:rsidRPr="00117943">
              <w:rPr>
                <w:b/>
              </w:rPr>
              <w:t>ПК 2.</w:t>
            </w:r>
            <w:r w:rsidRPr="00117943">
              <w:t xml:space="preserve"> Здатність адекватно використовувати мовні ресурси, демонструвати сформовану мовну й мовленнєву компетенції в процесі фахової та міжособистісної комунікації, володіти різними засобами мовної поведінки в різних комунікативних контекстах.</w:t>
            </w:r>
          </w:p>
          <w:p w:rsidR="00CB00F0" w:rsidRPr="00117943" w:rsidRDefault="00CB00F0" w:rsidP="002C2106">
            <w:pPr>
              <w:pStyle w:val="Default"/>
              <w:jc w:val="both"/>
            </w:pPr>
            <w:r w:rsidRPr="00117943">
              <w:rPr>
                <w:b/>
              </w:rPr>
              <w:t>ПК 3.</w:t>
            </w:r>
            <w:r w:rsidRPr="00117943">
              <w:t xml:space="preserve"> Здатність використовувати когнітивно-дискурсивні вміння, спрямовані на сприйняття й породження зв’язних монологічних і діалогічних текстів в усній і письмової формах, володіти методикою розвитку зв’язного мовлення учнів у процесі говоріння й підготовки творчих робіт.</w:t>
            </w:r>
          </w:p>
          <w:p w:rsidR="00CB00F0" w:rsidRPr="00117943" w:rsidRDefault="00CB00F0" w:rsidP="002C2106">
            <w:pPr>
              <w:pStyle w:val="Default"/>
              <w:jc w:val="both"/>
            </w:pPr>
            <w:r w:rsidRPr="00117943">
              <w:rPr>
                <w:b/>
              </w:rPr>
              <w:t>ПК 4.</w:t>
            </w:r>
            <w:r w:rsidRPr="00117943">
              <w:t xml:space="preserve"> Здатність орієнтуватися в українському літературному процесі на тлі світового (від давнини до сучасності), уміння використовувати здобутки українського письменства для формування національної свідомості, світогляду учнів, їхньої моралі, ціннісних орієнтацій у сучасному суспільстві.</w:t>
            </w:r>
          </w:p>
          <w:p w:rsidR="00CB00F0" w:rsidRPr="00117943" w:rsidRDefault="00CB00F0" w:rsidP="002C2106">
            <w:pPr>
              <w:pStyle w:val="Default"/>
              <w:jc w:val="both"/>
            </w:pPr>
            <w:r w:rsidRPr="00117943">
              <w:rPr>
                <w:b/>
              </w:rPr>
              <w:t>ПК 5</w:t>
            </w:r>
            <w:r w:rsidRPr="00117943">
              <w:t>. Здатність застосовувати у власній практичній діяльності сучасні підходи (</w:t>
            </w:r>
            <w:proofErr w:type="spellStart"/>
            <w:r w:rsidRPr="00117943">
              <w:t>особистісно</w:t>
            </w:r>
            <w:proofErr w:type="spellEnd"/>
            <w:r w:rsidRPr="00117943">
              <w:t xml:space="preserve"> орієнтований, </w:t>
            </w:r>
            <w:proofErr w:type="spellStart"/>
            <w:r w:rsidRPr="00117943">
              <w:t>діяльнісний</w:t>
            </w:r>
            <w:proofErr w:type="spellEnd"/>
            <w:r w:rsidRPr="00117943">
              <w:t xml:space="preserve">, </w:t>
            </w:r>
            <w:proofErr w:type="spellStart"/>
            <w:r w:rsidRPr="00117943">
              <w:t>компетентнісний</w:t>
            </w:r>
            <w:proofErr w:type="spellEnd"/>
            <w:r w:rsidRPr="00117943">
              <w:t>) до викладання української мови та літератури на підставі передового українського й міжнародного досвіду.</w:t>
            </w:r>
          </w:p>
          <w:p w:rsidR="00CB00F0" w:rsidRPr="00117943" w:rsidRDefault="00CB00F0" w:rsidP="002C2106">
            <w:pPr>
              <w:pStyle w:val="Default"/>
              <w:jc w:val="both"/>
            </w:pPr>
            <w:r w:rsidRPr="00117943">
              <w:rPr>
                <w:b/>
              </w:rPr>
              <w:t>ПК 6.</w:t>
            </w:r>
            <w:r w:rsidRPr="00117943">
              <w:t xml:space="preserve"> Здатність доцільно застосовувати сучасні методи й освітні технології навчання, створювати навчально-методичне забезпечення (обладнання) для проведення занять з української мови та літератури.</w:t>
            </w:r>
          </w:p>
          <w:p w:rsidR="00CB00F0" w:rsidRPr="00117943" w:rsidRDefault="00CB00F0" w:rsidP="002C2106">
            <w:pPr>
              <w:pStyle w:val="Default"/>
              <w:jc w:val="both"/>
            </w:pPr>
            <w:r w:rsidRPr="00117943">
              <w:rPr>
                <w:b/>
              </w:rPr>
              <w:t>ПК 7.</w:t>
            </w:r>
            <w:r w:rsidRPr="00117943">
              <w:t xml:space="preserve"> Здатність взаємодіяти зі спільнотами (на місцевому, регіональному, національному, європейському й глобальному рівнях) для розвитку професійних знань і фахових </w:t>
            </w:r>
            <w:proofErr w:type="spellStart"/>
            <w:r w:rsidRPr="00117943">
              <w:t>компетентностей</w:t>
            </w:r>
            <w:proofErr w:type="spellEnd"/>
            <w:r w:rsidRPr="00117943">
              <w:t xml:space="preserve">, використання практичного досвіду й мовно-літературного контексту для реалізації цілей освітнього процесу в закладах середньої освіти. </w:t>
            </w:r>
          </w:p>
          <w:p w:rsidR="00CB00F0" w:rsidRPr="00117943" w:rsidRDefault="00CB00F0" w:rsidP="002C2106">
            <w:pPr>
              <w:widowControl/>
              <w:contextualSpacing/>
              <w:jc w:val="both"/>
              <w:rPr>
                <w:rFonts w:ascii="Times New Roman" w:hAnsi="Times New Roman" w:cs="Times New Roman"/>
                <w:b/>
              </w:rPr>
            </w:pPr>
            <w:r w:rsidRPr="00117943">
              <w:rPr>
                <w:rFonts w:ascii="Times New Roman" w:hAnsi="Times New Roman" w:cs="Times New Roman"/>
                <w:b/>
              </w:rPr>
              <w:t>ПК 8.</w:t>
            </w:r>
            <w:r w:rsidRPr="00117943">
              <w:rPr>
                <w:rFonts w:ascii="Times New Roman" w:hAnsi="Times New Roman" w:cs="Times New Roman"/>
              </w:rPr>
              <w:t xml:space="preserve"> Здатність використовувати сучасні наукові методи філологічних досліджень, добирати, аналізувати, систематизувати й синтезувати фактичний лінгвістичний, літературний матеріал; узагальнювати підсумки виконаного дослідження та формулювати його новизну; оформляти згідно з сучасними вимогами та презентувати результати наукового дослідження в усній чи письмовій формі, послуговуючись відповідним термінологічним апаратом.</w:t>
            </w:r>
          </w:p>
          <w:p w:rsidR="00CB00F0" w:rsidRPr="00117943" w:rsidRDefault="00CB00F0" w:rsidP="002C2106">
            <w:pPr>
              <w:widowControl/>
              <w:contextualSpacing/>
              <w:jc w:val="both"/>
              <w:rPr>
                <w:rFonts w:ascii="Times New Roman" w:hAnsi="Times New Roman" w:cs="Times New Roman"/>
                <w:b/>
              </w:rPr>
            </w:pPr>
            <w:r w:rsidRPr="00117943">
              <w:rPr>
                <w:rFonts w:ascii="Times New Roman" w:hAnsi="Times New Roman" w:cs="Times New Roman"/>
                <w:b/>
              </w:rPr>
              <w:t>ПК 9.</w:t>
            </w:r>
            <w:r w:rsidRPr="00117943">
              <w:rPr>
                <w:rFonts w:ascii="Times New Roman" w:hAnsi="Times New Roman" w:cs="Times New Roman"/>
              </w:rPr>
              <w:t xml:space="preserve"> Здатність планувати та управляти проектами; здатність до аналізу і синтезу; готовність забезпечувати навчально-виховний процес відповідною навчально-методичною документацією, програмам</w:t>
            </w:r>
            <w:r w:rsidR="003A1509">
              <w:rPr>
                <w:rFonts w:ascii="Times New Roman" w:hAnsi="Times New Roman" w:cs="Times New Roman"/>
              </w:rPr>
              <w:t xml:space="preserve">и, планами та інноваційними </w:t>
            </w:r>
            <w:proofErr w:type="spellStart"/>
            <w:r w:rsidR="003A1509">
              <w:rPr>
                <w:rFonts w:ascii="Times New Roman" w:hAnsi="Times New Roman" w:cs="Times New Roman"/>
              </w:rPr>
              <w:t>проє</w:t>
            </w:r>
            <w:r w:rsidRPr="00117943">
              <w:rPr>
                <w:rFonts w:ascii="Times New Roman" w:hAnsi="Times New Roman" w:cs="Times New Roman"/>
              </w:rPr>
              <w:t>ктами</w:t>
            </w:r>
            <w:proofErr w:type="spellEnd"/>
            <w:r w:rsidRPr="00117943">
              <w:rPr>
                <w:rFonts w:ascii="Times New Roman" w:hAnsi="Times New Roman" w:cs="Times New Roman"/>
              </w:rPr>
              <w:t>; готовність на основі аналізу здійснювати прогнозування основних показників, що характеризують розвиток педагогічної системи; перспективне планування потреб у навчальній, навчально-методичній, науковій чи художній літературі.</w:t>
            </w:r>
          </w:p>
          <w:p w:rsidR="00CB00F0" w:rsidRPr="00117943" w:rsidRDefault="00CB00F0" w:rsidP="002C2106">
            <w:pPr>
              <w:widowControl/>
              <w:contextualSpacing/>
              <w:jc w:val="both"/>
              <w:rPr>
                <w:rFonts w:ascii="Times New Roman" w:hAnsi="Times New Roman" w:cs="Times New Roman"/>
                <w:b/>
              </w:rPr>
            </w:pPr>
            <w:r w:rsidRPr="00117943">
              <w:rPr>
                <w:rFonts w:ascii="Times New Roman" w:hAnsi="Times New Roman" w:cs="Times New Roman"/>
                <w:b/>
              </w:rPr>
              <w:t xml:space="preserve">ПК 10. </w:t>
            </w:r>
            <w:r>
              <w:rPr>
                <w:rFonts w:ascii="Times New Roman" w:hAnsi="Times New Roman" w:cs="Times New Roman"/>
              </w:rPr>
              <w:t>Здатність управляти</w:t>
            </w:r>
            <w:r w:rsidRPr="00117943">
              <w:rPr>
                <w:rFonts w:ascii="Times New Roman" w:hAnsi="Times New Roman" w:cs="Times New Roman"/>
              </w:rPr>
              <w:t xml:space="preserve"> інформацією; здатність працювати самостійно; готовність здійснювати перевірку процесів зб</w:t>
            </w:r>
            <w:r w:rsidR="00BA14E5">
              <w:rPr>
                <w:rFonts w:ascii="Times New Roman" w:hAnsi="Times New Roman" w:cs="Times New Roman"/>
              </w:rPr>
              <w:t>ору, аналізу й</w:t>
            </w:r>
            <w:r w:rsidRPr="00117943">
              <w:rPr>
                <w:rFonts w:ascii="Times New Roman" w:hAnsi="Times New Roman" w:cs="Times New Roman"/>
              </w:rPr>
              <w:t xml:space="preserve"> систематизації інформації на основі різних її джерел (спеціалізованої літератури, ЗМІ, перспективного наукового, творчого досвіду тощо</w:t>
            </w:r>
            <w:r>
              <w:rPr>
                <w:rFonts w:ascii="Times New Roman" w:hAnsi="Times New Roman" w:cs="Times New Roman"/>
              </w:rPr>
              <w:t>)</w:t>
            </w:r>
            <w:r w:rsidRPr="00117943">
              <w:rPr>
                <w:rFonts w:ascii="Times New Roman" w:hAnsi="Times New Roman" w:cs="Times New Roman"/>
              </w:rPr>
              <w:t xml:space="preserve">. </w:t>
            </w:r>
          </w:p>
        </w:tc>
      </w:tr>
      <w:tr w:rsidR="00CB00F0" w:rsidRPr="00117943" w:rsidTr="002C2106">
        <w:trPr>
          <w:trHeight w:val="421"/>
        </w:trPr>
        <w:tc>
          <w:tcPr>
            <w:tcW w:w="94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:rsidR="00CB00F0" w:rsidRPr="00117943" w:rsidRDefault="00CB00F0" w:rsidP="002C210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17943">
              <w:rPr>
                <w:rFonts w:ascii="Times New Roman" w:hAnsi="Times New Roman" w:cs="Times New Roman"/>
                <w:b/>
              </w:rPr>
              <w:t>7</w:t>
            </w:r>
            <w:r w:rsidR="0060370F">
              <w:rPr>
                <w:rFonts w:ascii="Times New Roman" w:hAnsi="Times New Roman" w:cs="Times New Roman"/>
                <w:b/>
                <w:lang w:val="ru-RU"/>
              </w:rPr>
              <w:t xml:space="preserve"> </w:t>
            </w:r>
            <w:r w:rsidRPr="00117943">
              <w:rPr>
                <w:rFonts w:ascii="Times New Roman" w:hAnsi="Times New Roman" w:cs="Times New Roman"/>
                <w:b/>
              </w:rPr>
              <w:t>- Програмні результати навчання</w:t>
            </w:r>
          </w:p>
        </w:tc>
      </w:tr>
      <w:tr w:rsidR="00CB00F0" w:rsidRPr="00117943" w:rsidTr="002C2106">
        <w:trPr>
          <w:trHeight w:val="732"/>
        </w:trPr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B00F0" w:rsidRPr="00117943" w:rsidRDefault="00CB00F0" w:rsidP="002C2106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117943">
              <w:rPr>
                <w:rFonts w:ascii="Times New Roman" w:hAnsi="Times New Roman" w:cs="Times New Roman"/>
                <w:b/>
              </w:rPr>
              <w:t>Програмні результати навчання (РН)</w:t>
            </w:r>
          </w:p>
          <w:p w:rsidR="00CB00F0" w:rsidRPr="00117943" w:rsidRDefault="00CB00F0" w:rsidP="002C2106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B00F0" w:rsidRPr="00117943" w:rsidRDefault="00CB00F0" w:rsidP="002C2106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 w:cs="Times New Roman"/>
                <w:lang w:eastAsia="en-US"/>
              </w:rPr>
            </w:pPr>
            <w:r w:rsidRPr="00117943">
              <w:rPr>
                <w:rFonts w:ascii="Times New Roman" w:eastAsiaTheme="minorHAnsi" w:hAnsi="Times New Roman" w:cs="Times New Roman"/>
                <w:b/>
                <w:bCs/>
                <w:lang w:eastAsia="en-US"/>
              </w:rPr>
              <w:t xml:space="preserve">РН 1. </w:t>
            </w:r>
            <w:r w:rsidRPr="00117943">
              <w:rPr>
                <w:rFonts w:ascii="Times New Roman" w:eastAsiaTheme="minorHAnsi" w:hAnsi="Times New Roman" w:cs="Times New Roman"/>
                <w:i/>
                <w:iCs/>
                <w:lang w:eastAsia="en-US"/>
              </w:rPr>
              <w:t xml:space="preserve">Знає </w:t>
            </w:r>
            <w:r w:rsidRPr="00117943">
              <w:rPr>
                <w:rFonts w:ascii="Times New Roman" w:eastAsiaTheme="minorHAnsi" w:hAnsi="Times New Roman" w:cs="Times New Roman"/>
                <w:lang w:eastAsia="en-US"/>
              </w:rPr>
              <w:t xml:space="preserve">основні історичні етапи розвитку предметної галузі. </w:t>
            </w:r>
          </w:p>
          <w:p w:rsidR="00CB00F0" w:rsidRPr="00117943" w:rsidRDefault="00CB00F0" w:rsidP="002C2106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 w:cs="Times New Roman"/>
                <w:lang w:eastAsia="en-US"/>
              </w:rPr>
            </w:pPr>
            <w:r w:rsidRPr="00117943">
              <w:rPr>
                <w:rFonts w:ascii="Times New Roman" w:eastAsiaTheme="minorHAnsi" w:hAnsi="Times New Roman" w:cs="Times New Roman"/>
                <w:b/>
                <w:bCs/>
                <w:lang w:eastAsia="en-US"/>
              </w:rPr>
              <w:t xml:space="preserve">РН 2. </w:t>
            </w:r>
            <w:r w:rsidRPr="00117943">
              <w:rPr>
                <w:rFonts w:ascii="Times New Roman" w:eastAsiaTheme="minorHAnsi" w:hAnsi="Times New Roman" w:cs="Times New Roman"/>
                <w:i/>
                <w:iCs/>
                <w:lang w:eastAsia="en-US"/>
              </w:rPr>
              <w:t xml:space="preserve">Знає </w:t>
            </w:r>
            <w:r w:rsidRPr="00117943">
              <w:rPr>
                <w:rFonts w:ascii="Times New Roman" w:eastAsiaTheme="minorHAnsi" w:hAnsi="Times New Roman" w:cs="Times New Roman"/>
                <w:lang w:eastAsia="en-US"/>
              </w:rPr>
              <w:t xml:space="preserve">закономірності розвитку особистості, вікові особливості учнів, їхню психологію та специфіку сімейних стосунків. </w:t>
            </w:r>
          </w:p>
          <w:p w:rsidR="00CB00F0" w:rsidRPr="00117943" w:rsidRDefault="00CB00F0" w:rsidP="002C2106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 w:cs="Times New Roman"/>
                <w:lang w:eastAsia="en-US"/>
              </w:rPr>
            </w:pPr>
            <w:r w:rsidRPr="00117943">
              <w:rPr>
                <w:rFonts w:ascii="Times New Roman" w:eastAsiaTheme="minorHAnsi" w:hAnsi="Times New Roman" w:cs="Times New Roman"/>
                <w:b/>
                <w:bCs/>
                <w:lang w:eastAsia="en-US"/>
              </w:rPr>
              <w:t xml:space="preserve">РН 3. </w:t>
            </w:r>
            <w:r w:rsidRPr="00117943">
              <w:rPr>
                <w:rFonts w:ascii="Times New Roman" w:eastAsiaTheme="minorHAnsi" w:hAnsi="Times New Roman" w:cs="Times New Roman"/>
                <w:i/>
                <w:iCs/>
                <w:lang w:eastAsia="en-US"/>
              </w:rPr>
              <w:t xml:space="preserve">Знає </w:t>
            </w:r>
            <w:r w:rsidRPr="00117943">
              <w:rPr>
                <w:rFonts w:ascii="Times New Roman" w:eastAsiaTheme="minorHAnsi" w:hAnsi="Times New Roman" w:cs="Times New Roman"/>
                <w:lang w:eastAsia="en-US"/>
              </w:rPr>
              <w:t xml:space="preserve">та </w:t>
            </w:r>
            <w:r w:rsidRPr="00117943">
              <w:rPr>
                <w:rFonts w:ascii="Times New Roman" w:eastAsiaTheme="minorHAnsi" w:hAnsi="Times New Roman" w:cs="Times New Roman"/>
                <w:i/>
                <w:iCs/>
                <w:lang w:eastAsia="en-US"/>
              </w:rPr>
              <w:t xml:space="preserve">розуміє </w:t>
            </w:r>
            <w:r w:rsidRPr="00117943">
              <w:rPr>
                <w:rFonts w:ascii="Times New Roman" w:eastAsiaTheme="minorHAnsi" w:hAnsi="Times New Roman" w:cs="Times New Roman"/>
                <w:lang w:eastAsia="en-US"/>
              </w:rPr>
              <w:t xml:space="preserve">принципи, форми, сучасні методи, методичні прийоми навчання предмета в закладах загальної середньої освіти (рівень базової середньої освіти). </w:t>
            </w:r>
          </w:p>
          <w:p w:rsidR="00CB00F0" w:rsidRPr="00117943" w:rsidRDefault="00CB00F0" w:rsidP="002C2106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 w:cs="Times New Roman"/>
                <w:lang w:eastAsia="en-US"/>
              </w:rPr>
            </w:pPr>
            <w:r w:rsidRPr="00117943">
              <w:rPr>
                <w:rFonts w:ascii="Times New Roman" w:eastAsiaTheme="minorHAnsi" w:hAnsi="Times New Roman" w:cs="Times New Roman"/>
                <w:b/>
                <w:bCs/>
                <w:lang w:eastAsia="en-US"/>
              </w:rPr>
              <w:t xml:space="preserve">РН 4. </w:t>
            </w:r>
            <w:r w:rsidRPr="00117943">
              <w:rPr>
                <w:rFonts w:ascii="Times New Roman" w:eastAsiaTheme="minorHAnsi" w:hAnsi="Times New Roman" w:cs="Times New Roman"/>
                <w:i/>
                <w:iCs/>
                <w:lang w:eastAsia="en-US"/>
              </w:rPr>
              <w:t xml:space="preserve">Знає </w:t>
            </w:r>
            <w:r w:rsidRPr="00117943">
              <w:rPr>
                <w:rFonts w:ascii="Times New Roman" w:eastAsiaTheme="minorHAnsi" w:hAnsi="Times New Roman" w:cs="Times New Roman"/>
                <w:lang w:eastAsia="en-US"/>
              </w:rPr>
              <w:t xml:space="preserve">та </w:t>
            </w:r>
            <w:r w:rsidRPr="00117943">
              <w:rPr>
                <w:rFonts w:ascii="Times New Roman" w:eastAsiaTheme="minorHAnsi" w:hAnsi="Times New Roman" w:cs="Times New Roman"/>
                <w:i/>
                <w:iCs/>
                <w:lang w:eastAsia="en-US"/>
              </w:rPr>
              <w:t xml:space="preserve">розуміє </w:t>
            </w:r>
            <w:r w:rsidRPr="00117943">
              <w:rPr>
                <w:rFonts w:ascii="Times New Roman" w:eastAsiaTheme="minorHAnsi" w:hAnsi="Times New Roman" w:cs="Times New Roman"/>
                <w:lang w:eastAsia="en-US"/>
              </w:rPr>
              <w:t xml:space="preserve">особливості навчання різнорідних груп учнів, </w:t>
            </w:r>
            <w:r w:rsidRPr="00117943">
              <w:rPr>
                <w:rFonts w:ascii="Times New Roman" w:eastAsiaTheme="minorHAnsi" w:hAnsi="Times New Roman" w:cs="Times New Roman"/>
                <w:i/>
                <w:iCs/>
                <w:lang w:eastAsia="en-US"/>
              </w:rPr>
              <w:t xml:space="preserve">застосовує </w:t>
            </w:r>
            <w:r w:rsidRPr="00117943">
              <w:rPr>
                <w:rFonts w:ascii="Times New Roman" w:eastAsiaTheme="minorHAnsi" w:hAnsi="Times New Roman" w:cs="Times New Roman"/>
                <w:lang w:eastAsia="en-US"/>
              </w:rPr>
              <w:t xml:space="preserve">диференціацію навчання, </w:t>
            </w:r>
            <w:r w:rsidRPr="00117943">
              <w:rPr>
                <w:rFonts w:ascii="Times New Roman" w:eastAsiaTheme="minorHAnsi" w:hAnsi="Times New Roman" w:cs="Times New Roman"/>
                <w:i/>
                <w:iCs/>
                <w:lang w:eastAsia="en-US"/>
              </w:rPr>
              <w:t xml:space="preserve">організовує </w:t>
            </w:r>
            <w:r w:rsidRPr="00117943">
              <w:rPr>
                <w:rFonts w:ascii="Times New Roman" w:eastAsiaTheme="minorHAnsi" w:hAnsi="Times New Roman" w:cs="Times New Roman"/>
                <w:lang w:eastAsia="en-US"/>
              </w:rPr>
              <w:t xml:space="preserve">освітній процес з урахуванням особливих потреб учнів. </w:t>
            </w:r>
          </w:p>
          <w:p w:rsidR="00CB00F0" w:rsidRPr="00117943" w:rsidRDefault="00CB00F0" w:rsidP="002C2106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 w:cs="Times New Roman"/>
                <w:lang w:eastAsia="en-US"/>
              </w:rPr>
            </w:pPr>
            <w:r w:rsidRPr="00117943">
              <w:rPr>
                <w:rFonts w:ascii="Times New Roman" w:eastAsiaTheme="minorHAnsi" w:hAnsi="Times New Roman" w:cs="Times New Roman"/>
                <w:b/>
                <w:bCs/>
                <w:lang w:eastAsia="en-US"/>
              </w:rPr>
              <w:t xml:space="preserve">РН 5. </w:t>
            </w:r>
            <w:r w:rsidRPr="00117943">
              <w:rPr>
                <w:rFonts w:ascii="Times New Roman" w:eastAsiaTheme="minorHAnsi" w:hAnsi="Times New Roman" w:cs="Times New Roman"/>
                <w:i/>
                <w:iCs/>
                <w:lang w:eastAsia="en-US"/>
              </w:rPr>
              <w:t xml:space="preserve">Уміє оперувати </w:t>
            </w:r>
            <w:r w:rsidRPr="00117943">
              <w:rPr>
                <w:rFonts w:ascii="Times New Roman" w:eastAsiaTheme="minorHAnsi" w:hAnsi="Times New Roman" w:cs="Times New Roman"/>
                <w:lang w:eastAsia="en-US"/>
              </w:rPr>
              <w:t xml:space="preserve">базовими категоріями та поняттями спеціальності. </w:t>
            </w:r>
          </w:p>
          <w:p w:rsidR="00CB00F0" w:rsidRPr="00117943" w:rsidRDefault="00CB00F0" w:rsidP="002C2106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 w:cs="Times New Roman"/>
                <w:lang w:eastAsia="en-US"/>
              </w:rPr>
            </w:pPr>
            <w:r w:rsidRPr="00117943">
              <w:rPr>
                <w:rFonts w:ascii="Times New Roman" w:eastAsiaTheme="minorHAnsi" w:hAnsi="Times New Roman" w:cs="Times New Roman"/>
                <w:b/>
                <w:bCs/>
                <w:lang w:eastAsia="en-US"/>
              </w:rPr>
              <w:t xml:space="preserve">РН 6. </w:t>
            </w:r>
            <w:r w:rsidRPr="00117943">
              <w:rPr>
                <w:rFonts w:ascii="Times New Roman" w:eastAsiaTheme="minorHAnsi" w:hAnsi="Times New Roman" w:cs="Times New Roman"/>
                <w:i/>
                <w:iCs/>
                <w:lang w:eastAsia="en-US"/>
              </w:rPr>
              <w:t xml:space="preserve">Уміє використовувати </w:t>
            </w:r>
            <w:r w:rsidRPr="00117943">
              <w:rPr>
                <w:rFonts w:ascii="Times New Roman" w:eastAsiaTheme="minorHAnsi" w:hAnsi="Times New Roman" w:cs="Times New Roman"/>
                <w:lang w:eastAsia="en-US"/>
              </w:rPr>
              <w:t xml:space="preserve">інструменти </w:t>
            </w:r>
            <w:r w:rsidR="00BC2109">
              <w:rPr>
                <w:rFonts w:ascii="Times New Roman" w:eastAsiaTheme="minorHAnsi" w:hAnsi="Times New Roman" w:cs="Times New Roman"/>
                <w:lang w:eastAsia="en-US"/>
              </w:rPr>
              <w:t>демократичної правової держави в</w:t>
            </w:r>
            <w:r w:rsidRPr="00117943">
              <w:rPr>
                <w:rFonts w:ascii="Times New Roman" w:eastAsiaTheme="minorHAnsi" w:hAnsi="Times New Roman" w:cs="Times New Roman"/>
                <w:lang w:eastAsia="en-US"/>
              </w:rPr>
              <w:t xml:space="preserve"> професійній та громадській діяльності. </w:t>
            </w:r>
          </w:p>
          <w:p w:rsidR="00CB00F0" w:rsidRPr="00117943" w:rsidRDefault="00CB00F0" w:rsidP="002C2106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 w:cs="Times New Roman"/>
                <w:lang w:eastAsia="en-US"/>
              </w:rPr>
            </w:pPr>
            <w:r w:rsidRPr="00117943">
              <w:rPr>
                <w:rFonts w:ascii="Times New Roman" w:eastAsiaTheme="minorHAnsi" w:hAnsi="Times New Roman" w:cs="Times New Roman"/>
                <w:b/>
                <w:bCs/>
                <w:lang w:eastAsia="en-US"/>
              </w:rPr>
              <w:t xml:space="preserve">РН 7. </w:t>
            </w:r>
            <w:r w:rsidRPr="00117943">
              <w:rPr>
                <w:rFonts w:ascii="Times New Roman" w:eastAsiaTheme="minorHAnsi" w:hAnsi="Times New Roman" w:cs="Times New Roman"/>
                <w:i/>
                <w:iCs/>
                <w:lang w:eastAsia="en-US"/>
              </w:rPr>
              <w:t xml:space="preserve">Уміє застосовувати </w:t>
            </w:r>
            <w:r w:rsidRPr="00117943">
              <w:rPr>
                <w:rFonts w:ascii="Times New Roman" w:eastAsiaTheme="minorHAnsi" w:hAnsi="Times New Roman" w:cs="Times New Roman"/>
                <w:lang w:eastAsia="en-US"/>
              </w:rPr>
              <w:t>міжна</w:t>
            </w:r>
            <w:r w:rsidR="00327105">
              <w:rPr>
                <w:rFonts w:ascii="Times New Roman" w:eastAsiaTheme="minorHAnsi" w:hAnsi="Times New Roman" w:cs="Times New Roman"/>
                <w:lang w:eastAsia="en-US"/>
              </w:rPr>
              <w:t>родні та національні стандарти й</w:t>
            </w:r>
            <w:r w:rsidRPr="00117943">
              <w:rPr>
                <w:rFonts w:ascii="Times New Roman" w:eastAsiaTheme="minorHAnsi" w:hAnsi="Times New Roman" w:cs="Times New Roman"/>
                <w:lang w:eastAsia="en-US"/>
              </w:rPr>
              <w:t xml:space="preserve"> практики в професійній діяльності. </w:t>
            </w:r>
          </w:p>
          <w:p w:rsidR="00CB00F0" w:rsidRPr="00117943" w:rsidRDefault="00CB00F0" w:rsidP="002C2106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 w:cs="Times New Roman"/>
                <w:lang w:eastAsia="en-US"/>
              </w:rPr>
            </w:pPr>
            <w:r w:rsidRPr="00117943">
              <w:rPr>
                <w:rFonts w:ascii="Times New Roman" w:eastAsiaTheme="minorHAnsi" w:hAnsi="Times New Roman" w:cs="Times New Roman"/>
                <w:b/>
                <w:bCs/>
                <w:lang w:eastAsia="en-US"/>
              </w:rPr>
              <w:t xml:space="preserve">РН 8. </w:t>
            </w:r>
            <w:r w:rsidRPr="00117943">
              <w:rPr>
                <w:rFonts w:ascii="Times New Roman" w:eastAsiaTheme="minorHAnsi" w:hAnsi="Times New Roman" w:cs="Times New Roman"/>
                <w:i/>
                <w:iCs/>
                <w:lang w:eastAsia="en-US"/>
              </w:rPr>
              <w:t xml:space="preserve">Добирає і застосовує </w:t>
            </w:r>
            <w:r w:rsidRPr="00117943">
              <w:rPr>
                <w:rFonts w:ascii="Times New Roman" w:eastAsiaTheme="minorHAnsi" w:hAnsi="Times New Roman" w:cs="Times New Roman"/>
                <w:lang w:eastAsia="en-US"/>
              </w:rPr>
              <w:t xml:space="preserve">сучасні освітні технології та методики для формування предметних </w:t>
            </w:r>
            <w:proofErr w:type="spellStart"/>
            <w:r w:rsidRPr="00117943">
              <w:rPr>
                <w:rFonts w:ascii="Times New Roman" w:eastAsiaTheme="minorHAnsi" w:hAnsi="Times New Roman" w:cs="Times New Roman"/>
                <w:lang w:eastAsia="en-US"/>
              </w:rPr>
              <w:t>компетентностей</w:t>
            </w:r>
            <w:proofErr w:type="spellEnd"/>
            <w:r w:rsidRPr="00117943">
              <w:rPr>
                <w:rFonts w:ascii="Times New Roman" w:eastAsiaTheme="minorHAnsi" w:hAnsi="Times New Roman" w:cs="Times New Roman"/>
                <w:lang w:eastAsia="en-US"/>
              </w:rPr>
              <w:t xml:space="preserve"> учнів і здійснює самоаналіз ефективності уроків. </w:t>
            </w:r>
          </w:p>
          <w:p w:rsidR="00CB00F0" w:rsidRPr="00117943" w:rsidRDefault="00CB00F0" w:rsidP="002C2106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 w:cs="Times New Roman"/>
                <w:lang w:eastAsia="en-US"/>
              </w:rPr>
            </w:pPr>
            <w:r w:rsidRPr="00117943">
              <w:rPr>
                <w:rFonts w:ascii="Times New Roman" w:eastAsiaTheme="minorHAnsi" w:hAnsi="Times New Roman" w:cs="Times New Roman"/>
                <w:b/>
                <w:bCs/>
                <w:lang w:eastAsia="en-US"/>
              </w:rPr>
              <w:t xml:space="preserve">РН 9. </w:t>
            </w:r>
            <w:r w:rsidRPr="00117943">
              <w:rPr>
                <w:rFonts w:ascii="Times New Roman" w:eastAsiaTheme="minorHAnsi" w:hAnsi="Times New Roman" w:cs="Times New Roman"/>
                <w:i/>
                <w:iCs/>
                <w:lang w:eastAsia="en-US"/>
              </w:rPr>
              <w:t xml:space="preserve">Володіє формами та методами </w:t>
            </w:r>
            <w:r w:rsidRPr="00117943">
              <w:rPr>
                <w:rFonts w:ascii="Times New Roman" w:eastAsiaTheme="minorHAnsi" w:hAnsi="Times New Roman" w:cs="Times New Roman"/>
                <w:lang w:eastAsia="en-US"/>
              </w:rPr>
              <w:t xml:space="preserve">виховання учнів на уроках і в позакласній роботі, </w:t>
            </w:r>
            <w:r w:rsidRPr="00117943">
              <w:rPr>
                <w:rFonts w:ascii="Times New Roman" w:eastAsiaTheme="minorHAnsi" w:hAnsi="Times New Roman" w:cs="Times New Roman"/>
                <w:i/>
                <w:iCs/>
                <w:lang w:eastAsia="en-US"/>
              </w:rPr>
              <w:t xml:space="preserve">уміє </w:t>
            </w:r>
            <w:r w:rsidRPr="00117943">
              <w:rPr>
                <w:rFonts w:ascii="Times New Roman" w:eastAsiaTheme="minorHAnsi" w:hAnsi="Times New Roman" w:cs="Times New Roman"/>
                <w:lang w:eastAsia="en-US"/>
              </w:rPr>
              <w:t xml:space="preserve">відстежувати динаміку особистісного розвитку дитини. </w:t>
            </w:r>
          </w:p>
          <w:p w:rsidR="00CB00F0" w:rsidRPr="00AB3B28" w:rsidRDefault="00CB00F0" w:rsidP="002C2106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 w:cs="Times New Roman"/>
                <w:color w:val="auto"/>
                <w:lang w:eastAsia="en-US"/>
              </w:rPr>
            </w:pPr>
            <w:r w:rsidRPr="00AB3B28">
              <w:rPr>
                <w:rFonts w:ascii="Times New Roman" w:eastAsiaTheme="minorHAnsi" w:hAnsi="Times New Roman" w:cs="Times New Roman"/>
                <w:b/>
                <w:bCs/>
                <w:color w:val="auto"/>
                <w:lang w:eastAsia="en-US"/>
              </w:rPr>
              <w:t xml:space="preserve">РН 10. </w:t>
            </w:r>
            <w:r w:rsidR="009C7574">
              <w:rPr>
                <w:rFonts w:ascii="Times New Roman" w:eastAsiaTheme="minorHAnsi" w:hAnsi="Times New Roman" w:cs="Times New Roman"/>
                <w:i/>
                <w:iCs/>
                <w:color w:val="auto"/>
                <w:lang w:eastAsia="en-US"/>
              </w:rPr>
              <w:t xml:space="preserve">Здатний </w:t>
            </w:r>
            <w:proofErr w:type="spellStart"/>
            <w:r w:rsidR="009C7574">
              <w:rPr>
                <w:rFonts w:ascii="Times New Roman" w:eastAsiaTheme="minorHAnsi" w:hAnsi="Times New Roman" w:cs="Times New Roman"/>
                <w:i/>
                <w:iCs/>
                <w:color w:val="auto"/>
                <w:lang w:eastAsia="en-US"/>
              </w:rPr>
              <w:t>проє</w:t>
            </w:r>
            <w:r w:rsidRPr="00AB3B28">
              <w:rPr>
                <w:rFonts w:ascii="Times New Roman" w:eastAsiaTheme="minorHAnsi" w:hAnsi="Times New Roman" w:cs="Times New Roman"/>
                <w:i/>
                <w:iCs/>
                <w:color w:val="auto"/>
                <w:lang w:eastAsia="en-US"/>
              </w:rPr>
              <w:t>ктувати</w:t>
            </w:r>
            <w:proofErr w:type="spellEnd"/>
            <w:r w:rsidRPr="00AB3B28">
              <w:rPr>
                <w:rFonts w:ascii="Times New Roman" w:eastAsiaTheme="minorHAnsi" w:hAnsi="Times New Roman" w:cs="Times New Roman"/>
                <w:i/>
                <w:iCs/>
                <w:color w:val="auto"/>
                <w:lang w:eastAsia="en-US"/>
              </w:rPr>
              <w:t xml:space="preserve"> </w:t>
            </w:r>
            <w:r w:rsidRPr="00AB3B28">
              <w:rPr>
                <w:rFonts w:ascii="Times New Roman" w:eastAsiaTheme="minorHAnsi" w:hAnsi="Times New Roman" w:cs="Times New Roman"/>
                <w:color w:val="auto"/>
                <w:lang w:eastAsia="en-US"/>
              </w:rPr>
              <w:t xml:space="preserve">психологічно безпечне й комфортне освітнє середовище, уміє виявляти </w:t>
            </w:r>
            <w:proofErr w:type="spellStart"/>
            <w:r w:rsidRPr="00AB3B28">
              <w:rPr>
                <w:rFonts w:ascii="Times New Roman" w:eastAsiaTheme="minorHAnsi" w:hAnsi="Times New Roman" w:cs="Times New Roman"/>
                <w:color w:val="auto"/>
                <w:lang w:eastAsia="en-US"/>
              </w:rPr>
              <w:t>булінг</w:t>
            </w:r>
            <w:proofErr w:type="spellEnd"/>
            <w:r w:rsidRPr="00AB3B28">
              <w:rPr>
                <w:rFonts w:ascii="Times New Roman" w:eastAsiaTheme="minorHAnsi" w:hAnsi="Times New Roman" w:cs="Times New Roman"/>
                <w:color w:val="auto"/>
                <w:lang w:eastAsia="en-US"/>
              </w:rPr>
              <w:t xml:space="preserve"> серед учнів та протидіяти йому, організовувати співпрацю учнів та комунікацію з їхніми батьками. </w:t>
            </w:r>
          </w:p>
          <w:p w:rsidR="00CB00F0" w:rsidRPr="00117943" w:rsidRDefault="00CB00F0" w:rsidP="002C2106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 w:cs="Times New Roman"/>
                <w:lang w:eastAsia="en-US"/>
              </w:rPr>
            </w:pPr>
            <w:r w:rsidRPr="00117943">
              <w:rPr>
                <w:rFonts w:ascii="Times New Roman" w:eastAsiaTheme="minorHAnsi" w:hAnsi="Times New Roman" w:cs="Times New Roman"/>
                <w:b/>
                <w:bCs/>
                <w:lang w:eastAsia="en-US"/>
              </w:rPr>
              <w:t xml:space="preserve">РН 11. </w:t>
            </w:r>
            <w:r w:rsidRPr="00117943">
              <w:rPr>
                <w:rFonts w:ascii="Times New Roman" w:eastAsiaTheme="minorHAnsi" w:hAnsi="Times New Roman" w:cs="Times New Roman"/>
                <w:i/>
                <w:iCs/>
                <w:lang w:eastAsia="en-US"/>
              </w:rPr>
              <w:t xml:space="preserve">Здатний </w:t>
            </w:r>
            <w:r w:rsidRPr="00117943">
              <w:rPr>
                <w:rFonts w:ascii="Times New Roman" w:eastAsiaTheme="minorHAnsi" w:hAnsi="Times New Roman" w:cs="Times New Roman"/>
                <w:lang w:eastAsia="en-US"/>
              </w:rPr>
              <w:t xml:space="preserve">цінувати різноманіття та </w:t>
            </w:r>
            <w:proofErr w:type="spellStart"/>
            <w:r w:rsidRPr="00117943">
              <w:rPr>
                <w:rFonts w:ascii="Times New Roman" w:eastAsiaTheme="minorHAnsi" w:hAnsi="Times New Roman" w:cs="Times New Roman"/>
                <w:lang w:eastAsia="en-US"/>
              </w:rPr>
              <w:t>мультикультурність</w:t>
            </w:r>
            <w:proofErr w:type="spellEnd"/>
            <w:r w:rsidRPr="00117943">
              <w:rPr>
                <w:rFonts w:ascii="Times New Roman" w:eastAsiaTheme="minorHAnsi" w:hAnsi="Times New Roman" w:cs="Times New Roman"/>
                <w:lang w:eastAsia="en-US"/>
              </w:rPr>
              <w:t xml:space="preserve">, керуватися в педагогічній діяльності етичними нормами, принципами толерантності, діалогу й співробітництва. </w:t>
            </w:r>
          </w:p>
          <w:p w:rsidR="00CB00F0" w:rsidRPr="00117943" w:rsidRDefault="00CB00F0" w:rsidP="002C2106">
            <w:pPr>
              <w:pStyle w:val="Default"/>
              <w:jc w:val="both"/>
              <w:rPr>
                <w:rFonts w:eastAsiaTheme="minorHAnsi"/>
              </w:rPr>
            </w:pPr>
            <w:r w:rsidRPr="00117943">
              <w:rPr>
                <w:rFonts w:eastAsiaTheme="minorHAnsi"/>
                <w:b/>
                <w:bCs/>
              </w:rPr>
              <w:t xml:space="preserve">РН 12. </w:t>
            </w:r>
            <w:r w:rsidRPr="00117943">
              <w:rPr>
                <w:rFonts w:eastAsiaTheme="minorHAnsi"/>
                <w:i/>
                <w:iCs/>
              </w:rPr>
              <w:t xml:space="preserve">Усвідомлює </w:t>
            </w:r>
            <w:r w:rsidRPr="00117943">
              <w:rPr>
                <w:rFonts w:eastAsiaTheme="minorHAnsi"/>
              </w:rPr>
              <w:t>цінність захисту незалежності, територіальної цілісності та демократичного устрою України.</w:t>
            </w:r>
          </w:p>
          <w:p w:rsidR="00CB00F0" w:rsidRPr="00117943" w:rsidRDefault="00CB00F0" w:rsidP="002C2106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 w:cs="Times New Roman"/>
                <w:lang w:eastAsia="en-US"/>
              </w:rPr>
            </w:pPr>
            <w:r w:rsidRPr="00117943">
              <w:rPr>
                <w:rFonts w:ascii="Times New Roman" w:eastAsiaTheme="minorHAnsi" w:hAnsi="Times New Roman" w:cs="Times New Roman"/>
                <w:b/>
                <w:bCs/>
                <w:lang w:eastAsia="en-US"/>
              </w:rPr>
              <w:t xml:space="preserve">РН 13. </w:t>
            </w:r>
            <w:r w:rsidRPr="00117943">
              <w:rPr>
                <w:rFonts w:ascii="Times New Roman" w:eastAsiaTheme="minorHAnsi" w:hAnsi="Times New Roman" w:cs="Times New Roman"/>
                <w:i/>
                <w:iCs/>
                <w:lang w:eastAsia="en-US"/>
              </w:rPr>
              <w:t xml:space="preserve">Знає </w:t>
            </w:r>
            <w:r w:rsidRPr="00117943">
              <w:rPr>
                <w:rFonts w:ascii="Times New Roman" w:eastAsiaTheme="minorHAnsi" w:hAnsi="Times New Roman" w:cs="Times New Roman"/>
                <w:lang w:eastAsia="en-US"/>
              </w:rPr>
              <w:t xml:space="preserve">сучасні філологічні й дидактичні засади навчання української мови та літератури, мовні норми, соціокультурну ситуацію розвитку української мови, особливості використання мовних одиниць у певному контексті, мовний дискурс художньої літератури й сучасності, провідні тенденції розвитку літературного процесу в Україні. </w:t>
            </w:r>
          </w:p>
          <w:p w:rsidR="00CB00F0" w:rsidRPr="00117943" w:rsidRDefault="00CB00F0" w:rsidP="002C2106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 w:cs="Times New Roman"/>
                <w:lang w:eastAsia="en-US"/>
              </w:rPr>
            </w:pPr>
            <w:r w:rsidRPr="00117943">
              <w:rPr>
                <w:rFonts w:ascii="Times New Roman" w:eastAsiaTheme="minorHAnsi" w:hAnsi="Times New Roman" w:cs="Times New Roman"/>
                <w:b/>
                <w:bCs/>
                <w:lang w:eastAsia="en-US"/>
              </w:rPr>
              <w:t xml:space="preserve">РН 14. </w:t>
            </w:r>
            <w:r w:rsidRPr="00117943">
              <w:rPr>
                <w:rFonts w:ascii="Times New Roman" w:eastAsiaTheme="minorHAnsi" w:hAnsi="Times New Roman" w:cs="Times New Roman"/>
                <w:i/>
                <w:iCs/>
                <w:lang w:eastAsia="en-US"/>
              </w:rPr>
              <w:t xml:space="preserve">Пояснює </w:t>
            </w:r>
            <w:r w:rsidRPr="00117943">
              <w:rPr>
                <w:rFonts w:ascii="Times New Roman" w:eastAsiaTheme="minorHAnsi" w:hAnsi="Times New Roman" w:cs="Times New Roman"/>
                <w:lang w:eastAsia="en-US"/>
              </w:rPr>
              <w:t xml:space="preserve">особливості розвитку української мови та літератури, специфіку перебігу літературного процесу в Україні в культурному контексті, зміст естетичних теорій, методів, напрямів, течій, стилів, жанрів; твори української класики й сучасності у взаємозв’язках зі світовою літературою й культурою; </w:t>
            </w:r>
            <w:r w:rsidRPr="00117943">
              <w:rPr>
                <w:rFonts w:ascii="Times New Roman" w:eastAsiaTheme="minorHAnsi" w:hAnsi="Times New Roman" w:cs="Times New Roman"/>
                <w:i/>
                <w:iCs/>
                <w:lang w:eastAsia="en-US"/>
              </w:rPr>
              <w:t xml:space="preserve">порівнює </w:t>
            </w:r>
            <w:r w:rsidRPr="00117943">
              <w:rPr>
                <w:rFonts w:ascii="Times New Roman" w:eastAsiaTheme="minorHAnsi" w:hAnsi="Times New Roman" w:cs="Times New Roman"/>
                <w:lang w:eastAsia="en-US"/>
              </w:rPr>
              <w:t xml:space="preserve">мовні й літературні факти, явища, визначає їхні подібності й відмінності. </w:t>
            </w:r>
          </w:p>
          <w:p w:rsidR="00CB00F0" w:rsidRPr="00117943" w:rsidRDefault="00CB00F0" w:rsidP="002C2106">
            <w:pPr>
              <w:widowControl/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lang w:eastAsia="en-US"/>
              </w:rPr>
            </w:pPr>
            <w:r w:rsidRPr="00117943">
              <w:rPr>
                <w:rFonts w:ascii="Times New Roman" w:eastAsiaTheme="minorHAnsi" w:hAnsi="Times New Roman" w:cs="Times New Roman"/>
                <w:b/>
                <w:bCs/>
                <w:lang w:eastAsia="en-US"/>
              </w:rPr>
              <w:t>РН 15</w:t>
            </w:r>
            <w:r w:rsidRPr="00117943">
              <w:rPr>
                <w:rFonts w:ascii="Times New Roman" w:eastAsiaTheme="minorHAnsi" w:hAnsi="Times New Roman" w:cs="Times New Roman"/>
                <w:lang w:eastAsia="en-US"/>
              </w:rPr>
              <w:t xml:space="preserve">. </w:t>
            </w:r>
            <w:r w:rsidRPr="00117943">
              <w:rPr>
                <w:rFonts w:ascii="Times New Roman" w:eastAsiaTheme="minorHAnsi" w:hAnsi="Times New Roman" w:cs="Times New Roman"/>
                <w:i/>
                <w:iCs/>
                <w:lang w:eastAsia="en-US"/>
              </w:rPr>
              <w:t xml:space="preserve">Володіє </w:t>
            </w:r>
            <w:r w:rsidRPr="00117943">
              <w:rPr>
                <w:rFonts w:ascii="Times New Roman" w:eastAsiaTheme="minorHAnsi" w:hAnsi="Times New Roman" w:cs="Times New Roman"/>
                <w:lang w:eastAsia="en-US"/>
              </w:rPr>
              <w:t>комунікативною компетентністю з української мови (лінгвістичний, соціокультурний, прагматичний компоненти відповідно до загальноєвропейських</w:t>
            </w:r>
            <w:r w:rsidRPr="00117943">
              <w:rPr>
                <w:rFonts w:ascii="Arial" w:eastAsiaTheme="minorHAnsi" w:hAnsi="Arial" w:cs="Arial"/>
                <w:lang w:eastAsia="en-US"/>
              </w:rPr>
              <w:t xml:space="preserve"> </w:t>
            </w:r>
            <w:r w:rsidRPr="00117943">
              <w:rPr>
                <w:rFonts w:ascii="Times New Roman" w:eastAsiaTheme="minorHAnsi" w:hAnsi="Times New Roman" w:cs="Times New Roman"/>
                <w:color w:val="auto"/>
                <w:lang w:eastAsia="en-US"/>
              </w:rPr>
              <w:t xml:space="preserve">рекомендацій із мовної освіти), </w:t>
            </w:r>
            <w:r w:rsidRPr="00117943">
              <w:rPr>
                <w:rFonts w:ascii="Times New Roman" w:eastAsiaTheme="minorHAnsi" w:hAnsi="Times New Roman" w:cs="Times New Roman"/>
                <w:i/>
                <w:iCs/>
                <w:color w:val="auto"/>
                <w:lang w:eastAsia="en-US"/>
              </w:rPr>
              <w:t xml:space="preserve">здатний </w:t>
            </w:r>
            <w:r w:rsidRPr="00117943">
              <w:rPr>
                <w:rFonts w:ascii="Times New Roman" w:eastAsiaTheme="minorHAnsi" w:hAnsi="Times New Roman" w:cs="Times New Roman"/>
                <w:color w:val="auto"/>
                <w:lang w:eastAsia="en-US"/>
              </w:rPr>
              <w:t xml:space="preserve">удосконалювати й підвищувати власний </w:t>
            </w:r>
            <w:proofErr w:type="spellStart"/>
            <w:r w:rsidRPr="00117943">
              <w:rPr>
                <w:rFonts w:ascii="Times New Roman" w:eastAsiaTheme="minorHAnsi" w:hAnsi="Times New Roman" w:cs="Times New Roman"/>
                <w:color w:val="auto"/>
                <w:lang w:eastAsia="en-US"/>
              </w:rPr>
              <w:t>компетентнісний</w:t>
            </w:r>
            <w:proofErr w:type="spellEnd"/>
            <w:r w:rsidRPr="00117943">
              <w:rPr>
                <w:rFonts w:ascii="Times New Roman" w:eastAsiaTheme="minorHAnsi" w:hAnsi="Times New Roman" w:cs="Times New Roman"/>
                <w:color w:val="auto"/>
                <w:lang w:eastAsia="en-US"/>
              </w:rPr>
              <w:t xml:space="preserve"> рівень у вітчизняному та міжнародному контексті. </w:t>
            </w:r>
          </w:p>
          <w:p w:rsidR="00CB00F0" w:rsidRPr="00A90098" w:rsidRDefault="00CB00F0" w:rsidP="002C2106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 w:cs="Times New Roman"/>
                <w:color w:val="auto"/>
                <w:lang w:eastAsia="en-US"/>
              </w:rPr>
            </w:pPr>
            <w:r w:rsidRPr="00117943">
              <w:rPr>
                <w:rFonts w:ascii="Times New Roman" w:eastAsiaTheme="minorHAnsi" w:hAnsi="Times New Roman" w:cs="Times New Roman"/>
                <w:b/>
                <w:bCs/>
                <w:color w:val="auto"/>
                <w:lang w:eastAsia="en-US"/>
              </w:rPr>
              <w:t xml:space="preserve">РН 16. </w:t>
            </w:r>
            <w:r w:rsidRPr="00117943">
              <w:rPr>
                <w:rFonts w:ascii="Times New Roman" w:eastAsiaTheme="minorHAnsi" w:hAnsi="Times New Roman" w:cs="Times New Roman"/>
                <w:i/>
                <w:iCs/>
                <w:color w:val="auto"/>
                <w:lang w:eastAsia="en-US"/>
              </w:rPr>
              <w:t xml:space="preserve">Застосовує </w:t>
            </w:r>
            <w:r w:rsidRPr="00117943">
              <w:rPr>
                <w:rFonts w:ascii="Times New Roman" w:eastAsiaTheme="minorHAnsi" w:hAnsi="Times New Roman" w:cs="Times New Roman"/>
                <w:color w:val="auto"/>
                <w:lang w:eastAsia="en-US"/>
              </w:rPr>
              <w:t>різні види аналізу художнього твору, визначає його жанрово-стильову своєрідність</w:t>
            </w:r>
            <w:r w:rsidRPr="00A90098">
              <w:rPr>
                <w:rFonts w:ascii="Times New Roman" w:eastAsiaTheme="minorHAnsi" w:hAnsi="Times New Roman" w:cs="Times New Roman"/>
                <w:color w:val="auto"/>
                <w:lang w:eastAsia="en-US"/>
              </w:rPr>
              <w:t xml:space="preserve">, місце в літературному процесі, традиції й новаторство, зв’язок твору з фольклором, міфологією, релігією, філософією, значення для національної та світової культури. </w:t>
            </w:r>
          </w:p>
          <w:p w:rsidR="00CB00F0" w:rsidRPr="00117943" w:rsidRDefault="00CB00F0" w:rsidP="002C2106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 w:cs="Times New Roman"/>
                <w:color w:val="auto"/>
                <w:lang w:eastAsia="en-US"/>
              </w:rPr>
            </w:pPr>
            <w:r w:rsidRPr="00A90098">
              <w:rPr>
                <w:rFonts w:ascii="Times New Roman" w:eastAsiaTheme="minorHAnsi" w:hAnsi="Times New Roman" w:cs="Times New Roman"/>
                <w:b/>
                <w:bCs/>
                <w:color w:val="auto"/>
                <w:lang w:eastAsia="en-US"/>
              </w:rPr>
              <w:t xml:space="preserve">РН 17. </w:t>
            </w:r>
            <w:r w:rsidRPr="00A90098">
              <w:rPr>
                <w:rFonts w:ascii="Times New Roman" w:eastAsiaTheme="minorHAnsi" w:hAnsi="Times New Roman" w:cs="Times New Roman"/>
                <w:i/>
                <w:iCs/>
                <w:color w:val="auto"/>
                <w:lang w:eastAsia="en-US"/>
              </w:rPr>
              <w:t xml:space="preserve">Уміє </w:t>
            </w:r>
            <w:r w:rsidRPr="00A90098">
              <w:rPr>
                <w:rFonts w:ascii="Times New Roman" w:eastAsiaTheme="minorHAnsi" w:hAnsi="Times New Roman" w:cs="Times New Roman"/>
                <w:color w:val="auto"/>
                <w:lang w:eastAsia="en-US"/>
              </w:rPr>
              <w:t>працювати з теоретичними та науково</w:t>
            </w:r>
            <w:r w:rsidRPr="00117943">
              <w:rPr>
                <w:rFonts w:ascii="Times New Roman" w:eastAsiaTheme="minorHAnsi" w:hAnsi="Times New Roman" w:cs="Times New Roman"/>
                <w:color w:val="auto"/>
                <w:lang w:eastAsia="en-US"/>
              </w:rPr>
              <w:t xml:space="preserve">-методичними джерелами (зокрема цифровими), знаходити, обробляти, систематизувати й застосовувати в освітній діяльності сучасну наукову інформацію, бібліографію, комп’ютерні технології. </w:t>
            </w:r>
          </w:p>
          <w:p w:rsidR="00CB00F0" w:rsidRPr="00117943" w:rsidRDefault="00CB00F0" w:rsidP="002C2106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 w:cs="Times New Roman"/>
                <w:color w:val="auto"/>
                <w:lang w:eastAsia="en-US"/>
              </w:rPr>
            </w:pPr>
            <w:r w:rsidRPr="00117943">
              <w:rPr>
                <w:rFonts w:ascii="Times New Roman" w:eastAsiaTheme="minorHAnsi" w:hAnsi="Times New Roman" w:cs="Times New Roman"/>
                <w:b/>
                <w:bCs/>
                <w:color w:val="auto"/>
                <w:lang w:eastAsia="en-US"/>
              </w:rPr>
              <w:t>РН 18</w:t>
            </w:r>
            <w:r w:rsidRPr="00117943">
              <w:rPr>
                <w:rFonts w:ascii="Times New Roman" w:eastAsiaTheme="minorHAnsi" w:hAnsi="Times New Roman" w:cs="Times New Roman"/>
                <w:color w:val="auto"/>
                <w:lang w:eastAsia="en-US"/>
              </w:rPr>
              <w:t xml:space="preserve">. </w:t>
            </w:r>
            <w:r w:rsidRPr="00117943">
              <w:rPr>
                <w:rFonts w:ascii="Times New Roman" w:eastAsiaTheme="minorHAnsi" w:hAnsi="Times New Roman" w:cs="Times New Roman"/>
                <w:i/>
                <w:iCs/>
                <w:color w:val="auto"/>
                <w:lang w:eastAsia="en-US"/>
              </w:rPr>
              <w:t xml:space="preserve">Має </w:t>
            </w:r>
            <w:r w:rsidRPr="00117943">
              <w:rPr>
                <w:rFonts w:ascii="Times New Roman" w:eastAsiaTheme="minorHAnsi" w:hAnsi="Times New Roman" w:cs="Times New Roman"/>
                <w:color w:val="auto"/>
                <w:lang w:eastAsia="en-US"/>
              </w:rPr>
              <w:t xml:space="preserve">творчо-критичне мислення, творчо використовує різні теорії й досвід (український, закордонний) у процесі вирішення соціальних і професійних завдань. </w:t>
            </w:r>
          </w:p>
          <w:p w:rsidR="00CB00F0" w:rsidRPr="00117943" w:rsidRDefault="00CB00F0" w:rsidP="002C2106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 w:cs="Times New Roman"/>
                <w:color w:val="auto"/>
                <w:lang w:eastAsia="en-US"/>
              </w:rPr>
            </w:pPr>
            <w:r w:rsidRPr="00117943">
              <w:rPr>
                <w:rFonts w:ascii="Times New Roman" w:eastAsiaTheme="minorHAnsi" w:hAnsi="Times New Roman" w:cs="Times New Roman"/>
                <w:b/>
                <w:bCs/>
                <w:color w:val="auto"/>
                <w:lang w:eastAsia="en-US"/>
              </w:rPr>
              <w:t>РН 19</w:t>
            </w:r>
            <w:r w:rsidRPr="00117943">
              <w:rPr>
                <w:rFonts w:ascii="Times New Roman" w:eastAsiaTheme="minorHAnsi" w:hAnsi="Times New Roman" w:cs="Times New Roman"/>
                <w:color w:val="auto"/>
                <w:lang w:eastAsia="en-US"/>
              </w:rPr>
              <w:t xml:space="preserve">. </w:t>
            </w:r>
            <w:r w:rsidRPr="00117943">
              <w:rPr>
                <w:rFonts w:ascii="Times New Roman" w:eastAsiaTheme="minorHAnsi" w:hAnsi="Times New Roman" w:cs="Times New Roman"/>
                <w:i/>
                <w:iCs/>
                <w:color w:val="auto"/>
                <w:lang w:eastAsia="en-US"/>
              </w:rPr>
              <w:t xml:space="preserve">Володіє </w:t>
            </w:r>
            <w:r w:rsidRPr="00117943">
              <w:rPr>
                <w:rFonts w:ascii="Times New Roman" w:eastAsiaTheme="minorHAnsi" w:hAnsi="Times New Roman" w:cs="Times New Roman"/>
                <w:color w:val="auto"/>
                <w:lang w:eastAsia="en-US"/>
              </w:rPr>
              <w:t xml:space="preserve">основами професійної культури, </w:t>
            </w:r>
            <w:r w:rsidRPr="00117943">
              <w:rPr>
                <w:rFonts w:ascii="Times New Roman" w:eastAsiaTheme="minorHAnsi" w:hAnsi="Times New Roman" w:cs="Times New Roman"/>
                <w:i/>
                <w:iCs/>
                <w:color w:val="auto"/>
                <w:lang w:eastAsia="en-US"/>
              </w:rPr>
              <w:t xml:space="preserve">має здатність </w:t>
            </w:r>
            <w:r w:rsidRPr="00117943">
              <w:rPr>
                <w:rFonts w:ascii="Times New Roman" w:eastAsiaTheme="minorHAnsi" w:hAnsi="Times New Roman" w:cs="Times New Roman"/>
                <w:color w:val="auto"/>
                <w:lang w:eastAsia="en-US"/>
              </w:rPr>
              <w:t xml:space="preserve">створювати й редагувати тексти фахового змісту. </w:t>
            </w:r>
          </w:p>
          <w:p w:rsidR="00CB00F0" w:rsidRPr="00117943" w:rsidRDefault="00CB00F0" w:rsidP="002C2106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 w:cs="Times New Roman"/>
                <w:color w:val="auto"/>
                <w:lang w:eastAsia="en-US"/>
              </w:rPr>
            </w:pPr>
            <w:r w:rsidRPr="00117943">
              <w:rPr>
                <w:rFonts w:ascii="Times New Roman" w:eastAsiaTheme="minorHAnsi" w:hAnsi="Times New Roman" w:cs="Times New Roman"/>
                <w:b/>
                <w:bCs/>
                <w:color w:val="auto"/>
                <w:lang w:eastAsia="en-US"/>
              </w:rPr>
              <w:t>РН 20</w:t>
            </w:r>
            <w:r w:rsidRPr="00117943">
              <w:rPr>
                <w:rFonts w:ascii="Times New Roman" w:eastAsiaTheme="minorHAnsi" w:hAnsi="Times New Roman" w:cs="Times New Roman"/>
                <w:color w:val="auto"/>
                <w:lang w:eastAsia="en-US"/>
              </w:rPr>
              <w:t xml:space="preserve">. </w:t>
            </w:r>
            <w:r w:rsidRPr="00117943">
              <w:rPr>
                <w:rFonts w:ascii="Times New Roman" w:eastAsiaTheme="minorHAnsi" w:hAnsi="Times New Roman" w:cs="Times New Roman"/>
                <w:i/>
                <w:iCs/>
                <w:color w:val="auto"/>
                <w:lang w:eastAsia="en-US"/>
              </w:rPr>
              <w:t xml:space="preserve">Володіє </w:t>
            </w:r>
            <w:r w:rsidRPr="00117943">
              <w:rPr>
                <w:rFonts w:ascii="Times New Roman" w:eastAsiaTheme="minorHAnsi" w:hAnsi="Times New Roman" w:cs="Times New Roman"/>
                <w:color w:val="auto"/>
                <w:lang w:eastAsia="en-US"/>
              </w:rPr>
              <w:t xml:space="preserve">методами й методиками діагностування навчальних досягнень учнів з української мови та літератури; </w:t>
            </w:r>
            <w:r w:rsidRPr="00117943">
              <w:rPr>
                <w:rFonts w:ascii="Times New Roman" w:eastAsiaTheme="minorHAnsi" w:hAnsi="Times New Roman" w:cs="Times New Roman"/>
                <w:i/>
                <w:iCs/>
                <w:color w:val="auto"/>
                <w:lang w:eastAsia="en-US"/>
              </w:rPr>
              <w:t xml:space="preserve">уміє </w:t>
            </w:r>
            <w:r w:rsidRPr="00117943">
              <w:rPr>
                <w:rFonts w:ascii="Times New Roman" w:eastAsiaTheme="minorHAnsi" w:hAnsi="Times New Roman" w:cs="Times New Roman"/>
                <w:color w:val="auto"/>
                <w:lang w:eastAsia="en-US"/>
              </w:rPr>
              <w:t xml:space="preserve">здійснювати педагогічний супровід самовизначення учнів. </w:t>
            </w:r>
          </w:p>
          <w:p w:rsidR="00CB00F0" w:rsidRPr="00117943" w:rsidRDefault="00CB00F0" w:rsidP="002C2106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 w:cs="Times New Roman"/>
                <w:color w:val="auto"/>
                <w:lang w:eastAsia="en-US"/>
              </w:rPr>
            </w:pPr>
            <w:r w:rsidRPr="00117943">
              <w:rPr>
                <w:rFonts w:ascii="Times New Roman" w:eastAsiaTheme="minorHAnsi" w:hAnsi="Times New Roman" w:cs="Times New Roman"/>
                <w:b/>
                <w:bCs/>
                <w:color w:val="auto"/>
                <w:lang w:eastAsia="en-US"/>
              </w:rPr>
              <w:t>РН 21</w:t>
            </w:r>
            <w:r w:rsidRPr="00117943">
              <w:rPr>
                <w:rFonts w:ascii="Times New Roman" w:eastAsiaTheme="minorHAnsi" w:hAnsi="Times New Roman" w:cs="Times New Roman"/>
                <w:color w:val="auto"/>
                <w:lang w:eastAsia="en-US"/>
              </w:rPr>
              <w:t xml:space="preserve">. </w:t>
            </w:r>
            <w:r w:rsidRPr="00117943">
              <w:rPr>
                <w:rFonts w:ascii="Times New Roman" w:eastAsiaTheme="minorHAnsi" w:hAnsi="Times New Roman" w:cs="Times New Roman"/>
                <w:i/>
                <w:iCs/>
                <w:color w:val="auto"/>
                <w:lang w:eastAsia="en-US"/>
              </w:rPr>
              <w:t xml:space="preserve">Використовує </w:t>
            </w:r>
            <w:r w:rsidRPr="00117943">
              <w:rPr>
                <w:rFonts w:ascii="Times New Roman" w:eastAsiaTheme="minorHAnsi" w:hAnsi="Times New Roman" w:cs="Times New Roman"/>
                <w:color w:val="auto"/>
                <w:lang w:eastAsia="en-US"/>
              </w:rPr>
              <w:t xml:space="preserve">гуманістичний потенціал української мови та літератури для формування духовного світу юного покоління громадян України. </w:t>
            </w:r>
          </w:p>
          <w:p w:rsidR="00CB00F0" w:rsidRPr="00117943" w:rsidRDefault="00CB00F0" w:rsidP="002C2106">
            <w:pPr>
              <w:pStyle w:val="Default"/>
              <w:jc w:val="both"/>
              <w:rPr>
                <w:rFonts w:eastAsiaTheme="minorHAnsi"/>
                <w:color w:val="auto"/>
              </w:rPr>
            </w:pPr>
            <w:r w:rsidRPr="00117943">
              <w:rPr>
                <w:rFonts w:eastAsiaTheme="minorHAnsi"/>
                <w:b/>
                <w:bCs/>
                <w:color w:val="auto"/>
              </w:rPr>
              <w:t>РН 22</w:t>
            </w:r>
            <w:r w:rsidRPr="00117943">
              <w:rPr>
                <w:rFonts w:eastAsiaTheme="minorHAnsi"/>
                <w:color w:val="auto"/>
              </w:rPr>
              <w:t xml:space="preserve">. </w:t>
            </w:r>
            <w:r w:rsidRPr="00117943">
              <w:rPr>
                <w:rFonts w:eastAsiaTheme="minorHAnsi"/>
                <w:i/>
                <w:iCs/>
                <w:color w:val="auto"/>
              </w:rPr>
              <w:t xml:space="preserve">Знає, розуміє і демонструє здатність реалізовувати </w:t>
            </w:r>
            <w:r w:rsidRPr="00117943">
              <w:rPr>
                <w:rFonts w:eastAsiaTheme="minorHAnsi"/>
                <w:color w:val="auto"/>
              </w:rPr>
              <w:t xml:space="preserve">теоретичні й методичні засади навчання </w:t>
            </w:r>
            <w:r w:rsidRPr="00706557">
              <w:rPr>
                <w:rFonts w:eastAsiaTheme="minorHAnsi"/>
                <w:color w:val="auto"/>
              </w:rPr>
              <w:t>української мови</w:t>
            </w:r>
            <w:r w:rsidRPr="00117943">
              <w:rPr>
                <w:rFonts w:eastAsiaTheme="minorHAnsi"/>
                <w:color w:val="auto"/>
              </w:rPr>
              <w:t xml:space="preserve"> і літературі для виконання освітньої програми в базовій середній школі.</w:t>
            </w:r>
          </w:p>
          <w:p w:rsidR="00CB00F0" w:rsidRPr="00117943" w:rsidRDefault="00CB00F0" w:rsidP="002C2106">
            <w:pPr>
              <w:widowControl/>
              <w:contextualSpacing/>
              <w:jc w:val="both"/>
              <w:rPr>
                <w:rFonts w:ascii="Times New Roman" w:hAnsi="Times New Roman" w:cs="Times New Roman"/>
              </w:rPr>
            </w:pPr>
            <w:r w:rsidRPr="00117943">
              <w:rPr>
                <w:rFonts w:ascii="Times New Roman" w:eastAsiaTheme="minorHAnsi" w:hAnsi="Times New Roman" w:cs="Times New Roman"/>
                <w:b/>
                <w:color w:val="auto"/>
              </w:rPr>
              <w:t>РН 23.</w:t>
            </w:r>
            <w:r w:rsidRPr="00117943">
              <w:rPr>
                <w:rFonts w:ascii="Times New Roman" w:eastAsiaTheme="minorHAnsi" w:hAnsi="Times New Roman" w:cs="Times New Roman"/>
                <w:color w:val="auto"/>
              </w:rPr>
              <w:t xml:space="preserve"> </w:t>
            </w:r>
            <w:r w:rsidRPr="00117943">
              <w:rPr>
                <w:rFonts w:ascii="Times New Roman" w:hAnsi="Times New Roman" w:cs="Times New Roman"/>
                <w:i/>
              </w:rPr>
              <w:t>Володіє здатністю</w:t>
            </w:r>
            <w:r w:rsidRPr="00117943">
              <w:rPr>
                <w:rFonts w:ascii="Times New Roman" w:hAnsi="Times New Roman" w:cs="Times New Roman"/>
              </w:rPr>
              <w:t xml:space="preserve"> управляти процесами навчальної діяльності, виховання та розвитку особистості учня.</w:t>
            </w:r>
          </w:p>
          <w:p w:rsidR="00CB00F0" w:rsidRPr="00117943" w:rsidRDefault="00CB00F0" w:rsidP="002C2106">
            <w:pPr>
              <w:pStyle w:val="Default"/>
              <w:jc w:val="both"/>
            </w:pPr>
            <w:r w:rsidRPr="00117943">
              <w:rPr>
                <w:b/>
              </w:rPr>
              <w:t>РН 24.</w:t>
            </w:r>
            <w:r w:rsidRPr="00117943">
              <w:t xml:space="preserve"> </w:t>
            </w:r>
            <w:r w:rsidRPr="00117943">
              <w:rPr>
                <w:i/>
              </w:rPr>
              <w:t>Уміє</w:t>
            </w:r>
            <w:r w:rsidRPr="00117943">
              <w:t xml:space="preserve"> </w:t>
            </w:r>
            <w:r w:rsidRPr="00A90098">
              <w:t>керувати діяльністю професійної спільноти вчителів української мови та літератури, зарубіжної літератури.</w:t>
            </w:r>
          </w:p>
        </w:tc>
      </w:tr>
      <w:tr w:rsidR="00CB00F0" w:rsidRPr="00117943" w:rsidTr="002C2106">
        <w:trPr>
          <w:trHeight w:val="461"/>
        </w:trPr>
        <w:tc>
          <w:tcPr>
            <w:tcW w:w="94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:rsidR="00CB00F0" w:rsidRPr="00117943" w:rsidRDefault="00CB00F0" w:rsidP="002C210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17943">
              <w:rPr>
                <w:rFonts w:ascii="Times New Roman" w:hAnsi="Times New Roman" w:cs="Times New Roman"/>
              </w:rPr>
              <w:t xml:space="preserve"> </w:t>
            </w:r>
            <w:r w:rsidRPr="00117943">
              <w:rPr>
                <w:rFonts w:ascii="Times New Roman" w:hAnsi="Times New Roman" w:cs="Times New Roman"/>
                <w:b/>
              </w:rPr>
              <w:t xml:space="preserve">8 </w:t>
            </w:r>
            <w:r w:rsidRPr="00117943">
              <w:rPr>
                <w:rFonts w:ascii="Times New Roman" w:hAnsi="Times New Roman" w:cs="Times New Roman"/>
              </w:rPr>
              <w:t xml:space="preserve">- </w:t>
            </w:r>
            <w:r w:rsidRPr="00117943">
              <w:rPr>
                <w:rFonts w:ascii="Times New Roman" w:hAnsi="Times New Roman" w:cs="Times New Roman"/>
                <w:b/>
              </w:rPr>
              <w:t>Ресурсне забезпечення реалізації програми</w:t>
            </w:r>
          </w:p>
        </w:tc>
      </w:tr>
      <w:tr w:rsidR="00CB00F0" w:rsidRPr="00117943" w:rsidTr="002C2106">
        <w:trPr>
          <w:trHeight w:val="732"/>
        </w:trPr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B00F0" w:rsidRPr="00117943" w:rsidRDefault="00CB00F0" w:rsidP="002C2106">
            <w:pPr>
              <w:rPr>
                <w:rFonts w:ascii="Times New Roman" w:hAnsi="Times New Roman" w:cs="Times New Roman"/>
                <w:b/>
              </w:rPr>
            </w:pPr>
            <w:r w:rsidRPr="00117943">
              <w:rPr>
                <w:rFonts w:ascii="Times New Roman" w:hAnsi="Times New Roman" w:cs="Times New Roman"/>
                <w:b/>
              </w:rPr>
              <w:t>Кадрове забезпечення</w:t>
            </w:r>
          </w:p>
        </w:tc>
        <w:tc>
          <w:tcPr>
            <w:tcW w:w="6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B00F0" w:rsidRDefault="00CB00F0" w:rsidP="002C2106">
            <w:pPr>
              <w:jc w:val="both"/>
              <w:rPr>
                <w:rFonts w:ascii="Times New Roman" w:hAnsi="Times New Roman" w:cs="Times New Roman"/>
              </w:rPr>
            </w:pPr>
            <w:r w:rsidRPr="00117943">
              <w:rPr>
                <w:rFonts w:ascii="Times New Roman" w:hAnsi="Times New Roman" w:cs="Times New Roman"/>
              </w:rPr>
              <w:t>Колектив робочої групи освітньої програми, професорсько-викладацький склад, що задіяний до викладання навчальних дисциплін за спеціальністю</w:t>
            </w:r>
            <w:r>
              <w:rPr>
                <w:rFonts w:ascii="Times New Roman" w:hAnsi="Times New Roman" w:cs="Times New Roman"/>
              </w:rPr>
              <w:t>,</w:t>
            </w:r>
            <w:r w:rsidRPr="00117943">
              <w:rPr>
                <w:rFonts w:ascii="Times New Roman" w:hAnsi="Times New Roman" w:cs="Times New Roman"/>
              </w:rPr>
              <w:t xml:space="preserve"> відповідають Ліцензійним умовам провадження освітньої діяльності на першому (бакалаврському) рівні вищої освіти. </w:t>
            </w:r>
          </w:p>
          <w:p w:rsidR="00CB00F0" w:rsidRPr="00117943" w:rsidRDefault="00CB00F0" w:rsidP="002C2106">
            <w:pPr>
              <w:jc w:val="both"/>
              <w:rPr>
                <w:rFonts w:ascii="Times New Roman" w:hAnsi="Times New Roman" w:cs="Times New Roman"/>
              </w:rPr>
            </w:pPr>
            <w:r w:rsidRPr="00117943">
              <w:rPr>
                <w:rFonts w:ascii="Times New Roman" w:hAnsi="Times New Roman" w:cs="Times New Roman"/>
              </w:rPr>
              <w:t xml:space="preserve">Професорсько-викладацький склад, </w:t>
            </w:r>
            <w:r w:rsidRPr="00117943">
              <w:rPr>
                <w:rStyle w:val="fontstyle01"/>
                <w:rFonts w:ascii="Times New Roman" w:hAnsi="Times New Roman" w:cs="Times New Roman"/>
              </w:rPr>
              <w:t>який забезпечує програму,</w:t>
            </w:r>
            <w:r w:rsidRPr="00117943">
              <w:rPr>
                <w:rFonts w:ascii="Times New Roman" w:hAnsi="Times New Roman" w:cs="Times New Roman"/>
              </w:rPr>
              <w:t xml:space="preserve"> постійно проходить стажування згідно </w:t>
            </w:r>
            <w:r>
              <w:rPr>
                <w:rFonts w:ascii="Times New Roman" w:hAnsi="Times New Roman" w:cs="Times New Roman"/>
              </w:rPr>
              <w:t xml:space="preserve">з </w:t>
            </w:r>
            <w:r w:rsidRPr="00117943">
              <w:rPr>
                <w:rFonts w:ascii="Times New Roman" w:hAnsi="Times New Roman" w:cs="Times New Roman"/>
              </w:rPr>
              <w:t>Положення</w:t>
            </w:r>
            <w:r>
              <w:rPr>
                <w:rFonts w:ascii="Times New Roman" w:hAnsi="Times New Roman" w:cs="Times New Roman"/>
              </w:rPr>
              <w:t>м</w:t>
            </w:r>
            <w:r w:rsidRPr="00117943">
              <w:rPr>
                <w:rFonts w:ascii="Times New Roman" w:hAnsi="Times New Roman" w:cs="Times New Roman"/>
              </w:rPr>
              <w:t xml:space="preserve"> про підвищення кваліфікації та стажування педагогічних та науково-педагогічних працівників ДВНЗ «Ужгородський національний університет» </w:t>
            </w:r>
            <w:hyperlink r:id="rId9" w:history="1">
              <w:r w:rsidRPr="00496894">
                <w:rPr>
                  <w:rStyle w:val="a3"/>
                  <w:rFonts w:ascii="Times New Roman" w:hAnsi="Times New Roman" w:cs="Times New Roman"/>
                </w:rPr>
                <w:t>https://www.uzhnu.edu.ua/uk/infocentre/get/5950</w:t>
              </w:r>
            </w:hyperlink>
          </w:p>
        </w:tc>
      </w:tr>
      <w:tr w:rsidR="00CB00F0" w:rsidRPr="00117943" w:rsidTr="002C2106">
        <w:trPr>
          <w:trHeight w:val="732"/>
        </w:trPr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B00F0" w:rsidRPr="00117943" w:rsidRDefault="00CB00F0" w:rsidP="002C2106">
            <w:pPr>
              <w:rPr>
                <w:rFonts w:ascii="Times New Roman" w:hAnsi="Times New Roman" w:cs="Times New Roman"/>
                <w:b/>
              </w:rPr>
            </w:pPr>
            <w:r w:rsidRPr="00117943">
              <w:rPr>
                <w:rFonts w:ascii="Times New Roman" w:hAnsi="Times New Roman" w:cs="Times New Roman"/>
                <w:b/>
              </w:rPr>
              <w:t>Матеріально-технічне</w:t>
            </w:r>
          </w:p>
          <w:p w:rsidR="00CB00F0" w:rsidRPr="00117943" w:rsidRDefault="00CB00F0" w:rsidP="002C2106">
            <w:pPr>
              <w:rPr>
                <w:rFonts w:ascii="Times New Roman" w:hAnsi="Times New Roman" w:cs="Times New Roman"/>
                <w:b/>
              </w:rPr>
            </w:pPr>
            <w:r w:rsidRPr="00117943">
              <w:rPr>
                <w:rFonts w:ascii="Times New Roman" w:hAnsi="Times New Roman" w:cs="Times New Roman"/>
                <w:b/>
              </w:rPr>
              <w:t>забезпечення</w:t>
            </w:r>
          </w:p>
        </w:tc>
        <w:tc>
          <w:tcPr>
            <w:tcW w:w="6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B00F0" w:rsidRPr="00117943" w:rsidRDefault="00CB00F0" w:rsidP="002C2106">
            <w:pPr>
              <w:jc w:val="both"/>
              <w:rPr>
                <w:rFonts w:ascii="Times New Roman" w:hAnsi="Times New Roman" w:cs="Times New Roman"/>
              </w:rPr>
            </w:pPr>
            <w:r w:rsidRPr="00117943">
              <w:rPr>
                <w:rStyle w:val="fontstyle01"/>
                <w:rFonts w:ascii="Times New Roman" w:hAnsi="Times New Roman" w:cs="Times New Roman"/>
              </w:rPr>
              <w:t>Забезпеченість навчальними приміщеннями, комп’ютерними</w:t>
            </w:r>
            <w:r w:rsidRPr="00117943">
              <w:rPr>
                <w:rFonts w:ascii="Times New Roman" w:hAnsi="Times New Roman" w:cs="Times New Roman"/>
              </w:rPr>
              <w:br/>
            </w:r>
            <w:r w:rsidRPr="00117943">
              <w:rPr>
                <w:rStyle w:val="fontstyle01"/>
                <w:rFonts w:ascii="Times New Roman" w:hAnsi="Times New Roman" w:cs="Times New Roman"/>
              </w:rPr>
              <w:t>робочими місцями, мультимедійним обладнанням відповідає</w:t>
            </w:r>
            <w:r w:rsidRPr="00117943">
              <w:rPr>
                <w:rFonts w:ascii="Times New Roman" w:hAnsi="Times New Roman" w:cs="Times New Roman"/>
              </w:rPr>
              <w:br/>
            </w:r>
            <w:r w:rsidRPr="00117943">
              <w:rPr>
                <w:rStyle w:val="fontstyle01"/>
                <w:rFonts w:ascii="Times New Roman" w:hAnsi="Times New Roman" w:cs="Times New Roman"/>
              </w:rPr>
              <w:t>потребам.</w:t>
            </w:r>
            <w:r w:rsidRPr="00117943">
              <w:rPr>
                <w:rFonts w:ascii="Times New Roman" w:hAnsi="Times New Roman" w:cs="Times New Roman"/>
              </w:rPr>
              <w:br/>
            </w:r>
            <w:r w:rsidRPr="00117943">
              <w:rPr>
                <w:rStyle w:val="fontstyle01"/>
                <w:rFonts w:ascii="Times New Roman" w:hAnsi="Times New Roman" w:cs="Times New Roman"/>
              </w:rPr>
              <w:t>Наявна вся необхідна соціально</w:t>
            </w:r>
            <w:r w:rsidRPr="00117943">
              <w:rPr>
                <w:rStyle w:val="fontstyle21"/>
                <w:rFonts w:ascii="Times New Roman" w:hAnsi="Times New Roman" w:cs="Times New Roman"/>
              </w:rPr>
              <w:t>-</w:t>
            </w:r>
            <w:r w:rsidRPr="00117943">
              <w:rPr>
                <w:rStyle w:val="fontstyle01"/>
                <w:rFonts w:ascii="Times New Roman" w:hAnsi="Times New Roman" w:cs="Times New Roman"/>
              </w:rPr>
              <w:t>побутова інфраструктура, кількість</w:t>
            </w:r>
            <w:r w:rsidRPr="00117943">
              <w:rPr>
                <w:rFonts w:ascii="Times New Roman" w:hAnsi="Times New Roman" w:cs="Times New Roman"/>
              </w:rPr>
              <w:t xml:space="preserve"> </w:t>
            </w:r>
            <w:r w:rsidR="0080592D">
              <w:rPr>
                <w:rStyle w:val="fontstyle01"/>
                <w:rFonts w:ascii="Times New Roman" w:hAnsi="Times New Roman" w:cs="Times New Roman"/>
              </w:rPr>
              <w:t>місць у</w:t>
            </w:r>
            <w:r w:rsidRPr="00117943">
              <w:rPr>
                <w:rStyle w:val="fontstyle01"/>
                <w:rFonts w:ascii="Times New Roman" w:hAnsi="Times New Roman" w:cs="Times New Roman"/>
              </w:rPr>
              <w:t xml:space="preserve"> гуртожитках відповідає вимогам.</w:t>
            </w:r>
            <w:r w:rsidRPr="00117943">
              <w:rPr>
                <w:rFonts w:ascii="Times New Roman" w:hAnsi="Times New Roman" w:cs="Times New Roman"/>
              </w:rPr>
              <w:t xml:space="preserve"> </w:t>
            </w:r>
            <w:r w:rsidRPr="00117943">
              <w:rPr>
                <w:rStyle w:val="fontstyle01"/>
                <w:rFonts w:ascii="Times New Roman" w:hAnsi="Times New Roman" w:cs="Times New Roman"/>
              </w:rPr>
              <w:t>Для проведення практичних, семінарських занять та лабораторних робіт, інформаційного</w:t>
            </w:r>
            <w:r w:rsidRPr="00117943">
              <w:rPr>
                <w:rFonts w:ascii="Times New Roman" w:hAnsi="Times New Roman" w:cs="Times New Roman"/>
              </w:rPr>
              <w:t xml:space="preserve"> </w:t>
            </w:r>
            <w:r w:rsidRPr="00117943">
              <w:rPr>
                <w:rStyle w:val="fontstyle01"/>
                <w:rFonts w:ascii="Times New Roman" w:hAnsi="Times New Roman" w:cs="Times New Roman"/>
              </w:rPr>
              <w:t>пошуку та обробки результатів наявні спеціалізовані класи</w:t>
            </w:r>
            <w:r w:rsidRPr="00117943">
              <w:rPr>
                <w:rFonts w:ascii="Times New Roman" w:hAnsi="Times New Roman" w:cs="Times New Roman"/>
              </w:rPr>
              <w:t xml:space="preserve"> </w:t>
            </w:r>
            <w:r w:rsidRPr="00117943">
              <w:rPr>
                <w:rStyle w:val="fontstyle01"/>
                <w:rFonts w:ascii="Times New Roman" w:hAnsi="Times New Roman" w:cs="Times New Roman"/>
              </w:rPr>
              <w:t>факультету з необхідним програмним забезпеченням та необмеженим</w:t>
            </w:r>
            <w:r w:rsidRPr="00117943">
              <w:rPr>
                <w:rFonts w:ascii="Times New Roman" w:hAnsi="Times New Roman" w:cs="Times New Roman"/>
              </w:rPr>
              <w:t xml:space="preserve"> </w:t>
            </w:r>
            <w:r w:rsidRPr="00117943">
              <w:rPr>
                <w:rStyle w:val="fontstyle01"/>
                <w:rFonts w:ascii="Times New Roman" w:hAnsi="Times New Roman" w:cs="Times New Roman"/>
              </w:rPr>
              <w:t xml:space="preserve">відкритим доступом до </w:t>
            </w:r>
            <w:proofErr w:type="spellStart"/>
            <w:r w:rsidRPr="00117943">
              <w:rPr>
                <w:rStyle w:val="fontstyle01"/>
                <w:rFonts w:ascii="Times New Roman" w:hAnsi="Times New Roman" w:cs="Times New Roman"/>
              </w:rPr>
              <w:t>Інтернет</w:t>
            </w:r>
            <w:r w:rsidRPr="00117943">
              <w:rPr>
                <w:rStyle w:val="fontstyle21"/>
                <w:rFonts w:ascii="Times New Roman" w:hAnsi="Times New Roman" w:cs="Times New Roman"/>
              </w:rPr>
              <w:t>-</w:t>
            </w:r>
            <w:r w:rsidRPr="00117943">
              <w:rPr>
                <w:rStyle w:val="fontstyle01"/>
                <w:rFonts w:ascii="Times New Roman" w:hAnsi="Times New Roman" w:cs="Times New Roman"/>
              </w:rPr>
              <w:t>мережі</w:t>
            </w:r>
            <w:proofErr w:type="spellEnd"/>
            <w:r w:rsidRPr="00117943">
              <w:rPr>
                <w:rStyle w:val="fontstyle01"/>
                <w:rFonts w:ascii="Times New Roman" w:hAnsi="Times New Roman" w:cs="Times New Roman"/>
              </w:rPr>
              <w:t>.</w:t>
            </w:r>
          </w:p>
        </w:tc>
      </w:tr>
      <w:tr w:rsidR="00CB00F0" w:rsidRPr="00117943" w:rsidTr="002C2106">
        <w:trPr>
          <w:trHeight w:val="732"/>
        </w:trPr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B00F0" w:rsidRPr="00117943" w:rsidRDefault="00CB00F0" w:rsidP="002C2106">
            <w:pPr>
              <w:rPr>
                <w:rFonts w:ascii="Times New Roman" w:hAnsi="Times New Roman" w:cs="Times New Roman"/>
                <w:b/>
              </w:rPr>
            </w:pPr>
            <w:r w:rsidRPr="00117943">
              <w:rPr>
                <w:rFonts w:ascii="Times New Roman" w:hAnsi="Times New Roman" w:cs="Times New Roman"/>
                <w:b/>
              </w:rPr>
              <w:t>Інформаційне та навчально-методичне забезпечення</w:t>
            </w:r>
          </w:p>
        </w:tc>
        <w:tc>
          <w:tcPr>
            <w:tcW w:w="6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B00F0" w:rsidRPr="00117943" w:rsidRDefault="00CB00F0" w:rsidP="002C2106">
            <w:pPr>
              <w:pStyle w:val="Default"/>
            </w:pPr>
            <w:r w:rsidRPr="00117943">
              <w:t>Повне інформаційне та навчально-методичне забезпечення дозволяє на високому рівні здійснювати під</w:t>
            </w:r>
            <w:r w:rsidR="000071B1">
              <w:t>готовку фахівців:</w:t>
            </w:r>
          </w:p>
          <w:p w:rsidR="00CB00F0" w:rsidRPr="00117943" w:rsidRDefault="00CB00F0" w:rsidP="002C2106">
            <w:pPr>
              <w:pStyle w:val="af1"/>
              <w:jc w:val="both"/>
              <w:rPr>
                <w:rFonts w:ascii="TimesNewRoman" w:eastAsia="Times New Roman" w:hAnsi="TimesNewRoman"/>
                <w:lang w:eastAsia="ru-RU"/>
              </w:rPr>
            </w:pPr>
            <w:r w:rsidRPr="00117943">
              <w:rPr>
                <w:rFonts w:ascii="TimesNewRoman" w:eastAsia="Times New Roman" w:hAnsi="TimesNewRoman"/>
                <w:lang w:eastAsia="ru-RU"/>
              </w:rPr>
              <w:t xml:space="preserve">– офіційний </w:t>
            </w:r>
            <w:proofErr w:type="spellStart"/>
            <w:r w:rsidRPr="00117943">
              <w:rPr>
                <w:rFonts w:ascii="TimesNewRoman" w:eastAsia="Times New Roman" w:hAnsi="TimesNewRoman"/>
                <w:lang w:eastAsia="ru-RU"/>
              </w:rPr>
              <w:t>веб</w:t>
            </w:r>
            <w:r w:rsidRPr="00117943">
              <w:rPr>
                <w:rFonts w:ascii="Times-Roman" w:eastAsia="Times New Roman" w:hAnsi="Times-Roman"/>
                <w:lang w:eastAsia="ru-RU"/>
              </w:rPr>
              <w:t>-</w:t>
            </w:r>
            <w:r w:rsidRPr="00117943">
              <w:rPr>
                <w:rFonts w:ascii="TimesNewRoman" w:eastAsia="Times New Roman" w:hAnsi="TimesNewRoman"/>
                <w:lang w:eastAsia="ru-RU"/>
              </w:rPr>
              <w:t>сайт</w:t>
            </w:r>
            <w:proofErr w:type="spellEnd"/>
            <w:r w:rsidRPr="00117943">
              <w:rPr>
                <w:rFonts w:ascii="TimesNewRoman" w:eastAsia="Times New Roman" w:hAnsi="TimesNewRoman"/>
                <w:lang w:eastAsia="ru-RU"/>
              </w:rPr>
              <w:t xml:space="preserve"> </w:t>
            </w:r>
            <w:r w:rsidRPr="00117943">
              <w:rPr>
                <w:rFonts w:ascii="Times-Roman" w:eastAsia="Times New Roman" w:hAnsi="Times-Roman"/>
                <w:color w:val="0000FF"/>
                <w:lang w:eastAsia="ru-RU"/>
              </w:rPr>
              <w:t xml:space="preserve">http://www.uzhnu.edu.ua </w:t>
            </w:r>
            <w:r w:rsidRPr="00117943">
              <w:rPr>
                <w:rFonts w:ascii="TimesNewRoman" w:eastAsia="Times New Roman" w:hAnsi="TimesNewRoman"/>
                <w:lang w:eastAsia="ru-RU"/>
              </w:rPr>
              <w:t xml:space="preserve">містить інформацію про освітні </w:t>
            </w:r>
            <w:r w:rsidR="00373056">
              <w:rPr>
                <w:rFonts w:ascii="TimesNewRoman" w:eastAsia="Times New Roman" w:hAnsi="TimesNewRoman"/>
                <w:lang w:eastAsia="ru-RU"/>
              </w:rPr>
              <w:t>програми, навчальну, наукову та</w:t>
            </w:r>
            <w:r w:rsidRPr="00117943">
              <w:rPr>
                <w:rFonts w:ascii="TimesNewRoman" w:eastAsia="Times New Roman" w:hAnsi="TimesNewRoman"/>
                <w:lang w:eastAsia="ru-RU"/>
              </w:rPr>
              <w:t xml:space="preserve"> виховну діяльність, структурні підрозділи, правила прийому, контакти;</w:t>
            </w:r>
            <w:r w:rsidRPr="00117943">
              <w:rPr>
                <w:rFonts w:ascii="TimesNewRoman" w:eastAsia="Times New Roman" w:hAnsi="TimesNewRoman"/>
                <w:lang w:eastAsia="ru-RU"/>
              </w:rPr>
              <w:br/>
              <w:t>- необмежений доступ до мережі Інтернет;</w:t>
            </w:r>
          </w:p>
          <w:p w:rsidR="00CB00F0" w:rsidRPr="00117943" w:rsidRDefault="00CB00F0" w:rsidP="002C2106">
            <w:pPr>
              <w:pStyle w:val="af1"/>
              <w:jc w:val="both"/>
              <w:rPr>
                <w:rFonts w:ascii="TimesNewRoman" w:eastAsia="Times New Roman" w:hAnsi="TimesNewRoman"/>
                <w:lang w:eastAsia="ru-RU"/>
              </w:rPr>
            </w:pPr>
            <w:r w:rsidRPr="00117943">
              <w:rPr>
                <w:rFonts w:ascii="TimesNewRoman" w:eastAsia="Times New Roman" w:hAnsi="TimesNewRoman"/>
                <w:lang w:eastAsia="ru-RU"/>
              </w:rPr>
              <w:t xml:space="preserve">- </w:t>
            </w:r>
            <w:r>
              <w:rPr>
                <w:rFonts w:ascii="TimesNewRoman" w:eastAsia="Times New Roman" w:hAnsi="TimesNewRoman"/>
                <w:lang w:eastAsia="ru-RU"/>
              </w:rPr>
              <w:t>доступ до традиційних</w:t>
            </w:r>
            <w:r w:rsidRPr="00117943">
              <w:rPr>
                <w:rFonts w:ascii="TimesNewRoman" w:eastAsia="Times New Roman" w:hAnsi="TimesNewRoman"/>
                <w:lang w:eastAsia="ru-RU"/>
              </w:rPr>
              <w:t xml:space="preserve"> </w:t>
            </w:r>
            <w:r>
              <w:rPr>
                <w:rFonts w:ascii="TimesNewRoman" w:eastAsia="Times New Roman" w:hAnsi="TimesNewRoman"/>
                <w:lang w:eastAsia="ru-RU"/>
              </w:rPr>
              <w:t>фондів та електронних каталогів</w:t>
            </w:r>
            <w:r w:rsidRPr="00117943">
              <w:rPr>
                <w:rFonts w:ascii="TimesNewRoman" w:eastAsia="Times New Roman" w:hAnsi="TimesNewRoman"/>
                <w:lang w:eastAsia="ru-RU"/>
              </w:rPr>
              <w:t xml:space="preserve"> наукової бібліотеки ДВНЗ «УжНУ», а також до електронного </w:t>
            </w:r>
            <w:proofErr w:type="spellStart"/>
            <w:r w:rsidRPr="00117943">
              <w:rPr>
                <w:rFonts w:ascii="TimesNewRoman" w:eastAsia="Times New Roman" w:hAnsi="TimesNewRoman"/>
                <w:lang w:eastAsia="ru-RU"/>
              </w:rPr>
              <w:t>репoзитарію</w:t>
            </w:r>
            <w:proofErr w:type="spellEnd"/>
            <w:r w:rsidRPr="00117943">
              <w:rPr>
                <w:rFonts w:ascii="TimesNewRoman" w:eastAsia="Times New Roman" w:hAnsi="TimesNewRoman"/>
                <w:lang w:eastAsia="ru-RU"/>
              </w:rPr>
              <w:t xml:space="preserve"> ДВНЗ «УжНУ» (</w:t>
            </w:r>
            <w:r w:rsidRPr="00117943">
              <w:rPr>
                <w:rFonts w:ascii="Times-Roman" w:eastAsia="Times New Roman" w:hAnsi="Times-Roman"/>
                <w:color w:val="0000FF"/>
                <w:lang w:eastAsia="ru-RU"/>
              </w:rPr>
              <w:t>https://dspace.uzhnu.edu.ua/jspui/</w:t>
            </w:r>
            <w:r w:rsidRPr="00117943">
              <w:rPr>
                <w:rFonts w:ascii="Times-Roman" w:eastAsia="Times New Roman" w:hAnsi="Times-Roman"/>
                <w:lang w:eastAsia="ru-RU"/>
              </w:rPr>
              <w:t xml:space="preserve">), </w:t>
            </w:r>
            <w:r w:rsidRPr="00A90098">
              <w:rPr>
                <w:rFonts w:ascii="TimesNewRoman" w:eastAsia="Times New Roman" w:hAnsi="TimesNewRoman"/>
                <w:lang w:eastAsia="ru-RU"/>
              </w:rPr>
              <w:t>де розміщені навчально</w:t>
            </w:r>
            <w:r w:rsidRPr="00A90098">
              <w:rPr>
                <w:rFonts w:ascii="Times-Roman" w:eastAsia="Times New Roman" w:hAnsi="Times-Roman"/>
                <w:lang w:eastAsia="ru-RU"/>
              </w:rPr>
              <w:t>-</w:t>
            </w:r>
            <w:r w:rsidRPr="00A90098">
              <w:rPr>
                <w:rFonts w:ascii="TimesNewRoman" w:eastAsia="Times New Roman" w:hAnsi="TimesNewRoman"/>
                <w:lang w:eastAsia="ru-RU"/>
              </w:rPr>
              <w:t>методичні матеріали з дисциплін навчального</w:t>
            </w:r>
            <w:r w:rsidRPr="00117943">
              <w:rPr>
                <w:rFonts w:ascii="TimesNewRoman" w:eastAsia="Times New Roman" w:hAnsi="TimesNewRoman"/>
                <w:lang w:eastAsia="ru-RU"/>
              </w:rPr>
              <w:t xml:space="preserve"> плану;</w:t>
            </w:r>
          </w:p>
          <w:p w:rsidR="00CB00F0" w:rsidRPr="00117943" w:rsidRDefault="00CB00F0" w:rsidP="002C2106">
            <w:pPr>
              <w:pStyle w:val="af1"/>
              <w:jc w:val="both"/>
              <w:rPr>
                <w:rFonts w:ascii="TimesNewRoman" w:eastAsia="Times New Roman" w:hAnsi="TimesNewRoman"/>
                <w:lang w:eastAsia="ru-RU"/>
              </w:rPr>
            </w:pPr>
            <w:r w:rsidRPr="00117943">
              <w:rPr>
                <w:rFonts w:ascii="TimesNewRoman" w:eastAsia="Times New Roman" w:hAnsi="TimesNewRoman"/>
                <w:lang w:eastAsia="ru-RU"/>
              </w:rPr>
              <w:t>- наукова бібліотека, читальні зали;</w:t>
            </w:r>
          </w:p>
          <w:p w:rsidR="00CB00F0" w:rsidRPr="00441DB0" w:rsidRDefault="00CB00F0" w:rsidP="00441DB0">
            <w:pPr>
              <w:pStyle w:val="af1"/>
              <w:jc w:val="both"/>
              <w:rPr>
                <w:lang w:val="ru-RU"/>
              </w:rPr>
            </w:pPr>
            <w:r w:rsidRPr="00117943">
              <w:rPr>
                <w:rFonts w:ascii="TimesNewRoman" w:eastAsia="Times New Roman" w:hAnsi="TimesNewRoman"/>
                <w:lang w:eastAsia="ru-RU"/>
              </w:rPr>
              <w:t xml:space="preserve">- віртуальне навчальне середовище </w:t>
            </w:r>
            <w:proofErr w:type="spellStart"/>
            <w:r w:rsidRPr="00117943">
              <w:rPr>
                <w:rFonts w:ascii="TimesNewRoman" w:eastAsia="Times New Roman" w:hAnsi="TimesNewRoman"/>
                <w:lang w:eastAsia="ru-RU"/>
              </w:rPr>
              <w:t>Moodle</w:t>
            </w:r>
            <w:proofErr w:type="spellEnd"/>
            <w:r w:rsidRPr="00117943">
              <w:rPr>
                <w:rFonts w:ascii="TimesNewRoman" w:eastAsia="Times New Roman" w:hAnsi="TimesNewRoman"/>
                <w:lang w:eastAsia="ru-RU"/>
              </w:rPr>
              <w:t xml:space="preserve"> </w:t>
            </w:r>
            <w:r w:rsidRPr="00117943">
              <w:rPr>
                <w:rFonts w:ascii="Times-Roman" w:eastAsia="Times New Roman" w:hAnsi="Times-Roman"/>
                <w:lang w:eastAsia="ru-RU"/>
              </w:rPr>
              <w:t>(</w:t>
            </w:r>
            <w:r w:rsidRPr="00117943">
              <w:rPr>
                <w:rFonts w:ascii="Times-Roman" w:eastAsia="Times New Roman" w:hAnsi="Times-Roman"/>
                <w:color w:val="0000FF"/>
                <w:lang w:eastAsia="ru-RU"/>
              </w:rPr>
              <w:t>https://moodle.uzhnu.edu.ua/</w:t>
            </w:r>
            <w:r w:rsidRPr="00117943">
              <w:rPr>
                <w:rFonts w:ascii="Times-Roman" w:eastAsia="Times New Roman" w:hAnsi="Times-Roman"/>
                <w:lang w:eastAsia="ru-RU"/>
              </w:rPr>
              <w:t>)</w:t>
            </w:r>
            <w:r w:rsidR="00441DB0">
              <w:rPr>
                <w:rFonts w:ascii="Times-Roman" w:eastAsia="Times New Roman" w:hAnsi="Times-Roman"/>
                <w:lang w:val="ru-RU" w:eastAsia="ru-RU"/>
              </w:rPr>
              <w:t>.</w:t>
            </w:r>
          </w:p>
        </w:tc>
      </w:tr>
      <w:tr w:rsidR="00CB00F0" w:rsidRPr="00117943" w:rsidTr="002C2106">
        <w:trPr>
          <w:trHeight w:val="509"/>
        </w:trPr>
        <w:tc>
          <w:tcPr>
            <w:tcW w:w="94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:rsidR="00CB00F0" w:rsidRPr="00117943" w:rsidRDefault="00CB00F0" w:rsidP="002C210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41DB0">
              <w:rPr>
                <w:rStyle w:val="fontstyle01"/>
                <w:rFonts w:ascii="Times New Roman" w:hAnsi="Times New Roman" w:cs="Times New Roman"/>
                <w:b/>
                <w:color w:val="auto"/>
              </w:rPr>
              <w:t>9</w:t>
            </w:r>
            <w:r w:rsidRPr="00117943">
              <w:rPr>
                <w:rStyle w:val="fontstyle01"/>
                <w:rFonts w:ascii="Times New Roman" w:hAnsi="Times New Roman" w:cs="Times New Roman"/>
              </w:rPr>
              <w:t xml:space="preserve"> </w:t>
            </w:r>
            <w:r w:rsidRPr="00117943">
              <w:rPr>
                <w:rStyle w:val="fontstyle21"/>
                <w:rFonts w:ascii="Times New Roman" w:hAnsi="Times New Roman" w:cs="Times New Roman"/>
                <w:b/>
              </w:rPr>
              <w:t>– Академічна мобільність</w:t>
            </w:r>
          </w:p>
        </w:tc>
      </w:tr>
      <w:tr w:rsidR="00CB00F0" w:rsidRPr="00117943" w:rsidTr="002C2106">
        <w:trPr>
          <w:trHeight w:val="732"/>
        </w:trPr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B00F0" w:rsidRPr="00117943" w:rsidRDefault="00CB00F0" w:rsidP="002C2106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 w:rsidRPr="00117943">
              <w:rPr>
                <w:rFonts w:ascii="Times New Roman" w:eastAsia="Times New Roman" w:hAnsi="Times New Roman" w:cs="Times New Roman"/>
                <w:b/>
                <w:bCs/>
              </w:rPr>
              <w:t xml:space="preserve">Національна кредитна мобільність </w:t>
            </w:r>
          </w:p>
        </w:tc>
        <w:tc>
          <w:tcPr>
            <w:tcW w:w="6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B00F0" w:rsidRPr="00117943" w:rsidRDefault="00CB00F0" w:rsidP="002C2106">
            <w:r w:rsidRPr="00117943">
              <w:rPr>
                <w:rStyle w:val="fontstyle01"/>
              </w:rPr>
              <w:t>Академічна мобільність студентів здійснюється на основі</w:t>
            </w:r>
            <w:r w:rsidRPr="00117943">
              <w:rPr>
                <w:rFonts w:ascii="TimesNewRoman" w:hAnsi="TimesNewRoman"/>
              </w:rPr>
              <w:br/>
            </w:r>
            <w:r w:rsidRPr="00117943">
              <w:rPr>
                <w:rStyle w:val="fontstyle01"/>
              </w:rPr>
              <w:t>двосторонніх угод, укладених між ДВНЗ «Ужгородський</w:t>
            </w:r>
            <w:r w:rsidRPr="00117943">
              <w:rPr>
                <w:rFonts w:ascii="TimesNewRoman" w:hAnsi="TimesNewRoman"/>
              </w:rPr>
              <w:br/>
            </w:r>
            <w:r w:rsidRPr="00117943">
              <w:rPr>
                <w:rStyle w:val="fontstyle01"/>
              </w:rPr>
              <w:t>національний університет» та закладами вищої освіти України.</w:t>
            </w:r>
          </w:p>
          <w:p w:rsidR="00CB00F0" w:rsidRPr="00117943" w:rsidRDefault="00CB00F0" w:rsidP="002C2106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</w:p>
        </w:tc>
      </w:tr>
      <w:tr w:rsidR="00CB00F0" w:rsidRPr="00117943" w:rsidTr="002C2106">
        <w:trPr>
          <w:trHeight w:val="274"/>
        </w:trPr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B00F0" w:rsidRPr="00117943" w:rsidRDefault="00CB00F0" w:rsidP="002C2106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 w:rsidRPr="00117943">
              <w:rPr>
                <w:rFonts w:ascii="Times New Roman" w:eastAsia="Times New Roman" w:hAnsi="Times New Roman" w:cs="Times New Roman"/>
                <w:b/>
                <w:bCs/>
              </w:rPr>
              <w:t xml:space="preserve">Міжнародна кредитна мобільність </w:t>
            </w:r>
          </w:p>
        </w:tc>
        <w:tc>
          <w:tcPr>
            <w:tcW w:w="6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B00F0" w:rsidRPr="00117943" w:rsidRDefault="00CB00F0" w:rsidP="002C2106">
            <w:pPr>
              <w:pStyle w:val="af1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17943">
              <w:rPr>
                <w:rFonts w:ascii="Times New Roman" w:eastAsia="Times New Roman" w:hAnsi="Times New Roman" w:cs="Times New Roman"/>
                <w:lang w:eastAsia="ru-RU"/>
              </w:rPr>
              <w:t>Студентам надається можливість брати участь у програмах міжнародної кредитної мобільності.</w:t>
            </w:r>
          </w:p>
          <w:p w:rsidR="00CB00F0" w:rsidRPr="00117943" w:rsidRDefault="00CB00F0" w:rsidP="002C2106">
            <w:pPr>
              <w:pStyle w:val="af1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17943">
              <w:rPr>
                <w:rFonts w:ascii="Times New Roman" w:eastAsia="Times New Roman" w:hAnsi="Times New Roman" w:cs="Times New Roman"/>
                <w:lang w:eastAsia="ru-RU"/>
              </w:rPr>
              <w:t xml:space="preserve">Відповідно до Положення про академічну мобільність студентів у ДВНЗ «Ужгородський національний університет» </w:t>
            </w:r>
            <w:r w:rsidRPr="00117943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https://www.uzhnu</w:t>
            </w:r>
            <w:r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.edu.ua/uk/infocentre/get/21269</w:t>
            </w:r>
            <w:r w:rsidRPr="00117943">
              <w:rPr>
                <w:rFonts w:ascii="Times New Roman" w:eastAsia="Times New Roman" w:hAnsi="Times New Roman" w:cs="Times New Roman"/>
                <w:lang w:eastAsia="ru-RU"/>
              </w:rPr>
              <w:t xml:space="preserve"> встановлено загальний порядок організації академічної мобільності студентів. Вона також здійснюється згідно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з програмою</w:t>
            </w:r>
            <w:r w:rsidRPr="00117943">
              <w:rPr>
                <w:rFonts w:ascii="Times New Roman" w:eastAsia="Times New Roman" w:hAnsi="Times New Roman" w:cs="Times New Roman"/>
                <w:lang w:eastAsia="ru-RU"/>
              </w:rPr>
              <w:t xml:space="preserve"> міжнародної а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кадемічної мобільності «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Еразмус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  <w:r w:rsidRPr="00117943">
              <w:rPr>
                <w:rFonts w:ascii="Times New Roman" w:eastAsia="Times New Roman" w:hAnsi="Times New Roman" w:cs="Times New Roman"/>
                <w:lang w:eastAsia="ru-RU"/>
              </w:rPr>
              <w:t>+».</w:t>
            </w:r>
            <w:r w:rsidRPr="00117943">
              <w:rPr>
                <w:rFonts w:ascii="Times New Roman" w:eastAsia="Times New Roman" w:hAnsi="Times New Roman" w:cs="Times New Roman"/>
                <w:lang w:eastAsia="ru-RU"/>
              </w:rPr>
              <w:br/>
              <w:t>Міжнародна кред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итна мобільність студентів</w:t>
            </w:r>
            <w:r w:rsidRPr="00117943">
              <w:rPr>
                <w:rFonts w:ascii="Times New Roman" w:eastAsia="Times New Roman" w:hAnsi="Times New Roman" w:cs="Times New Roman"/>
                <w:lang w:eastAsia="ru-RU"/>
              </w:rPr>
              <w:t xml:space="preserve"> спеціальності забезпечена угодою щодо </w:t>
            </w:r>
            <w:r w:rsidRPr="00AB3B28">
              <w:rPr>
                <w:rFonts w:ascii="Times New Roman" w:eastAsia="Times New Roman" w:hAnsi="Times New Roman" w:cs="Times New Roman"/>
                <w:lang w:eastAsia="ru-RU"/>
              </w:rPr>
              <w:t>академічного обміну</w:t>
            </w:r>
            <w:r w:rsidRPr="00117943">
              <w:rPr>
                <w:rFonts w:ascii="Times New Roman" w:eastAsia="Times New Roman" w:hAnsi="Times New Roman" w:cs="Times New Roman"/>
                <w:lang w:eastAsia="ru-RU"/>
              </w:rPr>
              <w:t xml:space="preserve"> між Ужгородським національним уніве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рситетом та </w:t>
            </w:r>
            <w:r w:rsidRPr="00AB3B28">
              <w:rPr>
                <w:rFonts w:ascii="Times New Roman" w:eastAsia="Times New Roman" w:hAnsi="Times New Roman" w:cs="Times New Roman"/>
                <w:lang w:eastAsia="ru-RU"/>
              </w:rPr>
              <w:t>рядом закордонних установ, а</w:t>
            </w:r>
            <w:r w:rsidRPr="00117943">
              <w:rPr>
                <w:rFonts w:ascii="Times New Roman" w:eastAsia="Times New Roman" w:hAnsi="Times New Roman" w:cs="Times New Roman"/>
                <w:lang w:eastAsia="ru-RU"/>
              </w:rPr>
              <w:t xml:space="preserve"> саме:</w:t>
            </w:r>
          </w:p>
          <w:p w:rsidR="00CB00F0" w:rsidRPr="00117943" w:rsidRDefault="00CB00F0" w:rsidP="002C2106">
            <w:pPr>
              <w:pStyle w:val="a7"/>
              <w:numPr>
                <w:ilvl w:val="0"/>
                <w:numId w:val="46"/>
              </w:numPr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17943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Договір про співробітництво між Державним вищим навчальним закладом </w:t>
            </w:r>
            <w:proofErr w:type="spellStart"/>
            <w:r w:rsidRPr="00117943">
              <w:rPr>
                <w:rFonts w:ascii="Times New Roman" w:hAnsi="Times New Roman"/>
                <w:sz w:val="24"/>
                <w:szCs w:val="24"/>
                <w:lang w:val="uk-UA"/>
              </w:rPr>
              <w:t>“Ужгородський</w:t>
            </w:r>
            <w:proofErr w:type="spellEnd"/>
            <w:r w:rsidRPr="00117943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національний </w:t>
            </w:r>
            <w:proofErr w:type="spellStart"/>
            <w:r w:rsidRPr="00117943">
              <w:rPr>
                <w:rFonts w:ascii="Times New Roman" w:hAnsi="Times New Roman"/>
                <w:sz w:val="24"/>
                <w:szCs w:val="24"/>
                <w:lang w:val="uk-UA"/>
              </w:rPr>
              <w:t>університет”</w:t>
            </w:r>
            <w:proofErr w:type="spellEnd"/>
            <w:r w:rsidRPr="00117943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(Україна)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та </w:t>
            </w:r>
            <w:proofErr w:type="spellStart"/>
            <w:r w:rsidR="006937F2" w:rsidRPr="006937F2">
              <w:rPr>
                <w:rFonts w:ascii="Times New Roman" w:hAnsi="Times New Roman"/>
                <w:sz w:val="24"/>
                <w:szCs w:val="24"/>
                <w:lang w:val="uk-UA"/>
              </w:rPr>
              <w:t>Пряшівським</w:t>
            </w:r>
            <w:proofErr w:type="spellEnd"/>
            <w:r w:rsidRPr="006937F2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університет</w:t>
            </w:r>
            <w:r w:rsidR="006937F2" w:rsidRPr="006937F2">
              <w:rPr>
                <w:rFonts w:ascii="Times New Roman" w:hAnsi="Times New Roman"/>
                <w:sz w:val="24"/>
                <w:szCs w:val="24"/>
                <w:lang w:val="uk-UA"/>
              </w:rPr>
              <w:t>ом</w:t>
            </w:r>
            <w:r w:rsidRPr="006937F2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у м. </w:t>
            </w:r>
            <w:proofErr w:type="spellStart"/>
            <w:r w:rsidRPr="006937F2">
              <w:rPr>
                <w:rFonts w:ascii="Times New Roman" w:hAnsi="Times New Roman"/>
                <w:sz w:val="24"/>
                <w:szCs w:val="24"/>
                <w:lang w:val="uk-UA"/>
              </w:rPr>
              <w:t>Пряшів</w:t>
            </w:r>
            <w:proofErr w:type="spellEnd"/>
            <w:r w:rsidRPr="006937F2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(Словацька Р</w:t>
            </w:r>
            <w:r w:rsidR="00520D71" w:rsidRPr="006937F2">
              <w:rPr>
                <w:rFonts w:ascii="Times New Roman" w:hAnsi="Times New Roman"/>
                <w:sz w:val="24"/>
                <w:szCs w:val="24"/>
                <w:lang w:val="uk-UA"/>
              </w:rPr>
              <w:t>е</w:t>
            </w:r>
            <w:r w:rsidRPr="006937F2">
              <w:rPr>
                <w:rFonts w:ascii="Times New Roman" w:hAnsi="Times New Roman"/>
                <w:sz w:val="24"/>
                <w:szCs w:val="24"/>
                <w:lang w:val="uk-UA"/>
              </w:rPr>
              <w:t>спубліка):</w:t>
            </w:r>
            <w:r w:rsidRPr="00117943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Інститут </w:t>
            </w:r>
            <w:proofErr w:type="spellStart"/>
            <w:r w:rsidRPr="00117943">
              <w:rPr>
                <w:rFonts w:ascii="Times New Roman" w:hAnsi="Times New Roman"/>
                <w:sz w:val="24"/>
                <w:szCs w:val="24"/>
                <w:lang w:val="uk-UA"/>
              </w:rPr>
              <w:t>словакістики</w:t>
            </w:r>
            <w:proofErr w:type="spellEnd"/>
            <w:r w:rsidRPr="00117943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та </w:t>
            </w:r>
            <w:proofErr w:type="spellStart"/>
            <w:r w:rsidRPr="00117943">
              <w:rPr>
                <w:rFonts w:ascii="Times New Roman" w:hAnsi="Times New Roman"/>
                <w:sz w:val="24"/>
                <w:szCs w:val="24"/>
                <w:lang w:val="uk-UA"/>
              </w:rPr>
              <w:t>медійних</w:t>
            </w:r>
            <w:proofErr w:type="spellEnd"/>
            <w:r w:rsidRPr="00117943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студій Філософського факультету </w:t>
            </w:r>
            <w:proofErr w:type="spellStart"/>
            <w:r w:rsidRPr="00117943">
              <w:rPr>
                <w:rFonts w:ascii="Times New Roman" w:hAnsi="Times New Roman"/>
                <w:sz w:val="24"/>
                <w:szCs w:val="24"/>
                <w:lang w:val="uk-UA"/>
              </w:rPr>
              <w:t>Пряшівського</w:t>
            </w:r>
            <w:proofErr w:type="spellEnd"/>
            <w:r w:rsidRPr="00117943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університету в </w:t>
            </w:r>
            <w:proofErr w:type="spellStart"/>
            <w:r w:rsidRPr="00117943">
              <w:rPr>
                <w:rFonts w:ascii="Times New Roman" w:hAnsi="Times New Roman"/>
                <w:sz w:val="24"/>
                <w:szCs w:val="24"/>
                <w:lang w:val="uk-UA"/>
              </w:rPr>
              <w:t>Пряшеві</w:t>
            </w:r>
            <w:proofErr w:type="spellEnd"/>
            <w:r w:rsidRPr="00117943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(Словаччина), Кафедра україністики </w:t>
            </w:r>
            <w:proofErr w:type="spellStart"/>
            <w:r w:rsidRPr="00117943">
              <w:rPr>
                <w:rFonts w:ascii="Times New Roman" w:hAnsi="Times New Roman"/>
                <w:sz w:val="24"/>
                <w:szCs w:val="24"/>
                <w:lang w:val="uk-UA"/>
              </w:rPr>
              <w:t>Пряшівського</w:t>
            </w:r>
            <w:proofErr w:type="spellEnd"/>
            <w:r w:rsidRPr="00117943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університету.</w:t>
            </w:r>
          </w:p>
          <w:p w:rsidR="00CB00F0" w:rsidRPr="00117943" w:rsidRDefault="00CB00F0" w:rsidP="002C2106">
            <w:pPr>
              <w:pStyle w:val="a7"/>
              <w:numPr>
                <w:ilvl w:val="0"/>
                <w:numId w:val="46"/>
              </w:numPr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17943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Угода про співпрацю між </w:t>
            </w:r>
            <w:proofErr w:type="spellStart"/>
            <w:r w:rsidRPr="00117943">
              <w:rPr>
                <w:rFonts w:ascii="Times New Roman" w:hAnsi="Times New Roman"/>
                <w:sz w:val="24"/>
                <w:szCs w:val="24"/>
                <w:lang w:val="uk-UA"/>
              </w:rPr>
              <w:t>Ніредьгазькою</w:t>
            </w:r>
            <w:proofErr w:type="spellEnd"/>
            <w:r w:rsidRPr="00117943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вищою школою (Угорщина) та Ужгородським національним університетом (Україна) від 12.02.2009.</w:t>
            </w:r>
          </w:p>
          <w:p w:rsidR="00CB00F0" w:rsidRPr="00117943" w:rsidRDefault="00CB00F0" w:rsidP="002C2106">
            <w:pPr>
              <w:pStyle w:val="a7"/>
              <w:numPr>
                <w:ilvl w:val="0"/>
                <w:numId w:val="46"/>
              </w:numPr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17943">
              <w:rPr>
                <w:rFonts w:ascii="Times New Roman" w:hAnsi="Times New Roman"/>
                <w:sz w:val="24"/>
                <w:szCs w:val="24"/>
                <w:lang w:val="uk-UA"/>
              </w:rPr>
              <w:t>Угода про співпрацю між ДВНЗ «Ужгородський національний універси</w:t>
            </w:r>
            <w:r w:rsidR="008E5B3C">
              <w:rPr>
                <w:rFonts w:ascii="Times New Roman" w:hAnsi="Times New Roman"/>
                <w:sz w:val="24"/>
                <w:szCs w:val="24"/>
                <w:lang w:val="uk-UA"/>
              </w:rPr>
              <w:t>тет» (Україна) та Національною бібліотекою іноземної л</w:t>
            </w:r>
            <w:r w:rsidRPr="00117943">
              <w:rPr>
                <w:rFonts w:ascii="Times New Roman" w:hAnsi="Times New Roman"/>
                <w:sz w:val="24"/>
                <w:szCs w:val="24"/>
                <w:lang w:val="uk-UA"/>
              </w:rPr>
              <w:t>ітератури (Угорщина) від 28.01.2017 р.</w:t>
            </w:r>
          </w:p>
          <w:p w:rsidR="00CB00F0" w:rsidRPr="00117943" w:rsidRDefault="00CB00F0" w:rsidP="002C2106">
            <w:pPr>
              <w:pStyle w:val="a7"/>
              <w:numPr>
                <w:ilvl w:val="0"/>
                <w:numId w:val="46"/>
              </w:numPr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117943">
              <w:rPr>
                <w:rFonts w:ascii="Times New Roman" w:hAnsi="Times New Roman"/>
                <w:sz w:val="24"/>
                <w:szCs w:val="24"/>
              </w:rPr>
              <w:t>Догові</w:t>
            </w:r>
            <w:proofErr w:type="gramStart"/>
            <w:r w:rsidRPr="00117943">
              <w:rPr>
                <w:rFonts w:ascii="Times New Roman" w:hAnsi="Times New Roman"/>
                <w:sz w:val="24"/>
                <w:szCs w:val="24"/>
              </w:rPr>
              <w:t>р</w:t>
            </w:r>
            <w:proofErr w:type="spellEnd"/>
            <w:proofErr w:type="gramEnd"/>
            <w:r w:rsidRPr="00117943">
              <w:rPr>
                <w:rFonts w:ascii="Times New Roman" w:hAnsi="Times New Roman"/>
                <w:sz w:val="24"/>
                <w:szCs w:val="24"/>
              </w:rPr>
              <w:t xml:space="preserve"> про </w:t>
            </w:r>
            <w:proofErr w:type="spellStart"/>
            <w:r w:rsidRPr="00117943">
              <w:rPr>
                <w:rFonts w:ascii="Times New Roman" w:hAnsi="Times New Roman"/>
                <w:sz w:val="24"/>
                <w:szCs w:val="24"/>
              </w:rPr>
              <w:t>співробітництво</w:t>
            </w:r>
            <w:proofErr w:type="spellEnd"/>
            <w:r w:rsidRPr="0011794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7943">
              <w:rPr>
                <w:rFonts w:ascii="Times New Roman" w:hAnsi="Times New Roman"/>
                <w:sz w:val="24"/>
                <w:szCs w:val="24"/>
              </w:rPr>
              <w:t>між</w:t>
            </w:r>
            <w:proofErr w:type="spellEnd"/>
            <w:r w:rsidRPr="0011794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7943">
              <w:rPr>
                <w:rFonts w:ascii="Times New Roman" w:hAnsi="Times New Roman"/>
                <w:sz w:val="24"/>
                <w:szCs w:val="24"/>
              </w:rPr>
              <w:t>Науковою</w:t>
            </w:r>
            <w:proofErr w:type="spellEnd"/>
            <w:r w:rsidRPr="0011794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7943">
              <w:rPr>
                <w:rFonts w:ascii="Times New Roman" w:hAnsi="Times New Roman"/>
                <w:sz w:val="24"/>
                <w:szCs w:val="24"/>
              </w:rPr>
              <w:t>бібліотекою</w:t>
            </w:r>
            <w:proofErr w:type="spellEnd"/>
            <w:r w:rsidRPr="00117943">
              <w:rPr>
                <w:rFonts w:ascii="Times New Roman" w:hAnsi="Times New Roman"/>
                <w:sz w:val="24"/>
                <w:szCs w:val="24"/>
              </w:rPr>
              <w:t xml:space="preserve"> Державного </w:t>
            </w:r>
            <w:proofErr w:type="spellStart"/>
            <w:r w:rsidRPr="00117943">
              <w:rPr>
                <w:rFonts w:ascii="Times New Roman" w:hAnsi="Times New Roman"/>
                <w:sz w:val="24"/>
                <w:szCs w:val="24"/>
              </w:rPr>
              <w:t>вищого</w:t>
            </w:r>
            <w:proofErr w:type="spellEnd"/>
            <w:r w:rsidRPr="0011794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7943">
              <w:rPr>
                <w:rFonts w:ascii="Times New Roman" w:hAnsi="Times New Roman"/>
                <w:sz w:val="24"/>
                <w:szCs w:val="24"/>
              </w:rPr>
              <w:t>навчального</w:t>
            </w:r>
            <w:proofErr w:type="spellEnd"/>
            <w:r w:rsidRPr="00117943">
              <w:rPr>
                <w:rFonts w:ascii="Times New Roman" w:hAnsi="Times New Roman"/>
                <w:sz w:val="24"/>
                <w:szCs w:val="24"/>
              </w:rPr>
              <w:t xml:space="preserve"> закладу “</w:t>
            </w:r>
            <w:proofErr w:type="spellStart"/>
            <w:r w:rsidRPr="00117943">
              <w:rPr>
                <w:rFonts w:ascii="Times New Roman" w:hAnsi="Times New Roman"/>
                <w:sz w:val="24"/>
                <w:szCs w:val="24"/>
              </w:rPr>
              <w:t>Ужгородський</w:t>
            </w:r>
            <w:proofErr w:type="spellEnd"/>
            <w:r w:rsidRPr="0011794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90098">
              <w:rPr>
                <w:rFonts w:ascii="Times New Roman" w:hAnsi="Times New Roman"/>
                <w:sz w:val="24"/>
                <w:szCs w:val="24"/>
              </w:rPr>
              <w:t>національний</w:t>
            </w:r>
            <w:proofErr w:type="spellEnd"/>
            <w:r w:rsidRPr="00A9009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90098">
              <w:rPr>
                <w:rFonts w:ascii="Times New Roman" w:hAnsi="Times New Roman"/>
                <w:sz w:val="24"/>
                <w:szCs w:val="24"/>
              </w:rPr>
              <w:t>університет</w:t>
            </w:r>
            <w:proofErr w:type="spellEnd"/>
            <w:r w:rsidRPr="00A90098">
              <w:rPr>
                <w:rFonts w:ascii="Times New Roman" w:hAnsi="Times New Roman"/>
                <w:sz w:val="24"/>
                <w:szCs w:val="24"/>
              </w:rPr>
              <w:t>” (</w:t>
            </w:r>
            <w:proofErr w:type="spellStart"/>
            <w:r w:rsidRPr="00A90098">
              <w:rPr>
                <w:rFonts w:ascii="Times New Roman" w:hAnsi="Times New Roman"/>
                <w:sz w:val="24"/>
                <w:szCs w:val="24"/>
              </w:rPr>
              <w:t>Україна</w:t>
            </w:r>
            <w:proofErr w:type="spellEnd"/>
            <w:r w:rsidRPr="00A90098">
              <w:rPr>
                <w:rFonts w:ascii="Times New Roman" w:hAnsi="Times New Roman"/>
                <w:sz w:val="24"/>
                <w:szCs w:val="24"/>
              </w:rPr>
              <w:t xml:space="preserve">) та </w:t>
            </w:r>
            <w:proofErr w:type="spellStart"/>
            <w:r w:rsidRPr="00A90098">
              <w:rPr>
                <w:rFonts w:ascii="Times New Roman" w:hAnsi="Times New Roman"/>
                <w:sz w:val="24"/>
                <w:szCs w:val="24"/>
              </w:rPr>
              <w:t>Пряшівськ</w:t>
            </w:r>
            <w:r w:rsidRPr="00A90098">
              <w:rPr>
                <w:rFonts w:ascii="Times New Roman" w:hAnsi="Times New Roman"/>
                <w:sz w:val="24"/>
                <w:szCs w:val="24"/>
                <w:lang w:val="uk-UA"/>
              </w:rPr>
              <w:t>ою</w:t>
            </w:r>
            <w:proofErr w:type="spellEnd"/>
            <w:r w:rsidRPr="00A9009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90098">
              <w:rPr>
                <w:rFonts w:ascii="Times New Roman" w:hAnsi="Times New Roman"/>
                <w:sz w:val="24"/>
                <w:szCs w:val="24"/>
              </w:rPr>
              <w:t>Державн</w:t>
            </w:r>
            <w:r w:rsidRPr="00A90098">
              <w:rPr>
                <w:rFonts w:ascii="Times New Roman" w:hAnsi="Times New Roman"/>
                <w:sz w:val="24"/>
                <w:szCs w:val="24"/>
                <w:lang w:val="uk-UA"/>
              </w:rPr>
              <w:t>ою</w:t>
            </w:r>
            <w:proofErr w:type="spellEnd"/>
            <w:r w:rsidRPr="0011794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90098">
              <w:rPr>
                <w:rFonts w:ascii="Times New Roman" w:hAnsi="Times New Roman"/>
                <w:sz w:val="24"/>
                <w:szCs w:val="24"/>
              </w:rPr>
              <w:t>науков</w:t>
            </w:r>
            <w:r w:rsidRPr="00A90098">
              <w:rPr>
                <w:rFonts w:ascii="Times New Roman" w:hAnsi="Times New Roman"/>
                <w:sz w:val="24"/>
                <w:szCs w:val="24"/>
                <w:lang w:val="uk-UA"/>
              </w:rPr>
              <w:t>ою</w:t>
            </w:r>
            <w:proofErr w:type="spellEnd"/>
            <w:r w:rsidRPr="00A9009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90098">
              <w:rPr>
                <w:rFonts w:ascii="Times New Roman" w:hAnsi="Times New Roman"/>
                <w:sz w:val="24"/>
                <w:szCs w:val="24"/>
              </w:rPr>
              <w:t>бібліотек</w:t>
            </w:r>
            <w:r w:rsidRPr="00A90098">
              <w:rPr>
                <w:rFonts w:ascii="Times New Roman" w:hAnsi="Times New Roman"/>
                <w:sz w:val="24"/>
                <w:szCs w:val="24"/>
                <w:lang w:val="uk-UA"/>
              </w:rPr>
              <w:t>ою</w:t>
            </w:r>
            <w:proofErr w:type="spellEnd"/>
            <w:r w:rsidRPr="00A90098">
              <w:rPr>
                <w:rFonts w:ascii="Times New Roman" w:hAnsi="Times New Roman"/>
                <w:sz w:val="24"/>
                <w:szCs w:val="24"/>
              </w:rPr>
              <w:t xml:space="preserve"> (25.02.2005 – </w:t>
            </w:r>
            <w:proofErr w:type="spellStart"/>
            <w:r w:rsidRPr="00A90098">
              <w:rPr>
                <w:rFonts w:ascii="Times New Roman" w:hAnsi="Times New Roman"/>
                <w:sz w:val="24"/>
                <w:szCs w:val="24"/>
              </w:rPr>
              <w:t>безстроково</w:t>
            </w:r>
            <w:proofErr w:type="spellEnd"/>
            <w:r w:rsidRPr="00A90098">
              <w:rPr>
                <w:rFonts w:ascii="Times New Roman" w:hAnsi="Times New Roman"/>
                <w:sz w:val="24"/>
                <w:szCs w:val="24"/>
              </w:rPr>
              <w:t>)</w:t>
            </w:r>
            <w:r w:rsidRPr="00A90098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</w:tc>
      </w:tr>
      <w:tr w:rsidR="00CB00F0" w:rsidRPr="00117943" w:rsidTr="002C2106">
        <w:trPr>
          <w:trHeight w:val="732"/>
        </w:trPr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B00F0" w:rsidRPr="00117943" w:rsidRDefault="00CB00F0" w:rsidP="002C2106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117943">
              <w:rPr>
                <w:rFonts w:ascii="Times New Roman" w:eastAsia="Times New Roman" w:hAnsi="Times New Roman" w:cs="Times New Roman"/>
                <w:b/>
                <w:bCs/>
              </w:rPr>
              <w:t xml:space="preserve">Навчання іноземних здобувачів вищої освіти </w:t>
            </w:r>
          </w:p>
        </w:tc>
        <w:tc>
          <w:tcPr>
            <w:tcW w:w="6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B00F0" w:rsidRPr="00117943" w:rsidRDefault="00CB00F0" w:rsidP="002C2106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 w:rsidRPr="00117943">
              <w:rPr>
                <w:rFonts w:ascii="Times New Roman" w:eastAsia="Times New Roman" w:hAnsi="Times New Roman" w:cs="Times New Roman"/>
              </w:rPr>
              <w:t>Програма дозволяє навчання іноземних здобувачів освіти.</w:t>
            </w:r>
          </w:p>
          <w:p w:rsidR="00CB00F0" w:rsidRPr="00117943" w:rsidRDefault="00CB00F0" w:rsidP="002C2106">
            <w:pPr>
              <w:jc w:val="both"/>
            </w:pPr>
            <w:r w:rsidRPr="00117943">
              <w:rPr>
                <w:rStyle w:val="fontstyle01"/>
              </w:rPr>
              <w:t>До ДВНЗ «УжНУ» приймаються іноземні громадяни, а також особи</w:t>
            </w:r>
            <w:r w:rsidRPr="00117943">
              <w:rPr>
                <w:rFonts w:ascii="TimesNewRoman" w:hAnsi="TimesNewRoman"/>
              </w:rPr>
              <w:t xml:space="preserve"> </w:t>
            </w:r>
            <w:r w:rsidRPr="00117943">
              <w:rPr>
                <w:rStyle w:val="fontstyle01"/>
              </w:rPr>
              <w:t>без громадянства, які проживають на території України на законних</w:t>
            </w:r>
            <w:r w:rsidRPr="00117943">
              <w:rPr>
                <w:rFonts w:ascii="TimesNewRoman" w:hAnsi="TimesNewRoman"/>
              </w:rPr>
              <w:t xml:space="preserve"> </w:t>
            </w:r>
            <w:r w:rsidRPr="00117943">
              <w:rPr>
                <w:rStyle w:val="fontstyle01"/>
              </w:rPr>
              <w:t>підставах. Особливості вступу та навчання визначаються</w:t>
            </w:r>
            <w:r w:rsidRPr="00117943">
              <w:rPr>
                <w:rFonts w:ascii="TimesNewRoman" w:hAnsi="TimesNewRoman"/>
              </w:rPr>
              <w:t xml:space="preserve"> </w:t>
            </w:r>
            <w:r w:rsidRPr="00117943">
              <w:rPr>
                <w:rStyle w:val="fontstyle01"/>
              </w:rPr>
              <w:t>Положенням про навчання іноземних громадян у ДВНЗ</w:t>
            </w:r>
            <w:r w:rsidRPr="00117943">
              <w:rPr>
                <w:rFonts w:ascii="TimesNewRoman" w:hAnsi="TimesNewRoman"/>
              </w:rPr>
              <w:t xml:space="preserve"> </w:t>
            </w:r>
            <w:r w:rsidRPr="00117943">
              <w:rPr>
                <w:rStyle w:val="fontstyle01"/>
              </w:rPr>
              <w:t>«Ужгородський національний університет»</w:t>
            </w:r>
            <w:r w:rsidRPr="00117943">
              <w:rPr>
                <w:rFonts w:ascii="TimesNewRoman" w:hAnsi="TimesNewRoman"/>
              </w:rPr>
              <w:br/>
            </w:r>
            <w:hyperlink r:id="rId10" w:history="1">
              <w:r w:rsidRPr="00117943">
                <w:rPr>
                  <w:rStyle w:val="a3"/>
                  <w:rFonts w:ascii="Times-Roman" w:hAnsi="Times-Roman"/>
                </w:rPr>
                <w:t>https://www.uzhnu.edu.ua/uk/infocentre/get/9378</w:t>
              </w:r>
            </w:hyperlink>
            <w:r w:rsidRPr="00117943">
              <w:rPr>
                <w:rStyle w:val="fontstyle21"/>
              </w:rPr>
              <w:t xml:space="preserve"> </w:t>
            </w:r>
          </w:p>
        </w:tc>
      </w:tr>
    </w:tbl>
    <w:p w:rsidR="00CB00F0" w:rsidRPr="00117943" w:rsidRDefault="00CB00F0" w:rsidP="00CB00F0">
      <w:pPr>
        <w:rPr>
          <w:rFonts w:ascii="Times New Roman" w:hAnsi="Times New Roman" w:cs="Times New Roman"/>
        </w:rPr>
      </w:pPr>
    </w:p>
    <w:p w:rsidR="00CB00F0" w:rsidRPr="00117943" w:rsidRDefault="00CB00F0" w:rsidP="00CB00F0">
      <w:pPr>
        <w:rPr>
          <w:rFonts w:ascii="Times New Roman" w:hAnsi="Times New Roman" w:cs="Times New Roman"/>
        </w:rPr>
      </w:pPr>
    </w:p>
    <w:p w:rsidR="00CB00F0" w:rsidRDefault="00CB00F0" w:rsidP="00CB00F0">
      <w:pPr>
        <w:rPr>
          <w:rFonts w:ascii="Times New Roman" w:hAnsi="Times New Roman" w:cs="Times New Roman"/>
        </w:rPr>
      </w:pPr>
    </w:p>
    <w:p w:rsidR="006F4BA6" w:rsidRDefault="006F4BA6" w:rsidP="00CB00F0">
      <w:pPr>
        <w:rPr>
          <w:rFonts w:ascii="Times New Roman" w:hAnsi="Times New Roman" w:cs="Times New Roman"/>
        </w:rPr>
      </w:pPr>
    </w:p>
    <w:p w:rsidR="006F4BA6" w:rsidRDefault="006F4BA6" w:rsidP="00CB00F0">
      <w:pPr>
        <w:rPr>
          <w:rFonts w:ascii="Times New Roman" w:hAnsi="Times New Roman" w:cs="Times New Roman"/>
        </w:rPr>
      </w:pPr>
    </w:p>
    <w:p w:rsidR="006F4BA6" w:rsidRDefault="006F4BA6" w:rsidP="00CB00F0">
      <w:pPr>
        <w:rPr>
          <w:rFonts w:ascii="Times New Roman" w:hAnsi="Times New Roman" w:cs="Times New Roman"/>
        </w:rPr>
      </w:pPr>
    </w:p>
    <w:p w:rsidR="006F4BA6" w:rsidRDefault="006F4BA6" w:rsidP="00CB00F0">
      <w:pPr>
        <w:rPr>
          <w:rFonts w:ascii="Times New Roman" w:hAnsi="Times New Roman" w:cs="Times New Roman"/>
        </w:rPr>
      </w:pPr>
    </w:p>
    <w:p w:rsidR="006F4BA6" w:rsidRDefault="006F4BA6" w:rsidP="00CB00F0">
      <w:pPr>
        <w:rPr>
          <w:rFonts w:ascii="Times New Roman" w:hAnsi="Times New Roman" w:cs="Times New Roman"/>
        </w:rPr>
      </w:pPr>
    </w:p>
    <w:p w:rsidR="006F4BA6" w:rsidRDefault="006F4BA6" w:rsidP="00CB00F0">
      <w:pPr>
        <w:rPr>
          <w:rFonts w:ascii="Times New Roman" w:hAnsi="Times New Roman" w:cs="Times New Roman"/>
        </w:rPr>
      </w:pPr>
    </w:p>
    <w:p w:rsidR="006F4BA6" w:rsidRDefault="006F4BA6" w:rsidP="00CB00F0">
      <w:pPr>
        <w:rPr>
          <w:rFonts w:ascii="Times New Roman" w:hAnsi="Times New Roman" w:cs="Times New Roman"/>
        </w:rPr>
      </w:pPr>
    </w:p>
    <w:p w:rsidR="006F4BA6" w:rsidRDefault="006F4BA6" w:rsidP="00CB00F0">
      <w:pPr>
        <w:rPr>
          <w:rFonts w:ascii="Times New Roman" w:hAnsi="Times New Roman" w:cs="Times New Roman"/>
        </w:rPr>
      </w:pPr>
    </w:p>
    <w:p w:rsidR="006F4BA6" w:rsidRDefault="006F4BA6" w:rsidP="00CB00F0">
      <w:pPr>
        <w:rPr>
          <w:rFonts w:ascii="Times New Roman" w:hAnsi="Times New Roman" w:cs="Times New Roman"/>
        </w:rPr>
      </w:pPr>
    </w:p>
    <w:p w:rsidR="006F4BA6" w:rsidRDefault="006F4BA6" w:rsidP="00CB00F0">
      <w:pPr>
        <w:rPr>
          <w:rFonts w:ascii="Times New Roman" w:hAnsi="Times New Roman" w:cs="Times New Roman"/>
        </w:rPr>
      </w:pPr>
    </w:p>
    <w:p w:rsidR="006F4BA6" w:rsidRDefault="006F4BA6" w:rsidP="00CB00F0">
      <w:pPr>
        <w:rPr>
          <w:rFonts w:ascii="Times New Roman" w:hAnsi="Times New Roman" w:cs="Times New Roman"/>
        </w:rPr>
      </w:pPr>
    </w:p>
    <w:p w:rsidR="006F4BA6" w:rsidRDefault="006F4BA6" w:rsidP="00CB00F0">
      <w:pPr>
        <w:rPr>
          <w:rFonts w:ascii="Times New Roman" w:hAnsi="Times New Roman" w:cs="Times New Roman"/>
        </w:rPr>
      </w:pPr>
    </w:p>
    <w:p w:rsidR="006F4BA6" w:rsidRDefault="006F4BA6" w:rsidP="00CB00F0">
      <w:pPr>
        <w:rPr>
          <w:rFonts w:ascii="Times New Roman" w:hAnsi="Times New Roman" w:cs="Times New Roman"/>
        </w:rPr>
      </w:pPr>
    </w:p>
    <w:p w:rsidR="006F4BA6" w:rsidRDefault="006F4BA6" w:rsidP="00CB00F0">
      <w:pPr>
        <w:rPr>
          <w:rFonts w:ascii="Times New Roman" w:hAnsi="Times New Roman" w:cs="Times New Roman"/>
        </w:rPr>
      </w:pPr>
    </w:p>
    <w:p w:rsidR="006F4BA6" w:rsidRDefault="006F4BA6" w:rsidP="00CB00F0">
      <w:pPr>
        <w:rPr>
          <w:rFonts w:ascii="Times New Roman" w:hAnsi="Times New Roman" w:cs="Times New Roman"/>
        </w:rPr>
      </w:pPr>
    </w:p>
    <w:p w:rsidR="006F4BA6" w:rsidRDefault="006F4BA6" w:rsidP="00CB00F0">
      <w:pPr>
        <w:rPr>
          <w:rFonts w:ascii="Times New Roman" w:hAnsi="Times New Roman" w:cs="Times New Roman"/>
        </w:rPr>
      </w:pPr>
    </w:p>
    <w:p w:rsidR="006F4BA6" w:rsidRDefault="006F4BA6" w:rsidP="00CB00F0">
      <w:pPr>
        <w:rPr>
          <w:rFonts w:ascii="Times New Roman" w:hAnsi="Times New Roman" w:cs="Times New Roman"/>
        </w:rPr>
      </w:pPr>
    </w:p>
    <w:p w:rsidR="006F4BA6" w:rsidRDefault="006F4BA6" w:rsidP="00CB00F0">
      <w:pPr>
        <w:rPr>
          <w:rFonts w:ascii="Times New Roman" w:hAnsi="Times New Roman" w:cs="Times New Roman"/>
        </w:rPr>
      </w:pPr>
    </w:p>
    <w:p w:rsidR="006F4BA6" w:rsidRDefault="006F4BA6" w:rsidP="00CB00F0">
      <w:pPr>
        <w:rPr>
          <w:rFonts w:ascii="Times New Roman" w:hAnsi="Times New Roman" w:cs="Times New Roman"/>
        </w:rPr>
      </w:pPr>
    </w:p>
    <w:p w:rsidR="006F4BA6" w:rsidRDefault="006F4BA6" w:rsidP="00CB00F0">
      <w:pPr>
        <w:rPr>
          <w:rFonts w:ascii="Times New Roman" w:hAnsi="Times New Roman" w:cs="Times New Roman"/>
        </w:rPr>
      </w:pPr>
    </w:p>
    <w:p w:rsidR="006F4BA6" w:rsidRDefault="006F4BA6" w:rsidP="00CB00F0">
      <w:pPr>
        <w:rPr>
          <w:rFonts w:ascii="Times New Roman" w:hAnsi="Times New Roman" w:cs="Times New Roman"/>
        </w:rPr>
      </w:pPr>
    </w:p>
    <w:p w:rsidR="006F4BA6" w:rsidRDefault="006F4BA6" w:rsidP="00CB00F0">
      <w:pPr>
        <w:rPr>
          <w:rFonts w:ascii="Times New Roman" w:hAnsi="Times New Roman" w:cs="Times New Roman"/>
        </w:rPr>
      </w:pPr>
    </w:p>
    <w:p w:rsidR="006F4BA6" w:rsidRDefault="006F4BA6" w:rsidP="00CB00F0">
      <w:pPr>
        <w:rPr>
          <w:rFonts w:ascii="Times New Roman" w:hAnsi="Times New Roman" w:cs="Times New Roman"/>
        </w:rPr>
      </w:pPr>
    </w:p>
    <w:p w:rsidR="006F4BA6" w:rsidRDefault="006F4BA6" w:rsidP="00CB00F0">
      <w:pPr>
        <w:rPr>
          <w:rFonts w:ascii="Times New Roman" w:hAnsi="Times New Roman" w:cs="Times New Roman"/>
        </w:rPr>
      </w:pPr>
    </w:p>
    <w:p w:rsidR="006F4BA6" w:rsidRDefault="006F4BA6" w:rsidP="00CB00F0">
      <w:pPr>
        <w:rPr>
          <w:rFonts w:ascii="Times New Roman" w:hAnsi="Times New Roman" w:cs="Times New Roman"/>
        </w:rPr>
      </w:pPr>
    </w:p>
    <w:p w:rsidR="006F4BA6" w:rsidRDefault="006F4BA6" w:rsidP="00CB00F0">
      <w:pPr>
        <w:rPr>
          <w:rFonts w:ascii="Times New Roman" w:hAnsi="Times New Roman" w:cs="Times New Roman"/>
        </w:rPr>
      </w:pPr>
    </w:p>
    <w:p w:rsidR="006F4BA6" w:rsidRDefault="006F4BA6" w:rsidP="00CB00F0">
      <w:pPr>
        <w:rPr>
          <w:rFonts w:ascii="Times New Roman" w:hAnsi="Times New Roman" w:cs="Times New Roman"/>
        </w:rPr>
      </w:pPr>
    </w:p>
    <w:p w:rsidR="006F4BA6" w:rsidRDefault="006F4BA6" w:rsidP="00CB00F0">
      <w:pPr>
        <w:rPr>
          <w:rFonts w:ascii="Times New Roman" w:hAnsi="Times New Roman" w:cs="Times New Roman"/>
        </w:rPr>
      </w:pPr>
    </w:p>
    <w:p w:rsidR="006F4BA6" w:rsidRDefault="006F4BA6" w:rsidP="00CB00F0">
      <w:pPr>
        <w:rPr>
          <w:rFonts w:ascii="Times New Roman" w:hAnsi="Times New Roman" w:cs="Times New Roman"/>
        </w:rPr>
      </w:pPr>
    </w:p>
    <w:p w:rsidR="006F4BA6" w:rsidRDefault="006F4BA6" w:rsidP="00CB00F0">
      <w:pPr>
        <w:rPr>
          <w:rFonts w:ascii="Times New Roman" w:hAnsi="Times New Roman" w:cs="Times New Roman"/>
        </w:rPr>
      </w:pPr>
    </w:p>
    <w:p w:rsidR="006F4BA6" w:rsidRDefault="006F4BA6" w:rsidP="00CB00F0">
      <w:pPr>
        <w:rPr>
          <w:rFonts w:ascii="Times New Roman" w:hAnsi="Times New Roman" w:cs="Times New Roman"/>
        </w:rPr>
      </w:pPr>
    </w:p>
    <w:p w:rsidR="006F4BA6" w:rsidRDefault="006F4BA6" w:rsidP="00CB00F0">
      <w:pPr>
        <w:rPr>
          <w:rFonts w:ascii="Times New Roman" w:hAnsi="Times New Roman" w:cs="Times New Roman"/>
        </w:rPr>
      </w:pPr>
    </w:p>
    <w:p w:rsidR="006F4BA6" w:rsidRDefault="006F4BA6" w:rsidP="00CB00F0">
      <w:pPr>
        <w:rPr>
          <w:rFonts w:ascii="Times New Roman" w:hAnsi="Times New Roman" w:cs="Times New Roman"/>
        </w:rPr>
      </w:pPr>
    </w:p>
    <w:p w:rsidR="006F4BA6" w:rsidRDefault="006F4BA6" w:rsidP="00CB00F0">
      <w:pPr>
        <w:rPr>
          <w:rFonts w:ascii="Times New Roman" w:hAnsi="Times New Roman" w:cs="Times New Roman"/>
        </w:rPr>
      </w:pPr>
    </w:p>
    <w:p w:rsidR="006F4BA6" w:rsidRDefault="006F4BA6" w:rsidP="00CB00F0">
      <w:pPr>
        <w:rPr>
          <w:rFonts w:ascii="Times New Roman" w:hAnsi="Times New Roman" w:cs="Times New Roman"/>
        </w:rPr>
      </w:pPr>
    </w:p>
    <w:p w:rsidR="006F4BA6" w:rsidRDefault="006F4BA6" w:rsidP="00CB00F0">
      <w:pPr>
        <w:rPr>
          <w:rFonts w:ascii="Times New Roman" w:hAnsi="Times New Roman" w:cs="Times New Roman"/>
        </w:rPr>
      </w:pPr>
    </w:p>
    <w:p w:rsidR="006F4BA6" w:rsidRDefault="006F4BA6" w:rsidP="00CB00F0">
      <w:pPr>
        <w:rPr>
          <w:rFonts w:ascii="Times New Roman" w:hAnsi="Times New Roman" w:cs="Times New Roman"/>
        </w:rPr>
      </w:pPr>
    </w:p>
    <w:p w:rsidR="006F4BA6" w:rsidRDefault="006F4BA6" w:rsidP="00CB00F0">
      <w:pPr>
        <w:rPr>
          <w:rFonts w:ascii="Times New Roman" w:hAnsi="Times New Roman" w:cs="Times New Roman"/>
        </w:rPr>
      </w:pPr>
    </w:p>
    <w:p w:rsidR="006F4BA6" w:rsidRDefault="006F4BA6" w:rsidP="00CB00F0">
      <w:pPr>
        <w:rPr>
          <w:rFonts w:ascii="Times New Roman" w:hAnsi="Times New Roman" w:cs="Times New Roman"/>
        </w:rPr>
      </w:pPr>
    </w:p>
    <w:p w:rsidR="006F4BA6" w:rsidRDefault="006F4BA6" w:rsidP="00CB00F0">
      <w:pPr>
        <w:rPr>
          <w:rFonts w:ascii="Times New Roman" w:hAnsi="Times New Roman" w:cs="Times New Roman"/>
        </w:rPr>
      </w:pPr>
    </w:p>
    <w:p w:rsidR="006F4BA6" w:rsidRDefault="006F4BA6" w:rsidP="00CB00F0">
      <w:pPr>
        <w:rPr>
          <w:rFonts w:ascii="Times New Roman" w:hAnsi="Times New Roman" w:cs="Times New Roman"/>
        </w:rPr>
      </w:pPr>
    </w:p>
    <w:p w:rsidR="006F4BA6" w:rsidRDefault="006F4BA6" w:rsidP="00CB00F0">
      <w:pPr>
        <w:rPr>
          <w:rFonts w:ascii="Times New Roman" w:hAnsi="Times New Roman" w:cs="Times New Roman"/>
        </w:rPr>
      </w:pPr>
    </w:p>
    <w:p w:rsidR="006F4BA6" w:rsidRDefault="006F4BA6" w:rsidP="00CB00F0">
      <w:pPr>
        <w:rPr>
          <w:rFonts w:ascii="Times New Roman" w:hAnsi="Times New Roman" w:cs="Times New Roman"/>
        </w:rPr>
      </w:pPr>
    </w:p>
    <w:p w:rsidR="006F4BA6" w:rsidRDefault="006F4BA6" w:rsidP="00CB00F0">
      <w:pPr>
        <w:rPr>
          <w:rFonts w:ascii="Times New Roman" w:hAnsi="Times New Roman" w:cs="Times New Roman"/>
        </w:rPr>
      </w:pPr>
    </w:p>
    <w:p w:rsidR="007239BD" w:rsidRDefault="007239BD" w:rsidP="00CB00F0">
      <w:pPr>
        <w:rPr>
          <w:rFonts w:ascii="Times New Roman" w:hAnsi="Times New Roman" w:cs="Times New Roman"/>
        </w:rPr>
      </w:pPr>
    </w:p>
    <w:p w:rsidR="007239BD" w:rsidRDefault="007239BD" w:rsidP="00CB00F0">
      <w:pPr>
        <w:rPr>
          <w:rFonts w:ascii="Times New Roman" w:hAnsi="Times New Roman" w:cs="Times New Roman"/>
        </w:rPr>
      </w:pPr>
    </w:p>
    <w:p w:rsidR="007239BD" w:rsidRDefault="007239BD" w:rsidP="00CB00F0">
      <w:pPr>
        <w:rPr>
          <w:rFonts w:ascii="Times New Roman" w:hAnsi="Times New Roman" w:cs="Times New Roman"/>
        </w:rPr>
      </w:pPr>
    </w:p>
    <w:p w:rsidR="006F4BA6" w:rsidRPr="00117943" w:rsidRDefault="006F4BA6" w:rsidP="00CB00F0">
      <w:pPr>
        <w:rPr>
          <w:rFonts w:ascii="Times New Roman" w:hAnsi="Times New Roman" w:cs="Times New Roman"/>
        </w:rPr>
      </w:pPr>
    </w:p>
    <w:p w:rsidR="00CB00F0" w:rsidRPr="00117943" w:rsidRDefault="002E0FF7" w:rsidP="00CB00F0">
      <w:pPr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</w:rPr>
        <w:t>2. Перелік компонент</w:t>
      </w:r>
      <w:r w:rsidR="00CB00F0" w:rsidRPr="00117943">
        <w:rPr>
          <w:rFonts w:ascii="Times New Roman" w:eastAsia="Times New Roman" w:hAnsi="Times New Roman" w:cs="Times New Roman"/>
          <w:b/>
          <w:bCs/>
        </w:rPr>
        <w:t xml:space="preserve"> освітньої програми та їх логічна послідовність</w:t>
      </w:r>
    </w:p>
    <w:p w:rsidR="00CB00F0" w:rsidRPr="00117943" w:rsidRDefault="00CB00F0" w:rsidP="00CB00F0">
      <w:pPr>
        <w:pStyle w:val="a7"/>
        <w:ind w:left="0"/>
        <w:jc w:val="both"/>
        <w:rPr>
          <w:rFonts w:ascii="Times New Roman" w:hAnsi="Times New Roman"/>
          <w:b/>
          <w:bCs/>
          <w:color w:val="000000"/>
          <w:sz w:val="24"/>
          <w:szCs w:val="24"/>
          <w:lang w:val="uk-UA" w:eastAsia="uk-UA"/>
        </w:rPr>
      </w:pPr>
      <w:r w:rsidRPr="00117943">
        <w:rPr>
          <w:rFonts w:ascii="Times New Roman" w:hAnsi="Times New Roman"/>
          <w:b/>
          <w:bCs/>
          <w:color w:val="000000"/>
          <w:sz w:val="24"/>
          <w:szCs w:val="24"/>
          <w:lang w:val="uk-UA" w:eastAsia="uk-UA"/>
        </w:rPr>
        <w:t>2.1. Компоненти ОП.</w:t>
      </w:r>
    </w:p>
    <w:tbl>
      <w:tblPr>
        <w:tblW w:w="9731" w:type="dxa"/>
        <w:tblInd w:w="-8" w:type="dxa"/>
        <w:tblBorders>
          <w:top w:val="single" w:sz="4" w:space="0" w:color="auto"/>
        </w:tblBorders>
        <w:tblLook w:val="04A0"/>
      </w:tblPr>
      <w:tblGrid>
        <w:gridCol w:w="13"/>
        <w:gridCol w:w="993"/>
        <w:gridCol w:w="13"/>
        <w:gridCol w:w="5798"/>
        <w:gridCol w:w="1359"/>
        <w:gridCol w:w="13"/>
        <w:gridCol w:w="1529"/>
        <w:gridCol w:w="13"/>
      </w:tblGrid>
      <w:tr w:rsidR="00CB00F0" w:rsidRPr="00117943" w:rsidTr="00716B8E">
        <w:trPr>
          <w:gridAfter w:val="1"/>
          <w:wAfter w:w="13" w:type="dxa"/>
          <w:trHeight w:val="854"/>
        </w:trPr>
        <w:tc>
          <w:tcPr>
            <w:tcW w:w="100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B00F0" w:rsidRPr="00117943" w:rsidRDefault="00CB00F0" w:rsidP="002C2106">
            <w:pPr>
              <w:pStyle w:val="a4"/>
              <w:jc w:val="left"/>
              <w:rPr>
                <w:sz w:val="24"/>
                <w:szCs w:val="24"/>
              </w:rPr>
            </w:pPr>
            <w:r w:rsidRPr="00117943">
              <w:rPr>
                <w:color w:val="000000"/>
                <w:sz w:val="24"/>
                <w:szCs w:val="24"/>
              </w:rPr>
              <w:t>Код н/д</w:t>
            </w:r>
          </w:p>
        </w:tc>
        <w:tc>
          <w:tcPr>
            <w:tcW w:w="581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B00F0" w:rsidRPr="00117943" w:rsidRDefault="00CB00F0" w:rsidP="002C2106">
            <w:pPr>
              <w:pStyle w:val="a4"/>
              <w:jc w:val="center"/>
              <w:rPr>
                <w:sz w:val="24"/>
                <w:szCs w:val="24"/>
              </w:rPr>
            </w:pPr>
            <w:r w:rsidRPr="00117943">
              <w:rPr>
                <w:color w:val="000000"/>
                <w:sz w:val="24"/>
                <w:szCs w:val="24"/>
              </w:rPr>
              <w:t>Компоненти освітньої програми (навчальні дисципліни, курсові роботи, практики, кваліфікаційна робота)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B00F0" w:rsidRPr="00117943" w:rsidRDefault="00CB00F0" w:rsidP="002C2106">
            <w:pPr>
              <w:pStyle w:val="a4"/>
              <w:jc w:val="left"/>
              <w:rPr>
                <w:sz w:val="24"/>
                <w:szCs w:val="24"/>
              </w:rPr>
            </w:pPr>
            <w:r w:rsidRPr="00117943">
              <w:rPr>
                <w:color w:val="000000"/>
                <w:sz w:val="24"/>
                <w:szCs w:val="24"/>
              </w:rPr>
              <w:t>Кількість</w:t>
            </w:r>
          </w:p>
          <w:p w:rsidR="00CB00F0" w:rsidRPr="00117943" w:rsidRDefault="00AD0941" w:rsidP="002C2106">
            <w:pPr>
              <w:pStyle w:val="a4"/>
              <w:jc w:val="left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</w:t>
            </w:r>
            <w:r w:rsidR="00CB00F0" w:rsidRPr="00117943">
              <w:rPr>
                <w:color w:val="000000"/>
                <w:sz w:val="24"/>
                <w:szCs w:val="24"/>
              </w:rPr>
              <w:t>редитів</w:t>
            </w:r>
          </w:p>
        </w:tc>
        <w:tc>
          <w:tcPr>
            <w:tcW w:w="15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B00F0" w:rsidRPr="00117943" w:rsidRDefault="00CB00F0" w:rsidP="002C2106">
            <w:pPr>
              <w:pStyle w:val="a4"/>
              <w:jc w:val="left"/>
              <w:rPr>
                <w:sz w:val="24"/>
                <w:szCs w:val="24"/>
              </w:rPr>
            </w:pPr>
            <w:r w:rsidRPr="00117943">
              <w:rPr>
                <w:color w:val="000000"/>
                <w:sz w:val="24"/>
                <w:szCs w:val="24"/>
              </w:rPr>
              <w:t>Форма</w:t>
            </w:r>
          </w:p>
          <w:p w:rsidR="00CB00F0" w:rsidRPr="00117943" w:rsidRDefault="00CB00F0" w:rsidP="002C2106">
            <w:pPr>
              <w:pStyle w:val="a4"/>
              <w:jc w:val="left"/>
              <w:rPr>
                <w:sz w:val="24"/>
                <w:szCs w:val="24"/>
              </w:rPr>
            </w:pPr>
            <w:proofErr w:type="spellStart"/>
            <w:r w:rsidRPr="00117943">
              <w:rPr>
                <w:color w:val="000000"/>
                <w:sz w:val="24"/>
                <w:szCs w:val="24"/>
              </w:rPr>
              <w:t>підсумк</w:t>
            </w:r>
            <w:proofErr w:type="spellEnd"/>
            <w:r w:rsidRPr="00117943">
              <w:rPr>
                <w:color w:val="000000"/>
                <w:sz w:val="24"/>
                <w:szCs w:val="24"/>
              </w:rPr>
              <w:t>.</w:t>
            </w:r>
          </w:p>
          <w:p w:rsidR="00CB00F0" w:rsidRPr="00117943" w:rsidRDefault="00CB00F0" w:rsidP="002C2106">
            <w:pPr>
              <w:pStyle w:val="a4"/>
              <w:jc w:val="left"/>
              <w:rPr>
                <w:sz w:val="24"/>
                <w:szCs w:val="24"/>
              </w:rPr>
            </w:pPr>
            <w:r w:rsidRPr="00117943">
              <w:rPr>
                <w:color w:val="000000"/>
                <w:sz w:val="24"/>
                <w:szCs w:val="24"/>
              </w:rPr>
              <w:t>контролю</w:t>
            </w:r>
          </w:p>
        </w:tc>
      </w:tr>
      <w:tr w:rsidR="00CB00F0" w:rsidRPr="00117943" w:rsidTr="00716B8E">
        <w:trPr>
          <w:gridAfter w:val="1"/>
          <w:wAfter w:w="13" w:type="dxa"/>
          <w:trHeight w:val="298"/>
        </w:trPr>
        <w:tc>
          <w:tcPr>
            <w:tcW w:w="100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B00F0" w:rsidRPr="00117943" w:rsidRDefault="00CB00F0" w:rsidP="002C2106">
            <w:pPr>
              <w:pStyle w:val="a4"/>
              <w:jc w:val="center"/>
              <w:rPr>
                <w:sz w:val="24"/>
                <w:szCs w:val="24"/>
              </w:rPr>
            </w:pPr>
            <w:r w:rsidRPr="00117943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581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B00F0" w:rsidRPr="00117943" w:rsidRDefault="00CB00F0" w:rsidP="002C2106">
            <w:pPr>
              <w:pStyle w:val="a4"/>
              <w:jc w:val="center"/>
              <w:rPr>
                <w:sz w:val="24"/>
                <w:szCs w:val="24"/>
              </w:rPr>
            </w:pPr>
            <w:r w:rsidRPr="00117943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B00F0" w:rsidRPr="00117943" w:rsidRDefault="00CB00F0" w:rsidP="002C2106">
            <w:pPr>
              <w:pStyle w:val="a4"/>
              <w:jc w:val="center"/>
              <w:rPr>
                <w:sz w:val="24"/>
                <w:szCs w:val="24"/>
              </w:rPr>
            </w:pPr>
            <w:r w:rsidRPr="00117943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5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B00F0" w:rsidRPr="00117943" w:rsidRDefault="00CB00F0" w:rsidP="002C2106">
            <w:pPr>
              <w:pStyle w:val="a4"/>
              <w:jc w:val="center"/>
              <w:rPr>
                <w:sz w:val="24"/>
                <w:szCs w:val="24"/>
              </w:rPr>
            </w:pPr>
            <w:r w:rsidRPr="00117943">
              <w:rPr>
                <w:color w:val="000000"/>
                <w:sz w:val="24"/>
                <w:szCs w:val="24"/>
              </w:rPr>
              <w:t>4</w:t>
            </w:r>
          </w:p>
        </w:tc>
      </w:tr>
      <w:tr w:rsidR="00CB00F0" w:rsidRPr="00117943" w:rsidTr="002E0FF7">
        <w:trPr>
          <w:gridAfter w:val="1"/>
          <w:wAfter w:w="13" w:type="dxa"/>
          <w:trHeight w:val="298"/>
        </w:trPr>
        <w:tc>
          <w:tcPr>
            <w:tcW w:w="9718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B00F0" w:rsidRPr="00117943" w:rsidRDefault="00CB00F0" w:rsidP="002C2106">
            <w:pPr>
              <w:pStyle w:val="a4"/>
              <w:jc w:val="center"/>
              <w:rPr>
                <w:b/>
                <w:color w:val="000000"/>
                <w:sz w:val="24"/>
                <w:szCs w:val="24"/>
              </w:rPr>
            </w:pPr>
            <w:r w:rsidRPr="00117943">
              <w:rPr>
                <w:b/>
                <w:color w:val="000000"/>
                <w:sz w:val="24"/>
                <w:szCs w:val="24"/>
              </w:rPr>
              <w:t>1. Обов’язкові компоненти ОП</w:t>
            </w:r>
            <w:r w:rsidR="002E0FF7">
              <w:rPr>
                <w:b/>
                <w:color w:val="000000"/>
                <w:sz w:val="24"/>
                <w:szCs w:val="24"/>
              </w:rPr>
              <w:t xml:space="preserve"> (ОК)</w:t>
            </w:r>
          </w:p>
        </w:tc>
      </w:tr>
      <w:tr w:rsidR="00CB00F0" w:rsidRPr="00117943" w:rsidTr="00716B8E">
        <w:trPr>
          <w:gridBefore w:val="1"/>
          <w:wBefore w:w="13" w:type="dxa"/>
          <w:trHeight w:val="288"/>
        </w:trPr>
        <w:tc>
          <w:tcPr>
            <w:tcW w:w="100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B00F0" w:rsidRPr="00117943" w:rsidRDefault="007239BD" w:rsidP="002C2106">
            <w:pPr>
              <w:pStyle w:val="a4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 1</w:t>
            </w:r>
          </w:p>
        </w:tc>
        <w:tc>
          <w:tcPr>
            <w:tcW w:w="579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B00F0" w:rsidRPr="00AE4A41" w:rsidRDefault="00CB00F0" w:rsidP="002C2106">
            <w:pPr>
              <w:pStyle w:val="a4"/>
              <w:jc w:val="left"/>
              <w:rPr>
                <w:sz w:val="24"/>
                <w:szCs w:val="24"/>
              </w:rPr>
            </w:pPr>
            <w:r w:rsidRPr="00AE4A41">
              <w:rPr>
                <w:sz w:val="24"/>
                <w:szCs w:val="24"/>
              </w:rPr>
              <w:t>Історія та культура України</w:t>
            </w:r>
          </w:p>
        </w:tc>
        <w:tc>
          <w:tcPr>
            <w:tcW w:w="137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B00F0" w:rsidRPr="00AE4A41" w:rsidRDefault="00262EEA" w:rsidP="002C2106">
            <w:pPr>
              <w:pStyle w:val="a4"/>
              <w:jc w:val="center"/>
              <w:rPr>
                <w:sz w:val="24"/>
                <w:szCs w:val="24"/>
              </w:rPr>
            </w:pPr>
            <w:r w:rsidRPr="00AE4A41">
              <w:rPr>
                <w:sz w:val="24"/>
                <w:szCs w:val="24"/>
              </w:rPr>
              <w:t xml:space="preserve">3 </w:t>
            </w:r>
          </w:p>
        </w:tc>
        <w:tc>
          <w:tcPr>
            <w:tcW w:w="15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B00F0" w:rsidRPr="00AE4A41" w:rsidRDefault="007E5AEB" w:rsidP="002C2106">
            <w:pPr>
              <w:pStyle w:val="a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</w:t>
            </w:r>
            <w:r w:rsidR="00CB00F0" w:rsidRPr="00AE4A41">
              <w:rPr>
                <w:sz w:val="24"/>
                <w:szCs w:val="24"/>
              </w:rPr>
              <w:t>алік</w:t>
            </w:r>
          </w:p>
        </w:tc>
      </w:tr>
      <w:tr w:rsidR="00CB00F0" w:rsidRPr="00117943" w:rsidTr="00716B8E">
        <w:trPr>
          <w:gridBefore w:val="1"/>
          <w:wBefore w:w="13" w:type="dxa"/>
          <w:trHeight w:val="298"/>
        </w:trPr>
        <w:tc>
          <w:tcPr>
            <w:tcW w:w="100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B00F0" w:rsidRPr="00117943" w:rsidRDefault="00CB00F0" w:rsidP="002C2106">
            <w:pPr>
              <w:pStyle w:val="a4"/>
              <w:jc w:val="left"/>
              <w:rPr>
                <w:sz w:val="24"/>
                <w:szCs w:val="24"/>
              </w:rPr>
            </w:pPr>
            <w:r w:rsidRPr="00117943">
              <w:rPr>
                <w:sz w:val="24"/>
                <w:szCs w:val="24"/>
              </w:rPr>
              <w:t>ОК</w:t>
            </w:r>
            <w:r w:rsidR="007239BD">
              <w:rPr>
                <w:sz w:val="24"/>
                <w:szCs w:val="24"/>
              </w:rPr>
              <w:t xml:space="preserve"> 2</w:t>
            </w:r>
          </w:p>
        </w:tc>
        <w:tc>
          <w:tcPr>
            <w:tcW w:w="579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B00F0" w:rsidRPr="00AE4A41" w:rsidRDefault="00CB00F0" w:rsidP="002C2106">
            <w:pPr>
              <w:pStyle w:val="a4"/>
              <w:jc w:val="left"/>
              <w:rPr>
                <w:sz w:val="24"/>
                <w:szCs w:val="24"/>
              </w:rPr>
            </w:pPr>
            <w:r w:rsidRPr="00AE4A41">
              <w:rPr>
                <w:sz w:val="24"/>
                <w:szCs w:val="24"/>
              </w:rPr>
              <w:t>Філософія</w:t>
            </w:r>
          </w:p>
        </w:tc>
        <w:tc>
          <w:tcPr>
            <w:tcW w:w="137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B00F0" w:rsidRPr="00AE4A41" w:rsidRDefault="00262EEA" w:rsidP="002C2106">
            <w:pPr>
              <w:pStyle w:val="a4"/>
              <w:jc w:val="center"/>
              <w:rPr>
                <w:sz w:val="24"/>
                <w:szCs w:val="24"/>
              </w:rPr>
            </w:pPr>
            <w:r w:rsidRPr="00AE4A41">
              <w:rPr>
                <w:sz w:val="24"/>
                <w:szCs w:val="24"/>
              </w:rPr>
              <w:t xml:space="preserve">3 </w:t>
            </w:r>
          </w:p>
        </w:tc>
        <w:tc>
          <w:tcPr>
            <w:tcW w:w="15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B00F0" w:rsidRPr="00AE4A41" w:rsidRDefault="00CB00F0" w:rsidP="002C2106">
            <w:pPr>
              <w:pStyle w:val="a4"/>
              <w:jc w:val="center"/>
              <w:rPr>
                <w:sz w:val="24"/>
                <w:szCs w:val="24"/>
              </w:rPr>
            </w:pPr>
            <w:r w:rsidRPr="00AE4A41">
              <w:rPr>
                <w:sz w:val="24"/>
                <w:szCs w:val="24"/>
              </w:rPr>
              <w:t xml:space="preserve"> залік</w:t>
            </w:r>
          </w:p>
        </w:tc>
      </w:tr>
      <w:tr w:rsidR="00CB00F0" w:rsidRPr="00117943" w:rsidTr="00716B8E">
        <w:trPr>
          <w:gridBefore w:val="1"/>
          <w:wBefore w:w="13" w:type="dxa"/>
          <w:trHeight w:val="302"/>
        </w:trPr>
        <w:tc>
          <w:tcPr>
            <w:tcW w:w="100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B00F0" w:rsidRPr="00117943" w:rsidRDefault="00CB00F0" w:rsidP="002C2106">
            <w:pPr>
              <w:pStyle w:val="a4"/>
              <w:jc w:val="left"/>
              <w:rPr>
                <w:sz w:val="24"/>
                <w:szCs w:val="24"/>
              </w:rPr>
            </w:pPr>
            <w:r w:rsidRPr="00117943">
              <w:rPr>
                <w:sz w:val="24"/>
                <w:szCs w:val="24"/>
              </w:rPr>
              <w:t>ОК</w:t>
            </w:r>
            <w:r w:rsidR="007239BD">
              <w:rPr>
                <w:sz w:val="24"/>
                <w:szCs w:val="24"/>
              </w:rPr>
              <w:t xml:space="preserve"> 3</w:t>
            </w:r>
          </w:p>
        </w:tc>
        <w:tc>
          <w:tcPr>
            <w:tcW w:w="579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B00F0" w:rsidRPr="00AE4A41" w:rsidRDefault="00CB00F0" w:rsidP="002C2106">
            <w:pPr>
              <w:pStyle w:val="a4"/>
              <w:jc w:val="left"/>
              <w:rPr>
                <w:sz w:val="24"/>
                <w:szCs w:val="24"/>
              </w:rPr>
            </w:pPr>
            <w:r w:rsidRPr="00AE4A41">
              <w:rPr>
                <w:sz w:val="24"/>
                <w:szCs w:val="24"/>
              </w:rPr>
              <w:t>Іноземна мова</w:t>
            </w:r>
          </w:p>
        </w:tc>
        <w:tc>
          <w:tcPr>
            <w:tcW w:w="137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B00F0" w:rsidRPr="00AE4A41" w:rsidRDefault="00CB00F0" w:rsidP="002C2106">
            <w:pPr>
              <w:pStyle w:val="a4"/>
              <w:jc w:val="center"/>
              <w:rPr>
                <w:strike/>
                <w:sz w:val="24"/>
                <w:szCs w:val="24"/>
              </w:rPr>
            </w:pPr>
            <w:r w:rsidRPr="00AE4A41">
              <w:rPr>
                <w:sz w:val="24"/>
                <w:szCs w:val="24"/>
              </w:rPr>
              <w:t xml:space="preserve">6 </w:t>
            </w:r>
          </w:p>
        </w:tc>
        <w:tc>
          <w:tcPr>
            <w:tcW w:w="15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B00F0" w:rsidRPr="00AE4A41" w:rsidRDefault="00CB00F0" w:rsidP="002C2106">
            <w:pPr>
              <w:pStyle w:val="a4"/>
              <w:jc w:val="center"/>
              <w:rPr>
                <w:sz w:val="24"/>
                <w:szCs w:val="24"/>
              </w:rPr>
            </w:pPr>
            <w:r w:rsidRPr="00AE4A41">
              <w:rPr>
                <w:sz w:val="24"/>
                <w:szCs w:val="24"/>
              </w:rPr>
              <w:t>залік, екзамен</w:t>
            </w:r>
          </w:p>
        </w:tc>
      </w:tr>
      <w:tr w:rsidR="00CB00F0" w:rsidRPr="00117943" w:rsidTr="00716B8E">
        <w:trPr>
          <w:gridBefore w:val="1"/>
          <w:wBefore w:w="13" w:type="dxa"/>
          <w:trHeight w:val="293"/>
        </w:trPr>
        <w:tc>
          <w:tcPr>
            <w:tcW w:w="100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B00F0" w:rsidRPr="00117943" w:rsidRDefault="00CB00F0" w:rsidP="002C2106">
            <w:pPr>
              <w:pStyle w:val="a4"/>
              <w:jc w:val="left"/>
              <w:rPr>
                <w:sz w:val="24"/>
                <w:szCs w:val="24"/>
              </w:rPr>
            </w:pPr>
            <w:r w:rsidRPr="00117943">
              <w:rPr>
                <w:sz w:val="24"/>
                <w:szCs w:val="24"/>
              </w:rPr>
              <w:t>ОК</w:t>
            </w:r>
            <w:r w:rsidR="007239BD">
              <w:rPr>
                <w:sz w:val="24"/>
                <w:szCs w:val="24"/>
              </w:rPr>
              <w:t xml:space="preserve"> 4</w:t>
            </w:r>
          </w:p>
        </w:tc>
        <w:tc>
          <w:tcPr>
            <w:tcW w:w="579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B00F0" w:rsidRPr="00AE4A41" w:rsidRDefault="00CB00F0" w:rsidP="002C2106">
            <w:pPr>
              <w:pStyle w:val="a4"/>
              <w:ind w:right="2"/>
              <w:jc w:val="left"/>
              <w:rPr>
                <w:sz w:val="24"/>
                <w:szCs w:val="24"/>
              </w:rPr>
            </w:pPr>
            <w:r w:rsidRPr="00AE4A41">
              <w:rPr>
                <w:sz w:val="24"/>
                <w:szCs w:val="24"/>
              </w:rPr>
              <w:t>Ділова українська мова</w:t>
            </w:r>
          </w:p>
        </w:tc>
        <w:tc>
          <w:tcPr>
            <w:tcW w:w="137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B00F0" w:rsidRPr="00AE4A41" w:rsidRDefault="00262EEA" w:rsidP="002C2106">
            <w:pPr>
              <w:pStyle w:val="a4"/>
              <w:jc w:val="center"/>
              <w:rPr>
                <w:sz w:val="24"/>
                <w:szCs w:val="24"/>
              </w:rPr>
            </w:pPr>
            <w:r w:rsidRPr="00AE4A41">
              <w:rPr>
                <w:sz w:val="24"/>
                <w:szCs w:val="24"/>
              </w:rPr>
              <w:t>3</w:t>
            </w:r>
          </w:p>
        </w:tc>
        <w:tc>
          <w:tcPr>
            <w:tcW w:w="15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B00F0" w:rsidRPr="00AE4A41" w:rsidRDefault="00CB00F0" w:rsidP="002C2106">
            <w:pPr>
              <w:pStyle w:val="a4"/>
              <w:jc w:val="center"/>
              <w:rPr>
                <w:sz w:val="24"/>
                <w:szCs w:val="24"/>
              </w:rPr>
            </w:pPr>
            <w:r w:rsidRPr="00AE4A41">
              <w:rPr>
                <w:sz w:val="24"/>
                <w:szCs w:val="24"/>
              </w:rPr>
              <w:t>залік</w:t>
            </w:r>
          </w:p>
        </w:tc>
      </w:tr>
      <w:tr w:rsidR="00CB00F0" w:rsidRPr="00117943" w:rsidTr="00716B8E">
        <w:trPr>
          <w:gridBefore w:val="1"/>
          <w:wBefore w:w="13" w:type="dxa"/>
          <w:trHeight w:val="293"/>
        </w:trPr>
        <w:tc>
          <w:tcPr>
            <w:tcW w:w="100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B00F0" w:rsidRPr="00117943" w:rsidRDefault="00CB00F0" w:rsidP="002C2106">
            <w:pPr>
              <w:pStyle w:val="a4"/>
              <w:jc w:val="left"/>
              <w:rPr>
                <w:sz w:val="24"/>
                <w:szCs w:val="24"/>
              </w:rPr>
            </w:pPr>
            <w:r w:rsidRPr="00117943">
              <w:rPr>
                <w:sz w:val="24"/>
                <w:szCs w:val="24"/>
              </w:rPr>
              <w:t>ОК</w:t>
            </w:r>
            <w:r w:rsidR="007239BD">
              <w:rPr>
                <w:sz w:val="24"/>
                <w:szCs w:val="24"/>
              </w:rPr>
              <w:t xml:space="preserve"> 5</w:t>
            </w:r>
          </w:p>
        </w:tc>
        <w:tc>
          <w:tcPr>
            <w:tcW w:w="579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B00F0" w:rsidRPr="00AE4A41" w:rsidRDefault="00CB00F0" w:rsidP="002C2106">
            <w:pPr>
              <w:pStyle w:val="a4"/>
              <w:jc w:val="left"/>
              <w:rPr>
                <w:sz w:val="24"/>
                <w:szCs w:val="24"/>
                <w:lang w:val="ru-RU"/>
              </w:rPr>
            </w:pPr>
            <w:proofErr w:type="spellStart"/>
            <w:r w:rsidRPr="00AE4A41">
              <w:rPr>
                <w:sz w:val="24"/>
                <w:szCs w:val="24"/>
              </w:rPr>
              <w:t>Старослов</w:t>
            </w:r>
            <w:proofErr w:type="spellEnd"/>
            <w:r w:rsidRPr="00AE4A41">
              <w:rPr>
                <w:sz w:val="24"/>
                <w:szCs w:val="24"/>
                <w:lang w:val="en-US"/>
              </w:rPr>
              <w:t>’</w:t>
            </w:r>
            <w:proofErr w:type="spellStart"/>
            <w:r w:rsidRPr="00AE4A41">
              <w:rPr>
                <w:sz w:val="24"/>
                <w:szCs w:val="24"/>
                <w:lang w:val="ru-RU"/>
              </w:rPr>
              <w:t>янська</w:t>
            </w:r>
            <w:proofErr w:type="spellEnd"/>
            <w:r w:rsidRPr="00AE4A41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E4A41">
              <w:rPr>
                <w:sz w:val="24"/>
                <w:szCs w:val="24"/>
                <w:lang w:val="ru-RU"/>
              </w:rPr>
              <w:t>мова</w:t>
            </w:r>
            <w:proofErr w:type="spellEnd"/>
          </w:p>
        </w:tc>
        <w:tc>
          <w:tcPr>
            <w:tcW w:w="137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B00F0" w:rsidRPr="00AE4A41" w:rsidRDefault="00262EEA" w:rsidP="002C2106">
            <w:pPr>
              <w:pStyle w:val="a4"/>
              <w:jc w:val="center"/>
              <w:rPr>
                <w:sz w:val="24"/>
                <w:szCs w:val="24"/>
                <w:lang w:val="ru-RU"/>
              </w:rPr>
            </w:pPr>
            <w:r w:rsidRPr="00AE4A41">
              <w:rPr>
                <w:sz w:val="24"/>
                <w:szCs w:val="24"/>
                <w:lang w:val="ru-RU"/>
              </w:rPr>
              <w:t xml:space="preserve">3,5 </w:t>
            </w:r>
          </w:p>
        </w:tc>
        <w:tc>
          <w:tcPr>
            <w:tcW w:w="15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B00F0" w:rsidRPr="00AE4A41" w:rsidRDefault="00CB00F0" w:rsidP="002C2106">
            <w:pPr>
              <w:pStyle w:val="a4"/>
              <w:jc w:val="center"/>
              <w:rPr>
                <w:sz w:val="24"/>
                <w:szCs w:val="24"/>
                <w:lang w:val="ru-RU"/>
              </w:rPr>
            </w:pPr>
            <w:proofErr w:type="spellStart"/>
            <w:r w:rsidRPr="00AE4A41">
              <w:rPr>
                <w:sz w:val="24"/>
                <w:szCs w:val="24"/>
                <w:lang w:val="ru-RU"/>
              </w:rPr>
              <w:t>екзамен</w:t>
            </w:r>
            <w:proofErr w:type="spellEnd"/>
          </w:p>
        </w:tc>
      </w:tr>
      <w:tr w:rsidR="00CB00F0" w:rsidRPr="00117943" w:rsidTr="00716B8E">
        <w:trPr>
          <w:gridBefore w:val="1"/>
          <w:wBefore w:w="13" w:type="dxa"/>
          <w:trHeight w:val="293"/>
        </w:trPr>
        <w:tc>
          <w:tcPr>
            <w:tcW w:w="100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B00F0" w:rsidRPr="00117943" w:rsidRDefault="00CB00F0" w:rsidP="002C2106">
            <w:pPr>
              <w:pStyle w:val="a4"/>
              <w:jc w:val="left"/>
              <w:rPr>
                <w:sz w:val="24"/>
                <w:szCs w:val="24"/>
                <w:lang w:val="ru-RU"/>
              </w:rPr>
            </w:pPr>
            <w:r w:rsidRPr="00117943">
              <w:rPr>
                <w:sz w:val="24"/>
                <w:szCs w:val="24"/>
                <w:lang w:val="ru-RU"/>
              </w:rPr>
              <w:t>ОК</w:t>
            </w:r>
            <w:r w:rsidR="007239BD">
              <w:rPr>
                <w:sz w:val="24"/>
                <w:szCs w:val="24"/>
                <w:lang w:val="ru-RU"/>
              </w:rPr>
              <w:t xml:space="preserve"> 6</w:t>
            </w:r>
          </w:p>
        </w:tc>
        <w:tc>
          <w:tcPr>
            <w:tcW w:w="579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B00F0" w:rsidRPr="00AE4A41" w:rsidRDefault="00CB00F0" w:rsidP="002C2106">
            <w:pPr>
              <w:pStyle w:val="a4"/>
              <w:jc w:val="left"/>
              <w:rPr>
                <w:sz w:val="24"/>
                <w:szCs w:val="24"/>
                <w:lang w:val="ru-RU"/>
              </w:rPr>
            </w:pPr>
            <w:proofErr w:type="spellStart"/>
            <w:proofErr w:type="gramStart"/>
            <w:r w:rsidRPr="00AE4A41">
              <w:rPr>
                <w:sz w:val="24"/>
                <w:szCs w:val="24"/>
                <w:lang w:val="ru-RU"/>
              </w:rPr>
              <w:t>Вступ</w:t>
            </w:r>
            <w:proofErr w:type="spellEnd"/>
            <w:proofErr w:type="gramEnd"/>
            <w:r w:rsidRPr="00AE4A41">
              <w:rPr>
                <w:sz w:val="24"/>
                <w:szCs w:val="24"/>
                <w:lang w:val="ru-RU"/>
              </w:rPr>
              <w:t xml:space="preserve"> до </w:t>
            </w:r>
            <w:proofErr w:type="spellStart"/>
            <w:r w:rsidRPr="00AE4A41">
              <w:rPr>
                <w:sz w:val="24"/>
                <w:szCs w:val="24"/>
                <w:lang w:val="ru-RU"/>
              </w:rPr>
              <w:t>мовознавства</w:t>
            </w:r>
            <w:proofErr w:type="spellEnd"/>
          </w:p>
        </w:tc>
        <w:tc>
          <w:tcPr>
            <w:tcW w:w="137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B00F0" w:rsidRPr="00AE4A41" w:rsidRDefault="00262EEA" w:rsidP="002C2106">
            <w:pPr>
              <w:pStyle w:val="a4"/>
              <w:jc w:val="center"/>
              <w:rPr>
                <w:sz w:val="24"/>
                <w:szCs w:val="24"/>
                <w:lang w:val="ru-RU"/>
              </w:rPr>
            </w:pPr>
            <w:r w:rsidRPr="00AE4A41">
              <w:rPr>
                <w:sz w:val="24"/>
                <w:szCs w:val="24"/>
                <w:lang w:val="ru-RU"/>
              </w:rPr>
              <w:t xml:space="preserve">4 </w:t>
            </w:r>
          </w:p>
        </w:tc>
        <w:tc>
          <w:tcPr>
            <w:tcW w:w="15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B00F0" w:rsidRPr="00AE4A41" w:rsidRDefault="00CB00F0" w:rsidP="002C2106">
            <w:pPr>
              <w:pStyle w:val="a4"/>
              <w:jc w:val="center"/>
              <w:rPr>
                <w:sz w:val="24"/>
                <w:szCs w:val="24"/>
                <w:lang w:val="ru-RU"/>
              </w:rPr>
            </w:pPr>
            <w:proofErr w:type="spellStart"/>
            <w:r w:rsidRPr="00AE4A41">
              <w:rPr>
                <w:sz w:val="24"/>
                <w:szCs w:val="24"/>
                <w:lang w:val="ru-RU"/>
              </w:rPr>
              <w:t>екзамен</w:t>
            </w:r>
            <w:proofErr w:type="spellEnd"/>
          </w:p>
        </w:tc>
      </w:tr>
      <w:tr w:rsidR="00CB00F0" w:rsidRPr="00117943" w:rsidTr="00716B8E">
        <w:trPr>
          <w:gridBefore w:val="1"/>
          <w:wBefore w:w="13" w:type="dxa"/>
          <w:trHeight w:val="293"/>
        </w:trPr>
        <w:tc>
          <w:tcPr>
            <w:tcW w:w="100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B00F0" w:rsidRPr="00117943" w:rsidRDefault="007239BD" w:rsidP="002C2106">
            <w:pPr>
              <w:pStyle w:val="a4"/>
              <w:jc w:val="lef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ОК 7</w:t>
            </w:r>
          </w:p>
        </w:tc>
        <w:tc>
          <w:tcPr>
            <w:tcW w:w="579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B00F0" w:rsidRPr="00AE4A41" w:rsidRDefault="00CB00F0" w:rsidP="002C2106">
            <w:pPr>
              <w:pStyle w:val="a4"/>
              <w:jc w:val="left"/>
              <w:rPr>
                <w:sz w:val="24"/>
                <w:szCs w:val="24"/>
                <w:lang w:val="ru-RU"/>
              </w:rPr>
            </w:pPr>
            <w:proofErr w:type="spellStart"/>
            <w:proofErr w:type="gramStart"/>
            <w:r w:rsidRPr="00AE4A41">
              <w:rPr>
                <w:sz w:val="24"/>
                <w:szCs w:val="24"/>
                <w:lang w:val="ru-RU"/>
              </w:rPr>
              <w:t>Вступ</w:t>
            </w:r>
            <w:proofErr w:type="spellEnd"/>
            <w:proofErr w:type="gramEnd"/>
            <w:r w:rsidRPr="00AE4A41">
              <w:rPr>
                <w:sz w:val="24"/>
                <w:szCs w:val="24"/>
                <w:lang w:val="ru-RU"/>
              </w:rPr>
              <w:t xml:space="preserve"> до </w:t>
            </w:r>
            <w:proofErr w:type="spellStart"/>
            <w:r w:rsidRPr="00AE4A41">
              <w:rPr>
                <w:sz w:val="24"/>
                <w:szCs w:val="24"/>
                <w:lang w:val="ru-RU"/>
              </w:rPr>
              <w:t>літературознавства</w:t>
            </w:r>
            <w:proofErr w:type="spellEnd"/>
          </w:p>
        </w:tc>
        <w:tc>
          <w:tcPr>
            <w:tcW w:w="137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B00F0" w:rsidRPr="00AE4A41" w:rsidRDefault="00262EEA" w:rsidP="002C2106">
            <w:pPr>
              <w:pStyle w:val="a4"/>
              <w:jc w:val="center"/>
              <w:rPr>
                <w:sz w:val="24"/>
                <w:szCs w:val="24"/>
                <w:lang w:val="ru-RU"/>
              </w:rPr>
            </w:pPr>
            <w:r w:rsidRPr="00AE4A41">
              <w:rPr>
                <w:sz w:val="24"/>
                <w:szCs w:val="24"/>
                <w:lang w:val="ru-RU"/>
              </w:rPr>
              <w:t>4</w:t>
            </w:r>
          </w:p>
        </w:tc>
        <w:tc>
          <w:tcPr>
            <w:tcW w:w="15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B00F0" w:rsidRPr="00AE4A41" w:rsidRDefault="00CB00F0" w:rsidP="002C2106">
            <w:pPr>
              <w:pStyle w:val="a4"/>
              <w:jc w:val="center"/>
              <w:rPr>
                <w:sz w:val="24"/>
                <w:szCs w:val="24"/>
                <w:lang w:val="ru-RU"/>
              </w:rPr>
            </w:pPr>
            <w:proofErr w:type="spellStart"/>
            <w:r w:rsidRPr="00AE4A41">
              <w:rPr>
                <w:sz w:val="24"/>
                <w:szCs w:val="24"/>
                <w:lang w:val="ru-RU"/>
              </w:rPr>
              <w:t>екзамен</w:t>
            </w:r>
            <w:proofErr w:type="spellEnd"/>
          </w:p>
        </w:tc>
      </w:tr>
      <w:tr w:rsidR="00CB00F0" w:rsidRPr="00117943" w:rsidTr="00716B8E">
        <w:trPr>
          <w:gridBefore w:val="1"/>
          <w:wBefore w:w="13" w:type="dxa"/>
          <w:trHeight w:val="293"/>
        </w:trPr>
        <w:tc>
          <w:tcPr>
            <w:tcW w:w="100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B00F0" w:rsidRPr="00117943" w:rsidRDefault="00CB00F0" w:rsidP="002C2106">
            <w:pPr>
              <w:pStyle w:val="a4"/>
              <w:jc w:val="left"/>
              <w:rPr>
                <w:sz w:val="24"/>
                <w:szCs w:val="24"/>
                <w:lang w:val="ru-RU"/>
              </w:rPr>
            </w:pPr>
            <w:r w:rsidRPr="00117943">
              <w:rPr>
                <w:sz w:val="24"/>
                <w:szCs w:val="24"/>
                <w:lang w:val="ru-RU"/>
              </w:rPr>
              <w:t>ОК</w:t>
            </w:r>
            <w:r w:rsidR="007239BD">
              <w:rPr>
                <w:sz w:val="24"/>
                <w:szCs w:val="24"/>
                <w:lang w:val="ru-RU"/>
              </w:rPr>
              <w:t xml:space="preserve"> </w:t>
            </w:r>
            <w:r w:rsidRPr="00117943">
              <w:rPr>
                <w:sz w:val="24"/>
                <w:szCs w:val="24"/>
                <w:lang w:val="ru-RU"/>
              </w:rPr>
              <w:t>8</w:t>
            </w:r>
          </w:p>
        </w:tc>
        <w:tc>
          <w:tcPr>
            <w:tcW w:w="579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B00F0" w:rsidRPr="00AE4A41" w:rsidRDefault="00CB00F0" w:rsidP="002C2106">
            <w:pPr>
              <w:pStyle w:val="a4"/>
              <w:jc w:val="left"/>
              <w:rPr>
                <w:sz w:val="24"/>
                <w:szCs w:val="24"/>
              </w:rPr>
            </w:pPr>
            <w:r w:rsidRPr="00AE4A41">
              <w:rPr>
                <w:sz w:val="24"/>
                <w:szCs w:val="24"/>
              </w:rPr>
              <w:t xml:space="preserve">Вступ до </w:t>
            </w:r>
            <w:proofErr w:type="spellStart"/>
            <w:r w:rsidRPr="00AE4A41">
              <w:rPr>
                <w:sz w:val="24"/>
                <w:szCs w:val="24"/>
              </w:rPr>
              <w:t>слов</w:t>
            </w:r>
            <w:proofErr w:type="spellEnd"/>
            <w:r w:rsidRPr="00AE4A41">
              <w:rPr>
                <w:sz w:val="24"/>
                <w:szCs w:val="24"/>
                <w:lang w:val="en-US"/>
              </w:rPr>
              <w:t>’</w:t>
            </w:r>
            <w:r w:rsidRPr="00AE4A41">
              <w:rPr>
                <w:sz w:val="24"/>
                <w:szCs w:val="24"/>
                <w:lang w:val="ru-RU"/>
              </w:rPr>
              <w:t>я</w:t>
            </w:r>
            <w:proofErr w:type="spellStart"/>
            <w:r w:rsidRPr="00AE4A41">
              <w:rPr>
                <w:sz w:val="24"/>
                <w:szCs w:val="24"/>
              </w:rPr>
              <w:t>нської</w:t>
            </w:r>
            <w:proofErr w:type="spellEnd"/>
            <w:r w:rsidRPr="00AE4A41">
              <w:rPr>
                <w:sz w:val="24"/>
                <w:szCs w:val="24"/>
              </w:rPr>
              <w:t xml:space="preserve"> філології</w:t>
            </w:r>
          </w:p>
        </w:tc>
        <w:tc>
          <w:tcPr>
            <w:tcW w:w="137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B00F0" w:rsidRPr="00AE4A41" w:rsidRDefault="00262EEA" w:rsidP="002C2106">
            <w:pPr>
              <w:pStyle w:val="a4"/>
              <w:jc w:val="center"/>
              <w:rPr>
                <w:sz w:val="24"/>
                <w:szCs w:val="24"/>
              </w:rPr>
            </w:pPr>
            <w:r w:rsidRPr="00AE4A41">
              <w:rPr>
                <w:sz w:val="24"/>
                <w:szCs w:val="24"/>
              </w:rPr>
              <w:t xml:space="preserve">3 </w:t>
            </w:r>
          </w:p>
        </w:tc>
        <w:tc>
          <w:tcPr>
            <w:tcW w:w="15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B00F0" w:rsidRPr="00AE4A41" w:rsidRDefault="00CB00F0" w:rsidP="002C2106">
            <w:pPr>
              <w:pStyle w:val="a4"/>
              <w:jc w:val="center"/>
              <w:rPr>
                <w:sz w:val="24"/>
                <w:szCs w:val="24"/>
              </w:rPr>
            </w:pPr>
            <w:r w:rsidRPr="00AE4A41">
              <w:rPr>
                <w:sz w:val="24"/>
                <w:szCs w:val="24"/>
              </w:rPr>
              <w:t>залік</w:t>
            </w:r>
          </w:p>
        </w:tc>
      </w:tr>
      <w:tr w:rsidR="00CB00F0" w:rsidRPr="00117943" w:rsidTr="00716B8E">
        <w:trPr>
          <w:gridBefore w:val="1"/>
          <w:wBefore w:w="13" w:type="dxa"/>
          <w:trHeight w:val="293"/>
        </w:trPr>
        <w:tc>
          <w:tcPr>
            <w:tcW w:w="100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B00F0" w:rsidRPr="00117943" w:rsidRDefault="00CB00F0" w:rsidP="002C2106">
            <w:pPr>
              <w:pStyle w:val="a4"/>
              <w:jc w:val="left"/>
              <w:rPr>
                <w:sz w:val="24"/>
                <w:szCs w:val="24"/>
              </w:rPr>
            </w:pPr>
            <w:r w:rsidRPr="00117943">
              <w:rPr>
                <w:sz w:val="24"/>
                <w:szCs w:val="24"/>
              </w:rPr>
              <w:t>ОК</w:t>
            </w:r>
            <w:r w:rsidR="007239BD">
              <w:rPr>
                <w:sz w:val="24"/>
                <w:szCs w:val="24"/>
              </w:rPr>
              <w:t xml:space="preserve"> </w:t>
            </w:r>
            <w:r w:rsidRPr="00117943">
              <w:rPr>
                <w:sz w:val="24"/>
                <w:szCs w:val="24"/>
              </w:rPr>
              <w:t>9</w:t>
            </w:r>
          </w:p>
        </w:tc>
        <w:tc>
          <w:tcPr>
            <w:tcW w:w="579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B00F0" w:rsidRPr="00AE4A41" w:rsidRDefault="007E5AEB" w:rsidP="002C2106">
            <w:pPr>
              <w:pStyle w:val="a4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Історія зарубіжної</w:t>
            </w:r>
            <w:r w:rsidR="00CB00F0" w:rsidRPr="00AE4A41">
              <w:rPr>
                <w:sz w:val="24"/>
                <w:szCs w:val="24"/>
              </w:rPr>
              <w:t xml:space="preserve"> літератури</w:t>
            </w:r>
          </w:p>
        </w:tc>
        <w:tc>
          <w:tcPr>
            <w:tcW w:w="137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B00F0" w:rsidRPr="00AE4A41" w:rsidRDefault="00CB00F0" w:rsidP="002C2106">
            <w:pPr>
              <w:pStyle w:val="a4"/>
              <w:jc w:val="center"/>
              <w:rPr>
                <w:sz w:val="24"/>
                <w:szCs w:val="24"/>
              </w:rPr>
            </w:pPr>
            <w:r w:rsidRPr="00AE4A41">
              <w:rPr>
                <w:sz w:val="24"/>
                <w:szCs w:val="24"/>
              </w:rPr>
              <w:t>9</w:t>
            </w:r>
          </w:p>
        </w:tc>
        <w:tc>
          <w:tcPr>
            <w:tcW w:w="15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B00F0" w:rsidRPr="00AE4A41" w:rsidRDefault="00262EEA" w:rsidP="002C2106">
            <w:pPr>
              <w:pStyle w:val="a4"/>
              <w:jc w:val="center"/>
              <w:rPr>
                <w:sz w:val="24"/>
                <w:szCs w:val="24"/>
              </w:rPr>
            </w:pPr>
            <w:r w:rsidRPr="00AE4A41">
              <w:rPr>
                <w:sz w:val="24"/>
                <w:szCs w:val="24"/>
              </w:rPr>
              <w:t xml:space="preserve">залік, </w:t>
            </w:r>
            <w:r w:rsidR="00CB00F0" w:rsidRPr="00AE4A41">
              <w:rPr>
                <w:sz w:val="24"/>
                <w:szCs w:val="24"/>
              </w:rPr>
              <w:t>екзамен</w:t>
            </w:r>
          </w:p>
        </w:tc>
      </w:tr>
      <w:tr w:rsidR="00CB00F0" w:rsidRPr="00117943" w:rsidTr="00716B8E">
        <w:trPr>
          <w:gridAfter w:val="1"/>
          <w:wAfter w:w="13" w:type="dxa"/>
          <w:trHeight w:val="293"/>
        </w:trPr>
        <w:tc>
          <w:tcPr>
            <w:tcW w:w="100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B00F0" w:rsidRPr="00117943" w:rsidRDefault="00CB00F0" w:rsidP="002C2106">
            <w:pPr>
              <w:pStyle w:val="a4"/>
              <w:jc w:val="left"/>
              <w:rPr>
                <w:sz w:val="24"/>
                <w:szCs w:val="24"/>
              </w:rPr>
            </w:pPr>
            <w:r w:rsidRPr="00117943">
              <w:rPr>
                <w:sz w:val="24"/>
                <w:szCs w:val="24"/>
              </w:rPr>
              <w:t>ОК</w:t>
            </w:r>
            <w:r w:rsidR="007239BD">
              <w:rPr>
                <w:sz w:val="24"/>
                <w:szCs w:val="24"/>
              </w:rPr>
              <w:t xml:space="preserve"> </w:t>
            </w:r>
            <w:r w:rsidRPr="00117943">
              <w:rPr>
                <w:sz w:val="24"/>
                <w:szCs w:val="24"/>
              </w:rPr>
              <w:t>10</w:t>
            </w:r>
          </w:p>
        </w:tc>
        <w:tc>
          <w:tcPr>
            <w:tcW w:w="581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B00F0" w:rsidRPr="00AE4A41" w:rsidRDefault="00CB00F0" w:rsidP="002C2106">
            <w:pPr>
              <w:pStyle w:val="a4"/>
              <w:jc w:val="left"/>
              <w:rPr>
                <w:sz w:val="24"/>
                <w:szCs w:val="24"/>
              </w:rPr>
            </w:pPr>
            <w:r w:rsidRPr="00AE4A41">
              <w:rPr>
                <w:sz w:val="24"/>
                <w:szCs w:val="24"/>
              </w:rPr>
              <w:t>Фольклор світу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B00F0" w:rsidRPr="00AE4A41" w:rsidRDefault="00262EEA" w:rsidP="002C2106">
            <w:pPr>
              <w:pStyle w:val="a4"/>
              <w:jc w:val="center"/>
              <w:rPr>
                <w:sz w:val="24"/>
                <w:szCs w:val="24"/>
              </w:rPr>
            </w:pPr>
            <w:r w:rsidRPr="00AE4A41">
              <w:rPr>
                <w:sz w:val="24"/>
                <w:szCs w:val="24"/>
              </w:rPr>
              <w:t xml:space="preserve">3,5 </w:t>
            </w:r>
          </w:p>
        </w:tc>
        <w:tc>
          <w:tcPr>
            <w:tcW w:w="15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B00F0" w:rsidRPr="00AE4A41" w:rsidRDefault="007E5AEB" w:rsidP="002C2106">
            <w:pPr>
              <w:pStyle w:val="a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</w:t>
            </w:r>
            <w:r w:rsidR="00CB00F0" w:rsidRPr="00AE4A41">
              <w:rPr>
                <w:sz w:val="24"/>
                <w:szCs w:val="24"/>
              </w:rPr>
              <w:t>алік</w:t>
            </w:r>
          </w:p>
        </w:tc>
      </w:tr>
      <w:tr w:rsidR="00CB00F0" w:rsidRPr="00117943" w:rsidTr="00716B8E">
        <w:trPr>
          <w:gridAfter w:val="1"/>
          <w:wAfter w:w="13" w:type="dxa"/>
          <w:trHeight w:val="293"/>
        </w:trPr>
        <w:tc>
          <w:tcPr>
            <w:tcW w:w="100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B00F0" w:rsidRPr="00117943" w:rsidRDefault="00CB00F0" w:rsidP="002C2106">
            <w:pPr>
              <w:pStyle w:val="a4"/>
              <w:jc w:val="left"/>
              <w:rPr>
                <w:sz w:val="24"/>
                <w:szCs w:val="24"/>
              </w:rPr>
            </w:pPr>
            <w:r w:rsidRPr="00117943">
              <w:rPr>
                <w:sz w:val="24"/>
                <w:szCs w:val="24"/>
              </w:rPr>
              <w:t>ОК</w:t>
            </w:r>
            <w:r w:rsidR="007239BD">
              <w:rPr>
                <w:sz w:val="24"/>
                <w:szCs w:val="24"/>
              </w:rPr>
              <w:t xml:space="preserve"> </w:t>
            </w:r>
            <w:r w:rsidRPr="00117943">
              <w:rPr>
                <w:sz w:val="24"/>
                <w:szCs w:val="24"/>
              </w:rPr>
              <w:t>11</w:t>
            </w:r>
          </w:p>
        </w:tc>
        <w:tc>
          <w:tcPr>
            <w:tcW w:w="581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B00F0" w:rsidRPr="00AE4A41" w:rsidRDefault="00CB00F0" w:rsidP="002C2106">
            <w:pPr>
              <w:pStyle w:val="a4"/>
              <w:jc w:val="left"/>
              <w:rPr>
                <w:sz w:val="24"/>
                <w:szCs w:val="24"/>
                <w:lang w:val="ru-RU"/>
              </w:rPr>
            </w:pPr>
            <w:r w:rsidRPr="00AE4A41">
              <w:rPr>
                <w:sz w:val="24"/>
                <w:szCs w:val="24"/>
              </w:rPr>
              <w:t>Сучасна українська мова</w:t>
            </w:r>
            <w:r w:rsidRPr="00AE4A41">
              <w:rPr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B00F0" w:rsidRPr="00AE4A41" w:rsidRDefault="00ED5E17" w:rsidP="002C2106">
            <w:pPr>
              <w:pStyle w:val="a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34,5</w:t>
            </w:r>
          </w:p>
        </w:tc>
        <w:tc>
          <w:tcPr>
            <w:tcW w:w="15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B00F0" w:rsidRPr="00AE4A41" w:rsidRDefault="00CB00F0" w:rsidP="002C2106">
            <w:pPr>
              <w:pStyle w:val="a4"/>
              <w:jc w:val="center"/>
              <w:rPr>
                <w:sz w:val="24"/>
                <w:szCs w:val="24"/>
              </w:rPr>
            </w:pPr>
            <w:r w:rsidRPr="00AE4A41">
              <w:rPr>
                <w:sz w:val="24"/>
                <w:szCs w:val="24"/>
              </w:rPr>
              <w:t>екзамени</w:t>
            </w:r>
          </w:p>
        </w:tc>
      </w:tr>
      <w:tr w:rsidR="00CB00F0" w:rsidRPr="00117943" w:rsidTr="00716B8E">
        <w:trPr>
          <w:gridAfter w:val="1"/>
          <w:wAfter w:w="13" w:type="dxa"/>
          <w:trHeight w:val="293"/>
        </w:trPr>
        <w:tc>
          <w:tcPr>
            <w:tcW w:w="100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B00F0" w:rsidRPr="00117943" w:rsidRDefault="00CB00F0" w:rsidP="002C2106">
            <w:pPr>
              <w:pStyle w:val="a4"/>
              <w:jc w:val="left"/>
              <w:rPr>
                <w:sz w:val="24"/>
                <w:szCs w:val="24"/>
              </w:rPr>
            </w:pPr>
            <w:r w:rsidRPr="00117943">
              <w:rPr>
                <w:sz w:val="24"/>
                <w:szCs w:val="24"/>
              </w:rPr>
              <w:t>ОК</w:t>
            </w:r>
            <w:r w:rsidR="007239BD">
              <w:rPr>
                <w:sz w:val="24"/>
                <w:szCs w:val="24"/>
              </w:rPr>
              <w:t xml:space="preserve"> </w:t>
            </w:r>
            <w:r w:rsidRPr="00117943">
              <w:rPr>
                <w:sz w:val="24"/>
                <w:szCs w:val="24"/>
              </w:rPr>
              <w:t>12</w:t>
            </w:r>
          </w:p>
        </w:tc>
        <w:tc>
          <w:tcPr>
            <w:tcW w:w="581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B00F0" w:rsidRPr="00AE4A41" w:rsidRDefault="00CB00F0" w:rsidP="002C2106">
            <w:pPr>
              <w:pStyle w:val="a4"/>
              <w:jc w:val="left"/>
              <w:rPr>
                <w:sz w:val="24"/>
                <w:szCs w:val="24"/>
                <w:lang w:val="ru-RU"/>
              </w:rPr>
            </w:pPr>
            <w:r w:rsidRPr="00AE4A41">
              <w:rPr>
                <w:sz w:val="24"/>
                <w:szCs w:val="24"/>
              </w:rPr>
              <w:t>Історія української літератури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B00F0" w:rsidRPr="00AE4A41" w:rsidRDefault="00EF684F" w:rsidP="002C2106">
            <w:pPr>
              <w:pStyle w:val="a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31,5</w:t>
            </w:r>
          </w:p>
        </w:tc>
        <w:tc>
          <w:tcPr>
            <w:tcW w:w="15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B00F0" w:rsidRPr="00AE4A41" w:rsidRDefault="00CB00F0" w:rsidP="002C2106">
            <w:pPr>
              <w:pStyle w:val="a4"/>
              <w:jc w:val="center"/>
              <w:rPr>
                <w:sz w:val="24"/>
                <w:szCs w:val="24"/>
              </w:rPr>
            </w:pPr>
            <w:r w:rsidRPr="00AE4A41">
              <w:rPr>
                <w:sz w:val="24"/>
                <w:szCs w:val="24"/>
              </w:rPr>
              <w:t>екзамени</w:t>
            </w:r>
          </w:p>
        </w:tc>
      </w:tr>
      <w:tr w:rsidR="00CB00F0" w:rsidRPr="00117943" w:rsidTr="00716B8E">
        <w:trPr>
          <w:gridAfter w:val="1"/>
          <w:wAfter w:w="13" w:type="dxa"/>
          <w:trHeight w:val="293"/>
        </w:trPr>
        <w:tc>
          <w:tcPr>
            <w:tcW w:w="100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B00F0" w:rsidRPr="00117943" w:rsidRDefault="00CB00F0" w:rsidP="002C2106">
            <w:pPr>
              <w:pStyle w:val="a4"/>
              <w:jc w:val="left"/>
              <w:rPr>
                <w:sz w:val="24"/>
                <w:szCs w:val="24"/>
              </w:rPr>
            </w:pPr>
            <w:r w:rsidRPr="00117943">
              <w:rPr>
                <w:sz w:val="24"/>
                <w:szCs w:val="24"/>
              </w:rPr>
              <w:t>ОК 13</w:t>
            </w:r>
          </w:p>
        </w:tc>
        <w:tc>
          <w:tcPr>
            <w:tcW w:w="581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B00F0" w:rsidRPr="00AE4A41" w:rsidRDefault="00CB00F0" w:rsidP="002C2106">
            <w:pPr>
              <w:pStyle w:val="a4"/>
              <w:jc w:val="left"/>
              <w:rPr>
                <w:sz w:val="24"/>
                <w:szCs w:val="24"/>
              </w:rPr>
            </w:pPr>
            <w:r w:rsidRPr="00AE4A41">
              <w:rPr>
                <w:sz w:val="24"/>
                <w:szCs w:val="24"/>
              </w:rPr>
              <w:t>Українська усна народна творчість та народознавство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B00F0" w:rsidRPr="00AE4A41" w:rsidRDefault="00262EEA" w:rsidP="002C2106">
            <w:pPr>
              <w:pStyle w:val="a4"/>
              <w:jc w:val="center"/>
              <w:rPr>
                <w:sz w:val="24"/>
                <w:szCs w:val="24"/>
              </w:rPr>
            </w:pPr>
            <w:r w:rsidRPr="00AE4A41">
              <w:rPr>
                <w:sz w:val="24"/>
                <w:szCs w:val="24"/>
              </w:rPr>
              <w:t xml:space="preserve">5 </w:t>
            </w:r>
          </w:p>
        </w:tc>
        <w:tc>
          <w:tcPr>
            <w:tcW w:w="15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B00F0" w:rsidRPr="00AE4A41" w:rsidRDefault="00CB00F0" w:rsidP="002C2106">
            <w:pPr>
              <w:pStyle w:val="a4"/>
              <w:jc w:val="center"/>
              <w:rPr>
                <w:sz w:val="24"/>
                <w:szCs w:val="24"/>
              </w:rPr>
            </w:pPr>
            <w:r w:rsidRPr="00AE4A41">
              <w:rPr>
                <w:sz w:val="24"/>
                <w:szCs w:val="24"/>
              </w:rPr>
              <w:t>екзамен</w:t>
            </w:r>
          </w:p>
        </w:tc>
      </w:tr>
      <w:tr w:rsidR="00CB00F0" w:rsidRPr="00117943" w:rsidTr="00716B8E">
        <w:trPr>
          <w:gridAfter w:val="1"/>
          <w:wAfter w:w="13" w:type="dxa"/>
          <w:trHeight w:val="293"/>
        </w:trPr>
        <w:tc>
          <w:tcPr>
            <w:tcW w:w="100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B00F0" w:rsidRPr="00117943" w:rsidRDefault="00CB00F0" w:rsidP="002C2106">
            <w:pPr>
              <w:pStyle w:val="a4"/>
              <w:jc w:val="left"/>
              <w:rPr>
                <w:sz w:val="24"/>
                <w:szCs w:val="24"/>
              </w:rPr>
            </w:pPr>
            <w:r w:rsidRPr="00117943">
              <w:rPr>
                <w:sz w:val="24"/>
                <w:szCs w:val="24"/>
              </w:rPr>
              <w:t>ОК</w:t>
            </w:r>
            <w:r w:rsidR="00E33BDE">
              <w:rPr>
                <w:sz w:val="24"/>
                <w:szCs w:val="24"/>
                <w:lang w:val="ru-RU"/>
              </w:rPr>
              <w:t xml:space="preserve"> </w:t>
            </w:r>
            <w:r w:rsidRPr="00117943">
              <w:rPr>
                <w:sz w:val="24"/>
                <w:szCs w:val="24"/>
              </w:rPr>
              <w:t>14</w:t>
            </w:r>
          </w:p>
        </w:tc>
        <w:tc>
          <w:tcPr>
            <w:tcW w:w="581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B00F0" w:rsidRPr="00AE4A41" w:rsidRDefault="007239BD" w:rsidP="002C2106">
            <w:pPr>
              <w:pStyle w:val="a4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Психологія (у</w:t>
            </w:r>
            <w:r w:rsidR="00CB00F0" w:rsidRPr="00AE4A41">
              <w:rPr>
                <w:sz w:val="24"/>
                <w:szCs w:val="24"/>
              </w:rPr>
              <w:t xml:space="preserve"> т.</w:t>
            </w:r>
            <w:r w:rsidR="00BB45F1">
              <w:rPr>
                <w:sz w:val="24"/>
                <w:szCs w:val="24"/>
                <w:lang w:val="ru-RU"/>
              </w:rPr>
              <w:t xml:space="preserve"> </w:t>
            </w:r>
            <w:r w:rsidR="00CB00F0" w:rsidRPr="00AE4A41">
              <w:rPr>
                <w:sz w:val="24"/>
                <w:szCs w:val="24"/>
              </w:rPr>
              <w:t>ч. вікова)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B00F0" w:rsidRPr="00AE4A41" w:rsidRDefault="00262EEA" w:rsidP="002C2106">
            <w:pPr>
              <w:pStyle w:val="a4"/>
              <w:jc w:val="center"/>
              <w:rPr>
                <w:sz w:val="24"/>
                <w:szCs w:val="24"/>
              </w:rPr>
            </w:pPr>
            <w:r w:rsidRPr="00AE4A41">
              <w:rPr>
                <w:sz w:val="24"/>
                <w:szCs w:val="24"/>
              </w:rPr>
              <w:t xml:space="preserve">3 </w:t>
            </w:r>
          </w:p>
        </w:tc>
        <w:tc>
          <w:tcPr>
            <w:tcW w:w="15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B00F0" w:rsidRPr="00AE4A41" w:rsidRDefault="007E5AEB" w:rsidP="002C2106">
            <w:pPr>
              <w:pStyle w:val="a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</w:t>
            </w:r>
            <w:r w:rsidR="00CB00F0" w:rsidRPr="00AE4A41">
              <w:rPr>
                <w:sz w:val="24"/>
                <w:szCs w:val="24"/>
              </w:rPr>
              <w:t>алік</w:t>
            </w:r>
          </w:p>
        </w:tc>
      </w:tr>
      <w:tr w:rsidR="00CB00F0" w:rsidRPr="00117943" w:rsidTr="00716B8E">
        <w:trPr>
          <w:gridAfter w:val="1"/>
          <w:wAfter w:w="13" w:type="dxa"/>
          <w:trHeight w:val="293"/>
        </w:trPr>
        <w:tc>
          <w:tcPr>
            <w:tcW w:w="100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B00F0" w:rsidRPr="00117943" w:rsidRDefault="00CB00F0" w:rsidP="002C2106">
            <w:pPr>
              <w:pStyle w:val="a4"/>
              <w:jc w:val="left"/>
              <w:rPr>
                <w:sz w:val="24"/>
                <w:szCs w:val="24"/>
              </w:rPr>
            </w:pPr>
            <w:r w:rsidRPr="00117943">
              <w:rPr>
                <w:sz w:val="24"/>
                <w:szCs w:val="24"/>
              </w:rPr>
              <w:t>ОК 15</w:t>
            </w:r>
          </w:p>
        </w:tc>
        <w:tc>
          <w:tcPr>
            <w:tcW w:w="581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B00F0" w:rsidRPr="00AE4A41" w:rsidRDefault="00CB00F0" w:rsidP="002C2106">
            <w:pPr>
              <w:pStyle w:val="a4"/>
              <w:jc w:val="left"/>
              <w:rPr>
                <w:sz w:val="24"/>
                <w:szCs w:val="24"/>
              </w:rPr>
            </w:pPr>
            <w:r w:rsidRPr="00AE4A41">
              <w:rPr>
                <w:sz w:val="24"/>
                <w:szCs w:val="24"/>
              </w:rPr>
              <w:t>Історична граматика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B00F0" w:rsidRPr="00AE4A41" w:rsidRDefault="00262EEA" w:rsidP="002C2106">
            <w:pPr>
              <w:pStyle w:val="a4"/>
              <w:jc w:val="center"/>
              <w:rPr>
                <w:sz w:val="24"/>
                <w:szCs w:val="24"/>
              </w:rPr>
            </w:pPr>
            <w:r w:rsidRPr="00AE4A41">
              <w:rPr>
                <w:sz w:val="24"/>
                <w:szCs w:val="24"/>
              </w:rPr>
              <w:t>5</w:t>
            </w:r>
          </w:p>
        </w:tc>
        <w:tc>
          <w:tcPr>
            <w:tcW w:w="15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B00F0" w:rsidRPr="00AE4A41" w:rsidRDefault="00CB00F0" w:rsidP="002C2106">
            <w:pPr>
              <w:pStyle w:val="a4"/>
              <w:jc w:val="center"/>
              <w:rPr>
                <w:sz w:val="24"/>
                <w:szCs w:val="24"/>
              </w:rPr>
            </w:pPr>
            <w:r w:rsidRPr="00AE4A41">
              <w:rPr>
                <w:sz w:val="24"/>
                <w:szCs w:val="24"/>
              </w:rPr>
              <w:t>екзамен</w:t>
            </w:r>
          </w:p>
        </w:tc>
      </w:tr>
      <w:tr w:rsidR="00CB00F0" w:rsidRPr="00117943" w:rsidTr="00716B8E">
        <w:trPr>
          <w:gridAfter w:val="1"/>
          <w:wAfter w:w="13" w:type="dxa"/>
          <w:trHeight w:val="293"/>
        </w:trPr>
        <w:tc>
          <w:tcPr>
            <w:tcW w:w="100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B00F0" w:rsidRPr="00117943" w:rsidRDefault="00CB00F0" w:rsidP="002C2106">
            <w:pPr>
              <w:pStyle w:val="a4"/>
              <w:jc w:val="left"/>
              <w:rPr>
                <w:sz w:val="24"/>
                <w:szCs w:val="24"/>
              </w:rPr>
            </w:pPr>
            <w:r w:rsidRPr="00117943">
              <w:rPr>
                <w:sz w:val="24"/>
                <w:szCs w:val="24"/>
              </w:rPr>
              <w:t>ОК 16</w:t>
            </w:r>
          </w:p>
        </w:tc>
        <w:tc>
          <w:tcPr>
            <w:tcW w:w="581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B00F0" w:rsidRPr="00AE4A41" w:rsidRDefault="00CB00F0" w:rsidP="002C2106">
            <w:pPr>
              <w:pStyle w:val="a4"/>
              <w:jc w:val="left"/>
              <w:rPr>
                <w:sz w:val="24"/>
                <w:szCs w:val="24"/>
              </w:rPr>
            </w:pPr>
            <w:r w:rsidRPr="00AE4A41">
              <w:rPr>
                <w:sz w:val="24"/>
                <w:szCs w:val="24"/>
              </w:rPr>
              <w:t>Українська діалектологія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B00F0" w:rsidRPr="00AE4A41" w:rsidRDefault="00262EEA" w:rsidP="002C2106">
            <w:pPr>
              <w:pStyle w:val="a4"/>
              <w:jc w:val="center"/>
              <w:rPr>
                <w:sz w:val="24"/>
                <w:szCs w:val="24"/>
              </w:rPr>
            </w:pPr>
            <w:r w:rsidRPr="00AE4A41">
              <w:rPr>
                <w:sz w:val="24"/>
                <w:szCs w:val="24"/>
              </w:rPr>
              <w:t xml:space="preserve">3 </w:t>
            </w:r>
          </w:p>
        </w:tc>
        <w:tc>
          <w:tcPr>
            <w:tcW w:w="15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B00F0" w:rsidRPr="00AE4A41" w:rsidRDefault="007E5AEB" w:rsidP="002C2106">
            <w:pPr>
              <w:pStyle w:val="a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</w:t>
            </w:r>
            <w:r w:rsidR="00CB00F0" w:rsidRPr="00AE4A41">
              <w:rPr>
                <w:sz w:val="24"/>
                <w:szCs w:val="24"/>
              </w:rPr>
              <w:t>алік</w:t>
            </w:r>
          </w:p>
        </w:tc>
      </w:tr>
      <w:tr w:rsidR="00CB00F0" w:rsidRPr="00117943" w:rsidTr="00716B8E">
        <w:trPr>
          <w:gridAfter w:val="1"/>
          <w:wAfter w:w="13" w:type="dxa"/>
          <w:trHeight w:val="293"/>
        </w:trPr>
        <w:tc>
          <w:tcPr>
            <w:tcW w:w="100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B00F0" w:rsidRPr="00117943" w:rsidRDefault="00CB00F0" w:rsidP="002C2106">
            <w:pPr>
              <w:pStyle w:val="a4"/>
              <w:jc w:val="left"/>
              <w:rPr>
                <w:sz w:val="24"/>
                <w:szCs w:val="24"/>
              </w:rPr>
            </w:pPr>
            <w:r w:rsidRPr="00117943">
              <w:rPr>
                <w:sz w:val="24"/>
                <w:szCs w:val="24"/>
              </w:rPr>
              <w:t>ОК</w:t>
            </w:r>
            <w:r w:rsidR="007239BD">
              <w:rPr>
                <w:sz w:val="24"/>
                <w:szCs w:val="24"/>
              </w:rPr>
              <w:t xml:space="preserve"> </w:t>
            </w:r>
            <w:r w:rsidRPr="00117943">
              <w:rPr>
                <w:sz w:val="24"/>
                <w:szCs w:val="24"/>
              </w:rPr>
              <w:t>17</w:t>
            </w:r>
          </w:p>
        </w:tc>
        <w:tc>
          <w:tcPr>
            <w:tcW w:w="581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B00F0" w:rsidRPr="00AE4A41" w:rsidRDefault="00CB00F0" w:rsidP="002C2106">
            <w:pPr>
              <w:pStyle w:val="a4"/>
              <w:jc w:val="left"/>
              <w:rPr>
                <w:sz w:val="24"/>
                <w:szCs w:val="24"/>
              </w:rPr>
            </w:pPr>
            <w:r w:rsidRPr="00AE4A41">
              <w:rPr>
                <w:sz w:val="24"/>
                <w:szCs w:val="24"/>
              </w:rPr>
              <w:t>Історія української літературної мови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B00F0" w:rsidRPr="00AE4A41" w:rsidRDefault="00262EEA" w:rsidP="002C2106">
            <w:pPr>
              <w:pStyle w:val="a4"/>
              <w:jc w:val="center"/>
              <w:rPr>
                <w:sz w:val="24"/>
                <w:szCs w:val="24"/>
              </w:rPr>
            </w:pPr>
            <w:r w:rsidRPr="00AE4A41">
              <w:rPr>
                <w:sz w:val="24"/>
                <w:szCs w:val="24"/>
              </w:rPr>
              <w:t xml:space="preserve">3 </w:t>
            </w:r>
          </w:p>
        </w:tc>
        <w:tc>
          <w:tcPr>
            <w:tcW w:w="15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B00F0" w:rsidRPr="00AE4A41" w:rsidRDefault="00CB00F0" w:rsidP="002C2106">
            <w:pPr>
              <w:pStyle w:val="a4"/>
              <w:jc w:val="center"/>
              <w:rPr>
                <w:sz w:val="24"/>
                <w:szCs w:val="24"/>
              </w:rPr>
            </w:pPr>
            <w:r w:rsidRPr="00AE4A41">
              <w:rPr>
                <w:sz w:val="24"/>
                <w:szCs w:val="24"/>
              </w:rPr>
              <w:t>екзамен</w:t>
            </w:r>
          </w:p>
        </w:tc>
      </w:tr>
      <w:tr w:rsidR="00CB00F0" w:rsidRPr="00117943" w:rsidTr="00716B8E">
        <w:trPr>
          <w:gridAfter w:val="1"/>
          <w:wAfter w:w="13" w:type="dxa"/>
          <w:trHeight w:val="293"/>
        </w:trPr>
        <w:tc>
          <w:tcPr>
            <w:tcW w:w="100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B00F0" w:rsidRPr="00117943" w:rsidRDefault="00CB00F0" w:rsidP="002C2106">
            <w:pPr>
              <w:pStyle w:val="a4"/>
              <w:jc w:val="left"/>
              <w:rPr>
                <w:sz w:val="24"/>
                <w:szCs w:val="24"/>
              </w:rPr>
            </w:pPr>
            <w:r w:rsidRPr="00117943">
              <w:rPr>
                <w:sz w:val="24"/>
                <w:szCs w:val="24"/>
              </w:rPr>
              <w:t>ОК</w:t>
            </w:r>
            <w:r w:rsidR="007239BD">
              <w:rPr>
                <w:sz w:val="24"/>
                <w:szCs w:val="24"/>
              </w:rPr>
              <w:t xml:space="preserve"> </w:t>
            </w:r>
            <w:r w:rsidRPr="00117943">
              <w:rPr>
                <w:sz w:val="24"/>
                <w:szCs w:val="24"/>
              </w:rPr>
              <w:t>18</w:t>
            </w:r>
          </w:p>
        </w:tc>
        <w:tc>
          <w:tcPr>
            <w:tcW w:w="581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B00F0" w:rsidRPr="00AE4A41" w:rsidRDefault="00CB00F0" w:rsidP="002C2106">
            <w:pPr>
              <w:pStyle w:val="a4"/>
              <w:jc w:val="left"/>
              <w:rPr>
                <w:sz w:val="24"/>
                <w:szCs w:val="24"/>
              </w:rPr>
            </w:pPr>
            <w:r w:rsidRPr="00AE4A41">
              <w:rPr>
                <w:sz w:val="24"/>
                <w:szCs w:val="24"/>
              </w:rPr>
              <w:t>Педагогіка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B00F0" w:rsidRPr="00AE4A41" w:rsidRDefault="00262EEA" w:rsidP="002C2106">
            <w:pPr>
              <w:pStyle w:val="a4"/>
              <w:jc w:val="center"/>
              <w:rPr>
                <w:sz w:val="24"/>
                <w:szCs w:val="24"/>
              </w:rPr>
            </w:pPr>
            <w:r w:rsidRPr="00AE4A41">
              <w:rPr>
                <w:sz w:val="24"/>
                <w:szCs w:val="24"/>
              </w:rPr>
              <w:t xml:space="preserve">3 </w:t>
            </w:r>
          </w:p>
        </w:tc>
        <w:tc>
          <w:tcPr>
            <w:tcW w:w="15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B00F0" w:rsidRPr="00AE4A41" w:rsidRDefault="007E5AEB" w:rsidP="002C2106">
            <w:pPr>
              <w:pStyle w:val="a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</w:t>
            </w:r>
            <w:r w:rsidR="00CB00F0" w:rsidRPr="00AE4A41">
              <w:rPr>
                <w:sz w:val="24"/>
                <w:szCs w:val="24"/>
              </w:rPr>
              <w:t>алік</w:t>
            </w:r>
          </w:p>
        </w:tc>
      </w:tr>
      <w:tr w:rsidR="00CB00F0" w:rsidRPr="00117943" w:rsidTr="00716B8E">
        <w:trPr>
          <w:gridAfter w:val="1"/>
          <w:wAfter w:w="13" w:type="dxa"/>
          <w:trHeight w:val="293"/>
        </w:trPr>
        <w:tc>
          <w:tcPr>
            <w:tcW w:w="100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B00F0" w:rsidRPr="00117943" w:rsidRDefault="00CB00F0" w:rsidP="002C2106">
            <w:pPr>
              <w:pStyle w:val="a4"/>
              <w:ind w:right="2"/>
              <w:jc w:val="left"/>
              <w:rPr>
                <w:sz w:val="24"/>
                <w:szCs w:val="24"/>
              </w:rPr>
            </w:pPr>
            <w:r w:rsidRPr="00117943">
              <w:rPr>
                <w:sz w:val="24"/>
                <w:szCs w:val="24"/>
              </w:rPr>
              <w:t>ОК</w:t>
            </w:r>
            <w:r w:rsidR="007239BD">
              <w:rPr>
                <w:sz w:val="24"/>
                <w:szCs w:val="24"/>
              </w:rPr>
              <w:t xml:space="preserve"> </w:t>
            </w:r>
            <w:r w:rsidRPr="00117943">
              <w:rPr>
                <w:sz w:val="24"/>
                <w:szCs w:val="24"/>
              </w:rPr>
              <w:t>19</w:t>
            </w:r>
          </w:p>
        </w:tc>
        <w:tc>
          <w:tcPr>
            <w:tcW w:w="581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B00F0" w:rsidRPr="00AE4A41" w:rsidRDefault="00CB00F0" w:rsidP="002C2106">
            <w:pPr>
              <w:pStyle w:val="a4"/>
              <w:ind w:right="2"/>
              <w:jc w:val="left"/>
              <w:rPr>
                <w:sz w:val="24"/>
                <w:szCs w:val="24"/>
              </w:rPr>
            </w:pPr>
            <w:r w:rsidRPr="00AE4A41">
              <w:rPr>
                <w:sz w:val="24"/>
                <w:szCs w:val="24"/>
              </w:rPr>
              <w:t>Методика викладання української мови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B00F0" w:rsidRPr="00AE4A41" w:rsidRDefault="00262EEA" w:rsidP="002C2106">
            <w:pPr>
              <w:pStyle w:val="a4"/>
              <w:jc w:val="center"/>
              <w:rPr>
                <w:sz w:val="24"/>
                <w:szCs w:val="24"/>
              </w:rPr>
            </w:pPr>
            <w:r w:rsidRPr="00AE4A41">
              <w:rPr>
                <w:sz w:val="24"/>
                <w:szCs w:val="24"/>
              </w:rPr>
              <w:t>3</w:t>
            </w:r>
          </w:p>
        </w:tc>
        <w:tc>
          <w:tcPr>
            <w:tcW w:w="15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B00F0" w:rsidRPr="00AE4A41" w:rsidRDefault="007E5AEB" w:rsidP="002C2106">
            <w:pPr>
              <w:pStyle w:val="a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</w:t>
            </w:r>
            <w:r w:rsidR="00CB00F0" w:rsidRPr="00AE4A41">
              <w:rPr>
                <w:sz w:val="24"/>
                <w:szCs w:val="24"/>
              </w:rPr>
              <w:t>алік</w:t>
            </w:r>
          </w:p>
        </w:tc>
      </w:tr>
      <w:tr w:rsidR="00CB00F0" w:rsidRPr="00117943" w:rsidTr="00716B8E">
        <w:trPr>
          <w:gridAfter w:val="1"/>
          <w:wAfter w:w="13" w:type="dxa"/>
          <w:trHeight w:val="293"/>
        </w:trPr>
        <w:tc>
          <w:tcPr>
            <w:tcW w:w="100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B00F0" w:rsidRPr="00117943" w:rsidRDefault="00CB00F0" w:rsidP="002C2106">
            <w:pPr>
              <w:pStyle w:val="a4"/>
              <w:ind w:right="2"/>
              <w:jc w:val="left"/>
              <w:rPr>
                <w:sz w:val="24"/>
                <w:szCs w:val="24"/>
              </w:rPr>
            </w:pPr>
            <w:r w:rsidRPr="00117943">
              <w:rPr>
                <w:sz w:val="24"/>
                <w:szCs w:val="24"/>
              </w:rPr>
              <w:t>ОК</w:t>
            </w:r>
            <w:r w:rsidR="007239BD">
              <w:rPr>
                <w:sz w:val="24"/>
                <w:szCs w:val="24"/>
              </w:rPr>
              <w:t xml:space="preserve"> </w:t>
            </w:r>
            <w:r w:rsidRPr="00117943">
              <w:rPr>
                <w:sz w:val="24"/>
                <w:szCs w:val="24"/>
              </w:rPr>
              <w:t>20</w:t>
            </w:r>
          </w:p>
        </w:tc>
        <w:tc>
          <w:tcPr>
            <w:tcW w:w="581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B00F0" w:rsidRPr="00AE4A41" w:rsidRDefault="00CB00F0" w:rsidP="002C2106">
            <w:pPr>
              <w:pStyle w:val="a4"/>
              <w:ind w:right="2"/>
              <w:jc w:val="left"/>
              <w:rPr>
                <w:sz w:val="24"/>
                <w:szCs w:val="24"/>
              </w:rPr>
            </w:pPr>
            <w:r w:rsidRPr="00AE4A41">
              <w:rPr>
                <w:sz w:val="24"/>
                <w:szCs w:val="24"/>
              </w:rPr>
              <w:t>Методика викладання української та зарубіжної літератури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B00F0" w:rsidRPr="00AE4A41" w:rsidRDefault="00262EEA" w:rsidP="002C2106">
            <w:pPr>
              <w:pStyle w:val="a4"/>
              <w:jc w:val="center"/>
              <w:rPr>
                <w:sz w:val="24"/>
                <w:szCs w:val="24"/>
              </w:rPr>
            </w:pPr>
            <w:r w:rsidRPr="00AE4A41">
              <w:rPr>
                <w:sz w:val="24"/>
                <w:szCs w:val="24"/>
              </w:rPr>
              <w:t xml:space="preserve">3 </w:t>
            </w:r>
          </w:p>
        </w:tc>
        <w:tc>
          <w:tcPr>
            <w:tcW w:w="15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B00F0" w:rsidRPr="00AE4A41" w:rsidRDefault="00CB00F0" w:rsidP="002C2106">
            <w:pPr>
              <w:pStyle w:val="a4"/>
              <w:jc w:val="center"/>
              <w:rPr>
                <w:sz w:val="24"/>
                <w:szCs w:val="24"/>
              </w:rPr>
            </w:pPr>
            <w:r w:rsidRPr="00AE4A41">
              <w:rPr>
                <w:sz w:val="24"/>
                <w:szCs w:val="24"/>
              </w:rPr>
              <w:t>екзамен</w:t>
            </w:r>
          </w:p>
        </w:tc>
      </w:tr>
      <w:tr w:rsidR="00CB00F0" w:rsidRPr="00117943" w:rsidTr="00716B8E">
        <w:trPr>
          <w:gridAfter w:val="1"/>
          <w:wAfter w:w="13" w:type="dxa"/>
          <w:trHeight w:val="293"/>
        </w:trPr>
        <w:tc>
          <w:tcPr>
            <w:tcW w:w="100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B00F0" w:rsidRPr="00117943" w:rsidRDefault="00CB00F0" w:rsidP="002C2106">
            <w:pPr>
              <w:pStyle w:val="a4"/>
              <w:ind w:right="2"/>
              <w:jc w:val="left"/>
              <w:rPr>
                <w:sz w:val="24"/>
                <w:szCs w:val="24"/>
              </w:rPr>
            </w:pPr>
            <w:r w:rsidRPr="00117943">
              <w:rPr>
                <w:sz w:val="24"/>
                <w:szCs w:val="24"/>
              </w:rPr>
              <w:t>ОК</w:t>
            </w:r>
            <w:r w:rsidR="007239BD">
              <w:rPr>
                <w:sz w:val="24"/>
                <w:szCs w:val="24"/>
              </w:rPr>
              <w:t xml:space="preserve"> </w:t>
            </w:r>
            <w:r w:rsidRPr="00117943">
              <w:rPr>
                <w:sz w:val="24"/>
                <w:szCs w:val="24"/>
              </w:rPr>
              <w:t>21</w:t>
            </w:r>
          </w:p>
        </w:tc>
        <w:tc>
          <w:tcPr>
            <w:tcW w:w="581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B00F0" w:rsidRPr="00AE4A41" w:rsidRDefault="00CB00F0" w:rsidP="002C2106">
            <w:pPr>
              <w:pStyle w:val="a4"/>
              <w:ind w:right="2"/>
              <w:jc w:val="left"/>
              <w:rPr>
                <w:sz w:val="24"/>
                <w:szCs w:val="24"/>
                <w:lang w:val="ru-RU"/>
              </w:rPr>
            </w:pPr>
            <w:r w:rsidRPr="00AE4A41">
              <w:rPr>
                <w:sz w:val="24"/>
                <w:szCs w:val="24"/>
              </w:rPr>
              <w:t>Охорона здоров</w:t>
            </w:r>
            <w:r w:rsidRPr="00AE4A41">
              <w:rPr>
                <w:sz w:val="24"/>
                <w:szCs w:val="24"/>
                <w:lang w:val="en-US"/>
              </w:rPr>
              <w:t>’</w:t>
            </w:r>
            <w:r w:rsidRPr="00AE4A41">
              <w:rPr>
                <w:sz w:val="24"/>
                <w:szCs w:val="24"/>
                <w:lang w:val="ru-RU"/>
              </w:rPr>
              <w:t xml:space="preserve">я </w:t>
            </w:r>
            <w:proofErr w:type="spellStart"/>
            <w:r w:rsidRPr="00AE4A41">
              <w:rPr>
                <w:sz w:val="24"/>
                <w:szCs w:val="24"/>
                <w:lang w:val="ru-RU"/>
              </w:rPr>
              <w:t>д</w:t>
            </w:r>
            <w:proofErr w:type="spellEnd"/>
            <w:r w:rsidRPr="00AE4A41">
              <w:rPr>
                <w:sz w:val="24"/>
                <w:szCs w:val="24"/>
              </w:rPr>
              <w:t>і</w:t>
            </w:r>
            <w:proofErr w:type="spellStart"/>
            <w:r w:rsidRPr="00AE4A41">
              <w:rPr>
                <w:sz w:val="24"/>
                <w:szCs w:val="24"/>
                <w:lang w:val="ru-RU"/>
              </w:rPr>
              <w:t>тей</w:t>
            </w:r>
            <w:proofErr w:type="spellEnd"/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B00F0" w:rsidRPr="00AE4A41" w:rsidRDefault="00262EEA" w:rsidP="002C2106">
            <w:pPr>
              <w:pStyle w:val="a4"/>
              <w:jc w:val="center"/>
              <w:rPr>
                <w:sz w:val="24"/>
                <w:szCs w:val="24"/>
              </w:rPr>
            </w:pPr>
            <w:r w:rsidRPr="00AE4A41">
              <w:rPr>
                <w:sz w:val="24"/>
                <w:szCs w:val="24"/>
              </w:rPr>
              <w:t xml:space="preserve">3 </w:t>
            </w:r>
          </w:p>
        </w:tc>
        <w:tc>
          <w:tcPr>
            <w:tcW w:w="15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B00F0" w:rsidRPr="00AE4A41" w:rsidRDefault="007E5AEB" w:rsidP="002C2106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з</w:t>
            </w:r>
            <w:r w:rsidR="00CB00F0" w:rsidRPr="00AE4A41">
              <w:rPr>
                <w:rFonts w:ascii="Times New Roman" w:hAnsi="Times New Roman" w:cs="Times New Roman"/>
                <w:color w:val="auto"/>
              </w:rPr>
              <w:t>алік</w:t>
            </w:r>
          </w:p>
        </w:tc>
      </w:tr>
      <w:tr w:rsidR="00CB00F0" w:rsidRPr="00117943" w:rsidTr="00716B8E">
        <w:trPr>
          <w:gridAfter w:val="1"/>
          <w:wAfter w:w="13" w:type="dxa"/>
          <w:trHeight w:val="298"/>
        </w:trPr>
        <w:tc>
          <w:tcPr>
            <w:tcW w:w="100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B00F0" w:rsidRPr="00117943" w:rsidRDefault="00CB00F0" w:rsidP="002C2106">
            <w:pPr>
              <w:pStyle w:val="a4"/>
              <w:ind w:right="2"/>
              <w:jc w:val="left"/>
              <w:rPr>
                <w:sz w:val="24"/>
                <w:szCs w:val="24"/>
              </w:rPr>
            </w:pPr>
            <w:r w:rsidRPr="00117943">
              <w:rPr>
                <w:sz w:val="24"/>
                <w:szCs w:val="24"/>
              </w:rPr>
              <w:t>ОК</w:t>
            </w:r>
            <w:r w:rsidR="007239BD">
              <w:rPr>
                <w:sz w:val="24"/>
                <w:szCs w:val="24"/>
              </w:rPr>
              <w:t xml:space="preserve"> </w:t>
            </w:r>
            <w:r w:rsidRPr="00117943">
              <w:rPr>
                <w:sz w:val="24"/>
                <w:szCs w:val="24"/>
              </w:rPr>
              <w:t>22</w:t>
            </w:r>
          </w:p>
        </w:tc>
        <w:tc>
          <w:tcPr>
            <w:tcW w:w="581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B00F0" w:rsidRPr="00AE4A41" w:rsidRDefault="00CB00F0" w:rsidP="002C2106">
            <w:pPr>
              <w:pStyle w:val="a4"/>
              <w:ind w:right="2"/>
              <w:jc w:val="left"/>
              <w:rPr>
                <w:sz w:val="24"/>
                <w:szCs w:val="24"/>
              </w:rPr>
            </w:pPr>
            <w:r w:rsidRPr="00AE4A41">
              <w:rPr>
                <w:sz w:val="24"/>
                <w:szCs w:val="24"/>
              </w:rPr>
              <w:t xml:space="preserve">Орфографічний практикум 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B00F0" w:rsidRPr="00AE4A41" w:rsidRDefault="00262EEA" w:rsidP="002C2106">
            <w:pPr>
              <w:pStyle w:val="a4"/>
              <w:jc w:val="center"/>
              <w:rPr>
                <w:sz w:val="24"/>
                <w:szCs w:val="24"/>
              </w:rPr>
            </w:pPr>
            <w:r w:rsidRPr="00AE4A41">
              <w:rPr>
                <w:sz w:val="24"/>
                <w:szCs w:val="24"/>
              </w:rPr>
              <w:t xml:space="preserve">4 </w:t>
            </w:r>
          </w:p>
        </w:tc>
        <w:tc>
          <w:tcPr>
            <w:tcW w:w="15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B00F0" w:rsidRPr="00AE4A41" w:rsidRDefault="007E5AEB" w:rsidP="002C2106">
            <w:pPr>
              <w:pStyle w:val="a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</w:t>
            </w:r>
            <w:r w:rsidR="00CB00F0" w:rsidRPr="00AE4A41">
              <w:rPr>
                <w:sz w:val="24"/>
                <w:szCs w:val="24"/>
              </w:rPr>
              <w:t>алік</w:t>
            </w:r>
          </w:p>
        </w:tc>
      </w:tr>
      <w:tr w:rsidR="00CB00F0" w:rsidRPr="00117943" w:rsidTr="00716B8E">
        <w:trPr>
          <w:gridAfter w:val="1"/>
          <w:wAfter w:w="13" w:type="dxa"/>
          <w:trHeight w:val="298"/>
        </w:trPr>
        <w:tc>
          <w:tcPr>
            <w:tcW w:w="100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B00F0" w:rsidRPr="00117943" w:rsidRDefault="00CB00F0" w:rsidP="002C2106">
            <w:pPr>
              <w:pStyle w:val="a4"/>
              <w:ind w:right="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 23</w:t>
            </w:r>
          </w:p>
        </w:tc>
        <w:tc>
          <w:tcPr>
            <w:tcW w:w="581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B00F0" w:rsidRPr="00AE4A41" w:rsidRDefault="00CB00F0" w:rsidP="002C2106">
            <w:pPr>
              <w:pStyle w:val="a4"/>
              <w:ind w:right="2"/>
              <w:jc w:val="left"/>
              <w:rPr>
                <w:sz w:val="24"/>
                <w:szCs w:val="24"/>
              </w:rPr>
            </w:pPr>
            <w:r w:rsidRPr="00AE4A41">
              <w:rPr>
                <w:sz w:val="24"/>
                <w:szCs w:val="24"/>
              </w:rPr>
              <w:t>Латинська мова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B00F0" w:rsidRPr="00AE4A41" w:rsidRDefault="00262EEA" w:rsidP="002C2106">
            <w:pPr>
              <w:pStyle w:val="a4"/>
              <w:jc w:val="center"/>
              <w:rPr>
                <w:sz w:val="24"/>
                <w:szCs w:val="24"/>
              </w:rPr>
            </w:pPr>
            <w:r w:rsidRPr="00AE4A41">
              <w:rPr>
                <w:sz w:val="24"/>
                <w:szCs w:val="24"/>
              </w:rPr>
              <w:t xml:space="preserve">3 </w:t>
            </w:r>
          </w:p>
        </w:tc>
        <w:tc>
          <w:tcPr>
            <w:tcW w:w="15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B00F0" w:rsidRPr="00AE4A41" w:rsidRDefault="00E7124A" w:rsidP="002C2106">
            <w:pPr>
              <w:pStyle w:val="a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</w:t>
            </w:r>
            <w:r w:rsidR="00CB00F0" w:rsidRPr="00AE4A41">
              <w:rPr>
                <w:sz w:val="24"/>
                <w:szCs w:val="24"/>
              </w:rPr>
              <w:t>алік</w:t>
            </w:r>
          </w:p>
        </w:tc>
      </w:tr>
      <w:tr w:rsidR="00B24672" w:rsidRPr="00117943" w:rsidTr="00716B8E">
        <w:trPr>
          <w:gridAfter w:val="1"/>
          <w:wAfter w:w="13" w:type="dxa"/>
          <w:trHeight w:val="298"/>
        </w:trPr>
        <w:tc>
          <w:tcPr>
            <w:tcW w:w="100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24672" w:rsidRPr="00117943" w:rsidRDefault="00B24672" w:rsidP="00B24672">
            <w:pPr>
              <w:pStyle w:val="a4"/>
              <w:ind w:right="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 24</w:t>
            </w:r>
          </w:p>
        </w:tc>
        <w:tc>
          <w:tcPr>
            <w:tcW w:w="581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24672" w:rsidRPr="00AE4A41" w:rsidRDefault="00B24672" w:rsidP="00B24672">
            <w:pPr>
              <w:pStyle w:val="a4"/>
              <w:ind w:right="2"/>
              <w:jc w:val="left"/>
              <w:rPr>
                <w:sz w:val="24"/>
                <w:szCs w:val="24"/>
              </w:rPr>
            </w:pPr>
            <w:r w:rsidRPr="00E7124A">
              <w:rPr>
                <w:sz w:val="24"/>
                <w:szCs w:val="24"/>
              </w:rPr>
              <w:t>Основи риторики та виразне читання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24672" w:rsidRPr="00AE4A41" w:rsidRDefault="00B24672" w:rsidP="00B24672">
            <w:pPr>
              <w:pStyle w:val="a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5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24672" w:rsidRDefault="00B24672" w:rsidP="00B24672">
            <w:pPr>
              <w:pStyle w:val="a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залік</w:t>
            </w:r>
          </w:p>
        </w:tc>
      </w:tr>
      <w:tr w:rsidR="00B24672" w:rsidRPr="00117943" w:rsidTr="00716B8E">
        <w:trPr>
          <w:gridAfter w:val="1"/>
          <w:wAfter w:w="13" w:type="dxa"/>
          <w:trHeight w:val="298"/>
        </w:trPr>
        <w:tc>
          <w:tcPr>
            <w:tcW w:w="100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24672" w:rsidRPr="00117943" w:rsidRDefault="00B24672" w:rsidP="00B24672">
            <w:pPr>
              <w:pStyle w:val="a4"/>
              <w:ind w:right="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 25</w:t>
            </w:r>
          </w:p>
        </w:tc>
        <w:tc>
          <w:tcPr>
            <w:tcW w:w="581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24672" w:rsidRPr="00AE4A41" w:rsidRDefault="00B24672" w:rsidP="00B24672">
            <w:pPr>
              <w:pStyle w:val="a4"/>
              <w:ind w:right="2"/>
              <w:jc w:val="left"/>
              <w:rPr>
                <w:sz w:val="24"/>
                <w:szCs w:val="24"/>
              </w:rPr>
            </w:pPr>
            <w:r w:rsidRPr="00E7124A">
              <w:rPr>
                <w:sz w:val="24"/>
                <w:szCs w:val="24"/>
              </w:rPr>
              <w:t>Історія української літературної критики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24672" w:rsidRPr="00AE4A41" w:rsidRDefault="00B24672" w:rsidP="00B24672">
            <w:pPr>
              <w:pStyle w:val="a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5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24672" w:rsidRDefault="00B24672" w:rsidP="00B24672">
            <w:pPr>
              <w:pStyle w:val="a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екзамен</w:t>
            </w:r>
          </w:p>
        </w:tc>
      </w:tr>
      <w:tr w:rsidR="00CB00F0" w:rsidRPr="00117943" w:rsidTr="00716B8E">
        <w:trPr>
          <w:gridAfter w:val="1"/>
          <w:wAfter w:w="13" w:type="dxa"/>
          <w:trHeight w:val="298"/>
        </w:trPr>
        <w:tc>
          <w:tcPr>
            <w:tcW w:w="100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B00F0" w:rsidRPr="00117943" w:rsidRDefault="00B24672" w:rsidP="002C2106">
            <w:pPr>
              <w:pStyle w:val="a4"/>
              <w:ind w:right="2"/>
              <w:jc w:val="left"/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ОК</w:t>
            </w:r>
            <w:r w:rsidR="007239BD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color w:val="000000"/>
                <w:sz w:val="24"/>
                <w:szCs w:val="24"/>
                <w:lang w:val="ru-RU"/>
              </w:rPr>
              <w:t>26</w:t>
            </w:r>
          </w:p>
        </w:tc>
        <w:tc>
          <w:tcPr>
            <w:tcW w:w="581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B00F0" w:rsidRPr="00AE4A41" w:rsidRDefault="00CB00F0" w:rsidP="002C2106">
            <w:pPr>
              <w:pStyle w:val="a4"/>
              <w:widowControl w:val="0"/>
              <w:ind w:right="2"/>
              <w:jc w:val="left"/>
              <w:rPr>
                <w:sz w:val="24"/>
                <w:szCs w:val="24"/>
              </w:rPr>
            </w:pPr>
            <w:r w:rsidRPr="00AE4A41">
              <w:rPr>
                <w:sz w:val="24"/>
                <w:szCs w:val="24"/>
              </w:rPr>
              <w:t>Фольклорна практика (4 т.)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B00F0" w:rsidRPr="00AE4A41" w:rsidRDefault="00CB00F0" w:rsidP="002C2106">
            <w:pPr>
              <w:pStyle w:val="a4"/>
              <w:jc w:val="center"/>
              <w:rPr>
                <w:sz w:val="24"/>
                <w:szCs w:val="24"/>
              </w:rPr>
            </w:pPr>
            <w:r w:rsidRPr="00AE4A41">
              <w:rPr>
                <w:sz w:val="24"/>
                <w:szCs w:val="24"/>
              </w:rPr>
              <w:t>6</w:t>
            </w:r>
          </w:p>
        </w:tc>
        <w:tc>
          <w:tcPr>
            <w:tcW w:w="15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B00F0" w:rsidRPr="00AE4A41" w:rsidRDefault="00CB00F0" w:rsidP="002C2106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proofErr w:type="spellStart"/>
            <w:r w:rsidRPr="00AE4A41">
              <w:rPr>
                <w:rFonts w:ascii="Times New Roman" w:hAnsi="Times New Roman" w:cs="Times New Roman"/>
                <w:color w:val="auto"/>
              </w:rPr>
              <w:t>диф</w:t>
            </w:r>
            <w:proofErr w:type="spellEnd"/>
            <w:r w:rsidRPr="00AE4A41">
              <w:rPr>
                <w:rFonts w:ascii="Times New Roman" w:hAnsi="Times New Roman" w:cs="Times New Roman"/>
                <w:color w:val="auto"/>
              </w:rPr>
              <w:t>. залік</w:t>
            </w:r>
          </w:p>
        </w:tc>
      </w:tr>
      <w:tr w:rsidR="00CB00F0" w:rsidRPr="00117943" w:rsidTr="00716B8E">
        <w:trPr>
          <w:gridAfter w:val="1"/>
          <w:wAfter w:w="13" w:type="dxa"/>
          <w:trHeight w:val="298"/>
        </w:trPr>
        <w:tc>
          <w:tcPr>
            <w:tcW w:w="100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B00F0" w:rsidRPr="00117943" w:rsidRDefault="00B24672" w:rsidP="002C2106">
            <w:pPr>
              <w:pStyle w:val="a4"/>
              <w:ind w:right="2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ОК</w:t>
            </w:r>
            <w:r w:rsidR="007239BD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27</w:t>
            </w:r>
          </w:p>
        </w:tc>
        <w:tc>
          <w:tcPr>
            <w:tcW w:w="581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B00F0" w:rsidRPr="00AE4A41" w:rsidRDefault="00CB00F0" w:rsidP="002C2106">
            <w:pPr>
              <w:pStyle w:val="a4"/>
              <w:ind w:right="2"/>
              <w:jc w:val="left"/>
              <w:rPr>
                <w:sz w:val="24"/>
                <w:szCs w:val="24"/>
              </w:rPr>
            </w:pPr>
            <w:r w:rsidRPr="00AE4A41">
              <w:rPr>
                <w:sz w:val="24"/>
                <w:szCs w:val="24"/>
              </w:rPr>
              <w:t>Діалектологічна практика (4 т.)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B00F0" w:rsidRPr="00AE4A41" w:rsidRDefault="00CB00F0" w:rsidP="002C2106">
            <w:pPr>
              <w:pStyle w:val="a4"/>
              <w:jc w:val="center"/>
              <w:rPr>
                <w:sz w:val="24"/>
                <w:szCs w:val="24"/>
              </w:rPr>
            </w:pPr>
            <w:r w:rsidRPr="00AE4A41">
              <w:rPr>
                <w:sz w:val="24"/>
                <w:szCs w:val="24"/>
              </w:rPr>
              <w:t>6</w:t>
            </w:r>
          </w:p>
        </w:tc>
        <w:tc>
          <w:tcPr>
            <w:tcW w:w="15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B00F0" w:rsidRPr="00AE4A41" w:rsidRDefault="00CB00F0" w:rsidP="002C2106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proofErr w:type="spellStart"/>
            <w:r w:rsidRPr="00AE4A41">
              <w:rPr>
                <w:rFonts w:ascii="Times New Roman" w:hAnsi="Times New Roman" w:cs="Times New Roman"/>
                <w:color w:val="auto"/>
              </w:rPr>
              <w:t>диф</w:t>
            </w:r>
            <w:proofErr w:type="spellEnd"/>
            <w:r w:rsidRPr="00AE4A41">
              <w:rPr>
                <w:rFonts w:ascii="Times New Roman" w:hAnsi="Times New Roman" w:cs="Times New Roman"/>
                <w:color w:val="auto"/>
              </w:rPr>
              <w:t>. залік</w:t>
            </w:r>
          </w:p>
        </w:tc>
      </w:tr>
      <w:tr w:rsidR="00CB00F0" w:rsidRPr="00117943" w:rsidTr="00716B8E">
        <w:trPr>
          <w:gridAfter w:val="1"/>
          <w:wAfter w:w="13" w:type="dxa"/>
          <w:trHeight w:val="298"/>
        </w:trPr>
        <w:tc>
          <w:tcPr>
            <w:tcW w:w="100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B00F0" w:rsidRPr="00117943" w:rsidRDefault="00B24672" w:rsidP="002C2106">
            <w:pPr>
              <w:pStyle w:val="a4"/>
              <w:ind w:right="2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ОК</w:t>
            </w:r>
            <w:r w:rsidR="007239BD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28</w:t>
            </w:r>
          </w:p>
        </w:tc>
        <w:tc>
          <w:tcPr>
            <w:tcW w:w="581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B00F0" w:rsidRPr="00AE4A41" w:rsidRDefault="00CB00F0" w:rsidP="002C2106">
            <w:pPr>
              <w:pStyle w:val="a4"/>
              <w:ind w:right="2"/>
              <w:jc w:val="left"/>
              <w:rPr>
                <w:sz w:val="24"/>
                <w:szCs w:val="24"/>
              </w:rPr>
            </w:pPr>
            <w:r w:rsidRPr="00AE4A41">
              <w:rPr>
                <w:sz w:val="24"/>
                <w:szCs w:val="24"/>
              </w:rPr>
              <w:t>Педагогічна</w:t>
            </w:r>
            <w:r w:rsidR="00A90098" w:rsidRPr="00AE4A41">
              <w:rPr>
                <w:sz w:val="24"/>
                <w:szCs w:val="24"/>
              </w:rPr>
              <w:t xml:space="preserve"> (пропедевтична)</w:t>
            </w:r>
            <w:r w:rsidR="00792F39">
              <w:rPr>
                <w:sz w:val="24"/>
                <w:szCs w:val="24"/>
              </w:rPr>
              <w:t xml:space="preserve"> практика (3</w:t>
            </w:r>
            <w:r w:rsidRPr="00AE4A41">
              <w:rPr>
                <w:sz w:val="24"/>
                <w:szCs w:val="24"/>
              </w:rPr>
              <w:t xml:space="preserve"> т</w:t>
            </w:r>
            <w:r w:rsidRPr="00536DC5">
              <w:rPr>
                <w:sz w:val="24"/>
                <w:szCs w:val="24"/>
              </w:rPr>
              <w:t>.) (кероване спостереження за навчальною та організаційно-методичн</w:t>
            </w:r>
            <w:r w:rsidR="007E5AEB" w:rsidRPr="00536DC5">
              <w:rPr>
                <w:sz w:val="24"/>
                <w:szCs w:val="24"/>
              </w:rPr>
              <w:t>ою роботою вчителя української мови, української та зарубіжної літератури,</w:t>
            </w:r>
            <w:r w:rsidRPr="00536DC5">
              <w:rPr>
                <w:sz w:val="24"/>
                <w:szCs w:val="24"/>
              </w:rPr>
              <w:t xml:space="preserve"> класного керівника та виконання функцій асистента вчителя)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B00F0" w:rsidRPr="00AE4A41" w:rsidRDefault="00792F39" w:rsidP="002C2106">
            <w:pPr>
              <w:pStyle w:val="a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5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B00F0" w:rsidRPr="00AE4A41" w:rsidRDefault="00CB00F0" w:rsidP="002C2106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proofErr w:type="spellStart"/>
            <w:r w:rsidRPr="00AE4A41">
              <w:rPr>
                <w:rFonts w:ascii="Times New Roman" w:hAnsi="Times New Roman" w:cs="Times New Roman"/>
                <w:color w:val="auto"/>
              </w:rPr>
              <w:t>диф.залік</w:t>
            </w:r>
            <w:proofErr w:type="spellEnd"/>
          </w:p>
        </w:tc>
      </w:tr>
      <w:tr w:rsidR="00CB00F0" w:rsidRPr="00117943" w:rsidTr="00716B8E">
        <w:trPr>
          <w:gridAfter w:val="1"/>
          <w:wAfter w:w="13" w:type="dxa"/>
          <w:trHeight w:val="298"/>
        </w:trPr>
        <w:tc>
          <w:tcPr>
            <w:tcW w:w="100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B00F0" w:rsidRPr="00117943" w:rsidRDefault="00B24672" w:rsidP="002C2106">
            <w:pPr>
              <w:pStyle w:val="a4"/>
              <w:ind w:right="2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ОК</w:t>
            </w:r>
            <w:r w:rsidR="007239BD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29</w:t>
            </w:r>
          </w:p>
        </w:tc>
        <w:tc>
          <w:tcPr>
            <w:tcW w:w="581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B00F0" w:rsidRPr="00AE4A41" w:rsidRDefault="00CB00F0" w:rsidP="002C2106">
            <w:pPr>
              <w:pStyle w:val="a4"/>
              <w:ind w:right="2"/>
              <w:jc w:val="left"/>
              <w:rPr>
                <w:sz w:val="24"/>
                <w:szCs w:val="24"/>
              </w:rPr>
            </w:pPr>
            <w:r w:rsidRPr="00AE4A41">
              <w:rPr>
                <w:sz w:val="24"/>
                <w:szCs w:val="24"/>
              </w:rPr>
              <w:t>Педагогічна</w:t>
            </w:r>
            <w:r w:rsidR="00DD0243">
              <w:rPr>
                <w:sz w:val="24"/>
                <w:szCs w:val="24"/>
              </w:rPr>
              <w:t xml:space="preserve"> </w:t>
            </w:r>
            <w:r w:rsidR="007E5AEB">
              <w:rPr>
                <w:sz w:val="24"/>
                <w:szCs w:val="24"/>
              </w:rPr>
              <w:t>практика (</w:t>
            </w:r>
            <w:r w:rsidR="00792F39">
              <w:rPr>
                <w:sz w:val="24"/>
                <w:szCs w:val="24"/>
              </w:rPr>
              <w:t>5</w:t>
            </w:r>
            <w:r w:rsidRPr="00AE4A41">
              <w:rPr>
                <w:sz w:val="24"/>
                <w:szCs w:val="24"/>
              </w:rPr>
              <w:t xml:space="preserve"> т.) (виконання функцій </w:t>
            </w:r>
            <w:proofErr w:type="spellStart"/>
            <w:r w:rsidRPr="00AE4A41">
              <w:rPr>
                <w:sz w:val="24"/>
                <w:szCs w:val="24"/>
              </w:rPr>
              <w:t>вчителя</w:t>
            </w:r>
            <w:r w:rsidRPr="00DD0243">
              <w:rPr>
                <w:sz w:val="24"/>
                <w:szCs w:val="24"/>
              </w:rPr>
              <w:t>-</w:t>
            </w:r>
            <w:r w:rsidRPr="00AE4A41">
              <w:rPr>
                <w:sz w:val="24"/>
                <w:szCs w:val="24"/>
              </w:rPr>
              <w:t>предметника</w:t>
            </w:r>
            <w:proofErr w:type="spellEnd"/>
            <w:r w:rsidRPr="00AE4A41">
              <w:rPr>
                <w:sz w:val="24"/>
                <w:szCs w:val="24"/>
              </w:rPr>
              <w:t>, дублера класного керівника й керівника позакласної діяльності учнів)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B00F0" w:rsidRPr="00AE4A41" w:rsidRDefault="00792F39" w:rsidP="002C2106">
            <w:pPr>
              <w:pStyle w:val="a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15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B00F0" w:rsidRPr="00AE4A41" w:rsidRDefault="004E55E7" w:rsidP="002C2106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proofErr w:type="spellStart"/>
            <w:r>
              <w:rPr>
                <w:rFonts w:ascii="Times New Roman" w:hAnsi="Times New Roman" w:cs="Times New Roman"/>
                <w:color w:val="auto"/>
              </w:rPr>
              <w:t>д</w:t>
            </w:r>
            <w:r w:rsidR="00CB00F0" w:rsidRPr="00AE4A41">
              <w:rPr>
                <w:rFonts w:ascii="Times New Roman" w:hAnsi="Times New Roman" w:cs="Times New Roman"/>
                <w:color w:val="auto"/>
              </w:rPr>
              <w:t>иф.залік</w:t>
            </w:r>
            <w:proofErr w:type="spellEnd"/>
          </w:p>
        </w:tc>
      </w:tr>
      <w:tr w:rsidR="00CB00F0" w:rsidRPr="00117943" w:rsidTr="00716B8E">
        <w:trPr>
          <w:gridAfter w:val="1"/>
          <w:wAfter w:w="13" w:type="dxa"/>
          <w:trHeight w:val="298"/>
        </w:trPr>
        <w:tc>
          <w:tcPr>
            <w:tcW w:w="100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B00F0" w:rsidRPr="00117943" w:rsidRDefault="00B24672" w:rsidP="002C2106">
            <w:pPr>
              <w:pStyle w:val="a4"/>
              <w:ind w:right="2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ОК</w:t>
            </w:r>
            <w:r w:rsidR="007239BD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30</w:t>
            </w:r>
          </w:p>
        </w:tc>
        <w:tc>
          <w:tcPr>
            <w:tcW w:w="581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B00F0" w:rsidRPr="00AE4A41" w:rsidRDefault="006216EE" w:rsidP="00712C8D">
            <w:pPr>
              <w:rPr>
                <w:rFonts w:ascii="Times New Roman" w:hAnsi="Times New Roman" w:cs="Times New Roman"/>
                <w:color w:val="auto"/>
              </w:rPr>
            </w:pPr>
            <w:r w:rsidRPr="00151984">
              <w:rPr>
                <w:rFonts w:ascii="Times New Roman" w:hAnsi="Times New Roman" w:cs="Times New Roman"/>
                <w:color w:val="auto"/>
              </w:rPr>
              <w:t>Атестація (к</w:t>
            </w:r>
            <w:r w:rsidR="00CB00F0" w:rsidRPr="00151984">
              <w:rPr>
                <w:rFonts w:ascii="Times New Roman" w:hAnsi="Times New Roman" w:cs="Times New Roman"/>
                <w:color w:val="auto"/>
              </w:rPr>
              <w:t>в</w:t>
            </w:r>
            <w:r w:rsidR="00712C8D" w:rsidRPr="00151984">
              <w:rPr>
                <w:rFonts w:ascii="Times New Roman" w:hAnsi="Times New Roman" w:cs="Times New Roman"/>
                <w:color w:val="auto"/>
              </w:rPr>
              <w:t>аліфікаційний  комплексний екзамен із сучасної української мови, методики викладання української мови</w:t>
            </w:r>
            <w:r w:rsidR="00CB00F0" w:rsidRPr="00151984">
              <w:rPr>
                <w:rFonts w:ascii="Times New Roman" w:hAnsi="Times New Roman" w:cs="Times New Roman"/>
                <w:color w:val="auto"/>
              </w:rPr>
              <w:t>)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B00F0" w:rsidRPr="00AE4A41" w:rsidRDefault="00CB00F0" w:rsidP="002C2106">
            <w:pPr>
              <w:pStyle w:val="a4"/>
              <w:jc w:val="center"/>
              <w:rPr>
                <w:sz w:val="24"/>
                <w:szCs w:val="24"/>
              </w:rPr>
            </w:pPr>
            <w:r w:rsidRPr="00AE4A41">
              <w:rPr>
                <w:sz w:val="24"/>
                <w:szCs w:val="24"/>
              </w:rPr>
              <w:t>1,5</w:t>
            </w:r>
          </w:p>
        </w:tc>
        <w:tc>
          <w:tcPr>
            <w:tcW w:w="15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B00F0" w:rsidRPr="00AE4A41" w:rsidRDefault="004E55E7" w:rsidP="002C2106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екзамен</w:t>
            </w:r>
          </w:p>
        </w:tc>
      </w:tr>
      <w:tr w:rsidR="00CB00F0" w:rsidRPr="00117943" w:rsidTr="00716B8E">
        <w:trPr>
          <w:gridAfter w:val="1"/>
          <w:wAfter w:w="13" w:type="dxa"/>
          <w:trHeight w:val="298"/>
        </w:trPr>
        <w:tc>
          <w:tcPr>
            <w:tcW w:w="100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B00F0" w:rsidRPr="00117943" w:rsidRDefault="00B24672" w:rsidP="002C2106">
            <w:pPr>
              <w:pStyle w:val="a4"/>
              <w:ind w:right="2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ОК</w:t>
            </w:r>
            <w:r w:rsidR="007239BD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31</w:t>
            </w:r>
          </w:p>
        </w:tc>
        <w:tc>
          <w:tcPr>
            <w:tcW w:w="581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B00F0" w:rsidRPr="00AE4A41" w:rsidRDefault="00252F16" w:rsidP="002C2106">
            <w:pPr>
              <w:pStyle w:val="a4"/>
              <w:ind w:right="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Атестація (к</w:t>
            </w:r>
            <w:r w:rsidR="00712C8D">
              <w:rPr>
                <w:sz w:val="24"/>
                <w:szCs w:val="24"/>
              </w:rPr>
              <w:t>валіфікаційний комплексний екзамен</w:t>
            </w:r>
            <w:r>
              <w:rPr>
                <w:sz w:val="24"/>
                <w:szCs w:val="24"/>
              </w:rPr>
              <w:t xml:space="preserve"> з історії української літератури, історії зарубіжної літератури, методики викладання української та зарубіжної літератури)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B00F0" w:rsidRPr="00AE4A41" w:rsidRDefault="00252F16" w:rsidP="00252F16">
            <w:pPr>
              <w:pStyle w:val="a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1, 5</w:t>
            </w:r>
          </w:p>
        </w:tc>
        <w:tc>
          <w:tcPr>
            <w:tcW w:w="15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B00F0" w:rsidRPr="00AE4A41" w:rsidRDefault="00B64877" w:rsidP="002C2106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екзамен</w:t>
            </w:r>
          </w:p>
        </w:tc>
      </w:tr>
      <w:tr w:rsidR="00CB00F0" w:rsidRPr="00117943" w:rsidTr="00716B8E">
        <w:trPr>
          <w:gridAfter w:val="1"/>
          <w:wAfter w:w="13" w:type="dxa"/>
          <w:trHeight w:val="298"/>
        </w:trPr>
        <w:tc>
          <w:tcPr>
            <w:tcW w:w="100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B00F0" w:rsidRPr="00117943" w:rsidRDefault="00CB00F0" w:rsidP="002C2106">
            <w:pPr>
              <w:pStyle w:val="a4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581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B00F0" w:rsidRPr="003B61F3" w:rsidRDefault="00CB00F0" w:rsidP="002C2106">
            <w:pPr>
              <w:rPr>
                <w:rFonts w:ascii="Times New Roman" w:hAnsi="Times New Roman" w:cs="Times New Roman"/>
                <w:b/>
              </w:rPr>
            </w:pPr>
            <w:r w:rsidRPr="003B61F3">
              <w:rPr>
                <w:rFonts w:ascii="Times New Roman" w:hAnsi="Times New Roman" w:cs="Times New Roman"/>
                <w:b/>
              </w:rPr>
              <w:t>Загальний обсяг обов'язкових компонентів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B00F0" w:rsidRPr="003B61F3" w:rsidRDefault="008724E5" w:rsidP="002C2106">
            <w:pPr>
              <w:pStyle w:val="a4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180</w:t>
            </w:r>
          </w:p>
        </w:tc>
        <w:tc>
          <w:tcPr>
            <w:tcW w:w="15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B00F0" w:rsidRPr="003B61F3" w:rsidRDefault="00CB00F0" w:rsidP="002C210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B00F0" w:rsidRPr="00117943" w:rsidTr="002E0FF7">
        <w:trPr>
          <w:gridAfter w:val="1"/>
          <w:wAfter w:w="13" w:type="dxa"/>
          <w:trHeight w:val="298"/>
        </w:trPr>
        <w:tc>
          <w:tcPr>
            <w:tcW w:w="9718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B00F0" w:rsidRPr="00117943" w:rsidRDefault="00CB00F0" w:rsidP="002C2106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CB00F0" w:rsidRPr="00117943" w:rsidRDefault="00CB00F0" w:rsidP="002C210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17943">
              <w:rPr>
                <w:rFonts w:ascii="Times New Roman" w:hAnsi="Times New Roman" w:cs="Times New Roman"/>
                <w:b/>
              </w:rPr>
              <w:t>Вибіркові компоненти ОП</w:t>
            </w:r>
            <w:r w:rsidR="00283D92">
              <w:rPr>
                <w:rFonts w:ascii="Times New Roman" w:hAnsi="Times New Roman" w:cs="Times New Roman"/>
                <w:b/>
              </w:rPr>
              <w:t xml:space="preserve"> (ВК)</w:t>
            </w:r>
          </w:p>
        </w:tc>
      </w:tr>
      <w:tr w:rsidR="00CB00F0" w:rsidRPr="00117943" w:rsidTr="00716B8E">
        <w:trPr>
          <w:gridAfter w:val="1"/>
          <w:wAfter w:w="13" w:type="dxa"/>
          <w:trHeight w:val="298"/>
        </w:trPr>
        <w:tc>
          <w:tcPr>
            <w:tcW w:w="100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B00F0" w:rsidRPr="006B0D73" w:rsidRDefault="00E33BDE" w:rsidP="002C2106">
            <w:pPr>
              <w:pStyle w:val="a4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ВК 1</w:t>
            </w:r>
          </w:p>
        </w:tc>
        <w:tc>
          <w:tcPr>
            <w:tcW w:w="581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B00F0" w:rsidRPr="006B0D73" w:rsidRDefault="006F4BA6" w:rsidP="006F4BA6">
            <w:pPr>
              <w:pStyle w:val="a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Вибіркова дисципліна </w:t>
            </w:r>
            <w:r w:rsidR="00161C52" w:rsidRPr="006B0D73">
              <w:rPr>
                <w:sz w:val="24"/>
                <w:szCs w:val="24"/>
              </w:rPr>
              <w:t xml:space="preserve">з </w:t>
            </w:r>
            <w:proofErr w:type="spellStart"/>
            <w:r w:rsidR="00161C52" w:rsidRPr="006B0D73">
              <w:rPr>
                <w:sz w:val="24"/>
                <w:szCs w:val="24"/>
              </w:rPr>
              <w:t>загальноуніверситетського</w:t>
            </w:r>
            <w:proofErr w:type="spellEnd"/>
            <w:r w:rsidR="00161C52" w:rsidRPr="006B0D73">
              <w:rPr>
                <w:sz w:val="24"/>
                <w:szCs w:val="24"/>
              </w:rPr>
              <w:t xml:space="preserve"> каталогу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B00F0" w:rsidRPr="006B0D73" w:rsidRDefault="00AE4A41" w:rsidP="002C2106">
            <w:pPr>
              <w:pStyle w:val="a4"/>
              <w:jc w:val="center"/>
              <w:rPr>
                <w:sz w:val="24"/>
                <w:szCs w:val="24"/>
              </w:rPr>
            </w:pPr>
            <w:r w:rsidRPr="006B0D73">
              <w:rPr>
                <w:sz w:val="24"/>
                <w:szCs w:val="24"/>
              </w:rPr>
              <w:t xml:space="preserve">3 </w:t>
            </w:r>
          </w:p>
        </w:tc>
        <w:tc>
          <w:tcPr>
            <w:tcW w:w="15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B00F0" w:rsidRPr="006B0D73" w:rsidRDefault="005B6586" w:rsidP="002C2106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6B0D73">
              <w:rPr>
                <w:rFonts w:ascii="Times New Roman" w:hAnsi="Times New Roman" w:cs="Times New Roman"/>
                <w:color w:val="auto"/>
              </w:rPr>
              <w:t>з</w:t>
            </w:r>
            <w:r w:rsidR="00CB00F0" w:rsidRPr="006B0D73">
              <w:rPr>
                <w:rFonts w:ascii="Times New Roman" w:hAnsi="Times New Roman" w:cs="Times New Roman"/>
                <w:color w:val="auto"/>
              </w:rPr>
              <w:t>алік</w:t>
            </w:r>
          </w:p>
        </w:tc>
      </w:tr>
      <w:tr w:rsidR="00CB00F0" w:rsidRPr="00117943" w:rsidTr="00716B8E">
        <w:trPr>
          <w:gridAfter w:val="1"/>
          <w:wAfter w:w="13" w:type="dxa"/>
          <w:trHeight w:val="298"/>
        </w:trPr>
        <w:tc>
          <w:tcPr>
            <w:tcW w:w="100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B00F0" w:rsidRPr="006B0D73" w:rsidRDefault="00E33BDE" w:rsidP="002C2106">
            <w:pPr>
              <w:pStyle w:val="a4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ВК 2</w:t>
            </w:r>
          </w:p>
        </w:tc>
        <w:tc>
          <w:tcPr>
            <w:tcW w:w="581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B00F0" w:rsidRPr="006B0D73" w:rsidRDefault="006F4BA6" w:rsidP="002C2106">
            <w:pPr>
              <w:pStyle w:val="a4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Вибіркова дисципліна </w:t>
            </w:r>
            <w:r w:rsidRPr="006B0D73">
              <w:rPr>
                <w:sz w:val="24"/>
                <w:szCs w:val="24"/>
              </w:rPr>
              <w:t xml:space="preserve">з </w:t>
            </w:r>
            <w:proofErr w:type="spellStart"/>
            <w:r w:rsidRPr="006B0D73">
              <w:rPr>
                <w:sz w:val="24"/>
                <w:szCs w:val="24"/>
              </w:rPr>
              <w:t>загальноуніверситетського</w:t>
            </w:r>
            <w:proofErr w:type="spellEnd"/>
            <w:r w:rsidRPr="006B0D73">
              <w:rPr>
                <w:sz w:val="24"/>
                <w:szCs w:val="24"/>
              </w:rPr>
              <w:t xml:space="preserve"> каталогу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B00F0" w:rsidRPr="006B0D73" w:rsidRDefault="00AE4A41" w:rsidP="002C2106">
            <w:pPr>
              <w:pStyle w:val="a4"/>
              <w:jc w:val="center"/>
              <w:rPr>
                <w:sz w:val="24"/>
                <w:szCs w:val="24"/>
              </w:rPr>
            </w:pPr>
            <w:r w:rsidRPr="006B0D73">
              <w:rPr>
                <w:sz w:val="24"/>
                <w:szCs w:val="24"/>
              </w:rPr>
              <w:t xml:space="preserve">3 </w:t>
            </w:r>
          </w:p>
        </w:tc>
        <w:tc>
          <w:tcPr>
            <w:tcW w:w="15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B00F0" w:rsidRPr="006B0D73" w:rsidRDefault="005B6586" w:rsidP="002C2106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6B0D73">
              <w:rPr>
                <w:rFonts w:ascii="Times New Roman" w:hAnsi="Times New Roman" w:cs="Times New Roman"/>
                <w:color w:val="auto"/>
              </w:rPr>
              <w:t>з</w:t>
            </w:r>
            <w:r w:rsidR="00CB00F0" w:rsidRPr="006B0D73">
              <w:rPr>
                <w:rFonts w:ascii="Times New Roman" w:hAnsi="Times New Roman" w:cs="Times New Roman"/>
                <w:color w:val="auto"/>
              </w:rPr>
              <w:t>алік</w:t>
            </w:r>
          </w:p>
        </w:tc>
      </w:tr>
      <w:tr w:rsidR="00CB00F0" w:rsidRPr="00117943" w:rsidTr="00716B8E">
        <w:trPr>
          <w:gridAfter w:val="1"/>
          <w:wAfter w:w="13" w:type="dxa"/>
          <w:trHeight w:val="302"/>
        </w:trPr>
        <w:tc>
          <w:tcPr>
            <w:tcW w:w="100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B00F0" w:rsidRPr="006B0D73" w:rsidRDefault="00CB00F0" w:rsidP="002C2106">
            <w:pPr>
              <w:pStyle w:val="a4"/>
              <w:jc w:val="left"/>
              <w:rPr>
                <w:sz w:val="24"/>
                <w:szCs w:val="24"/>
              </w:rPr>
            </w:pPr>
            <w:r w:rsidRPr="006B0D73">
              <w:rPr>
                <w:sz w:val="24"/>
                <w:szCs w:val="24"/>
              </w:rPr>
              <w:t>ВК 3</w:t>
            </w:r>
          </w:p>
        </w:tc>
        <w:tc>
          <w:tcPr>
            <w:tcW w:w="581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B00F0" w:rsidRPr="006B0D73" w:rsidRDefault="006F4BA6" w:rsidP="002C2106">
            <w:pPr>
              <w:pStyle w:val="a4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Вибіркова дисципліна </w:t>
            </w:r>
            <w:r w:rsidRPr="006B0D73">
              <w:rPr>
                <w:sz w:val="24"/>
                <w:szCs w:val="24"/>
              </w:rPr>
              <w:t xml:space="preserve">з </w:t>
            </w:r>
            <w:proofErr w:type="spellStart"/>
            <w:r w:rsidRPr="006B0D73">
              <w:rPr>
                <w:sz w:val="24"/>
                <w:szCs w:val="24"/>
              </w:rPr>
              <w:t>загальноуніверситетського</w:t>
            </w:r>
            <w:proofErr w:type="spellEnd"/>
            <w:r w:rsidRPr="006B0D73">
              <w:rPr>
                <w:sz w:val="24"/>
                <w:szCs w:val="24"/>
              </w:rPr>
              <w:t xml:space="preserve"> каталогу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B00F0" w:rsidRPr="006B0D73" w:rsidRDefault="00AE4A41" w:rsidP="002C2106">
            <w:pPr>
              <w:pStyle w:val="a4"/>
              <w:jc w:val="center"/>
              <w:rPr>
                <w:sz w:val="24"/>
                <w:szCs w:val="24"/>
              </w:rPr>
            </w:pPr>
            <w:r w:rsidRPr="006B0D73">
              <w:rPr>
                <w:sz w:val="24"/>
                <w:szCs w:val="24"/>
              </w:rPr>
              <w:t xml:space="preserve">3 </w:t>
            </w:r>
          </w:p>
        </w:tc>
        <w:tc>
          <w:tcPr>
            <w:tcW w:w="15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B00F0" w:rsidRPr="006B0D73" w:rsidRDefault="005B6586" w:rsidP="002C2106">
            <w:pPr>
              <w:pStyle w:val="a4"/>
              <w:jc w:val="center"/>
              <w:rPr>
                <w:sz w:val="24"/>
                <w:szCs w:val="24"/>
              </w:rPr>
            </w:pPr>
            <w:r w:rsidRPr="006B0D73">
              <w:rPr>
                <w:sz w:val="24"/>
                <w:szCs w:val="24"/>
              </w:rPr>
              <w:t>з</w:t>
            </w:r>
            <w:r w:rsidR="00CB00F0" w:rsidRPr="006B0D73">
              <w:rPr>
                <w:sz w:val="24"/>
                <w:szCs w:val="24"/>
              </w:rPr>
              <w:t>алік</w:t>
            </w:r>
          </w:p>
        </w:tc>
      </w:tr>
      <w:tr w:rsidR="00CB00F0" w:rsidRPr="00117943" w:rsidTr="00716B8E">
        <w:trPr>
          <w:gridAfter w:val="1"/>
          <w:wAfter w:w="13" w:type="dxa"/>
          <w:trHeight w:val="302"/>
        </w:trPr>
        <w:tc>
          <w:tcPr>
            <w:tcW w:w="100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B00F0" w:rsidRPr="006B0D73" w:rsidRDefault="00CB00F0" w:rsidP="002C2106">
            <w:pPr>
              <w:pStyle w:val="a4"/>
              <w:jc w:val="left"/>
              <w:rPr>
                <w:sz w:val="24"/>
                <w:szCs w:val="24"/>
              </w:rPr>
            </w:pPr>
            <w:r w:rsidRPr="006B0D73">
              <w:rPr>
                <w:sz w:val="24"/>
                <w:szCs w:val="24"/>
              </w:rPr>
              <w:t>ВК 4</w:t>
            </w:r>
          </w:p>
        </w:tc>
        <w:tc>
          <w:tcPr>
            <w:tcW w:w="581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B00F0" w:rsidRPr="006B0D73" w:rsidRDefault="006F4BA6" w:rsidP="002C2106">
            <w:pPr>
              <w:pStyle w:val="a4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Вибіркова дисципліна </w:t>
            </w:r>
            <w:r w:rsidRPr="006B0D73">
              <w:rPr>
                <w:sz w:val="24"/>
                <w:szCs w:val="24"/>
              </w:rPr>
              <w:t xml:space="preserve">з </w:t>
            </w:r>
            <w:proofErr w:type="spellStart"/>
            <w:r w:rsidRPr="006B0D73">
              <w:rPr>
                <w:sz w:val="24"/>
                <w:szCs w:val="24"/>
              </w:rPr>
              <w:t>загальноуніверситетського</w:t>
            </w:r>
            <w:proofErr w:type="spellEnd"/>
            <w:r w:rsidRPr="006B0D73">
              <w:rPr>
                <w:sz w:val="24"/>
                <w:szCs w:val="24"/>
              </w:rPr>
              <w:t xml:space="preserve"> каталогу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B00F0" w:rsidRPr="006B0D73" w:rsidRDefault="00AE4A41" w:rsidP="002C2106">
            <w:pPr>
              <w:pStyle w:val="a4"/>
              <w:jc w:val="center"/>
              <w:rPr>
                <w:sz w:val="24"/>
                <w:szCs w:val="24"/>
              </w:rPr>
            </w:pPr>
            <w:r w:rsidRPr="006B0D73">
              <w:rPr>
                <w:sz w:val="24"/>
                <w:szCs w:val="24"/>
              </w:rPr>
              <w:t xml:space="preserve">3 </w:t>
            </w:r>
          </w:p>
        </w:tc>
        <w:tc>
          <w:tcPr>
            <w:tcW w:w="15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B00F0" w:rsidRPr="006B0D73" w:rsidRDefault="005B6586" w:rsidP="002C2106">
            <w:pPr>
              <w:pStyle w:val="a4"/>
              <w:jc w:val="center"/>
              <w:rPr>
                <w:sz w:val="24"/>
                <w:szCs w:val="24"/>
              </w:rPr>
            </w:pPr>
            <w:r w:rsidRPr="006B0D73">
              <w:rPr>
                <w:sz w:val="24"/>
                <w:szCs w:val="24"/>
              </w:rPr>
              <w:t>з</w:t>
            </w:r>
            <w:r w:rsidR="00CB00F0" w:rsidRPr="006B0D73">
              <w:rPr>
                <w:sz w:val="24"/>
                <w:szCs w:val="24"/>
              </w:rPr>
              <w:t>алік</w:t>
            </w:r>
          </w:p>
        </w:tc>
      </w:tr>
      <w:tr w:rsidR="00CB00F0" w:rsidRPr="00117943" w:rsidTr="00716B8E">
        <w:trPr>
          <w:gridAfter w:val="1"/>
          <w:wAfter w:w="13" w:type="dxa"/>
          <w:trHeight w:val="302"/>
        </w:trPr>
        <w:tc>
          <w:tcPr>
            <w:tcW w:w="100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B00F0" w:rsidRPr="006B0D73" w:rsidRDefault="00CB00F0" w:rsidP="002C2106">
            <w:pPr>
              <w:pStyle w:val="a4"/>
              <w:jc w:val="left"/>
              <w:rPr>
                <w:sz w:val="24"/>
                <w:szCs w:val="24"/>
              </w:rPr>
            </w:pPr>
            <w:r w:rsidRPr="006B0D73">
              <w:rPr>
                <w:sz w:val="24"/>
                <w:szCs w:val="24"/>
              </w:rPr>
              <w:t>ВК 5</w:t>
            </w:r>
          </w:p>
        </w:tc>
        <w:tc>
          <w:tcPr>
            <w:tcW w:w="581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B00F0" w:rsidRPr="006B0D73" w:rsidRDefault="00BD6D14" w:rsidP="00BD6D14">
            <w:pPr>
              <w:pStyle w:val="a4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Вибіркова дисципліна </w:t>
            </w:r>
            <w:r w:rsidRPr="006B0D73">
              <w:rPr>
                <w:sz w:val="24"/>
                <w:szCs w:val="24"/>
              </w:rPr>
              <w:t xml:space="preserve">з </w:t>
            </w:r>
            <w:r>
              <w:rPr>
                <w:sz w:val="24"/>
                <w:szCs w:val="24"/>
              </w:rPr>
              <w:t xml:space="preserve">кафедрального </w:t>
            </w:r>
            <w:r w:rsidRPr="006B0D73">
              <w:rPr>
                <w:sz w:val="24"/>
                <w:szCs w:val="24"/>
              </w:rPr>
              <w:t>каталогу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B00F0" w:rsidRPr="006B0D73" w:rsidRDefault="00AE4A41" w:rsidP="002C2106">
            <w:pPr>
              <w:pStyle w:val="a4"/>
              <w:jc w:val="center"/>
              <w:rPr>
                <w:sz w:val="24"/>
                <w:szCs w:val="24"/>
              </w:rPr>
            </w:pPr>
            <w:r w:rsidRPr="006B0D73">
              <w:rPr>
                <w:sz w:val="24"/>
                <w:szCs w:val="24"/>
              </w:rPr>
              <w:t xml:space="preserve">4 </w:t>
            </w:r>
          </w:p>
        </w:tc>
        <w:tc>
          <w:tcPr>
            <w:tcW w:w="15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B00F0" w:rsidRPr="006B0D73" w:rsidRDefault="005B6586" w:rsidP="002C2106">
            <w:pPr>
              <w:pStyle w:val="a4"/>
              <w:jc w:val="center"/>
              <w:rPr>
                <w:sz w:val="24"/>
                <w:szCs w:val="24"/>
              </w:rPr>
            </w:pPr>
            <w:r w:rsidRPr="006B0D73">
              <w:rPr>
                <w:sz w:val="24"/>
                <w:szCs w:val="24"/>
              </w:rPr>
              <w:t>з</w:t>
            </w:r>
            <w:r w:rsidR="00CB00F0" w:rsidRPr="006B0D73">
              <w:rPr>
                <w:sz w:val="24"/>
                <w:szCs w:val="24"/>
              </w:rPr>
              <w:t>алік</w:t>
            </w:r>
          </w:p>
        </w:tc>
      </w:tr>
      <w:tr w:rsidR="00CB00F0" w:rsidRPr="00117943" w:rsidTr="00716B8E">
        <w:trPr>
          <w:gridAfter w:val="1"/>
          <w:wAfter w:w="13" w:type="dxa"/>
          <w:trHeight w:val="302"/>
        </w:trPr>
        <w:tc>
          <w:tcPr>
            <w:tcW w:w="100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B00F0" w:rsidRPr="006B0D73" w:rsidRDefault="00CB00F0" w:rsidP="002C2106">
            <w:pPr>
              <w:pStyle w:val="a4"/>
              <w:jc w:val="left"/>
              <w:rPr>
                <w:sz w:val="24"/>
                <w:szCs w:val="24"/>
              </w:rPr>
            </w:pPr>
            <w:r w:rsidRPr="006B0D73">
              <w:rPr>
                <w:sz w:val="24"/>
                <w:szCs w:val="24"/>
              </w:rPr>
              <w:t>ВК 6</w:t>
            </w:r>
          </w:p>
        </w:tc>
        <w:tc>
          <w:tcPr>
            <w:tcW w:w="581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B00F0" w:rsidRPr="006B0D73" w:rsidRDefault="005F0AAC" w:rsidP="00575F89">
            <w:pPr>
              <w:pStyle w:val="a4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Вибіркова дисципліна </w:t>
            </w:r>
            <w:r w:rsidRPr="006B0D73">
              <w:rPr>
                <w:sz w:val="24"/>
                <w:szCs w:val="24"/>
              </w:rPr>
              <w:t xml:space="preserve">з </w:t>
            </w:r>
            <w:r>
              <w:rPr>
                <w:sz w:val="24"/>
                <w:szCs w:val="24"/>
              </w:rPr>
              <w:t xml:space="preserve">кафедрального </w:t>
            </w:r>
            <w:r w:rsidRPr="006B0D73">
              <w:rPr>
                <w:sz w:val="24"/>
                <w:szCs w:val="24"/>
              </w:rPr>
              <w:t>каталогу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B00F0" w:rsidRPr="006B0D73" w:rsidRDefault="00AE4A41" w:rsidP="002C2106">
            <w:pPr>
              <w:pStyle w:val="a4"/>
              <w:jc w:val="center"/>
              <w:rPr>
                <w:sz w:val="24"/>
                <w:szCs w:val="24"/>
              </w:rPr>
            </w:pPr>
            <w:r w:rsidRPr="006B0D73">
              <w:rPr>
                <w:sz w:val="24"/>
                <w:szCs w:val="24"/>
              </w:rPr>
              <w:t xml:space="preserve">4 </w:t>
            </w:r>
          </w:p>
        </w:tc>
        <w:tc>
          <w:tcPr>
            <w:tcW w:w="15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B00F0" w:rsidRPr="006B0D73" w:rsidRDefault="003405A6" w:rsidP="002C2106">
            <w:pPr>
              <w:pStyle w:val="a4"/>
              <w:jc w:val="center"/>
              <w:rPr>
                <w:sz w:val="24"/>
                <w:szCs w:val="24"/>
              </w:rPr>
            </w:pPr>
            <w:r w:rsidRPr="006B0D73">
              <w:rPr>
                <w:sz w:val="24"/>
                <w:szCs w:val="24"/>
              </w:rPr>
              <w:t>залік</w:t>
            </w:r>
          </w:p>
        </w:tc>
      </w:tr>
      <w:tr w:rsidR="00CB00F0" w:rsidRPr="00117943" w:rsidTr="00716B8E">
        <w:trPr>
          <w:gridAfter w:val="1"/>
          <w:wAfter w:w="13" w:type="dxa"/>
          <w:trHeight w:val="288"/>
        </w:trPr>
        <w:tc>
          <w:tcPr>
            <w:tcW w:w="100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B00F0" w:rsidRPr="006B0D73" w:rsidRDefault="00CB00F0" w:rsidP="002C2106">
            <w:pPr>
              <w:pStyle w:val="a4"/>
              <w:jc w:val="left"/>
              <w:rPr>
                <w:sz w:val="24"/>
                <w:szCs w:val="24"/>
              </w:rPr>
            </w:pPr>
            <w:r w:rsidRPr="006B0D73">
              <w:rPr>
                <w:sz w:val="24"/>
                <w:szCs w:val="24"/>
              </w:rPr>
              <w:t>ВК 7</w:t>
            </w:r>
          </w:p>
        </w:tc>
        <w:tc>
          <w:tcPr>
            <w:tcW w:w="581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B00F0" w:rsidRPr="006B0D73" w:rsidRDefault="005F0AAC" w:rsidP="00575F89">
            <w:pPr>
              <w:pStyle w:val="a4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Вибіркова дисципліна </w:t>
            </w:r>
            <w:r w:rsidRPr="006B0D73">
              <w:rPr>
                <w:sz w:val="24"/>
                <w:szCs w:val="24"/>
              </w:rPr>
              <w:t xml:space="preserve">з </w:t>
            </w:r>
            <w:r>
              <w:rPr>
                <w:sz w:val="24"/>
                <w:szCs w:val="24"/>
              </w:rPr>
              <w:t xml:space="preserve">кафедрального </w:t>
            </w:r>
            <w:r w:rsidRPr="006B0D73">
              <w:rPr>
                <w:sz w:val="24"/>
                <w:szCs w:val="24"/>
              </w:rPr>
              <w:t>каталогу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B00F0" w:rsidRPr="006B0D73" w:rsidRDefault="00AE4A41" w:rsidP="002C2106">
            <w:pPr>
              <w:pStyle w:val="a4"/>
              <w:jc w:val="center"/>
              <w:rPr>
                <w:sz w:val="24"/>
                <w:szCs w:val="24"/>
              </w:rPr>
            </w:pPr>
            <w:r w:rsidRPr="006B0D73">
              <w:rPr>
                <w:sz w:val="24"/>
                <w:szCs w:val="24"/>
              </w:rPr>
              <w:t xml:space="preserve">4 </w:t>
            </w:r>
          </w:p>
        </w:tc>
        <w:tc>
          <w:tcPr>
            <w:tcW w:w="15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B00F0" w:rsidRPr="006B0D73" w:rsidRDefault="005B6586" w:rsidP="002C2106">
            <w:pPr>
              <w:pStyle w:val="a4"/>
              <w:jc w:val="center"/>
              <w:rPr>
                <w:sz w:val="24"/>
                <w:szCs w:val="24"/>
              </w:rPr>
            </w:pPr>
            <w:r w:rsidRPr="006B0D73">
              <w:rPr>
                <w:sz w:val="24"/>
                <w:szCs w:val="24"/>
              </w:rPr>
              <w:t>з</w:t>
            </w:r>
            <w:r w:rsidR="00CB00F0" w:rsidRPr="006B0D73">
              <w:rPr>
                <w:sz w:val="24"/>
                <w:szCs w:val="24"/>
              </w:rPr>
              <w:t>алік</w:t>
            </w:r>
          </w:p>
        </w:tc>
      </w:tr>
      <w:tr w:rsidR="005D1501" w:rsidRPr="00117943" w:rsidTr="00716B8E">
        <w:trPr>
          <w:gridAfter w:val="1"/>
          <w:wAfter w:w="13" w:type="dxa"/>
          <w:trHeight w:val="298"/>
        </w:trPr>
        <w:tc>
          <w:tcPr>
            <w:tcW w:w="100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D1501" w:rsidRPr="006B0D73" w:rsidRDefault="005D1501" w:rsidP="005D1501">
            <w:pPr>
              <w:pStyle w:val="a4"/>
              <w:jc w:val="left"/>
              <w:rPr>
                <w:sz w:val="24"/>
                <w:szCs w:val="24"/>
              </w:rPr>
            </w:pPr>
            <w:r w:rsidRPr="006B0D73">
              <w:rPr>
                <w:sz w:val="24"/>
                <w:szCs w:val="24"/>
              </w:rPr>
              <w:t>ВК 8</w:t>
            </w:r>
          </w:p>
        </w:tc>
        <w:tc>
          <w:tcPr>
            <w:tcW w:w="581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D1501" w:rsidRPr="005F0AAC" w:rsidRDefault="005675D4" w:rsidP="005D1501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</w:rPr>
              <w:t xml:space="preserve">Вибіркова дисципліна </w:t>
            </w:r>
            <w:r w:rsidR="005F0AAC" w:rsidRPr="005F0AAC">
              <w:rPr>
                <w:rFonts w:ascii="Times New Roman" w:hAnsi="Times New Roman" w:cs="Times New Roman"/>
              </w:rPr>
              <w:t>з кафедрального каталогу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D1501" w:rsidRPr="006B0D73" w:rsidRDefault="005D1501" w:rsidP="005D1501">
            <w:pPr>
              <w:pStyle w:val="a4"/>
              <w:jc w:val="center"/>
              <w:rPr>
                <w:sz w:val="24"/>
                <w:szCs w:val="24"/>
              </w:rPr>
            </w:pPr>
            <w:r w:rsidRPr="006B0D73">
              <w:rPr>
                <w:sz w:val="24"/>
                <w:szCs w:val="24"/>
              </w:rPr>
              <w:t xml:space="preserve">4 </w:t>
            </w:r>
          </w:p>
        </w:tc>
        <w:tc>
          <w:tcPr>
            <w:tcW w:w="15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D1501" w:rsidRPr="006B0D73" w:rsidRDefault="005D1501" w:rsidP="005D1501">
            <w:pPr>
              <w:pStyle w:val="a4"/>
              <w:jc w:val="center"/>
              <w:rPr>
                <w:sz w:val="24"/>
                <w:szCs w:val="24"/>
              </w:rPr>
            </w:pPr>
            <w:r w:rsidRPr="006B0D73">
              <w:rPr>
                <w:sz w:val="24"/>
                <w:szCs w:val="24"/>
              </w:rPr>
              <w:t>залік</w:t>
            </w:r>
          </w:p>
        </w:tc>
      </w:tr>
      <w:tr w:rsidR="005D1501" w:rsidRPr="00117943" w:rsidTr="00716B8E">
        <w:trPr>
          <w:gridAfter w:val="1"/>
          <w:wAfter w:w="13" w:type="dxa"/>
          <w:trHeight w:val="298"/>
        </w:trPr>
        <w:tc>
          <w:tcPr>
            <w:tcW w:w="100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D1501" w:rsidRPr="006B0D73" w:rsidRDefault="005D1501" w:rsidP="005D1501">
            <w:pPr>
              <w:pStyle w:val="a4"/>
              <w:jc w:val="left"/>
              <w:rPr>
                <w:sz w:val="24"/>
                <w:szCs w:val="24"/>
              </w:rPr>
            </w:pPr>
            <w:r w:rsidRPr="006B0D73">
              <w:rPr>
                <w:sz w:val="24"/>
                <w:szCs w:val="24"/>
              </w:rPr>
              <w:t>ВК 9</w:t>
            </w:r>
          </w:p>
        </w:tc>
        <w:tc>
          <w:tcPr>
            <w:tcW w:w="581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D1501" w:rsidRPr="005F0AAC" w:rsidRDefault="005675D4" w:rsidP="005D1501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</w:rPr>
              <w:t xml:space="preserve">Вибіркова дисципліна </w:t>
            </w:r>
            <w:r w:rsidR="005F0AAC" w:rsidRPr="005F0AAC">
              <w:rPr>
                <w:rFonts w:ascii="Times New Roman" w:hAnsi="Times New Roman" w:cs="Times New Roman"/>
              </w:rPr>
              <w:t>з кафедрального каталогу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D1501" w:rsidRPr="006B0D73" w:rsidRDefault="005D1501" w:rsidP="005D1501">
            <w:pPr>
              <w:pStyle w:val="a4"/>
              <w:jc w:val="center"/>
              <w:rPr>
                <w:sz w:val="24"/>
                <w:szCs w:val="24"/>
              </w:rPr>
            </w:pPr>
            <w:r w:rsidRPr="006B0D73">
              <w:rPr>
                <w:sz w:val="24"/>
                <w:szCs w:val="24"/>
              </w:rPr>
              <w:t xml:space="preserve">4 </w:t>
            </w:r>
          </w:p>
        </w:tc>
        <w:tc>
          <w:tcPr>
            <w:tcW w:w="15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D1501" w:rsidRPr="006B0D73" w:rsidRDefault="005D1501" w:rsidP="005D1501">
            <w:pPr>
              <w:pStyle w:val="a4"/>
              <w:jc w:val="center"/>
              <w:rPr>
                <w:sz w:val="24"/>
                <w:szCs w:val="24"/>
              </w:rPr>
            </w:pPr>
            <w:r w:rsidRPr="006B0D73">
              <w:rPr>
                <w:sz w:val="24"/>
                <w:szCs w:val="24"/>
              </w:rPr>
              <w:t>залік</w:t>
            </w:r>
          </w:p>
        </w:tc>
      </w:tr>
      <w:tr w:rsidR="005D1501" w:rsidRPr="00117943" w:rsidTr="00716B8E">
        <w:trPr>
          <w:gridAfter w:val="1"/>
          <w:wAfter w:w="13" w:type="dxa"/>
          <w:trHeight w:val="298"/>
        </w:trPr>
        <w:tc>
          <w:tcPr>
            <w:tcW w:w="100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D1501" w:rsidRPr="006B0D73" w:rsidRDefault="005D1501" w:rsidP="005D1501">
            <w:pPr>
              <w:pStyle w:val="a4"/>
              <w:jc w:val="left"/>
              <w:rPr>
                <w:sz w:val="24"/>
                <w:szCs w:val="24"/>
              </w:rPr>
            </w:pPr>
            <w:r w:rsidRPr="006B0D73">
              <w:rPr>
                <w:sz w:val="24"/>
                <w:szCs w:val="24"/>
              </w:rPr>
              <w:t>ВК 10</w:t>
            </w:r>
          </w:p>
        </w:tc>
        <w:tc>
          <w:tcPr>
            <w:tcW w:w="581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D1501" w:rsidRPr="005F0AAC" w:rsidRDefault="005675D4" w:rsidP="005D1501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</w:rPr>
              <w:t xml:space="preserve">Вибіркова дисципліна </w:t>
            </w:r>
            <w:r w:rsidR="005F0AAC" w:rsidRPr="005F0AAC">
              <w:rPr>
                <w:rFonts w:ascii="Times New Roman" w:hAnsi="Times New Roman" w:cs="Times New Roman"/>
              </w:rPr>
              <w:t>з кафедрального каталогу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D1501" w:rsidRPr="006B0D73" w:rsidRDefault="00460EC4" w:rsidP="005D1501">
            <w:pPr>
              <w:pStyle w:val="a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5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D1501" w:rsidRPr="006B0D73" w:rsidRDefault="005D1501" w:rsidP="005D1501">
            <w:pPr>
              <w:pStyle w:val="a4"/>
              <w:jc w:val="center"/>
              <w:rPr>
                <w:sz w:val="24"/>
                <w:szCs w:val="24"/>
              </w:rPr>
            </w:pPr>
            <w:r w:rsidRPr="006B0D73">
              <w:rPr>
                <w:sz w:val="24"/>
                <w:szCs w:val="24"/>
              </w:rPr>
              <w:t>залік</w:t>
            </w:r>
          </w:p>
        </w:tc>
      </w:tr>
      <w:tr w:rsidR="005D1501" w:rsidRPr="00117943" w:rsidTr="00716B8E">
        <w:trPr>
          <w:gridAfter w:val="1"/>
          <w:wAfter w:w="13" w:type="dxa"/>
          <w:trHeight w:val="298"/>
        </w:trPr>
        <w:tc>
          <w:tcPr>
            <w:tcW w:w="100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D1501" w:rsidRPr="006B0D73" w:rsidRDefault="005D1501" w:rsidP="005D1501">
            <w:pPr>
              <w:pStyle w:val="a4"/>
              <w:jc w:val="left"/>
              <w:rPr>
                <w:sz w:val="24"/>
                <w:szCs w:val="24"/>
              </w:rPr>
            </w:pPr>
            <w:r w:rsidRPr="006B0D73">
              <w:rPr>
                <w:sz w:val="24"/>
                <w:szCs w:val="24"/>
              </w:rPr>
              <w:t>ВК 11</w:t>
            </w:r>
          </w:p>
        </w:tc>
        <w:tc>
          <w:tcPr>
            <w:tcW w:w="581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D1501" w:rsidRPr="005F0AAC" w:rsidRDefault="005675D4" w:rsidP="005D1501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</w:rPr>
              <w:t xml:space="preserve">Вибіркова дисципліна </w:t>
            </w:r>
            <w:r w:rsidR="005F0AAC" w:rsidRPr="005F0AAC">
              <w:rPr>
                <w:rFonts w:ascii="Times New Roman" w:hAnsi="Times New Roman" w:cs="Times New Roman"/>
              </w:rPr>
              <w:t>з кафедрального каталогу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D1501" w:rsidRPr="006B0D73" w:rsidRDefault="005D1501" w:rsidP="005D1501">
            <w:pPr>
              <w:pStyle w:val="a4"/>
              <w:jc w:val="center"/>
              <w:rPr>
                <w:sz w:val="24"/>
                <w:szCs w:val="24"/>
              </w:rPr>
            </w:pPr>
            <w:r w:rsidRPr="006B0D73">
              <w:rPr>
                <w:sz w:val="24"/>
                <w:szCs w:val="24"/>
              </w:rPr>
              <w:t xml:space="preserve">4 </w:t>
            </w:r>
          </w:p>
        </w:tc>
        <w:tc>
          <w:tcPr>
            <w:tcW w:w="15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D1501" w:rsidRPr="006B0D73" w:rsidRDefault="005D1501" w:rsidP="005D1501">
            <w:pPr>
              <w:pStyle w:val="a4"/>
              <w:jc w:val="center"/>
              <w:rPr>
                <w:sz w:val="24"/>
                <w:szCs w:val="24"/>
              </w:rPr>
            </w:pPr>
            <w:r w:rsidRPr="006B0D73">
              <w:rPr>
                <w:sz w:val="24"/>
                <w:szCs w:val="24"/>
              </w:rPr>
              <w:t>залік</w:t>
            </w:r>
          </w:p>
        </w:tc>
      </w:tr>
      <w:tr w:rsidR="005D1501" w:rsidRPr="00117943" w:rsidTr="00716B8E">
        <w:trPr>
          <w:gridAfter w:val="1"/>
          <w:wAfter w:w="13" w:type="dxa"/>
          <w:trHeight w:val="293"/>
        </w:trPr>
        <w:tc>
          <w:tcPr>
            <w:tcW w:w="10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D1501" w:rsidRPr="006B0D73" w:rsidRDefault="00E33BDE" w:rsidP="005D1501">
            <w:pPr>
              <w:pStyle w:val="a4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ВК 12</w:t>
            </w:r>
          </w:p>
        </w:tc>
        <w:tc>
          <w:tcPr>
            <w:tcW w:w="58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D1501" w:rsidRPr="005F0AAC" w:rsidRDefault="005675D4" w:rsidP="005D1501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</w:rPr>
              <w:t xml:space="preserve">Вибіркова дисципліна </w:t>
            </w:r>
            <w:r w:rsidR="005F0AAC" w:rsidRPr="005F0AAC">
              <w:rPr>
                <w:rFonts w:ascii="Times New Roman" w:hAnsi="Times New Roman" w:cs="Times New Roman"/>
              </w:rPr>
              <w:t>з кафедрального каталогу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D1501" w:rsidRPr="006B0D73" w:rsidRDefault="005D1501" w:rsidP="005D1501">
            <w:pPr>
              <w:pStyle w:val="a4"/>
              <w:jc w:val="center"/>
              <w:rPr>
                <w:sz w:val="24"/>
                <w:szCs w:val="24"/>
              </w:rPr>
            </w:pPr>
            <w:r w:rsidRPr="006B0D73">
              <w:rPr>
                <w:sz w:val="24"/>
                <w:szCs w:val="24"/>
              </w:rPr>
              <w:t xml:space="preserve">4 </w:t>
            </w:r>
          </w:p>
        </w:tc>
        <w:tc>
          <w:tcPr>
            <w:tcW w:w="1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D1501" w:rsidRPr="006B0D73" w:rsidRDefault="005D1501" w:rsidP="005D1501">
            <w:pPr>
              <w:pStyle w:val="a4"/>
              <w:jc w:val="center"/>
              <w:rPr>
                <w:sz w:val="24"/>
                <w:szCs w:val="24"/>
              </w:rPr>
            </w:pPr>
            <w:r w:rsidRPr="006B0D73">
              <w:rPr>
                <w:sz w:val="24"/>
                <w:szCs w:val="24"/>
              </w:rPr>
              <w:t>залік</w:t>
            </w:r>
          </w:p>
        </w:tc>
      </w:tr>
      <w:tr w:rsidR="005D1501" w:rsidRPr="00117943" w:rsidTr="00716B8E">
        <w:trPr>
          <w:gridAfter w:val="1"/>
          <w:wAfter w:w="13" w:type="dxa"/>
          <w:trHeight w:val="293"/>
        </w:trPr>
        <w:tc>
          <w:tcPr>
            <w:tcW w:w="10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D1501" w:rsidRPr="006B0D73" w:rsidRDefault="00E33BDE" w:rsidP="005D1501">
            <w:pPr>
              <w:pStyle w:val="a4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ВК 13</w:t>
            </w:r>
          </w:p>
        </w:tc>
        <w:tc>
          <w:tcPr>
            <w:tcW w:w="58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D1501" w:rsidRPr="005F0AAC" w:rsidRDefault="005675D4" w:rsidP="005D1501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</w:rPr>
              <w:t xml:space="preserve">Вибіркова дисципліна </w:t>
            </w:r>
            <w:r w:rsidR="005F0AAC" w:rsidRPr="005F0AAC">
              <w:rPr>
                <w:rFonts w:ascii="Times New Roman" w:hAnsi="Times New Roman" w:cs="Times New Roman"/>
              </w:rPr>
              <w:t>з кафедрального каталогу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D1501" w:rsidRPr="006B0D73" w:rsidRDefault="005D1501" w:rsidP="005D1501">
            <w:pPr>
              <w:pStyle w:val="a4"/>
              <w:jc w:val="center"/>
              <w:rPr>
                <w:sz w:val="24"/>
                <w:szCs w:val="24"/>
              </w:rPr>
            </w:pPr>
            <w:r w:rsidRPr="006B0D73">
              <w:rPr>
                <w:sz w:val="24"/>
                <w:szCs w:val="24"/>
              </w:rPr>
              <w:t xml:space="preserve">4 </w:t>
            </w:r>
          </w:p>
        </w:tc>
        <w:tc>
          <w:tcPr>
            <w:tcW w:w="1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D1501" w:rsidRPr="006B0D73" w:rsidRDefault="005D1501" w:rsidP="005D1501">
            <w:pPr>
              <w:pStyle w:val="a4"/>
              <w:jc w:val="center"/>
              <w:rPr>
                <w:sz w:val="24"/>
                <w:szCs w:val="24"/>
              </w:rPr>
            </w:pPr>
            <w:r w:rsidRPr="006B0D73">
              <w:rPr>
                <w:sz w:val="24"/>
                <w:szCs w:val="24"/>
              </w:rPr>
              <w:t>залік</w:t>
            </w:r>
          </w:p>
        </w:tc>
      </w:tr>
      <w:tr w:rsidR="005D1501" w:rsidRPr="00117943" w:rsidTr="00716B8E">
        <w:trPr>
          <w:gridAfter w:val="1"/>
          <w:wAfter w:w="13" w:type="dxa"/>
          <w:trHeight w:val="293"/>
        </w:trPr>
        <w:tc>
          <w:tcPr>
            <w:tcW w:w="10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D1501" w:rsidRPr="006B0D73" w:rsidRDefault="00E33BDE" w:rsidP="005D1501">
            <w:pPr>
              <w:pStyle w:val="a4"/>
              <w:jc w:val="left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ВК 14</w:t>
            </w:r>
          </w:p>
        </w:tc>
        <w:tc>
          <w:tcPr>
            <w:tcW w:w="58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D1501" w:rsidRPr="005F0AAC" w:rsidRDefault="005675D4" w:rsidP="005D1501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</w:rPr>
              <w:t xml:space="preserve">Вибіркова дисципліна </w:t>
            </w:r>
            <w:r w:rsidR="005F0AAC" w:rsidRPr="005F0AAC">
              <w:rPr>
                <w:rFonts w:ascii="Times New Roman" w:hAnsi="Times New Roman" w:cs="Times New Roman"/>
              </w:rPr>
              <w:t>з кафедрального каталогу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D1501" w:rsidRPr="006B0D73" w:rsidRDefault="005D1501" w:rsidP="005D1501">
            <w:pPr>
              <w:pStyle w:val="a4"/>
              <w:jc w:val="center"/>
              <w:rPr>
                <w:sz w:val="24"/>
                <w:szCs w:val="24"/>
              </w:rPr>
            </w:pPr>
            <w:r w:rsidRPr="006B0D73">
              <w:rPr>
                <w:sz w:val="24"/>
                <w:szCs w:val="24"/>
              </w:rPr>
              <w:t>4</w:t>
            </w:r>
          </w:p>
        </w:tc>
        <w:tc>
          <w:tcPr>
            <w:tcW w:w="1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D1501" w:rsidRPr="006B0D73" w:rsidRDefault="005D1501" w:rsidP="005D1501">
            <w:pPr>
              <w:pStyle w:val="a4"/>
              <w:jc w:val="center"/>
              <w:rPr>
                <w:sz w:val="24"/>
                <w:szCs w:val="24"/>
              </w:rPr>
            </w:pPr>
            <w:r w:rsidRPr="006B0D73">
              <w:rPr>
                <w:sz w:val="24"/>
                <w:szCs w:val="24"/>
              </w:rPr>
              <w:t>залік</w:t>
            </w:r>
          </w:p>
        </w:tc>
      </w:tr>
      <w:tr w:rsidR="005D1501" w:rsidRPr="00117943" w:rsidTr="00716B8E">
        <w:trPr>
          <w:gridAfter w:val="1"/>
          <w:wAfter w:w="13" w:type="dxa"/>
          <w:trHeight w:val="293"/>
        </w:trPr>
        <w:tc>
          <w:tcPr>
            <w:tcW w:w="10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D1501" w:rsidRPr="006B0D73" w:rsidRDefault="00E33BDE" w:rsidP="005D1501">
            <w:pPr>
              <w:pStyle w:val="a4"/>
              <w:jc w:val="left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ВК 15</w:t>
            </w:r>
          </w:p>
        </w:tc>
        <w:tc>
          <w:tcPr>
            <w:tcW w:w="58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D1501" w:rsidRPr="005F0AAC" w:rsidRDefault="005675D4" w:rsidP="005D1501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</w:rPr>
              <w:t xml:space="preserve">Вибіркова дисципліна </w:t>
            </w:r>
            <w:r w:rsidR="005F0AAC" w:rsidRPr="005F0AAC">
              <w:rPr>
                <w:rFonts w:ascii="Times New Roman" w:hAnsi="Times New Roman" w:cs="Times New Roman"/>
              </w:rPr>
              <w:t>з кафедрального каталогу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D1501" w:rsidRPr="006B0D73" w:rsidRDefault="005D1501" w:rsidP="005D1501">
            <w:pPr>
              <w:pStyle w:val="a4"/>
              <w:jc w:val="center"/>
              <w:rPr>
                <w:sz w:val="24"/>
                <w:szCs w:val="24"/>
              </w:rPr>
            </w:pPr>
            <w:r w:rsidRPr="006B0D73">
              <w:rPr>
                <w:sz w:val="24"/>
                <w:szCs w:val="24"/>
              </w:rPr>
              <w:t xml:space="preserve">4 </w:t>
            </w:r>
          </w:p>
        </w:tc>
        <w:tc>
          <w:tcPr>
            <w:tcW w:w="1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D1501" w:rsidRPr="006B0D73" w:rsidRDefault="005D1501" w:rsidP="005D1501">
            <w:pPr>
              <w:pStyle w:val="a4"/>
              <w:jc w:val="center"/>
              <w:rPr>
                <w:sz w:val="24"/>
                <w:szCs w:val="24"/>
              </w:rPr>
            </w:pPr>
            <w:r w:rsidRPr="006B0D73">
              <w:rPr>
                <w:sz w:val="24"/>
                <w:szCs w:val="24"/>
              </w:rPr>
              <w:t>залік</w:t>
            </w:r>
          </w:p>
        </w:tc>
      </w:tr>
      <w:tr w:rsidR="005D1501" w:rsidRPr="00117943" w:rsidTr="00716B8E">
        <w:trPr>
          <w:gridAfter w:val="1"/>
          <w:wAfter w:w="13" w:type="dxa"/>
          <w:trHeight w:val="293"/>
        </w:trPr>
        <w:tc>
          <w:tcPr>
            <w:tcW w:w="10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D1501" w:rsidRPr="006B0D73" w:rsidRDefault="00E33BDE" w:rsidP="005D1501">
            <w:pPr>
              <w:pStyle w:val="a4"/>
              <w:jc w:val="left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ВК 16</w:t>
            </w:r>
          </w:p>
        </w:tc>
        <w:tc>
          <w:tcPr>
            <w:tcW w:w="58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D1501" w:rsidRPr="005F0AAC" w:rsidRDefault="005675D4" w:rsidP="005D1501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</w:rPr>
              <w:t xml:space="preserve">Вибіркова дисципліна </w:t>
            </w:r>
            <w:r w:rsidR="005F0AAC" w:rsidRPr="005F0AAC">
              <w:rPr>
                <w:rFonts w:ascii="Times New Roman" w:hAnsi="Times New Roman" w:cs="Times New Roman"/>
              </w:rPr>
              <w:t>з кафедрального каталогу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D1501" w:rsidRPr="006B0D73" w:rsidRDefault="005D1501" w:rsidP="005D1501">
            <w:pPr>
              <w:pStyle w:val="a4"/>
              <w:jc w:val="center"/>
              <w:rPr>
                <w:sz w:val="24"/>
                <w:szCs w:val="24"/>
              </w:rPr>
            </w:pPr>
            <w:r w:rsidRPr="006B0D73">
              <w:rPr>
                <w:sz w:val="24"/>
                <w:szCs w:val="24"/>
              </w:rPr>
              <w:t xml:space="preserve">4 </w:t>
            </w:r>
          </w:p>
        </w:tc>
        <w:tc>
          <w:tcPr>
            <w:tcW w:w="1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D1501" w:rsidRPr="006B0D73" w:rsidRDefault="005D1501" w:rsidP="005D1501">
            <w:pPr>
              <w:pStyle w:val="a4"/>
              <w:jc w:val="center"/>
              <w:rPr>
                <w:sz w:val="24"/>
                <w:szCs w:val="24"/>
              </w:rPr>
            </w:pPr>
            <w:r w:rsidRPr="006B0D73">
              <w:rPr>
                <w:sz w:val="24"/>
                <w:szCs w:val="24"/>
              </w:rPr>
              <w:t>залік</w:t>
            </w:r>
          </w:p>
        </w:tc>
      </w:tr>
      <w:tr w:rsidR="00CB00F0" w:rsidRPr="00117943" w:rsidTr="00716B8E">
        <w:trPr>
          <w:gridAfter w:val="1"/>
          <w:wAfter w:w="13" w:type="dxa"/>
          <w:trHeight w:val="293"/>
        </w:trPr>
        <w:tc>
          <w:tcPr>
            <w:tcW w:w="68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B00F0" w:rsidRPr="00117943" w:rsidRDefault="00CB00F0" w:rsidP="002C2106">
            <w:pPr>
              <w:rPr>
                <w:rFonts w:ascii="Times New Roman" w:hAnsi="Times New Roman" w:cs="Times New Roman"/>
                <w:b/>
              </w:rPr>
            </w:pPr>
            <w:r w:rsidRPr="00117943">
              <w:rPr>
                <w:rFonts w:ascii="Times New Roman" w:hAnsi="Times New Roman" w:cs="Times New Roman"/>
                <w:b/>
              </w:rPr>
              <w:t>Загальний обсяг вибіркових компонентів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B00F0" w:rsidRPr="00117943" w:rsidRDefault="00460EC4" w:rsidP="002C2106">
            <w:pPr>
              <w:pStyle w:val="a4"/>
              <w:jc w:val="center"/>
              <w:rPr>
                <w:b/>
                <w:color w:val="000000"/>
                <w:sz w:val="24"/>
                <w:szCs w:val="24"/>
                <w:highlight w:val="yellow"/>
              </w:rPr>
            </w:pPr>
            <w:r>
              <w:rPr>
                <w:b/>
                <w:color w:val="000000"/>
                <w:sz w:val="24"/>
                <w:szCs w:val="24"/>
              </w:rPr>
              <w:t>60</w:t>
            </w:r>
          </w:p>
        </w:tc>
        <w:tc>
          <w:tcPr>
            <w:tcW w:w="1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B00F0" w:rsidRPr="00117943" w:rsidRDefault="00CB00F0" w:rsidP="002C2106">
            <w:pPr>
              <w:pStyle w:val="a4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CB00F0" w:rsidRPr="00117943" w:rsidTr="00716B8E">
        <w:trPr>
          <w:gridAfter w:val="1"/>
          <w:wAfter w:w="13" w:type="dxa"/>
          <w:trHeight w:val="293"/>
        </w:trPr>
        <w:tc>
          <w:tcPr>
            <w:tcW w:w="68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B00F0" w:rsidRPr="00117943" w:rsidRDefault="00CB00F0" w:rsidP="002C2106">
            <w:pPr>
              <w:rPr>
                <w:rFonts w:ascii="Times New Roman" w:hAnsi="Times New Roman" w:cs="Times New Roman"/>
                <w:b/>
              </w:rPr>
            </w:pPr>
            <w:r w:rsidRPr="00117943">
              <w:rPr>
                <w:rFonts w:ascii="Times New Roman" w:hAnsi="Times New Roman" w:cs="Times New Roman"/>
                <w:b/>
              </w:rPr>
              <w:t xml:space="preserve">ЗАГАЛЬНИЙ ОБСЯГ ОСВІТНЬОЇ ПРОГРАМИ 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B00F0" w:rsidRPr="00117943" w:rsidRDefault="00CB00F0" w:rsidP="002C2106">
            <w:pPr>
              <w:pStyle w:val="a4"/>
              <w:jc w:val="center"/>
              <w:rPr>
                <w:b/>
                <w:color w:val="000000"/>
                <w:sz w:val="24"/>
                <w:szCs w:val="24"/>
                <w:highlight w:val="yellow"/>
              </w:rPr>
            </w:pPr>
            <w:r w:rsidRPr="0091502D">
              <w:rPr>
                <w:b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B00F0" w:rsidRPr="00117943" w:rsidRDefault="00CB00F0" w:rsidP="002C2106">
            <w:pPr>
              <w:pStyle w:val="a4"/>
              <w:jc w:val="center"/>
              <w:rPr>
                <w:color w:val="000000"/>
                <w:sz w:val="24"/>
                <w:szCs w:val="24"/>
              </w:rPr>
            </w:pPr>
          </w:p>
        </w:tc>
      </w:tr>
    </w:tbl>
    <w:p w:rsidR="00AC3526" w:rsidRDefault="00AC3526" w:rsidP="00AC3526">
      <w:pPr>
        <w:pStyle w:val="2"/>
        <w:rPr>
          <w:sz w:val="28"/>
          <w:szCs w:val="28"/>
          <w:lang w:val="uk-UA"/>
        </w:rPr>
        <w:sectPr w:rsidR="00AC3526" w:rsidSect="002C2106">
          <w:pgSz w:w="11909" w:h="16834"/>
          <w:pgMar w:top="284" w:right="851" w:bottom="284" w:left="1418" w:header="0" w:footer="6" w:gutter="0"/>
          <w:cols w:space="720"/>
          <w:noEndnote/>
          <w:docGrid w:linePitch="360"/>
        </w:sectPr>
      </w:pPr>
    </w:p>
    <w:p w:rsidR="00CB00F0" w:rsidRPr="00AC3526" w:rsidRDefault="000B302C" w:rsidP="000B302C">
      <w:pPr>
        <w:pStyle w:val="2"/>
        <w:jc w:val="center"/>
        <w:rPr>
          <w:sz w:val="28"/>
          <w:lang w:val="uk-UA"/>
        </w:rPr>
      </w:pPr>
      <w:r>
        <w:rPr>
          <w:sz w:val="28"/>
          <w:szCs w:val="28"/>
          <w:lang w:val="uk-UA"/>
        </w:rPr>
        <w:t xml:space="preserve">             </w:t>
      </w:r>
      <w:r w:rsidR="00CB00F0" w:rsidRPr="00221B2A">
        <w:rPr>
          <w:sz w:val="28"/>
          <w:szCs w:val="28"/>
          <w:lang w:val="uk-UA"/>
        </w:rPr>
        <w:t>2.2.</w:t>
      </w:r>
      <w:r>
        <w:rPr>
          <w:sz w:val="28"/>
          <w:lang w:val="uk-UA"/>
        </w:rPr>
        <w:t>Структурно-логічна схема ОП</w:t>
      </w:r>
    </w:p>
    <w:p w:rsidR="00CB00F0" w:rsidRPr="003029A8" w:rsidRDefault="00424FC7" w:rsidP="00AC3526">
      <w:pPr>
        <w:ind w:left="709"/>
      </w:pPr>
      <w:r w:rsidRPr="00424FC7">
        <w:rPr>
          <w:noProof/>
        </w:rPr>
        <w:pict>
          <v:group id="_x0000_s1130" style="position:absolute;left:0;text-align:left;margin-left:2.3pt;margin-top:6.75pt;width:668.6pt;height:497.15pt;z-index:251723776" coordorigin="2314,467" coordsize="13372,9943">
            <v:group id="_x0000_s1123" style="position:absolute;left:2314;top:467;width:13372;height:9943" coordorigin="2314,467" coordsize="13372,9943">
              <v:group id="_x0000_s1114" style="position:absolute;left:2314;top:467;width:13372;height:9943" coordorigin="2314,467" coordsize="13372,9943">
                <v:group id="_x0000_s1102" style="position:absolute;left:2314;top:467;width:13372;height:9943" coordorigin="2314,467" coordsize="13372,9943">
                  <v:group id="_x0000_s1087" style="position:absolute;left:7128;top:6759;width:2538;height:3651" coordorigin="7139,6634" coordsize="2538,3651">
                    <v:shape id="Блок-схема: альтернативный процесс 22" o:spid="_x0000_s1034" type="#_x0000_t176" style="position:absolute;left:7185;top:6634;width:2446;height:597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" fillcolor="#5b9bd5 [3208]" strokecolor="#f2f2f2 [3041]" strokeweight="3pt">
                      <v:shadow on="t" color="#1f4d78 [1608]" opacity=".5" offset="1pt"/>
                      <v:textbox style="mso-next-textbox:#Блок-схема: альтернативный процесс 22">
                        <w:txbxContent>
                          <w:p w:rsidR="008F0C26" w:rsidRPr="0067078C" w:rsidRDefault="008F0C26" w:rsidP="00CB00F0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</w:pPr>
                            <w:r w:rsidRPr="0067078C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  <w:t>Курсова робота</w:t>
                            </w:r>
                          </w:p>
                        </w:txbxContent>
                      </v:textbox>
                    </v:shape>
                    <v:shape id="Блок-схема: альтернативный процесс 17" o:spid="_x0000_s1035" type="#_x0000_t176" style="position:absolute;left:7160;top:7685;width:2486;height:56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" fillcolor="#5b9bd5 [3208]" strokecolor="#f2f2f2 [3041]" strokeweight="3pt">
                      <v:shadow on="t" color="#1f4d78 [1608]" opacity=".5" offset="1pt"/>
                      <v:textbox style="mso-next-textbox:#Блок-схема: альтернативный процесс 17">
                        <w:txbxContent>
                          <w:p w:rsidR="008F0C26" w:rsidRPr="0067078C" w:rsidRDefault="008F0C26" w:rsidP="00CB00F0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</w:pPr>
                            <w:r w:rsidRPr="0067078C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  <w:t>Навчальна практика</w:t>
                            </w:r>
                          </w:p>
                        </w:txbxContent>
                      </v:textbox>
                    </v:shape>
                    <v:shape id="Блок-схема: альтернативный процесс 13" o:spid="_x0000_s1036" type="#_x0000_t176" style="position:absolute;left:7150;top:8595;width:2496;height:53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" fillcolor="#5b9bd5 [3208]" strokecolor="#f2f2f2 [3041]" strokeweight="3pt">
                      <v:shadow on="t" color="#1f4d78 [1608]" opacity=".5" offset="1pt"/>
                      <v:textbox style="mso-next-textbox:#Блок-схема: альтернативный процесс 13">
                        <w:txbxContent>
                          <w:p w:rsidR="008F0C26" w:rsidRPr="0067078C" w:rsidRDefault="008F0C26" w:rsidP="00CB00F0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  <w:t>Педагогічна</w:t>
                            </w:r>
                            <w:r w:rsidRPr="0067078C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  <w:t xml:space="preserve"> практика</w:t>
                            </w:r>
                          </w:p>
                        </w:txbxContent>
                      </v:textbox>
                    </v:shape>
                    <v:shape id="Блок-схема: альтернативный процесс 10" o:spid="_x0000_s1037" type="#_x0000_t176" style="position:absolute;left:7139;top:9535;width:2538;height:75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" fillcolor="#5b9bd5 [3208]" strokecolor="#f2f2f2 [3041]" strokeweight="3pt">
                      <v:shadow on="t" color="#1f4d78 [1608]" opacity=".5" offset="1pt"/>
                      <v:textbox style="mso-next-textbox:#Блок-схема: альтернативный процесс 10">
                        <w:txbxContent>
                          <w:p w:rsidR="008F0C26" w:rsidRPr="00387FF6" w:rsidRDefault="008F0C26" w:rsidP="00CB00F0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16"/>
                                <w:szCs w:val="16"/>
                              </w:rPr>
                              <w:t>Атестація (кваліфікаційні  комплексні екзамени)</w:t>
                            </w:r>
                          </w:p>
                        </w:txbxContent>
                      </v:textbox>
                    </v:shape>
                  </v:group>
                  <v:group id="_x0000_s1100" style="position:absolute;left:2314;top:467;width:13372;height:9291" coordorigin="2314,467" coordsize="13372,9291">
                    <v:group id="_x0000_s1086" style="position:absolute;left:2314;top:467;width:13372;height:6614" coordorigin="2281,483" coordsize="13372,6614">
                      <v:shape id="Блок-схема: альтернативный процесс 39" o:spid="_x0000_s1032" type="#_x0000_t176" style="position:absolute;left:5438;top:1646;width:2314;height:355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" fillcolor="#b4c6e7 [1300]" strokecolor="#002060">
                        <v:textbox style="mso-next-textbox:#Блок-схема: альтернативный процесс 39">
                          <w:txbxContent>
                            <w:p w:rsidR="008F0C26" w:rsidRPr="000B302C" w:rsidRDefault="008F0C26" w:rsidP="00CB00F0">
                              <w:pPr>
                                <w:jc w:val="center"/>
                                <w:rPr>
                                  <w:rFonts w:ascii="Times New Roman" w:hAnsi="Times New Roman" w:cs="Times New Roman"/>
                                  <w:b/>
                                </w:rPr>
                              </w:pPr>
                              <w:r w:rsidRPr="000B302C">
                                <w:rPr>
                                  <w:rFonts w:ascii="Times New Roman" w:hAnsi="Times New Roman" w:cs="Times New Roman"/>
                                  <w:b/>
                                </w:rPr>
                                <w:t>Цикл загальної підготовки</w:t>
                              </w:r>
                            </w:p>
                            <w:p w:rsidR="008F0C26" w:rsidRPr="006E5995" w:rsidRDefault="008F0C26" w:rsidP="00CB00F0">
                              <w:pPr>
                                <w:rPr>
                                  <w:rFonts w:ascii="Times New Roman" w:hAnsi="Times New Roman" w:cs="Times New Roman"/>
                                  <w:sz w:val="16"/>
                                  <w:szCs w:val="16"/>
                                </w:rPr>
                              </w:pPr>
                            </w:p>
                            <w:p w:rsidR="008F0C26" w:rsidRPr="004D1EA6" w:rsidRDefault="008F0C26" w:rsidP="00B424DD">
                              <w:pPr>
                                <w:jc w:val="center"/>
                                <w:rPr>
                                  <w:rFonts w:ascii="Times New Roman" w:hAnsi="Times New Roman" w:cs="Times New Roman"/>
                                  <w:sz w:val="20"/>
                                  <w:szCs w:val="20"/>
                                </w:rPr>
                              </w:pPr>
                              <w:r w:rsidRPr="004D1EA6">
                                <w:rPr>
                                  <w:rFonts w:ascii="Times New Roman" w:hAnsi="Times New Roman" w:cs="Times New Roman"/>
                                  <w:sz w:val="20"/>
                                  <w:szCs w:val="20"/>
                                </w:rPr>
                                <w:t>ОК 1</w:t>
                              </w:r>
                            </w:p>
                            <w:p w:rsidR="008F0C26" w:rsidRPr="004D1EA6" w:rsidRDefault="008F0C26" w:rsidP="00B424DD">
                              <w:pPr>
                                <w:jc w:val="center"/>
                                <w:rPr>
                                  <w:rFonts w:ascii="Times New Roman" w:hAnsi="Times New Roman" w:cs="Times New Roman"/>
                                  <w:sz w:val="20"/>
                                  <w:szCs w:val="20"/>
                                </w:rPr>
                              </w:pPr>
                              <w:r w:rsidRPr="004D1EA6">
                                <w:rPr>
                                  <w:rFonts w:ascii="Times New Roman" w:hAnsi="Times New Roman" w:cs="Times New Roman"/>
                                  <w:sz w:val="20"/>
                                  <w:szCs w:val="20"/>
                                </w:rPr>
                                <w:t>ОК 2</w:t>
                              </w:r>
                            </w:p>
                            <w:p w:rsidR="008F0C26" w:rsidRPr="004D1EA6" w:rsidRDefault="008F0C26" w:rsidP="00B424DD">
                              <w:pPr>
                                <w:jc w:val="center"/>
                                <w:rPr>
                                  <w:rFonts w:ascii="Times New Roman" w:hAnsi="Times New Roman" w:cs="Times New Roman"/>
                                  <w:sz w:val="20"/>
                                  <w:szCs w:val="20"/>
                                </w:rPr>
                              </w:pPr>
                              <w:r w:rsidRPr="004D1EA6">
                                <w:rPr>
                                  <w:rFonts w:ascii="Times New Roman" w:hAnsi="Times New Roman" w:cs="Times New Roman"/>
                                  <w:sz w:val="20"/>
                                  <w:szCs w:val="20"/>
                                </w:rPr>
                                <w:t>ОК 3</w:t>
                              </w:r>
                            </w:p>
                            <w:p w:rsidR="008F0C26" w:rsidRPr="004D1EA6" w:rsidRDefault="008F0C26" w:rsidP="00B424DD">
                              <w:pPr>
                                <w:jc w:val="center"/>
                                <w:rPr>
                                  <w:rFonts w:ascii="Times New Roman" w:hAnsi="Times New Roman" w:cs="Times New Roman"/>
                                  <w:sz w:val="20"/>
                                  <w:szCs w:val="20"/>
                                </w:rPr>
                              </w:pPr>
                              <w:r w:rsidRPr="004D1EA6">
                                <w:rPr>
                                  <w:rFonts w:ascii="Times New Roman" w:hAnsi="Times New Roman" w:cs="Times New Roman"/>
                                  <w:sz w:val="20"/>
                                  <w:szCs w:val="20"/>
                                </w:rPr>
                                <w:t>ОК 4</w:t>
                              </w:r>
                            </w:p>
                            <w:p w:rsidR="008F0C26" w:rsidRPr="004D1EA6" w:rsidRDefault="008F0C26" w:rsidP="00B424DD">
                              <w:pPr>
                                <w:jc w:val="center"/>
                                <w:rPr>
                                  <w:rFonts w:ascii="Times New Roman" w:hAnsi="Times New Roman" w:cs="Times New Roman"/>
                                  <w:sz w:val="20"/>
                                  <w:szCs w:val="20"/>
                                </w:rPr>
                              </w:pPr>
                              <w:r w:rsidRPr="004D1EA6">
                                <w:rPr>
                                  <w:rFonts w:ascii="Times New Roman" w:hAnsi="Times New Roman" w:cs="Times New Roman"/>
                                  <w:sz w:val="20"/>
                                  <w:szCs w:val="20"/>
                                </w:rPr>
                                <w:t>ОК 6</w:t>
                              </w:r>
                            </w:p>
                            <w:p w:rsidR="008F0C26" w:rsidRPr="004D1EA6" w:rsidRDefault="008F0C26" w:rsidP="00B424DD">
                              <w:pPr>
                                <w:jc w:val="center"/>
                                <w:rPr>
                                  <w:rFonts w:ascii="Times New Roman" w:hAnsi="Times New Roman" w:cs="Times New Roman"/>
                                  <w:sz w:val="20"/>
                                  <w:szCs w:val="20"/>
                                </w:rPr>
                              </w:pPr>
                              <w:r w:rsidRPr="004D1EA6">
                                <w:rPr>
                                  <w:rFonts w:ascii="Times New Roman" w:hAnsi="Times New Roman" w:cs="Times New Roman"/>
                                  <w:sz w:val="20"/>
                                  <w:szCs w:val="20"/>
                                </w:rPr>
                                <w:t>ОК 10</w:t>
                              </w:r>
                            </w:p>
                            <w:p w:rsidR="008F0C26" w:rsidRPr="004D1EA6" w:rsidRDefault="008F0C26" w:rsidP="00B424DD">
                              <w:pPr>
                                <w:jc w:val="center"/>
                                <w:rPr>
                                  <w:rFonts w:ascii="Times New Roman" w:hAnsi="Times New Roman" w:cs="Times New Roman"/>
                                  <w:sz w:val="20"/>
                                  <w:szCs w:val="20"/>
                                </w:rPr>
                              </w:pPr>
                              <w:r w:rsidRPr="004D1EA6">
                                <w:rPr>
                                  <w:rFonts w:ascii="Times New Roman" w:hAnsi="Times New Roman" w:cs="Times New Roman"/>
                                  <w:sz w:val="20"/>
                                  <w:szCs w:val="20"/>
                                </w:rPr>
                                <w:t>ОК 14</w:t>
                              </w:r>
                            </w:p>
                            <w:p w:rsidR="008F0C26" w:rsidRPr="004D1EA6" w:rsidRDefault="008F0C26" w:rsidP="00B424DD">
                              <w:pPr>
                                <w:jc w:val="center"/>
                                <w:rPr>
                                  <w:rFonts w:ascii="Times New Roman" w:hAnsi="Times New Roman" w:cs="Times New Roman"/>
                                  <w:sz w:val="20"/>
                                  <w:szCs w:val="20"/>
                                </w:rPr>
                              </w:pPr>
                              <w:r w:rsidRPr="004D1EA6">
                                <w:rPr>
                                  <w:rFonts w:ascii="Times New Roman" w:hAnsi="Times New Roman" w:cs="Times New Roman"/>
                                  <w:sz w:val="20"/>
                                  <w:szCs w:val="20"/>
                                </w:rPr>
                                <w:t>ОК 18</w:t>
                              </w:r>
                            </w:p>
                            <w:p w:rsidR="008F0C26" w:rsidRPr="004D1EA6" w:rsidRDefault="008F0C26" w:rsidP="00B424DD">
                              <w:pPr>
                                <w:jc w:val="center"/>
                                <w:rPr>
                                  <w:rFonts w:ascii="Times New Roman" w:hAnsi="Times New Roman" w:cs="Times New Roman"/>
                                  <w:sz w:val="20"/>
                                  <w:szCs w:val="20"/>
                                </w:rPr>
                              </w:pPr>
                              <w:r w:rsidRPr="004D1EA6">
                                <w:rPr>
                                  <w:rFonts w:ascii="Times New Roman" w:hAnsi="Times New Roman" w:cs="Times New Roman"/>
                                  <w:sz w:val="20"/>
                                  <w:szCs w:val="20"/>
                                </w:rPr>
                                <w:t>ОК 21</w:t>
                              </w:r>
                            </w:p>
                            <w:p w:rsidR="008F0C26" w:rsidRDefault="008F0C26" w:rsidP="00B424DD">
                              <w:pPr>
                                <w:jc w:val="center"/>
                                <w:rPr>
                                  <w:rFonts w:ascii="Times New Roman" w:hAnsi="Times New Roman" w:cs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sz w:val="20"/>
                                  <w:szCs w:val="20"/>
                                </w:rPr>
                                <w:t>ОК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20"/>
                                  <w:szCs w:val="20"/>
                                  <w:lang w:val="ru-RU"/>
                                </w:rPr>
                                <w:t xml:space="preserve"> </w:t>
                              </w:r>
                              <w:r w:rsidRPr="004D1EA6">
                                <w:rPr>
                                  <w:rFonts w:ascii="Times New Roman" w:hAnsi="Times New Roman" w:cs="Times New Roman"/>
                                  <w:sz w:val="20"/>
                                  <w:szCs w:val="20"/>
                                </w:rPr>
                                <w:t>23</w:t>
                              </w:r>
                            </w:p>
                            <w:p w:rsidR="008F0C26" w:rsidRPr="00EA7FDB" w:rsidRDefault="008F0C26" w:rsidP="00B424DD">
                              <w:pPr>
                                <w:jc w:val="center"/>
                                <w:rPr>
                                  <w:rFonts w:ascii="Times New Roman" w:hAnsi="Times New Roman" w:cs="Times New Roman"/>
                                  <w:sz w:val="20"/>
                                  <w:szCs w:val="20"/>
                                  <w:lang w:val="ru-RU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sz w:val="20"/>
                                  <w:szCs w:val="20"/>
                                  <w:lang w:val="ru-RU"/>
                                </w:rPr>
                                <w:t>ОК 24</w:t>
                              </w:r>
                            </w:p>
                            <w:p w:rsidR="008F0C26" w:rsidRPr="006E5995" w:rsidRDefault="008F0C26" w:rsidP="00B424DD">
                              <w:pPr>
                                <w:jc w:val="center"/>
                                <w:rPr>
                                  <w:rFonts w:ascii="Times New Roman" w:hAnsi="Times New Roman" w:cs="Times New Roman"/>
                                  <w:sz w:val="16"/>
                                  <w:szCs w:val="16"/>
                                  <w:lang w:val="ru-RU"/>
                                </w:rPr>
                              </w:pPr>
                            </w:p>
                            <w:p w:rsidR="008F0C26" w:rsidRPr="006E5995" w:rsidRDefault="008F0C26" w:rsidP="00CB00F0">
                              <w:pPr>
                                <w:rPr>
                                  <w:rFonts w:ascii="Times New Roman" w:hAnsi="Times New Roman" w:cs="Times New Roman"/>
                                  <w:sz w:val="16"/>
                                  <w:szCs w:val="16"/>
                                </w:rPr>
                              </w:pPr>
                            </w:p>
                            <w:p w:rsidR="008F0C26" w:rsidRPr="00D25596" w:rsidRDefault="008F0C26" w:rsidP="00CB00F0">
                              <w:pPr>
                                <w:jc w:val="center"/>
                                <w:rPr>
                                  <w:rFonts w:ascii="Times New Roman" w:hAnsi="Times New Roman" w:cs="Times New Roman"/>
                                  <w:sz w:val="16"/>
                                  <w:szCs w:val="16"/>
                                </w:rPr>
                              </w:pPr>
                            </w:p>
                          </w:txbxContent>
                        </v:textbox>
                      </v:shape>
                      <v:shape id="Блок-схема: альтернативный процесс 38" o:spid="_x0000_s1033" type="#_x0000_t176" style="position:absolute;left:9602;top:1567;width:2293;height:354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" fillcolor="#b4c6e7 [1300]" strokecolor="#1f4d78 [1608]">
                        <v:textbox style="mso-next-textbox:#Блок-схема: альтернативный процесс 38">
                          <w:txbxContent>
                            <w:p w:rsidR="008F0C26" w:rsidRPr="00285C4C" w:rsidRDefault="008F0C26" w:rsidP="00CB00F0">
                              <w:pPr>
                                <w:jc w:val="center"/>
                                <w:rPr>
                                  <w:rFonts w:ascii="Times New Roman" w:hAnsi="Times New Roman" w:cs="Times New Roman"/>
                                  <w:b/>
                                </w:rPr>
                              </w:pPr>
                              <w:r w:rsidRPr="00285C4C">
                                <w:rPr>
                                  <w:rFonts w:ascii="Times New Roman" w:hAnsi="Times New Roman" w:cs="Times New Roman"/>
                                  <w:b/>
                                </w:rPr>
                                <w:t xml:space="preserve">Цикл загальної </w:t>
                              </w:r>
                            </w:p>
                            <w:p w:rsidR="008F0C26" w:rsidRPr="00285C4C" w:rsidRDefault="008F0C26" w:rsidP="00CB00F0">
                              <w:pPr>
                                <w:jc w:val="center"/>
                                <w:rPr>
                                  <w:rFonts w:ascii="Times New Roman" w:hAnsi="Times New Roman" w:cs="Times New Roman"/>
                                  <w:b/>
                                  <w:lang w:val="ru-RU"/>
                                </w:rPr>
                              </w:pPr>
                              <w:r w:rsidRPr="00285C4C">
                                <w:rPr>
                                  <w:rFonts w:ascii="Times New Roman" w:hAnsi="Times New Roman" w:cs="Times New Roman"/>
                                  <w:b/>
                                </w:rPr>
                                <w:t>підготовки</w:t>
                              </w:r>
                              <w:r w:rsidRPr="00285C4C">
                                <w:rPr>
                                  <w:rFonts w:ascii="Times New Roman" w:hAnsi="Times New Roman" w:cs="Times New Roman"/>
                                  <w:b/>
                                  <w:lang w:val="ru-RU"/>
                                </w:rPr>
                                <w:t xml:space="preserve"> </w:t>
                              </w:r>
                            </w:p>
                            <w:p w:rsidR="008F0C26" w:rsidRDefault="008F0C26" w:rsidP="00285C4C">
                              <w:pPr>
                                <w:tabs>
                                  <w:tab w:val="left" w:pos="2834"/>
                                </w:tabs>
                                <w:jc w:val="center"/>
                                <w:rPr>
                                  <w:rFonts w:ascii="Times New Roman" w:hAnsi="Times New Roman" w:cs="Times New Roman"/>
                                  <w:lang w:val="ru-RU"/>
                                </w:rPr>
                              </w:pPr>
                            </w:p>
                            <w:p w:rsidR="008F0C26" w:rsidRPr="00285C4C" w:rsidRDefault="008F0C26" w:rsidP="003578DB">
                              <w:pPr>
                                <w:tabs>
                                  <w:tab w:val="left" w:pos="2834"/>
                                </w:tabs>
                                <w:jc w:val="center"/>
                                <w:rPr>
                                  <w:rFonts w:ascii="Times New Roman" w:hAnsi="Times New Roman" w:cs="Times New Roman"/>
                                  <w:lang w:val="ru-RU"/>
                                </w:rPr>
                              </w:pPr>
                              <w:r w:rsidRPr="00285C4C">
                                <w:rPr>
                                  <w:rFonts w:ascii="Times New Roman" w:hAnsi="Times New Roman" w:cs="Times New Roman"/>
                                  <w:lang w:val="ru-RU"/>
                                </w:rPr>
                                <w:t>ВК 1</w:t>
                              </w:r>
                            </w:p>
                            <w:p w:rsidR="008F0C26" w:rsidRPr="00285C4C" w:rsidRDefault="008F0C26" w:rsidP="003578DB">
                              <w:pPr>
                                <w:tabs>
                                  <w:tab w:val="left" w:pos="2834"/>
                                </w:tabs>
                                <w:jc w:val="center"/>
                                <w:rPr>
                                  <w:rFonts w:ascii="Times New Roman" w:hAnsi="Times New Roman" w:cs="Times New Roman"/>
                                  <w:lang w:val="ru-RU"/>
                                </w:rPr>
                              </w:pPr>
                              <w:r w:rsidRPr="00285C4C">
                                <w:rPr>
                                  <w:rFonts w:ascii="Times New Roman" w:hAnsi="Times New Roman" w:cs="Times New Roman"/>
                                  <w:lang w:val="ru-RU"/>
                                </w:rPr>
                                <w:t>ВК 2</w:t>
                              </w:r>
                            </w:p>
                            <w:p w:rsidR="008F0C26" w:rsidRPr="00285C4C" w:rsidRDefault="008F0C26" w:rsidP="003578DB">
                              <w:pPr>
                                <w:tabs>
                                  <w:tab w:val="left" w:pos="2834"/>
                                </w:tabs>
                                <w:jc w:val="center"/>
                                <w:rPr>
                                  <w:rFonts w:ascii="Times New Roman" w:hAnsi="Times New Roman" w:cs="Times New Roman"/>
                                  <w:lang w:val="ru-RU"/>
                                </w:rPr>
                              </w:pPr>
                              <w:r w:rsidRPr="00285C4C">
                                <w:rPr>
                                  <w:rFonts w:ascii="Times New Roman" w:hAnsi="Times New Roman" w:cs="Times New Roman"/>
                                  <w:lang w:val="ru-RU"/>
                                </w:rPr>
                                <w:t>ВК 3</w:t>
                              </w:r>
                            </w:p>
                            <w:p w:rsidR="008F0C26" w:rsidRPr="00285C4C" w:rsidRDefault="008F0C26" w:rsidP="003578DB">
                              <w:pPr>
                                <w:tabs>
                                  <w:tab w:val="left" w:pos="2834"/>
                                </w:tabs>
                                <w:jc w:val="center"/>
                                <w:rPr>
                                  <w:rFonts w:ascii="Times New Roman" w:hAnsi="Times New Roman" w:cs="Times New Roman"/>
                                </w:rPr>
                              </w:pPr>
                              <w:r w:rsidRPr="00285C4C">
                                <w:rPr>
                                  <w:rFonts w:ascii="Times New Roman" w:hAnsi="Times New Roman" w:cs="Times New Roman"/>
                                  <w:lang w:val="ru-RU"/>
                                </w:rPr>
                                <w:t>ВК 4</w:t>
                              </w:r>
                            </w:p>
                            <w:p w:rsidR="008F0C26" w:rsidRPr="007A5947" w:rsidRDefault="008F0C26" w:rsidP="00CB00F0">
                              <w:pPr>
                                <w:jc w:val="center"/>
                                <w:rPr>
                                  <w:rFonts w:ascii="Times New Roman" w:hAnsi="Times New Roman" w:cs="Times New Roman"/>
                                  <w:sz w:val="16"/>
                                  <w:szCs w:val="16"/>
                                </w:rPr>
                              </w:pPr>
                            </w:p>
                          </w:txbxContent>
                        </v:textbox>
                      </v:shape>
                      <v:roundrect id="Округлений прямокутник 51" o:spid="_x0000_s1029" style="position:absolute;left:12207;top:1583;width:3446;height:5514;visibility:visible;mso-width-relative:margin;mso-height-relative:margin;v-text-anchor:middle" arcsize="10923f" fillcolor="#b4c6e7 [1300]" strokecolor="#1f4d78 [1608]" strokeweight="1pt">
                        <v:stroke joinstyle="miter"/>
                        <v:textbox style="mso-next-textbox:#Округлений прямокутник 51">
                          <w:txbxContent>
                            <w:p w:rsidR="008F0C26" w:rsidRPr="00285C4C" w:rsidRDefault="008F0C26" w:rsidP="004F698F">
                              <w:pPr>
                                <w:jc w:val="center"/>
                                <w:rPr>
                                  <w:rFonts w:ascii="Times New Roman" w:hAnsi="Times New Roman" w:cs="Times New Roman"/>
                                  <w:b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b/>
                                </w:rPr>
                                <w:t>Цикл професійної</w:t>
                              </w:r>
                            </w:p>
                            <w:p w:rsidR="008F0C26" w:rsidRPr="00285C4C" w:rsidRDefault="008F0C26" w:rsidP="004F698F">
                              <w:pPr>
                                <w:jc w:val="center"/>
                                <w:rPr>
                                  <w:rFonts w:ascii="Times New Roman" w:hAnsi="Times New Roman" w:cs="Times New Roman"/>
                                  <w:b/>
                                  <w:lang w:val="ru-RU"/>
                                </w:rPr>
                              </w:pPr>
                              <w:r w:rsidRPr="00285C4C">
                                <w:rPr>
                                  <w:rFonts w:ascii="Times New Roman" w:hAnsi="Times New Roman" w:cs="Times New Roman"/>
                                  <w:b/>
                                </w:rPr>
                                <w:t>підготовки</w:t>
                              </w:r>
                              <w:r w:rsidRPr="00285C4C">
                                <w:rPr>
                                  <w:rFonts w:ascii="Times New Roman" w:hAnsi="Times New Roman" w:cs="Times New Roman"/>
                                  <w:b/>
                                  <w:lang w:val="ru-RU"/>
                                </w:rPr>
                                <w:t xml:space="preserve"> </w:t>
                              </w:r>
                            </w:p>
                            <w:p w:rsidR="008F0C26" w:rsidRDefault="008F0C26" w:rsidP="004F698F">
                              <w:pPr>
                                <w:jc w:val="center"/>
                                <w:rPr>
                                  <w:rFonts w:ascii="Times New Roman" w:hAnsi="Times New Roman" w:cs="Times New Roman"/>
                                </w:rPr>
                              </w:pPr>
                            </w:p>
                            <w:p w:rsidR="008F0C26" w:rsidRPr="004F698F" w:rsidRDefault="008F0C26" w:rsidP="004F698F">
                              <w:pPr>
                                <w:jc w:val="center"/>
                                <w:rPr>
                                  <w:rFonts w:ascii="Times New Roman" w:hAnsi="Times New Roman" w:cs="Times New Roman"/>
                                </w:rPr>
                              </w:pPr>
                              <w:r w:rsidRPr="004F698F">
                                <w:rPr>
                                  <w:rFonts w:ascii="Times New Roman" w:hAnsi="Times New Roman" w:cs="Times New Roman"/>
                                </w:rPr>
                                <w:t>ВК 5</w:t>
                              </w:r>
                            </w:p>
                            <w:p w:rsidR="008F0C26" w:rsidRPr="004F698F" w:rsidRDefault="008F0C26" w:rsidP="004F698F">
                              <w:pPr>
                                <w:jc w:val="center"/>
                                <w:rPr>
                                  <w:rFonts w:ascii="Times New Roman" w:hAnsi="Times New Roman" w:cs="Times New Roman"/>
                                </w:rPr>
                              </w:pPr>
                              <w:r w:rsidRPr="004F698F">
                                <w:rPr>
                                  <w:rFonts w:ascii="Times New Roman" w:hAnsi="Times New Roman" w:cs="Times New Roman"/>
                                </w:rPr>
                                <w:t>ВК 6</w:t>
                              </w:r>
                            </w:p>
                            <w:p w:rsidR="008F0C26" w:rsidRPr="004F698F" w:rsidRDefault="008F0C26" w:rsidP="004F698F">
                              <w:pPr>
                                <w:jc w:val="center"/>
                                <w:rPr>
                                  <w:rFonts w:ascii="Times New Roman" w:hAnsi="Times New Roman" w:cs="Times New Roman"/>
                                </w:rPr>
                              </w:pPr>
                              <w:r w:rsidRPr="004F698F">
                                <w:rPr>
                                  <w:rFonts w:ascii="Times New Roman" w:hAnsi="Times New Roman" w:cs="Times New Roman"/>
                                </w:rPr>
                                <w:t>ВК 7</w:t>
                              </w:r>
                            </w:p>
                            <w:p w:rsidR="008F0C26" w:rsidRPr="004F698F" w:rsidRDefault="008F0C26" w:rsidP="004F698F">
                              <w:pPr>
                                <w:jc w:val="center"/>
                                <w:rPr>
                                  <w:rFonts w:ascii="Times New Roman" w:hAnsi="Times New Roman" w:cs="Times New Roman"/>
                                </w:rPr>
                              </w:pPr>
                              <w:r w:rsidRPr="004F698F">
                                <w:rPr>
                                  <w:rFonts w:ascii="Times New Roman" w:hAnsi="Times New Roman" w:cs="Times New Roman"/>
                                </w:rPr>
                                <w:t>ВК 8</w:t>
                              </w:r>
                            </w:p>
                            <w:p w:rsidR="008F0C26" w:rsidRPr="004F698F" w:rsidRDefault="008F0C26" w:rsidP="004F698F">
                              <w:pPr>
                                <w:jc w:val="center"/>
                                <w:rPr>
                                  <w:rFonts w:ascii="Times New Roman" w:hAnsi="Times New Roman" w:cs="Times New Roman"/>
                                </w:rPr>
                              </w:pPr>
                              <w:r w:rsidRPr="004F698F">
                                <w:rPr>
                                  <w:rFonts w:ascii="Times New Roman" w:hAnsi="Times New Roman" w:cs="Times New Roman"/>
                                </w:rPr>
                                <w:t>ВК 9</w:t>
                              </w:r>
                            </w:p>
                            <w:p w:rsidR="008F0C26" w:rsidRPr="004F698F" w:rsidRDefault="008F0C26" w:rsidP="004F698F">
                              <w:pPr>
                                <w:jc w:val="center"/>
                                <w:rPr>
                                  <w:rFonts w:ascii="Times New Roman" w:hAnsi="Times New Roman" w:cs="Times New Roman"/>
                                </w:rPr>
                              </w:pPr>
                              <w:r w:rsidRPr="004F698F">
                                <w:rPr>
                                  <w:rFonts w:ascii="Times New Roman" w:hAnsi="Times New Roman" w:cs="Times New Roman"/>
                                </w:rPr>
                                <w:t>ВК 10</w:t>
                              </w:r>
                            </w:p>
                            <w:p w:rsidR="008F0C26" w:rsidRPr="004F698F" w:rsidRDefault="008F0C26" w:rsidP="004F698F">
                              <w:pPr>
                                <w:jc w:val="center"/>
                                <w:rPr>
                                  <w:rFonts w:ascii="Times New Roman" w:hAnsi="Times New Roman" w:cs="Times New Roman"/>
                                </w:rPr>
                              </w:pPr>
                              <w:r w:rsidRPr="004F698F">
                                <w:rPr>
                                  <w:rFonts w:ascii="Times New Roman" w:hAnsi="Times New Roman" w:cs="Times New Roman"/>
                                </w:rPr>
                                <w:t>ВК 11</w:t>
                              </w:r>
                            </w:p>
                            <w:p w:rsidR="008F0C26" w:rsidRPr="004F698F" w:rsidRDefault="008F0C26" w:rsidP="004F698F">
                              <w:pPr>
                                <w:jc w:val="center"/>
                                <w:rPr>
                                  <w:rFonts w:ascii="Times New Roman" w:hAnsi="Times New Roman" w:cs="Times New Roman"/>
                                </w:rPr>
                              </w:pPr>
                              <w:r w:rsidRPr="004F698F">
                                <w:rPr>
                                  <w:rFonts w:ascii="Times New Roman" w:hAnsi="Times New Roman" w:cs="Times New Roman"/>
                                </w:rPr>
                                <w:t>ВК 12</w:t>
                              </w:r>
                            </w:p>
                            <w:p w:rsidR="008F0C26" w:rsidRPr="004F698F" w:rsidRDefault="008F0C26" w:rsidP="004F698F">
                              <w:pPr>
                                <w:jc w:val="center"/>
                                <w:rPr>
                                  <w:rFonts w:ascii="Times New Roman" w:hAnsi="Times New Roman" w:cs="Times New Roman"/>
                                </w:rPr>
                              </w:pPr>
                              <w:r w:rsidRPr="004F698F">
                                <w:rPr>
                                  <w:rFonts w:ascii="Times New Roman" w:hAnsi="Times New Roman" w:cs="Times New Roman"/>
                                </w:rPr>
                                <w:t>ВК 13</w:t>
                              </w:r>
                            </w:p>
                            <w:p w:rsidR="008F0C26" w:rsidRPr="004F698F" w:rsidRDefault="008F0C26" w:rsidP="004F698F">
                              <w:pPr>
                                <w:jc w:val="center"/>
                                <w:rPr>
                                  <w:rFonts w:ascii="Times New Roman" w:hAnsi="Times New Roman" w:cs="Times New Roman"/>
                                </w:rPr>
                              </w:pPr>
                              <w:r w:rsidRPr="004F698F">
                                <w:rPr>
                                  <w:rFonts w:ascii="Times New Roman" w:hAnsi="Times New Roman" w:cs="Times New Roman"/>
                                </w:rPr>
                                <w:t>ВК 14</w:t>
                              </w:r>
                            </w:p>
                            <w:p w:rsidR="008F0C26" w:rsidRPr="004F698F" w:rsidRDefault="008F0C26" w:rsidP="004F698F">
                              <w:pPr>
                                <w:jc w:val="center"/>
                                <w:rPr>
                                  <w:rFonts w:ascii="Times New Roman" w:hAnsi="Times New Roman" w:cs="Times New Roman"/>
                                </w:rPr>
                              </w:pPr>
                              <w:r w:rsidRPr="004F698F">
                                <w:rPr>
                                  <w:rFonts w:ascii="Times New Roman" w:hAnsi="Times New Roman" w:cs="Times New Roman"/>
                                </w:rPr>
                                <w:t>ВК 15</w:t>
                              </w:r>
                            </w:p>
                            <w:p w:rsidR="008F0C26" w:rsidRPr="004F698F" w:rsidRDefault="008F0C26" w:rsidP="004F698F">
                              <w:pPr>
                                <w:jc w:val="center"/>
                                <w:rPr>
                                  <w:rFonts w:ascii="Times New Roman" w:hAnsi="Times New Roman" w:cs="Times New Roman"/>
                                </w:rPr>
                              </w:pPr>
                              <w:r w:rsidRPr="004F698F">
                                <w:rPr>
                                  <w:rFonts w:ascii="Times New Roman" w:hAnsi="Times New Roman" w:cs="Times New Roman"/>
                                </w:rPr>
                                <w:t>ВК 16</w:t>
                              </w:r>
                            </w:p>
                            <w:p w:rsidR="008F0C26" w:rsidRPr="004F698F" w:rsidRDefault="008F0C26" w:rsidP="004F698F">
                              <w:pPr>
                                <w:jc w:val="center"/>
                                <w:rPr>
                                  <w:rFonts w:ascii="Times New Roman" w:hAnsi="Times New Roman" w:cs="Times New Roman"/>
                                </w:rPr>
                              </w:pPr>
                            </w:p>
                          </w:txbxContent>
                        </v:textbox>
                      </v:roundrect>
                      <v:roundrect id="_x0000_s1079" style="position:absolute;left:2281;top:1567;width:2611;height:3668" arcsize="10923f" fillcolor="#b4c6e7 [1300]" strokecolor="#1f3763 [1604]">
                        <v:textbox style="mso-next-textbox:#_x0000_s1079">
                          <w:txbxContent>
                            <w:p w:rsidR="008F0C26" w:rsidRPr="00B424DD" w:rsidRDefault="008F0C26" w:rsidP="0088764A">
                              <w:pPr>
                                <w:jc w:val="center"/>
                                <w:rPr>
                                  <w:rFonts w:ascii="Times New Roman" w:hAnsi="Times New Roman" w:cs="Times New Roman"/>
                                  <w:b/>
                                </w:rPr>
                              </w:pPr>
                              <w:r w:rsidRPr="00B424DD">
                                <w:rPr>
                                  <w:rFonts w:ascii="Times New Roman" w:hAnsi="Times New Roman" w:cs="Times New Roman"/>
                                  <w:b/>
                                </w:rPr>
                                <w:t>Цикл професійної підготовки</w:t>
                              </w:r>
                            </w:p>
                            <w:p w:rsidR="008F0C26" w:rsidRPr="00EA7FDB" w:rsidRDefault="008F0C26" w:rsidP="0088764A">
                              <w:pPr>
                                <w:jc w:val="center"/>
                                <w:rPr>
                                  <w:rFonts w:ascii="Times New Roman" w:hAnsi="Times New Roman" w:cs="Times New Roman"/>
                                  <w:sz w:val="16"/>
                                  <w:szCs w:val="16"/>
                                </w:rPr>
                              </w:pPr>
                              <w:r w:rsidRPr="00EA7FDB">
                                <w:rPr>
                                  <w:rFonts w:ascii="Times New Roman" w:hAnsi="Times New Roman" w:cs="Times New Roman"/>
                                  <w:sz w:val="16"/>
                                  <w:szCs w:val="16"/>
                                </w:rPr>
                                <w:t>ОК 5</w:t>
                              </w:r>
                            </w:p>
                            <w:p w:rsidR="008F0C26" w:rsidRPr="00EA7FDB" w:rsidRDefault="008F0C26" w:rsidP="0088764A">
                              <w:pPr>
                                <w:jc w:val="center"/>
                                <w:rPr>
                                  <w:rFonts w:ascii="Times New Roman" w:hAnsi="Times New Roman" w:cs="Times New Roman"/>
                                  <w:sz w:val="16"/>
                                  <w:szCs w:val="16"/>
                                </w:rPr>
                              </w:pPr>
                              <w:r w:rsidRPr="00EA7FDB">
                                <w:rPr>
                                  <w:rFonts w:ascii="Times New Roman" w:hAnsi="Times New Roman" w:cs="Times New Roman"/>
                                  <w:sz w:val="16"/>
                                  <w:szCs w:val="16"/>
                                </w:rPr>
                                <w:t>ОК 7</w:t>
                              </w:r>
                            </w:p>
                            <w:p w:rsidR="008F0C26" w:rsidRPr="00EA7FDB" w:rsidRDefault="008F0C26" w:rsidP="0088764A">
                              <w:pPr>
                                <w:jc w:val="center"/>
                                <w:rPr>
                                  <w:rFonts w:ascii="Times New Roman" w:hAnsi="Times New Roman" w:cs="Times New Roman"/>
                                  <w:sz w:val="16"/>
                                  <w:szCs w:val="16"/>
                                </w:rPr>
                              </w:pPr>
                              <w:r w:rsidRPr="00EA7FDB">
                                <w:rPr>
                                  <w:rFonts w:ascii="Times New Roman" w:hAnsi="Times New Roman" w:cs="Times New Roman"/>
                                  <w:sz w:val="16"/>
                                  <w:szCs w:val="16"/>
                                </w:rPr>
                                <w:t>ОК 8</w:t>
                              </w:r>
                            </w:p>
                            <w:p w:rsidR="008F0C26" w:rsidRPr="00EA7FDB" w:rsidRDefault="008F0C26" w:rsidP="0088764A">
                              <w:pPr>
                                <w:jc w:val="center"/>
                                <w:rPr>
                                  <w:rFonts w:ascii="Times New Roman" w:hAnsi="Times New Roman" w:cs="Times New Roman"/>
                                  <w:sz w:val="16"/>
                                  <w:szCs w:val="16"/>
                                </w:rPr>
                              </w:pPr>
                              <w:r w:rsidRPr="00EA7FDB">
                                <w:rPr>
                                  <w:rFonts w:ascii="Times New Roman" w:hAnsi="Times New Roman" w:cs="Times New Roman"/>
                                  <w:sz w:val="16"/>
                                  <w:szCs w:val="16"/>
                                </w:rPr>
                                <w:t>ОК 9</w:t>
                              </w:r>
                            </w:p>
                            <w:p w:rsidR="008F0C26" w:rsidRPr="00EA7FDB" w:rsidRDefault="008F0C26" w:rsidP="0088764A">
                              <w:pPr>
                                <w:jc w:val="center"/>
                                <w:rPr>
                                  <w:rFonts w:ascii="Times New Roman" w:hAnsi="Times New Roman" w:cs="Times New Roman"/>
                                  <w:sz w:val="16"/>
                                  <w:szCs w:val="16"/>
                                </w:rPr>
                              </w:pPr>
                              <w:r w:rsidRPr="00EA7FDB">
                                <w:rPr>
                                  <w:rFonts w:ascii="Times New Roman" w:hAnsi="Times New Roman" w:cs="Times New Roman"/>
                                  <w:sz w:val="16"/>
                                  <w:szCs w:val="16"/>
                                </w:rPr>
                                <w:t>ОК 11</w:t>
                              </w:r>
                            </w:p>
                            <w:p w:rsidR="008F0C26" w:rsidRPr="00EA7FDB" w:rsidRDefault="008F0C26" w:rsidP="0088764A">
                              <w:pPr>
                                <w:jc w:val="center"/>
                                <w:rPr>
                                  <w:rFonts w:ascii="Times New Roman" w:hAnsi="Times New Roman" w:cs="Times New Roman"/>
                                  <w:sz w:val="16"/>
                                  <w:szCs w:val="16"/>
                                </w:rPr>
                              </w:pPr>
                              <w:r w:rsidRPr="00EA7FDB">
                                <w:rPr>
                                  <w:rFonts w:ascii="Times New Roman" w:hAnsi="Times New Roman" w:cs="Times New Roman"/>
                                  <w:sz w:val="16"/>
                                  <w:szCs w:val="16"/>
                                </w:rPr>
                                <w:t>ОК 12</w:t>
                              </w:r>
                            </w:p>
                            <w:p w:rsidR="008F0C26" w:rsidRPr="00EA7FDB" w:rsidRDefault="008F0C26" w:rsidP="0088764A">
                              <w:pPr>
                                <w:jc w:val="center"/>
                                <w:rPr>
                                  <w:rFonts w:ascii="Times New Roman" w:hAnsi="Times New Roman" w:cs="Times New Roman"/>
                                  <w:sz w:val="16"/>
                                  <w:szCs w:val="16"/>
                                </w:rPr>
                              </w:pPr>
                              <w:r w:rsidRPr="00EA7FDB">
                                <w:rPr>
                                  <w:rFonts w:ascii="Times New Roman" w:hAnsi="Times New Roman" w:cs="Times New Roman"/>
                                  <w:sz w:val="16"/>
                                  <w:szCs w:val="16"/>
                                </w:rPr>
                                <w:t>ОК 13</w:t>
                              </w:r>
                            </w:p>
                            <w:p w:rsidR="008F0C26" w:rsidRPr="00EA7FDB" w:rsidRDefault="008F0C26" w:rsidP="0088764A">
                              <w:pPr>
                                <w:jc w:val="center"/>
                                <w:rPr>
                                  <w:rFonts w:ascii="Times New Roman" w:hAnsi="Times New Roman" w:cs="Times New Roman"/>
                                  <w:sz w:val="16"/>
                                  <w:szCs w:val="16"/>
                                </w:rPr>
                              </w:pPr>
                              <w:r w:rsidRPr="00EA7FDB">
                                <w:rPr>
                                  <w:rFonts w:ascii="Times New Roman" w:hAnsi="Times New Roman" w:cs="Times New Roman"/>
                                  <w:sz w:val="16"/>
                                  <w:szCs w:val="16"/>
                                </w:rPr>
                                <w:t>ОК 15</w:t>
                              </w:r>
                            </w:p>
                            <w:p w:rsidR="008F0C26" w:rsidRPr="00EA7FDB" w:rsidRDefault="008F0C26" w:rsidP="0088764A">
                              <w:pPr>
                                <w:jc w:val="center"/>
                                <w:rPr>
                                  <w:rFonts w:ascii="Times New Roman" w:hAnsi="Times New Roman" w:cs="Times New Roman"/>
                                  <w:sz w:val="16"/>
                                  <w:szCs w:val="16"/>
                                </w:rPr>
                              </w:pPr>
                              <w:r w:rsidRPr="00EA7FDB">
                                <w:rPr>
                                  <w:rFonts w:ascii="Times New Roman" w:hAnsi="Times New Roman" w:cs="Times New Roman"/>
                                  <w:sz w:val="16"/>
                                  <w:szCs w:val="16"/>
                                </w:rPr>
                                <w:t xml:space="preserve">ОК 16 </w:t>
                              </w:r>
                            </w:p>
                            <w:p w:rsidR="008F0C26" w:rsidRPr="00EA7FDB" w:rsidRDefault="008F0C26" w:rsidP="0088764A">
                              <w:pPr>
                                <w:jc w:val="center"/>
                                <w:rPr>
                                  <w:rFonts w:ascii="Times New Roman" w:hAnsi="Times New Roman" w:cs="Times New Roman"/>
                                  <w:sz w:val="16"/>
                                  <w:szCs w:val="16"/>
                                </w:rPr>
                              </w:pPr>
                              <w:r w:rsidRPr="00EA7FDB">
                                <w:rPr>
                                  <w:rFonts w:ascii="Times New Roman" w:hAnsi="Times New Roman" w:cs="Times New Roman"/>
                                  <w:sz w:val="16"/>
                                  <w:szCs w:val="16"/>
                                </w:rPr>
                                <w:t>ОК 17</w:t>
                              </w:r>
                            </w:p>
                            <w:p w:rsidR="008F0C26" w:rsidRPr="00EA7FDB" w:rsidRDefault="008F0C26" w:rsidP="0088764A">
                              <w:pPr>
                                <w:jc w:val="center"/>
                                <w:rPr>
                                  <w:rFonts w:ascii="Times New Roman" w:hAnsi="Times New Roman" w:cs="Times New Roman"/>
                                  <w:sz w:val="16"/>
                                  <w:szCs w:val="16"/>
                                </w:rPr>
                              </w:pPr>
                              <w:r w:rsidRPr="00EA7FDB">
                                <w:rPr>
                                  <w:rFonts w:ascii="Times New Roman" w:hAnsi="Times New Roman" w:cs="Times New Roman"/>
                                  <w:sz w:val="16"/>
                                  <w:szCs w:val="16"/>
                                </w:rPr>
                                <w:t>ОК 19</w:t>
                              </w:r>
                            </w:p>
                            <w:p w:rsidR="008F0C26" w:rsidRPr="00EA7FDB" w:rsidRDefault="008F0C26" w:rsidP="0088764A">
                              <w:pPr>
                                <w:jc w:val="center"/>
                                <w:rPr>
                                  <w:rFonts w:ascii="Times New Roman" w:hAnsi="Times New Roman" w:cs="Times New Roman"/>
                                  <w:sz w:val="16"/>
                                  <w:szCs w:val="16"/>
                                </w:rPr>
                              </w:pPr>
                              <w:r w:rsidRPr="00EA7FDB">
                                <w:rPr>
                                  <w:rFonts w:ascii="Times New Roman" w:hAnsi="Times New Roman" w:cs="Times New Roman"/>
                                  <w:sz w:val="16"/>
                                  <w:szCs w:val="16"/>
                                </w:rPr>
                                <w:t>ОК 20</w:t>
                              </w:r>
                            </w:p>
                            <w:p w:rsidR="008F0C26" w:rsidRPr="00EA7FDB" w:rsidRDefault="008F0C26" w:rsidP="0088764A">
                              <w:pPr>
                                <w:jc w:val="center"/>
                                <w:rPr>
                                  <w:rFonts w:ascii="Times New Roman" w:hAnsi="Times New Roman" w:cs="Times New Roman"/>
                                  <w:sz w:val="16"/>
                                  <w:szCs w:val="16"/>
                                </w:rPr>
                              </w:pPr>
                              <w:r w:rsidRPr="00EA7FDB">
                                <w:rPr>
                                  <w:rFonts w:ascii="Times New Roman" w:hAnsi="Times New Roman" w:cs="Times New Roman"/>
                                  <w:sz w:val="16"/>
                                  <w:szCs w:val="16"/>
                                </w:rPr>
                                <w:t>ОК 22</w:t>
                              </w:r>
                            </w:p>
                            <w:p w:rsidR="008F0C26" w:rsidRPr="00EA7FDB" w:rsidRDefault="008F0C26" w:rsidP="0088764A">
                              <w:pPr>
                                <w:jc w:val="center"/>
                                <w:rPr>
                                  <w:rFonts w:ascii="Times New Roman" w:hAnsi="Times New Roman" w:cs="Times New Roman"/>
                                  <w:sz w:val="16"/>
                                  <w:szCs w:val="16"/>
                                  <w:lang w:val="ru-RU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sz w:val="16"/>
                                  <w:szCs w:val="16"/>
                                  <w:lang w:val="ru-RU"/>
                                </w:rPr>
                                <w:t>ОК 25</w:t>
                              </w:r>
                            </w:p>
                          </w:txbxContent>
                        </v:textbox>
                      </v:roundrect>
                      <v:shapetype id="_x0000_t32" coordsize="21600,21600" o:spt="32" o:oned="t" path="m,l21600,21600e" filled="f">
                        <v:path arrowok="t" fillok="f" o:connecttype="none"/>
                        <o:lock v:ext="edit" shapetype="t"/>
                      </v:shapetype>
                      <v:shape id="_x0000_s1082" type="#_x0000_t32" style="position:absolute;left:4320;top:1247;width:0;height:279" o:connectortype="straight">
                        <v:stroke endarrow="block"/>
                      </v:shape>
                      <v:shape id="_x0000_s1083" type="#_x0000_t32" style="position:absolute;left:4868;top:1247;width:1752;height:354" o:connectortype="straight">
                        <v:stroke endarrow="block"/>
                      </v:shape>
                      <v:group id="_x0000_s1085" style="position:absolute;left:2898;top:483;width:11515;height:725" coordorigin="2898,483" coordsize="11515,725">
                        <v:shape id="Блок-схема: альтернативный процесс 47" o:spid="_x0000_s1028" type="#_x0000_t176" style="position:absolute;left:9932;top:483;width:4481;height:695;visibility:visible;mso-wrap-distance-top:3.6pt;mso-wrap-distance-bottom:3.6p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" fillcolor="#f4b083 [1941]" strokecolor="#f4b083 [1941]" strokeweight="1pt">
                          <v:fill color2="#fbe4d5 [661]" angle="135" focus="50%" type="gradient"/>
                          <v:shadow on="t" color="#823b0b [1605]" opacity=".5" offset="1pt"/>
                          <v:textbox style="mso-next-textbox:#Блок-схема: альтернативный процесс 47">
                            <w:txbxContent>
                              <w:p w:rsidR="008F0C26" w:rsidRPr="002B4EFE" w:rsidRDefault="008F0C26" w:rsidP="00CB00F0">
                                <w:pPr>
                                  <w:jc w:val="center"/>
                                  <w:rPr>
                                    <w:rFonts w:ascii="Times New Roman" w:hAnsi="Times New Roman" w:cs="Times New Roman"/>
                                    <w:b/>
                                    <w:sz w:val="28"/>
                                  </w:rPr>
                                </w:pPr>
                                <w:r w:rsidRPr="002B4EFE">
                                  <w:rPr>
                                    <w:rFonts w:ascii="Times New Roman" w:hAnsi="Times New Roman" w:cs="Times New Roman"/>
                                    <w:b/>
                                    <w:sz w:val="28"/>
                                  </w:rPr>
                                  <w:t>Вибіркові компоненти ОП</w:t>
                                </w:r>
                              </w:p>
                            </w:txbxContent>
                          </v:textbox>
                        </v:shape>
                        <v:roundrect id="_x0000_s1081" style="position:absolute;left:2898;top:529;width:4230;height:679" arcsize="10923f" fillcolor="#f4b083 [1941]" strokecolor="#f4b083 [1941]" strokeweight="1pt">
                          <v:fill color2="#fbe4d5 [661]" angle="-45" focus="-50%" type="gradient"/>
                          <v:shadow on="t" type="perspective" color="#823b0b [1605]" opacity=".5" offset="1pt" offset2="-3pt"/>
                          <v:textbox style="mso-next-textbox:#_x0000_s1081">
                            <w:txbxContent>
                              <w:p w:rsidR="008F0C26" w:rsidRPr="00B424DD" w:rsidRDefault="008F0C26" w:rsidP="00B424DD">
                                <w:pPr>
                                  <w:jc w:val="center"/>
                                  <w:rPr>
                                    <w:rFonts w:ascii="Times New Roman" w:hAnsi="Times New Roman" w:cs="Times New Roman"/>
                                    <w:b/>
                                    <w:sz w:val="28"/>
                                    <w:szCs w:val="28"/>
                                  </w:rPr>
                                </w:pPr>
                                <w:proofErr w:type="spellStart"/>
                                <w:r w:rsidRPr="00B424DD">
                                  <w:rPr>
                                    <w:rFonts w:ascii="Times New Roman" w:hAnsi="Times New Roman" w:cs="Times New Roman"/>
                                    <w:b/>
                                    <w:sz w:val="28"/>
                                    <w:szCs w:val="28"/>
                                  </w:rPr>
                                  <w:t>Обов</w:t>
                                </w:r>
                                <w:proofErr w:type="spellEnd"/>
                                <w:r w:rsidRPr="00B424DD">
                                  <w:rPr>
                                    <w:rFonts w:ascii="Times New Roman" w:hAnsi="Times New Roman" w:cs="Times New Roman"/>
                                    <w:b/>
                                    <w:sz w:val="28"/>
                                    <w:szCs w:val="28"/>
                                    <w:lang w:val="en-US"/>
                                  </w:rPr>
                                  <w:t>’</w:t>
                                </w:r>
                                <w:proofErr w:type="spellStart"/>
                                <w:r w:rsidRPr="00B424DD">
                                  <w:rPr>
                                    <w:rFonts w:ascii="Times New Roman" w:hAnsi="Times New Roman" w:cs="Times New Roman"/>
                                    <w:b/>
                                    <w:sz w:val="28"/>
                                    <w:szCs w:val="28"/>
                                  </w:rPr>
                                  <w:t>язкові</w:t>
                                </w:r>
                                <w:proofErr w:type="spellEnd"/>
                                <w:r w:rsidRPr="00B424DD">
                                  <w:rPr>
                                    <w:rFonts w:ascii="Times New Roman" w:hAnsi="Times New Roman" w:cs="Times New Roman"/>
                                    <w:b/>
                                    <w:sz w:val="28"/>
                                    <w:szCs w:val="28"/>
                                  </w:rPr>
                                  <w:t xml:space="preserve"> компоненти ОП</w:t>
                                </w:r>
                              </w:p>
                            </w:txbxContent>
                          </v:textbox>
                        </v:roundrect>
                        <v:shapetype id="_x0000_t69" coordsize="21600,21600" o:spt="69" adj="4320,5400" path="m,10800l@0,21600@0@3@2@3@2,21600,21600,10800@2,0@2@1@0@1@0,xe">
                          <v:stroke joinstyle="miter"/>
                          <v:formulas>
                            <v:f eqn="val #0"/>
                            <v:f eqn="val #1"/>
                            <v:f eqn="sum 21600 0 #0"/>
                            <v:f eqn="sum 21600 0 #1"/>
                            <v:f eqn="prod #0 #1 10800"/>
                            <v:f eqn="sum #0 0 @4"/>
                            <v:f eqn="sum 21600 0 @5"/>
                          </v:formulas>
                          <v:path o:connecttype="custom" o:connectlocs="@2,0;10800,@1;@0,0;0,10800;@0,21600;10800,@3;@2,21600;21600,10800" o:connectangles="270,270,270,180,90,90,90,0" textboxrect="@5,@1,@6,@3"/>
                          <v:handles>
                            <v:h position="#0,#1" xrange="0,10800" yrange="0,10800"/>
                          </v:handles>
                        </v:shapetype>
                        <v:shape id="_x0000_s1084" type="#_x0000_t69" style="position:absolute;left:8007;top:806;width:1235;height:259" fillcolor="white [3201]" strokecolor="#ed7d31 [3205]" strokeweight="2.5pt">
                          <v:shadow color="#868686"/>
                        </v:shape>
                      </v:group>
                    </v:group>
                    <v:shape id="_x0000_s1090" type="#_x0000_t32" style="position:absolute;left:7576;top:5212;width:11;height:1558" o:connectortype="straight" strokecolor="black [3213]">
                      <v:stroke endarrow="block"/>
                    </v:shape>
                    <v:shape id="_x0000_s1093" type="#_x0000_t32" style="position:absolute;left:6684;top:5169;width:22;height:2751" o:connectortype="straight"/>
                    <v:shape id="_x0000_s1094" type="#_x0000_t32" style="position:absolute;left:6459;top:5180;width:22;height:3707;flip:x" o:connectortype="straight"/>
                    <v:shape id="_x0000_s1095" type="#_x0000_t32" style="position:absolute;left:6158;top:5180;width:32;height:4556" o:connectortype="straight"/>
                    <v:shape id="_x0000_s1096" type="#_x0000_t32" style="position:absolute;left:6717;top:7941;width:468;height:21" o:connectortype="straight">
                      <v:stroke endarrow="block"/>
                    </v:shape>
                    <v:shape id="_x0000_s1097" type="#_x0000_t32" style="position:absolute;left:6459;top:8887;width:655;height:0" o:connectortype="straight">
                      <v:stroke endarrow="block"/>
                    </v:shape>
                    <v:shape id="_x0000_s1099" type="#_x0000_t32" style="position:absolute;left:6244;top:9747;width:984;height:11;flip:y" o:connectortype="straight">
                      <v:stroke endarrow="block"/>
                    </v:shape>
                  </v:group>
                </v:group>
                <v:group id="_x0000_s1113" style="position:absolute;left:3503;top:5212;width:3646;height:4932" coordorigin="3503,5212" coordsize="3646,4932">
                  <v:shape id="_x0000_s1104" type="#_x0000_t32" style="position:absolute;left:4353;top:5212;width:0;height:1644" o:connectortype="straight" strokecolor="red"/>
                  <v:shape id="_x0000_s1105" type="#_x0000_t32" style="position:absolute;left:4105;top:5219;width:22;height:2926" o:connectortype="straight" strokecolor="red"/>
                  <v:shape id="_x0000_s1106" type="#_x0000_t32" style="position:absolute;left:3772;top:5219;width:43;height:3829" o:connectortype="straight" strokecolor="red"/>
                  <v:shape id="_x0000_s1107" type="#_x0000_t32" style="position:absolute;left:3503;top:5219;width:86;height:4829" o:connectortype="straight" strokecolor="red"/>
                  <v:shape id="_x0000_s1108" type="#_x0000_t32" style="position:absolute;left:4374;top:6856;width:2740;height:43" o:connectortype="straight" strokecolor="red">
                    <v:stroke endarrow="block"/>
                  </v:shape>
                  <v:shape id="_x0000_s1110" type="#_x0000_t32" style="position:absolute;left:4105;top:8178;width:3009;height:0" o:connectortype="straight" strokecolor="red">
                    <v:stroke endarrow="block"/>
                  </v:shape>
                  <v:shape id="_x0000_s1111" type="#_x0000_t32" style="position:absolute;left:3836;top:9060;width:3292;height:31" o:connectortype="straight" strokecolor="red">
                    <v:stroke endarrow="block"/>
                  </v:shape>
                  <v:shape id="_x0000_s1112" type="#_x0000_t32" style="position:absolute;left:3589;top:10101;width:3560;height:43" o:connectortype="straight" strokecolor="red">
                    <v:stroke endarrow="block"/>
                  </v:shape>
                </v:group>
              </v:group>
              <v:shape id="_x0000_s1115" type="#_x0000_t32" style="position:absolute;left:9693;top:6931;width:2697;height:21;flip:x" o:connectortype="straight" strokecolor="red">
                <v:stroke endarrow="block"/>
              </v:shape>
              <v:shape id="_x0000_s1116" type="#_x0000_t32" style="position:absolute;left:13003;top:7103;width:11;height:978;flip:x" o:connectortype="straight" strokecolor="red"/>
              <v:shape id="_x0000_s1117" type="#_x0000_t32" style="position:absolute;left:13422;top:7103;width:23;height:1816" o:connectortype="straight" strokecolor="red"/>
              <v:shape id="_x0000_s1119" type="#_x0000_t32" style="position:absolute;left:13744;top:7114;width:54;height:3009" o:connectortype="straight" strokecolor="red"/>
              <v:shape id="_x0000_s1120" type="#_x0000_t32" style="position:absolute;left:9693;top:8027;width:3277;height:21;flip:x y" o:connectortype="straight" strokecolor="red">
                <v:stroke endarrow="block"/>
              </v:shape>
              <v:shape id="_x0000_s1121" type="#_x0000_t32" style="position:absolute;left:9704;top:8876;width:3741;height:11;flip:x" o:connectortype="straight" strokecolor="red">
                <v:stroke endarrow="block"/>
              </v:shape>
              <v:shape id="_x0000_s1122" type="#_x0000_t32" style="position:absolute;left:9757;top:10187;width:4030;height:1;flip:x" o:connectortype="straight" strokecolor="red">
                <v:stroke endarrow="block"/>
              </v:shape>
            </v:group>
            <v:shape id="_x0000_s1125" type="#_x0000_t32" style="position:absolute;left:10267;top:5089;width:0;height:4016" o:connectortype="straight"/>
            <v:shape id="_x0000_s1127" type="#_x0000_t32" style="position:absolute;left:9731;top:9105;width:536;height:0;flip:x" o:connectortype="straight">
              <v:stroke endarrow="block"/>
            </v:shape>
            <v:shape id="_x0000_s1128" type="#_x0000_t32" style="position:absolute;left:10098;top:5089;width:0;height:2057" o:connectortype="straight"/>
            <v:shape id="_x0000_s1129" type="#_x0000_t32" style="position:absolute;left:9704;top:7177;width:394;height:0;flip:x" o:connectortype="straight">
              <v:stroke endarrow="block"/>
            </v:shape>
          </v:group>
        </w:pict>
      </w:r>
    </w:p>
    <w:p w:rsidR="00CB00F0" w:rsidRDefault="00424FC7" w:rsidP="00AC3526">
      <w:pPr>
        <w:pStyle w:val="1"/>
        <w:ind w:left="709"/>
        <w:jc w:val="center"/>
        <w:rPr>
          <w:rFonts w:ascii="Times New Roman" w:hAnsi="Times New Roman" w:cs="Times New Roman"/>
          <w:b w:val="0"/>
        </w:rPr>
      </w:pPr>
      <w:r w:rsidRPr="00424FC7">
        <w:rPr>
          <w:rFonts w:ascii="Times New Roman" w:hAnsi="Times New Roman" w:cs="Times New Roman"/>
          <w:b w:val="0"/>
          <w:noProof/>
        </w:rPr>
        <w:pict>
          <v:shapetype id="_x0000_t34" coordsize="21600,21600" o:spt="34" o:oned="t" adj="10800" path="m,l@0,0@0,21600,21600,21600e" filled="f">
            <v:stroke joinstyle="miter"/>
            <v:formulas>
              <v:f eqn="val #0"/>
            </v:formulas>
            <v:path arrowok="t" fillok="f" o:connecttype="none"/>
            <v:handles>
              <v:h position="#0,center"/>
            </v:handles>
            <o:lock v:ext="edit" shapetype="t"/>
          </v:shapetype>
          <v:shape id="Прямая со стрелкой 42" o:spid="_x0000_s1075" type="#_x0000_t34" style="position:absolute;left:0;text-align:left;margin-left:533.6pt;margin-top:24.8pt;width:18.9pt;height:.75pt;rotation:90;flip:x;z-index:2516449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" adj=",1712160,-749771">
            <v:stroke endarrow="block"/>
          </v:shape>
        </w:pict>
      </w:r>
      <w:r w:rsidRPr="00424FC7">
        <w:rPr>
          <w:rFonts w:ascii="Times New Roman" w:hAnsi="Times New Roman" w:cs="Times New Roman"/>
          <w:b w:val="0"/>
          <w:noProof/>
        </w:rPr>
        <w:pict>
          <v:shape id="Прямая со стрелкой 43" o:spid="_x0000_s1074" type="#_x0000_t32" style="position:absolute;left:0;text-align:left;margin-left:419pt;margin-top:14.6pt;width:104.55pt;height:19pt;flip:x;z-index:25164595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">
            <v:stroke endarrow="block"/>
          </v:shape>
        </w:pict>
      </w:r>
      <w:r w:rsidRPr="00424FC7">
        <w:rPr>
          <w:rFonts w:ascii="Times New Roman" w:hAnsi="Times New Roman" w:cs="Times New Roman"/>
          <w:b w:val="0"/>
          <w:noProof/>
        </w:rPr>
        <w:pict>
          <v:shape id="Блок-схема: альтернативный процесс 45" o:spid="_x0000_s1031" type="#_x0000_t176" style="position:absolute;left:0;text-align:left;margin-left:-267.6pt;margin-top:39.35pt;width:104.2pt;height:281.75pt;z-index:2516336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" fillcolor="#b4c6e7 [1300]" strokecolor="#1f4d78 [1608]">
            <v:textbox>
              <w:txbxContent>
                <w:p w:rsidR="008F0C26" w:rsidRPr="009424F1" w:rsidRDefault="008F0C26" w:rsidP="00CB00F0">
                  <w:pPr>
                    <w:jc w:val="center"/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</w:pPr>
                  <w:r w:rsidRPr="009424F1"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  <w:t>Цикл професійної підготовки</w:t>
                  </w:r>
                </w:p>
                <w:p w:rsidR="008F0C26" w:rsidRPr="00057742" w:rsidRDefault="008F0C26" w:rsidP="00CB00F0">
                  <w:pPr>
                    <w:rPr>
                      <w:rFonts w:ascii="Times New Roman" w:hAnsi="Times New Roman" w:cs="Times New Roman"/>
                      <w:color w:val="auto"/>
                      <w:sz w:val="16"/>
                      <w:szCs w:val="16"/>
                    </w:rPr>
                  </w:pPr>
                  <w:r w:rsidRPr="00057742">
                    <w:rPr>
                      <w:rFonts w:ascii="Times New Roman" w:hAnsi="Times New Roman" w:cs="Times New Roman"/>
                      <w:color w:val="auto"/>
                      <w:sz w:val="16"/>
                      <w:szCs w:val="16"/>
                      <w:lang w:val="ru-RU"/>
                    </w:rPr>
                    <w:t>-</w:t>
                  </w:r>
                  <w:r w:rsidRPr="00057742">
                    <w:rPr>
                      <w:rFonts w:ascii="Times New Roman" w:hAnsi="Times New Roman" w:cs="Times New Roman"/>
                      <w:color w:val="auto"/>
                      <w:sz w:val="16"/>
                      <w:szCs w:val="16"/>
                    </w:rPr>
                    <w:t>Старослов’янська мова</w:t>
                  </w:r>
                </w:p>
                <w:p w:rsidR="008F0C26" w:rsidRPr="00057742" w:rsidRDefault="008F0C26" w:rsidP="00CB00F0">
                  <w:pPr>
                    <w:rPr>
                      <w:rFonts w:ascii="Times New Roman" w:hAnsi="Times New Roman" w:cs="Times New Roman"/>
                      <w:color w:val="auto"/>
                      <w:sz w:val="16"/>
                      <w:szCs w:val="16"/>
                    </w:rPr>
                  </w:pPr>
                  <w:r w:rsidRPr="00057742">
                    <w:rPr>
                      <w:rFonts w:ascii="Times New Roman" w:hAnsi="Times New Roman" w:cs="Times New Roman"/>
                      <w:color w:val="auto"/>
                      <w:sz w:val="16"/>
                      <w:szCs w:val="16"/>
                      <w:lang w:val="ru-RU"/>
                    </w:rPr>
                    <w:t>-</w:t>
                  </w:r>
                  <w:proofErr w:type="gramStart"/>
                  <w:r w:rsidRPr="00057742">
                    <w:rPr>
                      <w:rFonts w:ascii="Times New Roman" w:hAnsi="Times New Roman" w:cs="Times New Roman"/>
                      <w:color w:val="auto"/>
                      <w:sz w:val="16"/>
                      <w:szCs w:val="16"/>
                    </w:rPr>
                    <w:t>Вступ</w:t>
                  </w:r>
                  <w:proofErr w:type="gramEnd"/>
                  <w:r w:rsidRPr="00057742">
                    <w:rPr>
                      <w:rFonts w:ascii="Times New Roman" w:hAnsi="Times New Roman" w:cs="Times New Roman"/>
                      <w:color w:val="auto"/>
                      <w:sz w:val="16"/>
                      <w:szCs w:val="16"/>
                    </w:rPr>
                    <w:t xml:space="preserve"> до літературознавства</w:t>
                  </w:r>
                </w:p>
                <w:p w:rsidR="008F0C26" w:rsidRPr="00057742" w:rsidRDefault="008F0C26" w:rsidP="00CB00F0">
                  <w:pPr>
                    <w:rPr>
                      <w:rFonts w:ascii="Times New Roman" w:hAnsi="Times New Roman" w:cs="Times New Roman"/>
                      <w:color w:val="auto"/>
                      <w:sz w:val="16"/>
                      <w:szCs w:val="16"/>
                    </w:rPr>
                  </w:pPr>
                  <w:proofErr w:type="spellStart"/>
                  <w:r w:rsidRPr="00057742">
                    <w:rPr>
                      <w:rFonts w:ascii="Times New Roman" w:hAnsi="Times New Roman" w:cs="Times New Roman"/>
                      <w:color w:val="auto"/>
                      <w:sz w:val="16"/>
                      <w:szCs w:val="16"/>
                    </w:rPr>
                    <w:t>-Вступ</w:t>
                  </w:r>
                  <w:proofErr w:type="spellEnd"/>
                  <w:r w:rsidRPr="00057742">
                    <w:rPr>
                      <w:rFonts w:ascii="Times New Roman" w:hAnsi="Times New Roman" w:cs="Times New Roman"/>
                      <w:color w:val="auto"/>
                      <w:sz w:val="16"/>
                      <w:szCs w:val="16"/>
                    </w:rPr>
                    <w:t xml:space="preserve"> до слов’янської філології</w:t>
                  </w:r>
                </w:p>
                <w:p w:rsidR="008F0C26" w:rsidRPr="00057742" w:rsidRDefault="008F0C26" w:rsidP="00CB00F0">
                  <w:pPr>
                    <w:rPr>
                      <w:rFonts w:ascii="Times New Roman" w:hAnsi="Times New Roman" w:cs="Times New Roman"/>
                      <w:color w:val="auto"/>
                      <w:sz w:val="16"/>
                      <w:szCs w:val="16"/>
                    </w:rPr>
                  </w:pPr>
                  <w:proofErr w:type="spellStart"/>
                  <w:r w:rsidRPr="00057742">
                    <w:rPr>
                      <w:rFonts w:ascii="Times New Roman" w:hAnsi="Times New Roman" w:cs="Times New Roman"/>
                      <w:color w:val="auto"/>
                      <w:sz w:val="16"/>
                      <w:szCs w:val="16"/>
                    </w:rPr>
                    <w:t>-Історія</w:t>
                  </w:r>
                  <w:proofErr w:type="spellEnd"/>
                  <w:r w:rsidRPr="00057742">
                    <w:rPr>
                      <w:rFonts w:ascii="Times New Roman" w:hAnsi="Times New Roman" w:cs="Times New Roman"/>
                      <w:color w:val="auto"/>
                      <w:sz w:val="16"/>
                      <w:szCs w:val="16"/>
                    </w:rPr>
                    <w:t xml:space="preserve"> зарубіжної літератури</w:t>
                  </w:r>
                </w:p>
                <w:p w:rsidR="008F0C26" w:rsidRPr="00057742" w:rsidRDefault="008F0C26" w:rsidP="00CB00F0">
                  <w:pPr>
                    <w:rPr>
                      <w:rFonts w:ascii="Times New Roman" w:hAnsi="Times New Roman" w:cs="Times New Roman"/>
                      <w:color w:val="auto"/>
                      <w:sz w:val="16"/>
                      <w:szCs w:val="16"/>
                    </w:rPr>
                  </w:pPr>
                  <w:r w:rsidRPr="00057742">
                    <w:rPr>
                      <w:rFonts w:ascii="Times New Roman" w:hAnsi="Times New Roman" w:cs="Times New Roman"/>
                      <w:color w:val="auto"/>
                      <w:sz w:val="16"/>
                      <w:szCs w:val="16"/>
                      <w:lang w:val="ru-RU"/>
                    </w:rPr>
                    <w:t>-</w:t>
                  </w:r>
                  <w:r w:rsidRPr="00057742">
                    <w:rPr>
                      <w:rFonts w:ascii="Times New Roman" w:hAnsi="Times New Roman" w:cs="Times New Roman"/>
                      <w:color w:val="auto"/>
                      <w:sz w:val="16"/>
                      <w:szCs w:val="16"/>
                    </w:rPr>
                    <w:t>Українська усна народна творчість та народознавство</w:t>
                  </w:r>
                </w:p>
                <w:p w:rsidR="008F0C26" w:rsidRPr="00057742" w:rsidRDefault="008F0C26" w:rsidP="00CB00F0">
                  <w:pPr>
                    <w:rPr>
                      <w:rFonts w:ascii="Times New Roman" w:hAnsi="Times New Roman" w:cs="Times New Roman"/>
                      <w:color w:val="auto"/>
                      <w:sz w:val="16"/>
                      <w:szCs w:val="16"/>
                    </w:rPr>
                  </w:pPr>
                  <w:proofErr w:type="spellStart"/>
                  <w:r w:rsidRPr="00057742">
                    <w:rPr>
                      <w:rFonts w:ascii="Times New Roman" w:hAnsi="Times New Roman" w:cs="Times New Roman"/>
                      <w:color w:val="auto"/>
                      <w:sz w:val="16"/>
                      <w:szCs w:val="16"/>
                    </w:rPr>
                    <w:t>-Історична</w:t>
                  </w:r>
                  <w:proofErr w:type="spellEnd"/>
                  <w:r w:rsidRPr="00057742">
                    <w:rPr>
                      <w:rFonts w:ascii="Times New Roman" w:hAnsi="Times New Roman" w:cs="Times New Roman"/>
                      <w:color w:val="auto"/>
                      <w:sz w:val="16"/>
                      <w:szCs w:val="16"/>
                    </w:rPr>
                    <w:t xml:space="preserve"> граматика</w:t>
                  </w:r>
                </w:p>
                <w:p w:rsidR="008F0C26" w:rsidRPr="00057742" w:rsidRDefault="008F0C26" w:rsidP="00CB00F0">
                  <w:pPr>
                    <w:rPr>
                      <w:rFonts w:ascii="Times New Roman" w:hAnsi="Times New Roman" w:cs="Times New Roman"/>
                      <w:color w:val="auto"/>
                      <w:sz w:val="16"/>
                      <w:szCs w:val="16"/>
                    </w:rPr>
                  </w:pPr>
                  <w:proofErr w:type="spellStart"/>
                  <w:r w:rsidRPr="00057742">
                    <w:rPr>
                      <w:rFonts w:ascii="Times New Roman" w:hAnsi="Times New Roman" w:cs="Times New Roman"/>
                      <w:color w:val="auto"/>
                      <w:sz w:val="16"/>
                      <w:szCs w:val="16"/>
                    </w:rPr>
                    <w:t>-Українська</w:t>
                  </w:r>
                  <w:proofErr w:type="spellEnd"/>
                  <w:r w:rsidRPr="00057742">
                    <w:rPr>
                      <w:rFonts w:ascii="Times New Roman" w:hAnsi="Times New Roman" w:cs="Times New Roman"/>
                      <w:color w:val="auto"/>
                      <w:sz w:val="16"/>
                      <w:szCs w:val="16"/>
                    </w:rPr>
                    <w:t xml:space="preserve"> діалектологія</w:t>
                  </w:r>
                </w:p>
                <w:p w:rsidR="008F0C26" w:rsidRPr="00057742" w:rsidRDefault="008F0C26" w:rsidP="00CB00F0">
                  <w:pPr>
                    <w:rPr>
                      <w:rFonts w:ascii="Times New Roman" w:hAnsi="Times New Roman" w:cs="Times New Roman"/>
                      <w:color w:val="auto"/>
                      <w:sz w:val="16"/>
                      <w:szCs w:val="16"/>
                    </w:rPr>
                  </w:pPr>
                  <w:proofErr w:type="spellStart"/>
                  <w:r w:rsidRPr="00057742">
                    <w:rPr>
                      <w:rFonts w:ascii="Times New Roman" w:hAnsi="Times New Roman" w:cs="Times New Roman"/>
                      <w:color w:val="auto"/>
                      <w:sz w:val="16"/>
                      <w:szCs w:val="16"/>
                    </w:rPr>
                    <w:t>-Історія</w:t>
                  </w:r>
                  <w:proofErr w:type="spellEnd"/>
                  <w:r w:rsidRPr="00057742">
                    <w:rPr>
                      <w:rFonts w:ascii="Times New Roman" w:hAnsi="Times New Roman" w:cs="Times New Roman"/>
                      <w:color w:val="auto"/>
                      <w:sz w:val="16"/>
                      <w:szCs w:val="16"/>
                    </w:rPr>
                    <w:t xml:space="preserve"> української літературної мови</w:t>
                  </w:r>
                </w:p>
                <w:p w:rsidR="008F0C26" w:rsidRPr="00057742" w:rsidRDefault="008F0C26" w:rsidP="00CB00F0">
                  <w:pPr>
                    <w:rPr>
                      <w:rFonts w:ascii="Times New Roman" w:hAnsi="Times New Roman" w:cs="Times New Roman"/>
                      <w:color w:val="auto"/>
                      <w:sz w:val="16"/>
                      <w:szCs w:val="16"/>
                    </w:rPr>
                  </w:pPr>
                  <w:r w:rsidRPr="00057742">
                    <w:rPr>
                      <w:rFonts w:ascii="Times New Roman" w:hAnsi="Times New Roman" w:cs="Times New Roman"/>
                      <w:color w:val="auto"/>
                      <w:sz w:val="16"/>
                      <w:szCs w:val="16"/>
                      <w:lang w:val="ru-RU"/>
                    </w:rPr>
                    <w:t>-</w:t>
                  </w:r>
                  <w:r w:rsidRPr="00057742">
                    <w:rPr>
                      <w:rFonts w:ascii="Times New Roman" w:hAnsi="Times New Roman" w:cs="Times New Roman"/>
                      <w:color w:val="auto"/>
                      <w:sz w:val="16"/>
                      <w:szCs w:val="16"/>
                    </w:rPr>
                    <w:t>Методика викладання української мови</w:t>
                  </w:r>
                </w:p>
                <w:p w:rsidR="008F0C26" w:rsidRPr="00057742" w:rsidRDefault="008F0C26" w:rsidP="00CB00F0">
                  <w:pPr>
                    <w:rPr>
                      <w:rFonts w:ascii="Times New Roman" w:hAnsi="Times New Roman" w:cs="Times New Roman"/>
                      <w:color w:val="auto"/>
                      <w:sz w:val="16"/>
                      <w:szCs w:val="16"/>
                    </w:rPr>
                  </w:pPr>
                  <w:r w:rsidRPr="00057742">
                    <w:rPr>
                      <w:rFonts w:ascii="Times New Roman" w:hAnsi="Times New Roman" w:cs="Times New Roman"/>
                      <w:color w:val="auto"/>
                      <w:sz w:val="16"/>
                      <w:szCs w:val="16"/>
                      <w:lang w:val="ru-RU"/>
                    </w:rPr>
                    <w:t>-</w:t>
                  </w:r>
                  <w:r w:rsidRPr="00057742">
                    <w:rPr>
                      <w:rFonts w:ascii="Times New Roman" w:hAnsi="Times New Roman" w:cs="Times New Roman"/>
                      <w:color w:val="auto"/>
                      <w:sz w:val="16"/>
                      <w:szCs w:val="16"/>
                    </w:rPr>
                    <w:t>Методика викладання української та зарубіжної літератури</w:t>
                  </w:r>
                </w:p>
                <w:p w:rsidR="008F0C26" w:rsidRPr="00057742" w:rsidRDefault="008F0C26" w:rsidP="00CB00F0">
                  <w:pPr>
                    <w:rPr>
                      <w:rFonts w:ascii="Times New Roman" w:hAnsi="Times New Roman" w:cs="Times New Roman"/>
                      <w:color w:val="auto"/>
                      <w:sz w:val="16"/>
                      <w:szCs w:val="16"/>
                    </w:rPr>
                  </w:pPr>
                  <w:r w:rsidRPr="00057742">
                    <w:rPr>
                      <w:rFonts w:ascii="Times New Roman" w:hAnsi="Times New Roman" w:cs="Times New Roman"/>
                      <w:color w:val="auto"/>
                      <w:sz w:val="16"/>
                      <w:szCs w:val="16"/>
                      <w:lang w:val="ru-RU"/>
                    </w:rPr>
                    <w:t>-</w:t>
                  </w:r>
                  <w:r w:rsidRPr="00057742">
                    <w:rPr>
                      <w:rFonts w:ascii="Times New Roman" w:hAnsi="Times New Roman" w:cs="Times New Roman"/>
                      <w:color w:val="auto"/>
                      <w:sz w:val="16"/>
                      <w:szCs w:val="16"/>
                    </w:rPr>
                    <w:t>Орфографічний практикум</w:t>
                  </w:r>
                </w:p>
                <w:p w:rsidR="008F0C26" w:rsidRPr="00057742" w:rsidRDefault="008F0C26" w:rsidP="00CB00F0">
                  <w:pPr>
                    <w:rPr>
                      <w:rFonts w:ascii="Times New Roman" w:hAnsi="Times New Roman" w:cs="Times New Roman"/>
                      <w:color w:val="FF0000"/>
                      <w:sz w:val="16"/>
                      <w:szCs w:val="16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FF0000"/>
                      <w:sz w:val="16"/>
                      <w:szCs w:val="16"/>
                    </w:rPr>
                    <w:t>-Сучасна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FF0000"/>
                      <w:sz w:val="16"/>
                      <w:szCs w:val="16"/>
                    </w:rPr>
                    <w:t xml:space="preserve"> українська мова </w:t>
                  </w:r>
                </w:p>
                <w:p w:rsidR="008F0C26" w:rsidRPr="00057742" w:rsidRDefault="008F0C26" w:rsidP="00CB00F0">
                  <w:pPr>
                    <w:rPr>
                      <w:rFonts w:ascii="Times New Roman" w:hAnsi="Times New Roman" w:cs="Times New Roman"/>
                      <w:color w:val="FF0000"/>
                      <w:sz w:val="16"/>
                      <w:szCs w:val="16"/>
                    </w:rPr>
                  </w:pPr>
                  <w:proofErr w:type="spellStart"/>
                  <w:r w:rsidRPr="00057742">
                    <w:rPr>
                      <w:rFonts w:ascii="Times New Roman" w:hAnsi="Times New Roman" w:cs="Times New Roman"/>
                      <w:color w:val="FF0000"/>
                      <w:sz w:val="16"/>
                      <w:szCs w:val="16"/>
                    </w:rPr>
                    <w:t>-Іст</w:t>
                  </w:r>
                  <w:r>
                    <w:rPr>
                      <w:rFonts w:ascii="Times New Roman" w:hAnsi="Times New Roman" w:cs="Times New Roman"/>
                      <w:color w:val="FF0000"/>
                      <w:sz w:val="16"/>
                      <w:szCs w:val="16"/>
                    </w:rPr>
                    <w:t>орія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FF0000"/>
                      <w:sz w:val="16"/>
                      <w:szCs w:val="16"/>
                    </w:rPr>
                    <w:t xml:space="preserve"> української літератури </w:t>
                  </w:r>
                </w:p>
                <w:p w:rsidR="008F0C26" w:rsidRPr="00D25596" w:rsidRDefault="008F0C26" w:rsidP="00CB00F0">
                  <w:pPr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 </w:t>
                  </w:r>
                </w:p>
              </w:txbxContent>
            </v:textbox>
          </v:shape>
        </w:pict>
      </w:r>
      <w:r w:rsidRPr="00424FC7">
        <w:rPr>
          <w:rFonts w:ascii="Times New Roman" w:hAnsi="Times New Roman" w:cs="Times New Roman"/>
          <w:b w:val="0"/>
          <w:noProof/>
        </w:rPr>
        <w:pict>
          <v:shape id="Прямая со стрелкой 44" o:spid="_x0000_s1072" type="#_x0000_t32" style="position:absolute;left:0;text-align:left;margin-left:-176.85pt;margin-top:24.45pt;width:60.9pt;height:14.9pt;flip:x;z-index:25164390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">
            <v:stroke endarrow="block"/>
          </v:shape>
        </w:pict>
      </w:r>
    </w:p>
    <w:p w:rsidR="00CB00F0" w:rsidRDefault="00CB00F0" w:rsidP="00AC3526">
      <w:pPr>
        <w:pStyle w:val="1"/>
        <w:tabs>
          <w:tab w:val="left" w:pos="1946"/>
          <w:tab w:val="left" w:pos="6955"/>
        </w:tabs>
        <w:ind w:left="709"/>
        <w:rPr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  <w:b w:val="0"/>
        </w:rPr>
        <w:tab/>
      </w:r>
      <w:r>
        <w:rPr>
          <w:rFonts w:ascii="Times New Roman" w:hAnsi="Times New Roman" w:cs="Times New Roman"/>
          <w:b w:val="0"/>
        </w:rPr>
        <w:tab/>
      </w:r>
    </w:p>
    <w:p w:rsidR="00CB00F0" w:rsidRDefault="00CB00F0" w:rsidP="00AC3526">
      <w:pPr>
        <w:ind w:left="709"/>
      </w:pPr>
    </w:p>
    <w:p w:rsidR="00CB00F0" w:rsidRDefault="00CB00F0" w:rsidP="00AC3526">
      <w:pPr>
        <w:ind w:left="709"/>
      </w:pPr>
    </w:p>
    <w:p w:rsidR="00CB00F0" w:rsidRDefault="00CB00F0" w:rsidP="00AC3526">
      <w:pPr>
        <w:ind w:left="709"/>
      </w:pPr>
    </w:p>
    <w:p w:rsidR="00CB00F0" w:rsidRDefault="00CB00F0" w:rsidP="00AC3526">
      <w:pPr>
        <w:ind w:left="709"/>
        <w:jc w:val="center"/>
      </w:pPr>
    </w:p>
    <w:p w:rsidR="00CB00F0" w:rsidRDefault="00CB00F0" w:rsidP="00AC3526">
      <w:pPr>
        <w:ind w:left="709"/>
      </w:pPr>
    </w:p>
    <w:p w:rsidR="00CB00F0" w:rsidRDefault="00CB00F0" w:rsidP="00AC3526">
      <w:pPr>
        <w:ind w:left="709"/>
      </w:pPr>
    </w:p>
    <w:p w:rsidR="00CB00F0" w:rsidRDefault="00CB00F0" w:rsidP="00AC3526">
      <w:pPr>
        <w:ind w:left="709"/>
      </w:pPr>
    </w:p>
    <w:p w:rsidR="00CB00F0" w:rsidRDefault="00CB00F0" w:rsidP="00AC3526">
      <w:pPr>
        <w:ind w:left="709"/>
      </w:pPr>
    </w:p>
    <w:p w:rsidR="00CB00F0" w:rsidRDefault="00CB00F0" w:rsidP="00AC3526">
      <w:pPr>
        <w:ind w:left="709"/>
      </w:pPr>
    </w:p>
    <w:p w:rsidR="00CB00F0" w:rsidRDefault="00CB00F0" w:rsidP="00AC3526">
      <w:pPr>
        <w:ind w:left="709"/>
      </w:pPr>
    </w:p>
    <w:p w:rsidR="00CB00F0" w:rsidRDefault="00CB00F0" w:rsidP="00AC3526">
      <w:pPr>
        <w:ind w:left="709"/>
      </w:pPr>
    </w:p>
    <w:p w:rsidR="00CB00F0" w:rsidRPr="007A5947" w:rsidRDefault="00CB00F0" w:rsidP="00AC3526">
      <w:pPr>
        <w:tabs>
          <w:tab w:val="left" w:pos="2834"/>
        </w:tabs>
        <w:ind w:left="709"/>
        <w:rPr>
          <w:rFonts w:ascii="Times New Roman" w:hAnsi="Times New Roman" w:cs="Times New Roman"/>
          <w:sz w:val="16"/>
          <w:szCs w:val="16"/>
        </w:rPr>
      </w:pPr>
      <w:r>
        <w:tab/>
      </w:r>
    </w:p>
    <w:p w:rsidR="00CB00F0" w:rsidRDefault="00CB00F0" w:rsidP="00AC3526">
      <w:pPr>
        <w:ind w:left="709"/>
      </w:pPr>
    </w:p>
    <w:p w:rsidR="00CB00F0" w:rsidRDefault="00CB00F0" w:rsidP="00AC3526">
      <w:pPr>
        <w:ind w:left="709"/>
      </w:pPr>
    </w:p>
    <w:p w:rsidR="00CB00F0" w:rsidRDefault="00CB00F0" w:rsidP="00DA765F"/>
    <w:p w:rsidR="00CB00F0" w:rsidRDefault="00CB00F0" w:rsidP="00AC3526">
      <w:pPr>
        <w:ind w:left="709"/>
      </w:pPr>
    </w:p>
    <w:p w:rsidR="00CB00F0" w:rsidRDefault="00CB00F0" w:rsidP="00AC3526">
      <w:pPr>
        <w:ind w:left="709"/>
      </w:pPr>
    </w:p>
    <w:p w:rsidR="00CB00F0" w:rsidRDefault="00CB00F0" w:rsidP="00AC3526">
      <w:pPr>
        <w:ind w:left="709"/>
      </w:pPr>
    </w:p>
    <w:p w:rsidR="00CB00F0" w:rsidRDefault="00CB00F0" w:rsidP="00AC3526">
      <w:pPr>
        <w:ind w:left="709"/>
      </w:pPr>
    </w:p>
    <w:p w:rsidR="00CB00F0" w:rsidRDefault="00CB00F0" w:rsidP="00AC3526">
      <w:pPr>
        <w:ind w:left="709"/>
      </w:pPr>
    </w:p>
    <w:p w:rsidR="00CB00F0" w:rsidRDefault="00CB00F0" w:rsidP="00AC3526">
      <w:pPr>
        <w:ind w:left="709"/>
      </w:pPr>
    </w:p>
    <w:p w:rsidR="00CB00F0" w:rsidRDefault="00CB00F0" w:rsidP="00AC3526">
      <w:pPr>
        <w:ind w:left="709"/>
      </w:pPr>
    </w:p>
    <w:p w:rsidR="00CB00F0" w:rsidRPr="007873BF" w:rsidRDefault="00CB00F0" w:rsidP="00AC3526">
      <w:pPr>
        <w:ind w:left="709"/>
      </w:pPr>
    </w:p>
    <w:p w:rsidR="00CB00F0" w:rsidRDefault="00CB00F0" w:rsidP="00AC3526">
      <w:pPr>
        <w:tabs>
          <w:tab w:val="left" w:pos="2911"/>
        </w:tabs>
        <w:ind w:left="709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</w:p>
    <w:p w:rsidR="00CB00F0" w:rsidRDefault="00CB00F0" w:rsidP="00AC3526">
      <w:pPr>
        <w:ind w:left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B00F0" w:rsidRDefault="00CB00F0" w:rsidP="00AC3526">
      <w:pPr>
        <w:ind w:left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B00F0" w:rsidRDefault="00CB00F0" w:rsidP="00AC3526">
      <w:pPr>
        <w:ind w:left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B00F0" w:rsidRDefault="00CB00F0" w:rsidP="00AC3526">
      <w:pPr>
        <w:ind w:left="709"/>
        <w:rPr>
          <w:rFonts w:ascii="Times New Roman" w:hAnsi="Times New Roman" w:cs="Times New Roman"/>
          <w:b/>
          <w:sz w:val="28"/>
          <w:szCs w:val="28"/>
        </w:rPr>
      </w:pPr>
    </w:p>
    <w:p w:rsidR="00CB00F0" w:rsidRDefault="00CB00F0" w:rsidP="00AC3526">
      <w:pPr>
        <w:ind w:left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B00F0" w:rsidRDefault="00CB00F0" w:rsidP="00AF6092">
      <w:pPr>
        <w:rPr>
          <w:rFonts w:ascii="Times New Roman" w:hAnsi="Times New Roman" w:cs="Times New Roman"/>
          <w:b/>
          <w:sz w:val="28"/>
          <w:szCs w:val="28"/>
        </w:rPr>
      </w:pPr>
    </w:p>
    <w:p w:rsidR="00AC3526" w:rsidRDefault="00AC3526" w:rsidP="00CB00F0">
      <w:pPr>
        <w:jc w:val="center"/>
        <w:rPr>
          <w:rFonts w:ascii="Times New Roman" w:hAnsi="Times New Roman" w:cs="Times New Roman"/>
          <w:b/>
          <w:sz w:val="28"/>
          <w:szCs w:val="28"/>
        </w:rPr>
        <w:sectPr w:rsidR="00AC3526" w:rsidSect="00AC3526">
          <w:pgSz w:w="16834" w:h="11909" w:orient="landscape"/>
          <w:pgMar w:top="0" w:right="284" w:bottom="851" w:left="2268" w:header="0" w:footer="6" w:gutter="0"/>
          <w:cols w:space="720"/>
          <w:noEndnote/>
          <w:docGrid w:linePitch="360"/>
        </w:sectPr>
      </w:pPr>
    </w:p>
    <w:p w:rsidR="00CB00F0" w:rsidRDefault="00CB00F0" w:rsidP="00CB00F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B00F0" w:rsidRPr="009A11F1" w:rsidRDefault="00744216" w:rsidP="00744216">
      <w:pPr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                             </w:t>
      </w:r>
      <w:r w:rsidR="00CB00F0" w:rsidRPr="009A11F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3. Форма атестації здобувачів вищої освіти</w:t>
      </w:r>
    </w:p>
    <w:p w:rsidR="00D816EC" w:rsidRDefault="00CB00F0" w:rsidP="00744216">
      <w:pPr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1F7B43">
        <w:rPr>
          <w:rFonts w:ascii="Times New Roman" w:hAnsi="Times New Roman" w:cs="Times New Roman"/>
          <w:color w:val="auto"/>
          <w:sz w:val="28"/>
          <w:szCs w:val="28"/>
        </w:rPr>
        <w:t xml:space="preserve">Атестація випускників освітньої програми «Українська мова </w:t>
      </w:r>
      <w:r w:rsidR="00744216" w:rsidRPr="001F7B43">
        <w:rPr>
          <w:rFonts w:ascii="Times New Roman" w:hAnsi="Times New Roman" w:cs="Times New Roman"/>
          <w:color w:val="auto"/>
          <w:sz w:val="28"/>
          <w:szCs w:val="28"/>
        </w:rPr>
        <w:t xml:space="preserve">і </w:t>
      </w:r>
      <w:r w:rsidRPr="001F7B43">
        <w:rPr>
          <w:rFonts w:ascii="Times New Roman" w:hAnsi="Times New Roman" w:cs="Times New Roman"/>
          <w:color w:val="auto"/>
          <w:sz w:val="28"/>
          <w:szCs w:val="28"/>
        </w:rPr>
        <w:t xml:space="preserve">література. </w:t>
      </w:r>
      <w:r w:rsidR="00817DEF">
        <w:rPr>
          <w:rFonts w:ascii="Times New Roman" w:hAnsi="Times New Roman" w:cs="Times New Roman"/>
          <w:color w:val="auto"/>
          <w:sz w:val="28"/>
          <w:szCs w:val="28"/>
        </w:rPr>
        <w:t>Зарубіжна</w:t>
      </w:r>
      <w:r w:rsidR="00AB1FDA" w:rsidRPr="001F7B43">
        <w:rPr>
          <w:rFonts w:ascii="Times New Roman" w:hAnsi="Times New Roman" w:cs="Times New Roman"/>
          <w:color w:val="auto"/>
          <w:sz w:val="28"/>
          <w:szCs w:val="28"/>
        </w:rPr>
        <w:t xml:space="preserve"> література»,</w:t>
      </w:r>
      <w:r w:rsidR="00197699" w:rsidRPr="001F7B43">
        <w:rPr>
          <w:rFonts w:ascii="Times New Roman" w:hAnsi="Times New Roman" w:cs="Times New Roman"/>
          <w:b/>
          <w:color w:val="auto"/>
          <w:sz w:val="28"/>
          <w:szCs w:val="28"/>
        </w:rPr>
        <w:t xml:space="preserve"> </w:t>
      </w:r>
      <w:r w:rsidR="00AB1FDA" w:rsidRPr="001F7B43">
        <w:rPr>
          <w:rFonts w:ascii="Times New Roman" w:hAnsi="Times New Roman" w:cs="Times New Roman"/>
          <w:color w:val="auto"/>
          <w:sz w:val="28"/>
          <w:szCs w:val="28"/>
        </w:rPr>
        <w:t>п</w:t>
      </w:r>
      <w:r w:rsidRPr="001F7B43">
        <w:rPr>
          <w:rFonts w:ascii="Times New Roman" w:hAnsi="Times New Roman" w:cs="Times New Roman"/>
          <w:color w:val="auto"/>
          <w:sz w:val="28"/>
          <w:szCs w:val="28"/>
        </w:rPr>
        <w:t>редметної спеціальності</w:t>
      </w:r>
      <w:r w:rsidR="00197699" w:rsidRPr="001F7B43">
        <w:rPr>
          <w:rFonts w:ascii="Times New Roman" w:hAnsi="Times New Roman" w:cs="Times New Roman"/>
          <w:b/>
          <w:color w:val="auto"/>
          <w:sz w:val="28"/>
          <w:szCs w:val="28"/>
        </w:rPr>
        <w:t xml:space="preserve"> </w:t>
      </w:r>
      <w:r w:rsidR="007C6029">
        <w:rPr>
          <w:rFonts w:ascii="Times New Roman" w:hAnsi="Times New Roman" w:cs="Times New Roman"/>
          <w:color w:val="auto"/>
          <w:sz w:val="28"/>
          <w:szCs w:val="28"/>
        </w:rPr>
        <w:t>014.01 Середня освіта. У</w:t>
      </w:r>
      <w:r w:rsidR="00AB1FDA" w:rsidRPr="001F7B43">
        <w:rPr>
          <w:rFonts w:ascii="Times New Roman" w:hAnsi="Times New Roman" w:cs="Times New Roman"/>
          <w:color w:val="auto"/>
          <w:sz w:val="28"/>
          <w:szCs w:val="28"/>
        </w:rPr>
        <w:t xml:space="preserve">країнська мова і література </w:t>
      </w:r>
      <w:r w:rsidR="00CE2917" w:rsidRPr="001F7B43">
        <w:rPr>
          <w:rFonts w:ascii="Times New Roman" w:hAnsi="Times New Roman" w:cs="Times New Roman"/>
          <w:color w:val="auto"/>
          <w:sz w:val="28"/>
          <w:szCs w:val="28"/>
        </w:rPr>
        <w:t>галузі знань 01</w:t>
      </w:r>
      <w:r w:rsidR="00CE2917" w:rsidRPr="001F7B43">
        <w:rPr>
          <w:rFonts w:ascii="Times New Roman" w:hAnsi="Times New Roman" w:cs="Times New Roman"/>
          <w:b/>
          <w:color w:val="auto"/>
          <w:sz w:val="28"/>
          <w:szCs w:val="28"/>
        </w:rPr>
        <w:t xml:space="preserve"> </w:t>
      </w:r>
      <w:r w:rsidRPr="001F7B43">
        <w:rPr>
          <w:rFonts w:ascii="Times New Roman" w:hAnsi="Times New Roman" w:cs="Times New Roman"/>
          <w:color w:val="auto"/>
          <w:sz w:val="28"/>
          <w:szCs w:val="28"/>
        </w:rPr>
        <w:t>Освіта / Педагогіка здійснюється у формі</w:t>
      </w:r>
      <w:r w:rsidR="00B64877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B64877" w:rsidRPr="00D816EC">
        <w:rPr>
          <w:rFonts w:ascii="Times New Roman" w:hAnsi="Times New Roman" w:cs="Times New Roman"/>
          <w:color w:val="auto"/>
          <w:sz w:val="28"/>
          <w:szCs w:val="28"/>
        </w:rPr>
        <w:t>кваліфіка</w:t>
      </w:r>
      <w:r w:rsidR="00FB5055">
        <w:rPr>
          <w:rFonts w:ascii="Times New Roman" w:hAnsi="Times New Roman" w:cs="Times New Roman"/>
          <w:color w:val="auto"/>
          <w:sz w:val="28"/>
          <w:szCs w:val="28"/>
        </w:rPr>
        <w:t xml:space="preserve">ційного  комплексного екзамену </w:t>
      </w:r>
      <w:r w:rsidR="00B64877" w:rsidRPr="00D816EC">
        <w:rPr>
          <w:rFonts w:ascii="Times New Roman" w:hAnsi="Times New Roman" w:cs="Times New Roman"/>
          <w:color w:val="auto"/>
          <w:sz w:val="28"/>
          <w:szCs w:val="28"/>
        </w:rPr>
        <w:t>з сучасної української мови, методики викладання української мови</w:t>
      </w:r>
      <w:r w:rsidR="00D816EC" w:rsidRPr="00D816EC">
        <w:rPr>
          <w:rFonts w:ascii="Times New Roman" w:hAnsi="Times New Roman" w:cs="Times New Roman"/>
          <w:color w:val="auto"/>
          <w:sz w:val="28"/>
          <w:szCs w:val="28"/>
        </w:rPr>
        <w:t xml:space="preserve"> та </w:t>
      </w:r>
      <w:r w:rsidR="00D816EC" w:rsidRPr="00D816EC">
        <w:rPr>
          <w:rFonts w:ascii="Times New Roman" w:hAnsi="Times New Roman" w:cs="Times New Roman"/>
          <w:sz w:val="28"/>
          <w:szCs w:val="28"/>
        </w:rPr>
        <w:t>кваліфікаційного комплексного екзамену з історії української літератури, історії зарубіжної літератури, методики викладання української та зарубіжної літератури</w:t>
      </w:r>
      <w:r w:rsidR="00554062">
        <w:rPr>
          <w:rFonts w:ascii="Times New Roman" w:hAnsi="Times New Roman" w:cs="Times New Roman"/>
          <w:sz w:val="28"/>
          <w:szCs w:val="28"/>
        </w:rPr>
        <w:t>.</w:t>
      </w:r>
      <w:r w:rsidRPr="001F7B43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</w:p>
    <w:p w:rsidR="00D816EC" w:rsidRPr="00D816EC" w:rsidRDefault="00AF129C" w:rsidP="00D816EC">
      <w:pPr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b/>
          <w:color w:val="auto"/>
          <w:sz w:val="32"/>
          <w:szCs w:val="28"/>
        </w:rPr>
      </w:pPr>
      <w:r w:rsidRPr="001F7B43">
        <w:rPr>
          <w:rFonts w:ascii="Times New Roman" w:hAnsi="Times New Roman" w:cs="Times New Roman"/>
          <w:color w:val="auto"/>
          <w:sz w:val="28"/>
          <w:szCs w:val="28"/>
        </w:rPr>
        <w:t>За успішної атестації університет видає документ встановленого зразка про</w:t>
      </w:r>
      <w:r w:rsidR="002E42C2">
        <w:rPr>
          <w:rFonts w:ascii="Times New Roman" w:hAnsi="Times New Roman" w:cs="Times New Roman"/>
          <w:color w:val="auto"/>
          <w:sz w:val="28"/>
          <w:szCs w:val="28"/>
        </w:rPr>
        <w:t xml:space="preserve"> присудження ступеня бакалавра </w:t>
      </w:r>
      <w:r w:rsidRPr="001F7B43">
        <w:rPr>
          <w:rFonts w:ascii="Times New Roman" w:hAnsi="Times New Roman" w:cs="Times New Roman"/>
          <w:color w:val="auto"/>
          <w:sz w:val="28"/>
          <w:szCs w:val="28"/>
        </w:rPr>
        <w:t>з присвоєнням кваліфікації</w:t>
      </w:r>
      <w:r w:rsidR="00281606" w:rsidRPr="001F7B43">
        <w:rPr>
          <w:rFonts w:ascii="Times New Roman" w:hAnsi="Times New Roman" w:cs="Times New Roman"/>
          <w:b/>
          <w:color w:val="auto"/>
          <w:sz w:val="28"/>
          <w:szCs w:val="28"/>
        </w:rPr>
        <w:t>:</w:t>
      </w:r>
      <w:r w:rsidR="00D816EC">
        <w:rPr>
          <w:rFonts w:ascii="Times New Roman" w:hAnsi="Times New Roman" w:cs="Times New Roman"/>
          <w:b/>
          <w:color w:val="auto"/>
          <w:sz w:val="28"/>
          <w:szCs w:val="28"/>
        </w:rPr>
        <w:t xml:space="preserve"> </w:t>
      </w:r>
      <w:r w:rsidR="00D816EC" w:rsidRPr="00D816EC">
        <w:rPr>
          <w:rFonts w:ascii="Times New Roman" w:hAnsi="Times New Roman" w:cs="Times New Roman"/>
          <w:color w:val="auto"/>
          <w:sz w:val="28"/>
        </w:rPr>
        <w:t xml:space="preserve">«Бакалавр середньої освіти (українська мова і література), </w:t>
      </w:r>
      <w:r w:rsidR="00D816EC" w:rsidRPr="00D816EC">
        <w:rPr>
          <w:rFonts w:ascii="Times New Roman" w:hAnsi="Times New Roman" w:cs="Times New Roman"/>
          <w:sz w:val="28"/>
        </w:rPr>
        <w:t>вчитель української мови і літератури, вчитель зарубіжної літератури».</w:t>
      </w:r>
    </w:p>
    <w:p w:rsidR="00D65B19" w:rsidRPr="001F7B43" w:rsidRDefault="00D65B19" w:rsidP="00D65B19">
      <w:pPr>
        <w:spacing w:line="276" w:lineRule="auto"/>
        <w:ind w:firstLine="708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D65B19" w:rsidRDefault="00D65B19" w:rsidP="00D65B19">
      <w:pPr>
        <w:spacing w:line="276" w:lineRule="auto"/>
        <w:ind w:firstLine="708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D65B19" w:rsidRDefault="00D65B19" w:rsidP="00D65B19">
      <w:pPr>
        <w:spacing w:line="276" w:lineRule="auto"/>
        <w:ind w:firstLine="708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D65B19" w:rsidRDefault="00D65B19" w:rsidP="00D65B19">
      <w:pPr>
        <w:spacing w:line="276" w:lineRule="auto"/>
        <w:ind w:firstLine="708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D65B19" w:rsidRDefault="00D65B19" w:rsidP="00D65B19">
      <w:pPr>
        <w:spacing w:line="276" w:lineRule="auto"/>
        <w:ind w:firstLine="708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D65B19" w:rsidRDefault="00D65B19" w:rsidP="00D65B19">
      <w:pPr>
        <w:spacing w:line="276" w:lineRule="auto"/>
        <w:ind w:firstLine="708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D65B19" w:rsidRDefault="00D65B19" w:rsidP="00D65B19">
      <w:pPr>
        <w:spacing w:line="276" w:lineRule="auto"/>
        <w:ind w:firstLine="708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D65B19" w:rsidRPr="00D65B19" w:rsidRDefault="00D65B19" w:rsidP="007219A1">
      <w:pPr>
        <w:spacing w:line="276" w:lineRule="auto"/>
        <w:jc w:val="both"/>
        <w:rPr>
          <w:rFonts w:ascii="Times New Roman" w:hAnsi="Times New Roman" w:cs="Times New Roman"/>
          <w:color w:val="FF0000"/>
          <w:sz w:val="28"/>
          <w:szCs w:val="28"/>
        </w:rPr>
        <w:sectPr w:rsidR="00D65B19" w:rsidRPr="00D65B19" w:rsidSect="000F5963">
          <w:pgSz w:w="11906" w:h="16838"/>
          <w:pgMar w:top="1134" w:right="1134" w:bottom="3119" w:left="1134" w:header="708" w:footer="708" w:gutter="0"/>
          <w:cols w:space="708"/>
          <w:docGrid w:linePitch="360"/>
        </w:sectPr>
      </w:pPr>
    </w:p>
    <w:p w:rsidR="00CB00F0" w:rsidRDefault="00CB00F0" w:rsidP="00CB00F0">
      <w:pPr>
        <w:rPr>
          <w:rFonts w:ascii="Times New Roman" w:hAnsi="Times New Roman" w:cs="Times New Roman"/>
          <w:sz w:val="22"/>
          <w:szCs w:val="22"/>
        </w:rPr>
      </w:pPr>
    </w:p>
    <w:p w:rsidR="00CB00F0" w:rsidRDefault="00CB00F0" w:rsidP="00CB00F0">
      <w:pPr>
        <w:rPr>
          <w:rFonts w:ascii="Times New Roman" w:hAnsi="Times New Roman" w:cs="Times New Roman"/>
          <w:sz w:val="22"/>
          <w:szCs w:val="22"/>
        </w:rPr>
      </w:pPr>
    </w:p>
    <w:p w:rsidR="00CB00F0" w:rsidRPr="006C170F" w:rsidRDefault="00CB00F0" w:rsidP="00CB00F0">
      <w:pPr>
        <w:pStyle w:val="1"/>
        <w:numPr>
          <w:ilvl w:val="0"/>
          <w:numId w:val="47"/>
        </w:numPr>
        <w:jc w:val="center"/>
        <w:rPr>
          <w:rFonts w:ascii="Times New Roman" w:hAnsi="Times New Roman" w:cs="Times New Roman"/>
          <w:color w:val="auto"/>
        </w:rPr>
      </w:pPr>
      <w:r w:rsidRPr="00572BC2">
        <w:rPr>
          <w:rFonts w:ascii="Times New Roman" w:hAnsi="Times New Roman" w:cs="Times New Roman"/>
          <w:color w:val="auto"/>
        </w:rPr>
        <w:t>Матриця відпові</w:t>
      </w:r>
      <w:r w:rsidRPr="006C170F">
        <w:rPr>
          <w:rFonts w:ascii="Times New Roman" w:hAnsi="Times New Roman" w:cs="Times New Roman"/>
          <w:color w:val="auto"/>
        </w:rPr>
        <w:t xml:space="preserve">дності програмних </w:t>
      </w:r>
      <w:proofErr w:type="spellStart"/>
      <w:r w:rsidRPr="006C170F">
        <w:rPr>
          <w:rFonts w:ascii="Times New Roman" w:hAnsi="Times New Roman" w:cs="Times New Roman"/>
          <w:color w:val="auto"/>
        </w:rPr>
        <w:t>компетентностей</w:t>
      </w:r>
      <w:proofErr w:type="spellEnd"/>
      <w:r w:rsidRPr="006C170F">
        <w:rPr>
          <w:rFonts w:ascii="Times New Roman" w:hAnsi="Times New Roman" w:cs="Times New Roman"/>
          <w:color w:val="auto"/>
        </w:rPr>
        <w:t xml:space="preserve"> компонентам освітньої програми</w:t>
      </w:r>
    </w:p>
    <w:p w:rsidR="00CB00F0" w:rsidRDefault="00CB00F0" w:rsidP="00CB00F0"/>
    <w:p w:rsidR="00CB00F0" w:rsidRPr="007219A1" w:rsidRDefault="00CB00F0" w:rsidP="00CB00F0">
      <w:pPr>
        <w:rPr>
          <w:sz w:val="16"/>
          <w:szCs w:val="16"/>
        </w:rPr>
      </w:pPr>
    </w:p>
    <w:tbl>
      <w:tblPr>
        <w:tblW w:w="14601" w:type="dxa"/>
        <w:tblInd w:w="115" w:type="dxa"/>
        <w:tblLayout w:type="fixed"/>
        <w:tblCellMar>
          <w:left w:w="115" w:type="dxa"/>
          <w:right w:w="115" w:type="dxa"/>
        </w:tblCellMar>
        <w:tblLook w:val="0400"/>
      </w:tblPr>
      <w:tblGrid>
        <w:gridCol w:w="762"/>
        <w:gridCol w:w="286"/>
        <w:gridCol w:w="280"/>
        <w:gridCol w:w="281"/>
        <w:gridCol w:w="407"/>
        <w:gridCol w:w="407"/>
        <w:gridCol w:w="281"/>
        <w:gridCol w:w="280"/>
        <w:gridCol w:w="397"/>
        <w:gridCol w:w="425"/>
        <w:gridCol w:w="425"/>
        <w:gridCol w:w="426"/>
        <w:gridCol w:w="425"/>
        <w:gridCol w:w="425"/>
        <w:gridCol w:w="567"/>
        <w:gridCol w:w="567"/>
        <w:gridCol w:w="567"/>
        <w:gridCol w:w="567"/>
        <w:gridCol w:w="447"/>
        <w:gridCol w:w="567"/>
        <w:gridCol w:w="425"/>
        <w:gridCol w:w="425"/>
        <w:gridCol w:w="567"/>
        <w:gridCol w:w="426"/>
        <w:gridCol w:w="425"/>
        <w:gridCol w:w="425"/>
        <w:gridCol w:w="567"/>
        <w:gridCol w:w="567"/>
        <w:gridCol w:w="425"/>
        <w:gridCol w:w="567"/>
        <w:gridCol w:w="426"/>
        <w:gridCol w:w="567"/>
      </w:tblGrid>
      <w:tr w:rsidR="00E905A6" w:rsidRPr="00D53FA0" w:rsidTr="00021E1A">
        <w:trPr>
          <w:cantSplit/>
          <w:trHeight w:val="727"/>
        </w:trPr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05A6" w:rsidRPr="00D53FA0" w:rsidRDefault="00E905A6" w:rsidP="00405984">
            <w:pPr>
              <w:rPr>
                <w:rFonts w:ascii="Times New Roman" w:eastAsia="Arimo" w:hAnsi="Times New Roman" w:cs="Times New Roman"/>
                <w:b/>
                <w:sz w:val="20"/>
                <w:szCs w:val="20"/>
              </w:rPr>
            </w:pPr>
            <w:r w:rsidRPr="00D53FA0">
              <w:rPr>
                <w:rFonts w:ascii="Times New Roman" w:eastAsia="Arimo" w:hAnsi="Times New Roman" w:cs="Times New Roman"/>
                <w:b/>
                <w:sz w:val="20"/>
                <w:szCs w:val="20"/>
              </w:rPr>
              <w:t> </w:t>
            </w:r>
          </w:p>
        </w:tc>
        <w:tc>
          <w:tcPr>
            <w:tcW w:w="28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E905A6" w:rsidRPr="00D53FA0" w:rsidRDefault="00E905A6" w:rsidP="00405984">
            <w:pPr>
              <w:pStyle w:val="af1"/>
              <w:spacing w:before="100" w:beforeAutospacing="1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D53FA0">
              <w:rPr>
                <w:rFonts w:ascii="Times New Roman" w:hAnsi="Times New Roman" w:cs="Times New Roman"/>
                <w:b/>
                <w:sz w:val="20"/>
                <w:szCs w:val="20"/>
              </w:rPr>
              <w:t>ОК1</w:t>
            </w:r>
            <w:proofErr w:type="spellEnd"/>
            <w:r w:rsidRPr="00D53FA0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2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E905A6" w:rsidRPr="00D53FA0" w:rsidRDefault="00E905A6" w:rsidP="00405984">
            <w:pPr>
              <w:pStyle w:val="af1"/>
              <w:spacing w:before="100" w:beforeAutospacing="1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D53FA0">
              <w:rPr>
                <w:rFonts w:ascii="Times New Roman" w:hAnsi="Times New Roman" w:cs="Times New Roman"/>
                <w:b/>
                <w:sz w:val="20"/>
                <w:szCs w:val="20"/>
              </w:rPr>
              <w:t>ОК2</w:t>
            </w:r>
            <w:proofErr w:type="spellEnd"/>
            <w:r w:rsidRPr="00D53FA0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2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E905A6" w:rsidRPr="00D53FA0" w:rsidRDefault="00E905A6" w:rsidP="00405984">
            <w:pPr>
              <w:pStyle w:val="af1"/>
              <w:spacing w:before="100" w:beforeAutospacing="1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D53FA0">
              <w:rPr>
                <w:rFonts w:ascii="Times New Roman" w:hAnsi="Times New Roman" w:cs="Times New Roman"/>
                <w:b/>
                <w:sz w:val="20"/>
                <w:szCs w:val="20"/>
              </w:rPr>
              <w:t>ОК3</w:t>
            </w:r>
            <w:proofErr w:type="spellEnd"/>
            <w:r w:rsidRPr="00D53FA0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4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E905A6" w:rsidRPr="00D53FA0" w:rsidRDefault="00E905A6" w:rsidP="00405984">
            <w:pPr>
              <w:pStyle w:val="af1"/>
              <w:spacing w:before="100" w:beforeAutospacing="1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D53FA0">
              <w:rPr>
                <w:rFonts w:ascii="Times New Roman" w:hAnsi="Times New Roman" w:cs="Times New Roman"/>
                <w:b/>
                <w:sz w:val="20"/>
                <w:szCs w:val="20"/>
              </w:rPr>
              <w:t>ОК4</w:t>
            </w:r>
            <w:proofErr w:type="spellEnd"/>
            <w:r w:rsidRPr="00D53FA0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4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E905A6" w:rsidRPr="00A26B61" w:rsidRDefault="00E905A6" w:rsidP="00405984">
            <w:pPr>
              <w:pStyle w:val="af1"/>
              <w:spacing w:before="100" w:beforeAutospacing="1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proofErr w:type="spellStart"/>
            <w:r w:rsidRPr="00D53FA0">
              <w:rPr>
                <w:rFonts w:ascii="Times New Roman" w:hAnsi="Times New Roman" w:cs="Times New Roman"/>
                <w:b/>
                <w:sz w:val="20"/>
                <w:szCs w:val="20"/>
              </w:rPr>
              <w:t>ОК5</w:t>
            </w:r>
            <w:proofErr w:type="spellEnd"/>
            <w:r w:rsidR="00A26B61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.</w:t>
            </w:r>
          </w:p>
        </w:tc>
        <w:tc>
          <w:tcPr>
            <w:tcW w:w="2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E905A6" w:rsidRPr="00D53FA0" w:rsidRDefault="00E905A6" w:rsidP="00405984">
            <w:pPr>
              <w:pStyle w:val="af1"/>
              <w:spacing w:before="100" w:beforeAutospacing="1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D53FA0">
              <w:rPr>
                <w:rFonts w:ascii="Times New Roman" w:hAnsi="Times New Roman" w:cs="Times New Roman"/>
                <w:b/>
                <w:sz w:val="20"/>
                <w:szCs w:val="20"/>
              </w:rPr>
              <w:t>ОК6</w:t>
            </w:r>
            <w:proofErr w:type="spellEnd"/>
            <w:r w:rsidRPr="00D53FA0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2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E905A6" w:rsidRPr="00D53FA0" w:rsidRDefault="00E905A6" w:rsidP="00405984">
            <w:pPr>
              <w:pStyle w:val="af1"/>
              <w:spacing w:before="100" w:beforeAutospacing="1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D53FA0">
              <w:rPr>
                <w:rFonts w:ascii="Times New Roman" w:hAnsi="Times New Roman" w:cs="Times New Roman"/>
                <w:b/>
                <w:sz w:val="20"/>
                <w:szCs w:val="20"/>
              </w:rPr>
              <w:t>ОК7</w:t>
            </w:r>
            <w:proofErr w:type="spellEnd"/>
            <w:r w:rsidRPr="00D53FA0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39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E905A6" w:rsidRPr="00D53FA0" w:rsidRDefault="00E905A6" w:rsidP="00405984">
            <w:pPr>
              <w:pStyle w:val="af1"/>
              <w:spacing w:before="100" w:beforeAutospacing="1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D53FA0">
              <w:rPr>
                <w:rFonts w:ascii="Times New Roman" w:hAnsi="Times New Roman" w:cs="Times New Roman"/>
                <w:b/>
                <w:sz w:val="20"/>
                <w:szCs w:val="20"/>
              </w:rPr>
              <w:t>ОК8</w:t>
            </w:r>
            <w:proofErr w:type="spellEnd"/>
            <w:r w:rsidRPr="00D53FA0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4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E905A6" w:rsidRPr="00D53FA0" w:rsidRDefault="00E905A6" w:rsidP="00405984">
            <w:pPr>
              <w:pStyle w:val="af1"/>
              <w:spacing w:before="100" w:beforeAutospacing="1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D53FA0">
              <w:rPr>
                <w:rFonts w:ascii="Times New Roman" w:hAnsi="Times New Roman" w:cs="Times New Roman"/>
                <w:b/>
                <w:sz w:val="20"/>
                <w:szCs w:val="20"/>
              </w:rPr>
              <w:t>ОК9</w:t>
            </w:r>
            <w:proofErr w:type="spellEnd"/>
            <w:r w:rsidRPr="00D53FA0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4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E905A6" w:rsidRPr="00D53FA0" w:rsidRDefault="00E905A6" w:rsidP="00405984">
            <w:pPr>
              <w:pStyle w:val="af1"/>
              <w:spacing w:before="100" w:beforeAutospacing="1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53FA0">
              <w:rPr>
                <w:rFonts w:ascii="Times New Roman" w:hAnsi="Times New Roman" w:cs="Times New Roman"/>
                <w:b/>
                <w:sz w:val="20"/>
                <w:szCs w:val="20"/>
              </w:rPr>
              <w:t>ОК10.</w:t>
            </w:r>
          </w:p>
        </w:tc>
        <w:tc>
          <w:tcPr>
            <w:tcW w:w="4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E905A6" w:rsidRPr="00D53FA0" w:rsidRDefault="00E905A6" w:rsidP="00405984">
            <w:pPr>
              <w:pStyle w:val="af1"/>
              <w:spacing w:before="100" w:beforeAutospacing="1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53FA0">
              <w:rPr>
                <w:rFonts w:ascii="Times New Roman" w:hAnsi="Times New Roman" w:cs="Times New Roman"/>
                <w:b/>
                <w:sz w:val="20"/>
                <w:szCs w:val="20"/>
              </w:rPr>
              <w:t>ОК11.</w:t>
            </w:r>
          </w:p>
        </w:tc>
        <w:tc>
          <w:tcPr>
            <w:tcW w:w="4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E905A6" w:rsidRPr="00D53FA0" w:rsidRDefault="00E905A6" w:rsidP="00405984">
            <w:pPr>
              <w:pStyle w:val="af1"/>
              <w:spacing w:before="100" w:beforeAutospacing="1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53FA0">
              <w:rPr>
                <w:rFonts w:ascii="Times New Roman" w:hAnsi="Times New Roman" w:cs="Times New Roman"/>
                <w:b/>
                <w:sz w:val="20"/>
                <w:szCs w:val="20"/>
              </w:rPr>
              <w:t>ОК12.</w:t>
            </w:r>
          </w:p>
        </w:tc>
        <w:tc>
          <w:tcPr>
            <w:tcW w:w="4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E905A6" w:rsidRPr="00D53FA0" w:rsidRDefault="00E905A6" w:rsidP="00405984">
            <w:pPr>
              <w:pStyle w:val="af1"/>
              <w:spacing w:before="100" w:beforeAutospacing="1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53FA0">
              <w:rPr>
                <w:rFonts w:ascii="Times New Roman" w:hAnsi="Times New Roman" w:cs="Times New Roman"/>
                <w:b/>
                <w:sz w:val="20"/>
                <w:szCs w:val="20"/>
              </w:rPr>
              <w:t>ОК13.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E905A6" w:rsidRPr="00D53FA0" w:rsidRDefault="00E905A6" w:rsidP="00405984">
            <w:pPr>
              <w:pStyle w:val="af1"/>
              <w:spacing w:before="100" w:beforeAutospacing="1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53FA0">
              <w:rPr>
                <w:rFonts w:ascii="Times New Roman" w:hAnsi="Times New Roman" w:cs="Times New Roman"/>
                <w:b/>
                <w:sz w:val="20"/>
                <w:szCs w:val="20"/>
              </w:rPr>
              <w:t>ОК14.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E905A6" w:rsidRPr="00D53FA0" w:rsidRDefault="00E905A6" w:rsidP="00405984">
            <w:pPr>
              <w:pStyle w:val="af1"/>
              <w:spacing w:before="100" w:beforeAutospacing="1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53FA0">
              <w:rPr>
                <w:rFonts w:ascii="Times New Roman" w:hAnsi="Times New Roman" w:cs="Times New Roman"/>
                <w:b/>
                <w:sz w:val="20"/>
                <w:szCs w:val="20"/>
              </w:rPr>
              <w:t>ОК15.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E905A6" w:rsidRPr="00D53FA0" w:rsidRDefault="00E905A6" w:rsidP="00405984">
            <w:pPr>
              <w:pStyle w:val="af1"/>
              <w:spacing w:before="100" w:beforeAutospacing="1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53FA0">
              <w:rPr>
                <w:rFonts w:ascii="Times New Roman" w:hAnsi="Times New Roman" w:cs="Times New Roman"/>
                <w:b/>
                <w:sz w:val="20"/>
                <w:szCs w:val="20"/>
              </w:rPr>
              <w:t>ОК16.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E905A6" w:rsidRPr="00D53FA0" w:rsidRDefault="00E905A6" w:rsidP="00405984">
            <w:pPr>
              <w:pStyle w:val="af1"/>
              <w:spacing w:before="100" w:beforeAutospacing="1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53FA0">
              <w:rPr>
                <w:rFonts w:ascii="Times New Roman" w:hAnsi="Times New Roman" w:cs="Times New Roman"/>
                <w:b/>
                <w:sz w:val="20"/>
                <w:szCs w:val="20"/>
              </w:rPr>
              <w:t>ОК17.</w:t>
            </w:r>
          </w:p>
        </w:tc>
        <w:tc>
          <w:tcPr>
            <w:tcW w:w="44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E905A6" w:rsidRPr="00D53FA0" w:rsidRDefault="00E905A6" w:rsidP="00405984">
            <w:pPr>
              <w:pStyle w:val="af1"/>
              <w:spacing w:before="100" w:beforeAutospacing="1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53FA0">
              <w:rPr>
                <w:rFonts w:ascii="Times New Roman" w:hAnsi="Times New Roman" w:cs="Times New Roman"/>
                <w:b/>
                <w:sz w:val="20"/>
                <w:szCs w:val="20"/>
              </w:rPr>
              <w:t>ОК18.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E905A6" w:rsidRPr="00D53FA0" w:rsidRDefault="00E905A6" w:rsidP="00405984">
            <w:pPr>
              <w:pStyle w:val="af1"/>
              <w:spacing w:before="100" w:beforeAutospacing="1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53FA0">
              <w:rPr>
                <w:rFonts w:ascii="Times New Roman" w:hAnsi="Times New Roman" w:cs="Times New Roman"/>
                <w:b/>
                <w:sz w:val="20"/>
                <w:szCs w:val="20"/>
              </w:rPr>
              <w:t>ОК19.</w:t>
            </w:r>
          </w:p>
        </w:tc>
        <w:tc>
          <w:tcPr>
            <w:tcW w:w="4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E905A6" w:rsidRPr="00A26B61" w:rsidRDefault="00E905A6" w:rsidP="00405984">
            <w:pPr>
              <w:pStyle w:val="af1"/>
              <w:spacing w:before="100" w:beforeAutospacing="1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D53FA0">
              <w:rPr>
                <w:rFonts w:ascii="Times New Roman" w:hAnsi="Times New Roman" w:cs="Times New Roman"/>
                <w:b/>
                <w:sz w:val="20"/>
                <w:szCs w:val="20"/>
              </w:rPr>
              <w:t>ОК20</w:t>
            </w:r>
            <w:r w:rsidR="00A26B61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.</w:t>
            </w:r>
          </w:p>
        </w:tc>
        <w:tc>
          <w:tcPr>
            <w:tcW w:w="4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E905A6" w:rsidRPr="00D53FA0" w:rsidRDefault="00E905A6" w:rsidP="00405984">
            <w:pPr>
              <w:pStyle w:val="af1"/>
              <w:spacing w:before="100" w:beforeAutospacing="1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53FA0">
              <w:rPr>
                <w:rFonts w:ascii="Times New Roman" w:hAnsi="Times New Roman" w:cs="Times New Roman"/>
                <w:b/>
                <w:sz w:val="20"/>
                <w:szCs w:val="20"/>
              </w:rPr>
              <w:t>ОК21.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E905A6" w:rsidRPr="00D53FA0" w:rsidRDefault="00E905A6" w:rsidP="00405984">
            <w:pPr>
              <w:pStyle w:val="af1"/>
              <w:spacing w:before="100" w:beforeAutospacing="1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53FA0">
              <w:rPr>
                <w:rFonts w:ascii="Times New Roman" w:hAnsi="Times New Roman" w:cs="Times New Roman"/>
                <w:b/>
                <w:sz w:val="20"/>
                <w:szCs w:val="20"/>
              </w:rPr>
              <w:t>ОК22.</w:t>
            </w:r>
          </w:p>
        </w:tc>
        <w:tc>
          <w:tcPr>
            <w:tcW w:w="4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E905A6" w:rsidRPr="00D53FA0" w:rsidRDefault="00E905A6" w:rsidP="00405984">
            <w:pPr>
              <w:pStyle w:val="af1"/>
              <w:spacing w:before="100" w:beforeAutospacing="1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53FA0">
              <w:rPr>
                <w:rFonts w:ascii="Times New Roman" w:hAnsi="Times New Roman" w:cs="Times New Roman"/>
                <w:b/>
                <w:sz w:val="20"/>
                <w:szCs w:val="20"/>
              </w:rPr>
              <w:t>ОК23.</w:t>
            </w:r>
          </w:p>
        </w:tc>
        <w:tc>
          <w:tcPr>
            <w:tcW w:w="4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textDirection w:val="btLr"/>
          </w:tcPr>
          <w:p w:rsidR="00E905A6" w:rsidRPr="00A26B61" w:rsidRDefault="00A26B61" w:rsidP="00405984">
            <w:pPr>
              <w:pStyle w:val="af1"/>
              <w:spacing w:before="100" w:beforeAutospacing="1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ОК</w:t>
            </w:r>
            <w:r w:rsidR="00710DAC">
              <w:rPr>
                <w:rFonts w:ascii="Times New Roman" w:hAnsi="Times New Roman" w:cs="Times New Roman"/>
                <w:b/>
                <w:sz w:val="20"/>
                <w:szCs w:val="20"/>
              </w:rPr>
              <w:t>24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.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textDirection w:val="btLr"/>
          </w:tcPr>
          <w:p w:rsidR="00E905A6" w:rsidRPr="00A26B61" w:rsidRDefault="00A26B61" w:rsidP="00405984">
            <w:pPr>
              <w:pStyle w:val="af1"/>
              <w:spacing w:before="100" w:beforeAutospacing="1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ОК</w:t>
            </w:r>
            <w:r w:rsidR="00710DAC">
              <w:rPr>
                <w:rFonts w:ascii="Times New Roman" w:hAnsi="Times New Roman" w:cs="Times New Roman"/>
                <w:b/>
                <w:sz w:val="20"/>
                <w:szCs w:val="20"/>
              </w:rPr>
              <w:t>25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E905A6" w:rsidRPr="00D53FA0" w:rsidRDefault="00710DAC" w:rsidP="00405984">
            <w:pPr>
              <w:pStyle w:val="af1"/>
              <w:spacing w:before="100" w:beforeAutospacing="1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ОК26</w:t>
            </w:r>
            <w:r w:rsidR="00E905A6" w:rsidRPr="00D53FA0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E905A6" w:rsidRPr="00D53FA0" w:rsidRDefault="00710DAC" w:rsidP="00405984">
            <w:pPr>
              <w:pStyle w:val="af1"/>
              <w:spacing w:before="100" w:beforeAutospacing="1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ОК27</w:t>
            </w:r>
            <w:r w:rsidR="00E905A6" w:rsidRPr="00D53FA0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4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E905A6" w:rsidRPr="00D53FA0" w:rsidRDefault="00710DAC" w:rsidP="00405984">
            <w:pPr>
              <w:pStyle w:val="af1"/>
              <w:spacing w:before="100" w:beforeAutospacing="1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ОК28</w:t>
            </w:r>
            <w:r w:rsidR="00E905A6" w:rsidRPr="00D53FA0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E905A6" w:rsidRPr="00D53FA0" w:rsidRDefault="00710DAC" w:rsidP="00405984">
            <w:pPr>
              <w:pStyle w:val="af1"/>
              <w:spacing w:before="100" w:beforeAutospacing="1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ОК29</w:t>
            </w:r>
            <w:r w:rsidR="00E905A6" w:rsidRPr="00D53FA0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4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extDirection w:val="btLr"/>
          </w:tcPr>
          <w:p w:rsidR="00E905A6" w:rsidRPr="00D53FA0" w:rsidRDefault="00710DAC" w:rsidP="009D7FEA">
            <w:pPr>
              <w:pStyle w:val="af1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ОК30</w:t>
            </w:r>
            <w:r w:rsidR="00E905A6" w:rsidRPr="00D53FA0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extDirection w:val="btLr"/>
          </w:tcPr>
          <w:p w:rsidR="00E905A6" w:rsidRPr="00D53FA0" w:rsidRDefault="00710DAC" w:rsidP="009D7FEA">
            <w:pPr>
              <w:pStyle w:val="af1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ОК31</w:t>
            </w:r>
            <w:r w:rsidR="00E905A6" w:rsidRPr="00D53FA0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</w:tc>
      </w:tr>
      <w:tr w:rsidR="00E905A6" w:rsidRPr="00D53FA0" w:rsidTr="00021E1A">
        <w:trPr>
          <w:trHeight w:val="240"/>
        </w:trPr>
        <w:tc>
          <w:tcPr>
            <w:tcW w:w="7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05A6" w:rsidRPr="00D53FA0" w:rsidRDefault="00E905A6" w:rsidP="002C2106">
            <w:pPr>
              <w:jc w:val="center"/>
              <w:rPr>
                <w:rFonts w:ascii="Times New Roman" w:eastAsia="Arimo" w:hAnsi="Times New Roman" w:cs="Times New Roman"/>
                <w:b/>
                <w:sz w:val="20"/>
                <w:szCs w:val="20"/>
              </w:rPr>
            </w:pPr>
            <w:r w:rsidRPr="00D53FA0">
              <w:rPr>
                <w:rFonts w:ascii="Times New Roman" w:eastAsia="Arimo" w:hAnsi="Times New Roman" w:cs="Times New Roman"/>
                <w:b/>
                <w:sz w:val="20"/>
                <w:szCs w:val="20"/>
              </w:rPr>
              <w:t>ЗК1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05A6" w:rsidRPr="00D53FA0" w:rsidRDefault="00E905A6" w:rsidP="00405984">
            <w:pPr>
              <w:spacing w:before="100" w:beforeAutospacing="1"/>
              <w:jc w:val="center"/>
              <w:rPr>
                <w:rFonts w:ascii="Times New Roman" w:eastAsia="Arimo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05A6" w:rsidRPr="00D53FA0" w:rsidRDefault="00E905A6" w:rsidP="00405984">
            <w:pPr>
              <w:spacing w:before="100" w:beforeAutospacing="1"/>
              <w:jc w:val="center"/>
              <w:rPr>
                <w:rFonts w:ascii="Times New Roman" w:eastAsia="Arimo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05A6" w:rsidRPr="00D53FA0" w:rsidRDefault="00E905A6" w:rsidP="00405984">
            <w:pPr>
              <w:spacing w:before="100" w:beforeAutospacing="1"/>
              <w:jc w:val="center"/>
              <w:rPr>
                <w:rFonts w:ascii="Times New Roman" w:eastAsia="Arimo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05A6" w:rsidRPr="00D53FA0" w:rsidRDefault="00E905A6" w:rsidP="00405984">
            <w:pPr>
              <w:spacing w:before="100" w:beforeAutospacing="1"/>
              <w:jc w:val="center"/>
              <w:rPr>
                <w:rFonts w:ascii="Times New Roman" w:eastAsia="Arimo" w:hAnsi="Times New Roman" w:cs="Times New Roman"/>
                <w:b/>
                <w:sz w:val="20"/>
                <w:szCs w:val="20"/>
              </w:rPr>
            </w:pPr>
            <w:r w:rsidRPr="00D53FA0">
              <w:rPr>
                <w:rFonts w:ascii="Times New Roman" w:eastAsia="Arimo" w:hAnsi="Times New Roman" w:cs="Times New Roman"/>
                <w:b/>
                <w:sz w:val="20"/>
                <w:szCs w:val="20"/>
              </w:rPr>
              <w:t>+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05A6" w:rsidRPr="00D53FA0" w:rsidRDefault="00E905A6" w:rsidP="00405984">
            <w:pPr>
              <w:spacing w:before="100" w:beforeAutospacing="1"/>
              <w:jc w:val="center"/>
              <w:rPr>
                <w:rFonts w:ascii="Times New Roman" w:eastAsia="Arimo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05A6" w:rsidRPr="00D53FA0" w:rsidRDefault="00E905A6" w:rsidP="00405984">
            <w:pPr>
              <w:spacing w:before="100" w:beforeAutospacing="1"/>
              <w:jc w:val="center"/>
              <w:rPr>
                <w:rFonts w:ascii="Times New Roman" w:eastAsia="Arimo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05A6" w:rsidRPr="00D53FA0" w:rsidRDefault="00E905A6" w:rsidP="00405984">
            <w:pPr>
              <w:spacing w:before="100" w:beforeAutospacing="1"/>
              <w:jc w:val="center"/>
              <w:rPr>
                <w:rFonts w:ascii="Times New Roman" w:eastAsia="Arimo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05A6" w:rsidRPr="00D53FA0" w:rsidRDefault="00E905A6" w:rsidP="00405984">
            <w:pPr>
              <w:spacing w:before="100" w:beforeAutospacing="1"/>
              <w:jc w:val="center"/>
              <w:rPr>
                <w:rFonts w:ascii="Times New Roman" w:eastAsia="Arimo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05A6" w:rsidRPr="00D53FA0" w:rsidRDefault="00E905A6" w:rsidP="00405984">
            <w:pPr>
              <w:spacing w:before="100" w:beforeAutospacing="1"/>
              <w:jc w:val="center"/>
              <w:rPr>
                <w:rFonts w:ascii="Times New Roman" w:eastAsia="Arimo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05A6" w:rsidRPr="00D53FA0" w:rsidRDefault="00E905A6" w:rsidP="00405984">
            <w:pPr>
              <w:spacing w:before="100" w:beforeAutospacing="1"/>
              <w:jc w:val="center"/>
              <w:rPr>
                <w:rFonts w:ascii="Times New Roman" w:eastAsia="Arimo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05A6" w:rsidRPr="00D53FA0" w:rsidRDefault="00E905A6" w:rsidP="00405984">
            <w:pPr>
              <w:spacing w:before="100" w:beforeAutospacing="1"/>
              <w:jc w:val="center"/>
              <w:rPr>
                <w:rFonts w:ascii="Times New Roman" w:eastAsia="Arimo" w:hAnsi="Times New Roman" w:cs="Times New Roman"/>
                <w:b/>
                <w:sz w:val="20"/>
                <w:szCs w:val="20"/>
              </w:rPr>
            </w:pPr>
            <w:r w:rsidRPr="00D53FA0">
              <w:rPr>
                <w:rFonts w:ascii="Times New Roman" w:eastAsia="Arimo" w:hAnsi="Times New Roman" w:cs="Times New Roman"/>
                <w:b/>
                <w:sz w:val="20"/>
                <w:szCs w:val="20"/>
              </w:rPr>
              <w:t>+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05A6" w:rsidRPr="00D53FA0" w:rsidRDefault="00E905A6" w:rsidP="00405984">
            <w:pPr>
              <w:spacing w:before="100" w:beforeAutospacing="1"/>
              <w:jc w:val="center"/>
              <w:rPr>
                <w:rFonts w:ascii="Times New Roman" w:eastAsia="Arimo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05A6" w:rsidRPr="00D53FA0" w:rsidRDefault="00E905A6" w:rsidP="00405984">
            <w:pPr>
              <w:spacing w:before="100" w:beforeAutospacing="1"/>
              <w:jc w:val="center"/>
              <w:rPr>
                <w:rFonts w:ascii="Times New Roman" w:eastAsia="Arimo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05A6" w:rsidRPr="00D53FA0" w:rsidRDefault="00E905A6" w:rsidP="00405984">
            <w:pPr>
              <w:spacing w:before="100" w:beforeAutospacing="1"/>
              <w:jc w:val="center"/>
              <w:rPr>
                <w:rFonts w:ascii="Times New Roman" w:eastAsia="Arimo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05A6" w:rsidRPr="00D53FA0" w:rsidRDefault="00E905A6" w:rsidP="00405984">
            <w:pPr>
              <w:spacing w:before="100" w:beforeAutospacing="1"/>
              <w:jc w:val="center"/>
              <w:rPr>
                <w:rFonts w:ascii="Times New Roman" w:eastAsia="Arimo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05A6" w:rsidRPr="00D53FA0" w:rsidRDefault="00E905A6" w:rsidP="00405984">
            <w:pPr>
              <w:spacing w:before="100" w:beforeAutospacing="1"/>
              <w:jc w:val="center"/>
              <w:rPr>
                <w:rFonts w:ascii="Times New Roman" w:eastAsia="Arimo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E905A6" w:rsidRPr="00D53FA0" w:rsidRDefault="00E905A6" w:rsidP="00405984">
            <w:pPr>
              <w:spacing w:before="100" w:beforeAutospacing="1"/>
              <w:jc w:val="center"/>
              <w:rPr>
                <w:rFonts w:ascii="Times New Roman" w:eastAsia="Arimo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E905A6" w:rsidRPr="00D53FA0" w:rsidRDefault="00E905A6" w:rsidP="00405984">
            <w:pPr>
              <w:spacing w:before="100" w:beforeAutospacing="1"/>
              <w:jc w:val="center"/>
              <w:rPr>
                <w:rFonts w:ascii="Times New Roman" w:eastAsia="Arimo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E905A6" w:rsidRPr="00D53FA0" w:rsidRDefault="00E905A6" w:rsidP="00405984">
            <w:pPr>
              <w:spacing w:before="100" w:beforeAutospacing="1"/>
              <w:jc w:val="center"/>
              <w:rPr>
                <w:rFonts w:ascii="Times New Roman" w:eastAsia="Arimo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E905A6" w:rsidRPr="00D53FA0" w:rsidRDefault="00E905A6" w:rsidP="00405984">
            <w:pPr>
              <w:spacing w:before="100" w:beforeAutospacing="1"/>
              <w:jc w:val="center"/>
              <w:rPr>
                <w:rFonts w:ascii="Times New Roman" w:eastAsia="Arimo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E905A6" w:rsidRPr="00D53FA0" w:rsidRDefault="00E905A6" w:rsidP="00405984">
            <w:pPr>
              <w:spacing w:before="100" w:beforeAutospacing="1"/>
              <w:jc w:val="center"/>
              <w:rPr>
                <w:rFonts w:ascii="Times New Roman" w:eastAsia="Arimo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E905A6" w:rsidRPr="00D53FA0" w:rsidRDefault="00E905A6" w:rsidP="00405984">
            <w:pPr>
              <w:spacing w:before="100" w:beforeAutospacing="1"/>
              <w:jc w:val="center"/>
              <w:rPr>
                <w:rFonts w:ascii="Times New Roman" w:eastAsia="Arimo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E905A6" w:rsidRPr="00D53FA0" w:rsidRDefault="00E905A6" w:rsidP="00405984">
            <w:pPr>
              <w:spacing w:before="100" w:beforeAutospacing="1"/>
              <w:jc w:val="center"/>
              <w:rPr>
                <w:rFonts w:ascii="Times New Roman" w:eastAsia="Arimo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:rsidR="00E905A6" w:rsidRPr="00D53FA0" w:rsidRDefault="00E905A6" w:rsidP="00405984">
            <w:pPr>
              <w:spacing w:before="100" w:beforeAutospacing="1"/>
              <w:jc w:val="center"/>
              <w:rPr>
                <w:rFonts w:ascii="Times New Roman" w:eastAsia="Arimo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905A6" w:rsidRPr="00D53FA0" w:rsidRDefault="00E905A6" w:rsidP="00405984">
            <w:pPr>
              <w:spacing w:before="100" w:beforeAutospacing="1"/>
              <w:jc w:val="center"/>
              <w:rPr>
                <w:rFonts w:ascii="Times New Roman" w:eastAsia="Arimo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</w:tcPr>
          <w:p w:rsidR="00E905A6" w:rsidRPr="00D53FA0" w:rsidRDefault="00E905A6" w:rsidP="00405984">
            <w:pPr>
              <w:spacing w:before="100" w:beforeAutospacing="1"/>
              <w:jc w:val="center"/>
              <w:rPr>
                <w:rFonts w:ascii="Times New Roman" w:eastAsia="Arimo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E905A6" w:rsidRPr="00D53FA0" w:rsidRDefault="00E905A6" w:rsidP="00405984">
            <w:pPr>
              <w:spacing w:before="100" w:beforeAutospacing="1"/>
              <w:jc w:val="center"/>
              <w:rPr>
                <w:rFonts w:ascii="Times New Roman" w:eastAsia="Arimo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E905A6" w:rsidRPr="00D53FA0" w:rsidRDefault="00E905A6" w:rsidP="00405984">
            <w:pPr>
              <w:spacing w:before="100" w:beforeAutospacing="1"/>
              <w:jc w:val="center"/>
              <w:rPr>
                <w:rFonts w:ascii="Times New Roman" w:eastAsia="Arimo" w:hAnsi="Times New Roman" w:cs="Times New Roman"/>
                <w:b/>
                <w:sz w:val="20"/>
                <w:szCs w:val="20"/>
              </w:rPr>
            </w:pPr>
            <w:r w:rsidRPr="00D53FA0">
              <w:rPr>
                <w:rFonts w:ascii="Times New Roman" w:eastAsia="Arimo" w:hAnsi="Times New Roman" w:cs="Times New Roman"/>
                <w:b/>
                <w:sz w:val="20"/>
                <w:szCs w:val="20"/>
              </w:rPr>
              <w:t>+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E905A6" w:rsidRPr="00D53FA0" w:rsidRDefault="00E905A6" w:rsidP="00405984">
            <w:pPr>
              <w:spacing w:before="100" w:beforeAutospacing="1"/>
              <w:jc w:val="center"/>
              <w:rPr>
                <w:rFonts w:ascii="Times New Roman" w:eastAsia="Arimo" w:hAnsi="Times New Roman" w:cs="Times New Roman"/>
                <w:b/>
                <w:sz w:val="20"/>
                <w:szCs w:val="20"/>
              </w:rPr>
            </w:pPr>
            <w:r w:rsidRPr="00D53FA0">
              <w:rPr>
                <w:rFonts w:ascii="Times New Roman" w:eastAsia="Arimo" w:hAnsi="Times New Roman" w:cs="Times New Roman"/>
                <w:b/>
                <w:sz w:val="20"/>
                <w:szCs w:val="20"/>
              </w:rPr>
              <w:t>+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E905A6" w:rsidRPr="00D53FA0" w:rsidRDefault="00E905A6" w:rsidP="009D7FEA">
            <w:pPr>
              <w:jc w:val="center"/>
              <w:rPr>
                <w:rFonts w:ascii="Times New Roman" w:eastAsia="Arimo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E905A6" w:rsidRPr="00D53FA0" w:rsidRDefault="00E905A6" w:rsidP="009D7FEA">
            <w:pPr>
              <w:jc w:val="center"/>
              <w:rPr>
                <w:rFonts w:ascii="Times New Roman" w:eastAsia="Arimo" w:hAnsi="Times New Roman" w:cs="Times New Roman"/>
                <w:b/>
                <w:sz w:val="20"/>
                <w:szCs w:val="20"/>
              </w:rPr>
            </w:pPr>
          </w:p>
        </w:tc>
      </w:tr>
      <w:tr w:rsidR="00E905A6" w:rsidRPr="00D53FA0" w:rsidTr="00021E1A">
        <w:trPr>
          <w:trHeight w:val="240"/>
        </w:trPr>
        <w:tc>
          <w:tcPr>
            <w:tcW w:w="7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05A6" w:rsidRPr="00D53FA0" w:rsidRDefault="00E905A6" w:rsidP="002C2106">
            <w:pPr>
              <w:jc w:val="center"/>
              <w:rPr>
                <w:rFonts w:ascii="Times New Roman" w:eastAsia="Arimo" w:hAnsi="Times New Roman" w:cs="Times New Roman"/>
                <w:b/>
                <w:sz w:val="20"/>
                <w:szCs w:val="20"/>
              </w:rPr>
            </w:pPr>
            <w:r w:rsidRPr="00D53FA0">
              <w:rPr>
                <w:rFonts w:ascii="Times New Roman" w:eastAsia="Arimo" w:hAnsi="Times New Roman" w:cs="Times New Roman"/>
                <w:b/>
                <w:sz w:val="20"/>
                <w:szCs w:val="20"/>
              </w:rPr>
              <w:t>ЗК2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05A6" w:rsidRPr="00D53FA0" w:rsidRDefault="00E905A6" w:rsidP="00405984">
            <w:pPr>
              <w:spacing w:before="100" w:beforeAutospacing="1"/>
              <w:jc w:val="center"/>
              <w:rPr>
                <w:rFonts w:ascii="Times New Roman" w:eastAsia="Arimo" w:hAnsi="Times New Roman" w:cs="Times New Roman"/>
                <w:b/>
                <w:sz w:val="20"/>
                <w:szCs w:val="20"/>
              </w:rPr>
            </w:pPr>
            <w:r w:rsidRPr="00D53FA0">
              <w:rPr>
                <w:rFonts w:ascii="Times New Roman" w:eastAsia="Arimo" w:hAnsi="Times New Roman" w:cs="Times New Roman"/>
                <w:b/>
                <w:sz w:val="20"/>
                <w:szCs w:val="20"/>
              </w:rPr>
              <w:t>+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05A6" w:rsidRPr="00D53FA0" w:rsidRDefault="00E905A6" w:rsidP="00405984">
            <w:pPr>
              <w:spacing w:before="100" w:beforeAutospacing="1"/>
              <w:jc w:val="center"/>
              <w:rPr>
                <w:rFonts w:ascii="Times New Roman" w:eastAsia="Arimo" w:hAnsi="Times New Roman" w:cs="Times New Roman"/>
                <w:b/>
                <w:sz w:val="20"/>
                <w:szCs w:val="20"/>
              </w:rPr>
            </w:pPr>
            <w:r w:rsidRPr="00D53FA0">
              <w:rPr>
                <w:rFonts w:ascii="Times New Roman" w:eastAsia="Arimo" w:hAnsi="Times New Roman" w:cs="Times New Roman"/>
                <w:b/>
                <w:sz w:val="20"/>
                <w:szCs w:val="20"/>
              </w:rPr>
              <w:t>+</w:t>
            </w:r>
          </w:p>
        </w:tc>
        <w:tc>
          <w:tcPr>
            <w:tcW w:w="2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05A6" w:rsidRPr="00D53FA0" w:rsidRDefault="00E905A6" w:rsidP="00405984">
            <w:pPr>
              <w:spacing w:before="100" w:beforeAutospacing="1"/>
              <w:jc w:val="center"/>
              <w:rPr>
                <w:rFonts w:ascii="Times New Roman" w:eastAsia="Arimo" w:hAnsi="Times New Roman" w:cs="Times New Roman"/>
                <w:b/>
                <w:sz w:val="20"/>
                <w:szCs w:val="20"/>
              </w:rPr>
            </w:pPr>
            <w:r w:rsidRPr="00D53FA0">
              <w:rPr>
                <w:rFonts w:ascii="Times New Roman" w:eastAsia="Arimo" w:hAnsi="Times New Roman" w:cs="Times New Roman"/>
                <w:b/>
                <w:sz w:val="20"/>
                <w:szCs w:val="20"/>
              </w:rPr>
              <w:t>+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05A6" w:rsidRPr="00D53FA0" w:rsidRDefault="00E905A6" w:rsidP="00405984">
            <w:pPr>
              <w:spacing w:before="100" w:beforeAutospacing="1"/>
              <w:jc w:val="center"/>
              <w:rPr>
                <w:rFonts w:ascii="Times New Roman" w:eastAsia="Arimo" w:hAnsi="Times New Roman" w:cs="Times New Roman"/>
                <w:b/>
                <w:sz w:val="20"/>
                <w:szCs w:val="20"/>
              </w:rPr>
            </w:pPr>
            <w:r w:rsidRPr="00D53FA0">
              <w:rPr>
                <w:rFonts w:ascii="Times New Roman" w:eastAsia="Arimo" w:hAnsi="Times New Roman" w:cs="Times New Roman"/>
                <w:b/>
                <w:sz w:val="20"/>
                <w:szCs w:val="20"/>
              </w:rPr>
              <w:t>+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05A6" w:rsidRPr="00D53FA0" w:rsidRDefault="00E905A6" w:rsidP="00405984">
            <w:pPr>
              <w:spacing w:before="100" w:beforeAutospacing="1"/>
              <w:jc w:val="center"/>
              <w:rPr>
                <w:rFonts w:ascii="Times New Roman" w:eastAsia="Arimo" w:hAnsi="Times New Roman" w:cs="Times New Roman"/>
                <w:b/>
                <w:sz w:val="20"/>
                <w:szCs w:val="20"/>
              </w:rPr>
            </w:pPr>
            <w:r w:rsidRPr="00D53FA0">
              <w:rPr>
                <w:rFonts w:ascii="Times New Roman" w:eastAsia="Arimo" w:hAnsi="Times New Roman" w:cs="Times New Roman"/>
                <w:b/>
                <w:sz w:val="20"/>
                <w:szCs w:val="20"/>
              </w:rPr>
              <w:t>+</w:t>
            </w:r>
          </w:p>
        </w:tc>
        <w:tc>
          <w:tcPr>
            <w:tcW w:w="2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05A6" w:rsidRPr="00D53FA0" w:rsidRDefault="00E905A6" w:rsidP="00405984">
            <w:pPr>
              <w:spacing w:before="100" w:beforeAutospacing="1"/>
              <w:jc w:val="center"/>
              <w:rPr>
                <w:rFonts w:ascii="Times New Roman" w:eastAsia="Arimo" w:hAnsi="Times New Roman" w:cs="Times New Roman"/>
                <w:b/>
                <w:sz w:val="20"/>
                <w:szCs w:val="20"/>
              </w:rPr>
            </w:pPr>
            <w:r w:rsidRPr="00D53FA0">
              <w:rPr>
                <w:rFonts w:ascii="Times New Roman" w:eastAsia="Arimo" w:hAnsi="Times New Roman" w:cs="Times New Roman"/>
                <w:b/>
                <w:sz w:val="20"/>
                <w:szCs w:val="20"/>
              </w:rPr>
              <w:t>+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05A6" w:rsidRPr="00D53FA0" w:rsidRDefault="00E905A6" w:rsidP="00405984">
            <w:pPr>
              <w:spacing w:before="100" w:beforeAutospacing="1"/>
              <w:jc w:val="center"/>
              <w:rPr>
                <w:rFonts w:ascii="Times New Roman" w:eastAsia="Arimo" w:hAnsi="Times New Roman" w:cs="Times New Roman"/>
                <w:b/>
                <w:sz w:val="20"/>
                <w:szCs w:val="20"/>
              </w:rPr>
            </w:pPr>
            <w:r w:rsidRPr="00D53FA0">
              <w:rPr>
                <w:rFonts w:ascii="Times New Roman" w:eastAsia="Arimo" w:hAnsi="Times New Roman" w:cs="Times New Roman"/>
                <w:b/>
                <w:sz w:val="20"/>
                <w:szCs w:val="20"/>
              </w:rPr>
              <w:t>+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05A6" w:rsidRPr="00D53FA0" w:rsidRDefault="00E905A6" w:rsidP="00405984">
            <w:pPr>
              <w:spacing w:before="100" w:beforeAutospacing="1"/>
              <w:jc w:val="center"/>
              <w:rPr>
                <w:rFonts w:ascii="Times New Roman" w:eastAsia="Arimo" w:hAnsi="Times New Roman" w:cs="Times New Roman"/>
                <w:b/>
                <w:sz w:val="20"/>
                <w:szCs w:val="20"/>
              </w:rPr>
            </w:pPr>
            <w:r w:rsidRPr="00D53FA0">
              <w:rPr>
                <w:rFonts w:ascii="Times New Roman" w:eastAsia="Arimo" w:hAnsi="Times New Roman" w:cs="Times New Roman"/>
                <w:b/>
                <w:sz w:val="20"/>
                <w:szCs w:val="20"/>
              </w:rPr>
              <w:t>+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05A6" w:rsidRPr="00D53FA0" w:rsidRDefault="00E905A6" w:rsidP="00405984">
            <w:pPr>
              <w:spacing w:before="100" w:beforeAutospacing="1"/>
              <w:jc w:val="center"/>
              <w:rPr>
                <w:rFonts w:ascii="Times New Roman" w:eastAsia="Arimo" w:hAnsi="Times New Roman" w:cs="Times New Roman"/>
                <w:b/>
                <w:sz w:val="20"/>
                <w:szCs w:val="20"/>
              </w:rPr>
            </w:pPr>
            <w:r w:rsidRPr="00D53FA0">
              <w:rPr>
                <w:rFonts w:ascii="Times New Roman" w:eastAsia="Arimo" w:hAnsi="Times New Roman" w:cs="Times New Roman"/>
                <w:b/>
                <w:sz w:val="20"/>
                <w:szCs w:val="20"/>
              </w:rPr>
              <w:t>+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05A6" w:rsidRPr="00D53FA0" w:rsidRDefault="00E905A6" w:rsidP="00405984">
            <w:pPr>
              <w:spacing w:before="100" w:beforeAutospacing="1"/>
              <w:jc w:val="center"/>
              <w:rPr>
                <w:rFonts w:ascii="Times New Roman" w:eastAsia="Arimo" w:hAnsi="Times New Roman" w:cs="Times New Roman"/>
                <w:b/>
                <w:sz w:val="20"/>
                <w:szCs w:val="20"/>
              </w:rPr>
            </w:pPr>
            <w:r w:rsidRPr="00D53FA0">
              <w:rPr>
                <w:rFonts w:ascii="Times New Roman" w:eastAsia="Arimo" w:hAnsi="Times New Roman" w:cs="Times New Roman"/>
                <w:b/>
                <w:sz w:val="20"/>
                <w:szCs w:val="20"/>
              </w:rPr>
              <w:t>+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05A6" w:rsidRPr="00D53FA0" w:rsidRDefault="00E905A6" w:rsidP="00405984">
            <w:pPr>
              <w:spacing w:before="100" w:beforeAutospacing="1"/>
              <w:jc w:val="center"/>
              <w:rPr>
                <w:rFonts w:ascii="Times New Roman" w:eastAsia="Arimo" w:hAnsi="Times New Roman" w:cs="Times New Roman"/>
                <w:b/>
                <w:sz w:val="20"/>
                <w:szCs w:val="20"/>
              </w:rPr>
            </w:pPr>
            <w:r w:rsidRPr="00D53FA0">
              <w:rPr>
                <w:rFonts w:ascii="Times New Roman" w:eastAsia="Arimo" w:hAnsi="Times New Roman" w:cs="Times New Roman"/>
                <w:b/>
                <w:sz w:val="20"/>
                <w:szCs w:val="20"/>
              </w:rPr>
              <w:t>+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05A6" w:rsidRPr="00D53FA0" w:rsidRDefault="00E905A6" w:rsidP="00405984">
            <w:pPr>
              <w:spacing w:before="100" w:beforeAutospacing="1"/>
              <w:jc w:val="center"/>
              <w:rPr>
                <w:rFonts w:ascii="Times New Roman" w:eastAsia="Arimo" w:hAnsi="Times New Roman" w:cs="Times New Roman"/>
                <w:b/>
                <w:sz w:val="20"/>
                <w:szCs w:val="20"/>
              </w:rPr>
            </w:pPr>
            <w:r w:rsidRPr="00D53FA0">
              <w:rPr>
                <w:rFonts w:ascii="Times New Roman" w:eastAsia="Arimo" w:hAnsi="Times New Roman" w:cs="Times New Roman"/>
                <w:b/>
                <w:sz w:val="20"/>
                <w:szCs w:val="20"/>
              </w:rPr>
              <w:t>+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05A6" w:rsidRPr="00D53FA0" w:rsidRDefault="00E905A6" w:rsidP="00405984">
            <w:pPr>
              <w:spacing w:before="100" w:beforeAutospacing="1"/>
              <w:jc w:val="center"/>
              <w:rPr>
                <w:rFonts w:ascii="Times New Roman" w:eastAsia="Arimo" w:hAnsi="Times New Roman" w:cs="Times New Roman"/>
                <w:b/>
                <w:sz w:val="20"/>
                <w:szCs w:val="20"/>
              </w:rPr>
            </w:pPr>
            <w:r w:rsidRPr="00D53FA0">
              <w:rPr>
                <w:rFonts w:ascii="Times New Roman" w:eastAsia="Arimo" w:hAnsi="Times New Roman" w:cs="Times New Roman"/>
                <w:b/>
                <w:sz w:val="20"/>
                <w:szCs w:val="20"/>
              </w:rPr>
              <w:t>+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05A6" w:rsidRPr="00D53FA0" w:rsidRDefault="00E905A6" w:rsidP="00405984">
            <w:pPr>
              <w:spacing w:before="100" w:beforeAutospacing="1"/>
              <w:jc w:val="center"/>
              <w:rPr>
                <w:rFonts w:ascii="Times New Roman" w:eastAsia="Arimo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05A6" w:rsidRPr="00D53FA0" w:rsidRDefault="00E905A6" w:rsidP="00405984">
            <w:pPr>
              <w:spacing w:before="100" w:beforeAutospacing="1"/>
              <w:jc w:val="center"/>
              <w:rPr>
                <w:rFonts w:ascii="Times New Roman" w:eastAsia="Arimo" w:hAnsi="Times New Roman" w:cs="Times New Roman"/>
                <w:b/>
                <w:sz w:val="20"/>
                <w:szCs w:val="20"/>
              </w:rPr>
            </w:pPr>
            <w:r w:rsidRPr="00D53FA0">
              <w:rPr>
                <w:rFonts w:ascii="Times New Roman" w:eastAsia="Arimo" w:hAnsi="Times New Roman" w:cs="Times New Roman"/>
                <w:b/>
                <w:sz w:val="20"/>
                <w:szCs w:val="20"/>
              </w:rPr>
              <w:t>+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05A6" w:rsidRPr="00D53FA0" w:rsidRDefault="00E905A6" w:rsidP="00405984">
            <w:pPr>
              <w:spacing w:before="100" w:beforeAutospacing="1"/>
              <w:jc w:val="center"/>
              <w:rPr>
                <w:rFonts w:ascii="Times New Roman" w:eastAsia="Arimo" w:hAnsi="Times New Roman" w:cs="Times New Roman"/>
                <w:b/>
                <w:sz w:val="20"/>
                <w:szCs w:val="20"/>
              </w:rPr>
            </w:pPr>
            <w:r w:rsidRPr="00D53FA0">
              <w:rPr>
                <w:rFonts w:ascii="Times New Roman" w:eastAsia="Arimo" w:hAnsi="Times New Roman" w:cs="Times New Roman"/>
                <w:b/>
                <w:sz w:val="20"/>
                <w:szCs w:val="20"/>
              </w:rPr>
              <w:t>+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E905A6" w:rsidRPr="00D53FA0" w:rsidRDefault="00E905A6" w:rsidP="00405984">
            <w:pPr>
              <w:spacing w:before="100" w:beforeAutospacing="1"/>
              <w:jc w:val="center"/>
              <w:rPr>
                <w:rFonts w:ascii="Times New Roman" w:eastAsia="Arimo" w:hAnsi="Times New Roman" w:cs="Times New Roman"/>
                <w:b/>
                <w:sz w:val="20"/>
                <w:szCs w:val="20"/>
              </w:rPr>
            </w:pPr>
            <w:r w:rsidRPr="00D53FA0">
              <w:rPr>
                <w:rFonts w:ascii="Times New Roman" w:eastAsia="Arimo" w:hAnsi="Times New Roman" w:cs="Times New Roman"/>
                <w:b/>
                <w:sz w:val="20"/>
                <w:szCs w:val="20"/>
              </w:rPr>
              <w:t>+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E905A6" w:rsidRPr="00D53FA0" w:rsidRDefault="00E905A6" w:rsidP="00405984">
            <w:pPr>
              <w:spacing w:before="100" w:beforeAutospacing="1"/>
              <w:jc w:val="center"/>
              <w:rPr>
                <w:rFonts w:ascii="Times New Roman" w:eastAsia="Arimo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E905A6" w:rsidRPr="00D53FA0" w:rsidRDefault="00E905A6" w:rsidP="00405984">
            <w:pPr>
              <w:spacing w:before="100" w:beforeAutospacing="1"/>
              <w:jc w:val="center"/>
              <w:rPr>
                <w:rFonts w:ascii="Times New Roman" w:eastAsia="Arimo" w:hAnsi="Times New Roman" w:cs="Times New Roman"/>
                <w:b/>
                <w:sz w:val="20"/>
                <w:szCs w:val="20"/>
              </w:rPr>
            </w:pPr>
            <w:r w:rsidRPr="00D53FA0">
              <w:rPr>
                <w:rFonts w:ascii="Times New Roman" w:eastAsia="Arimo" w:hAnsi="Times New Roman" w:cs="Times New Roman"/>
                <w:b/>
                <w:sz w:val="20"/>
                <w:szCs w:val="20"/>
              </w:rPr>
              <w:t>+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E905A6" w:rsidRPr="00D53FA0" w:rsidRDefault="00E905A6" w:rsidP="00405984">
            <w:pPr>
              <w:spacing w:before="100" w:beforeAutospacing="1"/>
              <w:jc w:val="center"/>
              <w:rPr>
                <w:rFonts w:ascii="Times New Roman" w:eastAsia="Arimo" w:hAnsi="Times New Roman" w:cs="Times New Roman"/>
                <w:b/>
                <w:sz w:val="20"/>
                <w:szCs w:val="20"/>
              </w:rPr>
            </w:pPr>
            <w:r w:rsidRPr="00D53FA0">
              <w:rPr>
                <w:rFonts w:ascii="Times New Roman" w:eastAsia="Arimo" w:hAnsi="Times New Roman" w:cs="Times New Roman"/>
                <w:b/>
                <w:sz w:val="20"/>
                <w:szCs w:val="20"/>
              </w:rPr>
              <w:t>+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E905A6" w:rsidRPr="00D53FA0" w:rsidRDefault="00E905A6" w:rsidP="00405984">
            <w:pPr>
              <w:spacing w:before="100" w:beforeAutospacing="1"/>
              <w:jc w:val="center"/>
              <w:rPr>
                <w:rFonts w:ascii="Times New Roman" w:eastAsia="Arimo" w:hAnsi="Times New Roman" w:cs="Times New Roman"/>
                <w:b/>
                <w:sz w:val="20"/>
                <w:szCs w:val="20"/>
              </w:rPr>
            </w:pPr>
            <w:r w:rsidRPr="00D53FA0">
              <w:rPr>
                <w:rFonts w:ascii="Times New Roman" w:eastAsia="Arimo" w:hAnsi="Times New Roman" w:cs="Times New Roman"/>
                <w:b/>
                <w:sz w:val="20"/>
                <w:szCs w:val="20"/>
              </w:rPr>
              <w:t>+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E905A6" w:rsidRPr="00D53FA0" w:rsidRDefault="00E905A6" w:rsidP="00405984">
            <w:pPr>
              <w:spacing w:before="100" w:beforeAutospacing="1"/>
              <w:jc w:val="center"/>
              <w:rPr>
                <w:rFonts w:ascii="Times New Roman" w:eastAsia="Arimo" w:hAnsi="Times New Roman" w:cs="Times New Roman"/>
                <w:b/>
                <w:sz w:val="20"/>
                <w:szCs w:val="20"/>
              </w:rPr>
            </w:pPr>
            <w:r w:rsidRPr="00D53FA0">
              <w:rPr>
                <w:rFonts w:ascii="Times New Roman" w:eastAsia="Arimo" w:hAnsi="Times New Roman" w:cs="Times New Roman"/>
                <w:b/>
                <w:sz w:val="20"/>
                <w:szCs w:val="20"/>
              </w:rPr>
              <w:t>+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E905A6" w:rsidRPr="00D53FA0" w:rsidRDefault="00E905A6" w:rsidP="00405984">
            <w:pPr>
              <w:spacing w:before="100" w:beforeAutospacing="1"/>
              <w:jc w:val="center"/>
              <w:rPr>
                <w:rFonts w:ascii="Times New Roman" w:eastAsia="Arimo" w:hAnsi="Times New Roman" w:cs="Times New Roman"/>
                <w:b/>
                <w:sz w:val="20"/>
                <w:szCs w:val="20"/>
              </w:rPr>
            </w:pPr>
            <w:r w:rsidRPr="00D53FA0">
              <w:rPr>
                <w:rFonts w:ascii="Times New Roman" w:eastAsia="Arimo" w:hAnsi="Times New Roman" w:cs="Times New Roman"/>
                <w:b/>
                <w:sz w:val="20"/>
                <w:szCs w:val="20"/>
              </w:rPr>
              <w:t>+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:rsidR="00E905A6" w:rsidRPr="00D53FA0" w:rsidRDefault="00E905A6" w:rsidP="00405984">
            <w:pPr>
              <w:spacing w:before="100" w:beforeAutospacing="1"/>
              <w:jc w:val="center"/>
              <w:rPr>
                <w:rFonts w:ascii="Times New Roman" w:eastAsia="Arimo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905A6" w:rsidRPr="00D53FA0" w:rsidRDefault="00173159" w:rsidP="00405984">
            <w:pPr>
              <w:spacing w:before="100" w:beforeAutospacing="1"/>
              <w:jc w:val="center"/>
              <w:rPr>
                <w:rFonts w:ascii="Times New Roman" w:eastAsia="Arimo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Arimo" w:hAnsi="Times New Roman" w:cs="Times New Roman"/>
                <w:b/>
                <w:sz w:val="20"/>
                <w:szCs w:val="20"/>
              </w:rPr>
              <w:t>+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</w:tcPr>
          <w:p w:rsidR="00E905A6" w:rsidRPr="00D53FA0" w:rsidRDefault="00E905A6" w:rsidP="00405984">
            <w:pPr>
              <w:spacing w:before="100" w:beforeAutospacing="1"/>
              <w:jc w:val="center"/>
              <w:rPr>
                <w:rFonts w:ascii="Times New Roman" w:eastAsia="Arimo" w:hAnsi="Times New Roman" w:cs="Times New Roman"/>
                <w:b/>
                <w:sz w:val="20"/>
                <w:szCs w:val="20"/>
              </w:rPr>
            </w:pPr>
            <w:r w:rsidRPr="00D53FA0">
              <w:rPr>
                <w:rFonts w:ascii="Times New Roman" w:eastAsia="Arimo" w:hAnsi="Times New Roman" w:cs="Times New Roman"/>
                <w:b/>
                <w:sz w:val="20"/>
                <w:szCs w:val="20"/>
              </w:rPr>
              <w:t>+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E905A6" w:rsidRPr="00D53FA0" w:rsidRDefault="00E905A6" w:rsidP="00405984">
            <w:pPr>
              <w:spacing w:before="100" w:beforeAutospacing="1"/>
              <w:jc w:val="center"/>
              <w:rPr>
                <w:rFonts w:ascii="Times New Roman" w:eastAsia="Arimo" w:hAnsi="Times New Roman" w:cs="Times New Roman"/>
                <w:b/>
                <w:sz w:val="20"/>
                <w:szCs w:val="20"/>
              </w:rPr>
            </w:pPr>
            <w:r w:rsidRPr="00D53FA0">
              <w:rPr>
                <w:rFonts w:ascii="Times New Roman" w:eastAsia="Arimo" w:hAnsi="Times New Roman" w:cs="Times New Roman"/>
                <w:b/>
                <w:sz w:val="20"/>
                <w:szCs w:val="20"/>
              </w:rPr>
              <w:t>+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E905A6" w:rsidRPr="00D53FA0" w:rsidRDefault="00E905A6" w:rsidP="00405984">
            <w:pPr>
              <w:spacing w:before="100" w:beforeAutospacing="1"/>
              <w:jc w:val="center"/>
              <w:rPr>
                <w:rFonts w:ascii="Times New Roman" w:eastAsia="Arimo" w:hAnsi="Times New Roman" w:cs="Times New Roman"/>
                <w:b/>
                <w:sz w:val="20"/>
                <w:szCs w:val="20"/>
              </w:rPr>
            </w:pPr>
            <w:r w:rsidRPr="00D53FA0">
              <w:rPr>
                <w:rFonts w:ascii="Times New Roman" w:eastAsia="Arimo" w:hAnsi="Times New Roman" w:cs="Times New Roman"/>
                <w:b/>
                <w:sz w:val="20"/>
                <w:szCs w:val="20"/>
              </w:rPr>
              <w:t>+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E905A6" w:rsidRPr="00D53FA0" w:rsidRDefault="00E905A6" w:rsidP="00405984">
            <w:pPr>
              <w:spacing w:before="100" w:beforeAutospacing="1"/>
              <w:jc w:val="center"/>
              <w:rPr>
                <w:rFonts w:ascii="Times New Roman" w:eastAsia="Arimo" w:hAnsi="Times New Roman" w:cs="Times New Roman"/>
                <w:b/>
                <w:sz w:val="20"/>
                <w:szCs w:val="20"/>
              </w:rPr>
            </w:pPr>
            <w:r w:rsidRPr="00D53FA0">
              <w:rPr>
                <w:rFonts w:ascii="Times New Roman" w:eastAsia="Arimo" w:hAnsi="Times New Roman" w:cs="Times New Roman"/>
                <w:b/>
                <w:sz w:val="20"/>
                <w:szCs w:val="20"/>
              </w:rPr>
              <w:t>+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E905A6" w:rsidRPr="00D53FA0" w:rsidRDefault="00E905A6" w:rsidP="009D7FEA">
            <w:pPr>
              <w:jc w:val="center"/>
              <w:rPr>
                <w:rFonts w:ascii="Times New Roman" w:eastAsia="Arimo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Arimo" w:hAnsi="Times New Roman" w:cs="Times New Roman"/>
                <w:b/>
                <w:sz w:val="20"/>
                <w:szCs w:val="20"/>
              </w:rPr>
              <w:t>+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E905A6" w:rsidRPr="00D53FA0" w:rsidRDefault="00E905A6" w:rsidP="009D7FEA">
            <w:pPr>
              <w:jc w:val="center"/>
              <w:rPr>
                <w:rFonts w:ascii="Times New Roman" w:eastAsia="Arimo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Arimo" w:hAnsi="Times New Roman" w:cs="Times New Roman"/>
                <w:b/>
                <w:sz w:val="20"/>
                <w:szCs w:val="20"/>
              </w:rPr>
              <w:t>+</w:t>
            </w:r>
          </w:p>
        </w:tc>
      </w:tr>
      <w:tr w:rsidR="00E905A6" w:rsidRPr="00D53FA0" w:rsidTr="00021E1A">
        <w:trPr>
          <w:trHeight w:val="240"/>
        </w:trPr>
        <w:tc>
          <w:tcPr>
            <w:tcW w:w="7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05A6" w:rsidRPr="00D53FA0" w:rsidRDefault="00E905A6" w:rsidP="002C2106">
            <w:pPr>
              <w:jc w:val="center"/>
              <w:rPr>
                <w:rFonts w:ascii="Times New Roman" w:eastAsia="Arimo" w:hAnsi="Times New Roman" w:cs="Times New Roman"/>
                <w:b/>
                <w:sz w:val="20"/>
                <w:szCs w:val="20"/>
              </w:rPr>
            </w:pPr>
            <w:r w:rsidRPr="00D53FA0">
              <w:rPr>
                <w:rFonts w:ascii="Times New Roman" w:eastAsia="Arimo" w:hAnsi="Times New Roman" w:cs="Times New Roman"/>
                <w:b/>
                <w:sz w:val="20"/>
                <w:szCs w:val="20"/>
              </w:rPr>
              <w:t>ЗК3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05A6" w:rsidRPr="00D53FA0" w:rsidRDefault="00E905A6" w:rsidP="00405984">
            <w:pPr>
              <w:spacing w:before="100" w:beforeAutospacing="1"/>
              <w:jc w:val="center"/>
              <w:rPr>
                <w:rFonts w:ascii="Times New Roman" w:eastAsia="Arimo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05A6" w:rsidRPr="00D53FA0" w:rsidRDefault="00E905A6" w:rsidP="00405984">
            <w:pPr>
              <w:spacing w:before="100" w:beforeAutospacing="1"/>
              <w:jc w:val="center"/>
              <w:rPr>
                <w:rFonts w:ascii="Times New Roman" w:eastAsia="Arimo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05A6" w:rsidRPr="00D53FA0" w:rsidRDefault="00E905A6" w:rsidP="00405984">
            <w:pPr>
              <w:spacing w:before="100" w:beforeAutospacing="1"/>
              <w:jc w:val="center"/>
              <w:rPr>
                <w:rFonts w:ascii="Times New Roman" w:eastAsia="Arimo" w:hAnsi="Times New Roman" w:cs="Times New Roman"/>
                <w:b/>
                <w:sz w:val="20"/>
                <w:szCs w:val="20"/>
              </w:rPr>
            </w:pPr>
            <w:r w:rsidRPr="00D53FA0">
              <w:rPr>
                <w:rFonts w:ascii="Times New Roman" w:eastAsia="Arimo" w:hAnsi="Times New Roman" w:cs="Times New Roman"/>
                <w:b/>
                <w:sz w:val="20"/>
                <w:szCs w:val="20"/>
              </w:rPr>
              <w:t>+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05A6" w:rsidRPr="00D53FA0" w:rsidRDefault="00E905A6" w:rsidP="00405984">
            <w:pPr>
              <w:spacing w:before="100" w:beforeAutospacing="1"/>
              <w:jc w:val="center"/>
              <w:rPr>
                <w:rFonts w:ascii="Times New Roman" w:eastAsia="Arimo" w:hAnsi="Times New Roman" w:cs="Times New Roman"/>
                <w:b/>
                <w:sz w:val="20"/>
                <w:szCs w:val="20"/>
              </w:rPr>
            </w:pPr>
            <w:r w:rsidRPr="00D53FA0">
              <w:rPr>
                <w:rFonts w:ascii="Times New Roman" w:eastAsia="Arimo" w:hAnsi="Times New Roman" w:cs="Times New Roman"/>
                <w:b/>
                <w:sz w:val="20"/>
                <w:szCs w:val="20"/>
              </w:rPr>
              <w:t>+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05A6" w:rsidRPr="00D53FA0" w:rsidRDefault="00E905A6" w:rsidP="00405984">
            <w:pPr>
              <w:spacing w:before="100" w:beforeAutospacing="1"/>
              <w:jc w:val="center"/>
              <w:rPr>
                <w:rFonts w:ascii="Times New Roman" w:eastAsia="Arimo" w:hAnsi="Times New Roman" w:cs="Times New Roman"/>
                <w:b/>
                <w:sz w:val="20"/>
                <w:szCs w:val="20"/>
              </w:rPr>
            </w:pPr>
            <w:r w:rsidRPr="00D53FA0">
              <w:rPr>
                <w:rFonts w:ascii="Times New Roman" w:eastAsia="Arimo" w:hAnsi="Times New Roman" w:cs="Times New Roman"/>
                <w:b/>
                <w:sz w:val="20"/>
                <w:szCs w:val="20"/>
              </w:rPr>
              <w:t>+</w:t>
            </w:r>
          </w:p>
        </w:tc>
        <w:tc>
          <w:tcPr>
            <w:tcW w:w="2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05A6" w:rsidRPr="00D53FA0" w:rsidRDefault="00E905A6" w:rsidP="00405984">
            <w:pPr>
              <w:spacing w:before="100" w:beforeAutospacing="1"/>
              <w:jc w:val="center"/>
              <w:rPr>
                <w:rFonts w:ascii="Times New Roman" w:eastAsia="Arimo" w:hAnsi="Times New Roman" w:cs="Times New Roman"/>
                <w:b/>
                <w:sz w:val="20"/>
                <w:szCs w:val="20"/>
              </w:rPr>
            </w:pPr>
            <w:r w:rsidRPr="00D53FA0">
              <w:rPr>
                <w:rFonts w:ascii="Times New Roman" w:eastAsia="Arimo" w:hAnsi="Times New Roman" w:cs="Times New Roman"/>
                <w:b/>
                <w:sz w:val="20"/>
                <w:szCs w:val="20"/>
              </w:rPr>
              <w:t>+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05A6" w:rsidRPr="00D53FA0" w:rsidRDefault="00E905A6" w:rsidP="00405984">
            <w:pPr>
              <w:spacing w:before="100" w:beforeAutospacing="1"/>
              <w:jc w:val="center"/>
              <w:rPr>
                <w:rFonts w:ascii="Times New Roman" w:eastAsia="Arimo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05A6" w:rsidRPr="00D53FA0" w:rsidRDefault="00E905A6" w:rsidP="00405984">
            <w:pPr>
              <w:spacing w:before="100" w:beforeAutospacing="1"/>
              <w:jc w:val="center"/>
              <w:rPr>
                <w:rFonts w:ascii="Times New Roman" w:eastAsia="Arimo" w:hAnsi="Times New Roman" w:cs="Times New Roman"/>
                <w:b/>
                <w:sz w:val="20"/>
                <w:szCs w:val="20"/>
              </w:rPr>
            </w:pPr>
            <w:r w:rsidRPr="00D53FA0">
              <w:rPr>
                <w:rFonts w:ascii="Times New Roman" w:eastAsia="Arimo" w:hAnsi="Times New Roman" w:cs="Times New Roman"/>
                <w:b/>
                <w:sz w:val="20"/>
                <w:szCs w:val="20"/>
              </w:rPr>
              <w:t>+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05A6" w:rsidRPr="00D53FA0" w:rsidRDefault="00E905A6" w:rsidP="00405984">
            <w:pPr>
              <w:spacing w:before="100" w:beforeAutospacing="1"/>
              <w:jc w:val="center"/>
              <w:rPr>
                <w:rFonts w:ascii="Times New Roman" w:eastAsia="Arimo" w:hAnsi="Times New Roman" w:cs="Times New Roman"/>
                <w:b/>
                <w:sz w:val="20"/>
                <w:szCs w:val="20"/>
              </w:rPr>
            </w:pPr>
            <w:r w:rsidRPr="00D53FA0">
              <w:rPr>
                <w:rFonts w:ascii="Times New Roman" w:eastAsia="Arimo" w:hAnsi="Times New Roman" w:cs="Times New Roman"/>
                <w:b/>
                <w:sz w:val="20"/>
                <w:szCs w:val="20"/>
              </w:rPr>
              <w:t>+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05A6" w:rsidRPr="00D53FA0" w:rsidRDefault="00E905A6" w:rsidP="00405984">
            <w:pPr>
              <w:spacing w:before="100" w:beforeAutospacing="1"/>
              <w:jc w:val="center"/>
              <w:rPr>
                <w:rFonts w:ascii="Times New Roman" w:eastAsia="Arimo" w:hAnsi="Times New Roman" w:cs="Times New Roman"/>
                <w:b/>
                <w:sz w:val="20"/>
                <w:szCs w:val="20"/>
              </w:rPr>
            </w:pPr>
            <w:r w:rsidRPr="00D53FA0">
              <w:rPr>
                <w:rFonts w:ascii="Times New Roman" w:eastAsia="Arimo" w:hAnsi="Times New Roman" w:cs="Times New Roman"/>
                <w:b/>
                <w:sz w:val="20"/>
                <w:szCs w:val="20"/>
              </w:rPr>
              <w:t>+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05A6" w:rsidRPr="00D53FA0" w:rsidRDefault="00E905A6" w:rsidP="00405984">
            <w:pPr>
              <w:spacing w:before="100" w:beforeAutospacing="1"/>
              <w:jc w:val="center"/>
              <w:rPr>
                <w:rFonts w:ascii="Times New Roman" w:eastAsia="Arimo" w:hAnsi="Times New Roman" w:cs="Times New Roman"/>
                <w:b/>
                <w:sz w:val="20"/>
                <w:szCs w:val="20"/>
              </w:rPr>
            </w:pPr>
            <w:r w:rsidRPr="00D53FA0">
              <w:rPr>
                <w:rFonts w:ascii="Times New Roman" w:eastAsia="Arimo" w:hAnsi="Times New Roman" w:cs="Times New Roman"/>
                <w:b/>
                <w:sz w:val="20"/>
                <w:szCs w:val="20"/>
              </w:rPr>
              <w:t>+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05A6" w:rsidRPr="00D53FA0" w:rsidRDefault="00E905A6" w:rsidP="00405984">
            <w:pPr>
              <w:spacing w:before="100" w:beforeAutospacing="1"/>
              <w:jc w:val="center"/>
              <w:rPr>
                <w:rFonts w:ascii="Times New Roman" w:eastAsia="Arimo" w:hAnsi="Times New Roman" w:cs="Times New Roman"/>
                <w:b/>
                <w:sz w:val="20"/>
                <w:szCs w:val="20"/>
              </w:rPr>
            </w:pPr>
            <w:r w:rsidRPr="00D53FA0">
              <w:rPr>
                <w:rFonts w:ascii="Times New Roman" w:eastAsia="Arimo" w:hAnsi="Times New Roman" w:cs="Times New Roman"/>
                <w:b/>
                <w:sz w:val="20"/>
                <w:szCs w:val="20"/>
              </w:rPr>
              <w:t>+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05A6" w:rsidRPr="00D53FA0" w:rsidRDefault="00E905A6" w:rsidP="00405984">
            <w:pPr>
              <w:spacing w:before="100" w:beforeAutospacing="1"/>
              <w:jc w:val="center"/>
              <w:rPr>
                <w:rFonts w:ascii="Times New Roman" w:eastAsia="Arimo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05A6" w:rsidRPr="00D53FA0" w:rsidRDefault="00E905A6" w:rsidP="00405984">
            <w:pPr>
              <w:spacing w:before="100" w:beforeAutospacing="1"/>
              <w:jc w:val="center"/>
              <w:rPr>
                <w:rFonts w:ascii="Times New Roman" w:eastAsia="Arimo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05A6" w:rsidRPr="00D53FA0" w:rsidRDefault="00E905A6" w:rsidP="00405984">
            <w:pPr>
              <w:spacing w:before="100" w:beforeAutospacing="1"/>
              <w:jc w:val="center"/>
              <w:rPr>
                <w:rFonts w:ascii="Times New Roman" w:eastAsia="Arimo" w:hAnsi="Times New Roman" w:cs="Times New Roman"/>
                <w:b/>
                <w:sz w:val="20"/>
                <w:szCs w:val="20"/>
              </w:rPr>
            </w:pPr>
            <w:r w:rsidRPr="00D53FA0">
              <w:rPr>
                <w:rFonts w:ascii="Times New Roman" w:eastAsia="Arimo" w:hAnsi="Times New Roman" w:cs="Times New Roman"/>
                <w:b/>
                <w:sz w:val="20"/>
                <w:szCs w:val="20"/>
              </w:rPr>
              <w:t>+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05A6" w:rsidRPr="00D53FA0" w:rsidRDefault="00E905A6" w:rsidP="00405984">
            <w:pPr>
              <w:spacing w:before="100" w:beforeAutospacing="1"/>
              <w:jc w:val="center"/>
              <w:rPr>
                <w:rFonts w:ascii="Times New Roman" w:eastAsia="Arimo" w:hAnsi="Times New Roman" w:cs="Times New Roman"/>
                <w:b/>
                <w:sz w:val="20"/>
                <w:szCs w:val="20"/>
              </w:rPr>
            </w:pPr>
            <w:r w:rsidRPr="00D53FA0">
              <w:rPr>
                <w:rFonts w:ascii="Times New Roman" w:eastAsia="Arimo" w:hAnsi="Times New Roman" w:cs="Times New Roman"/>
                <w:b/>
                <w:sz w:val="20"/>
                <w:szCs w:val="20"/>
              </w:rPr>
              <w:t>+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E905A6" w:rsidRPr="00D53FA0" w:rsidRDefault="00E905A6" w:rsidP="00405984">
            <w:pPr>
              <w:spacing w:before="100" w:beforeAutospacing="1"/>
              <w:jc w:val="center"/>
              <w:rPr>
                <w:rFonts w:ascii="Times New Roman" w:eastAsia="Arimo" w:hAnsi="Times New Roman" w:cs="Times New Roman"/>
                <w:b/>
                <w:sz w:val="20"/>
                <w:szCs w:val="20"/>
              </w:rPr>
            </w:pPr>
            <w:r w:rsidRPr="00D53FA0">
              <w:rPr>
                <w:rFonts w:ascii="Times New Roman" w:eastAsia="Arimo" w:hAnsi="Times New Roman" w:cs="Times New Roman"/>
                <w:b/>
                <w:sz w:val="20"/>
                <w:szCs w:val="20"/>
              </w:rPr>
              <w:t>+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E905A6" w:rsidRPr="00D53FA0" w:rsidRDefault="00E905A6" w:rsidP="00405984">
            <w:pPr>
              <w:spacing w:before="100" w:beforeAutospacing="1"/>
              <w:jc w:val="center"/>
              <w:rPr>
                <w:rFonts w:ascii="Times New Roman" w:eastAsia="Arimo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E905A6" w:rsidRPr="00D53FA0" w:rsidRDefault="00E905A6" w:rsidP="00405984">
            <w:pPr>
              <w:spacing w:before="100" w:beforeAutospacing="1"/>
              <w:jc w:val="center"/>
              <w:rPr>
                <w:rFonts w:ascii="Times New Roman" w:eastAsia="Arimo" w:hAnsi="Times New Roman" w:cs="Times New Roman"/>
                <w:b/>
                <w:sz w:val="20"/>
                <w:szCs w:val="20"/>
              </w:rPr>
            </w:pPr>
            <w:r w:rsidRPr="00D53FA0">
              <w:rPr>
                <w:rFonts w:ascii="Times New Roman" w:eastAsia="Arimo" w:hAnsi="Times New Roman" w:cs="Times New Roman"/>
                <w:b/>
                <w:sz w:val="20"/>
                <w:szCs w:val="20"/>
              </w:rPr>
              <w:t>+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E905A6" w:rsidRPr="00D53FA0" w:rsidRDefault="00E905A6" w:rsidP="00405984">
            <w:pPr>
              <w:spacing w:before="100" w:beforeAutospacing="1"/>
              <w:jc w:val="center"/>
              <w:rPr>
                <w:rFonts w:ascii="Times New Roman" w:eastAsia="Arimo" w:hAnsi="Times New Roman" w:cs="Times New Roman"/>
                <w:b/>
                <w:sz w:val="20"/>
                <w:szCs w:val="20"/>
              </w:rPr>
            </w:pPr>
            <w:r w:rsidRPr="00D53FA0">
              <w:rPr>
                <w:rFonts w:ascii="Times New Roman" w:eastAsia="Arimo" w:hAnsi="Times New Roman" w:cs="Times New Roman"/>
                <w:b/>
                <w:sz w:val="20"/>
                <w:szCs w:val="20"/>
              </w:rPr>
              <w:t>+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E905A6" w:rsidRPr="00D53FA0" w:rsidRDefault="00E905A6" w:rsidP="00405984">
            <w:pPr>
              <w:spacing w:before="100" w:beforeAutospacing="1"/>
              <w:jc w:val="center"/>
              <w:rPr>
                <w:rFonts w:ascii="Times New Roman" w:eastAsia="Arimo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E905A6" w:rsidRPr="00D53FA0" w:rsidRDefault="00E905A6" w:rsidP="00405984">
            <w:pPr>
              <w:spacing w:before="100" w:beforeAutospacing="1"/>
              <w:jc w:val="center"/>
              <w:rPr>
                <w:rFonts w:ascii="Times New Roman" w:eastAsia="Arimo" w:hAnsi="Times New Roman" w:cs="Times New Roman"/>
                <w:b/>
                <w:sz w:val="20"/>
                <w:szCs w:val="20"/>
              </w:rPr>
            </w:pPr>
            <w:r w:rsidRPr="00D53FA0">
              <w:rPr>
                <w:rFonts w:ascii="Times New Roman" w:eastAsia="Arimo" w:hAnsi="Times New Roman" w:cs="Times New Roman"/>
                <w:b/>
                <w:sz w:val="20"/>
                <w:szCs w:val="20"/>
              </w:rPr>
              <w:t>+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E905A6" w:rsidRPr="00D53FA0" w:rsidRDefault="00E905A6" w:rsidP="00405984">
            <w:pPr>
              <w:spacing w:before="100" w:beforeAutospacing="1"/>
              <w:jc w:val="center"/>
              <w:rPr>
                <w:rFonts w:ascii="Times New Roman" w:eastAsia="Arimo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:rsidR="00E905A6" w:rsidRPr="00D53FA0" w:rsidRDefault="00576A76" w:rsidP="00405984">
            <w:pPr>
              <w:spacing w:before="100" w:beforeAutospacing="1"/>
              <w:jc w:val="center"/>
              <w:rPr>
                <w:rFonts w:ascii="Times New Roman" w:eastAsia="Arimo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Arimo" w:hAnsi="Times New Roman" w:cs="Times New Roman"/>
                <w:b/>
                <w:sz w:val="20"/>
                <w:szCs w:val="20"/>
              </w:rPr>
              <w:t>+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905A6" w:rsidRPr="00D53FA0" w:rsidRDefault="00173159" w:rsidP="00405984">
            <w:pPr>
              <w:spacing w:before="100" w:beforeAutospacing="1"/>
              <w:jc w:val="center"/>
              <w:rPr>
                <w:rFonts w:ascii="Times New Roman" w:eastAsia="Arimo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Arimo" w:hAnsi="Times New Roman" w:cs="Times New Roman"/>
                <w:b/>
                <w:sz w:val="20"/>
                <w:szCs w:val="20"/>
              </w:rPr>
              <w:t>+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</w:tcPr>
          <w:p w:rsidR="00E905A6" w:rsidRPr="00D53FA0" w:rsidRDefault="00E905A6" w:rsidP="00405984">
            <w:pPr>
              <w:spacing w:before="100" w:beforeAutospacing="1"/>
              <w:jc w:val="center"/>
              <w:rPr>
                <w:rFonts w:ascii="Times New Roman" w:eastAsia="Arimo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E905A6" w:rsidRPr="00D53FA0" w:rsidRDefault="00E905A6" w:rsidP="00405984">
            <w:pPr>
              <w:spacing w:before="100" w:beforeAutospacing="1"/>
              <w:jc w:val="center"/>
              <w:rPr>
                <w:rFonts w:ascii="Times New Roman" w:eastAsia="Arimo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E905A6" w:rsidRPr="00D53FA0" w:rsidRDefault="00E905A6" w:rsidP="00405984">
            <w:pPr>
              <w:spacing w:before="100" w:beforeAutospacing="1"/>
              <w:jc w:val="center"/>
              <w:rPr>
                <w:rFonts w:ascii="Times New Roman" w:eastAsia="Arimo" w:hAnsi="Times New Roman" w:cs="Times New Roman"/>
                <w:b/>
                <w:sz w:val="20"/>
                <w:szCs w:val="20"/>
              </w:rPr>
            </w:pPr>
            <w:r w:rsidRPr="00D53FA0">
              <w:rPr>
                <w:rFonts w:ascii="Times New Roman" w:eastAsia="Arimo" w:hAnsi="Times New Roman" w:cs="Times New Roman"/>
                <w:b/>
                <w:sz w:val="20"/>
                <w:szCs w:val="20"/>
              </w:rPr>
              <w:t>+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E905A6" w:rsidRPr="00D53FA0" w:rsidRDefault="00E905A6" w:rsidP="00405984">
            <w:pPr>
              <w:spacing w:before="100" w:beforeAutospacing="1"/>
              <w:jc w:val="center"/>
              <w:rPr>
                <w:rFonts w:ascii="Times New Roman" w:eastAsia="Arimo" w:hAnsi="Times New Roman" w:cs="Times New Roman"/>
                <w:b/>
                <w:sz w:val="20"/>
                <w:szCs w:val="20"/>
              </w:rPr>
            </w:pPr>
            <w:r w:rsidRPr="00D53FA0">
              <w:rPr>
                <w:rFonts w:ascii="Times New Roman" w:eastAsia="Arimo" w:hAnsi="Times New Roman" w:cs="Times New Roman"/>
                <w:b/>
                <w:sz w:val="20"/>
                <w:szCs w:val="20"/>
              </w:rPr>
              <w:t>+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E905A6" w:rsidRPr="00D53FA0" w:rsidRDefault="00E905A6" w:rsidP="009D7FEA">
            <w:pPr>
              <w:jc w:val="center"/>
              <w:rPr>
                <w:rFonts w:ascii="Times New Roman" w:eastAsia="Arimo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Arimo" w:hAnsi="Times New Roman" w:cs="Times New Roman"/>
                <w:b/>
                <w:sz w:val="20"/>
                <w:szCs w:val="20"/>
              </w:rPr>
              <w:t>+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E905A6" w:rsidRPr="00D53FA0" w:rsidRDefault="00E905A6" w:rsidP="009D7FEA">
            <w:pPr>
              <w:jc w:val="center"/>
              <w:rPr>
                <w:rFonts w:ascii="Times New Roman" w:eastAsia="Arimo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Arimo" w:hAnsi="Times New Roman" w:cs="Times New Roman"/>
                <w:b/>
                <w:sz w:val="20"/>
                <w:szCs w:val="20"/>
              </w:rPr>
              <w:t>+</w:t>
            </w:r>
          </w:p>
        </w:tc>
      </w:tr>
      <w:tr w:rsidR="00E905A6" w:rsidRPr="00D53FA0" w:rsidTr="00021E1A">
        <w:trPr>
          <w:trHeight w:val="240"/>
        </w:trPr>
        <w:tc>
          <w:tcPr>
            <w:tcW w:w="7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05A6" w:rsidRPr="00D53FA0" w:rsidRDefault="00E905A6" w:rsidP="002C2106">
            <w:pPr>
              <w:jc w:val="center"/>
              <w:rPr>
                <w:rFonts w:ascii="Times New Roman" w:eastAsia="Arimo" w:hAnsi="Times New Roman" w:cs="Times New Roman"/>
                <w:b/>
                <w:sz w:val="20"/>
                <w:szCs w:val="20"/>
              </w:rPr>
            </w:pPr>
            <w:r w:rsidRPr="00D53FA0">
              <w:rPr>
                <w:rFonts w:ascii="Times New Roman" w:eastAsia="Arimo" w:hAnsi="Times New Roman" w:cs="Times New Roman"/>
                <w:b/>
                <w:sz w:val="20"/>
                <w:szCs w:val="20"/>
              </w:rPr>
              <w:t>ЗК4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05A6" w:rsidRPr="00D53FA0" w:rsidRDefault="00E905A6" w:rsidP="00405984">
            <w:pPr>
              <w:spacing w:before="100" w:beforeAutospacing="1"/>
              <w:jc w:val="center"/>
              <w:rPr>
                <w:rFonts w:ascii="Times New Roman" w:eastAsia="Arimo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05A6" w:rsidRPr="00D53FA0" w:rsidRDefault="00E905A6" w:rsidP="00405984">
            <w:pPr>
              <w:spacing w:before="100" w:beforeAutospacing="1"/>
              <w:jc w:val="center"/>
              <w:rPr>
                <w:rFonts w:ascii="Times New Roman" w:eastAsia="Arimo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05A6" w:rsidRPr="00D53FA0" w:rsidRDefault="00E905A6" w:rsidP="00405984">
            <w:pPr>
              <w:spacing w:before="100" w:beforeAutospacing="1"/>
              <w:jc w:val="center"/>
              <w:rPr>
                <w:rFonts w:ascii="Times New Roman" w:eastAsia="Arimo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05A6" w:rsidRPr="00D53FA0" w:rsidRDefault="00E905A6" w:rsidP="00405984">
            <w:pPr>
              <w:spacing w:before="100" w:beforeAutospacing="1"/>
              <w:jc w:val="center"/>
              <w:rPr>
                <w:rFonts w:ascii="Times New Roman" w:eastAsia="Arimo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05A6" w:rsidRPr="00D53FA0" w:rsidRDefault="00E905A6" w:rsidP="00405984">
            <w:pPr>
              <w:spacing w:before="100" w:beforeAutospacing="1"/>
              <w:jc w:val="center"/>
              <w:rPr>
                <w:rFonts w:ascii="Times New Roman" w:eastAsia="Arimo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05A6" w:rsidRPr="00D53FA0" w:rsidRDefault="00E905A6" w:rsidP="00405984">
            <w:pPr>
              <w:spacing w:before="100" w:beforeAutospacing="1"/>
              <w:jc w:val="center"/>
              <w:rPr>
                <w:rFonts w:ascii="Times New Roman" w:eastAsia="Arimo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05A6" w:rsidRPr="00D53FA0" w:rsidRDefault="00E905A6" w:rsidP="00405984">
            <w:pPr>
              <w:spacing w:before="100" w:beforeAutospacing="1"/>
              <w:jc w:val="center"/>
              <w:rPr>
                <w:rFonts w:ascii="Times New Roman" w:eastAsia="Arimo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05A6" w:rsidRPr="00D53FA0" w:rsidRDefault="00E905A6" w:rsidP="00405984">
            <w:pPr>
              <w:spacing w:before="100" w:beforeAutospacing="1"/>
              <w:jc w:val="center"/>
              <w:rPr>
                <w:rFonts w:ascii="Times New Roman" w:eastAsia="Arimo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05A6" w:rsidRPr="00D53FA0" w:rsidRDefault="00E905A6" w:rsidP="00405984">
            <w:pPr>
              <w:spacing w:before="100" w:beforeAutospacing="1"/>
              <w:jc w:val="center"/>
              <w:rPr>
                <w:rFonts w:ascii="Times New Roman" w:eastAsia="Arimo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05A6" w:rsidRPr="00D53FA0" w:rsidRDefault="00E905A6" w:rsidP="00405984">
            <w:pPr>
              <w:spacing w:before="100" w:beforeAutospacing="1"/>
              <w:jc w:val="center"/>
              <w:rPr>
                <w:rFonts w:ascii="Times New Roman" w:eastAsia="Arimo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05A6" w:rsidRPr="00D53FA0" w:rsidRDefault="00E905A6" w:rsidP="00405984">
            <w:pPr>
              <w:spacing w:before="100" w:beforeAutospacing="1"/>
              <w:jc w:val="center"/>
              <w:rPr>
                <w:rFonts w:ascii="Times New Roman" w:eastAsia="Arimo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05A6" w:rsidRPr="00D53FA0" w:rsidRDefault="00E905A6" w:rsidP="00405984">
            <w:pPr>
              <w:spacing w:before="100" w:beforeAutospacing="1"/>
              <w:jc w:val="center"/>
              <w:rPr>
                <w:rFonts w:ascii="Times New Roman" w:eastAsia="Arimo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05A6" w:rsidRPr="00D53FA0" w:rsidRDefault="00E905A6" w:rsidP="00405984">
            <w:pPr>
              <w:spacing w:before="100" w:beforeAutospacing="1"/>
              <w:jc w:val="center"/>
              <w:rPr>
                <w:rFonts w:ascii="Times New Roman" w:eastAsia="Arimo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05A6" w:rsidRPr="00D53FA0" w:rsidRDefault="00E905A6" w:rsidP="00405984">
            <w:pPr>
              <w:spacing w:before="100" w:beforeAutospacing="1"/>
              <w:jc w:val="center"/>
              <w:rPr>
                <w:rFonts w:ascii="Times New Roman" w:eastAsia="Arimo" w:hAnsi="Times New Roman" w:cs="Times New Roman"/>
                <w:b/>
                <w:sz w:val="20"/>
                <w:szCs w:val="20"/>
              </w:rPr>
            </w:pPr>
            <w:r w:rsidRPr="00D53FA0">
              <w:rPr>
                <w:rFonts w:ascii="Times New Roman" w:eastAsia="Arimo" w:hAnsi="Times New Roman" w:cs="Times New Roman"/>
                <w:b/>
                <w:sz w:val="20"/>
                <w:szCs w:val="20"/>
              </w:rPr>
              <w:t>+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05A6" w:rsidRPr="00D53FA0" w:rsidRDefault="00E905A6" w:rsidP="00405984">
            <w:pPr>
              <w:spacing w:before="100" w:beforeAutospacing="1"/>
              <w:jc w:val="center"/>
              <w:rPr>
                <w:rFonts w:ascii="Times New Roman" w:eastAsia="Arimo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05A6" w:rsidRPr="00D53FA0" w:rsidRDefault="00E905A6" w:rsidP="00405984">
            <w:pPr>
              <w:spacing w:before="100" w:beforeAutospacing="1"/>
              <w:jc w:val="center"/>
              <w:rPr>
                <w:rFonts w:ascii="Times New Roman" w:eastAsia="Arimo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E905A6" w:rsidRPr="00D53FA0" w:rsidRDefault="00E905A6" w:rsidP="00405984">
            <w:pPr>
              <w:spacing w:before="100" w:beforeAutospacing="1"/>
              <w:jc w:val="center"/>
              <w:rPr>
                <w:rFonts w:ascii="Times New Roman" w:eastAsia="Arimo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E905A6" w:rsidRPr="00D53FA0" w:rsidRDefault="00E905A6" w:rsidP="00405984">
            <w:pPr>
              <w:spacing w:before="100" w:beforeAutospacing="1"/>
              <w:jc w:val="center"/>
              <w:rPr>
                <w:rFonts w:ascii="Times New Roman" w:eastAsia="Arimo" w:hAnsi="Times New Roman" w:cs="Times New Roman"/>
                <w:b/>
                <w:sz w:val="20"/>
                <w:szCs w:val="20"/>
              </w:rPr>
            </w:pPr>
            <w:r w:rsidRPr="00D53FA0">
              <w:rPr>
                <w:rFonts w:ascii="Times New Roman" w:eastAsia="Arimo" w:hAnsi="Times New Roman" w:cs="Times New Roman"/>
                <w:b/>
                <w:sz w:val="20"/>
                <w:szCs w:val="20"/>
              </w:rPr>
              <w:t>+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E905A6" w:rsidRPr="00D53FA0" w:rsidRDefault="00E905A6" w:rsidP="00405984">
            <w:pPr>
              <w:spacing w:before="100" w:beforeAutospacing="1"/>
              <w:jc w:val="center"/>
              <w:rPr>
                <w:rFonts w:ascii="Times New Roman" w:eastAsia="Arimo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E905A6" w:rsidRPr="00D53FA0" w:rsidRDefault="00E905A6" w:rsidP="00405984">
            <w:pPr>
              <w:spacing w:before="100" w:beforeAutospacing="1"/>
              <w:jc w:val="center"/>
              <w:rPr>
                <w:rFonts w:ascii="Times New Roman" w:eastAsia="Arimo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E905A6" w:rsidRPr="00D53FA0" w:rsidRDefault="00E905A6" w:rsidP="00405984">
            <w:pPr>
              <w:spacing w:before="100" w:beforeAutospacing="1"/>
              <w:jc w:val="center"/>
              <w:rPr>
                <w:rFonts w:ascii="Times New Roman" w:eastAsia="Arimo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E905A6" w:rsidRPr="00D53FA0" w:rsidRDefault="00E905A6" w:rsidP="00405984">
            <w:pPr>
              <w:spacing w:before="100" w:beforeAutospacing="1"/>
              <w:jc w:val="center"/>
              <w:rPr>
                <w:rFonts w:ascii="Times New Roman" w:eastAsia="Arimo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E905A6" w:rsidRPr="00D53FA0" w:rsidRDefault="00E905A6" w:rsidP="00405984">
            <w:pPr>
              <w:spacing w:before="100" w:beforeAutospacing="1"/>
              <w:jc w:val="center"/>
              <w:rPr>
                <w:rFonts w:ascii="Times New Roman" w:eastAsia="Arimo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:rsidR="00E905A6" w:rsidRPr="00D53FA0" w:rsidRDefault="00E905A6" w:rsidP="00405984">
            <w:pPr>
              <w:spacing w:before="100" w:beforeAutospacing="1"/>
              <w:jc w:val="center"/>
              <w:rPr>
                <w:rFonts w:ascii="Times New Roman" w:eastAsia="Arimo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905A6" w:rsidRPr="00D53FA0" w:rsidRDefault="00E905A6" w:rsidP="00405984">
            <w:pPr>
              <w:spacing w:before="100" w:beforeAutospacing="1"/>
              <w:jc w:val="center"/>
              <w:rPr>
                <w:rFonts w:ascii="Times New Roman" w:eastAsia="Arimo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</w:tcPr>
          <w:p w:rsidR="00E905A6" w:rsidRPr="00D53FA0" w:rsidRDefault="00E905A6" w:rsidP="00405984">
            <w:pPr>
              <w:spacing w:before="100" w:beforeAutospacing="1"/>
              <w:jc w:val="center"/>
              <w:rPr>
                <w:rFonts w:ascii="Times New Roman" w:eastAsia="Arimo" w:hAnsi="Times New Roman" w:cs="Times New Roman"/>
                <w:b/>
                <w:sz w:val="20"/>
                <w:szCs w:val="20"/>
              </w:rPr>
            </w:pPr>
            <w:r w:rsidRPr="00D53FA0">
              <w:rPr>
                <w:rFonts w:ascii="Times New Roman" w:eastAsia="Arimo" w:hAnsi="Times New Roman" w:cs="Times New Roman"/>
                <w:b/>
                <w:sz w:val="20"/>
                <w:szCs w:val="20"/>
              </w:rPr>
              <w:t>+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E905A6" w:rsidRPr="00D53FA0" w:rsidRDefault="00E905A6" w:rsidP="00405984">
            <w:pPr>
              <w:spacing w:before="100" w:beforeAutospacing="1"/>
              <w:jc w:val="center"/>
              <w:rPr>
                <w:rFonts w:ascii="Times New Roman" w:eastAsia="Arimo" w:hAnsi="Times New Roman" w:cs="Times New Roman"/>
                <w:b/>
                <w:sz w:val="20"/>
                <w:szCs w:val="20"/>
              </w:rPr>
            </w:pPr>
            <w:r w:rsidRPr="00D53FA0">
              <w:rPr>
                <w:rFonts w:ascii="Times New Roman" w:eastAsia="Arimo" w:hAnsi="Times New Roman" w:cs="Times New Roman"/>
                <w:b/>
                <w:sz w:val="20"/>
                <w:szCs w:val="20"/>
              </w:rPr>
              <w:t>+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E905A6" w:rsidRPr="00D53FA0" w:rsidRDefault="00E905A6" w:rsidP="00405984">
            <w:pPr>
              <w:spacing w:before="100" w:beforeAutospacing="1"/>
              <w:jc w:val="center"/>
              <w:rPr>
                <w:rFonts w:ascii="Times New Roman" w:eastAsia="Arimo" w:hAnsi="Times New Roman" w:cs="Times New Roman"/>
                <w:b/>
                <w:sz w:val="20"/>
                <w:szCs w:val="20"/>
              </w:rPr>
            </w:pPr>
            <w:r w:rsidRPr="00D53FA0">
              <w:rPr>
                <w:rFonts w:ascii="Times New Roman" w:eastAsia="Arimo" w:hAnsi="Times New Roman" w:cs="Times New Roman"/>
                <w:b/>
                <w:sz w:val="20"/>
                <w:szCs w:val="20"/>
              </w:rPr>
              <w:t>+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E905A6" w:rsidRPr="00D53FA0" w:rsidRDefault="00E905A6" w:rsidP="00405984">
            <w:pPr>
              <w:spacing w:before="100" w:beforeAutospacing="1"/>
              <w:jc w:val="center"/>
              <w:rPr>
                <w:rFonts w:ascii="Times New Roman" w:eastAsia="Arimo" w:hAnsi="Times New Roman" w:cs="Times New Roman"/>
                <w:b/>
                <w:sz w:val="20"/>
                <w:szCs w:val="20"/>
              </w:rPr>
            </w:pPr>
            <w:r w:rsidRPr="00D53FA0">
              <w:rPr>
                <w:rFonts w:ascii="Times New Roman" w:eastAsia="Arimo" w:hAnsi="Times New Roman" w:cs="Times New Roman"/>
                <w:b/>
                <w:sz w:val="20"/>
                <w:szCs w:val="20"/>
              </w:rPr>
              <w:t>+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E905A6" w:rsidRPr="00D53FA0" w:rsidRDefault="00E905A6" w:rsidP="009D7FEA">
            <w:pPr>
              <w:jc w:val="center"/>
              <w:rPr>
                <w:rFonts w:ascii="Times New Roman" w:eastAsia="Arimo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E905A6" w:rsidRPr="00D53FA0" w:rsidRDefault="00E905A6" w:rsidP="009D7FEA">
            <w:pPr>
              <w:jc w:val="center"/>
              <w:rPr>
                <w:rFonts w:ascii="Times New Roman" w:eastAsia="Arimo" w:hAnsi="Times New Roman" w:cs="Times New Roman"/>
                <w:b/>
                <w:sz w:val="20"/>
                <w:szCs w:val="20"/>
              </w:rPr>
            </w:pPr>
          </w:p>
        </w:tc>
      </w:tr>
      <w:tr w:rsidR="00E905A6" w:rsidRPr="00D53FA0" w:rsidTr="00021E1A">
        <w:trPr>
          <w:trHeight w:val="240"/>
        </w:trPr>
        <w:tc>
          <w:tcPr>
            <w:tcW w:w="7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05A6" w:rsidRPr="00D53FA0" w:rsidRDefault="00E905A6" w:rsidP="002C2106">
            <w:pPr>
              <w:jc w:val="center"/>
              <w:rPr>
                <w:rFonts w:ascii="Times New Roman" w:eastAsia="Arimo" w:hAnsi="Times New Roman" w:cs="Times New Roman"/>
                <w:b/>
                <w:sz w:val="20"/>
                <w:szCs w:val="20"/>
              </w:rPr>
            </w:pPr>
            <w:r w:rsidRPr="00D53FA0">
              <w:rPr>
                <w:rFonts w:ascii="Times New Roman" w:eastAsia="Arimo" w:hAnsi="Times New Roman" w:cs="Times New Roman"/>
                <w:b/>
                <w:sz w:val="20"/>
                <w:szCs w:val="20"/>
              </w:rPr>
              <w:t>ЗК5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05A6" w:rsidRPr="00661D9F" w:rsidRDefault="00E905A6" w:rsidP="00405984">
            <w:pPr>
              <w:spacing w:before="100" w:beforeAutospacing="1"/>
              <w:jc w:val="center"/>
              <w:rPr>
                <w:rFonts w:ascii="Times New Roman" w:eastAsia="Arimo" w:hAnsi="Times New Roman" w:cs="Times New Roman"/>
                <w:b/>
                <w:sz w:val="20"/>
                <w:szCs w:val="20"/>
              </w:rPr>
            </w:pPr>
            <w:r w:rsidRPr="00661D9F">
              <w:rPr>
                <w:rFonts w:ascii="Times New Roman" w:eastAsia="Arimo" w:hAnsi="Times New Roman" w:cs="Times New Roman"/>
                <w:b/>
                <w:sz w:val="20"/>
                <w:szCs w:val="20"/>
              </w:rPr>
              <w:t>+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05A6" w:rsidRPr="00661D9F" w:rsidRDefault="00E905A6" w:rsidP="00405984">
            <w:pPr>
              <w:spacing w:before="100" w:beforeAutospacing="1"/>
              <w:jc w:val="center"/>
              <w:rPr>
                <w:rFonts w:ascii="Times New Roman" w:eastAsia="Arimo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05A6" w:rsidRPr="00661D9F" w:rsidRDefault="00E905A6" w:rsidP="00405984">
            <w:pPr>
              <w:spacing w:before="100" w:beforeAutospacing="1"/>
              <w:jc w:val="center"/>
              <w:rPr>
                <w:rFonts w:ascii="Times New Roman" w:eastAsia="Arimo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05A6" w:rsidRPr="00661D9F" w:rsidRDefault="00E905A6" w:rsidP="003B43DE">
            <w:pPr>
              <w:spacing w:before="100" w:beforeAutospacing="1"/>
              <w:rPr>
                <w:rFonts w:ascii="Times New Roman" w:eastAsia="Arimo" w:hAnsi="Times New Roman" w:cs="Times New Roman"/>
                <w:b/>
                <w:sz w:val="20"/>
                <w:szCs w:val="20"/>
              </w:rPr>
            </w:pPr>
            <w:r w:rsidRPr="00661D9F">
              <w:rPr>
                <w:rFonts w:ascii="Times New Roman" w:eastAsia="Arimo" w:hAnsi="Times New Roman" w:cs="Times New Roman"/>
                <w:b/>
                <w:sz w:val="20"/>
                <w:szCs w:val="20"/>
              </w:rPr>
              <w:t>+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05A6" w:rsidRPr="00661D9F" w:rsidRDefault="00E905A6" w:rsidP="00405984">
            <w:pPr>
              <w:spacing w:before="100" w:beforeAutospacing="1"/>
              <w:jc w:val="center"/>
              <w:rPr>
                <w:rFonts w:ascii="Times New Roman" w:eastAsia="Arimo" w:hAnsi="Times New Roman" w:cs="Times New Roman"/>
                <w:b/>
                <w:sz w:val="20"/>
                <w:szCs w:val="20"/>
              </w:rPr>
            </w:pPr>
            <w:r w:rsidRPr="00661D9F">
              <w:rPr>
                <w:rFonts w:ascii="Times New Roman" w:eastAsia="Arimo" w:hAnsi="Times New Roman" w:cs="Times New Roman"/>
                <w:b/>
                <w:sz w:val="20"/>
                <w:szCs w:val="20"/>
              </w:rPr>
              <w:t>+</w:t>
            </w:r>
          </w:p>
        </w:tc>
        <w:tc>
          <w:tcPr>
            <w:tcW w:w="2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05A6" w:rsidRPr="00661D9F" w:rsidRDefault="00E905A6" w:rsidP="00405984">
            <w:pPr>
              <w:spacing w:before="100" w:beforeAutospacing="1"/>
              <w:jc w:val="center"/>
              <w:rPr>
                <w:rFonts w:ascii="Times New Roman" w:eastAsia="Arimo" w:hAnsi="Times New Roman" w:cs="Times New Roman"/>
                <w:b/>
                <w:sz w:val="20"/>
                <w:szCs w:val="20"/>
              </w:rPr>
            </w:pPr>
            <w:r w:rsidRPr="00661D9F">
              <w:rPr>
                <w:rFonts w:ascii="Times New Roman" w:eastAsia="Arimo" w:hAnsi="Times New Roman" w:cs="Times New Roman"/>
                <w:b/>
                <w:sz w:val="20"/>
                <w:szCs w:val="20"/>
              </w:rPr>
              <w:t>+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05A6" w:rsidRPr="00661D9F" w:rsidRDefault="00E905A6" w:rsidP="00405984">
            <w:pPr>
              <w:spacing w:before="100" w:beforeAutospacing="1"/>
              <w:jc w:val="center"/>
              <w:rPr>
                <w:rFonts w:ascii="Times New Roman" w:eastAsia="Arimo" w:hAnsi="Times New Roman" w:cs="Times New Roman"/>
                <w:b/>
                <w:sz w:val="20"/>
                <w:szCs w:val="20"/>
              </w:rPr>
            </w:pPr>
            <w:r w:rsidRPr="00661D9F">
              <w:rPr>
                <w:rFonts w:ascii="Times New Roman" w:eastAsia="Arimo" w:hAnsi="Times New Roman" w:cs="Times New Roman"/>
                <w:b/>
                <w:sz w:val="20"/>
                <w:szCs w:val="20"/>
              </w:rPr>
              <w:t>+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05A6" w:rsidRPr="00661D9F" w:rsidRDefault="00E905A6" w:rsidP="00405984">
            <w:pPr>
              <w:spacing w:before="100" w:beforeAutospacing="1"/>
              <w:jc w:val="center"/>
              <w:rPr>
                <w:rFonts w:ascii="Times New Roman" w:eastAsia="Arimo" w:hAnsi="Times New Roman" w:cs="Times New Roman"/>
                <w:b/>
                <w:sz w:val="20"/>
                <w:szCs w:val="20"/>
              </w:rPr>
            </w:pPr>
            <w:r w:rsidRPr="00661D9F">
              <w:rPr>
                <w:rFonts w:ascii="Times New Roman" w:eastAsia="Arimo" w:hAnsi="Times New Roman" w:cs="Times New Roman"/>
                <w:b/>
                <w:sz w:val="20"/>
                <w:szCs w:val="20"/>
              </w:rPr>
              <w:t>+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05A6" w:rsidRPr="00661D9F" w:rsidRDefault="00E905A6" w:rsidP="00405984">
            <w:pPr>
              <w:spacing w:before="100" w:beforeAutospacing="1"/>
              <w:jc w:val="center"/>
              <w:rPr>
                <w:rFonts w:ascii="Times New Roman" w:eastAsia="Arimo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05A6" w:rsidRPr="00661D9F" w:rsidRDefault="00E905A6" w:rsidP="00405984">
            <w:pPr>
              <w:spacing w:before="100" w:beforeAutospacing="1"/>
              <w:jc w:val="center"/>
              <w:rPr>
                <w:rFonts w:ascii="Times New Roman" w:eastAsia="Arimo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05A6" w:rsidRPr="00661D9F" w:rsidRDefault="00E905A6" w:rsidP="00405984">
            <w:pPr>
              <w:spacing w:before="100" w:beforeAutospacing="1"/>
              <w:jc w:val="center"/>
              <w:rPr>
                <w:rFonts w:ascii="Times New Roman" w:eastAsia="Arimo" w:hAnsi="Times New Roman" w:cs="Times New Roman"/>
                <w:b/>
                <w:sz w:val="20"/>
                <w:szCs w:val="20"/>
              </w:rPr>
            </w:pPr>
            <w:r w:rsidRPr="00661D9F">
              <w:rPr>
                <w:rFonts w:ascii="Times New Roman" w:eastAsia="Arimo" w:hAnsi="Times New Roman" w:cs="Times New Roman"/>
                <w:b/>
                <w:sz w:val="20"/>
                <w:szCs w:val="20"/>
              </w:rPr>
              <w:t>+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05A6" w:rsidRPr="00661D9F" w:rsidRDefault="00E905A6" w:rsidP="00405984">
            <w:pPr>
              <w:spacing w:before="100" w:beforeAutospacing="1"/>
              <w:jc w:val="center"/>
              <w:rPr>
                <w:rFonts w:ascii="Times New Roman" w:eastAsia="Arimo" w:hAnsi="Times New Roman" w:cs="Times New Roman"/>
                <w:b/>
                <w:sz w:val="20"/>
                <w:szCs w:val="20"/>
              </w:rPr>
            </w:pPr>
            <w:r w:rsidRPr="00661D9F">
              <w:rPr>
                <w:rFonts w:ascii="Times New Roman" w:eastAsia="Arimo" w:hAnsi="Times New Roman" w:cs="Times New Roman"/>
                <w:b/>
                <w:sz w:val="20"/>
                <w:szCs w:val="20"/>
              </w:rPr>
              <w:t>+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05A6" w:rsidRPr="00661D9F" w:rsidRDefault="00E905A6" w:rsidP="00405984">
            <w:pPr>
              <w:spacing w:before="100" w:beforeAutospacing="1"/>
              <w:jc w:val="center"/>
              <w:rPr>
                <w:rFonts w:ascii="Times New Roman" w:eastAsia="Arimo" w:hAnsi="Times New Roman" w:cs="Times New Roman"/>
                <w:b/>
                <w:sz w:val="20"/>
                <w:szCs w:val="20"/>
              </w:rPr>
            </w:pPr>
            <w:r w:rsidRPr="00661D9F">
              <w:rPr>
                <w:rFonts w:ascii="Times New Roman" w:eastAsia="Arimo" w:hAnsi="Times New Roman" w:cs="Times New Roman"/>
                <w:b/>
                <w:sz w:val="20"/>
                <w:szCs w:val="20"/>
              </w:rPr>
              <w:t>+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05A6" w:rsidRPr="00661D9F" w:rsidRDefault="00E905A6" w:rsidP="00405984">
            <w:pPr>
              <w:spacing w:before="100" w:beforeAutospacing="1"/>
              <w:jc w:val="center"/>
              <w:rPr>
                <w:rFonts w:ascii="Times New Roman" w:eastAsia="Arimo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05A6" w:rsidRPr="00661D9F" w:rsidRDefault="00E905A6" w:rsidP="00405984">
            <w:pPr>
              <w:spacing w:before="100" w:beforeAutospacing="1"/>
              <w:jc w:val="center"/>
              <w:rPr>
                <w:rFonts w:ascii="Times New Roman" w:eastAsia="Arimo" w:hAnsi="Times New Roman" w:cs="Times New Roman"/>
                <w:b/>
                <w:sz w:val="20"/>
                <w:szCs w:val="20"/>
              </w:rPr>
            </w:pPr>
            <w:r w:rsidRPr="00661D9F">
              <w:rPr>
                <w:rFonts w:ascii="Times New Roman" w:eastAsia="Arimo" w:hAnsi="Times New Roman" w:cs="Times New Roman"/>
                <w:b/>
                <w:sz w:val="20"/>
                <w:szCs w:val="20"/>
              </w:rPr>
              <w:t>+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05A6" w:rsidRPr="00661D9F" w:rsidRDefault="00E905A6" w:rsidP="00405984">
            <w:pPr>
              <w:spacing w:before="100" w:beforeAutospacing="1"/>
              <w:jc w:val="center"/>
              <w:rPr>
                <w:rFonts w:ascii="Times New Roman" w:eastAsia="Arimo" w:hAnsi="Times New Roman" w:cs="Times New Roman"/>
                <w:b/>
                <w:sz w:val="20"/>
                <w:szCs w:val="20"/>
              </w:rPr>
            </w:pPr>
            <w:r w:rsidRPr="00661D9F">
              <w:rPr>
                <w:rFonts w:ascii="Times New Roman" w:eastAsia="Arimo" w:hAnsi="Times New Roman" w:cs="Times New Roman"/>
                <w:b/>
                <w:sz w:val="20"/>
                <w:szCs w:val="20"/>
              </w:rPr>
              <w:t>+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E905A6" w:rsidRPr="00661D9F" w:rsidRDefault="00E905A6" w:rsidP="00405984">
            <w:pPr>
              <w:spacing w:before="100" w:beforeAutospacing="1"/>
              <w:jc w:val="center"/>
              <w:rPr>
                <w:rFonts w:ascii="Times New Roman" w:eastAsia="Arimo" w:hAnsi="Times New Roman" w:cs="Times New Roman"/>
                <w:b/>
                <w:sz w:val="20"/>
                <w:szCs w:val="20"/>
              </w:rPr>
            </w:pPr>
            <w:r w:rsidRPr="00661D9F">
              <w:rPr>
                <w:rFonts w:ascii="Times New Roman" w:eastAsia="Arimo" w:hAnsi="Times New Roman" w:cs="Times New Roman"/>
                <w:b/>
                <w:sz w:val="20"/>
                <w:szCs w:val="20"/>
              </w:rPr>
              <w:t>+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E905A6" w:rsidRPr="00661D9F" w:rsidRDefault="00E905A6" w:rsidP="00405984">
            <w:pPr>
              <w:spacing w:before="100" w:beforeAutospacing="1"/>
              <w:jc w:val="center"/>
              <w:rPr>
                <w:rFonts w:ascii="Times New Roman" w:eastAsia="Arimo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E905A6" w:rsidRPr="00661D9F" w:rsidRDefault="00E905A6" w:rsidP="00405984">
            <w:pPr>
              <w:spacing w:before="100" w:beforeAutospacing="1"/>
              <w:jc w:val="center"/>
              <w:rPr>
                <w:rFonts w:ascii="Times New Roman" w:eastAsia="Arimo" w:hAnsi="Times New Roman" w:cs="Times New Roman"/>
                <w:b/>
                <w:sz w:val="20"/>
                <w:szCs w:val="20"/>
              </w:rPr>
            </w:pPr>
            <w:r w:rsidRPr="00661D9F">
              <w:rPr>
                <w:rFonts w:ascii="Times New Roman" w:eastAsia="Arimo" w:hAnsi="Times New Roman" w:cs="Times New Roman"/>
                <w:b/>
                <w:sz w:val="20"/>
                <w:szCs w:val="20"/>
              </w:rPr>
              <w:t>+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E905A6" w:rsidRPr="00661D9F" w:rsidRDefault="00E905A6" w:rsidP="00405984">
            <w:pPr>
              <w:spacing w:before="100" w:beforeAutospacing="1"/>
              <w:jc w:val="center"/>
              <w:rPr>
                <w:rFonts w:ascii="Times New Roman" w:eastAsia="Arimo" w:hAnsi="Times New Roman" w:cs="Times New Roman"/>
                <w:b/>
                <w:sz w:val="20"/>
                <w:szCs w:val="20"/>
              </w:rPr>
            </w:pPr>
            <w:r w:rsidRPr="00661D9F">
              <w:rPr>
                <w:rFonts w:ascii="Times New Roman" w:eastAsia="Arimo" w:hAnsi="Times New Roman" w:cs="Times New Roman"/>
                <w:b/>
                <w:sz w:val="20"/>
                <w:szCs w:val="20"/>
              </w:rPr>
              <w:t>+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E905A6" w:rsidRPr="00661D9F" w:rsidRDefault="00E905A6" w:rsidP="00405984">
            <w:pPr>
              <w:spacing w:before="100" w:beforeAutospacing="1"/>
              <w:jc w:val="center"/>
              <w:rPr>
                <w:rFonts w:ascii="Times New Roman" w:eastAsia="Arimo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E905A6" w:rsidRPr="00661D9F" w:rsidRDefault="00E905A6" w:rsidP="00405984">
            <w:pPr>
              <w:spacing w:before="100" w:beforeAutospacing="1"/>
              <w:jc w:val="center"/>
              <w:rPr>
                <w:rFonts w:ascii="Times New Roman" w:eastAsia="Arimo" w:hAnsi="Times New Roman" w:cs="Times New Roman"/>
                <w:b/>
                <w:sz w:val="20"/>
                <w:szCs w:val="20"/>
              </w:rPr>
            </w:pPr>
            <w:r w:rsidRPr="00661D9F">
              <w:rPr>
                <w:rFonts w:ascii="Times New Roman" w:eastAsia="Arimo" w:hAnsi="Times New Roman" w:cs="Times New Roman"/>
                <w:b/>
                <w:sz w:val="20"/>
                <w:szCs w:val="20"/>
              </w:rPr>
              <w:t>+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E905A6" w:rsidRPr="00661D9F" w:rsidRDefault="00E905A6" w:rsidP="00405984">
            <w:pPr>
              <w:spacing w:before="100" w:beforeAutospacing="1"/>
              <w:jc w:val="center"/>
              <w:rPr>
                <w:rFonts w:ascii="Times New Roman" w:eastAsia="Arimo" w:hAnsi="Times New Roman" w:cs="Times New Roman"/>
                <w:b/>
                <w:sz w:val="20"/>
                <w:szCs w:val="20"/>
              </w:rPr>
            </w:pPr>
            <w:r w:rsidRPr="00661D9F">
              <w:rPr>
                <w:rFonts w:ascii="Times New Roman" w:eastAsia="Arimo" w:hAnsi="Times New Roman" w:cs="Times New Roman"/>
                <w:b/>
                <w:sz w:val="20"/>
                <w:szCs w:val="20"/>
              </w:rPr>
              <w:t>+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:rsidR="00E905A6" w:rsidRPr="008B5EDC" w:rsidRDefault="00576A76" w:rsidP="00405984">
            <w:pPr>
              <w:spacing w:before="100" w:beforeAutospacing="1"/>
              <w:jc w:val="center"/>
              <w:rPr>
                <w:rFonts w:ascii="Times New Roman" w:eastAsia="Arimo" w:hAnsi="Times New Roman" w:cs="Times New Roman"/>
                <w:b/>
                <w:sz w:val="20"/>
                <w:szCs w:val="20"/>
                <w:highlight w:val="yellow"/>
              </w:rPr>
            </w:pPr>
            <w:r w:rsidRPr="00576A76">
              <w:rPr>
                <w:rFonts w:ascii="Times New Roman" w:eastAsia="Arimo" w:hAnsi="Times New Roman" w:cs="Times New Roman"/>
                <w:b/>
                <w:sz w:val="20"/>
                <w:szCs w:val="20"/>
              </w:rPr>
              <w:t>+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905A6" w:rsidRPr="00173159" w:rsidRDefault="00173159" w:rsidP="00405984">
            <w:pPr>
              <w:spacing w:before="100" w:beforeAutospacing="1"/>
              <w:jc w:val="center"/>
              <w:rPr>
                <w:rFonts w:ascii="Times New Roman" w:eastAsia="Arimo" w:hAnsi="Times New Roman" w:cs="Times New Roman"/>
                <w:b/>
                <w:sz w:val="20"/>
                <w:szCs w:val="20"/>
              </w:rPr>
            </w:pPr>
            <w:r w:rsidRPr="00173159">
              <w:rPr>
                <w:rFonts w:ascii="Times New Roman" w:eastAsia="Arimo" w:hAnsi="Times New Roman" w:cs="Times New Roman"/>
                <w:b/>
                <w:sz w:val="20"/>
                <w:szCs w:val="20"/>
              </w:rPr>
              <w:t>+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</w:tcPr>
          <w:p w:rsidR="00E905A6" w:rsidRPr="008B5EDC" w:rsidRDefault="00E905A6" w:rsidP="00405984">
            <w:pPr>
              <w:spacing w:before="100" w:beforeAutospacing="1"/>
              <w:jc w:val="center"/>
              <w:rPr>
                <w:rFonts w:ascii="Times New Roman" w:eastAsia="Arimo" w:hAnsi="Times New Roman" w:cs="Times New Roman"/>
                <w:b/>
                <w:sz w:val="20"/>
                <w:szCs w:val="20"/>
                <w:highlight w:val="yellow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E905A6" w:rsidRPr="008B5EDC" w:rsidRDefault="00E905A6" w:rsidP="003B43DE">
            <w:pPr>
              <w:spacing w:before="100" w:beforeAutospacing="1"/>
              <w:rPr>
                <w:rFonts w:ascii="Times New Roman" w:eastAsia="Arimo" w:hAnsi="Times New Roman" w:cs="Times New Roman"/>
                <w:b/>
                <w:sz w:val="20"/>
                <w:szCs w:val="20"/>
                <w:highlight w:val="yellow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E905A6" w:rsidRPr="008B5EDC" w:rsidRDefault="00E905A6" w:rsidP="00405984">
            <w:pPr>
              <w:spacing w:before="100" w:beforeAutospacing="1"/>
              <w:jc w:val="center"/>
              <w:rPr>
                <w:rFonts w:ascii="Times New Roman" w:eastAsia="Arimo" w:hAnsi="Times New Roman" w:cs="Times New Roman"/>
                <w:b/>
                <w:sz w:val="20"/>
                <w:szCs w:val="20"/>
                <w:highlight w:val="yellow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E905A6" w:rsidRPr="008B5EDC" w:rsidRDefault="00E905A6" w:rsidP="00405984">
            <w:pPr>
              <w:spacing w:before="100" w:beforeAutospacing="1"/>
              <w:jc w:val="center"/>
              <w:rPr>
                <w:rFonts w:ascii="Times New Roman" w:eastAsia="Arimo" w:hAnsi="Times New Roman" w:cs="Times New Roman"/>
                <w:b/>
                <w:sz w:val="20"/>
                <w:szCs w:val="20"/>
                <w:highlight w:val="yellow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E905A6" w:rsidRPr="00E45FDD" w:rsidRDefault="00E905A6" w:rsidP="009D7FEA">
            <w:pPr>
              <w:jc w:val="center"/>
              <w:rPr>
                <w:rFonts w:ascii="Times New Roman" w:eastAsia="Arimo" w:hAnsi="Times New Roman" w:cs="Times New Roman"/>
                <w:b/>
                <w:sz w:val="20"/>
                <w:szCs w:val="20"/>
              </w:rPr>
            </w:pPr>
            <w:r w:rsidRPr="00E45FDD">
              <w:rPr>
                <w:rFonts w:ascii="Times New Roman" w:eastAsia="Arimo" w:hAnsi="Times New Roman" w:cs="Times New Roman"/>
                <w:b/>
                <w:sz w:val="20"/>
                <w:szCs w:val="20"/>
              </w:rPr>
              <w:t>+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E905A6" w:rsidRPr="00E45FDD" w:rsidRDefault="00E905A6" w:rsidP="009D7FEA">
            <w:pPr>
              <w:jc w:val="center"/>
              <w:rPr>
                <w:rFonts w:ascii="Times New Roman" w:eastAsia="Arimo" w:hAnsi="Times New Roman" w:cs="Times New Roman"/>
                <w:b/>
                <w:sz w:val="20"/>
                <w:szCs w:val="20"/>
              </w:rPr>
            </w:pPr>
            <w:r w:rsidRPr="00E45FDD">
              <w:rPr>
                <w:rFonts w:ascii="Times New Roman" w:eastAsia="Arimo" w:hAnsi="Times New Roman" w:cs="Times New Roman"/>
                <w:b/>
                <w:sz w:val="20"/>
                <w:szCs w:val="20"/>
              </w:rPr>
              <w:t>+</w:t>
            </w:r>
          </w:p>
        </w:tc>
      </w:tr>
      <w:tr w:rsidR="00E905A6" w:rsidRPr="00D53FA0" w:rsidTr="00021E1A">
        <w:trPr>
          <w:trHeight w:val="240"/>
        </w:trPr>
        <w:tc>
          <w:tcPr>
            <w:tcW w:w="7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05A6" w:rsidRPr="00D53FA0" w:rsidRDefault="00E905A6" w:rsidP="002C2106">
            <w:pPr>
              <w:jc w:val="center"/>
              <w:rPr>
                <w:rFonts w:ascii="Times New Roman" w:eastAsia="Arimo" w:hAnsi="Times New Roman" w:cs="Times New Roman"/>
                <w:b/>
                <w:sz w:val="20"/>
                <w:szCs w:val="20"/>
              </w:rPr>
            </w:pPr>
            <w:r w:rsidRPr="00D53FA0">
              <w:rPr>
                <w:rFonts w:ascii="Times New Roman" w:eastAsia="Arimo" w:hAnsi="Times New Roman" w:cs="Times New Roman"/>
                <w:b/>
                <w:sz w:val="20"/>
                <w:szCs w:val="20"/>
              </w:rPr>
              <w:t>ЗК6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05A6" w:rsidRPr="00D53FA0" w:rsidRDefault="00E905A6" w:rsidP="00405984">
            <w:pPr>
              <w:spacing w:before="100" w:beforeAutospacing="1"/>
              <w:jc w:val="center"/>
              <w:rPr>
                <w:rFonts w:ascii="Times New Roman" w:eastAsia="Arimo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05A6" w:rsidRPr="00D53FA0" w:rsidRDefault="00E905A6" w:rsidP="00405984">
            <w:pPr>
              <w:spacing w:before="100" w:beforeAutospacing="1"/>
              <w:jc w:val="center"/>
              <w:rPr>
                <w:rFonts w:ascii="Times New Roman" w:eastAsia="Arimo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05A6" w:rsidRPr="00D53FA0" w:rsidRDefault="00E905A6" w:rsidP="00405984">
            <w:pPr>
              <w:spacing w:before="100" w:beforeAutospacing="1"/>
              <w:jc w:val="center"/>
              <w:rPr>
                <w:rFonts w:ascii="Times New Roman" w:eastAsia="Arimo" w:hAnsi="Times New Roman" w:cs="Times New Roman"/>
                <w:b/>
                <w:sz w:val="20"/>
                <w:szCs w:val="20"/>
              </w:rPr>
            </w:pPr>
            <w:r w:rsidRPr="00D53FA0">
              <w:rPr>
                <w:rFonts w:ascii="Times New Roman" w:eastAsia="Arimo" w:hAnsi="Times New Roman" w:cs="Times New Roman"/>
                <w:b/>
                <w:sz w:val="20"/>
                <w:szCs w:val="20"/>
              </w:rPr>
              <w:t>+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05A6" w:rsidRPr="00D53FA0" w:rsidRDefault="00E905A6" w:rsidP="00405984">
            <w:pPr>
              <w:spacing w:before="100" w:beforeAutospacing="1"/>
              <w:jc w:val="center"/>
              <w:rPr>
                <w:rFonts w:ascii="Times New Roman" w:eastAsia="Arimo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05A6" w:rsidRPr="00D53FA0" w:rsidRDefault="00E905A6" w:rsidP="00405984">
            <w:pPr>
              <w:spacing w:before="100" w:beforeAutospacing="1"/>
              <w:jc w:val="center"/>
              <w:rPr>
                <w:rFonts w:ascii="Times New Roman" w:eastAsia="Arimo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05A6" w:rsidRPr="00D53FA0" w:rsidRDefault="00E905A6" w:rsidP="00405984">
            <w:pPr>
              <w:spacing w:before="100" w:beforeAutospacing="1"/>
              <w:jc w:val="center"/>
              <w:rPr>
                <w:rFonts w:ascii="Times New Roman" w:eastAsia="Arimo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05A6" w:rsidRPr="00D53FA0" w:rsidRDefault="00E905A6" w:rsidP="00405984">
            <w:pPr>
              <w:spacing w:before="100" w:beforeAutospacing="1"/>
              <w:jc w:val="center"/>
              <w:rPr>
                <w:rFonts w:ascii="Times New Roman" w:eastAsia="Arimo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05A6" w:rsidRPr="00D53FA0" w:rsidRDefault="00E905A6" w:rsidP="00405984">
            <w:pPr>
              <w:spacing w:before="100" w:beforeAutospacing="1"/>
              <w:jc w:val="center"/>
              <w:rPr>
                <w:rFonts w:ascii="Times New Roman" w:eastAsia="Arimo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05A6" w:rsidRPr="00D53FA0" w:rsidRDefault="00E905A6" w:rsidP="00405984">
            <w:pPr>
              <w:spacing w:before="100" w:beforeAutospacing="1"/>
              <w:jc w:val="center"/>
              <w:rPr>
                <w:rFonts w:ascii="Times New Roman" w:eastAsia="Arimo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05A6" w:rsidRPr="00D53FA0" w:rsidRDefault="00E905A6" w:rsidP="00405984">
            <w:pPr>
              <w:spacing w:before="100" w:beforeAutospacing="1"/>
              <w:jc w:val="center"/>
              <w:rPr>
                <w:rFonts w:ascii="Times New Roman" w:eastAsia="Arimo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05A6" w:rsidRPr="00D53FA0" w:rsidRDefault="00E905A6" w:rsidP="00405984">
            <w:pPr>
              <w:spacing w:before="100" w:beforeAutospacing="1"/>
              <w:jc w:val="center"/>
              <w:rPr>
                <w:rFonts w:ascii="Times New Roman" w:eastAsia="Arimo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05A6" w:rsidRPr="00D53FA0" w:rsidRDefault="00E905A6" w:rsidP="00405984">
            <w:pPr>
              <w:spacing w:before="100" w:beforeAutospacing="1"/>
              <w:jc w:val="center"/>
              <w:rPr>
                <w:rFonts w:ascii="Times New Roman" w:eastAsia="Arimo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05A6" w:rsidRPr="00D53FA0" w:rsidRDefault="00E905A6" w:rsidP="00405984">
            <w:pPr>
              <w:spacing w:before="100" w:beforeAutospacing="1"/>
              <w:jc w:val="center"/>
              <w:rPr>
                <w:rFonts w:ascii="Times New Roman" w:eastAsia="Arimo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05A6" w:rsidRPr="00D53FA0" w:rsidRDefault="00E905A6" w:rsidP="00405984">
            <w:pPr>
              <w:spacing w:before="100" w:beforeAutospacing="1"/>
              <w:jc w:val="center"/>
              <w:rPr>
                <w:rFonts w:ascii="Times New Roman" w:eastAsia="Arimo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05A6" w:rsidRPr="00D53FA0" w:rsidRDefault="00E905A6" w:rsidP="00405984">
            <w:pPr>
              <w:spacing w:before="100" w:beforeAutospacing="1"/>
              <w:jc w:val="center"/>
              <w:rPr>
                <w:rFonts w:ascii="Times New Roman" w:eastAsia="Arimo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05A6" w:rsidRPr="00D53FA0" w:rsidRDefault="00E905A6" w:rsidP="00405984">
            <w:pPr>
              <w:spacing w:before="100" w:beforeAutospacing="1"/>
              <w:jc w:val="center"/>
              <w:rPr>
                <w:rFonts w:ascii="Times New Roman" w:eastAsia="Arimo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E905A6" w:rsidRPr="00D53FA0" w:rsidRDefault="00E905A6" w:rsidP="00405984">
            <w:pPr>
              <w:spacing w:before="100" w:beforeAutospacing="1"/>
              <w:jc w:val="center"/>
              <w:rPr>
                <w:rFonts w:ascii="Times New Roman" w:eastAsia="Arimo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E905A6" w:rsidRPr="00D53FA0" w:rsidRDefault="00E905A6" w:rsidP="00405984">
            <w:pPr>
              <w:spacing w:before="100" w:beforeAutospacing="1"/>
              <w:jc w:val="center"/>
              <w:rPr>
                <w:rFonts w:ascii="Times New Roman" w:eastAsia="Arimo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E905A6" w:rsidRPr="00D53FA0" w:rsidRDefault="00E905A6" w:rsidP="00405984">
            <w:pPr>
              <w:spacing w:before="100" w:beforeAutospacing="1"/>
              <w:jc w:val="center"/>
              <w:rPr>
                <w:rFonts w:ascii="Times New Roman" w:eastAsia="Arimo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E905A6" w:rsidRPr="00D53FA0" w:rsidRDefault="00E905A6" w:rsidP="00405984">
            <w:pPr>
              <w:spacing w:before="100" w:beforeAutospacing="1"/>
              <w:jc w:val="center"/>
              <w:rPr>
                <w:rFonts w:ascii="Times New Roman" w:eastAsia="Arimo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E905A6" w:rsidRPr="00D53FA0" w:rsidRDefault="00E905A6" w:rsidP="00405984">
            <w:pPr>
              <w:spacing w:before="100" w:beforeAutospacing="1"/>
              <w:jc w:val="center"/>
              <w:rPr>
                <w:rFonts w:ascii="Times New Roman" w:eastAsia="Arimo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E905A6" w:rsidRPr="00D53FA0" w:rsidRDefault="00E905A6" w:rsidP="00405984">
            <w:pPr>
              <w:spacing w:before="100" w:beforeAutospacing="1"/>
              <w:jc w:val="center"/>
              <w:rPr>
                <w:rFonts w:ascii="Times New Roman" w:eastAsia="Arimo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E905A6" w:rsidRPr="00D53FA0" w:rsidRDefault="00E905A6" w:rsidP="00405984">
            <w:pPr>
              <w:spacing w:before="100" w:beforeAutospacing="1"/>
              <w:jc w:val="center"/>
              <w:rPr>
                <w:rFonts w:ascii="Times New Roman" w:eastAsia="Arimo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:rsidR="00E905A6" w:rsidRPr="00D53FA0" w:rsidRDefault="00E905A6" w:rsidP="00405984">
            <w:pPr>
              <w:spacing w:before="100" w:beforeAutospacing="1"/>
              <w:jc w:val="center"/>
              <w:rPr>
                <w:rFonts w:ascii="Times New Roman" w:eastAsia="Arimo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905A6" w:rsidRPr="00D53FA0" w:rsidRDefault="00E905A6" w:rsidP="00405984">
            <w:pPr>
              <w:spacing w:before="100" w:beforeAutospacing="1"/>
              <w:jc w:val="center"/>
              <w:rPr>
                <w:rFonts w:ascii="Times New Roman" w:eastAsia="Arimo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</w:tcPr>
          <w:p w:rsidR="00E905A6" w:rsidRPr="00D53FA0" w:rsidRDefault="00E905A6" w:rsidP="00405984">
            <w:pPr>
              <w:spacing w:before="100" w:beforeAutospacing="1"/>
              <w:jc w:val="center"/>
              <w:rPr>
                <w:rFonts w:ascii="Times New Roman" w:eastAsia="Arimo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E905A6" w:rsidRPr="00D53FA0" w:rsidRDefault="00E905A6" w:rsidP="00405984">
            <w:pPr>
              <w:spacing w:before="100" w:beforeAutospacing="1"/>
              <w:jc w:val="center"/>
              <w:rPr>
                <w:rFonts w:ascii="Times New Roman" w:eastAsia="Arimo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E905A6" w:rsidRPr="00D53FA0" w:rsidRDefault="00E905A6" w:rsidP="00405984">
            <w:pPr>
              <w:spacing w:before="100" w:beforeAutospacing="1"/>
              <w:jc w:val="center"/>
              <w:rPr>
                <w:rFonts w:ascii="Times New Roman" w:eastAsia="Arimo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E905A6" w:rsidRPr="00D53FA0" w:rsidRDefault="00E905A6" w:rsidP="00405984">
            <w:pPr>
              <w:spacing w:before="100" w:beforeAutospacing="1"/>
              <w:jc w:val="center"/>
              <w:rPr>
                <w:rFonts w:ascii="Times New Roman" w:eastAsia="Arimo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E905A6" w:rsidRPr="00D53FA0" w:rsidRDefault="00E905A6" w:rsidP="009D7FEA">
            <w:pPr>
              <w:jc w:val="center"/>
              <w:rPr>
                <w:rFonts w:ascii="Times New Roman" w:eastAsia="Arimo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E905A6" w:rsidRPr="00D53FA0" w:rsidRDefault="00E905A6" w:rsidP="009D7FEA">
            <w:pPr>
              <w:jc w:val="center"/>
              <w:rPr>
                <w:rFonts w:ascii="Times New Roman" w:eastAsia="Arimo" w:hAnsi="Times New Roman" w:cs="Times New Roman"/>
                <w:b/>
                <w:sz w:val="20"/>
                <w:szCs w:val="20"/>
              </w:rPr>
            </w:pPr>
          </w:p>
        </w:tc>
      </w:tr>
      <w:tr w:rsidR="00E905A6" w:rsidRPr="00D53FA0" w:rsidTr="00021E1A">
        <w:trPr>
          <w:trHeight w:val="240"/>
        </w:trPr>
        <w:tc>
          <w:tcPr>
            <w:tcW w:w="7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05A6" w:rsidRPr="00D53FA0" w:rsidRDefault="00E905A6" w:rsidP="002C2106">
            <w:pPr>
              <w:jc w:val="center"/>
              <w:rPr>
                <w:rFonts w:ascii="Times New Roman" w:eastAsia="Arimo" w:hAnsi="Times New Roman" w:cs="Times New Roman"/>
                <w:b/>
                <w:sz w:val="20"/>
                <w:szCs w:val="20"/>
              </w:rPr>
            </w:pPr>
            <w:r w:rsidRPr="00D53FA0">
              <w:rPr>
                <w:rFonts w:ascii="Times New Roman" w:eastAsia="Arimo" w:hAnsi="Times New Roman" w:cs="Times New Roman"/>
                <w:b/>
                <w:sz w:val="20"/>
                <w:szCs w:val="20"/>
              </w:rPr>
              <w:t>ЗК7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05A6" w:rsidRPr="00D53FA0" w:rsidRDefault="00E905A6" w:rsidP="00405984">
            <w:pPr>
              <w:spacing w:before="100" w:beforeAutospacing="1"/>
              <w:jc w:val="center"/>
              <w:rPr>
                <w:rFonts w:ascii="Times New Roman" w:eastAsia="Arimo" w:hAnsi="Times New Roman" w:cs="Times New Roman"/>
                <w:b/>
                <w:sz w:val="20"/>
                <w:szCs w:val="20"/>
              </w:rPr>
            </w:pPr>
            <w:r w:rsidRPr="00D53FA0">
              <w:rPr>
                <w:rFonts w:ascii="Times New Roman" w:eastAsia="Arimo" w:hAnsi="Times New Roman" w:cs="Times New Roman"/>
                <w:b/>
                <w:sz w:val="20"/>
                <w:szCs w:val="20"/>
              </w:rPr>
              <w:t>+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05A6" w:rsidRPr="00D53FA0" w:rsidRDefault="00E905A6" w:rsidP="00405984">
            <w:pPr>
              <w:spacing w:before="100" w:beforeAutospacing="1"/>
              <w:jc w:val="center"/>
              <w:rPr>
                <w:rFonts w:ascii="Times New Roman" w:eastAsia="Arimo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05A6" w:rsidRPr="00D53FA0" w:rsidRDefault="00E905A6" w:rsidP="00405984">
            <w:pPr>
              <w:spacing w:before="100" w:beforeAutospacing="1"/>
              <w:jc w:val="center"/>
              <w:rPr>
                <w:rFonts w:ascii="Times New Roman" w:eastAsia="Arimo" w:hAnsi="Times New Roman" w:cs="Times New Roman"/>
                <w:b/>
                <w:sz w:val="20"/>
                <w:szCs w:val="20"/>
              </w:rPr>
            </w:pPr>
            <w:r w:rsidRPr="00D53FA0">
              <w:rPr>
                <w:rFonts w:ascii="Times New Roman" w:eastAsia="Arimo" w:hAnsi="Times New Roman" w:cs="Times New Roman"/>
                <w:b/>
                <w:sz w:val="20"/>
                <w:szCs w:val="20"/>
              </w:rPr>
              <w:t>+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05A6" w:rsidRPr="00D53FA0" w:rsidRDefault="00E905A6" w:rsidP="00405984">
            <w:pPr>
              <w:spacing w:before="100" w:beforeAutospacing="1"/>
              <w:jc w:val="center"/>
              <w:rPr>
                <w:rFonts w:ascii="Times New Roman" w:eastAsia="Arimo" w:hAnsi="Times New Roman" w:cs="Times New Roman"/>
                <w:b/>
                <w:sz w:val="20"/>
                <w:szCs w:val="20"/>
              </w:rPr>
            </w:pPr>
            <w:r w:rsidRPr="00D53FA0">
              <w:rPr>
                <w:rFonts w:ascii="Times New Roman" w:eastAsia="Arimo" w:hAnsi="Times New Roman" w:cs="Times New Roman"/>
                <w:b/>
                <w:sz w:val="20"/>
                <w:szCs w:val="20"/>
              </w:rPr>
              <w:t>+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05A6" w:rsidRPr="00D53FA0" w:rsidRDefault="00E905A6" w:rsidP="00405984">
            <w:pPr>
              <w:spacing w:before="100" w:beforeAutospacing="1"/>
              <w:jc w:val="center"/>
              <w:rPr>
                <w:rFonts w:ascii="Times New Roman" w:eastAsia="Arimo" w:hAnsi="Times New Roman" w:cs="Times New Roman"/>
                <w:b/>
                <w:sz w:val="20"/>
                <w:szCs w:val="20"/>
              </w:rPr>
            </w:pPr>
            <w:r w:rsidRPr="00D53FA0">
              <w:rPr>
                <w:rFonts w:ascii="Times New Roman" w:eastAsia="Arimo" w:hAnsi="Times New Roman" w:cs="Times New Roman"/>
                <w:b/>
                <w:sz w:val="20"/>
                <w:szCs w:val="20"/>
              </w:rPr>
              <w:t>+</w:t>
            </w:r>
          </w:p>
        </w:tc>
        <w:tc>
          <w:tcPr>
            <w:tcW w:w="2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05A6" w:rsidRPr="00D53FA0" w:rsidRDefault="00E905A6" w:rsidP="00405984">
            <w:pPr>
              <w:spacing w:before="100" w:beforeAutospacing="1"/>
              <w:jc w:val="center"/>
              <w:rPr>
                <w:rFonts w:ascii="Times New Roman" w:eastAsia="Arimo" w:hAnsi="Times New Roman" w:cs="Times New Roman"/>
                <w:b/>
                <w:sz w:val="20"/>
                <w:szCs w:val="20"/>
              </w:rPr>
            </w:pPr>
            <w:r w:rsidRPr="00D53FA0">
              <w:rPr>
                <w:rFonts w:ascii="Times New Roman" w:eastAsia="Arimo" w:hAnsi="Times New Roman" w:cs="Times New Roman"/>
                <w:b/>
                <w:sz w:val="20"/>
                <w:szCs w:val="20"/>
              </w:rPr>
              <w:t>+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05A6" w:rsidRPr="00D53FA0" w:rsidRDefault="00E905A6" w:rsidP="00405984">
            <w:pPr>
              <w:spacing w:before="100" w:beforeAutospacing="1"/>
              <w:jc w:val="center"/>
              <w:rPr>
                <w:rFonts w:ascii="Times New Roman" w:eastAsia="Arimo" w:hAnsi="Times New Roman" w:cs="Times New Roman"/>
                <w:b/>
                <w:sz w:val="20"/>
                <w:szCs w:val="20"/>
              </w:rPr>
            </w:pPr>
            <w:r w:rsidRPr="00D53FA0">
              <w:rPr>
                <w:rFonts w:ascii="Times New Roman" w:eastAsia="Arimo" w:hAnsi="Times New Roman" w:cs="Times New Roman"/>
                <w:b/>
                <w:sz w:val="20"/>
                <w:szCs w:val="20"/>
              </w:rPr>
              <w:t>+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05A6" w:rsidRPr="00D53FA0" w:rsidRDefault="00E905A6" w:rsidP="00405984">
            <w:pPr>
              <w:spacing w:before="100" w:beforeAutospacing="1"/>
              <w:jc w:val="center"/>
              <w:rPr>
                <w:rFonts w:ascii="Times New Roman" w:eastAsia="Arimo" w:hAnsi="Times New Roman" w:cs="Times New Roman"/>
                <w:b/>
                <w:sz w:val="20"/>
                <w:szCs w:val="20"/>
              </w:rPr>
            </w:pPr>
            <w:r w:rsidRPr="00D53FA0">
              <w:rPr>
                <w:rFonts w:ascii="Times New Roman" w:eastAsia="Arimo" w:hAnsi="Times New Roman" w:cs="Times New Roman"/>
                <w:b/>
                <w:sz w:val="20"/>
                <w:szCs w:val="20"/>
              </w:rPr>
              <w:t>+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05A6" w:rsidRPr="00D53FA0" w:rsidRDefault="00E905A6" w:rsidP="00405984">
            <w:pPr>
              <w:spacing w:before="100" w:beforeAutospacing="1"/>
              <w:jc w:val="center"/>
              <w:rPr>
                <w:rFonts w:ascii="Times New Roman" w:eastAsia="Arimo" w:hAnsi="Times New Roman" w:cs="Times New Roman"/>
                <w:b/>
                <w:sz w:val="20"/>
                <w:szCs w:val="20"/>
              </w:rPr>
            </w:pPr>
            <w:r w:rsidRPr="00D53FA0">
              <w:rPr>
                <w:rFonts w:ascii="Times New Roman" w:eastAsia="Arimo" w:hAnsi="Times New Roman" w:cs="Times New Roman"/>
                <w:b/>
                <w:sz w:val="20"/>
                <w:szCs w:val="20"/>
              </w:rPr>
              <w:t>+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05A6" w:rsidRPr="00D53FA0" w:rsidRDefault="00E905A6" w:rsidP="00405984">
            <w:pPr>
              <w:spacing w:before="100" w:beforeAutospacing="1"/>
              <w:jc w:val="center"/>
              <w:rPr>
                <w:rFonts w:ascii="Times New Roman" w:eastAsia="Arimo" w:hAnsi="Times New Roman" w:cs="Times New Roman"/>
                <w:b/>
                <w:sz w:val="20"/>
                <w:szCs w:val="20"/>
              </w:rPr>
            </w:pPr>
            <w:r w:rsidRPr="00D53FA0">
              <w:rPr>
                <w:rFonts w:ascii="Times New Roman" w:eastAsia="Arimo" w:hAnsi="Times New Roman" w:cs="Times New Roman"/>
                <w:b/>
                <w:sz w:val="20"/>
                <w:szCs w:val="20"/>
              </w:rPr>
              <w:t>+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05A6" w:rsidRPr="00D53FA0" w:rsidRDefault="00E905A6" w:rsidP="00405984">
            <w:pPr>
              <w:spacing w:before="100" w:beforeAutospacing="1"/>
              <w:jc w:val="center"/>
              <w:rPr>
                <w:rFonts w:ascii="Times New Roman" w:eastAsia="Arimo" w:hAnsi="Times New Roman" w:cs="Times New Roman"/>
                <w:b/>
                <w:sz w:val="20"/>
                <w:szCs w:val="20"/>
              </w:rPr>
            </w:pPr>
            <w:r w:rsidRPr="00D53FA0">
              <w:rPr>
                <w:rFonts w:ascii="Times New Roman" w:eastAsia="Arimo" w:hAnsi="Times New Roman" w:cs="Times New Roman"/>
                <w:b/>
                <w:sz w:val="20"/>
                <w:szCs w:val="20"/>
              </w:rPr>
              <w:t>+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05A6" w:rsidRPr="00D53FA0" w:rsidRDefault="00E905A6" w:rsidP="00405984">
            <w:pPr>
              <w:spacing w:before="100" w:beforeAutospacing="1"/>
              <w:jc w:val="center"/>
              <w:rPr>
                <w:rFonts w:ascii="Times New Roman" w:eastAsia="Arimo" w:hAnsi="Times New Roman" w:cs="Times New Roman"/>
                <w:b/>
                <w:sz w:val="20"/>
                <w:szCs w:val="20"/>
              </w:rPr>
            </w:pPr>
            <w:r w:rsidRPr="00D53FA0">
              <w:rPr>
                <w:rFonts w:ascii="Times New Roman" w:eastAsia="Arimo" w:hAnsi="Times New Roman" w:cs="Times New Roman"/>
                <w:b/>
                <w:sz w:val="20"/>
                <w:szCs w:val="20"/>
              </w:rPr>
              <w:t>+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05A6" w:rsidRPr="00D53FA0" w:rsidRDefault="00E905A6" w:rsidP="00405984">
            <w:pPr>
              <w:spacing w:before="100" w:beforeAutospacing="1"/>
              <w:jc w:val="center"/>
              <w:rPr>
                <w:rFonts w:ascii="Times New Roman" w:eastAsia="Arimo" w:hAnsi="Times New Roman" w:cs="Times New Roman"/>
                <w:b/>
                <w:sz w:val="20"/>
                <w:szCs w:val="20"/>
              </w:rPr>
            </w:pPr>
            <w:r w:rsidRPr="00D53FA0">
              <w:rPr>
                <w:rFonts w:ascii="Times New Roman" w:eastAsia="Arimo" w:hAnsi="Times New Roman" w:cs="Times New Roman"/>
                <w:b/>
                <w:sz w:val="20"/>
                <w:szCs w:val="20"/>
              </w:rPr>
              <w:t>+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05A6" w:rsidRPr="00D53FA0" w:rsidRDefault="00E905A6" w:rsidP="00405984">
            <w:pPr>
              <w:spacing w:before="100" w:beforeAutospacing="1"/>
              <w:jc w:val="center"/>
              <w:rPr>
                <w:rFonts w:ascii="Times New Roman" w:eastAsia="Arimo" w:hAnsi="Times New Roman" w:cs="Times New Roman"/>
                <w:b/>
                <w:sz w:val="20"/>
                <w:szCs w:val="20"/>
              </w:rPr>
            </w:pPr>
            <w:r w:rsidRPr="00D53FA0">
              <w:rPr>
                <w:rFonts w:ascii="Times New Roman" w:eastAsia="Arimo" w:hAnsi="Times New Roman" w:cs="Times New Roman"/>
                <w:b/>
                <w:sz w:val="20"/>
                <w:szCs w:val="20"/>
              </w:rPr>
              <w:t>+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05A6" w:rsidRPr="00D53FA0" w:rsidRDefault="00E905A6" w:rsidP="00405984">
            <w:pPr>
              <w:spacing w:before="100" w:beforeAutospacing="1"/>
              <w:jc w:val="center"/>
              <w:rPr>
                <w:rFonts w:ascii="Times New Roman" w:eastAsia="Arimo" w:hAnsi="Times New Roman" w:cs="Times New Roman"/>
                <w:b/>
                <w:sz w:val="20"/>
                <w:szCs w:val="20"/>
              </w:rPr>
            </w:pPr>
            <w:r w:rsidRPr="00D53FA0">
              <w:rPr>
                <w:rFonts w:ascii="Times New Roman" w:eastAsia="Arimo" w:hAnsi="Times New Roman" w:cs="Times New Roman"/>
                <w:b/>
                <w:sz w:val="20"/>
                <w:szCs w:val="20"/>
              </w:rPr>
              <w:t>+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05A6" w:rsidRPr="00D53FA0" w:rsidRDefault="00E905A6" w:rsidP="00405984">
            <w:pPr>
              <w:spacing w:before="100" w:beforeAutospacing="1"/>
              <w:jc w:val="center"/>
              <w:rPr>
                <w:rFonts w:ascii="Times New Roman" w:eastAsia="Arimo" w:hAnsi="Times New Roman" w:cs="Times New Roman"/>
                <w:b/>
                <w:sz w:val="20"/>
                <w:szCs w:val="20"/>
              </w:rPr>
            </w:pPr>
            <w:r w:rsidRPr="00D53FA0">
              <w:rPr>
                <w:rFonts w:ascii="Times New Roman" w:eastAsia="Arimo" w:hAnsi="Times New Roman" w:cs="Times New Roman"/>
                <w:b/>
                <w:sz w:val="20"/>
                <w:szCs w:val="20"/>
              </w:rPr>
              <w:t>+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E905A6" w:rsidRPr="00D53FA0" w:rsidRDefault="00E905A6" w:rsidP="00405984">
            <w:pPr>
              <w:spacing w:before="100" w:beforeAutospacing="1"/>
              <w:jc w:val="center"/>
              <w:rPr>
                <w:rFonts w:ascii="Times New Roman" w:eastAsia="Arimo" w:hAnsi="Times New Roman" w:cs="Times New Roman"/>
                <w:b/>
                <w:sz w:val="20"/>
                <w:szCs w:val="20"/>
              </w:rPr>
            </w:pPr>
            <w:r w:rsidRPr="00D53FA0">
              <w:rPr>
                <w:rFonts w:ascii="Times New Roman" w:eastAsia="Arimo" w:hAnsi="Times New Roman" w:cs="Times New Roman"/>
                <w:b/>
                <w:sz w:val="20"/>
                <w:szCs w:val="20"/>
              </w:rPr>
              <w:t>+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E905A6" w:rsidRPr="00D53FA0" w:rsidRDefault="00E905A6" w:rsidP="00405984">
            <w:pPr>
              <w:spacing w:before="100" w:beforeAutospacing="1"/>
              <w:jc w:val="center"/>
              <w:rPr>
                <w:rFonts w:ascii="Times New Roman" w:eastAsia="Arimo" w:hAnsi="Times New Roman" w:cs="Times New Roman"/>
                <w:b/>
                <w:sz w:val="20"/>
                <w:szCs w:val="20"/>
              </w:rPr>
            </w:pPr>
            <w:r w:rsidRPr="00D53FA0">
              <w:rPr>
                <w:rFonts w:ascii="Times New Roman" w:eastAsia="Arimo" w:hAnsi="Times New Roman" w:cs="Times New Roman"/>
                <w:b/>
                <w:sz w:val="20"/>
                <w:szCs w:val="20"/>
              </w:rPr>
              <w:t>+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E905A6" w:rsidRPr="00D53FA0" w:rsidRDefault="00E905A6" w:rsidP="00405984">
            <w:pPr>
              <w:spacing w:before="100" w:beforeAutospacing="1"/>
              <w:jc w:val="center"/>
              <w:rPr>
                <w:rFonts w:ascii="Times New Roman" w:eastAsia="Arimo" w:hAnsi="Times New Roman" w:cs="Times New Roman"/>
                <w:b/>
                <w:sz w:val="20"/>
                <w:szCs w:val="20"/>
              </w:rPr>
            </w:pPr>
            <w:r w:rsidRPr="00D53FA0">
              <w:rPr>
                <w:rFonts w:ascii="Times New Roman" w:eastAsia="Arimo" w:hAnsi="Times New Roman" w:cs="Times New Roman"/>
                <w:b/>
                <w:sz w:val="20"/>
                <w:szCs w:val="20"/>
              </w:rPr>
              <w:t>+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E905A6" w:rsidRPr="00D53FA0" w:rsidRDefault="00E905A6" w:rsidP="00405984">
            <w:pPr>
              <w:spacing w:before="100" w:beforeAutospacing="1"/>
              <w:jc w:val="center"/>
              <w:rPr>
                <w:rFonts w:ascii="Times New Roman" w:eastAsia="Arimo" w:hAnsi="Times New Roman" w:cs="Times New Roman"/>
                <w:b/>
                <w:sz w:val="20"/>
                <w:szCs w:val="20"/>
              </w:rPr>
            </w:pPr>
            <w:r w:rsidRPr="00D53FA0">
              <w:rPr>
                <w:rFonts w:ascii="Times New Roman" w:eastAsia="Arimo" w:hAnsi="Times New Roman" w:cs="Times New Roman"/>
                <w:b/>
                <w:sz w:val="20"/>
                <w:szCs w:val="20"/>
              </w:rPr>
              <w:t>+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E905A6" w:rsidRPr="00D53FA0" w:rsidRDefault="00E905A6" w:rsidP="00405984">
            <w:pPr>
              <w:spacing w:before="100" w:beforeAutospacing="1"/>
              <w:jc w:val="center"/>
              <w:rPr>
                <w:rFonts w:ascii="Times New Roman" w:eastAsia="Arimo" w:hAnsi="Times New Roman" w:cs="Times New Roman"/>
                <w:b/>
                <w:sz w:val="20"/>
                <w:szCs w:val="20"/>
              </w:rPr>
            </w:pPr>
            <w:r w:rsidRPr="00D53FA0">
              <w:rPr>
                <w:rFonts w:ascii="Times New Roman" w:eastAsia="Arimo" w:hAnsi="Times New Roman" w:cs="Times New Roman"/>
                <w:b/>
                <w:sz w:val="20"/>
                <w:szCs w:val="20"/>
              </w:rPr>
              <w:t>+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E905A6" w:rsidRPr="00D53FA0" w:rsidRDefault="00E905A6" w:rsidP="00405984">
            <w:pPr>
              <w:spacing w:before="100" w:beforeAutospacing="1"/>
              <w:jc w:val="center"/>
              <w:rPr>
                <w:rFonts w:ascii="Times New Roman" w:eastAsia="Arimo" w:hAnsi="Times New Roman" w:cs="Times New Roman"/>
                <w:b/>
                <w:sz w:val="20"/>
                <w:szCs w:val="20"/>
              </w:rPr>
            </w:pPr>
            <w:r w:rsidRPr="00D53FA0">
              <w:rPr>
                <w:rFonts w:ascii="Times New Roman" w:eastAsia="Arimo" w:hAnsi="Times New Roman" w:cs="Times New Roman"/>
                <w:b/>
                <w:sz w:val="20"/>
                <w:szCs w:val="20"/>
              </w:rPr>
              <w:t>+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E905A6" w:rsidRPr="00D53FA0" w:rsidRDefault="00E905A6" w:rsidP="00405984">
            <w:pPr>
              <w:spacing w:before="100" w:beforeAutospacing="1"/>
              <w:jc w:val="center"/>
              <w:rPr>
                <w:rFonts w:ascii="Times New Roman" w:eastAsia="Arimo" w:hAnsi="Times New Roman" w:cs="Times New Roman"/>
                <w:b/>
                <w:sz w:val="20"/>
                <w:szCs w:val="20"/>
              </w:rPr>
            </w:pPr>
            <w:r w:rsidRPr="00D53FA0">
              <w:rPr>
                <w:rFonts w:ascii="Times New Roman" w:eastAsia="Arimo" w:hAnsi="Times New Roman" w:cs="Times New Roman"/>
                <w:b/>
                <w:sz w:val="20"/>
                <w:szCs w:val="20"/>
              </w:rPr>
              <w:t>+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:rsidR="00E905A6" w:rsidRPr="00D53FA0" w:rsidRDefault="00576A76" w:rsidP="00405984">
            <w:pPr>
              <w:spacing w:before="100" w:beforeAutospacing="1"/>
              <w:jc w:val="center"/>
              <w:rPr>
                <w:rFonts w:ascii="Times New Roman" w:eastAsia="Arimo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Arimo" w:hAnsi="Times New Roman" w:cs="Times New Roman"/>
                <w:b/>
                <w:sz w:val="20"/>
                <w:szCs w:val="20"/>
              </w:rPr>
              <w:t>+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905A6" w:rsidRPr="00D53FA0" w:rsidRDefault="00173159" w:rsidP="00405984">
            <w:pPr>
              <w:spacing w:before="100" w:beforeAutospacing="1"/>
              <w:jc w:val="center"/>
              <w:rPr>
                <w:rFonts w:ascii="Times New Roman" w:eastAsia="Arimo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Arimo" w:hAnsi="Times New Roman" w:cs="Times New Roman"/>
                <w:b/>
                <w:sz w:val="20"/>
                <w:szCs w:val="20"/>
              </w:rPr>
              <w:t>+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</w:tcPr>
          <w:p w:rsidR="00E905A6" w:rsidRPr="00D53FA0" w:rsidRDefault="00E905A6" w:rsidP="00405984">
            <w:pPr>
              <w:spacing w:before="100" w:beforeAutospacing="1"/>
              <w:jc w:val="center"/>
              <w:rPr>
                <w:rFonts w:ascii="Times New Roman" w:eastAsia="Arimo" w:hAnsi="Times New Roman" w:cs="Times New Roman"/>
                <w:b/>
                <w:sz w:val="20"/>
                <w:szCs w:val="20"/>
              </w:rPr>
            </w:pPr>
            <w:r w:rsidRPr="00D53FA0">
              <w:rPr>
                <w:rFonts w:ascii="Times New Roman" w:eastAsia="Arimo" w:hAnsi="Times New Roman" w:cs="Times New Roman"/>
                <w:b/>
                <w:sz w:val="20"/>
                <w:szCs w:val="20"/>
              </w:rPr>
              <w:t>+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E905A6" w:rsidRPr="00D53FA0" w:rsidRDefault="00E905A6" w:rsidP="00405984">
            <w:pPr>
              <w:spacing w:before="100" w:beforeAutospacing="1"/>
              <w:jc w:val="center"/>
              <w:rPr>
                <w:rFonts w:ascii="Times New Roman" w:eastAsia="Arimo" w:hAnsi="Times New Roman" w:cs="Times New Roman"/>
                <w:b/>
                <w:sz w:val="20"/>
                <w:szCs w:val="20"/>
              </w:rPr>
            </w:pPr>
            <w:r w:rsidRPr="00D53FA0">
              <w:rPr>
                <w:rFonts w:ascii="Times New Roman" w:eastAsia="Arimo" w:hAnsi="Times New Roman" w:cs="Times New Roman"/>
                <w:b/>
                <w:sz w:val="20"/>
                <w:szCs w:val="20"/>
              </w:rPr>
              <w:t>+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E905A6" w:rsidRPr="00D53FA0" w:rsidRDefault="00E905A6" w:rsidP="00405984">
            <w:pPr>
              <w:spacing w:before="100" w:beforeAutospacing="1"/>
              <w:jc w:val="center"/>
              <w:rPr>
                <w:rFonts w:ascii="Times New Roman" w:eastAsia="Arimo" w:hAnsi="Times New Roman" w:cs="Times New Roman"/>
                <w:b/>
                <w:sz w:val="20"/>
                <w:szCs w:val="20"/>
              </w:rPr>
            </w:pPr>
            <w:r w:rsidRPr="00D53FA0">
              <w:rPr>
                <w:rFonts w:ascii="Times New Roman" w:eastAsia="Arimo" w:hAnsi="Times New Roman" w:cs="Times New Roman"/>
                <w:b/>
                <w:sz w:val="20"/>
                <w:szCs w:val="20"/>
              </w:rPr>
              <w:t>+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E905A6" w:rsidRPr="00D53FA0" w:rsidRDefault="00E905A6" w:rsidP="00405984">
            <w:pPr>
              <w:spacing w:before="100" w:beforeAutospacing="1"/>
              <w:jc w:val="center"/>
              <w:rPr>
                <w:rFonts w:ascii="Times New Roman" w:eastAsia="Arimo" w:hAnsi="Times New Roman" w:cs="Times New Roman"/>
                <w:b/>
                <w:sz w:val="20"/>
                <w:szCs w:val="20"/>
              </w:rPr>
            </w:pPr>
            <w:r w:rsidRPr="00D53FA0">
              <w:rPr>
                <w:rFonts w:ascii="Times New Roman" w:eastAsia="Arimo" w:hAnsi="Times New Roman" w:cs="Times New Roman"/>
                <w:b/>
                <w:sz w:val="20"/>
                <w:szCs w:val="20"/>
              </w:rPr>
              <w:t>+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E905A6" w:rsidRPr="00D53FA0" w:rsidRDefault="00E905A6" w:rsidP="009D7FEA">
            <w:pPr>
              <w:jc w:val="center"/>
              <w:rPr>
                <w:rFonts w:ascii="Times New Roman" w:eastAsia="Arimo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Arimo" w:hAnsi="Times New Roman" w:cs="Times New Roman"/>
                <w:b/>
                <w:sz w:val="20"/>
                <w:szCs w:val="20"/>
              </w:rPr>
              <w:t>+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E905A6" w:rsidRPr="00D53FA0" w:rsidRDefault="00E905A6" w:rsidP="009D7FEA">
            <w:pPr>
              <w:jc w:val="center"/>
              <w:rPr>
                <w:rFonts w:ascii="Times New Roman" w:eastAsia="Arimo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Arimo" w:hAnsi="Times New Roman" w:cs="Times New Roman"/>
                <w:b/>
                <w:sz w:val="20"/>
                <w:szCs w:val="20"/>
              </w:rPr>
              <w:t>+</w:t>
            </w:r>
          </w:p>
        </w:tc>
      </w:tr>
      <w:tr w:rsidR="00E905A6" w:rsidRPr="00D53FA0" w:rsidTr="00021E1A">
        <w:trPr>
          <w:trHeight w:val="240"/>
        </w:trPr>
        <w:tc>
          <w:tcPr>
            <w:tcW w:w="7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05A6" w:rsidRPr="00D53FA0" w:rsidRDefault="00E905A6" w:rsidP="002C2106">
            <w:pPr>
              <w:jc w:val="center"/>
              <w:rPr>
                <w:rFonts w:ascii="Times New Roman" w:eastAsia="Arimo" w:hAnsi="Times New Roman" w:cs="Times New Roman"/>
                <w:b/>
                <w:sz w:val="20"/>
                <w:szCs w:val="20"/>
              </w:rPr>
            </w:pPr>
            <w:r w:rsidRPr="00D53FA0">
              <w:rPr>
                <w:rFonts w:ascii="Times New Roman" w:eastAsia="Arimo" w:hAnsi="Times New Roman" w:cs="Times New Roman"/>
                <w:b/>
                <w:sz w:val="20"/>
                <w:szCs w:val="20"/>
              </w:rPr>
              <w:t>ЗК8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05A6" w:rsidRPr="00D53FA0" w:rsidRDefault="00E905A6" w:rsidP="00405984">
            <w:pPr>
              <w:spacing w:before="100" w:beforeAutospacing="1"/>
              <w:jc w:val="center"/>
              <w:rPr>
                <w:rFonts w:ascii="Times New Roman" w:eastAsia="Arimo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05A6" w:rsidRPr="00D53FA0" w:rsidRDefault="00E905A6" w:rsidP="00405984">
            <w:pPr>
              <w:spacing w:before="100" w:beforeAutospacing="1"/>
              <w:jc w:val="center"/>
              <w:rPr>
                <w:rFonts w:ascii="Times New Roman" w:eastAsia="Arimo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05A6" w:rsidRPr="00D53FA0" w:rsidRDefault="00E905A6" w:rsidP="00405984">
            <w:pPr>
              <w:spacing w:before="100" w:beforeAutospacing="1"/>
              <w:jc w:val="center"/>
              <w:rPr>
                <w:rFonts w:ascii="Times New Roman" w:eastAsia="Arimo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05A6" w:rsidRPr="00D53FA0" w:rsidRDefault="00E905A6" w:rsidP="00405984">
            <w:pPr>
              <w:spacing w:before="100" w:beforeAutospacing="1"/>
              <w:jc w:val="center"/>
              <w:rPr>
                <w:rFonts w:ascii="Times New Roman" w:eastAsia="Arimo" w:hAnsi="Times New Roman" w:cs="Times New Roman"/>
                <w:b/>
                <w:sz w:val="20"/>
                <w:szCs w:val="20"/>
              </w:rPr>
            </w:pPr>
            <w:r w:rsidRPr="00D53FA0">
              <w:rPr>
                <w:rFonts w:ascii="Times New Roman" w:eastAsia="Arimo" w:hAnsi="Times New Roman" w:cs="Times New Roman"/>
                <w:b/>
                <w:sz w:val="20"/>
                <w:szCs w:val="20"/>
              </w:rPr>
              <w:t>+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05A6" w:rsidRPr="00D53FA0" w:rsidRDefault="00E905A6" w:rsidP="00405984">
            <w:pPr>
              <w:spacing w:before="100" w:beforeAutospacing="1"/>
              <w:jc w:val="center"/>
              <w:rPr>
                <w:rFonts w:ascii="Times New Roman" w:eastAsia="Arimo" w:hAnsi="Times New Roman" w:cs="Times New Roman"/>
                <w:b/>
                <w:sz w:val="20"/>
                <w:szCs w:val="20"/>
              </w:rPr>
            </w:pPr>
            <w:r w:rsidRPr="00D53FA0">
              <w:rPr>
                <w:rFonts w:ascii="Times New Roman" w:eastAsia="Arimo" w:hAnsi="Times New Roman" w:cs="Times New Roman"/>
                <w:b/>
                <w:sz w:val="20"/>
                <w:szCs w:val="20"/>
              </w:rPr>
              <w:t>+</w:t>
            </w:r>
          </w:p>
        </w:tc>
        <w:tc>
          <w:tcPr>
            <w:tcW w:w="2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05A6" w:rsidRPr="00D53FA0" w:rsidRDefault="00E905A6" w:rsidP="00405984">
            <w:pPr>
              <w:spacing w:before="100" w:beforeAutospacing="1"/>
              <w:jc w:val="center"/>
              <w:rPr>
                <w:rFonts w:ascii="Times New Roman" w:eastAsia="Arimo" w:hAnsi="Times New Roman" w:cs="Times New Roman"/>
                <w:b/>
                <w:sz w:val="20"/>
                <w:szCs w:val="20"/>
              </w:rPr>
            </w:pPr>
            <w:r w:rsidRPr="00D53FA0">
              <w:rPr>
                <w:rFonts w:ascii="Times New Roman" w:eastAsia="Arimo" w:hAnsi="Times New Roman" w:cs="Times New Roman"/>
                <w:b/>
                <w:sz w:val="20"/>
                <w:szCs w:val="20"/>
              </w:rPr>
              <w:t>+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05A6" w:rsidRPr="00D53FA0" w:rsidRDefault="00E905A6" w:rsidP="00405984">
            <w:pPr>
              <w:spacing w:before="100" w:beforeAutospacing="1"/>
              <w:jc w:val="center"/>
              <w:rPr>
                <w:rFonts w:ascii="Times New Roman" w:eastAsia="Arimo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05A6" w:rsidRPr="00D53FA0" w:rsidRDefault="00E905A6" w:rsidP="00405984">
            <w:pPr>
              <w:spacing w:before="100" w:beforeAutospacing="1"/>
              <w:jc w:val="center"/>
              <w:rPr>
                <w:rFonts w:ascii="Times New Roman" w:eastAsia="Arimo" w:hAnsi="Times New Roman" w:cs="Times New Roman"/>
                <w:b/>
                <w:sz w:val="20"/>
                <w:szCs w:val="20"/>
              </w:rPr>
            </w:pPr>
            <w:r w:rsidRPr="00D53FA0">
              <w:rPr>
                <w:rFonts w:ascii="Times New Roman" w:eastAsia="Arimo" w:hAnsi="Times New Roman" w:cs="Times New Roman"/>
                <w:b/>
                <w:sz w:val="20"/>
                <w:szCs w:val="20"/>
              </w:rPr>
              <w:t>+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05A6" w:rsidRPr="00D53FA0" w:rsidRDefault="00E905A6" w:rsidP="00405984">
            <w:pPr>
              <w:spacing w:before="100" w:beforeAutospacing="1"/>
              <w:jc w:val="center"/>
              <w:rPr>
                <w:rFonts w:ascii="Times New Roman" w:eastAsia="Arimo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05A6" w:rsidRPr="00D53FA0" w:rsidRDefault="00E905A6" w:rsidP="00405984">
            <w:pPr>
              <w:spacing w:before="100" w:beforeAutospacing="1"/>
              <w:jc w:val="center"/>
              <w:rPr>
                <w:rFonts w:ascii="Times New Roman" w:eastAsia="Arimo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05A6" w:rsidRPr="00D53FA0" w:rsidRDefault="00E905A6" w:rsidP="00405984">
            <w:pPr>
              <w:spacing w:before="100" w:beforeAutospacing="1"/>
              <w:jc w:val="center"/>
              <w:rPr>
                <w:rFonts w:ascii="Times New Roman" w:eastAsia="Arimo" w:hAnsi="Times New Roman" w:cs="Times New Roman"/>
                <w:b/>
                <w:sz w:val="20"/>
                <w:szCs w:val="20"/>
              </w:rPr>
            </w:pPr>
            <w:r w:rsidRPr="00D53FA0">
              <w:rPr>
                <w:rFonts w:ascii="Times New Roman" w:eastAsia="Arimo" w:hAnsi="Times New Roman" w:cs="Times New Roman"/>
                <w:b/>
                <w:sz w:val="20"/>
                <w:szCs w:val="20"/>
              </w:rPr>
              <w:t>+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05A6" w:rsidRPr="00D53FA0" w:rsidRDefault="00E905A6" w:rsidP="00405984">
            <w:pPr>
              <w:spacing w:before="100" w:beforeAutospacing="1"/>
              <w:jc w:val="center"/>
              <w:rPr>
                <w:rFonts w:ascii="Times New Roman" w:eastAsia="Arimo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05A6" w:rsidRPr="00D53FA0" w:rsidRDefault="00E905A6" w:rsidP="00405984">
            <w:pPr>
              <w:spacing w:before="100" w:beforeAutospacing="1"/>
              <w:jc w:val="center"/>
              <w:rPr>
                <w:rFonts w:ascii="Times New Roman" w:eastAsia="Arimo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05A6" w:rsidRPr="00D53FA0" w:rsidRDefault="00E905A6" w:rsidP="00405984">
            <w:pPr>
              <w:spacing w:before="100" w:beforeAutospacing="1"/>
              <w:jc w:val="center"/>
              <w:rPr>
                <w:rFonts w:ascii="Times New Roman" w:eastAsia="Arimo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05A6" w:rsidRPr="00D53FA0" w:rsidRDefault="00E905A6" w:rsidP="00405984">
            <w:pPr>
              <w:spacing w:before="100" w:beforeAutospacing="1"/>
              <w:jc w:val="center"/>
              <w:rPr>
                <w:rFonts w:ascii="Times New Roman" w:eastAsia="Arimo" w:hAnsi="Times New Roman" w:cs="Times New Roman"/>
                <w:b/>
                <w:sz w:val="20"/>
                <w:szCs w:val="20"/>
              </w:rPr>
            </w:pPr>
            <w:r w:rsidRPr="00D53FA0">
              <w:rPr>
                <w:rFonts w:ascii="Times New Roman" w:eastAsia="Arimo" w:hAnsi="Times New Roman" w:cs="Times New Roman"/>
                <w:b/>
                <w:sz w:val="20"/>
                <w:szCs w:val="20"/>
              </w:rPr>
              <w:t>+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05A6" w:rsidRPr="00D53FA0" w:rsidRDefault="00E905A6" w:rsidP="00405984">
            <w:pPr>
              <w:spacing w:before="100" w:beforeAutospacing="1"/>
              <w:jc w:val="center"/>
              <w:rPr>
                <w:rFonts w:ascii="Times New Roman" w:eastAsia="Arimo" w:hAnsi="Times New Roman" w:cs="Times New Roman"/>
                <w:b/>
                <w:sz w:val="20"/>
                <w:szCs w:val="20"/>
              </w:rPr>
            </w:pPr>
            <w:r w:rsidRPr="00D53FA0">
              <w:rPr>
                <w:rFonts w:ascii="Times New Roman" w:eastAsia="Arimo" w:hAnsi="Times New Roman" w:cs="Times New Roman"/>
                <w:b/>
                <w:sz w:val="20"/>
                <w:szCs w:val="20"/>
              </w:rPr>
              <w:t>+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E905A6" w:rsidRPr="00D53FA0" w:rsidRDefault="00E905A6" w:rsidP="00405984">
            <w:pPr>
              <w:spacing w:before="100" w:beforeAutospacing="1"/>
              <w:jc w:val="center"/>
              <w:rPr>
                <w:rFonts w:ascii="Times New Roman" w:eastAsia="Arimo" w:hAnsi="Times New Roman" w:cs="Times New Roman"/>
                <w:b/>
                <w:sz w:val="20"/>
                <w:szCs w:val="20"/>
              </w:rPr>
            </w:pPr>
            <w:r w:rsidRPr="00D53FA0">
              <w:rPr>
                <w:rFonts w:ascii="Times New Roman" w:eastAsia="Arimo" w:hAnsi="Times New Roman" w:cs="Times New Roman"/>
                <w:b/>
                <w:sz w:val="20"/>
                <w:szCs w:val="20"/>
              </w:rPr>
              <w:t>+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E905A6" w:rsidRPr="00D53FA0" w:rsidRDefault="00E905A6" w:rsidP="00405984">
            <w:pPr>
              <w:spacing w:before="100" w:beforeAutospacing="1"/>
              <w:jc w:val="center"/>
              <w:rPr>
                <w:rFonts w:ascii="Times New Roman" w:eastAsia="Arimo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E905A6" w:rsidRPr="00D53FA0" w:rsidRDefault="00E905A6" w:rsidP="00405984">
            <w:pPr>
              <w:spacing w:before="100" w:beforeAutospacing="1"/>
              <w:jc w:val="center"/>
              <w:rPr>
                <w:rFonts w:ascii="Times New Roman" w:eastAsia="Arimo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E905A6" w:rsidRPr="00D53FA0" w:rsidRDefault="00E905A6" w:rsidP="00405984">
            <w:pPr>
              <w:spacing w:before="100" w:beforeAutospacing="1"/>
              <w:jc w:val="center"/>
              <w:rPr>
                <w:rFonts w:ascii="Times New Roman" w:eastAsia="Arimo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E905A6" w:rsidRPr="00D53FA0" w:rsidRDefault="00E905A6" w:rsidP="00405984">
            <w:pPr>
              <w:spacing w:before="100" w:beforeAutospacing="1"/>
              <w:jc w:val="center"/>
              <w:rPr>
                <w:rFonts w:ascii="Times New Roman" w:eastAsia="Arimo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E905A6" w:rsidRPr="00D53FA0" w:rsidRDefault="00E905A6" w:rsidP="00405984">
            <w:pPr>
              <w:spacing w:before="100" w:beforeAutospacing="1"/>
              <w:jc w:val="center"/>
              <w:rPr>
                <w:rFonts w:ascii="Times New Roman" w:eastAsia="Arimo" w:hAnsi="Times New Roman" w:cs="Times New Roman"/>
                <w:b/>
                <w:sz w:val="20"/>
                <w:szCs w:val="20"/>
              </w:rPr>
            </w:pPr>
            <w:r w:rsidRPr="00D53FA0">
              <w:rPr>
                <w:rFonts w:ascii="Times New Roman" w:eastAsia="Arimo" w:hAnsi="Times New Roman" w:cs="Times New Roman"/>
                <w:b/>
                <w:sz w:val="20"/>
                <w:szCs w:val="20"/>
              </w:rPr>
              <w:t>+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E905A6" w:rsidRPr="00D53FA0" w:rsidRDefault="00E905A6" w:rsidP="00405984">
            <w:pPr>
              <w:spacing w:before="100" w:beforeAutospacing="1"/>
              <w:jc w:val="center"/>
              <w:rPr>
                <w:rFonts w:ascii="Times New Roman" w:eastAsia="Arimo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:rsidR="00E905A6" w:rsidRPr="00D53FA0" w:rsidRDefault="00E905A6" w:rsidP="00405984">
            <w:pPr>
              <w:spacing w:before="100" w:beforeAutospacing="1"/>
              <w:jc w:val="center"/>
              <w:rPr>
                <w:rFonts w:ascii="Times New Roman" w:eastAsia="Arimo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905A6" w:rsidRPr="00D53FA0" w:rsidRDefault="00E905A6" w:rsidP="00405984">
            <w:pPr>
              <w:spacing w:before="100" w:beforeAutospacing="1"/>
              <w:jc w:val="center"/>
              <w:rPr>
                <w:rFonts w:ascii="Times New Roman" w:eastAsia="Arimo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</w:tcPr>
          <w:p w:rsidR="00E905A6" w:rsidRPr="00D53FA0" w:rsidRDefault="00E905A6" w:rsidP="00405984">
            <w:pPr>
              <w:spacing w:before="100" w:beforeAutospacing="1"/>
              <w:jc w:val="center"/>
              <w:rPr>
                <w:rFonts w:ascii="Times New Roman" w:eastAsia="Arimo" w:hAnsi="Times New Roman" w:cs="Times New Roman"/>
                <w:b/>
                <w:sz w:val="20"/>
                <w:szCs w:val="20"/>
              </w:rPr>
            </w:pPr>
            <w:r w:rsidRPr="00D53FA0">
              <w:rPr>
                <w:rFonts w:ascii="Times New Roman" w:eastAsia="Arimo" w:hAnsi="Times New Roman" w:cs="Times New Roman"/>
                <w:b/>
                <w:sz w:val="20"/>
                <w:szCs w:val="20"/>
              </w:rPr>
              <w:t>+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E905A6" w:rsidRPr="00D53FA0" w:rsidRDefault="00E905A6" w:rsidP="00405984">
            <w:pPr>
              <w:spacing w:before="100" w:beforeAutospacing="1"/>
              <w:jc w:val="center"/>
              <w:rPr>
                <w:rFonts w:ascii="Times New Roman" w:eastAsia="Arimo" w:hAnsi="Times New Roman" w:cs="Times New Roman"/>
                <w:b/>
                <w:sz w:val="20"/>
                <w:szCs w:val="20"/>
              </w:rPr>
            </w:pPr>
            <w:r w:rsidRPr="00D53FA0">
              <w:rPr>
                <w:rFonts w:ascii="Times New Roman" w:eastAsia="Arimo" w:hAnsi="Times New Roman" w:cs="Times New Roman"/>
                <w:b/>
                <w:sz w:val="20"/>
                <w:szCs w:val="20"/>
              </w:rPr>
              <w:t>+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E905A6" w:rsidRPr="00D53FA0" w:rsidRDefault="00E905A6" w:rsidP="00405984">
            <w:pPr>
              <w:spacing w:before="100" w:beforeAutospacing="1"/>
              <w:jc w:val="center"/>
              <w:rPr>
                <w:rFonts w:ascii="Times New Roman" w:eastAsia="Arimo" w:hAnsi="Times New Roman" w:cs="Times New Roman"/>
                <w:b/>
                <w:sz w:val="20"/>
                <w:szCs w:val="20"/>
              </w:rPr>
            </w:pPr>
            <w:r w:rsidRPr="00D53FA0">
              <w:rPr>
                <w:rFonts w:ascii="Times New Roman" w:eastAsia="Arimo" w:hAnsi="Times New Roman" w:cs="Times New Roman"/>
                <w:b/>
                <w:sz w:val="20"/>
                <w:szCs w:val="20"/>
              </w:rPr>
              <w:t>+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E905A6" w:rsidRPr="00D53FA0" w:rsidRDefault="00E905A6" w:rsidP="00405984">
            <w:pPr>
              <w:spacing w:before="100" w:beforeAutospacing="1"/>
              <w:jc w:val="center"/>
              <w:rPr>
                <w:rFonts w:ascii="Times New Roman" w:eastAsia="Arimo" w:hAnsi="Times New Roman" w:cs="Times New Roman"/>
                <w:b/>
                <w:sz w:val="20"/>
                <w:szCs w:val="20"/>
              </w:rPr>
            </w:pPr>
            <w:r w:rsidRPr="00D53FA0">
              <w:rPr>
                <w:rFonts w:ascii="Times New Roman" w:eastAsia="Arimo" w:hAnsi="Times New Roman" w:cs="Times New Roman"/>
                <w:b/>
                <w:sz w:val="20"/>
                <w:szCs w:val="20"/>
              </w:rPr>
              <w:t>+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E905A6" w:rsidRPr="00D53FA0" w:rsidRDefault="00E905A6" w:rsidP="009D7FEA">
            <w:pPr>
              <w:jc w:val="center"/>
              <w:rPr>
                <w:rFonts w:ascii="Times New Roman" w:eastAsia="Arimo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E905A6" w:rsidRPr="00D53FA0" w:rsidRDefault="00E905A6" w:rsidP="009D7FEA">
            <w:pPr>
              <w:jc w:val="center"/>
              <w:rPr>
                <w:rFonts w:ascii="Times New Roman" w:eastAsia="Arimo" w:hAnsi="Times New Roman" w:cs="Times New Roman"/>
                <w:b/>
                <w:sz w:val="20"/>
                <w:szCs w:val="20"/>
              </w:rPr>
            </w:pPr>
          </w:p>
        </w:tc>
      </w:tr>
      <w:tr w:rsidR="00E905A6" w:rsidRPr="00D53FA0" w:rsidTr="00021E1A">
        <w:trPr>
          <w:trHeight w:val="240"/>
        </w:trPr>
        <w:tc>
          <w:tcPr>
            <w:tcW w:w="7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05A6" w:rsidRPr="00D53FA0" w:rsidRDefault="00E905A6" w:rsidP="002C2106">
            <w:pPr>
              <w:jc w:val="center"/>
              <w:rPr>
                <w:rFonts w:ascii="Times New Roman" w:eastAsia="Arimo" w:hAnsi="Times New Roman" w:cs="Times New Roman"/>
                <w:b/>
                <w:sz w:val="20"/>
                <w:szCs w:val="20"/>
              </w:rPr>
            </w:pPr>
            <w:r w:rsidRPr="00D53FA0">
              <w:rPr>
                <w:rFonts w:ascii="Times New Roman" w:eastAsia="Arimo" w:hAnsi="Times New Roman" w:cs="Times New Roman"/>
                <w:b/>
                <w:sz w:val="20"/>
                <w:szCs w:val="20"/>
              </w:rPr>
              <w:t>ЗК9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05A6" w:rsidRPr="00D53FA0" w:rsidRDefault="00E905A6" w:rsidP="00405984">
            <w:pPr>
              <w:spacing w:before="100" w:beforeAutospacing="1"/>
              <w:jc w:val="center"/>
              <w:rPr>
                <w:rFonts w:ascii="Times New Roman" w:eastAsia="Arimo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05A6" w:rsidRPr="00D53FA0" w:rsidRDefault="00E905A6" w:rsidP="00405984">
            <w:pPr>
              <w:spacing w:before="100" w:beforeAutospacing="1"/>
              <w:jc w:val="center"/>
              <w:rPr>
                <w:rFonts w:ascii="Times New Roman" w:eastAsia="Arimo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05A6" w:rsidRPr="00D53FA0" w:rsidRDefault="00E905A6" w:rsidP="00405984">
            <w:pPr>
              <w:spacing w:before="100" w:beforeAutospacing="1"/>
              <w:jc w:val="center"/>
              <w:rPr>
                <w:rFonts w:ascii="Times New Roman" w:eastAsia="Arimo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05A6" w:rsidRPr="00D53FA0" w:rsidRDefault="00E905A6" w:rsidP="00405984">
            <w:pPr>
              <w:spacing w:before="100" w:beforeAutospacing="1"/>
              <w:jc w:val="center"/>
              <w:rPr>
                <w:rFonts w:ascii="Times New Roman" w:eastAsia="Arimo" w:hAnsi="Times New Roman" w:cs="Times New Roman"/>
                <w:b/>
                <w:sz w:val="20"/>
                <w:szCs w:val="20"/>
              </w:rPr>
            </w:pPr>
            <w:r w:rsidRPr="00D53FA0">
              <w:rPr>
                <w:rFonts w:ascii="Times New Roman" w:eastAsia="Arimo" w:hAnsi="Times New Roman" w:cs="Times New Roman"/>
                <w:b/>
                <w:sz w:val="20"/>
                <w:szCs w:val="20"/>
              </w:rPr>
              <w:t>+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05A6" w:rsidRPr="00D53FA0" w:rsidRDefault="00E905A6" w:rsidP="00405984">
            <w:pPr>
              <w:spacing w:before="100" w:beforeAutospacing="1"/>
              <w:jc w:val="center"/>
              <w:rPr>
                <w:rFonts w:ascii="Times New Roman" w:eastAsia="Arimo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05A6" w:rsidRPr="00D53FA0" w:rsidRDefault="00E905A6" w:rsidP="00405984">
            <w:pPr>
              <w:spacing w:before="100" w:beforeAutospacing="1"/>
              <w:jc w:val="center"/>
              <w:rPr>
                <w:rFonts w:ascii="Times New Roman" w:eastAsia="Arimo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05A6" w:rsidRPr="00D53FA0" w:rsidRDefault="00E905A6" w:rsidP="00405984">
            <w:pPr>
              <w:spacing w:before="100" w:beforeAutospacing="1"/>
              <w:jc w:val="center"/>
              <w:rPr>
                <w:rFonts w:ascii="Times New Roman" w:eastAsia="Arimo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05A6" w:rsidRPr="00D53FA0" w:rsidRDefault="00E905A6" w:rsidP="00405984">
            <w:pPr>
              <w:spacing w:before="100" w:beforeAutospacing="1"/>
              <w:jc w:val="center"/>
              <w:rPr>
                <w:rFonts w:ascii="Times New Roman" w:eastAsia="Arimo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05A6" w:rsidRPr="00D53FA0" w:rsidRDefault="00E905A6" w:rsidP="00405984">
            <w:pPr>
              <w:spacing w:before="100" w:beforeAutospacing="1"/>
              <w:jc w:val="center"/>
              <w:rPr>
                <w:rFonts w:ascii="Times New Roman" w:eastAsia="Arimo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05A6" w:rsidRPr="00D53FA0" w:rsidRDefault="00E905A6" w:rsidP="00405984">
            <w:pPr>
              <w:spacing w:before="100" w:beforeAutospacing="1"/>
              <w:jc w:val="center"/>
              <w:rPr>
                <w:rFonts w:ascii="Times New Roman" w:eastAsia="Arimo" w:hAnsi="Times New Roman" w:cs="Times New Roman"/>
                <w:b/>
                <w:sz w:val="20"/>
                <w:szCs w:val="20"/>
              </w:rPr>
            </w:pPr>
            <w:r w:rsidRPr="00D53FA0">
              <w:rPr>
                <w:rFonts w:ascii="Times New Roman" w:eastAsia="Arimo" w:hAnsi="Times New Roman" w:cs="Times New Roman"/>
                <w:b/>
                <w:sz w:val="20"/>
                <w:szCs w:val="20"/>
              </w:rPr>
              <w:t>+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05A6" w:rsidRPr="00D53FA0" w:rsidRDefault="00E905A6" w:rsidP="00405984">
            <w:pPr>
              <w:spacing w:before="100" w:beforeAutospacing="1"/>
              <w:jc w:val="center"/>
              <w:rPr>
                <w:rFonts w:ascii="Times New Roman" w:eastAsia="Arimo" w:hAnsi="Times New Roman" w:cs="Times New Roman"/>
                <w:b/>
                <w:sz w:val="20"/>
                <w:szCs w:val="20"/>
              </w:rPr>
            </w:pPr>
            <w:r w:rsidRPr="00D53FA0">
              <w:rPr>
                <w:rFonts w:ascii="Times New Roman" w:eastAsia="Arimo" w:hAnsi="Times New Roman" w:cs="Times New Roman"/>
                <w:b/>
                <w:sz w:val="20"/>
                <w:szCs w:val="20"/>
              </w:rPr>
              <w:t>+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05A6" w:rsidRPr="00D53FA0" w:rsidRDefault="00E905A6" w:rsidP="00405984">
            <w:pPr>
              <w:spacing w:before="100" w:beforeAutospacing="1"/>
              <w:jc w:val="center"/>
              <w:rPr>
                <w:rFonts w:ascii="Times New Roman" w:eastAsia="Arimo" w:hAnsi="Times New Roman" w:cs="Times New Roman"/>
                <w:b/>
                <w:sz w:val="20"/>
                <w:szCs w:val="20"/>
              </w:rPr>
            </w:pPr>
            <w:r w:rsidRPr="00D53FA0">
              <w:rPr>
                <w:rFonts w:ascii="Times New Roman" w:eastAsia="Arimo" w:hAnsi="Times New Roman" w:cs="Times New Roman"/>
                <w:b/>
                <w:sz w:val="20"/>
                <w:szCs w:val="20"/>
              </w:rPr>
              <w:t>+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05A6" w:rsidRPr="00D53FA0" w:rsidRDefault="00E905A6" w:rsidP="00405984">
            <w:pPr>
              <w:spacing w:before="100" w:beforeAutospacing="1"/>
              <w:jc w:val="center"/>
              <w:rPr>
                <w:rFonts w:ascii="Times New Roman" w:eastAsia="Arimo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05A6" w:rsidRPr="00D53FA0" w:rsidRDefault="00E905A6" w:rsidP="00405984">
            <w:pPr>
              <w:spacing w:before="100" w:beforeAutospacing="1"/>
              <w:jc w:val="center"/>
              <w:rPr>
                <w:rFonts w:ascii="Times New Roman" w:eastAsia="Arimo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05A6" w:rsidRPr="00D53FA0" w:rsidRDefault="00E905A6" w:rsidP="00405984">
            <w:pPr>
              <w:spacing w:before="100" w:beforeAutospacing="1"/>
              <w:jc w:val="center"/>
              <w:rPr>
                <w:rFonts w:ascii="Times New Roman" w:eastAsia="Arimo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05A6" w:rsidRPr="00D53FA0" w:rsidRDefault="00E905A6" w:rsidP="00405984">
            <w:pPr>
              <w:spacing w:before="100" w:beforeAutospacing="1"/>
              <w:jc w:val="center"/>
              <w:rPr>
                <w:rFonts w:ascii="Times New Roman" w:eastAsia="Arimo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E905A6" w:rsidRPr="00D53FA0" w:rsidRDefault="00E905A6" w:rsidP="00405984">
            <w:pPr>
              <w:spacing w:before="100" w:beforeAutospacing="1"/>
              <w:jc w:val="center"/>
              <w:rPr>
                <w:rFonts w:ascii="Times New Roman" w:eastAsia="Arimo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E905A6" w:rsidRPr="00D53FA0" w:rsidRDefault="00E905A6" w:rsidP="00405984">
            <w:pPr>
              <w:spacing w:before="100" w:beforeAutospacing="1"/>
              <w:jc w:val="center"/>
              <w:rPr>
                <w:rFonts w:ascii="Times New Roman" w:eastAsia="Arimo" w:hAnsi="Times New Roman" w:cs="Times New Roman"/>
                <w:b/>
                <w:sz w:val="20"/>
                <w:szCs w:val="20"/>
              </w:rPr>
            </w:pPr>
            <w:r w:rsidRPr="00D53FA0">
              <w:rPr>
                <w:rFonts w:ascii="Times New Roman" w:eastAsia="Arimo" w:hAnsi="Times New Roman" w:cs="Times New Roman"/>
                <w:b/>
                <w:sz w:val="20"/>
                <w:szCs w:val="20"/>
              </w:rPr>
              <w:t>+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E905A6" w:rsidRPr="00D53FA0" w:rsidRDefault="00E905A6" w:rsidP="00405984">
            <w:pPr>
              <w:spacing w:before="100" w:beforeAutospacing="1"/>
              <w:jc w:val="center"/>
              <w:rPr>
                <w:rFonts w:ascii="Times New Roman" w:eastAsia="Arimo" w:hAnsi="Times New Roman" w:cs="Times New Roman"/>
                <w:b/>
                <w:sz w:val="20"/>
                <w:szCs w:val="20"/>
              </w:rPr>
            </w:pPr>
            <w:r w:rsidRPr="00D53FA0">
              <w:rPr>
                <w:rFonts w:ascii="Times New Roman" w:eastAsia="Arimo" w:hAnsi="Times New Roman" w:cs="Times New Roman"/>
                <w:b/>
                <w:sz w:val="20"/>
                <w:szCs w:val="20"/>
              </w:rPr>
              <w:t>+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E905A6" w:rsidRPr="00D53FA0" w:rsidRDefault="00E905A6" w:rsidP="00405984">
            <w:pPr>
              <w:spacing w:before="100" w:beforeAutospacing="1"/>
              <w:jc w:val="center"/>
              <w:rPr>
                <w:rFonts w:ascii="Times New Roman" w:eastAsia="Arimo" w:hAnsi="Times New Roman" w:cs="Times New Roman"/>
                <w:b/>
                <w:sz w:val="20"/>
                <w:szCs w:val="20"/>
              </w:rPr>
            </w:pPr>
            <w:r w:rsidRPr="00D53FA0">
              <w:rPr>
                <w:rFonts w:ascii="Times New Roman" w:eastAsia="Arimo" w:hAnsi="Times New Roman" w:cs="Times New Roman"/>
                <w:b/>
                <w:sz w:val="20"/>
                <w:szCs w:val="20"/>
              </w:rPr>
              <w:t>+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E905A6" w:rsidRPr="00D53FA0" w:rsidRDefault="00E905A6" w:rsidP="00405984">
            <w:pPr>
              <w:spacing w:before="100" w:beforeAutospacing="1"/>
              <w:jc w:val="center"/>
              <w:rPr>
                <w:rFonts w:ascii="Times New Roman" w:eastAsia="Arimo" w:hAnsi="Times New Roman" w:cs="Times New Roman"/>
                <w:b/>
                <w:sz w:val="20"/>
                <w:szCs w:val="20"/>
              </w:rPr>
            </w:pPr>
            <w:r w:rsidRPr="00D53FA0">
              <w:rPr>
                <w:rFonts w:ascii="Times New Roman" w:eastAsia="Arimo" w:hAnsi="Times New Roman" w:cs="Times New Roman"/>
                <w:b/>
                <w:sz w:val="20"/>
                <w:szCs w:val="20"/>
              </w:rPr>
              <w:t>+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E905A6" w:rsidRPr="00D53FA0" w:rsidRDefault="00E905A6" w:rsidP="00405984">
            <w:pPr>
              <w:spacing w:before="100" w:beforeAutospacing="1"/>
              <w:jc w:val="center"/>
              <w:rPr>
                <w:rFonts w:ascii="Times New Roman" w:eastAsia="Arimo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E905A6" w:rsidRPr="00D53FA0" w:rsidRDefault="00E905A6" w:rsidP="00405984">
            <w:pPr>
              <w:spacing w:before="100" w:beforeAutospacing="1"/>
              <w:jc w:val="center"/>
              <w:rPr>
                <w:rFonts w:ascii="Times New Roman" w:eastAsia="Arimo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:rsidR="00E905A6" w:rsidRPr="00D53FA0" w:rsidRDefault="00576A76" w:rsidP="00405984">
            <w:pPr>
              <w:spacing w:before="100" w:beforeAutospacing="1"/>
              <w:jc w:val="center"/>
              <w:rPr>
                <w:rFonts w:ascii="Times New Roman" w:eastAsia="Arimo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Arimo" w:hAnsi="Times New Roman" w:cs="Times New Roman"/>
                <w:b/>
                <w:sz w:val="20"/>
                <w:szCs w:val="20"/>
              </w:rPr>
              <w:t>+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905A6" w:rsidRPr="00D53FA0" w:rsidRDefault="00E905A6" w:rsidP="00405984">
            <w:pPr>
              <w:spacing w:before="100" w:beforeAutospacing="1"/>
              <w:jc w:val="center"/>
              <w:rPr>
                <w:rFonts w:ascii="Times New Roman" w:eastAsia="Arimo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</w:tcPr>
          <w:p w:rsidR="00E905A6" w:rsidRPr="00D53FA0" w:rsidRDefault="00E905A6" w:rsidP="00405984">
            <w:pPr>
              <w:spacing w:before="100" w:beforeAutospacing="1"/>
              <w:jc w:val="center"/>
              <w:rPr>
                <w:rFonts w:ascii="Times New Roman" w:eastAsia="Arimo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E905A6" w:rsidRPr="00D53FA0" w:rsidRDefault="00E905A6" w:rsidP="00405984">
            <w:pPr>
              <w:spacing w:before="100" w:beforeAutospacing="1"/>
              <w:jc w:val="center"/>
              <w:rPr>
                <w:rFonts w:ascii="Times New Roman" w:eastAsia="Arimo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E905A6" w:rsidRPr="00D53FA0" w:rsidRDefault="00E905A6" w:rsidP="00405984">
            <w:pPr>
              <w:spacing w:before="100" w:beforeAutospacing="1"/>
              <w:jc w:val="center"/>
              <w:rPr>
                <w:rFonts w:ascii="Times New Roman" w:eastAsia="Arimo" w:hAnsi="Times New Roman" w:cs="Times New Roman"/>
                <w:b/>
                <w:sz w:val="20"/>
                <w:szCs w:val="20"/>
              </w:rPr>
            </w:pPr>
            <w:r w:rsidRPr="00D53FA0">
              <w:rPr>
                <w:rFonts w:ascii="Times New Roman" w:eastAsia="Arimo" w:hAnsi="Times New Roman" w:cs="Times New Roman"/>
                <w:b/>
                <w:sz w:val="20"/>
                <w:szCs w:val="20"/>
              </w:rPr>
              <w:t>+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E905A6" w:rsidRPr="00D53FA0" w:rsidRDefault="00E905A6" w:rsidP="00405984">
            <w:pPr>
              <w:spacing w:before="100" w:beforeAutospacing="1"/>
              <w:jc w:val="center"/>
              <w:rPr>
                <w:rFonts w:ascii="Times New Roman" w:eastAsia="Arimo" w:hAnsi="Times New Roman" w:cs="Times New Roman"/>
                <w:b/>
                <w:sz w:val="20"/>
                <w:szCs w:val="20"/>
              </w:rPr>
            </w:pPr>
            <w:r w:rsidRPr="00D53FA0">
              <w:rPr>
                <w:rFonts w:ascii="Times New Roman" w:eastAsia="Arimo" w:hAnsi="Times New Roman" w:cs="Times New Roman"/>
                <w:b/>
                <w:sz w:val="20"/>
                <w:szCs w:val="20"/>
              </w:rPr>
              <w:t>+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E905A6" w:rsidRPr="00D53FA0" w:rsidRDefault="00E905A6" w:rsidP="009D7FEA">
            <w:pPr>
              <w:jc w:val="center"/>
              <w:rPr>
                <w:rFonts w:ascii="Times New Roman" w:eastAsia="Arimo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E905A6" w:rsidRPr="00D53FA0" w:rsidRDefault="00E905A6" w:rsidP="009D7FEA">
            <w:pPr>
              <w:jc w:val="center"/>
              <w:rPr>
                <w:rFonts w:ascii="Times New Roman" w:eastAsia="Arimo" w:hAnsi="Times New Roman" w:cs="Times New Roman"/>
                <w:b/>
                <w:sz w:val="20"/>
                <w:szCs w:val="20"/>
              </w:rPr>
            </w:pPr>
          </w:p>
        </w:tc>
      </w:tr>
      <w:tr w:rsidR="00E905A6" w:rsidRPr="00D53FA0" w:rsidTr="00021E1A">
        <w:trPr>
          <w:trHeight w:val="240"/>
        </w:trPr>
        <w:tc>
          <w:tcPr>
            <w:tcW w:w="7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05A6" w:rsidRPr="00D53FA0" w:rsidRDefault="00E905A6" w:rsidP="002C2106">
            <w:pPr>
              <w:jc w:val="center"/>
              <w:rPr>
                <w:rFonts w:ascii="Times New Roman" w:eastAsia="Arimo" w:hAnsi="Times New Roman" w:cs="Times New Roman"/>
                <w:b/>
                <w:sz w:val="20"/>
                <w:szCs w:val="20"/>
              </w:rPr>
            </w:pPr>
            <w:r w:rsidRPr="00D53FA0">
              <w:rPr>
                <w:rFonts w:ascii="Times New Roman" w:eastAsia="Arimo" w:hAnsi="Times New Roman" w:cs="Times New Roman"/>
                <w:b/>
                <w:sz w:val="20"/>
                <w:szCs w:val="20"/>
              </w:rPr>
              <w:t>ЗК10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05A6" w:rsidRPr="00D53FA0" w:rsidRDefault="00E905A6" w:rsidP="00405984">
            <w:pPr>
              <w:spacing w:before="100" w:beforeAutospacing="1"/>
              <w:jc w:val="center"/>
              <w:rPr>
                <w:rFonts w:ascii="Times New Roman" w:eastAsia="Arimo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05A6" w:rsidRPr="00D53FA0" w:rsidRDefault="00E905A6" w:rsidP="00405984">
            <w:pPr>
              <w:spacing w:before="100" w:beforeAutospacing="1"/>
              <w:jc w:val="center"/>
              <w:rPr>
                <w:rFonts w:ascii="Times New Roman" w:eastAsia="Arimo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05A6" w:rsidRPr="00D53FA0" w:rsidRDefault="00E905A6" w:rsidP="00405984">
            <w:pPr>
              <w:spacing w:before="100" w:beforeAutospacing="1"/>
              <w:jc w:val="center"/>
              <w:rPr>
                <w:rFonts w:ascii="Times New Roman" w:eastAsia="Arimo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05A6" w:rsidRPr="00D53FA0" w:rsidRDefault="00E905A6" w:rsidP="00405984">
            <w:pPr>
              <w:spacing w:before="100" w:beforeAutospacing="1"/>
              <w:jc w:val="center"/>
              <w:rPr>
                <w:rFonts w:ascii="Times New Roman" w:eastAsia="Arimo" w:hAnsi="Times New Roman" w:cs="Times New Roman"/>
                <w:b/>
                <w:sz w:val="20"/>
                <w:szCs w:val="20"/>
              </w:rPr>
            </w:pPr>
            <w:r w:rsidRPr="00D53FA0">
              <w:rPr>
                <w:rFonts w:ascii="Times New Roman" w:eastAsia="Arimo" w:hAnsi="Times New Roman" w:cs="Times New Roman"/>
                <w:b/>
                <w:sz w:val="20"/>
                <w:szCs w:val="20"/>
              </w:rPr>
              <w:t>+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05A6" w:rsidRPr="00D53FA0" w:rsidRDefault="00E905A6" w:rsidP="00405984">
            <w:pPr>
              <w:spacing w:before="100" w:beforeAutospacing="1"/>
              <w:jc w:val="center"/>
              <w:rPr>
                <w:rFonts w:ascii="Times New Roman" w:eastAsia="Arimo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05A6" w:rsidRPr="00D53FA0" w:rsidRDefault="00E905A6" w:rsidP="00405984">
            <w:pPr>
              <w:spacing w:before="100" w:beforeAutospacing="1"/>
              <w:jc w:val="center"/>
              <w:rPr>
                <w:rFonts w:ascii="Times New Roman" w:eastAsia="Arimo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05A6" w:rsidRPr="00D53FA0" w:rsidRDefault="00E905A6" w:rsidP="00405984">
            <w:pPr>
              <w:spacing w:before="100" w:beforeAutospacing="1"/>
              <w:jc w:val="center"/>
              <w:rPr>
                <w:rFonts w:ascii="Times New Roman" w:eastAsia="Arimo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05A6" w:rsidRPr="00D53FA0" w:rsidRDefault="00E905A6" w:rsidP="00405984">
            <w:pPr>
              <w:spacing w:before="100" w:beforeAutospacing="1"/>
              <w:jc w:val="center"/>
              <w:rPr>
                <w:rFonts w:ascii="Times New Roman" w:eastAsia="Arimo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05A6" w:rsidRPr="00D53FA0" w:rsidRDefault="00E905A6" w:rsidP="00405984">
            <w:pPr>
              <w:spacing w:before="100" w:beforeAutospacing="1"/>
              <w:jc w:val="center"/>
              <w:rPr>
                <w:rFonts w:ascii="Times New Roman" w:eastAsia="Arimo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05A6" w:rsidRPr="00D53FA0" w:rsidRDefault="00E905A6" w:rsidP="00405984">
            <w:pPr>
              <w:spacing w:before="100" w:beforeAutospacing="1"/>
              <w:jc w:val="center"/>
              <w:rPr>
                <w:rFonts w:ascii="Times New Roman" w:eastAsia="Arimo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05A6" w:rsidRPr="00D53FA0" w:rsidRDefault="00E905A6" w:rsidP="00405984">
            <w:pPr>
              <w:spacing w:before="100" w:beforeAutospacing="1"/>
              <w:jc w:val="center"/>
              <w:rPr>
                <w:rFonts w:ascii="Times New Roman" w:eastAsia="Arimo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05A6" w:rsidRPr="00D53FA0" w:rsidRDefault="00E905A6" w:rsidP="00405984">
            <w:pPr>
              <w:spacing w:before="100" w:beforeAutospacing="1"/>
              <w:jc w:val="center"/>
              <w:rPr>
                <w:rFonts w:ascii="Times New Roman" w:eastAsia="Arimo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05A6" w:rsidRPr="00D53FA0" w:rsidRDefault="00E905A6" w:rsidP="00405984">
            <w:pPr>
              <w:spacing w:before="100" w:beforeAutospacing="1"/>
              <w:jc w:val="center"/>
              <w:rPr>
                <w:rFonts w:ascii="Times New Roman" w:eastAsia="Arimo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05A6" w:rsidRPr="00D53FA0" w:rsidRDefault="00E905A6" w:rsidP="00405984">
            <w:pPr>
              <w:spacing w:before="100" w:beforeAutospacing="1"/>
              <w:jc w:val="center"/>
              <w:rPr>
                <w:rFonts w:ascii="Times New Roman" w:eastAsia="Arimo" w:hAnsi="Times New Roman" w:cs="Times New Roman"/>
                <w:b/>
                <w:sz w:val="20"/>
                <w:szCs w:val="20"/>
              </w:rPr>
            </w:pPr>
            <w:r w:rsidRPr="00D53FA0">
              <w:rPr>
                <w:rFonts w:ascii="Times New Roman" w:eastAsia="Arimo" w:hAnsi="Times New Roman" w:cs="Times New Roman"/>
                <w:b/>
                <w:sz w:val="20"/>
                <w:szCs w:val="20"/>
              </w:rPr>
              <w:t>+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05A6" w:rsidRPr="00D53FA0" w:rsidRDefault="00E905A6" w:rsidP="00405984">
            <w:pPr>
              <w:spacing w:before="100" w:beforeAutospacing="1"/>
              <w:jc w:val="center"/>
              <w:rPr>
                <w:rFonts w:ascii="Times New Roman" w:eastAsia="Arimo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05A6" w:rsidRPr="00D53FA0" w:rsidRDefault="00E905A6" w:rsidP="00405984">
            <w:pPr>
              <w:spacing w:before="100" w:beforeAutospacing="1"/>
              <w:jc w:val="center"/>
              <w:rPr>
                <w:rFonts w:ascii="Times New Roman" w:eastAsia="Arimo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E905A6" w:rsidRPr="00D53FA0" w:rsidRDefault="00E905A6" w:rsidP="00405984">
            <w:pPr>
              <w:spacing w:before="100" w:beforeAutospacing="1"/>
              <w:jc w:val="center"/>
              <w:rPr>
                <w:rFonts w:ascii="Times New Roman" w:eastAsia="Arimo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E905A6" w:rsidRPr="00D53FA0" w:rsidRDefault="00E905A6" w:rsidP="00405984">
            <w:pPr>
              <w:spacing w:before="100" w:beforeAutospacing="1"/>
              <w:jc w:val="center"/>
              <w:rPr>
                <w:rFonts w:ascii="Times New Roman" w:eastAsia="Arimo" w:hAnsi="Times New Roman" w:cs="Times New Roman"/>
                <w:b/>
                <w:sz w:val="20"/>
                <w:szCs w:val="20"/>
              </w:rPr>
            </w:pPr>
            <w:r w:rsidRPr="00D53FA0">
              <w:rPr>
                <w:rFonts w:ascii="Times New Roman" w:eastAsia="Arimo" w:hAnsi="Times New Roman" w:cs="Times New Roman"/>
                <w:b/>
                <w:sz w:val="20"/>
                <w:szCs w:val="20"/>
              </w:rPr>
              <w:t>+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E905A6" w:rsidRPr="00D53FA0" w:rsidRDefault="00E905A6" w:rsidP="00405984">
            <w:pPr>
              <w:spacing w:before="100" w:beforeAutospacing="1"/>
              <w:jc w:val="center"/>
              <w:rPr>
                <w:rFonts w:ascii="Times New Roman" w:eastAsia="Arimo" w:hAnsi="Times New Roman" w:cs="Times New Roman"/>
                <w:b/>
                <w:sz w:val="20"/>
                <w:szCs w:val="20"/>
              </w:rPr>
            </w:pPr>
            <w:r w:rsidRPr="00D53FA0">
              <w:rPr>
                <w:rFonts w:ascii="Times New Roman" w:eastAsia="Arimo" w:hAnsi="Times New Roman" w:cs="Times New Roman"/>
                <w:b/>
                <w:sz w:val="20"/>
                <w:szCs w:val="20"/>
              </w:rPr>
              <w:t>+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E905A6" w:rsidRPr="00D53FA0" w:rsidRDefault="00E905A6" w:rsidP="00405984">
            <w:pPr>
              <w:spacing w:before="100" w:beforeAutospacing="1"/>
              <w:jc w:val="center"/>
              <w:rPr>
                <w:rFonts w:ascii="Times New Roman" w:eastAsia="Arimo" w:hAnsi="Times New Roman" w:cs="Times New Roman"/>
                <w:b/>
                <w:sz w:val="20"/>
                <w:szCs w:val="20"/>
              </w:rPr>
            </w:pPr>
            <w:r w:rsidRPr="00D53FA0">
              <w:rPr>
                <w:rFonts w:ascii="Times New Roman" w:eastAsia="Arimo" w:hAnsi="Times New Roman" w:cs="Times New Roman"/>
                <w:b/>
                <w:sz w:val="20"/>
                <w:szCs w:val="20"/>
              </w:rPr>
              <w:t>+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E905A6" w:rsidRPr="00D53FA0" w:rsidRDefault="00E905A6" w:rsidP="00405984">
            <w:pPr>
              <w:spacing w:before="100" w:beforeAutospacing="1"/>
              <w:jc w:val="center"/>
              <w:rPr>
                <w:rFonts w:ascii="Times New Roman" w:eastAsia="Arimo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E905A6" w:rsidRPr="00D53FA0" w:rsidRDefault="00E905A6" w:rsidP="00405984">
            <w:pPr>
              <w:spacing w:before="100" w:beforeAutospacing="1"/>
              <w:jc w:val="center"/>
              <w:rPr>
                <w:rFonts w:ascii="Times New Roman" w:eastAsia="Arimo" w:hAnsi="Times New Roman" w:cs="Times New Roman"/>
                <w:b/>
                <w:sz w:val="20"/>
                <w:szCs w:val="20"/>
              </w:rPr>
            </w:pPr>
            <w:r w:rsidRPr="00D53FA0">
              <w:rPr>
                <w:rFonts w:ascii="Times New Roman" w:eastAsia="Arimo" w:hAnsi="Times New Roman" w:cs="Times New Roman"/>
                <w:b/>
                <w:sz w:val="20"/>
                <w:szCs w:val="20"/>
              </w:rPr>
              <w:t>+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E905A6" w:rsidRPr="00D53FA0" w:rsidRDefault="00E905A6" w:rsidP="00405984">
            <w:pPr>
              <w:spacing w:before="100" w:beforeAutospacing="1"/>
              <w:jc w:val="center"/>
              <w:rPr>
                <w:rFonts w:ascii="Times New Roman" w:eastAsia="Arimo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:rsidR="00E905A6" w:rsidRPr="00D53FA0" w:rsidRDefault="00E905A6" w:rsidP="00405984">
            <w:pPr>
              <w:spacing w:before="100" w:beforeAutospacing="1"/>
              <w:jc w:val="center"/>
              <w:rPr>
                <w:rFonts w:ascii="Times New Roman" w:eastAsia="Arimo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905A6" w:rsidRPr="00D53FA0" w:rsidRDefault="00E905A6" w:rsidP="00405984">
            <w:pPr>
              <w:spacing w:before="100" w:beforeAutospacing="1"/>
              <w:jc w:val="center"/>
              <w:rPr>
                <w:rFonts w:ascii="Times New Roman" w:eastAsia="Arimo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</w:tcPr>
          <w:p w:rsidR="00E905A6" w:rsidRPr="00D53FA0" w:rsidRDefault="00E905A6" w:rsidP="00405984">
            <w:pPr>
              <w:spacing w:before="100" w:beforeAutospacing="1"/>
              <w:jc w:val="center"/>
              <w:rPr>
                <w:rFonts w:ascii="Times New Roman" w:eastAsia="Arimo" w:hAnsi="Times New Roman" w:cs="Times New Roman"/>
                <w:b/>
                <w:sz w:val="20"/>
                <w:szCs w:val="20"/>
              </w:rPr>
            </w:pPr>
            <w:r w:rsidRPr="00D53FA0">
              <w:rPr>
                <w:rFonts w:ascii="Times New Roman" w:eastAsia="Arimo" w:hAnsi="Times New Roman" w:cs="Times New Roman"/>
                <w:b/>
                <w:sz w:val="20"/>
                <w:szCs w:val="20"/>
              </w:rPr>
              <w:t>+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E905A6" w:rsidRPr="00D53FA0" w:rsidRDefault="00E905A6" w:rsidP="00405984">
            <w:pPr>
              <w:spacing w:before="100" w:beforeAutospacing="1"/>
              <w:jc w:val="center"/>
              <w:rPr>
                <w:rFonts w:ascii="Times New Roman" w:eastAsia="Arimo" w:hAnsi="Times New Roman" w:cs="Times New Roman"/>
                <w:b/>
                <w:sz w:val="20"/>
                <w:szCs w:val="20"/>
              </w:rPr>
            </w:pPr>
            <w:r w:rsidRPr="00D53FA0">
              <w:rPr>
                <w:rFonts w:ascii="Times New Roman" w:eastAsia="Arimo" w:hAnsi="Times New Roman" w:cs="Times New Roman"/>
                <w:b/>
                <w:sz w:val="20"/>
                <w:szCs w:val="20"/>
              </w:rPr>
              <w:t>+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E905A6" w:rsidRPr="00D53FA0" w:rsidRDefault="00E905A6" w:rsidP="00405984">
            <w:pPr>
              <w:spacing w:before="100" w:beforeAutospacing="1"/>
              <w:jc w:val="center"/>
              <w:rPr>
                <w:rFonts w:ascii="Times New Roman" w:eastAsia="Arimo" w:hAnsi="Times New Roman" w:cs="Times New Roman"/>
                <w:b/>
                <w:sz w:val="20"/>
                <w:szCs w:val="20"/>
              </w:rPr>
            </w:pPr>
            <w:r w:rsidRPr="00D53FA0">
              <w:rPr>
                <w:rFonts w:ascii="Times New Roman" w:eastAsia="Arimo" w:hAnsi="Times New Roman" w:cs="Times New Roman"/>
                <w:b/>
                <w:sz w:val="20"/>
                <w:szCs w:val="20"/>
              </w:rPr>
              <w:t>+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E905A6" w:rsidRPr="00D53FA0" w:rsidRDefault="00E905A6" w:rsidP="00405984">
            <w:pPr>
              <w:spacing w:before="100" w:beforeAutospacing="1"/>
              <w:jc w:val="center"/>
              <w:rPr>
                <w:rFonts w:ascii="Times New Roman" w:eastAsia="Arimo" w:hAnsi="Times New Roman" w:cs="Times New Roman"/>
                <w:b/>
                <w:sz w:val="20"/>
                <w:szCs w:val="20"/>
              </w:rPr>
            </w:pPr>
            <w:r w:rsidRPr="00D53FA0">
              <w:rPr>
                <w:rFonts w:ascii="Times New Roman" w:eastAsia="Arimo" w:hAnsi="Times New Roman" w:cs="Times New Roman"/>
                <w:b/>
                <w:sz w:val="20"/>
                <w:szCs w:val="20"/>
              </w:rPr>
              <w:t>+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E905A6" w:rsidRPr="00D53FA0" w:rsidRDefault="00E905A6" w:rsidP="009D7FEA">
            <w:pPr>
              <w:jc w:val="center"/>
              <w:rPr>
                <w:rFonts w:ascii="Times New Roman" w:eastAsia="Arimo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Arimo" w:hAnsi="Times New Roman" w:cs="Times New Roman"/>
                <w:b/>
                <w:sz w:val="20"/>
                <w:szCs w:val="20"/>
              </w:rPr>
              <w:t>+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E905A6" w:rsidRPr="00D53FA0" w:rsidRDefault="00E905A6" w:rsidP="009D7FEA">
            <w:pPr>
              <w:jc w:val="center"/>
              <w:rPr>
                <w:rFonts w:ascii="Times New Roman" w:eastAsia="Arimo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Arimo" w:hAnsi="Times New Roman" w:cs="Times New Roman"/>
                <w:b/>
                <w:sz w:val="20"/>
                <w:szCs w:val="20"/>
              </w:rPr>
              <w:t>+</w:t>
            </w:r>
          </w:p>
        </w:tc>
      </w:tr>
      <w:tr w:rsidR="00E905A6" w:rsidRPr="00D53FA0" w:rsidTr="00021E1A">
        <w:trPr>
          <w:trHeight w:val="240"/>
        </w:trPr>
        <w:tc>
          <w:tcPr>
            <w:tcW w:w="7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05A6" w:rsidRPr="00D53FA0" w:rsidRDefault="00E905A6" w:rsidP="002C2106">
            <w:pPr>
              <w:jc w:val="center"/>
              <w:rPr>
                <w:rFonts w:ascii="Times New Roman" w:eastAsia="Arimo" w:hAnsi="Times New Roman" w:cs="Times New Roman"/>
                <w:b/>
                <w:sz w:val="20"/>
                <w:szCs w:val="20"/>
              </w:rPr>
            </w:pPr>
            <w:r w:rsidRPr="00D53FA0">
              <w:rPr>
                <w:rFonts w:ascii="Times New Roman" w:eastAsia="Arimo" w:hAnsi="Times New Roman" w:cs="Times New Roman"/>
                <w:b/>
                <w:sz w:val="20"/>
                <w:szCs w:val="20"/>
              </w:rPr>
              <w:t>ФК1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05A6" w:rsidRPr="00D53FA0" w:rsidRDefault="00E905A6" w:rsidP="00405984">
            <w:pPr>
              <w:spacing w:before="100" w:beforeAutospacing="1"/>
              <w:jc w:val="center"/>
              <w:rPr>
                <w:rFonts w:ascii="Times New Roman" w:eastAsia="Arimo" w:hAnsi="Times New Roman" w:cs="Times New Roman"/>
                <w:b/>
                <w:sz w:val="20"/>
                <w:szCs w:val="20"/>
              </w:rPr>
            </w:pPr>
            <w:r w:rsidRPr="00D53FA0">
              <w:rPr>
                <w:rFonts w:ascii="Times New Roman" w:eastAsia="Arimo" w:hAnsi="Times New Roman" w:cs="Times New Roman"/>
                <w:b/>
                <w:sz w:val="20"/>
                <w:szCs w:val="20"/>
              </w:rPr>
              <w:t>+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05A6" w:rsidRPr="00D53FA0" w:rsidRDefault="00E905A6" w:rsidP="00405984">
            <w:pPr>
              <w:spacing w:before="100" w:beforeAutospacing="1"/>
              <w:jc w:val="center"/>
              <w:rPr>
                <w:rFonts w:ascii="Times New Roman" w:eastAsia="Arimo" w:hAnsi="Times New Roman" w:cs="Times New Roman"/>
                <w:b/>
                <w:sz w:val="20"/>
                <w:szCs w:val="20"/>
              </w:rPr>
            </w:pPr>
            <w:r w:rsidRPr="00D53FA0">
              <w:rPr>
                <w:rFonts w:ascii="Times New Roman" w:eastAsia="Arimo" w:hAnsi="Times New Roman" w:cs="Times New Roman"/>
                <w:b/>
                <w:sz w:val="20"/>
                <w:szCs w:val="20"/>
              </w:rPr>
              <w:t>+</w:t>
            </w:r>
          </w:p>
        </w:tc>
        <w:tc>
          <w:tcPr>
            <w:tcW w:w="2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05A6" w:rsidRPr="00D53FA0" w:rsidRDefault="00E905A6" w:rsidP="00405984">
            <w:pPr>
              <w:spacing w:before="100" w:beforeAutospacing="1"/>
              <w:jc w:val="center"/>
              <w:rPr>
                <w:rFonts w:ascii="Times New Roman" w:eastAsia="Arimo" w:hAnsi="Times New Roman" w:cs="Times New Roman"/>
                <w:b/>
                <w:sz w:val="20"/>
                <w:szCs w:val="20"/>
              </w:rPr>
            </w:pPr>
            <w:r w:rsidRPr="00D53FA0">
              <w:rPr>
                <w:rFonts w:ascii="Times New Roman" w:eastAsia="Arimo" w:hAnsi="Times New Roman" w:cs="Times New Roman"/>
                <w:b/>
                <w:sz w:val="20"/>
                <w:szCs w:val="20"/>
              </w:rPr>
              <w:t>+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05A6" w:rsidRPr="00D53FA0" w:rsidRDefault="00E905A6" w:rsidP="00405984">
            <w:pPr>
              <w:spacing w:before="100" w:beforeAutospacing="1"/>
              <w:jc w:val="center"/>
              <w:rPr>
                <w:rFonts w:ascii="Times New Roman" w:eastAsia="Arimo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05A6" w:rsidRPr="00D53FA0" w:rsidRDefault="00E905A6" w:rsidP="00405984">
            <w:pPr>
              <w:spacing w:before="100" w:beforeAutospacing="1"/>
              <w:jc w:val="center"/>
              <w:rPr>
                <w:rFonts w:ascii="Times New Roman" w:eastAsia="Arimo" w:hAnsi="Times New Roman" w:cs="Times New Roman"/>
                <w:b/>
                <w:sz w:val="20"/>
                <w:szCs w:val="20"/>
              </w:rPr>
            </w:pPr>
            <w:r w:rsidRPr="00D53FA0">
              <w:rPr>
                <w:rFonts w:ascii="Times New Roman" w:eastAsia="Arimo" w:hAnsi="Times New Roman" w:cs="Times New Roman"/>
                <w:b/>
                <w:sz w:val="20"/>
                <w:szCs w:val="20"/>
              </w:rPr>
              <w:t>+</w:t>
            </w:r>
          </w:p>
        </w:tc>
        <w:tc>
          <w:tcPr>
            <w:tcW w:w="2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05A6" w:rsidRPr="00D53FA0" w:rsidRDefault="00E905A6" w:rsidP="00405984">
            <w:pPr>
              <w:spacing w:before="100" w:beforeAutospacing="1"/>
              <w:jc w:val="center"/>
              <w:rPr>
                <w:rFonts w:ascii="Times New Roman" w:eastAsia="Arimo" w:hAnsi="Times New Roman" w:cs="Times New Roman"/>
                <w:b/>
                <w:sz w:val="20"/>
                <w:szCs w:val="20"/>
              </w:rPr>
            </w:pPr>
            <w:r w:rsidRPr="00D53FA0">
              <w:rPr>
                <w:rFonts w:ascii="Times New Roman" w:eastAsia="Arimo" w:hAnsi="Times New Roman" w:cs="Times New Roman"/>
                <w:b/>
                <w:sz w:val="20"/>
                <w:szCs w:val="20"/>
              </w:rPr>
              <w:t>+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05A6" w:rsidRPr="00D53FA0" w:rsidRDefault="00E905A6" w:rsidP="00405984">
            <w:pPr>
              <w:spacing w:before="100" w:beforeAutospacing="1"/>
              <w:jc w:val="center"/>
              <w:rPr>
                <w:rFonts w:ascii="Times New Roman" w:eastAsia="Arimo" w:hAnsi="Times New Roman" w:cs="Times New Roman"/>
                <w:b/>
                <w:sz w:val="20"/>
                <w:szCs w:val="20"/>
              </w:rPr>
            </w:pPr>
            <w:r w:rsidRPr="00D53FA0">
              <w:rPr>
                <w:rFonts w:ascii="Times New Roman" w:eastAsia="Arimo" w:hAnsi="Times New Roman" w:cs="Times New Roman"/>
                <w:b/>
                <w:sz w:val="20"/>
                <w:szCs w:val="20"/>
              </w:rPr>
              <w:t>+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05A6" w:rsidRPr="00D53FA0" w:rsidRDefault="00E905A6" w:rsidP="00405984">
            <w:pPr>
              <w:spacing w:before="100" w:beforeAutospacing="1"/>
              <w:jc w:val="center"/>
              <w:rPr>
                <w:rFonts w:ascii="Times New Roman" w:eastAsia="Arimo" w:hAnsi="Times New Roman" w:cs="Times New Roman"/>
                <w:b/>
                <w:sz w:val="20"/>
                <w:szCs w:val="20"/>
              </w:rPr>
            </w:pPr>
            <w:r w:rsidRPr="00D53FA0">
              <w:rPr>
                <w:rFonts w:ascii="Times New Roman" w:eastAsia="Arimo" w:hAnsi="Times New Roman" w:cs="Times New Roman"/>
                <w:b/>
                <w:sz w:val="20"/>
                <w:szCs w:val="20"/>
              </w:rPr>
              <w:t>+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05A6" w:rsidRPr="00D53FA0" w:rsidRDefault="00E905A6" w:rsidP="00405984">
            <w:pPr>
              <w:spacing w:before="100" w:beforeAutospacing="1"/>
              <w:jc w:val="center"/>
              <w:rPr>
                <w:rFonts w:ascii="Times New Roman" w:eastAsia="Arimo" w:hAnsi="Times New Roman" w:cs="Times New Roman"/>
                <w:b/>
                <w:sz w:val="20"/>
                <w:szCs w:val="20"/>
              </w:rPr>
            </w:pPr>
            <w:r w:rsidRPr="00D53FA0">
              <w:rPr>
                <w:rFonts w:ascii="Times New Roman" w:eastAsia="Arimo" w:hAnsi="Times New Roman" w:cs="Times New Roman"/>
                <w:b/>
                <w:sz w:val="20"/>
                <w:szCs w:val="20"/>
              </w:rPr>
              <w:t>+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05A6" w:rsidRPr="00D53FA0" w:rsidRDefault="00E905A6" w:rsidP="00405984">
            <w:pPr>
              <w:spacing w:before="100" w:beforeAutospacing="1"/>
              <w:jc w:val="center"/>
              <w:rPr>
                <w:rFonts w:ascii="Times New Roman" w:eastAsia="Arimo" w:hAnsi="Times New Roman" w:cs="Times New Roman"/>
                <w:b/>
                <w:sz w:val="20"/>
                <w:szCs w:val="20"/>
              </w:rPr>
            </w:pPr>
            <w:r w:rsidRPr="00D53FA0">
              <w:rPr>
                <w:rFonts w:ascii="Times New Roman" w:eastAsia="Arimo" w:hAnsi="Times New Roman" w:cs="Times New Roman"/>
                <w:b/>
                <w:sz w:val="20"/>
                <w:szCs w:val="20"/>
              </w:rPr>
              <w:t>+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05A6" w:rsidRPr="00D53FA0" w:rsidRDefault="00E905A6" w:rsidP="00405984">
            <w:pPr>
              <w:spacing w:before="100" w:beforeAutospacing="1"/>
              <w:jc w:val="center"/>
              <w:rPr>
                <w:rFonts w:ascii="Times New Roman" w:eastAsia="Arimo" w:hAnsi="Times New Roman" w:cs="Times New Roman"/>
                <w:b/>
                <w:sz w:val="20"/>
                <w:szCs w:val="20"/>
              </w:rPr>
            </w:pPr>
            <w:r w:rsidRPr="00D53FA0">
              <w:rPr>
                <w:rFonts w:ascii="Times New Roman" w:eastAsia="Arimo" w:hAnsi="Times New Roman" w:cs="Times New Roman"/>
                <w:b/>
                <w:sz w:val="20"/>
                <w:szCs w:val="20"/>
              </w:rPr>
              <w:t>+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05A6" w:rsidRPr="00D53FA0" w:rsidRDefault="00E905A6" w:rsidP="00405984">
            <w:pPr>
              <w:spacing w:before="100" w:beforeAutospacing="1"/>
              <w:jc w:val="center"/>
              <w:rPr>
                <w:rFonts w:ascii="Times New Roman" w:eastAsia="Arimo" w:hAnsi="Times New Roman" w:cs="Times New Roman"/>
                <w:b/>
                <w:sz w:val="20"/>
                <w:szCs w:val="20"/>
              </w:rPr>
            </w:pPr>
            <w:r w:rsidRPr="00D53FA0">
              <w:rPr>
                <w:rFonts w:ascii="Times New Roman" w:eastAsia="Arimo" w:hAnsi="Times New Roman" w:cs="Times New Roman"/>
                <w:b/>
                <w:sz w:val="20"/>
                <w:szCs w:val="20"/>
              </w:rPr>
              <w:t>+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05A6" w:rsidRPr="00D53FA0" w:rsidRDefault="00E905A6" w:rsidP="00405984">
            <w:pPr>
              <w:spacing w:before="100" w:beforeAutospacing="1"/>
              <w:jc w:val="center"/>
              <w:rPr>
                <w:rFonts w:ascii="Times New Roman" w:eastAsia="Arimo" w:hAnsi="Times New Roman" w:cs="Times New Roman"/>
                <w:b/>
                <w:sz w:val="20"/>
                <w:szCs w:val="20"/>
              </w:rPr>
            </w:pPr>
            <w:r w:rsidRPr="00D53FA0">
              <w:rPr>
                <w:rFonts w:ascii="Times New Roman" w:eastAsia="Arimo" w:hAnsi="Times New Roman" w:cs="Times New Roman"/>
                <w:b/>
                <w:sz w:val="20"/>
                <w:szCs w:val="20"/>
              </w:rPr>
              <w:t>+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05A6" w:rsidRPr="00D53FA0" w:rsidRDefault="00E905A6" w:rsidP="00405984">
            <w:pPr>
              <w:spacing w:before="100" w:beforeAutospacing="1"/>
              <w:jc w:val="center"/>
              <w:rPr>
                <w:rFonts w:ascii="Times New Roman" w:eastAsia="Arimo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05A6" w:rsidRPr="00D53FA0" w:rsidRDefault="00E905A6" w:rsidP="00405984">
            <w:pPr>
              <w:spacing w:before="100" w:beforeAutospacing="1"/>
              <w:jc w:val="center"/>
              <w:rPr>
                <w:rFonts w:ascii="Times New Roman" w:eastAsia="Arimo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05A6" w:rsidRPr="00D53FA0" w:rsidRDefault="00E905A6" w:rsidP="00405984">
            <w:pPr>
              <w:spacing w:before="100" w:beforeAutospacing="1"/>
              <w:jc w:val="center"/>
              <w:rPr>
                <w:rFonts w:ascii="Times New Roman" w:eastAsia="Arimo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E905A6" w:rsidRPr="00D53FA0" w:rsidRDefault="00E905A6" w:rsidP="00405984">
            <w:pPr>
              <w:spacing w:before="100" w:beforeAutospacing="1"/>
              <w:jc w:val="center"/>
              <w:rPr>
                <w:rFonts w:ascii="Times New Roman" w:eastAsia="Arimo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E905A6" w:rsidRPr="00D53FA0" w:rsidRDefault="00E905A6" w:rsidP="00405984">
            <w:pPr>
              <w:spacing w:before="100" w:beforeAutospacing="1"/>
              <w:jc w:val="center"/>
              <w:rPr>
                <w:rFonts w:ascii="Times New Roman" w:eastAsia="Arimo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E905A6" w:rsidRPr="00D53FA0" w:rsidRDefault="00E905A6" w:rsidP="00405984">
            <w:pPr>
              <w:spacing w:before="100" w:beforeAutospacing="1"/>
              <w:jc w:val="center"/>
              <w:rPr>
                <w:rFonts w:ascii="Times New Roman" w:eastAsia="Arimo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E905A6" w:rsidRPr="00D53FA0" w:rsidRDefault="00E905A6" w:rsidP="00405984">
            <w:pPr>
              <w:spacing w:before="100" w:beforeAutospacing="1"/>
              <w:jc w:val="center"/>
              <w:rPr>
                <w:rFonts w:ascii="Times New Roman" w:eastAsia="Arimo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E905A6" w:rsidRPr="00D53FA0" w:rsidRDefault="00E905A6" w:rsidP="00405984">
            <w:pPr>
              <w:spacing w:before="100" w:beforeAutospacing="1"/>
              <w:jc w:val="center"/>
              <w:rPr>
                <w:rFonts w:ascii="Times New Roman" w:eastAsia="Arimo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E905A6" w:rsidRPr="00D53FA0" w:rsidRDefault="00E905A6" w:rsidP="00405984">
            <w:pPr>
              <w:spacing w:before="100" w:beforeAutospacing="1"/>
              <w:jc w:val="center"/>
              <w:rPr>
                <w:rFonts w:ascii="Times New Roman" w:eastAsia="Arimo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E905A6" w:rsidRPr="00D53FA0" w:rsidRDefault="00E905A6" w:rsidP="00405984">
            <w:pPr>
              <w:spacing w:before="100" w:beforeAutospacing="1"/>
              <w:jc w:val="center"/>
              <w:rPr>
                <w:rFonts w:ascii="Times New Roman" w:eastAsia="Arimo" w:hAnsi="Times New Roman" w:cs="Times New Roman"/>
                <w:b/>
                <w:sz w:val="20"/>
                <w:szCs w:val="20"/>
              </w:rPr>
            </w:pPr>
            <w:r w:rsidRPr="00D53FA0">
              <w:rPr>
                <w:rFonts w:ascii="Times New Roman" w:eastAsia="Arimo" w:hAnsi="Times New Roman" w:cs="Times New Roman"/>
                <w:b/>
                <w:sz w:val="20"/>
                <w:szCs w:val="20"/>
              </w:rPr>
              <w:t>+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:rsidR="00E905A6" w:rsidRPr="00D53FA0" w:rsidRDefault="00576A76" w:rsidP="00405984">
            <w:pPr>
              <w:spacing w:before="100" w:beforeAutospacing="1"/>
              <w:jc w:val="center"/>
              <w:rPr>
                <w:rFonts w:ascii="Times New Roman" w:eastAsia="Arimo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Arimo" w:hAnsi="Times New Roman" w:cs="Times New Roman"/>
                <w:b/>
                <w:sz w:val="20"/>
                <w:szCs w:val="20"/>
              </w:rPr>
              <w:t>+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905A6" w:rsidRPr="00D53FA0" w:rsidRDefault="00173159" w:rsidP="00405984">
            <w:pPr>
              <w:spacing w:before="100" w:beforeAutospacing="1"/>
              <w:jc w:val="center"/>
              <w:rPr>
                <w:rFonts w:ascii="Times New Roman" w:eastAsia="Arimo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Arimo" w:hAnsi="Times New Roman" w:cs="Times New Roman"/>
                <w:b/>
                <w:sz w:val="20"/>
                <w:szCs w:val="20"/>
              </w:rPr>
              <w:t>+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</w:tcPr>
          <w:p w:rsidR="00E905A6" w:rsidRPr="00D53FA0" w:rsidRDefault="00E905A6" w:rsidP="00405984">
            <w:pPr>
              <w:spacing w:before="100" w:beforeAutospacing="1"/>
              <w:jc w:val="center"/>
              <w:rPr>
                <w:rFonts w:ascii="Times New Roman" w:eastAsia="Arimo" w:hAnsi="Times New Roman" w:cs="Times New Roman"/>
                <w:b/>
                <w:sz w:val="20"/>
                <w:szCs w:val="20"/>
              </w:rPr>
            </w:pPr>
            <w:r w:rsidRPr="00D53FA0">
              <w:rPr>
                <w:rFonts w:ascii="Times New Roman" w:eastAsia="Arimo" w:hAnsi="Times New Roman" w:cs="Times New Roman"/>
                <w:b/>
                <w:sz w:val="20"/>
                <w:szCs w:val="20"/>
              </w:rPr>
              <w:t>+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E905A6" w:rsidRPr="00D53FA0" w:rsidRDefault="00E905A6" w:rsidP="00405984">
            <w:pPr>
              <w:spacing w:before="100" w:beforeAutospacing="1"/>
              <w:jc w:val="center"/>
              <w:rPr>
                <w:rFonts w:ascii="Times New Roman" w:eastAsia="Arimo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E905A6" w:rsidRPr="00D53FA0" w:rsidRDefault="00E905A6" w:rsidP="00405984">
            <w:pPr>
              <w:spacing w:before="100" w:beforeAutospacing="1"/>
              <w:jc w:val="center"/>
              <w:rPr>
                <w:rFonts w:ascii="Times New Roman" w:eastAsia="Arimo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E905A6" w:rsidRPr="00D53FA0" w:rsidRDefault="00E905A6" w:rsidP="00405984">
            <w:pPr>
              <w:spacing w:before="100" w:beforeAutospacing="1"/>
              <w:jc w:val="center"/>
              <w:rPr>
                <w:rFonts w:ascii="Times New Roman" w:eastAsia="Arimo" w:hAnsi="Times New Roman" w:cs="Times New Roman"/>
                <w:b/>
                <w:sz w:val="20"/>
                <w:szCs w:val="20"/>
              </w:rPr>
            </w:pPr>
            <w:r w:rsidRPr="00D53FA0">
              <w:rPr>
                <w:rFonts w:ascii="Times New Roman" w:eastAsia="Arimo" w:hAnsi="Times New Roman" w:cs="Times New Roman"/>
                <w:b/>
                <w:sz w:val="20"/>
                <w:szCs w:val="20"/>
              </w:rPr>
              <w:t>+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E905A6" w:rsidRPr="00D53FA0" w:rsidRDefault="00E905A6" w:rsidP="009D7FEA">
            <w:pPr>
              <w:jc w:val="center"/>
              <w:rPr>
                <w:rFonts w:ascii="Times New Roman" w:eastAsia="Arimo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Arimo" w:hAnsi="Times New Roman" w:cs="Times New Roman"/>
                <w:b/>
                <w:sz w:val="20"/>
                <w:szCs w:val="20"/>
              </w:rPr>
              <w:t>+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E905A6" w:rsidRPr="00D53FA0" w:rsidRDefault="00E905A6" w:rsidP="009D7FEA">
            <w:pPr>
              <w:jc w:val="center"/>
              <w:rPr>
                <w:rFonts w:ascii="Times New Roman" w:eastAsia="Arimo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Arimo" w:hAnsi="Times New Roman" w:cs="Times New Roman"/>
                <w:b/>
                <w:sz w:val="20"/>
                <w:szCs w:val="20"/>
              </w:rPr>
              <w:t>+</w:t>
            </w:r>
          </w:p>
        </w:tc>
      </w:tr>
      <w:tr w:rsidR="00E905A6" w:rsidRPr="00D53FA0" w:rsidTr="00021E1A">
        <w:trPr>
          <w:trHeight w:val="240"/>
        </w:trPr>
        <w:tc>
          <w:tcPr>
            <w:tcW w:w="7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05A6" w:rsidRPr="00D53FA0" w:rsidRDefault="00E905A6" w:rsidP="002C2106">
            <w:pPr>
              <w:jc w:val="center"/>
              <w:rPr>
                <w:rFonts w:ascii="Times New Roman" w:eastAsia="Arimo" w:hAnsi="Times New Roman" w:cs="Times New Roman"/>
                <w:b/>
                <w:sz w:val="20"/>
                <w:szCs w:val="20"/>
              </w:rPr>
            </w:pPr>
            <w:r w:rsidRPr="00D53FA0">
              <w:rPr>
                <w:rFonts w:ascii="Times New Roman" w:eastAsia="Arimo" w:hAnsi="Times New Roman" w:cs="Times New Roman"/>
                <w:b/>
                <w:sz w:val="20"/>
                <w:szCs w:val="20"/>
              </w:rPr>
              <w:t>ФК2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05A6" w:rsidRPr="00D53FA0" w:rsidRDefault="00E905A6" w:rsidP="00405984">
            <w:pPr>
              <w:spacing w:before="100" w:beforeAutospacing="1"/>
              <w:jc w:val="center"/>
              <w:rPr>
                <w:rFonts w:ascii="Times New Roman" w:eastAsia="Arimo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05A6" w:rsidRPr="00D53FA0" w:rsidRDefault="00E905A6" w:rsidP="00405984">
            <w:pPr>
              <w:spacing w:before="100" w:beforeAutospacing="1"/>
              <w:jc w:val="center"/>
              <w:rPr>
                <w:rFonts w:ascii="Times New Roman" w:eastAsia="Arimo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05A6" w:rsidRPr="00D53FA0" w:rsidRDefault="00E905A6" w:rsidP="00405984">
            <w:pPr>
              <w:spacing w:before="100" w:beforeAutospacing="1"/>
              <w:jc w:val="center"/>
              <w:rPr>
                <w:rFonts w:ascii="Times New Roman" w:eastAsia="Arimo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05A6" w:rsidRPr="00D53FA0" w:rsidRDefault="00E905A6" w:rsidP="00405984">
            <w:pPr>
              <w:spacing w:before="100" w:beforeAutospacing="1"/>
              <w:jc w:val="center"/>
              <w:rPr>
                <w:rFonts w:ascii="Times New Roman" w:eastAsia="Arimo" w:hAnsi="Times New Roman" w:cs="Times New Roman"/>
                <w:b/>
                <w:sz w:val="20"/>
                <w:szCs w:val="20"/>
              </w:rPr>
            </w:pPr>
            <w:r w:rsidRPr="00D53FA0">
              <w:rPr>
                <w:rFonts w:ascii="Times New Roman" w:eastAsia="Arimo" w:hAnsi="Times New Roman" w:cs="Times New Roman"/>
                <w:b/>
                <w:sz w:val="20"/>
                <w:szCs w:val="20"/>
              </w:rPr>
              <w:t>+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05A6" w:rsidRPr="00D53FA0" w:rsidRDefault="00E905A6" w:rsidP="00405984">
            <w:pPr>
              <w:spacing w:before="100" w:beforeAutospacing="1"/>
              <w:jc w:val="center"/>
              <w:rPr>
                <w:rFonts w:ascii="Times New Roman" w:eastAsia="Arimo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05A6" w:rsidRPr="00D53FA0" w:rsidRDefault="00E905A6" w:rsidP="00405984">
            <w:pPr>
              <w:spacing w:before="100" w:beforeAutospacing="1"/>
              <w:jc w:val="center"/>
              <w:rPr>
                <w:rFonts w:ascii="Times New Roman" w:eastAsia="Arimo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05A6" w:rsidRPr="00D53FA0" w:rsidRDefault="00E905A6" w:rsidP="00405984">
            <w:pPr>
              <w:spacing w:before="100" w:beforeAutospacing="1"/>
              <w:jc w:val="center"/>
              <w:rPr>
                <w:rFonts w:ascii="Times New Roman" w:eastAsia="Arimo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05A6" w:rsidRPr="00D53FA0" w:rsidRDefault="00E905A6" w:rsidP="00405984">
            <w:pPr>
              <w:spacing w:before="100" w:beforeAutospacing="1"/>
              <w:jc w:val="center"/>
              <w:rPr>
                <w:rFonts w:ascii="Times New Roman" w:eastAsia="Arimo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05A6" w:rsidRPr="00D53FA0" w:rsidRDefault="00E905A6" w:rsidP="00405984">
            <w:pPr>
              <w:spacing w:before="100" w:beforeAutospacing="1"/>
              <w:jc w:val="center"/>
              <w:rPr>
                <w:rFonts w:ascii="Times New Roman" w:eastAsia="Arimo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05A6" w:rsidRPr="00D53FA0" w:rsidRDefault="00E905A6" w:rsidP="00405984">
            <w:pPr>
              <w:spacing w:before="100" w:beforeAutospacing="1"/>
              <w:jc w:val="center"/>
              <w:rPr>
                <w:rFonts w:ascii="Times New Roman" w:eastAsia="Arimo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05A6" w:rsidRPr="00D53FA0" w:rsidRDefault="00E905A6" w:rsidP="00405984">
            <w:pPr>
              <w:spacing w:before="100" w:beforeAutospacing="1"/>
              <w:jc w:val="center"/>
              <w:rPr>
                <w:rFonts w:ascii="Times New Roman" w:eastAsia="Arimo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05A6" w:rsidRPr="00D53FA0" w:rsidRDefault="00E905A6" w:rsidP="00405984">
            <w:pPr>
              <w:spacing w:before="100" w:beforeAutospacing="1"/>
              <w:jc w:val="center"/>
              <w:rPr>
                <w:rFonts w:ascii="Times New Roman" w:eastAsia="Arimo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05A6" w:rsidRPr="00D53FA0" w:rsidRDefault="00E905A6" w:rsidP="00405984">
            <w:pPr>
              <w:spacing w:before="100" w:beforeAutospacing="1"/>
              <w:jc w:val="center"/>
              <w:rPr>
                <w:rFonts w:ascii="Times New Roman" w:eastAsia="Arimo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05A6" w:rsidRPr="00D53FA0" w:rsidRDefault="00E905A6" w:rsidP="00405984">
            <w:pPr>
              <w:spacing w:before="100" w:beforeAutospacing="1"/>
              <w:jc w:val="center"/>
              <w:rPr>
                <w:rFonts w:ascii="Times New Roman" w:eastAsia="Arimo" w:hAnsi="Times New Roman" w:cs="Times New Roman"/>
                <w:b/>
                <w:sz w:val="20"/>
                <w:szCs w:val="20"/>
              </w:rPr>
            </w:pPr>
            <w:r w:rsidRPr="00D53FA0">
              <w:rPr>
                <w:rFonts w:ascii="Times New Roman" w:eastAsia="Arimo" w:hAnsi="Times New Roman" w:cs="Times New Roman"/>
                <w:b/>
                <w:sz w:val="20"/>
                <w:szCs w:val="20"/>
              </w:rPr>
              <w:t>+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05A6" w:rsidRPr="00D53FA0" w:rsidRDefault="00E905A6" w:rsidP="00405984">
            <w:pPr>
              <w:spacing w:before="100" w:beforeAutospacing="1"/>
              <w:jc w:val="center"/>
              <w:rPr>
                <w:rFonts w:ascii="Times New Roman" w:eastAsia="Arimo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05A6" w:rsidRPr="00D53FA0" w:rsidRDefault="00E905A6" w:rsidP="00405984">
            <w:pPr>
              <w:spacing w:before="100" w:beforeAutospacing="1"/>
              <w:jc w:val="center"/>
              <w:rPr>
                <w:rFonts w:ascii="Times New Roman" w:eastAsia="Arimo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E905A6" w:rsidRPr="00D53FA0" w:rsidRDefault="00E905A6" w:rsidP="00405984">
            <w:pPr>
              <w:spacing w:before="100" w:beforeAutospacing="1"/>
              <w:jc w:val="center"/>
              <w:rPr>
                <w:rFonts w:ascii="Times New Roman" w:eastAsia="Arimo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E905A6" w:rsidRPr="00D53FA0" w:rsidRDefault="00E905A6" w:rsidP="00405984">
            <w:pPr>
              <w:spacing w:before="100" w:beforeAutospacing="1"/>
              <w:jc w:val="center"/>
              <w:rPr>
                <w:rFonts w:ascii="Times New Roman" w:eastAsia="Arimo" w:hAnsi="Times New Roman" w:cs="Times New Roman"/>
                <w:b/>
                <w:sz w:val="20"/>
                <w:szCs w:val="20"/>
              </w:rPr>
            </w:pPr>
            <w:r w:rsidRPr="00D53FA0">
              <w:rPr>
                <w:rFonts w:ascii="Times New Roman" w:eastAsia="Arimo" w:hAnsi="Times New Roman" w:cs="Times New Roman"/>
                <w:b/>
                <w:sz w:val="20"/>
                <w:szCs w:val="20"/>
              </w:rPr>
              <w:t>+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E905A6" w:rsidRPr="00D53FA0" w:rsidRDefault="00E905A6" w:rsidP="00405984">
            <w:pPr>
              <w:spacing w:before="100" w:beforeAutospacing="1"/>
              <w:jc w:val="center"/>
              <w:rPr>
                <w:rFonts w:ascii="Times New Roman" w:eastAsia="Arimo" w:hAnsi="Times New Roman" w:cs="Times New Roman"/>
                <w:b/>
                <w:sz w:val="20"/>
                <w:szCs w:val="20"/>
              </w:rPr>
            </w:pPr>
            <w:r w:rsidRPr="00D53FA0">
              <w:rPr>
                <w:rFonts w:ascii="Times New Roman" w:eastAsia="Arimo" w:hAnsi="Times New Roman" w:cs="Times New Roman"/>
                <w:b/>
                <w:sz w:val="20"/>
                <w:szCs w:val="20"/>
              </w:rPr>
              <w:t>+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E905A6" w:rsidRPr="00D53FA0" w:rsidRDefault="00E905A6" w:rsidP="00405984">
            <w:pPr>
              <w:spacing w:before="100" w:beforeAutospacing="1"/>
              <w:jc w:val="center"/>
              <w:rPr>
                <w:rFonts w:ascii="Times New Roman" w:eastAsia="Arimo" w:hAnsi="Times New Roman" w:cs="Times New Roman"/>
                <w:b/>
                <w:sz w:val="20"/>
                <w:szCs w:val="20"/>
              </w:rPr>
            </w:pPr>
            <w:r w:rsidRPr="00D53FA0">
              <w:rPr>
                <w:rFonts w:ascii="Times New Roman" w:eastAsia="Arimo" w:hAnsi="Times New Roman" w:cs="Times New Roman"/>
                <w:b/>
                <w:sz w:val="20"/>
                <w:szCs w:val="20"/>
              </w:rPr>
              <w:t>+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E905A6" w:rsidRPr="00D53FA0" w:rsidRDefault="00E905A6" w:rsidP="00405984">
            <w:pPr>
              <w:spacing w:before="100" w:beforeAutospacing="1"/>
              <w:jc w:val="center"/>
              <w:rPr>
                <w:rFonts w:ascii="Times New Roman" w:eastAsia="Arimo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E905A6" w:rsidRPr="00D53FA0" w:rsidRDefault="00E905A6" w:rsidP="00405984">
            <w:pPr>
              <w:spacing w:before="100" w:beforeAutospacing="1"/>
              <w:jc w:val="center"/>
              <w:rPr>
                <w:rFonts w:ascii="Times New Roman" w:eastAsia="Arimo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E905A6" w:rsidRPr="00D53FA0" w:rsidRDefault="00E905A6" w:rsidP="00405984">
            <w:pPr>
              <w:spacing w:before="100" w:beforeAutospacing="1"/>
              <w:jc w:val="center"/>
              <w:rPr>
                <w:rFonts w:ascii="Times New Roman" w:eastAsia="Arimo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:rsidR="00E905A6" w:rsidRPr="00D53FA0" w:rsidRDefault="00E905A6" w:rsidP="00405984">
            <w:pPr>
              <w:spacing w:before="100" w:beforeAutospacing="1"/>
              <w:jc w:val="center"/>
              <w:rPr>
                <w:rFonts w:ascii="Times New Roman" w:eastAsia="Arimo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905A6" w:rsidRPr="00D53FA0" w:rsidRDefault="00E905A6" w:rsidP="00405984">
            <w:pPr>
              <w:spacing w:before="100" w:beforeAutospacing="1"/>
              <w:jc w:val="center"/>
              <w:rPr>
                <w:rFonts w:ascii="Times New Roman" w:eastAsia="Arimo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</w:tcPr>
          <w:p w:rsidR="00E905A6" w:rsidRPr="00D53FA0" w:rsidRDefault="00E905A6" w:rsidP="00405984">
            <w:pPr>
              <w:spacing w:before="100" w:beforeAutospacing="1"/>
              <w:jc w:val="center"/>
              <w:rPr>
                <w:rFonts w:ascii="Times New Roman" w:eastAsia="Arimo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E905A6" w:rsidRPr="00D53FA0" w:rsidRDefault="00E905A6" w:rsidP="00405984">
            <w:pPr>
              <w:spacing w:before="100" w:beforeAutospacing="1"/>
              <w:jc w:val="center"/>
              <w:rPr>
                <w:rFonts w:ascii="Times New Roman" w:eastAsia="Arimo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E905A6" w:rsidRPr="00D53FA0" w:rsidRDefault="00E905A6" w:rsidP="00405984">
            <w:pPr>
              <w:spacing w:before="100" w:beforeAutospacing="1"/>
              <w:jc w:val="center"/>
              <w:rPr>
                <w:rFonts w:ascii="Times New Roman" w:eastAsia="Arimo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E905A6" w:rsidRPr="00D53FA0" w:rsidRDefault="00E905A6" w:rsidP="00405984">
            <w:pPr>
              <w:spacing w:before="100" w:beforeAutospacing="1"/>
              <w:jc w:val="center"/>
              <w:rPr>
                <w:rFonts w:ascii="Times New Roman" w:eastAsia="Arimo" w:hAnsi="Times New Roman" w:cs="Times New Roman"/>
                <w:b/>
                <w:sz w:val="20"/>
                <w:szCs w:val="20"/>
              </w:rPr>
            </w:pPr>
            <w:r w:rsidRPr="00D53FA0">
              <w:rPr>
                <w:rFonts w:ascii="Times New Roman" w:eastAsia="Arimo" w:hAnsi="Times New Roman" w:cs="Times New Roman"/>
                <w:b/>
                <w:sz w:val="20"/>
                <w:szCs w:val="20"/>
              </w:rPr>
              <w:t>+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E905A6" w:rsidRPr="00D53FA0" w:rsidRDefault="00E905A6" w:rsidP="009D7FEA">
            <w:pPr>
              <w:jc w:val="center"/>
              <w:rPr>
                <w:rFonts w:ascii="Times New Roman" w:eastAsia="Arimo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E905A6" w:rsidRPr="00D53FA0" w:rsidRDefault="00E905A6" w:rsidP="009D7FEA">
            <w:pPr>
              <w:jc w:val="center"/>
              <w:rPr>
                <w:rFonts w:ascii="Times New Roman" w:eastAsia="Arimo" w:hAnsi="Times New Roman" w:cs="Times New Roman"/>
                <w:b/>
                <w:sz w:val="20"/>
                <w:szCs w:val="20"/>
              </w:rPr>
            </w:pPr>
          </w:p>
        </w:tc>
      </w:tr>
      <w:tr w:rsidR="00E905A6" w:rsidRPr="00D53FA0" w:rsidTr="00021E1A">
        <w:trPr>
          <w:trHeight w:val="240"/>
        </w:trPr>
        <w:tc>
          <w:tcPr>
            <w:tcW w:w="7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05A6" w:rsidRPr="00D53FA0" w:rsidRDefault="00E905A6" w:rsidP="002C2106">
            <w:pPr>
              <w:jc w:val="center"/>
              <w:rPr>
                <w:rFonts w:ascii="Times New Roman" w:eastAsia="Arimo" w:hAnsi="Times New Roman" w:cs="Times New Roman"/>
                <w:b/>
                <w:sz w:val="20"/>
                <w:szCs w:val="20"/>
              </w:rPr>
            </w:pPr>
            <w:r w:rsidRPr="00D53FA0">
              <w:rPr>
                <w:rFonts w:ascii="Times New Roman" w:eastAsia="Arimo" w:hAnsi="Times New Roman" w:cs="Times New Roman"/>
                <w:b/>
                <w:sz w:val="20"/>
                <w:szCs w:val="20"/>
              </w:rPr>
              <w:t>ФК3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05A6" w:rsidRPr="00D53FA0" w:rsidRDefault="00E905A6" w:rsidP="00405984">
            <w:pPr>
              <w:spacing w:before="100" w:beforeAutospacing="1"/>
              <w:jc w:val="center"/>
              <w:rPr>
                <w:rFonts w:ascii="Times New Roman" w:eastAsia="Arimo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05A6" w:rsidRPr="00D53FA0" w:rsidRDefault="00E905A6" w:rsidP="00405984">
            <w:pPr>
              <w:spacing w:before="100" w:beforeAutospacing="1"/>
              <w:jc w:val="center"/>
              <w:rPr>
                <w:rFonts w:ascii="Times New Roman" w:eastAsia="Arimo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05A6" w:rsidRPr="00D53FA0" w:rsidRDefault="00E905A6" w:rsidP="00405984">
            <w:pPr>
              <w:spacing w:before="100" w:beforeAutospacing="1"/>
              <w:jc w:val="center"/>
              <w:rPr>
                <w:rFonts w:ascii="Times New Roman" w:eastAsia="Arimo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05A6" w:rsidRPr="00D53FA0" w:rsidRDefault="00E905A6" w:rsidP="00405984">
            <w:pPr>
              <w:spacing w:before="100" w:beforeAutospacing="1"/>
              <w:jc w:val="center"/>
              <w:rPr>
                <w:rFonts w:ascii="Times New Roman" w:eastAsia="Arimo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05A6" w:rsidRPr="00D53FA0" w:rsidRDefault="00E905A6" w:rsidP="00405984">
            <w:pPr>
              <w:spacing w:before="100" w:beforeAutospacing="1"/>
              <w:jc w:val="center"/>
              <w:rPr>
                <w:rFonts w:ascii="Times New Roman" w:eastAsia="Arimo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05A6" w:rsidRPr="00D53FA0" w:rsidRDefault="00E905A6" w:rsidP="00405984">
            <w:pPr>
              <w:spacing w:before="100" w:beforeAutospacing="1"/>
              <w:jc w:val="center"/>
              <w:rPr>
                <w:rFonts w:ascii="Times New Roman" w:eastAsia="Arimo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05A6" w:rsidRPr="00D53FA0" w:rsidRDefault="00E905A6" w:rsidP="00405984">
            <w:pPr>
              <w:spacing w:before="100" w:beforeAutospacing="1"/>
              <w:jc w:val="center"/>
              <w:rPr>
                <w:rFonts w:ascii="Times New Roman" w:eastAsia="Arimo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05A6" w:rsidRPr="00D53FA0" w:rsidRDefault="00E905A6" w:rsidP="00405984">
            <w:pPr>
              <w:spacing w:before="100" w:beforeAutospacing="1"/>
              <w:jc w:val="center"/>
              <w:rPr>
                <w:rFonts w:ascii="Times New Roman" w:eastAsia="Arimo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05A6" w:rsidRPr="00D53FA0" w:rsidRDefault="00E905A6" w:rsidP="00405984">
            <w:pPr>
              <w:spacing w:before="100" w:beforeAutospacing="1"/>
              <w:jc w:val="center"/>
              <w:rPr>
                <w:rFonts w:ascii="Times New Roman" w:eastAsia="Arimo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05A6" w:rsidRPr="00D53FA0" w:rsidRDefault="00E905A6" w:rsidP="00405984">
            <w:pPr>
              <w:spacing w:before="100" w:beforeAutospacing="1"/>
              <w:jc w:val="center"/>
              <w:rPr>
                <w:rFonts w:ascii="Times New Roman" w:eastAsia="Arimo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05A6" w:rsidRPr="00D53FA0" w:rsidRDefault="00E905A6" w:rsidP="00405984">
            <w:pPr>
              <w:spacing w:before="100" w:beforeAutospacing="1"/>
              <w:jc w:val="center"/>
              <w:rPr>
                <w:rFonts w:ascii="Times New Roman" w:eastAsia="Arimo" w:hAnsi="Times New Roman" w:cs="Times New Roman"/>
                <w:b/>
                <w:sz w:val="20"/>
                <w:szCs w:val="20"/>
              </w:rPr>
            </w:pPr>
            <w:r w:rsidRPr="00D53FA0">
              <w:rPr>
                <w:rFonts w:ascii="Times New Roman" w:eastAsia="Arimo" w:hAnsi="Times New Roman" w:cs="Times New Roman"/>
                <w:b/>
                <w:sz w:val="20"/>
                <w:szCs w:val="20"/>
              </w:rPr>
              <w:t>+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05A6" w:rsidRPr="00D53FA0" w:rsidRDefault="00E905A6" w:rsidP="00405984">
            <w:pPr>
              <w:spacing w:before="100" w:beforeAutospacing="1"/>
              <w:jc w:val="center"/>
              <w:rPr>
                <w:rFonts w:ascii="Times New Roman" w:eastAsia="Arimo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05A6" w:rsidRPr="00D53FA0" w:rsidRDefault="00E905A6" w:rsidP="00405984">
            <w:pPr>
              <w:spacing w:before="100" w:beforeAutospacing="1"/>
              <w:jc w:val="center"/>
              <w:rPr>
                <w:rFonts w:ascii="Times New Roman" w:eastAsia="Arimo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05A6" w:rsidRPr="00D53FA0" w:rsidRDefault="00E905A6" w:rsidP="00405984">
            <w:pPr>
              <w:spacing w:before="100" w:beforeAutospacing="1"/>
              <w:jc w:val="center"/>
              <w:rPr>
                <w:rFonts w:ascii="Times New Roman" w:eastAsia="Arimo" w:hAnsi="Times New Roman" w:cs="Times New Roman"/>
                <w:b/>
                <w:sz w:val="20"/>
                <w:szCs w:val="20"/>
              </w:rPr>
            </w:pPr>
            <w:r w:rsidRPr="00D53FA0">
              <w:rPr>
                <w:rFonts w:ascii="Times New Roman" w:eastAsia="Arimo" w:hAnsi="Times New Roman" w:cs="Times New Roman"/>
                <w:b/>
                <w:sz w:val="20"/>
                <w:szCs w:val="20"/>
              </w:rPr>
              <w:t>+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05A6" w:rsidRPr="00D53FA0" w:rsidRDefault="00E905A6" w:rsidP="00405984">
            <w:pPr>
              <w:spacing w:before="100" w:beforeAutospacing="1"/>
              <w:jc w:val="center"/>
              <w:rPr>
                <w:rFonts w:ascii="Times New Roman" w:eastAsia="Arimo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05A6" w:rsidRPr="00D53FA0" w:rsidRDefault="00E905A6" w:rsidP="00405984">
            <w:pPr>
              <w:spacing w:before="100" w:beforeAutospacing="1"/>
              <w:jc w:val="center"/>
              <w:rPr>
                <w:rFonts w:ascii="Times New Roman" w:eastAsia="Arimo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E905A6" w:rsidRPr="00D53FA0" w:rsidRDefault="00E905A6" w:rsidP="00405984">
            <w:pPr>
              <w:spacing w:before="100" w:beforeAutospacing="1"/>
              <w:jc w:val="center"/>
              <w:rPr>
                <w:rFonts w:ascii="Times New Roman" w:eastAsia="Arimo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E905A6" w:rsidRPr="00D53FA0" w:rsidRDefault="00E905A6" w:rsidP="00405984">
            <w:pPr>
              <w:spacing w:before="100" w:beforeAutospacing="1"/>
              <w:jc w:val="center"/>
              <w:rPr>
                <w:rFonts w:ascii="Times New Roman" w:eastAsia="Arimo" w:hAnsi="Times New Roman" w:cs="Times New Roman"/>
                <w:b/>
                <w:sz w:val="20"/>
                <w:szCs w:val="20"/>
              </w:rPr>
            </w:pPr>
            <w:r w:rsidRPr="00D53FA0">
              <w:rPr>
                <w:rFonts w:ascii="Times New Roman" w:eastAsia="Arimo" w:hAnsi="Times New Roman" w:cs="Times New Roman"/>
                <w:b/>
                <w:sz w:val="20"/>
                <w:szCs w:val="20"/>
              </w:rPr>
              <w:t>+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E905A6" w:rsidRPr="00D53FA0" w:rsidRDefault="00E905A6" w:rsidP="00405984">
            <w:pPr>
              <w:spacing w:before="100" w:beforeAutospacing="1"/>
              <w:jc w:val="center"/>
              <w:rPr>
                <w:rFonts w:ascii="Times New Roman" w:eastAsia="Arimo" w:hAnsi="Times New Roman" w:cs="Times New Roman"/>
                <w:b/>
                <w:sz w:val="20"/>
                <w:szCs w:val="20"/>
              </w:rPr>
            </w:pPr>
            <w:r w:rsidRPr="00D53FA0">
              <w:rPr>
                <w:rFonts w:ascii="Times New Roman" w:eastAsia="Arimo" w:hAnsi="Times New Roman" w:cs="Times New Roman"/>
                <w:b/>
                <w:sz w:val="20"/>
                <w:szCs w:val="20"/>
              </w:rPr>
              <w:t>+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E905A6" w:rsidRPr="00D53FA0" w:rsidRDefault="00E905A6" w:rsidP="00405984">
            <w:pPr>
              <w:spacing w:before="100" w:beforeAutospacing="1"/>
              <w:jc w:val="center"/>
              <w:rPr>
                <w:rFonts w:ascii="Times New Roman" w:eastAsia="Arimo" w:hAnsi="Times New Roman" w:cs="Times New Roman"/>
                <w:b/>
                <w:sz w:val="20"/>
                <w:szCs w:val="20"/>
              </w:rPr>
            </w:pPr>
            <w:r w:rsidRPr="00D53FA0">
              <w:rPr>
                <w:rFonts w:ascii="Times New Roman" w:eastAsia="Arimo" w:hAnsi="Times New Roman" w:cs="Times New Roman"/>
                <w:b/>
                <w:sz w:val="20"/>
                <w:szCs w:val="20"/>
              </w:rPr>
              <w:t>+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E905A6" w:rsidRPr="00D53FA0" w:rsidRDefault="00E905A6" w:rsidP="00405984">
            <w:pPr>
              <w:spacing w:before="100" w:beforeAutospacing="1"/>
              <w:jc w:val="center"/>
              <w:rPr>
                <w:rFonts w:ascii="Times New Roman" w:eastAsia="Arimo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E905A6" w:rsidRPr="00D53FA0" w:rsidRDefault="00E905A6" w:rsidP="00405984">
            <w:pPr>
              <w:spacing w:before="100" w:beforeAutospacing="1"/>
              <w:jc w:val="center"/>
              <w:rPr>
                <w:rFonts w:ascii="Times New Roman" w:eastAsia="Arimo" w:hAnsi="Times New Roman" w:cs="Times New Roman"/>
                <w:b/>
                <w:sz w:val="20"/>
                <w:szCs w:val="20"/>
              </w:rPr>
            </w:pPr>
            <w:r w:rsidRPr="00D53FA0">
              <w:rPr>
                <w:rFonts w:ascii="Times New Roman" w:eastAsia="Arimo" w:hAnsi="Times New Roman" w:cs="Times New Roman"/>
                <w:b/>
                <w:sz w:val="20"/>
                <w:szCs w:val="20"/>
              </w:rPr>
              <w:t>+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E905A6" w:rsidRPr="00D53FA0" w:rsidRDefault="00E905A6" w:rsidP="00405984">
            <w:pPr>
              <w:spacing w:before="100" w:beforeAutospacing="1"/>
              <w:jc w:val="center"/>
              <w:rPr>
                <w:rFonts w:ascii="Times New Roman" w:eastAsia="Arimo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:rsidR="00E905A6" w:rsidRPr="00D53FA0" w:rsidRDefault="00E905A6" w:rsidP="00405984">
            <w:pPr>
              <w:spacing w:before="100" w:beforeAutospacing="1"/>
              <w:jc w:val="center"/>
              <w:rPr>
                <w:rFonts w:ascii="Times New Roman" w:eastAsia="Arimo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905A6" w:rsidRPr="00D53FA0" w:rsidRDefault="00E905A6" w:rsidP="00405984">
            <w:pPr>
              <w:spacing w:before="100" w:beforeAutospacing="1"/>
              <w:jc w:val="center"/>
              <w:rPr>
                <w:rFonts w:ascii="Times New Roman" w:eastAsia="Arimo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</w:tcPr>
          <w:p w:rsidR="00E905A6" w:rsidRPr="00D53FA0" w:rsidRDefault="00E905A6" w:rsidP="00405984">
            <w:pPr>
              <w:spacing w:before="100" w:beforeAutospacing="1"/>
              <w:jc w:val="center"/>
              <w:rPr>
                <w:rFonts w:ascii="Times New Roman" w:eastAsia="Arimo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E905A6" w:rsidRPr="00D53FA0" w:rsidRDefault="00E905A6" w:rsidP="00405984">
            <w:pPr>
              <w:spacing w:before="100" w:beforeAutospacing="1"/>
              <w:jc w:val="center"/>
              <w:rPr>
                <w:rFonts w:ascii="Times New Roman" w:eastAsia="Arimo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E905A6" w:rsidRPr="00D53FA0" w:rsidRDefault="00E905A6" w:rsidP="00405984">
            <w:pPr>
              <w:spacing w:before="100" w:beforeAutospacing="1"/>
              <w:jc w:val="center"/>
              <w:rPr>
                <w:rFonts w:ascii="Times New Roman" w:eastAsia="Arimo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E905A6" w:rsidRPr="00D53FA0" w:rsidRDefault="00E905A6" w:rsidP="00405984">
            <w:pPr>
              <w:spacing w:before="100" w:beforeAutospacing="1"/>
              <w:jc w:val="center"/>
              <w:rPr>
                <w:rFonts w:ascii="Times New Roman" w:eastAsia="Arimo" w:hAnsi="Times New Roman" w:cs="Times New Roman"/>
                <w:b/>
                <w:sz w:val="20"/>
                <w:szCs w:val="20"/>
              </w:rPr>
            </w:pPr>
            <w:r w:rsidRPr="00D53FA0">
              <w:rPr>
                <w:rFonts w:ascii="Times New Roman" w:eastAsia="Arimo" w:hAnsi="Times New Roman" w:cs="Times New Roman"/>
                <w:b/>
                <w:sz w:val="20"/>
                <w:szCs w:val="20"/>
              </w:rPr>
              <w:t>+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E905A6" w:rsidRPr="00D53FA0" w:rsidRDefault="00E905A6" w:rsidP="009D7FEA">
            <w:pPr>
              <w:jc w:val="center"/>
              <w:rPr>
                <w:rFonts w:ascii="Times New Roman" w:eastAsia="Arimo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E905A6" w:rsidRPr="00D53FA0" w:rsidRDefault="00E905A6" w:rsidP="009D7FEA">
            <w:pPr>
              <w:jc w:val="center"/>
              <w:rPr>
                <w:rFonts w:ascii="Times New Roman" w:eastAsia="Arimo" w:hAnsi="Times New Roman" w:cs="Times New Roman"/>
                <w:b/>
                <w:sz w:val="20"/>
                <w:szCs w:val="20"/>
              </w:rPr>
            </w:pPr>
          </w:p>
        </w:tc>
      </w:tr>
      <w:tr w:rsidR="00E905A6" w:rsidRPr="00D53FA0" w:rsidTr="00021E1A">
        <w:trPr>
          <w:trHeight w:val="240"/>
        </w:trPr>
        <w:tc>
          <w:tcPr>
            <w:tcW w:w="7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05A6" w:rsidRPr="00D53FA0" w:rsidRDefault="00E905A6" w:rsidP="002C2106">
            <w:pPr>
              <w:jc w:val="center"/>
              <w:rPr>
                <w:rFonts w:ascii="Times New Roman" w:eastAsia="Arimo" w:hAnsi="Times New Roman" w:cs="Times New Roman"/>
                <w:b/>
                <w:sz w:val="20"/>
                <w:szCs w:val="20"/>
              </w:rPr>
            </w:pPr>
            <w:r w:rsidRPr="00D53FA0">
              <w:rPr>
                <w:rFonts w:ascii="Times New Roman" w:eastAsia="Arimo" w:hAnsi="Times New Roman" w:cs="Times New Roman"/>
                <w:b/>
                <w:sz w:val="20"/>
                <w:szCs w:val="20"/>
              </w:rPr>
              <w:t>ФК4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05A6" w:rsidRPr="00D53FA0" w:rsidRDefault="00E905A6" w:rsidP="00405984">
            <w:pPr>
              <w:spacing w:before="100" w:beforeAutospacing="1"/>
              <w:jc w:val="center"/>
              <w:rPr>
                <w:rFonts w:ascii="Times New Roman" w:eastAsia="Arimo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05A6" w:rsidRPr="00D53FA0" w:rsidRDefault="00E905A6" w:rsidP="00405984">
            <w:pPr>
              <w:spacing w:before="100" w:beforeAutospacing="1"/>
              <w:jc w:val="center"/>
              <w:rPr>
                <w:rFonts w:ascii="Times New Roman" w:eastAsia="Arimo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05A6" w:rsidRPr="00D53FA0" w:rsidRDefault="00E905A6" w:rsidP="00405984">
            <w:pPr>
              <w:spacing w:before="100" w:beforeAutospacing="1"/>
              <w:jc w:val="center"/>
              <w:rPr>
                <w:rFonts w:ascii="Times New Roman" w:eastAsia="Arimo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05A6" w:rsidRPr="00D53FA0" w:rsidRDefault="00E905A6" w:rsidP="00405984">
            <w:pPr>
              <w:spacing w:before="100" w:beforeAutospacing="1"/>
              <w:jc w:val="center"/>
              <w:rPr>
                <w:rFonts w:ascii="Times New Roman" w:eastAsia="Arimo" w:hAnsi="Times New Roman" w:cs="Times New Roman"/>
                <w:b/>
                <w:sz w:val="20"/>
                <w:szCs w:val="20"/>
              </w:rPr>
            </w:pPr>
            <w:r w:rsidRPr="00D53FA0">
              <w:rPr>
                <w:rFonts w:ascii="Times New Roman" w:eastAsia="Arimo" w:hAnsi="Times New Roman" w:cs="Times New Roman"/>
                <w:b/>
                <w:sz w:val="20"/>
                <w:szCs w:val="20"/>
              </w:rPr>
              <w:t>+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05A6" w:rsidRPr="00D53FA0" w:rsidRDefault="00E905A6" w:rsidP="00405984">
            <w:pPr>
              <w:spacing w:before="100" w:beforeAutospacing="1"/>
              <w:jc w:val="center"/>
              <w:rPr>
                <w:rFonts w:ascii="Times New Roman" w:eastAsia="Arimo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05A6" w:rsidRPr="00D53FA0" w:rsidRDefault="00E905A6" w:rsidP="00405984">
            <w:pPr>
              <w:spacing w:before="100" w:beforeAutospacing="1"/>
              <w:jc w:val="center"/>
              <w:rPr>
                <w:rFonts w:ascii="Times New Roman" w:eastAsia="Arimo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05A6" w:rsidRPr="00D53FA0" w:rsidRDefault="00E905A6" w:rsidP="00405984">
            <w:pPr>
              <w:spacing w:before="100" w:beforeAutospacing="1"/>
              <w:jc w:val="center"/>
              <w:rPr>
                <w:rFonts w:ascii="Times New Roman" w:eastAsia="Arimo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05A6" w:rsidRPr="00D53FA0" w:rsidRDefault="00E905A6" w:rsidP="00405984">
            <w:pPr>
              <w:spacing w:before="100" w:beforeAutospacing="1"/>
              <w:jc w:val="center"/>
              <w:rPr>
                <w:rFonts w:ascii="Times New Roman" w:eastAsia="Arimo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05A6" w:rsidRPr="00D53FA0" w:rsidRDefault="00E905A6" w:rsidP="00405984">
            <w:pPr>
              <w:spacing w:before="100" w:beforeAutospacing="1"/>
              <w:jc w:val="center"/>
              <w:rPr>
                <w:rFonts w:ascii="Times New Roman" w:eastAsia="Arimo" w:hAnsi="Times New Roman" w:cs="Times New Roman"/>
                <w:b/>
                <w:sz w:val="20"/>
                <w:szCs w:val="20"/>
              </w:rPr>
            </w:pPr>
            <w:r w:rsidRPr="00D53FA0">
              <w:rPr>
                <w:rFonts w:ascii="Times New Roman" w:eastAsia="Arimo" w:hAnsi="Times New Roman" w:cs="Times New Roman"/>
                <w:b/>
                <w:sz w:val="20"/>
                <w:szCs w:val="20"/>
              </w:rPr>
              <w:t>+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05A6" w:rsidRPr="00D53FA0" w:rsidRDefault="00E905A6" w:rsidP="00405984">
            <w:pPr>
              <w:spacing w:before="100" w:beforeAutospacing="1"/>
              <w:jc w:val="center"/>
              <w:rPr>
                <w:rFonts w:ascii="Times New Roman" w:eastAsia="Arimo" w:hAnsi="Times New Roman" w:cs="Times New Roman"/>
                <w:b/>
                <w:sz w:val="20"/>
                <w:szCs w:val="20"/>
              </w:rPr>
            </w:pPr>
            <w:r w:rsidRPr="00D53FA0">
              <w:rPr>
                <w:rFonts w:ascii="Times New Roman" w:eastAsia="Arimo" w:hAnsi="Times New Roman" w:cs="Times New Roman"/>
                <w:b/>
                <w:sz w:val="20"/>
                <w:szCs w:val="20"/>
              </w:rPr>
              <w:t>+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05A6" w:rsidRPr="00D53FA0" w:rsidRDefault="00E905A6" w:rsidP="00405984">
            <w:pPr>
              <w:spacing w:before="100" w:beforeAutospacing="1"/>
              <w:jc w:val="center"/>
              <w:rPr>
                <w:rFonts w:ascii="Times New Roman" w:eastAsia="Arimo" w:hAnsi="Times New Roman" w:cs="Times New Roman"/>
                <w:b/>
                <w:sz w:val="20"/>
                <w:szCs w:val="20"/>
              </w:rPr>
            </w:pPr>
            <w:r w:rsidRPr="00D53FA0">
              <w:rPr>
                <w:rFonts w:ascii="Times New Roman" w:eastAsia="Arimo" w:hAnsi="Times New Roman" w:cs="Times New Roman"/>
                <w:b/>
                <w:sz w:val="20"/>
                <w:szCs w:val="20"/>
              </w:rPr>
              <w:t>+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05A6" w:rsidRPr="00D53FA0" w:rsidRDefault="00E905A6" w:rsidP="00405984">
            <w:pPr>
              <w:spacing w:before="100" w:beforeAutospacing="1"/>
              <w:jc w:val="center"/>
              <w:rPr>
                <w:rFonts w:ascii="Times New Roman" w:eastAsia="Arimo" w:hAnsi="Times New Roman" w:cs="Times New Roman"/>
                <w:b/>
                <w:sz w:val="20"/>
                <w:szCs w:val="20"/>
              </w:rPr>
            </w:pPr>
            <w:r w:rsidRPr="00D53FA0">
              <w:rPr>
                <w:rFonts w:ascii="Times New Roman" w:eastAsia="Arimo" w:hAnsi="Times New Roman" w:cs="Times New Roman"/>
                <w:b/>
                <w:sz w:val="20"/>
                <w:szCs w:val="20"/>
              </w:rPr>
              <w:t>+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05A6" w:rsidRPr="00D53FA0" w:rsidRDefault="00E905A6" w:rsidP="00405984">
            <w:pPr>
              <w:spacing w:before="100" w:beforeAutospacing="1"/>
              <w:jc w:val="center"/>
              <w:rPr>
                <w:rFonts w:ascii="Times New Roman" w:eastAsia="Arimo" w:hAnsi="Times New Roman" w:cs="Times New Roman"/>
                <w:b/>
                <w:sz w:val="20"/>
                <w:szCs w:val="20"/>
              </w:rPr>
            </w:pPr>
            <w:r w:rsidRPr="00D53FA0">
              <w:rPr>
                <w:rFonts w:ascii="Times New Roman" w:eastAsia="Arimo" w:hAnsi="Times New Roman" w:cs="Times New Roman"/>
                <w:b/>
                <w:sz w:val="20"/>
                <w:szCs w:val="20"/>
              </w:rPr>
              <w:t>+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05A6" w:rsidRPr="00D53FA0" w:rsidRDefault="00E905A6" w:rsidP="00405984">
            <w:pPr>
              <w:spacing w:before="100" w:beforeAutospacing="1"/>
              <w:jc w:val="center"/>
              <w:rPr>
                <w:rFonts w:ascii="Times New Roman" w:eastAsia="Arimo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05A6" w:rsidRPr="00D53FA0" w:rsidRDefault="00E905A6" w:rsidP="00405984">
            <w:pPr>
              <w:spacing w:before="100" w:beforeAutospacing="1"/>
              <w:jc w:val="center"/>
              <w:rPr>
                <w:rFonts w:ascii="Times New Roman" w:eastAsia="Arimo" w:hAnsi="Times New Roman" w:cs="Times New Roman"/>
                <w:b/>
                <w:sz w:val="20"/>
                <w:szCs w:val="20"/>
              </w:rPr>
            </w:pPr>
            <w:r w:rsidRPr="00D53FA0">
              <w:rPr>
                <w:rFonts w:ascii="Times New Roman" w:eastAsia="Arimo" w:hAnsi="Times New Roman" w:cs="Times New Roman"/>
                <w:b/>
                <w:sz w:val="20"/>
                <w:szCs w:val="20"/>
              </w:rPr>
              <w:t>+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05A6" w:rsidRPr="00D53FA0" w:rsidRDefault="00E905A6" w:rsidP="00405984">
            <w:pPr>
              <w:spacing w:before="100" w:beforeAutospacing="1"/>
              <w:jc w:val="center"/>
              <w:rPr>
                <w:rFonts w:ascii="Times New Roman" w:eastAsia="Arimo" w:hAnsi="Times New Roman" w:cs="Times New Roman"/>
                <w:b/>
                <w:sz w:val="20"/>
                <w:szCs w:val="20"/>
              </w:rPr>
            </w:pPr>
            <w:r w:rsidRPr="00D53FA0">
              <w:rPr>
                <w:rFonts w:ascii="Times New Roman" w:eastAsia="Arimo" w:hAnsi="Times New Roman" w:cs="Times New Roman"/>
                <w:b/>
                <w:sz w:val="20"/>
                <w:szCs w:val="20"/>
              </w:rPr>
              <w:t>+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E905A6" w:rsidRPr="00D53FA0" w:rsidRDefault="00E905A6" w:rsidP="00405984">
            <w:pPr>
              <w:spacing w:before="100" w:beforeAutospacing="1"/>
              <w:jc w:val="center"/>
              <w:rPr>
                <w:rFonts w:ascii="Times New Roman" w:eastAsia="Arimo" w:hAnsi="Times New Roman" w:cs="Times New Roman"/>
                <w:b/>
                <w:sz w:val="20"/>
                <w:szCs w:val="20"/>
              </w:rPr>
            </w:pPr>
            <w:r w:rsidRPr="00D53FA0">
              <w:rPr>
                <w:rFonts w:ascii="Times New Roman" w:eastAsia="Arimo" w:hAnsi="Times New Roman" w:cs="Times New Roman"/>
                <w:b/>
                <w:sz w:val="20"/>
                <w:szCs w:val="20"/>
              </w:rPr>
              <w:t>+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E905A6" w:rsidRPr="00D53FA0" w:rsidRDefault="00E905A6" w:rsidP="00405984">
            <w:pPr>
              <w:spacing w:before="100" w:beforeAutospacing="1"/>
              <w:jc w:val="center"/>
              <w:rPr>
                <w:rFonts w:ascii="Times New Roman" w:eastAsia="Arimo" w:hAnsi="Times New Roman" w:cs="Times New Roman"/>
                <w:b/>
                <w:sz w:val="20"/>
                <w:szCs w:val="20"/>
              </w:rPr>
            </w:pPr>
            <w:r w:rsidRPr="00D53FA0">
              <w:rPr>
                <w:rFonts w:ascii="Times New Roman" w:eastAsia="Arimo" w:hAnsi="Times New Roman" w:cs="Times New Roman"/>
                <w:b/>
                <w:sz w:val="20"/>
                <w:szCs w:val="20"/>
              </w:rPr>
              <w:t>+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E905A6" w:rsidRPr="00D53FA0" w:rsidRDefault="00E905A6" w:rsidP="00405984">
            <w:pPr>
              <w:spacing w:before="100" w:beforeAutospacing="1"/>
              <w:jc w:val="center"/>
              <w:rPr>
                <w:rFonts w:ascii="Times New Roman" w:eastAsia="Arimo" w:hAnsi="Times New Roman" w:cs="Times New Roman"/>
                <w:b/>
                <w:sz w:val="20"/>
                <w:szCs w:val="20"/>
              </w:rPr>
            </w:pPr>
            <w:r w:rsidRPr="00D53FA0">
              <w:rPr>
                <w:rFonts w:ascii="Times New Roman" w:eastAsia="Arimo" w:hAnsi="Times New Roman" w:cs="Times New Roman"/>
                <w:b/>
                <w:sz w:val="20"/>
                <w:szCs w:val="20"/>
              </w:rPr>
              <w:t>+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E905A6" w:rsidRPr="00D53FA0" w:rsidRDefault="00E905A6" w:rsidP="00405984">
            <w:pPr>
              <w:spacing w:before="100" w:beforeAutospacing="1"/>
              <w:jc w:val="center"/>
              <w:rPr>
                <w:rFonts w:ascii="Times New Roman" w:eastAsia="Arimo" w:hAnsi="Times New Roman" w:cs="Times New Roman"/>
                <w:b/>
                <w:sz w:val="20"/>
                <w:szCs w:val="20"/>
              </w:rPr>
            </w:pPr>
            <w:r w:rsidRPr="00D53FA0">
              <w:rPr>
                <w:rFonts w:ascii="Times New Roman" w:eastAsia="Arimo" w:hAnsi="Times New Roman" w:cs="Times New Roman"/>
                <w:b/>
                <w:sz w:val="20"/>
                <w:szCs w:val="20"/>
              </w:rPr>
              <w:t>+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E905A6" w:rsidRPr="00D53FA0" w:rsidRDefault="00E905A6" w:rsidP="00405984">
            <w:pPr>
              <w:spacing w:before="100" w:beforeAutospacing="1"/>
              <w:jc w:val="center"/>
              <w:rPr>
                <w:rFonts w:ascii="Times New Roman" w:eastAsia="Arimo" w:hAnsi="Times New Roman" w:cs="Times New Roman"/>
                <w:b/>
                <w:sz w:val="20"/>
                <w:szCs w:val="20"/>
              </w:rPr>
            </w:pPr>
            <w:r w:rsidRPr="00D53FA0">
              <w:rPr>
                <w:rFonts w:ascii="Times New Roman" w:eastAsia="Arimo" w:hAnsi="Times New Roman" w:cs="Times New Roman"/>
                <w:b/>
                <w:sz w:val="20"/>
                <w:szCs w:val="20"/>
              </w:rPr>
              <w:t>+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E905A6" w:rsidRPr="00D53FA0" w:rsidRDefault="00E905A6" w:rsidP="00405984">
            <w:pPr>
              <w:spacing w:before="100" w:beforeAutospacing="1"/>
              <w:jc w:val="center"/>
              <w:rPr>
                <w:rFonts w:ascii="Times New Roman" w:eastAsia="Arimo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E905A6" w:rsidRPr="00D53FA0" w:rsidRDefault="00E905A6" w:rsidP="00405984">
            <w:pPr>
              <w:spacing w:before="100" w:beforeAutospacing="1"/>
              <w:jc w:val="center"/>
              <w:rPr>
                <w:rFonts w:ascii="Times New Roman" w:eastAsia="Arimo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:rsidR="00E905A6" w:rsidRPr="00D53FA0" w:rsidRDefault="00576A76" w:rsidP="00405984">
            <w:pPr>
              <w:spacing w:before="100" w:beforeAutospacing="1"/>
              <w:jc w:val="center"/>
              <w:rPr>
                <w:rFonts w:ascii="Times New Roman" w:eastAsia="Arimo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Arimo" w:hAnsi="Times New Roman" w:cs="Times New Roman"/>
                <w:b/>
                <w:sz w:val="20"/>
                <w:szCs w:val="20"/>
              </w:rPr>
              <w:t>+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905A6" w:rsidRPr="00D53FA0" w:rsidRDefault="00E905A6" w:rsidP="00405984">
            <w:pPr>
              <w:spacing w:before="100" w:beforeAutospacing="1"/>
              <w:jc w:val="center"/>
              <w:rPr>
                <w:rFonts w:ascii="Times New Roman" w:eastAsia="Arimo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</w:tcPr>
          <w:p w:rsidR="00E905A6" w:rsidRPr="00D53FA0" w:rsidRDefault="00E905A6" w:rsidP="00405984">
            <w:pPr>
              <w:spacing w:before="100" w:beforeAutospacing="1"/>
              <w:jc w:val="center"/>
              <w:rPr>
                <w:rFonts w:ascii="Times New Roman" w:eastAsia="Arimo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E905A6" w:rsidRPr="00D53FA0" w:rsidRDefault="00E905A6" w:rsidP="00405984">
            <w:pPr>
              <w:spacing w:before="100" w:beforeAutospacing="1"/>
              <w:jc w:val="center"/>
              <w:rPr>
                <w:rFonts w:ascii="Times New Roman" w:eastAsia="Arimo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E905A6" w:rsidRPr="00D53FA0" w:rsidRDefault="00E905A6" w:rsidP="00405984">
            <w:pPr>
              <w:spacing w:before="100" w:beforeAutospacing="1"/>
              <w:jc w:val="center"/>
              <w:rPr>
                <w:rFonts w:ascii="Times New Roman" w:eastAsia="Arimo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E905A6" w:rsidRPr="00D53FA0" w:rsidRDefault="00E905A6" w:rsidP="00405984">
            <w:pPr>
              <w:spacing w:before="100" w:beforeAutospacing="1"/>
              <w:jc w:val="center"/>
              <w:rPr>
                <w:rFonts w:ascii="Times New Roman" w:eastAsia="Arimo" w:hAnsi="Times New Roman" w:cs="Times New Roman"/>
                <w:b/>
                <w:sz w:val="20"/>
                <w:szCs w:val="20"/>
              </w:rPr>
            </w:pPr>
            <w:r w:rsidRPr="00D53FA0">
              <w:rPr>
                <w:rFonts w:ascii="Times New Roman" w:eastAsia="Arimo" w:hAnsi="Times New Roman" w:cs="Times New Roman"/>
                <w:b/>
                <w:sz w:val="20"/>
                <w:szCs w:val="20"/>
              </w:rPr>
              <w:t>+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E905A6" w:rsidRPr="00D53FA0" w:rsidRDefault="00E905A6" w:rsidP="009D7FEA">
            <w:pPr>
              <w:jc w:val="center"/>
              <w:rPr>
                <w:rFonts w:ascii="Times New Roman" w:eastAsia="Arimo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E905A6" w:rsidRPr="00D53FA0" w:rsidRDefault="00E905A6" w:rsidP="009D7FEA">
            <w:pPr>
              <w:jc w:val="center"/>
              <w:rPr>
                <w:rFonts w:ascii="Times New Roman" w:eastAsia="Arimo" w:hAnsi="Times New Roman" w:cs="Times New Roman"/>
                <w:b/>
                <w:sz w:val="20"/>
                <w:szCs w:val="20"/>
              </w:rPr>
            </w:pPr>
          </w:p>
        </w:tc>
      </w:tr>
      <w:tr w:rsidR="00E905A6" w:rsidRPr="00D53FA0" w:rsidTr="00021E1A">
        <w:trPr>
          <w:trHeight w:val="240"/>
        </w:trPr>
        <w:tc>
          <w:tcPr>
            <w:tcW w:w="7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05A6" w:rsidRPr="00D53FA0" w:rsidRDefault="00E905A6" w:rsidP="002C2106">
            <w:pPr>
              <w:jc w:val="center"/>
              <w:rPr>
                <w:rFonts w:ascii="Times New Roman" w:eastAsia="Arimo" w:hAnsi="Times New Roman" w:cs="Times New Roman"/>
                <w:b/>
                <w:sz w:val="20"/>
                <w:szCs w:val="20"/>
              </w:rPr>
            </w:pPr>
            <w:r w:rsidRPr="00D53FA0">
              <w:rPr>
                <w:rFonts w:ascii="Times New Roman" w:eastAsia="Arimo" w:hAnsi="Times New Roman" w:cs="Times New Roman"/>
                <w:b/>
                <w:sz w:val="20"/>
                <w:szCs w:val="20"/>
              </w:rPr>
              <w:t>ФК5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05A6" w:rsidRPr="00D53FA0" w:rsidRDefault="00E905A6" w:rsidP="00405984">
            <w:pPr>
              <w:spacing w:before="100" w:beforeAutospacing="1"/>
              <w:jc w:val="center"/>
              <w:rPr>
                <w:rFonts w:ascii="Times New Roman" w:eastAsia="Arimo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05A6" w:rsidRPr="00D53FA0" w:rsidRDefault="00E905A6" w:rsidP="00405984">
            <w:pPr>
              <w:spacing w:before="100" w:beforeAutospacing="1"/>
              <w:jc w:val="center"/>
              <w:rPr>
                <w:rFonts w:ascii="Times New Roman" w:eastAsia="Arimo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05A6" w:rsidRPr="00D53FA0" w:rsidRDefault="00E905A6" w:rsidP="00405984">
            <w:pPr>
              <w:spacing w:before="100" w:beforeAutospacing="1"/>
              <w:jc w:val="center"/>
              <w:rPr>
                <w:rFonts w:ascii="Times New Roman" w:eastAsia="Arimo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05A6" w:rsidRPr="00D53FA0" w:rsidRDefault="00E905A6" w:rsidP="00405984">
            <w:pPr>
              <w:spacing w:before="100" w:beforeAutospacing="1"/>
              <w:jc w:val="center"/>
              <w:rPr>
                <w:rFonts w:ascii="Times New Roman" w:eastAsia="Arimo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05A6" w:rsidRPr="00D53FA0" w:rsidRDefault="00E905A6" w:rsidP="00405984">
            <w:pPr>
              <w:spacing w:before="100" w:beforeAutospacing="1"/>
              <w:jc w:val="center"/>
              <w:rPr>
                <w:rFonts w:ascii="Times New Roman" w:eastAsia="Arimo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05A6" w:rsidRPr="00D53FA0" w:rsidRDefault="00E905A6" w:rsidP="00405984">
            <w:pPr>
              <w:spacing w:before="100" w:beforeAutospacing="1"/>
              <w:jc w:val="center"/>
              <w:rPr>
                <w:rFonts w:ascii="Times New Roman" w:eastAsia="Arimo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05A6" w:rsidRPr="00D53FA0" w:rsidRDefault="00E905A6" w:rsidP="00405984">
            <w:pPr>
              <w:spacing w:before="100" w:beforeAutospacing="1"/>
              <w:jc w:val="center"/>
              <w:rPr>
                <w:rFonts w:ascii="Times New Roman" w:eastAsia="Arimo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05A6" w:rsidRPr="00D53FA0" w:rsidRDefault="00E905A6" w:rsidP="00405984">
            <w:pPr>
              <w:spacing w:before="100" w:beforeAutospacing="1"/>
              <w:jc w:val="center"/>
              <w:rPr>
                <w:rFonts w:ascii="Times New Roman" w:eastAsia="Arimo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05A6" w:rsidRPr="00D53FA0" w:rsidRDefault="00E905A6" w:rsidP="00405984">
            <w:pPr>
              <w:spacing w:before="100" w:beforeAutospacing="1"/>
              <w:jc w:val="center"/>
              <w:rPr>
                <w:rFonts w:ascii="Times New Roman" w:eastAsia="Arimo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05A6" w:rsidRPr="00D53FA0" w:rsidRDefault="00E905A6" w:rsidP="00405984">
            <w:pPr>
              <w:spacing w:before="100" w:beforeAutospacing="1"/>
              <w:jc w:val="center"/>
              <w:rPr>
                <w:rFonts w:ascii="Times New Roman" w:eastAsia="Arimo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05A6" w:rsidRPr="00D53FA0" w:rsidRDefault="00E905A6" w:rsidP="00405984">
            <w:pPr>
              <w:spacing w:before="100" w:beforeAutospacing="1"/>
              <w:jc w:val="center"/>
              <w:rPr>
                <w:rFonts w:ascii="Times New Roman" w:eastAsia="Arimo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05A6" w:rsidRPr="00D53FA0" w:rsidRDefault="00E905A6" w:rsidP="00405984">
            <w:pPr>
              <w:spacing w:before="100" w:beforeAutospacing="1"/>
              <w:jc w:val="center"/>
              <w:rPr>
                <w:rFonts w:ascii="Times New Roman" w:eastAsia="Arimo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05A6" w:rsidRPr="00D53FA0" w:rsidRDefault="00E905A6" w:rsidP="00405984">
            <w:pPr>
              <w:spacing w:before="100" w:beforeAutospacing="1"/>
              <w:jc w:val="center"/>
              <w:rPr>
                <w:rFonts w:ascii="Times New Roman" w:eastAsia="Arimo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05A6" w:rsidRPr="00D53FA0" w:rsidRDefault="00E905A6" w:rsidP="00405984">
            <w:pPr>
              <w:spacing w:before="100" w:beforeAutospacing="1"/>
              <w:jc w:val="center"/>
              <w:rPr>
                <w:rFonts w:ascii="Times New Roman" w:eastAsia="Arimo" w:hAnsi="Times New Roman" w:cs="Times New Roman"/>
                <w:b/>
                <w:sz w:val="20"/>
                <w:szCs w:val="20"/>
              </w:rPr>
            </w:pPr>
            <w:r w:rsidRPr="00D53FA0">
              <w:rPr>
                <w:rFonts w:ascii="Times New Roman" w:eastAsia="Arimo" w:hAnsi="Times New Roman" w:cs="Times New Roman"/>
                <w:b/>
                <w:sz w:val="20"/>
                <w:szCs w:val="20"/>
              </w:rPr>
              <w:t>+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05A6" w:rsidRPr="00D53FA0" w:rsidRDefault="00E905A6" w:rsidP="00405984">
            <w:pPr>
              <w:spacing w:before="100" w:beforeAutospacing="1"/>
              <w:jc w:val="center"/>
              <w:rPr>
                <w:rFonts w:ascii="Times New Roman" w:eastAsia="Arimo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05A6" w:rsidRPr="00D53FA0" w:rsidRDefault="00E905A6" w:rsidP="00405984">
            <w:pPr>
              <w:spacing w:before="100" w:beforeAutospacing="1"/>
              <w:jc w:val="center"/>
              <w:rPr>
                <w:rFonts w:ascii="Times New Roman" w:eastAsia="Arimo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E905A6" w:rsidRPr="00D53FA0" w:rsidRDefault="00E905A6" w:rsidP="00405984">
            <w:pPr>
              <w:spacing w:before="100" w:beforeAutospacing="1"/>
              <w:jc w:val="center"/>
              <w:rPr>
                <w:rFonts w:ascii="Times New Roman" w:eastAsia="Arimo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E905A6" w:rsidRPr="00D53FA0" w:rsidRDefault="00E905A6" w:rsidP="00405984">
            <w:pPr>
              <w:spacing w:before="100" w:beforeAutospacing="1"/>
              <w:jc w:val="center"/>
              <w:rPr>
                <w:rFonts w:ascii="Times New Roman" w:eastAsia="Arimo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E905A6" w:rsidRPr="00D53FA0" w:rsidRDefault="00E905A6" w:rsidP="00405984">
            <w:pPr>
              <w:spacing w:before="100" w:beforeAutospacing="1"/>
              <w:jc w:val="center"/>
              <w:rPr>
                <w:rFonts w:ascii="Times New Roman" w:eastAsia="Arimo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E905A6" w:rsidRPr="00D53FA0" w:rsidRDefault="00E905A6" w:rsidP="00405984">
            <w:pPr>
              <w:spacing w:before="100" w:beforeAutospacing="1"/>
              <w:jc w:val="center"/>
              <w:rPr>
                <w:rFonts w:ascii="Times New Roman" w:eastAsia="Arimo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E905A6" w:rsidRPr="00D53FA0" w:rsidRDefault="00E905A6" w:rsidP="00405984">
            <w:pPr>
              <w:spacing w:before="100" w:beforeAutospacing="1"/>
              <w:jc w:val="center"/>
              <w:rPr>
                <w:rFonts w:ascii="Times New Roman" w:eastAsia="Arimo" w:hAnsi="Times New Roman" w:cs="Times New Roman"/>
                <w:b/>
                <w:sz w:val="20"/>
                <w:szCs w:val="20"/>
              </w:rPr>
            </w:pPr>
            <w:r w:rsidRPr="00D53FA0">
              <w:rPr>
                <w:rFonts w:ascii="Times New Roman" w:eastAsia="Arimo" w:hAnsi="Times New Roman" w:cs="Times New Roman"/>
                <w:b/>
                <w:sz w:val="20"/>
                <w:szCs w:val="20"/>
              </w:rPr>
              <w:t>+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E905A6" w:rsidRPr="00D53FA0" w:rsidRDefault="00E905A6" w:rsidP="00405984">
            <w:pPr>
              <w:spacing w:before="100" w:beforeAutospacing="1"/>
              <w:jc w:val="center"/>
              <w:rPr>
                <w:rFonts w:ascii="Times New Roman" w:eastAsia="Arimo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E905A6" w:rsidRPr="00D53FA0" w:rsidRDefault="00E905A6" w:rsidP="00405984">
            <w:pPr>
              <w:spacing w:before="100" w:beforeAutospacing="1"/>
              <w:jc w:val="center"/>
              <w:rPr>
                <w:rFonts w:ascii="Times New Roman" w:eastAsia="Arimo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:rsidR="00E905A6" w:rsidRPr="00D53FA0" w:rsidRDefault="00E905A6" w:rsidP="00405984">
            <w:pPr>
              <w:spacing w:before="100" w:beforeAutospacing="1"/>
              <w:jc w:val="center"/>
              <w:rPr>
                <w:rFonts w:ascii="Times New Roman" w:eastAsia="Arimo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905A6" w:rsidRPr="00D53FA0" w:rsidRDefault="00E905A6" w:rsidP="00405984">
            <w:pPr>
              <w:spacing w:before="100" w:beforeAutospacing="1"/>
              <w:jc w:val="center"/>
              <w:rPr>
                <w:rFonts w:ascii="Times New Roman" w:eastAsia="Arimo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</w:tcPr>
          <w:p w:rsidR="00E905A6" w:rsidRPr="00D53FA0" w:rsidRDefault="00E905A6" w:rsidP="00405984">
            <w:pPr>
              <w:spacing w:before="100" w:beforeAutospacing="1"/>
              <w:jc w:val="center"/>
              <w:rPr>
                <w:rFonts w:ascii="Times New Roman" w:eastAsia="Arimo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E905A6" w:rsidRPr="00D53FA0" w:rsidRDefault="00E905A6" w:rsidP="00405984">
            <w:pPr>
              <w:spacing w:before="100" w:beforeAutospacing="1"/>
              <w:jc w:val="center"/>
              <w:rPr>
                <w:rFonts w:ascii="Times New Roman" w:eastAsia="Arimo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E905A6" w:rsidRPr="00D53FA0" w:rsidRDefault="00E905A6" w:rsidP="00405984">
            <w:pPr>
              <w:spacing w:before="100" w:beforeAutospacing="1"/>
              <w:jc w:val="center"/>
              <w:rPr>
                <w:rFonts w:ascii="Times New Roman" w:eastAsia="Arimo" w:hAnsi="Times New Roman" w:cs="Times New Roman"/>
                <w:b/>
                <w:sz w:val="20"/>
                <w:szCs w:val="20"/>
              </w:rPr>
            </w:pPr>
            <w:r w:rsidRPr="00D53FA0">
              <w:rPr>
                <w:rFonts w:ascii="Times New Roman" w:eastAsia="Arimo" w:hAnsi="Times New Roman" w:cs="Times New Roman"/>
                <w:b/>
                <w:sz w:val="20"/>
                <w:szCs w:val="20"/>
              </w:rPr>
              <w:t>+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E905A6" w:rsidRPr="00D53FA0" w:rsidRDefault="00E905A6" w:rsidP="00405984">
            <w:pPr>
              <w:spacing w:before="100" w:beforeAutospacing="1"/>
              <w:jc w:val="center"/>
              <w:rPr>
                <w:rFonts w:ascii="Times New Roman" w:eastAsia="Arimo" w:hAnsi="Times New Roman" w:cs="Times New Roman"/>
                <w:b/>
                <w:sz w:val="20"/>
                <w:szCs w:val="20"/>
              </w:rPr>
            </w:pPr>
            <w:r w:rsidRPr="00D53FA0">
              <w:rPr>
                <w:rFonts w:ascii="Times New Roman" w:eastAsia="Arimo" w:hAnsi="Times New Roman" w:cs="Times New Roman"/>
                <w:b/>
                <w:sz w:val="20"/>
                <w:szCs w:val="20"/>
              </w:rPr>
              <w:t>+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E905A6" w:rsidRPr="00D53FA0" w:rsidRDefault="00E905A6" w:rsidP="009D7FEA">
            <w:pPr>
              <w:jc w:val="center"/>
              <w:rPr>
                <w:rFonts w:ascii="Times New Roman" w:eastAsia="Arimo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E905A6" w:rsidRPr="00D53FA0" w:rsidRDefault="00E905A6" w:rsidP="009D7FEA">
            <w:pPr>
              <w:jc w:val="center"/>
              <w:rPr>
                <w:rFonts w:ascii="Times New Roman" w:eastAsia="Arimo" w:hAnsi="Times New Roman" w:cs="Times New Roman"/>
                <w:b/>
                <w:sz w:val="20"/>
                <w:szCs w:val="20"/>
              </w:rPr>
            </w:pPr>
          </w:p>
        </w:tc>
      </w:tr>
      <w:tr w:rsidR="00E905A6" w:rsidRPr="00D53FA0" w:rsidTr="00021E1A">
        <w:trPr>
          <w:trHeight w:val="240"/>
        </w:trPr>
        <w:tc>
          <w:tcPr>
            <w:tcW w:w="7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05A6" w:rsidRPr="00D53FA0" w:rsidRDefault="00E905A6" w:rsidP="002C2106">
            <w:pPr>
              <w:jc w:val="center"/>
              <w:rPr>
                <w:rFonts w:ascii="Times New Roman" w:eastAsia="Arimo" w:hAnsi="Times New Roman" w:cs="Times New Roman"/>
                <w:b/>
                <w:sz w:val="20"/>
                <w:szCs w:val="20"/>
              </w:rPr>
            </w:pPr>
            <w:r w:rsidRPr="00D53FA0">
              <w:rPr>
                <w:rFonts w:ascii="Times New Roman" w:eastAsia="Arimo" w:hAnsi="Times New Roman" w:cs="Times New Roman"/>
                <w:b/>
                <w:sz w:val="20"/>
                <w:szCs w:val="20"/>
              </w:rPr>
              <w:t>ФК6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05A6" w:rsidRPr="00D53FA0" w:rsidRDefault="00E905A6" w:rsidP="00405984">
            <w:pPr>
              <w:spacing w:before="100" w:beforeAutospacing="1"/>
              <w:jc w:val="center"/>
              <w:rPr>
                <w:rFonts w:ascii="Times New Roman" w:eastAsia="Arimo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05A6" w:rsidRPr="00D53FA0" w:rsidRDefault="00E905A6" w:rsidP="00405984">
            <w:pPr>
              <w:spacing w:before="100" w:beforeAutospacing="1"/>
              <w:jc w:val="center"/>
              <w:rPr>
                <w:rFonts w:ascii="Times New Roman" w:eastAsia="Arimo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05A6" w:rsidRPr="00D53FA0" w:rsidRDefault="00E905A6" w:rsidP="00405984">
            <w:pPr>
              <w:spacing w:before="100" w:beforeAutospacing="1"/>
              <w:jc w:val="center"/>
              <w:rPr>
                <w:rFonts w:ascii="Times New Roman" w:eastAsia="Arimo" w:hAnsi="Times New Roman" w:cs="Times New Roman"/>
                <w:b/>
                <w:sz w:val="20"/>
                <w:szCs w:val="20"/>
              </w:rPr>
            </w:pPr>
            <w:r w:rsidRPr="00D53FA0">
              <w:rPr>
                <w:rFonts w:ascii="Times New Roman" w:eastAsia="Arimo" w:hAnsi="Times New Roman" w:cs="Times New Roman"/>
                <w:b/>
                <w:sz w:val="20"/>
                <w:szCs w:val="20"/>
              </w:rPr>
              <w:t>+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05A6" w:rsidRPr="00D53FA0" w:rsidRDefault="00E905A6" w:rsidP="00405984">
            <w:pPr>
              <w:spacing w:before="100" w:beforeAutospacing="1"/>
              <w:jc w:val="center"/>
              <w:rPr>
                <w:rFonts w:ascii="Times New Roman" w:eastAsia="Arimo" w:hAnsi="Times New Roman" w:cs="Times New Roman"/>
                <w:b/>
                <w:sz w:val="20"/>
                <w:szCs w:val="20"/>
              </w:rPr>
            </w:pPr>
            <w:r w:rsidRPr="00D53FA0">
              <w:rPr>
                <w:rFonts w:ascii="Times New Roman" w:eastAsia="Arimo" w:hAnsi="Times New Roman" w:cs="Times New Roman"/>
                <w:b/>
                <w:sz w:val="20"/>
                <w:szCs w:val="20"/>
              </w:rPr>
              <w:t>+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05A6" w:rsidRPr="00D53FA0" w:rsidRDefault="00E905A6" w:rsidP="00405984">
            <w:pPr>
              <w:spacing w:before="100" w:beforeAutospacing="1"/>
              <w:jc w:val="center"/>
              <w:rPr>
                <w:rFonts w:ascii="Times New Roman" w:eastAsia="Arimo" w:hAnsi="Times New Roman" w:cs="Times New Roman"/>
                <w:b/>
                <w:sz w:val="20"/>
                <w:szCs w:val="20"/>
              </w:rPr>
            </w:pPr>
            <w:r w:rsidRPr="00D53FA0">
              <w:rPr>
                <w:rFonts w:ascii="Times New Roman" w:eastAsia="Arimo" w:hAnsi="Times New Roman" w:cs="Times New Roman"/>
                <w:b/>
                <w:sz w:val="20"/>
                <w:szCs w:val="20"/>
              </w:rPr>
              <w:t>+</w:t>
            </w:r>
          </w:p>
        </w:tc>
        <w:tc>
          <w:tcPr>
            <w:tcW w:w="2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05A6" w:rsidRPr="00D53FA0" w:rsidRDefault="00E905A6" w:rsidP="00405984">
            <w:pPr>
              <w:spacing w:before="100" w:beforeAutospacing="1"/>
              <w:jc w:val="center"/>
              <w:rPr>
                <w:rFonts w:ascii="Times New Roman" w:eastAsia="Arimo" w:hAnsi="Times New Roman" w:cs="Times New Roman"/>
                <w:b/>
                <w:sz w:val="20"/>
                <w:szCs w:val="20"/>
              </w:rPr>
            </w:pPr>
            <w:r w:rsidRPr="00D53FA0">
              <w:rPr>
                <w:rFonts w:ascii="Times New Roman" w:eastAsia="Arimo" w:hAnsi="Times New Roman" w:cs="Times New Roman"/>
                <w:b/>
                <w:sz w:val="20"/>
                <w:szCs w:val="20"/>
              </w:rPr>
              <w:t>+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05A6" w:rsidRPr="00D53FA0" w:rsidRDefault="00E905A6" w:rsidP="00405984">
            <w:pPr>
              <w:spacing w:before="100" w:beforeAutospacing="1"/>
              <w:jc w:val="center"/>
              <w:rPr>
                <w:rFonts w:ascii="Times New Roman" w:eastAsia="Arimo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05A6" w:rsidRPr="00D53FA0" w:rsidRDefault="00E905A6" w:rsidP="00405984">
            <w:pPr>
              <w:spacing w:before="100" w:beforeAutospacing="1"/>
              <w:jc w:val="center"/>
              <w:rPr>
                <w:rFonts w:ascii="Times New Roman" w:eastAsia="Arimo" w:hAnsi="Times New Roman" w:cs="Times New Roman"/>
                <w:b/>
                <w:sz w:val="20"/>
                <w:szCs w:val="20"/>
              </w:rPr>
            </w:pPr>
            <w:r w:rsidRPr="00D53FA0">
              <w:rPr>
                <w:rFonts w:ascii="Times New Roman" w:eastAsia="Arimo" w:hAnsi="Times New Roman" w:cs="Times New Roman"/>
                <w:b/>
                <w:sz w:val="20"/>
                <w:szCs w:val="20"/>
              </w:rPr>
              <w:t>+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05A6" w:rsidRPr="00D53FA0" w:rsidRDefault="00E905A6" w:rsidP="00405984">
            <w:pPr>
              <w:spacing w:before="100" w:beforeAutospacing="1"/>
              <w:jc w:val="center"/>
              <w:rPr>
                <w:rFonts w:ascii="Times New Roman" w:eastAsia="Arimo" w:hAnsi="Times New Roman" w:cs="Times New Roman"/>
                <w:b/>
                <w:sz w:val="20"/>
                <w:szCs w:val="20"/>
              </w:rPr>
            </w:pPr>
            <w:r w:rsidRPr="00D53FA0">
              <w:rPr>
                <w:rFonts w:ascii="Times New Roman" w:eastAsia="Arimo" w:hAnsi="Times New Roman" w:cs="Times New Roman"/>
                <w:b/>
                <w:sz w:val="20"/>
                <w:szCs w:val="20"/>
              </w:rPr>
              <w:t>+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05A6" w:rsidRPr="00D53FA0" w:rsidRDefault="00E905A6" w:rsidP="00405984">
            <w:pPr>
              <w:spacing w:before="100" w:beforeAutospacing="1"/>
              <w:jc w:val="center"/>
              <w:rPr>
                <w:rFonts w:ascii="Times New Roman" w:eastAsia="Arimo" w:hAnsi="Times New Roman" w:cs="Times New Roman"/>
                <w:b/>
                <w:sz w:val="20"/>
                <w:szCs w:val="20"/>
              </w:rPr>
            </w:pPr>
            <w:r w:rsidRPr="00D53FA0">
              <w:rPr>
                <w:rFonts w:ascii="Times New Roman" w:eastAsia="Arimo" w:hAnsi="Times New Roman" w:cs="Times New Roman"/>
                <w:b/>
                <w:sz w:val="20"/>
                <w:szCs w:val="20"/>
              </w:rPr>
              <w:t>+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05A6" w:rsidRPr="00D53FA0" w:rsidRDefault="00E905A6" w:rsidP="00405984">
            <w:pPr>
              <w:spacing w:before="100" w:beforeAutospacing="1"/>
              <w:jc w:val="center"/>
              <w:rPr>
                <w:rFonts w:ascii="Times New Roman" w:eastAsia="Arimo" w:hAnsi="Times New Roman" w:cs="Times New Roman"/>
                <w:b/>
                <w:sz w:val="20"/>
                <w:szCs w:val="20"/>
              </w:rPr>
            </w:pPr>
            <w:r w:rsidRPr="00D53FA0">
              <w:rPr>
                <w:rFonts w:ascii="Times New Roman" w:eastAsia="Arimo" w:hAnsi="Times New Roman" w:cs="Times New Roman"/>
                <w:b/>
                <w:sz w:val="20"/>
                <w:szCs w:val="20"/>
              </w:rPr>
              <w:t>+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05A6" w:rsidRPr="00D53FA0" w:rsidRDefault="00E905A6" w:rsidP="00405984">
            <w:pPr>
              <w:spacing w:before="100" w:beforeAutospacing="1"/>
              <w:jc w:val="center"/>
              <w:rPr>
                <w:rFonts w:ascii="Times New Roman" w:eastAsia="Arimo" w:hAnsi="Times New Roman" w:cs="Times New Roman"/>
                <w:b/>
                <w:sz w:val="20"/>
                <w:szCs w:val="20"/>
              </w:rPr>
            </w:pPr>
            <w:r w:rsidRPr="00D53FA0">
              <w:rPr>
                <w:rFonts w:ascii="Times New Roman" w:eastAsia="Arimo" w:hAnsi="Times New Roman" w:cs="Times New Roman"/>
                <w:b/>
                <w:sz w:val="20"/>
                <w:szCs w:val="20"/>
              </w:rPr>
              <w:t>+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05A6" w:rsidRPr="00D53FA0" w:rsidRDefault="00E905A6" w:rsidP="00405984">
            <w:pPr>
              <w:spacing w:before="100" w:beforeAutospacing="1"/>
              <w:jc w:val="center"/>
              <w:rPr>
                <w:rFonts w:ascii="Times New Roman" w:eastAsia="Arimo" w:hAnsi="Times New Roman" w:cs="Times New Roman"/>
                <w:b/>
                <w:sz w:val="20"/>
                <w:szCs w:val="20"/>
              </w:rPr>
            </w:pPr>
            <w:r w:rsidRPr="00D53FA0">
              <w:rPr>
                <w:rFonts w:ascii="Times New Roman" w:eastAsia="Arimo" w:hAnsi="Times New Roman" w:cs="Times New Roman"/>
                <w:b/>
                <w:sz w:val="20"/>
                <w:szCs w:val="20"/>
              </w:rPr>
              <w:t>+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05A6" w:rsidRPr="00D53FA0" w:rsidRDefault="00E905A6" w:rsidP="00405984">
            <w:pPr>
              <w:spacing w:before="100" w:beforeAutospacing="1"/>
              <w:jc w:val="center"/>
              <w:rPr>
                <w:rFonts w:ascii="Times New Roman" w:eastAsia="Arimo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05A6" w:rsidRPr="00D53FA0" w:rsidRDefault="00E905A6" w:rsidP="00405984">
            <w:pPr>
              <w:spacing w:before="100" w:beforeAutospacing="1"/>
              <w:jc w:val="center"/>
              <w:rPr>
                <w:rFonts w:ascii="Times New Roman" w:eastAsia="Arimo" w:hAnsi="Times New Roman" w:cs="Times New Roman"/>
                <w:b/>
                <w:sz w:val="20"/>
                <w:szCs w:val="20"/>
              </w:rPr>
            </w:pPr>
            <w:r w:rsidRPr="00D53FA0">
              <w:rPr>
                <w:rFonts w:ascii="Times New Roman" w:eastAsia="Arimo" w:hAnsi="Times New Roman" w:cs="Times New Roman"/>
                <w:b/>
                <w:sz w:val="20"/>
                <w:szCs w:val="20"/>
              </w:rPr>
              <w:t>+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05A6" w:rsidRPr="00D53FA0" w:rsidRDefault="00E905A6" w:rsidP="00405984">
            <w:pPr>
              <w:spacing w:before="100" w:beforeAutospacing="1"/>
              <w:jc w:val="center"/>
              <w:rPr>
                <w:rFonts w:ascii="Times New Roman" w:eastAsia="Arimo" w:hAnsi="Times New Roman" w:cs="Times New Roman"/>
                <w:b/>
                <w:sz w:val="20"/>
                <w:szCs w:val="20"/>
              </w:rPr>
            </w:pPr>
            <w:r w:rsidRPr="00D53FA0">
              <w:rPr>
                <w:rFonts w:ascii="Times New Roman" w:eastAsia="Arimo" w:hAnsi="Times New Roman" w:cs="Times New Roman"/>
                <w:b/>
                <w:sz w:val="20"/>
                <w:szCs w:val="20"/>
              </w:rPr>
              <w:t>+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E905A6" w:rsidRPr="00D53FA0" w:rsidRDefault="00E905A6" w:rsidP="00405984">
            <w:pPr>
              <w:spacing w:before="100" w:beforeAutospacing="1"/>
              <w:jc w:val="center"/>
              <w:rPr>
                <w:rFonts w:ascii="Times New Roman" w:eastAsia="Arimo" w:hAnsi="Times New Roman" w:cs="Times New Roman"/>
                <w:b/>
                <w:sz w:val="20"/>
                <w:szCs w:val="20"/>
              </w:rPr>
            </w:pPr>
            <w:r w:rsidRPr="00D53FA0">
              <w:rPr>
                <w:rFonts w:ascii="Times New Roman" w:eastAsia="Arimo" w:hAnsi="Times New Roman" w:cs="Times New Roman"/>
                <w:b/>
                <w:sz w:val="20"/>
                <w:szCs w:val="20"/>
              </w:rPr>
              <w:t>+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E905A6" w:rsidRPr="00D53FA0" w:rsidRDefault="00E905A6" w:rsidP="00405984">
            <w:pPr>
              <w:spacing w:before="100" w:beforeAutospacing="1"/>
              <w:jc w:val="center"/>
              <w:rPr>
                <w:rFonts w:ascii="Times New Roman" w:eastAsia="Arimo" w:hAnsi="Times New Roman" w:cs="Times New Roman"/>
                <w:b/>
                <w:sz w:val="20"/>
                <w:szCs w:val="20"/>
              </w:rPr>
            </w:pPr>
            <w:r w:rsidRPr="00D53FA0">
              <w:rPr>
                <w:rFonts w:ascii="Times New Roman" w:eastAsia="Arimo" w:hAnsi="Times New Roman" w:cs="Times New Roman"/>
                <w:b/>
                <w:sz w:val="20"/>
                <w:szCs w:val="20"/>
              </w:rPr>
              <w:t>+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E905A6" w:rsidRPr="00D53FA0" w:rsidRDefault="00E905A6" w:rsidP="00405984">
            <w:pPr>
              <w:spacing w:before="100" w:beforeAutospacing="1"/>
              <w:jc w:val="center"/>
              <w:rPr>
                <w:rFonts w:ascii="Times New Roman" w:eastAsia="Arimo" w:hAnsi="Times New Roman" w:cs="Times New Roman"/>
                <w:b/>
                <w:sz w:val="20"/>
                <w:szCs w:val="20"/>
              </w:rPr>
            </w:pPr>
            <w:r w:rsidRPr="00D53FA0">
              <w:rPr>
                <w:rFonts w:ascii="Times New Roman" w:eastAsia="Arimo" w:hAnsi="Times New Roman" w:cs="Times New Roman"/>
                <w:b/>
                <w:sz w:val="20"/>
                <w:szCs w:val="20"/>
              </w:rPr>
              <w:t>+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E905A6" w:rsidRPr="00D53FA0" w:rsidRDefault="00E905A6" w:rsidP="00405984">
            <w:pPr>
              <w:spacing w:before="100" w:beforeAutospacing="1"/>
              <w:jc w:val="center"/>
              <w:rPr>
                <w:rFonts w:ascii="Times New Roman" w:eastAsia="Arimo" w:hAnsi="Times New Roman" w:cs="Times New Roman"/>
                <w:b/>
                <w:sz w:val="20"/>
                <w:szCs w:val="20"/>
              </w:rPr>
            </w:pPr>
            <w:r w:rsidRPr="00D53FA0">
              <w:rPr>
                <w:rFonts w:ascii="Times New Roman" w:eastAsia="Arimo" w:hAnsi="Times New Roman" w:cs="Times New Roman"/>
                <w:b/>
                <w:sz w:val="20"/>
                <w:szCs w:val="20"/>
              </w:rPr>
              <w:t>+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E905A6" w:rsidRPr="00D53FA0" w:rsidRDefault="00E905A6" w:rsidP="00405984">
            <w:pPr>
              <w:spacing w:before="100" w:beforeAutospacing="1"/>
              <w:jc w:val="center"/>
              <w:rPr>
                <w:rFonts w:ascii="Times New Roman" w:eastAsia="Arimo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E905A6" w:rsidRPr="00D53FA0" w:rsidRDefault="00E905A6" w:rsidP="00405984">
            <w:pPr>
              <w:spacing w:before="100" w:beforeAutospacing="1"/>
              <w:jc w:val="center"/>
              <w:rPr>
                <w:rFonts w:ascii="Times New Roman" w:eastAsia="Arimo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E905A6" w:rsidRPr="00D53FA0" w:rsidRDefault="00E905A6" w:rsidP="00405984">
            <w:pPr>
              <w:spacing w:before="100" w:beforeAutospacing="1"/>
              <w:jc w:val="center"/>
              <w:rPr>
                <w:rFonts w:ascii="Times New Roman" w:eastAsia="Arimo" w:hAnsi="Times New Roman" w:cs="Times New Roman"/>
                <w:b/>
                <w:sz w:val="20"/>
                <w:szCs w:val="20"/>
              </w:rPr>
            </w:pPr>
            <w:r w:rsidRPr="00D53FA0">
              <w:rPr>
                <w:rFonts w:ascii="Times New Roman" w:eastAsia="Arimo" w:hAnsi="Times New Roman" w:cs="Times New Roman"/>
                <w:b/>
                <w:sz w:val="20"/>
                <w:szCs w:val="20"/>
              </w:rPr>
              <w:t>+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:rsidR="00E905A6" w:rsidRPr="00D53FA0" w:rsidRDefault="00576A76" w:rsidP="00405984">
            <w:pPr>
              <w:spacing w:before="100" w:beforeAutospacing="1"/>
              <w:jc w:val="center"/>
              <w:rPr>
                <w:rFonts w:ascii="Times New Roman" w:eastAsia="Arimo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Arimo" w:hAnsi="Times New Roman" w:cs="Times New Roman"/>
                <w:b/>
                <w:sz w:val="20"/>
                <w:szCs w:val="20"/>
              </w:rPr>
              <w:t>+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905A6" w:rsidRPr="00D53FA0" w:rsidRDefault="00173159" w:rsidP="00405984">
            <w:pPr>
              <w:spacing w:before="100" w:beforeAutospacing="1"/>
              <w:jc w:val="center"/>
              <w:rPr>
                <w:rFonts w:ascii="Times New Roman" w:eastAsia="Arimo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Arimo" w:hAnsi="Times New Roman" w:cs="Times New Roman"/>
                <w:b/>
                <w:sz w:val="20"/>
                <w:szCs w:val="20"/>
              </w:rPr>
              <w:t>+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</w:tcPr>
          <w:p w:rsidR="00E905A6" w:rsidRPr="00D53FA0" w:rsidRDefault="00E905A6" w:rsidP="00405984">
            <w:pPr>
              <w:spacing w:before="100" w:beforeAutospacing="1"/>
              <w:jc w:val="center"/>
              <w:rPr>
                <w:rFonts w:ascii="Times New Roman" w:eastAsia="Arimo" w:hAnsi="Times New Roman" w:cs="Times New Roman"/>
                <w:b/>
                <w:sz w:val="20"/>
                <w:szCs w:val="20"/>
              </w:rPr>
            </w:pPr>
            <w:r w:rsidRPr="00D53FA0">
              <w:rPr>
                <w:rFonts w:ascii="Times New Roman" w:eastAsia="Arimo" w:hAnsi="Times New Roman" w:cs="Times New Roman"/>
                <w:b/>
                <w:sz w:val="20"/>
                <w:szCs w:val="20"/>
              </w:rPr>
              <w:t>+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E905A6" w:rsidRPr="00D53FA0" w:rsidRDefault="00E905A6" w:rsidP="00405984">
            <w:pPr>
              <w:spacing w:before="100" w:beforeAutospacing="1"/>
              <w:jc w:val="center"/>
              <w:rPr>
                <w:rFonts w:ascii="Times New Roman" w:eastAsia="Arimo" w:hAnsi="Times New Roman" w:cs="Times New Roman"/>
                <w:b/>
                <w:sz w:val="20"/>
                <w:szCs w:val="20"/>
              </w:rPr>
            </w:pPr>
            <w:r w:rsidRPr="00D53FA0">
              <w:rPr>
                <w:rFonts w:ascii="Times New Roman" w:eastAsia="Arimo" w:hAnsi="Times New Roman" w:cs="Times New Roman"/>
                <w:b/>
                <w:sz w:val="20"/>
                <w:szCs w:val="20"/>
              </w:rPr>
              <w:t>+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E905A6" w:rsidRPr="00D53FA0" w:rsidRDefault="00E905A6" w:rsidP="00405984">
            <w:pPr>
              <w:spacing w:before="100" w:beforeAutospacing="1"/>
              <w:jc w:val="center"/>
              <w:rPr>
                <w:rFonts w:ascii="Times New Roman" w:eastAsia="Arimo" w:hAnsi="Times New Roman" w:cs="Times New Roman"/>
                <w:b/>
                <w:sz w:val="20"/>
                <w:szCs w:val="20"/>
              </w:rPr>
            </w:pPr>
            <w:r w:rsidRPr="00D53FA0">
              <w:rPr>
                <w:rFonts w:ascii="Times New Roman" w:eastAsia="Arimo" w:hAnsi="Times New Roman" w:cs="Times New Roman"/>
                <w:b/>
                <w:sz w:val="20"/>
                <w:szCs w:val="20"/>
              </w:rPr>
              <w:t>+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E905A6" w:rsidRPr="00D53FA0" w:rsidRDefault="00E905A6" w:rsidP="00405984">
            <w:pPr>
              <w:spacing w:before="100" w:beforeAutospacing="1"/>
              <w:jc w:val="center"/>
              <w:rPr>
                <w:rFonts w:ascii="Times New Roman" w:eastAsia="Arimo" w:hAnsi="Times New Roman" w:cs="Times New Roman"/>
                <w:b/>
                <w:sz w:val="20"/>
                <w:szCs w:val="20"/>
              </w:rPr>
            </w:pPr>
            <w:r w:rsidRPr="00D53FA0">
              <w:rPr>
                <w:rFonts w:ascii="Times New Roman" w:eastAsia="Arimo" w:hAnsi="Times New Roman" w:cs="Times New Roman"/>
                <w:b/>
                <w:sz w:val="20"/>
                <w:szCs w:val="20"/>
              </w:rPr>
              <w:t>+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E905A6" w:rsidRPr="00D53FA0" w:rsidRDefault="00E905A6" w:rsidP="009D7FEA">
            <w:pPr>
              <w:jc w:val="center"/>
              <w:rPr>
                <w:rFonts w:ascii="Times New Roman" w:eastAsia="Arimo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Arimo" w:hAnsi="Times New Roman" w:cs="Times New Roman"/>
                <w:b/>
                <w:sz w:val="20"/>
                <w:szCs w:val="20"/>
              </w:rPr>
              <w:t>+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E905A6" w:rsidRPr="00D53FA0" w:rsidRDefault="00E905A6" w:rsidP="009D7FEA">
            <w:pPr>
              <w:jc w:val="center"/>
              <w:rPr>
                <w:rFonts w:ascii="Times New Roman" w:eastAsia="Arimo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Arimo" w:hAnsi="Times New Roman" w:cs="Times New Roman"/>
                <w:b/>
                <w:sz w:val="20"/>
                <w:szCs w:val="20"/>
              </w:rPr>
              <w:t>+</w:t>
            </w:r>
          </w:p>
        </w:tc>
      </w:tr>
      <w:tr w:rsidR="00E905A6" w:rsidRPr="00D53FA0" w:rsidTr="00021E1A">
        <w:trPr>
          <w:trHeight w:val="240"/>
        </w:trPr>
        <w:tc>
          <w:tcPr>
            <w:tcW w:w="7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05A6" w:rsidRPr="00D53FA0" w:rsidRDefault="00E905A6" w:rsidP="002C2106">
            <w:pPr>
              <w:jc w:val="center"/>
              <w:rPr>
                <w:rFonts w:ascii="Times New Roman" w:eastAsia="Arimo" w:hAnsi="Times New Roman" w:cs="Times New Roman"/>
                <w:b/>
                <w:sz w:val="20"/>
                <w:szCs w:val="20"/>
              </w:rPr>
            </w:pPr>
            <w:r w:rsidRPr="00D53FA0">
              <w:rPr>
                <w:rFonts w:ascii="Times New Roman" w:eastAsia="Arimo" w:hAnsi="Times New Roman" w:cs="Times New Roman"/>
                <w:b/>
                <w:sz w:val="20"/>
                <w:szCs w:val="20"/>
              </w:rPr>
              <w:t>ФК7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05A6" w:rsidRPr="00D53FA0" w:rsidRDefault="00E905A6" w:rsidP="00405984">
            <w:pPr>
              <w:spacing w:before="100" w:beforeAutospacing="1"/>
              <w:jc w:val="center"/>
              <w:rPr>
                <w:rFonts w:ascii="Times New Roman" w:eastAsia="Arimo" w:hAnsi="Times New Roman" w:cs="Times New Roman"/>
                <w:b/>
                <w:sz w:val="20"/>
                <w:szCs w:val="20"/>
              </w:rPr>
            </w:pPr>
            <w:r w:rsidRPr="00D53FA0">
              <w:rPr>
                <w:rFonts w:ascii="Times New Roman" w:eastAsia="Arimo" w:hAnsi="Times New Roman" w:cs="Times New Roman"/>
                <w:b/>
                <w:sz w:val="20"/>
                <w:szCs w:val="20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05A6" w:rsidRPr="00D53FA0" w:rsidRDefault="00E905A6" w:rsidP="00405984">
            <w:pPr>
              <w:spacing w:before="100" w:beforeAutospacing="1"/>
              <w:jc w:val="center"/>
              <w:rPr>
                <w:rFonts w:ascii="Times New Roman" w:eastAsia="Arimo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05A6" w:rsidRPr="00D53FA0" w:rsidRDefault="00E905A6" w:rsidP="00405984">
            <w:pPr>
              <w:spacing w:before="100" w:beforeAutospacing="1"/>
              <w:jc w:val="center"/>
              <w:rPr>
                <w:rFonts w:ascii="Times New Roman" w:eastAsia="Arimo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05A6" w:rsidRPr="00D53FA0" w:rsidRDefault="00E905A6" w:rsidP="00405984">
            <w:pPr>
              <w:spacing w:before="100" w:beforeAutospacing="1"/>
              <w:jc w:val="center"/>
              <w:rPr>
                <w:rFonts w:ascii="Times New Roman" w:eastAsia="Arimo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05A6" w:rsidRPr="00D53FA0" w:rsidRDefault="00E905A6" w:rsidP="00405984">
            <w:pPr>
              <w:spacing w:before="100" w:beforeAutospacing="1"/>
              <w:jc w:val="center"/>
              <w:rPr>
                <w:rFonts w:ascii="Times New Roman" w:eastAsia="Arimo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05A6" w:rsidRPr="00D53FA0" w:rsidRDefault="00E905A6" w:rsidP="00405984">
            <w:pPr>
              <w:spacing w:before="100" w:beforeAutospacing="1"/>
              <w:jc w:val="center"/>
              <w:rPr>
                <w:rFonts w:ascii="Times New Roman" w:eastAsia="Arimo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05A6" w:rsidRPr="00D53FA0" w:rsidRDefault="00E905A6" w:rsidP="00405984">
            <w:pPr>
              <w:spacing w:before="100" w:beforeAutospacing="1"/>
              <w:jc w:val="center"/>
              <w:rPr>
                <w:rFonts w:ascii="Times New Roman" w:eastAsia="Arimo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05A6" w:rsidRPr="00D53FA0" w:rsidRDefault="00E905A6" w:rsidP="00405984">
            <w:pPr>
              <w:spacing w:before="100" w:beforeAutospacing="1"/>
              <w:jc w:val="center"/>
              <w:rPr>
                <w:rFonts w:ascii="Times New Roman" w:eastAsia="Arimo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05A6" w:rsidRPr="00D53FA0" w:rsidRDefault="00E905A6" w:rsidP="00405984">
            <w:pPr>
              <w:spacing w:before="100" w:beforeAutospacing="1"/>
              <w:jc w:val="center"/>
              <w:rPr>
                <w:rFonts w:ascii="Times New Roman" w:eastAsia="Arimo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05A6" w:rsidRPr="00D53FA0" w:rsidRDefault="00E905A6" w:rsidP="00405984">
            <w:pPr>
              <w:spacing w:before="100" w:beforeAutospacing="1"/>
              <w:jc w:val="center"/>
              <w:rPr>
                <w:rFonts w:ascii="Times New Roman" w:eastAsia="Arimo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05A6" w:rsidRPr="00D53FA0" w:rsidRDefault="00E905A6" w:rsidP="00405984">
            <w:pPr>
              <w:spacing w:before="100" w:beforeAutospacing="1"/>
              <w:jc w:val="center"/>
              <w:rPr>
                <w:rFonts w:ascii="Times New Roman" w:eastAsia="Arimo" w:hAnsi="Times New Roman" w:cs="Times New Roman"/>
                <w:b/>
                <w:sz w:val="20"/>
                <w:szCs w:val="20"/>
              </w:rPr>
            </w:pPr>
            <w:r w:rsidRPr="00D53FA0">
              <w:rPr>
                <w:rFonts w:ascii="Times New Roman" w:eastAsia="Arimo" w:hAnsi="Times New Roman" w:cs="Times New Roman"/>
                <w:b/>
                <w:sz w:val="20"/>
                <w:szCs w:val="20"/>
              </w:rPr>
              <w:t>+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05A6" w:rsidRPr="00D53FA0" w:rsidRDefault="00E905A6" w:rsidP="00405984">
            <w:pPr>
              <w:spacing w:before="100" w:beforeAutospacing="1"/>
              <w:jc w:val="center"/>
              <w:rPr>
                <w:rFonts w:ascii="Times New Roman" w:eastAsia="Arimo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05A6" w:rsidRPr="00D53FA0" w:rsidRDefault="00E905A6" w:rsidP="00405984">
            <w:pPr>
              <w:spacing w:before="100" w:beforeAutospacing="1"/>
              <w:jc w:val="center"/>
              <w:rPr>
                <w:rFonts w:ascii="Times New Roman" w:eastAsia="Arimo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05A6" w:rsidRPr="00D53FA0" w:rsidRDefault="00E905A6" w:rsidP="00405984">
            <w:pPr>
              <w:spacing w:before="100" w:beforeAutospacing="1"/>
              <w:jc w:val="center"/>
              <w:rPr>
                <w:rFonts w:ascii="Times New Roman" w:eastAsia="Arimo" w:hAnsi="Times New Roman" w:cs="Times New Roman"/>
                <w:b/>
                <w:sz w:val="20"/>
                <w:szCs w:val="20"/>
              </w:rPr>
            </w:pPr>
            <w:r w:rsidRPr="00D53FA0">
              <w:rPr>
                <w:rFonts w:ascii="Times New Roman" w:eastAsia="Arimo" w:hAnsi="Times New Roman" w:cs="Times New Roman"/>
                <w:b/>
                <w:sz w:val="20"/>
                <w:szCs w:val="20"/>
              </w:rPr>
              <w:t>+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05A6" w:rsidRPr="00D53FA0" w:rsidRDefault="00E905A6" w:rsidP="00405984">
            <w:pPr>
              <w:spacing w:before="100" w:beforeAutospacing="1"/>
              <w:jc w:val="center"/>
              <w:rPr>
                <w:rFonts w:ascii="Times New Roman" w:eastAsia="Arimo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05A6" w:rsidRPr="00D53FA0" w:rsidRDefault="00E905A6" w:rsidP="00405984">
            <w:pPr>
              <w:spacing w:before="100" w:beforeAutospacing="1"/>
              <w:jc w:val="center"/>
              <w:rPr>
                <w:rFonts w:ascii="Times New Roman" w:eastAsia="Arimo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E905A6" w:rsidRPr="00D53FA0" w:rsidRDefault="00E905A6" w:rsidP="00405984">
            <w:pPr>
              <w:spacing w:before="100" w:beforeAutospacing="1"/>
              <w:jc w:val="center"/>
              <w:rPr>
                <w:rFonts w:ascii="Times New Roman" w:eastAsia="Arimo" w:hAnsi="Times New Roman" w:cs="Times New Roman"/>
                <w:b/>
                <w:sz w:val="20"/>
                <w:szCs w:val="20"/>
              </w:rPr>
            </w:pPr>
            <w:r w:rsidRPr="00D53FA0">
              <w:rPr>
                <w:rFonts w:ascii="Times New Roman" w:eastAsia="Arimo" w:hAnsi="Times New Roman" w:cs="Times New Roman"/>
                <w:b/>
                <w:sz w:val="20"/>
                <w:szCs w:val="20"/>
              </w:rPr>
              <w:t> 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E905A6" w:rsidRPr="00D53FA0" w:rsidRDefault="00E905A6" w:rsidP="00405984">
            <w:pPr>
              <w:spacing w:before="100" w:beforeAutospacing="1"/>
              <w:jc w:val="center"/>
              <w:rPr>
                <w:rFonts w:ascii="Times New Roman" w:eastAsia="Arimo" w:hAnsi="Times New Roman" w:cs="Times New Roman"/>
                <w:b/>
                <w:sz w:val="20"/>
                <w:szCs w:val="20"/>
              </w:rPr>
            </w:pPr>
            <w:r w:rsidRPr="00D53FA0">
              <w:rPr>
                <w:rFonts w:ascii="Times New Roman" w:eastAsia="Arimo" w:hAnsi="Times New Roman" w:cs="Times New Roman"/>
                <w:b/>
                <w:sz w:val="20"/>
                <w:szCs w:val="20"/>
              </w:rPr>
              <w:t>+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E905A6" w:rsidRPr="00D53FA0" w:rsidRDefault="00E905A6" w:rsidP="00405984">
            <w:pPr>
              <w:spacing w:before="100" w:beforeAutospacing="1"/>
              <w:jc w:val="center"/>
              <w:rPr>
                <w:rFonts w:ascii="Times New Roman" w:eastAsia="Arimo" w:hAnsi="Times New Roman" w:cs="Times New Roman"/>
                <w:b/>
                <w:sz w:val="20"/>
                <w:szCs w:val="20"/>
              </w:rPr>
            </w:pPr>
            <w:r w:rsidRPr="00D53FA0">
              <w:rPr>
                <w:rFonts w:ascii="Times New Roman" w:eastAsia="Arimo" w:hAnsi="Times New Roman" w:cs="Times New Roman"/>
                <w:b/>
                <w:sz w:val="20"/>
                <w:szCs w:val="20"/>
              </w:rPr>
              <w:t>+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E905A6" w:rsidRPr="00D53FA0" w:rsidRDefault="00E905A6" w:rsidP="00405984">
            <w:pPr>
              <w:spacing w:before="100" w:beforeAutospacing="1"/>
              <w:jc w:val="center"/>
              <w:rPr>
                <w:rFonts w:ascii="Times New Roman" w:eastAsia="Arimo" w:hAnsi="Times New Roman" w:cs="Times New Roman"/>
                <w:b/>
                <w:sz w:val="20"/>
                <w:szCs w:val="20"/>
              </w:rPr>
            </w:pPr>
            <w:r w:rsidRPr="00D53FA0">
              <w:rPr>
                <w:rFonts w:ascii="Times New Roman" w:eastAsia="Arimo" w:hAnsi="Times New Roman" w:cs="Times New Roman"/>
                <w:b/>
                <w:sz w:val="20"/>
                <w:szCs w:val="20"/>
              </w:rPr>
              <w:t>+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E905A6" w:rsidRPr="00D53FA0" w:rsidRDefault="00E905A6" w:rsidP="00405984">
            <w:pPr>
              <w:spacing w:before="100" w:beforeAutospacing="1"/>
              <w:jc w:val="center"/>
              <w:rPr>
                <w:rFonts w:ascii="Times New Roman" w:eastAsia="Arimo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E905A6" w:rsidRPr="00D53FA0" w:rsidRDefault="00E905A6" w:rsidP="00405984">
            <w:pPr>
              <w:spacing w:before="100" w:beforeAutospacing="1"/>
              <w:jc w:val="center"/>
              <w:rPr>
                <w:rFonts w:ascii="Times New Roman" w:eastAsia="Arimo" w:hAnsi="Times New Roman" w:cs="Times New Roman"/>
                <w:b/>
                <w:sz w:val="20"/>
                <w:szCs w:val="20"/>
              </w:rPr>
            </w:pPr>
            <w:r w:rsidRPr="00D53FA0">
              <w:rPr>
                <w:rFonts w:ascii="Times New Roman" w:eastAsia="Arimo" w:hAnsi="Times New Roman" w:cs="Times New Roman"/>
                <w:b/>
                <w:sz w:val="20"/>
                <w:szCs w:val="20"/>
              </w:rPr>
              <w:t>+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E905A6" w:rsidRPr="00D53FA0" w:rsidRDefault="00E905A6" w:rsidP="00405984">
            <w:pPr>
              <w:spacing w:before="100" w:beforeAutospacing="1"/>
              <w:jc w:val="center"/>
              <w:rPr>
                <w:rFonts w:ascii="Times New Roman" w:eastAsia="Arimo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:rsidR="00E905A6" w:rsidRPr="00D53FA0" w:rsidRDefault="00E905A6" w:rsidP="00405984">
            <w:pPr>
              <w:spacing w:before="100" w:beforeAutospacing="1"/>
              <w:jc w:val="center"/>
              <w:rPr>
                <w:rFonts w:ascii="Times New Roman" w:eastAsia="Arimo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905A6" w:rsidRPr="00D53FA0" w:rsidRDefault="00E905A6" w:rsidP="00405984">
            <w:pPr>
              <w:spacing w:before="100" w:beforeAutospacing="1"/>
              <w:jc w:val="center"/>
              <w:rPr>
                <w:rFonts w:ascii="Times New Roman" w:eastAsia="Arimo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</w:tcPr>
          <w:p w:rsidR="00E905A6" w:rsidRPr="00D53FA0" w:rsidRDefault="00E905A6" w:rsidP="00405984">
            <w:pPr>
              <w:spacing w:before="100" w:beforeAutospacing="1"/>
              <w:jc w:val="center"/>
              <w:rPr>
                <w:rFonts w:ascii="Times New Roman" w:eastAsia="Arimo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E905A6" w:rsidRPr="00D53FA0" w:rsidRDefault="00E905A6" w:rsidP="00405984">
            <w:pPr>
              <w:spacing w:before="100" w:beforeAutospacing="1"/>
              <w:jc w:val="center"/>
              <w:rPr>
                <w:rFonts w:ascii="Times New Roman" w:eastAsia="Arimo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E905A6" w:rsidRPr="00D53FA0" w:rsidRDefault="00E905A6" w:rsidP="00405984">
            <w:pPr>
              <w:spacing w:before="100" w:beforeAutospacing="1"/>
              <w:jc w:val="center"/>
              <w:rPr>
                <w:rFonts w:ascii="Times New Roman" w:eastAsia="Arimo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E905A6" w:rsidRPr="00D53FA0" w:rsidRDefault="00E905A6" w:rsidP="00405984">
            <w:pPr>
              <w:spacing w:before="100" w:beforeAutospacing="1"/>
              <w:jc w:val="center"/>
              <w:rPr>
                <w:rFonts w:ascii="Times New Roman" w:eastAsia="Arimo" w:hAnsi="Times New Roman" w:cs="Times New Roman"/>
                <w:b/>
                <w:sz w:val="20"/>
                <w:szCs w:val="20"/>
              </w:rPr>
            </w:pPr>
            <w:r w:rsidRPr="00D53FA0">
              <w:rPr>
                <w:rFonts w:ascii="Times New Roman" w:eastAsia="Arimo" w:hAnsi="Times New Roman" w:cs="Times New Roman"/>
                <w:b/>
                <w:sz w:val="20"/>
                <w:szCs w:val="20"/>
              </w:rPr>
              <w:t>+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E905A6" w:rsidRPr="00D53FA0" w:rsidRDefault="00E905A6" w:rsidP="009D7FEA">
            <w:pPr>
              <w:jc w:val="center"/>
              <w:rPr>
                <w:rFonts w:ascii="Times New Roman" w:eastAsia="Arimo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E905A6" w:rsidRPr="00D53FA0" w:rsidRDefault="00E905A6" w:rsidP="009D7FEA">
            <w:pPr>
              <w:jc w:val="center"/>
              <w:rPr>
                <w:rFonts w:ascii="Times New Roman" w:eastAsia="Arimo" w:hAnsi="Times New Roman" w:cs="Times New Roman"/>
                <w:b/>
                <w:sz w:val="20"/>
                <w:szCs w:val="20"/>
              </w:rPr>
            </w:pPr>
          </w:p>
        </w:tc>
      </w:tr>
      <w:tr w:rsidR="00E905A6" w:rsidRPr="00D53FA0" w:rsidTr="00021E1A">
        <w:trPr>
          <w:trHeight w:val="177"/>
        </w:trPr>
        <w:tc>
          <w:tcPr>
            <w:tcW w:w="7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05A6" w:rsidRPr="00D53FA0" w:rsidRDefault="00E905A6" w:rsidP="002C2106">
            <w:pPr>
              <w:jc w:val="center"/>
              <w:rPr>
                <w:rFonts w:ascii="Times New Roman" w:eastAsia="Arimo" w:hAnsi="Times New Roman" w:cs="Times New Roman"/>
                <w:b/>
                <w:sz w:val="20"/>
                <w:szCs w:val="20"/>
              </w:rPr>
            </w:pPr>
            <w:r w:rsidRPr="00D53FA0">
              <w:rPr>
                <w:rFonts w:ascii="Times New Roman" w:eastAsia="Arimo" w:hAnsi="Times New Roman" w:cs="Times New Roman"/>
                <w:b/>
                <w:sz w:val="20"/>
                <w:szCs w:val="20"/>
              </w:rPr>
              <w:t>ПК1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05A6" w:rsidRPr="00D53FA0" w:rsidRDefault="00E905A6" w:rsidP="00405984">
            <w:pPr>
              <w:spacing w:before="100" w:beforeAutospacing="1"/>
              <w:jc w:val="center"/>
              <w:rPr>
                <w:rFonts w:ascii="Times New Roman" w:eastAsia="Arimo" w:hAnsi="Times New Roman" w:cs="Times New Roman"/>
                <w:b/>
                <w:sz w:val="20"/>
                <w:szCs w:val="20"/>
              </w:rPr>
            </w:pPr>
            <w:r w:rsidRPr="00D53FA0">
              <w:rPr>
                <w:rFonts w:ascii="Times New Roman" w:eastAsia="Arimo" w:hAnsi="Times New Roman" w:cs="Times New Roman"/>
                <w:b/>
                <w:sz w:val="20"/>
                <w:szCs w:val="20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05A6" w:rsidRPr="00D53FA0" w:rsidRDefault="00E905A6" w:rsidP="00405984">
            <w:pPr>
              <w:spacing w:before="100" w:beforeAutospacing="1"/>
              <w:jc w:val="center"/>
              <w:rPr>
                <w:rFonts w:ascii="Times New Roman" w:eastAsia="Arimo" w:hAnsi="Times New Roman" w:cs="Times New Roman"/>
                <w:b/>
                <w:sz w:val="20"/>
                <w:szCs w:val="20"/>
              </w:rPr>
            </w:pPr>
            <w:r w:rsidRPr="00D53FA0">
              <w:rPr>
                <w:rFonts w:ascii="Times New Roman" w:eastAsia="Arimo" w:hAnsi="Times New Roman" w:cs="Times New Roman"/>
                <w:b/>
                <w:sz w:val="20"/>
                <w:szCs w:val="20"/>
              </w:rPr>
              <w:t>+</w:t>
            </w:r>
          </w:p>
        </w:tc>
        <w:tc>
          <w:tcPr>
            <w:tcW w:w="2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05A6" w:rsidRPr="00D53FA0" w:rsidRDefault="00E905A6" w:rsidP="00405984">
            <w:pPr>
              <w:spacing w:before="100" w:beforeAutospacing="1"/>
              <w:jc w:val="center"/>
              <w:rPr>
                <w:rFonts w:ascii="Times New Roman" w:eastAsia="Arimo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05A6" w:rsidRPr="00D53FA0" w:rsidRDefault="00E905A6" w:rsidP="00405984">
            <w:pPr>
              <w:spacing w:before="100" w:beforeAutospacing="1"/>
              <w:jc w:val="center"/>
              <w:rPr>
                <w:rFonts w:ascii="Times New Roman" w:eastAsia="Arimo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05A6" w:rsidRPr="00D53FA0" w:rsidRDefault="00E905A6" w:rsidP="00405984">
            <w:pPr>
              <w:spacing w:before="100" w:beforeAutospacing="1"/>
              <w:jc w:val="center"/>
              <w:rPr>
                <w:rFonts w:ascii="Times New Roman" w:eastAsia="Arimo" w:hAnsi="Times New Roman" w:cs="Times New Roman"/>
                <w:b/>
                <w:sz w:val="20"/>
                <w:szCs w:val="20"/>
              </w:rPr>
            </w:pPr>
            <w:r w:rsidRPr="00D53FA0">
              <w:rPr>
                <w:rFonts w:ascii="Times New Roman" w:eastAsia="Arimo" w:hAnsi="Times New Roman" w:cs="Times New Roman"/>
                <w:b/>
                <w:sz w:val="20"/>
                <w:szCs w:val="20"/>
              </w:rPr>
              <w:t>+</w:t>
            </w:r>
          </w:p>
        </w:tc>
        <w:tc>
          <w:tcPr>
            <w:tcW w:w="2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05A6" w:rsidRPr="00D53FA0" w:rsidRDefault="00E905A6" w:rsidP="00405984">
            <w:pPr>
              <w:spacing w:before="100" w:beforeAutospacing="1"/>
              <w:jc w:val="center"/>
              <w:rPr>
                <w:rFonts w:ascii="Times New Roman" w:eastAsia="Arimo" w:hAnsi="Times New Roman" w:cs="Times New Roman"/>
                <w:b/>
                <w:sz w:val="20"/>
                <w:szCs w:val="20"/>
              </w:rPr>
            </w:pPr>
            <w:r w:rsidRPr="00D53FA0">
              <w:rPr>
                <w:rFonts w:ascii="Times New Roman" w:eastAsia="Arimo" w:hAnsi="Times New Roman" w:cs="Times New Roman"/>
                <w:b/>
                <w:sz w:val="20"/>
                <w:szCs w:val="20"/>
              </w:rPr>
              <w:t>+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05A6" w:rsidRPr="00D53FA0" w:rsidRDefault="00E905A6" w:rsidP="00405984">
            <w:pPr>
              <w:spacing w:before="100" w:beforeAutospacing="1"/>
              <w:jc w:val="center"/>
              <w:rPr>
                <w:rFonts w:ascii="Times New Roman" w:eastAsia="Arimo" w:hAnsi="Times New Roman" w:cs="Times New Roman"/>
                <w:b/>
                <w:sz w:val="20"/>
                <w:szCs w:val="20"/>
              </w:rPr>
            </w:pPr>
            <w:r w:rsidRPr="00D53FA0">
              <w:rPr>
                <w:rFonts w:ascii="Times New Roman" w:eastAsia="Arimo" w:hAnsi="Times New Roman" w:cs="Times New Roman"/>
                <w:b/>
                <w:sz w:val="20"/>
                <w:szCs w:val="20"/>
              </w:rPr>
              <w:t>+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05A6" w:rsidRPr="00D53FA0" w:rsidRDefault="00E905A6" w:rsidP="00405984">
            <w:pPr>
              <w:spacing w:before="100" w:beforeAutospacing="1"/>
              <w:jc w:val="center"/>
              <w:rPr>
                <w:rFonts w:ascii="Times New Roman" w:eastAsia="Arimo" w:hAnsi="Times New Roman" w:cs="Times New Roman"/>
                <w:b/>
                <w:sz w:val="20"/>
                <w:szCs w:val="20"/>
              </w:rPr>
            </w:pPr>
            <w:r w:rsidRPr="00D53FA0">
              <w:rPr>
                <w:rFonts w:ascii="Times New Roman" w:eastAsia="Arimo" w:hAnsi="Times New Roman" w:cs="Times New Roman"/>
                <w:b/>
                <w:sz w:val="20"/>
                <w:szCs w:val="20"/>
              </w:rPr>
              <w:t>+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05A6" w:rsidRPr="00D53FA0" w:rsidRDefault="00E905A6" w:rsidP="00405984">
            <w:pPr>
              <w:spacing w:before="100" w:beforeAutospacing="1"/>
              <w:jc w:val="center"/>
              <w:rPr>
                <w:rFonts w:ascii="Times New Roman" w:eastAsia="Arimo" w:hAnsi="Times New Roman" w:cs="Times New Roman"/>
                <w:b/>
                <w:sz w:val="20"/>
                <w:szCs w:val="20"/>
              </w:rPr>
            </w:pPr>
            <w:r w:rsidRPr="00D53FA0">
              <w:rPr>
                <w:rFonts w:ascii="Times New Roman" w:eastAsia="Arimo" w:hAnsi="Times New Roman" w:cs="Times New Roman"/>
                <w:b/>
                <w:sz w:val="20"/>
                <w:szCs w:val="20"/>
              </w:rPr>
              <w:t>+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05A6" w:rsidRPr="00D53FA0" w:rsidRDefault="00E905A6" w:rsidP="00405984">
            <w:pPr>
              <w:spacing w:before="100" w:beforeAutospacing="1"/>
              <w:jc w:val="center"/>
              <w:rPr>
                <w:rFonts w:ascii="Times New Roman" w:eastAsia="Arimo" w:hAnsi="Times New Roman" w:cs="Times New Roman"/>
                <w:b/>
                <w:sz w:val="20"/>
                <w:szCs w:val="20"/>
              </w:rPr>
            </w:pPr>
            <w:r w:rsidRPr="00D53FA0">
              <w:rPr>
                <w:rFonts w:ascii="Times New Roman" w:eastAsia="Arimo" w:hAnsi="Times New Roman" w:cs="Times New Roman"/>
                <w:b/>
                <w:sz w:val="20"/>
                <w:szCs w:val="20"/>
              </w:rPr>
              <w:t>+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05A6" w:rsidRPr="00D53FA0" w:rsidRDefault="00E905A6" w:rsidP="00405984">
            <w:pPr>
              <w:spacing w:before="100" w:beforeAutospacing="1"/>
              <w:jc w:val="center"/>
              <w:rPr>
                <w:rFonts w:ascii="Times New Roman" w:eastAsia="Arimo" w:hAnsi="Times New Roman" w:cs="Times New Roman"/>
                <w:b/>
                <w:sz w:val="20"/>
                <w:szCs w:val="20"/>
              </w:rPr>
            </w:pPr>
            <w:r w:rsidRPr="00D53FA0">
              <w:rPr>
                <w:rFonts w:ascii="Times New Roman" w:eastAsia="Arimo" w:hAnsi="Times New Roman" w:cs="Times New Roman"/>
                <w:b/>
                <w:sz w:val="20"/>
                <w:szCs w:val="20"/>
              </w:rPr>
              <w:t>+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05A6" w:rsidRPr="00D53FA0" w:rsidRDefault="00E905A6" w:rsidP="00405984">
            <w:pPr>
              <w:spacing w:before="100" w:beforeAutospacing="1"/>
              <w:jc w:val="center"/>
              <w:rPr>
                <w:rFonts w:ascii="Times New Roman" w:eastAsia="Arimo" w:hAnsi="Times New Roman" w:cs="Times New Roman"/>
                <w:b/>
                <w:sz w:val="20"/>
                <w:szCs w:val="20"/>
              </w:rPr>
            </w:pPr>
            <w:r w:rsidRPr="00D53FA0">
              <w:rPr>
                <w:rFonts w:ascii="Times New Roman" w:eastAsia="Arimo" w:hAnsi="Times New Roman" w:cs="Times New Roman"/>
                <w:b/>
                <w:sz w:val="20"/>
                <w:szCs w:val="20"/>
              </w:rPr>
              <w:t>+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05A6" w:rsidRPr="00D53FA0" w:rsidRDefault="00E905A6" w:rsidP="00405984">
            <w:pPr>
              <w:spacing w:before="100" w:beforeAutospacing="1"/>
              <w:jc w:val="center"/>
              <w:rPr>
                <w:rFonts w:ascii="Times New Roman" w:eastAsia="Arimo" w:hAnsi="Times New Roman" w:cs="Times New Roman"/>
                <w:b/>
                <w:sz w:val="20"/>
                <w:szCs w:val="20"/>
              </w:rPr>
            </w:pPr>
            <w:r w:rsidRPr="00D53FA0">
              <w:rPr>
                <w:rFonts w:ascii="Times New Roman" w:eastAsia="Arimo" w:hAnsi="Times New Roman" w:cs="Times New Roman"/>
                <w:b/>
                <w:sz w:val="20"/>
                <w:szCs w:val="20"/>
              </w:rPr>
              <w:t>+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05A6" w:rsidRPr="00D53FA0" w:rsidRDefault="00E905A6" w:rsidP="00405984">
            <w:pPr>
              <w:spacing w:before="100" w:beforeAutospacing="1"/>
              <w:jc w:val="center"/>
              <w:rPr>
                <w:rFonts w:ascii="Times New Roman" w:eastAsia="Arimo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05A6" w:rsidRPr="00D53FA0" w:rsidRDefault="00E905A6" w:rsidP="00405984">
            <w:pPr>
              <w:spacing w:before="100" w:beforeAutospacing="1"/>
              <w:jc w:val="center"/>
              <w:rPr>
                <w:rFonts w:ascii="Times New Roman" w:eastAsia="Arimo" w:hAnsi="Times New Roman" w:cs="Times New Roman"/>
                <w:b/>
                <w:sz w:val="20"/>
                <w:szCs w:val="20"/>
              </w:rPr>
            </w:pPr>
            <w:r w:rsidRPr="00D53FA0">
              <w:rPr>
                <w:rFonts w:ascii="Times New Roman" w:eastAsia="Arimo" w:hAnsi="Times New Roman" w:cs="Times New Roman"/>
                <w:b/>
                <w:sz w:val="20"/>
                <w:szCs w:val="20"/>
              </w:rPr>
              <w:t>+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05A6" w:rsidRPr="00D53FA0" w:rsidRDefault="00E905A6" w:rsidP="00405984">
            <w:pPr>
              <w:spacing w:before="100" w:beforeAutospacing="1"/>
              <w:jc w:val="center"/>
              <w:rPr>
                <w:rFonts w:ascii="Times New Roman" w:eastAsia="Arimo" w:hAnsi="Times New Roman" w:cs="Times New Roman"/>
                <w:b/>
                <w:sz w:val="20"/>
                <w:szCs w:val="20"/>
              </w:rPr>
            </w:pPr>
            <w:r w:rsidRPr="00D53FA0">
              <w:rPr>
                <w:rFonts w:ascii="Times New Roman" w:eastAsia="Arimo" w:hAnsi="Times New Roman" w:cs="Times New Roman"/>
                <w:b/>
                <w:sz w:val="20"/>
                <w:szCs w:val="20"/>
              </w:rPr>
              <w:t>+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E905A6" w:rsidRPr="00D53FA0" w:rsidRDefault="00E905A6" w:rsidP="00405984">
            <w:pPr>
              <w:spacing w:before="100" w:beforeAutospacing="1"/>
              <w:jc w:val="center"/>
              <w:rPr>
                <w:rFonts w:ascii="Times New Roman" w:eastAsia="Arimo" w:hAnsi="Times New Roman" w:cs="Times New Roman"/>
                <w:b/>
                <w:sz w:val="20"/>
                <w:szCs w:val="20"/>
              </w:rPr>
            </w:pPr>
            <w:r w:rsidRPr="00D53FA0">
              <w:rPr>
                <w:rFonts w:ascii="Times New Roman" w:eastAsia="Arimo" w:hAnsi="Times New Roman" w:cs="Times New Roman"/>
                <w:b/>
                <w:sz w:val="20"/>
                <w:szCs w:val="20"/>
              </w:rPr>
              <w:t> +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E905A6" w:rsidRPr="00D53FA0" w:rsidRDefault="00E905A6" w:rsidP="00405984">
            <w:pPr>
              <w:spacing w:before="100" w:beforeAutospacing="1"/>
              <w:jc w:val="center"/>
              <w:rPr>
                <w:rFonts w:ascii="Times New Roman" w:eastAsia="Arimo" w:hAnsi="Times New Roman" w:cs="Times New Roman"/>
                <w:b/>
                <w:sz w:val="20"/>
                <w:szCs w:val="20"/>
              </w:rPr>
            </w:pPr>
            <w:r w:rsidRPr="00D53FA0">
              <w:rPr>
                <w:rFonts w:ascii="Times New Roman" w:eastAsia="Arimo" w:hAnsi="Times New Roman" w:cs="Times New Roman"/>
                <w:b/>
                <w:sz w:val="20"/>
                <w:szCs w:val="20"/>
              </w:rPr>
              <w:t>+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E905A6" w:rsidRPr="00D53FA0" w:rsidRDefault="00E905A6" w:rsidP="00405984">
            <w:pPr>
              <w:spacing w:before="100" w:beforeAutospacing="1"/>
              <w:jc w:val="center"/>
              <w:rPr>
                <w:rFonts w:ascii="Times New Roman" w:eastAsia="Arimo" w:hAnsi="Times New Roman" w:cs="Times New Roman"/>
                <w:b/>
                <w:sz w:val="20"/>
                <w:szCs w:val="20"/>
              </w:rPr>
            </w:pPr>
            <w:r w:rsidRPr="00D53FA0">
              <w:rPr>
                <w:rFonts w:ascii="Times New Roman" w:eastAsia="Arimo" w:hAnsi="Times New Roman" w:cs="Times New Roman"/>
                <w:b/>
                <w:sz w:val="20"/>
                <w:szCs w:val="20"/>
              </w:rPr>
              <w:t>+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E905A6" w:rsidRPr="00D53FA0" w:rsidRDefault="00E905A6" w:rsidP="00405984">
            <w:pPr>
              <w:spacing w:before="100" w:beforeAutospacing="1"/>
              <w:jc w:val="center"/>
              <w:rPr>
                <w:rFonts w:ascii="Times New Roman" w:eastAsia="Arimo" w:hAnsi="Times New Roman" w:cs="Times New Roman"/>
                <w:b/>
                <w:sz w:val="20"/>
                <w:szCs w:val="20"/>
              </w:rPr>
            </w:pPr>
            <w:r w:rsidRPr="00D53FA0">
              <w:rPr>
                <w:rFonts w:ascii="Times New Roman" w:eastAsia="Arimo" w:hAnsi="Times New Roman" w:cs="Times New Roman"/>
                <w:b/>
                <w:sz w:val="20"/>
                <w:szCs w:val="20"/>
              </w:rPr>
              <w:t>+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E905A6" w:rsidRPr="00D53FA0" w:rsidRDefault="00E905A6" w:rsidP="00405984">
            <w:pPr>
              <w:spacing w:before="100" w:beforeAutospacing="1"/>
              <w:jc w:val="center"/>
              <w:rPr>
                <w:rFonts w:ascii="Times New Roman" w:eastAsia="Arimo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E905A6" w:rsidRPr="00D53FA0" w:rsidRDefault="00E905A6" w:rsidP="00405984">
            <w:pPr>
              <w:spacing w:before="100" w:beforeAutospacing="1"/>
              <w:jc w:val="center"/>
              <w:rPr>
                <w:rFonts w:ascii="Times New Roman" w:eastAsia="Arimo" w:hAnsi="Times New Roman" w:cs="Times New Roman"/>
                <w:b/>
                <w:sz w:val="20"/>
                <w:szCs w:val="20"/>
              </w:rPr>
            </w:pPr>
            <w:r w:rsidRPr="00D53FA0">
              <w:rPr>
                <w:rFonts w:ascii="Times New Roman" w:eastAsia="Arimo" w:hAnsi="Times New Roman" w:cs="Times New Roman"/>
                <w:b/>
                <w:sz w:val="20"/>
                <w:szCs w:val="20"/>
              </w:rPr>
              <w:t>+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E905A6" w:rsidRPr="00D53FA0" w:rsidRDefault="00E905A6" w:rsidP="00405984">
            <w:pPr>
              <w:spacing w:before="100" w:beforeAutospacing="1"/>
              <w:jc w:val="center"/>
              <w:rPr>
                <w:rFonts w:ascii="Times New Roman" w:eastAsia="Arimo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:rsidR="00E905A6" w:rsidRPr="00D53FA0" w:rsidRDefault="00E905A6" w:rsidP="00405984">
            <w:pPr>
              <w:spacing w:before="100" w:beforeAutospacing="1"/>
              <w:jc w:val="center"/>
              <w:rPr>
                <w:rFonts w:ascii="Times New Roman" w:eastAsia="Arimo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905A6" w:rsidRPr="00D53FA0" w:rsidRDefault="00173159" w:rsidP="00405984">
            <w:pPr>
              <w:spacing w:before="100" w:beforeAutospacing="1"/>
              <w:jc w:val="center"/>
              <w:rPr>
                <w:rFonts w:ascii="Times New Roman" w:eastAsia="Arimo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Arimo" w:hAnsi="Times New Roman" w:cs="Times New Roman"/>
                <w:b/>
                <w:sz w:val="20"/>
                <w:szCs w:val="20"/>
              </w:rPr>
              <w:t>+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</w:tcPr>
          <w:p w:rsidR="00E905A6" w:rsidRPr="00D53FA0" w:rsidRDefault="00E905A6" w:rsidP="00405984">
            <w:pPr>
              <w:spacing w:before="100" w:beforeAutospacing="1"/>
              <w:jc w:val="center"/>
              <w:rPr>
                <w:rFonts w:ascii="Times New Roman" w:eastAsia="Arimo" w:hAnsi="Times New Roman" w:cs="Times New Roman"/>
                <w:b/>
                <w:sz w:val="20"/>
                <w:szCs w:val="20"/>
              </w:rPr>
            </w:pPr>
            <w:r w:rsidRPr="00D53FA0">
              <w:rPr>
                <w:rFonts w:ascii="Times New Roman" w:eastAsia="Arimo" w:hAnsi="Times New Roman" w:cs="Times New Roman"/>
                <w:b/>
                <w:sz w:val="20"/>
                <w:szCs w:val="20"/>
              </w:rPr>
              <w:t>+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E905A6" w:rsidRPr="00D53FA0" w:rsidRDefault="00E905A6" w:rsidP="00405984">
            <w:pPr>
              <w:spacing w:before="100" w:beforeAutospacing="1"/>
              <w:jc w:val="center"/>
              <w:rPr>
                <w:rFonts w:ascii="Times New Roman" w:eastAsia="Arimo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E905A6" w:rsidRPr="00D53FA0" w:rsidRDefault="00E905A6" w:rsidP="00405984">
            <w:pPr>
              <w:spacing w:before="100" w:beforeAutospacing="1"/>
              <w:jc w:val="center"/>
              <w:rPr>
                <w:rFonts w:ascii="Times New Roman" w:eastAsia="Arimo" w:hAnsi="Times New Roman" w:cs="Times New Roman"/>
                <w:b/>
                <w:sz w:val="20"/>
                <w:szCs w:val="20"/>
              </w:rPr>
            </w:pPr>
            <w:r w:rsidRPr="00D53FA0">
              <w:rPr>
                <w:rFonts w:ascii="Times New Roman" w:eastAsia="Arimo" w:hAnsi="Times New Roman" w:cs="Times New Roman"/>
                <w:b/>
                <w:sz w:val="20"/>
                <w:szCs w:val="20"/>
              </w:rPr>
              <w:t>+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E905A6" w:rsidRPr="00D53FA0" w:rsidRDefault="00E905A6" w:rsidP="00405984">
            <w:pPr>
              <w:spacing w:before="100" w:beforeAutospacing="1"/>
              <w:jc w:val="center"/>
              <w:rPr>
                <w:rFonts w:ascii="Times New Roman" w:eastAsia="Arimo" w:hAnsi="Times New Roman" w:cs="Times New Roman"/>
                <w:b/>
                <w:sz w:val="20"/>
                <w:szCs w:val="20"/>
              </w:rPr>
            </w:pPr>
            <w:r w:rsidRPr="00D53FA0">
              <w:rPr>
                <w:rFonts w:ascii="Times New Roman" w:eastAsia="Arimo" w:hAnsi="Times New Roman" w:cs="Times New Roman"/>
                <w:b/>
                <w:sz w:val="20"/>
                <w:szCs w:val="20"/>
              </w:rPr>
              <w:t>+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E905A6" w:rsidRPr="00D53FA0" w:rsidRDefault="00E905A6" w:rsidP="009D7FEA">
            <w:pPr>
              <w:jc w:val="center"/>
              <w:rPr>
                <w:rFonts w:ascii="Times New Roman" w:eastAsia="Arimo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Arimo" w:hAnsi="Times New Roman" w:cs="Times New Roman"/>
                <w:b/>
                <w:sz w:val="20"/>
                <w:szCs w:val="20"/>
              </w:rPr>
              <w:t>+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E905A6" w:rsidRPr="00D53FA0" w:rsidRDefault="00E905A6" w:rsidP="009D7FEA">
            <w:pPr>
              <w:jc w:val="center"/>
              <w:rPr>
                <w:rFonts w:ascii="Times New Roman" w:eastAsia="Arimo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Arimo" w:hAnsi="Times New Roman" w:cs="Times New Roman"/>
                <w:b/>
                <w:sz w:val="20"/>
                <w:szCs w:val="20"/>
              </w:rPr>
              <w:t>+</w:t>
            </w:r>
          </w:p>
        </w:tc>
      </w:tr>
      <w:tr w:rsidR="00E905A6" w:rsidRPr="00D53FA0" w:rsidTr="00021E1A">
        <w:trPr>
          <w:trHeight w:val="240"/>
        </w:trPr>
        <w:tc>
          <w:tcPr>
            <w:tcW w:w="7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05A6" w:rsidRPr="00D53FA0" w:rsidRDefault="00E905A6" w:rsidP="002C2106">
            <w:pPr>
              <w:jc w:val="center"/>
              <w:rPr>
                <w:rFonts w:ascii="Times New Roman" w:eastAsia="Arimo" w:hAnsi="Times New Roman" w:cs="Times New Roman"/>
                <w:b/>
                <w:sz w:val="20"/>
                <w:szCs w:val="20"/>
              </w:rPr>
            </w:pPr>
            <w:r w:rsidRPr="00D53FA0">
              <w:rPr>
                <w:rFonts w:ascii="Times New Roman" w:eastAsia="Arimo" w:hAnsi="Times New Roman" w:cs="Times New Roman"/>
                <w:b/>
                <w:sz w:val="20"/>
                <w:szCs w:val="20"/>
              </w:rPr>
              <w:t>ПК2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05A6" w:rsidRPr="00D53FA0" w:rsidRDefault="00E905A6" w:rsidP="00405984">
            <w:pPr>
              <w:spacing w:before="100" w:beforeAutospacing="1"/>
              <w:jc w:val="center"/>
              <w:rPr>
                <w:rFonts w:ascii="Times New Roman" w:eastAsia="Arimo" w:hAnsi="Times New Roman" w:cs="Times New Roman"/>
                <w:b/>
                <w:sz w:val="20"/>
                <w:szCs w:val="20"/>
              </w:rPr>
            </w:pPr>
            <w:r w:rsidRPr="00D53FA0">
              <w:rPr>
                <w:rFonts w:ascii="Times New Roman" w:eastAsia="Arimo" w:hAnsi="Times New Roman" w:cs="Times New Roman"/>
                <w:b/>
                <w:sz w:val="20"/>
                <w:szCs w:val="20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05A6" w:rsidRPr="00D53FA0" w:rsidRDefault="00E905A6" w:rsidP="00405984">
            <w:pPr>
              <w:spacing w:before="100" w:beforeAutospacing="1"/>
              <w:jc w:val="center"/>
              <w:rPr>
                <w:rFonts w:ascii="Times New Roman" w:eastAsia="Arimo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05A6" w:rsidRPr="00D53FA0" w:rsidRDefault="00E905A6" w:rsidP="00405984">
            <w:pPr>
              <w:spacing w:before="100" w:beforeAutospacing="1"/>
              <w:jc w:val="center"/>
              <w:rPr>
                <w:rFonts w:ascii="Times New Roman" w:eastAsia="Arimo" w:hAnsi="Times New Roman" w:cs="Times New Roman"/>
                <w:b/>
                <w:sz w:val="20"/>
                <w:szCs w:val="20"/>
              </w:rPr>
            </w:pPr>
            <w:r w:rsidRPr="00D53FA0">
              <w:rPr>
                <w:rFonts w:ascii="Times New Roman" w:eastAsia="Arimo" w:hAnsi="Times New Roman" w:cs="Times New Roman"/>
                <w:b/>
                <w:sz w:val="20"/>
                <w:szCs w:val="20"/>
              </w:rPr>
              <w:t>+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05A6" w:rsidRPr="00D53FA0" w:rsidRDefault="00E905A6" w:rsidP="00405984">
            <w:pPr>
              <w:spacing w:before="100" w:beforeAutospacing="1"/>
              <w:jc w:val="center"/>
              <w:rPr>
                <w:rFonts w:ascii="Times New Roman" w:eastAsia="Arimo" w:hAnsi="Times New Roman" w:cs="Times New Roman"/>
                <w:b/>
                <w:sz w:val="20"/>
                <w:szCs w:val="20"/>
              </w:rPr>
            </w:pPr>
            <w:r w:rsidRPr="00D53FA0">
              <w:rPr>
                <w:rFonts w:ascii="Times New Roman" w:eastAsia="Arimo" w:hAnsi="Times New Roman" w:cs="Times New Roman"/>
                <w:b/>
                <w:sz w:val="20"/>
                <w:szCs w:val="20"/>
              </w:rPr>
              <w:t>+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05A6" w:rsidRPr="00D53FA0" w:rsidRDefault="00E905A6" w:rsidP="00405984">
            <w:pPr>
              <w:spacing w:before="100" w:beforeAutospacing="1"/>
              <w:jc w:val="center"/>
              <w:rPr>
                <w:rFonts w:ascii="Times New Roman" w:eastAsia="Arimo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05A6" w:rsidRPr="00D53FA0" w:rsidRDefault="00E905A6" w:rsidP="00405984">
            <w:pPr>
              <w:spacing w:before="100" w:beforeAutospacing="1"/>
              <w:jc w:val="center"/>
              <w:rPr>
                <w:rFonts w:ascii="Times New Roman" w:eastAsia="Arimo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05A6" w:rsidRPr="00D53FA0" w:rsidRDefault="00E905A6" w:rsidP="00405984">
            <w:pPr>
              <w:spacing w:before="100" w:beforeAutospacing="1"/>
              <w:jc w:val="center"/>
              <w:rPr>
                <w:rFonts w:ascii="Times New Roman" w:eastAsia="Arimo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05A6" w:rsidRPr="00D53FA0" w:rsidRDefault="00E905A6" w:rsidP="00405984">
            <w:pPr>
              <w:spacing w:before="100" w:beforeAutospacing="1"/>
              <w:jc w:val="center"/>
              <w:rPr>
                <w:rFonts w:ascii="Times New Roman" w:eastAsia="Arimo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05A6" w:rsidRPr="00D53FA0" w:rsidRDefault="00E905A6" w:rsidP="00405984">
            <w:pPr>
              <w:spacing w:before="100" w:beforeAutospacing="1"/>
              <w:jc w:val="center"/>
              <w:rPr>
                <w:rFonts w:ascii="Times New Roman" w:eastAsia="Arimo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05A6" w:rsidRPr="00D53FA0" w:rsidRDefault="00E905A6" w:rsidP="00405984">
            <w:pPr>
              <w:spacing w:before="100" w:beforeAutospacing="1"/>
              <w:jc w:val="center"/>
              <w:rPr>
                <w:rFonts w:ascii="Times New Roman" w:eastAsia="Arimo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05A6" w:rsidRPr="00D53FA0" w:rsidRDefault="00E905A6" w:rsidP="00405984">
            <w:pPr>
              <w:spacing w:before="100" w:beforeAutospacing="1"/>
              <w:jc w:val="center"/>
              <w:rPr>
                <w:rFonts w:ascii="Times New Roman" w:eastAsia="Arimo" w:hAnsi="Times New Roman" w:cs="Times New Roman"/>
                <w:b/>
                <w:sz w:val="20"/>
                <w:szCs w:val="20"/>
              </w:rPr>
            </w:pPr>
            <w:r w:rsidRPr="00D53FA0">
              <w:rPr>
                <w:rFonts w:ascii="Times New Roman" w:eastAsia="Arimo" w:hAnsi="Times New Roman" w:cs="Times New Roman"/>
                <w:b/>
                <w:sz w:val="20"/>
                <w:szCs w:val="20"/>
              </w:rPr>
              <w:t>+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05A6" w:rsidRPr="00D53FA0" w:rsidRDefault="00E905A6" w:rsidP="00405984">
            <w:pPr>
              <w:spacing w:before="100" w:beforeAutospacing="1"/>
              <w:jc w:val="center"/>
              <w:rPr>
                <w:rFonts w:ascii="Times New Roman" w:eastAsia="Arimo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05A6" w:rsidRPr="00D53FA0" w:rsidRDefault="00E905A6" w:rsidP="00405984">
            <w:pPr>
              <w:spacing w:before="100" w:beforeAutospacing="1"/>
              <w:jc w:val="center"/>
              <w:rPr>
                <w:rFonts w:ascii="Times New Roman" w:eastAsia="Arimo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05A6" w:rsidRPr="00D53FA0" w:rsidRDefault="00E905A6" w:rsidP="00405984">
            <w:pPr>
              <w:spacing w:before="100" w:beforeAutospacing="1"/>
              <w:jc w:val="center"/>
              <w:rPr>
                <w:rFonts w:ascii="Times New Roman" w:eastAsia="Arimo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05A6" w:rsidRPr="00D53FA0" w:rsidRDefault="00E905A6" w:rsidP="00405984">
            <w:pPr>
              <w:spacing w:before="100" w:beforeAutospacing="1"/>
              <w:jc w:val="center"/>
              <w:rPr>
                <w:rFonts w:ascii="Times New Roman" w:eastAsia="Arimo" w:hAnsi="Times New Roman" w:cs="Times New Roman"/>
                <w:b/>
                <w:sz w:val="20"/>
                <w:szCs w:val="20"/>
              </w:rPr>
            </w:pPr>
            <w:r w:rsidRPr="00D53FA0">
              <w:rPr>
                <w:rFonts w:ascii="Times New Roman" w:eastAsia="Arimo" w:hAnsi="Times New Roman" w:cs="Times New Roman"/>
                <w:b/>
                <w:sz w:val="20"/>
                <w:szCs w:val="20"/>
              </w:rPr>
              <w:t>+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05A6" w:rsidRPr="00D53FA0" w:rsidRDefault="00E905A6" w:rsidP="00405984">
            <w:pPr>
              <w:spacing w:before="100" w:beforeAutospacing="1"/>
              <w:jc w:val="center"/>
              <w:rPr>
                <w:rFonts w:ascii="Times New Roman" w:eastAsia="Arimo" w:hAnsi="Times New Roman" w:cs="Times New Roman"/>
                <w:b/>
                <w:sz w:val="20"/>
                <w:szCs w:val="20"/>
              </w:rPr>
            </w:pPr>
            <w:r w:rsidRPr="00D53FA0">
              <w:rPr>
                <w:rFonts w:ascii="Times New Roman" w:eastAsia="Arimo" w:hAnsi="Times New Roman" w:cs="Times New Roman"/>
                <w:b/>
                <w:sz w:val="20"/>
                <w:szCs w:val="20"/>
              </w:rPr>
              <w:t>+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E905A6" w:rsidRPr="00D53FA0" w:rsidRDefault="00E905A6" w:rsidP="00405984">
            <w:pPr>
              <w:spacing w:before="100" w:beforeAutospacing="1"/>
              <w:jc w:val="center"/>
              <w:rPr>
                <w:rFonts w:ascii="Times New Roman" w:eastAsia="Arimo" w:hAnsi="Times New Roman" w:cs="Times New Roman"/>
                <w:b/>
                <w:sz w:val="20"/>
                <w:szCs w:val="20"/>
              </w:rPr>
            </w:pPr>
            <w:r w:rsidRPr="00D53FA0">
              <w:rPr>
                <w:rFonts w:ascii="Times New Roman" w:eastAsia="Arimo" w:hAnsi="Times New Roman" w:cs="Times New Roman"/>
                <w:b/>
                <w:sz w:val="20"/>
                <w:szCs w:val="20"/>
              </w:rPr>
              <w:t> 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E905A6" w:rsidRPr="00D53FA0" w:rsidRDefault="00E905A6" w:rsidP="00405984">
            <w:pPr>
              <w:spacing w:before="100" w:beforeAutospacing="1"/>
              <w:jc w:val="center"/>
              <w:rPr>
                <w:rFonts w:ascii="Times New Roman" w:eastAsia="Arimo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E905A6" w:rsidRPr="00D53FA0" w:rsidRDefault="00E905A6" w:rsidP="00405984">
            <w:pPr>
              <w:spacing w:before="100" w:beforeAutospacing="1"/>
              <w:jc w:val="center"/>
              <w:rPr>
                <w:rFonts w:ascii="Times New Roman" w:eastAsia="Arimo" w:hAnsi="Times New Roman" w:cs="Times New Roman"/>
                <w:b/>
                <w:sz w:val="20"/>
                <w:szCs w:val="20"/>
              </w:rPr>
            </w:pPr>
            <w:r w:rsidRPr="00D53FA0">
              <w:rPr>
                <w:rFonts w:ascii="Times New Roman" w:eastAsia="Arimo" w:hAnsi="Times New Roman" w:cs="Times New Roman"/>
                <w:b/>
                <w:sz w:val="20"/>
                <w:szCs w:val="20"/>
              </w:rPr>
              <w:t>+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E905A6" w:rsidRPr="00D53FA0" w:rsidRDefault="00E905A6" w:rsidP="00405984">
            <w:pPr>
              <w:spacing w:before="100" w:beforeAutospacing="1"/>
              <w:jc w:val="center"/>
              <w:rPr>
                <w:rFonts w:ascii="Times New Roman" w:eastAsia="Arimo" w:hAnsi="Times New Roman" w:cs="Times New Roman"/>
                <w:b/>
                <w:sz w:val="20"/>
                <w:szCs w:val="20"/>
              </w:rPr>
            </w:pPr>
            <w:r w:rsidRPr="00D53FA0">
              <w:rPr>
                <w:rFonts w:ascii="Times New Roman" w:eastAsia="Arimo" w:hAnsi="Times New Roman" w:cs="Times New Roman"/>
                <w:b/>
                <w:sz w:val="20"/>
                <w:szCs w:val="20"/>
              </w:rPr>
              <w:t>+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E905A6" w:rsidRPr="00D53FA0" w:rsidRDefault="00E905A6" w:rsidP="00405984">
            <w:pPr>
              <w:spacing w:before="100" w:beforeAutospacing="1"/>
              <w:jc w:val="center"/>
              <w:rPr>
                <w:rFonts w:ascii="Times New Roman" w:eastAsia="Arimo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E905A6" w:rsidRPr="00D53FA0" w:rsidRDefault="00E905A6" w:rsidP="00405984">
            <w:pPr>
              <w:spacing w:before="100" w:beforeAutospacing="1"/>
              <w:jc w:val="center"/>
              <w:rPr>
                <w:rFonts w:ascii="Times New Roman" w:eastAsia="Arimo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E905A6" w:rsidRPr="00D53FA0" w:rsidRDefault="00E905A6" w:rsidP="00405984">
            <w:pPr>
              <w:spacing w:before="100" w:beforeAutospacing="1"/>
              <w:jc w:val="center"/>
              <w:rPr>
                <w:rFonts w:ascii="Times New Roman" w:eastAsia="Arimo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:rsidR="00E905A6" w:rsidRPr="00D53FA0" w:rsidRDefault="00576A76" w:rsidP="00405984">
            <w:pPr>
              <w:spacing w:before="100" w:beforeAutospacing="1"/>
              <w:jc w:val="center"/>
              <w:rPr>
                <w:rFonts w:ascii="Times New Roman" w:eastAsia="Arimo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Arimo" w:hAnsi="Times New Roman" w:cs="Times New Roman"/>
                <w:b/>
                <w:sz w:val="20"/>
                <w:szCs w:val="20"/>
              </w:rPr>
              <w:t>+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905A6" w:rsidRPr="00D53FA0" w:rsidRDefault="00173159" w:rsidP="00405984">
            <w:pPr>
              <w:spacing w:before="100" w:beforeAutospacing="1"/>
              <w:jc w:val="center"/>
              <w:rPr>
                <w:rFonts w:ascii="Times New Roman" w:eastAsia="Arimo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Arimo" w:hAnsi="Times New Roman" w:cs="Times New Roman"/>
                <w:b/>
                <w:sz w:val="20"/>
                <w:szCs w:val="20"/>
              </w:rPr>
              <w:t>+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</w:tcPr>
          <w:p w:rsidR="00E905A6" w:rsidRPr="00D53FA0" w:rsidRDefault="00E905A6" w:rsidP="00405984">
            <w:pPr>
              <w:spacing w:before="100" w:beforeAutospacing="1"/>
              <w:jc w:val="center"/>
              <w:rPr>
                <w:rFonts w:ascii="Times New Roman" w:eastAsia="Arimo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E905A6" w:rsidRPr="00D53FA0" w:rsidRDefault="00E905A6" w:rsidP="00405984">
            <w:pPr>
              <w:spacing w:before="100" w:beforeAutospacing="1"/>
              <w:jc w:val="center"/>
              <w:rPr>
                <w:rFonts w:ascii="Times New Roman" w:eastAsia="Arimo" w:hAnsi="Times New Roman" w:cs="Times New Roman"/>
                <w:b/>
                <w:sz w:val="20"/>
                <w:szCs w:val="20"/>
              </w:rPr>
            </w:pPr>
            <w:r w:rsidRPr="00D53FA0">
              <w:rPr>
                <w:rFonts w:ascii="Times New Roman" w:eastAsia="Arimo" w:hAnsi="Times New Roman" w:cs="Times New Roman"/>
                <w:b/>
                <w:sz w:val="20"/>
                <w:szCs w:val="20"/>
              </w:rPr>
              <w:t>+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E905A6" w:rsidRPr="00D53FA0" w:rsidRDefault="00E905A6" w:rsidP="00405984">
            <w:pPr>
              <w:spacing w:before="100" w:beforeAutospacing="1"/>
              <w:jc w:val="center"/>
              <w:rPr>
                <w:rFonts w:ascii="Times New Roman" w:eastAsia="Arimo" w:hAnsi="Times New Roman" w:cs="Times New Roman"/>
                <w:b/>
                <w:sz w:val="20"/>
                <w:szCs w:val="20"/>
              </w:rPr>
            </w:pPr>
            <w:r w:rsidRPr="00D53FA0">
              <w:rPr>
                <w:rFonts w:ascii="Times New Roman" w:eastAsia="Arimo" w:hAnsi="Times New Roman" w:cs="Times New Roman"/>
                <w:b/>
                <w:sz w:val="20"/>
                <w:szCs w:val="20"/>
              </w:rPr>
              <w:t>+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E905A6" w:rsidRPr="00D53FA0" w:rsidRDefault="00E905A6" w:rsidP="00405984">
            <w:pPr>
              <w:spacing w:before="100" w:beforeAutospacing="1"/>
              <w:jc w:val="center"/>
              <w:rPr>
                <w:rFonts w:ascii="Times New Roman" w:eastAsia="Arimo" w:hAnsi="Times New Roman" w:cs="Times New Roman"/>
                <w:b/>
                <w:sz w:val="20"/>
                <w:szCs w:val="20"/>
              </w:rPr>
            </w:pPr>
            <w:r w:rsidRPr="00D53FA0">
              <w:rPr>
                <w:rFonts w:ascii="Times New Roman" w:eastAsia="Arimo" w:hAnsi="Times New Roman" w:cs="Times New Roman"/>
                <w:b/>
                <w:sz w:val="20"/>
                <w:szCs w:val="20"/>
              </w:rPr>
              <w:t>+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E905A6" w:rsidRPr="00D53FA0" w:rsidRDefault="00E905A6" w:rsidP="009D7FEA">
            <w:pPr>
              <w:jc w:val="center"/>
              <w:rPr>
                <w:rFonts w:ascii="Times New Roman" w:eastAsia="Arimo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Arimo" w:hAnsi="Times New Roman" w:cs="Times New Roman"/>
                <w:b/>
                <w:sz w:val="20"/>
                <w:szCs w:val="20"/>
              </w:rPr>
              <w:t>+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E905A6" w:rsidRPr="00D53FA0" w:rsidRDefault="00E905A6" w:rsidP="009D7FEA">
            <w:pPr>
              <w:jc w:val="center"/>
              <w:rPr>
                <w:rFonts w:ascii="Times New Roman" w:eastAsia="Arimo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Arimo" w:hAnsi="Times New Roman" w:cs="Times New Roman"/>
                <w:b/>
                <w:sz w:val="20"/>
                <w:szCs w:val="20"/>
              </w:rPr>
              <w:t>+</w:t>
            </w:r>
          </w:p>
        </w:tc>
      </w:tr>
      <w:tr w:rsidR="00E905A6" w:rsidRPr="00D53FA0" w:rsidTr="00021E1A">
        <w:trPr>
          <w:trHeight w:val="240"/>
        </w:trPr>
        <w:tc>
          <w:tcPr>
            <w:tcW w:w="7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05A6" w:rsidRPr="00D53FA0" w:rsidRDefault="00E905A6" w:rsidP="002C2106">
            <w:pPr>
              <w:jc w:val="center"/>
              <w:rPr>
                <w:rFonts w:ascii="Times New Roman" w:eastAsia="Arimo" w:hAnsi="Times New Roman" w:cs="Times New Roman"/>
                <w:b/>
                <w:sz w:val="20"/>
                <w:szCs w:val="20"/>
              </w:rPr>
            </w:pPr>
            <w:r w:rsidRPr="00D53FA0">
              <w:rPr>
                <w:rFonts w:ascii="Times New Roman" w:eastAsia="Arimo" w:hAnsi="Times New Roman" w:cs="Times New Roman"/>
                <w:b/>
                <w:sz w:val="20"/>
                <w:szCs w:val="20"/>
              </w:rPr>
              <w:t>ПК3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05A6" w:rsidRPr="00D53FA0" w:rsidRDefault="00E905A6" w:rsidP="00405984">
            <w:pPr>
              <w:spacing w:before="100" w:beforeAutospacing="1"/>
              <w:jc w:val="center"/>
              <w:rPr>
                <w:rFonts w:ascii="Times New Roman" w:eastAsia="Arimo" w:hAnsi="Times New Roman" w:cs="Times New Roman"/>
                <w:b/>
                <w:sz w:val="20"/>
                <w:szCs w:val="20"/>
              </w:rPr>
            </w:pPr>
            <w:r w:rsidRPr="00D53FA0">
              <w:rPr>
                <w:rFonts w:ascii="Times New Roman" w:eastAsia="Arimo" w:hAnsi="Times New Roman" w:cs="Times New Roman"/>
                <w:b/>
                <w:sz w:val="20"/>
                <w:szCs w:val="20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05A6" w:rsidRPr="00D53FA0" w:rsidRDefault="00E905A6" w:rsidP="00405984">
            <w:pPr>
              <w:spacing w:before="100" w:beforeAutospacing="1"/>
              <w:jc w:val="center"/>
              <w:rPr>
                <w:rFonts w:ascii="Times New Roman" w:eastAsia="Arimo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05A6" w:rsidRPr="00D53FA0" w:rsidRDefault="00E905A6" w:rsidP="00405984">
            <w:pPr>
              <w:spacing w:before="100" w:beforeAutospacing="1"/>
              <w:jc w:val="center"/>
              <w:rPr>
                <w:rFonts w:ascii="Times New Roman" w:eastAsia="Arimo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05A6" w:rsidRPr="00D53FA0" w:rsidRDefault="00E905A6" w:rsidP="00405984">
            <w:pPr>
              <w:spacing w:before="100" w:beforeAutospacing="1"/>
              <w:jc w:val="center"/>
              <w:rPr>
                <w:rFonts w:ascii="Times New Roman" w:eastAsia="Arimo" w:hAnsi="Times New Roman" w:cs="Times New Roman"/>
                <w:b/>
                <w:sz w:val="20"/>
                <w:szCs w:val="20"/>
              </w:rPr>
            </w:pPr>
            <w:r w:rsidRPr="00D53FA0">
              <w:rPr>
                <w:rFonts w:ascii="Times New Roman" w:eastAsia="Arimo" w:hAnsi="Times New Roman" w:cs="Times New Roman"/>
                <w:b/>
                <w:sz w:val="20"/>
                <w:szCs w:val="20"/>
              </w:rPr>
              <w:t>+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05A6" w:rsidRPr="00D53FA0" w:rsidRDefault="00E905A6" w:rsidP="00405984">
            <w:pPr>
              <w:spacing w:before="100" w:beforeAutospacing="1"/>
              <w:jc w:val="center"/>
              <w:rPr>
                <w:rFonts w:ascii="Times New Roman" w:eastAsia="Arimo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05A6" w:rsidRPr="00D53FA0" w:rsidRDefault="00E905A6" w:rsidP="00405984">
            <w:pPr>
              <w:spacing w:before="100" w:beforeAutospacing="1"/>
              <w:jc w:val="center"/>
              <w:rPr>
                <w:rFonts w:ascii="Times New Roman" w:eastAsia="Arimo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05A6" w:rsidRPr="00D53FA0" w:rsidRDefault="00E905A6" w:rsidP="00405984">
            <w:pPr>
              <w:spacing w:before="100" w:beforeAutospacing="1"/>
              <w:jc w:val="center"/>
              <w:rPr>
                <w:rFonts w:ascii="Times New Roman" w:eastAsia="Arimo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05A6" w:rsidRPr="00D53FA0" w:rsidRDefault="00E905A6" w:rsidP="00405984">
            <w:pPr>
              <w:spacing w:before="100" w:beforeAutospacing="1"/>
              <w:jc w:val="center"/>
              <w:rPr>
                <w:rFonts w:ascii="Times New Roman" w:eastAsia="Arimo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05A6" w:rsidRPr="00D53FA0" w:rsidRDefault="00E905A6" w:rsidP="00405984">
            <w:pPr>
              <w:spacing w:before="100" w:beforeAutospacing="1"/>
              <w:jc w:val="center"/>
              <w:rPr>
                <w:rFonts w:ascii="Times New Roman" w:eastAsia="Arimo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05A6" w:rsidRPr="00D53FA0" w:rsidRDefault="00E905A6" w:rsidP="00405984">
            <w:pPr>
              <w:spacing w:before="100" w:beforeAutospacing="1"/>
              <w:jc w:val="center"/>
              <w:rPr>
                <w:rFonts w:ascii="Times New Roman" w:eastAsia="Arimo" w:hAnsi="Times New Roman" w:cs="Times New Roman"/>
                <w:b/>
                <w:sz w:val="20"/>
                <w:szCs w:val="20"/>
              </w:rPr>
            </w:pPr>
            <w:r w:rsidRPr="00D53FA0">
              <w:rPr>
                <w:rFonts w:ascii="Times New Roman" w:eastAsia="Arimo" w:hAnsi="Times New Roman" w:cs="Times New Roman"/>
                <w:b/>
                <w:sz w:val="20"/>
                <w:szCs w:val="20"/>
              </w:rPr>
              <w:t>+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05A6" w:rsidRPr="00D53FA0" w:rsidRDefault="00E905A6" w:rsidP="00405984">
            <w:pPr>
              <w:spacing w:before="100" w:beforeAutospacing="1"/>
              <w:jc w:val="center"/>
              <w:rPr>
                <w:rFonts w:ascii="Times New Roman" w:eastAsia="Arimo" w:hAnsi="Times New Roman" w:cs="Times New Roman"/>
                <w:b/>
                <w:sz w:val="20"/>
                <w:szCs w:val="20"/>
              </w:rPr>
            </w:pPr>
            <w:r w:rsidRPr="00D53FA0">
              <w:rPr>
                <w:rFonts w:ascii="Times New Roman" w:eastAsia="Arimo" w:hAnsi="Times New Roman" w:cs="Times New Roman"/>
                <w:b/>
                <w:sz w:val="20"/>
                <w:szCs w:val="20"/>
              </w:rPr>
              <w:t>+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05A6" w:rsidRPr="00D53FA0" w:rsidRDefault="00E905A6" w:rsidP="00405984">
            <w:pPr>
              <w:spacing w:before="100" w:beforeAutospacing="1"/>
              <w:jc w:val="center"/>
              <w:rPr>
                <w:rFonts w:ascii="Times New Roman" w:eastAsia="Arimo" w:hAnsi="Times New Roman" w:cs="Times New Roman"/>
                <w:b/>
                <w:sz w:val="20"/>
                <w:szCs w:val="20"/>
              </w:rPr>
            </w:pPr>
            <w:r w:rsidRPr="00D53FA0">
              <w:rPr>
                <w:rFonts w:ascii="Times New Roman" w:eastAsia="Arimo" w:hAnsi="Times New Roman" w:cs="Times New Roman"/>
                <w:b/>
                <w:sz w:val="20"/>
                <w:szCs w:val="20"/>
              </w:rPr>
              <w:t>+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05A6" w:rsidRPr="00D53FA0" w:rsidRDefault="00E905A6" w:rsidP="00405984">
            <w:pPr>
              <w:spacing w:before="100" w:beforeAutospacing="1"/>
              <w:jc w:val="center"/>
              <w:rPr>
                <w:rFonts w:ascii="Times New Roman" w:eastAsia="Arimo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05A6" w:rsidRPr="00D53FA0" w:rsidRDefault="00E905A6" w:rsidP="00405984">
            <w:pPr>
              <w:spacing w:before="100" w:beforeAutospacing="1"/>
              <w:jc w:val="center"/>
              <w:rPr>
                <w:rFonts w:ascii="Times New Roman" w:eastAsia="Arimo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05A6" w:rsidRPr="00D53FA0" w:rsidRDefault="00E905A6" w:rsidP="00405984">
            <w:pPr>
              <w:spacing w:before="100" w:beforeAutospacing="1"/>
              <w:jc w:val="center"/>
              <w:rPr>
                <w:rFonts w:ascii="Times New Roman" w:eastAsia="Arimo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05A6" w:rsidRPr="00D53FA0" w:rsidRDefault="00E905A6" w:rsidP="00405984">
            <w:pPr>
              <w:spacing w:before="100" w:beforeAutospacing="1"/>
              <w:jc w:val="center"/>
              <w:rPr>
                <w:rFonts w:ascii="Times New Roman" w:eastAsia="Arimo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E905A6" w:rsidRPr="00D53FA0" w:rsidRDefault="00E905A6" w:rsidP="00405984">
            <w:pPr>
              <w:spacing w:before="100" w:beforeAutospacing="1"/>
              <w:jc w:val="center"/>
              <w:rPr>
                <w:rFonts w:ascii="Times New Roman" w:eastAsia="Arimo" w:hAnsi="Times New Roman" w:cs="Times New Roman"/>
                <w:b/>
                <w:sz w:val="20"/>
                <w:szCs w:val="20"/>
              </w:rPr>
            </w:pPr>
            <w:r w:rsidRPr="00D53FA0">
              <w:rPr>
                <w:rFonts w:ascii="Times New Roman" w:eastAsia="Arimo" w:hAnsi="Times New Roman" w:cs="Times New Roman"/>
                <w:b/>
                <w:sz w:val="20"/>
                <w:szCs w:val="20"/>
              </w:rPr>
              <w:t> 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E905A6" w:rsidRPr="00D53FA0" w:rsidRDefault="00E905A6" w:rsidP="00405984">
            <w:pPr>
              <w:spacing w:before="100" w:beforeAutospacing="1"/>
              <w:jc w:val="center"/>
              <w:rPr>
                <w:rFonts w:ascii="Times New Roman" w:eastAsia="Arimo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E905A6" w:rsidRPr="00D53FA0" w:rsidRDefault="00E905A6" w:rsidP="00405984">
            <w:pPr>
              <w:spacing w:before="100" w:beforeAutospacing="1"/>
              <w:jc w:val="center"/>
              <w:rPr>
                <w:rFonts w:ascii="Times New Roman" w:eastAsia="Arimo" w:hAnsi="Times New Roman" w:cs="Times New Roman"/>
                <w:b/>
                <w:sz w:val="20"/>
                <w:szCs w:val="20"/>
              </w:rPr>
            </w:pPr>
            <w:r w:rsidRPr="00D53FA0">
              <w:rPr>
                <w:rFonts w:ascii="Times New Roman" w:eastAsia="Arimo" w:hAnsi="Times New Roman" w:cs="Times New Roman"/>
                <w:b/>
                <w:sz w:val="20"/>
                <w:szCs w:val="20"/>
              </w:rPr>
              <w:t>+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E905A6" w:rsidRPr="00D53FA0" w:rsidRDefault="00E905A6" w:rsidP="00405984">
            <w:pPr>
              <w:spacing w:before="100" w:beforeAutospacing="1"/>
              <w:jc w:val="center"/>
              <w:rPr>
                <w:rFonts w:ascii="Times New Roman" w:eastAsia="Arimo" w:hAnsi="Times New Roman" w:cs="Times New Roman"/>
                <w:b/>
                <w:sz w:val="20"/>
                <w:szCs w:val="20"/>
              </w:rPr>
            </w:pPr>
            <w:r w:rsidRPr="00D53FA0">
              <w:rPr>
                <w:rFonts w:ascii="Times New Roman" w:eastAsia="Arimo" w:hAnsi="Times New Roman" w:cs="Times New Roman"/>
                <w:b/>
                <w:sz w:val="20"/>
                <w:szCs w:val="20"/>
              </w:rPr>
              <w:t>+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E905A6" w:rsidRPr="00D53FA0" w:rsidRDefault="00E905A6" w:rsidP="00405984">
            <w:pPr>
              <w:spacing w:before="100" w:beforeAutospacing="1"/>
              <w:jc w:val="center"/>
              <w:rPr>
                <w:rFonts w:ascii="Times New Roman" w:eastAsia="Arimo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E905A6" w:rsidRPr="00D53FA0" w:rsidRDefault="00E905A6" w:rsidP="00405984">
            <w:pPr>
              <w:spacing w:before="100" w:beforeAutospacing="1"/>
              <w:jc w:val="center"/>
              <w:rPr>
                <w:rFonts w:ascii="Times New Roman" w:eastAsia="Arimo" w:hAnsi="Times New Roman" w:cs="Times New Roman"/>
                <w:b/>
                <w:sz w:val="20"/>
                <w:szCs w:val="20"/>
              </w:rPr>
            </w:pPr>
            <w:r w:rsidRPr="00D53FA0">
              <w:rPr>
                <w:rFonts w:ascii="Times New Roman" w:eastAsia="Arimo" w:hAnsi="Times New Roman" w:cs="Times New Roman"/>
                <w:b/>
                <w:sz w:val="20"/>
                <w:szCs w:val="20"/>
              </w:rPr>
              <w:t>+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E905A6" w:rsidRPr="00D53FA0" w:rsidRDefault="00E905A6" w:rsidP="00405984">
            <w:pPr>
              <w:spacing w:before="100" w:beforeAutospacing="1"/>
              <w:jc w:val="center"/>
              <w:rPr>
                <w:rFonts w:ascii="Times New Roman" w:eastAsia="Arimo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:rsidR="00E905A6" w:rsidRPr="00D53FA0" w:rsidRDefault="00576A76" w:rsidP="00405984">
            <w:pPr>
              <w:spacing w:before="100" w:beforeAutospacing="1"/>
              <w:jc w:val="center"/>
              <w:rPr>
                <w:rFonts w:ascii="Times New Roman" w:eastAsia="Arimo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Arimo" w:hAnsi="Times New Roman" w:cs="Times New Roman"/>
                <w:b/>
                <w:sz w:val="20"/>
                <w:szCs w:val="20"/>
              </w:rPr>
              <w:t>+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905A6" w:rsidRPr="00D53FA0" w:rsidRDefault="00173159" w:rsidP="00405984">
            <w:pPr>
              <w:spacing w:before="100" w:beforeAutospacing="1"/>
              <w:jc w:val="center"/>
              <w:rPr>
                <w:rFonts w:ascii="Times New Roman" w:eastAsia="Arimo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Arimo" w:hAnsi="Times New Roman" w:cs="Times New Roman"/>
                <w:b/>
                <w:sz w:val="20"/>
                <w:szCs w:val="20"/>
              </w:rPr>
              <w:t>+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</w:tcPr>
          <w:p w:rsidR="00E905A6" w:rsidRPr="00D53FA0" w:rsidRDefault="00E905A6" w:rsidP="00405984">
            <w:pPr>
              <w:spacing w:before="100" w:beforeAutospacing="1"/>
              <w:jc w:val="center"/>
              <w:rPr>
                <w:rFonts w:ascii="Times New Roman" w:eastAsia="Arimo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E905A6" w:rsidRPr="00D53FA0" w:rsidRDefault="00E905A6" w:rsidP="00405984">
            <w:pPr>
              <w:spacing w:before="100" w:beforeAutospacing="1"/>
              <w:jc w:val="center"/>
              <w:rPr>
                <w:rFonts w:ascii="Times New Roman" w:eastAsia="Arimo" w:hAnsi="Times New Roman" w:cs="Times New Roman"/>
                <w:b/>
                <w:sz w:val="20"/>
                <w:szCs w:val="20"/>
              </w:rPr>
            </w:pPr>
            <w:r w:rsidRPr="00D53FA0">
              <w:rPr>
                <w:rFonts w:ascii="Times New Roman" w:eastAsia="Arimo" w:hAnsi="Times New Roman" w:cs="Times New Roman"/>
                <w:b/>
                <w:sz w:val="20"/>
                <w:szCs w:val="20"/>
              </w:rPr>
              <w:t>+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E905A6" w:rsidRPr="00D53FA0" w:rsidRDefault="00E905A6" w:rsidP="00405984">
            <w:pPr>
              <w:spacing w:before="100" w:beforeAutospacing="1"/>
              <w:jc w:val="center"/>
              <w:rPr>
                <w:rFonts w:ascii="Times New Roman" w:eastAsia="Arimo" w:hAnsi="Times New Roman" w:cs="Times New Roman"/>
                <w:b/>
                <w:sz w:val="20"/>
                <w:szCs w:val="20"/>
              </w:rPr>
            </w:pPr>
            <w:r w:rsidRPr="00D53FA0">
              <w:rPr>
                <w:rFonts w:ascii="Times New Roman" w:eastAsia="Arimo" w:hAnsi="Times New Roman" w:cs="Times New Roman"/>
                <w:b/>
                <w:sz w:val="20"/>
                <w:szCs w:val="20"/>
              </w:rPr>
              <w:t>+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E905A6" w:rsidRPr="00D53FA0" w:rsidRDefault="00E905A6" w:rsidP="00405984">
            <w:pPr>
              <w:spacing w:before="100" w:beforeAutospacing="1"/>
              <w:jc w:val="center"/>
              <w:rPr>
                <w:rFonts w:ascii="Times New Roman" w:eastAsia="Arimo" w:hAnsi="Times New Roman" w:cs="Times New Roman"/>
                <w:b/>
                <w:sz w:val="20"/>
                <w:szCs w:val="20"/>
              </w:rPr>
            </w:pPr>
            <w:r w:rsidRPr="00D53FA0">
              <w:rPr>
                <w:rFonts w:ascii="Times New Roman" w:eastAsia="Arimo" w:hAnsi="Times New Roman" w:cs="Times New Roman"/>
                <w:b/>
                <w:sz w:val="20"/>
                <w:szCs w:val="20"/>
              </w:rPr>
              <w:t>+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E905A6" w:rsidRPr="00D53FA0" w:rsidRDefault="00E905A6" w:rsidP="009D7FEA">
            <w:pPr>
              <w:jc w:val="center"/>
              <w:rPr>
                <w:rFonts w:ascii="Times New Roman" w:eastAsia="Arimo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Arimo" w:hAnsi="Times New Roman" w:cs="Times New Roman"/>
                <w:b/>
                <w:sz w:val="20"/>
                <w:szCs w:val="20"/>
              </w:rPr>
              <w:t>+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E905A6" w:rsidRPr="00D53FA0" w:rsidRDefault="00E905A6" w:rsidP="009D7FEA">
            <w:pPr>
              <w:jc w:val="center"/>
              <w:rPr>
                <w:rFonts w:ascii="Times New Roman" w:eastAsia="Arimo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Arimo" w:hAnsi="Times New Roman" w:cs="Times New Roman"/>
                <w:b/>
                <w:sz w:val="20"/>
                <w:szCs w:val="20"/>
              </w:rPr>
              <w:t>+</w:t>
            </w:r>
          </w:p>
        </w:tc>
      </w:tr>
      <w:tr w:rsidR="00E905A6" w:rsidRPr="00D53FA0" w:rsidTr="00021E1A">
        <w:trPr>
          <w:trHeight w:val="240"/>
        </w:trPr>
        <w:tc>
          <w:tcPr>
            <w:tcW w:w="762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E905A6" w:rsidRPr="00D53FA0" w:rsidRDefault="00E905A6" w:rsidP="002C2106">
            <w:pPr>
              <w:jc w:val="center"/>
              <w:rPr>
                <w:rFonts w:ascii="Times New Roman" w:eastAsia="Arimo" w:hAnsi="Times New Roman" w:cs="Times New Roman"/>
                <w:b/>
                <w:sz w:val="20"/>
                <w:szCs w:val="20"/>
              </w:rPr>
            </w:pPr>
            <w:r w:rsidRPr="00D53FA0">
              <w:rPr>
                <w:rFonts w:ascii="Times New Roman" w:eastAsia="Arimo" w:hAnsi="Times New Roman" w:cs="Times New Roman"/>
                <w:b/>
                <w:sz w:val="20"/>
                <w:szCs w:val="20"/>
              </w:rPr>
              <w:t>ПК4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E905A6" w:rsidRPr="00D53FA0" w:rsidRDefault="00E905A6" w:rsidP="00405984">
            <w:pPr>
              <w:spacing w:before="100" w:beforeAutospacing="1"/>
              <w:jc w:val="center"/>
              <w:rPr>
                <w:rFonts w:ascii="Times New Roman" w:eastAsia="Arimo" w:hAnsi="Times New Roman" w:cs="Times New Roman"/>
                <w:b/>
                <w:sz w:val="20"/>
                <w:szCs w:val="20"/>
              </w:rPr>
            </w:pPr>
            <w:r w:rsidRPr="00D53FA0">
              <w:rPr>
                <w:rFonts w:ascii="Times New Roman" w:eastAsia="Arimo" w:hAnsi="Times New Roman" w:cs="Times New Roman"/>
                <w:b/>
                <w:sz w:val="20"/>
                <w:szCs w:val="20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E905A6" w:rsidRPr="00D53FA0" w:rsidRDefault="00E905A6" w:rsidP="00405984">
            <w:pPr>
              <w:spacing w:before="100" w:beforeAutospacing="1"/>
              <w:jc w:val="center"/>
              <w:rPr>
                <w:rFonts w:ascii="Times New Roman" w:eastAsia="Arimo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8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E905A6" w:rsidRPr="00D53FA0" w:rsidRDefault="00E905A6" w:rsidP="00405984">
            <w:pPr>
              <w:spacing w:before="100" w:beforeAutospacing="1"/>
              <w:jc w:val="center"/>
              <w:rPr>
                <w:rFonts w:ascii="Times New Roman" w:eastAsia="Arimo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E905A6" w:rsidRPr="00D53FA0" w:rsidRDefault="00E905A6" w:rsidP="00405984">
            <w:pPr>
              <w:spacing w:before="100" w:beforeAutospacing="1"/>
              <w:jc w:val="center"/>
              <w:rPr>
                <w:rFonts w:ascii="Times New Roman" w:eastAsia="Arimo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E905A6" w:rsidRPr="00D53FA0" w:rsidRDefault="00E905A6" w:rsidP="00405984">
            <w:pPr>
              <w:spacing w:before="100" w:beforeAutospacing="1"/>
              <w:jc w:val="center"/>
              <w:rPr>
                <w:rFonts w:ascii="Times New Roman" w:eastAsia="Arimo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8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E905A6" w:rsidRPr="00D53FA0" w:rsidRDefault="00E905A6" w:rsidP="00405984">
            <w:pPr>
              <w:spacing w:before="100" w:beforeAutospacing="1"/>
              <w:jc w:val="center"/>
              <w:rPr>
                <w:rFonts w:ascii="Times New Roman" w:eastAsia="Arimo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E905A6" w:rsidRPr="00D53FA0" w:rsidRDefault="00E905A6" w:rsidP="00405984">
            <w:pPr>
              <w:spacing w:before="100" w:beforeAutospacing="1"/>
              <w:jc w:val="center"/>
              <w:rPr>
                <w:rFonts w:ascii="Times New Roman" w:eastAsia="Arimo" w:hAnsi="Times New Roman" w:cs="Times New Roman"/>
                <w:b/>
                <w:sz w:val="20"/>
                <w:szCs w:val="20"/>
              </w:rPr>
            </w:pPr>
            <w:r w:rsidRPr="00D53FA0">
              <w:rPr>
                <w:rFonts w:ascii="Times New Roman" w:eastAsia="Arimo" w:hAnsi="Times New Roman" w:cs="Times New Roman"/>
                <w:b/>
                <w:sz w:val="20"/>
                <w:szCs w:val="20"/>
              </w:rPr>
              <w:t>+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E905A6" w:rsidRPr="00D53FA0" w:rsidRDefault="00E905A6" w:rsidP="00405984">
            <w:pPr>
              <w:spacing w:before="100" w:beforeAutospacing="1"/>
              <w:jc w:val="center"/>
              <w:rPr>
                <w:rFonts w:ascii="Times New Roman" w:eastAsia="Arimo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E905A6" w:rsidRPr="00D53FA0" w:rsidRDefault="00E905A6" w:rsidP="00405984">
            <w:pPr>
              <w:spacing w:before="100" w:beforeAutospacing="1"/>
              <w:jc w:val="center"/>
              <w:rPr>
                <w:rFonts w:ascii="Times New Roman" w:eastAsia="Arimo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E905A6" w:rsidRPr="00D53FA0" w:rsidRDefault="00E905A6" w:rsidP="00405984">
            <w:pPr>
              <w:spacing w:before="100" w:beforeAutospacing="1"/>
              <w:jc w:val="center"/>
              <w:rPr>
                <w:rFonts w:ascii="Times New Roman" w:eastAsia="Arimo" w:hAnsi="Times New Roman" w:cs="Times New Roman"/>
                <w:b/>
                <w:sz w:val="20"/>
                <w:szCs w:val="20"/>
              </w:rPr>
            </w:pPr>
            <w:r w:rsidRPr="00D53FA0">
              <w:rPr>
                <w:rFonts w:ascii="Times New Roman" w:eastAsia="Arimo" w:hAnsi="Times New Roman" w:cs="Times New Roman"/>
                <w:b/>
                <w:sz w:val="20"/>
                <w:szCs w:val="20"/>
              </w:rPr>
              <w:t>+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E905A6" w:rsidRPr="00D53FA0" w:rsidRDefault="00E905A6" w:rsidP="00405984">
            <w:pPr>
              <w:spacing w:before="100" w:beforeAutospacing="1"/>
              <w:jc w:val="center"/>
              <w:rPr>
                <w:rFonts w:ascii="Times New Roman" w:eastAsia="Arimo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E905A6" w:rsidRPr="00D53FA0" w:rsidRDefault="00E905A6" w:rsidP="00405984">
            <w:pPr>
              <w:spacing w:before="100" w:beforeAutospacing="1"/>
              <w:jc w:val="center"/>
              <w:rPr>
                <w:rFonts w:ascii="Times New Roman" w:eastAsia="Arimo" w:hAnsi="Times New Roman" w:cs="Times New Roman"/>
                <w:b/>
                <w:sz w:val="20"/>
                <w:szCs w:val="20"/>
              </w:rPr>
            </w:pPr>
            <w:r w:rsidRPr="00D53FA0">
              <w:rPr>
                <w:rFonts w:ascii="Times New Roman" w:eastAsia="Arimo" w:hAnsi="Times New Roman" w:cs="Times New Roman"/>
                <w:b/>
                <w:sz w:val="20"/>
                <w:szCs w:val="20"/>
              </w:rPr>
              <w:t>+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E905A6" w:rsidRPr="00D53FA0" w:rsidRDefault="00E905A6" w:rsidP="00405984">
            <w:pPr>
              <w:spacing w:before="100" w:beforeAutospacing="1"/>
              <w:jc w:val="center"/>
              <w:rPr>
                <w:rFonts w:ascii="Times New Roman" w:eastAsia="Arimo" w:hAnsi="Times New Roman" w:cs="Times New Roman"/>
                <w:b/>
                <w:sz w:val="20"/>
                <w:szCs w:val="20"/>
              </w:rPr>
            </w:pPr>
            <w:r w:rsidRPr="00D53FA0">
              <w:rPr>
                <w:rFonts w:ascii="Times New Roman" w:eastAsia="Arimo" w:hAnsi="Times New Roman" w:cs="Times New Roman"/>
                <w:b/>
                <w:sz w:val="20"/>
                <w:szCs w:val="20"/>
              </w:rPr>
              <w:t>+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E905A6" w:rsidRPr="00D53FA0" w:rsidRDefault="00E905A6" w:rsidP="00405984">
            <w:pPr>
              <w:spacing w:before="100" w:beforeAutospacing="1"/>
              <w:jc w:val="center"/>
              <w:rPr>
                <w:rFonts w:ascii="Times New Roman" w:eastAsia="Arimo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E905A6" w:rsidRPr="00D53FA0" w:rsidRDefault="00E905A6" w:rsidP="00405984">
            <w:pPr>
              <w:spacing w:before="100" w:beforeAutospacing="1"/>
              <w:jc w:val="center"/>
              <w:rPr>
                <w:rFonts w:ascii="Times New Roman" w:eastAsia="Arimo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E905A6" w:rsidRPr="00D53FA0" w:rsidRDefault="00E905A6" w:rsidP="00405984">
            <w:pPr>
              <w:spacing w:before="100" w:beforeAutospacing="1"/>
              <w:jc w:val="center"/>
              <w:rPr>
                <w:rFonts w:ascii="Times New Roman" w:eastAsia="Arimo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:rsidR="00E905A6" w:rsidRPr="00D53FA0" w:rsidRDefault="00E905A6" w:rsidP="00405984">
            <w:pPr>
              <w:spacing w:before="100" w:beforeAutospacing="1"/>
              <w:jc w:val="center"/>
              <w:rPr>
                <w:rFonts w:ascii="Times New Roman" w:eastAsia="Arimo" w:hAnsi="Times New Roman" w:cs="Times New Roman"/>
                <w:b/>
                <w:sz w:val="20"/>
                <w:szCs w:val="20"/>
              </w:rPr>
            </w:pPr>
            <w:r w:rsidRPr="00D53FA0">
              <w:rPr>
                <w:rFonts w:ascii="Times New Roman" w:eastAsia="Arimo" w:hAnsi="Times New Roman" w:cs="Times New Roman"/>
                <w:b/>
                <w:sz w:val="20"/>
                <w:szCs w:val="20"/>
              </w:rPr>
              <w:t> 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:rsidR="00E905A6" w:rsidRPr="00D53FA0" w:rsidRDefault="00E905A6" w:rsidP="00405984">
            <w:pPr>
              <w:spacing w:before="100" w:beforeAutospacing="1"/>
              <w:jc w:val="center"/>
              <w:rPr>
                <w:rFonts w:ascii="Times New Roman" w:eastAsia="Arimo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:rsidR="00E905A6" w:rsidRPr="00D53FA0" w:rsidRDefault="00E905A6" w:rsidP="00405984">
            <w:pPr>
              <w:spacing w:before="100" w:beforeAutospacing="1"/>
              <w:jc w:val="center"/>
              <w:rPr>
                <w:rFonts w:ascii="Times New Roman" w:eastAsia="Arimo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:rsidR="00E905A6" w:rsidRPr="00D53FA0" w:rsidRDefault="00E905A6" w:rsidP="00405984">
            <w:pPr>
              <w:spacing w:before="100" w:beforeAutospacing="1"/>
              <w:jc w:val="center"/>
              <w:rPr>
                <w:rFonts w:ascii="Times New Roman" w:eastAsia="Arimo" w:hAnsi="Times New Roman" w:cs="Times New Roman"/>
                <w:b/>
                <w:sz w:val="20"/>
                <w:szCs w:val="20"/>
              </w:rPr>
            </w:pPr>
            <w:r w:rsidRPr="00D53FA0">
              <w:rPr>
                <w:rFonts w:ascii="Times New Roman" w:eastAsia="Arimo" w:hAnsi="Times New Roman" w:cs="Times New Roman"/>
                <w:b/>
                <w:sz w:val="20"/>
                <w:szCs w:val="20"/>
              </w:rPr>
              <w:t>+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:rsidR="00E905A6" w:rsidRPr="00D53FA0" w:rsidRDefault="00E905A6" w:rsidP="00405984">
            <w:pPr>
              <w:spacing w:before="100" w:beforeAutospacing="1"/>
              <w:jc w:val="center"/>
              <w:rPr>
                <w:rFonts w:ascii="Times New Roman" w:eastAsia="Arimo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:rsidR="00E905A6" w:rsidRPr="00D53FA0" w:rsidRDefault="00E905A6" w:rsidP="00405984">
            <w:pPr>
              <w:spacing w:before="100" w:beforeAutospacing="1"/>
              <w:jc w:val="center"/>
              <w:rPr>
                <w:rFonts w:ascii="Times New Roman" w:eastAsia="Arimo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:rsidR="00E905A6" w:rsidRPr="00D53FA0" w:rsidRDefault="00E905A6" w:rsidP="00405984">
            <w:pPr>
              <w:spacing w:before="100" w:beforeAutospacing="1"/>
              <w:jc w:val="center"/>
              <w:rPr>
                <w:rFonts w:ascii="Times New Roman" w:eastAsia="Arimo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905A6" w:rsidRPr="00D53FA0" w:rsidRDefault="00E905A6" w:rsidP="00405984">
            <w:pPr>
              <w:spacing w:before="100" w:beforeAutospacing="1"/>
              <w:jc w:val="center"/>
              <w:rPr>
                <w:rFonts w:ascii="Times New Roman" w:eastAsia="Arimo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5A6" w:rsidRPr="00D53FA0" w:rsidRDefault="00FB713E" w:rsidP="00405984">
            <w:pPr>
              <w:spacing w:before="100" w:beforeAutospacing="1"/>
              <w:jc w:val="center"/>
              <w:rPr>
                <w:rFonts w:ascii="Times New Roman" w:eastAsia="Arimo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Arimo" w:hAnsi="Times New Roman" w:cs="Times New Roman"/>
                <w:b/>
                <w:sz w:val="20"/>
                <w:szCs w:val="20"/>
              </w:rPr>
              <w:t>+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bottom"/>
          </w:tcPr>
          <w:p w:rsidR="00E905A6" w:rsidRPr="00D53FA0" w:rsidRDefault="00E905A6" w:rsidP="00405984">
            <w:pPr>
              <w:spacing w:before="100" w:beforeAutospacing="1"/>
              <w:jc w:val="center"/>
              <w:rPr>
                <w:rFonts w:ascii="Times New Roman" w:eastAsia="Arimo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:rsidR="00E905A6" w:rsidRPr="00D53FA0" w:rsidRDefault="00E905A6" w:rsidP="00405984">
            <w:pPr>
              <w:spacing w:before="100" w:beforeAutospacing="1"/>
              <w:jc w:val="center"/>
              <w:rPr>
                <w:rFonts w:ascii="Times New Roman" w:eastAsia="Arimo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:rsidR="00E905A6" w:rsidRPr="00D53FA0" w:rsidRDefault="00E905A6" w:rsidP="00405984">
            <w:pPr>
              <w:spacing w:before="100" w:beforeAutospacing="1"/>
              <w:jc w:val="center"/>
              <w:rPr>
                <w:rFonts w:ascii="Times New Roman" w:eastAsia="Arimo" w:hAnsi="Times New Roman" w:cs="Times New Roman"/>
                <w:b/>
                <w:sz w:val="20"/>
                <w:szCs w:val="20"/>
              </w:rPr>
            </w:pPr>
            <w:r w:rsidRPr="00D53FA0">
              <w:rPr>
                <w:rFonts w:ascii="Times New Roman" w:eastAsia="Arimo" w:hAnsi="Times New Roman" w:cs="Times New Roman"/>
                <w:b/>
                <w:sz w:val="20"/>
                <w:szCs w:val="20"/>
              </w:rPr>
              <w:t>+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:rsidR="00E905A6" w:rsidRPr="00D53FA0" w:rsidRDefault="00E905A6" w:rsidP="00405984">
            <w:pPr>
              <w:spacing w:before="100" w:beforeAutospacing="1"/>
              <w:jc w:val="center"/>
              <w:rPr>
                <w:rFonts w:ascii="Times New Roman" w:eastAsia="Arimo" w:hAnsi="Times New Roman" w:cs="Times New Roman"/>
                <w:b/>
                <w:sz w:val="20"/>
                <w:szCs w:val="20"/>
              </w:rPr>
            </w:pPr>
            <w:r w:rsidRPr="00D53FA0">
              <w:rPr>
                <w:rFonts w:ascii="Times New Roman" w:eastAsia="Arimo" w:hAnsi="Times New Roman" w:cs="Times New Roman"/>
                <w:b/>
                <w:sz w:val="20"/>
                <w:szCs w:val="20"/>
              </w:rPr>
              <w:t>+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:rsidR="00E905A6" w:rsidRPr="00D53FA0" w:rsidRDefault="00E905A6" w:rsidP="009D7FEA">
            <w:pPr>
              <w:jc w:val="center"/>
              <w:rPr>
                <w:rFonts w:ascii="Times New Roman" w:eastAsia="Arimo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:rsidR="00E905A6" w:rsidRPr="00D53FA0" w:rsidRDefault="00E905A6" w:rsidP="009D7FEA">
            <w:pPr>
              <w:jc w:val="center"/>
              <w:rPr>
                <w:rFonts w:ascii="Times New Roman" w:eastAsia="Arimo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Arimo" w:hAnsi="Times New Roman" w:cs="Times New Roman"/>
                <w:b/>
                <w:sz w:val="20"/>
                <w:szCs w:val="20"/>
              </w:rPr>
              <w:t>+</w:t>
            </w:r>
          </w:p>
        </w:tc>
      </w:tr>
      <w:tr w:rsidR="00E905A6" w:rsidRPr="00D53FA0" w:rsidTr="00021E1A">
        <w:trPr>
          <w:trHeight w:val="153"/>
        </w:trPr>
        <w:tc>
          <w:tcPr>
            <w:tcW w:w="7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E905A6" w:rsidRPr="00D53FA0" w:rsidRDefault="00E905A6" w:rsidP="002C2106">
            <w:pPr>
              <w:jc w:val="center"/>
              <w:rPr>
                <w:rFonts w:ascii="Times New Roman" w:eastAsia="Arimo" w:hAnsi="Times New Roman" w:cs="Times New Roman"/>
                <w:b/>
                <w:sz w:val="20"/>
                <w:szCs w:val="20"/>
              </w:rPr>
            </w:pPr>
            <w:r w:rsidRPr="00D53FA0">
              <w:rPr>
                <w:rFonts w:ascii="Times New Roman" w:eastAsia="Arimo" w:hAnsi="Times New Roman" w:cs="Times New Roman"/>
                <w:b/>
                <w:sz w:val="20"/>
                <w:szCs w:val="20"/>
              </w:rPr>
              <w:t>ПК5</w:t>
            </w:r>
          </w:p>
        </w:tc>
        <w:tc>
          <w:tcPr>
            <w:tcW w:w="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E905A6" w:rsidRPr="00D53FA0" w:rsidRDefault="00E905A6" w:rsidP="00405984">
            <w:pPr>
              <w:spacing w:before="100" w:beforeAutospacing="1"/>
              <w:jc w:val="center"/>
              <w:rPr>
                <w:rFonts w:ascii="Times New Roman" w:eastAsia="Arimo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E905A6" w:rsidRPr="00D53FA0" w:rsidRDefault="00E905A6" w:rsidP="00405984">
            <w:pPr>
              <w:spacing w:before="100" w:beforeAutospacing="1"/>
              <w:jc w:val="center"/>
              <w:rPr>
                <w:rFonts w:ascii="Times New Roman" w:eastAsia="Arimo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E905A6" w:rsidRPr="00D53FA0" w:rsidRDefault="00E905A6" w:rsidP="00405984">
            <w:pPr>
              <w:spacing w:before="100" w:beforeAutospacing="1"/>
              <w:jc w:val="center"/>
              <w:rPr>
                <w:rFonts w:ascii="Times New Roman" w:eastAsia="Arimo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E905A6" w:rsidRPr="00D53FA0" w:rsidRDefault="00E905A6" w:rsidP="00405984">
            <w:pPr>
              <w:spacing w:before="100" w:beforeAutospacing="1"/>
              <w:jc w:val="center"/>
              <w:rPr>
                <w:rFonts w:ascii="Times New Roman" w:eastAsia="Arimo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E905A6" w:rsidRPr="00D53FA0" w:rsidRDefault="00E905A6" w:rsidP="00405984">
            <w:pPr>
              <w:spacing w:before="100" w:beforeAutospacing="1"/>
              <w:jc w:val="center"/>
              <w:rPr>
                <w:rFonts w:ascii="Times New Roman" w:eastAsia="Arimo" w:hAnsi="Times New Roman" w:cs="Times New Roman"/>
                <w:b/>
                <w:sz w:val="20"/>
                <w:szCs w:val="20"/>
              </w:rPr>
            </w:pPr>
            <w:r w:rsidRPr="00D53FA0">
              <w:rPr>
                <w:rFonts w:ascii="Times New Roman" w:eastAsia="Arimo" w:hAnsi="Times New Roman" w:cs="Times New Roman"/>
                <w:b/>
                <w:sz w:val="20"/>
                <w:szCs w:val="20"/>
              </w:rPr>
              <w:t>+</w:t>
            </w:r>
          </w:p>
        </w:tc>
        <w:tc>
          <w:tcPr>
            <w:tcW w:w="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E905A6" w:rsidRPr="00D53FA0" w:rsidRDefault="00E905A6" w:rsidP="00405984">
            <w:pPr>
              <w:spacing w:before="100" w:beforeAutospacing="1"/>
              <w:jc w:val="center"/>
              <w:rPr>
                <w:rFonts w:ascii="Times New Roman" w:eastAsia="Arimo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E905A6" w:rsidRPr="00D53FA0" w:rsidRDefault="00E905A6" w:rsidP="00405984">
            <w:pPr>
              <w:spacing w:before="100" w:beforeAutospacing="1"/>
              <w:jc w:val="center"/>
              <w:rPr>
                <w:rFonts w:ascii="Times New Roman" w:eastAsia="Arimo" w:hAnsi="Times New Roman" w:cs="Times New Roman"/>
                <w:b/>
                <w:sz w:val="20"/>
                <w:szCs w:val="20"/>
              </w:rPr>
            </w:pPr>
            <w:r w:rsidRPr="00D53FA0">
              <w:rPr>
                <w:rFonts w:ascii="Times New Roman" w:eastAsia="Arimo" w:hAnsi="Times New Roman" w:cs="Times New Roman"/>
                <w:b/>
                <w:sz w:val="20"/>
                <w:szCs w:val="20"/>
              </w:rPr>
              <w:t>+</w:t>
            </w: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E905A6" w:rsidRPr="00D53FA0" w:rsidRDefault="00E905A6" w:rsidP="00405984">
            <w:pPr>
              <w:spacing w:before="100" w:beforeAutospacing="1"/>
              <w:jc w:val="center"/>
              <w:rPr>
                <w:rFonts w:ascii="Times New Roman" w:eastAsia="Arimo" w:hAnsi="Times New Roman" w:cs="Times New Roman"/>
                <w:b/>
                <w:sz w:val="20"/>
                <w:szCs w:val="20"/>
              </w:rPr>
            </w:pPr>
            <w:r w:rsidRPr="00D53FA0">
              <w:rPr>
                <w:rFonts w:ascii="Times New Roman" w:eastAsia="Arimo" w:hAnsi="Times New Roman" w:cs="Times New Roman"/>
                <w:b/>
                <w:sz w:val="20"/>
                <w:szCs w:val="20"/>
              </w:rPr>
              <w:t>+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E905A6" w:rsidRPr="00D53FA0" w:rsidRDefault="00E905A6" w:rsidP="00405984">
            <w:pPr>
              <w:spacing w:before="100" w:beforeAutospacing="1"/>
              <w:jc w:val="center"/>
              <w:rPr>
                <w:rFonts w:ascii="Times New Roman" w:eastAsia="Arimo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E905A6" w:rsidRPr="00D53FA0" w:rsidRDefault="00E905A6" w:rsidP="00405984">
            <w:pPr>
              <w:spacing w:before="100" w:beforeAutospacing="1"/>
              <w:jc w:val="center"/>
              <w:rPr>
                <w:rFonts w:ascii="Times New Roman" w:eastAsia="Arimo" w:hAnsi="Times New Roman" w:cs="Times New Roman"/>
                <w:b/>
                <w:sz w:val="20"/>
                <w:szCs w:val="20"/>
              </w:rPr>
            </w:pPr>
            <w:r w:rsidRPr="00D53FA0">
              <w:rPr>
                <w:rFonts w:ascii="Times New Roman" w:eastAsia="Arimo" w:hAnsi="Times New Roman" w:cs="Times New Roman"/>
                <w:b/>
                <w:sz w:val="20"/>
                <w:szCs w:val="20"/>
              </w:rPr>
              <w:t>+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E905A6" w:rsidRPr="00D53FA0" w:rsidRDefault="00E905A6" w:rsidP="00405984">
            <w:pPr>
              <w:spacing w:before="100" w:beforeAutospacing="1"/>
              <w:jc w:val="center"/>
              <w:rPr>
                <w:rFonts w:ascii="Times New Roman" w:eastAsia="Arimo" w:hAnsi="Times New Roman" w:cs="Times New Roman"/>
                <w:b/>
                <w:sz w:val="20"/>
                <w:szCs w:val="20"/>
              </w:rPr>
            </w:pPr>
            <w:r w:rsidRPr="00D53FA0">
              <w:rPr>
                <w:rFonts w:ascii="Times New Roman" w:eastAsia="Arimo" w:hAnsi="Times New Roman" w:cs="Times New Roman"/>
                <w:b/>
                <w:sz w:val="20"/>
                <w:szCs w:val="20"/>
              </w:rPr>
              <w:t>+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E905A6" w:rsidRPr="00D53FA0" w:rsidRDefault="00E905A6" w:rsidP="00405984">
            <w:pPr>
              <w:spacing w:before="100" w:beforeAutospacing="1"/>
              <w:jc w:val="center"/>
              <w:rPr>
                <w:rFonts w:ascii="Times New Roman" w:eastAsia="Arimo" w:hAnsi="Times New Roman" w:cs="Times New Roman"/>
                <w:b/>
                <w:sz w:val="20"/>
                <w:szCs w:val="20"/>
              </w:rPr>
            </w:pPr>
            <w:r w:rsidRPr="00D53FA0">
              <w:rPr>
                <w:rFonts w:ascii="Times New Roman" w:eastAsia="Arimo" w:hAnsi="Times New Roman" w:cs="Times New Roman"/>
                <w:b/>
                <w:sz w:val="20"/>
                <w:szCs w:val="20"/>
              </w:rPr>
              <w:t>+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E905A6" w:rsidRPr="00D53FA0" w:rsidRDefault="00E905A6" w:rsidP="00405984">
            <w:pPr>
              <w:spacing w:before="100" w:beforeAutospacing="1"/>
              <w:jc w:val="center"/>
              <w:rPr>
                <w:rFonts w:ascii="Times New Roman" w:eastAsia="Arimo" w:hAnsi="Times New Roman" w:cs="Times New Roman"/>
                <w:b/>
                <w:sz w:val="20"/>
                <w:szCs w:val="20"/>
              </w:rPr>
            </w:pPr>
            <w:r w:rsidRPr="00D53FA0">
              <w:rPr>
                <w:rFonts w:ascii="Times New Roman" w:eastAsia="Arimo" w:hAnsi="Times New Roman" w:cs="Times New Roman"/>
                <w:b/>
                <w:sz w:val="20"/>
                <w:szCs w:val="20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E905A6" w:rsidRPr="00D53FA0" w:rsidRDefault="00E905A6" w:rsidP="00405984">
            <w:pPr>
              <w:spacing w:before="100" w:beforeAutospacing="1"/>
              <w:jc w:val="center"/>
              <w:rPr>
                <w:rFonts w:ascii="Times New Roman" w:eastAsia="Arimo" w:hAnsi="Times New Roman" w:cs="Times New Roman"/>
                <w:b/>
                <w:sz w:val="20"/>
                <w:szCs w:val="20"/>
              </w:rPr>
            </w:pPr>
            <w:r w:rsidRPr="00D53FA0">
              <w:rPr>
                <w:rFonts w:ascii="Times New Roman" w:eastAsia="Arimo" w:hAnsi="Times New Roman" w:cs="Times New Roman"/>
                <w:b/>
                <w:sz w:val="20"/>
                <w:szCs w:val="20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E905A6" w:rsidRPr="00D53FA0" w:rsidRDefault="00E905A6" w:rsidP="00405984">
            <w:pPr>
              <w:spacing w:before="100" w:beforeAutospacing="1"/>
              <w:jc w:val="center"/>
              <w:rPr>
                <w:rFonts w:ascii="Times New Roman" w:eastAsia="Arimo" w:hAnsi="Times New Roman" w:cs="Times New Roman"/>
                <w:b/>
                <w:sz w:val="20"/>
                <w:szCs w:val="20"/>
              </w:rPr>
            </w:pPr>
            <w:r w:rsidRPr="00D53FA0">
              <w:rPr>
                <w:rFonts w:ascii="Times New Roman" w:eastAsia="Arimo" w:hAnsi="Times New Roman" w:cs="Times New Roman"/>
                <w:b/>
                <w:sz w:val="20"/>
                <w:szCs w:val="20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E905A6" w:rsidRPr="00D53FA0" w:rsidRDefault="00E905A6" w:rsidP="00405984">
            <w:pPr>
              <w:spacing w:before="100" w:beforeAutospacing="1"/>
              <w:jc w:val="center"/>
              <w:rPr>
                <w:rFonts w:ascii="Times New Roman" w:eastAsia="Arimo" w:hAnsi="Times New Roman" w:cs="Times New Roman"/>
                <w:b/>
                <w:sz w:val="20"/>
                <w:szCs w:val="20"/>
              </w:rPr>
            </w:pPr>
            <w:r w:rsidRPr="00D53FA0">
              <w:rPr>
                <w:rFonts w:ascii="Times New Roman" w:eastAsia="Arimo" w:hAnsi="Times New Roman" w:cs="Times New Roman"/>
                <w:b/>
                <w:sz w:val="20"/>
                <w:szCs w:val="20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:rsidR="00E905A6" w:rsidRPr="00D53FA0" w:rsidRDefault="00E905A6" w:rsidP="00405984">
            <w:pPr>
              <w:spacing w:before="100" w:beforeAutospacing="1"/>
              <w:jc w:val="center"/>
              <w:rPr>
                <w:rFonts w:ascii="Times New Roman" w:eastAsia="Arimo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:rsidR="00E905A6" w:rsidRPr="00D53FA0" w:rsidRDefault="00E905A6" w:rsidP="00405984">
            <w:pPr>
              <w:spacing w:before="100" w:beforeAutospacing="1"/>
              <w:jc w:val="center"/>
              <w:rPr>
                <w:rFonts w:ascii="Times New Roman" w:eastAsia="Arimo" w:hAnsi="Times New Roman" w:cs="Times New Roman"/>
                <w:b/>
                <w:sz w:val="20"/>
                <w:szCs w:val="20"/>
              </w:rPr>
            </w:pPr>
            <w:r w:rsidRPr="00D53FA0">
              <w:rPr>
                <w:rFonts w:ascii="Times New Roman" w:eastAsia="Arimo" w:hAnsi="Times New Roman" w:cs="Times New Roman"/>
                <w:b/>
                <w:sz w:val="20"/>
                <w:szCs w:val="20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:rsidR="00E905A6" w:rsidRPr="00D53FA0" w:rsidRDefault="00E905A6" w:rsidP="00405984">
            <w:pPr>
              <w:spacing w:before="100" w:beforeAutospacing="1"/>
              <w:jc w:val="center"/>
              <w:rPr>
                <w:rFonts w:ascii="Times New Roman" w:eastAsia="Arimo" w:hAnsi="Times New Roman" w:cs="Times New Roman"/>
                <w:b/>
                <w:sz w:val="20"/>
                <w:szCs w:val="20"/>
              </w:rPr>
            </w:pPr>
            <w:r w:rsidRPr="00D53FA0">
              <w:rPr>
                <w:rFonts w:ascii="Times New Roman" w:eastAsia="Arimo" w:hAnsi="Times New Roman" w:cs="Times New Roman"/>
                <w:b/>
                <w:sz w:val="20"/>
                <w:szCs w:val="20"/>
              </w:rPr>
              <w:t>+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:rsidR="00E905A6" w:rsidRPr="00D53FA0" w:rsidRDefault="00E905A6" w:rsidP="00405984">
            <w:pPr>
              <w:spacing w:before="100" w:beforeAutospacing="1"/>
              <w:jc w:val="center"/>
              <w:rPr>
                <w:rFonts w:ascii="Times New Roman" w:eastAsia="Arimo" w:hAnsi="Times New Roman" w:cs="Times New Roman"/>
                <w:b/>
                <w:sz w:val="20"/>
                <w:szCs w:val="20"/>
              </w:rPr>
            </w:pPr>
            <w:r w:rsidRPr="00D53FA0">
              <w:rPr>
                <w:rFonts w:ascii="Times New Roman" w:eastAsia="Arimo" w:hAnsi="Times New Roman" w:cs="Times New Roman"/>
                <w:b/>
                <w:sz w:val="20"/>
                <w:szCs w:val="20"/>
              </w:rPr>
              <w:t>+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:rsidR="00E905A6" w:rsidRPr="00D53FA0" w:rsidRDefault="00E905A6" w:rsidP="00405984">
            <w:pPr>
              <w:spacing w:before="100" w:beforeAutospacing="1"/>
              <w:jc w:val="center"/>
              <w:rPr>
                <w:rFonts w:ascii="Times New Roman" w:eastAsia="Arimo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:rsidR="00E905A6" w:rsidRPr="00D53FA0" w:rsidRDefault="00E905A6" w:rsidP="00405984">
            <w:pPr>
              <w:spacing w:before="100" w:beforeAutospacing="1"/>
              <w:jc w:val="center"/>
              <w:rPr>
                <w:rFonts w:ascii="Times New Roman" w:eastAsia="Arimo" w:hAnsi="Times New Roman" w:cs="Times New Roman"/>
                <w:b/>
                <w:sz w:val="20"/>
                <w:szCs w:val="20"/>
              </w:rPr>
            </w:pPr>
            <w:r w:rsidRPr="00D53FA0">
              <w:rPr>
                <w:rFonts w:ascii="Times New Roman" w:eastAsia="Arimo" w:hAnsi="Times New Roman" w:cs="Times New Roman"/>
                <w:b/>
                <w:sz w:val="20"/>
                <w:szCs w:val="20"/>
              </w:rPr>
              <w:t>+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:rsidR="00E905A6" w:rsidRPr="00D53FA0" w:rsidRDefault="00E905A6" w:rsidP="00405984">
            <w:pPr>
              <w:spacing w:before="100" w:beforeAutospacing="1"/>
              <w:jc w:val="center"/>
              <w:rPr>
                <w:rFonts w:ascii="Times New Roman" w:eastAsia="Arimo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905A6" w:rsidRPr="00D53FA0" w:rsidRDefault="00576A76" w:rsidP="00405984">
            <w:pPr>
              <w:spacing w:before="100" w:beforeAutospacing="1"/>
              <w:jc w:val="center"/>
              <w:rPr>
                <w:rFonts w:ascii="Times New Roman" w:eastAsia="Arimo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Arimo" w:hAnsi="Times New Roman" w:cs="Times New Roman"/>
                <w:b/>
                <w:sz w:val="20"/>
                <w:szCs w:val="20"/>
              </w:rPr>
              <w:t>+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5A6" w:rsidRPr="00D53FA0" w:rsidRDefault="00FB713E" w:rsidP="00405984">
            <w:pPr>
              <w:spacing w:before="100" w:beforeAutospacing="1"/>
              <w:jc w:val="center"/>
              <w:rPr>
                <w:rFonts w:ascii="Times New Roman" w:eastAsia="Arimo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Arimo" w:hAnsi="Times New Roman" w:cs="Times New Roman"/>
                <w:b/>
                <w:sz w:val="20"/>
                <w:szCs w:val="20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bottom"/>
          </w:tcPr>
          <w:p w:rsidR="00E905A6" w:rsidRPr="00D53FA0" w:rsidRDefault="00E905A6" w:rsidP="00405984">
            <w:pPr>
              <w:spacing w:before="100" w:beforeAutospacing="1"/>
              <w:jc w:val="center"/>
              <w:rPr>
                <w:rFonts w:ascii="Times New Roman" w:eastAsia="Arimo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:rsidR="00E905A6" w:rsidRPr="00D53FA0" w:rsidRDefault="00E905A6" w:rsidP="00405984">
            <w:pPr>
              <w:spacing w:before="100" w:beforeAutospacing="1"/>
              <w:jc w:val="center"/>
              <w:rPr>
                <w:rFonts w:ascii="Times New Roman" w:eastAsia="Arimo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:rsidR="00E905A6" w:rsidRPr="00D53FA0" w:rsidRDefault="00E905A6" w:rsidP="00405984">
            <w:pPr>
              <w:spacing w:before="100" w:beforeAutospacing="1"/>
              <w:jc w:val="center"/>
              <w:rPr>
                <w:rFonts w:ascii="Times New Roman" w:eastAsia="Arimo" w:hAnsi="Times New Roman" w:cs="Times New Roman"/>
                <w:b/>
                <w:sz w:val="20"/>
                <w:szCs w:val="20"/>
              </w:rPr>
            </w:pPr>
            <w:r w:rsidRPr="00D53FA0">
              <w:rPr>
                <w:rFonts w:ascii="Times New Roman" w:eastAsia="Arimo" w:hAnsi="Times New Roman" w:cs="Times New Roman"/>
                <w:b/>
                <w:sz w:val="20"/>
                <w:szCs w:val="20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:rsidR="00E905A6" w:rsidRPr="00D53FA0" w:rsidRDefault="00E905A6" w:rsidP="00405984">
            <w:pPr>
              <w:spacing w:before="100" w:beforeAutospacing="1"/>
              <w:jc w:val="center"/>
              <w:rPr>
                <w:rFonts w:ascii="Times New Roman" w:eastAsia="Arimo" w:hAnsi="Times New Roman" w:cs="Times New Roman"/>
                <w:b/>
                <w:sz w:val="20"/>
                <w:szCs w:val="20"/>
              </w:rPr>
            </w:pPr>
            <w:r w:rsidRPr="00D53FA0">
              <w:rPr>
                <w:rFonts w:ascii="Times New Roman" w:eastAsia="Arimo" w:hAnsi="Times New Roman" w:cs="Times New Roman"/>
                <w:b/>
                <w:sz w:val="20"/>
                <w:szCs w:val="20"/>
              </w:rPr>
              <w:t>+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:rsidR="00E905A6" w:rsidRPr="00D53FA0" w:rsidRDefault="00E905A6" w:rsidP="009D7FEA">
            <w:pPr>
              <w:jc w:val="center"/>
              <w:rPr>
                <w:rFonts w:ascii="Times New Roman" w:eastAsia="Arimo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:rsidR="00E905A6" w:rsidRPr="00D53FA0" w:rsidRDefault="00E905A6" w:rsidP="009D7FEA">
            <w:pPr>
              <w:jc w:val="center"/>
              <w:rPr>
                <w:rFonts w:ascii="Times New Roman" w:eastAsia="Arimo" w:hAnsi="Times New Roman" w:cs="Times New Roman"/>
                <w:b/>
                <w:sz w:val="20"/>
                <w:szCs w:val="20"/>
              </w:rPr>
            </w:pPr>
          </w:p>
        </w:tc>
      </w:tr>
      <w:tr w:rsidR="00E905A6" w:rsidRPr="00D53FA0" w:rsidTr="00021E1A">
        <w:trPr>
          <w:trHeight w:val="214"/>
        </w:trPr>
        <w:tc>
          <w:tcPr>
            <w:tcW w:w="7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E905A6" w:rsidRPr="00D53FA0" w:rsidRDefault="00E905A6" w:rsidP="002C2106">
            <w:pPr>
              <w:jc w:val="center"/>
              <w:rPr>
                <w:rFonts w:ascii="Times New Roman" w:eastAsia="Arimo" w:hAnsi="Times New Roman" w:cs="Times New Roman"/>
                <w:b/>
                <w:sz w:val="20"/>
                <w:szCs w:val="20"/>
              </w:rPr>
            </w:pPr>
            <w:r w:rsidRPr="00D53FA0">
              <w:rPr>
                <w:rFonts w:ascii="Times New Roman" w:eastAsia="Arimo" w:hAnsi="Times New Roman" w:cs="Times New Roman"/>
                <w:b/>
                <w:sz w:val="20"/>
                <w:szCs w:val="20"/>
              </w:rPr>
              <w:t>ПК6</w:t>
            </w:r>
          </w:p>
        </w:tc>
        <w:tc>
          <w:tcPr>
            <w:tcW w:w="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E905A6" w:rsidRPr="00D53FA0" w:rsidRDefault="00E905A6" w:rsidP="00405984">
            <w:pPr>
              <w:spacing w:before="100" w:beforeAutospacing="1"/>
              <w:jc w:val="center"/>
              <w:rPr>
                <w:rFonts w:ascii="Times New Roman" w:eastAsia="Arimo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E905A6" w:rsidRPr="00D53FA0" w:rsidRDefault="00E905A6" w:rsidP="00405984">
            <w:pPr>
              <w:spacing w:before="100" w:beforeAutospacing="1"/>
              <w:jc w:val="center"/>
              <w:rPr>
                <w:rFonts w:ascii="Times New Roman" w:eastAsia="Arimo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E905A6" w:rsidRPr="00D53FA0" w:rsidRDefault="00E905A6" w:rsidP="00405984">
            <w:pPr>
              <w:spacing w:before="100" w:beforeAutospacing="1"/>
              <w:jc w:val="center"/>
              <w:rPr>
                <w:rFonts w:ascii="Times New Roman" w:eastAsia="Arimo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E905A6" w:rsidRPr="00D53FA0" w:rsidRDefault="00E905A6" w:rsidP="00405984">
            <w:pPr>
              <w:spacing w:before="100" w:beforeAutospacing="1"/>
              <w:jc w:val="center"/>
              <w:rPr>
                <w:rFonts w:ascii="Times New Roman" w:eastAsia="Arimo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E905A6" w:rsidRPr="00D53FA0" w:rsidRDefault="00E905A6" w:rsidP="00405984">
            <w:pPr>
              <w:spacing w:before="100" w:beforeAutospacing="1"/>
              <w:jc w:val="center"/>
              <w:rPr>
                <w:rFonts w:ascii="Times New Roman" w:eastAsia="Arimo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E905A6" w:rsidRPr="00D53FA0" w:rsidRDefault="00E905A6" w:rsidP="00405984">
            <w:pPr>
              <w:spacing w:before="100" w:beforeAutospacing="1"/>
              <w:jc w:val="center"/>
              <w:rPr>
                <w:rFonts w:ascii="Times New Roman" w:eastAsia="Arimo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E905A6" w:rsidRPr="00D53FA0" w:rsidRDefault="00E905A6" w:rsidP="00405984">
            <w:pPr>
              <w:spacing w:before="100" w:beforeAutospacing="1"/>
              <w:jc w:val="center"/>
              <w:rPr>
                <w:rFonts w:ascii="Times New Roman" w:eastAsia="Arimo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E905A6" w:rsidRPr="00D53FA0" w:rsidRDefault="00E905A6" w:rsidP="00405984">
            <w:pPr>
              <w:spacing w:before="100" w:beforeAutospacing="1"/>
              <w:jc w:val="center"/>
              <w:rPr>
                <w:rFonts w:ascii="Times New Roman" w:eastAsia="Arimo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E905A6" w:rsidRPr="00D53FA0" w:rsidRDefault="00E905A6" w:rsidP="00405984">
            <w:pPr>
              <w:spacing w:before="100" w:beforeAutospacing="1"/>
              <w:jc w:val="center"/>
              <w:rPr>
                <w:rFonts w:ascii="Times New Roman" w:eastAsia="Arimo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E905A6" w:rsidRPr="00D53FA0" w:rsidRDefault="00E905A6" w:rsidP="00405984">
            <w:pPr>
              <w:spacing w:before="100" w:beforeAutospacing="1"/>
              <w:jc w:val="center"/>
              <w:rPr>
                <w:rFonts w:ascii="Times New Roman" w:eastAsia="Arimo" w:hAnsi="Times New Roman" w:cs="Times New Roman"/>
                <w:b/>
                <w:sz w:val="20"/>
                <w:szCs w:val="20"/>
              </w:rPr>
            </w:pPr>
            <w:r w:rsidRPr="00D53FA0">
              <w:rPr>
                <w:rFonts w:ascii="Times New Roman" w:eastAsia="Arimo" w:hAnsi="Times New Roman" w:cs="Times New Roman"/>
                <w:b/>
                <w:sz w:val="20"/>
                <w:szCs w:val="20"/>
              </w:rPr>
              <w:t>+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E905A6" w:rsidRPr="00D53FA0" w:rsidRDefault="00E905A6" w:rsidP="00405984">
            <w:pPr>
              <w:spacing w:before="100" w:beforeAutospacing="1"/>
              <w:jc w:val="center"/>
              <w:rPr>
                <w:rFonts w:ascii="Times New Roman" w:eastAsia="Arimo" w:hAnsi="Times New Roman" w:cs="Times New Roman"/>
                <w:b/>
                <w:sz w:val="20"/>
                <w:szCs w:val="20"/>
              </w:rPr>
            </w:pPr>
            <w:r w:rsidRPr="00D53FA0">
              <w:rPr>
                <w:rFonts w:ascii="Times New Roman" w:eastAsia="Arimo" w:hAnsi="Times New Roman" w:cs="Times New Roman"/>
                <w:b/>
                <w:sz w:val="20"/>
                <w:szCs w:val="20"/>
              </w:rPr>
              <w:t>+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E905A6" w:rsidRPr="00D53FA0" w:rsidRDefault="00E905A6" w:rsidP="00405984">
            <w:pPr>
              <w:spacing w:before="100" w:beforeAutospacing="1"/>
              <w:jc w:val="center"/>
              <w:rPr>
                <w:rFonts w:ascii="Times New Roman" w:eastAsia="Arimo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E905A6" w:rsidRPr="00D53FA0" w:rsidRDefault="00E905A6" w:rsidP="00405984">
            <w:pPr>
              <w:spacing w:before="100" w:beforeAutospacing="1"/>
              <w:jc w:val="center"/>
              <w:rPr>
                <w:rFonts w:ascii="Times New Roman" w:eastAsia="Arimo" w:hAnsi="Times New Roman" w:cs="Times New Roman"/>
                <w:b/>
                <w:sz w:val="20"/>
                <w:szCs w:val="20"/>
              </w:rPr>
            </w:pPr>
            <w:r w:rsidRPr="00D53FA0">
              <w:rPr>
                <w:rFonts w:ascii="Times New Roman" w:eastAsia="Arimo" w:hAnsi="Times New Roman" w:cs="Times New Roman"/>
                <w:b/>
                <w:sz w:val="20"/>
                <w:szCs w:val="20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E905A6" w:rsidRPr="00D53FA0" w:rsidRDefault="00E905A6" w:rsidP="00405984">
            <w:pPr>
              <w:spacing w:before="100" w:beforeAutospacing="1"/>
              <w:jc w:val="center"/>
              <w:rPr>
                <w:rFonts w:ascii="Times New Roman" w:eastAsia="Arimo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E905A6" w:rsidRPr="00D53FA0" w:rsidRDefault="00E905A6" w:rsidP="00405984">
            <w:pPr>
              <w:spacing w:before="100" w:beforeAutospacing="1"/>
              <w:jc w:val="center"/>
              <w:rPr>
                <w:rFonts w:ascii="Times New Roman" w:eastAsia="Arimo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E905A6" w:rsidRPr="00D53FA0" w:rsidRDefault="00E905A6" w:rsidP="00405984">
            <w:pPr>
              <w:spacing w:before="100" w:beforeAutospacing="1"/>
              <w:jc w:val="center"/>
              <w:rPr>
                <w:rFonts w:ascii="Times New Roman" w:eastAsia="Arimo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:rsidR="00E905A6" w:rsidRPr="00D53FA0" w:rsidRDefault="00E905A6" w:rsidP="00405984">
            <w:pPr>
              <w:spacing w:before="100" w:beforeAutospacing="1"/>
              <w:jc w:val="center"/>
              <w:rPr>
                <w:rFonts w:ascii="Times New Roman" w:eastAsia="Arimo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:rsidR="00E905A6" w:rsidRPr="00D53FA0" w:rsidRDefault="00E905A6" w:rsidP="00405984">
            <w:pPr>
              <w:spacing w:before="100" w:beforeAutospacing="1"/>
              <w:jc w:val="center"/>
              <w:rPr>
                <w:rFonts w:ascii="Times New Roman" w:eastAsia="Arimo" w:hAnsi="Times New Roman" w:cs="Times New Roman"/>
                <w:b/>
                <w:sz w:val="20"/>
                <w:szCs w:val="20"/>
              </w:rPr>
            </w:pPr>
            <w:r w:rsidRPr="00D53FA0">
              <w:rPr>
                <w:rFonts w:ascii="Times New Roman" w:eastAsia="Arimo" w:hAnsi="Times New Roman" w:cs="Times New Roman"/>
                <w:b/>
                <w:sz w:val="20"/>
                <w:szCs w:val="20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:rsidR="00E905A6" w:rsidRPr="00D53FA0" w:rsidRDefault="00E905A6" w:rsidP="00405984">
            <w:pPr>
              <w:spacing w:before="100" w:beforeAutospacing="1"/>
              <w:jc w:val="center"/>
              <w:rPr>
                <w:rFonts w:ascii="Times New Roman" w:eastAsia="Arimo" w:hAnsi="Times New Roman" w:cs="Times New Roman"/>
                <w:b/>
                <w:sz w:val="20"/>
                <w:szCs w:val="20"/>
              </w:rPr>
            </w:pPr>
            <w:r w:rsidRPr="00D53FA0">
              <w:rPr>
                <w:rFonts w:ascii="Times New Roman" w:eastAsia="Arimo" w:hAnsi="Times New Roman" w:cs="Times New Roman"/>
                <w:b/>
                <w:sz w:val="20"/>
                <w:szCs w:val="20"/>
              </w:rPr>
              <w:t>+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:rsidR="00E905A6" w:rsidRPr="00D53FA0" w:rsidRDefault="00E905A6" w:rsidP="00405984">
            <w:pPr>
              <w:spacing w:before="100" w:beforeAutospacing="1"/>
              <w:jc w:val="center"/>
              <w:rPr>
                <w:rFonts w:ascii="Times New Roman" w:eastAsia="Arimo" w:hAnsi="Times New Roman" w:cs="Times New Roman"/>
                <w:b/>
                <w:sz w:val="20"/>
                <w:szCs w:val="20"/>
              </w:rPr>
            </w:pPr>
            <w:r w:rsidRPr="00D53FA0">
              <w:rPr>
                <w:rFonts w:ascii="Times New Roman" w:eastAsia="Arimo" w:hAnsi="Times New Roman" w:cs="Times New Roman"/>
                <w:b/>
                <w:sz w:val="20"/>
                <w:szCs w:val="20"/>
              </w:rPr>
              <w:t>+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:rsidR="00E905A6" w:rsidRPr="00D53FA0" w:rsidRDefault="00E905A6" w:rsidP="00405984">
            <w:pPr>
              <w:spacing w:before="100" w:beforeAutospacing="1"/>
              <w:jc w:val="center"/>
              <w:rPr>
                <w:rFonts w:ascii="Times New Roman" w:eastAsia="Arimo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:rsidR="00E905A6" w:rsidRPr="00D53FA0" w:rsidRDefault="00E905A6" w:rsidP="00405984">
            <w:pPr>
              <w:spacing w:before="100" w:beforeAutospacing="1"/>
              <w:jc w:val="center"/>
              <w:rPr>
                <w:rFonts w:ascii="Times New Roman" w:eastAsia="Arimo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:rsidR="00E905A6" w:rsidRPr="00D53FA0" w:rsidRDefault="00E905A6" w:rsidP="00405984">
            <w:pPr>
              <w:spacing w:before="100" w:beforeAutospacing="1"/>
              <w:jc w:val="center"/>
              <w:rPr>
                <w:rFonts w:ascii="Times New Roman" w:eastAsia="Arimo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905A6" w:rsidRPr="00D53FA0" w:rsidRDefault="00E905A6" w:rsidP="00405984">
            <w:pPr>
              <w:spacing w:before="100" w:beforeAutospacing="1"/>
              <w:jc w:val="center"/>
              <w:rPr>
                <w:rFonts w:ascii="Times New Roman" w:eastAsia="Arimo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5A6" w:rsidRPr="00D53FA0" w:rsidRDefault="00E905A6" w:rsidP="00405984">
            <w:pPr>
              <w:spacing w:before="100" w:beforeAutospacing="1"/>
              <w:jc w:val="center"/>
              <w:rPr>
                <w:rFonts w:ascii="Times New Roman" w:eastAsia="Arimo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bottom"/>
          </w:tcPr>
          <w:p w:rsidR="00E905A6" w:rsidRPr="00D53FA0" w:rsidRDefault="00E905A6" w:rsidP="00405984">
            <w:pPr>
              <w:spacing w:before="100" w:beforeAutospacing="1"/>
              <w:jc w:val="center"/>
              <w:rPr>
                <w:rFonts w:ascii="Times New Roman" w:eastAsia="Arimo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:rsidR="00E905A6" w:rsidRPr="00D53FA0" w:rsidRDefault="00E905A6" w:rsidP="00405984">
            <w:pPr>
              <w:spacing w:before="100" w:beforeAutospacing="1"/>
              <w:jc w:val="center"/>
              <w:rPr>
                <w:rFonts w:ascii="Times New Roman" w:eastAsia="Arimo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:rsidR="00E905A6" w:rsidRPr="00D53FA0" w:rsidRDefault="00E905A6" w:rsidP="00405984">
            <w:pPr>
              <w:spacing w:before="100" w:beforeAutospacing="1"/>
              <w:jc w:val="center"/>
              <w:rPr>
                <w:rFonts w:ascii="Times New Roman" w:eastAsia="Arimo" w:hAnsi="Times New Roman" w:cs="Times New Roman"/>
                <w:b/>
                <w:sz w:val="20"/>
                <w:szCs w:val="20"/>
              </w:rPr>
            </w:pPr>
            <w:r w:rsidRPr="00D53FA0">
              <w:rPr>
                <w:rFonts w:ascii="Times New Roman" w:eastAsia="Arimo" w:hAnsi="Times New Roman" w:cs="Times New Roman"/>
                <w:b/>
                <w:sz w:val="20"/>
                <w:szCs w:val="20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:rsidR="00E905A6" w:rsidRPr="00D53FA0" w:rsidRDefault="00E905A6" w:rsidP="00405984">
            <w:pPr>
              <w:spacing w:before="100" w:beforeAutospacing="1"/>
              <w:jc w:val="center"/>
              <w:rPr>
                <w:rFonts w:ascii="Times New Roman" w:eastAsia="Arimo" w:hAnsi="Times New Roman" w:cs="Times New Roman"/>
                <w:b/>
                <w:sz w:val="20"/>
                <w:szCs w:val="20"/>
              </w:rPr>
            </w:pPr>
            <w:r w:rsidRPr="00D53FA0">
              <w:rPr>
                <w:rFonts w:ascii="Times New Roman" w:eastAsia="Arimo" w:hAnsi="Times New Roman" w:cs="Times New Roman"/>
                <w:b/>
                <w:sz w:val="20"/>
                <w:szCs w:val="20"/>
              </w:rPr>
              <w:t>+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:rsidR="00E905A6" w:rsidRPr="00D53FA0" w:rsidRDefault="00E905A6" w:rsidP="009D7FEA">
            <w:pPr>
              <w:jc w:val="center"/>
              <w:rPr>
                <w:rFonts w:ascii="Times New Roman" w:eastAsia="Arimo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:rsidR="00E905A6" w:rsidRPr="00D53FA0" w:rsidRDefault="00E905A6" w:rsidP="009D7FEA">
            <w:pPr>
              <w:jc w:val="center"/>
              <w:rPr>
                <w:rFonts w:ascii="Times New Roman" w:eastAsia="Arimo" w:hAnsi="Times New Roman" w:cs="Times New Roman"/>
                <w:b/>
                <w:sz w:val="20"/>
                <w:szCs w:val="20"/>
              </w:rPr>
            </w:pPr>
          </w:p>
        </w:tc>
      </w:tr>
      <w:tr w:rsidR="00E905A6" w:rsidRPr="00D53FA0" w:rsidTr="00021E1A">
        <w:trPr>
          <w:trHeight w:val="245"/>
        </w:trPr>
        <w:tc>
          <w:tcPr>
            <w:tcW w:w="7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E905A6" w:rsidRPr="00D53FA0" w:rsidRDefault="00E905A6" w:rsidP="002C2106">
            <w:pPr>
              <w:jc w:val="center"/>
              <w:rPr>
                <w:rFonts w:ascii="Times New Roman" w:eastAsia="Arimo" w:hAnsi="Times New Roman" w:cs="Times New Roman"/>
                <w:b/>
                <w:sz w:val="20"/>
                <w:szCs w:val="20"/>
              </w:rPr>
            </w:pPr>
            <w:r w:rsidRPr="00D53FA0">
              <w:rPr>
                <w:rFonts w:ascii="Times New Roman" w:eastAsia="Arimo" w:hAnsi="Times New Roman" w:cs="Times New Roman"/>
                <w:b/>
                <w:sz w:val="20"/>
                <w:szCs w:val="20"/>
              </w:rPr>
              <w:t>ПК7</w:t>
            </w:r>
          </w:p>
        </w:tc>
        <w:tc>
          <w:tcPr>
            <w:tcW w:w="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E905A6" w:rsidRPr="00D53FA0" w:rsidRDefault="00E905A6" w:rsidP="00405984">
            <w:pPr>
              <w:spacing w:before="100" w:beforeAutospacing="1"/>
              <w:jc w:val="center"/>
              <w:rPr>
                <w:rFonts w:ascii="Times New Roman" w:eastAsia="Arimo" w:hAnsi="Times New Roman" w:cs="Times New Roman"/>
                <w:b/>
                <w:sz w:val="20"/>
                <w:szCs w:val="20"/>
              </w:rPr>
            </w:pPr>
            <w:r w:rsidRPr="00D53FA0">
              <w:rPr>
                <w:rFonts w:ascii="Times New Roman" w:eastAsia="Arimo" w:hAnsi="Times New Roman" w:cs="Times New Roman"/>
                <w:b/>
                <w:sz w:val="20"/>
                <w:szCs w:val="20"/>
              </w:rPr>
              <w:t>+</w:t>
            </w:r>
          </w:p>
        </w:tc>
        <w:tc>
          <w:tcPr>
            <w:tcW w:w="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E905A6" w:rsidRPr="00D53FA0" w:rsidRDefault="00E905A6" w:rsidP="00405984">
            <w:pPr>
              <w:spacing w:before="100" w:beforeAutospacing="1"/>
              <w:jc w:val="center"/>
              <w:rPr>
                <w:rFonts w:ascii="Times New Roman" w:eastAsia="Arimo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E905A6" w:rsidRPr="00D53FA0" w:rsidRDefault="00E905A6" w:rsidP="00405984">
            <w:pPr>
              <w:spacing w:before="100" w:beforeAutospacing="1"/>
              <w:jc w:val="center"/>
              <w:rPr>
                <w:rFonts w:ascii="Times New Roman" w:eastAsia="Arimo" w:hAnsi="Times New Roman" w:cs="Times New Roman"/>
                <w:b/>
                <w:sz w:val="20"/>
                <w:szCs w:val="20"/>
              </w:rPr>
            </w:pPr>
            <w:r w:rsidRPr="00D53FA0">
              <w:rPr>
                <w:rFonts w:ascii="Times New Roman" w:eastAsia="Arimo" w:hAnsi="Times New Roman" w:cs="Times New Roman"/>
                <w:b/>
                <w:sz w:val="20"/>
                <w:szCs w:val="20"/>
              </w:rPr>
              <w:t>+</w:t>
            </w:r>
          </w:p>
        </w:tc>
        <w:tc>
          <w:tcPr>
            <w:tcW w:w="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E905A6" w:rsidRPr="00D53FA0" w:rsidRDefault="00E905A6" w:rsidP="00405984">
            <w:pPr>
              <w:spacing w:before="100" w:beforeAutospacing="1"/>
              <w:jc w:val="center"/>
              <w:rPr>
                <w:rFonts w:ascii="Times New Roman" w:eastAsia="Arimo" w:hAnsi="Times New Roman" w:cs="Times New Roman"/>
                <w:b/>
                <w:sz w:val="20"/>
                <w:szCs w:val="20"/>
              </w:rPr>
            </w:pPr>
            <w:r w:rsidRPr="00D53FA0">
              <w:rPr>
                <w:rFonts w:ascii="Times New Roman" w:eastAsia="Arimo" w:hAnsi="Times New Roman" w:cs="Times New Roman"/>
                <w:b/>
                <w:sz w:val="20"/>
                <w:szCs w:val="20"/>
              </w:rPr>
              <w:t>+</w:t>
            </w:r>
          </w:p>
        </w:tc>
        <w:tc>
          <w:tcPr>
            <w:tcW w:w="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E905A6" w:rsidRPr="00D53FA0" w:rsidRDefault="00E905A6" w:rsidP="00405984">
            <w:pPr>
              <w:spacing w:before="100" w:beforeAutospacing="1"/>
              <w:jc w:val="center"/>
              <w:rPr>
                <w:rFonts w:ascii="Times New Roman" w:eastAsia="Arimo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E905A6" w:rsidRPr="00D53FA0" w:rsidRDefault="00E905A6" w:rsidP="00405984">
            <w:pPr>
              <w:spacing w:before="100" w:beforeAutospacing="1"/>
              <w:jc w:val="center"/>
              <w:rPr>
                <w:rFonts w:ascii="Times New Roman" w:eastAsia="Arimo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E905A6" w:rsidRPr="00D53FA0" w:rsidRDefault="00E905A6" w:rsidP="00405984">
            <w:pPr>
              <w:spacing w:before="100" w:beforeAutospacing="1"/>
              <w:jc w:val="center"/>
              <w:rPr>
                <w:rFonts w:ascii="Times New Roman" w:eastAsia="Arimo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E905A6" w:rsidRPr="00D53FA0" w:rsidRDefault="00E905A6" w:rsidP="00405984">
            <w:pPr>
              <w:spacing w:before="100" w:beforeAutospacing="1"/>
              <w:jc w:val="center"/>
              <w:rPr>
                <w:rFonts w:ascii="Times New Roman" w:eastAsia="Arimo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E905A6" w:rsidRPr="00D53FA0" w:rsidRDefault="00E905A6" w:rsidP="00405984">
            <w:pPr>
              <w:spacing w:before="100" w:beforeAutospacing="1"/>
              <w:jc w:val="center"/>
              <w:rPr>
                <w:rFonts w:ascii="Times New Roman" w:eastAsia="Arimo" w:hAnsi="Times New Roman" w:cs="Times New Roman"/>
                <w:b/>
                <w:sz w:val="20"/>
                <w:szCs w:val="20"/>
              </w:rPr>
            </w:pPr>
            <w:r w:rsidRPr="00D53FA0">
              <w:rPr>
                <w:rFonts w:ascii="Times New Roman" w:eastAsia="Arimo" w:hAnsi="Times New Roman" w:cs="Times New Roman"/>
                <w:b/>
                <w:sz w:val="20"/>
                <w:szCs w:val="20"/>
              </w:rPr>
              <w:t>+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E905A6" w:rsidRPr="00D53FA0" w:rsidRDefault="00E905A6" w:rsidP="00405984">
            <w:pPr>
              <w:spacing w:before="100" w:beforeAutospacing="1"/>
              <w:jc w:val="center"/>
              <w:rPr>
                <w:rFonts w:ascii="Times New Roman" w:eastAsia="Arimo" w:hAnsi="Times New Roman" w:cs="Times New Roman"/>
                <w:b/>
                <w:sz w:val="20"/>
                <w:szCs w:val="20"/>
              </w:rPr>
            </w:pPr>
            <w:r w:rsidRPr="00D53FA0">
              <w:rPr>
                <w:rFonts w:ascii="Times New Roman" w:eastAsia="Arimo" w:hAnsi="Times New Roman" w:cs="Times New Roman"/>
                <w:b/>
                <w:sz w:val="20"/>
                <w:szCs w:val="20"/>
              </w:rPr>
              <w:t>+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E905A6" w:rsidRPr="00D53FA0" w:rsidRDefault="00E905A6" w:rsidP="00405984">
            <w:pPr>
              <w:spacing w:before="100" w:beforeAutospacing="1"/>
              <w:jc w:val="center"/>
              <w:rPr>
                <w:rFonts w:ascii="Times New Roman" w:eastAsia="Arimo" w:hAnsi="Times New Roman" w:cs="Times New Roman"/>
                <w:b/>
                <w:sz w:val="20"/>
                <w:szCs w:val="20"/>
              </w:rPr>
            </w:pPr>
            <w:r w:rsidRPr="00D53FA0">
              <w:rPr>
                <w:rFonts w:ascii="Times New Roman" w:eastAsia="Arimo" w:hAnsi="Times New Roman" w:cs="Times New Roman"/>
                <w:b/>
                <w:sz w:val="20"/>
                <w:szCs w:val="20"/>
              </w:rPr>
              <w:t>+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E905A6" w:rsidRPr="00D53FA0" w:rsidRDefault="00E905A6" w:rsidP="00405984">
            <w:pPr>
              <w:spacing w:before="100" w:beforeAutospacing="1"/>
              <w:jc w:val="center"/>
              <w:rPr>
                <w:rFonts w:ascii="Times New Roman" w:eastAsia="Arimo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E905A6" w:rsidRPr="00D53FA0" w:rsidRDefault="00E905A6" w:rsidP="00405984">
            <w:pPr>
              <w:spacing w:before="100" w:beforeAutospacing="1"/>
              <w:jc w:val="center"/>
              <w:rPr>
                <w:rFonts w:ascii="Times New Roman" w:eastAsia="Arimo" w:hAnsi="Times New Roman" w:cs="Times New Roman"/>
                <w:b/>
                <w:sz w:val="20"/>
                <w:szCs w:val="20"/>
              </w:rPr>
            </w:pPr>
            <w:r w:rsidRPr="00D53FA0">
              <w:rPr>
                <w:rFonts w:ascii="Times New Roman" w:eastAsia="Arimo" w:hAnsi="Times New Roman" w:cs="Times New Roman"/>
                <w:b/>
                <w:sz w:val="20"/>
                <w:szCs w:val="20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E905A6" w:rsidRPr="00D53FA0" w:rsidRDefault="00E905A6" w:rsidP="00405984">
            <w:pPr>
              <w:spacing w:before="100" w:beforeAutospacing="1"/>
              <w:jc w:val="center"/>
              <w:rPr>
                <w:rFonts w:ascii="Times New Roman" w:eastAsia="Arimo" w:hAnsi="Times New Roman" w:cs="Times New Roman"/>
                <w:b/>
                <w:sz w:val="20"/>
                <w:szCs w:val="20"/>
              </w:rPr>
            </w:pPr>
            <w:r w:rsidRPr="00D53FA0">
              <w:rPr>
                <w:rFonts w:ascii="Times New Roman" w:eastAsia="Arimo" w:hAnsi="Times New Roman" w:cs="Times New Roman"/>
                <w:b/>
                <w:sz w:val="20"/>
                <w:szCs w:val="20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E905A6" w:rsidRPr="00D53FA0" w:rsidRDefault="00E905A6" w:rsidP="00405984">
            <w:pPr>
              <w:spacing w:before="100" w:beforeAutospacing="1"/>
              <w:jc w:val="center"/>
              <w:rPr>
                <w:rFonts w:ascii="Times New Roman" w:eastAsia="Arimo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E905A6" w:rsidRPr="00D53FA0" w:rsidRDefault="00E905A6" w:rsidP="00405984">
            <w:pPr>
              <w:spacing w:before="100" w:beforeAutospacing="1"/>
              <w:jc w:val="center"/>
              <w:rPr>
                <w:rFonts w:ascii="Times New Roman" w:eastAsia="Arimo" w:hAnsi="Times New Roman" w:cs="Times New Roman"/>
                <w:b/>
                <w:sz w:val="20"/>
                <w:szCs w:val="20"/>
              </w:rPr>
            </w:pPr>
            <w:r w:rsidRPr="00D53FA0">
              <w:rPr>
                <w:rFonts w:ascii="Times New Roman" w:eastAsia="Arimo" w:hAnsi="Times New Roman" w:cs="Times New Roman"/>
                <w:b/>
                <w:sz w:val="20"/>
                <w:szCs w:val="20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:rsidR="00E905A6" w:rsidRPr="00D53FA0" w:rsidRDefault="00E905A6" w:rsidP="00405984">
            <w:pPr>
              <w:spacing w:before="100" w:beforeAutospacing="1"/>
              <w:jc w:val="center"/>
              <w:rPr>
                <w:rFonts w:ascii="Times New Roman" w:eastAsia="Arimo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:rsidR="00E905A6" w:rsidRPr="00D53FA0" w:rsidRDefault="00E905A6" w:rsidP="00405984">
            <w:pPr>
              <w:spacing w:before="100" w:beforeAutospacing="1"/>
              <w:jc w:val="center"/>
              <w:rPr>
                <w:rFonts w:ascii="Times New Roman" w:eastAsia="Arimo" w:hAnsi="Times New Roman" w:cs="Times New Roman"/>
                <w:b/>
                <w:sz w:val="20"/>
                <w:szCs w:val="20"/>
              </w:rPr>
            </w:pPr>
            <w:r w:rsidRPr="00D53FA0">
              <w:rPr>
                <w:rFonts w:ascii="Times New Roman" w:eastAsia="Arimo" w:hAnsi="Times New Roman" w:cs="Times New Roman"/>
                <w:b/>
                <w:sz w:val="20"/>
                <w:szCs w:val="20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:rsidR="00E905A6" w:rsidRPr="00D53FA0" w:rsidRDefault="00E905A6" w:rsidP="00405984">
            <w:pPr>
              <w:spacing w:before="100" w:beforeAutospacing="1"/>
              <w:jc w:val="center"/>
              <w:rPr>
                <w:rFonts w:ascii="Times New Roman" w:eastAsia="Arimo" w:hAnsi="Times New Roman" w:cs="Times New Roman"/>
                <w:b/>
                <w:sz w:val="20"/>
                <w:szCs w:val="20"/>
              </w:rPr>
            </w:pPr>
            <w:r w:rsidRPr="00D53FA0">
              <w:rPr>
                <w:rFonts w:ascii="Times New Roman" w:eastAsia="Arimo" w:hAnsi="Times New Roman" w:cs="Times New Roman"/>
                <w:b/>
                <w:sz w:val="20"/>
                <w:szCs w:val="20"/>
              </w:rPr>
              <w:t>+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:rsidR="00E905A6" w:rsidRPr="00D53FA0" w:rsidRDefault="00E905A6" w:rsidP="00405984">
            <w:pPr>
              <w:spacing w:before="100" w:beforeAutospacing="1"/>
              <w:jc w:val="center"/>
              <w:rPr>
                <w:rFonts w:ascii="Times New Roman" w:eastAsia="Arimo" w:hAnsi="Times New Roman" w:cs="Times New Roman"/>
                <w:b/>
                <w:sz w:val="20"/>
                <w:szCs w:val="20"/>
              </w:rPr>
            </w:pPr>
            <w:r w:rsidRPr="00D53FA0">
              <w:rPr>
                <w:rFonts w:ascii="Times New Roman" w:eastAsia="Arimo" w:hAnsi="Times New Roman" w:cs="Times New Roman"/>
                <w:b/>
                <w:sz w:val="20"/>
                <w:szCs w:val="20"/>
              </w:rPr>
              <w:t>+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:rsidR="00E905A6" w:rsidRPr="00D53FA0" w:rsidRDefault="00E905A6" w:rsidP="00405984">
            <w:pPr>
              <w:spacing w:before="100" w:beforeAutospacing="1"/>
              <w:jc w:val="center"/>
              <w:rPr>
                <w:rFonts w:ascii="Times New Roman" w:eastAsia="Arimo" w:hAnsi="Times New Roman" w:cs="Times New Roman"/>
                <w:b/>
                <w:sz w:val="20"/>
                <w:szCs w:val="20"/>
              </w:rPr>
            </w:pPr>
            <w:r w:rsidRPr="00D53FA0">
              <w:rPr>
                <w:rFonts w:ascii="Times New Roman" w:eastAsia="Arimo" w:hAnsi="Times New Roman" w:cs="Times New Roman"/>
                <w:b/>
                <w:sz w:val="20"/>
                <w:szCs w:val="20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:rsidR="00E905A6" w:rsidRPr="00D53FA0" w:rsidRDefault="00E905A6" w:rsidP="00405984">
            <w:pPr>
              <w:spacing w:before="100" w:beforeAutospacing="1"/>
              <w:jc w:val="center"/>
              <w:rPr>
                <w:rFonts w:ascii="Times New Roman" w:eastAsia="Arimo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:rsidR="00E905A6" w:rsidRPr="00D53FA0" w:rsidRDefault="00E905A6" w:rsidP="00405984">
            <w:pPr>
              <w:spacing w:before="100" w:beforeAutospacing="1"/>
              <w:jc w:val="center"/>
              <w:rPr>
                <w:rFonts w:ascii="Times New Roman" w:eastAsia="Arimo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905A6" w:rsidRPr="00D53FA0" w:rsidRDefault="00E905A6" w:rsidP="00405984">
            <w:pPr>
              <w:spacing w:before="100" w:beforeAutospacing="1"/>
              <w:jc w:val="center"/>
              <w:rPr>
                <w:rFonts w:ascii="Times New Roman" w:eastAsia="Arimo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5A6" w:rsidRPr="00D53FA0" w:rsidRDefault="00E905A6" w:rsidP="00405984">
            <w:pPr>
              <w:spacing w:before="100" w:beforeAutospacing="1"/>
              <w:jc w:val="center"/>
              <w:rPr>
                <w:rFonts w:ascii="Times New Roman" w:eastAsia="Arimo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bottom"/>
          </w:tcPr>
          <w:p w:rsidR="00E905A6" w:rsidRPr="00D53FA0" w:rsidRDefault="00E905A6" w:rsidP="00405984">
            <w:pPr>
              <w:spacing w:before="100" w:beforeAutospacing="1"/>
              <w:jc w:val="center"/>
              <w:rPr>
                <w:rFonts w:ascii="Times New Roman" w:eastAsia="Arimo" w:hAnsi="Times New Roman" w:cs="Times New Roman"/>
                <w:b/>
                <w:sz w:val="20"/>
                <w:szCs w:val="20"/>
              </w:rPr>
            </w:pPr>
            <w:r w:rsidRPr="00D53FA0">
              <w:rPr>
                <w:rFonts w:ascii="Times New Roman" w:eastAsia="Arimo" w:hAnsi="Times New Roman" w:cs="Times New Roman"/>
                <w:b/>
                <w:sz w:val="20"/>
                <w:szCs w:val="20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:rsidR="00E905A6" w:rsidRPr="00D53FA0" w:rsidRDefault="00E905A6" w:rsidP="00405984">
            <w:pPr>
              <w:spacing w:before="100" w:beforeAutospacing="1"/>
              <w:jc w:val="center"/>
              <w:rPr>
                <w:rFonts w:ascii="Times New Roman" w:eastAsia="Arimo" w:hAnsi="Times New Roman" w:cs="Times New Roman"/>
                <w:b/>
                <w:sz w:val="20"/>
                <w:szCs w:val="20"/>
              </w:rPr>
            </w:pPr>
            <w:r w:rsidRPr="00D53FA0">
              <w:rPr>
                <w:rFonts w:ascii="Times New Roman" w:eastAsia="Arimo" w:hAnsi="Times New Roman" w:cs="Times New Roman"/>
                <w:b/>
                <w:sz w:val="20"/>
                <w:szCs w:val="20"/>
              </w:rPr>
              <w:t>+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:rsidR="00E905A6" w:rsidRPr="00D53FA0" w:rsidRDefault="00E905A6" w:rsidP="00405984">
            <w:pPr>
              <w:spacing w:before="100" w:beforeAutospacing="1"/>
              <w:jc w:val="center"/>
              <w:rPr>
                <w:rFonts w:ascii="Times New Roman" w:eastAsia="Arimo" w:hAnsi="Times New Roman" w:cs="Times New Roman"/>
                <w:b/>
                <w:sz w:val="20"/>
                <w:szCs w:val="20"/>
              </w:rPr>
            </w:pPr>
            <w:r w:rsidRPr="00D53FA0">
              <w:rPr>
                <w:rFonts w:ascii="Times New Roman" w:eastAsia="Arimo" w:hAnsi="Times New Roman" w:cs="Times New Roman"/>
                <w:b/>
                <w:sz w:val="20"/>
                <w:szCs w:val="20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:rsidR="00E905A6" w:rsidRPr="00D53FA0" w:rsidRDefault="00E905A6" w:rsidP="00405984">
            <w:pPr>
              <w:spacing w:before="100" w:beforeAutospacing="1"/>
              <w:jc w:val="center"/>
              <w:rPr>
                <w:rFonts w:ascii="Times New Roman" w:eastAsia="Arimo" w:hAnsi="Times New Roman" w:cs="Times New Roman"/>
                <w:b/>
                <w:sz w:val="20"/>
                <w:szCs w:val="20"/>
              </w:rPr>
            </w:pPr>
            <w:r w:rsidRPr="00D53FA0">
              <w:rPr>
                <w:rFonts w:ascii="Times New Roman" w:eastAsia="Arimo" w:hAnsi="Times New Roman" w:cs="Times New Roman"/>
                <w:b/>
                <w:sz w:val="20"/>
                <w:szCs w:val="20"/>
              </w:rPr>
              <w:t>+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:rsidR="00E905A6" w:rsidRPr="00D53FA0" w:rsidRDefault="00E905A6" w:rsidP="009D7FEA">
            <w:pPr>
              <w:jc w:val="center"/>
              <w:rPr>
                <w:rFonts w:ascii="Times New Roman" w:eastAsia="Arimo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:rsidR="00E905A6" w:rsidRPr="00D53FA0" w:rsidRDefault="00E905A6" w:rsidP="009D7FEA">
            <w:pPr>
              <w:jc w:val="center"/>
              <w:rPr>
                <w:rFonts w:ascii="Times New Roman" w:eastAsia="Arimo" w:hAnsi="Times New Roman" w:cs="Times New Roman"/>
                <w:b/>
                <w:sz w:val="20"/>
                <w:szCs w:val="20"/>
              </w:rPr>
            </w:pPr>
          </w:p>
        </w:tc>
      </w:tr>
      <w:tr w:rsidR="00E905A6" w:rsidRPr="00D53FA0" w:rsidTr="00021E1A">
        <w:trPr>
          <w:trHeight w:val="245"/>
        </w:trPr>
        <w:tc>
          <w:tcPr>
            <w:tcW w:w="7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E905A6" w:rsidRPr="00D53FA0" w:rsidRDefault="00E905A6" w:rsidP="002C2106">
            <w:pPr>
              <w:jc w:val="center"/>
              <w:rPr>
                <w:rFonts w:ascii="Times New Roman" w:eastAsia="Arimo" w:hAnsi="Times New Roman" w:cs="Times New Roman"/>
                <w:b/>
                <w:sz w:val="20"/>
                <w:szCs w:val="20"/>
              </w:rPr>
            </w:pPr>
            <w:r w:rsidRPr="00D53FA0">
              <w:rPr>
                <w:rFonts w:ascii="Times New Roman" w:eastAsia="Arimo" w:hAnsi="Times New Roman" w:cs="Times New Roman"/>
                <w:b/>
                <w:sz w:val="20"/>
                <w:szCs w:val="20"/>
              </w:rPr>
              <w:t>ПК8</w:t>
            </w:r>
          </w:p>
        </w:tc>
        <w:tc>
          <w:tcPr>
            <w:tcW w:w="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E905A6" w:rsidRPr="00D53FA0" w:rsidRDefault="00E905A6" w:rsidP="00405984">
            <w:pPr>
              <w:spacing w:before="100" w:beforeAutospacing="1"/>
              <w:jc w:val="center"/>
              <w:rPr>
                <w:rFonts w:ascii="Times New Roman" w:eastAsia="Arimo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E905A6" w:rsidRPr="00D53FA0" w:rsidRDefault="00E905A6" w:rsidP="00405984">
            <w:pPr>
              <w:spacing w:before="100" w:beforeAutospacing="1"/>
              <w:jc w:val="center"/>
              <w:rPr>
                <w:rFonts w:ascii="Times New Roman" w:eastAsia="Arimo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E905A6" w:rsidRPr="00D53FA0" w:rsidRDefault="00E905A6" w:rsidP="00405984">
            <w:pPr>
              <w:spacing w:before="100" w:beforeAutospacing="1"/>
              <w:jc w:val="center"/>
              <w:rPr>
                <w:rFonts w:ascii="Times New Roman" w:eastAsia="Arimo" w:hAnsi="Times New Roman" w:cs="Times New Roman"/>
                <w:b/>
                <w:sz w:val="20"/>
                <w:szCs w:val="20"/>
              </w:rPr>
            </w:pPr>
            <w:r w:rsidRPr="00D53FA0">
              <w:rPr>
                <w:rFonts w:ascii="Times New Roman" w:eastAsia="Arimo" w:hAnsi="Times New Roman" w:cs="Times New Roman"/>
                <w:b/>
                <w:sz w:val="20"/>
                <w:szCs w:val="20"/>
              </w:rPr>
              <w:t>+</w:t>
            </w:r>
          </w:p>
        </w:tc>
        <w:tc>
          <w:tcPr>
            <w:tcW w:w="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E905A6" w:rsidRPr="00D53FA0" w:rsidRDefault="00E905A6" w:rsidP="00405984">
            <w:pPr>
              <w:spacing w:before="100" w:beforeAutospacing="1"/>
              <w:jc w:val="center"/>
              <w:rPr>
                <w:rFonts w:ascii="Times New Roman" w:eastAsia="Arimo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E905A6" w:rsidRPr="00D53FA0" w:rsidRDefault="00E905A6" w:rsidP="00405984">
            <w:pPr>
              <w:spacing w:before="100" w:beforeAutospacing="1"/>
              <w:jc w:val="center"/>
              <w:rPr>
                <w:rFonts w:ascii="Times New Roman" w:eastAsia="Arimo" w:hAnsi="Times New Roman" w:cs="Times New Roman"/>
                <w:b/>
                <w:sz w:val="20"/>
                <w:szCs w:val="20"/>
              </w:rPr>
            </w:pPr>
            <w:r w:rsidRPr="00D53FA0">
              <w:rPr>
                <w:rFonts w:ascii="Times New Roman" w:eastAsia="Arimo" w:hAnsi="Times New Roman" w:cs="Times New Roman"/>
                <w:b/>
                <w:sz w:val="20"/>
                <w:szCs w:val="20"/>
              </w:rPr>
              <w:t>+</w:t>
            </w:r>
          </w:p>
        </w:tc>
        <w:tc>
          <w:tcPr>
            <w:tcW w:w="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E905A6" w:rsidRPr="00D53FA0" w:rsidRDefault="00E905A6" w:rsidP="00405984">
            <w:pPr>
              <w:spacing w:before="100" w:beforeAutospacing="1"/>
              <w:jc w:val="center"/>
              <w:rPr>
                <w:rFonts w:ascii="Times New Roman" w:eastAsia="Arimo" w:hAnsi="Times New Roman" w:cs="Times New Roman"/>
                <w:b/>
                <w:sz w:val="20"/>
                <w:szCs w:val="20"/>
              </w:rPr>
            </w:pPr>
            <w:r w:rsidRPr="00D53FA0">
              <w:rPr>
                <w:rFonts w:ascii="Times New Roman" w:eastAsia="Arimo" w:hAnsi="Times New Roman" w:cs="Times New Roman"/>
                <w:b/>
                <w:sz w:val="20"/>
                <w:szCs w:val="20"/>
              </w:rPr>
              <w:t>+</w:t>
            </w:r>
          </w:p>
        </w:tc>
        <w:tc>
          <w:tcPr>
            <w:tcW w:w="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E905A6" w:rsidRPr="00D53FA0" w:rsidRDefault="00E905A6" w:rsidP="00405984">
            <w:pPr>
              <w:spacing w:before="100" w:beforeAutospacing="1"/>
              <w:jc w:val="center"/>
              <w:rPr>
                <w:rFonts w:ascii="Times New Roman" w:eastAsia="Arimo" w:hAnsi="Times New Roman" w:cs="Times New Roman"/>
                <w:b/>
                <w:sz w:val="20"/>
                <w:szCs w:val="20"/>
              </w:rPr>
            </w:pPr>
            <w:r w:rsidRPr="00D53FA0">
              <w:rPr>
                <w:rFonts w:ascii="Times New Roman" w:eastAsia="Arimo" w:hAnsi="Times New Roman" w:cs="Times New Roman"/>
                <w:b/>
                <w:sz w:val="20"/>
                <w:szCs w:val="20"/>
              </w:rPr>
              <w:t>+</w:t>
            </w: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E905A6" w:rsidRPr="00D53FA0" w:rsidRDefault="00E905A6" w:rsidP="00405984">
            <w:pPr>
              <w:spacing w:before="100" w:beforeAutospacing="1"/>
              <w:jc w:val="center"/>
              <w:rPr>
                <w:rFonts w:ascii="Times New Roman" w:eastAsia="Arimo" w:hAnsi="Times New Roman" w:cs="Times New Roman"/>
                <w:b/>
                <w:sz w:val="20"/>
                <w:szCs w:val="20"/>
              </w:rPr>
            </w:pPr>
            <w:r w:rsidRPr="00D53FA0">
              <w:rPr>
                <w:rFonts w:ascii="Times New Roman" w:eastAsia="Arimo" w:hAnsi="Times New Roman" w:cs="Times New Roman"/>
                <w:b/>
                <w:sz w:val="20"/>
                <w:szCs w:val="20"/>
              </w:rPr>
              <w:t>+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E905A6" w:rsidRPr="00D53FA0" w:rsidRDefault="00E905A6" w:rsidP="00405984">
            <w:pPr>
              <w:spacing w:before="100" w:beforeAutospacing="1"/>
              <w:jc w:val="center"/>
              <w:rPr>
                <w:rFonts w:ascii="Times New Roman" w:eastAsia="Arimo" w:hAnsi="Times New Roman" w:cs="Times New Roman"/>
                <w:b/>
                <w:sz w:val="20"/>
                <w:szCs w:val="20"/>
              </w:rPr>
            </w:pPr>
            <w:r w:rsidRPr="00D53FA0">
              <w:rPr>
                <w:rFonts w:ascii="Times New Roman" w:eastAsia="Arimo" w:hAnsi="Times New Roman" w:cs="Times New Roman"/>
                <w:b/>
                <w:sz w:val="20"/>
                <w:szCs w:val="20"/>
              </w:rPr>
              <w:t>+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E905A6" w:rsidRPr="00D53FA0" w:rsidRDefault="00E905A6" w:rsidP="00405984">
            <w:pPr>
              <w:spacing w:before="100" w:beforeAutospacing="1"/>
              <w:jc w:val="center"/>
              <w:rPr>
                <w:rFonts w:ascii="Times New Roman" w:eastAsia="Arimo" w:hAnsi="Times New Roman" w:cs="Times New Roman"/>
                <w:b/>
                <w:sz w:val="20"/>
                <w:szCs w:val="20"/>
              </w:rPr>
            </w:pPr>
            <w:r w:rsidRPr="00D53FA0">
              <w:rPr>
                <w:rFonts w:ascii="Times New Roman" w:eastAsia="Arimo" w:hAnsi="Times New Roman" w:cs="Times New Roman"/>
                <w:b/>
                <w:sz w:val="20"/>
                <w:szCs w:val="20"/>
              </w:rPr>
              <w:t>+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E905A6" w:rsidRPr="00D53FA0" w:rsidRDefault="00E905A6" w:rsidP="00405984">
            <w:pPr>
              <w:spacing w:before="100" w:beforeAutospacing="1"/>
              <w:jc w:val="center"/>
              <w:rPr>
                <w:rFonts w:ascii="Times New Roman" w:eastAsia="Arimo" w:hAnsi="Times New Roman" w:cs="Times New Roman"/>
                <w:b/>
                <w:sz w:val="20"/>
                <w:szCs w:val="20"/>
              </w:rPr>
            </w:pPr>
            <w:r w:rsidRPr="00D53FA0">
              <w:rPr>
                <w:rFonts w:ascii="Times New Roman" w:eastAsia="Arimo" w:hAnsi="Times New Roman" w:cs="Times New Roman"/>
                <w:b/>
                <w:sz w:val="20"/>
                <w:szCs w:val="20"/>
              </w:rPr>
              <w:t>+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E905A6" w:rsidRPr="00D53FA0" w:rsidRDefault="00E905A6" w:rsidP="00405984">
            <w:pPr>
              <w:spacing w:before="100" w:beforeAutospacing="1"/>
              <w:jc w:val="center"/>
              <w:rPr>
                <w:rFonts w:ascii="Times New Roman" w:eastAsia="Arimo" w:hAnsi="Times New Roman" w:cs="Times New Roman"/>
                <w:b/>
                <w:sz w:val="20"/>
                <w:szCs w:val="20"/>
              </w:rPr>
            </w:pPr>
            <w:r w:rsidRPr="00D53FA0">
              <w:rPr>
                <w:rFonts w:ascii="Times New Roman" w:eastAsia="Arimo" w:hAnsi="Times New Roman" w:cs="Times New Roman"/>
                <w:b/>
                <w:sz w:val="20"/>
                <w:szCs w:val="20"/>
              </w:rPr>
              <w:t>+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E905A6" w:rsidRPr="00D53FA0" w:rsidRDefault="00E905A6" w:rsidP="00405984">
            <w:pPr>
              <w:spacing w:before="100" w:beforeAutospacing="1"/>
              <w:jc w:val="center"/>
              <w:rPr>
                <w:rFonts w:ascii="Times New Roman" w:eastAsia="Arimo" w:hAnsi="Times New Roman" w:cs="Times New Roman"/>
                <w:b/>
                <w:sz w:val="20"/>
                <w:szCs w:val="20"/>
              </w:rPr>
            </w:pPr>
            <w:r w:rsidRPr="00D53FA0">
              <w:rPr>
                <w:rFonts w:ascii="Times New Roman" w:eastAsia="Arimo" w:hAnsi="Times New Roman" w:cs="Times New Roman"/>
                <w:b/>
                <w:sz w:val="20"/>
                <w:szCs w:val="20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E905A6" w:rsidRPr="00D53FA0" w:rsidRDefault="00E905A6" w:rsidP="00405984">
            <w:pPr>
              <w:spacing w:before="100" w:beforeAutospacing="1"/>
              <w:jc w:val="center"/>
              <w:rPr>
                <w:rFonts w:ascii="Times New Roman" w:eastAsia="Arimo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E905A6" w:rsidRPr="00D53FA0" w:rsidRDefault="00E905A6" w:rsidP="00405984">
            <w:pPr>
              <w:spacing w:before="100" w:beforeAutospacing="1"/>
              <w:jc w:val="center"/>
              <w:rPr>
                <w:rFonts w:ascii="Times New Roman" w:eastAsia="Arimo" w:hAnsi="Times New Roman" w:cs="Times New Roman"/>
                <w:b/>
                <w:sz w:val="20"/>
                <w:szCs w:val="20"/>
              </w:rPr>
            </w:pPr>
            <w:r w:rsidRPr="00D53FA0">
              <w:rPr>
                <w:rFonts w:ascii="Times New Roman" w:eastAsia="Arimo" w:hAnsi="Times New Roman" w:cs="Times New Roman"/>
                <w:b/>
                <w:sz w:val="20"/>
                <w:szCs w:val="20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E905A6" w:rsidRPr="00D53FA0" w:rsidRDefault="00E905A6" w:rsidP="00405984">
            <w:pPr>
              <w:spacing w:before="100" w:beforeAutospacing="1"/>
              <w:jc w:val="center"/>
              <w:rPr>
                <w:rFonts w:ascii="Times New Roman" w:eastAsia="Arimo" w:hAnsi="Times New Roman" w:cs="Times New Roman"/>
                <w:b/>
                <w:sz w:val="20"/>
                <w:szCs w:val="20"/>
              </w:rPr>
            </w:pPr>
            <w:r w:rsidRPr="00D53FA0">
              <w:rPr>
                <w:rFonts w:ascii="Times New Roman" w:eastAsia="Arimo" w:hAnsi="Times New Roman" w:cs="Times New Roman"/>
                <w:b/>
                <w:sz w:val="20"/>
                <w:szCs w:val="20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:rsidR="00E905A6" w:rsidRPr="00D53FA0" w:rsidRDefault="00E905A6" w:rsidP="00405984">
            <w:pPr>
              <w:spacing w:before="100" w:beforeAutospacing="1"/>
              <w:jc w:val="center"/>
              <w:rPr>
                <w:rFonts w:ascii="Times New Roman" w:eastAsia="Arimo" w:hAnsi="Times New Roman" w:cs="Times New Roman"/>
                <w:b/>
                <w:sz w:val="20"/>
                <w:szCs w:val="20"/>
              </w:rPr>
            </w:pPr>
            <w:r w:rsidRPr="00D53FA0">
              <w:rPr>
                <w:rFonts w:ascii="Times New Roman" w:eastAsia="Arimo" w:hAnsi="Times New Roman" w:cs="Times New Roman"/>
                <w:b/>
                <w:sz w:val="20"/>
                <w:szCs w:val="20"/>
              </w:rPr>
              <w:t>+</w:t>
            </w:r>
          </w:p>
        </w:tc>
        <w:tc>
          <w:tcPr>
            <w:tcW w:w="4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:rsidR="00E905A6" w:rsidRPr="00D53FA0" w:rsidRDefault="00E905A6" w:rsidP="00405984">
            <w:pPr>
              <w:spacing w:before="100" w:beforeAutospacing="1"/>
              <w:jc w:val="center"/>
              <w:rPr>
                <w:rFonts w:ascii="Times New Roman" w:eastAsia="Arimo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:rsidR="00E905A6" w:rsidRPr="00D53FA0" w:rsidRDefault="00E905A6" w:rsidP="00405984">
            <w:pPr>
              <w:spacing w:before="100" w:beforeAutospacing="1"/>
              <w:jc w:val="center"/>
              <w:rPr>
                <w:rFonts w:ascii="Times New Roman" w:eastAsia="Arimo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:rsidR="00E905A6" w:rsidRPr="00D53FA0" w:rsidRDefault="00E905A6" w:rsidP="00405984">
            <w:pPr>
              <w:spacing w:before="100" w:beforeAutospacing="1"/>
              <w:jc w:val="center"/>
              <w:rPr>
                <w:rFonts w:ascii="Times New Roman" w:eastAsia="Arimo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:rsidR="00E905A6" w:rsidRPr="00D53FA0" w:rsidRDefault="00E905A6" w:rsidP="00405984">
            <w:pPr>
              <w:spacing w:before="100" w:beforeAutospacing="1"/>
              <w:jc w:val="center"/>
              <w:rPr>
                <w:rFonts w:ascii="Times New Roman" w:eastAsia="Arimo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:rsidR="00E905A6" w:rsidRPr="00D53FA0" w:rsidRDefault="00E905A6" w:rsidP="00405984">
            <w:pPr>
              <w:spacing w:before="100" w:beforeAutospacing="1"/>
              <w:jc w:val="center"/>
              <w:rPr>
                <w:rFonts w:ascii="Times New Roman" w:eastAsia="Arimo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:rsidR="00E905A6" w:rsidRPr="00D53FA0" w:rsidRDefault="00E905A6" w:rsidP="00405984">
            <w:pPr>
              <w:spacing w:before="100" w:beforeAutospacing="1"/>
              <w:jc w:val="center"/>
              <w:rPr>
                <w:rFonts w:ascii="Times New Roman" w:eastAsia="Arimo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905A6" w:rsidRPr="00D53FA0" w:rsidRDefault="00E905A6" w:rsidP="00405984">
            <w:pPr>
              <w:spacing w:before="100" w:beforeAutospacing="1"/>
              <w:jc w:val="center"/>
              <w:rPr>
                <w:rFonts w:ascii="Times New Roman" w:eastAsia="Arimo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5A6" w:rsidRPr="00D53FA0" w:rsidRDefault="00FB713E" w:rsidP="00405984">
            <w:pPr>
              <w:spacing w:before="100" w:beforeAutospacing="1"/>
              <w:jc w:val="center"/>
              <w:rPr>
                <w:rFonts w:ascii="Times New Roman" w:eastAsia="Arimo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Arimo" w:hAnsi="Times New Roman" w:cs="Times New Roman"/>
                <w:b/>
                <w:sz w:val="20"/>
                <w:szCs w:val="20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bottom"/>
          </w:tcPr>
          <w:p w:rsidR="00E905A6" w:rsidRPr="00D53FA0" w:rsidRDefault="00E905A6" w:rsidP="00405984">
            <w:pPr>
              <w:spacing w:before="100" w:beforeAutospacing="1"/>
              <w:jc w:val="center"/>
              <w:rPr>
                <w:rFonts w:ascii="Times New Roman" w:eastAsia="Arimo" w:hAnsi="Times New Roman" w:cs="Times New Roman"/>
                <w:b/>
                <w:sz w:val="20"/>
                <w:szCs w:val="20"/>
              </w:rPr>
            </w:pPr>
            <w:r w:rsidRPr="00D53FA0">
              <w:rPr>
                <w:rFonts w:ascii="Times New Roman" w:eastAsia="Arimo" w:hAnsi="Times New Roman" w:cs="Times New Roman"/>
                <w:b/>
                <w:sz w:val="20"/>
                <w:szCs w:val="20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:rsidR="00E905A6" w:rsidRPr="00D53FA0" w:rsidRDefault="00E905A6" w:rsidP="00405984">
            <w:pPr>
              <w:spacing w:before="100" w:beforeAutospacing="1"/>
              <w:jc w:val="center"/>
              <w:rPr>
                <w:rFonts w:ascii="Times New Roman" w:eastAsia="Arimo" w:hAnsi="Times New Roman" w:cs="Times New Roman"/>
                <w:b/>
                <w:sz w:val="20"/>
                <w:szCs w:val="20"/>
              </w:rPr>
            </w:pPr>
            <w:r w:rsidRPr="00D53FA0">
              <w:rPr>
                <w:rFonts w:ascii="Times New Roman" w:eastAsia="Arimo" w:hAnsi="Times New Roman" w:cs="Times New Roman"/>
                <w:b/>
                <w:sz w:val="20"/>
                <w:szCs w:val="20"/>
              </w:rPr>
              <w:t>+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:rsidR="00E905A6" w:rsidRPr="00D53FA0" w:rsidRDefault="00E905A6" w:rsidP="00405984">
            <w:pPr>
              <w:spacing w:before="100" w:beforeAutospacing="1"/>
              <w:jc w:val="center"/>
              <w:rPr>
                <w:rFonts w:ascii="Times New Roman" w:eastAsia="Arimo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:rsidR="00E905A6" w:rsidRPr="00D53FA0" w:rsidRDefault="00E905A6" w:rsidP="00405984">
            <w:pPr>
              <w:spacing w:before="100" w:beforeAutospacing="1"/>
              <w:jc w:val="center"/>
              <w:rPr>
                <w:rFonts w:ascii="Times New Roman" w:eastAsia="Arimo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:rsidR="00E905A6" w:rsidRPr="00D53FA0" w:rsidRDefault="00E905A6" w:rsidP="009D7FEA">
            <w:pPr>
              <w:jc w:val="center"/>
              <w:rPr>
                <w:rFonts w:ascii="Times New Roman" w:eastAsia="Arimo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Arimo" w:hAnsi="Times New Roman" w:cs="Times New Roman"/>
                <w:b/>
                <w:sz w:val="20"/>
                <w:szCs w:val="20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:rsidR="00E905A6" w:rsidRPr="00D53FA0" w:rsidRDefault="00E905A6" w:rsidP="009D7FEA">
            <w:pPr>
              <w:jc w:val="center"/>
              <w:rPr>
                <w:rFonts w:ascii="Times New Roman" w:eastAsia="Arimo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Arimo" w:hAnsi="Times New Roman" w:cs="Times New Roman"/>
                <w:b/>
                <w:sz w:val="20"/>
                <w:szCs w:val="20"/>
              </w:rPr>
              <w:t>+</w:t>
            </w:r>
          </w:p>
        </w:tc>
      </w:tr>
      <w:tr w:rsidR="00E905A6" w:rsidRPr="00D53FA0" w:rsidTr="00021E1A">
        <w:trPr>
          <w:trHeight w:val="245"/>
        </w:trPr>
        <w:tc>
          <w:tcPr>
            <w:tcW w:w="7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E905A6" w:rsidRPr="00D53FA0" w:rsidRDefault="00E905A6" w:rsidP="002C2106">
            <w:pPr>
              <w:jc w:val="center"/>
              <w:rPr>
                <w:rFonts w:ascii="Times New Roman" w:eastAsia="Arimo" w:hAnsi="Times New Roman" w:cs="Times New Roman"/>
                <w:b/>
                <w:sz w:val="20"/>
                <w:szCs w:val="20"/>
              </w:rPr>
            </w:pPr>
            <w:r w:rsidRPr="00D53FA0">
              <w:rPr>
                <w:rFonts w:ascii="Times New Roman" w:eastAsia="Arimo" w:hAnsi="Times New Roman" w:cs="Times New Roman"/>
                <w:b/>
                <w:sz w:val="20"/>
                <w:szCs w:val="20"/>
              </w:rPr>
              <w:t>ПК 9</w:t>
            </w:r>
          </w:p>
        </w:tc>
        <w:tc>
          <w:tcPr>
            <w:tcW w:w="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E905A6" w:rsidRPr="00D53FA0" w:rsidRDefault="00E905A6" w:rsidP="00405984">
            <w:pPr>
              <w:spacing w:before="100" w:beforeAutospacing="1"/>
              <w:jc w:val="center"/>
              <w:rPr>
                <w:rFonts w:ascii="Times New Roman" w:eastAsia="Arimo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E905A6" w:rsidRPr="00D53FA0" w:rsidRDefault="00E905A6" w:rsidP="00405984">
            <w:pPr>
              <w:spacing w:before="100" w:beforeAutospacing="1"/>
              <w:jc w:val="center"/>
              <w:rPr>
                <w:rFonts w:ascii="Times New Roman" w:eastAsia="Arimo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E905A6" w:rsidRPr="00D53FA0" w:rsidRDefault="00E905A6" w:rsidP="00405984">
            <w:pPr>
              <w:spacing w:before="100" w:beforeAutospacing="1"/>
              <w:jc w:val="center"/>
              <w:rPr>
                <w:rFonts w:ascii="Times New Roman" w:eastAsia="Arimo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E905A6" w:rsidRPr="00D53FA0" w:rsidRDefault="00E905A6" w:rsidP="00405984">
            <w:pPr>
              <w:spacing w:before="100" w:beforeAutospacing="1"/>
              <w:jc w:val="center"/>
              <w:rPr>
                <w:rFonts w:ascii="Times New Roman" w:eastAsia="Arimo" w:hAnsi="Times New Roman" w:cs="Times New Roman"/>
                <w:b/>
                <w:sz w:val="20"/>
                <w:szCs w:val="20"/>
              </w:rPr>
            </w:pPr>
            <w:r w:rsidRPr="00D53FA0">
              <w:rPr>
                <w:rFonts w:ascii="Times New Roman" w:eastAsia="Arimo" w:hAnsi="Times New Roman" w:cs="Times New Roman"/>
                <w:b/>
                <w:sz w:val="20"/>
                <w:szCs w:val="20"/>
              </w:rPr>
              <w:t>+</w:t>
            </w:r>
          </w:p>
        </w:tc>
        <w:tc>
          <w:tcPr>
            <w:tcW w:w="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E905A6" w:rsidRPr="00D53FA0" w:rsidRDefault="00E905A6" w:rsidP="00405984">
            <w:pPr>
              <w:spacing w:before="100" w:beforeAutospacing="1"/>
              <w:jc w:val="center"/>
              <w:rPr>
                <w:rFonts w:ascii="Times New Roman" w:eastAsia="Arimo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E905A6" w:rsidRPr="00D53FA0" w:rsidRDefault="00E905A6" w:rsidP="00405984">
            <w:pPr>
              <w:spacing w:before="100" w:beforeAutospacing="1"/>
              <w:jc w:val="center"/>
              <w:rPr>
                <w:rFonts w:ascii="Times New Roman" w:eastAsia="Arimo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E905A6" w:rsidRPr="00D53FA0" w:rsidRDefault="00E905A6" w:rsidP="00405984">
            <w:pPr>
              <w:spacing w:before="100" w:beforeAutospacing="1"/>
              <w:jc w:val="center"/>
              <w:rPr>
                <w:rFonts w:ascii="Times New Roman" w:eastAsia="Arimo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E905A6" w:rsidRPr="00D53FA0" w:rsidRDefault="00E905A6" w:rsidP="00405984">
            <w:pPr>
              <w:spacing w:before="100" w:beforeAutospacing="1"/>
              <w:jc w:val="center"/>
              <w:rPr>
                <w:rFonts w:ascii="Times New Roman" w:eastAsia="Arimo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E905A6" w:rsidRPr="00D53FA0" w:rsidRDefault="00E905A6" w:rsidP="00405984">
            <w:pPr>
              <w:spacing w:before="100" w:beforeAutospacing="1"/>
              <w:jc w:val="center"/>
              <w:rPr>
                <w:rFonts w:ascii="Times New Roman" w:eastAsia="Arimo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E905A6" w:rsidRPr="00D53FA0" w:rsidRDefault="00E905A6" w:rsidP="00405984">
            <w:pPr>
              <w:spacing w:before="100" w:beforeAutospacing="1"/>
              <w:jc w:val="center"/>
              <w:rPr>
                <w:rFonts w:ascii="Times New Roman" w:eastAsia="Arimo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E905A6" w:rsidRPr="00D53FA0" w:rsidRDefault="00E905A6" w:rsidP="00405984">
            <w:pPr>
              <w:spacing w:before="100" w:beforeAutospacing="1"/>
              <w:jc w:val="center"/>
              <w:rPr>
                <w:rFonts w:ascii="Times New Roman" w:eastAsia="Arimo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E905A6" w:rsidRPr="00D53FA0" w:rsidRDefault="00E905A6" w:rsidP="00405984">
            <w:pPr>
              <w:spacing w:before="100" w:beforeAutospacing="1"/>
              <w:jc w:val="center"/>
              <w:rPr>
                <w:rFonts w:ascii="Times New Roman" w:eastAsia="Arimo" w:hAnsi="Times New Roman" w:cs="Times New Roman"/>
                <w:b/>
                <w:sz w:val="20"/>
                <w:szCs w:val="20"/>
              </w:rPr>
            </w:pPr>
            <w:r w:rsidRPr="00D53FA0">
              <w:rPr>
                <w:rFonts w:ascii="Times New Roman" w:eastAsia="Arimo" w:hAnsi="Times New Roman" w:cs="Times New Roman"/>
                <w:b/>
                <w:sz w:val="20"/>
                <w:szCs w:val="20"/>
              </w:rPr>
              <w:t>+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E905A6" w:rsidRPr="00D53FA0" w:rsidRDefault="00E905A6" w:rsidP="00405984">
            <w:pPr>
              <w:spacing w:before="100" w:beforeAutospacing="1"/>
              <w:jc w:val="center"/>
              <w:rPr>
                <w:rFonts w:ascii="Times New Roman" w:eastAsia="Arimo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E905A6" w:rsidRPr="00D53FA0" w:rsidRDefault="00E905A6" w:rsidP="00405984">
            <w:pPr>
              <w:spacing w:before="100" w:beforeAutospacing="1"/>
              <w:jc w:val="center"/>
              <w:rPr>
                <w:rFonts w:ascii="Times New Roman" w:eastAsia="Arimo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E905A6" w:rsidRPr="00D53FA0" w:rsidRDefault="00E905A6" w:rsidP="00405984">
            <w:pPr>
              <w:spacing w:before="100" w:beforeAutospacing="1"/>
              <w:jc w:val="center"/>
              <w:rPr>
                <w:rFonts w:ascii="Times New Roman" w:eastAsia="Arimo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E905A6" w:rsidRPr="00D53FA0" w:rsidRDefault="00E905A6" w:rsidP="00405984">
            <w:pPr>
              <w:spacing w:before="100" w:beforeAutospacing="1"/>
              <w:jc w:val="center"/>
              <w:rPr>
                <w:rFonts w:ascii="Times New Roman" w:eastAsia="Arimo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:rsidR="00E905A6" w:rsidRPr="00D53FA0" w:rsidRDefault="00E905A6" w:rsidP="00405984">
            <w:pPr>
              <w:spacing w:before="100" w:beforeAutospacing="1"/>
              <w:jc w:val="center"/>
              <w:rPr>
                <w:rFonts w:ascii="Times New Roman" w:eastAsia="Arimo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:rsidR="00E905A6" w:rsidRPr="00D53FA0" w:rsidRDefault="00E905A6" w:rsidP="00405984">
            <w:pPr>
              <w:spacing w:before="100" w:beforeAutospacing="1"/>
              <w:jc w:val="center"/>
              <w:rPr>
                <w:rFonts w:ascii="Times New Roman" w:eastAsia="Arimo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:rsidR="00E905A6" w:rsidRPr="00D53FA0" w:rsidRDefault="00E905A6" w:rsidP="00405984">
            <w:pPr>
              <w:spacing w:before="100" w:beforeAutospacing="1"/>
              <w:jc w:val="center"/>
              <w:rPr>
                <w:rFonts w:ascii="Times New Roman" w:eastAsia="Arimo" w:hAnsi="Times New Roman" w:cs="Times New Roman"/>
                <w:b/>
                <w:sz w:val="20"/>
                <w:szCs w:val="20"/>
              </w:rPr>
            </w:pPr>
            <w:r w:rsidRPr="00D53FA0">
              <w:rPr>
                <w:rFonts w:ascii="Times New Roman" w:eastAsia="Arimo" w:hAnsi="Times New Roman" w:cs="Times New Roman"/>
                <w:b/>
                <w:sz w:val="20"/>
                <w:szCs w:val="20"/>
              </w:rPr>
              <w:t>+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:rsidR="00E905A6" w:rsidRPr="00D53FA0" w:rsidRDefault="00E905A6" w:rsidP="00405984">
            <w:pPr>
              <w:spacing w:before="100" w:beforeAutospacing="1"/>
              <w:jc w:val="center"/>
              <w:rPr>
                <w:rFonts w:ascii="Times New Roman" w:eastAsia="Arimo" w:hAnsi="Times New Roman" w:cs="Times New Roman"/>
                <w:b/>
                <w:sz w:val="20"/>
                <w:szCs w:val="20"/>
              </w:rPr>
            </w:pPr>
            <w:r w:rsidRPr="00D53FA0">
              <w:rPr>
                <w:rFonts w:ascii="Times New Roman" w:eastAsia="Arimo" w:hAnsi="Times New Roman" w:cs="Times New Roman"/>
                <w:b/>
                <w:sz w:val="20"/>
                <w:szCs w:val="20"/>
              </w:rPr>
              <w:t>+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:rsidR="00E905A6" w:rsidRPr="00D53FA0" w:rsidRDefault="00E905A6" w:rsidP="00405984">
            <w:pPr>
              <w:spacing w:before="100" w:beforeAutospacing="1"/>
              <w:jc w:val="center"/>
              <w:rPr>
                <w:rFonts w:ascii="Times New Roman" w:eastAsia="Arimo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:rsidR="00E905A6" w:rsidRPr="00D53FA0" w:rsidRDefault="00E905A6" w:rsidP="00405984">
            <w:pPr>
              <w:spacing w:before="100" w:beforeAutospacing="1"/>
              <w:jc w:val="center"/>
              <w:rPr>
                <w:rFonts w:ascii="Times New Roman" w:eastAsia="Arimo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:rsidR="00E905A6" w:rsidRPr="00D53FA0" w:rsidRDefault="00E905A6" w:rsidP="00405984">
            <w:pPr>
              <w:spacing w:before="100" w:beforeAutospacing="1"/>
              <w:jc w:val="center"/>
              <w:rPr>
                <w:rFonts w:ascii="Times New Roman" w:eastAsia="Arimo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905A6" w:rsidRPr="00D53FA0" w:rsidRDefault="00E905A6" w:rsidP="00405984">
            <w:pPr>
              <w:spacing w:before="100" w:beforeAutospacing="1"/>
              <w:jc w:val="center"/>
              <w:rPr>
                <w:rFonts w:ascii="Times New Roman" w:eastAsia="Arimo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5A6" w:rsidRPr="00D53FA0" w:rsidRDefault="00E905A6" w:rsidP="00405984">
            <w:pPr>
              <w:spacing w:before="100" w:beforeAutospacing="1"/>
              <w:jc w:val="center"/>
              <w:rPr>
                <w:rFonts w:ascii="Times New Roman" w:eastAsia="Arimo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bottom"/>
          </w:tcPr>
          <w:p w:rsidR="00E905A6" w:rsidRPr="00D53FA0" w:rsidRDefault="00E905A6" w:rsidP="00405984">
            <w:pPr>
              <w:spacing w:before="100" w:beforeAutospacing="1"/>
              <w:jc w:val="center"/>
              <w:rPr>
                <w:rFonts w:ascii="Times New Roman" w:eastAsia="Arimo" w:hAnsi="Times New Roman" w:cs="Times New Roman"/>
                <w:b/>
                <w:sz w:val="20"/>
                <w:szCs w:val="20"/>
              </w:rPr>
            </w:pPr>
            <w:r w:rsidRPr="00D53FA0">
              <w:rPr>
                <w:rFonts w:ascii="Times New Roman" w:eastAsia="Arimo" w:hAnsi="Times New Roman" w:cs="Times New Roman"/>
                <w:b/>
                <w:sz w:val="20"/>
                <w:szCs w:val="20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:rsidR="00E905A6" w:rsidRPr="00D53FA0" w:rsidRDefault="00E905A6" w:rsidP="00405984">
            <w:pPr>
              <w:spacing w:before="100" w:beforeAutospacing="1"/>
              <w:jc w:val="center"/>
              <w:rPr>
                <w:rFonts w:ascii="Times New Roman" w:eastAsia="Arimo" w:hAnsi="Times New Roman" w:cs="Times New Roman"/>
                <w:b/>
                <w:sz w:val="20"/>
                <w:szCs w:val="20"/>
              </w:rPr>
            </w:pPr>
            <w:r w:rsidRPr="00D53FA0">
              <w:rPr>
                <w:rFonts w:ascii="Times New Roman" w:eastAsia="Arimo" w:hAnsi="Times New Roman" w:cs="Times New Roman"/>
                <w:b/>
                <w:sz w:val="20"/>
                <w:szCs w:val="20"/>
              </w:rPr>
              <w:t>+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:rsidR="00E905A6" w:rsidRPr="00D53FA0" w:rsidRDefault="00E905A6" w:rsidP="00405984">
            <w:pPr>
              <w:spacing w:before="100" w:beforeAutospacing="1"/>
              <w:jc w:val="center"/>
              <w:rPr>
                <w:rFonts w:ascii="Times New Roman" w:eastAsia="Arimo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:rsidR="00E905A6" w:rsidRPr="00D53FA0" w:rsidRDefault="00E905A6" w:rsidP="00405984">
            <w:pPr>
              <w:spacing w:before="100" w:beforeAutospacing="1"/>
              <w:jc w:val="center"/>
              <w:rPr>
                <w:rFonts w:ascii="Times New Roman" w:eastAsia="Arimo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:rsidR="00E905A6" w:rsidRPr="00D53FA0" w:rsidRDefault="00E905A6" w:rsidP="009D7FEA">
            <w:pPr>
              <w:jc w:val="center"/>
              <w:rPr>
                <w:rFonts w:ascii="Times New Roman" w:eastAsia="Arimo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:rsidR="00E905A6" w:rsidRPr="00D53FA0" w:rsidRDefault="00E905A6" w:rsidP="009D7FEA">
            <w:pPr>
              <w:jc w:val="center"/>
              <w:rPr>
                <w:rFonts w:ascii="Times New Roman" w:eastAsia="Arimo" w:hAnsi="Times New Roman" w:cs="Times New Roman"/>
                <w:b/>
                <w:sz w:val="20"/>
                <w:szCs w:val="20"/>
              </w:rPr>
            </w:pPr>
          </w:p>
        </w:tc>
      </w:tr>
      <w:tr w:rsidR="00E905A6" w:rsidRPr="00D53FA0" w:rsidTr="00021E1A">
        <w:trPr>
          <w:trHeight w:val="245"/>
        </w:trPr>
        <w:tc>
          <w:tcPr>
            <w:tcW w:w="76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05A6" w:rsidRPr="00D53FA0" w:rsidRDefault="00E905A6" w:rsidP="002C2106">
            <w:pPr>
              <w:jc w:val="center"/>
              <w:rPr>
                <w:rFonts w:ascii="Times New Roman" w:eastAsia="Arimo" w:hAnsi="Times New Roman" w:cs="Times New Roman"/>
                <w:b/>
                <w:sz w:val="20"/>
                <w:szCs w:val="20"/>
              </w:rPr>
            </w:pPr>
            <w:r w:rsidRPr="00D53FA0">
              <w:rPr>
                <w:rFonts w:ascii="Times New Roman" w:eastAsia="Arimo" w:hAnsi="Times New Roman" w:cs="Times New Roman"/>
                <w:b/>
                <w:sz w:val="20"/>
                <w:szCs w:val="20"/>
              </w:rPr>
              <w:t>ПК10</w:t>
            </w:r>
          </w:p>
        </w:tc>
        <w:tc>
          <w:tcPr>
            <w:tcW w:w="28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05A6" w:rsidRPr="00D53FA0" w:rsidRDefault="00E905A6" w:rsidP="00405984">
            <w:pPr>
              <w:spacing w:before="100" w:beforeAutospacing="1"/>
              <w:jc w:val="center"/>
              <w:rPr>
                <w:rFonts w:ascii="Times New Roman" w:eastAsia="Arimo" w:hAnsi="Times New Roman" w:cs="Times New Roman"/>
                <w:b/>
                <w:sz w:val="20"/>
                <w:szCs w:val="20"/>
              </w:rPr>
            </w:pPr>
            <w:r w:rsidRPr="00D53FA0">
              <w:rPr>
                <w:rFonts w:ascii="Times New Roman" w:eastAsia="Arimo" w:hAnsi="Times New Roman" w:cs="Times New Roman"/>
                <w:b/>
                <w:sz w:val="20"/>
                <w:szCs w:val="20"/>
              </w:rPr>
              <w:t>+</w:t>
            </w:r>
          </w:p>
        </w:tc>
        <w:tc>
          <w:tcPr>
            <w:tcW w:w="28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05A6" w:rsidRPr="00D53FA0" w:rsidRDefault="00E905A6" w:rsidP="00405984">
            <w:pPr>
              <w:spacing w:before="100" w:beforeAutospacing="1"/>
              <w:jc w:val="center"/>
              <w:rPr>
                <w:rFonts w:ascii="Times New Roman" w:eastAsia="Arimo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81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05A6" w:rsidRPr="00D53FA0" w:rsidRDefault="00E905A6" w:rsidP="00405984">
            <w:pPr>
              <w:spacing w:before="100" w:beforeAutospacing="1"/>
              <w:jc w:val="center"/>
              <w:rPr>
                <w:rFonts w:ascii="Times New Roman" w:eastAsia="Arimo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0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05A6" w:rsidRPr="00D53FA0" w:rsidRDefault="00E905A6" w:rsidP="00405984">
            <w:pPr>
              <w:spacing w:before="100" w:beforeAutospacing="1"/>
              <w:jc w:val="center"/>
              <w:rPr>
                <w:rFonts w:ascii="Times New Roman" w:eastAsia="Arimo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0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05A6" w:rsidRPr="00D53FA0" w:rsidRDefault="00E905A6" w:rsidP="00405984">
            <w:pPr>
              <w:spacing w:before="100" w:beforeAutospacing="1"/>
              <w:jc w:val="center"/>
              <w:rPr>
                <w:rFonts w:ascii="Times New Roman" w:eastAsia="Arimo" w:hAnsi="Times New Roman" w:cs="Times New Roman"/>
                <w:b/>
                <w:sz w:val="20"/>
                <w:szCs w:val="20"/>
              </w:rPr>
            </w:pPr>
            <w:r w:rsidRPr="00D53FA0">
              <w:rPr>
                <w:rFonts w:ascii="Times New Roman" w:eastAsia="Arimo" w:hAnsi="Times New Roman" w:cs="Times New Roman"/>
                <w:b/>
                <w:sz w:val="20"/>
                <w:szCs w:val="20"/>
              </w:rPr>
              <w:t>+</w:t>
            </w:r>
          </w:p>
        </w:tc>
        <w:tc>
          <w:tcPr>
            <w:tcW w:w="281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05A6" w:rsidRPr="00D53FA0" w:rsidRDefault="00E905A6" w:rsidP="00405984">
            <w:pPr>
              <w:spacing w:before="100" w:beforeAutospacing="1"/>
              <w:jc w:val="center"/>
              <w:rPr>
                <w:rFonts w:ascii="Times New Roman" w:eastAsia="Arimo" w:hAnsi="Times New Roman" w:cs="Times New Roman"/>
                <w:b/>
                <w:sz w:val="20"/>
                <w:szCs w:val="20"/>
              </w:rPr>
            </w:pPr>
            <w:r w:rsidRPr="00D53FA0">
              <w:rPr>
                <w:rFonts w:ascii="Times New Roman" w:eastAsia="Arimo" w:hAnsi="Times New Roman" w:cs="Times New Roman"/>
                <w:b/>
                <w:sz w:val="20"/>
                <w:szCs w:val="20"/>
              </w:rPr>
              <w:t>+</w:t>
            </w:r>
          </w:p>
        </w:tc>
        <w:tc>
          <w:tcPr>
            <w:tcW w:w="28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05A6" w:rsidRPr="00D53FA0" w:rsidRDefault="00E905A6" w:rsidP="00405984">
            <w:pPr>
              <w:spacing w:before="100" w:beforeAutospacing="1"/>
              <w:jc w:val="center"/>
              <w:rPr>
                <w:rFonts w:ascii="Times New Roman" w:eastAsia="Arimo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05A6" w:rsidRPr="00D53FA0" w:rsidRDefault="00E905A6" w:rsidP="00405984">
            <w:pPr>
              <w:spacing w:before="100" w:beforeAutospacing="1"/>
              <w:jc w:val="center"/>
              <w:rPr>
                <w:rFonts w:ascii="Times New Roman" w:eastAsia="Arimo" w:hAnsi="Times New Roman" w:cs="Times New Roman"/>
                <w:b/>
                <w:sz w:val="20"/>
                <w:szCs w:val="20"/>
              </w:rPr>
            </w:pPr>
            <w:r w:rsidRPr="00D53FA0">
              <w:rPr>
                <w:rFonts w:ascii="Times New Roman" w:eastAsia="Arimo" w:hAnsi="Times New Roman" w:cs="Times New Roman"/>
                <w:b/>
                <w:sz w:val="20"/>
                <w:szCs w:val="20"/>
              </w:rPr>
              <w:t>+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05A6" w:rsidRPr="00D53FA0" w:rsidRDefault="00E905A6" w:rsidP="00405984">
            <w:pPr>
              <w:spacing w:before="100" w:beforeAutospacing="1"/>
              <w:jc w:val="center"/>
              <w:rPr>
                <w:rFonts w:ascii="Times New Roman" w:eastAsia="Arimo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05A6" w:rsidRPr="00D53FA0" w:rsidRDefault="00E905A6" w:rsidP="00405984">
            <w:pPr>
              <w:spacing w:before="100" w:beforeAutospacing="1"/>
              <w:jc w:val="center"/>
              <w:rPr>
                <w:rFonts w:ascii="Times New Roman" w:eastAsia="Arimo" w:hAnsi="Times New Roman" w:cs="Times New Roman"/>
                <w:b/>
                <w:sz w:val="20"/>
                <w:szCs w:val="20"/>
              </w:rPr>
            </w:pPr>
            <w:r w:rsidRPr="00D53FA0">
              <w:rPr>
                <w:rFonts w:ascii="Times New Roman" w:eastAsia="Arimo" w:hAnsi="Times New Roman" w:cs="Times New Roman"/>
                <w:b/>
                <w:sz w:val="20"/>
                <w:szCs w:val="20"/>
              </w:rPr>
              <w:t>+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05A6" w:rsidRPr="00D53FA0" w:rsidRDefault="00E905A6" w:rsidP="00405984">
            <w:pPr>
              <w:spacing w:before="100" w:beforeAutospacing="1"/>
              <w:jc w:val="center"/>
              <w:rPr>
                <w:rFonts w:ascii="Times New Roman" w:eastAsia="Arimo" w:hAnsi="Times New Roman" w:cs="Times New Roman"/>
                <w:b/>
                <w:sz w:val="20"/>
                <w:szCs w:val="20"/>
              </w:rPr>
            </w:pPr>
            <w:r w:rsidRPr="00D53FA0">
              <w:rPr>
                <w:rFonts w:ascii="Times New Roman" w:eastAsia="Arimo" w:hAnsi="Times New Roman" w:cs="Times New Roman"/>
                <w:b/>
                <w:sz w:val="20"/>
                <w:szCs w:val="20"/>
              </w:rPr>
              <w:t>+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05A6" w:rsidRPr="00D53FA0" w:rsidRDefault="00E905A6" w:rsidP="00405984">
            <w:pPr>
              <w:spacing w:before="100" w:beforeAutospacing="1"/>
              <w:jc w:val="center"/>
              <w:rPr>
                <w:rFonts w:ascii="Times New Roman" w:eastAsia="Arimo" w:hAnsi="Times New Roman" w:cs="Times New Roman"/>
                <w:b/>
                <w:sz w:val="20"/>
                <w:szCs w:val="20"/>
              </w:rPr>
            </w:pPr>
            <w:r w:rsidRPr="00D53FA0">
              <w:rPr>
                <w:rFonts w:ascii="Times New Roman" w:eastAsia="Arimo" w:hAnsi="Times New Roman" w:cs="Times New Roman"/>
                <w:b/>
                <w:sz w:val="20"/>
                <w:szCs w:val="20"/>
              </w:rPr>
              <w:t>+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05A6" w:rsidRPr="00D53FA0" w:rsidRDefault="00E905A6" w:rsidP="00405984">
            <w:pPr>
              <w:spacing w:before="100" w:beforeAutospacing="1"/>
              <w:jc w:val="center"/>
              <w:rPr>
                <w:rFonts w:ascii="Times New Roman" w:eastAsia="Arimo" w:hAnsi="Times New Roman" w:cs="Times New Roman"/>
                <w:b/>
                <w:sz w:val="20"/>
                <w:szCs w:val="20"/>
              </w:rPr>
            </w:pPr>
            <w:r w:rsidRPr="00D53FA0">
              <w:rPr>
                <w:rFonts w:ascii="Times New Roman" w:eastAsia="Arimo" w:hAnsi="Times New Roman" w:cs="Times New Roman"/>
                <w:b/>
                <w:sz w:val="20"/>
                <w:szCs w:val="20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05A6" w:rsidRPr="00D53FA0" w:rsidRDefault="00E905A6" w:rsidP="00405984">
            <w:pPr>
              <w:spacing w:before="100" w:beforeAutospacing="1"/>
              <w:jc w:val="center"/>
              <w:rPr>
                <w:rFonts w:ascii="Times New Roman" w:eastAsia="Arimo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05A6" w:rsidRPr="00D53FA0" w:rsidRDefault="00E905A6" w:rsidP="00405984">
            <w:pPr>
              <w:spacing w:before="100" w:beforeAutospacing="1"/>
              <w:jc w:val="center"/>
              <w:rPr>
                <w:rFonts w:ascii="Times New Roman" w:eastAsia="Arimo" w:hAnsi="Times New Roman" w:cs="Times New Roman"/>
                <w:b/>
                <w:sz w:val="20"/>
                <w:szCs w:val="20"/>
              </w:rPr>
            </w:pPr>
            <w:r w:rsidRPr="00D53FA0">
              <w:rPr>
                <w:rFonts w:ascii="Times New Roman" w:eastAsia="Arimo" w:hAnsi="Times New Roman" w:cs="Times New Roman"/>
                <w:b/>
                <w:sz w:val="20"/>
                <w:szCs w:val="20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05A6" w:rsidRPr="00D53FA0" w:rsidRDefault="00E905A6" w:rsidP="00405984">
            <w:pPr>
              <w:spacing w:before="100" w:beforeAutospacing="1"/>
              <w:jc w:val="center"/>
              <w:rPr>
                <w:rFonts w:ascii="Times New Roman" w:eastAsia="Arimo" w:hAnsi="Times New Roman" w:cs="Times New Roman"/>
                <w:b/>
                <w:sz w:val="20"/>
                <w:szCs w:val="20"/>
              </w:rPr>
            </w:pPr>
            <w:r w:rsidRPr="00D53FA0">
              <w:rPr>
                <w:rFonts w:ascii="Times New Roman" w:eastAsia="Arimo" w:hAnsi="Times New Roman" w:cs="Times New Roman"/>
                <w:b/>
                <w:sz w:val="20"/>
                <w:szCs w:val="20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E905A6" w:rsidRPr="00D53FA0" w:rsidRDefault="00E905A6" w:rsidP="00405984">
            <w:pPr>
              <w:spacing w:before="100" w:beforeAutospacing="1"/>
              <w:jc w:val="center"/>
              <w:rPr>
                <w:rFonts w:ascii="Times New Roman" w:eastAsia="Arimo" w:hAnsi="Times New Roman" w:cs="Times New Roman"/>
                <w:b/>
                <w:sz w:val="20"/>
                <w:szCs w:val="20"/>
              </w:rPr>
            </w:pPr>
            <w:r w:rsidRPr="00D53FA0">
              <w:rPr>
                <w:rFonts w:ascii="Times New Roman" w:eastAsia="Arimo" w:hAnsi="Times New Roman" w:cs="Times New Roman"/>
                <w:b/>
                <w:sz w:val="20"/>
                <w:szCs w:val="20"/>
              </w:rPr>
              <w:t>+</w:t>
            </w:r>
          </w:p>
        </w:tc>
        <w:tc>
          <w:tcPr>
            <w:tcW w:w="44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E905A6" w:rsidRPr="00D53FA0" w:rsidRDefault="00E905A6" w:rsidP="00405984">
            <w:pPr>
              <w:spacing w:before="100" w:beforeAutospacing="1"/>
              <w:jc w:val="center"/>
              <w:rPr>
                <w:rFonts w:ascii="Times New Roman" w:eastAsia="Arimo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E905A6" w:rsidRPr="00D53FA0" w:rsidRDefault="00E905A6" w:rsidP="00405984">
            <w:pPr>
              <w:spacing w:before="100" w:beforeAutospacing="1"/>
              <w:jc w:val="center"/>
              <w:rPr>
                <w:rFonts w:ascii="Times New Roman" w:eastAsia="Arimo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E905A6" w:rsidRPr="00D53FA0" w:rsidRDefault="00E905A6" w:rsidP="00405984">
            <w:pPr>
              <w:spacing w:before="100" w:beforeAutospacing="1"/>
              <w:jc w:val="center"/>
              <w:rPr>
                <w:rFonts w:ascii="Times New Roman" w:eastAsia="Arimo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E905A6" w:rsidRPr="00D53FA0" w:rsidRDefault="00E905A6" w:rsidP="00405984">
            <w:pPr>
              <w:spacing w:before="100" w:beforeAutospacing="1"/>
              <w:jc w:val="center"/>
              <w:rPr>
                <w:rFonts w:ascii="Times New Roman" w:eastAsia="Arimo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E905A6" w:rsidRPr="00D53FA0" w:rsidRDefault="00E905A6" w:rsidP="00405984">
            <w:pPr>
              <w:spacing w:before="100" w:beforeAutospacing="1"/>
              <w:jc w:val="center"/>
              <w:rPr>
                <w:rFonts w:ascii="Times New Roman" w:eastAsia="Arimo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E905A6" w:rsidRPr="00D53FA0" w:rsidRDefault="00E905A6" w:rsidP="00405984">
            <w:pPr>
              <w:spacing w:before="100" w:beforeAutospacing="1"/>
              <w:jc w:val="center"/>
              <w:rPr>
                <w:rFonts w:ascii="Times New Roman" w:eastAsia="Arimo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</w:tcPr>
          <w:p w:rsidR="00E905A6" w:rsidRPr="00D53FA0" w:rsidRDefault="003F172B" w:rsidP="00405984">
            <w:pPr>
              <w:spacing w:before="100" w:beforeAutospacing="1"/>
              <w:jc w:val="center"/>
              <w:rPr>
                <w:rFonts w:ascii="Times New Roman" w:eastAsia="Arimo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Arimo" w:hAnsi="Times New Roman" w:cs="Times New Roman"/>
                <w:b/>
                <w:sz w:val="20"/>
                <w:szCs w:val="20"/>
              </w:rPr>
              <w:t>+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905A6" w:rsidRPr="00D53FA0" w:rsidRDefault="00FB713E" w:rsidP="00405984">
            <w:pPr>
              <w:spacing w:before="100" w:beforeAutospacing="1"/>
              <w:jc w:val="center"/>
              <w:rPr>
                <w:rFonts w:ascii="Times New Roman" w:eastAsia="Arimo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Arimo" w:hAnsi="Times New Roman" w:cs="Times New Roman"/>
                <w:b/>
                <w:sz w:val="20"/>
                <w:szCs w:val="20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</w:tcPr>
          <w:p w:rsidR="00E905A6" w:rsidRPr="00D53FA0" w:rsidRDefault="00E905A6" w:rsidP="00405984">
            <w:pPr>
              <w:spacing w:before="100" w:beforeAutospacing="1"/>
              <w:jc w:val="center"/>
              <w:rPr>
                <w:rFonts w:ascii="Times New Roman" w:eastAsia="Arimo" w:hAnsi="Times New Roman" w:cs="Times New Roman"/>
                <w:b/>
                <w:sz w:val="20"/>
                <w:szCs w:val="20"/>
              </w:rPr>
            </w:pPr>
            <w:r w:rsidRPr="00D53FA0">
              <w:rPr>
                <w:rFonts w:ascii="Times New Roman" w:eastAsia="Arimo" w:hAnsi="Times New Roman" w:cs="Times New Roman"/>
                <w:b/>
                <w:sz w:val="20"/>
                <w:szCs w:val="20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E905A6" w:rsidRPr="00D53FA0" w:rsidRDefault="00E905A6" w:rsidP="00405984">
            <w:pPr>
              <w:spacing w:before="100" w:beforeAutospacing="1"/>
              <w:jc w:val="center"/>
              <w:rPr>
                <w:rFonts w:ascii="Times New Roman" w:eastAsia="Arimo" w:hAnsi="Times New Roman" w:cs="Times New Roman"/>
                <w:b/>
                <w:sz w:val="20"/>
                <w:szCs w:val="20"/>
              </w:rPr>
            </w:pPr>
            <w:r w:rsidRPr="00D53FA0">
              <w:rPr>
                <w:rFonts w:ascii="Times New Roman" w:eastAsia="Arimo" w:hAnsi="Times New Roman" w:cs="Times New Roman"/>
                <w:b/>
                <w:sz w:val="20"/>
                <w:szCs w:val="20"/>
              </w:rPr>
              <w:t>+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E905A6" w:rsidRPr="00D53FA0" w:rsidRDefault="00E905A6" w:rsidP="00405984">
            <w:pPr>
              <w:spacing w:before="100" w:beforeAutospacing="1"/>
              <w:jc w:val="center"/>
              <w:rPr>
                <w:rFonts w:ascii="Times New Roman" w:eastAsia="Arimo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E905A6" w:rsidRPr="00D53FA0" w:rsidRDefault="00E905A6" w:rsidP="00405984">
            <w:pPr>
              <w:spacing w:before="100" w:beforeAutospacing="1"/>
              <w:jc w:val="center"/>
              <w:rPr>
                <w:rFonts w:ascii="Times New Roman" w:eastAsia="Arimo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E905A6" w:rsidRPr="00D53FA0" w:rsidRDefault="00E905A6" w:rsidP="009D7FEA">
            <w:pPr>
              <w:jc w:val="center"/>
              <w:rPr>
                <w:rFonts w:ascii="Times New Roman" w:eastAsia="Arimo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E905A6" w:rsidRPr="00D53FA0" w:rsidRDefault="00E905A6" w:rsidP="009D7FEA">
            <w:pPr>
              <w:jc w:val="center"/>
              <w:rPr>
                <w:rFonts w:ascii="Times New Roman" w:eastAsia="Arimo" w:hAnsi="Times New Roman" w:cs="Times New Roman"/>
                <w:b/>
                <w:sz w:val="20"/>
                <w:szCs w:val="20"/>
              </w:rPr>
            </w:pPr>
          </w:p>
        </w:tc>
      </w:tr>
    </w:tbl>
    <w:p w:rsidR="00CB00F0" w:rsidRDefault="00CB00F0" w:rsidP="00CB00F0"/>
    <w:p w:rsidR="00CB00F0" w:rsidRDefault="00CB00F0" w:rsidP="00CB00F0"/>
    <w:p w:rsidR="00CB00F0" w:rsidRPr="00E253F5" w:rsidRDefault="00CB00F0" w:rsidP="00CB00F0"/>
    <w:p w:rsidR="00CB00F0" w:rsidRPr="00417199" w:rsidRDefault="00CB00F0" w:rsidP="00CD0D53">
      <w:pPr>
        <w:pStyle w:val="1"/>
        <w:rPr>
          <w:color w:val="auto"/>
        </w:rPr>
      </w:pPr>
      <w:r w:rsidRPr="00417199">
        <w:rPr>
          <w:rFonts w:ascii="Times New Roman" w:hAnsi="Times New Roman" w:cs="Times New Roman"/>
          <w:color w:val="auto"/>
        </w:rPr>
        <w:t>5. Матриця забезпечення програмних результатів навчання (РН) відповідними компонентами освітньої програми</w:t>
      </w:r>
    </w:p>
    <w:p w:rsidR="00CB00F0" w:rsidRPr="00572BC2" w:rsidRDefault="00CB00F0" w:rsidP="00CB00F0">
      <w:pPr>
        <w:rPr>
          <w:rFonts w:ascii="Times New Roman" w:hAnsi="Times New Roman" w:cs="Times New Roman"/>
        </w:rPr>
      </w:pPr>
    </w:p>
    <w:p w:rsidR="00CB00F0" w:rsidRDefault="00CB00F0" w:rsidP="00CB00F0"/>
    <w:tbl>
      <w:tblPr>
        <w:tblW w:w="15004" w:type="dxa"/>
        <w:tblInd w:w="-147" w:type="dxa"/>
        <w:tblLayout w:type="fixed"/>
        <w:tblCellMar>
          <w:left w:w="115" w:type="dxa"/>
          <w:right w:w="115" w:type="dxa"/>
        </w:tblCellMar>
        <w:tblLook w:val="0400"/>
      </w:tblPr>
      <w:tblGrid>
        <w:gridCol w:w="829"/>
        <w:gridCol w:w="284"/>
        <w:gridCol w:w="283"/>
        <w:gridCol w:w="426"/>
        <w:gridCol w:w="283"/>
        <w:gridCol w:w="425"/>
        <w:gridCol w:w="284"/>
        <w:gridCol w:w="425"/>
        <w:gridCol w:w="425"/>
        <w:gridCol w:w="284"/>
        <w:gridCol w:w="425"/>
        <w:gridCol w:w="425"/>
        <w:gridCol w:w="426"/>
        <w:gridCol w:w="425"/>
        <w:gridCol w:w="567"/>
        <w:gridCol w:w="567"/>
        <w:gridCol w:w="567"/>
        <w:gridCol w:w="567"/>
        <w:gridCol w:w="567"/>
        <w:gridCol w:w="567"/>
        <w:gridCol w:w="567"/>
        <w:gridCol w:w="425"/>
        <w:gridCol w:w="425"/>
        <w:gridCol w:w="567"/>
        <w:gridCol w:w="567"/>
        <w:gridCol w:w="567"/>
        <w:gridCol w:w="567"/>
        <w:gridCol w:w="426"/>
        <w:gridCol w:w="567"/>
        <w:gridCol w:w="425"/>
        <w:gridCol w:w="425"/>
        <w:gridCol w:w="425"/>
      </w:tblGrid>
      <w:tr w:rsidR="0090595B" w:rsidRPr="00993D7A" w:rsidTr="0090595B">
        <w:trPr>
          <w:cantSplit/>
          <w:trHeight w:val="1134"/>
        </w:trPr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0595B" w:rsidRPr="00993D7A" w:rsidRDefault="0090595B" w:rsidP="002C2106">
            <w:pPr>
              <w:jc w:val="center"/>
              <w:rPr>
                <w:rFonts w:ascii="Times New Roman" w:eastAsia="Arimo" w:hAnsi="Times New Roman" w:cs="Times New Roman"/>
                <w:color w:val="auto"/>
                <w:sz w:val="16"/>
                <w:szCs w:val="16"/>
              </w:rPr>
            </w:pPr>
            <w:r w:rsidRPr="00993D7A">
              <w:rPr>
                <w:rFonts w:ascii="Times New Roman" w:eastAsia="Arimo" w:hAnsi="Times New Roman" w:cs="Times New Roman"/>
                <w:color w:val="auto"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90595B" w:rsidRPr="00993D7A" w:rsidRDefault="0090595B" w:rsidP="002C2106">
            <w:pPr>
              <w:pStyle w:val="af1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proofErr w:type="spellStart"/>
            <w:r w:rsidRPr="00993D7A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ОК1</w:t>
            </w:r>
            <w:proofErr w:type="spellEnd"/>
            <w:r w:rsidRPr="00993D7A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.</w:t>
            </w:r>
          </w:p>
        </w:tc>
        <w:tc>
          <w:tcPr>
            <w:tcW w:w="28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90595B" w:rsidRPr="00993D7A" w:rsidRDefault="0090595B" w:rsidP="002C2106">
            <w:pPr>
              <w:pStyle w:val="af1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proofErr w:type="spellStart"/>
            <w:r w:rsidRPr="00993D7A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ОК2</w:t>
            </w:r>
            <w:proofErr w:type="spellEnd"/>
            <w:r w:rsidRPr="00993D7A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.</w:t>
            </w:r>
          </w:p>
        </w:tc>
        <w:tc>
          <w:tcPr>
            <w:tcW w:w="4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90595B" w:rsidRPr="00993D7A" w:rsidRDefault="0090595B" w:rsidP="002C2106">
            <w:pPr>
              <w:pStyle w:val="af1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proofErr w:type="spellStart"/>
            <w:r w:rsidRPr="00993D7A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ОК3</w:t>
            </w:r>
            <w:proofErr w:type="spellEnd"/>
            <w:r w:rsidRPr="00993D7A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.</w:t>
            </w:r>
          </w:p>
        </w:tc>
        <w:tc>
          <w:tcPr>
            <w:tcW w:w="28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90595B" w:rsidRPr="00993D7A" w:rsidRDefault="0090595B" w:rsidP="002C2106">
            <w:pPr>
              <w:pStyle w:val="af1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proofErr w:type="spellStart"/>
            <w:r w:rsidRPr="00993D7A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ОК4</w:t>
            </w:r>
            <w:proofErr w:type="spellEnd"/>
            <w:r w:rsidRPr="00993D7A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.</w:t>
            </w:r>
          </w:p>
        </w:tc>
        <w:tc>
          <w:tcPr>
            <w:tcW w:w="4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90595B" w:rsidRPr="00993D7A" w:rsidRDefault="0090595B" w:rsidP="002C2106">
            <w:pPr>
              <w:pStyle w:val="af1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proofErr w:type="spellStart"/>
            <w:r w:rsidRPr="00993D7A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ОК5</w:t>
            </w:r>
            <w:proofErr w:type="spellEnd"/>
          </w:p>
        </w:tc>
        <w:tc>
          <w:tcPr>
            <w:tcW w:w="2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90595B" w:rsidRPr="00993D7A" w:rsidRDefault="0090595B" w:rsidP="002C2106">
            <w:pPr>
              <w:pStyle w:val="af1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993D7A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ОК 6.</w:t>
            </w:r>
          </w:p>
        </w:tc>
        <w:tc>
          <w:tcPr>
            <w:tcW w:w="4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90595B" w:rsidRPr="00993D7A" w:rsidRDefault="0090595B" w:rsidP="002C2106">
            <w:pPr>
              <w:pStyle w:val="af1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993D7A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ОК 7.</w:t>
            </w:r>
          </w:p>
        </w:tc>
        <w:tc>
          <w:tcPr>
            <w:tcW w:w="4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90595B" w:rsidRPr="00993D7A" w:rsidRDefault="0090595B" w:rsidP="002C2106">
            <w:pPr>
              <w:pStyle w:val="af1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993D7A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ОК 8.</w:t>
            </w:r>
          </w:p>
        </w:tc>
        <w:tc>
          <w:tcPr>
            <w:tcW w:w="2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90595B" w:rsidRPr="00993D7A" w:rsidRDefault="0090595B" w:rsidP="002C2106">
            <w:pPr>
              <w:pStyle w:val="af1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993D7A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ОК 9.</w:t>
            </w:r>
          </w:p>
        </w:tc>
        <w:tc>
          <w:tcPr>
            <w:tcW w:w="4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90595B" w:rsidRPr="00993D7A" w:rsidRDefault="0090595B" w:rsidP="002C2106">
            <w:pPr>
              <w:pStyle w:val="af1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993D7A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ОК 10.</w:t>
            </w:r>
          </w:p>
        </w:tc>
        <w:tc>
          <w:tcPr>
            <w:tcW w:w="4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90595B" w:rsidRPr="00993D7A" w:rsidRDefault="0090595B" w:rsidP="002C2106">
            <w:pPr>
              <w:pStyle w:val="af1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993D7A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ОК 11.</w:t>
            </w:r>
          </w:p>
        </w:tc>
        <w:tc>
          <w:tcPr>
            <w:tcW w:w="4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90595B" w:rsidRPr="00993D7A" w:rsidRDefault="0090595B" w:rsidP="002C2106">
            <w:pPr>
              <w:pStyle w:val="af1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993D7A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ОК 12.</w:t>
            </w:r>
          </w:p>
        </w:tc>
        <w:tc>
          <w:tcPr>
            <w:tcW w:w="4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90595B" w:rsidRPr="00993D7A" w:rsidRDefault="0090595B" w:rsidP="002C2106">
            <w:pPr>
              <w:pStyle w:val="af1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993D7A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ОК 13.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90595B" w:rsidRPr="00993D7A" w:rsidRDefault="0090595B" w:rsidP="002C2106">
            <w:pPr>
              <w:pStyle w:val="af1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993D7A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ОК 14.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90595B" w:rsidRPr="00993D7A" w:rsidRDefault="0090595B" w:rsidP="002C2106">
            <w:pPr>
              <w:pStyle w:val="af1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993D7A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ОК 15.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90595B" w:rsidRPr="00993D7A" w:rsidRDefault="0090595B" w:rsidP="002C2106">
            <w:pPr>
              <w:pStyle w:val="af1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993D7A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ОК 16.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extDirection w:val="btLr"/>
          </w:tcPr>
          <w:p w:rsidR="0090595B" w:rsidRPr="00993D7A" w:rsidRDefault="0090595B" w:rsidP="009D7FEA">
            <w:pPr>
              <w:pStyle w:val="af1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993D7A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ОК17.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extDirection w:val="btLr"/>
          </w:tcPr>
          <w:p w:rsidR="0090595B" w:rsidRPr="00993D7A" w:rsidRDefault="0090595B" w:rsidP="009D7FEA">
            <w:pPr>
              <w:pStyle w:val="af1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993D7A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ОК18.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extDirection w:val="btLr"/>
          </w:tcPr>
          <w:p w:rsidR="0090595B" w:rsidRPr="00993D7A" w:rsidRDefault="0090595B" w:rsidP="009D7FEA">
            <w:pPr>
              <w:pStyle w:val="af1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993D7A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ОК19.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extDirection w:val="btLr"/>
          </w:tcPr>
          <w:p w:rsidR="0090595B" w:rsidRPr="00993D7A" w:rsidRDefault="0090595B" w:rsidP="009D7FEA">
            <w:pPr>
              <w:pStyle w:val="af1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993D7A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ОК20.</w:t>
            </w:r>
          </w:p>
        </w:tc>
        <w:tc>
          <w:tcPr>
            <w:tcW w:w="4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extDirection w:val="btLr"/>
          </w:tcPr>
          <w:p w:rsidR="0090595B" w:rsidRPr="00993D7A" w:rsidRDefault="0090595B" w:rsidP="009D7FEA">
            <w:pPr>
              <w:pStyle w:val="af1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993D7A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ОК21</w:t>
            </w:r>
          </w:p>
        </w:tc>
        <w:tc>
          <w:tcPr>
            <w:tcW w:w="4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extDirection w:val="btLr"/>
          </w:tcPr>
          <w:p w:rsidR="0090595B" w:rsidRPr="00993D7A" w:rsidRDefault="0090595B" w:rsidP="009D7FEA">
            <w:pPr>
              <w:pStyle w:val="af1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993D7A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ОК22.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extDirection w:val="btLr"/>
          </w:tcPr>
          <w:p w:rsidR="0090595B" w:rsidRPr="00993D7A" w:rsidRDefault="0090595B" w:rsidP="009D7FEA">
            <w:pPr>
              <w:pStyle w:val="af1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993D7A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ОК 23.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textDirection w:val="btLr"/>
          </w:tcPr>
          <w:p w:rsidR="0090595B" w:rsidRPr="00993D7A" w:rsidRDefault="003E4211" w:rsidP="009D7FEA">
            <w:pPr>
              <w:pStyle w:val="af1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ОК 24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textDirection w:val="btLr"/>
          </w:tcPr>
          <w:p w:rsidR="0090595B" w:rsidRPr="00993D7A" w:rsidRDefault="003E4211" w:rsidP="009D7FEA">
            <w:pPr>
              <w:pStyle w:val="af1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ОК 25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extDirection w:val="btLr"/>
          </w:tcPr>
          <w:p w:rsidR="0090595B" w:rsidRPr="00993D7A" w:rsidRDefault="003E4211" w:rsidP="009D7FEA">
            <w:pPr>
              <w:pStyle w:val="af1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ОК 26</w:t>
            </w:r>
          </w:p>
        </w:tc>
        <w:tc>
          <w:tcPr>
            <w:tcW w:w="4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extDirection w:val="btLr"/>
          </w:tcPr>
          <w:p w:rsidR="0090595B" w:rsidRPr="00993D7A" w:rsidRDefault="003E4211" w:rsidP="009D7FEA">
            <w:pPr>
              <w:pStyle w:val="af1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ОК 27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extDirection w:val="btLr"/>
          </w:tcPr>
          <w:p w:rsidR="0090595B" w:rsidRPr="00993D7A" w:rsidRDefault="003E4211" w:rsidP="009D7FEA">
            <w:pPr>
              <w:pStyle w:val="af1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ОК 28</w:t>
            </w:r>
            <w:r w:rsidR="0090595B" w:rsidRPr="00993D7A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.</w:t>
            </w:r>
          </w:p>
        </w:tc>
        <w:tc>
          <w:tcPr>
            <w:tcW w:w="4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extDirection w:val="btLr"/>
          </w:tcPr>
          <w:p w:rsidR="0090595B" w:rsidRPr="00993D7A" w:rsidRDefault="003E4211" w:rsidP="009D7FEA">
            <w:pPr>
              <w:pStyle w:val="af1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ОК 29</w:t>
            </w:r>
            <w:r w:rsidR="0090595B" w:rsidRPr="00993D7A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.</w:t>
            </w:r>
          </w:p>
        </w:tc>
        <w:tc>
          <w:tcPr>
            <w:tcW w:w="4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extDirection w:val="btLr"/>
          </w:tcPr>
          <w:p w:rsidR="0090595B" w:rsidRPr="00993D7A" w:rsidRDefault="003E4211" w:rsidP="009D7FEA">
            <w:pPr>
              <w:pStyle w:val="af1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ОК 30</w:t>
            </w:r>
          </w:p>
        </w:tc>
        <w:tc>
          <w:tcPr>
            <w:tcW w:w="4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extDirection w:val="btLr"/>
          </w:tcPr>
          <w:p w:rsidR="0090595B" w:rsidRPr="00993D7A" w:rsidRDefault="003E4211" w:rsidP="009D7FEA">
            <w:pPr>
              <w:pStyle w:val="af1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ОК 31</w:t>
            </w:r>
            <w:r w:rsidR="0090595B" w:rsidRPr="00993D7A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.</w:t>
            </w:r>
          </w:p>
        </w:tc>
      </w:tr>
      <w:tr w:rsidR="0090595B" w:rsidRPr="00993D7A" w:rsidTr="0090595B">
        <w:trPr>
          <w:trHeight w:val="240"/>
        </w:trPr>
        <w:tc>
          <w:tcPr>
            <w:tcW w:w="8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0595B" w:rsidRPr="00993D7A" w:rsidRDefault="0090595B" w:rsidP="002C2106">
            <w:pPr>
              <w:jc w:val="center"/>
              <w:rPr>
                <w:rFonts w:ascii="Times New Roman" w:eastAsia="Arimo" w:hAnsi="Times New Roman" w:cs="Times New Roman"/>
                <w:color w:val="auto"/>
                <w:sz w:val="16"/>
                <w:szCs w:val="16"/>
              </w:rPr>
            </w:pPr>
            <w:r w:rsidRPr="00993D7A">
              <w:rPr>
                <w:rFonts w:ascii="Times New Roman" w:eastAsia="Arimo" w:hAnsi="Times New Roman" w:cs="Times New Roman"/>
                <w:color w:val="auto"/>
                <w:sz w:val="16"/>
                <w:szCs w:val="16"/>
              </w:rPr>
              <w:t>РН 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0595B" w:rsidRPr="00993D7A" w:rsidRDefault="0090595B" w:rsidP="002C2106">
            <w:pPr>
              <w:jc w:val="center"/>
              <w:rPr>
                <w:rFonts w:ascii="Times New Roman" w:eastAsia="Arimo" w:hAnsi="Times New Roman" w:cs="Times New Roman"/>
                <w:color w:val="auto"/>
                <w:sz w:val="16"/>
                <w:szCs w:val="16"/>
              </w:rPr>
            </w:pPr>
            <w:r w:rsidRPr="00993D7A">
              <w:rPr>
                <w:rFonts w:ascii="Times New Roman" w:eastAsia="Arimo" w:hAnsi="Times New Roman" w:cs="Times New Roman"/>
                <w:color w:val="auto"/>
                <w:sz w:val="16"/>
                <w:szCs w:val="16"/>
              </w:rPr>
              <w:t>+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0595B" w:rsidRPr="00993D7A" w:rsidRDefault="0090595B" w:rsidP="002C2106">
            <w:pPr>
              <w:jc w:val="center"/>
              <w:rPr>
                <w:rFonts w:ascii="Times New Roman" w:eastAsia="Arimo" w:hAnsi="Times New Roman" w:cs="Times New Roman"/>
                <w:color w:val="auto"/>
                <w:sz w:val="16"/>
                <w:szCs w:val="16"/>
              </w:rPr>
            </w:pPr>
            <w:r w:rsidRPr="00993D7A">
              <w:rPr>
                <w:rFonts w:ascii="Times New Roman" w:eastAsia="Arimo" w:hAnsi="Times New Roman" w:cs="Times New Roman"/>
                <w:color w:val="auto"/>
                <w:sz w:val="16"/>
                <w:szCs w:val="16"/>
              </w:rPr>
              <w:t>+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0595B" w:rsidRPr="00993D7A" w:rsidRDefault="0090595B" w:rsidP="002C2106">
            <w:pPr>
              <w:jc w:val="center"/>
              <w:rPr>
                <w:rFonts w:ascii="Times New Roman" w:eastAsia="Arimo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0595B" w:rsidRPr="00993D7A" w:rsidRDefault="0090595B" w:rsidP="002C2106">
            <w:pPr>
              <w:jc w:val="center"/>
              <w:rPr>
                <w:rFonts w:ascii="Times New Roman" w:eastAsia="Arimo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0595B" w:rsidRPr="00993D7A" w:rsidRDefault="0090595B" w:rsidP="002C2106">
            <w:pPr>
              <w:jc w:val="center"/>
              <w:rPr>
                <w:rFonts w:ascii="Times New Roman" w:eastAsia="Arimo" w:hAnsi="Times New Roman" w:cs="Times New Roman"/>
                <w:color w:val="auto"/>
                <w:sz w:val="16"/>
                <w:szCs w:val="16"/>
              </w:rPr>
            </w:pPr>
            <w:r w:rsidRPr="00993D7A">
              <w:rPr>
                <w:rFonts w:ascii="Times New Roman" w:eastAsia="Arimo" w:hAnsi="Times New Roman" w:cs="Times New Roman"/>
                <w:color w:val="auto"/>
                <w:sz w:val="16"/>
                <w:szCs w:val="16"/>
              </w:rPr>
              <w:t>+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0595B" w:rsidRPr="00993D7A" w:rsidRDefault="0090595B" w:rsidP="002C2106">
            <w:pPr>
              <w:jc w:val="center"/>
              <w:rPr>
                <w:rFonts w:ascii="Times New Roman" w:eastAsia="Arimo" w:hAnsi="Times New Roman" w:cs="Times New Roman"/>
                <w:color w:val="auto"/>
                <w:sz w:val="16"/>
                <w:szCs w:val="16"/>
              </w:rPr>
            </w:pPr>
            <w:r w:rsidRPr="00993D7A">
              <w:rPr>
                <w:rFonts w:ascii="Times New Roman" w:eastAsia="Arimo" w:hAnsi="Times New Roman" w:cs="Times New Roman"/>
                <w:color w:val="auto"/>
                <w:sz w:val="16"/>
                <w:szCs w:val="16"/>
              </w:rPr>
              <w:t>+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0595B" w:rsidRPr="00993D7A" w:rsidRDefault="0090595B" w:rsidP="002C2106">
            <w:pPr>
              <w:jc w:val="center"/>
              <w:rPr>
                <w:rFonts w:ascii="Times New Roman" w:eastAsia="Arimo" w:hAnsi="Times New Roman" w:cs="Times New Roman"/>
                <w:color w:val="auto"/>
                <w:sz w:val="16"/>
                <w:szCs w:val="16"/>
              </w:rPr>
            </w:pPr>
            <w:r w:rsidRPr="00993D7A">
              <w:rPr>
                <w:rFonts w:ascii="Times New Roman" w:eastAsia="Arimo" w:hAnsi="Times New Roman" w:cs="Times New Roman"/>
                <w:color w:val="auto"/>
                <w:sz w:val="16"/>
                <w:szCs w:val="16"/>
              </w:rPr>
              <w:t>+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0595B" w:rsidRPr="00993D7A" w:rsidRDefault="0090595B" w:rsidP="002C2106">
            <w:pPr>
              <w:jc w:val="center"/>
              <w:rPr>
                <w:rFonts w:ascii="Times New Roman" w:eastAsia="Arimo" w:hAnsi="Times New Roman" w:cs="Times New Roman"/>
                <w:color w:val="auto"/>
                <w:sz w:val="16"/>
                <w:szCs w:val="16"/>
              </w:rPr>
            </w:pPr>
            <w:r w:rsidRPr="00993D7A">
              <w:rPr>
                <w:rFonts w:ascii="Times New Roman" w:eastAsia="Arimo" w:hAnsi="Times New Roman" w:cs="Times New Roman"/>
                <w:color w:val="auto"/>
                <w:sz w:val="16"/>
                <w:szCs w:val="16"/>
              </w:rPr>
              <w:t>+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0595B" w:rsidRPr="00993D7A" w:rsidRDefault="0090595B" w:rsidP="002C2106">
            <w:pPr>
              <w:jc w:val="center"/>
              <w:rPr>
                <w:rFonts w:ascii="Times New Roman" w:eastAsia="Arimo" w:hAnsi="Times New Roman" w:cs="Times New Roman"/>
                <w:color w:val="auto"/>
                <w:sz w:val="16"/>
                <w:szCs w:val="16"/>
              </w:rPr>
            </w:pPr>
            <w:r w:rsidRPr="00993D7A">
              <w:rPr>
                <w:rFonts w:ascii="Times New Roman" w:eastAsia="Arimo" w:hAnsi="Times New Roman" w:cs="Times New Roman"/>
                <w:color w:val="auto"/>
                <w:sz w:val="16"/>
                <w:szCs w:val="16"/>
              </w:rPr>
              <w:t>+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0595B" w:rsidRPr="00993D7A" w:rsidRDefault="0090595B" w:rsidP="002C2106">
            <w:pPr>
              <w:jc w:val="center"/>
              <w:rPr>
                <w:rFonts w:ascii="Times New Roman" w:eastAsia="Arimo" w:hAnsi="Times New Roman" w:cs="Times New Roman"/>
                <w:color w:val="auto"/>
                <w:sz w:val="16"/>
                <w:szCs w:val="16"/>
              </w:rPr>
            </w:pPr>
            <w:r w:rsidRPr="00993D7A">
              <w:rPr>
                <w:rFonts w:ascii="Times New Roman" w:eastAsia="Arimo" w:hAnsi="Times New Roman" w:cs="Times New Roman"/>
                <w:color w:val="auto"/>
                <w:sz w:val="16"/>
                <w:szCs w:val="16"/>
              </w:rPr>
              <w:t>+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0595B" w:rsidRPr="00993D7A" w:rsidRDefault="0090595B" w:rsidP="002C2106">
            <w:pPr>
              <w:jc w:val="center"/>
              <w:rPr>
                <w:rFonts w:ascii="Times New Roman" w:eastAsia="Arimo" w:hAnsi="Times New Roman" w:cs="Times New Roman"/>
                <w:color w:val="auto"/>
                <w:sz w:val="16"/>
                <w:szCs w:val="16"/>
              </w:rPr>
            </w:pPr>
            <w:r w:rsidRPr="00993D7A">
              <w:rPr>
                <w:rFonts w:ascii="Times New Roman" w:eastAsia="Arimo" w:hAnsi="Times New Roman" w:cs="Times New Roman"/>
                <w:color w:val="auto"/>
                <w:sz w:val="16"/>
                <w:szCs w:val="16"/>
              </w:rPr>
              <w:t>+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0595B" w:rsidRPr="00993D7A" w:rsidRDefault="0090595B" w:rsidP="002C2106">
            <w:pPr>
              <w:jc w:val="center"/>
              <w:rPr>
                <w:rFonts w:ascii="Times New Roman" w:eastAsia="Arimo" w:hAnsi="Times New Roman" w:cs="Times New Roman"/>
                <w:color w:val="auto"/>
                <w:sz w:val="16"/>
                <w:szCs w:val="16"/>
              </w:rPr>
            </w:pPr>
            <w:r w:rsidRPr="00993D7A">
              <w:rPr>
                <w:rFonts w:ascii="Times New Roman" w:eastAsia="Arimo" w:hAnsi="Times New Roman" w:cs="Times New Roman"/>
                <w:color w:val="auto"/>
                <w:sz w:val="16"/>
                <w:szCs w:val="16"/>
              </w:rPr>
              <w:t>+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0595B" w:rsidRPr="00993D7A" w:rsidRDefault="0090595B" w:rsidP="002C2106">
            <w:pPr>
              <w:jc w:val="center"/>
              <w:rPr>
                <w:rFonts w:ascii="Times New Roman" w:eastAsia="Arimo" w:hAnsi="Times New Roman" w:cs="Times New Roman"/>
                <w:color w:val="auto"/>
                <w:sz w:val="16"/>
                <w:szCs w:val="16"/>
              </w:rPr>
            </w:pPr>
            <w:r w:rsidRPr="00993D7A">
              <w:rPr>
                <w:rFonts w:ascii="Times New Roman" w:eastAsia="Arimo" w:hAnsi="Times New Roman" w:cs="Times New Roman"/>
                <w:color w:val="auto"/>
                <w:sz w:val="16"/>
                <w:szCs w:val="16"/>
              </w:rPr>
              <w:t>+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0595B" w:rsidRPr="00993D7A" w:rsidRDefault="0090595B" w:rsidP="002C2106">
            <w:pPr>
              <w:jc w:val="center"/>
              <w:rPr>
                <w:rFonts w:ascii="Times New Roman" w:eastAsia="Arimo" w:hAnsi="Times New Roman" w:cs="Times New Roman"/>
                <w:color w:val="auto"/>
                <w:sz w:val="16"/>
                <w:szCs w:val="16"/>
              </w:rPr>
            </w:pPr>
            <w:r w:rsidRPr="00993D7A">
              <w:rPr>
                <w:rFonts w:ascii="Times New Roman" w:eastAsia="Arimo" w:hAnsi="Times New Roman" w:cs="Times New Roman"/>
                <w:color w:val="auto"/>
                <w:sz w:val="16"/>
                <w:szCs w:val="16"/>
              </w:rPr>
              <w:t>+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0595B" w:rsidRPr="00993D7A" w:rsidRDefault="0090595B" w:rsidP="002C2106">
            <w:pPr>
              <w:jc w:val="center"/>
              <w:rPr>
                <w:rFonts w:ascii="Times New Roman" w:eastAsia="Arimo" w:hAnsi="Times New Roman" w:cs="Times New Roman"/>
                <w:color w:val="auto"/>
                <w:sz w:val="16"/>
                <w:szCs w:val="16"/>
              </w:rPr>
            </w:pPr>
            <w:r w:rsidRPr="00993D7A">
              <w:rPr>
                <w:rFonts w:ascii="Times New Roman" w:eastAsia="Arimo" w:hAnsi="Times New Roman" w:cs="Times New Roman"/>
                <w:color w:val="auto"/>
                <w:sz w:val="16"/>
                <w:szCs w:val="16"/>
              </w:rPr>
              <w:t>+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0595B" w:rsidRPr="00993D7A" w:rsidRDefault="0090595B" w:rsidP="002C2106">
            <w:pPr>
              <w:jc w:val="center"/>
              <w:rPr>
                <w:rFonts w:ascii="Times New Roman" w:eastAsia="Arimo" w:hAnsi="Times New Roman" w:cs="Times New Roman"/>
                <w:color w:val="auto"/>
                <w:sz w:val="16"/>
                <w:szCs w:val="16"/>
              </w:rPr>
            </w:pPr>
            <w:r w:rsidRPr="00993D7A">
              <w:rPr>
                <w:rFonts w:ascii="Times New Roman" w:eastAsia="Arimo" w:hAnsi="Times New Roman" w:cs="Times New Roman"/>
                <w:color w:val="auto"/>
                <w:sz w:val="16"/>
                <w:szCs w:val="16"/>
              </w:rPr>
              <w:t>+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90595B" w:rsidRPr="00993D7A" w:rsidRDefault="0090595B" w:rsidP="009D7FEA">
            <w:pPr>
              <w:jc w:val="center"/>
              <w:rPr>
                <w:rFonts w:ascii="Times New Roman" w:eastAsia="Arimo" w:hAnsi="Times New Roman" w:cs="Times New Roman"/>
                <w:color w:val="auto"/>
                <w:sz w:val="16"/>
                <w:szCs w:val="16"/>
              </w:rPr>
            </w:pPr>
            <w:r w:rsidRPr="00993D7A">
              <w:rPr>
                <w:rFonts w:ascii="Times New Roman" w:eastAsia="Arimo" w:hAnsi="Times New Roman" w:cs="Times New Roman"/>
                <w:color w:val="auto"/>
                <w:sz w:val="16"/>
                <w:szCs w:val="16"/>
              </w:rPr>
              <w:t>+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90595B" w:rsidRPr="00993D7A" w:rsidRDefault="0090595B" w:rsidP="009D7FEA">
            <w:pPr>
              <w:jc w:val="center"/>
              <w:rPr>
                <w:rFonts w:ascii="Times New Roman" w:eastAsia="Arimo" w:hAnsi="Times New Roman" w:cs="Times New Roman"/>
                <w:color w:val="auto"/>
                <w:sz w:val="16"/>
                <w:szCs w:val="16"/>
              </w:rPr>
            </w:pPr>
            <w:r w:rsidRPr="00993D7A">
              <w:rPr>
                <w:rFonts w:ascii="Times New Roman" w:eastAsia="Arimo" w:hAnsi="Times New Roman" w:cs="Times New Roman"/>
                <w:color w:val="auto"/>
                <w:sz w:val="16"/>
                <w:szCs w:val="16"/>
              </w:rPr>
              <w:t>+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90595B" w:rsidRPr="00993D7A" w:rsidRDefault="0090595B" w:rsidP="009D7FEA">
            <w:pPr>
              <w:jc w:val="center"/>
              <w:rPr>
                <w:rFonts w:ascii="Times New Roman" w:eastAsia="Arimo" w:hAnsi="Times New Roman" w:cs="Times New Roman"/>
                <w:color w:val="auto"/>
                <w:sz w:val="16"/>
                <w:szCs w:val="16"/>
              </w:rPr>
            </w:pPr>
            <w:r w:rsidRPr="00993D7A">
              <w:rPr>
                <w:rFonts w:ascii="Times New Roman" w:eastAsia="Arimo" w:hAnsi="Times New Roman" w:cs="Times New Roman"/>
                <w:color w:val="auto"/>
                <w:sz w:val="16"/>
                <w:szCs w:val="16"/>
              </w:rPr>
              <w:t>+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90595B" w:rsidRPr="00993D7A" w:rsidRDefault="0090595B" w:rsidP="009D7FEA">
            <w:pPr>
              <w:jc w:val="center"/>
              <w:rPr>
                <w:rFonts w:ascii="Times New Roman" w:eastAsia="Arimo" w:hAnsi="Times New Roman" w:cs="Times New Roman"/>
                <w:color w:val="auto"/>
                <w:sz w:val="16"/>
                <w:szCs w:val="16"/>
              </w:rPr>
            </w:pPr>
            <w:r w:rsidRPr="00993D7A">
              <w:rPr>
                <w:rFonts w:ascii="Times New Roman" w:eastAsia="Arimo" w:hAnsi="Times New Roman" w:cs="Times New Roman"/>
                <w:color w:val="auto"/>
                <w:sz w:val="16"/>
                <w:szCs w:val="16"/>
              </w:rPr>
              <w:t>+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90595B" w:rsidRPr="00993D7A" w:rsidRDefault="0090595B" w:rsidP="009D7FEA">
            <w:pPr>
              <w:jc w:val="center"/>
              <w:rPr>
                <w:rFonts w:ascii="Times New Roman" w:eastAsia="Arimo" w:hAnsi="Times New Roman" w:cs="Times New Roman"/>
                <w:color w:val="auto"/>
                <w:sz w:val="16"/>
                <w:szCs w:val="16"/>
              </w:rPr>
            </w:pPr>
            <w:r w:rsidRPr="00993D7A">
              <w:rPr>
                <w:rFonts w:ascii="Times New Roman" w:eastAsia="Arimo" w:hAnsi="Times New Roman" w:cs="Times New Roman"/>
                <w:color w:val="auto"/>
                <w:sz w:val="16"/>
                <w:szCs w:val="16"/>
              </w:rPr>
              <w:t>+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90595B" w:rsidRPr="00993D7A" w:rsidRDefault="0090595B" w:rsidP="009D7FEA">
            <w:pPr>
              <w:jc w:val="center"/>
              <w:rPr>
                <w:rFonts w:ascii="Times New Roman" w:eastAsia="Arimo" w:hAnsi="Times New Roman" w:cs="Times New Roman"/>
                <w:color w:val="auto"/>
                <w:sz w:val="16"/>
                <w:szCs w:val="16"/>
              </w:rPr>
            </w:pPr>
            <w:r w:rsidRPr="00993D7A">
              <w:rPr>
                <w:rFonts w:ascii="Times New Roman" w:eastAsia="Arimo" w:hAnsi="Times New Roman" w:cs="Times New Roman"/>
                <w:color w:val="auto"/>
                <w:sz w:val="16"/>
                <w:szCs w:val="16"/>
              </w:rPr>
              <w:t>+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90595B" w:rsidRPr="00993D7A" w:rsidRDefault="0090595B" w:rsidP="009D7FEA">
            <w:pPr>
              <w:jc w:val="center"/>
              <w:rPr>
                <w:rFonts w:ascii="Times New Roman" w:eastAsia="Arimo" w:hAnsi="Times New Roman" w:cs="Times New Roman"/>
                <w:color w:val="auto"/>
                <w:sz w:val="16"/>
                <w:szCs w:val="16"/>
              </w:rPr>
            </w:pPr>
            <w:r w:rsidRPr="00993D7A">
              <w:rPr>
                <w:rFonts w:ascii="Times New Roman" w:eastAsia="Arimo" w:hAnsi="Times New Roman" w:cs="Times New Roman"/>
                <w:color w:val="auto"/>
                <w:sz w:val="16"/>
                <w:szCs w:val="16"/>
              </w:rPr>
              <w:t>+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:rsidR="0090595B" w:rsidRPr="00993D7A" w:rsidRDefault="0090595B" w:rsidP="009D7FEA">
            <w:pPr>
              <w:jc w:val="center"/>
              <w:rPr>
                <w:rFonts w:ascii="Times New Roman" w:eastAsia="Arimo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0595B" w:rsidRPr="00993D7A" w:rsidRDefault="006342B8" w:rsidP="009D7FEA">
            <w:pPr>
              <w:jc w:val="center"/>
              <w:rPr>
                <w:rFonts w:ascii="Times New Roman" w:eastAsia="Arimo" w:hAnsi="Times New Roman" w:cs="Times New Roman"/>
                <w:color w:val="auto"/>
                <w:sz w:val="16"/>
                <w:szCs w:val="16"/>
              </w:rPr>
            </w:pPr>
            <w:r>
              <w:rPr>
                <w:rFonts w:ascii="Times New Roman" w:eastAsia="Arimo" w:hAnsi="Times New Roman" w:cs="Times New Roman"/>
                <w:color w:val="auto"/>
                <w:sz w:val="16"/>
                <w:szCs w:val="16"/>
              </w:rPr>
              <w:t>+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</w:tcPr>
          <w:p w:rsidR="0090595B" w:rsidRPr="00993D7A" w:rsidRDefault="0090595B" w:rsidP="009D7FEA">
            <w:pPr>
              <w:jc w:val="center"/>
              <w:rPr>
                <w:rFonts w:ascii="Times New Roman" w:eastAsia="Arimo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90595B" w:rsidRPr="00993D7A" w:rsidRDefault="0090595B" w:rsidP="009D7FEA">
            <w:pPr>
              <w:jc w:val="center"/>
              <w:rPr>
                <w:rFonts w:ascii="Times New Roman" w:eastAsia="Arimo" w:hAnsi="Times New Roman" w:cs="Times New Roman"/>
                <w:color w:val="auto"/>
                <w:sz w:val="16"/>
                <w:szCs w:val="16"/>
              </w:rPr>
            </w:pPr>
            <w:r w:rsidRPr="00993D7A">
              <w:rPr>
                <w:rFonts w:ascii="Times New Roman" w:eastAsia="Arimo" w:hAnsi="Times New Roman" w:cs="Times New Roman"/>
                <w:color w:val="auto"/>
                <w:sz w:val="16"/>
                <w:szCs w:val="16"/>
              </w:rPr>
              <w:t>+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90595B" w:rsidRPr="00993D7A" w:rsidRDefault="0090595B" w:rsidP="009D7FEA">
            <w:pPr>
              <w:jc w:val="center"/>
              <w:rPr>
                <w:rFonts w:ascii="Times New Roman" w:eastAsia="Arimo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90595B" w:rsidRPr="00993D7A" w:rsidRDefault="0090595B" w:rsidP="009D7FEA">
            <w:pPr>
              <w:jc w:val="center"/>
              <w:rPr>
                <w:rFonts w:ascii="Times New Roman" w:eastAsia="Arimo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90595B" w:rsidRPr="00993D7A" w:rsidRDefault="0090595B" w:rsidP="009D7FEA">
            <w:pPr>
              <w:jc w:val="center"/>
              <w:rPr>
                <w:rFonts w:ascii="Times New Roman" w:eastAsia="Arimo" w:hAnsi="Times New Roman" w:cs="Times New Roman"/>
                <w:color w:val="auto"/>
                <w:sz w:val="16"/>
                <w:szCs w:val="16"/>
              </w:rPr>
            </w:pPr>
            <w:r>
              <w:rPr>
                <w:rFonts w:ascii="Times New Roman" w:eastAsia="Arimo" w:hAnsi="Times New Roman" w:cs="Times New Roman"/>
                <w:color w:val="auto"/>
                <w:sz w:val="16"/>
                <w:szCs w:val="16"/>
              </w:rPr>
              <w:t>+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90595B" w:rsidRPr="00993D7A" w:rsidRDefault="0090595B" w:rsidP="009D7FEA">
            <w:pPr>
              <w:jc w:val="center"/>
              <w:rPr>
                <w:rFonts w:ascii="Times New Roman" w:eastAsia="Arimo" w:hAnsi="Times New Roman" w:cs="Times New Roman"/>
                <w:color w:val="auto"/>
                <w:sz w:val="16"/>
                <w:szCs w:val="16"/>
              </w:rPr>
            </w:pPr>
            <w:r>
              <w:rPr>
                <w:rFonts w:ascii="Times New Roman" w:eastAsia="Arimo" w:hAnsi="Times New Roman" w:cs="Times New Roman"/>
                <w:color w:val="auto"/>
                <w:sz w:val="16"/>
                <w:szCs w:val="16"/>
              </w:rPr>
              <w:t>+</w:t>
            </w:r>
          </w:p>
        </w:tc>
      </w:tr>
      <w:tr w:rsidR="0090595B" w:rsidRPr="00993D7A" w:rsidTr="0090595B">
        <w:trPr>
          <w:trHeight w:val="240"/>
        </w:trPr>
        <w:tc>
          <w:tcPr>
            <w:tcW w:w="8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0595B" w:rsidRPr="00993D7A" w:rsidRDefault="0090595B" w:rsidP="002C2106">
            <w:pPr>
              <w:jc w:val="center"/>
              <w:rPr>
                <w:rFonts w:ascii="Times New Roman" w:eastAsia="Arimo" w:hAnsi="Times New Roman" w:cs="Times New Roman"/>
                <w:color w:val="auto"/>
                <w:sz w:val="16"/>
                <w:szCs w:val="16"/>
              </w:rPr>
            </w:pPr>
            <w:r w:rsidRPr="00993D7A">
              <w:rPr>
                <w:rFonts w:ascii="Times New Roman" w:eastAsia="Arimo" w:hAnsi="Times New Roman" w:cs="Times New Roman"/>
                <w:color w:val="auto"/>
                <w:sz w:val="16"/>
                <w:szCs w:val="16"/>
              </w:rPr>
              <w:t>РН 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0595B" w:rsidRPr="00993D7A" w:rsidRDefault="0090595B" w:rsidP="002C2106">
            <w:pPr>
              <w:jc w:val="center"/>
              <w:rPr>
                <w:rFonts w:ascii="Times New Roman" w:eastAsia="Arimo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0595B" w:rsidRPr="00993D7A" w:rsidRDefault="0090595B" w:rsidP="002C2106">
            <w:pPr>
              <w:jc w:val="center"/>
              <w:rPr>
                <w:rFonts w:ascii="Times New Roman" w:eastAsia="Arimo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0595B" w:rsidRPr="00993D7A" w:rsidRDefault="0090595B" w:rsidP="002C2106">
            <w:pPr>
              <w:jc w:val="center"/>
              <w:rPr>
                <w:rFonts w:ascii="Times New Roman" w:eastAsia="Arimo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0595B" w:rsidRPr="00993D7A" w:rsidRDefault="0090595B" w:rsidP="002C2106">
            <w:pPr>
              <w:jc w:val="center"/>
              <w:rPr>
                <w:rFonts w:ascii="Times New Roman" w:eastAsia="Arimo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0595B" w:rsidRPr="00993D7A" w:rsidRDefault="0090595B" w:rsidP="002C2106">
            <w:pPr>
              <w:jc w:val="center"/>
              <w:rPr>
                <w:rFonts w:ascii="Times New Roman" w:eastAsia="Arimo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0595B" w:rsidRPr="00993D7A" w:rsidRDefault="0090595B" w:rsidP="002C2106">
            <w:pPr>
              <w:jc w:val="center"/>
              <w:rPr>
                <w:rFonts w:ascii="Times New Roman" w:eastAsia="Arimo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0595B" w:rsidRPr="00993D7A" w:rsidRDefault="0090595B" w:rsidP="002C2106">
            <w:pPr>
              <w:jc w:val="center"/>
              <w:rPr>
                <w:rFonts w:ascii="Times New Roman" w:eastAsia="Arimo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0595B" w:rsidRPr="00993D7A" w:rsidRDefault="0090595B" w:rsidP="002C2106">
            <w:pPr>
              <w:jc w:val="center"/>
              <w:rPr>
                <w:rFonts w:ascii="Times New Roman" w:eastAsia="Arimo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0595B" w:rsidRPr="00993D7A" w:rsidRDefault="0090595B" w:rsidP="002C2106">
            <w:pPr>
              <w:jc w:val="center"/>
              <w:rPr>
                <w:rFonts w:ascii="Times New Roman" w:eastAsia="Arimo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0595B" w:rsidRPr="00993D7A" w:rsidRDefault="0090595B" w:rsidP="002C2106">
            <w:pPr>
              <w:jc w:val="center"/>
              <w:rPr>
                <w:rFonts w:ascii="Times New Roman" w:eastAsia="Arimo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0595B" w:rsidRPr="00993D7A" w:rsidRDefault="0090595B" w:rsidP="002C2106">
            <w:pPr>
              <w:jc w:val="center"/>
              <w:rPr>
                <w:rFonts w:ascii="Times New Roman" w:eastAsia="Arimo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0595B" w:rsidRPr="00993D7A" w:rsidRDefault="0090595B" w:rsidP="002C2106">
            <w:pPr>
              <w:jc w:val="center"/>
              <w:rPr>
                <w:rFonts w:ascii="Times New Roman" w:eastAsia="Arimo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0595B" w:rsidRPr="00993D7A" w:rsidRDefault="0090595B" w:rsidP="002C2106">
            <w:pPr>
              <w:jc w:val="center"/>
              <w:rPr>
                <w:rFonts w:ascii="Times New Roman" w:eastAsia="Arimo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0595B" w:rsidRPr="00993D7A" w:rsidRDefault="0090595B" w:rsidP="002C2106">
            <w:pPr>
              <w:jc w:val="center"/>
              <w:rPr>
                <w:rFonts w:ascii="Times New Roman" w:eastAsia="Arimo" w:hAnsi="Times New Roman" w:cs="Times New Roman"/>
                <w:color w:val="auto"/>
                <w:sz w:val="16"/>
                <w:szCs w:val="16"/>
              </w:rPr>
            </w:pPr>
            <w:r w:rsidRPr="00993D7A">
              <w:rPr>
                <w:rFonts w:ascii="Times New Roman" w:eastAsia="Arimo" w:hAnsi="Times New Roman" w:cs="Times New Roman"/>
                <w:color w:val="auto"/>
                <w:sz w:val="16"/>
                <w:szCs w:val="16"/>
              </w:rPr>
              <w:t>+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0595B" w:rsidRPr="00993D7A" w:rsidRDefault="0090595B" w:rsidP="002C2106">
            <w:pPr>
              <w:jc w:val="center"/>
              <w:rPr>
                <w:rFonts w:ascii="Times New Roman" w:eastAsia="Arimo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0595B" w:rsidRPr="00993D7A" w:rsidRDefault="0090595B" w:rsidP="002C2106">
            <w:pPr>
              <w:jc w:val="center"/>
              <w:rPr>
                <w:rFonts w:ascii="Times New Roman" w:eastAsia="Arimo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90595B" w:rsidRPr="00993D7A" w:rsidRDefault="0090595B" w:rsidP="009D7FEA">
            <w:pPr>
              <w:jc w:val="center"/>
              <w:rPr>
                <w:rFonts w:ascii="Times New Roman" w:eastAsia="Arimo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90595B" w:rsidRPr="00993D7A" w:rsidRDefault="0090595B" w:rsidP="009D7FEA">
            <w:pPr>
              <w:jc w:val="center"/>
              <w:rPr>
                <w:rFonts w:ascii="Times New Roman" w:eastAsia="Arimo" w:hAnsi="Times New Roman" w:cs="Times New Roman"/>
                <w:color w:val="auto"/>
                <w:sz w:val="16"/>
                <w:szCs w:val="16"/>
              </w:rPr>
            </w:pPr>
            <w:r w:rsidRPr="00993D7A">
              <w:rPr>
                <w:rFonts w:ascii="Times New Roman" w:eastAsia="Arimo" w:hAnsi="Times New Roman" w:cs="Times New Roman"/>
                <w:color w:val="auto"/>
                <w:sz w:val="16"/>
                <w:szCs w:val="16"/>
              </w:rPr>
              <w:t>+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90595B" w:rsidRPr="00993D7A" w:rsidRDefault="0090595B" w:rsidP="009D7FEA">
            <w:pPr>
              <w:jc w:val="center"/>
              <w:rPr>
                <w:rFonts w:ascii="Times New Roman" w:eastAsia="Arimo" w:hAnsi="Times New Roman" w:cs="Times New Roman"/>
                <w:color w:val="auto"/>
                <w:sz w:val="16"/>
                <w:szCs w:val="16"/>
              </w:rPr>
            </w:pPr>
            <w:r w:rsidRPr="00993D7A">
              <w:rPr>
                <w:rFonts w:ascii="Times New Roman" w:eastAsia="Arimo" w:hAnsi="Times New Roman" w:cs="Times New Roman"/>
                <w:color w:val="auto"/>
                <w:sz w:val="16"/>
                <w:szCs w:val="16"/>
              </w:rPr>
              <w:t>+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90595B" w:rsidRPr="00993D7A" w:rsidRDefault="0090595B" w:rsidP="009D7FEA">
            <w:pPr>
              <w:jc w:val="center"/>
              <w:rPr>
                <w:rFonts w:ascii="Times New Roman" w:eastAsia="Arimo" w:hAnsi="Times New Roman" w:cs="Times New Roman"/>
                <w:color w:val="auto"/>
                <w:sz w:val="16"/>
                <w:szCs w:val="16"/>
              </w:rPr>
            </w:pPr>
            <w:r w:rsidRPr="00993D7A">
              <w:rPr>
                <w:rFonts w:ascii="Times New Roman" w:eastAsia="Arimo" w:hAnsi="Times New Roman" w:cs="Times New Roman"/>
                <w:color w:val="auto"/>
                <w:sz w:val="16"/>
                <w:szCs w:val="16"/>
              </w:rPr>
              <w:t>+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90595B" w:rsidRPr="00993D7A" w:rsidRDefault="0090595B" w:rsidP="009D7FEA">
            <w:pPr>
              <w:jc w:val="center"/>
              <w:rPr>
                <w:rFonts w:ascii="Times New Roman" w:eastAsia="Arimo" w:hAnsi="Times New Roman" w:cs="Times New Roman"/>
                <w:color w:val="auto"/>
                <w:sz w:val="16"/>
                <w:szCs w:val="16"/>
              </w:rPr>
            </w:pPr>
            <w:r w:rsidRPr="00993D7A">
              <w:rPr>
                <w:rFonts w:ascii="Times New Roman" w:eastAsia="Arimo" w:hAnsi="Times New Roman" w:cs="Times New Roman"/>
                <w:color w:val="auto"/>
                <w:sz w:val="16"/>
                <w:szCs w:val="16"/>
              </w:rPr>
              <w:t>+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90595B" w:rsidRPr="00993D7A" w:rsidRDefault="0090595B" w:rsidP="009D7FEA">
            <w:pPr>
              <w:jc w:val="center"/>
              <w:rPr>
                <w:rFonts w:ascii="Times New Roman" w:eastAsia="Arimo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90595B" w:rsidRPr="00993D7A" w:rsidRDefault="0090595B" w:rsidP="009D7FEA">
            <w:pPr>
              <w:jc w:val="center"/>
              <w:rPr>
                <w:rFonts w:ascii="Times New Roman" w:eastAsia="Arimo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:rsidR="0090595B" w:rsidRPr="00993D7A" w:rsidRDefault="00901CDC" w:rsidP="009D7FEA">
            <w:pPr>
              <w:jc w:val="center"/>
              <w:rPr>
                <w:rFonts w:ascii="Times New Roman" w:eastAsia="Arimo" w:hAnsi="Times New Roman" w:cs="Times New Roman"/>
                <w:color w:val="auto"/>
                <w:sz w:val="16"/>
                <w:szCs w:val="16"/>
              </w:rPr>
            </w:pPr>
            <w:r>
              <w:rPr>
                <w:rFonts w:ascii="Times New Roman" w:eastAsia="Arimo" w:hAnsi="Times New Roman" w:cs="Times New Roman"/>
                <w:color w:val="auto"/>
                <w:sz w:val="16"/>
                <w:szCs w:val="16"/>
              </w:rPr>
              <w:t>+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0595B" w:rsidRPr="00993D7A" w:rsidRDefault="0090595B" w:rsidP="009D7FEA">
            <w:pPr>
              <w:jc w:val="center"/>
              <w:rPr>
                <w:rFonts w:ascii="Times New Roman" w:eastAsia="Arimo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</w:tcPr>
          <w:p w:rsidR="0090595B" w:rsidRPr="00993D7A" w:rsidRDefault="0090595B" w:rsidP="009D7FEA">
            <w:pPr>
              <w:jc w:val="center"/>
              <w:rPr>
                <w:rFonts w:ascii="Times New Roman" w:eastAsia="Arimo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90595B" w:rsidRPr="00993D7A" w:rsidRDefault="0090595B" w:rsidP="009D7FEA">
            <w:pPr>
              <w:jc w:val="center"/>
              <w:rPr>
                <w:rFonts w:ascii="Times New Roman" w:eastAsia="Arimo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90595B" w:rsidRPr="00993D7A" w:rsidRDefault="0090595B" w:rsidP="009D7FEA">
            <w:pPr>
              <w:jc w:val="center"/>
              <w:rPr>
                <w:rFonts w:ascii="Times New Roman" w:eastAsia="Arimo" w:hAnsi="Times New Roman" w:cs="Times New Roman"/>
                <w:color w:val="auto"/>
                <w:sz w:val="16"/>
                <w:szCs w:val="16"/>
              </w:rPr>
            </w:pPr>
            <w:r w:rsidRPr="00993D7A">
              <w:rPr>
                <w:rFonts w:ascii="Times New Roman" w:eastAsia="Arimo" w:hAnsi="Times New Roman" w:cs="Times New Roman"/>
                <w:color w:val="auto"/>
                <w:sz w:val="16"/>
                <w:szCs w:val="16"/>
              </w:rPr>
              <w:t>+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90595B" w:rsidRPr="00993D7A" w:rsidRDefault="0090595B" w:rsidP="009D7FEA">
            <w:pPr>
              <w:jc w:val="center"/>
              <w:rPr>
                <w:rFonts w:ascii="Times New Roman" w:eastAsia="Arimo" w:hAnsi="Times New Roman" w:cs="Times New Roman"/>
                <w:color w:val="auto"/>
                <w:sz w:val="16"/>
                <w:szCs w:val="16"/>
              </w:rPr>
            </w:pPr>
            <w:r w:rsidRPr="00993D7A">
              <w:rPr>
                <w:rFonts w:ascii="Times New Roman" w:eastAsia="Arimo" w:hAnsi="Times New Roman" w:cs="Times New Roman"/>
                <w:color w:val="auto"/>
                <w:sz w:val="16"/>
                <w:szCs w:val="16"/>
              </w:rPr>
              <w:t>+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90595B" w:rsidRPr="00993D7A" w:rsidRDefault="0090595B" w:rsidP="009D7FEA">
            <w:pPr>
              <w:jc w:val="center"/>
              <w:rPr>
                <w:rFonts w:ascii="Times New Roman" w:eastAsia="Arimo" w:hAnsi="Times New Roman" w:cs="Times New Roman"/>
                <w:color w:val="auto"/>
                <w:sz w:val="16"/>
                <w:szCs w:val="16"/>
              </w:rPr>
            </w:pPr>
            <w:r>
              <w:rPr>
                <w:rFonts w:ascii="Times New Roman" w:eastAsia="Arimo" w:hAnsi="Times New Roman" w:cs="Times New Roman"/>
                <w:color w:val="auto"/>
                <w:sz w:val="16"/>
                <w:szCs w:val="16"/>
              </w:rPr>
              <w:t>+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90595B" w:rsidRPr="00993D7A" w:rsidRDefault="0090595B" w:rsidP="009D7FEA">
            <w:pPr>
              <w:jc w:val="center"/>
              <w:rPr>
                <w:rFonts w:ascii="Times New Roman" w:eastAsia="Arimo" w:hAnsi="Times New Roman" w:cs="Times New Roman"/>
                <w:color w:val="auto"/>
                <w:sz w:val="16"/>
                <w:szCs w:val="16"/>
              </w:rPr>
            </w:pPr>
            <w:r>
              <w:rPr>
                <w:rFonts w:ascii="Times New Roman" w:eastAsia="Arimo" w:hAnsi="Times New Roman" w:cs="Times New Roman"/>
                <w:color w:val="auto"/>
                <w:sz w:val="16"/>
                <w:szCs w:val="16"/>
              </w:rPr>
              <w:t>+</w:t>
            </w:r>
          </w:p>
        </w:tc>
      </w:tr>
      <w:tr w:rsidR="0090595B" w:rsidRPr="00993D7A" w:rsidTr="0090595B">
        <w:trPr>
          <w:trHeight w:val="240"/>
        </w:trPr>
        <w:tc>
          <w:tcPr>
            <w:tcW w:w="8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0595B" w:rsidRPr="00993D7A" w:rsidRDefault="0090595B" w:rsidP="002C2106">
            <w:pPr>
              <w:jc w:val="center"/>
              <w:rPr>
                <w:rFonts w:ascii="Times New Roman" w:eastAsia="Arimo" w:hAnsi="Times New Roman" w:cs="Times New Roman"/>
                <w:color w:val="auto"/>
                <w:sz w:val="16"/>
                <w:szCs w:val="16"/>
              </w:rPr>
            </w:pPr>
            <w:r w:rsidRPr="00993D7A">
              <w:rPr>
                <w:rFonts w:ascii="Times New Roman" w:eastAsia="Arimo" w:hAnsi="Times New Roman" w:cs="Times New Roman"/>
                <w:color w:val="auto"/>
                <w:sz w:val="16"/>
                <w:szCs w:val="16"/>
              </w:rPr>
              <w:t>РН 3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0595B" w:rsidRPr="00993D7A" w:rsidRDefault="0090595B" w:rsidP="002C2106">
            <w:pPr>
              <w:jc w:val="center"/>
              <w:rPr>
                <w:rFonts w:ascii="Times New Roman" w:eastAsia="Arimo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0595B" w:rsidRPr="00993D7A" w:rsidRDefault="0090595B" w:rsidP="002C2106">
            <w:pPr>
              <w:jc w:val="center"/>
              <w:rPr>
                <w:rFonts w:ascii="Times New Roman" w:eastAsia="Arimo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0595B" w:rsidRPr="00993D7A" w:rsidRDefault="0090595B" w:rsidP="002C2106">
            <w:pPr>
              <w:jc w:val="center"/>
              <w:rPr>
                <w:rFonts w:ascii="Times New Roman" w:eastAsia="Arimo" w:hAnsi="Times New Roman" w:cs="Times New Roman"/>
                <w:color w:val="auto"/>
                <w:sz w:val="16"/>
                <w:szCs w:val="16"/>
              </w:rPr>
            </w:pPr>
            <w:r w:rsidRPr="00993D7A">
              <w:rPr>
                <w:rFonts w:ascii="Times New Roman" w:eastAsia="Arimo" w:hAnsi="Times New Roman" w:cs="Times New Roman"/>
                <w:color w:val="auto"/>
                <w:sz w:val="16"/>
                <w:szCs w:val="16"/>
              </w:rPr>
              <w:t>+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0595B" w:rsidRPr="00993D7A" w:rsidRDefault="0090595B" w:rsidP="002C2106">
            <w:pPr>
              <w:jc w:val="center"/>
              <w:rPr>
                <w:rFonts w:ascii="Times New Roman" w:eastAsia="Arimo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0595B" w:rsidRPr="00993D7A" w:rsidRDefault="0090595B" w:rsidP="002C2106">
            <w:pPr>
              <w:jc w:val="center"/>
              <w:rPr>
                <w:rFonts w:ascii="Times New Roman" w:eastAsia="Arimo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0595B" w:rsidRPr="00993D7A" w:rsidRDefault="0090595B" w:rsidP="002C2106">
            <w:pPr>
              <w:rPr>
                <w:rFonts w:ascii="Times New Roman" w:eastAsia="Arimo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0595B" w:rsidRPr="00993D7A" w:rsidRDefault="0090595B" w:rsidP="002C2106">
            <w:pPr>
              <w:jc w:val="center"/>
              <w:rPr>
                <w:rFonts w:ascii="Times New Roman" w:eastAsia="Arimo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0595B" w:rsidRPr="00993D7A" w:rsidRDefault="0090595B" w:rsidP="002C2106">
            <w:pPr>
              <w:jc w:val="center"/>
              <w:rPr>
                <w:rFonts w:ascii="Times New Roman" w:eastAsia="Arimo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0595B" w:rsidRPr="00993D7A" w:rsidRDefault="0090595B" w:rsidP="002C2106">
            <w:pPr>
              <w:jc w:val="center"/>
              <w:rPr>
                <w:rFonts w:ascii="Times New Roman" w:eastAsia="Arimo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0595B" w:rsidRPr="00993D7A" w:rsidRDefault="0090595B" w:rsidP="002C2106">
            <w:pPr>
              <w:jc w:val="center"/>
              <w:rPr>
                <w:rFonts w:ascii="Times New Roman" w:eastAsia="Arimo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0595B" w:rsidRPr="00993D7A" w:rsidRDefault="0090595B" w:rsidP="002C2106">
            <w:pPr>
              <w:jc w:val="center"/>
              <w:rPr>
                <w:rFonts w:ascii="Times New Roman" w:eastAsia="Arimo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0595B" w:rsidRPr="00993D7A" w:rsidRDefault="0090595B" w:rsidP="002C2106">
            <w:pPr>
              <w:jc w:val="center"/>
              <w:rPr>
                <w:rFonts w:ascii="Times New Roman" w:eastAsia="Arimo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0595B" w:rsidRPr="00993D7A" w:rsidRDefault="0090595B" w:rsidP="002C2106">
            <w:pPr>
              <w:jc w:val="center"/>
              <w:rPr>
                <w:rFonts w:ascii="Times New Roman" w:eastAsia="Arimo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0595B" w:rsidRPr="00993D7A" w:rsidRDefault="0090595B" w:rsidP="002C2106">
            <w:pPr>
              <w:jc w:val="center"/>
              <w:rPr>
                <w:rFonts w:ascii="Times New Roman" w:eastAsia="Arimo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0595B" w:rsidRPr="00993D7A" w:rsidRDefault="0090595B" w:rsidP="002C2106">
            <w:pPr>
              <w:jc w:val="center"/>
              <w:rPr>
                <w:rFonts w:ascii="Times New Roman" w:eastAsia="Arimo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0595B" w:rsidRPr="00993D7A" w:rsidRDefault="0090595B" w:rsidP="002C2106">
            <w:pPr>
              <w:rPr>
                <w:rFonts w:ascii="Times New Roman" w:eastAsia="Arimo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90595B" w:rsidRPr="00993D7A" w:rsidRDefault="0090595B" w:rsidP="009D7FEA">
            <w:pPr>
              <w:jc w:val="center"/>
              <w:rPr>
                <w:rFonts w:ascii="Times New Roman" w:eastAsia="Arimo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90595B" w:rsidRPr="00993D7A" w:rsidRDefault="0090595B" w:rsidP="009D7FEA">
            <w:pPr>
              <w:jc w:val="center"/>
              <w:rPr>
                <w:rFonts w:ascii="Times New Roman" w:eastAsia="Arimo" w:hAnsi="Times New Roman" w:cs="Times New Roman"/>
                <w:color w:val="auto"/>
                <w:sz w:val="16"/>
                <w:szCs w:val="16"/>
              </w:rPr>
            </w:pPr>
            <w:r w:rsidRPr="00993D7A">
              <w:rPr>
                <w:rFonts w:ascii="Times New Roman" w:eastAsia="Arimo" w:hAnsi="Times New Roman" w:cs="Times New Roman"/>
                <w:color w:val="auto"/>
                <w:sz w:val="16"/>
                <w:szCs w:val="16"/>
              </w:rPr>
              <w:t>+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90595B" w:rsidRPr="00993D7A" w:rsidRDefault="0090595B" w:rsidP="009D7FEA">
            <w:pPr>
              <w:jc w:val="center"/>
              <w:rPr>
                <w:rFonts w:ascii="Times New Roman" w:eastAsia="Arimo" w:hAnsi="Times New Roman" w:cs="Times New Roman"/>
                <w:color w:val="auto"/>
                <w:sz w:val="16"/>
                <w:szCs w:val="16"/>
              </w:rPr>
            </w:pPr>
            <w:r w:rsidRPr="00993D7A">
              <w:rPr>
                <w:rFonts w:ascii="Times New Roman" w:eastAsia="Arimo" w:hAnsi="Times New Roman" w:cs="Times New Roman"/>
                <w:color w:val="auto"/>
                <w:sz w:val="16"/>
                <w:szCs w:val="16"/>
              </w:rPr>
              <w:t>+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90595B" w:rsidRPr="00993D7A" w:rsidRDefault="0090595B" w:rsidP="009D7FEA">
            <w:pPr>
              <w:jc w:val="center"/>
              <w:rPr>
                <w:rFonts w:ascii="Times New Roman" w:eastAsia="Arimo" w:hAnsi="Times New Roman" w:cs="Times New Roman"/>
                <w:color w:val="auto"/>
                <w:sz w:val="16"/>
                <w:szCs w:val="16"/>
              </w:rPr>
            </w:pPr>
            <w:r w:rsidRPr="00993D7A">
              <w:rPr>
                <w:rFonts w:ascii="Times New Roman" w:eastAsia="Arimo" w:hAnsi="Times New Roman" w:cs="Times New Roman"/>
                <w:color w:val="auto"/>
                <w:sz w:val="16"/>
                <w:szCs w:val="16"/>
              </w:rPr>
              <w:t>+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90595B" w:rsidRPr="00993D7A" w:rsidRDefault="0090595B" w:rsidP="009D7FEA">
            <w:pPr>
              <w:jc w:val="center"/>
              <w:rPr>
                <w:rFonts w:ascii="Times New Roman" w:eastAsia="Arimo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90595B" w:rsidRPr="00993D7A" w:rsidRDefault="0090595B" w:rsidP="009D7FEA">
            <w:pPr>
              <w:rPr>
                <w:rFonts w:ascii="Times New Roman" w:eastAsia="Arimo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90595B" w:rsidRPr="00993D7A" w:rsidRDefault="0090595B" w:rsidP="009D7FEA">
            <w:pPr>
              <w:jc w:val="center"/>
              <w:rPr>
                <w:rFonts w:ascii="Times New Roman" w:eastAsia="Arimo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:rsidR="0090595B" w:rsidRPr="00993D7A" w:rsidRDefault="00367418" w:rsidP="009D7FEA">
            <w:pPr>
              <w:jc w:val="center"/>
              <w:rPr>
                <w:rFonts w:ascii="Times New Roman" w:eastAsia="Arimo" w:hAnsi="Times New Roman" w:cs="Times New Roman"/>
                <w:color w:val="auto"/>
                <w:sz w:val="16"/>
                <w:szCs w:val="16"/>
              </w:rPr>
            </w:pPr>
            <w:r>
              <w:rPr>
                <w:rFonts w:ascii="Times New Roman" w:eastAsia="Arimo" w:hAnsi="Times New Roman" w:cs="Times New Roman"/>
                <w:color w:val="auto"/>
                <w:sz w:val="16"/>
                <w:szCs w:val="16"/>
              </w:rPr>
              <w:t>+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0595B" w:rsidRPr="00993D7A" w:rsidRDefault="006342B8" w:rsidP="009D7FEA">
            <w:pPr>
              <w:jc w:val="center"/>
              <w:rPr>
                <w:rFonts w:ascii="Times New Roman" w:eastAsia="Arimo" w:hAnsi="Times New Roman" w:cs="Times New Roman"/>
                <w:color w:val="auto"/>
                <w:sz w:val="16"/>
                <w:szCs w:val="16"/>
              </w:rPr>
            </w:pPr>
            <w:r>
              <w:rPr>
                <w:rFonts w:ascii="Times New Roman" w:eastAsia="Arimo" w:hAnsi="Times New Roman" w:cs="Times New Roman"/>
                <w:color w:val="auto"/>
                <w:sz w:val="16"/>
                <w:szCs w:val="16"/>
              </w:rPr>
              <w:t>+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</w:tcPr>
          <w:p w:rsidR="0090595B" w:rsidRPr="00993D7A" w:rsidRDefault="0090595B" w:rsidP="009D7FEA">
            <w:pPr>
              <w:jc w:val="center"/>
              <w:rPr>
                <w:rFonts w:ascii="Times New Roman" w:eastAsia="Arimo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90595B" w:rsidRPr="00993D7A" w:rsidRDefault="0090595B" w:rsidP="009D7FEA">
            <w:pPr>
              <w:jc w:val="center"/>
              <w:rPr>
                <w:rFonts w:ascii="Times New Roman" w:eastAsia="Arimo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90595B" w:rsidRPr="00993D7A" w:rsidRDefault="0090595B" w:rsidP="009D7FEA">
            <w:pPr>
              <w:jc w:val="center"/>
              <w:rPr>
                <w:rFonts w:ascii="Times New Roman" w:eastAsia="Arimo" w:hAnsi="Times New Roman" w:cs="Times New Roman"/>
                <w:color w:val="auto"/>
                <w:sz w:val="16"/>
                <w:szCs w:val="16"/>
              </w:rPr>
            </w:pPr>
            <w:r w:rsidRPr="00993D7A">
              <w:rPr>
                <w:rFonts w:ascii="Times New Roman" w:eastAsia="Arimo" w:hAnsi="Times New Roman" w:cs="Times New Roman"/>
                <w:color w:val="auto"/>
                <w:sz w:val="16"/>
                <w:szCs w:val="16"/>
              </w:rPr>
              <w:t>+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90595B" w:rsidRPr="00993D7A" w:rsidRDefault="0090595B" w:rsidP="009D7FEA">
            <w:pPr>
              <w:jc w:val="center"/>
              <w:rPr>
                <w:rFonts w:ascii="Times New Roman" w:eastAsia="Arimo" w:hAnsi="Times New Roman" w:cs="Times New Roman"/>
                <w:color w:val="auto"/>
                <w:sz w:val="16"/>
                <w:szCs w:val="16"/>
              </w:rPr>
            </w:pPr>
            <w:r w:rsidRPr="00993D7A">
              <w:rPr>
                <w:rFonts w:ascii="Times New Roman" w:eastAsia="Arimo" w:hAnsi="Times New Roman" w:cs="Times New Roman"/>
                <w:color w:val="auto"/>
                <w:sz w:val="16"/>
                <w:szCs w:val="16"/>
              </w:rPr>
              <w:t>+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90595B" w:rsidRPr="00993D7A" w:rsidRDefault="0090595B" w:rsidP="009D7FEA">
            <w:pPr>
              <w:jc w:val="center"/>
              <w:rPr>
                <w:rFonts w:ascii="Times New Roman" w:eastAsia="Arimo" w:hAnsi="Times New Roman" w:cs="Times New Roman"/>
                <w:color w:val="auto"/>
                <w:sz w:val="16"/>
                <w:szCs w:val="16"/>
              </w:rPr>
            </w:pPr>
            <w:r>
              <w:rPr>
                <w:rFonts w:ascii="Times New Roman" w:eastAsia="Arimo" w:hAnsi="Times New Roman" w:cs="Times New Roman"/>
                <w:color w:val="auto"/>
                <w:sz w:val="16"/>
                <w:szCs w:val="16"/>
              </w:rPr>
              <w:t>+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90595B" w:rsidRPr="00993D7A" w:rsidRDefault="0090595B" w:rsidP="009D7FEA">
            <w:pPr>
              <w:jc w:val="center"/>
              <w:rPr>
                <w:rFonts w:ascii="Times New Roman" w:eastAsia="Arimo" w:hAnsi="Times New Roman" w:cs="Times New Roman"/>
                <w:color w:val="auto"/>
                <w:sz w:val="16"/>
                <w:szCs w:val="16"/>
              </w:rPr>
            </w:pPr>
            <w:r>
              <w:rPr>
                <w:rFonts w:ascii="Times New Roman" w:eastAsia="Arimo" w:hAnsi="Times New Roman" w:cs="Times New Roman"/>
                <w:color w:val="auto"/>
                <w:sz w:val="16"/>
                <w:szCs w:val="16"/>
              </w:rPr>
              <w:t>+</w:t>
            </w:r>
          </w:p>
        </w:tc>
      </w:tr>
      <w:tr w:rsidR="0090595B" w:rsidRPr="00993D7A" w:rsidTr="0090595B">
        <w:trPr>
          <w:trHeight w:val="240"/>
        </w:trPr>
        <w:tc>
          <w:tcPr>
            <w:tcW w:w="8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0595B" w:rsidRPr="00993D7A" w:rsidRDefault="0090595B" w:rsidP="002C2106">
            <w:pPr>
              <w:jc w:val="center"/>
              <w:rPr>
                <w:rFonts w:ascii="Times New Roman" w:eastAsia="Arimo" w:hAnsi="Times New Roman" w:cs="Times New Roman"/>
                <w:color w:val="auto"/>
                <w:sz w:val="16"/>
                <w:szCs w:val="16"/>
              </w:rPr>
            </w:pPr>
            <w:r w:rsidRPr="00993D7A">
              <w:rPr>
                <w:rFonts w:ascii="Times New Roman" w:eastAsia="Arimo" w:hAnsi="Times New Roman" w:cs="Times New Roman"/>
                <w:color w:val="auto"/>
                <w:sz w:val="16"/>
                <w:szCs w:val="16"/>
              </w:rPr>
              <w:t>РН 4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0595B" w:rsidRPr="00993D7A" w:rsidRDefault="0090595B" w:rsidP="002C2106">
            <w:pPr>
              <w:jc w:val="center"/>
              <w:rPr>
                <w:rFonts w:ascii="Times New Roman" w:eastAsia="Arimo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0595B" w:rsidRPr="00993D7A" w:rsidRDefault="0090595B" w:rsidP="002C2106">
            <w:pPr>
              <w:jc w:val="center"/>
              <w:rPr>
                <w:rFonts w:ascii="Times New Roman" w:eastAsia="Arimo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0595B" w:rsidRPr="00993D7A" w:rsidRDefault="0090595B" w:rsidP="002C2106">
            <w:pPr>
              <w:jc w:val="center"/>
              <w:rPr>
                <w:rFonts w:ascii="Times New Roman" w:eastAsia="Arimo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0595B" w:rsidRPr="00993D7A" w:rsidRDefault="0090595B" w:rsidP="002C2106">
            <w:pPr>
              <w:jc w:val="center"/>
              <w:rPr>
                <w:rFonts w:ascii="Times New Roman" w:eastAsia="Arimo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0595B" w:rsidRPr="00993D7A" w:rsidRDefault="0090595B" w:rsidP="002C2106">
            <w:pPr>
              <w:jc w:val="center"/>
              <w:rPr>
                <w:rFonts w:ascii="Times New Roman" w:eastAsia="Arimo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0595B" w:rsidRPr="00993D7A" w:rsidRDefault="0090595B" w:rsidP="002C2106">
            <w:pPr>
              <w:jc w:val="center"/>
              <w:rPr>
                <w:rFonts w:ascii="Times New Roman" w:eastAsia="Arimo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0595B" w:rsidRPr="00993D7A" w:rsidRDefault="0090595B" w:rsidP="002C2106">
            <w:pPr>
              <w:jc w:val="center"/>
              <w:rPr>
                <w:rFonts w:ascii="Times New Roman" w:eastAsia="Arimo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0595B" w:rsidRPr="00993D7A" w:rsidRDefault="0090595B" w:rsidP="002C2106">
            <w:pPr>
              <w:jc w:val="center"/>
              <w:rPr>
                <w:rFonts w:ascii="Times New Roman" w:eastAsia="Arimo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0595B" w:rsidRPr="00993D7A" w:rsidRDefault="0090595B" w:rsidP="002C2106">
            <w:pPr>
              <w:jc w:val="center"/>
              <w:rPr>
                <w:rFonts w:ascii="Times New Roman" w:eastAsia="Arimo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0595B" w:rsidRPr="00993D7A" w:rsidRDefault="0090595B" w:rsidP="002C2106">
            <w:pPr>
              <w:jc w:val="center"/>
              <w:rPr>
                <w:rFonts w:ascii="Times New Roman" w:eastAsia="Arimo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0595B" w:rsidRPr="00993D7A" w:rsidRDefault="0090595B" w:rsidP="002C2106">
            <w:pPr>
              <w:jc w:val="center"/>
              <w:rPr>
                <w:rFonts w:ascii="Times New Roman" w:eastAsia="Arimo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0595B" w:rsidRPr="00993D7A" w:rsidRDefault="0090595B" w:rsidP="002C2106">
            <w:pPr>
              <w:jc w:val="center"/>
              <w:rPr>
                <w:rFonts w:ascii="Times New Roman" w:eastAsia="Arimo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0595B" w:rsidRPr="00993D7A" w:rsidRDefault="0090595B" w:rsidP="002C2106">
            <w:pPr>
              <w:jc w:val="center"/>
              <w:rPr>
                <w:rFonts w:ascii="Times New Roman" w:eastAsia="Arimo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0595B" w:rsidRPr="00993D7A" w:rsidRDefault="0090595B" w:rsidP="002C2106">
            <w:pPr>
              <w:jc w:val="center"/>
              <w:rPr>
                <w:rFonts w:ascii="Times New Roman" w:eastAsia="Arimo" w:hAnsi="Times New Roman" w:cs="Times New Roman"/>
                <w:color w:val="auto"/>
                <w:sz w:val="16"/>
                <w:szCs w:val="16"/>
              </w:rPr>
            </w:pPr>
            <w:r w:rsidRPr="00993D7A">
              <w:rPr>
                <w:rFonts w:ascii="Times New Roman" w:eastAsia="Arimo" w:hAnsi="Times New Roman" w:cs="Times New Roman"/>
                <w:color w:val="auto"/>
                <w:sz w:val="16"/>
                <w:szCs w:val="16"/>
              </w:rPr>
              <w:t>+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0595B" w:rsidRPr="00993D7A" w:rsidRDefault="0090595B" w:rsidP="002C2106">
            <w:pPr>
              <w:jc w:val="center"/>
              <w:rPr>
                <w:rFonts w:ascii="Times New Roman" w:eastAsia="Arimo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0595B" w:rsidRPr="00993D7A" w:rsidRDefault="0090595B" w:rsidP="002C2106">
            <w:pPr>
              <w:jc w:val="center"/>
              <w:rPr>
                <w:rFonts w:ascii="Times New Roman" w:eastAsia="Arimo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90595B" w:rsidRPr="00993D7A" w:rsidRDefault="0090595B" w:rsidP="009D7FEA">
            <w:pPr>
              <w:jc w:val="center"/>
              <w:rPr>
                <w:rFonts w:ascii="Times New Roman" w:eastAsia="Arimo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90595B" w:rsidRPr="00993D7A" w:rsidRDefault="0090595B" w:rsidP="009D7FEA">
            <w:pPr>
              <w:jc w:val="center"/>
              <w:rPr>
                <w:rFonts w:ascii="Times New Roman" w:eastAsia="Arimo" w:hAnsi="Times New Roman" w:cs="Times New Roman"/>
                <w:color w:val="auto"/>
                <w:sz w:val="16"/>
                <w:szCs w:val="16"/>
              </w:rPr>
            </w:pPr>
            <w:r w:rsidRPr="00993D7A">
              <w:rPr>
                <w:rFonts w:ascii="Times New Roman" w:eastAsia="Arimo" w:hAnsi="Times New Roman" w:cs="Times New Roman"/>
                <w:color w:val="auto"/>
                <w:sz w:val="16"/>
                <w:szCs w:val="16"/>
              </w:rPr>
              <w:t>+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90595B" w:rsidRPr="00993D7A" w:rsidRDefault="0090595B" w:rsidP="009D7FEA">
            <w:pPr>
              <w:jc w:val="center"/>
              <w:rPr>
                <w:rFonts w:ascii="Times New Roman" w:eastAsia="Arimo" w:hAnsi="Times New Roman" w:cs="Times New Roman"/>
                <w:color w:val="auto"/>
                <w:sz w:val="16"/>
                <w:szCs w:val="16"/>
              </w:rPr>
            </w:pPr>
            <w:r w:rsidRPr="00993D7A">
              <w:rPr>
                <w:rFonts w:ascii="Times New Roman" w:eastAsia="Arimo" w:hAnsi="Times New Roman" w:cs="Times New Roman"/>
                <w:color w:val="auto"/>
                <w:sz w:val="16"/>
                <w:szCs w:val="16"/>
              </w:rPr>
              <w:t>+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90595B" w:rsidRPr="00993D7A" w:rsidRDefault="0090595B" w:rsidP="009D7FEA">
            <w:pPr>
              <w:jc w:val="center"/>
              <w:rPr>
                <w:rFonts w:ascii="Times New Roman" w:eastAsia="Arimo" w:hAnsi="Times New Roman" w:cs="Times New Roman"/>
                <w:color w:val="auto"/>
                <w:sz w:val="16"/>
                <w:szCs w:val="16"/>
              </w:rPr>
            </w:pPr>
            <w:r w:rsidRPr="00993D7A">
              <w:rPr>
                <w:rFonts w:ascii="Times New Roman" w:eastAsia="Arimo" w:hAnsi="Times New Roman" w:cs="Times New Roman"/>
                <w:color w:val="auto"/>
                <w:sz w:val="16"/>
                <w:szCs w:val="16"/>
              </w:rPr>
              <w:t>+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90595B" w:rsidRPr="00993D7A" w:rsidRDefault="0090595B" w:rsidP="009D7FEA">
            <w:pPr>
              <w:jc w:val="center"/>
              <w:rPr>
                <w:rFonts w:ascii="Times New Roman" w:eastAsia="Arimo" w:hAnsi="Times New Roman" w:cs="Times New Roman"/>
                <w:color w:val="auto"/>
                <w:sz w:val="16"/>
                <w:szCs w:val="16"/>
              </w:rPr>
            </w:pPr>
            <w:r w:rsidRPr="00993D7A">
              <w:rPr>
                <w:rFonts w:ascii="Times New Roman" w:eastAsia="Arimo" w:hAnsi="Times New Roman" w:cs="Times New Roman"/>
                <w:color w:val="auto"/>
                <w:sz w:val="16"/>
                <w:szCs w:val="16"/>
              </w:rPr>
              <w:t>+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90595B" w:rsidRPr="00993D7A" w:rsidRDefault="0090595B" w:rsidP="009D7FEA">
            <w:pPr>
              <w:jc w:val="center"/>
              <w:rPr>
                <w:rFonts w:ascii="Times New Roman" w:eastAsia="Arimo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90595B" w:rsidRPr="00993D7A" w:rsidRDefault="0090595B" w:rsidP="009D7FEA">
            <w:pPr>
              <w:jc w:val="center"/>
              <w:rPr>
                <w:rFonts w:ascii="Times New Roman" w:eastAsia="Arimo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:rsidR="0090595B" w:rsidRPr="00993D7A" w:rsidRDefault="00367418" w:rsidP="009D7FEA">
            <w:pPr>
              <w:jc w:val="center"/>
              <w:rPr>
                <w:rFonts w:ascii="Times New Roman" w:eastAsia="Arimo" w:hAnsi="Times New Roman" w:cs="Times New Roman"/>
                <w:color w:val="auto"/>
                <w:sz w:val="16"/>
                <w:szCs w:val="16"/>
              </w:rPr>
            </w:pPr>
            <w:r>
              <w:rPr>
                <w:rFonts w:ascii="Times New Roman" w:eastAsia="Arimo" w:hAnsi="Times New Roman" w:cs="Times New Roman"/>
                <w:color w:val="auto"/>
                <w:sz w:val="16"/>
                <w:szCs w:val="16"/>
              </w:rPr>
              <w:t>+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0595B" w:rsidRPr="00993D7A" w:rsidRDefault="0090595B" w:rsidP="009D7FEA">
            <w:pPr>
              <w:jc w:val="center"/>
              <w:rPr>
                <w:rFonts w:ascii="Times New Roman" w:eastAsia="Arimo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</w:tcPr>
          <w:p w:rsidR="0090595B" w:rsidRPr="00993D7A" w:rsidRDefault="0090595B" w:rsidP="009D7FEA">
            <w:pPr>
              <w:jc w:val="center"/>
              <w:rPr>
                <w:rFonts w:ascii="Times New Roman" w:eastAsia="Arimo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90595B" w:rsidRPr="00993D7A" w:rsidRDefault="0090595B" w:rsidP="009D7FEA">
            <w:pPr>
              <w:jc w:val="center"/>
              <w:rPr>
                <w:rFonts w:ascii="Times New Roman" w:eastAsia="Arimo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90595B" w:rsidRPr="00993D7A" w:rsidRDefault="0090595B" w:rsidP="009D7FEA">
            <w:pPr>
              <w:jc w:val="center"/>
              <w:rPr>
                <w:rFonts w:ascii="Times New Roman" w:eastAsia="Arimo" w:hAnsi="Times New Roman" w:cs="Times New Roman"/>
                <w:color w:val="auto"/>
                <w:sz w:val="16"/>
                <w:szCs w:val="16"/>
              </w:rPr>
            </w:pPr>
            <w:r w:rsidRPr="00993D7A">
              <w:rPr>
                <w:rFonts w:ascii="Times New Roman" w:eastAsia="Arimo" w:hAnsi="Times New Roman" w:cs="Times New Roman"/>
                <w:color w:val="auto"/>
                <w:sz w:val="16"/>
                <w:szCs w:val="16"/>
              </w:rPr>
              <w:t>+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90595B" w:rsidRPr="00993D7A" w:rsidRDefault="0090595B" w:rsidP="009D7FEA">
            <w:pPr>
              <w:jc w:val="center"/>
              <w:rPr>
                <w:rFonts w:ascii="Times New Roman" w:eastAsia="Arimo" w:hAnsi="Times New Roman" w:cs="Times New Roman"/>
                <w:color w:val="auto"/>
                <w:sz w:val="16"/>
                <w:szCs w:val="16"/>
              </w:rPr>
            </w:pPr>
            <w:r w:rsidRPr="00993D7A">
              <w:rPr>
                <w:rFonts w:ascii="Times New Roman" w:eastAsia="Arimo" w:hAnsi="Times New Roman" w:cs="Times New Roman"/>
                <w:color w:val="auto"/>
                <w:sz w:val="16"/>
                <w:szCs w:val="16"/>
              </w:rPr>
              <w:t>+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90595B" w:rsidRPr="00993D7A" w:rsidRDefault="0090595B" w:rsidP="009D7FEA">
            <w:pPr>
              <w:jc w:val="center"/>
              <w:rPr>
                <w:rFonts w:ascii="Times New Roman" w:eastAsia="Arimo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90595B" w:rsidRPr="00993D7A" w:rsidRDefault="0090595B" w:rsidP="009D7FEA">
            <w:pPr>
              <w:jc w:val="center"/>
              <w:rPr>
                <w:rFonts w:ascii="Times New Roman" w:eastAsia="Arimo" w:hAnsi="Times New Roman" w:cs="Times New Roman"/>
                <w:color w:val="auto"/>
                <w:sz w:val="16"/>
                <w:szCs w:val="16"/>
              </w:rPr>
            </w:pPr>
          </w:p>
        </w:tc>
      </w:tr>
      <w:tr w:rsidR="0090595B" w:rsidRPr="00993D7A" w:rsidTr="0090595B">
        <w:trPr>
          <w:trHeight w:val="240"/>
        </w:trPr>
        <w:tc>
          <w:tcPr>
            <w:tcW w:w="8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0595B" w:rsidRPr="00993D7A" w:rsidRDefault="0090595B" w:rsidP="002C2106">
            <w:pPr>
              <w:jc w:val="center"/>
              <w:rPr>
                <w:rFonts w:ascii="Times New Roman" w:eastAsia="Arimo" w:hAnsi="Times New Roman" w:cs="Times New Roman"/>
                <w:color w:val="auto"/>
                <w:sz w:val="16"/>
                <w:szCs w:val="16"/>
              </w:rPr>
            </w:pPr>
            <w:r w:rsidRPr="00993D7A">
              <w:rPr>
                <w:rFonts w:ascii="Times New Roman" w:eastAsia="Arimo" w:hAnsi="Times New Roman" w:cs="Times New Roman"/>
                <w:color w:val="auto"/>
                <w:sz w:val="16"/>
                <w:szCs w:val="16"/>
              </w:rPr>
              <w:t>РН 5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0595B" w:rsidRPr="00993D7A" w:rsidRDefault="0090595B" w:rsidP="002C2106">
            <w:pPr>
              <w:jc w:val="center"/>
              <w:rPr>
                <w:rFonts w:ascii="Times New Roman" w:eastAsia="Arimo" w:hAnsi="Times New Roman" w:cs="Times New Roman"/>
                <w:color w:val="auto"/>
                <w:sz w:val="16"/>
                <w:szCs w:val="16"/>
              </w:rPr>
            </w:pPr>
            <w:r w:rsidRPr="00993D7A">
              <w:rPr>
                <w:rFonts w:ascii="Times New Roman" w:eastAsia="Arimo" w:hAnsi="Times New Roman" w:cs="Times New Roman"/>
                <w:color w:val="auto"/>
                <w:sz w:val="16"/>
                <w:szCs w:val="16"/>
              </w:rPr>
              <w:t>+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0595B" w:rsidRPr="00993D7A" w:rsidRDefault="0090595B" w:rsidP="002C2106">
            <w:pPr>
              <w:jc w:val="center"/>
              <w:rPr>
                <w:rFonts w:ascii="Times New Roman" w:eastAsia="Arimo" w:hAnsi="Times New Roman" w:cs="Times New Roman"/>
                <w:color w:val="auto"/>
                <w:sz w:val="16"/>
                <w:szCs w:val="16"/>
              </w:rPr>
            </w:pPr>
            <w:r w:rsidRPr="00993D7A">
              <w:rPr>
                <w:rFonts w:ascii="Times New Roman" w:eastAsia="Arimo" w:hAnsi="Times New Roman" w:cs="Times New Roman"/>
                <w:color w:val="auto"/>
                <w:sz w:val="16"/>
                <w:szCs w:val="16"/>
              </w:rPr>
              <w:t>+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0595B" w:rsidRPr="00993D7A" w:rsidRDefault="0090595B" w:rsidP="002C2106">
            <w:pPr>
              <w:jc w:val="center"/>
              <w:rPr>
                <w:rFonts w:ascii="Times New Roman" w:eastAsia="Arimo" w:hAnsi="Times New Roman" w:cs="Times New Roman"/>
                <w:color w:val="auto"/>
                <w:sz w:val="16"/>
                <w:szCs w:val="16"/>
              </w:rPr>
            </w:pPr>
            <w:r w:rsidRPr="00993D7A">
              <w:rPr>
                <w:rFonts w:ascii="Times New Roman" w:eastAsia="Arimo" w:hAnsi="Times New Roman" w:cs="Times New Roman"/>
                <w:color w:val="auto"/>
                <w:sz w:val="16"/>
                <w:szCs w:val="16"/>
              </w:rPr>
              <w:t>+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0595B" w:rsidRPr="00993D7A" w:rsidRDefault="0090595B" w:rsidP="002C2106">
            <w:pPr>
              <w:jc w:val="center"/>
              <w:rPr>
                <w:rFonts w:ascii="Times New Roman" w:eastAsia="Arimo" w:hAnsi="Times New Roman" w:cs="Times New Roman"/>
                <w:color w:val="auto"/>
                <w:sz w:val="16"/>
                <w:szCs w:val="16"/>
              </w:rPr>
            </w:pPr>
            <w:r w:rsidRPr="00993D7A">
              <w:rPr>
                <w:rFonts w:ascii="Times New Roman" w:eastAsia="Arimo" w:hAnsi="Times New Roman" w:cs="Times New Roman"/>
                <w:color w:val="auto"/>
                <w:sz w:val="16"/>
                <w:szCs w:val="16"/>
              </w:rPr>
              <w:t>+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0595B" w:rsidRPr="00993D7A" w:rsidRDefault="0090595B" w:rsidP="002C2106">
            <w:pPr>
              <w:jc w:val="center"/>
              <w:rPr>
                <w:rFonts w:ascii="Times New Roman" w:eastAsia="Arimo" w:hAnsi="Times New Roman" w:cs="Times New Roman"/>
                <w:color w:val="auto"/>
                <w:sz w:val="16"/>
                <w:szCs w:val="16"/>
              </w:rPr>
            </w:pPr>
            <w:r w:rsidRPr="00993D7A">
              <w:rPr>
                <w:rFonts w:ascii="Times New Roman" w:eastAsia="Arimo" w:hAnsi="Times New Roman" w:cs="Times New Roman"/>
                <w:color w:val="auto"/>
                <w:sz w:val="16"/>
                <w:szCs w:val="16"/>
              </w:rPr>
              <w:t>+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0595B" w:rsidRPr="00993D7A" w:rsidRDefault="0090595B" w:rsidP="002C2106">
            <w:pPr>
              <w:jc w:val="center"/>
              <w:rPr>
                <w:rFonts w:ascii="Times New Roman" w:eastAsia="Arimo" w:hAnsi="Times New Roman" w:cs="Times New Roman"/>
                <w:color w:val="auto"/>
                <w:sz w:val="16"/>
                <w:szCs w:val="16"/>
              </w:rPr>
            </w:pPr>
            <w:r w:rsidRPr="00993D7A">
              <w:rPr>
                <w:rFonts w:ascii="Times New Roman" w:eastAsia="Arimo" w:hAnsi="Times New Roman" w:cs="Times New Roman"/>
                <w:color w:val="auto"/>
                <w:sz w:val="16"/>
                <w:szCs w:val="16"/>
              </w:rPr>
              <w:t>+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0595B" w:rsidRPr="00993D7A" w:rsidRDefault="0090595B" w:rsidP="002C2106">
            <w:pPr>
              <w:jc w:val="center"/>
              <w:rPr>
                <w:rFonts w:ascii="Times New Roman" w:eastAsia="Arimo" w:hAnsi="Times New Roman" w:cs="Times New Roman"/>
                <w:color w:val="auto"/>
                <w:sz w:val="16"/>
                <w:szCs w:val="16"/>
              </w:rPr>
            </w:pPr>
            <w:r w:rsidRPr="00993D7A">
              <w:rPr>
                <w:rFonts w:ascii="Times New Roman" w:eastAsia="Arimo" w:hAnsi="Times New Roman" w:cs="Times New Roman"/>
                <w:color w:val="auto"/>
                <w:sz w:val="16"/>
                <w:szCs w:val="16"/>
              </w:rPr>
              <w:t>+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0595B" w:rsidRPr="00993D7A" w:rsidRDefault="0090595B" w:rsidP="002C2106">
            <w:pPr>
              <w:jc w:val="center"/>
              <w:rPr>
                <w:rFonts w:ascii="Times New Roman" w:eastAsia="Arimo" w:hAnsi="Times New Roman" w:cs="Times New Roman"/>
                <w:color w:val="auto"/>
                <w:sz w:val="16"/>
                <w:szCs w:val="16"/>
              </w:rPr>
            </w:pPr>
            <w:r w:rsidRPr="00993D7A">
              <w:rPr>
                <w:rFonts w:ascii="Times New Roman" w:eastAsia="Arimo" w:hAnsi="Times New Roman" w:cs="Times New Roman"/>
                <w:color w:val="auto"/>
                <w:sz w:val="16"/>
                <w:szCs w:val="16"/>
              </w:rPr>
              <w:t>+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0595B" w:rsidRPr="00993D7A" w:rsidRDefault="0090595B" w:rsidP="002C2106">
            <w:pPr>
              <w:jc w:val="center"/>
              <w:rPr>
                <w:rFonts w:ascii="Times New Roman" w:eastAsia="Arimo" w:hAnsi="Times New Roman" w:cs="Times New Roman"/>
                <w:color w:val="auto"/>
                <w:sz w:val="16"/>
                <w:szCs w:val="16"/>
              </w:rPr>
            </w:pPr>
            <w:r w:rsidRPr="00993D7A">
              <w:rPr>
                <w:rFonts w:ascii="Times New Roman" w:eastAsia="Arimo" w:hAnsi="Times New Roman" w:cs="Times New Roman"/>
                <w:color w:val="auto"/>
                <w:sz w:val="16"/>
                <w:szCs w:val="16"/>
              </w:rPr>
              <w:t>+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0595B" w:rsidRPr="00993D7A" w:rsidRDefault="0090595B" w:rsidP="002C2106">
            <w:pPr>
              <w:jc w:val="center"/>
              <w:rPr>
                <w:rFonts w:ascii="Times New Roman" w:eastAsia="Arimo" w:hAnsi="Times New Roman" w:cs="Times New Roman"/>
                <w:color w:val="auto"/>
                <w:sz w:val="16"/>
                <w:szCs w:val="16"/>
              </w:rPr>
            </w:pPr>
            <w:r w:rsidRPr="00993D7A">
              <w:rPr>
                <w:rFonts w:ascii="Times New Roman" w:eastAsia="Arimo" w:hAnsi="Times New Roman" w:cs="Times New Roman"/>
                <w:color w:val="auto"/>
                <w:sz w:val="16"/>
                <w:szCs w:val="16"/>
              </w:rPr>
              <w:t>+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0595B" w:rsidRPr="00993D7A" w:rsidRDefault="0090595B" w:rsidP="002C2106">
            <w:pPr>
              <w:jc w:val="center"/>
              <w:rPr>
                <w:rFonts w:ascii="Times New Roman" w:eastAsia="Arimo" w:hAnsi="Times New Roman" w:cs="Times New Roman"/>
                <w:color w:val="auto"/>
                <w:sz w:val="16"/>
                <w:szCs w:val="16"/>
              </w:rPr>
            </w:pPr>
            <w:r w:rsidRPr="00993D7A">
              <w:rPr>
                <w:rFonts w:ascii="Times New Roman" w:eastAsia="Arimo" w:hAnsi="Times New Roman" w:cs="Times New Roman"/>
                <w:color w:val="auto"/>
                <w:sz w:val="16"/>
                <w:szCs w:val="16"/>
              </w:rPr>
              <w:t>+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0595B" w:rsidRPr="00993D7A" w:rsidRDefault="0090595B" w:rsidP="002C2106">
            <w:pPr>
              <w:jc w:val="center"/>
              <w:rPr>
                <w:rFonts w:ascii="Times New Roman" w:eastAsia="Arimo" w:hAnsi="Times New Roman" w:cs="Times New Roman"/>
                <w:color w:val="auto"/>
                <w:sz w:val="16"/>
                <w:szCs w:val="16"/>
              </w:rPr>
            </w:pPr>
            <w:r w:rsidRPr="00993D7A">
              <w:rPr>
                <w:rFonts w:ascii="Times New Roman" w:eastAsia="Arimo" w:hAnsi="Times New Roman" w:cs="Times New Roman"/>
                <w:color w:val="auto"/>
                <w:sz w:val="16"/>
                <w:szCs w:val="16"/>
              </w:rPr>
              <w:t>+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0595B" w:rsidRPr="00993D7A" w:rsidRDefault="0090595B" w:rsidP="002C2106">
            <w:pPr>
              <w:jc w:val="center"/>
              <w:rPr>
                <w:rFonts w:ascii="Times New Roman" w:eastAsia="Arimo" w:hAnsi="Times New Roman" w:cs="Times New Roman"/>
                <w:color w:val="auto"/>
                <w:sz w:val="16"/>
                <w:szCs w:val="16"/>
              </w:rPr>
            </w:pPr>
            <w:r w:rsidRPr="00993D7A">
              <w:rPr>
                <w:rFonts w:ascii="Times New Roman" w:eastAsia="Arimo" w:hAnsi="Times New Roman" w:cs="Times New Roman"/>
                <w:color w:val="auto"/>
                <w:sz w:val="16"/>
                <w:szCs w:val="16"/>
              </w:rPr>
              <w:t>+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0595B" w:rsidRPr="00993D7A" w:rsidRDefault="0090595B" w:rsidP="002C2106">
            <w:pPr>
              <w:jc w:val="center"/>
              <w:rPr>
                <w:rFonts w:ascii="Times New Roman" w:eastAsia="Arimo" w:hAnsi="Times New Roman" w:cs="Times New Roman"/>
                <w:color w:val="auto"/>
                <w:sz w:val="16"/>
                <w:szCs w:val="16"/>
              </w:rPr>
            </w:pPr>
            <w:r w:rsidRPr="00993D7A">
              <w:rPr>
                <w:rFonts w:ascii="Times New Roman" w:eastAsia="Arimo" w:hAnsi="Times New Roman" w:cs="Times New Roman"/>
                <w:color w:val="auto"/>
                <w:sz w:val="16"/>
                <w:szCs w:val="16"/>
              </w:rPr>
              <w:t>+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0595B" w:rsidRPr="00993D7A" w:rsidRDefault="0090595B" w:rsidP="002C2106">
            <w:pPr>
              <w:jc w:val="center"/>
              <w:rPr>
                <w:rFonts w:ascii="Times New Roman" w:eastAsia="Arimo" w:hAnsi="Times New Roman" w:cs="Times New Roman"/>
                <w:color w:val="auto"/>
                <w:sz w:val="16"/>
                <w:szCs w:val="16"/>
              </w:rPr>
            </w:pPr>
            <w:r w:rsidRPr="00993D7A">
              <w:rPr>
                <w:rFonts w:ascii="Times New Roman" w:eastAsia="Arimo" w:hAnsi="Times New Roman" w:cs="Times New Roman"/>
                <w:color w:val="auto"/>
                <w:sz w:val="16"/>
                <w:szCs w:val="16"/>
              </w:rPr>
              <w:t>+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0595B" w:rsidRPr="00993D7A" w:rsidRDefault="0090595B" w:rsidP="002C2106">
            <w:pPr>
              <w:jc w:val="center"/>
              <w:rPr>
                <w:rFonts w:ascii="Times New Roman" w:eastAsia="Arimo" w:hAnsi="Times New Roman" w:cs="Times New Roman"/>
                <w:color w:val="auto"/>
                <w:sz w:val="16"/>
                <w:szCs w:val="16"/>
              </w:rPr>
            </w:pPr>
            <w:r w:rsidRPr="00993D7A">
              <w:rPr>
                <w:rFonts w:ascii="Times New Roman" w:eastAsia="Arimo" w:hAnsi="Times New Roman" w:cs="Times New Roman"/>
                <w:color w:val="auto"/>
                <w:sz w:val="16"/>
                <w:szCs w:val="16"/>
              </w:rPr>
              <w:t>+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90595B" w:rsidRPr="00993D7A" w:rsidRDefault="0090595B" w:rsidP="009D7FEA">
            <w:pPr>
              <w:jc w:val="center"/>
              <w:rPr>
                <w:rFonts w:ascii="Times New Roman" w:eastAsia="Arimo" w:hAnsi="Times New Roman" w:cs="Times New Roman"/>
                <w:color w:val="auto"/>
                <w:sz w:val="16"/>
                <w:szCs w:val="16"/>
              </w:rPr>
            </w:pPr>
            <w:r w:rsidRPr="00993D7A">
              <w:rPr>
                <w:rFonts w:ascii="Times New Roman" w:eastAsia="Arimo" w:hAnsi="Times New Roman" w:cs="Times New Roman"/>
                <w:color w:val="auto"/>
                <w:sz w:val="16"/>
                <w:szCs w:val="16"/>
              </w:rPr>
              <w:t>+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90595B" w:rsidRPr="00993D7A" w:rsidRDefault="0090595B" w:rsidP="009D7FEA">
            <w:pPr>
              <w:jc w:val="center"/>
              <w:rPr>
                <w:rFonts w:ascii="Times New Roman" w:eastAsia="Arimo" w:hAnsi="Times New Roman" w:cs="Times New Roman"/>
                <w:color w:val="auto"/>
                <w:sz w:val="16"/>
                <w:szCs w:val="16"/>
              </w:rPr>
            </w:pPr>
            <w:r w:rsidRPr="00993D7A">
              <w:rPr>
                <w:rFonts w:ascii="Times New Roman" w:eastAsia="Arimo" w:hAnsi="Times New Roman" w:cs="Times New Roman"/>
                <w:color w:val="auto"/>
                <w:sz w:val="16"/>
                <w:szCs w:val="16"/>
              </w:rPr>
              <w:t>+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90595B" w:rsidRPr="00993D7A" w:rsidRDefault="0090595B" w:rsidP="009D7FEA">
            <w:pPr>
              <w:jc w:val="center"/>
              <w:rPr>
                <w:rFonts w:ascii="Times New Roman" w:eastAsia="Arimo" w:hAnsi="Times New Roman" w:cs="Times New Roman"/>
                <w:color w:val="auto"/>
                <w:sz w:val="16"/>
                <w:szCs w:val="16"/>
              </w:rPr>
            </w:pPr>
            <w:r w:rsidRPr="00993D7A">
              <w:rPr>
                <w:rFonts w:ascii="Times New Roman" w:eastAsia="Arimo" w:hAnsi="Times New Roman" w:cs="Times New Roman"/>
                <w:color w:val="auto"/>
                <w:sz w:val="16"/>
                <w:szCs w:val="16"/>
              </w:rPr>
              <w:t>+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90595B" w:rsidRPr="00993D7A" w:rsidRDefault="0090595B" w:rsidP="009D7FEA">
            <w:pPr>
              <w:jc w:val="center"/>
              <w:rPr>
                <w:rFonts w:ascii="Times New Roman" w:eastAsia="Arimo" w:hAnsi="Times New Roman" w:cs="Times New Roman"/>
                <w:color w:val="auto"/>
                <w:sz w:val="16"/>
                <w:szCs w:val="16"/>
              </w:rPr>
            </w:pPr>
            <w:r w:rsidRPr="00993D7A">
              <w:rPr>
                <w:rFonts w:ascii="Times New Roman" w:eastAsia="Arimo" w:hAnsi="Times New Roman" w:cs="Times New Roman"/>
                <w:color w:val="auto"/>
                <w:sz w:val="16"/>
                <w:szCs w:val="16"/>
              </w:rPr>
              <w:t>+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90595B" w:rsidRPr="00993D7A" w:rsidRDefault="0090595B" w:rsidP="009D7FEA">
            <w:pPr>
              <w:jc w:val="center"/>
              <w:rPr>
                <w:rFonts w:ascii="Times New Roman" w:eastAsia="Arimo" w:hAnsi="Times New Roman" w:cs="Times New Roman"/>
                <w:color w:val="auto"/>
                <w:sz w:val="16"/>
                <w:szCs w:val="16"/>
              </w:rPr>
            </w:pPr>
            <w:r w:rsidRPr="00993D7A">
              <w:rPr>
                <w:rFonts w:ascii="Times New Roman" w:eastAsia="Arimo" w:hAnsi="Times New Roman" w:cs="Times New Roman"/>
                <w:color w:val="auto"/>
                <w:sz w:val="16"/>
                <w:szCs w:val="16"/>
              </w:rPr>
              <w:t>+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90595B" w:rsidRPr="00993D7A" w:rsidRDefault="0090595B" w:rsidP="009D7FEA">
            <w:pPr>
              <w:jc w:val="center"/>
              <w:rPr>
                <w:rFonts w:ascii="Times New Roman" w:eastAsia="Arimo" w:hAnsi="Times New Roman" w:cs="Times New Roman"/>
                <w:color w:val="auto"/>
                <w:sz w:val="16"/>
                <w:szCs w:val="16"/>
              </w:rPr>
            </w:pPr>
            <w:r w:rsidRPr="00993D7A">
              <w:rPr>
                <w:rFonts w:ascii="Times New Roman" w:eastAsia="Arimo" w:hAnsi="Times New Roman" w:cs="Times New Roman"/>
                <w:color w:val="auto"/>
                <w:sz w:val="16"/>
                <w:szCs w:val="16"/>
              </w:rPr>
              <w:t>+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90595B" w:rsidRPr="00993D7A" w:rsidRDefault="0090595B" w:rsidP="009D7FEA">
            <w:pPr>
              <w:jc w:val="center"/>
              <w:rPr>
                <w:rFonts w:ascii="Times New Roman" w:eastAsia="Arimo" w:hAnsi="Times New Roman" w:cs="Times New Roman"/>
                <w:color w:val="auto"/>
                <w:sz w:val="16"/>
                <w:szCs w:val="16"/>
              </w:rPr>
            </w:pPr>
            <w:r w:rsidRPr="00993D7A">
              <w:rPr>
                <w:rFonts w:ascii="Times New Roman" w:eastAsia="Arimo" w:hAnsi="Times New Roman" w:cs="Times New Roman"/>
                <w:color w:val="auto"/>
                <w:sz w:val="16"/>
                <w:szCs w:val="16"/>
              </w:rPr>
              <w:t>+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:rsidR="0090595B" w:rsidRPr="00993D7A" w:rsidRDefault="00367418" w:rsidP="009D7FEA">
            <w:pPr>
              <w:jc w:val="center"/>
              <w:rPr>
                <w:rFonts w:ascii="Times New Roman" w:eastAsia="Arimo" w:hAnsi="Times New Roman" w:cs="Times New Roman"/>
                <w:color w:val="auto"/>
                <w:sz w:val="16"/>
                <w:szCs w:val="16"/>
              </w:rPr>
            </w:pPr>
            <w:r>
              <w:rPr>
                <w:rFonts w:ascii="Times New Roman" w:eastAsia="Arimo" w:hAnsi="Times New Roman" w:cs="Times New Roman"/>
                <w:color w:val="auto"/>
                <w:sz w:val="16"/>
                <w:szCs w:val="16"/>
              </w:rPr>
              <w:t>+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0595B" w:rsidRPr="00993D7A" w:rsidRDefault="006342B8" w:rsidP="009D7FEA">
            <w:pPr>
              <w:jc w:val="center"/>
              <w:rPr>
                <w:rFonts w:ascii="Times New Roman" w:eastAsia="Arimo" w:hAnsi="Times New Roman" w:cs="Times New Roman"/>
                <w:color w:val="auto"/>
                <w:sz w:val="16"/>
                <w:szCs w:val="16"/>
              </w:rPr>
            </w:pPr>
            <w:r>
              <w:rPr>
                <w:rFonts w:ascii="Times New Roman" w:eastAsia="Arimo" w:hAnsi="Times New Roman" w:cs="Times New Roman"/>
                <w:color w:val="auto"/>
                <w:sz w:val="16"/>
                <w:szCs w:val="16"/>
              </w:rPr>
              <w:t>+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</w:tcPr>
          <w:p w:rsidR="0090595B" w:rsidRPr="00993D7A" w:rsidRDefault="0090595B" w:rsidP="009D7FEA">
            <w:pPr>
              <w:jc w:val="center"/>
              <w:rPr>
                <w:rFonts w:ascii="Times New Roman" w:eastAsia="Arimo" w:hAnsi="Times New Roman" w:cs="Times New Roman"/>
                <w:color w:val="auto"/>
                <w:sz w:val="16"/>
                <w:szCs w:val="16"/>
              </w:rPr>
            </w:pPr>
            <w:r w:rsidRPr="00993D7A">
              <w:rPr>
                <w:rFonts w:ascii="Times New Roman" w:eastAsia="Arimo" w:hAnsi="Times New Roman" w:cs="Times New Roman"/>
                <w:color w:val="auto"/>
                <w:sz w:val="16"/>
                <w:szCs w:val="16"/>
              </w:rPr>
              <w:t>+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90595B" w:rsidRPr="00993D7A" w:rsidRDefault="0090595B" w:rsidP="009D7FEA">
            <w:pPr>
              <w:jc w:val="center"/>
              <w:rPr>
                <w:rFonts w:ascii="Times New Roman" w:eastAsia="Arimo" w:hAnsi="Times New Roman" w:cs="Times New Roman"/>
                <w:color w:val="auto"/>
                <w:sz w:val="16"/>
                <w:szCs w:val="16"/>
              </w:rPr>
            </w:pPr>
            <w:r w:rsidRPr="00993D7A">
              <w:rPr>
                <w:rFonts w:ascii="Times New Roman" w:eastAsia="Arimo" w:hAnsi="Times New Roman" w:cs="Times New Roman"/>
                <w:color w:val="auto"/>
                <w:sz w:val="16"/>
                <w:szCs w:val="16"/>
              </w:rPr>
              <w:t>+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90595B" w:rsidRPr="00993D7A" w:rsidRDefault="0090595B" w:rsidP="009D7FEA">
            <w:pPr>
              <w:jc w:val="center"/>
              <w:rPr>
                <w:rFonts w:ascii="Times New Roman" w:eastAsia="Arimo" w:hAnsi="Times New Roman" w:cs="Times New Roman"/>
                <w:color w:val="auto"/>
                <w:sz w:val="16"/>
                <w:szCs w:val="16"/>
              </w:rPr>
            </w:pPr>
            <w:r w:rsidRPr="00993D7A">
              <w:rPr>
                <w:rFonts w:ascii="Times New Roman" w:eastAsia="Arimo" w:hAnsi="Times New Roman" w:cs="Times New Roman"/>
                <w:color w:val="auto"/>
                <w:sz w:val="16"/>
                <w:szCs w:val="16"/>
              </w:rPr>
              <w:t>+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90595B" w:rsidRPr="00993D7A" w:rsidRDefault="0090595B" w:rsidP="009D7FEA">
            <w:pPr>
              <w:jc w:val="center"/>
              <w:rPr>
                <w:rFonts w:ascii="Times New Roman" w:eastAsia="Arimo" w:hAnsi="Times New Roman" w:cs="Times New Roman"/>
                <w:color w:val="auto"/>
                <w:sz w:val="16"/>
                <w:szCs w:val="16"/>
              </w:rPr>
            </w:pPr>
            <w:r w:rsidRPr="00993D7A">
              <w:rPr>
                <w:rFonts w:ascii="Times New Roman" w:eastAsia="Arimo" w:hAnsi="Times New Roman" w:cs="Times New Roman"/>
                <w:color w:val="auto"/>
                <w:sz w:val="16"/>
                <w:szCs w:val="16"/>
              </w:rPr>
              <w:t>+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90595B" w:rsidRPr="00993D7A" w:rsidRDefault="0090595B" w:rsidP="009D7FEA">
            <w:pPr>
              <w:jc w:val="center"/>
              <w:rPr>
                <w:rFonts w:ascii="Times New Roman" w:eastAsia="Arimo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90595B" w:rsidRPr="00993D7A" w:rsidRDefault="0090595B" w:rsidP="009D7FEA">
            <w:pPr>
              <w:jc w:val="center"/>
              <w:rPr>
                <w:rFonts w:ascii="Times New Roman" w:eastAsia="Arimo" w:hAnsi="Times New Roman" w:cs="Times New Roman"/>
                <w:color w:val="auto"/>
                <w:sz w:val="16"/>
                <w:szCs w:val="16"/>
              </w:rPr>
            </w:pPr>
          </w:p>
        </w:tc>
      </w:tr>
      <w:tr w:rsidR="0090595B" w:rsidRPr="00993D7A" w:rsidTr="0090595B">
        <w:trPr>
          <w:trHeight w:val="240"/>
        </w:trPr>
        <w:tc>
          <w:tcPr>
            <w:tcW w:w="8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0595B" w:rsidRPr="00993D7A" w:rsidRDefault="0090595B" w:rsidP="002C2106">
            <w:pPr>
              <w:jc w:val="center"/>
              <w:rPr>
                <w:rFonts w:ascii="Times New Roman" w:eastAsia="Arimo" w:hAnsi="Times New Roman" w:cs="Times New Roman"/>
                <w:color w:val="auto"/>
                <w:sz w:val="16"/>
                <w:szCs w:val="16"/>
              </w:rPr>
            </w:pPr>
            <w:r w:rsidRPr="00993D7A">
              <w:rPr>
                <w:rFonts w:ascii="Times New Roman" w:eastAsia="Arimo" w:hAnsi="Times New Roman" w:cs="Times New Roman"/>
                <w:color w:val="auto"/>
                <w:sz w:val="16"/>
                <w:szCs w:val="16"/>
              </w:rPr>
              <w:t>РН 6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0595B" w:rsidRPr="00993D7A" w:rsidRDefault="0090595B" w:rsidP="002C2106">
            <w:pPr>
              <w:jc w:val="center"/>
              <w:rPr>
                <w:rFonts w:ascii="Times New Roman" w:eastAsia="Arimo" w:hAnsi="Times New Roman" w:cs="Times New Roman"/>
                <w:color w:val="auto"/>
                <w:sz w:val="16"/>
                <w:szCs w:val="16"/>
              </w:rPr>
            </w:pPr>
            <w:r w:rsidRPr="00993D7A">
              <w:rPr>
                <w:rFonts w:ascii="Times New Roman" w:eastAsia="Arimo" w:hAnsi="Times New Roman" w:cs="Times New Roman"/>
                <w:color w:val="auto"/>
                <w:sz w:val="16"/>
                <w:szCs w:val="16"/>
              </w:rPr>
              <w:t>+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0595B" w:rsidRPr="00993D7A" w:rsidRDefault="0090595B" w:rsidP="002C2106">
            <w:pPr>
              <w:jc w:val="center"/>
              <w:rPr>
                <w:rFonts w:ascii="Times New Roman" w:eastAsia="Arimo" w:hAnsi="Times New Roman" w:cs="Times New Roman"/>
                <w:color w:val="auto"/>
                <w:sz w:val="16"/>
                <w:szCs w:val="16"/>
              </w:rPr>
            </w:pPr>
            <w:r w:rsidRPr="00993D7A">
              <w:rPr>
                <w:rFonts w:ascii="Times New Roman" w:eastAsia="Arimo" w:hAnsi="Times New Roman" w:cs="Times New Roman"/>
                <w:color w:val="auto"/>
                <w:sz w:val="16"/>
                <w:szCs w:val="16"/>
              </w:rPr>
              <w:t>+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0595B" w:rsidRPr="00993D7A" w:rsidRDefault="0090595B" w:rsidP="002C2106">
            <w:pPr>
              <w:jc w:val="center"/>
              <w:rPr>
                <w:rFonts w:ascii="Times New Roman" w:eastAsia="Arimo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0595B" w:rsidRPr="00993D7A" w:rsidRDefault="0090595B" w:rsidP="002C2106">
            <w:pPr>
              <w:jc w:val="center"/>
              <w:rPr>
                <w:rFonts w:ascii="Times New Roman" w:eastAsia="Arimo" w:hAnsi="Times New Roman" w:cs="Times New Roman"/>
                <w:color w:val="auto"/>
                <w:sz w:val="16"/>
                <w:szCs w:val="16"/>
              </w:rPr>
            </w:pPr>
            <w:r w:rsidRPr="00993D7A">
              <w:rPr>
                <w:rFonts w:ascii="Times New Roman" w:eastAsia="Arimo" w:hAnsi="Times New Roman" w:cs="Times New Roman"/>
                <w:color w:val="auto"/>
                <w:sz w:val="16"/>
                <w:szCs w:val="16"/>
              </w:rPr>
              <w:t>+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0595B" w:rsidRPr="00993D7A" w:rsidRDefault="0090595B" w:rsidP="002C2106">
            <w:pPr>
              <w:jc w:val="center"/>
              <w:rPr>
                <w:rFonts w:ascii="Times New Roman" w:eastAsia="Arimo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0595B" w:rsidRPr="00993D7A" w:rsidRDefault="0090595B" w:rsidP="002C2106">
            <w:pPr>
              <w:jc w:val="center"/>
              <w:rPr>
                <w:rFonts w:ascii="Times New Roman" w:eastAsia="Arimo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0595B" w:rsidRPr="00993D7A" w:rsidRDefault="0090595B" w:rsidP="002C2106">
            <w:pPr>
              <w:jc w:val="center"/>
              <w:rPr>
                <w:rFonts w:ascii="Times New Roman" w:eastAsia="Arimo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0595B" w:rsidRPr="00993D7A" w:rsidRDefault="0090595B" w:rsidP="002C2106">
            <w:pPr>
              <w:jc w:val="center"/>
              <w:rPr>
                <w:rFonts w:ascii="Times New Roman" w:eastAsia="Arimo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0595B" w:rsidRPr="00993D7A" w:rsidRDefault="0090595B" w:rsidP="002C2106">
            <w:pPr>
              <w:jc w:val="center"/>
              <w:rPr>
                <w:rFonts w:ascii="Times New Roman" w:eastAsia="Arimo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0595B" w:rsidRPr="00993D7A" w:rsidRDefault="0090595B" w:rsidP="002C2106">
            <w:pPr>
              <w:jc w:val="center"/>
              <w:rPr>
                <w:rFonts w:ascii="Times New Roman" w:eastAsia="Arimo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0595B" w:rsidRPr="00993D7A" w:rsidRDefault="0090595B" w:rsidP="002C2106">
            <w:pPr>
              <w:jc w:val="center"/>
              <w:rPr>
                <w:rFonts w:ascii="Times New Roman" w:eastAsia="Arimo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0595B" w:rsidRPr="00993D7A" w:rsidRDefault="0090595B" w:rsidP="002C2106">
            <w:pPr>
              <w:jc w:val="center"/>
              <w:rPr>
                <w:rFonts w:ascii="Times New Roman" w:eastAsia="Arimo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0595B" w:rsidRPr="00993D7A" w:rsidRDefault="0090595B" w:rsidP="002C2106">
            <w:pPr>
              <w:jc w:val="center"/>
              <w:rPr>
                <w:rFonts w:ascii="Times New Roman" w:eastAsia="Arimo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0595B" w:rsidRPr="00993D7A" w:rsidRDefault="0090595B" w:rsidP="002C2106">
            <w:pPr>
              <w:jc w:val="center"/>
              <w:rPr>
                <w:rFonts w:ascii="Times New Roman" w:eastAsia="Arimo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0595B" w:rsidRPr="00993D7A" w:rsidRDefault="0090595B" w:rsidP="002C2106">
            <w:pPr>
              <w:jc w:val="center"/>
              <w:rPr>
                <w:rFonts w:ascii="Times New Roman" w:eastAsia="Arimo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0595B" w:rsidRPr="00993D7A" w:rsidRDefault="0090595B" w:rsidP="002C2106">
            <w:pPr>
              <w:jc w:val="center"/>
              <w:rPr>
                <w:rFonts w:ascii="Times New Roman" w:eastAsia="Arimo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90595B" w:rsidRPr="00993D7A" w:rsidRDefault="0090595B" w:rsidP="009D7FEA">
            <w:pPr>
              <w:jc w:val="center"/>
              <w:rPr>
                <w:rFonts w:ascii="Times New Roman" w:eastAsia="Arimo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90595B" w:rsidRPr="00993D7A" w:rsidRDefault="0090595B" w:rsidP="009D7FEA">
            <w:pPr>
              <w:jc w:val="center"/>
              <w:rPr>
                <w:rFonts w:ascii="Times New Roman" w:eastAsia="Arimo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90595B" w:rsidRPr="00993D7A" w:rsidRDefault="0090595B" w:rsidP="009D7FEA">
            <w:pPr>
              <w:jc w:val="center"/>
              <w:rPr>
                <w:rFonts w:ascii="Times New Roman" w:eastAsia="Arimo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90595B" w:rsidRPr="00993D7A" w:rsidRDefault="0090595B" w:rsidP="009D7FEA">
            <w:pPr>
              <w:jc w:val="center"/>
              <w:rPr>
                <w:rFonts w:ascii="Times New Roman" w:eastAsia="Arimo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90595B" w:rsidRPr="00993D7A" w:rsidRDefault="0090595B" w:rsidP="009D7FEA">
            <w:pPr>
              <w:jc w:val="center"/>
              <w:rPr>
                <w:rFonts w:ascii="Times New Roman" w:eastAsia="Arimo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90595B" w:rsidRPr="00993D7A" w:rsidRDefault="0090595B" w:rsidP="009D7FEA">
            <w:pPr>
              <w:jc w:val="center"/>
              <w:rPr>
                <w:rFonts w:ascii="Times New Roman" w:eastAsia="Arimo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90595B" w:rsidRPr="00993D7A" w:rsidRDefault="0090595B" w:rsidP="009D7FEA">
            <w:pPr>
              <w:jc w:val="center"/>
              <w:rPr>
                <w:rFonts w:ascii="Times New Roman" w:eastAsia="Arimo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:rsidR="0090595B" w:rsidRPr="00993D7A" w:rsidRDefault="0090595B" w:rsidP="009D7FEA">
            <w:pPr>
              <w:jc w:val="center"/>
              <w:rPr>
                <w:rFonts w:ascii="Times New Roman" w:eastAsia="Arimo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0595B" w:rsidRPr="00993D7A" w:rsidRDefault="0090595B" w:rsidP="009D7FEA">
            <w:pPr>
              <w:jc w:val="center"/>
              <w:rPr>
                <w:rFonts w:ascii="Times New Roman" w:eastAsia="Arimo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</w:tcPr>
          <w:p w:rsidR="0090595B" w:rsidRPr="00993D7A" w:rsidRDefault="0090595B" w:rsidP="009D7FEA">
            <w:pPr>
              <w:jc w:val="center"/>
              <w:rPr>
                <w:rFonts w:ascii="Times New Roman" w:eastAsia="Arimo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90595B" w:rsidRPr="00993D7A" w:rsidRDefault="0090595B" w:rsidP="009D7FEA">
            <w:pPr>
              <w:jc w:val="center"/>
              <w:rPr>
                <w:rFonts w:ascii="Times New Roman" w:eastAsia="Arimo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90595B" w:rsidRPr="00993D7A" w:rsidRDefault="0090595B" w:rsidP="009D7FEA">
            <w:pPr>
              <w:jc w:val="center"/>
              <w:rPr>
                <w:rFonts w:ascii="Times New Roman" w:eastAsia="Arimo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90595B" w:rsidRPr="00993D7A" w:rsidRDefault="0090595B" w:rsidP="009D7FEA">
            <w:pPr>
              <w:jc w:val="center"/>
              <w:rPr>
                <w:rFonts w:ascii="Times New Roman" w:eastAsia="Arimo" w:hAnsi="Times New Roman" w:cs="Times New Roman"/>
                <w:color w:val="auto"/>
                <w:sz w:val="16"/>
                <w:szCs w:val="16"/>
              </w:rPr>
            </w:pPr>
            <w:r w:rsidRPr="00993D7A">
              <w:rPr>
                <w:rFonts w:ascii="Times New Roman" w:eastAsia="Arimo" w:hAnsi="Times New Roman" w:cs="Times New Roman"/>
                <w:color w:val="auto"/>
                <w:sz w:val="16"/>
                <w:szCs w:val="16"/>
              </w:rPr>
              <w:t>+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90595B" w:rsidRPr="00993D7A" w:rsidRDefault="0090595B" w:rsidP="009D7FEA">
            <w:pPr>
              <w:jc w:val="center"/>
              <w:rPr>
                <w:rFonts w:ascii="Times New Roman" w:eastAsia="Arimo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90595B" w:rsidRPr="00993D7A" w:rsidRDefault="0090595B" w:rsidP="009D7FEA">
            <w:pPr>
              <w:jc w:val="center"/>
              <w:rPr>
                <w:rFonts w:ascii="Times New Roman" w:eastAsia="Arimo" w:hAnsi="Times New Roman" w:cs="Times New Roman"/>
                <w:color w:val="auto"/>
                <w:sz w:val="16"/>
                <w:szCs w:val="16"/>
              </w:rPr>
            </w:pPr>
          </w:p>
        </w:tc>
      </w:tr>
      <w:tr w:rsidR="0090595B" w:rsidRPr="00993D7A" w:rsidTr="0090595B">
        <w:trPr>
          <w:trHeight w:val="240"/>
        </w:trPr>
        <w:tc>
          <w:tcPr>
            <w:tcW w:w="8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0595B" w:rsidRPr="00993D7A" w:rsidRDefault="0090595B" w:rsidP="002C2106">
            <w:pPr>
              <w:jc w:val="center"/>
              <w:rPr>
                <w:rFonts w:ascii="Times New Roman" w:eastAsia="Arimo" w:hAnsi="Times New Roman" w:cs="Times New Roman"/>
                <w:color w:val="auto"/>
                <w:sz w:val="16"/>
                <w:szCs w:val="16"/>
              </w:rPr>
            </w:pPr>
            <w:r w:rsidRPr="00993D7A">
              <w:rPr>
                <w:rFonts w:ascii="Times New Roman" w:eastAsia="Arimo" w:hAnsi="Times New Roman" w:cs="Times New Roman"/>
                <w:color w:val="auto"/>
                <w:sz w:val="16"/>
                <w:szCs w:val="16"/>
              </w:rPr>
              <w:t>РН 7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0595B" w:rsidRPr="00993D7A" w:rsidRDefault="0090595B" w:rsidP="002C2106">
            <w:pPr>
              <w:jc w:val="center"/>
              <w:rPr>
                <w:rFonts w:ascii="Times New Roman" w:eastAsia="Arimo" w:hAnsi="Times New Roman" w:cs="Times New Roman"/>
                <w:color w:val="auto"/>
                <w:sz w:val="16"/>
                <w:szCs w:val="16"/>
              </w:rPr>
            </w:pPr>
            <w:r w:rsidRPr="00993D7A">
              <w:rPr>
                <w:rFonts w:ascii="Times New Roman" w:eastAsia="Arimo" w:hAnsi="Times New Roman" w:cs="Times New Roman"/>
                <w:color w:val="auto"/>
                <w:sz w:val="16"/>
                <w:szCs w:val="16"/>
              </w:rPr>
              <w:t>+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0595B" w:rsidRPr="00993D7A" w:rsidRDefault="0090595B" w:rsidP="002C2106">
            <w:pPr>
              <w:jc w:val="center"/>
              <w:rPr>
                <w:rFonts w:ascii="Times New Roman" w:eastAsia="Arimo" w:hAnsi="Times New Roman" w:cs="Times New Roman"/>
                <w:color w:val="auto"/>
                <w:sz w:val="16"/>
                <w:szCs w:val="16"/>
              </w:rPr>
            </w:pPr>
            <w:r w:rsidRPr="00993D7A">
              <w:rPr>
                <w:rFonts w:ascii="Times New Roman" w:eastAsia="Arimo" w:hAnsi="Times New Roman" w:cs="Times New Roman"/>
                <w:color w:val="auto"/>
                <w:sz w:val="16"/>
                <w:szCs w:val="16"/>
              </w:rPr>
              <w:t>+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0595B" w:rsidRPr="00993D7A" w:rsidRDefault="0090595B" w:rsidP="002C2106">
            <w:pPr>
              <w:jc w:val="center"/>
              <w:rPr>
                <w:rFonts w:ascii="Times New Roman" w:eastAsia="Arimo" w:hAnsi="Times New Roman" w:cs="Times New Roman"/>
                <w:color w:val="auto"/>
                <w:sz w:val="16"/>
                <w:szCs w:val="16"/>
              </w:rPr>
            </w:pPr>
            <w:r w:rsidRPr="00993D7A">
              <w:rPr>
                <w:rFonts w:ascii="Times New Roman" w:eastAsia="Arimo" w:hAnsi="Times New Roman" w:cs="Times New Roman"/>
                <w:color w:val="auto"/>
                <w:sz w:val="16"/>
                <w:szCs w:val="16"/>
              </w:rPr>
              <w:t>+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0595B" w:rsidRPr="00993D7A" w:rsidRDefault="0090595B" w:rsidP="002C2106">
            <w:pPr>
              <w:jc w:val="center"/>
              <w:rPr>
                <w:rFonts w:ascii="Times New Roman" w:eastAsia="Arimo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0595B" w:rsidRPr="00993D7A" w:rsidRDefault="0090595B" w:rsidP="002C2106">
            <w:pPr>
              <w:jc w:val="center"/>
              <w:rPr>
                <w:rFonts w:ascii="Times New Roman" w:eastAsia="Arimo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0595B" w:rsidRPr="00993D7A" w:rsidRDefault="0090595B" w:rsidP="002C2106">
            <w:pPr>
              <w:jc w:val="center"/>
              <w:rPr>
                <w:rFonts w:ascii="Times New Roman" w:eastAsia="Arimo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0595B" w:rsidRPr="00993D7A" w:rsidRDefault="0090595B" w:rsidP="002C2106">
            <w:pPr>
              <w:jc w:val="center"/>
              <w:rPr>
                <w:rFonts w:ascii="Times New Roman" w:eastAsia="Arimo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0595B" w:rsidRPr="00993D7A" w:rsidRDefault="0090595B" w:rsidP="002C2106">
            <w:pPr>
              <w:jc w:val="center"/>
              <w:rPr>
                <w:rFonts w:ascii="Times New Roman" w:eastAsia="Arimo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0595B" w:rsidRPr="00993D7A" w:rsidRDefault="0090595B" w:rsidP="002C2106">
            <w:pPr>
              <w:jc w:val="center"/>
              <w:rPr>
                <w:rFonts w:ascii="Times New Roman" w:eastAsia="Arimo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0595B" w:rsidRPr="00993D7A" w:rsidRDefault="0090595B" w:rsidP="002C2106">
            <w:pPr>
              <w:jc w:val="center"/>
              <w:rPr>
                <w:rFonts w:ascii="Times New Roman" w:eastAsia="Arimo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0595B" w:rsidRPr="00993D7A" w:rsidRDefault="0090595B" w:rsidP="002C2106">
            <w:pPr>
              <w:jc w:val="center"/>
              <w:rPr>
                <w:rFonts w:ascii="Times New Roman" w:eastAsia="Arimo" w:hAnsi="Times New Roman" w:cs="Times New Roman"/>
                <w:color w:val="auto"/>
                <w:sz w:val="16"/>
                <w:szCs w:val="16"/>
              </w:rPr>
            </w:pPr>
            <w:r w:rsidRPr="00993D7A">
              <w:rPr>
                <w:rFonts w:ascii="Times New Roman" w:eastAsia="Arimo" w:hAnsi="Times New Roman" w:cs="Times New Roman"/>
                <w:color w:val="auto"/>
                <w:sz w:val="16"/>
                <w:szCs w:val="16"/>
              </w:rPr>
              <w:t>+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0595B" w:rsidRPr="00993D7A" w:rsidRDefault="0090595B" w:rsidP="002C2106">
            <w:pPr>
              <w:jc w:val="center"/>
              <w:rPr>
                <w:rFonts w:ascii="Times New Roman" w:eastAsia="Arimo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0595B" w:rsidRPr="00993D7A" w:rsidRDefault="0090595B" w:rsidP="002C2106">
            <w:pPr>
              <w:jc w:val="center"/>
              <w:rPr>
                <w:rFonts w:ascii="Times New Roman" w:eastAsia="Arimo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0595B" w:rsidRPr="00993D7A" w:rsidRDefault="0090595B" w:rsidP="002C2106">
            <w:pPr>
              <w:jc w:val="center"/>
              <w:rPr>
                <w:rFonts w:ascii="Times New Roman" w:eastAsia="Arimo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0595B" w:rsidRPr="00993D7A" w:rsidRDefault="0090595B" w:rsidP="002C2106">
            <w:pPr>
              <w:jc w:val="center"/>
              <w:rPr>
                <w:rFonts w:ascii="Times New Roman" w:eastAsia="Arimo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0595B" w:rsidRPr="00993D7A" w:rsidRDefault="0090595B" w:rsidP="002C2106">
            <w:pPr>
              <w:jc w:val="center"/>
              <w:rPr>
                <w:rFonts w:ascii="Times New Roman" w:eastAsia="Arimo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90595B" w:rsidRPr="00993D7A" w:rsidRDefault="0090595B" w:rsidP="009D7FEA">
            <w:pPr>
              <w:jc w:val="center"/>
              <w:rPr>
                <w:rFonts w:ascii="Times New Roman" w:eastAsia="Arimo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90595B" w:rsidRPr="00993D7A" w:rsidRDefault="0090595B" w:rsidP="009D7FEA">
            <w:pPr>
              <w:jc w:val="center"/>
              <w:rPr>
                <w:rFonts w:ascii="Times New Roman" w:eastAsia="Arimo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90595B" w:rsidRPr="00993D7A" w:rsidRDefault="0090595B" w:rsidP="009D7FEA">
            <w:pPr>
              <w:jc w:val="center"/>
              <w:rPr>
                <w:rFonts w:ascii="Times New Roman" w:eastAsia="Arimo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90595B" w:rsidRPr="00993D7A" w:rsidRDefault="0090595B" w:rsidP="009D7FEA">
            <w:pPr>
              <w:jc w:val="center"/>
              <w:rPr>
                <w:rFonts w:ascii="Times New Roman" w:eastAsia="Arimo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90595B" w:rsidRPr="00993D7A" w:rsidRDefault="0090595B" w:rsidP="009D7FEA">
            <w:pPr>
              <w:jc w:val="center"/>
              <w:rPr>
                <w:rFonts w:ascii="Times New Roman" w:eastAsia="Arimo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90595B" w:rsidRPr="00993D7A" w:rsidRDefault="0090595B" w:rsidP="009D7FEA">
            <w:pPr>
              <w:jc w:val="center"/>
              <w:rPr>
                <w:rFonts w:ascii="Times New Roman" w:eastAsia="Arimo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90595B" w:rsidRPr="00993D7A" w:rsidRDefault="0090595B" w:rsidP="009D7FEA">
            <w:pPr>
              <w:jc w:val="center"/>
              <w:rPr>
                <w:rFonts w:ascii="Times New Roman" w:eastAsia="Arimo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:rsidR="0090595B" w:rsidRPr="00993D7A" w:rsidRDefault="0090595B" w:rsidP="009D7FEA">
            <w:pPr>
              <w:jc w:val="center"/>
              <w:rPr>
                <w:rFonts w:ascii="Times New Roman" w:eastAsia="Arimo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0595B" w:rsidRPr="00993D7A" w:rsidRDefault="0090595B" w:rsidP="009D7FEA">
            <w:pPr>
              <w:jc w:val="center"/>
              <w:rPr>
                <w:rFonts w:ascii="Times New Roman" w:eastAsia="Arimo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</w:tcPr>
          <w:p w:rsidR="0090595B" w:rsidRPr="00993D7A" w:rsidRDefault="0090595B" w:rsidP="009D7FEA">
            <w:pPr>
              <w:jc w:val="center"/>
              <w:rPr>
                <w:rFonts w:ascii="Times New Roman" w:eastAsia="Arimo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90595B" w:rsidRPr="00993D7A" w:rsidRDefault="0090595B" w:rsidP="009D7FEA">
            <w:pPr>
              <w:jc w:val="center"/>
              <w:rPr>
                <w:rFonts w:ascii="Times New Roman" w:eastAsia="Arimo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90595B" w:rsidRPr="00993D7A" w:rsidRDefault="0090595B" w:rsidP="009D7FEA">
            <w:pPr>
              <w:jc w:val="center"/>
              <w:rPr>
                <w:rFonts w:ascii="Times New Roman" w:eastAsia="Arimo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90595B" w:rsidRPr="00993D7A" w:rsidRDefault="0090595B" w:rsidP="009D7FEA">
            <w:pPr>
              <w:jc w:val="center"/>
              <w:rPr>
                <w:rFonts w:ascii="Times New Roman" w:eastAsia="Arimo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90595B" w:rsidRPr="00993D7A" w:rsidRDefault="0090595B" w:rsidP="009D7FEA">
            <w:pPr>
              <w:jc w:val="center"/>
              <w:rPr>
                <w:rFonts w:ascii="Times New Roman" w:eastAsia="Arimo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90595B" w:rsidRPr="00993D7A" w:rsidRDefault="0090595B" w:rsidP="009D7FEA">
            <w:pPr>
              <w:jc w:val="center"/>
              <w:rPr>
                <w:rFonts w:ascii="Times New Roman" w:eastAsia="Arimo" w:hAnsi="Times New Roman" w:cs="Times New Roman"/>
                <w:color w:val="auto"/>
                <w:sz w:val="16"/>
                <w:szCs w:val="16"/>
              </w:rPr>
            </w:pPr>
          </w:p>
        </w:tc>
      </w:tr>
      <w:tr w:rsidR="0090595B" w:rsidRPr="00993D7A" w:rsidTr="0090595B">
        <w:trPr>
          <w:trHeight w:val="240"/>
        </w:trPr>
        <w:tc>
          <w:tcPr>
            <w:tcW w:w="8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0595B" w:rsidRPr="00993D7A" w:rsidRDefault="0090595B" w:rsidP="002C2106">
            <w:pPr>
              <w:jc w:val="center"/>
              <w:rPr>
                <w:rFonts w:ascii="Times New Roman" w:eastAsia="Arimo" w:hAnsi="Times New Roman" w:cs="Times New Roman"/>
                <w:color w:val="auto"/>
                <w:sz w:val="16"/>
                <w:szCs w:val="16"/>
              </w:rPr>
            </w:pPr>
            <w:r w:rsidRPr="00993D7A">
              <w:rPr>
                <w:rFonts w:ascii="Times New Roman" w:eastAsia="Arimo" w:hAnsi="Times New Roman" w:cs="Times New Roman"/>
                <w:color w:val="auto"/>
                <w:sz w:val="16"/>
                <w:szCs w:val="16"/>
              </w:rPr>
              <w:t>РН 8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0595B" w:rsidRPr="00993D7A" w:rsidRDefault="0090595B" w:rsidP="002C2106">
            <w:pPr>
              <w:jc w:val="center"/>
              <w:rPr>
                <w:rFonts w:ascii="Times New Roman" w:eastAsia="Arimo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0595B" w:rsidRPr="00993D7A" w:rsidRDefault="0090595B" w:rsidP="002C2106">
            <w:pPr>
              <w:jc w:val="center"/>
              <w:rPr>
                <w:rFonts w:ascii="Times New Roman" w:eastAsia="Arimo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0595B" w:rsidRPr="00993D7A" w:rsidRDefault="0090595B" w:rsidP="002C2106">
            <w:pPr>
              <w:jc w:val="center"/>
              <w:rPr>
                <w:rFonts w:ascii="Times New Roman" w:eastAsia="Arimo" w:hAnsi="Times New Roman" w:cs="Times New Roman"/>
                <w:color w:val="auto"/>
                <w:sz w:val="16"/>
                <w:szCs w:val="16"/>
              </w:rPr>
            </w:pPr>
            <w:r w:rsidRPr="00993D7A">
              <w:rPr>
                <w:rFonts w:ascii="Times New Roman" w:eastAsia="Arimo" w:hAnsi="Times New Roman" w:cs="Times New Roman"/>
                <w:color w:val="auto"/>
                <w:sz w:val="16"/>
                <w:szCs w:val="16"/>
              </w:rPr>
              <w:t>+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0595B" w:rsidRPr="00993D7A" w:rsidRDefault="0090595B" w:rsidP="002C2106">
            <w:pPr>
              <w:jc w:val="center"/>
              <w:rPr>
                <w:rFonts w:ascii="Times New Roman" w:eastAsia="Arimo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0595B" w:rsidRPr="00993D7A" w:rsidRDefault="0090595B" w:rsidP="002C2106">
            <w:pPr>
              <w:jc w:val="center"/>
              <w:rPr>
                <w:rFonts w:ascii="Times New Roman" w:eastAsia="Arimo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0595B" w:rsidRPr="00993D7A" w:rsidRDefault="0090595B" w:rsidP="002C2106">
            <w:pPr>
              <w:jc w:val="center"/>
              <w:rPr>
                <w:rFonts w:ascii="Times New Roman" w:eastAsia="Arimo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0595B" w:rsidRPr="00993D7A" w:rsidRDefault="0090595B" w:rsidP="002C2106">
            <w:pPr>
              <w:jc w:val="center"/>
              <w:rPr>
                <w:rFonts w:ascii="Times New Roman" w:eastAsia="Arimo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0595B" w:rsidRPr="00993D7A" w:rsidRDefault="0090595B" w:rsidP="002C2106">
            <w:pPr>
              <w:jc w:val="center"/>
              <w:rPr>
                <w:rFonts w:ascii="Times New Roman" w:eastAsia="Arimo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0595B" w:rsidRPr="00993D7A" w:rsidRDefault="0090595B" w:rsidP="002C2106">
            <w:pPr>
              <w:jc w:val="center"/>
              <w:rPr>
                <w:rFonts w:ascii="Times New Roman" w:eastAsia="Arimo" w:hAnsi="Times New Roman" w:cs="Times New Roman"/>
                <w:color w:val="auto"/>
                <w:sz w:val="16"/>
                <w:szCs w:val="16"/>
              </w:rPr>
            </w:pPr>
            <w:r w:rsidRPr="00993D7A">
              <w:rPr>
                <w:rFonts w:ascii="Times New Roman" w:eastAsia="Arimo" w:hAnsi="Times New Roman" w:cs="Times New Roman"/>
                <w:color w:val="auto"/>
                <w:sz w:val="16"/>
                <w:szCs w:val="16"/>
              </w:rPr>
              <w:t>+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0595B" w:rsidRPr="00993D7A" w:rsidRDefault="0090595B" w:rsidP="002C2106">
            <w:pPr>
              <w:jc w:val="center"/>
              <w:rPr>
                <w:rFonts w:ascii="Times New Roman" w:eastAsia="Arimo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0595B" w:rsidRPr="00993D7A" w:rsidRDefault="0090595B" w:rsidP="002C2106">
            <w:pPr>
              <w:jc w:val="center"/>
              <w:rPr>
                <w:rFonts w:ascii="Times New Roman" w:eastAsia="Arimo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0595B" w:rsidRPr="00993D7A" w:rsidRDefault="0090595B" w:rsidP="002C2106">
            <w:pPr>
              <w:jc w:val="center"/>
              <w:rPr>
                <w:rFonts w:ascii="Times New Roman" w:eastAsia="Arimo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0595B" w:rsidRPr="00993D7A" w:rsidRDefault="0090595B" w:rsidP="002C2106">
            <w:pPr>
              <w:jc w:val="center"/>
              <w:rPr>
                <w:rFonts w:ascii="Times New Roman" w:eastAsia="Arimo" w:hAnsi="Times New Roman" w:cs="Times New Roman"/>
                <w:color w:val="auto"/>
                <w:sz w:val="16"/>
                <w:szCs w:val="16"/>
              </w:rPr>
            </w:pPr>
            <w:r w:rsidRPr="00993D7A">
              <w:rPr>
                <w:rFonts w:ascii="Times New Roman" w:eastAsia="Arimo" w:hAnsi="Times New Roman" w:cs="Times New Roman"/>
                <w:color w:val="auto"/>
                <w:sz w:val="16"/>
                <w:szCs w:val="16"/>
              </w:rPr>
              <w:t>+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0595B" w:rsidRPr="00993D7A" w:rsidRDefault="0090595B" w:rsidP="002C2106">
            <w:pPr>
              <w:jc w:val="center"/>
              <w:rPr>
                <w:rFonts w:ascii="Times New Roman" w:eastAsia="Arimo" w:hAnsi="Times New Roman" w:cs="Times New Roman"/>
                <w:color w:val="auto"/>
                <w:sz w:val="16"/>
                <w:szCs w:val="16"/>
              </w:rPr>
            </w:pPr>
            <w:r w:rsidRPr="00993D7A">
              <w:rPr>
                <w:rFonts w:ascii="Times New Roman" w:eastAsia="Arimo" w:hAnsi="Times New Roman" w:cs="Times New Roman"/>
                <w:color w:val="auto"/>
                <w:sz w:val="16"/>
                <w:szCs w:val="16"/>
              </w:rPr>
              <w:t>+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0595B" w:rsidRPr="00993D7A" w:rsidRDefault="0090595B" w:rsidP="002C2106">
            <w:pPr>
              <w:jc w:val="center"/>
              <w:rPr>
                <w:rFonts w:ascii="Times New Roman" w:eastAsia="Arimo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0595B" w:rsidRPr="00993D7A" w:rsidRDefault="0090595B" w:rsidP="002C2106">
            <w:pPr>
              <w:jc w:val="center"/>
              <w:rPr>
                <w:rFonts w:ascii="Times New Roman" w:eastAsia="Arimo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90595B" w:rsidRPr="00993D7A" w:rsidRDefault="0090595B" w:rsidP="009D7FEA">
            <w:pPr>
              <w:jc w:val="center"/>
              <w:rPr>
                <w:rFonts w:ascii="Times New Roman" w:eastAsia="Arimo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90595B" w:rsidRPr="00993D7A" w:rsidRDefault="0090595B" w:rsidP="009D7FEA">
            <w:pPr>
              <w:jc w:val="center"/>
              <w:rPr>
                <w:rFonts w:ascii="Times New Roman" w:eastAsia="Arimo" w:hAnsi="Times New Roman" w:cs="Times New Roman"/>
                <w:color w:val="auto"/>
                <w:sz w:val="16"/>
                <w:szCs w:val="16"/>
              </w:rPr>
            </w:pPr>
            <w:r w:rsidRPr="00993D7A">
              <w:rPr>
                <w:rFonts w:ascii="Times New Roman" w:eastAsia="Arimo" w:hAnsi="Times New Roman" w:cs="Times New Roman"/>
                <w:color w:val="auto"/>
                <w:sz w:val="16"/>
                <w:szCs w:val="16"/>
              </w:rPr>
              <w:t>+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90595B" w:rsidRPr="00993D7A" w:rsidRDefault="0090595B" w:rsidP="009D7FEA">
            <w:pPr>
              <w:jc w:val="center"/>
              <w:rPr>
                <w:rFonts w:ascii="Times New Roman" w:eastAsia="Arimo" w:hAnsi="Times New Roman" w:cs="Times New Roman"/>
                <w:color w:val="auto"/>
                <w:sz w:val="16"/>
                <w:szCs w:val="16"/>
              </w:rPr>
            </w:pPr>
            <w:r w:rsidRPr="00993D7A">
              <w:rPr>
                <w:rFonts w:ascii="Times New Roman" w:eastAsia="Arimo" w:hAnsi="Times New Roman" w:cs="Times New Roman"/>
                <w:color w:val="auto"/>
                <w:sz w:val="16"/>
                <w:szCs w:val="16"/>
              </w:rPr>
              <w:t>+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90595B" w:rsidRPr="00993D7A" w:rsidRDefault="0090595B" w:rsidP="009D7FEA">
            <w:pPr>
              <w:jc w:val="center"/>
              <w:rPr>
                <w:rFonts w:ascii="Times New Roman" w:eastAsia="Arimo" w:hAnsi="Times New Roman" w:cs="Times New Roman"/>
                <w:color w:val="auto"/>
                <w:sz w:val="16"/>
                <w:szCs w:val="16"/>
              </w:rPr>
            </w:pPr>
            <w:r w:rsidRPr="00993D7A">
              <w:rPr>
                <w:rFonts w:ascii="Times New Roman" w:eastAsia="Arimo" w:hAnsi="Times New Roman" w:cs="Times New Roman"/>
                <w:color w:val="auto"/>
                <w:sz w:val="16"/>
                <w:szCs w:val="16"/>
              </w:rPr>
              <w:t>+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90595B" w:rsidRPr="00993D7A" w:rsidRDefault="0090595B" w:rsidP="009D7FEA">
            <w:pPr>
              <w:jc w:val="center"/>
              <w:rPr>
                <w:rFonts w:ascii="Times New Roman" w:eastAsia="Arimo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90595B" w:rsidRPr="00993D7A" w:rsidRDefault="0090595B" w:rsidP="009D7FEA">
            <w:pPr>
              <w:jc w:val="center"/>
              <w:rPr>
                <w:rFonts w:ascii="Times New Roman" w:eastAsia="Arimo" w:hAnsi="Times New Roman" w:cs="Times New Roman"/>
                <w:color w:val="auto"/>
                <w:sz w:val="16"/>
                <w:szCs w:val="16"/>
              </w:rPr>
            </w:pPr>
            <w:r w:rsidRPr="00993D7A">
              <w:rPr>
                <w:rFonts w:ascii="Times New Roman" w:eastAsia="Arimo" w:hAnsi="Times New Roman" w:cs="Times New Roman"/>
                <w:color w:val="auto"/>
                <w:sz w:val="16"/>
                <w:szCs w:val="16"/>
              </w:rPr>
              <w:t>+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90595B" w:rsidRPr="00993D7A" w:rsidRDefault="0090595B" w:rsidP="009D7FEA">
            <w:pPr>
              <w:jc w:val="center"/>
              <w:rPr>
                <w:rFonts w:ascii="Times New Roman" w:eastAsia="Arimo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:rsidR="0090595B" w:rsidRPr="00993D7A" w:rsidRDefault="0090595B" w:rsidP="009D7FEA">
            <w:pPr>
              <w:jc w:val="center"/>
              <w:rPr>
                <w:rFonts w:ascii="Times New Roman" w:eastAsia="Arimo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0595B" w:rsidRPr="00993D7A" w:rsidRDefault="0090595B" w:rsidP="009D7FEA">
            <w:pPr>
              <w:jc w:val="center"/>
              <w:rPr>
                <w:rFonts w:ascii="Times New Roman" w:eastAsia="Arimo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</w:tcPr>
          <w:p w:rsidR="0090595B" w:rsidRPr="00993D7A" w:rsidRDefault="0090595B" w:rsidP="009D7FEA">
            <w:pPr>
              <w:jc w:val="center"/>
              <w:rPr>
                <w:rFonts w:ascii="Times New Roman" w:eastAsia="Arimo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90595B" w:rsidRPr="00993D7A" w:rsidRDefault="0090595B" w:rsidP="009D7FEA">
            <w:pPr>
              <w:jc w:val="center"/>
              <w:rPr>
                <w:rFonts w:ascii="Times New Roman" w:eastAsia="Arimo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90595B" w:rsidRPr="00993D7A" w:rsidRDefault="0090595B" w:rsidP="009D7FEA">
            <w:pPr>
              <w:jc w:val="center"/>
              <w:rPr>
                <w:rFonts w:ascii="Times New Roman" w:eastAsia="Arimo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90595B" w:rsidRPr="00993D7A" w:rsidRDefault="0090595B" w:rsidP="009D7FEA">
            <w:pPr>
              <w:jc w:val="center"/>
              <w:rPr>
                <w:rFonts w:ascii="Times New Roman" w:eastAsia="Arimo" w:hAnsi="Times New Roman" w:cs="Times New Roman"/>
                <w:color w:val="auto"/>
                <w:sz w:val="16"/>
                <w:szCs w:val="16"/>
              </w:rPr>
            </w:pPr>
            <w:r w:rsidRPr="00993D7A">
              <w:rPr>
                <w:rFonts w:ascii="Times New Roman" w:eastAsia="Arimo" w:hAnsi="Times New Roman" w:cs="Times New Roman"/>
                <w:color w:val="auto"/>
                <w:sz w:val="16"/>
                <w:szCs w:val="16"/>
              </w:rPr>
              <w:t>+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90595B" w:rsidRPr="00993D7A" w:rsidRDefault="0090595B" w:rsidP="009D7FEA">
            <w:pPr>
              <w:jc w:val="center"/>
              <w:rPr>
                <w:rFonts w:ascii="Times New Roman" w:eastAsia="Arimo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90595B" w:rsidRPr="00993D7A" w:rsidRDefault="0090595B" w:rsidP="009D7FEA">
            <w:pPr>
              <w:jc w:val="center"/>
              <w:rPr>
                <w:rFonts w:ascii="Times New Roman" w:eastAsia="Arimo" w:hAnsi="Times New Roman" w:cs="Times New Roman"/>
                <w:color w:val="auto"/>
                <w:sz w:val="16"/>
                <w:szCs w:val="16"/>
              </w:rPr>
            </w:pPr>
          </w:p>
        </w:tc>
      </w:tr>
      <w:tr w:rsidR="0090595B" w:rsidRPr="00993D7A" w:rsidTr="0090595B">
        <w:trPr>
          <w:trHeight w:val="240"/>
        </w:trPr>
        <w:tc>
          <w:tcPr>
            <w:tcW w:w="8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0595B" w:rsidRPr="00993D7A" w:rsidRDefault="0090595B" w:rsidP="002C2106">
            <w:pPr>
              <w:jc w:val="center"/>
              <w:rPr>
                <w:rFonts w:ascii="Times New Roman" w:eastAsia="Arimo" w:hAnsi="Times New Roman" w:cs="Times New Roman"/>
                <w:color w:val="auto"/>
                <w:sz w:val="16"/>
                <w:szCs w:val="16"/>
              </w:rPr>
            </w:pPr>
            <w:r w:rsidRPr="00993D7A">
              <w:rPr>
                <w:rFonts w:ascii="Times New Roman" w:eastAsia="Arimo" w:hAnsi="Times New Roman" w:cs="Times New Roman"/>
                <w:color w:val="auto"/>
                <w:sz w:val="16"/>
                <w:szCs w:val="16"/>
              </w:rPr>
              <w:t>РН 9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0595B" w:rsidRPr="00993D7A" w:rsidRDefault="0090595B" w:rsidP="002C2106">
            <w:pPr>
              <w:jc w:val="center"/>
              <w:rPr>
                <w:rFonts w:ascii="Times New Roman" w:eastAsia="Arimo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0595B" w:rsidRPr="00993D7A" w:rsidRDefault="0090595B" w:rsidP="002C2106">
            <w:pPr>
              <w:jc w:val="center"/>
              <w:rPr>
                <w:rFonts w:ascii="Times New Roman" w:eastAsia="Arimo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0595B" w:rsidRPr="00993D7A" w:rsidRDefault="0090595B" w:rsidP="002C2106">
            <w:pPr>
              <w:jc w:val="center"/>
              <w:rPr>
                <w:rFonts w:ascii="Times New Roman" w:eastAsia="Arimo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0595B" w:rsidRPr="00993D7A" w:rsidRDefault="0090595B" w:rsidP="002C2106">
            <w:pPr>
              <w:jc w:val="center"/>
              <w:rPr>
                <w:rFonts w:ascii="Times New Roman" w:eastAsia="Arimo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0595B" w:rsidRPr="00993D7A" w:rsidRDefault="0090595B" w:rsidP="002C2106">
            <w:pPr>
              <w:jc w:val="center"/>
              <w:rPr>
                <w:rFonts w:ascii="Times New Roman" w:eastAsia="Arimo" w:hAnsi="Times New Roman" w:cs="Times New Roman"/>
                <w:color w:val="auto"/>
                <w:sz w:val="16"/>
                <w:szCs w:val="16"/>
              </w:rPr>
            </w:pPr>
            <w:r w:rsidRPr="00993D7A">
              <w:rPr>
                <w:rFonts w:ascii="Times New Roman" w:eastAsia="Arimo" w:hAnsi="Times New Roman" w:cs="Times New Roman"/>
                <w:color w:val="auto"/>
                <w:sz w:val="16"/>
                <w:szCs w:val="16"/>
              </w:rPr>
              <w:t>+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0595B" w:rsidRPr="00993D7A" w:rsidRDefault="0090595B" w:rsidP="002C2106">
            <w:pPr>
              <w:jc w:val="center"/>
              <w:rPr>
                <w:rFonts w:ascii="Times New Roman" w:eastAsia="Arimo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0595B" w:rsidRPr="00993D7A" w:rsidRDefault="0090595B" w:rsidP="002C2106">
            <w:pPr>
              <w:jc w:val="center"/>
              <w:rPr>
                <w:rFonts w:ascii="Times New Roman" w:eastAsia="Arimo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0595B" w:rsidRPr="00993D7A" w:rsidRDefault="0090595B" w:rsidP="002C2106">
            <w:pPr>
              <w:jc w:val="center"/>
              <w:rPr>
                <w:rFonts w:ascii="Times New Roman" w:eastAsia="Arimo" w:hAnsi="Times New Roman" w:cs="Times New Roman"/>
                <w:color w:val="auto"/>
                <w:sz w:val="16"/>
                <w:szCs w:val="16"/>
              </w:rPr>
            </w:pPr>
            <w:r w:rsidRPr="00993D7A">
              <w:rPr>
                <w:rFonts w:ascii="Times New Roman" w:eastAsia="Arimo" w:hAnsi="Times New Roman" w:cs="Times New Roman"/>
                <w:color w:val="auto"/>
                <w:sz w:val="16"/>
                <w:szCs w:val="16"/>
              </w:rPr>
              <w:t>+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0595B" w:rsidRPr="00993D7A" w:rsidRDefault="0090595B" w:rsidP="002C2106">
            <w:pPr>
              <w:jc w:val="center"/>
              <w:rPr>
                <w:rFonts w:ascii="Times New Roman" w:eastAsia="Arimo" w:hAnsi="Times New Roman" w:cs="Times New Roman"/>
                <w:color w:val="auto"/>
                <w:sz w:val="16"/>
                <w:szCs w:val="16"/>
              </w:rPr>
            </w:pPr>
            <w:r w:rsidRPr="00993D7A">
              <w:rPr>
                <w:rFonts w:ascii="Times New Roman" w:eastAsia="Arimo" w:hAnsi="Times New Roman" w:cs="Times New Roman"/>
                <w:color w:val="auto"/>
                <w:sz w:val="16"/>
                <w:szCs w:val="16"/>
              </w:rPr>
              <w:t>+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0595B" w:rsidRPr="00993D7A" w:rsidRDefault="0090595B" w:rsidP="002C2106">
            <w:pPr>
              <w:jc w:val="center"/>
              <w:rPr>
                <w:rFonts w:ascii="Times New Roman" w:eastAsia="Arimo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0595B" w:rsidRPr="00993D7A" w:rsidRDefault="0090595B" w:rsidP="002C2106">
            <w:pPr>
              <w:jc w:val="center"/>
              <w:rPr>
                <w:rFonts w:ascii="Times New Roman" w:eastAsia="Arimo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0595B" w:rsidRPr="00993D7A" w:rsidRDefault="0090595B" w:rsidP="002C2106">
            <w:pPr>
              <w:jc w:val="center"/>
              <w:rPr>
                <w:rFonts w:ascii="Times New Roman" w:eastAsia="Arimo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0595B" w:rsidRPr="00993D7A" w:rsidRDefault="0090595B" w:rsidP="002C2106">
            <w:pPr>
              <w:jc w:val="center"/>
              <w:rPr>
                <w:rFonts w:ascii="Times New Roman" w:eastAsia="Arimo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0595B" w:rsidRPr="00993D7A" w:rsidRDefault="0090595B" w:rsidP="002C2106">
            <w:pPr>
              <w:jc w:val="center"/>
              <w:rPr>
                <w:rFonts w:ascii="Times New Roman" w:eastAsia="Arimo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0595B" w:rsidRPr="00993D7A" w:rsidRDefault="0090595B" w:rsidP="002C2106">
            <w:pPr>
              <w:jc w:val="center"/>
              <w:rPr>
                <w:rFonts w:ascii="Times New Roman" w:eastAsia="Arimo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0595B" w:rsidRPr="00993D7A" w:rsidRDefault="0090595B" w:rsidP="002C2106">
            <w:pPr>
              <w:jc w:val="center"/>
              <w:rPr>
                <w:rFonts w:ascii="Times New Roman" w:eastAsia="Arimo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90595B" w:rsidRPr="00993D7A" w:rsidRDefault="0090595B" w:rsidP="009D7FEA">
            <w:pPr>
              <w:jc w:val="center"/>
              <w:rPr>
                <w:rFonts w:ascii="Times New Roman" w:eastAsia="Arimo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90595B" w:rsidRPr="00993D7A" w:rsidRDefault="0090595B" w:rsidP="009D7FEA">
            <w:pPr>
              <w:jc w:val="center"/>
              <w:rPr>
                <w:rFonts w:ascii="Times New Roman" w:eastAsia="Arimo" w:hAnsi="Times New Roman" w:cs="Times New Roman"/>
                <w:color w:val="auto"/>
                <w:sz w:val="16"/>
                <w:szCs w:val="16"/>
              </w:rPr>
            </w:pPr>
            <w:r w:rsidRPr="00993D7A">
              <w:rPr>
                <w:rFonts w:ascii="Times New Roman" w:eastAsia="Arimo" w:hAnsi="Times New Roman" w:cs="Times New Roman"/>
                <w:color w:val="auto"/>
                <w:sz w:val="16"/>
                <w:szCs w:val="16"/>
              </w:rPr>
              <w:t>+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90595B" w:rsidRPr="00993D7A" w:rsidRDefault="0090595B" w:rsidP="009D7FEA">
            <w:pPr>
              <w:jc w:val="center"/>
              <w:rPr>
                <w:rFonts w:ascii="Times New Roman" w:eastAsia="Arimo" w:hAnsi="Times New Roman" w:cs="Times New Roman"/>
                <w:color w:val="auto"/>
                <w:sz w:val="16"/>
                <w:szCs w:val="16"/>
              </w:rPr>
            </w:pPr>
            <w:r w:rsidRPr="00993D7A">
              <w:rPr>
                <w:rFonts w:ascii="Times New Roman" w:eastAsia="Arimo" w:hAnsi="Times New Roman" w:cs="Times New Roman"/>
                <w:color w:val="auto"/>
                <w:sz w:val="16"/>
                <w:szCs w:val="16"/>
              </w:rPr>
              <w:t>+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90595B" w:rsidRPr="00993D7A" w:rsidRDefault="0090595B" w:rsidP="009D7FEA">
            <w:pPr>
              <w:jc w:val="center"/>
              <w:rPr>
                <w:rFonts w:ascii="Times New Roman" w:eastAsia="Arimo" w:hAnsi="Times New Roman" w:cs="Times New Roman"/>
                <w:color w:val="auto"/>
                <w:sz w:val="16"/>
                <w:szCs w:val="16"/>
              </w:rPr>
            </w:pPr>
            <w:r w:rsidRPr="00993D7A">
              <w:rPr>
                <w:rFonts w:ascii="Times New Roman" w:eastAsia="Arimo" w:hAnsi="Times New Roman" w:cs="Times New Roman"/>
                <w:color w:val="auto"/>
                <w:sz w:val="16"/>
                <w:szCs w:val="16"/>
              </w:rPr>
              <w:t>+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90595B" w:rsidRPr="00993D7A" w:rsidRDefault="0090595B" w:rsidP="009D7FEA">
            <w:pPr>
              <w:jc w:val="center"/>
              <w:rPr>
                <w:rFonts w:ascii="Times New Roman" w:eastAsia="Arimo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90595B" w:rsidRPr="00993D7A" w:rsidRDefault="0090595B" w:rsidP="009D7FEA">
            <w:pPr>
              <w:jc w:val="center"/>
              <w:rPr>
                <w:rFonts w:ascii="Times New Roman" w:eastAsia="Arimo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90595B" w:rsidRPr="00993D7A" w:rsidRDefault="0090595B" w:rsidP="009D7FEA">
            <w:pPr>
              <w:jc w:val="center"/>
              <w:rPr>
                <w:rFonts w:ascii="Times New Roman" w:eastAsia="Arimo" w:hAnsi="Times New Roman" w:cs="Times New Roman"/>
                <w:color w:val="auto"/>
                <w:sz w:val="16"/>
                <w:szCs w:val="16"/>
              </w:rPr>
            </w:pPr>
            <w:r w:rsidRPr="00993D7A">
              <w:rPr>
                <w:rFonts w:ascii="Times New Roman" w:eastAsia="Arimo" w:hAnsi="Times New Roman" w:cs="Times New Roman"/>
                <w:color w:val="auto"/>
                <w:sz w:val="16"/>
                <w:szCs w:val="16"/>
              </w:rPr>
              <w:t>+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:rsidR="0090595B" w:rsidRPr="00993D7A" w:rsidRDefault="00367418" w:rsidP="009D7FEA">
            <w:pPr>
              <w:jc w:val="center"/>
              <w:rPr>
                <w:rFonts w:ascii="Times New Roman" w:eastAsia="Arimo" w:hAnsi="Times New Roman" w:cs="Times New Roman"/>
                <w:color w:val="auto"/>
                <w:sz w:val="16"/>
                <w:szCs w:val="16"/>
              </w:rPr>
            </w:pPr>
            <w:r>
              <w:rPr>
                <w:rFonts w:ascii="Times New Roman" w:eastAsia="Arimo" w:hAnsi="Times New Roman" w:cs="Times New Roman"/>
                <w:color w:val="auto"/>
                <w:sz w:val="16"/>
                <w:szCs w:val="16"/>
              </w:rPr>
              <w:t>+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0595B" w:rsidRPr="00993D7A" w:rsidRDefault="0090595B" w:rsidP="009D7FEA">
            <w:pPr>
              <w:jc w:val="center"/>
              <w:rPr>
                <w:rFonts w:ascii="Times New Roman" w:eastAsia="Arimo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</w:tcPr>
          <w:p w:rsidR="0090595B" w:rsidRPr="00993D7A" w:rsidRDefault="0090595B" w:rsidP="009D7FEA">
            <w:pPr>
              <w:jc w:val="center"/>
              <w:rPr>
                <w:rFonts w:ascii="Times New Roman" w:eastAsia="Arimo" w:hAnsi="Times New Roman" w:cs="Times New Roman"/>
                <w:color w:val="auto"/>
                <w:sz w:val="16"/>
                <w:szCs w:val="16"/>
              </w:rPr>
            </w:pPr>
            <w:r w:rsidRPr="00993D7A">
              <w:rPr>
                <w:rFonts w:ascii="Times New Roman" w:eastAsia="Arimo" w:hAnsi="Times New Roman" w:cs="Times New Roman"/>
                <w:color w:val="auto"/>
                <w:sz w:val="16"/>
                <w:szCs w:val="16"/>
              </w:rPr>
              <w:t>+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90595B" w:rsidRPr="00993D7A" w:rsidRDefault="0090595B" w:rsidP="009D7FEA">
            <w:pPr>
              <w:jc w:val="center"/>
              <w:rPr>
                <w:rFonts w:ascii="Times New Roman" w:eastAsia="Arimo" w:hAnsi="Times New Roman" w:cs="Times New Roman"/>
                <w:color w:val="auto"/>
                <w:sz w:val="16"/>
                <w:szCs w:val="16"/>
              </w:rPr>
            </w:pPr>
            <w:r w:rsidRPr="00993D7A">
              <w:rPr>
                <w:rFonts w:ascii="Times New Roman" w:eastAsia="Arimo" w:hAnsi="Times New Roman" w:cs="Times New Roman"/>
                <w:color w:val="auto"/>
                <w:sz w:val="16"/>
                <w:szCs w:val="16"/>
              </w:rPr>
              <w:t>+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90595B" w:rsidRPr="00993D7A" w:rsidRDefault="0090595B" w:rsidP="009D7FEA">
            <w:pPr>
              <w:jc w:val="center"/>
              <w:rPr>
                <w:rFonts w:ascii="Times New Roman" w:eastAsia="Arimo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90595B" w:rsidRPr="00993D7A" w:rsidRDefault="0090595B" w:rsidP="009D7FEA">
            <w:pPr>
              <w:jc w:val="center"/>
              <w:rPr>
                <w:rFonts w:ascii="Times New Roman" w:eastAsia="Arimo" w:hAnsi="Times New Roman" w:cs="Times New Roman"/>
                <w:color w:val="auto"/>
                <w:sz w:val="16"/>
                <w:szCs w:val="16"/>
              </w:rPr>
            </w:pPr>
            <w:r w:rsidRPr="00993D7A">
              <w:rPr>
                <w:rFonts w:ascii="Times New Roman" w:eastAsia="Arimo" w:hAnsi="Times New Roman" w:cs="Times New Roman"/>
                <w:color w:val="auto"/>
                <w:sz w:val="16"/>
                <w:szCs w:val="16"/>
              </w:rPr>
              <w:t>+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90595B" w:rsidRPr="00993D7A" w:rsidRDefault="0090595B" w:rsidP="009D7FEA">
            <w:pPr>
              <w:jc w:val="center"/>
              <w:rPr>
                <w:rFonts w:ascii="Times New Roman" w:eastAsia="Arimo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90595B" w:rsidRPr="00993D7A" w:rsidRDefault="0090595B" w:rsidP="009D7FEA">
            <w:pPr>
              <w:jc w:val="center"/>
              <w:rPr>
                <w:rFonts w:ascii="Times New Roman" w:eastAsia="Arimo" w:hAnsi="Times New Roman" w:cs="Times New Roman"/>
                <w:color w:val="auto"/>
                <w:sz w:val="16"/>
                <w:szCs w:val="16"/>
              </w:rPr>
            </w:pPr>
          </w:p>
        </w:tc>
      </w:tr>
      <w:tr w:rsidR="0090595B" w:rsidRPr="00993D7A" w:rsidTr="0090595B">
        <w:trPr>
          <w:trHeight w:val="240"/>
        </w:trPr>
        <w:tc>
          <w:tcPr>
            <w:tcW w:w="8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0595B" w:rsidRPr="00993D7A" w:rsidRDefault="0090595B" w:rsidP="002C2106">
            <w:pPr>
              <w:jc w:val="center"/>
              <w:rPr>
                <w:rFonts w:ascii="Times New Roman" w:eastAsia="Arimo" w:hAnsi="Times New Roman" w:cs="Times New Roman"/>
                <w:color w:val="auto"/>
                <w:sz w:val="16"/>
                <w:szCs w:val="16"/>
              </w:rPr>
            </w:pPr>
            <w:r w:rsidRPr="00993D7A">
              <w:rPr>
                <w:rFonts w:ascii="Times New Roman" w:eastAsia="Arimo" w:hAnsi="Times New Roman" w:cs="Times New Roman"/>
                <w:color w:val="auto"/>
                <w:sz w:val="16"/>
                <w:szCs w:val="16"/>
              </w:rPr>
              <w:t>РН 10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0595B" w:rsidRPr="00993D7A" w:rsidRDefault="0090595B" w:rsidP="002C2106">
            <w:pPr>
              <w:jc w:val="center"/>
              <w:rPr>
                <w:rFonts w:ascii="Times New Roman" w:eastAsia="Arimo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0595B" w:rsidRPr="00993D7A" w:rsidRDefault="0090595B" w:rsidP="002C2106">
            <w:pPr>
              <w:jc w:val="center"/>
              <w:rPr>
                <w:rFonts w:ascii="Times New Roman" w:eastAsia="Arimo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0595B" w:rsidRPr="00993D7A" w:rsidRDefault="0090595B" w:rsidP="002C2106">
            <w:pPr>
              <w:jc w:val="center"/>
              <w:rPr>
                <w:rFonts w:ascii="Times New Roman" w:eastAsia="Arimo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0595B" w:rsidRPr="00993D7A" w:rsidRDefault="0090595B" w:rsidP="002C2106">
            <w:pPr>
              <w:jc w:val="center"/>
              <w:rPr>
                <w:rFonts w:ascii="Times New Roman" w:eastAsia="Arimo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0595B" w:rsidRPr="00993D7A" w:rsidRDefault="0090595B" w:rsidP="002C2106">
            <w:pPr>
              <w:jc w:val="center"/>
              <w:rPr>
                <w:rFonts w:ascii="Times New Roman" w:eastAsia="Arimo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0595B" w:rsidRPr="00993D7A" w:rsidRDefault="0090595B" w:rsidP="002C2106">
            <w:pPr>
              <w:jc w:val="center"/>
              <w:rPr>
                <w:rFonts w:ascii="Times New Roman" w:eastAsia="Arimo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0595B" w:rsidRPr="00993D7A" w:rsidRDefault="0090595B" w:rsidP="002C2106">
            <w:pPr>
              <w:jc w:val="center"/>
              <w:rPr>
                <w:rFonts w:ascii="Times New Roman" w:eastAsia="Arimo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0595B" w:rsidRPr="00993D7A" w:rsidRDefault="0090595B" w:rsidP="002C2106">
            <w:pPr>
              <w:jc w:val="center"/>
              <w:rPr>
                <w:rFonts w:ascii="Times New Roman" w:eastAsia="Arimo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0595B" w:rsidRPr="00993D7A" w:rsidRDefault="0090595B" w:rsidP="002C2106">
            <w:pPr>
              <w:jc w:val="center"/>
              <w:rPr>
                <w:rFonts w:ascii="Times New Roman" w:eastAsia="Arimo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0595B" w:rsidRPr="00993D7A" w:rsidRDefault="0090595B" w:rsidP="002C2106">
            <w:pPr>
              <w:jc w:val="center"/>
              <w:rPr>
                <w:rFonts w:ascii="Times New Roman" w:eastAsia="Arimo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0595B" w:rsidRPr="00993D7A" w:rsidRDefault="0090595B" w:rsidP="002C2106">
            <w:pPr>
              <w:jc w:val="center"/>
              <w:rPr>
                <w:rFonts w:ascii="Times New Roman" w:eastAsia="Arimo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0595B" w:rsidRPr="00993D7A" w:rsidRDefault="0090595B" w:rsidP="002C2106">
            <w:pPr>
              <w:jc w:val="center"/>
              <w:rPr>
                <w:rFonts w:ascii="Times New Roman" w:eastAsia="Arimo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0595B" w:rsidRPr="00993D7A" w:rsidRDefault="0090595B" w:rsidP="002C2106">
            <w:pPr>
              <w:jc w:val="center"/>
              <w:rPr>
                <w:rFonts w:ascii="Times New Roman" w:eastAsia="Arimo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0595B" w:rsidRPr="00993D7A" w:rsidRDefault="0090595B" w:rsidP="002C2106">
            <w:pPr>
              <w:jc w:val="center"/>
              <w:rPr>
                <w:rFonts w:ascii="Times New Roman" w:eastAsia="Arimo" w:hAnsi="Times New Roman" w:cs="Times New Roman"/>
                <w:color w:val="auto"/>
                <w:sz w:val="16"/>
                <w:szCs w:val="16"/>
              </w:rPr>
            </w:pPr>
            <w:r w:rsidRPr="00993D7A">
              <w:rPr>
                <w:rFonts w:ascii="Times New Roman" w:eastAsia="Arimo" w:hAnsi="Times New Roman" w:cs="Times New Roman"/>
                <w:color w:val="auto"/>
                <w:sz w:val="16"/>
                <w:szCs w:val="16"/>
              </w:rPr>
              <w:t>+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0595B" w:rsidRPr="00993D7A" w:rsidRDefault="0090595B" w:rsidP="002C2106">
            <w:pPr>
              <w:jc w:val="center"/>
              <w:rPr>
                <w:rFonts w:ascii="Times New Roman" w:eastAsia="Arimo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0595B" w:rsidRPr="00993D7A" w:rsidRDefault="0090595B" w:rsidP="002C2106">
            <w:pPr>
              <w:jc w:val="center"/>
              <w:rPr>
                <w:rFonts w:ascii="Times New Roman" w:eastAsia="Arimo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90595B" w:rsidRPr="00993D7A" w:rsidRDefault="0090595B" w:rsidP="009D7FEA">
            <w:pPr>
              <w:jc w:val="center"/>
              <w:rPr>
                <w:rFonts w:ascii="Times New Roman" w:eastAsia="Arimo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90595B" w:rsidRPr="00993D7A" w:rsidRDefault="0090595B" w:rsidP="009D7FEA">
            <w:pPr>
              <w:jc w:val="center"/>
              <w:rPr>
                <w:rFonts w:ascii="Times New Roman" w:eastAsia="Arimo" w:hAnsi="Times New Roman" w:cs="Times New Roman"/>
                <w:color w:val="auto"/>
                <w:sz w:val="16"/>
                <w:szCs w:val="16"/>
              </w:rPr>
            </w:pPr>
            <w:r w:rsidRPr="00993D7A">
              <w:rPr>
                <w:rFonts w:ascii="Times New Roman" w:eastAsia="Arimo" w:hAnsi="Times New Roman" w:cs="Times New Roman"/>
                <w:color w:val="auto"/>
                <w:sz w:val="16"/>
                <w:szCs w:val="16"/>
              </w:rPr>
              <w:t>+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90595B" w:rsidRPr="00993D7A" w:rsidRDefault="0090595B" w:rsidP="009D7FEA">
            <w:pPr>
              <w:jc w:val="center"/>
              <w:rPr>
                <w:rFonts w:ascii="Times New Roman" w:eastAsia="Arimo" w:hAnsi="Times New Roman" w:cs="Times New Roman"/>
                <w:color w:val="auto"/>
                <w:sz w:val="16"/>
                <w:szCs w:val="16"/>
              </w:rPr>
            </w:pPr>
            <w:r w:rsidRPr="00993D7A">
              <w:rPr>
                <w:rFonts w:ascii="Times New Roman" w:eastAsia="Arimo" w:hAnsi="Times New Roman" w:cs="Times New Roman"/>
                <w:color w:val="auto"/>
                <w:sz w:val="16"/>
                <w:szCs w:val="16"/>
              </w:rPr>
              <w:t>+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90595B" w:rsidRPr="00993D7A" w:rsidRDefault="0090595B" w:rsidP="009D7FEA">
            <w:pPr>
              <w:jc w:val="center"/>
              <w:rPr>
                <w:rFonts w:ascii="Times New Roman" w:eastAsia="Arimo" w:hAnsi="Times New Roman" w:cs="Times New Roman"/>
                <w:color w:val="auto"/>
                <w:sz w:val="16"/>
                <w:szCs w:val="16"/>
              </w:rPr>
            </w:pPr>
            <w:r w:rsidRPr="00993D7A">
              <w:rPr>
                <w:rFonts w:ascii="Times New Roman" w:eastAsia="Arimo" w:hAnsi="Times New Roman" w:cs="Times New Roman"/>
                <w:color w:val="auto"/>
                <w:sz w:val="16"/>
                <w:szCs w:val="16"/>
              </w:rPr>
              <w:t>+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90595B" w:rsidRPr="00993D7A" w:rsidRDefault="0090595B" w:rsidP="009D7FEA">
            <w:pPr>
              <w:jc w:val="center"/>
              <w:rPr>
                <w:rFonts w:ascii="Times New Roman" w:eastAsia="Arimo" w:hAnsi="Times New Roman" w:cs="Times New Roman"/>
                <w:color w:val="auto"/>
                <w:sz w:val="16"/>
                <w:szCs w:val="16"/>
              </w:rPr>
            </w:pPr>
            <w:r w:rsidRPr="00993D7A">
              <w:rPr>
                <w:rFonts w:ascii="Times New Roman" w:eastAsia="Arimo" w:hAnsi="Times New Roman" w:cs="Times New Roman"/>
                <w:color w:val="auto"/>
                <w:sz w:val="16"/>
                <w:szCs w:val="16"/>
              </w:rPr>
              <w:t>+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90595B" w:rsidRPr="00993D7A" w:rsidRDefault="0090595B" w:rsidP="009D7FEA">
            <w:pPr>
              <w:jc w:val="center"/>
              <w:rPr>
                <w:rFonts w:ascii="Times New Roman" w:eastAsia="Arimo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90595B" w:rsidRPr="00993D7A" w:rsidRDefault="0090595B" w:rsidP="009D7FEA">
            <w:pPr>
              <w:jc w:val="center"/>
              <w:rPr>
                <w:rFonts w:ascii="Times New Roman" w:eastAsia="Arimo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:rsidR="0090595B" w:rsidRPr="00993D7A" w:rsidRDefault="0090595B" w:rsidP="009D7FEA">
            <w:pPr>
              <w:jc w:val="center"/>
              <w:rPr>
                <w:rFonts w:ascii="Times New Roman" w:eastAsia="Arimo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0595B" w:rsidRPr="00993D7A" w:rsidRDefault="0090595B" w:rsidP="009D7FEA">
            <w:pPr>
              <w:jc w:val="center"/>
              <w:rPr>
                <w:rFonts w:ascii="Times New Roman" w:eastAsia="Arimo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</w:tcPr>
          <w:p w:rsidR="0090595B" w:rsidRPr="00993D7A" w:rsidRDefault="0090595B" w:rsidP="009D7FEA">
            <w:pPr>
              <w:jc w:val="center"/>
              <w:rPr>
                <w:rFonts w:ascii="Times New Roman" w:eastAsia="Arimo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90595B" w:rsidRPr="00993D7A" w:rsidRDefault="0090595B" w:rsidP="009D7FEA">
            <w:pPr>
              <w:jc w:val="center"/>
              <w:rPr>
                <w:rFonts w:ascii="Times New Roman" w:eastAsia="Arimo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90595B" w:rsidRPr="00993D7A" w:rsidRDefault="0090595B" w:rsidP="009D7FEA">
            <w:pPr>
              <w:jc w:val="center"/>
              <w:rPr>
                <w:rFonts w:ascii="Times New Roman" w:eastAsia="Arimo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90595B" w:rsidRPr="00993D7A" w:rsidRDefault="0090595B" w:rsidP="009D7FEA">
            <w:pPr>
              <w:jc w:val="center"/>
              <w:rPr>
                <w:rFonts w:ascii="Times New Roman" w:eastAsia="Arimo" w:hAnsi="Times New Roman" w:cs="Times New Roman"/>
                <w:color w:val="auto"/>
                <w:sz w:val="16"/>
                <w:szCs w:val="16"/>
              </w:rPr>
            </w:pPr>
            <w:r w:rsidRPr="00993D7A">
              <w:rPr>
                <w:rFonts w:ascii="Times New Roman" w:eastAsia="Arimo" w:hAnsi="Times New Roman" w:cs="Times New Roman"/>
                <w:color w:val="auto"/>
                <w:sz w:val="16"/>
                <w:szCs w:val="16"/>
              </w:rPr>
              <w:t>+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90595B" w:rsidRPr="00993D7A" w:rsidRDefault="0090595B" w:rsidP="009D7FEA">
            <w:pPr>
              <w:jc w:val="center"/>
              <w:rPr>
                <w:rFonts w:ascii="Times New Roman" w:eastAsia="Arimo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90595B" w:rsidRPr="00993D7A" w:rsidRDefault="0090595B" w:rsidP="009D7FEA">
            <w:pPr>
              <w:jc w:val="center"/>
              <w:rPr>
                <w:rFonts w:ascii="Times New Roman" w:eastAsia="Arimo" w:hAnsi="Times New Roman" w:cs="Times New Roman"/>
                <w:color w:val="auto"/>
                <w:sz w:val="16"/>
                <w:szCs w:val="16"/>
              </w:rPr>
            </w:pPr>
          </w:p>
        </w:tc>
      </w:tr>
      <w:tr w:rsidR="0090595B" w:rsidRPr="00993D7A" w:rsidTr="0090595B">
        <w:trPr>
          <w:trHeight w:val="240"/>
        </w:trPr>
        <w:tc>
          <w:tcPr>
            <w:tcW w:w="8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0595B" w:rsidRPr="00993D7A" w:rsidRDefault="0090595B" w:rsidP="002C2106">
            <w:pPr>
              <w:jc w:val="center"/>
              <w:rPr>
                <w:rFonts w:ascii="Times New Roman" w:eastAsia="Arimo" w:hAnsi="Times New Roman" w:cs="Times New Roman"/>
                <w:color w:val="auto"/>
                <w:sz w:val="16"/>
                <w:szCs w:val="16"/>
              </w:rPr>
            </w:pPr>
            <w:r w:rsidRPr="00993D7A">
              <w:rPr>
                <w:rFonts w:ascii="Times New Roman" w:eastAsia="Arimo" w:hAnsi="Times New Roman" w:cs="Times New Roman"/>
                <w:color w:val="auto"/>
                <w:sz w:val="16"/>
                <w:szCs w:val="16"/>
              </w:rPr>
              <w:t>РН 11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0595B" w:rsidRPr="00993D7A" w:rsidRDefault="0090595B" w:rsidP="002C2106">
            <w:pPr>
              <w:jc w:val="center"/>
              <w:rPr>
                <w:rFonts w:ascii="Times New Roman" w:eastAsia="Arimo" w:hAnsi="Times New Roman" w:cs="Times New Roman"/>
                <w:color w:val="auto"/>
                <w:sz w:val="16"/>
                <w:szCs w:val="16"/>
              </w:rPr>
            </w:pPr>
            <w:r w:rsidRPr="00993D7A">
              <w:rPr>
                <w:rFonts w:ascii="Times New Roman" w:eastAsia="Arimo" w:hAnsi="Times New Roman" w:cs="Times New Roman"/>
                <w:color w:val="auto"/>
                <w:sz w:val="16"/>
                <w:szCs w:val="16"/>
              </w:rPr>
              <w:t>+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0595B" w:rsidRPr="00993D7A" w:rsidRDefault="0090595B" w:rsidP="002C2106">
            <w:pPr>
              <w:jc w:val="center"/>
              <w:rPr>
                <w:rFonts w:ascii="Times New Roman" w:eastAsia="Arimo" w:hAnsi="Times New Roman" w:cs="Times New Roman"/>
                <w:color w:val="auto"/>
                <w:sz w:val="16"/>
                <w:szCs w:val="16"/>
              </w:rPr>
            </w:pPr>
            <w:r w:rsidRPr="00993D7A">
              <w:rPr>
                <w:rFonts w:ascii="Times New Roman" w:eastAsia="Arimo" w:hAnsi="Times New Roman" w:cs="Times New Roman"/>
                <w:color w:val="auto"/>
                <w:sz w:val="16"/>
                <w:szCs w:val="16"/>
              </w:rPr>
              <w:t>+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0595B" w:rsidRPr="00993D7A" w:rsidRDefault="0090595B" w:rsidP="002C2106">
            <w:pPr>
              <w:jc w:val="center"/>
              <w:rPr>
                <w:rFonts w:ascii="Times New Roman" w:eastAsia="Arimo" w:hAnsi="Times New Roman" w:cs="Times New Roman"/>
                <w:color w:val="auto"/>
                <w:sz w:val="16"/>
                <w:szCs w:val="16"/>
              </w:rPr>
            </w:pPr>
            <w:r w:rsidRPr="00993D7A">
              <w:rPr>
                <w:rFonts w:ascii="Times New Roman" w:eastAsia="Arimo" w:hAnsi="Times New Roman" w:cs="Times New Roman"/>
                <w:color w:val="auto"/>
                <w:sz w:val="16"/>
                <w:szCs w:val="16"/>
              </w:rPr>
              <w:t>+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0595B" w:rsidRPr="00993D7A" w:rsidRDefault="0090595B" w:rsidP="002C2106">
            <w:pPr>
              <w:jc w:val="center"/>
              <w:rPr>
                <w:rFonts w:ascii="Times New Roman" w:eastAsia="Arimo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0595B" w:rsidRPr="00993D7A" w:rsidRDefault="0090595B" w:rsidP="002C2106">
            <w:pPr>
              <w:jc w:val="center"/>
              <w:rPr>
                <w:rFonts w:ascii="Times New Roman" w:eastAsia="Arimo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0595B" w:rsidRPr="00993D7A" w:rsidRDefault="0090595B" w:rsidP="002C2106">
            <w:pPr>
              <w:jc w:val="center"/>
              <w:rPr>
                <w:rFonts w:ascii="Times New Roman" w:eastAsia="Arimo" w:hAnsi="Times New Roman" w:cs="Times New Roman"/>
                <w:color w:val="auto"/>
                <w:sz w:val="16"/>
                <w:szCs w:val="16"/>
              </w:rPr>
            </w:pPr>
            <w:r w:rsidRPr="00993D7A">
              <w:rPr>
                <w:rFonts w:ascii="Times New Roman" w:eastAsia="Arimo" w:hAnsi="Times New Roman" w:cs="Times New Roman"/>
                <w:color w:val="auto"/>
                <w:sz w:val="16"/>
                <w:szCs w:val="16"/>
              </w:rPr>
              <w:t>+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0595B" w:rsidRPr="00993D7A" w:rsidRDefault="0090595B" w:rsidP="002C2106">
            <w:pPr>
              <w:jc w:val="center"/>
              <w:rPr>
                <w:rFonts w:ascii="Times New Roman" w:eastAsia="Arimo" w:hAnsi="Times New Roman" w:cs="Times New Roman"/>
                <w:color w:val="auto"/>
                <w:sz w:val="16"/>
                <w:szCs w:val="16"/>
              </w:rPr>
            </w:pPr>
            <w:r w:rsidRPr="00993D7A">
              <w:rPr>
                <w:rFonts w:ascii="Times New Roman" w:eastAsia="Arimo" w:hAnsi="Times New Roman" w:cs="Times New Roman"/>
                <w:color w:val="auto"/>
                <w:sz w:val="16"/>
                <w:szCs w:val="16"/>
              </w:rPr>
              <w:t>+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0595B" w:rsidRPr="00993D7A" w:rsidRDefault="0090595B" w:rsidP="002C2106">
            <w:pPr>
              <w:jc w:val="center"/>
              <w:rPr>
                <w:rFonts w:ascii="Times New Roman" w:eastAsia="Arimo" w:hAnsi="Times New Roman" w:cs="Times New Roman"/>
                <w:color w:val="auto"/>
                <w:sz w:val="16"/>
                <w:szCs w:val="16"/>
              </w:rPr>
            </w:pPr>
            <w:r w:rsidRPr="00993D7A">
              <w:rPr>
                <w:rFonts w:ascii="Times New Roman" w:eastAsia="Arimo" w:hAnsi="Times New Roman" w:cs="Times New Roman"/>
                <w:color w:val="auto"/>
                <w:sz w:val="16"/>
                <w:szCs w:val="16"/>
              </w:rPr>
              <w:t>+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0595B" w:rsidRPr="00993D7A" w:rsidRDefault="0090595B" w:rsidP="002C2106">
            <w:pPr>
              <w:jc w:val="center"/>
              <w:rPr>
                <w:rFonts w:ascii="Times New Roman" w:eastAsia="Arimo" w:hAnsi="Times New Roman" w:cs="Times New Roman"/>
                <w:color w:val="auto"/>
                <w:sz w:val="16"/>
                <w:szCs w:val="16"/>
              </w:rPr>
            </w:pPr>
            <w:r w:rsidRPr="00993D7A">
              <w:rPr>
                <w:rFonts w:ascii="Times New Roman" w:eastAsia="Arimo" w:hAnsi="Times New Roman" w:cs="Times New Roman"/>
                <w:color w:val="auto"/>
                <w:sz w:val="16"/>
                <w:szCs w:val="16"/>
              </w:rPr>
              <w:t>+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0595B" w:rsidRPr="00993D7A" w:rsidRDefault="0090595B" w:rsidP="002C2106">
            <w:pPr>
              <w:jc w:val="center"/>
              <w:rPr>
                <w:rFonts w:ascii="Times New Roman" w:eastAsia="Arimo" w:hAnsi="Times New Roman" w:cs="Times New Roman"/>
                <w:color w:val="auto"/>
                <w:sz w:val="16"/>
                <w:szCs w:val="16"/>
              </w:rPr>
            </w:pPr>
            <w:r w:rsidRPr="00993D7A">
              <w:rPr>
                <w:rFonts w:ascii="Times New Roman" w:eastAsia="Arimo" w:hAnsi="Times New Roman" w:cs="Times New Roman"/>
                <w:color w:val="auto"/>
                <w:sz w:val="16"/>
                <w:szCs w:val="16"/>
              </w:rPr>
              <w:t>+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0595B" w:rsidRPr="00993D7A" w:rsidRDefault="0090595B" w:rsidP="002C2106">
            <w:pPr>
              <w:jc w:val="center"/>
              <w:rPr>
                <w:rFonts w:ascii="Times New Roman" w:eastAsia="Arimo" w:hAnsi="Times New Roman" w:cs="Times New Roman"/>
                <w:color w:val="auto"/>
                <w:sz w:val="16"/>
                <w:szCs w:val="16"/>
              </w:rPr>
            </w:pPr>
            <w:r w:rsidRPr="00993D7A">
              <w:rPr>
                <w:rFonts w:ascii="Times New Roman" w:eastAsia="Arimo" w:hAnsi="Times New Roman" w:cs="Times New Roman"/>
                <w:color w:val="auto"/>
                <w:sz w:val="16"/>
                <w:szCs w:val="16"/>
              </w:rPr>
              <w:t>+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0595B" w:rsidRPr="00993D7A" w:rsidRDefault="0090595B" w:rsidP="002C2106">
            <w:pPr>
              <w:jc w:val="center"/>
              <w:rPr>
                <w:rFonts w:ascii="Times New Roman" w:eastAsia="Arimo" w:hAnsi="Times New Roman" w:cs="Times New Roman"/>
                <w:color w:val="auto"/>
                <w:sz w:val="16"/>
                <w:szCs w:val="16"/>
              </w:rPr>
            </w:pPr>
            <w:r w:rsidRPr="00993D7A">
              <w:rPr>
                <w:rFonts w:ascii="Times New Roman" w:eastAsia="Arimo" w:hAnsi="Times New Roman" w:cs="Times New Roman"/>
                <w:color w:val="auto"/>
                <w:sz w:val="16"/>
                <w:szCs w:val="16"/>
              </w:rPr>
              <w:t>+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0595B" w:rsidRPr="00993D7A" w:rsidRDefault="0090595B" w:rsidP="002C2106">
            <w:pPr>
              <w:jc w:val="center"/>
              <w:rPr>
                <w:rFonts w:ascii="Times New Roman" w:eastAsia="Arimo" w:hAnsi="Times New Roman" w:cs="Times New Roman"/>
                <w:color w:val="auto"/>
                <w:sz w:val="16"/>
                <w:szCs w:val="16"/>
              </w:rPr>
            </w:pPr>
            <w:r w:rsidRPr="00993D7A">
              <w:rPr>
                <w:rFonts w:ascii="Times New Roman" w:eastAsia="Arimo" w:hAnsi="Times New Roman" w:cs="Times New Roman"/>
                <w:color w:val="auto"/>
                <w:sz w:val="16"/>
                <w:szCs w:val="16"/>
              </w:rPr>
              <w:t>+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0595B" w:rsidRPr="00993D7A" w:rsidRDefault="0090595B" w:rsidP="002C2106">
            <w:pPr>
              <w:jc w:val="center"/>
              <w:rPr>
                <w:rFonts w:ascii="Times New Roman" w:eastAsia="Arimo" w:hAnsi="Times New Roman" w:cs="Times New Roman"/>
                <w:color w:val="auto"/>
                <w:sz w:val="16"/>
                <w:szCs w:val="16"/>
              </w:rPr>
            </w:pPr>
            <w:r w:rsidRPr="00993D7A">
              <w:rPr>
                <w:rFonts w:ascii="Times New Roman" w:eastAsia="Arimo" w:hAnsi="Times New Roman" w:cs="Times New Roman"/>
                <w:color w:val="auto"/>
                <w:sz w:val="16"/>
                <w:szCs w:val="16"/>
              </w:rPr>
              <w:t>+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0595B" w:rsidRPr="00993D7A" w:rsidRDefault="0090595B" w:rsidP="002C2106">
            <w:pPr>
              <w:jc w:val="center"/>
              <w:rPr>
                <w:rFonts w:ascii="Times New Roman" w:eastAsia="Arimo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0595B" w:rsidRPr="00993D7A" w:rsidRDefault="0090595B" w:rsidP="002C2106">
            <w:pPr>
              <w:jc w:val="center"/>
              <w:rPr>
                <w:rFonts w:ascii="Times New Roman" w:eastAsia="Arimo" w:hAnsi="Times New Roman" w:cs="Times New Roman"/>
                <w:color w:val="auto"/>
                <w:sz w:val="16"/>
                <w:szCs w:val="16"/>
              </w:rPr>
            </w:pPr>
            <w:r w:rsidRPr="00993D7A">
              <w:rPr>
                <w:rFonts w:ascii="Times New Roman" w:eastAsia="Arimo" w:hAnsi="Times New Roman" w:cs="Times New Roman"/>
                <w:color w:val="auto"/>
                <w:sz w:val="16"/>
                <w:szCs w:val="16"/>
              </w:rPr>
              <w:t>+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90595B" w:rsidRPr="00993D7A" w:rsidRDefault="0090595B" w:rsidP="009D7FEA">
            <w:pPr>
              <w:jc w:val="center"/>
              <w:rPr>
                <w:rFonts w:ascii="Times New Roman" w:eastAsia="Arimo" w:hAnsi="Times New Roman" w:cs="Times New Roman"/>
                <w:color w:val="auto"/>
                <w:sz w:val="16"/>
                <w:szCs w:val="16"/>
              </w:rPr>
            </w:pPr>
            <w:r w:rsidRPr="00993D7A">
              <w:rPr>
                <w:rFonts w:ascii="Times New Roman" w:eastAsia="Arimo" w:hAnsi="Times New Roman" w:cs="Times New Roman"/>
                <w:color w:val="auto"/>
                <w:sz w:val="16"/>
                <w:szCs w:val="16"/>
              </w:rPr>
              <w:t>+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90595B" w:rsidRPr="00993D7A" w:rsidRDefault="0090595B" w:rsidP="009D7FEA">
            <w:pPr>
              <w:jc w:val="center"/>
              <w:rPr>
                <w:rFonts w:ascii="Times New Roman" w:eastAsia="Arimo" w:hAnsi="Times New Roman" w:cs="Times New Roman"/>
                <w:color w:val="auto"/>
                <w:sz w:val="16"/>
                <w:szCs w:val="16"/>
              </w:rPr>
            </w:pPr>
            <w:r w:rsidRPr="00993D7A">
              <w:rPr>
                <w:rFonts w:ascii="Times New Roman" w:eastAsia="Arimo" w:hAnsi="Times New Roman" w:cs="Times New Roman"/>
                <w:color w:val="auto"/>
                <w:sz w:val="16"/>
                <w:szCs w:val="16"/>
              </w:rPr>
              <w:t>+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90595B" w:rsidRPr="00993D7A" w:rsidRDefault="0090595B" w:rsidP="009D7FEA">
            <w:pPr>
              <w:jc w:val="center"/>
              <w:rPr>
                <w:rFonts w:ascii="Times New Roman" w:eastAsia="Arimo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90595B" w:rsidRPr="00993D7A" w:rsidRDefault="0090595B" w:rsidP="009D7FEA">
            <w:pPr>
              <w:jc w:val="center"/>
              <w:rPr>
                <w:rFonts w:ascii="Times New Roman" w:eastAsia="Arimo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90595B" w:rsidRPr="00993D7A" w:rsidRDefault="0090595B" w:rsidP="009D7FEA">
            <w:pPr>
              <w:jc w:val="center"/>
              <w:rPr>
                <w:rFonts w:ascii="Times New Roman" w:eastAsia="Arimo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90595B" w:rsidRPr="00993D7A" w:rsidRDefault="0090595B" w:rsidP="009D7FEA">
            <w:pPr>
              <w:jc w:val="center"/>
              <w:rPr>
                <w:rFonts w:ascii="Times New Roman" w:eastAsia="Arimo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90595B" w:rsidRPr="00993D7A" w:rsidRDefault="0090595B" w:rsidP="009D7FEA">
            <w:pPr>
              <w:jc w:val="center"/>
              <w:rPr>
                <w:rFonts w:ascii="Times New Roman" w:eastAsia="Arimo" w:hAnsi="Times New Roman" w:cs="Times New Roman"/>
                <w:color w:val="auto"/>
                <w:sz w:val="16"/>
                <w:szCs w:val="16"/>
              </w:rPr>
            </w:pPr>
            <w:r w:rsidRPr="00993D7A">
              <w:rPr>
                <w:rFonts w:ascii="Times New Roman" w:eastAsia="Arimo" w:hAnsi="Times New Roman" w:cs="Times New Roman"/>
                <w:color w:val="auto"/>
                <w:sz w:val="16"/>
                <w:szCs w:val="16"/>
              </w:rPr>
              <w:t>+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:rsidR="0090595B" w:rsidRPr="00993D7A" w:rsidRDefault="00367418" w:rsidP="009D7FEA">
            <w:pPr>
              <w:jc w:val="center"/>
              <w:rPr>
                <w:rFonts w:ascii="Times New Roman" w:eastAsia="Arimo" w:hAnsi="Times New Roman" w:cs="Times New Roman"/>
                <w:color w:val="auto"/>
                <w:sz w:val="16"/>
                <w:szCs w:val="16"/>
              </w:rPr>
            </w:pPr>
            <w:r>
              <w:rPr>
                <w:rFonts w:ascii="Times New Roman" w:eastAsia="Arimo" w:hAnsi="Times New Roman" w:cs="Times New Roman"/>
                <w:color w:val="auto"/>
                <w:sz w:val="16"/>
                <w:szCs w:val="16"/>
              </w:rPr>
              <w:t>+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0595B" w:rsidRPr="00993D7A" w:rsidRDefault="0090595B" w:rsidP="009D7FEA">
            <w:pPr>
              <w:jc w:val="center"/>
              <w:rPr>
                <w:rFonts w:ascii="Times New Roman" w:eastAsia="Arimo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</w:tcPr>
          <w:p w:rsidR="0090595B" w:rsidRPr="00993D7A" w:rsidRDefault="0090595B" w:rsidP="009D7FEA">
            <w:pPr>
              <w:jc w:val="center"/>
              <w:rPr>
                <w:rFonts w:ascii="Times New Roman" w:eastAsia="Arimo" w:hAnsi="Times New Roman" w:cs="Times New Roman"/>
                <w:color w:val="auto"/>
                <w:sz w:val="16"/>
                <w:szCs w:val="16"/>
              </w:rPr>
            </w:pPr>
            <w:r w:rsidRPr="00993D7A">
              <w:rPr>
                <w:rFonts w:ascii="Times New Roman" w:eastAsia="Arimo" w:hAnsi="Times New Roman" w:cs="Times New Roman"/>
                <w:color w:val="auto"/>
                <w:sz w:val="16"/>
                <w:szCs w:val="16"/>
              </w:rPr>
              <w:t>+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90595B" w:rsidRPr="00993D7A" w:rsidRDefault="0090595B" w:rsidP="009D7FEA">
            <w:pPr>
              <w:jc w:val="center"/>
              <w:rPr>
                <w:rFonts w:ascii="Times New Roman" w:eastAsia="Arimo" w:hAnsi="Times New Roman" w:cs="Times New Roman"/>
                <w:color w:val="auto"/>
                <w:sz w:val="16"/>
                <w:szCs w:val="16"/>
              </w:rPr>
            </w:pPr>
            <w:r w:rsidRPr="00993D7A">
              <w:rPr>
                <w:rFonts w:ascii="Times New Roman" w:eastAsia="Arimo" w:hAnsi="Times New Roman" w:cs="Times New Roman"/>
                <w:color w:val="auto"/>
                <w:sz w:val="16"/>
                <w:szCs w:val="16"/>
              </w:rPr>
              <w:t>+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90595B" w:rsidRPr="00993D7A" w:rsidRDefault="0090595B" w:rsidP="009D7FEA">
            <w:pPr>
              <w:jc w:val="center"/>
              <w:rPr>
                <w:rFonts w:ascii="Times New Roman" w:eastAsia="Arimo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90595B" w:rsidRPr="00993D7A" w:rsidRDefault="0090595B" w:rsidP="009D7FEA">
            <w:pPr>
              <w:jc w:val="center"/>
              <w:rPr>
                <w:rFonts w:ascii="Times New Roman" w:eastAsia="Arimo" w:hAnsi="Times New Roman" w:cs="Times New Roman"/>
                <w:color w:val="auto"/>
                <w:sz w:val="16"/>
                <w:szCs w:val="16"/>
              </w:rPr>
            </w:pPr>
            <w:r w:rsidRPr="00993D7A">
              <w:rPr>
                <w:rFonts w:ascii="Times New Roman" w:eastAsia="Arimo" w:hAnsi="Times New Roman" w:cs="Times New Roman"/>
                <w:color w:val="auto"/>
                <w:sz w:val="16"/>
                <w:szCs w:val="16"/>
              </w:rPr>
              <w:t>+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90595B" w:rsidRPr="00993D7A" w:rsidRDefault="0090595B" w:rsidP="009D7FEA">
            <w:pPr>
              <w:jc w:val="center"/>
              <w:rPr>
                <w:rFonts w:ascii="Times New Roman" w:eastAsia="Arimo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90595B" w:rsidRPr="00993D7A" w:rsidRDefault="0090595B" w:rsidP="009D7FEA">
            <w:pPr>
              <w:jc w:val="center"/>
              <w:rPr>
                <w:rFonts w:ascii="Times New Roman" w:eastAsia="Arimo" w:hAnsi="Times New Roman" w:cs="Times New Roman"/>
                <w:color w:val="auto"/>
                <w:sz w:val="16"/>
                <w:szCs w:val="16"/>
              </w:rPr>
            </w:pPr>
          </w:p>
        </w:tc>
      </w:tr>
      <w:tr w:rsidR="0090595B" w:rsidRPr="00993D7A" w:rsidTr="0090595B">
        <w:trPr>
          <w:trHeight w:val="240"/>
        </w:trPr>
        <w:tc>
          <w:tcPr>
            <w:tcW w:w="8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0595B" w:rsidRPr="00993D7A" w:rsidRDefault="0090595B" w:rsidP="002C2106">
            <w:pPr>
              <w:jc w:val="center"/>
              <w:rPr>
                <w:rFonts w:ascii="Times New Roman" w:eastAsia="Arimo" w:hAnsi="Times New Roman" w:cs="Times New Roman"/>
                <w:color w:val="auto"/>
                <w:sz w:val="16"/>
                <w:szCs w:val="16"/>
              </w:rPr>
            </w:pPr>
            <w:r w:rsidRPr="00993D7A">
              <w:rPr>
                <w:rFonts w:ascii="Times New Roman" w:eastAsia="Arimo" w:hAnsi="Times New Roman" w:cs="Times New Roman"/>
                <w:color w:val="auto"/>
                <w:sz w:val="16"/>
                <w:szCs w:val="16"/>
              </w:rPr>
              <w:t>РН 12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0595B" w:rsidRPr="00993D7A" w:rsidRDefault="0090595B" w:rsidP="002C2106">
            <w:pPr>
              <w:jc w:val="center"/>
              <w:rPr>
                <w:rFonts w:ascii="Times New Roman" w:eastAsia="Arimo" w:hAnsi="Times New Roman" w:cs="Times New Roman"/>
                <w:color w:val="auto"/>
                <w:sz w:val="16"/>
                <w:szCs w:val="16"/>
              </w:rPr>
            </w:pPr>
            <w:r w:rsidRPr="00993D7A">
              <w:rPr>
                <w:rFonts w:ascii="Times New Roman" w:eastAsia="Arimo" w:hAnsi="Times New Roman" w:cs="Times New Roman"/>
                <w:color w:val="auto"/>
                <w:sz w:val="16"/>
                <w:szCs w:val="16"/>
              </w:rPr>
              <w:t>+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0595B" w:rsidRPr="00993D7A" w:rsidRDefault="0090595B" w:rsidP="002C2106">
            <w:pPr>
              <w:jc w:val="center"/>
              <w:rPr>
                <w:rFonts w:ascii="Times New Roman" w:eastAsia="Arimo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0595B" w:rsidRPr="00993D7A" w:rsidRDefault="0090595B" w:rsidP="002C2106">
            <w:pPr>
              <w:jc w:val="center"/>
              <w:rPr>
                <w:rFonts w:ascii="Times New Roman" w:eastAsia="Arimo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0595B" w:rsidRPr="00993D7A" w:rsidRDefault="0090595B" w:rsidP="002C2106">
            <w:pPr>
              <w:jc w:val="center"/>
              <w:rPr>
                <w:rFonts w:ascii="Times New Roman" w:eastAsia="Arimo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0595B" w:rsidRPr="00993D7A" w:rsidRDefault="0090595B" w:rsidP="002C2106">
            <w:pPr>
              <w:jc w:val="center"/>
              <w:rPr>
                <w:rFonts w:ascii="Times New Roman" w:eastAsia="Arimo" w:hAnsi="Times New Roman" w:cs="Times New Roman"/>
                <w:color w:val="auto"/>
                <w:sz w:val="16"/>
                <w:szCs w:val="16"/>
              </w:rPr>
            </w:pPr>
            <w:r w:rsidRPr="00993D7A">
              <w:rPr>
                <w:rFonts w:ascii="Times New Roman" w:eastAsia="Arimo" w:hAnsi="Times New Roman" w:cs="Times New Roman"/>
                <w:color w:val="auto"/>
                <w:sz w:val="16"/>
                <w:szCs w:val="16"/>
              </w:rPr>
              <w:t>+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0595B" w:rsidRPr="00993D7A" w:rsidRDefault="0090595B" w:rsidP="002C2106">
            <w:pPr>
              <w:jc w:val="center"/>
              <w:rPr>
                <w:rFonts w:ascii="Times New Roman" w:eastAsia="Arimo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0595B" w:rsidRPr="00993D7A" w:rsidRDefault="0090595B" w:rsidP="002C2106">
            <w:pPr>
              <w:jc w:val="center"/>
              <w:rPr>
                <w:rFonts w:ascii="Times New Roman" w:eastAsia="Arimo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0595B" w:rsidRPr="00993D7A" w:rsidRDefault="0090595B" w:rsidP="002C2106">
            <w:pPr>
              <w:jc w:val="center"/>
              <w:rPr>
                <w:rFonts w:ascii="Times New Roman" w:eastAsia="Arimo" w:hAnsi="Times New Roman" w:cs="Times New Roman"/>
                <w:color w:val="auto"/>
                <w:sz w:val="16"/>
                <w:szCs w:val="16"/>
              </w:rPr>
            </w:pPr>
            <w:r w:rsidRPr="00993D7A">
              <w:rPr>
                <w:rFonts w:ascii="Times New Roman" w:eastAsia="Arimo" w:hAnsi="Times New Roman" w:cs="Times New Roman"/>
                <w:color w:val="auto"/>
                <w:sz w:val="16"/>
                <w:szCs w:val="16"/>
              </w:rPr>
              <w:t>+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0595B" w:rsidRPr="00993D7A" w:rsidRDefault="0090595B" w:rsidP="002C2106">
            <w:pPr>
              <w:jc w:val="center"/>
              <w:rPr>
                <w:rFonts w:ascii="Times New Roman" w:eastAsia="Arimo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0595B" w:rsidRPr="00993D7A" w:rsidRDefault="0090595B" w:rsidP="002C2106">
            <w:pPr>
              <w:jc w:val="center"/>
              <w:rPr>
                <w:rFonts w:ascii="Times New Roman" w:eastAsia="Arimo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0595B" w:rsidRPr="00993D7A" w:rsidRDefault="0090595B" w:rsidP="002C2106">
            <w:pPr>
              <w:jc w:val="center"/>
              <w:rPr>
                <w:rFonts w:ascii="Times New Roman" w:eastAsia="Arimo" w:hAnsi="Times New Roman" w:cs="Times New Roman"/>
                <w:color w:val="auto"/>
                <w:sz w:val="16"/>
                <w:szCs w:val="16"/>
              </w:rPr>
            </w:pPr>
            <w:r w:rsidRPr="00993D7A">
              <w:rPr>
                <w:rFonts w:ascii="Times New Roman" w:eastAsia="Arimo" w:hAnsi="Times New Roman" w:cs="Times New Roman"/>
                <w:color w:val="auto"/>
                <w:sz w:val="16"/>
                <w:szCs w:val="16"/>
              </w:rPr>
              <w:t>+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0595B" w:rsidRPr="00993D7A" w:rsidRDefault="0090595B" w:rsidP="002C2106">
            <w:pPr>
              <w:jc w:val="center"/>
              <w:rPr>
                <w:rFonts w:ascii="Times New Roman" w:eastAsia="Arimo" w:hAnsi="Times New Roman" w:cs="Times New Roman"/>
                <w:color w:val="auto"/>
                <w:sz w:val="16"/>
                <w:szCs w:val="16"/>
              </w:rPr>
            </w:pPr>
            <w:r w:rsidRPr="00993D7A">
              <w:rPr>
                <w:rFonts w:ascii="Times New Roman" w:eastAsia="Arimo" w:hAnsi="Times New Roman" w:cs="Times New Roman"/>
                <w:color w:val="auto"/>
                <w:sz w:val="16"/>
                <w:szCs w:val="16"/>
              </w:rPr>
              <w:t>+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0595B" w:rsidRPr="00993D7A" w:rsidRDefault="0090595B" w:rsidP="002C2106">
            <w:pPr>
              <w:jc w:val="center"/>
              <w:rPr>
                <w:rFonts w:ascii="Times New Roman" w:eastAsia="Arimo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0595B" w:rsidRPr="00993D7A" w:rsidRDefault="0090595B" w:rsidP="002C2106">
            <w:pPr>
              <w:jc w:val="center"/>
              <w:rPr>
                <w:rFonts w:ascii="Times New Roman" w:eastAsia="Arimo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0595B" w:rsidRPr="00993D7A" w:rsidRDefault="0090595B" w:rsidP="002C2106">
            <w:pPr>
              <w:jc w:val="center"/>
              <w:rPr>
                <w:rFonts w:ascii="Times New Roman" w:eastAsia="Arimo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0595B" w:rsidRPr="00993D7A" w:rsidRDefault="0090595B" w:rsidP="002C2106">
            <w:pPr>
              <w:jc w:val="center"/>
              <w:rPr>
                <w:rFonts w:ascii="Times New Roman" w:eastAsia="Arimo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90595B" w:rsidRPr="00993D7A" w:rsidRDefault="0090595B" w:rsidP="009D7FEA">
            <w:pPr>
              <w:jc w:val="center"/>
              <w:rPr>
                <w:rFonts w:ascii="Times New Roman" w:eastAsia="Arimo" w:hAnsi="Times New Roman" w:cs="Times New Roman"/>
                <w:color w:val="auto"/>
                <w:sz w:val="16"/>
                <w:szCs w:val="16"/>
              </w:rPr>
            </w:pPr>
            <w:r w:rsidRPr="00993D7A">
              <w:rPr>
                <w:rFonts w:ascii="Times New Roman" w:eastAsia="Arimo" w:hAnsi="Times New Roman" w:cs="Times New Roman"/>
                <w:color w:val="auto"/>
                <w:sz w:val="16"/>
                <w:szCs w:val="16"/>
              </w:rPr>
              <w:t>+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90595B" w:rsidRPr="00993D7A" w:rsidRDefault="0090595B" w:rsidP="009D7FEA">
            <w:pPr>
              <w:jc w:val="center"/>
              <w:rPr>
                <w:rFonts w:ascii="Times New Roman" w:eastAsia="Arimo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90595B" w:rsidRPr="00993D7A" w:rsidRDefault="0090595B" w:rsidP="009D7FEA">
            <w:pPr>
              <w:jc w:val="center"/>
              <w:rPr>
                <w:rFonts w:ascii="Times New Roman" w:eastAsia="Arimo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90595B" w:rsidRPr="00993D7A" w:rsidRDefault="0090595B" w:rsidP="009D7FEA">
            <w:pPr>
              <w:jc w:val="center"/>
              <w:rPr>
                <w:rFonts w:ascii="Times New Roman" w:eastAsia="Arimo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90595B" w:rsidRPr="00993D7A" w:rsidRDefault="0090595B" w:rsidP="009D7FEA">
            <w:pPr>
              <w:jc w:val="center"/>
              <w:rPr>
                <w:rFonts w:ascii="Times New Roman" w:eastAsia="Arimo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90595B" w:rsidRPr="00993D7A" w:rsidRDefault="0090595B" w:rsidP="009D7FEA">
            <w:pPr>
              <w:jc w:val="center"/>
              <w:rPr>
                <w:rFonts w:ascii="Times New Roman" w:eastAsia="Arimo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90595B" w:rsidRPr="00993D7A" w:rsidRDefault="0090595B" w:rsidP="009D7FEA">
            <w:pPr>
              <w:jc w:val="center"/>
              <w:rPr>
                <w:rFonts w:ascii="Times New Roman" w:eastAsia="Arimo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:rsidR="0090595B" w:rsidRPr="00993D7A" w:rsidRDefault="0090595B" w:rsidP="009D7FEA">
            <w:pPr>
              <w:jc w:val="center"/>
              <w:rPr>
                <w:rFonts w:ascii="Times New Roman" w:eastAsia="Arimo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0595B" w:rsidRPr="00993D7A" w:rsidRDefault="0090595B" w:rsidP="009D7FEA">
            <w:pPr>
              <w:jc w:val="center"/>
              <w:rPr>
                <w:rFonts w:ascii="Times New Roman" w:eastAsia="Arimo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</w:tcPr>
          <w:p w:rsidR="0090595B" w:rsidRPr="00993D7A" w:rsidRDefault="0090595B" w:rsidP="009D7FEA">
            <w:pPr>
              <w:jc w:val="center"/>
              <w:rPr>
                <w:rFonts w:ascii="Times New Roman" w:eastAsia="Arimo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90595B" w:rsidRPr="00993D7A" w:rsidRDefault="0090595B" w:rsidP="009D7FEA">
            <w:pPr>
              <w:jc w:val="center"/>
              <w:rPr>
                <w:rFonts w:ascii="Times New Roman" w:eastAsia="Arimo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90595B" w:rsidRPr="00993D7A" w:rsidRDefault="0090595B" w:rsidP="009D7FEA">
            <w:pPr>
              <w:jc w:val="center"/>
              <w:rPr>
                <w:rFonts w:ascii="Times New Roman" w:eastAsia="Arimo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90595B" w:rsidRPr="00993D7A" w:rsidRDefault="0090595B" w:rsidP="009D7FEA">
            <w:pPr>
              <w:jc w:val="center"/>
              <w:rPr>
                <w:rFonts w:ascii="Times New Roman" w:eastAsia="Arimo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90595B" w:rsidRPr="00993D7A" w:rsidRDefault="0090595B" w:rsidP="009D7FEA">
            <w:pPr>
              <w:jc w:val="center"/>
              <w:rPr>
                <w:rFonts w:ascii="Times New Roman" w:eastAsia="Arimo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90595B" w:rsidRPr="00993D7A" w:rsidRDefault="0090595B" w:rsidP="009D7FEA">
            <w:pPr>
              <w:jc w:val="center"/>
              <w:rPr>
                <w:rFonts w:ascii="Times New Roman" w:eastAsia="Arimo" w:hAnsi="Times New Roman" w:cs="Times New Roman"/>
                <w:color w:val="auto"/>
                <w:sz w:val="16"/>
                <w:szCs w:val="16"/>
              </w:rPr>
            </w:pPr>
          </w:p>
        </w:tc>
      </w:tr>
      <w:tr w:rsidR="0090595B" w:rsidRPr="00993D7A" w:rsidTr="0090595B">
        <w:trPr>
          <w:trHeight w:val="240"/>
        </w:trPr>
        <w:tc>
          <w:tcPr>
            <w:tcW w:w="8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0595B" w:rsidRPr="00993D7A" w:rsidRDefault="0090595B" w:rsidP="002C2106">
            <w:pPr>
              <w:jc w:val="center"/>
              <w:rPr>
                <w:rFonts w:ascii="Times New Roman" w:eastAsia="Arimo" w:hAnsi="Times New Roman" w:cs="Times New Roman"/>
                <w:color w:val="auto"/>
                <w:sz w:val="16"/>
                <w:szCs w:val="16"/>
              </w:rPr>
            </w:pPr>
            <w:r w:rsidRPr="00993D7A">
              <w:rPr>
                <w:rFonts w:ascii="Times New Roman" w:eastAsia="Arimo" w:hAnsi="Times New Roman" w:cs="Times New Roman"/>
                <w:color w:val="auto"/>
                <w:sz w:val="16"/>
                <w:szCs w:val="16"/>
              </w:rPr>
              <w:t>РН 13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0595B" w:rsidRPr="00993D7A" w:rsidRDefault="0090595B" w:rsidP="002C2106">
            <w:pPr>
              <w:jc w:val="center"/>
              <w:rPr>
                <w:rFonts w:ascii="Times New Roman" w:eastAsia="Arimo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0595B" w:rsidRPr="00993D7A" w:rsidRDefault="0090595B" w:rsidP="002C2106">
            <w:pPr>
              <w:jc w:val="center"/>
              <w:rPr>
                <w:rFonts w:ascii="Times New Roman" w:eastAsia="Arimo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0595B" w:rsidRPr="00993D7A" w:rsidRDefault="0090595B" w:rsidP="002C2106">
            <w:pPr>
              <w:jc w:val="center"/>
              <w:rPr>
                <w:rFonts w:ascii="Times New Roman" w:eastAsia="Arimo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0595B" w:rsidRPr="00993D7A" w:rsidRDefault="0090595B" w:rsidP="002C2106">
            <w:pPr>
              <w:jc w:val="center"/>
              <w:rPr>
                <w:rFonts w:ascii="Times New Roman" w:eastAsia="Arimo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0595B" w:rsidRPr="00993D7A" w:rsidRDefault="0090595B" w:rsidP="002C2106">
            <w:pPr>
              <w:jc w:val="center"/>
              <w:rPr>
                <w:rFonts w:ascii="Times New Roman" w:eastAsia="Arimo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0595B" w:rsidRPr="00993D7A" w:rsidRDefault="0090595B" w:rsidP="002C2106">
            <w:pPr>
              <w:jc w:val="center"/>
              <w:rPr>
                <w:rFonts w:ascii="Times New Roman" w:eastAsia="Arimo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0595B" w:rsidRPr="00993D7A" w:rsidRDefault="0090595B" w:rsidP="002C2106">
            <w:pPr>
              <w:jc w:val="center"/>
              <w:rPr>
                <w:rFonts w:ascii="Times New Roman" w:eastAsia="Arimo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0595B" w:rsidRPr="00993D7A" w:rsidRDefault="0090595B" w:rsidP="002C2106">
            <w:pPr>
              <w:jc w:val="center"/>
              <w:rPr>
                <w:rFonts w:ascii="Times New Roman" w:eastAsia="Arimo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0595B" w:rsidRPr="00993D7A" w:rsidRDefault="0090595B" w:rsidP="002C2106">
            <w:pPr>
              <w:jc w:val="center"/>
              <w:rPr>
                <w:rFonts w:ascii="Times New Roman" w:eastAsia="Arimo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0595B" w:rsidRPr="00993D7A" w:rsidRDefault="0090595B" w:rsidP="002C2106">
            <w:pPr>
              <w:jc w:val="center"/>
              <w:rPr>
                <w:rFonts w:ascii="Times New Roman" w:eastAsia="Arimo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0595B" w:rsidRPr="00993D7A" w:rsidRDefault="0090595B" w:rsidP="002C2106">
            <w:pPr>
              <w:jc w:val="center"/>
              <w:rPr>
                <w:rFonts w:ascii="Times New Roman" w:eastAsia="Arimo" w:hAnsi="Times New Roman" w:cs="Times New Roman"/>
                <w:color w:val="auto"/>
                <w:sz w:val="16"/>
                <w:szCs w:val="16"/>
              </w:rPr>
            </w:pPr>
            <w:r w:rsidRPr="00993D7A">
              <w:rPr>
                <w:rFonts w:ascii="Times New Roman" w:eastAsia="Arimo" w:hAnsi="Times New Roman" w:cs="Times New Roman"/>
                <w:color w:val="auto"/>
                <w:sz w:val="16"/>
                <w:szCs w:val="16"/>
              </w:rPr>
              <w:t>+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0595B" w:rsidRPr="00993D7A" w:rsidRDefault="0090595B" w:rsidP="002C2106">
            <w:pPr>
              <w:jc w:val="center"/>
              <w:rPr>
                <w:rFonts w:ascii="Times New Roman" w:eastAsia="Arimo" w:hAnsi="Times New Roman" w:cs="Times New Roman"/>
                <w:color w:val="auto"/>
                <w:sz w:val="16"/>
                <w:szCs w:val="16"/>
              </w:rPr>
            </w:pPr>
            <w:r w:rsidRPr="00993D7A">
              <w:rPr>
                <w:rFonts w:ascii="Times New Roman" w:eastAsia="Arimo" w:hAnsi="Times New Roman" w:cs="Times New Roman"/>
                <w:color w:val="auto"/>
                <w:sz w:val="16"/>
                <w:szCs w:val="16"/>
              </w:rPr>
              <w:t>+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0595B" w:rsidRPr="00993D7A" w:rsidRDefault="0090595B" w:rsidP="002C2106">
            <w:pPr>
              <w:jc w:val="center"/>
              <w:rPr>
                <w:rFonts w:ascii="Times New Roman" w:eastAsia="Arimo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0595B" w:rsidRPr="00993D7A" w:rsidRDefault="0090595B" w:rsidP="002C2106">
            <w:pPr>
              <w:jc w:val="center"/>
              <w:rPr>
                <w:rFonts w:ascii="Times New Roman" w:eastAsia="Arimo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0595B" w:rsidRPr="00993D7A" w:rsidRDefault="0090595B" w:rsidP="002C2106">
            <w:pPr>
              <w:jc w:val="center"/>
              <w:rPr>
                <w:rFonts w:ascii="Times New Roman" w:eastAsia="Arimo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0595B" w:rsidRPr="00993D7A" w:rsidRDefault="0090595B" w:rsidP="002C2106">
            <w:pPr>
              <w:jc w:val="center"/>
              <w:rPr>
                <w:rFonts w:ascii="Times New Roman" w:eastAsia="Arimo" w:hAnsi="Times New Roman" w:cs="Times New Roman"/>
                <w:color w:val="auto"/>
                <w:sz w:val="16"/>
                <w:szCs w:val="16"/>
              </w:rPr>
            </w:pPr>
            <w:r w:rsidRPr="00993D7A">
              <w:rPr>
                <w:rFonts w:ascii="Times New Roman" w:eastAsia="Arimo" w:hAnsi="Times New Roman" w:cs="Times New Roman"/>
                <w:color w:val="auto"/>
                <w:sz w:val="16"/>
                <w:szCs w:val="16"/>
              </w:rPr>
              <w:t>+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90595B" w:rsidRPr="00993D7A" w:rsidRDefault="0090595B" w:rsidP="009D7FEA">
            <w:pPr>
              <w:jc w:val="center"/>
              <w:rPr>
                <w:rFonts w:ascii="Times New Roman" w:eastAsia="Arimo" w:hAnsi="Times New Roman" w:cs="Times New Roman"/>
                <w:color w:val="auto"/>
                <w:sz w:val="16"/>
                <w:szCs w:val="16"/>
              </w:rPr>
            </w:pPr>
            <w:r w:rsidRPr="00993D7A">
              <w:rPr>
                <w:rFonts w:ascii="Times New Roman" w:eastAsia="Arimo" w:hAnsi="Times New Roman" w:cs="Times New Roman"/>
                <w:color w:val="auto"/>
                <w:sz w:val="16"/>
                <w:szCs w:val="16"/>
              </w:rPr>
              <w:t>+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90595B" w:rsidRPr="00993D7A" w:rsidRDefault="0090595B" w:rsidP="009D7FEA">
            <w:pPr>
              <w:jc w:val="center"/>
              <w:rPr>
                <w:rFonts w:ascii="Times New Roman" w:eastAsia="Arimo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90595B" w:rsidRPr="00993D7A" w:rsidRDefault="0090595B" w:rsidP="009D7FEA">
            <w:pPr>
              <w:jc w:val="center"/>
              <w:rPr>
                <w:rFonts w:ascii="Times New Roman" w:eastAsia="Arimo" w:hAnsi="Times New Roman" w:cs="Times New Roman"/>
                <w:color w:val="auto"/>
                <w:sz w:val="16"/>
                <w:szCs w:val="16"/>
              </w:rPr>
            </w:pPr>
            <w:r w:rsidRPr="00993D7A">
              <w:rPr>
                <w:rFonts w:ascii="Times New Roman" w:eastAsia="Arimo" w:hAnsi="Times New Roman" w:cs="Times New Roman"/>
                <w:color w:val="auto"/>
                <w:sz w:val="16"/>
                <w:szCs w:val="16"/>
              </w:rPr>
              <w:t>+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90595B" w:rsidRPr="00993D7A" w:rsidRDefault="0090595B" w:rsidP="009D7FEA">
            <w:pPr>
              <w:jc w:val="center"/>
              <w:rPr>
                <w:rFonts w:ascii="Times New Roman" w:eastAsia="Arimo" w:hAnsi="Times New Roman" w:cs="Times New Roman"/>
                <w:color w:val="auto"/>
                <w:sz w:val="16"/>
                <w:szCs w:val="16"/>
              </w:rPr>
            </w:pPr>
            <w:r w:rsidRPr="00993D7A">
              <w:rPr>
                <w:rFonts w:ascii="Times New Roman" w:eastAsia="Arimo" w:hAnsi="Times New Roman" w:cs="Times New Roman"/>
                <w:color w:val="auto"/>
                <w:sz w:val="16"/>
                <w:szCs w:val="16"/>
              </w:rPr>
              <w:t>+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90595B" w:rsidRPr="00993D7A" w:rsidRDefault="0090595B" w:rsidP="009D7FEA">
            <w:pPr>
              <w:jc w:val="center"/>
              <w:rPr>
                <w:rFonts w:ascii="Times New Roman" w:eastAsia="Arimo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90595B" w:rsidRPr="00993D7A" w:rsidRDefault="0090595B" w:rsidP="009D7FEA">
            <w:pPr>
              <w:jc w:val="center"/>
              <w:rPr>
                <w:rFonts w:ascii="Times New Roman" w:eastAsia="Arimo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90595B" w:rsidRPr="00993D7A" w:rsidRDefault="0090595B" w:rsidP="009D7FEA">
            <w:pPr>
              <w:jc w:val="center"/>
              <w:rPr>
                <w:rFonts w:ascii="Times New Roman" w:eastAsia="Arimo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:rsidR="0090595B" w:rsidRPr="00993D7A" w:rsidRDefault="0090595B" w:rsidP="009D7FEA">
            <w:pPr>
              <w:jc w:val="center"/>
              <w:rPr>
                <w:rFonts w:ascii="Times New Roman" w:eastAsia="Arimo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0595B" w:rsidRPr="00993D7A" w:rsidRDefault="006342B8" w:rsidP="009D7FEA">
            <w:pPr>
              <w:jc w:val="center"/>
              <w:rPr>
                <w:rFonts w:ascii="Times New Roman" w:eastAsia="Arimo" w:hAnsi="Times New Roman" w:cs="Times New Roman"/>
                <w:color w:val="auto"/>
                <w:sz w:val="16"/>
                <w:szCs w:val="16"/>
              </w:rPr>
            </w:pPr>
            <w:r>
              <w:rPr>
                <w:rFonts w:ascii="Times New Roman" w:eastAsia="Arimo" w:hAnsi="Times New Roman" w:cs="Times New Roman"/>
                <w:color w:val="auto"/>
                <w:sz w:val="16"/>
                <w:szCs w:val="16"/>
              </w:rPr>
              <w:t>+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</w:tcPr>
          <w:p w:rsidR="0090595B" w:rsidRPr="00993D7A" w:rsidRDefault="0090595B" w:rsidP="009D7FEA">
            <w:pPr>
              <w:jc w:val="center"/>
              <w:rPr>
                <w:rFonts w:ascii="Times New Roman" w:eastAsia="Arimo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90595B" w:rsidRPr="00993D7A" w:rsidRDefault="0090595B" w:rsidP="009D7FEA">
            <w:pPr>
              <w:jc w:val="center"/>
              <w:rPr>
                <w:rFonts w:ascii="Times New Roman" w:eastAsia="Arimo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90595B" w:rsidRPr="00993D7A" w:rsidRDefault="0090595B" w:rsidP="009D7FEA">
            <w:pPr>
              <w:jc w:val="center"/>
              <w:rPr>
                <w:rFonts w:ascii="Times New Roman" w:eastAsia="Arimo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90595B" w:rsidRPr="00993D7A" w:rsidRDefault="0090595B" w:rsidP="009D7FEA">
            <w:pPr>
              <w:jc w:val="center"/>
              <w:rPr>
                <w:rFonts w:ascii="Times New Roman" w:eastAsia="Arimo" w:hAnsi="Times New Roman" w:cs="Times New Roman"/>
                <w:color w:val="auto"/>
                <w:sz w:val="16"/>
                <w:szCs w:val="16"/>
              </w:rPr>
            </w:pPr>
            <w:r w:rsidRPr="00993D7A">
              <w:rPr>
                <w:rFonts w:ascii="Times New Roman" w:eastAsia="Arimo" w:hAnsi="Times New Roman" w:cs="Times New Roman"/>
                <w:color w:val="auto"/>
                <w:sz w:val="16"/>
                <w:szCs w:val="16"/>
              </w:rPr>
              <w:t>+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90595B" w:rsidRPr="00993D7A" w:rsidRDefault="0090595B" w:rsidP="009D7FEA">
            <w:pPr>
              <w:jc w:val="center"/>
              <w:rPr>
                <w:rFonts w:ascii="Times New Roman" w:eastAsia="Arimo" w:hAnsi="Times New Roman" w:cs="Times New Roman"/>
                <w:color w:val="auto"/>
                <w:sz w:val="16"/>
                <w:szCs w:val="16"/>
              </w:rPr>
            </w:pPr>
            <w:r>
              <w:rPr>
                <w:rFonts w:ascii="Times New Roman" w:eastAsia="Arimo" w:hAnsi="Times New Roman" w:cs="Times New Roman"/>
                <w:color w:val="auto"/>
                <w:sz w:val="16"/>
                <w:szCs w:val="16"/>
              </w:rPr>
              <w:t>+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90595B" w:rsidRPr="00993D7A" w:rsidRDefault="0090595B" w:rsidP="009D7FEA">
            <w:pPr>
              <w:jc w:val="center"/>
              <w:rPr>
                <w:rFonts w:ascii="Times New Roman" w:eastAsia="Arimo" w:hAnsi="Times New Roman" w:cs="Times New Roman"/>
                <w:color w:val="auto"/>
                <w:sz w:val="16"/>
                <w:szCs w:val="16"/>
              </w:rPr>
            </w:pPr>
            <w:r>
              <w:rPr>
                <w:rFonts w:ascii="Times New Roman" w:eastAsia="Arimo" w:hAnsi="Times New Roman" w:cs="Times New Roman"/>
                <w:color w:val="auto"/>
                <w:sz w:val="16"/>
                <w:szCs w:val="16"/>
              </w:rPr>
              <w:t>+</w:t>
            </w:r>
          </w:p>
        </w:tc>
      </w:tr>
      <w:tr w:rsidR="0090595B" w:rsidRPr="00993D7A" w:rsidTr="0090595B">
        <w:trPr>
          <w:trHeight w:val="240"/>
        </w:trPr>
        <w:tc>
          <w:tcPr>
            <w:tcW w:w="8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0595B" w:rsidRPr="00993D7A" w:rsidRDefault="0090595B" w:rsidP="002C2106">
            <w:pPr>
              <w:jc w:val="center"/>
              <w:rPr>
                <w:rFonts w:ascii="Times New Roman" w:eastAsia="Arimo" w:hAnsi="Times New Roman" w:cs="Times New Roman"/>
                <w:color w:val="auto"/>
                <w:sz w:val="16"/>
                <w:szCs w:val="16"/>
              </w:rPr>
            </w:pPr>
            <w:r w:rsidRPr="00993D7A">
              <w:rPr>
                <w:rFonts w:ascii="Times New Roman" w:eastAsia="Arimo" w:hAnsi="Times New Roman" w:cs="Times New Roman"/>
                <w:color w:val="auto"/>
                <w:sz w:val="16"/>
                <w:szCs w:val="16"/>
              </w:rPr>
              <w:t>РН 14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0595B" w:rsidRPr="00993D7A" w:rsidRDefault="0090595B" w:rsidP="002C2106">
            <w:pPr>
              <w:jc w:val="center"/>
              <w:rPr>
                <w:rFonts w:ascii="Times New Roman" w:eastAsia="Arimo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0595B" w:rsidRPr="00993D7A" w:rsidRDefault="0090595B" w:rsidP="002C2106">
            <w:pPr>
              <w:jc w:val="center"/>
              <w:rPr>
                <w:rFonts w:ascii="Times New Roman" w:eastAsia="Arimo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0595B" w:rsidRPr="00993D7A" w:rsidRDefault="0090595B" w:rsidP="002C2106">
            <w:pPr>
              <w:jc w:val="center"/>
              <w:rPr>
                <w:rFonts w:ascii="Times New Roman" w:eastAsia="Arimo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0595B" w:rsidRPr="00993D7A" w:rsidRDefault="0090595B" w:rsidP="002C2106">
            <w:pPr>
              <w:jc w:val="center"/>
              <w:rPr>
                <w:rFonts w:ascii="Times New Roman" w:eastAsia="Arimo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0595B" w:rsidRPr="00993D7A" w:rsidRDefault="0090595B" w:rsidP="002C2106">
            <w:pPr>
              <w:jc w:val="center"/>
              <w:rPr>
                <w:rFonts w:ascii="Times New Roman" w:eastAsia="Arimo" w:hAnsi="Times New Roman" w:cs="Times New Roman"/>
                <w:color w:val="auto"/>
                <w:sz w:val="16"/>
                <w:szCs w:val="16"/>
              </w:rPr>
            </w:pPr>
            <w:r w:rsidRPr="00993D7A">
              <w:rPr>
                <w:rFonts w:ascii="Times New Roman" w:eastAsia="Arimo" w:hAnsi="Times New Roman" w:cs="Times New Roman"/>
                <w:color w:val="auto"/>
                <w:sz w:val="16"/>
                <w:szCs w:val="16"/>
              </w:rPr>
              <w:t>+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0595B" w:rsidRPr="00993D7A" w:rsidRDefault="0090595B" w:rsidP="002C2106">
            <w:pPr>
              <w:jc w:val="center"/>
              <w:rPr>
                <w:rFonts w:ascii="Times New Roman" w:eastAsia="Arimo" w:hAnsi="Times New Roman" w:cs="Times New Roman"/>
                <w:color w:val="auto"/>
                <w:sz w:val="16"/>
                <w:szCs w:val="16"/>
              </w:rPr>
            </w:pPr>
            <w:r w:rsidRPr="00993D7A">
              <w:rPr>
                <w:rFonts w:ascii="Times New Roman" w:eastAsia="Arimo" w:hAnsi="Times New Roman" w:cs="Times New Roman"/>
                <w:color w:val="auto"/>
                <w:sz w:val="16"/>
                <w:szCs w:val="16"/>
              </w:rPr>
              <w:t>+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0595B" w:rsidRPr="00993D7A" w:rsidRDefault="0090595B" w:rsidP="002C2106">
            <w:pPr>
              <w:jc w:val="center"/>
              <w:rPr>
                <w:rFonts w:ascii="Times New Roman" w:eastAsia="Arimo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0595B" w:rsidRPr="00993D7A" w:rsidRDefault="0090595B" w:rsidP="002C2106">
            <w:pPr>
              <w:jc w:val="center"/>
              <w:rPr>
                <w:rFonts w:ascii="Times New Roman" w:eastAsia="Arimo" w:hAnsi="Times New Roman" w:cs="Times New Roman"/>
                <w:color w:val="auto"/>
                <w:sz w:val="16"/>
                <w:szCs w:val="16"/>
              </w:rPr>
            </w:pPr>
            <w:r w:rsidRPr="00993D7A">
              <w:rPr>
                <w:rFonts w:ascii="Times New Roman" w:eastAsia="Arimo" w:hAnsi="Times New Roman" w:cs="Times New Roman"/>
                <w:color w:val="auto"/>
                <w:sz w:val="16"/>
                <w:szCs w:val="16"/>
              </w:rPr>
              <w:t>+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0595B" w:rsidRPr="00993D7A" w:rsidRDefault="0090595B" w:rsidP="002C2106">
            <w:pPr>
              <w:jc w:val="center"/>
              <w:rPr>
                <w:rFonts w:ascii="Times New Roman" w:eastAsia="Arimo" w:hAnsi="Times New Roman" w:cs="Times New Roman"/>
                <w:color w:val="auto"/>
                <w:sz w:val="16"/>
                <w:szCs w:val="16"/>
              </w:rPr>
            </w:pPr>
            <w:r w:rsidRPr="00993D7A">
              <w:rPr>
                <w:rFonts w:ascii="Times New Roman" w:eastAsia="Arimo" w:hAnsi="Times New Roman" w:cs="Times New Roman"/>
                <w:color w:val="auto"/>
                <w:sz w:val="16"/>
                <w:szCs w:val="16"/>
              </w:rPr>
              <w:t>+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0595B" w:rsidRPr="00993D7A" w:rsidRDefault="0090595B" w:rsidP="002C2106">
            <w:pPr>
              <w:jc w:val="center"/>
              <w:rPr>
                <w:rFonts w:ascii="Times New Roman" w:eastAsia="Arimo" w:hAnsi="Times New Roman" w:cs="Times New Roman"/>
                <w:color w:val="auto"/>
                <w:sz w:val="16"/>
                <w:szCs w:val="16"/>
              </w:rPr>
            </w:pPr>
            <w:r w:rsidRPr="00993D7A">
              <w:rPr>
                <w:rFonts w:ascii="Times New Roman" w:eastAsia="Arimo" w:hAnsi="Times New Roman" w:cs="Times New Roman"/>
                <w:color w:val="auto"/>
                <w:sz w:val="16"/>
                <w:szCs w:val="16"/>
              </w:rPr>
              <w:t>+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0595B" w:rsidRPr="00993D7A" w:rsidRDefault="0090595B" w:rsidP="002C2106">
            <w:pPr>
              <w:jc w:val="center"/>
              <w:rPr>
                <w:rFonts w:ascii="Times New Roman" w:eastAsia="Arimo" w:hAnsi="Times New Roman" w:cs="Times New Roman"/>
                <w:color w:val="auto"/>
                <w:sz w:val="16"/>
                <w:szCs w:val="16"/>
              </w:rPr>
            </w:pPr>
            <w:r w:rsidRPr="00993D7A">
              <w:rPr>
                <w:rFonts w:ascii="Times New Roman" w:eastAsia="Arimo" w:hAnsi="Times New Roman" w:cs="Times New Roman"/>
                <w:color w:val="auto"/>
                <w:sz w:val="16"/>
                <w:szCs w:val="16"/>
              </w:rPr>
              <w:t>+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0595B" w:rsidRPr="00993D7A" w:rsidRDefault="0090595B" w:rsidP="002C2106">
            <w:pPr>
              <w:jc w:val="center"/>
              <w:rPr>
                <w:rFonts w:ascii="Times New Roman" w:eastAsia="Arimo" w:hAnsi="Times New Roman" w:cs="Times New Roman"/>
                <w:color w:val="auto"/>
                <w:sz w:val="16"/>
                <w:szCs w:val="16"/>
              </w:rPr>
            </w:pPr>
            <w:r w:rsidRPr="00993D7A">
              <w:rPr>
                <w:rFonts w:ascii="Times New Roman" w:eastAsia="Arimo" w:hAnsi="Times New Roman" w:cs="Times New Roman"/>
                <w:color w:val="auto"/>
                <w:sz w:val="16"/>
                <w:szCs w:val="16"/>
              </w:rPr>
              <w:t>+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0595B" w:rsidRPr="00993D7A" w:rsidRDefault="0090595B" w:rsidP="002C2106">
            <w:pPr>
              <w:jc w:val="center"/>
              <w:rPr>
                <w:rFonts w:ascii="Times New Roman" w:eastAsia="Arimo" w:hAnsi="Times New Roman" w:cs="Times New Roman"/>
                <w:color w:val="auto"/>
                <w:sz w:val="16"/>
                <w:szCs w:val="16"/>
              </w:rPr>
            </w:pPr>
            <w:r w:rsidRPr="00993D7A">
              <w:rPr>
                <w:rFonts w:ascii="Times New Roman" w:eastAsia="Arimo" w:hAnsi="Times New Roman" w:cs="Times New Roman"/>
                <w:color w:val="auto"/>
                <w:sz w:val="16"/>
                <w:szCs w:val="16"/>
              </w:rPr>
              <w:t>+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0595B" w:rsidRPr="00993D7A" w:rsidRDefault="0090595B" w:rsidP="002C2106">
            <w:pPr>
              <w:jc w:val="center"/>
              <w:rPr>
                <w:rFonts w:ascii="Times New Roman" w:eastAsia="Arimo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0595B" w:rsidRPr="00993D7A" w:rsidRDefault="0090595B" w:rsidP="002C2106">
            <w:pPr>
              <w:jc w:val="center"/>
              <w:rPr>
                <w:rFonts w:ascii="Times New Roman" w:eastAsia="Arimo" w:hAnsi="Times New Roman" w:cs="Times New Roman"/>
                <w:color w:val="auto"/>
                <w:sz w:val="16"/>
                <w:szCs w:val="16"/>
              </w:rPr>
            </w:pPr>
            <w:r w:rsidRPr="00993D7A">
              <w:rPr>
                <w:rFonts w:ascii="Times New Roman" w:eastAsia="Arimo" w:hAnsi="Times New Roman" w:cs="Times New Roman"/>
                <w:color w:val="auto"/>
                <w:sz w:val="16"/>
                <w:szCs w:val="16"/>
              </w:rPr>
              <w:t>+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0595B" w:rsidRPr="00993D7A" w:rsidRDefault="0090595B" w:rsidP="002C2106">
            <w:pPr>
              <w:jc w:val="center"/>
              <w:rPr>
                <w:rFonts w:ascii="Times New Roman" w:eastAsia="Arimo" w:hAnsi="Times New Roman" w:cs="Times New Roman"/>
                <w:color w:val="auto"/>
                <w:sz w:val="16"/>
                <w:szCs w:val="16"/>
              </w:rPr>
            </w:pPr>
            <w:r w:rsidRPr="00993D7A">
              <w:rPr>
                <w:rFonts w:ascii="Times New Roman" w:eastAsia="Arimo" w:hAnsi="Times New Roman" w:cs="Times New Roman"/>
                <w:color w:val="auto"/>
                <w:sz w:val="16"/>
                <w:szCs w:val="16"/>
              </w:rPr>
              <w:t>+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90595B" w:rsidRPr="00993D7A" w:rsidRDefault="0090595B" w:rsidP="009D7FEA">
            <w:pPr>
              <w:jc w:val="center"/>
              <w:rPr>
                <w:rFonts w:ascii="Times New Roman" w:eastAsia="Arimo" w:hAnsi="Times New Roman" w:cs="Times New Roman"/>
                <w:color w:val="auto"/>
                <w:sz w:val="16"/>
                <w:szCs w:val="16"/>
              </w:rPr>
            </w:pPr>
            <w:r w:rsidRPr="00993D7A">
              <w:rPr>
                <w:rFonts w:ascii="Times New Roman" w:eastAsia="Arimo" w:hAnsi="Times New Roman" w:cs="Times New Roman"/>
                <w:color w:val="auto"/>
                <w:sz w:val="16"/>
                <w:szCs w:val="16"/>
              </w:rPr>
              <w:t>+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90595B" w:rsidRPr="00993D7A" w:rsidRDefault="0090595B" w:rsidP="009D7FEA">
            <w:pPr>
              <w:jc w:val="center"/>
              <w:rPr>
                <w:rFonts w:ascii="Times New Roman" w:eastAsia="Arimo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90595B" w:rsidRPr="00993D7A" w:rsidRDefault="0090595B" w:rsidP="009D7FEA">
            <w:pPr>
              <w:jc w:val="center"/>
              <w:rPr>
                <w:rFonts w:ascii="Times New Roman" w:eastAsia="Arimo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90595B" w:rsidRPr="00993D7A" w:rsidRDefault="0090595B" w:rsidP="009D7FEA">
            <w:pPr>
              <w:jc w:val="center"/>
              <w:rPr>
                <w:rFonts w:ascii="Times New Roman" w:eastAsia="Arimo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90595B" w:rsidRPr="00993D7A" w:rsidRDefault="0090595B" w:rsidP="009D7FEA">
            <w:pPr>
              <w:jc w:val="center"/>
              <w:rPr>
                <w:rFonts w:ascii="Times New Roman" w:eastAsia="Arimo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90595B" w:rsidRPr="00993D7A" w:rsidRDefault="0090595B" w:rsidP="009D7FEA">
            <w:pPr>
              <w:jc w:val="center"/>
              <w:rPr>
                <w:rFonts w:ascii="Times New Roman" w:eastAsia="Arimo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90595B" w:rsidRPr="00993D7A" w:rsidRDefault="0090595B" w:rsidP="009D7FEA">
            <w:pPr>
              <w:jc w:val="center"/>
              <w:rPr>
                <w:rFonts w:ascii="Times New Roman" w:eastAsia="Arimo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:rsidR="0090595B" w:rsidRPr="00993D7A" w:rsidRDefault="0090595B" w:rsidP="009D7FEA">
            <w:pPr>
              <w:jc w:val="center"/>
              <w:rPr>
                <w:rFonts w:ascii="Times New Roman" w:eastAsia="Arimo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0595B" w:rsidRPr="00993D7A" w:rsidRDefault="006342B8" w:rsidP="009D7FEA">
            <w:pPr>
              <w:jc w:val="center"/>
              <w:rPr>
                <w:rFonts w:ascii="Times New Roman" w:eastAsia="Arimo" w:hAnsi="Times New Roman" w:cs="Times New Roman"/>
                <w:color w:val="auto"/>
                <w:sz w:val="16"/>
                <w:szCs w:val="16"/>
              </w:rPr>
            </w:pPr>
            <w:r>
              <w:rPr>
                <w:rFonts w:ascii="Times New Roman" w:eastAsia="Arimo" w:hAnsi="Times New Roman" w:cs="Times New Roman"/>
                <w:color w:val="auto"/>
                <w:sz w:val="16"/>
                <w:szCs w:val="16"/>
              </w:rPr>
              <w:t>+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</w:tcPr>
          <w:p w:rsidR="0090595B" w:rsidRPr="00993D7A" w:rsidRDefault="0090595B" w:rsidP="009D7FEA">
            <w:pPr>
              <w:jc w:val="center"/>
              <w:rPr>
                <w:rFonts w:ascii="Times New Roman" w:eastAsia="Arimo" w:hAnsi="Times New Roman" w:cs="Times New Roman"/>
                <w:color w:val="auto"/>
                <w:sz w:val="16"/>
                <w:szCs w:val="16"/>
              </w:rPr>
            </w:pPr>
            <w:r w:rsidRPr="00993D7A">
              <w:rPr>
                <w:rFonts w:ascii="Times New Roman" w:eastAsia="Arimo" w:hAnsi="Times New Roman" w:cs="Times New Roman"/>
                <w:color w:val="auto"/>
                <w:sz w:val="16"/>
                <w:szCs w:val="16"/>
              </w:rPr>
              <w:t>+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90595B" w:rsidRPr="00993D7A" w:rsidRDefault="0090595B" w:rsidP="009D7FEA">
            <w:pPr>
              <w:jc w:val="center"/>
              <w:rPr>
                <w:rFonts w:ascii="Times New Roman" w:eastAsia="Arimo" w:hAnsi="Times New Roman" w:cs="Times New Roman"/>
                <w:color w:val="auto"/>
                <w:sz w:val="16"/>
                <w:szCs w:val="16"/>
              </w:rPr>
            </w:pPr>
            <w:r w:rsidRPr="00993D7A">
              <w:rPr>
                <w:rFonts w:ascii="Times New Roman" w:eastAsia="Arimo" w:hAnsi="Times New Roman" w:cs="Times New Roman"/>
                <w:color w:val="auto"/>
                <w:sz w:val="16"/>
                <w:szCs w:val="16"/>
              </w:rPr>
              <w:t>+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90595B" w:rsidRPr="00993D7A" w:rsidRDefault="0090595B" w:rsidP="009D7FEA">
            <w:pPr>
              <w:jc w:val="center"/>
              <w:rPr>
                <w:rFonts w:ascii="Times New Roman" w:eastAsia="Arimo" w:hAnsi="Times New Roman" w:cs="Times New Roman"/>
                <w:color w:val="auto"/>
                <w:sz w:val="16"/>
                <w:szCs w:val="16"/>
              </w:rPr>
            </w:pPr>
            <w:r w:rsidRPr="00993D7A">
              <w:rPr>
                <w:rFonts w:ascii="Times New Roman" w:eastAsia="Arimo" w:hAnsi="Times New Roman" w:cs="Times New Roman"/>
                <w:color w:val="auto"/>
                <w:sz w:val="16"/>
                <w:szCs w:val="16"/>
              </w:rPr>
              <w:t>+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90595B" w:rsidRPr="00993D7A" w:rsidRDefault="0090595B" w:rsidP="009D7FEA">
            <w:pPr>
              <w:jc w:val="center"/>
              <w:rPr>
                <w:rFonts w:ascii="Times New Roman" w:eastAsia="Arimo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90595B" w:rsidRPr="00993D7A" w:rsidRDefault="0090595B" w:rsidP="009D7FEA">
            <w:pPr>
              <w:jc w:val="center"/>
              <w:rPr>
                <w:rFonts w:ascii="Times New Roman" w:eastAsia="Arimo" w:hAnsi="Times New Roman" w:cs="Times New Roman"/>
                <w:color w:val="auto"/>
                <w:sz w:val="16"/>
                <w:szCs w:val="16"/>
              </w:rPr>
            </w:pPr>
            <w:r>
              <w:rPr>
                <w:rFonts w:ascii="Times New Roman" w:eastAsia="Arimo" w:hAnsi="Times New Roman" w:cs="Times New Roman"/>
                <w:color w:val="auto"/>
                <w:sz w:val="16"/>
                <w:szCs w:val="16"/>
              </w:rPr>
              <w:t>+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90595B" w:rsidRPr="00993D7A" w:rsidRDefault="0090595B" w:rsidP="009D7FEA">
            <w:pPr>
              <w:jc w:val="center"/>
              <w:rPr>
                <w:rFonts w:ascii="Times New Roman" w:eastAsia="Arimo" w:hAnsi="Times New Roman" w:cs="Times New Roman"/>
                <w:color w:val="auto"/>
                <w:sz w:val="16"/>
                <w:szCs w:val="16"/>
              </w:rPr>
            </w:pPr>
            <w:r>
              <w:rPr>
                <w:rFonts w:ascii="Times New Roman" w:eastAsia="Arimo" w:hAnsi="Times New Roman" w:cs="Times New Roman"/>
                <w:color w:val="auto"/>
                <w:sz w:val="16"/>
                <w:szCs w:val="16"/>
              </w:rPr>
              <w:t>+</w:t>
            </w:r>
          </w:p>
        </w:tc>
      </w:tr>
      <w:tr w:rsidR="0090595B" w:rsidRPr="00993D7A" w:rsidTr="0090595B">
        <w:trPr>
          <w:trHeight w:val="240"/>
        </w:trPr>
        <w:tc>
          <w:tcPr>
            <w:tcW w:w="8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0595B" w:rsidRPr="00993D7A" w:rsidRDefault="0090595B" w:rsidP="002C2106">
            <w:pPr>
              <w:jc w:val="center"/>
              <w:rPr>
                <w:rFonts w:ascii="Times New Roman" w:eastAsia="Arimo" w:hAnsi="Times New Roman" w:cs="Times New Roman"/>
                <w:color w:val="auto"/>
                <w:sz w:val="16"/>
                <w:szCs w:val="16"/>
              </w:rPr>
            </w:pPr>
            <w:r w:rsidRPr="00993D7A">
              <w:rPr>
                <w:rFonts w:ascii="Times New Roman" w:eastAsia="Arimo" w:hAnsi="Times New Roman" w:cs="Times New Roman"/>
                <w:color w:val="auto"/>
                <w:sz w:val="16"/>
                <w:szCs w:val="16"/>
              </w:rPr>
              <w:t>РН 15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0595B" w:rsidRPr="00993D7A" w:rsidRDefault="0090595B" w:rsidP="002C2106">
            <w:pPr>
              <w:jc w:val="center"/>
              <w:rPr>
                <w:rFonts w:ascii="Times New Roman" w:eastAsia="Arimo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0595B" w:rsidRPr="00993D7A" w:rsidRDefault="0090595B" w:rsidP="002C2106">
            <w:pPr>
              <w:jc w:val="center"/>
              <w:rPr>
                <w:rFonts w:ascii="Times New Roman" w:eastAsia="Arimo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0595B" w:rsidRPr="00993D7A" w:rsidRDefault="0090595B" w:rsidP="002C2106">
            <w:pPr>
              <w:jc w:val="center"/>
              <w:rPr>
                <w:rFonts w:ascii="Times New Roman" w:eastAsia="Arimo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0595B" w:rsidRPr="00993D7A" w:rsidRDefault="0090595B" w:rsidP="002C2106">
            <w:pPr>
              <w:jc w:val="center"/>
              <w:rPr>
                <w:rFonts w:ascii="Times New Roman" w:eastAsia="Arimo" w:hAnsi="Times New Roman" w:cs="Times New Roman"/>
                <w:color w:val="auto"/>
                <w:sz w:val="16"/>
                <w:szCs w:val="16"/>
              </w:rPr>
            </w:pPr>
            <w:r w:rsidRPr="00993D7A">
              <w:rPr>
                <w:rFonts w:ascii="Times New Roman" w:eastAsia="Arimo" w:hAnsi="Times New Roman" w:cs="Times New Roman"/>
                <w:color w:val="auto"/>
                <w:sz w:val="16"/>
                <w:szCs w:val="16"/>
              </w:rPr>
              <w:t>+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0595B" w:rsidRPr="00993D7A" w:rsidRDefault="0090595B" w:rsidP="002C2106">
            <w:pPr>
              <w:jc w:val="center"/>
              <w:rPr>
                <w:rFonts w:ascii="Times New Roman" w:eastAsia="Arimo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0595B" w:rsidRPr="00993D7A" w:rsidRDefault="0090595B" w:rsidP="002C2106">
            <w:pPr>
              <w:jc w:val="center"/>
              <w:rPr>
                <w:rFonts w:ascii="Times New Roman" w:eastAsia="Arimo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0595B" w:rsidRPr="00993D7A" w:rsidRDefault="0090595B" w:rsidP="002C2106">
            <w:pPr>
              <w:jc w:val="center"/>
              <w:rPr>
                <w:rFonts w:ascii="Times New Roman" w:eastAsia="Arimo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0595B" w:rsidRPr="00993D7A" w:rsidRDefault="0090595B" w:rsidP="002C2106">
            <w:pPr>
              <w:jc w:val="center"/>
              <w:rPr>
                <w:rFonts w:ascii="Times New Roman" w:eastAsia="Arimo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0595B" w:rsidRPr="00993D7A" w:rsidRDefault="0090595B" w:rsidP="002C2106">
            <w:pPr>
              <w:jc w:val="center"/>
              <w:rPr>
                <w:rFonts w:ascii="Times New Roman" w:eastAsia="Arimo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0595B" w:rsidRPr="00993D7A" w:rsidRDefault="0090595B" w:rsidP="002C2106">
            <w:pPr>
              <w:jc w:val="center"/>
              <w:rPr>
                <w:rFonts w:ascii="Times New Roman" w:eastAsia="Arimo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0595B" w:rsidRPr="00993D7A" w:rsidRDefault="0090595B" w:rsidP="002C2106">
            <w:pPr>
              <w:jc w:val="center"/>
              <w:rPr>
                <w:rFonts w:ascii="Times New Roman" w:eastAsia="Arimo" w:hAnsi="Times New Roman" w:cs="Times New Roman"/>
                <w:color w:val="auto"/>
                <w:sz w:val="16"/>
                <w:szCs w:val="16"/>
              </w:rPr>
            </w:pPr>
            <w:r w:rsidRPr="00993D7A">
              <w:rPr>
                <w:rFonts w:ascii="Times New Roman" w:eastAsia="Arimo" w:hAnsi="Times New Roman" w:cs="Times New Roman"/>
                <w:color w:val="auto"/>
                <w:sz w:val="16"/>
                <w:szCs w:val="16"/>
              </w:rPr>
              <w:t>+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0595B" w:rsidRPr="00993D7A" w:rsidRDefault="0090595B" w:rsidP="002C2106">
            <w:pPr>
              <w:jc w:val="center"/>
              <w:rPr>
                <w:rFonts w:ascii="Times New Roman" w:eastAsia="Arimo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0595B" w:rsidRPr="00993D7A" w:rsidRDefault="0090595B" w:rsidP="002C2106">
            <w:pPr>
              <w:jc w:val="center"/>
              <w:rPr>
                <w:rFonts w:ascii="Times New Roman" w:eastAsia="Arimo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0595B" w:rsidRPr="00993D7A" w:rsidRDefault="0090595B" w:rsidP="002C2106">
            <w:pPr>
              <w:jc w:val="center"/>
              <w:rPr>
                <w:rFonts w:ascii="Times New Roman" w:eastAsia="Arimo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0595B" w:rsidRPr="00993D7A" w:rsidRDefault="0090595B" w:rsidP="002C2106">
            <w:pPr>
              <w:jc w:val="center"/>
              <w:rPr>
                <w:rFonts w:ascii="Times New Roman" w:eastAsia="Arimo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0595B" w:rsidRPr="00993D7A" w:rsidRDefault="0090595B" w:rsidP="002C2106">
            <w:pPr>
              <w:jc w:val="center"/>
              <w:rPr>
                <w:rFonts w:ascii="Times New Roman" w:eastAsia="Arimo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90595B" w:rsidRPr="00993D7A" w:rsidRDefault="0090595B" w:rsidP="009D7FEA">
            <w:pPr>
              <w:jc w:val="center"/>
              <w:rPr>
                <w:rFonts w:ascii="Times New Roman" w:eastAsia="Arimo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90595B" w:rsidRPr="00993D7A" w:rsidRDefault="0090595B" w:rsidP="009D7FEA">
            <w:pPr>
              <w:jc w:val="center"/>
              <w:rPr>
                <w:rFonts w:ascii="Times New Roman" w:eastAsia="Arimo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90595B" w:rsidRPr="00993D7A" w:rsidRDefault="0090595B" w:rsidP="009D7FEA">
            <w:pPr>
              <w:jc w:val="center"/>
              <w:rPr>
                <w:rFonts w:ascii="Times New Roman" w:eastAsia="Arimo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90595B" w:rsidRPr="00993D7A" w:rsidRDefault="0090595B" w:rsidP="009D7FEA">
            <w:pPr>
              <w:jc w:val="center"/>
              <w:rPr>
                <w:rFonts w:ascii="Times New Roman" w:eastAsia="Arimo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90595B" w:rsidRPr="00993D7A" w:rsidRDefault="0090595B" w:rsidP="009D7FEA">
            <w:pPr>
              <w:jc w:val="center"/>
              <w:rPr>
                <w:rFonts w:ascii="Times New Roman" w:eastAsia="Arimo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90595B" w:rsidRPr="00993D7A" w:rsidRDefault="0090595B" w:rsidP="009D7FEA">
            <w:pPr>
              <w:jc w:val="center"/>
              <w:rPr>
                <w:rFonts w:ascii="Times New Roman" w:eastAsia="Arimo" w:hAnsi="Times New Roman" w:cs="Times New Roman"/>
                <w:color w:val="auto"/>
                <w:sz w:val="16"/>
                <w:szCs w:val="16"/>
              </w:rPr>
            </w:pPr>
            <w:r w:rsidRPr="00993D7A">
              <w:rPr>
                <w:rFonts w:ascii="Times New Roman" w:eastAsia="Arimo" w:hAnsi="Times New Roman" w:cs="Times New Roman"/>
                <w:color w:val="auto"/>
                <w:sz w:val="16"/>
                <w:szCs w:val="16"/>
              </w:rPr>
              <w:t>+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90595B" w:rsidRPr="00993D7A" w:rsidRDefault="0090595B" w:rsidP="009D7FEA">
            <w:pPr>
              <w:jc w:val="center"/>
              <w:rPr>
                <w:rFonts w:ascii="Times New Roman" w:eastAsia="Arimo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:rsidR="0090595B" w:rsidRPr="00993D7A" w:rsidRDefault="00367418" w:rsidP="009D7FEA">
            <w:pPr>
              <w:jc w:val="center"/>
              <w:rPr>
                <w:rFonts w:ascii="Times New Roman" w:eastAsia="Arimo" w:hAnsi="Times New Roman" w:cs="Times New Roman"/>
                <w:color w:val="auto"/>
                <w:sz w:val="16"/>
                <w:szCs w:val="16"/>
              </w:rPr>
            </w:pPr>
            <w:r>
              <w:rPr>
                <w:rFonts w:ascii="Times New Roman" w:eastAsia="Arimo" w:hAnsi="Times New Roman" w:cs="Times New Roman"/>
                <w:color w:val="auto"/>
                <w:sz w:val="16"/>
                <w:szCs w:val="16"/>
              </w:rPr>
              <w:t>+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0595B" w:rsidRPr="00993D7A" w:rsidRDefault="0090595B" w:rsidP="009D7FEA">
            <w:pPr>
              <w:jc w:val="center"/>
              <w:rPr>
                <w:rFonts w:ascii="Times New Roman" w:eastAsia="Arimo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</w:tcPr>
          <w:p w:rsidR="0090595B" w:rsidRPr="00993D7A" w:rsidRDefault="0090595B" w:rsidP="009D7FEA">
            <w:pPr>
              <w:jc w:val="center"/>
              <w:rPr>
                <w:rFonts w:ascii="Times New Roman" w:eastAsia="Arimo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90595B" w:rsidRPr="00993D7A" w:rsidRDefault="0090595B" w:rsidP="009D7FEA">
            <w:pPr>
              <w:jc w:val="center"/>
              <w:rPr>
                <w:rFonts w:ascii="Times New Roman" w:eastAsia="Arimo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90595B" w:rsidRPr="00993D7A" w:rsidRDefault="0090595B" w:rsidP="009D7FEA">
            <w:pPr>
              <w:jc w:val="center"/>
              <w:rPr>
                <w:rFonts w:ascii="Times New Roman" w:eastAsia="Arimo" w:hAnsi="Times New Roman" w:cs="Times New Roman"/>
                <w:color w:val="auto"/>
                <w:sz w:val="16"/>
                <w:szCs w:val="16"/>
              </w:rPr>
            </w:pPr>
            <w:r w:rsidRPr="00993D7A">
              <w:rPr>
                <w:rFonts w:ascii="Times New Roman" w:eastAsia="Arimo" w:hAnsi="Times New Roman" w:cs="Times New Roman"/>
                <w:color w:val="auto"/>
                <w:sz w:val="16"/>
                <w:szCs w:val="16"/>
              </w:rPr>
              <w:t>+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90595B" w:rsidRPr="00993D7A" w:rsidRDefault="0090595B" w:rsidP="009D7FEA">
            <w:pPr>
              <w:jc w:val="center"/>
              <w:rPr>
                <w:rFonts w:ascii="Times New Roman" w:eastAsia="Arimo" w:hAnsi="Times New Roman" w:cs="Times New Roman"/>
                <w:color w:val="auto"/>
                <w:sz w:val="16"/>
                <w:szCs w:val="16"/>
              </w:rPr>
            </w:pPr>
            <w:r w:rsidRPr="00993D7A">
              <w:rPr>
                <w:rFonts w:ascii="Times New Roman" w:eastAsia="Arimo" w:hAnsi="Times New Roman" w:cs="Times New Roman"/>
                <w:color w:val="auto"/>
                <w:sz w:val="16"/>
                <w:szCs w:val="16"/>
              </w:rPr>
              <w:t>+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90595B" w:rsidRPr="00993D7A" w:rsidRDefault="0090595B" w:rsidP="009D7FEA">
            <w:pPr>
              <w:jc w:val="center"/>
              <w:rPr>
                <w:rFonts w:ascii="Times New Roman" w:eastAsia="Arimo" w:hAnsi="Times New Roman" w:cs="Times New Roman"/>
                <w:color w:val="auto"/>
                <w:sz w:val="16"/>
                <w:szCs w:val="16"/>
              </w:rPr>
            </w:pPr>
            <w:r>
              <w:rPr>
                <w:rFonts w:ascii="Times New Roman" w:eastAsia="Arimo" w:hAnsi="Times New Roman" w:cs="Times New Roman"/>
                <w:color w:val="auto"/>
                <w:sz w:val="16"/>
                <w:szCs w:val="16"/>
              </w:rPr>
              <w:t>+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90595B" w:rsidRPr="00993D7A" w:rsidRDefault="0090595B" w:rsidP="009D7FEA">
            <w:pPr>
              <w:jc w:val="center"/>
              <w:rPr>
                <w:rFonts w:ascii="Times New Roman" w:eastAsia="Arimo" w:hAnsi="Times New Roman" w:cs="Times New Roman"/>
                <w:color w:val="auto"/>
                <w:sz w:val="16"/>
                <w:szCs w:val="16"/>
              </w:rPr>
            </w:pPr>
          </w:p>
        </w:tc>
      </w:tr>
      <w:tr w:rsidR="0090595B" w:rsidRPr="00993D7A" w:rsidTr="0090595B">
        <w:trPr>
          <w:trHeight w:val="240"/>
        </w:trPr>
        <w:tc>
          <w:tcPr>
            <w:tcW w:w="8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0595B" w:rsidRPr="00993D7A" w:rsidRDefault="0090595B" w:rsidP="002C2106">
            <w:pPr>
              <w:jc w:val="center"/>
              <w:rPr>
                <w:rFonts w:ascii="Times New Roman" w:eastAsia="Arimo" w:hAnsi="Times New Roman" w:cs="Times New Roman"/>
                <w:color w:val="auto"/>
                <w:sz w:val="16"/>
                <w:szCs w:val="16"/>
              </w:rPr>
            </w:pPr>
            <w:r w:rsidRPr="00993D7A">
              <w:rPr>
                <w:rFonts w:ascii="Times New Roman" w:eastAsia="Arimo" w:hAnsi="Times New Roman" w:cs="Times New Roman"/>
                <w:color w:val="auto"/>
                <w:sz w:val="16"/>
                <w:szCs w:val="16"/>
              </w:rPr>
              <w:t xml:space="preserve">РН 16 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0595B" w:rsidRPr="00993D7A" w:rsidRDefault="0090595B" w:rsidP="002C2106">
            <w:pPr>
              <w:jc w:val="center"/>
              <w:rPr>
                <w:rFonts w:ascii="Times New Roman" w:eastAsia="Arimo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0595B" w:rsidRPr="00993D7A" w:rsidRDefault="0090595B" w:rsidP="002C2106">
            <w:pPr>
              <w:jc w:val="center"/>
              <w:rPr>
                <w:rFonts w:ascii="Times New Roman" w:eastAsia="Arimo" w:hAnsi="Times New Roman" w:cs="Times New Roman"/>
                <w:color w:val="auto"/>
                <w:sz w:val="16"/>
                <w:szCs w:val="16"/>
              </w:rPr>
            </w:pPr>
            <w:r w:rsidRPr="00993D7A">
              <w:rPr>
                <w:rFonts w:ascii="Times New Roman" w:eastAsia="Arimo" w:hAnsi="Times New Roman" w:cs="Times New Roman"/>
                <w:color w:val="auto"/>
                <w:sz w:val="16"/>
                <w:szCs w:val="16"/>
              </w:rPr>
              <w:t>+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0595B" w:rsidRPr="00993D7A" w:rsidRDefault="0090595B" w:rsidP="002C2106">
            <w:pPr>
              <w:jc w:val="center"/>
              <w:rPr>
                <w:rFonts w:ascii="Times New Roman" w:eastAsia="Arimo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0595B" w:rsidRPr="00993D7A" w:rsidRDefault="0090595B" w:rsidP="002C2106">
            <w:pPr>
              <w:jc w:val="center"/>
              <w:rPr>
                <w:rFonts w:ascii="Times New Roman" w:eastAsia="Arimo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0595B" w:rsidRPr="00993D7A" w:rsidRDefault="0090595B" w:rsidP="002C2106">
            <w:pPr>
              <w:jc w:val="center"/>
              <w:rPr>
                <w:rFonts w:ascii="Times New Roman" w:eastAsia="Arimo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0595B" w:rsidRPr="00993D7A" w:rsidRDefault="0090595B" w:rsidP="002C2106">
            <w:pPr>
              <w:jc w:val="center"/>
              <w:rPr>
                <w:rFonts w:ascii="Times New Roman" w:eastAsia="Arimo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0595B" w:rsidRPr="00993D7A" w:rsidRDefault="0090595B" w:rsidP="002C2106">
            <w:pPr>
              <w:jc w:val="center"/>
              <w:rPr>
                <w:rFonts w:ascii="Times New Roman" w:eastAsia="Arimo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0595B" w:rsidRPr="00993D7A" w:rsidRDefault="0090595B" w:rsidP="002C2106">
            <w:pPr>
              <w:jc w:val="center"/>
              <w:rPr>
                <w:rFonts w:ascii="Times New Roman" w:eastAsia="Arimo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0595B" w:rsidRPr="00993D7A" w:rsidRDefault="0090595B" w:rsidP="002C2106">
            <w:pPr>
              <w:jc w:val="center"/>
              <w:rPr>
                <w:rFonts w:ascii="Times New Roman" w:eastAsia="Arimo" w:hAnsi="Times New Roman" w:cs="Times New Roman"/>
                <w:color w:val="auto"/>
                <w:sz w:val="16"/>
                <w:szCs w:val="16"/>
              </w:rPr>
            </w:pPr>
            <w:r w:rsidRPr="00993D7A">
              <w:rPr>
                <w:rFonts w:ascii="Times New Roman" w:eastAsia="Arimo" w:hAnsi="Times New Roman" w:cs="Times New Roman"/>
                <w:color w:val="auto"/>
                <w:sz w:val="16"/>
                <w:szCs w:val="16"/>
              </w:rPr>
              <w:t>+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0595B" w:rsidRPr="00993D7A" w:rsidRDefault="0090595B" w:rsidP="002C2106">
            <w:pPr>
              <w:jc w:val="center"/>
              <w:rPr>
                <w:rFonts w:ascii="Times New Roman" w:eastAsia="Arimo" w:hAnsi="Times New Roman" w:cs="Times New Roman"/>
                <w:color w:val="auto"/>
                <w:sz w:val="16"/>
                <w:szCs w:val="16"/>
              </w:rPr>
            </w:pPr>
            <w:r w:rsidRPr="00993D7A">
              <w:rPr>
                <w:rFonts w:ascii="Times New Roman" w:eastAsia="Arimo" w:hAnsi="Times New Roman" w:cs="Times New Roman"/>
                <w:color w:val="auto"/>
                <w:sz w:val="16"/>
                <w:szCs w:val="16"/>
              </w:rPr>
              <w:t>+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0595B" w:rsidRPr="00993D7A" w:rsidRDefault="0090595B" w:rsidP="002C2106">
            <w:pPr>
              <w:jc w:val="center"/>
              <w:rPr>
                <w:rFonts w:ascii="Times New Roman" w:eastAsia="Arimo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0595B" w:rsidRPr="00993D7A" w:rsidRDefault="0090595B" w:rsidP="002C2106">
            <w:pPr>
              <w:jc w:val="center"/>
              <w:rPr>
                <w:rFonts w:ascii="Times New Roman" w:eastAsia="Arimo" w:hAnsi="Times New Roman" w:cs="Times New Roman"/>
                <w:color w:val="auto"/>
                <w:sz w:val="16"/>
                <w:szCs w:val="16"/>
              </w:rPr>
            </w:pPr>
            <w:r w:rsidRPr="00993D7A">
              <w:rPr>
                <w:rFonts w:ascii="Times New Roman" w:eastAsia="Arimo" w:hAnsi="Times New Roman" w:cs="Times New Roman"/>
                <w:color w:val="auto"/>
                <w:sz w:val="16"/>
                <w:szCs w:val="16"/>
              </w:rPr>
              <w:t>+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0595B" w:rsidRPr="00993D7A" w:rsidRDefault="0090595B" w:rsidP="002C2106">
            <w:pPr>
              <w:jc w:val="center"/>
              <w:rPr>
                <w:rFonts w:ascii="Times New Roman" w:eastAsia="Arimo" w:hAnsi="Times New Roman" w:cs="Times New Roman"/>
                <w:color w:val="auto"/>
                <w:sz w:val="16"/>
                <w:szCs w:val="16"/>
              </w:rPr>
            </w:pPr>
            <w:r w:rsidRPr="00993D7A">
              <w:rPr>
                <w:rFonts w:ascii="Times New Roman" w:eastAsia="Arimo" w:hAnsi="Times New Roman" w:cs="Times New Roman"/>
                <w:color w:val="auto"/>
                <w:sz w:val="16"/>
                <w:szCs w:val="16"/>
              </w:rPr>
              <w:t>+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0595B" w:rsidRPr="00993D7A" w:rsidRDefault="0090595B" w:rsidP="002C2106">
            <w:pPr>
              <w:jc w:val="center"/>
              <w:rPr>
                <w:rFonts w:ascii="Times New Roman" w:eastAsia="Arimo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0595B" w:rsidRPr="00993D7A" w:rsidRDefault="0090595B" w:rsidP="002C2106">
            <w:pPr>
              <w:jc w:val="center"/>
              <w:rPr>
                <w:rFonts w:ascii="Times New Roman" w:eastAsia="Arimo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0595B" w:rsidRPr="00993D7A" w:rsidRDefault="0090595B" w:rsidP="002C2106">
            <w:pPr>
              <w:jc w:val="center"/>
              <w:rPr>
                <w:rFonts w:ascii="Times New Roman" w:eastAsia="Arimo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90595B" w:rsidRPr="00993D7A" w:rsidRDefault="0090595B" w:rsidP="009D7FEA">
            <w:pPr>
              <w:jc w:val="center"/>
              <w:rPr>
                <w:rFonts w:ascii="Times New Roman" w:eastAsia="Arimo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90595B" w:rsidRPr="00993D7A" w:rsidRDefault="0090595B" w:rsidP="009D7FEA">
            <w:pPr>
              <w:jc w:val="center"/>
              <w:rPr>
                <w:rFonts w:ascii="Times New Roman" w:eastAsia="Arimo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90595B" w:rsidRPr="00993D7A" w:rsidRDefault="0090595B" w:rsidP="009D7FEA">
            <w:pPr>
              <w:jc w:val="center"/>
              <w:rPr>
                <w:rFonts w:ascii="Times New Roman" w:eastAsia="Arimo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90595B" w:rsidRPr="00993D7A" w:rsidRDefault="0090595B" w:rsidP="009D7FEA">
            <w:pPr>
              <w:jc w:val="center"/>
              <w:rPr>
                <w:rFonts w:ascii="Times New Roman" w:eastAsia="Arimo" w:hAnsi="Times New Roman" w:cs="Times New Roman"/>
                <w:color w:val="auto"/>
                <w:sz w:val="16"/>
                <w:szCs w:val="16"/>
              </w:rPr>
            </w:pPr>
            <w:r w:rsidRPr="00993D7A">
              <w:rPr>
                <w:rFonts w:ascii="Times New Roman" w:eastAsia="Arimo" w:hAnsi="Times New Roman" w:cs="Times New Roman"/>
                <w:color w:val="auto"/>
                <w:sz w:val="16"/>
                <w:szCs w:val="16"/>
              </w:rPr>
              <w:t>+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90595B" w:rsidRPr="00993D7A" w:rsidRDefault="0090595B" w:rsidP="009D7FEA">
            <w:pPr>
              <w:jc w:val="center"/>
              <w:rPr>
                <w:rFonts w:ascii="Times New Roman" w:eastAsia="Arimo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90595B" w:rsidRPr="00993D7A" w:rsidRDefault="0090595B" w:rsidP="009D7FEA">
            <w:pPr>
              <w:jc w:val="center"/>
              <w:rPr>
                <w:rFonts w:ascii="Times New Roman" w:eastAsia="Arimo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90595B" w:rsidRPr="00993D7A" w:rsidRDefault="0090595B" w:rsidP="009D7FEA">
            <w:pPr>
              <w:jc w:val="center"/>
              <w:rPr>
                <w:rFonts w:ascii="Times New Roman" w:eastAsia="Arimo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:rsidR="0090595B" w:rsidRPr="00993D7A" w:rsidRDefault="00367418" w:rsidP="009D7FEA">
            <w:pPr>
              <w:jc w:val="center"/>
              <w:rPr>
                <w:rFonts w:ascii="Times New Roman" w:eastAsia="Arimo" w:hAnsi="Times New Roman" w:cs="Times New Roman"/>
                <w:color w:val="auto"/>
                <w:sz w:val="16"/>
                <w:szCs w:val="16"/>
              </w:rPr>
            </w:pPr>
            <w:r>
              <w:rPr>
                <w:rFonts w:ascii="Times New Roman" w:eastAsia="Arimo" w:hAnsi="Times New Roman" w:cs="Times New Roman"/>
                <w:color w:val="auto"/>
                <w:sz w:val="16"/>
                <w:szCs w:val="16"/>
              </w:rPr>
              <w:t>+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0595B" w:rsidRPr="00993D7A" w:rsidRDefault="006342B8" w:rsidP="009D7FEA">
            <w:pPr>
              <w:jc w:val="center"/>
              <w:rPr>
                <w:rFonts w:ascii="Times New Roman" w:eastAsia="Arimo" w:hAnsi="Times New Roman" w:cs="Times New Roman"/>
                <w:color w:val="auto"/>
                <w:sz w:val="16"/>
                <w:szCs w:val="16"/>
              </w:rPr>
            </w:pPr>
            <w:r>
              <w:rPr>
                <w:rFonts w:ascii="Times New Roman" w:eastAsia="Arimo" w:hAnsi="Times New Roman" w:cs="Times New Roman"/>
                <w:color w:val="auto"/>
                <w:sz w:val="16"/>
                <w:szCs w:val="16"/>
              </w:rPr>
              <w:t>+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</w:tcPr>
          <w:p w:rsidR="0090595B" w:rsidRPr="00993D7A" w:rsidRDefault="0090595B" w:rsidP="009D7FEA">
            <w:pPr>
              <w:jc w:val="center"/>
              <w:rPr>
                <w:rFonts w:ascii="Times New Roman" w:eastAsia="Arimo" w:hAnsi="Times New Roman" w:cs="Times New Roman"/>
                <w:color w:val="auto"/>
                <w:sz w:val="16"/>
                <w:szCs w:val="16"/>
              </w:rPr>
            </w:pPr>
            <w:r w:rsidRPr="00993D7A">
              <w:rPr>
                <w:rFonts w:ascii="Times New Roman" w:eastAsia="Arimo" w:hAnsi="Times New Roman" w:cs="Times New Roman"/>
                <w:color w:val="auto"/>
                <w:sz w:val="16"/>
                <w:szCs w:val="16"/>
              </w:rPr>
              <w:t>+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90595B" w:rsidRPr="00993D7A" w:rsidRDefault="0090595B" w:rsidP="009D7FEA">
            <w:pPr>
              <w:jc w:val="center"/>
              <w:rPr>
                <w:rFonts w:ascii="Times New Roman" w:eastAsia="Arimo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90595B" w:rsidRPr="00993D7A" w:rsidRDefault="0090595B" w:rsidP="009D7FEA">
            <w:pPr>
              <w:jc w:val="center"/>
              <w:rPr>
                <w:rFonts w:ascii="Times New Roman" w:eastAsia="Arimo" w:hAnsi="Times New Roman" w:cs="Times New Roman"/>
                <w:color w:val="auto"/>
                <w:sz w:val="16"/>
                <w:szCs w:val="16"/>
              </w:rPr>
            </w:pPr>
            <w:r w:rsidRPr="00993D7A">
              <w:rPr>
                <w:rFonts w:ascii="Times New Roman" w:eastAsia="Arimo" w:hAnsi="Times New Roman" w:cs="Times New Roman"/>
                <w:color w:val="auto"/>
                <w:sz w:val="16"/>
                <w:szCs w:val="16"/>
              </w:rPr>
              <w:t>+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90595B" w:rsidRPr="00993D7A" w:rsidRDefault="0090595B" w:rsidP="009D7FEA">
            <w:pPr>
              <w:jc w:val="center"/>
              <w:rPr>
                <w:rFonts w:ascii="Times New Roman" w:eastAsia="Arimo" w:hAnsi="Times New Roman" w:cs="Times New Roman"/>
                <w:color w:val="auto"/>
                <w:sz w:val="16"/>
                <w:szCs w:val="16"/>
              </w:rPr>
            </w:pPr>
            <w:r w:rsidRPr="00993D7A">
              <w:rPr>
                <w:rFonts w:ascii="Times New Roman" w:eastAsia="Arimo" w:hAnsi="Times New Roman" w:cs="Times New Roman"/>
                <w:color w:val="auto"/>
                <w:sz w:val="16"/>
                <w:szCs w:val="16"/>
              </w:rPr>
              <w:t>+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90595B" w:rsidRPr="00993D7A" w:rsidRDefault="0090595B" w:rsidP="009D7FEA">
            <w:pPr>
              <w:jc w:val="center"/>
              <w:rPr>
                <w:rFonts w:ascii="Times New Roman" w:eastAsia="Arimo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90595B" w:rsidRPr="00993D7A" w:rsidRDefault="0090595B" w:rsidP="009D7FEA">
            <w:pPr>
              <w:jc w:val="center"/>
              <w:rPr>
                <w:rFonts w:ascii="Times New Roman" w:eastAsia="Arimo" w:hAnsi="Times New Roman" w:cs="Times New Roman"/>
                <w:color w:val="auto"/>
                <w:sz w:val="16"/>
                <w:szCs w:val="16"/>
              </w:rPr>
            </w:pPr>
            <w:r>
              <w:rPr>
                <w:rFonts w:ascii="Times New Roman" w:eastAsia="Arimo" w:hAnsi="Times New Roman" w:cs="Times New Roman"/>
                <w:color w:val="auto"/>
                <w:sz w:val="16"/>
                <w:szCs w:val="16"/>
              </w:rPr>
              <w:t>+</w:t>
            </w:r>
          </w:p>
        </w:tc>
      </w:tr>
      <w:tr w:rsidR="0090595B" w:rsidRPr="00993D7A" w:rsidTr="0090595B">
        <w:trPr>
          <w:trHeight w:val="240"/>
        </w:trPr>
        <w:tc>
          <w:tcPr>
            <w:tcW w:w="8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0595B" w:rsidRPr="00993D7A" w:rsidRDefault="0090595B" w:rsidP="002C2106">
            <w:pPr>
              <w:jc w:val="center"/>
              <w:rPr>
                <w:rFonts w:ascii="Times New Roman" w:eastAsia="Arimo" w:hAnsi="Times New Roman" w:cs="Times New Roman"/>
                <w:color w:val="auto"/>
                <w:sz w:val="16"/>
                <w:szCs w:val="16"/>
              </w:rPr>
            </w:pPr>
            <w:r w:rsidRPr="00993D7A">
              <w:rPr>
                <w:rFonts w:ascii="Times New Roman" w:eastAsia="Arimo" w:hAnsi="Times New Roman" w:cs="Times New Roman"/>
                <w:color w:val="auto"/>
                <w:sz w:val="16"/>
                <w:szCs w:val="16"/>
              </w:rPr>
              <w:t>РН 17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0595B" w:rsidRPr="00993D7A" w:rsidRDefault="0090595B" w:rsidP="002C2106">
            <w:pPr>
              <w:jc w:val="center"/>
              <w:rPr>
                <w:rFonts w:ascii="Times New Roman" w:eastAsia="Arimo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0595B" w:rsidRPr="00993D7A" w:rsidRDefault="0090595B" w:rsidP="002C2106">
            <w:pPr>
              <w:jc w:val="center"/>
              <w:rPr>
                <w:rFonts w:ascii="Times New Roman" w:eastAsia="Arimo" w:hAnsi="Times New Roman" w:cs="Times New Roman"/>
                <w:color w:val="auto"/>
                <w:sz w:val="16"/>
                <w:szCs w:val="16"/>
              </w:rPr>
            </w:pPr>
            <w:r w:rsidRPr="00993D7A">
              <w:rPr>
                <w:rFonts w:ascii="Times New Roman" w:eastAsia="Arimo" w:hAnsi="Times New Roman" w:cs="Times New Roman"/>
                <w:color w:val="auto"/>
                <w:sz w:val="16"/>
                <w:szCs w:val="16"/>
              </w:rPr>
              <w:t>+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0595B" w:rsidRPr="00993D7A" w:rsidRDefault="0090595B" w:rsidP="002C2106">
            <w:pPr>
              <w:jc w:val="center"/>
              <w:rPr>
                <w:rFonts w:ascii="Times New Roman" w:eastAsia="Arimo" w:hAnsi="Times New Roman" w:cs="Times New Roman"/>
                <w:color w:val="auto"/>
                <w:sz w:val="16"/>
                <w:szCs w:val="16"/>
              </w:rPr>
            </w:pPr>
            <w:r w:rsidRPr="00993D7A">
              <w:rPr>
                <w:rFonts w:ascii="Times New Roman" w:eastAsia="Arimo" w:hAnsi="Times New Roman" w:cs="Times New Roman"/>
                <w:color w:val="auto"/>
                <w:sz w:val="16"/>
                <w:szCs w:val="16"/>
              </w:rPr>
              <w:t>+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0595B" w:rsidRPr="00993D7A" w:rsidRDefault="0090595B" w:rsidP="002C2106">
            <w:pPr>
              <w:jc w:val="center"/>
              <w:rPr>
                <w:rFonts w:ascii="Times New Roman" w:eastAsia="Arimo" w:hAnsi="Times New Roman" w:cs="Times New Roman"/>
                <w:color w:val="auto"/>
                <w:sz w:val="16"/>
                <w:szCs w:val="16"/>
              </w:rPr>
            </w:pPr>
            <w:r w:rsidRPr="00993D7A">
              <w:rPr>
                <w:rFonts w:ascii="Times New Roman" w:eastAsia="Arimo" w:hAnsi="Times New Roman" w:cs="Times New Roman"/>
                <w:color w:val="auto"/>
                <w:sz w:val="16"/>
                <w:szCs w:val="16"/>
              </w:rPr>
              <w:t>+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0595B" w:rsidRPr="00993D7A" w:rsidRDefault="0090595B" w:rsidP="002C2106">
            <w:pPr>
              <w:jc w:val="center"/>
              <w:rPr>
                <w:rFonts w:ascii="Times New Roman" w:eastAsia="Arimo" w:hAnsi="Times New Roman" w:cs="Times New Roman"/>
                <w:color w:val="auto"/>
                <w:sz w:val="16"/>
                <w:szCs w:val="16"/>
              </w:rPr>
            </w:pPr>
            <w:r w:rsidRPr="00993D7A">
              <w:rPr>
                <w:rFonts w:ascii="Times New Roman" w:eastAsia="Arimo" w:hAnsi="Times New Roman" w:cs="Times New Roman"/>
                <w:color w:val="auto"/>
                <w:sz w:val="16"/>
                <w:szCs w:val="16"/>
              </w:rPr>
              <w:t>+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0595B" w:rsidRPr="00993D7A" w:rsidRDefault="0090595B" w:rsidP="002C2106">
            <w:pPr>
              <w:jc w:val="center"/>
              <w:rPr>
                <w:rFonts w:ascii="Times New Roman" w:eastAsia="Arimo" w:hAnsi="Times New Roman" w:cs="Times New Roman"/>
                <w:color w:val="auto"/>
                <w:sz w:val="16"/>
                <w:szCs w:val="16"/>
              </w:rPr>
            </w:pPr>
            <w:r w:rsidRPr="00993D7A">
              <w:rPr>
                <w:rFonts w:ascii="Times New Roman" w:eastAsia="Arimo" w:hAnsi="Times New Roman" w:cs="Times New Roman"/>
                <w:color w:val="auto"/>
                <w:sz w:val="16"/>
                <w:szCs w:val="16"/>
              </w:rPr>
              <w:t>+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0595B" w:rsidRPr="00993D7A" w:rsidRDefault="0090595B" w:rsidP="002C2106">
            <w:pPr>
              <w:jc w:val="center"/>
              <w:rPr>
                <w:rFonts w:ascii="Times New Roman" w:eastAsia="Arimo" w:hAnsi="Times New Roman" w:cs="Times New Roman"/>
                <w:color w:val="auto"/>
                <w:sz w:val="16"/>
                <w:szCs w:val="16"/>
              </w:rPr>
            </w:pPr>
            <w:r w:rsidRPr="00993D7A">
              <w:rPr>
                <w:rFonts w:ascii="Times New Roman" w:eastAsia="Arimo" w:hAnsi="Times New Roman" w:cs="Times New Roman"/>
                <w:color w:val="auto"/>
                <w:sz w:val="16"/>
                <w:szCs w:val="16"/>
              </w:rPr>
              <w:t>+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0595B" w:rsidRPr="00993D7A" w:rsidRDefault="0090595B" w:rsidP="002C2106">
            <w:pPr>
              <w:jc w:val="center"/>
              <w:rPr>
                <w:rFonts w:ascii="Times New Roman" w:eastAsia="Arimo" w:hAnsi="Times New Roman" w:cs="Times New Roman"/>
                <w:color w:val="auto"/>
                <w:sz w:val="16"/>
                <w:szCs w:val="16"/>
              </w:rPr>
            </w:pPr>
            <w:r w:rsidRPr="00993D7A">
              <w:rPr>
                <w:rFonts w:ascii="Times New Roman" w:eastAsia="Arimo" w:hAnsi="Times New Roman" w:cs="Times New Roman"/>
                <w:color w:val="auto"/>
                <w:sz w:val="16"/>
                <w:szCs w:val="16"/>
              </w:rPr>
              <w:t>+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0595B" w:rsidRPr="00993D7A" w:rsidRDefault="0090595B" w:rsidP="002C2106">
            <w:pPr>
              <w:jc w:val="center"/>
              <w:rPr>
                <w:rFonts w:ascii="Times New Roman" w:eastAsia="Arimo" w:hAnsi="Times New Roman" w:cs="Times New Roman"/>
                <w:color w:val="auto"/>
                <w:sz w:val="16"/>
                <w:szCs w:val="16"/>
              </w:rPr>
            </w:pPr>
            <w:r w:rsidRPr="00993D7A">
              <w:rPr>
                <w:rFonts w:ascii="Times New Roman" w:eastAsia="Arimo" w:hAnsi="Times New Roman" w:cs="Times New Roman"/>
                <w:color w:val="auto"/>
                <w:sz w:val="16"/>
                <w:szCs w:val="16"/>
              </w:rPr>
              <w:t>+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0595B" w:rsidRPr="00993D7A" w:rsidRDefault="0090595B" w:rsidP="002C2106">
            <w:pPr>
              <w:jc w:val="center"/>
              <w:rPr>
                <w:rFonts w:ascii="Times New Roman" w:eastAsia="Arimo" w:hAnsi="Times New Roman" w:cs="Times New Roman"/>
                <w:color w:val="auto"/>
                <w:sz w:val="16"/>
                <w:szCs w:val="16"/>
              </w:rPr>
            </w:pPr>
            <w:r w:rsidRPr="00993D7A">
              <w:rPr>
                <w:rFonts w:ascii="Times New Roman" w:eastAsia="Arimo" w:hAnsi="Times New Roman" w:cs="Times New Roman"/>
                <w:color w:val="auto"/>
                <w:sz w:val="16"/>
                <w:szCs w:val="16"/>
              </w:rPr>
              <w:t>+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0595B" w:rsidRPr="00993D7A" w:rsidRDefault="0090595B" w:rsidP="002C2106">
            <w:pPr>
              <w:jc w:val="center"/>
              <w:rPr>
                <w:rFonts w:ascii="Times New Roman" w:eastAsia="Arimo" w:hAnsi="Times New Roman" w:cs="Times New Roman"/>
                <w:color w:val="auto"/>
                <w:sz w:val="16"/>
                <w:szCs w:val="16"/>
              </w:rPr>
            </w:pPr>
            <w:r w:rsidRPr="00993D7A">
              <w:rPr>
                <w:rFonts w:ascii="Times New Roman" w:eastAsia="Arimo" w:hAnsi="Times New Roman" w:cs="Times New Roman"/>
                <w:color w:val="auto"/>
                <w:sz w:val="16"/>
                <w:szCs w:val="16"/>
              </w:rPr>
              <w:t>+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0595B" w:rsidRPr="00993D7A" w:rsidRDefault="0090595B" w:rsidP="002C2106">
            <w:pPr>
              <w:jc w:val="center"/>
              <w:rPr>
                <w:rFonts w:ascii="Times New Roman" w:eastAsia="Arimo" w:hAnsi="Times New Roman" w:cs="Times New Roman"/>
                <w:color w:val="auto"/>
                <w:sz w:val="16"/>
                <w:szCs w:val="16"/>
              </w:rPr>
            </w:pPr>
            <w:r w:rsidRPr="00993D7A">
              <w:rPr>
                <w:rFonts w:ascii="Times New Roman" w:eastAsia="Arimo" w:hAnsi="Times New Roman" w:cs="Times New Roman"/>
                <w:color w:val="auto"/>
                <w:sz w:val="16"/>
                <w:szCs w:val="16"/>
              </w:rPr>
              <w:t>+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0595B" w:rsidRPr="00993D7A" w:rsidRDefault="0090595B" w:rsidP="002C2106">
            <w:pPr>
              <w:jc w:val="center"/>
              <w:rPr>
                <w:rFonts w:ascii="Times New Roman" w:eastAsia="Arimo" w:hAnsi="Times New Roman" w:cs="Times New Roman"/>
                <w:color w:val="auto"/>
                <w:sz w:val="16"/>
                <w:szCs w:val="16"/>
              </w:rPr>
            </w:pPr>
            <w:r w:rsidRPr="00993D7A">
              <w:rPr>
                <w:rFonts w:ascii="Times New Roman" w:eastAsia="Arimo" w:hAnsi="Times New Roman" w:cs="Times New Roman"/>
                <w:color w:val="auto"/>
                <w:sz w:val="16"/>
                <w:szCs w:val="16"/>
              </w:rPr>
              <w:t>+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0595B" w:rsidRPr="00993D7A" w:rsidRDefault="0090595B" w:rsidP="002C2106">
            <w:pPr>
              <w:jc w:val="center"/>
              <w:rPr>
                <w:rFonts w:ascii="Times New Roman" w:eastAsia="Arimo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0595B" w:rsidRPr="00993D7A" w:rsidRDefault="0090595B" w:rsidP="002C2106">
            <w:pPr>
              <w:jc w:val="center"/>
              <w:rPr>
                <w:rFonts w:ascii="Times New Roman" w:eastAsia="Arimo" w:hAnsi="Times New Roman" w:cs="Times New Roman"/>
                <w:color w:val="auto"/>
                <w:sz w:val="16"/>
                <w:szCs w:val="16"/>
              </w:rPr>
            </w:pPr>
            <w:r w:rsidRPr="00993D7A">
              <w:rPr>
                <w:rFonts w:ascii="Times New Roman" w:eastAsia="Arimo" w:hAnsi="Times New Roman" w:cs="Times New Roman"/>
                <w:color w:val="auto"/>
                <w:sz w:val="16"/>
                <w:szCs w:val="16"/>
              </w:rPr>
              <w:t>+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0595B" w:rsidRPr="00993D7A" w:rsidRDefault="0090595B" w:rsidP="002C2106">
            <w:pPr>
              <w:jc w:val="center"/>
              <w:rPr>
                <w:rFonts w:ascii="Times New Roman" w:eastAsia="Arimo" w:hAnsi="Times New Roman" w:cs="Times New Roman"/>
                <w:color w:val="auto"/>
                <w:sz w:val="16"/>
                <w:szCs w:val="16"/>
              </w:rPr>
            </w:pPr>
            <w:r w:rsidRPr="00993D7A">
              <w:rPr>
                <w:rFonts w:ascii="Times New Roman" w:eastAsia="Arimo" w:hAnsi="Times New Roman" w:cs="Times New Roman"/>
                <w:color w:val="auto"/>
                <w:sz w:val="16"/>
                <w:szCs w:val="16"/>
              </w:rPr>
              <w:t>+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90595B" w:rsidRPr="00993D7A" w:rsidRDefault="0090595B" w:rsidP="009D7FEA">
            <w:pPr>
              <w:jc w:val="center"/>
              <w:rPr>
                <w:rFonts w:ascii="Times New Roman" w:eastAsia="Arimo" w:hAnsi="Times New Roman" w:cs="Times New Roman"/>
                <w:color w:val="auto"/>
                <w:sz w:val="16"/>
                <w:szCs w:val="16"/>
              </w:rPr>
            </w:pPr>
            <w:r w:rsidRPr="00993D7A">
              <w:rPr>
                <w:rFonts w:ascii="Times New Roman" w:eastAsia="Arimo" w:hAnsi="Times New Roman" w:cs="Times New Roman"/>
                <w:color w:val="auto"/>
                <w:sz w:val="16"/>
                <w:szCs w:val="16"/>
              </w:rPr>
              <w:t>+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90595B" w:rsidRPr="00993D7A" w:rsidRDefault="0090595B" w:rsidP="009D7FEA">
            <w:pPr>
              <w:jc w:val="center"/>
              <w:rPr>
                <w:rFonts w:ascii="Times New Roman" w:eastAsia="Arimo" w:hAnsi="Times New Roman" w:cs="Times New Roman"/>
                <w:color w:val="auto"/>
                <w:sz w:val="16"/>
                <w:szCs w:val="16"/>
              </w:rPr>
            </w:pPr>
            <w:r w:rsidRPr="00993D7A">
              <w:rPr>
                <w:rFonts w:ascii="Times New Roman" w:eastAsia="Arimo" w:hAnsi="Times New Roman" w:cs="Times New Roman"/>
                <w:color w:val="auto"/>
                <w:sz w:val="16"/>
                <w:szCs w:val="16"/>
              </w:rPr>
              <w:t>+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90595B" w:rsidRPr="00993D7A" w:rsidRDefault="0090595B" w:rsidP="009D7FEA">
            <w:pPr>
              <w:jc w:val="center"/>
              <w:rPr>
                <w:rFonts w:ascii="Times New Roman" w:eastAsia="Arimo" w:hAnsi="Times New Roman" w:cs="Times New Roman"/>
                <w:color w:val="auto"/>
                <w:sz w:val="16"/>
                <w:szCs w:val="16"/>
              </w:rPr>
            </w:pPr>
            <w:r w:rsidRPr="00993D7A">
              <w:rPr>
                <w:rFonts w:ascii="Times New Roman" w:eastAsia="Arimo" w:hAnsi="Times New Roman" w:cs="Times New Roman"/>
                <w:color w:val="auto"/>
                <w:sz w:val="16"/>
                <w:szCs w:val="16"/>
              </w:rPr>
              <w:t>+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90595B" w:rsidRPr="00993D7A" w:rsidRDefault="0090595B" w:rsidP="009D7FEA">
            <w:pPr>
              <w:jc w:val="center"/>
              <w:rPr>
                <w:rFonts w:ascii="Times New Roman" w:eastAsia="Arimo" w:hAnsi="Times New Roman" w:cs="Times New Roman"/>
                <w:color w:val="auto"/>
                <w:sz w:val="16"/>
                <w:szCs w:val="16"/>
              </w:rPr>
            </w:pPr>
            <w:r w:rsidRPr="00993D7A">
              <w:rPr>
                <w:rFonts w:ascii="Times New Roman" w:eastAsia="Arimo" w:hAnsi="Times New Roman" w:cs="Times New Roman"/>
                <w:color w:val="auto"/>
                <w:sz w:val="16"/>
                <w:szCs w:val="16"/>
              </w:rPr>
              <w:t>+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90595B" w:rsidRPr="00993D7A" w:rsidRDefault="0090595B" w:rsidP="009D7FEA">
            <w:pPr>
              <w:jc w:val="center"/>
              <w:rPr>
                <w:rFonts w:ascii="Times New Roman" w:eastAsia="Arimo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90595B" w:rsidRPr="00993D7A" w:rsidRDefault="0090595B" w:rsidP="009D7FEA">
            <w:pPr>
              <w:jc w:val="center"/>
              <w:rPr>
                <w:rFonts w:ascii="Times New Roman" w:eastAsia="Arimo" w:hAnsi="Times New Roman" w:cs="Times New Roman"/>
                <w:color w:val="auto"/>
                <w:sz w:val="16"/>
                <w:szCs w:val="16"/>
              </w:rPr>
            </w:pPr>
            <w:r w:rsidRPr="00993D7A">
              <w:rPr>
                <w:rFonts w:ascii="Times New Roman" w:eastAsia="Arimo" w:hAnsi="Times New Roman" w:cs="Times New Roman"/>
                <w:color w:val="auto"/>
                <w:sz w:val="16"/>
                <w:szCs w:val="16"/>
              </w:rPr>
              <w:t>+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90595B" w:rsidRPr="00993D7A" w:rsidRDefault="0090595B" w:rsidP="009D7FEA">
            <w:pPr>
              <w:jc w:val="center"/>
              <w:rPr>
                <w:rFonts w:ascii="Times New Roman" w:eastAsia="Arimo" w:hAnsi="Times New Roman" w:cs="Times New Roman"/>
                <w:color w:val="auto"/>
                <w:sz w:val="16"/>
                <w:szCs w:val="16"/>
              </w:rPr>
            </w:pPr>
            <w:r w:rsidRPr="00993D7A">
              <w:rPr>
                <w:rFonts w:ascii="Times New Roman" w:eastAsia="Arimo" w:hAnsi="Times New Roman" w:cs="Times New Roman"/>
                <w:color w:val="auto"/>
                <w:sz w:val="16"/>
                <w:szCs w:val="16"/>
              </w:rPr>
              <w:t>+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:rsidR="0090595B" w:rsidRPr="00993D7A" w:rsidRDefault="0090595B" w:rsidP="009D7FEA">
            <w:pPr>
              <w:jc w:val="center"/>
              <w:rPr>
                <w:rFonts w:ascii="Times New Roman" w:eastAsia="Arimo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0595B" w:rsidRPr="00993D7A" w:rsidRDefault="006342B8" w:rsidP="009D7FEA">
            <w:pPr>
              <w:jc w:val="center"/>
              <w:rPr>
                <w:rFonts w:ascii="Times New Roman" w:eastAsia="Arimo" w:hAnsi="Times New Roman" w:cs="Times New Roman"/>
                <w:color w:val="auto"/>
                <w:sz w:val="16"/>
                <w:szCs w:val="16"/>
              </w:rPr>
            </w:pPr>
            <w:r>
              <w:rPr>
                <w:rFonts w:ascii="Times New Roman" w:eastAsia="Arimo" w:hAnsi="Times New Roman" w:cs="Times New Roman"/>
                <w:color w:val="auto"/>
                <w:sz w:val="16"/>
                <w:szCs w:val="16"/>
              </w:rPr>
              <w:t>+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</w:tcPr>
          <w:p w:rsidR="0090595B" w:rsidRPr="00993D7A" w:rsidRDefault="0090595B" w:rsidP="009D7FEA">
            <w:pPr>
              <w:jc w:val="center"/>
              <w:rPr>
                <w:rFonts w:ascii="Times New Roman" w:eastAsia="Arimo" w:hAnsi="Times New Roman" w:cs="Times New Roman"/>
                <w:color w:val="auto"/>
                <w:sz w:val="16"/>
                <w:szCs w:val="16"/>
              </w:rPr>
            </w:pPr>
            <w:r w:rsidRPr="00993D7A">
              <w:rPr>
                <w:rFonts w:ascii="Times New Roman" w:eastAsia="Arimo" w:hAnsi="Times New Roman" w:cs="Times New Roman"/>
                <w:color w:val="auto"/>
                <w:sz w:val="16"/>
                <w:szCs w:val="16"/>
              </w:rPr>
              <w:t>+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90595B" w:rsidRPr="00993D7A" w:rsidRDefault="0090595B" w:rsidP="009D7FEA">
            <w:pPr>
              <w:jc w:val="center"/>
              <w:rPr>
                <w:rFonts w:ascii="Times New Roman" w:eastAsia="Arimo" w:hAnsi="Times New Roman" w:cs="Times New Roman"/>
                <w:color w:val="auto"/>
                <w:sz w:val="16"/>
                <w:szCs w:val="16"/>
              </w:rPr>
            </w:pPr>
            <w:r w:rsidRPr="00993D7A">
              <w:rPr>
                <w:rFonts w:ascii="Times New Roman" w:eastAsia="Arimo" w:hAnsi="Times New Roman" w:cs="Times New Roman"/>
                <w:color w:val="auto"/>
                <w:sz w:val="16"/>
                <w:szCs w:val="16"/>
              </w:rPr>
              <w:t>+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90595B" w:rsidRPr="00993D7A" w:rsidRDefault="0090595B" w:rsidP="009D7FEA">
            <w:pPr>
              <w:jc w:val="center"/>
              <w:rPr>
                <w:rFonts w:ascii="Times New Roman" w:eastAsia="Arimo" w:hAnsi="Times New Roman" w:cs="Times New Roman"/>
                <w:color w:val="auto"/>
                <w:sz w:val="16"/>
                <w:szCs w:val="16"/>
              </w:rPr>
            </w:pPr>
            <w:r w:rsidRPr="00993D7A">
              <w:rPr>
                <w:rFonts w:ascii="Times New Roman" w:eastAsia="Arimo" w:hAnsi="Times New Roman" w:cs="Times New Roman"/>
                <w:color w:val="auto"/>
                <w:sz w:val="16"/>
                <w:szCs w:val="16"/>
              </w:rPr>
              <w:t>+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90595B" w:rsidRPr="00993D7A" w:rsidRDefault="0090595B" w:rsidP="009D7FEA">
            <w:pPr>
              <w:jc w:val="center"/>
              <w:rPr>
                <w:rFonts w:ascii="Times New Roman" w:eastAsia="Arimo" w:hAnsi="Times New Roman" w:cs="Times New Roman"/>
                <w:color w:val="auto"/>
                <w:sz w:val="16"/>
                <w:szCs w:val="16"/>
              </w:rPr>
            </w:pPr>
            <w:r w:rsidRPr="00993D7A">
              <w:rPr>
                <w:rFonts w:ascii="Times New Roman" w:eastAsia="Arimo" w:hAnsi="Times New Roman" w:cs="Times New Roman"/>
                <w:color w:val="auto"/>
                <w:sz w:val="16"/>
                <w:szCs w:val="16"/>
              </w:rPr>
              <w:t>+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90595B" w:rsidRPr="00993D7A" w:rsidRDefault="0090595B" w:rsidP="009D7FEA">
            <w:pPr>
              <w:jc w:val="center"/>
              <w:rPr>
                <w:rFonts w:ascii="Times New Roman" w:eastAsia="Arimo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90595B" w:rsidRPr="00993D7A" w:rsidRDefault="0090595B" w:rsidP="009D7FEA">
            <w:pPr>
              <w:jc w:val="center"/>
              <w:rPr>
                <w:rFonts w:ascii="Times New Roman" w:eastAsia="Arimo" w:hAnsi="Times New Roman" w:cs="Times New Roman"/>
                <w:color w:val="auto"/>
                <w:sz w:val="16"/>
                <w:szCs w:val="16"/>
              </w:rPr>
            </w:pPr>
          </w:p>
        </w:tc>
      </w:tr>
      <w:tr w:rsidR="0090595B" w:rsidRPr="00993D7A" w:rsidTr="0090595B">
        <w:trPr>
          <w:trHeight w:val="240"/>
        </w:trPr>
        <w:tc>
          <w:tcPr>
            <w:tcW w:w="8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0595B" w:rsidRPr="00993D7A" w:rsidRDefault="0090595B" w:rsidP="002C2106">
            <w:pPr>
              <w:jc w:val="center"/>
              <w:rPr>
                <w:rFonts w:ascii="Times New Roman" w:eastAsia="Arimo" w:hAnsi="Times New Roman" w:cs="Times New Roman"/>
                <w:color w:val="auto"/>
                <w:sz w:val="16"/>
                <w:szCs w:val="16"/>
              </w:rPr>
            </w:pPr>
            <w:r w:rsidRPr="00993D7A">
              <w:rPr>
                <w:rFonts w:ascii="Times New Roman" w:eastAsia="Arimo" w:hAnsi="Times New Roman" w:cs="Times New Roman"/>
                <w:color w:val="auto"/>
                <w:sz w:val="16"/>
                <w:szCs w:val="16"/>
              </w:rPr>
              <w:t>РН 18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0595B" w:rsidRPr="00993D7A" w:rsidRDefault="0090595B" w:rsidP="002C2106">
            <w:pPr>
              <w:jc w:val="center"/>
              <w:rPr>
                <w:rFonts w:ascii="Times New Roman" w:eastAsia="Arimo" w:hAnsi="Times New Roman" w:cs="Times New Roman"/>
                <w:color w:val="auto"/>
                <w:sz w:val="16"/>
                <w:szCs w:val="16"/>
              </w:rPr>
            </w:pPr>
            <w:r w:rsidRPr="00993D7A">
              <w:rPr>
                <w:rFonts w:ascii="Times New Roman" w:eastAsia="Arimo" w:hAnsi="Times New Roman" w:cs="Times New Roman"/>
                <w:color w:val="auto"/>
                <w:sz w:val="16"/>
                <w:szCs w:val="16"/>
              </w:rPr>
              <w:t>+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0595B" w:rsidRPr="00993D7A" w:rsidRDefault="0090595B" w:rsidP="002C2106">
            <w:pPr>
              <w:jc w:val="center"/>
              <w:rPr>
                <w:rFonts w:ascii="Times New Roman" w:eastAsia="Arimo" w:hAnsi="Times New Roman" w:cs="Times New Roman"/>
                <w:color w:val="auto"/>
                <w:sz w:val="16"/>
                <w:szCs w:val="16"/>
              </w:rPr>
            </w:pPr>
            <w:r w:rsidRPr="00993D7A">
              <w:rPr>
                <w:rFonts w:ascii="Times New Roman" w:eastAsia="Arimo" w:hAnsi="Times New Roman" w:cs="Times New Roman"/>
                <w:color w:val="auto"/>
                <w:sz w:val="16"/>
                <w:szCs w:val="16"/>
              </w:rPr>
              <w:t>+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0595B" w:rsidRPr="00993D7A" w:rsidRDefault="0090595B" w:rsidP="002C2106">
            <w:pPr>
              <w:jc w:val="center"/>
              <w:rPr>
                <w:rFonts w:ascii="Times New Roman" w:eastAsia="Arimo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0595B" w:rsidRPr="00993D7A" w:rsidRDefault="0090595B" w:rsidP="002C2106">
            <w:pPr>
              <w:jc w:val="center"/>
              <w:rPr>
                <w:rFonts w:ascii="Times New Roman" w:eastAsia="Arimo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0595B" w:rsidRPr="00993D7A" w:rsidRDefault="0090595B" w:rsidP="002C2106">
            <w:pPr>
              <w:jc w:val="center"/>
              <w:rPr>
                <w:rFonts w:ascii="Times New Roman" w:eastAsia="Arimo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0595B" w:rsidRPr="00993D7A" w:rsidRDefault="0090595B" w:rsidP="002C2106">
            <w:pPr>
              <w:jc w:val="center"/>
              <w:rPr>
                <w:rFonts w:ascii="Times New Roman" w:eastAsia="Arimo" w:hAnsi="Times New Roman" w:cs="Times New Roman"/>
                <w:color w:val="auto"/>
                <w:sz w:val="16"/>
                <w:szCs w:val="16"/>
              </w:rPr>
            </w:pPr>
            <w:r w:rsidRPr="00993D7A">
              <w:rPr>
                <w:rFonts w:ascii="Times New Roman" w:eastAsia="Arimo" w:hAnsi="Times New Roman" w:cs="Times New Roman"/>
                <w:color w:val="auto"/>
                <w:sz w:val="16"/>
                <w:szCs w:val="16"/>
              </w:rPr>
              <w:t>+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0595B" w:rsidRPr="00993D7A" w:rsidRDefault="0090595B" w:rsidP="002C2106">
            <w:pPr>
              <w:jc w:val="center"/>
              <w:rPr>
                <w:rFonts w:ascii="Times New Roman" w:eastAsia="Arimo" w:hAnsi="Times New Roman" w:cs="Times New Roman"/>
                <w:color w:val="auto"/>
                <w:sz w:val="16"/>
                <w:szCs w:val="16"/>
              </w:rPr>
            </w:pPr>
            <w:r w:rsidRPr="00993D7A">
              <w:rPr>
                <w:rFonts w:ascii="Times New Roman" w:eastAsia="Arimo" w:hAnsi="Times New Roman" w:cs="Times New Roman"/>
                <w:color w:val="auto"/>
                <w:sz w:val="16"/>
                <w:szCs w:val="16"/>
              </w:rPr>
              <w:t>+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0595B" w:rsidRPr="00993D7A" w:rsidRDefault="0090595B" w:rsidP="002C2106">
            <w:pPr>
              <w:jc w:val="center"/>
              <w:rPr>
                <w:rFonts w:ascii="Times New Roman" w:eastAsia="Arimo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0595B" w:rsidRPr="00993D7A" w:rsidRDefault="0090595B" w:rsidP="002C2106">
            <w:pPr>
              <w:jc w:val="center"/>
              <w:rPr>
                <w:rFonts w:ascii="Times New Roman" w:eastAsia="Arimo" w:hAnsi="Times New Roman" w:cs="Times New Roman"/>
                <w:color w:val="auto"/>
                <w:sz w:val="16"/>
                <w:szCs w:val="16"/>
              </w:rPr>
            </w:pPr>
            <w:r w:rsidRPr="00993D7A">
              <w:rPr>
                <w:rFonts w:ascii="Times New Roman" w:eastAsia="Arimo" w:hAnsi="Times New Roman" w:cs="Times New Roman"/>
                <w:color w:val="auto"/>
                <w:sz w:val="16"/>
                <w:szCs w:val="16"/>
              </w:rPr>
              <w:t>+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0595B" w:rsidRPr="00993D7A" w:rsidRDefault="0090595B" w:rsidP="002C2106">
            <w:pPr>
              <w:jc w:val="center"/>
              <w:rPr>
                <w:rFonts w:ascii="Times New Roman" w:eastAsia="Arimo" w:hAnsi="Times New Roman" w:cs="Times New Roman"/>
                <w:color w:val="auto"/>
                <w:sz w:val="16"/>
                <w:szCs w:val="16"/>
              </w:rPr>
            </w:pPr>
            <w:r w:rsidRPr="00993D7A">
              <w:rPr>
                <w:rFonts w:ascii="Times New Roman" w:eastAsia="Arimo" w:hAnsi="Times New Roman" w:cs="Times New Roman"/>
                <w:color w:val="auto"/>
                <w:sz w:val="16"/>
                <w:szCs w:val="16"/>
              </w:rPr>
              <w:t>+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0595B" w:rsidRPr="00993D7A" w:rsidRDefault="0090595B" w:rsidP="002C2106">
            <w:pPr>
              <w:jc w:val="center"/>
              <w:rPr>
                <w:rFonts w:ascii="Times New Roman" w:eastAsia="Arimo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0595B" w:rsidRPr="00993D7A" w:rsidRDefault="0090595B" w:rsidP="002C2106">
            <w:pPr>
              <w:jc w:val="center"/>
              <w:rPr>
                <w:rFonts w:ascii="Times New Roman" w:eastAsia="Arimo" w:hAnsi="Times New Roman" w:cs="Times New Roman"/>
                <w:color w:val="auto"/>
                <w:sz w:val="16"/>
                <w:szCs w:val="16"/>
              </w:rPr>
            </w:pPr>
            <w:r w:rsidRPr="00993D7A">
              <w:rPr>
                <w:rFonts w:ascii="Times New Roman" w:eastAsia="Arimo" w:hAnsi="Times New Roman" w:cs="Times New Roman"/>
                <w:color w:val="auto"/>
                <w:sz w:val="16"/>
                <w:szCs w:val="16"/>
              </w:rPr>
              <w:t>+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0595B" w:rsidRPr="00993D7A" w:rsidRDefault="0090595B" w:rsidP="002C2106">
            <w:pPr>
              <w:jc w:val="center"/>
              <w:rPr>
                <w:rFonts w:ascii="Times New Roman" w:eastAsia="Arimo" w:hAnsi="Times New Roman" w:cs="Times New Roman"/>
                <w:color w:val="auto"/>
                <w:sz w:val="16"/>
                <w:szCs w:val="16"/>
              </w:rPr>
            </w:pPr>
            <w:r w:rsidRPr="00993D7A">
              <w:rPr>
                <w:rFonts w:ascii="Times New Roman" w:eastAsia="Arimo" w:hAnsi="Times New Roman" w:cs="Times New Roman"/>
                <w:color w:val="auto"/>
                <w:sz w:val="16"/>
                <w:szCs w:val="16"/>
              </w:rPr>
              <w:t>+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0595B" w:rsidRPr="00993D7A" w:rsidRDefault="0090595B" w:rsidP="002C2106">
            <w:pPr>
              <w:jc w:val="center"/>
              <w:rPr>
                <w:rFonts w:ascii="Times New Roman" w:eastAsia="Arimo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0595B" w:rsidRPr="00993D7A" w:rsidRDefault="0090595B" w:rsidP="002C2106">
            <w:pPr>
              <w:jc w:val="center"/>
              <w:rPr>
                <w:rFonts w:ascii="Times New Roman" w:eastAsia="Arimo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0595B" w:rsidRPr="00993D7A" w:rsidRDefault="0090595B" w:rsidP="002C2106">
            <w:pPr>
              <w:jc w:val="center"/>
              <w:rPr>
                <w:rFonts w:ascii="Times New Roman" w:eastAsia="Arimo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90595B" w:rsidRPr="00993D7A" w:rsidRDefault="0090595B" w:rsidP="009D7FEA">
            <w:pPr>
              <w:jc w:val="center"/>
              <w:rPr>
                <w:rFonts w:ascii="Times New Roman" w:eastAsia="Arimo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90595B" w:rsidRPr="00993D7A" w:rsidRDefault="0090595B" w:rsidP="009D7FEA">
            <w:pPr>
              <w:jc w:val="center"/>
              <w:rPr>
                <w:rFonts w:ascii="Times New Roman" w:eastAsia="Arimo" w:hAnsi="Times New Roman" w:cs="Times New Roman"/>
                <w:color w:val="auto"/>
                <w:sz w:val="16"/>
                <w:szCs w:val="16"/>
              </w:rPr>
            </w:pPr>
            <w:r w:rsidRPr="00993D7A">
              <w:rPr>
                <w:rFonts w:ascii="Times New Roman" w:eastAsia="Arimo" w:hAnsi="Times New Roman" w:cs="Times New Roman"/>
                <w:color w:val="auto"/>
                <w:sz w:val="16"/>
                <w:szCs w:val="16"/>
              </w:rPr>
              <w:t>+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90595B" w:rsidRPr="00993D7A" w:rsidRDefault="0090595B" w:rsidP="009D7FEA">
            <w:pPr>
              <w:jc w:val="center"/>
              <w:rPr>
                <w:rFonts w:ascii="Times New Roman" w:eastAsia="Arimo" w:hAnsi="Times New Roman" w:cs="Times New Roman"/>
                <w:color w:val="auto"/>
                <w:sz w:val="16"/>
                <w:szCs w:val="16"/>
              </w:rPr>
            </w:pPr>
            <w:r w:rsidRPr="00993D7A">
              <w:rPr>
                <w:rFonts w:ascii="Times New Roman" w:eastAsia="Arimo" w:hAnsi="Times New Roman" w:cs="Times New Roman"/>
                <w:color w:val="auto"/>
                <w:sz w:val="16"/>
                <w:szCs w:val="16"/>
              </w:rPr>
              <w:t>+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90595B" w:rsidRPr="00993D7A" w:rsidRDefault="0090595B" w:rsidP="009D7FEA">
            <w:pPr>
              <w:jc w:val="center"/>
              <w:rPr>
                <w:rFonts w:ascii="Times New Roman" w:eastAsia="Arimo" w:hAnsi="Times New Roman" w:cs="Times New Roman"/>
                <w:color w:val="auto"/>
                <w:sz w:val="16"/>
                <w:szCs w:val="16"/>
              </w:rPr>
            </w:pPr>
            <w:r w:rsidRPr="00993D7A">
              <w:rPr>
                <w:rFonts w:ascii="Times New Roman" w:eastAsia="Arimo" w:hAnsi="Times New Roman" w:cs="Times New Roman"/>
                <w:color w:val="auto"/>
                <w:sz w:val="16"/>
                <w:szCs w:val="16"/>
              </w:rPr>
              <w:t>+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90595B" w:rsidRPr="00993D7A" w:rsidRDefault="0090595B" w:rsidP="009D7FEA">
            <w:pPr>
              <w:jc w:val="center"/>
              <w:rPr>
                <w:rFonts w:ascii="Times New Roman" w:eastAsia="Arimo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90595B" w:rsidRPr="00993D7A" w:rsidRDefault="0090595B" w:rsidP="009D7FEA">
            <w:pPr>
              <w:jc w:val="center"/>
              <w:rPr>
                <w:rFonts w:ascii="Times New Roman" w:eastAsia="Arimo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90595B" w:rsidRPr="00993D7A" w:rsidRDefault="0090595B" w:rsidP="009D7FEA">
            <w:pPr>
              <w:jc w:val="center"/>
              <w:rPr>
                <w:rFonts w:ascii="Times New Roman" w:eastAsia="Arimo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:rsidR="0090595B" w:rsidRPr="00993D7A" w:rsidRDefault="0090595B" w:rsidP="009D7FEA">
            <w:pPr>
              <w:jc w:val="center"/>
              <w:rPr>
                <w:rFonts w:ascii="Times New Roman" w:eastAsia="Arimo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0595B" w:rsidRPr="00993D7A" w:rsidRDefault="006342B8" w:rsidP="009D7FEA">
            <w:pPr>
              <w:jc w:val="center"/>
              <w:rPr>
                <w:rFonts w:ascii="Times New Roman" w:eastAsia="Arimo" w:hAnsi="Times New Roman" w:cs="Times New Roman"/>
                <w:color w:val="auto"/>
                <w:sz w:val="16"/>
                <w:szCs w:val="16"/>
              </w:rPr>
            </w:pPr>
            <w:r>
              <w:rPr>
                <w:rFonts w:ascii="Times New Roman" w:eastAsia="Arimo" w:hAnsi="Times New Roman" w:cs="Times New Roman"/>
                <w:color w:val="auto"/>
                <w:sz w:val="16"/>
                <w:szCs w:val="16"/>
              </w:rPr>
              <w:t>+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</w:tcPr>
          <w:p w:rsidR="0090595B" w:rsidRPr="00993D7A" w:rsidRDefault="0090595B" w:rsidP="009D7FEA">
            <w:pPr>
              <w:jc w:val="center"/>
              <w:rPr>
                <w:rFonts w:ascii="Times New Roman" w:eastAsia="Arimo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90595B" w:rsidRPr="00993D7A" w:rsidRDefault="0090595B" w:rsidP="009D7FEA">
            <w:pPr>
              <w:jc w:val="center"/>
              <w:rPr>
                <w:rFonts w:ascii="Times New Roman" w:eastAsia="Arimo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90595B" w:rsidRPr="00993D7A" w:rsidRDefault="0090595B" w:rsidP="009D7FEA">
            <w:pPr>
              <w:jc w:val="center"/>
              <w:rPr>
                <w:rFonts w:ascii="Times New Roman" w:eastAsia="Arimo" w:hAnsi="Times New Roman" w:cs="Times New Roman"/>
                <w:color w:val="auto"/>
                <w:sz w:val="16"/>
                <w:szCs w:val="16"/>
              </w:rPr>
            </w:pPr>
            <w:r w:rsidRPr="00993D7A">
              <w:rPr>
                <w:rFonts w:ascii="Times New Roman" w:eastAsia="Arimo" w:hAnsi="Times New Roman" w:cs="Times New Roman"/>
                <w:color w:val="auto"/>
                <w:sz w:val="16"/>
                <w:szCs w:val="16"/>
              </w:rPr>
              <w:t>+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90595B" w:rsidRPr="00993D7A" w:rsidRDefault="0090595B" w:rsidP="009D7FEA">
            <w:pPr>
              <w:jc w:val="center"/>
              <w:rPr>
                <w:rFonts w:ascii="Times New Roman" w:eastAsia="Arimo" w:hAnsi="Times New Roman" w:cs="Times New Roman"/>
                <w:color w:val="auto"/>
                <w:sz w:val="16"/>
                <w:szCs w:val="16"/>
              </w:rPr>
            </w:pPr>
            <w:r w:rsidRPr="00993D7A">
              <w:rPr>
                <w:rFonts w:ascii="Times New Roman" w:eastAsia="Arimo" w:hAnsi="Times New Roman" w:cs="Times New Roman"/>
                <w:color w:val="auto"/>
                <w:sz w:val="16"/>
                <w:szCs w:val="16"/>
              </w:rPr>
              <w:t>+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90595B" w:rsidRPr="00993D7A" w:rsidRDefault="0090595B" w:rsidP="009D7FEA">
            <w:pPr>
              <w:jc w:val="center"/>
              <w:rPr>
                <w:rFonts w:ascii="Times New Roman" w:eastAsia="Arimo" w:hAnsi="Times New Roman" w:cs="Times New Roman"/>
                <w:color w:val="auto"/>
                <w:sz w:val="16"/>
                <w:szCs w:val="16"/>
              </w:rPr>
            </w:pPr>
            <w:r>
              <w:rPr>
                <w:rFonts w:ascii="Times New Roman" w:eastAsia="Arimo" w:hAnsi="Times New Roman" w:cs="Times New Roman"/>
                <w:color w:val="auto"/>
                <w:sz w:val="16"/>
                <w:szCs w:val="16"/>
              </w:rPr>
              <w:t>+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90595B" w:rsidRPr="00993D7A" w:rsidRDefault="0090595B" w:rsidP="009D7FEA">
            <w:pPr>
              <w:jc w:val="center"/>
              <w:rPr>
                <w:rFonts w:ascii="Times New Roman" w:eastAsia="Arimo" w:hAnsi="Times New Roman" w:cs="Times New Roman"/>
                <w:color w:val="auto"/>
                <w:sz w:val="16"/>
                <w:szCs w:val="16"/>
              </w:rPr>
            </w:pPr>
            <w:r>
              <w:rPr>
                <w:rFonts w:ascii="Times New Roman" w:eastAsia="Arimo" w:hAnsi="Times New Roman" w:cs="Times New Roman"/>
                <w:color w:val="auto"/>
                <w:sz w:val="16"/>
                <w:szCs w:val="16"/>
              </w:rPr>
              <w:t>+</w:t>
            </w:r>
          </w:p>
        </w:tc>
      </w:tr>
      <w:tr w:rsidR="0090595B" w:rsidRPr="00993D7A" w:rsidTr="0090595B">
        <w:trPr>
          <w:trHeight w:val="240"/>
        </w:trPr>
        <w:tc>
          <w:tcPr>
            <w:tcW w:w="829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90595B" w:rsidRPr="00993D7A" w:rsidRDefault="0090595B" w:rsidP="002C2106">
            <w:pPr>
              <w:jc w:val="center"/>
              <w:rPr>
                <w:rFonts w:ascii="Times New Roman" w:eastAsia="Arimo" w:hAnsi="Times New Roman" w:cs="Times New Roman"/>
                <w:color w:val="auto"/>
                <w:sz w:val="16"/>
                <w:szCs w:val="16"/>
              </w:rPr>
            </w:pPr>
            <w:r w:rsidRPr="00993D7A">
              <w:rPr>
                <w:rFonts w:ascii="Times New Roman" w:eastAsia="Arimo" w:hAnsi="Times New Roman" w:cs="Times New Roman"/>
                <w:color w:val="auto"/>
                <w:sz w:val="16"/>
                <w:szCs w:val="16"/>
              </w:rPr>
              <w:t>РН 19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90595B" w:rsidRPr="00993D7A" w:rsidRDefault="0090595B" w:rsidP="002C2106">
            <w:pPr>
              <w:jc w:val="center"/>
              <w:rPr>
                <w:rFonts w:ascii="Times New Roman" w:eastAsia="Arimo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90595B" w:rsidRPr="00993D7A" w:rsidRDefault="0090595B" w:rsidP="002C2106">
            <w:pPr>
              <w:jc w:val="center"/>
              <w:rPr>
                <w:rFonts w:ascii="Times New Roman" w:eastAsia="Arimo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90595B" w:rsidRPr="00993D7A" w:rsidRDefault="0090595B" w:rsidP="002C2106">
            <w:pPr>
              <w:jc w:val="center"/>
              <w:rPr>
                <w:rFonts w:ascii="Times New Roman" w:eastAsia="Arimo" w:hAnsi="Times New Roman" w:cs="Times New Roman"/>
                <w:color w:val="auto"/>
                <w:sz w:val="16"/>
                <w:szCs w:val="16"/>
              </w:rPr>
            </w:pPr>
            <w:r w:rsidRPr="00993D7A">
              <w:rPr>
                <w:rFonts w:ascii="Times New Roman" w:eastAsia="Arimo" w:hAnsi="Times New Roman" w:cs="Times New Roman"/>
                <w:color w:val="auto"/>
                <w:sz w:val="16"/>
                <w:szCs w:val="16"/>
              </w:rPr>
              <w:t>+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90595B" w:rsidRPr="00993D7A" w:rsidRDefault="0090595B" w:rsidP="002C2106">
            <w:pPr>
              <w:jc w:val="center"/>
              <w:rPr>
                <w:rFonts w:ascii="Times New Roman" w:eastAsia="Arimo" w:hAnsi="Times New Roman" w:cs="Times New Roman"/>
                <w:color w:val="auto"/>
                <w:sz w:val="16"/>
                <w:szCs w:val="16"/>
              </w:rPr>
            </w:pPr>
            <w:r w:rsidRPr="00993D7A">
              <w:rPr>
                <w:rFonts w:ascii="Times New Roman" w:eastAsia="Arimo" w:hAnsi="Times New Roman" w:cs="Times New Roman"/>
                <w:color w:val="auto"/>
                <w:sz w:val="16"/>
                <w:szCs w:val="16"/>
              </w:rPr>
              <w:t>+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90595B" w:rsidRPr="00993D7A" w:rsidRDefault="0090595B" w:rsidP="002C2106">
            <w:pPr>
              <w:jc w:val="center"/>
              <w:rPr>
                <w:rFonts w:ascii="Times New Roman" w:eastAsia="Arimo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90595B" w:rsidRPr="00993D7A" w:rsidRDefault="0090595B" w:rsidP="002C2106">
            <w:pPr>
              <w:jc w:val="center"/>
              <w:rPr>
                <w:rFonts w:ascii="Times New Roman" w:eastAsia="Arimo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90595B" w:rsidRPr="00993D7A" w:rsidRDefault="0090595B" w:rsidP="002C2106">
            <w:pPr>
              <w:jc w:val="center"/>
              <w:rPr>
                <w:rFonts w:ascii="Times New Roman" w:eastAsia="Arimo" w:hAnsi="Times New Roman" w:cs="Times New Roman"/>
                <w:color w:val="auto"/>
                <w:sz w:val="16"/>
                <w:szCs w:val="16"/>
              </w:rPr>
            </w:pPr>
            <w:r w:rsidRPr="00993D7A">
              <w:rPr>
                <w:rFonts w:ascii="Times New Roman" w:eastAsia="Arimo" w:hAnsi="Times New Roman" w:cs="Times New Roman"/>
                <w:color w:val="auto"/>
                <w:sz w:val="16"/>
                <w:szCs w:val="16"/>
              </w:rPr>
              <w:t>+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90595B" w:rsidRPr="00993D7A" w:rsidRDefault="0090595B" w:rsidP="002C2106">
            <w:pPr>
              <w:jc w:val="center"/>
              <w:rPr>
                <w:rFonts w:ascii="Times New Roman" w:eastAsia="Arimo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90595B" w:rsidRPr="00993D7A" w:rsidRDefault="0090595B" w:rsidP="002C2106">
            <w:pPr>
              <w:jc w:val="center"/>
              <w:rPr>
                <w:rFonts w:ascii="Times New Roman" w:eastAsia="Arimo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90595B" w:rsidRPr="00993D7A" w:rsidRDefault="0090595B" w:rsidP="002C2106">
            <w:pPr>
              <w:jc w:val="center"/>
              <w:rPr>
                <w:rFonts w:ascii="Times New Roman" w:eastAsia="Arimo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90595B" w:rsidRPr="00993D7A" w:rsidRDefault="0090595B" w:rsidP="002C2106">
            <w:pPr>
              <w:jc w:val="center"/>
              <w:rPr>
                <w:rFonts w:ascii="Times New Roman" w:eastAsia="Arimo" w:hAnsi="Times New Roman" w:cs="Times New Roman"/>
                <w:color w:val="auto"/>
                <w:sz w:val="16"/>
                <w:szCs w:val="16"/>
              </w:rPr>
            </w:pPr>
            <w:r w:rsidRPr="00993D7A">
              <w:rPr>
                <w:rFonts w:ascii="Times New Roman" w:eastAsia="Arimo" w:hAnsi="Times New Roman" w:cs="Times New Roman"/>
                <w:color w:val="auto"/>
                <w:sz w:val="16"/>
                <w:szCs w:val="16"/>
              </w:rPr>
              <w:t>+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90595B" w:rsidRPr="00993D7A" w:rsidRDefault="0090595B" w:rsidP="002C2106">
            <w:pPr>
              <w:jc w:val="center"/>
              <w:rPr>
                <w:rFonts w:ascii="Times New Roman" w:eastAsia="Arimo" w:hAnsi="Times New Roman" w:cs="Times New Roman"/>
                <w:color w:val="auto"/>
                <w:sz w:val="16"/>
                <w:szCs w:val="16"/>
              </w:rPr>
            </w:pPr>
            <w:r w:rsidRPr="00993D7A">
              <w:rPr>
                <w:rFonts w:ascii="Times New Roman" w:eastAsia="Arimo" w:hAnsi="Times New Roman" w:cs="Times New Roman"/>
                <w:color w:val="auto"/>
                <w:sz w:val="16"/>
                <w:szCs w:val="16"/>
              </w:rPr>
              <w:t>+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90595B" w:rsidRPr="00993D7A" w:rsidRDefault="0090595B" w:rsidP="002C2106">
            <w:pPr>
              <w:jc w:val="center"/>
              <w:rPr>
                <w:rFonts w:ascii="Times New Roman" w:eastAsia="Arimo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90595B" w:rsidRPr="00993D7A" w:rsidRDefault="0090595B" w:rsidP="002C2106">
            <w:pPr>
              <w:jc w:val="center"/>
              <w:rPr>
                <w:rFonts w:ascii="Times New Roman" w:eastAsia="Arimo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90595B" w:rsidRPr="00993D7A" w:rsidRDefault="0090595B" w:rsidP="002C2106">
            <w:pPr>
              <w:jc w:val="center"/>
              <w:rPr>
                <w:rFonts w:ascii="Times New Roman" w:eastAsia="Arimo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90595B" w:rsidRPr="00993D7A" w:rsidRDefault="0090595B" w:rsidP="002C2106">
            <w:pPr>
              <w:jc w:val="center"/>
              <w:rPr>
                <w:rFonts w:ascii="Times New Roman" w:eastAsia="Arimo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:rsidR="0090595B" w:rsidRPr="00993D7A" w:rsidRDefault="0090595B" w:rsidP="009D7FEA">
            <w:pPr>
              <w:jc w:val="center"/>
              <w:rPr>
                <w:rFonts w:ascii="Times New Roman" w:eastAsia="Arimo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:rsidR="0090595B" w:rsidRPr="00993D7A" w:rsidRDefault="0090595B" w:rsidP="009D7FEA">
            <w:pPr>
              <w:jc w:val="center"/>
              <w:rPr>
                <w:rFonts w:ascii="Times New Roman" w:eastAsia="Arimo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:rsidR="0090595B" w:rsidRPr="00993D7A" w:rsidRDefault="0090595B" w:rsidP="009D7FEA">
            <w:pPr>
              <w:jc w:val="center"/>
              <w:rPr>
                <w:rFonts w:ascii="Times New Roman" w:eastAsia="Arimo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:rsidR="0090595B" w:rsidRPr="00993D7A" w:rsidRDefault="0090595B" w:rsidP="009D7FEA">
            <w:pPr>
              <w:jc w:val="center"/>
              <w:rPr>
                <w:rFonts w:ascii="Times New Roman" w:eastAsia="Arimo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:rsidR="0090595B" w:rsidRPr="00993D7A" w:rsidRDefault="0090595B" w:rsidP="009D7FEA">
            <w:pPr>
              <w:jc w:val="center"/>
              <w:rPr>
                <w:rFonts w:ascii="Times New Roman" w:eastAsia="Arimo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:rsidR="0090595B" w:rsidRPr="00993D7A" w:rsidRDefault="0090595B" w:rsidP="009D7FEA">
            <w:pPr>
              <w:jc w:val="center"/>
              <w:rPr>
                <w:rFonts w:ascii="Times New Roman" w:eastAsia="Arimo" w:hAnsi="Times New Roman" w:cs="Times New Roman"/>
                <w:color w:val="auto"/>
                <w:sz w:val="16"/>
                <w:szCs w:val="16"/>
              </w:rPr>
            </w:pPr>
            <w:r w:rsidRPr="00993D7A">
              <w:rPr>
                <w:rFonts w:ascii="Times New Roman" w:eastAsia="Arimo" w:hAnsi="Times New Roman" w:cs="Times New Roman"/>
                <w:color w:val="auto"/>
                <w:sz w:val="16"/>
                <w:szCs w:val="16"/>
              </w:rPr>
              <w:t>+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:rsidR="0090595B" w:rsidRPr="00993D7A" w:rsidRDefault="0090595B" w:rsidP="009D7FEA">
            <w:pPr>
              <w:jc w:val="center"/>
              <w:rPr>
                <w:rFonts w:ascii="Times New Roman" w:eastAsia="Arimo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595B" w:rsidRPr="00993D7A" w:rsidRDefault="00367418" w:rsidP="009D7FEA">
            <w:pPr>
              <w:jc w:val="center"/>
              <w:rPr>
                <w:rFonts w:ascii="Times New Roman" w:eastAsia="Arimo" w:hAnsi="Times New Roman" w:cs="Times New Roman"/>
                <w:color w:val="auto"/>
                <w:sz w:val="16"/>
                <w:szCs w:val="16"/>
              </w:rPr>
            </w:pPr>
            <w:r>
              <w:rPr>
                <w:rFonts w:ascii="Times New Roman" w:eastAsia="Arimo" w:hAnsi="Times New Roman" w:cs="Times New Roman"/>
                <w:color w:val="auto"/>
                <w:sz w:val="16"/>
                <w:szCs w:val="16"/>
              </w:rPr>
              <w:t>+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95B" w:rsidRPr="00993D7A" w:rsidRDefault="0090595B" w:rsidP="009D7FEA">
            <w:pPr>
              <w:jc w:val="center"/>
              <w:rPr>
                <w:rFonts w:ascii="Times New Roman" w:eastAsia="Arimo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bottom"/>
          </w:tcPr>
          <w:p w:rsidR="0090595B" w:rsidRPr="00993D7A" w:rsidRDefault="0090595B" w:rsidP="009D7FEA">
            <w:pPr>
              <w:jc w:val="center"/>
              <w:rPr>
                <w:rFonts w:ascii="Times New Roman" w:eastAsia="Arimo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:rsidR="0090595B" w:rsidRPr="00993D7A" w:rsidRDefault="0090595B" w:rsidP="009D7FEA">
            <w:pPr>
              <w:jc w:val="center"/>
              <w:rPr>
                <w:rFonts w:ascii="Times New Roman" w:eastAsia="Arimo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:rsidR="0090595B" w:rsidRPr="00993D7A" w:rsidRDefault="0090595B" w:rsidP="009D7FEA">
            <w:pPr>
              <w:jc w:val="center"/>
              <w:rPr>
                <w:rFonts w:ascii="Times New Roman" w:eastAsia="Arimo" w:hAnsi="Times New Roman" w:cs="Times New Roman"/>
                <w:color w:val="auto"/>
                <w:sz w:val="16"/>
                <w:szCs w:val="16"/>
              </w:rPr>
            </w:pPr>
            <w:r w:rsidRPr="00993D7A">
              <w:rPr>
                <w:rFonts w:ascii="Times New Roman" w:eastAsia="Arimo" w:hAnsi="Times New Roman" w:cs="Times New Roman"/>
                <w:color w:val="auto"/>
                <w:sz w:val="16"/>
                <w:szCs w:val="16"/>
              </w:rPr>
              <w:t>+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:rsidR="0090595B" w:rsidRPr="00993D7A" w:rsidRDefault="0090595B" w:rsidP="009D7FEA">
            <w:pPr>
              <w:jc w:val="center"/>
              <w:rPr>
                <w:rFonts w:ascii="Times New Roman" w:eastAsia="Arimo" w:hAnsi="Times New Roman" w:cs="Times New Roman"/>
                <w:color w:val="auto"/>
                <w:sz w:val="16"/>
                <w:szCs w:val="16"/>
              </w:rPr>
            </w:pPr>
            <w:r w:rsidRPr="00993D7A">
              <w:rPr>
                <w:rFonts w:ascii="Times New Roman" w:eastAsia="Arimo" w:hAnsi="Times New Roman" w:cs="Times New Roman"/>
                <w:color w:val="auto"/>
                <w:sz w:val="16"/>
                <w:szCs w:val="16"/>
              </w:rPr>
              <w:t>+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:rsidR="0090595B" w:rsidRPr="00993D7A" w:rsidRDefault="0090595B" w:rsidP="009D7FEA">
            <w:pPr>
              <w:jc w:val="center"/>
              <w:rPr>
                <w:rFonts w:ascii="Times New Roman" w:eastAsia="Arimo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:rsidR="0090595B" w:rsidRPr="00993D7A" w:rsidRDefault="0090595B" w:rsidP="009D7FEA">
            <w:pPr>
              <w:jc w:val="center"/>
              <w:rPr>
                <w:rFonts w:ascii="Times New Roman" w:eastAsia="Arimo" w:hAnsi="Times New Roman" w:cs="Times New Roman"/>
                <w:color w:val="auto"/>
                <w:sz w:val="16"/>
                <w:szCs w:val="16"/>
              </w:rPr>
            </w:pPr>
          </w:p>
        </w:tc>
      </w:tr>
      <w:tr w:rsidR="0090595B" w:rsidRPr="00993D7A" w:rsidTr="0090595B">
        <w:trPr>
          <w:trHeight w:val="240"/>
        </w:trPr>
        <w:tc>
          <w:tcPr>
            <w:tcW w:w="82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90595B" w:rsidRPr="00993D7A" w:rsidRDefault="0090595B" w:rsidP="002C2106">
            <w:pPr>
              <w:jc w:val="center"/>
              <w:rPr>
                <w:rFonts w:ascii="Times New Roman" w:eastAsia="Arimo" w:hAnsi="Times New Roman" w:cs="Times New Roman"/>
                <w:color w:val="auto"/>
                <w:sz w:val="16"/>
                <w:szCs w:val="16"/>
              </w:rPr>
            </w:pPr>
            <w:r w:rsidRPr="00993D7A">
              <w:rPr>
                <w:rFonts w:ascii="Times New Roman" w:eastAsia="Arimo" w:hAnsi="Times New Roman" w:cs="Times New Roman"/>
                <w:color w:val="auto"/>
                <w:sz w:val="16"/>
                <w:szCs w:val="16"/>
              </w:rPr>
              <w:t>РН 20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90595B" w:rsidRPr="00993D7A" w:rsidRDefault="0090595B" w:rsidP="002C2106">
            <w:pPr>
              <w:jc w:val="center"/>
              <w:rPr>
                <w:rFonts w:ascii="Times New Roman" w:eastAsia="Arimo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90595B" w:rsidRPr="00993D7A" w:rsidRDefault="0090595B" w:rsidP="002C2106">
            <w:pPr>
              <w:jc w:val="center"/>
              <w:rPr>
                <w:rFonts w:ascii="Times New Roman" w:eastAsia="Arimo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90595B" w:rsidRPr="00993D7A" w:rsidRDefault="0090595B" w:rsidP="002C2106">
            <w:pPr>
              <w:jc w:val="center"/>
              <w:rPr>
                <w:rFonts w:ascii="Times New Roman" w:eastAsia="Arimo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90595B" w:rsidRPr="00993D7A" w:rsidRDefault="0090595B" w:rsidP="002C2106">
            <w:pPr>
              <w:jc w:val="center"/>
              <w:rPr>
                <w:rFonts w:ascii="Times New Roman" w:eastAsia="Arimo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90595B" w:rsidRPr="00993D7A" w:rsidRDefault="0090595B" w:rsidP="002C2106">
            <w:pPr>
              <w:jc w:val="center"/>
              <w:rPr>
                <w:rFonts w:ascii="Times New Roman" w:eastAsia="Arimo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90595B" w:rsidRPr="00993D7A" w:rsidRDefault="0090595B" w:rsidP="002C2106">
            <w:pPr>
              <w:jc w:val="center"/>
              <w:rPr>
                <w:rFonts w:ascii="Times New Roman" w:eastAsia="Arimo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90595B" w:rsidRPr="00993D7A" w:rsidRDefault="0090595B" w:rsidP="002C2106">
            <w:pPr>
              <w:jc w:val="center"/>
              <w:rPr>
                <w:rFonts w:ascii="Times New Roman" w:eastAsia="Arimo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90595B" w:rsidRPr="00993D7A" w:rsidRDefault="0090595B" w:rsidP="002C2106">
            <w:pPr>
              <w:jc w:val="center"/>
              <w:rPr>
                <w:rFonts w:ascii="Times New Roman" w:eastAsia="Arimo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90595B" w:rsidRPr="00993D7A" w:rsidRDefault="0090595B" w:rsidP="002C2106">
            <w:pPr>
              <w:jc w:val="center"/>
              <w:rPr>
                <w:rFonts w:ascii="Times New Roman" w:eastAsia="Arimo" w:hAnsi="Times New Roman" w:cs="Times New Roman"/>
                <w:color w:val="auto"/>
                <w:sz w:val="16"/>
                <w:szCs w:val="16"/>
              </w:rPr>
            </w:pPr>
            <w:r w:rsidRPr="00993D7A">
              <w:rPr>
                <w:rFonts w:ascii="Times New Roman" w:eastAsia="Arimo" w:hAnsi="Times New Roman" w:cs="Times New Roman"/>
                <w:color w:val="auto"/>
                <w:sz w:val="16"/>
                <w:szCs w:val="16"/>
              </w:rPr>
              <w:t>+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90595B" w:rsidRPr="00993D7A" w:rsidRDefault="0090595B" w:rsidP="002C2106">
            <w:pPr>
              <w:jc w:val="center"/>
              <w:rPr>
                <w:rFonts w:ascii="Times New Roman" w:eastAsia="Arimo" w:hAnsi="Times New Roman" w:cs="Times New Roman"/>
                <w:color w:val="auto"/>
                <w:sz w:val="16"/>
                <w:szCs w:val="16"/>
              </w:rPr>
            </w:pPr>
            <w:r w:rsidRPr="00993D7A">
              <w:rPr>
                <w:rFonts w:ascii="Times New Roman" w:eastAsia="Arimo" w:hAnsi="Times New Roman" w:cs="Times New Roman"/>
                <w:color w:val="auto"/>
                <w:sz w:val="16"/>
                <w:szCs w:val="16"/>
              </w:rPr>
              <w:t>+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90595B" w:rsidRPr="00993D7A" w:rsidRDefault="0090595B" w:rsidP="002C2106">
            <w:pPr>
              <w:jc w:val="center"/>
              <w:rPr>
                <w:rFonts w:ascii="Times New Roman" w:eastAsia="Arimo" w:hAnsi="Times New Roman" w:cs="Times New Roman"/>
                <w:color w:val="auto"/>
                <w:sz w:val="16"/>
                <w:szCs w:val="16"/>
              </w:rPr>
            </w:pPr>
            <w:r w:rsidRPr="00993D7A">
              <w:rPr>
                <w:rFonts w:ascii="Times New Roman" w:eastAsia="Arimo" w:hAnsi="Times New Roman" w:cs="Times New Roman"/>
                <w:color w:val="auto"/>
                <w:sz w:val="16"/>
                <w:szCs w:val="16"/>
              </w:rPr>
              <w:t>+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90595B" w:rsidRPr="00993D7A" w:rsidRDefault="0090595B" w:rsidP="002C2106">
            <w:pPr>
              <w:jc w:val="center"/>
              <w:rPr>
                <w:rFonts w:ascii="Times New Roman" w:eastAsia="Arimo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90595B" w:rsidRPr="00993D7A" w:rsidRDefault="0090595B" w:rsidP="002C2106">
            <w:pPr>
              <w:jc w:val="center"/>
              <w:rPr>
                <w:rFonts w:ascii="Times New Roman" w:eastAsia="Arimo" w:hAnsi="Times New Roman" w:cs="Times New Roman"/>
                <w:color w:val="auto"/>
                <w:sz w:val="16"/>
                <w:szCs w:val="16"/>
              </w:rPr>
            </w:pPr>
            <w:r w:rsidRPr="00993D7A">
              <w:rPr>
                <w:rFonts w:ascii="Times New Roman" w:eastAsia="Arimo" w:hAnsi="Times New Roman" w:cs="Times New Roman"/>
                <w:color w:val="auto"/>
                <w:sz w:val="16"/>
                <w:szCs w:val="16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90595B" w:rsidRPr="00993D7A" w:rsidRDefault="0090595B" w:rsidP="002C2106">
            <w:pPr>
              <w:jc w:val="center"/>
              <w:rPr>
                <w:rFonts w:ascii="Times New Roman" w:eastAsia="Arimo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90595B" w:rsidRPr="00993D7A" w:rsidRDefault="0090595B" w:rsidP="002C2106">
            <w:pPr>
              <w:jc w:val="center"/>
              <w:rPr>
                <w:rFonts w:ascii="Times New Roman" w:eastAsia="Arimo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90595B" w:rsidRPr="00993D7A" w:rsidRDefault="0090595B" w:rsidP="002C2106">
            <w:pPr>
              <w:jc w:val="center"/>
              <w:rPr>
                <w:rFonts w:ascii="Times New Roman" w:eastAsia="Arimo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:rsidR="0090595B" w:rsidRPr="00993D7A" w:rsidRDefault="0090595B" w:rsidP="009D7FEA">
            <w:pPr>
              <w:jc w:val="center"/>
              <w:rPr>
                <w:rFonts w:ascii="Times New Roman" w:eastAsia="Arimo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:rsidR="0090595B" w:rsidRPr="00993D7A" w:rsidRDefault="0090595B" w:rsidP="009D7FEA">
            <w:pPr>
              <w:jc w:val="center"/>
              <w:rPr>
                <w:rFonts w:ascii="Times New Roman" w:eastAsia="Arimo" w:hAnsi="Times New Roman" w:cs="Times New Roman"/>
                <w:color w:val="auto"/>
                <w:sz w:val="16"/>
                <w:szCs w:val="16"/>
              </w:rPr>
            </w:pPr>
            <w:r w:rsidRPr="00993D7A">
              <w:rPr>
                <w:rFonts w:ascii="Times New Roman" w:eastAsia="Arimo" w:hAnsi="Times New Roman" w:cs="Times New Roman"/>
                <w:color w:val="auto"/>
                <w:sz w:val="16"/>
                <w:szCs w:val="16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:rsidR="0090595B" w:rsidRPr="00993D7A" w:rsidRDefault="0090595B" w:rsidP="009D7FEA">
            <w:pPr>
              <w:jc w:val="center"/>
              <w:rPr>
                <w:rFonts w:ascii="Times New Roman" w:eastAsia="Arimo" w:hAnsi="Times New Roman" w:cs="Times New Roman"/>
                <w:color w:val="auto"/>
                <w:sz w:val="16"/>
                <w:szCs w:val="16"/>
              </w:rPr>
            </w:pPr>
            <w:r w:rsidRPr="00993D7A">
              <w:rPr>
                <w:rFonts w:ascii="Times New Roman" w:eastAsia="Arimo" w:hAnsi="Times New Roman" w:cs="Times New Roman"/>
                <w:color w:val="auto"/>
                <w:sz w:val="16"/>
                <w:szCs w:val="16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:rsidR="0090595B" w:rsidRPr="00993D7A" w:rsidRDefault="0090595B" w:rsidP="009D7FEA">
            <w:pPr>
              <w:jc w:val="center"/>
              <w:rPr>
                <w:rFonts w:ascii="Times New Roman" w:eastAsia="Arimo" w:hAnsi="Times New Roman" w:cs="Times New Roman"/>
                <w:color w:val="auto"/>
                <w:sz w:val="16"/>
                <w:szCs w:val="16"/>
              </w:rPr>
            </w:pPr>
            <w:r w:rsidRPr="00993D7A">
              <w:rPr>
                <w:rFonts w:ascii="Times New Roman" w:eastAsia="Arimo" w:hAnsi="Times New Roman" w:cs="Times New Roman"/>
                <w:color w:val="auto"/>
                <w:sz w:val="16"/>
                <w:szCs w:val="16"/>
              </w:rPr>
              <w:t>+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:rsidR="0090595B" w:rsidRPr="00993D7A" w:rsidRDefault="0090595B" w:rsidP="009D7FEA">
            <w:pPr>
              <w:jc w:val="center"/>
              <w:rPr>
                <w:rFonts w:ascii="Times New Roman" w:eastAsia="Arimo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:rsidR="0090595B" w:rsidRPr="00993D7A" w:rsidRDefault="0090595B" w:rsidP="009D7FEA">
            <w:pPr>
              <w:jc w:val="center"/>
              <w:rPr>
                <w:rFonts w:ascii="Times New Roman" w:eastAsia="Arimo" w:hAnsi="Times New Roman" w:cs="Times New Roman"/>
                <w:color w:val="auto"/>
                <w:sz w:val="16"/>
                <w:szCs w:val="16"/>
              </w:rPr>
            </w:pPr>
            <w:r w:rsidRPr="00993D7A">
              <w:rPr>
                <w:rFonts w:ascii="Times New Roman" w:eastAsia="Arimo" w:hAnsi="Times New Roman" w:cs="Times New Roman"/>
                <w:color w:val="auto"/>
                <w:sz w:val="16"/>
                <w:szCs w:val="16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:rsidR="0090595B" w:rsidRPr="00993D7A" w:rsidRDefault="0090595B" w:rsidP="009D7FEA">
            <w:pPr>
              <w:jc w:val="center"/>
              <w:rPr>
                <w:rFonts w:ascii="Times New Roman" w:eastAsia="Arimo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0595B" w:rsidRPr="00993D7A" w:rsidRDefault="0090595B" w:rsidP="009D7FEA">
            <w:pPr>
              <w:jc w:val="center"/>
              <w:rPr>
                <w:rFonts w:ascii="Times New Roman" w:eastAsia="Arimo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95B" w:rsidRPr="00993D7A" w:rsidRDefault="0090595B" w:rsidP="009D7FEA">
            <w:pPr>
              <w:jc w:val="center"/>
              <w:rPr>
                <w:rFonts w:ascii="Times New Roman" w:eastAsia="Arimo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bottom"/>
          </w:tcPr>
          <w:p w:rsidR="0090595B" w:rsidRPr="00993D7A" w:rsidRDefault="0090595B" w:rsidP="009D7FEA">
            <w:pPr>
              <w:jc w:val="center"/>
              <w:rPr>
                <w:rFonts w:ascii="Times New Roman" w:eastAsia="Arimo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:rsidR="0090595B" w:rsidRPr="00993D7A" w:rsidRDefault="0090595B" w:rsidP="009D7FEA">
            <w:pPr>
              <w:jc w:val="center"/>
              <w:rPr>
                <w:rFonts w:ascii="Times New Roman" w:eastAsia="Arimo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:rsidR="0090595B" w:rsidRPr="00993D7A" w:rsidRDefault="0090595B" w:rsidP="009D7FEA">
            <w:pPr>
              <w:jc w:val="center"/>
              <w:rPr>
                <w:rFonts w:ascii="Times New Roman" w:eastAsia="Arimo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:rsidR="0090595B" w:rsidRPr="00993D7A" w:rsidRDefault="0090595B" w:rsidP="009D7FEA">
            <w:pPr>
              <w:jc w:val="center"/>
              <w:rPr>
                <w:rFonts w:ascii="Times New Roman" w:eastAsia="Arimo" w:hAnsi="Times New Roman" w:cs="Times New Roman"/>
                <w:color w:val="auto"/>
                <w:sz w:val="16"/>
                <w:szCs w:val="16"/>
              </w:rPr>
            </w:pPr>
            <w:r w:rsidRPr="00993D7A">
              <w:rPr>
                <w:rFonts w:ascii="Times New Roman" w:eastAsia="Arimo" w:hAnsi="Times New Roman" w:cs="Times New Roman"/>
                <w:color w:val="auto"/>
                <w:sz w:val="16"/>
                <w:szCs w:val="16"/>
              </w:rPr>
              <w:t>+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:rsidR="0090595B" w:rsidRPr="00993D7A" w:rsidRDefault="0090595B" w:rsidP="009D7FEA">
            <w:pPr>
              <w:jc w:val="center"/>
              <w:rPr>
                <w:rFonts w:ascii="Times New Roman" w:eastAsia="Arimo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:rsidR="0090595B" w:rsidRPr="00993D7A" w:rsidRDefault="0090595B" w:rsidP="009D7FEA">
            <w:pPr>
              <w:jc w:val="center"/>
              <w:rPr>
                <w:rFonts w:ascii="Times New Roman" w:eastAsia="Arimo" w:hAnsi="Times New Roman" w:cs="Times New Roman"/>
                <w:color w:val="auto"/>
                <w:sz w:val="16"/>
                <w:szCs w:val="16"/>
              </w:rPr>
            </w:pPr>
          </w:p>
        </w:tc>
      </w:tr>
      <w:tr w:rsidR="0090595B" w:rsidRPr="00993D7A" w:rsidTr="0090595B">
        <w:trPr>
          <w:trHeight w:val="41"/>
        </w:trPr>
        <w:tc>
          <w:tcPr>
            <w:tcW w:w="82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90595B" w:rsidRPr="00993D7A" w:rsidRDefault="0090595B" w:rsidP="002C2106">
            <w:pPr>
              <w:jc w:val="center"/>
              <w:rPr>
                <w:rFonts w:ascii="Times New Roman" w:eastAsia="Arimo" w:hAnsi="Times New Roman" w:cs="Times New Roman"/>
                <w:color w:val="auto"/>
                <w:sz w:val="16"/>
                <w:szCs w:val="16"/>
              </w:rPr>
            </w:pPr>
            <w:r w:rsidRPr="00993D7A">
              <w:rPr>
                <w:rFonts w:ascii="Times New Roman" w:eastAsia="Arimo" w:hAnsi="Times New Roman" w:cs="Times New Roman"/>
                <w:color w:val="auto"/>
                <w:sz w:val="16"/>
                <w:szCs w:val="16"/>
              </w:rPr>
              <w:t>РН 21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90595B" w:rsidRPr="00993D7A" w:rsidRDefault="0090595B" w:rsidP="002C2106">
            <w:pPr>
              <w:jc w:val="center"/>
              <w:rPr>
                <w:rFonts w:ascii="Times New Roman" w:eastAsia="Arimo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90595B" w:rsidRPr="00993D7A" w:rsidRDefault="0090595B" w:rsidP="002C2106">
            <w:pPr>
              <w:jc w:val="center"/>
              <w:rPr>
                <w:rFonts w:ascii="Times New Roman" w:eastAsia="Arimo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90595B" w:rsidRPr="00993D7A" w:rsidRDefault="0090595B" w:rsidP="002C2106">
            <w:pPr>
              <w:jc w:val="center"/>
              <w:rPr>
                <w:rFonts w:ascii="Times New Roman" w:eastAsia="Arimo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90595B" w:rsidRPr="00993D7A" w:rsidRDefault="0090595B" w:rsidP="002C2106">
            <w:pPr>
              <w:jc w:val="center"/>
              <w:rPr>
                <w:rFonts w:ascii="Times New Roman" w:eastAsia="Arimo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90595B" w:rsidRPr="00993D7A" w:rsidRDefault="0090595B" w:rsidP="002C2106">
            <w:pPr>
              <w:jc w:val="center"/>
              <w:rPr>
                <w:rFonts w:ascii="Times New Roman" w:eastAsia="Arimo" w:hAnsi="Times New Roman" w:cs="Times New Roman"/>
                <w:color w:val="auto"/>
                <w:sz w:val="16"/>
                <w:szCs w:val="16"/>
              </w:rPr>
            </w:pPr>
            <w:r w:rsidRPr="00993D7A">
              <w:rPr>
                <w:rFonts w:ascii="Times New Roman" w:eastAsia="Arimo" w:hAnsi="Times New Roman" w:cs="Times New Roman"/>
                <w:color w:val="auto"/>
                <w:sz w:val="16"/>
                <w:szCs w:val="16"/>
              </w:rPr>
              <w:t>+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90595B" w:rsidRPr="00993D7A" w:rsidRDefault="0090595B" w:rsidP="002C2106">
            <w:pPr>
              <w:jc w:val="center"/>
              <w:rPr>
                <w:rFonts w:ascii="Times New Roman" w:eastAsia="Arimo" w:hAnsi="Times New Roman" w:cs="Times New Roman"/>
                <w:color w:val="auto"/>
                <w:sz w:val="16"/>
                <w:szCs w:val="16"/>
              </w:rPr>
            </w:pPr>
            <w:r w:rsidRPr="00993D7A">
              <w:rPr>
                <w:rFonts w:ascii="Times New Roman" w:eastAsia="Arimo" w:hAnsi="Times New Roman" w:cs="Times New Roman"/>
                <w:color w:val="auto"/>
                <w:sz w:val="16"/>
                <w:szCs w:val="16"/>
              </w:rPr>
              <w:t>+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90595B" w:rsidRPr="00993D7A" w:rsidRDefault="0090595B" w:rsidP="002C2106">
            <w:pPr>
              <w:jc w:val="center"/>
              <w:rPr>
                <w:rFonts w:ascii="Times New Roman" w:eastAsia="Arimo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90595B" w:rsidRPr="00993D7A" w:rsidRDefault="0090595B" w:rsidP="002C2106">
            <w:pPr>
              <w:jc w:val="center"/>
              <w:rPr>
                <w:rFonts w:ascii="Times New Roman" w:eastAsia="Arimo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90595B" w:rsidRPr="00993D7A" w:rsidRDefault="0090595B" w:rsidP="002C2106">
            <w:pPr>
              <w:jc w:val="center"/>
              <w:rPr>
                <w:rFonts w:ascii="Times New Roman" w:eastAsia="Arimo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90595B" w:rsidRPr="00993D7A" w:rsidRDefault="0090595B" w:rsidP="002C2106">
            <w:pPr>
              <w:jc w:val="center"/>
              <w:rPr>
                <w:rFonts w:ascii="Times New Roman" w:eastAsia="Arimo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90595B" w:rsidRPr="00993D7A" w:rsidRDefault="0090595B" w:rsidP="002C2106">
            <w:pPr>
              <w:jc w:val="center"/>
              <w:rPr>
                <w:rFonts w:ascii="Times New Roman" w:eastAsia="Arimo" w:hAnsi="Times New Roman" w:cs="Times New Roman"/>
                <w:color w:val="auto"/>
                <w:sz w:val="16"/>
                <w:szCs w:val="16"/>
              </w:rPr>
            </w:pPr>
            <w:r w:rsidRPr="00993D7A">
              <w:rPr>
                <w:rFonts w:ascii="Times New Roman" w:eastAsia="Arimo" w:hAnsi="Times New Roman" w:cs="Times New Roman"/>
                <w:color w:val="auto"/>
                <w:sz w:val="16"/>
                <w:szCs w:val="16"/>
              </w:rPr>
              <w:t>+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90595B" w:rsidRPr="00993D7A" w:rsidRDefault="0090595B" w:rsidP="002C2106">
            <w:pPr>
              <w:jc w:val="center"/>
              <w:rPr>
                <w:rFonts w:ascii="Times New Roman" w:eastAsia="Arimo" w:hAnsi="Times New Roman" w:cs="Times New Roman"/>
                <w:color w:val="auto"/>
                <w:sz w:val="16"/>
                <w:szCs w:val="16"/>
              </w:rPr>
            </w:pPr>
            <w:r w:rsidRPr="00993D7A">
              <w:rPr>
                <w:rFonts w:ascii="Times New Roman" w:eastAsia="Arimo" w:hAnsi="Times New Roman" w:cs="Times New Roman"/>
                <w:color w:val="auto"/>
                <w:sz w:val="16"/>
                <w:szCs w:val="16"/>
              </w:rPr>
              <w:t>+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90595B" w:rsidRPr="00993D7A" w:rsidRDefault="0090595B" w:rsidP="002C2106">
            <w:pPr>
              <w:jc w:val="center"/>
              <w:rPr>
                <w:rFonts w:ascii="Times New Roman" w:eastAsia="Arimo" w:hAnsi="Times New Roman" w:cs="Times New Roman"/>
                <w:color w:val="auto"/>
                <w:sz w:val="16"/>
                <w:szCs w:val="16"/>
              </w:rPr>
            </w:pPr>
            <w:r w:rsidRPr="00993D7A">
              <w:rPr>
                <w:rFonts w:ascii="Times New Roman" w:eastAsia="Arimo" w:hAnsi="Times New Roman" w:cs="Times New Roman"/>
                <w:color w:val="auto"/>
                <w:sz w:val="16"/>
                <w:szCs w:val="16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90595B" w:rsidRPr="00993D7A" w:rsidRDefault="0090595B" w:rsidP="002C2106">
            <w:pPr>
              <w:jc w:val="center"/>
              <w:rPr>
                <w:rFonts w:ascii="Times New Roman" w:eastAsia="Arimo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90595B" w:rsidRPr="00993D7A" w:rsidRDefault="0090595B" w:rsidP="002C2106">
            <w:pPr>
              <w:jc w:val="center"/>
              <w:rPr>
                <w:rFonts w:ascii="Times New Roman" w:eastAsia="Arimo" w:hAnsi="Times New Roman" w:cs="Times New Roman"/>
                <w:color w:val="auto"/>
                <w:sz w:val="16"/>
                <w:szCs w:val="16"/>
              </w:rPr>
            </w:pPr>
            <w:r w:rsidRPr="00993D7A">
              <w:rPr>
                <w:rFonts w:ascii="Times New Roman" w:eastAsia="Arimo" w:hAnsi="Times New Roman" w:cs="Times New Roman"/>
                <w:color w:val="auto"/>
                <w:sz w:val="16"/>
                <w:szCs w:val="16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90595B" w:rsidRPr="00993D7A" w:rsidRDefault="0090595B" w:rsidP="002C2106">
            <w:pPr>
              <w:jc w:val="center"/>
              <w:rPr>
                <w:rFonts w:ascii="Times New Roman" w:eastAsia="Arimo" w:hAnsi="Times New Roman" w:cs="Times New Roman"/>
                <w:color w:val="auto"/>
                <w:sz w:val="16"/>
                <w:szCs w:val="16"/>
              </w:rPr>
            </w:pPr>
            <w:r w:rsidRPr="00993D7A">
              <w:rPr>
                <w:rFonts w:ascii="Times New Roman" w:eastAsia="Arimo" w:hAnsi="Times New Roman" w:cs="Times New Roman"/>
                <w:color w:val="auto"/>
                <w:sz w:val="16"/>
                <w:szCs w:val="16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:rsidR="0090595B" w:rsidRPr="00993D7A" w:rsidRDefault="0090595B" w:rsidP="009D7FEA">
            <w:pPr>
              <w:jc w:val="center"/>
              <w:rPr>
                <w:rFonts w:ascii="Times New Roman" w:eastAsia="Arimo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:rsidR="0090595B" w:rsidRPr="00993D7A" w:rsidRDefault="0090595B" w:rsidP="009D7FEA">
            <w:pPr>
              <w:jc w:val="center"/>
              <w:rPr>
                <w:rFonts w:ascii="Times New Roman" w:eastAsia="Arimo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:rsidR="0090595B" w:rsidRPr="00993D7A" w:rsidRDefault="0090595B" w:rsidP="009D7FEA">
            <w:pPr>
              <w:jc w:val="center"/>
              <w:rPr>
                <w:rFonts w:ascii="Times New Roman" w:eastAsia="Arimo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:rsidR="0090595B" w:rsidRPr="00993D7A" w:rsidRDefault="0090595B" w:rsidP="009D7FEA">
            <w:pPr>
              <w:jc w:val="center"/>
              <w:rPr>
                <w:rFonts w:ascii="Times New Roman" w:eastAsia="Arimo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:rsidR="0090595B" w:rsidRPr="00993D7A" w:rsidRDefault="0090595B" w:rsidP="009D7FEA">
            <w:pPr>
              <w:jc w:val="center"/>
              <w:rPr>
                <w:rFonts w:ascii="Times New Roman" w:eastAsia="Arimo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:rsidR="0090595B" w:rsidRPr="00993D7A" w:rsidRDefault="0090595B" w:rsidP="009D7FEA">
            <w:pPr>
              <w:jc w:val="center"/>
              <w:rPr>
                <w:rFonts w:ascii="Times New Roman" w:eastAsia="Arimo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:rsidR="0090595B" w:rsidRPr="00993D7A" w:rsidRDefault="0090595B" w:rsidP="009D7FEA">
            <w:pPr>
              <w:jc w:val="center"/>
              <w:rPr>
                <w:rFonts w:ascii="Times New Roman" w:eastAsia="Arimo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0595B" w:rsidRPr="00993D7A" w:rsidRDefault="00367418" w:rsidP="009D7FEA">
            <w:pPr>
              <w:jc w:val="center"/>
              <w:rPr>
                <w:rFonts w:ascii="Times New Roman" w:eastAsia="Arimo" w:hAnsi="Times New Roman" w:cs="Times New Roman"/>
                <w:color w:val="auto"/>
                <w:sz w:val="16"/>
                <w:szCs w:val="16"/>
              </w:rPr>
            </w:pPr>
            <w:r>
              <w:rPr>
                <w:rFonts w:ascii="Times New Roman" w:eastAsia="Arimo" w:hAnsi="Times New Roman" w:cs="Times New Roman"/>
                <w:color w:val="auto"/>
                <w:sz w:val="16"/>
                <w:szCs w:val="16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95B" w:rsidRPr="00993D7A" w:rsidRDefault="0090595B" w:rsidP="009D7FEA">
            <w:pPr>
              <w:jc w:val="center"/>
              <w:rPr>
                <w:rFonts w:ascii="Times New Roman" w:eastAsia="Arimo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bottom"/>
          </w:tcPr>
          <w:p w:rsidR="0090595B" w:rsidRPr="00993D7A" w:rsidRDefault="0090595B" w:rsidP="009D7FEA">
            <w:pPr>
              <w:jc w:val="center"/>
              <w:rPr>
                <w:rFonts w:ascii="Times New Roman" w:eastAsia="Arimo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:rsidR="0090595B" w:rsidRPr="00993D7A" w:rsidRDefault="0090595B" w:rsidP="009D7FEA">
            <w:pPr>
              <w:jc w:val="center"/>
              <w:rPr>
                <w:rFonts w:ascii="Times New Roman" w:eastAsia="Arimo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:rsidR="0090595B" w:rsidRPr="00993D7A" w:rsidRDefault="0090595B" w:rsidP="009D7FEA">
            <w:pPr>
              <w:jc w:val="center"/>
              <w:rPr>
                <w:rFonts w:ascii="Times New Roman" w:eastAsia="Arimo" w:hAnsi="Times New Roman" w:cs="Times New Roman"/>
                <w:color w:val="auto"/>
                <w:sz w:val="16"/>
                <w:szCs w:val="16"/>
              </w:rPr>
            </w:pPr>
            <w:r w:rsidRPr="00993D7A">
              <w:rPr>
                <w:rFonts w:ascii="Times New Roman" w:eastAsia="Arimo" w:hAnsi="Times New Roman" w:cs="Times New Roman"/>
                <w:color w:val="auto"/>
                <w:sz w:val="16"/>
                <w:szCs w:val="16"/>
              </w:rPr>
              <w:t>+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:rsidR="0090595B" w:rsidRPr="00993D7A" w:rsidRDefault="0090595B" w:rsidP="009D7FEA">
            <w:pPr>
              <w:jc w:val="center"/>
              <w:rPr>
                <w:rFonts w:ascii="Times New Roman" w:eastAsia="Arimo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:rsidR="0090595B" w:rsidRPr="00993D7A" w:rsidRDefault="0090595B" w:rsidP="009D7FEA">
            <w:pPr>
              <w:jc w:val="center"/>
              <w:rPr>
                <w:rFonts w:ascii="Times New Roman" w:eastAsia="Arimo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:rsidR="0090595B" w:rsidRPr="00993D7A" w:rsidRDefault="0090595B" w:rsidP="009D7FEA">
            <w:pPr>
              <w:jc w:val="center"/>
              <w:rPr>
                <w:rFonts w:ascii="Times New Roman" w:eastAsia="Arimo" w:hAnsi="Times New Roman" w:cs="Times New Roman"/>
                <w:color w:val="auto"/>
                <w:sz w:val="16"/>
                <w:szCs w:val="16"/>
              </w:rPr>
            </w:pPr>
          </w:p>
        </w:tc>
      </w:tr>
      <w:tr w:rsidR="0090595B" w:rsidRPr="00993D7A" w:rsidTr="0090595B">
        <w:trPr>
          <w:trHeight w:val="191"/>
        </w:trPr>
        <w:tc>
          <w:tcPr>
            <w:tcW w:w="82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90595B" w:rsidRPr="00993D7A" w:rsidRDefault="0090595B" w:rsidP="002C2106">
            <w:pPr>
              <w:jc w:val="center"/>
              <w:rPr>
                <w:rFonts w:ascii="Times New Roman" w:eastAsia="Arimo" w:hAnsi="Times New Roman" w:cs="Times New Roman"/>
                <w:color w:val="auto"/>
                <w:sz w:val="16"/>
                <w:szCs w:val="16"/>
              </w:rPr>
            </w:pPr>
            <w:r w:rsidRPr="00993D7A">
              <w:rPr>
                <w:rFonts w:ascii="Times New Roman" w:eastAsia="Arimo" w:hAnsi="Times New Roman" w:cs="Times New Roman"/>
                <w:color w:val="auto"/>
                <w:sz w:val="16"/>
                <w:szCs w:val="16"/>
              </w:rPr>
              <w:t>РН 22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90595B" w:rsidRPr="00993D7A" w:rsidRDefault="0090595B" w:rsidP="002C2106">
            <w:pPr>
              <w:jc w:val="center"/>
              <w:rPr>
                <w:rFonts w:ascii="Times New Roman" w:eastAsia="Arimo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90595B" w:rsidRPr="00993D7A" w:rsidRDefault="0090595B" w:rsidP="002C2106">
            <w:pPr>
              <w:jc w:val="center"/>
              <w:rPr>
                <w:rFonts w:ascii="Times New Roman" w:eastAsia="Arimo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90595B" w:rsidRPr="00993D7A" w:rsidRDefault="0090595B" w:rsidP="002C2106">
            <w:pPr>
              <w:jc w:val="center"/>
              <w:rPr>
                <w:rFonts w:ascii="Times New Roman" w:eastAsia="Arimo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90595B" w:rsidRPr="00993D7A" w:rsidRDefault="0090595B" w:rsidP="002C2106">
            <w:pPr>
              <w:jc w:val="center"/>
              <w:rPr>
                <w:rFonts w:ascii="Times New Roman" w:eastAsia="Arimo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90595B" w:rsidRPr="00993D7A" w:rsidRDefault="0090595B" w:rsidP="002C2106">
            <w:pPr>
              <w:jc w:val="center"/>
              <w:rPr>
                <w:rFonts w:ascii="Times New Roman" w:eastAsia="Arimo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90595B" w:rsidRPr="00993D7A" w:rsidRDefault="0090595B" w:rsidP="002C2106">
            <w:pPr>
              <w:jc w:val="center"/>
              <w:rPr>
                <w:rFonts w:ascii="Times New Roman" w:eastAsia="Arimo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90595B" w:rsidRPr="00993D7A" w:rsidRDefault="0090595B" w:rsidP="002C2106">
            <w:pPr>
              <w:jc w:val="center"/>
              <w:rPr>
                <w:rFonts w:ascii="Times New Roman" w:eastAsia="Arimo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90595B" w:rsidRPr="00993D7A" w:rsidRDefault="0090595B" w:rsidP="002C2106">
            <w:pPr>
              <w:jc w:val="center"/>
              <w:rPr>
                <w:rFonts w:ascii="Times New Roman" w:eastAsia="Arimo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90595B" w:rsidRPr="00993D7A" w:rsidRDefault="0090595B" w:rsidP="002C2106">
            <w:pPr>
              <w:jc w:val="center"/>
              <w:rPr>
                <w:rFonts w:ascii="Times New Roman" w:eastAsia="Arimo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90595B" w:rsidRPr="00993D7A" w:rsidRDefault="0090595B" w:rsidP="002C2106">
            <w:pPr>
              <w:jc w:val="center"/>
              <w:rPr>
                <w:rFonts w:ascii="Times New Roman" w:eastAsia="Arimo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90595B" w:rsidRPr="00993D7A" w:rsidRDefault="0090595B" w:rsidP="002C2106">
            <w:pPr>
              <w:jc w:val="center"/>
              <w:rPr>
                <w:rFonts w:ascii="Times New Roman" w:eastAsia="Arimo" w:hAnsi="Times New Roman" w:cs="Times New Roman"/>
                <w:color w:val="auto"/>
                <w:sz w:val="16"/>
                <w:szCs w:val="16"/>
              </w:rPr>
            </w:pPr>
            <w:r w:rsidRPr="00993D7A">
              <w:rPr>
                <w:rFonts w:ascii="Times New Roman" w:eastAsia="Arimo" w:hAnsi="Times New Roman" w:cs="Times New Roman"/>
                <w:color w:val="auto"/>
                <w:sz w:val="16"/>
                <w:szCs w:val="16"/>
              </w:rPr>
              <w:t>+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90595B" w:rsidRPr="00993D7A" w:rsidRDefault="0090595B" w:rsidP="002C2106">
            <w:pPr>
              <w:jc w:val="center"/>
              <w:rPr>
                <w:rFonts w:ascii="Times New Roman" w:eastAsia="Arimo" w:hAnsi="Times New Roman" w:cs="Times New Roman"/>
                <w:color w:val="auto"/>
                <w:sz w:val="16"/>
                <w:szCs w:val="16"/>
              </w:rPr>
            </w:pPr>
            <w:r w:rsidRPr="00993D7A">
              <w:rPr>
                <w:rFonts w:ascii="Times New Roman" w:eastAsia="Arimo" w:hAnsi="Times New Roman" w:cs="Times New Roman"/>
                <w:color w:val="auto"/>
                <w:sz w:val="16"/>
                <w:szCs w:val="16"/>
              </w:rPr>
              <w:t>+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90595B" w:rsidRPr="00993D7A" w:rsidRDefault="0090595B" w:rsidP="002C2106">
            <w:pPr>
              <w:jc w:val="center"/>
              <w:rPr>
                <w:rFonts w:ascii="Times New Roman" w:eastAsia="Arimo" w:hAnsi="Times New Roman" w:cs="Times New Roman"/>
                <w:color w:val="auto"/>
                <w:sz w:val="16"/>
                <w:szCs w:val="16"/>
              </w:rPr>
            </w:pPr>
            <w:r w:rsidRPr="00993D7A">
              <w:rPr>
                <w:rFonts w:ascii="Times New Roman" w:eastAsia="Arimo" w:hAnsi="Times New Roman" w:cs="Times New Roman"/>
                <w:color w:val="auto"/>
                <w:sz w:val="16"/>
                <w:szCs w:val="16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90595B" w:rsidRPr="00993D7A" w:rsidRDefault="0090595B" w:rsidP="002C2106">
            <w:pPr>
              <w:jc w:val="center"/>
              <w:rPr>
                <w:rFonts w:ascii="Times New Roman" w:eastAsia="Arimo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90595B" w:rsidRPr="00993D7A" w:rsidRDefault="0090595B" w:rsidP="002C2106">
            <w:pPr>
              <w:jc w:val="center"/>
              <w:rPr>
                <w:rFonts w:ascii="Times New Roman" w:eastAsia="Arimo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90595B" w:rsidRPr="00993D7A" w:rsidRDefault="0090595B" w:rsidP="002C2106">
            <w:pPr>
              <w:jc w:val="center"/>
              <w:rPr>
                <w:rFonts w:ascii="Times New Roman" w:eastAsia="Arimo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:rsidR="0090595B" w:rsidRPr="00993D7A" w:rsidRDefault="0090595B" w:rsidP="009D7FEA">
            <w:pPr>
              <w:jc w:val="center"/>
              <w:rPr>
                <w:rFonts w:ascii="Times New Roman" w:eastAsia="Arimo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:rsidR="0090595B" w:rsidRPr="00993D7A" w:rsidRDefault="0090595B" w:rsidP="009D7FEA">
            <w:pPr>
              <w:jc w:val="center"/>
              <w:rPr>
                <w:rFonts w:ascii="Times New Roman" w:eastAsia="Arimo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:rsidR="0090595B" w:rsidRPr="00993D7A" w:rsidRDefault="0090595B" w:rsidP="009D7FEA">
            <w:pPr>
              <w:jc w:val="center"/>
              <w:rPr>
                <w:rFonts w:ascii="Times New Roman" w:eastAsia="Arimo" w:hAnsi="Times New Roman" w:cs="Times New Roman"/>
                <w:color w:val="auto"/>
                <w:sz w:val="16"/>
                <w:szCs w:val="16"/>
              </w:rPr>
            </w:pPr>
            <w:r w:rsidRPr="00993D7A">
              <w:rPr>
                <w:rFonts w:ascii="Times New Roman" w:eastAsia="Arimo" w:hAnsi="Times New Roman" w:cs="Times New Roman"/>
                <w:color w:val="auto"/>
                <w:sz w:val="16"/>
                <w:szCs w:val="16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:rsidR="0090595B" w:rsidRPr="00993D7A" w:rsidRDefault="0090595B" w:rsidP="009D7FEA">
            <w:pPr>
              <w:jc w:val="center"/>
              <w:rPr>
                <w:rFonts w:ascii="Times New Roman" w:eastAsia="Arimo" w:hAnsi="Times New Roman" w:cs="Times New Roman"/>
                <w:color w:val="auto"/>
                <w:sz w:val="16"/>
                <w:szCs w:val="16"/>
              </w:rPr>
            </w:pPr>
            <w:r w:rsidRPr="00993D7A">
              <w:rPr>
                <w:rFonts w:ascii="Times New Roman" w:eastAsia="Arimo" w:hAnsi="Times New Roman" w:cs="Times New Roman"/>
                <w:color w:val="auto"/>
                <w:sz w:val="16"/>
                <w:szCs w:val="16"/>
              </w:rPr>
              <w:t>+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:rsidR="0090595B" w:rsidRPr="00993D7A" w:rsidRDefault="0090595B" w:rsidP="009D7FEA">
            <w:pPr>
              <w:jc w:val="center"/>
              <w:rPr>
                <w:rFonts w:ascii="Times New Roman" w:eastAsia="Arimo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:rsidR="0090595B" w:rsidRPr="00993D7A" w:rsidRDefault="0090595B" w:rsidP="009D7FEA">
            <w:pPr>
              <w:jc w:val="center"/>
              <w:rPr>
                <w:rFonts w:ascii="Times New Roman" w:eastAsia="Arimo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:rsidR="0090595B" w:rsidRPr="00993D7A" w:rsidRDefault="0090595B" w:rsidP="009D7FEA">
            <w:pPr>
              <w:jc w:val="center"/>
              <w:rPr>
                <w:rFonts w:ascii="Times New Roman" w:eastAsia="Arimo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0595B" w:rsidRPr="00993D7A" w:rsidRDefault="0090595B" w:rsidP="009D7FEA">
            <w:pPr>
              <w:jc w:val="center"/>
              <w:rPr>
                <w:rFonts w:ascii="Times New Roman" w:eastAsia="Arimo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95B" w:rsidRPr="00993D7A" w:rsidRDefault="0090595B" w:rsidP="009D7FEA">
            <w:pPr>
              <w:jc w:val="center"/>
              <w:rPr>
                <w:rFonts w:ascii="Times New Roman" w:eastAsia="Arimo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bottom"/>
          </w:tcPr>
          <w:p w:rsidR="0090595B" w:rsidRPr="00993D7A" w:rsidRDefault="0090595B" w:rsidP="009D7FEA">
            <w:pPr>
              <w:jc w:val="center"/>
              <w:rPr>
                <w:rFonts w:ascii="Times New Roman" w:eastAsia="Arimo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:rsidR="0090595B" w:rsidRPr="00993D7A" w:rsidRDefault="0090595B" w:rsidP="009D7FEA">
            <w:pPr>
              <w:jc w:val="center"/>
              <w:rPr>
                <w:rFonts w:ascii="Times New Roman" w:eastAsia="Arimo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:rsidR="0090595B" w:rsidRPr="00993D7A" w:rsidRDefault="0090595B" w:rsidP="009D7FEA">
            <w:pPr>
              <w:jc w:val="center"/>
              <w:rPr>
                <w:rFonts w:ascii="Times New Roman" w:eastAsia="Arimo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:rsidR="0090595B" w:rsidRPr="00993D7A" w:rsidRDefault="0090595B" w:rsidP="009D7FEA">
            <w:pPr>
              <w:jc w:val="center"/>
              <w:rPr>
                <w:rFonts w:ascii="Times New Roman" w:eastAsia="Arimo" w:hAnsi="Times New Roman" w:cs="Times New Roman"/>
                <w:color w:val="auto"/>
                <w:sz w:val="16"/>
                <w:szCs w:val="16"/>
              </w:rPr>
            </w:pPr>
            <w:r w:rsidRPr="00993D7A">
              <w:rPr>
                <w:rFonts w:ascii="Times New Roman" w:eastAsia="Arimo" w:hAnsi="Times New Roman" w:cs="Times New Roman"/>
                <w:color w:val="auto"/>
                <w:sz w:val="16"/>
                <w:szCs w:val="16"/>
              </w:rPr>
              <w:t>+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:rsidR="0090595B" w:rsidRPr="00993D7A" w:rsidRDefault="0090595B" w:rsidP="009D7FEA">
            <w:pPr>
              <w:jc w:val="center"/>
              <w:rPr>
                <w:rFonts w:ascii="Times New Roman" w:eastAsia="Arimo" w:hAnsi="Times New Roman" w:cs="Times New Roman"/>
                <w:color w:val="auto"/>
                <w:sz w:val="16"/>
                <w:szCs w:val="16"/>
              </w:rPr>
            </w:pPr>
            <w:r>
              <w:rPr>
                <w:rFonts w:ascii="Times New Roman" w:eastAsia="Arimo" w:hAnsi="Times New Roman" w:cs="Times New Roman"/>
                <w:color w:val="auto"/>
                <w:sz w:val="16"/>
                <w:szCs w:val="16"/>
              </w:rPr>
              <w:t>+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:rsidR="0090595B" w:rsidRPr="00993D7A" w:rsidRDefault="0090595B" w:rsidP="009D7FEA">
            <w:pPr>
              <w:jc w:val="center"/>
              <w:rPr>
                <w:rFonts w:ascii="Times New Roman" w:eastAsia="Arimo" w:hAnsi="Times New Roman" w:cs="Times New Roman"/>
                <w:color w:val="auto"/>
                <w:sz w:val="16"/>
                <w:szCs w:val="16"/>
              </w:rPr>
            </w:pPr>
            <w:r>
              <w:rPr>
                <w:rFonts w:ascii="Times New Roman" w:eastAsia="Arimo" w:hAnsi="Times New Roman" w:cs="Times New Roman"/>
                <w:color w:val="auto"/>
                <w:sz w:val="16"/>
                <w:szCs w:val="16"/>
              </w:rPr>
              <w:t>+</w:t>
            </w:r>
          </w:p>
        </w:tc>
      </w:tr>
      <w:tr w:rsidR="0090595B" w:rsidRPr="00993D7A" w:rsidTr="0090595B">
        <w:trPr>
          <w:trHeight w:val="240"/>
        </w:trPr>
        <w:tc>
          <w:tcPr>
            <w:tcW w:w="82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90595B" w:rsidRPr="00993D7A" w:rsidRDefault="0090595B" w:rsidP="002C2106">
            <w:pPr>
              <w:jc w:val="center"/>
              <w:rPr>
                <w:rFonts w:ascii="Times New Roman" w:eastAsia="Arimo" w:hAnsi="Times New Roman" w:cs="Times New Roman"/>
                <w:color w:val="auto"/>
                <w:sz w:val="16"/>
                <w:szCs w:val="16"/>
              </w:rPr>
            </w:pPr>
            <w:r w:rsidRPr="00993D7A">
              <w:rPr>
                <w:rFonts w:ascii="Times New Roman" w:eastAsia="Arimo" w:hAnsi="Times New Roman" w:cs="Times New Roman"/>
                <w:color w:val="auto"/>
                <w:sz w:val="16"/>
                <w:szCs w:val="16"/>
              </w:rPr>
              <w:t>РН 23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90595B" w:rsidRPr="00993D7A" w:rsidRDefault="0090595B" w:rsidP="002C2106">
            <w:pPr>
              <w:jc w:val="center"/>
              <w:rPr>
                <w:rFonts w:ascii="Times New Roman" w:eastAsia="Arimo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90595B" w:rsidRPr="00993D7A" w:rsidRDefault="0090595B" w:rsidP="002C2106">
            <w:pPr>
              <w:jc w:val="center"/>
              <w:rPr>
                <w:rFonts w:ascii="Times New Roman" w:eastAsia="Arimo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90595B" w:rsidRPr="00993D7A" w:rsidRDefault="0090595B" w:rsidP="002C2106">
            <w:pPr>
              <w:jc w:val="center"/>
              <w:rPr>
                <w:rFonts w:ascii="Times New Roman" w:eastAsia="Arimo" w:hAnsi="Times New Roman" w:cs="Times New Roman"/>
                <w:color w:val="auto"/>
                <w:sz w:val="16"/>
                <w:szCs w:val="16"/>
              </w:rPr>
            </w:pPr>
            <w:r w:rsidRPr="00993D7A">
              <w:rPr>
                <w:rFonts w:ascii="Times New Roman" w:eastAsia="Arimo" w:hAnsi="Times New Roman" w:cs="Times New Roman"/>
                <w:color w:val="auto"/>
                <w:sz w:val="16"/>
                <w:szCs w:val="16"/>
              </w:rPr>
              <w:t>+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90595B" w:rsidRPr="00993D7A" w:rsidRDefault="0090595B" w:rsidP="002C2106">
            <w:pPr>
              <w:jc w:val="center"/>
              <w:rPr>
                <w:rFonts w:ascii="Times New Roman" w:eastAsia="Arimo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90595B" w:rsidRPr="00993D7A" w:rsidRDefault="0090595B" w:rsidP="002C2106">
            <w:pPr>
              <w:jc w:val="center"/>
              <w:rPr>
                <w:rFonts w:ascii="Times New Roman" w:eastAsia="Arimo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90595B" w:rsidRPr="00993D7A" w:rsidRDefault="0090595B" w:rsidP="002C2106">
            <w:pPr>
              <w:jc w:val="center"/>
              <w:rPr>
                <w:rFonts w:ascii="Times New Roman" w:eastAsia="Arimo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90595B" w:rsidRPr="00993D7A" w:rsidRDefault="0090595B" w:rsidP="002C2106">
            <w:pPr>
              <w:jc w:val="center"/>
              <w:rPr>
                <w:rFonts w:ascii="Times New Roman" w:eastAsia="Arimo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90595B" w:rsidRPr="00993D7A" w:rsidRDefault="0090595B" w:rsidP="002C2106">
            <w:pPr>
              <w:jc w:val="center"/>
              <w:rPr>
                <w:rFonts w:ascii="Times New Roman" w:eastAsia="Arimo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90595B" w:rsidRPr="00993D7A" w:rsidRDefault="0090595B" w:rsidP="002C2106">
            <w:pPr>
              <w:jc w:val="center"/>
              <w:rPr>
                <w:rFonts w:ascii="Times New Roman" w:eastAsia="Arimo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90595B" w:rsidRPr="00993D7A" w:rsidRDefault="0090595B" w:rsidP="002C2106">
            <w:pPr>
              <w:jc w:val="center"/>
              <w:rPr>
                <w:rFonts w:ascii="Times New Roman" w:eastAsia="Arimo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90595B" w:rsidRPr="00993D7A" w:rsidRDefault="0090595B" w:rsidP="002C2106">
            <w:pPr>
              <w:jc w:val="center"/>
              <w:rPr>
                <w:rFonts w:ascii="Times New Roman" w:eastAsia="Arimo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90595B" w:rsidRPr="00993D7A" w:rsidRDefault="0090595B" w:rsidP="002C2106">
            <w:pPr>
              <w:jc w:val="center"/>
              <w:rPr>
                <w:rFonts w:ascii="Times New Roman" w:eastAsia="Arimo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90595B" w:rsidRPr="00993D7A" w:rsidRDefault="0090595B" w:rsidP="002C2106">
            <w:pPr>
              <w:jc w:val="center"/>
              <w:rPr>
                <w:rFonts w:ascii="Times New Roman" w:eastAsia="Arimo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90595B" w:rsidRPr="00993D7A" w:rsidRDefault="0090595B" w:rsidP="002C2106">
            <w:pPr>
              <w:jc w:val="center"/>
              <w:rPr>
                <w:rFonts w:ascii="Times New Roman" w:eastAsia="Arimo" w:hAnsi="Times New Roman" w:cs="Times New Roman"/>
                <w:color w:val="auto"/>
                <w:sz w:val="16"/>
                <w:szCs w:val="16"/>
              </w:rPr>
            </w:pPr>
            <w:r w:rsidRPr="00993D7A">
              <w:rPr>
                <w:rFonts w:ascii="Times New Roman" w:eastAsia="Arimo" w:hAnsi="Times New Roman" w:cs="Times New Roman"/>
                <w:color w:val="auto"/>
                <w:sz w:val="16"/>
                <w:szCs w:val="16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90595B" w:rsidRPr="00993D7A" w:rsidRDefault="0090595B" w:rsidP="002C2106">
            <w:pPr>
              <w:jc w:val="center"/>
              <w:rPr>
                <w:rFonts w:ascii="Times New Roman" w:eastAsia="Arimo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90595B" w:rsidRPr="00993D7A" w:rsidRDefault="0090595B" w:rsidP="002C2106">
            <w:pPr>
              <w:jc w:val="center"/>
              <w:rPr>
                <w:rFonts w:ascii="Times New Roman" w:eastAsia="Arimo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:rsidR="0090595B" w:rsidRPr="00993D7A" w:rsidRDefault="0090595B" w:rsidP="009D7FEA">
            <w:pPr>
              <w:jc w:val="center"/>
              <w:rPr>
                <w:rFonts w:ascii="Times New Roman" w:eastAsia="Arimo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:rsidR="0090595B" w:rsidRPr="00993D7A" w:rsidRDefault="0090595B" w:rsidP="009D7FEA">
            <w:pPr>
              <w:jc w:val="center"/>
              <w:rPr>
                <w:rFonts w:ascii="Times New Roman" w:eastAsia="Arimo" w:hAnsi="Times New Roman" w:cs="Times New Roman"/>
                <w:color w:val="auto"/>
                <w:sz w:val="16"/>
                <w:szCs w:val="16"/>
              </w:rPr>
            </w:pPr>
            <w:r w:rsidRPr="00993D7A">
              <w:rPr>
                <w:rFonts w:ascii="Times New Roman" w:eastAsia="Arimo" w:hAnsi="Times New Roman" w:cs="Times New Roman"/>
                <w:color w:val="auto"/>
                <w:sz w:val="16"/>
                <w:szCs w:val="16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:rsidR="0090595B" w:rsidRPr="00993D7A" w:rsidRDefault="0090595B" w:rsidP="009D7FEA">
            <w:pPr>
              <w:jc w:val="center"/>
              <w:rPr>
                <w:rFonts w:ascii="Times New Roman" w:eastAsia="Arimo" w:hAnsi="Times New Roman" w:cs="Times New Roman"/>
                <w:color w:val="auto"/>
                <w:sz w:val="16"/>
                <w:szCs w:val="16"/>
              </w:rPr>
            </w:pPr>
            <w:r w:rsidRPr="00993D7A">
              <w:rPr>
                <w:rFonts w:ascii="Times New Roman" w:eastAsia="Arimo" w:hAnsi="Times New Roman" w:cs="Times New Roman"/>
                <w:color w:val="auto"/>
                <w:sz w:val="16"/>
                <w:szCs w:val="16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:rsidR="0090595B" w:rsidRPr="00993D7A" w:rsidRDefault="0090595B" w:rsidP="009D7FEA">
            <w:pPr>
              <w:jc w:val="center"/>
              <w:rPr>
                <w:rFonts w:ascii="Times New Roman" w:eastAsia="Arimo" w:hAnsi="Times New Roman" w:cs="Times New Roman"/>
                <w:color w:val="auto"/>
                <w:sz w:val="16"/>
                <w:szCs w:val="16"/>
              </w:rPr>
            </w:pPr>
            <w:r w:rsidRPr="00993D7A">
              <w:rPr>
                <w:rFonts w:ascii="Times New Roman" w:eastAsia="Arimo" w:hAnsi="Times New Roman" w:cs="Times New Roman"/>
                <w:color w:val="auto"/>
                <w:sz w:val="16"/>
                <w:szCs w:val="16"/>
              </w:rPr>
              <w:t>+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:rsidR="0090595B" w:rsidRPr="00993D7A" w:rsidRDefault="0090595B" w:rsidP="009D7FEA">
            <w:pPr>
              <w:jc w:val="center"/>
              <w:rPr>
                <w:rFonts w:ascii="Times New Roman" w:eastAsia="Arimo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:rsidR="0090595B" w:rsidRPr="00993D7A" w:rsidRDefault="0090595B" w:rsidP="009D7FEA">
            <w:pPr>
              <w:jc w:val="center"/>
              <w:rPr>
                <w:rFonts w:ascii="Times New Roman" w:eastAsia="Arimo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:rsidR="0090595B" w:rsidRPr="00993D7A" w:rsidRDefault="0090595B" w:rsidP="009D7FEA">
            <w:pPr>
              <w:jc w:val="center"/>
              <w:rPr>
                <w:rFonts w:ascii="Times New Roman" w:eastAsia="Arimo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0595B" w:rsidRPr="00993D7A" w:rsidRDefault="0090595B" w:rsidP="009D7FEA">
            <w:pPr>
              <w:jc w:val="center"/>
              <w:rPr>
                <w:rFonts w:ascii="Times New Roman" w:eastAsia="Arimo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95B" w:rsidRPr="00993D7A" w:rsidRDefault="0090595B" w:rsidP="009D7FEA">
            <w:pPr>
              <w:jc w:val="center"/>
              <w:rPr>
                <w:rFonts w:ascii="Times New Roman" w:eastAsia="Arimo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bottom"/>
          </w:tcPr>
          <w:p w:rsidR="0090595B" w:rsidRPr="00993D7A" w:rsidRDefault="0090595B" w:rsidP="009D7FEA">
            <w:pPr>
              <w:jc w:val="center"/>
              <w:rPr>
                <w:rFonts w:ascii="Times New Roman" w:eastAsia="Arimo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:rsidR="0090595B" w:rsidRPr="00993D7A" w:rsidRDefault="0090595B" w:rsidP="009D7FEA">
            <w:pPr>
              <w:jc w:val="center"/>
              <w:rPr>
                <w:rFonts w:ascii="Times New Roman" w:eastAsia="Arimo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:rsidR="0090595B" w:rsidRPr="00993D7A" w:rsidRDefault="0090595B" w:rsidP="009D7FEA">
            <w:pPr>
              <w:jc w:val="center"/>
              <w:rPr>
                <w:rFonts w:ascii="Times New Roman" w:eastAsia="Arimo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:rsidR="0090595B" w:rsidRPr="00993D7A" w:rsidRDefault="0090595B" w:rsidP="009D7FEA">
            <w:pPr>
              <w:jc w:val="center"/>
              <w:rPr>
                <w:rFonts w:ascii="Times New Roman" w:eastAsia="Arimo" w:hAnsi="Times New Roman" w:cs="Times New Roman"/>
                <w:color w:val="auto"/>
                <w:sz w:val="16"/>
                <w:szCs w:val="16"/>
              </w:rPr>
            </w:pPr>
            <w:r w:rsidRPr="00993D7A">
              <w:rPr>
                <w:rFonts w:ascii="Times New Roman" w:eastAsia="Arimo" w:hAnsi="Times New Roman" w:cs="Times New Roman"/>
                <w:color w:val="auto"/>
                <w:sz w:val="16"/>
                <w:szCs w:val="16"/>
              </w:rPr>
              <w:t>+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:rsidR="0090595B" w:rsidRPr="00993D7A" w:rsidRDefault="0090595B" w:rsidP="009D7FEA">
            <w:pPr>
              <w:jc w:val="center"/>
              <w:rPr>
                <w:rFonts w:ascii="Times New Roman" w:eastAsia="Arimo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:rsidR="0090595B" w:rsidRPr="00993D7A" w:rsidRDefault="0090595B" w:rsidP="009D7FEA">
            <w:pPr>
              <w:jc w:val="center"/>
              <w:rPr>
                <w:rFonts w:ascii="Times New Roman" w:eastAsia="Arimo" w:hAnsi="Times New Roman" w:cs="Times New Roman"/>
                <w:color w:val="auto"/>
                <w:sz w:val="16"/>
                <w:szCs w:val="16"/>
              </w:rPr>
            </w:pPr>
          </w:p>
        </w:tc>
      </w:tr>
      <w:tr w:rsidR="0090595B" w:rsidRPr="00993D7A" w:rsidTr="0090595B">
        <w:trPr>
          <w:trHeight w:val="240"/>
        </w:trPr>
        <w:tc>
          <w:tcPr>
            <w:tcW w:w="82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0595B" w:rsidRPr="00993D7A" w:rsidRDefault="0090595B" w:rsidP="002C2106">
            <w:pPr>
              <w:jc w:val="center"/>
              <w:rPr>
                <w:rFonts w:ascii="Times New Roman" w:eastAsia="Arimo" w:hAnsi="Times New Roman" w:cs="Times New Roman"/>
                <w:color w:val="auto"/>
                <w:sz w:val="16"/>
                <w:szCs w:val="16"/>
              </w:rPr>
            </w:pPr>
            <w:r w:rsidRPr="00993D7A">
              <w:rPr>
                <w:rFonts w:ascii="Times New Roman" w:eastAsia="Arimo" w:hAnsi="Times New Roman" w:cs="Times New Roman"/>
                <w:color w:val="auto"/>
                <w:sz w:val="16"/>
                <w:szCs w:val="16"/>
              </w:rPr>
              <w:t>РН 24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0595B" w:rsidRPr="00993D7A" w:rsidRDefault="0090595B" w:rsidP="002C2106">
            <w:pPr>
              <w:jc w:val="center"/>
              <w:rPr>
                <w:rFonts w:ascii="Times New Roman" w:eastAsia="Arimo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0595B" w:rsidRPr="00993D7A" w:rsidRDefault="0090595B" w:rsidP="002C2106">
            <w:pPr>
              <w:jc w:val="center"/>
              <w:rPr>
                <w:rFonts w:ascii="Times New Roman" w:eastAsia="Arimo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0595B" w:rsidRPr="00993D7A" w:rsidRDefault="0090595B" w:rsidP="002C2106">
            <w:pPr>
              <w:jc w:val="center"/>
              <w:rPr>
                <w:rFonts w:ascii="Times New Roman" w:eastAsia="Arimo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0595B" w:rsidRPr="00993D7A" w:rsidRDefault="0090595B" w:rsidP="002C2106">
            <w:pPr>
              <w:jc w:val="center"/>
              <w:rPr>
                <w:rFonts w:ascii="Times New Roman" w:eastAsia="Arimo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0595B" w:rsidRPr="00993D7A" w:rsidRDefault="0090595B" w:rsidP="002C2106">
            <w:pPr>
              <w:jc w:val="center"/>
              <w:rPr>
                <w:rFonts w:ascii="Times New Roman" w:eastAsia="Arimo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0595B" w:rsidRPr="00993D7A" w:rsidRDefault="0090595B" w:rsidP="002C2106">
            <w:pPr>
              <w:jc w:val="center"/>
              <w:rPr>
                <w:rFonts w:ascii="Times New Roman" w:eastAsia="Arimo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0595B" w:rsidRPr="00993D7A" w:rsidRDefault="0090595B" w:rsidP="002C2106">
            <w:pPr>
              <w:jc w:val="center"/>
              <w:rPr>
                <w:rFonts w:ascii="Times New Roman" w:eastAsia="Arimo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0595B" w:rsidRPr="00993D7A" w:rsidRDefault="0090595B" w:rsidP="002C2106">
            <w:pPr>
              <w:jc w:val="center"/>
              <w:rPr>
                <w:rFonts w:ascii="Times New Roman" w:eastAsia="Arimo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0595B" w:rsidRPr="00993D7A" w:rsidRDefault="0090595B" w:rsidP="002C2106">
            <w:pPr>
              <w:jc w:val="center"/>
              <w:rPr>
                <w:rFonts w:ascii="Times New Roman" w:eastAsia="Arimo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0595B" w:rsidRPr="00993D7A" w:rsidRDefault="0090595B" w:rsidP="002C2106">
            <w:pPr>
              <w:jc w:val="center"/>
              <w:rPr>
                <w:rFonts w:ascii="Times New Roman" w:eastAsia="Arimo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0595B" w:rsidRPr="00993D7A" w:rsidRDefault="0090595B" w:rsidP="002C2106">
            <w:pPr>
              <w:jc w:val="center"/>
              <w:rPr>
                <w:rFonts w:ascii="Times New Roman" w:eastAsia="Arimo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0595B" w:rsidRPr="00993D7A" w:rsidRDefault="0090595B" w:rsidP="002C2106">
            <w:pPr>
              <w:jc w:val="center"/>
              <w:rPr>
                <w:rFonts w:ascii="Times New Roman" w:eastAsia="Arimo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0595B" w:rsidRPr="00993D7A" w:rsidRDefault="0090595B" w:rsidP="002C2106">
            <w:pPr>
              <w:jc w:val="center"/>
              <w:rPr>
                <w:rFonts w:ascii="Times New Roman" w:eastAsia="Arimo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0595B" w:rsidRPr="00993D7A" w:rsidRDefault="0090595B" w:rsidP="002C2106">
            <w:pPr>
              <w:jc w:val="center"/>
              <w:rPr>
                <w:rFonts w:ascii="Times New Roman" w:eastAsia="Arimo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0595B" w:rsidRPr="00993D7A" w:rsidRDefault="0090595B" w:rsidP="002C2106">
            <w:pPr>
              <w:jc w:val="center"/>
              <w:rPr>
                <w:rFonts w:ascii="Times New Roman" w:eastAsia="Arimo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0595B" w:rsidRPr="00993D7A" w:rsidRDefault="0090595B" w:rsidP="002C2106">
            <w:pPr>
              <w:jc w:val="center"/>
              <w:rPr>
                <w:rFonts w:ascii="Times New Roman" w:eastAsia="Arimo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90595B" w:rsidRPr="00993D7A" w:rsidRDefault="0090595B" w:rsidP="009D7FEA">
            <w:pPr>
              <w:jc w:val="center"/>
              <w:rPr>
                <w:rFonts w:ascii="Times New Roman" w:eastAsia="Arimo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90595B" w:rsidRPr="00993D7A" w:rsidRDefault="0090595B" w:rsidP="009D7FEA">
            <w:pPr>
              <w:jc w:val="center"/>
              <w:rPr>
                <w:rFonts w:ascii="Times New Roman" w:eastAsia="Arimo" w:hAnsi="Times New Roman" w:cs="Times New Roman"/>
                <w:color w:val="auto"/>
                <w:sz w:val="16"/>
                <w:szCs w:val="16"/>
              </w:rPr>
            </w:pPr>
            <w:r w:rsidRPr="00993D7A">
              <w:rPr>
                <w:rFonts w:ascii="Times New Roman" w:eastAsia="Arimo" w:hAnsi="Times New Roman" w:cs="Times New Roman"/>
                <w:color w:val="auto"/>
                <w:sz w:val="16"/>
                <w:szCs w:val="16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90595B" w:rsidRPr="00993D7A" w:rsidRDefault="0090595B" w:rsidP="009D7FEA">
            <w:pPr>
              <w:jc w:val="center"/>
              <w:rPr>
                <w:rFonts w:ascii="Times New Roman" w:eastAsia="Arimo" w:hAnsi="Times New Roman" w:cs="Times New Roman"/>
                <w:color w:val="auto"/>
                <w:sz w:val="16"/>
                <w:szCs w:val="16"/>
              </w:rPr>
            </w:pPr>
            <w:r w:rsidRPr="00993D7A">
              <w:rPr>
                <w:rFonts w:ascii="Times New Roman" w:eastAsia="Arimo" w:hAnsi="Times New Roman" w:cs="Times New Roman"/>
                <w:color w:val="auto"/>
                <w:sz w:val="16"/>
                <w:szCs w:val="16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90595B" w:rsidRPr="00993D7A" w:rsidRDefault="0090595B" w:rsidP="009D7FEA">
            <w:pPr>
              <w:jc w:val="center"/>
              <w:rPr>
                <w:rFonts w:ascii="Times New Roman" w:eastAsia="Arimo" w:hAnsi="Times New Roman" w:cs="Times New Roman"/>
                <w:color w:val="auto"/>
                <w:sz w:val="16"/>
                <w:szCs w:val="16"/>
              </w:rPr>
            </w:pPr>
            <w:r w:rsidRPr="00993D7A">
              <w:rPr>
                <w:rFonts w:ascii="Times New Roman" w:eastAsia="Arimo" w:hAnsi="Times New Roman" w:cs="Times New Roman"/>
                <w:color w:val="auto"/>
                <w:sz w:val="16"/>
                <w:szCs w:val="16"/>
              </w:rPr>
              <w:t>+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90595B" w:rsidRPr="00993D7A" w:rsidRDefault="0090595B" w:rsidP="009D7FEA">
            <w:pPr>
              <w:jc w:val="center"/>
              <w:rPr>
                <w:rFonts w:ascii="Times New Roman" w:eastAsia="Arimo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90595B" w:rsidRPr="00993D7A" w:rsidRDefault="0090595B" w:rsidP="009D7FEA">
            <w:pPr>
              <w:jc w:val="center"/>
              <w:rPr>
                <w:rFonts w:ascii="Times New Roman" w:eastAsia="Arimo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90595B" w:rsidRPr="00993D7A" w:rsidRDefault="0090595B" w:rsidP="009D7FEA">
            <w:pPr>
              <w:jc w:val="center"/>
              <w:rPr>
                <w:rFonts w:ascii="Times New Roman" w:eastAsia="Arimo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</w:tcPr>
          <w:p w:rsidR="0090595B" w:rsidRPr="00993D7A" w:rsidRDefault="0090595B" w:rsidP="009D7FEA">
            <w:pPr>
              <w:jc w:val="center"/>
              <w:rPr>
                <w:rFonts w:ascii="Times New Roman" w:eastAsia="Arimo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0595B" w:rsidRPr="00993D7A" w:rsidRDefault="0090595B" w:rsidP="009D7FEA">
            <w:pPr>
              <w:jc w:val="center"/>
              <w:rPr>
                <w:rFonts w:ascii="Times New Roman" w:eastAsia="Arimo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</w:tcPr>
          <w:p w:rsidR="0090595B" w:rsidRPr="00993D7A" w:rsidRDefault="0090595B" w:rsidP="009D7FEA">
            <w:pPr>
              <w:jc w:val="center"/>
              <w:rPr>
                <w:rFonts w:ascii="Times New Roman" w:eastAsia="Arimo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90595B" w:rsidRPr="00993D7A" w:rsidRDefault="0090595B" w:rsidP="009D7FEA">
            <w:pPr>
              <w:jc w:val="center"/>
              <w:rPr>
                <w:rFonts w:ascii="Times New Roman" w:eastAsia="Arimo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90595B" w:rsidRPr="00993D7A" w:rsidRDefault="0090595B" w:rsidP="009D7FEA">
            <w:pPr>
              <w:jc w:val="center"/>
              <w:rPr>
                <w:rFonts w:ascii="Times New Roman" w:eastAsia="Arimo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90595B" w:rsidRPr="00993D7A" w:rsidRDefault="0090595B" w:rsidP="009D7FEA">
            <w:pPr>
              <w:jc w:val="center"/>
              <w:rPr>
                <w:rFonts w:ascii="Times New Roman" w:eastAsia="Arimo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90595B" w:rsidRPr="00993D7A" w:rsidRDefault="0090595B" w:rsidP="009D7FEA">
            <w:pPr>
              <w:jc w:val="center"/>
              <w:rPr>
                <w:rFonts w:ascii="Times New Roman" w:eastAsia="Arimo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90595B" w:rsidRPr="00993D7A" w:rsidRDefault="0090595B" w:rsidP="009D7FEA">
            <w:pPr>
              <w:jc w:val="center"/>
              <w:rPr>
                <w:rFonts w:ascii="Times New Roman" w:eastAsia="Arimo" w:hAnsi="Times New Roman" w:cs="Times New Roman"/>
                <w:color w:val="auto"/>
                <w:sz w:val="16"/>
                <w:szCs w:val="16"/>
              </w:rPr>
            </w:pPr>
          </w:p>
        </w:tc>
      </w:tr>
    </w:tbl>
    <w:p w:rsidR="007219A1" w:rsidRDefault="007219A1" w:rsidP="00CB00F0">
      <w:pPr>
        <w:autoSpaceDE w:val="0"/>
        <w:autoSpaceDN w:val="0"/>
        <w:adjustRightInd w:val="0"/>
        <w:rPr>
          <w:rFonts w:eastAsia="Times New Roman"/>
          <w:b/>
          <w:bCs/>
          <w:sz w:val="26"/>
          <w:szCs w:val="26"/>
        </w:rPr>
        <w:sectPr w:rsidR="007219A1" w:rsidSect="00CD0D53">
          <w:pgSz w:w="16834" w:h="11909" w:orient="landscape"/>
          <w:pgMar w:top="851" w:right="532" w:bottom="851" w:left="567" w:header="0" w:footer="6" w:gutter="0"/>
          <w:cols w:space="720"/>
          <w:noEndnote/>
          <w:docGrid w:linePitch="360"/>
        </w:sectPr>
      </w:pPr>
    </w:p>
    <w:p w:rsidR="00CB00F0" w:rsidRDefault="00CB00F0" w:rsidP="006B2BFC">
      <w:pPr>
        <w:autoSpaceDE w:val="0"/>
        <w:autoSpaceDN w:val="0"/>
        <w:adjustRightInd w:val="0"/>
        <w:rPr>
          <w:rFonts w:eastAsia="Times New Roman"/>
          <w:b/>
          <w:bCs/>
          <w:sz w:val="26"/>
          <w:szCs w:val="26"/>
        </w:rPr>
      </w:pPr>
    </w:p>
    <w:sectPr w:rsidR="00CB00F0" w:rsidSect="002C2106">
      <w:pgSz w:w="11909" w:h="16834"/>
      <w:pgMar w:top="284" w:right="851" w:bottom="284" w:left="1418" w:header="0" w:footer="6" w:gutter="0"/>
      <w:cols w:space="720"/>
      <w:noEndnote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Noto Sans Symbols">
    <w:charset w:val="00"/>
    <w:family w:val="auto"/>
    <w:pitch w:val="default"/>
    <w:sig w:usb0="00000000" w:usb1="00000000" w:usb2="00000000" w:usb3="00000000" w:csb0="00000000" w:csb1="00000000"/>
  </w:font>
  <w:font w:name="Noto Serif">
    <w:altName w:val="Times New Roman"/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TimesNewRoman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imes-Roman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Arimo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3"/>
    <w:multiLevelType w:val="multilevel"/>
    <w:tmpl w:val="00000002"/>
    <w:lvl w:ilvl="0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</w:abstractNum>
  <w:abstractNum w:abstractNumId="1">
    <w:nsid w:val="0000000D"/>
    <w:multiLevelType w:val="multilevel"/>
    <w:tmpl w:val="0000000C"/>
    <w:lvl w:ilvl="0">
      <w:start w:val="1"/>
      <w:numFmt w:val="decimal"/>
      <w:lvlText w:val="%1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  <w:lvl w:ilvl="1">
      <w:start w:val="1"/>
      <w:numFmt w:val="decimal"/>
      <w:lvlText w:val="%1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  <w:lvl w:ilvl="2">
      <w:start w:val="1"/>
      <w:numFmt w:val="decimal"/>
      <w:lvlText w:val="%1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  <w:lvl w:ilvl="3">
      <w:start w:val="1"/>
      <w:numFmt w:val="decimal"/>
      <w:lvlText w:val="%1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  <w:lvl w:ilvl="4">
      <w:start w:val="1"/>
      <w:numFmt w:val="decimal"/>
      <w:lvlText w:val="%1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  <w:lvl w:ilvl="5">
      <w:start w:val="1"/>
      <w:numFmt w:val="decimal"/>
      <w:lvlText w:val="%1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  <w:lvl w:ilvl="6">
      <w:start w:val="1"/>
      <w:numFmt w:val="decimal"/>
      <w:lvlText w:val="%1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  <w:lvl w:ilvl="7">
      <w:start w:val="1"/>
      <w:numFmt w:val="decimal"/>
      <w:lvlText w:val="%1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  <w:lvl w:ilvl="8">
      <w:start w:val="1"/>
      <w:numFmt w:val="decimal"/>
      <w:lvlText w:val="%1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</w:abstractNum>
  <w:abstractNum w:abstractNumId="2">
    <w:nsid w:val="0000000F"/>
    <w:multiLevelType w:val="multilevel"/>
    <w:tmpl w:val="0000000E"/>
    <w:lvl w:ilvl="0">
      <w:start w:val="1"/>
      <w:numFmt w:val="decimal"/>
      <w:lvlText w:val="%1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  <w:lvl w:ilvl="1">
      <w:start w:val="1"/>
      <w:numFmt w:val="decimal"/>
      <w:lvlText w:val="%1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  <w:lvl w:ilvl="2">
      <w:start w:val="1"/>
      <w:numFmt w:val="decimal"/>
      <w:lvlText w:val="%1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  <w:lvl w:ilvl="3">
      <w:start w:val="1"/>
      <w:numFmt w:val="decimal"/>
      <w:lvlText w:val="%1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  <w:lvl w:ilvl="4">
      <w:start w:val="1"/>
      <w:numFmt w:val="decimal"/>
      <w:lvlText w:val="%1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  <w:lvl w:ilvl="5">
      <w:start w:val="1"/>
      <w:numFmt w:val="decimal"/>
      <w:lvlText w:val="%1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  <w:lvl w:ilvl="6">
      <w:start w:val="1"/>
      <w:numFmt w:val="decimal"/>
      <w:lvlText w:val="%1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  <w:lvl w:ilvl="7">
      <w:start w:val="1"/>
      <w:numFmt w:val="decimal"/>
      <w:lvlText w:val="%1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  <w:lvl w:ilvl="8">
      <w:start w:val="1"/>
      <w:numFmt w:val="decimal"/>
      <w:lvlText w:val="%1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</w:abstractNum>
  <w:abstractNum w:abstractNumId="3">
    <w:nsid w:val="01F543A8"/>
    <w:multiLevelType w:val="hybridMultilevel"/>
    <w:tmpl w:val="3066004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B05605C"/>
    <w:multiLevelType w:val="hybridMultilevel"/>
    <w:tmpl w:val="3ADEE9A0"/>
    <w:lvl w:ilvl="0" w:tplc="00A2C52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223" w:hanging="360"/>
      </w:pPr>
    </w:lvl>
    <w:lvl w:ilvl="2" w:tplc="0422001B" w:tentative="1">
      <w:start w:val="1"/>
      <w:numFmt w:val="lowerRoman"/>
      <w:lvlText w:val="%3."/>
      <w:lvlJc w:val="right"/>
      <w:pPr>
        <w:ind w:left="1943" w:hanging="180"/>
      </w:pPr>
    </w:lvl>
    <w:lvl w:ilvl="3" w:tplc="0422000F" w:tentative="1">
      <w:start w:val="1"/>
      <w:numFmt w:val="decimal"/>
      <w:lvlText w:val="%4."/>
      <w:lvlJc w:val="left"/>
      <w:pPr>
        <w:ind w:left="2663" w:hanging="360"/>
      </w:pPr>
    </w:lvl>
    <w:lvl w:ilvl="4" w:tplc="04220019" w:tentative="1">
      <w:start w:val="1"/>
      <w:numFmt w:val="lowerLetter"/>
      <w:lvlText w:val="%5."/>
      <w:lvlJc w:val="left"/>
      <w:pPr>
        <w:ind w:left="3383" w:hanging="360"/>
      </w:pPr>
    </w:lvl>
    <w:lvl w:ilvl="5" w:tplc="0422001B" w:tentative="1">
      <w:start w:val="1"/>
      <w:numFmt w:val="lowerRoman"/>
      <w:lvlText w:val="%6."/>
      <w:lvlJc w:val="right"/>
      <w:pPr>
        <w:ind w:left="4103" w:hanging="180"/>
      </w:pPr>
    </w:lvl>
    <w:lvl w:ilvl="6" w:tplc="0422000F" w:tentative="1">
      <w:start w:val="1"/>
      <w:numFmt w:val="decimal"/>
      <w:lvlText w:val="%7."/>
      <w:lvlJc w:val="left"/>
      <w:pPr>
        <w:ind w:left="4823" w:hanging="360"/>
      </w:pPr>
    </w:lvl>
    <w:lvl w:ilvl="7" w:tplc="04220019" w:tentative="1">
      <w:start w:val="1"/>
      <w:numFmt w:val="lowerLetter"/>
      <w:lvlText w:val="%8."/>
      <w:lvlJc w:val="left"/>
      <w:pPr>
        <w:ind w:left="5543" w:hanging="360"/>
      </w:pPr>
    </w:lvl>
    <w:lvl w:ilvl="8" w:tplc="0422001B" w:tentative="1">
      <w:start w:val="1"/>
      <w:numFmt w:val="lowerRoman"/>
      <w:lvlText w:val="%9."/>
      <w:lvlJc w:val="right"/>
      <w:pPr>
        <w:ind w:left="6263" w:hanging="180"/>
      </w:pPr>
    </w:lvl>
  </w:abstractNum>
  <w:abstractNum w:abstractNumId="5">
    <w:nsid w:val="0C665695"/>
    <w:multiLevelType w:val="hybridMultilevel"/>
    <w:tmpl w:val="CE728B3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C677DBE"/>
    <w:multiLevelType w:val="hybridMultilevel"/>
    <w:tmpl w:val="618A6FAC"/>
    <w:lvl w:ilvl="0" w:tplc="8BE2F032">
      <w:start w:val="4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222" w:hanging="360"/>
      </w:pPr>
    </w:lvl>
    <w:lvl w:ilvl="2" w:tplc="0422001B" w:tentative="1">
      <w:start w:val="1"/>
      <w:numFmt w:val="lowerRoman"/>
      <w:lvlText w:val="%3."/>
      <w:lvlJc w:val="right"/>
      <w:pPr>
        <w:ind w:left="1942" w:hanging="180"/>
      </w:pPr>
    </w:lvl>
    <w:lvl w:ilvl="3" w:tplc="0422000F" w:tentative="1">
      <w:start w:val="1"/>
      <w:numFmt w:val="decimal"/>
      <w:lvlText w:val="%4."/>
      <w:lvlJc w:val="left"/>
      <w:pPr>
        <w:ind w:left="2662" w:hanging="360"/>
      </w:pPr>
    </w:lvl>
    <w:lvl w:ilvl="4" w:tplc="04220019" w:tentative="1">
      <w:start w:val="1"/>
      <w:numFmt w:val="lowerLetter"/>
      <w:lvlText w:val="%5."/>
      <w:lvlJc w:val="left"/>
      <w:pPr>
        <w:ind w:left="3382" w:hanging="360"/>
      </w:pPr>
    </w:lvl>
    <w:lvl w:ilvl="5" w:tplc="0422001B" w:tentative="1">
      <w:start w:val="1"/>
      <w:numFmt w:val="lowerRoman"/>
      <w:lvlText w:val="%6."/>
      <w:lvlJc w:val="right"/>
      <w:pPr>
        <w:ind w:left="4102" w:hanging="180"/>
      </w:pPr>
    </w:lvl>
    <w:lvl w:ilvl="6" w:tplc="0422000F" w:tentative="1">
      <w:start w:val="1"/>
      <w:numFmt w:val="decimal"/>
      <w:lvlText w:val="%7."/>
      <w:lvlJc w:val="left"/>
      <w:pPr>
        <w:ind w:left="4822" w:hanging="360"/>
      </w:pPr>
    </w:lvl>
    <w:lvl w:ilvl="7" w:tplc="04220019" w:tentative="1">
      <w:start w:val="1"/>
      <w:numFmt w:val="lowerLetter"/>
      <w:lvlText w:val="%8."/>
      <w:lvlJc w:val="left"/>
      <w:pPr>
        <w:ind w:left="5542" w:hanging="360"/>
      </w:pPr>
    </w:lvl>
    <w:lvl w:ilvl="8" w:tplc="0422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7">
    <w:nsid w:val="0D5D536E"/>
    <w:multiLevelType w:val="hybridMultilevel"/>
    <w:tmpl w:val="22B4A4BC"/>
    <w:lvl w:ilvl="0" w:tplc="D66697DA">
      <w:start w:val="1"/>
      <w:numFmt w:val="decimal"/>
      <w:lvlText w:val="%1."/>
      <w:lvlJc w:val="left"/>
      <w:pPr>
        <w:ind w:left="795" w:hanging="435"/>
      </w:pPr>
      <w:rPr>
        <w:rFonts w:hint="default"/>
        <w:sz w:val="26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DD56599"/>
    <w:multiLevelType w:val="multilevel"/>
    <w:tmpl w:val="DF5667A2"/>
    <w:lvl w:ilvl="0">
      <w:start w:val="1"/>
      <w:numFmt w:val="decimal"/>
      <w:lvlText w:val="%1."/>
      <w:lvlJc w:val="left"/>
      <w:pPr>
        <w:ind w:left="1571" w:hanging="360"/>
      </w:pPr>
    </w:lvl>
    <w:lvl w:ilvl="1">
      <w:start w:val="1"/>
      <w:numFmt w:val="lowerLetter"/>
      <w:lvlText w:val="%2."/>
      <w:lvlJc w:val="left"/>
      <w:pPr>
        <w:ind w:left="2291" w:hanging="360"/>
      </w:pPr>
    </w:lvl>
    <w:lvl w:ilvl="2">
      <w:start w:val="1"/>
      <w:numFmt w:val="lowerRoman"/>
      <w:lvlText w:val="%3."/>
      <w:lvlJc w:val="right"/>
      <w:pPr>
        <w:ind w:left="3011" w:hanging="180"/>
      </w:pPr>
    </w:lvl>
    <w:lvl w:ilvl="3">
      <w:start w:val="1"/>
      <w:numFmt w:val="decimal"/>
      <w:lvlText w:val="%4."/>
      <w:lvlJc w:val="left"/>
      <w:pPr>
        <w:ind w:left="3731" w:hanging="360"/>
      </w:pPr>
    </w:lvl>
    <w:lvl w:ilvl="4">
      <w:start w:val="1"/>
      <w:numFmt w:val="lowerLetter"/>
      <w:lvlText w:val="%5."/>
      <w:lvlJc w:val="left"/>
      <w:pPr>
        <w:ind w:left="4451" w:hanging="360"/>
      </w:pPr>
    </w:lvl>
    <w:lvl w:ilvl="5">
      <w:start w:val="1"/>
      <w:numFmt w:val="lowerRoman"/>
      <w:lvlText w:val="%6."/>
      <w:lvlJc w:val="right"/>
      <w:pPr>
        <w:ind w:left="5171" w:hanging="180"/>
      </w:pPr>
    </w:lvl>
    <w:lvl w:ilvl="6">
      <w:start w:val="1"/>
      <w:numFmt w:val="decimal"/>
      <w:lvlText w:val="%7."/>
      <w:lvlJc w:val="left"/>
      <w:pPr>
        <w:ind w:left="5891" w:hanging="360"/>
      </w:pPr>
    </w:lvl>
    <w:lvl w:ilvl="7">
      <w:start w:val="1"/>
      <w:numFmt w:val="lowerLetter"/>
      <w:lvlText w:val="%8."/>
      <w:lvlJc w:val="left"/>
      <w:pPr>
        <w:ind w:left="6611" w:hanging="360"/>
      </w:pPr>
    </w:lvl>
    <w:lvl w:ilvl="8">
      <w:start w:val="1"/>
      <w:numFmt w:val="lowerRoman"/>
      <w:lvlText w:val="%9."/>
      <w:lvlJc w:val="right"/>
      <w:pPr>
        <w:ind w:left="7331" w:hanging="180"/>
      </w:pPr>
    </w:lvl>
  </w:abstractNum>
  <w:abstractNum w:abstractNumId="9">
    <w:nsid w:val="0FE16F19"/>
    <w:multiLevelType w:val="hybridMultilevel"/>
    <w:tmpl w:val="77E296F6"/>
    <w:lvl w:ilvl="0" w:tplc="94E45CBE">
      <w:start w:val="1"/>
      <w:numFmt w:val="bullet"/>
      <w:lvlText w:val="-"/>
      <w:lvlJc w:val="left"/>
      <w:pPr>
        <w:ind w:left="362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082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02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22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42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962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682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02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22" w:hanging="360"/>
      </w:pPr>
      <w:rPr>
        <w:rFonts w:ascii="Wingdings" w:hAnsi="Wingdings" w:hint="default"/>
      </w:rPr>
    </w:lvl>
  </w:abstractNum>
  <w:abstractNum w:abstractNumId="10">
    <w:nsid w:val="124B060F"/>
    <w:multiLevelType w:val="hybridMultilevel"/>
    <w:tmpl w:val="3EC695C0"/>
    <w:lvl w:ilvl="0" w:tplc="795ADC02">
      <w:start w:val="7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78C1D72"/>
    <w:multiLevelType w:val="hybridMultilevel"/>
    <w:tmpl w:val="BF52484A"/>
    <w:lvl w:ilvl="0" w:tplc="88AA8CEE">
      <w:numFmt w:val="bullet"/>
      <w:lvlText w:val="-"/>
      <w:lvlJc w:val="left"/>
      <w:pPr>
        <w:ind w:left="493" w:hanging="360"/>
      </w:pPr>
      <w:rPr>
        <w:rFonts w:ascii="Times New Roman" w:eastAsia="Courier New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583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03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23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743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463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183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03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23" w:hanging="360"/>
      </w:pPr>
      <w:rPr>
        <w:rFonts w:ascii="Wingdings" w:hAnsi="Wingdings" w:hint="default"/>
      </w:rPr>
    </w:lvl>
  </w:abstractNum>
  <w:abstractNum w:abstractNumId="12">
    <w:nsid w:val="1A740BEB"/>
    <w:multiLevelType w:val="hybridMultilevel"/>
    <w:tmpl w:val="B964A72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AD048B8"/>
    <w:multiLevelType w:val="hybridMultilevel"/>
    <w:tmpl w:val="DC74E350"/>
    <w:lvl w:ilvl="0" w:tplc="04220001">
      <w:start w:val="1"/>
      <w:numFmt w:val="bullet"/>
      <w:lvlText w:val=""/>
      <w:lvlJc w:val="left"/>
      <w:pPr>
        <w:ind w:left="503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223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943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663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383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103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823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543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263" w:hanging="360"/>
      </w:pPr>
      <w:rPr>
        <w:rFonts w:ascii="Wingdings" w:hAnsi="Wingdings" w:hint="default"/>
      </w:rPr>
    </w:lvl>
  </w:abstractNum>
  <w:abstractNum w:abstractNumId="14">
    <w:nsid w:val="1B762C5C"/>
    <w:multiLevelType w:val="hybridMultilevel"/>
    <w:tmpl w:val="F6DE5EB4"/>
    <w:lvl w:ilvl="0" w:tplc="04220001">
      <w:start w:val="1"/>
      <w:numFmt w:val="bullet"/>
      <w:lvlText w:val=""/>
      <w:lvlJc w:val="left"/>
      <w:pPr>
        <w:ind w:left="783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15">
    <w:nsid w:val="1CD2687F"/>
    <w:multiLevelType w:val="hybridMultilevel"/>
    <w:tmpl w:val="F6C20F32"/>
    <w:lvl w:ilvl="0" w:tplc="EA3EF732">
      <w:start w:val="1"/>
      <w:numFmt w:val="decimal"/>
      <w:lvlText w:val="%1."/>
      <w:lvlJc w:val="left"/>
      <w:pPr>
        <w:ind w:left="76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1CFA50B9"/>
    <w:multiLevelType w:val="hybridMultilevel"/>
    <w:tmpl w:val="1AB04A16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1D4C2CDE"/>
    <w:multiLevelType w:val="hybridMultilevel"/>
    <w:tmpl w:val="D8C22F5C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578CEE3C">
      <w:start w:val="31"/>
      <w:numFmt w:val="bullet"/>
      <w:lvlText w:val="-"/>
      <w:lvlJc w:val="left"/>
      <w:pPr>
        <w:ind w:left="1440" w:hanging="360"/>
      </w:pPr>
      <w:rPr>
        <w:rFonts w:ascii="Times New Roman" w:eastAsia="Calibri" w:hAnsi="Times New Roman" w:cs="Times New Roman" w:hint="default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1E728EBF"/>
    <w:multiLevelType w:val="hybridMultilevel"/>
    <w:tmpl w:val="1D9317A8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9">
    <w:nsid w:val="248A7C67"/>
    <w:multiLevelType w:val="hybridMultilevel"/>
    <w:tmpl w:val="0F12A0B4"/>
    <w:lvl w:ilvl="0" w:tplc="02F4A576">
      <w:start w:val="15"/>
      <w:numFmt w:val="decimal"/>
      <w:lvlText w:val="%1."/>
      <w:lvlJc w:val="left"/>
      <w:pPr>
        <w:ind w:left="643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03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63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  <w:rPr>
        <w:rFonts w:cs="Times New Roman"/>
      </w:rPr>
    </w:lvl>
  </w:abstractNum>
  <w:abstractNum w:abstractNumId="20">
    <w:nsid w:val="27CB5C90"/>
    <w:multiLevelType w:val="multilevel"/>
    <w:tmpl w:val="8BF23C12"/>
    <w:lvl w:ilvl="0">
      <w:start w:val="1"/>
      <w:numFmt w:val="bullet"/>
      <w:lvlText w:val="−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1">
    <w:nsid w:val="280D2CCF"/>
    <w:multiLevelType w:val="hybridMultilevel"/>
    <w:tmpl w:val="58368EFC"/>
    <w:lvl w:ilvl="0" w:tplc="04220001">
      <w:start w:val="1"/>
      <w:numFmt w:val="bullet"/>
      <w:lvlText w:val=""/>
      <w:lvlJc w:val="left"/>
      <w:pPr>
        <w:ind w:left="71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3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5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7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59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1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3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5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70" w:hanging="360"/>
      </w:pPr>
      <w:rPr>
        <w:rFonts w:ascii="Wingdings" w:hAnsi="Wingdings" w:hint="default"/>
      </w:rPr>
    </w:lvl>
  </w:abstractNum>
  <w:abstractNum w:abstractNumId="22">
    <w:nsid w:val="29316BE4"/>
    <w:multiLevelType w:val="hybridMultilevel"/>
    <w:tmpl w:val="AFA24A58"/>
    <w:lvl w:ilvl="0" w:tplc="89FE34DE">
      <w:start w:val="1"/>
      <w:numFmt w:val="decimal"/>
      <w:lvlText w:val="%1."/>
      <w:lvlJc w:val="center"/>
      <w:pPr>
        <w:ind w:left="720" w:hanging="360"/>
      </w:pPr>
      <w:rPr>
        <w:rFonts w:cs="Times New Roman" w:hint="default"/>
        <w:b w:val="0"/>
        <w:i w:val="0"/>
      </w:rPr>
    </w:lvl>
    <w:lvl w:ilvl="1" w:tplc="0422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>
    <w:nsid w:val="2BA472D6"/>
    <w:multiLevelType w:val="hybridMultilevel"/>
    <w:tmpl w:val="784CA114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2E3307A9"/>
    <w:multiLevelType w:val="hybridMultilevel"/>
    <w:tmpl w:val="3E22F4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2F157A09"/>
    <w:multiLevelType w:val="hybridMultilevel"/>
    <w:tmpl w:val="E578B484"/>
    <w:lvl w:ilvl="0" w:tplc="D8920A6E">
      <w:numFmt w:val="bullet"/>
      <w:lvlText w:val="-"/>
      <w:lvlJc w:val="left"/>
      <w:pPr>
        <w:tabs>
          <w:tab w:val="num" w:pos="1134"/>
        </w:tabs>
        <w:ind w:left="567" w:firstLine="567"/>
      </w:pPr>
      <w:rPr>
        <w:rFonts w:ascii="Times New Roman" w:eastAsia="Times New Roman" w:hAnsi="Times New Roman" w:cs="Times New Roman" w:hint="default"/>
      </w:rPr>
    </w:lvl>
    <w:lvl w:ilvl="1" w:tplc="6A78D4C6">
      <w:start w:val="1"/>
      <w:numFmt w:val="bullet"/>
      <w:lvlText w:val=""/>
      <w:lvlJc w:val="left"/>
      <w:pPr>
        <w:tabs>
          <w:tab w:val="num" w:pos="928"/>
        </w:tabs>
        <w:ind w:left="928" w:hanging="360"/>
      </w:pPr>
      <w:rPr>
        <w:rFonts w:ascii="Symbol" w:hAnsi="Symbol" w:hint="default"/>
      </w:rPr>
    </w:lvl>
    <w:lvl w:ilvl="2" w:tplc="04190005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6">
    <w:nsid w:val="35500B08"/>
    <w:multiLevelType w:val="hybridMultilevel"/>
    <w:tmpl w:val="F556A0EA"/>
    <w:lvl w:ilvl="0" w:tplc="8C528CF4">
      <w:start w:val="1"/>
      <w:numFmt w:val="decimal"/>
      <w:lvlText w:val="%1."/>
      <w:lvlJc w:val="left"/>
      <w:pPr>
        <w:ind w:left="593" w:hanging="451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222" w:hanging="360"/>
      </w:pPr>
    </w:lvl>
    <w:lvl w:ilvl="2" w:tplc="0422001B" w:tentative="1">
      <w:start w:val="1"/>
      <w:numFmt w:val="lowerRoman"/>
      <w:lvlText w:val="%3."/>
      <w:lvlJc w:val="right"/>
      <w:pPr>
        <w:ind w:left="1942" w:hanging="180"/>
      </w:pPr>
    </w:lvl>
    <w:lvl w:ilvl="3" w:tplc="0422000F" w:tentative="1">
      <w:start w:val="1"/>
      <w:numFmt w:val="decimal"/>
      <w:lvlText w:val="%4."/>
      <w:lvlJc w:val="left"/>
      <w:pPr>
        <w:ind w:left="2662" w:hanging="360"/>
      </w:pPr>
    </w:lvl>
    <w:lvl w:ilvl="4" w:tplc="04220019" w:tentative="1">
      <w:start w:val="1"/>
      <w:numFmt w:val="lowerLetter"/>
      <w:lvlText w:val="%5."/>
      <w:lvlJc w:val="left"/>
      <w:pPr>
        <w:ind w:left="3382" w:hanging="360"/>
      </w:pPr>
    </w:lvl>
    <w:lvl w:ilvl="5" w:tplc="0422001B" w:tentative="1">
      <w:start w:val="1"/>
      <w:numFmt w:val="lowerRoman"/>
      <w:lvlText w:val="%6."/>
      <w:lvlJc w:val="right"/>
      <w:pPr>
        <w:ind w:left="4102" w:hanging="180"/>
      </w:pPr>
    </w:lvl>
    <w:lvl w:ilvl="6" w:tplc="0422000F" w:tentative="1">
      <w:start w:val="1"/>
      <w:numFmt w:val="decimal"/>
      <w:lvlText w:val="%7."/>
      <w:lvlJc w:val="left"/>
      <w:pPr>
        <w:ind w:left="4822" w:hanging="360"/>
      </w:pPr>
    </w:lvl>
    <w:lvl w:ilvl="7" w:tplc="04220019" w:tentative="1">
      <w:start w:val="1"/>
      <w:numFmt w:val="lowerLetter"/>
      <w:lvlText w:val="%8."/>
      <w:lvlJc w:val="left"/>
      <w:pPr>
        <w:ind w:left="5542" w:hanging="360"/>
      </w:pPr>
    </w:lvl>
    <w:lvl w:ilvl="8" w:tplc="0422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7">
    <w:nsid w:val="37102948"/>
    <w:multiLevelType w:val="hybridMultilevel"/>
    <w:tmpl w:val="56E404CA"/>
    <w:lvl w:ilvl="0" w:tplc="20D86776">
      <w:start w:val="1"/>
      <w:numFmt w:val="decimal"/>
      <w:lvlText w:val="%1."/>
      <w:lvlJc w:val="left"/>
      <w:pPr>
        <w:ind w:left="0" w:firstLine="568"/>
      </w:pPr>
      <w:rPr>
        <w:rFonts w:cs="Times New Roman"/>
      </w:rPr>
    </w:lvl>
    <w:lvl w:ilvl="1" w:tplc="04220019">
      <w:start w:val="1"/>
      <w:numFmt w:val="lowerLetter"/>
      <w:lvlText w:val="%2."/>
      <w:lvlJc w:val="left"/>
      <w:pPr>
        <w:ind w:left="1648" w:hanging="360"/>
      </w:pPr>
      <w:rPr>
        <w:rFonts w:cs="Times New Roman"/>
      </w:rPr>
    </w:lvl>
    <w:lvl w:ilvl="2" w:tplc="0422001B">
      <w:start w:val="1"/>
      <w:numFmt w:val="lowerRoman"/>
      <w:lvlText w:val="%3."/>
      <w:lvlJc w:val="right"/>
      <w:pPr>
        <w:ind w:left="2368" w:hanging="18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ind w:left="3088" w:hanging="360"/>
      </w:pPr>
      <w:rPr>
        <w:rFonts w:cs="Times New Roman"/>
      </w:rPr>
    </w:lvl>
    <w:lvl w:ilvl="4" w:tplc="04220019">
      <w:start w:val="1"/>
      <w:numFmt w:val="lowerLetter"/>
      <w:lvlText w:val="%5."/>
      <w:lvlJc w:val="left"/>
      <w:pPr>
        <w:ind w:left="3808" w:hanging="360"/>
      </w:pPr>
      <w:rPr>
        <w:rFonts w:cs="Times New Roman"/>
      </w:rPr>
    </w:lvl>
    <w:lvl w:ilvl="5" w:tplc="0422001B">
      <w:start w:val="1"/>
      <w:numFmt w:val="lowerRoman"/>
      <w:lvlText w:val="%6."/>
      <w:lvlJc w:val="right"/>
      <w:pPr>
        <w:ind w:left="4528" w:hanging="18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ind w:left="5248" w:hanging="360"/>
      </w:pPr>
      <w:rPr>
        <w:rFonts w:cs="Times New Roman"/>
      </w:rPr>
    </w:lvl>
    <w:lvl w:ilvl="7" w:tplc="04220019">
      <w:start w:val="1"/>
      <w:numFmt w:val="lowerLetter"/>
      <w:lvlText w:val="%8."/>
      <w:lvlJc w:val="left"/>
      <w:pPr>
        <w:ind w:left="5968" w:hanging="360"/>
      </w:pPr>
      <w:rPr>
        <w:rFonts w:cs="Times New Roman"/>
      </w:rPr>
    </w:lvl>
    <w:lvl w:ilvl="8" w:tplc="0422001B">
      <w:start w:val="1"/>
      <w:numFmt w:val="lowerRoman"/>
      <w:lvlText w:val="%9."/>
      <w:lvlJc w:val="right"/>
      <w:pPr>
        <w:ind w:left="6688" w:hanging="180"/>
      </w:pPr>
      <w:rPr>
        <w:rFonts w:cs="Times New Roman"/>
      </w:rPr>
    </w:lvl>
  </w:abstractNum>
  <w:abstractNum w:abstractNumId="28">
    <w:nsid w:val="3F013F98"/>
    <w:multiLevelType w:val="hybridMultilevel"/>
    <w:tmpl w:val="7CA099FE"/>
    <w:lvl w:ilvl="0" w:tplc="3500C00A">
      <w:start w:val="1"/>
      <w:numFmt w:val="decimal"/>
      <w:lvlText w:val="%1."/>
      <w:lvlJc w:val="left"/>
      <w:pPr>
        <w:ind w:left="848" w:hanging="360"/>
      </w:pPr>
      <w:rPr>
        <w:rFonts w:ascii="Times New Roman" w:eastAsia="Courier New" w:hAnsi="Times New Roman" w:cs="Courier New"/>
      </w:rPr>
    </w:lvl>
    <w:lvl w:ilvl="1" w:tplc="04190019" w:tentative="1">
      <w:start w:val="1"/>
      <w:numFmt w:val="lowerLetter"/>
      <w:lvlText w:val="%2."/>
      <w:lvlJc w:val="left"/>
      <w:pPr>
        <w:ind w:left="156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8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0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2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44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6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8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08" w:hanging="180"/>
      </w:pPr>
      <w:rPr>
        <w:rFonts w:cs="Times New Roman"/>
      </w:rPr>
    </w:lvl>
  </w:abstractNum>
  <w:abstractNum w:abstractNumId="29">
    <w:nsid w:val="3F222960"/>
    <w:multiLevelType w:val="hybridMultilevel"/>
    <w:tmpl w:val="F19EFC44"/>
    <w:lvl w:ilvl="0" w:tplc="3D0C6B90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42ABCA89"/>
    <w:multiLevelType w:val="hybridMultilevel"/>
    <w:tmpl w:val="C583424D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1">
    <w:nsid w:val="437105B1"/>
    <w:multiLevelType w:val="hybridMultilevel"/>
    <w:tmpl w:val="329017F4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449664F1"/>
    <w:multiLevelType w:val="hybridMultilevel"/>
    <w:tmpl w:val="BF84CE34"/>
    <w:lvl w:ilvl="0" w:tplc="B12217C2">
      <w:numFmt w:val="bullet"/>
      <w:lvlText w:val="-"/>
      <w:lvlJc w:val="left"/>
      <w:pPr>
        <w:ind w:left="720" w:hanging="360"/>
      </w:pPr>
      <w:rPr>
        <w:rFonts w:ascii="Times New Roman" w:eastAsia="Courier New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45F76A12"/>
    <w:multiLevelType w:val="hybridMultilevel"/>
    <w:tmpl w:val="EBCCA0F8"/>
    <w:lvl w:ilvl="0" w:tplc="0422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4">
    <w:nsid w:val="4C371016"/>
    <w:multiLevelType w:val="hybridMultilevel"/>
    <w:tmpl w:val="AC12D5C8"/>
    <w:lvl w:ilvl="0" w:tplc="0422000F">
      <w:start w:val="1"/>
      <w:numFmt w:val="decimal"/>
      <w:lvlText w:val="%1."/>
      <w:lvlJc w:val="left"/>
      <w:pPr>
        <w:ind w:left="862" w:hanging="360"/>
      </w:pPr>
    </w:lvl>
    <w:lvl w:ilvl="1" w:tplc="04220019" w:tentative="1">
      <w:start w:val="1"/>
      <w:numFmt w:val="lowerLetter"/>
      <w:lvlText w:val="%2."/>
      <w:lvlJc w:val="left"/>
      <w:pPr>
        <w:ind w:left="1582" w:hanging="360"/>
      </w:pPr>
    </w:lvl>
    <w:lvl w:ilvl="2" w:tplc="0422001B" w:tentative="1">
      <w:start w:val="1"/>
      <w:numFmt w:val="lowerRoman"/>
      <w:lvlText w:val="%3."/>
      <w:lvlJc w:val="right"/>
      <w:pPr>
        <w:ind w:left="2302" w:hanging="180"/>
      </w:pPr>
    </w:lvl>
    <w:lvl w:ilvl="3" w:tplc="0422000F" w:tentative="1">
      <w:start w:val="1"/>
      <w:numFmt w:val="decimal"/>
      <w:lvlText w:val="%4."/>
      <w:lvlJc w:val="left"/>
      <w:pPr>
        <w:ind w:left="3022" w:hanging="360"/>
      </w:pPr>
    </w:lvl>
    <w:lvl w:ilvl="4" w:tplc="04220019" w:tentative="1">
      <w:start w:val="1"/>
      <w:numFmt w:val="lowerLetter"/>
      <w:lvlText w:val="%5."/>
      <w:lvlJc w:val="left"/>
      <w:pPr>
        <w:ind w:left="3742" w:hanging="360"/>
      </w:pPr>
    </w:lvl>
    <w:lvl w:ilvl="5" w:tplc="0422001B" w:tentative="1">
      <w:start w:val="1"/>
      <w:numFmt w:val="lowerRoman"/>
      <w:lvlText w:val="%6."/>
      <w:lvlJc w:val="right"/>
      <w:pPr>
        <w:ind w:left="4462" w:hanging="180"/>
      </w:pPr>
    </w:lvl>
    <w:lvl w:ilvl="6" w:tplc="0422000F" w:tentative="1">
      <w:start w:val="1"/>
      <w:numFmt w:val="decimal"/>
      <w:lvlText w:val="%7."/>
      <w:lvlJc w:val="left"/>
      <w:pPr>
        <w:ind w:left="5182" w:hanging="360"/>
      </w:pPr>
    </w:lvl>
    <w:lvl w:ilvl="7" w:tplc="04220019" w:tentative="1">
      <w:start w:val="1"/>
      <w:numFmt w:val="lowerLetter"/>
      <w:lvlText w:val="%8."/>
      <w:lvlJc w:val="left"/>
      <w:pPr>
        <w:ind w:left="5902" w:hanging="360"/>
      </w:pPr>
    </w:lvl>
    <w:lvl w:ilvl="8" w:tplc="0422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35">
    <w:nsid w:val="4FD5606E"/>
    <w:multiLevelType w:val="hybridMultilevel"/>
    <w:tmpl w:val="4D366432"/>
    <w:lvl w:ilvl="0" w:tplc="0419000F">
      <w:start w:val="1"/>
      <w:numFmt w:val="decimal"/>
      <w:lvlText w:val="%1."/>
      <w:lvlJc w:val="left"/>
      <w:pPr>
        <w:tabs>
          <w:tab w:val="num" w:pos="2487"/>
        </w:tabs>
        <w:ind w:left="2487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6">
    <w:nsid w:val="53257C9B"/>
    <w:multiLevelType w:val="hybridMultilevel"/>
    <w:tmpl w:val="2E827754"/>
    <w:lvl w:ilvl="0" w:tplc="E63C08D0">
      <w:start w:val="1"/>
      <w:numFmt w:val="decimal"/>
      <w:lvlText w:val="%1."/>
      <w:lvlJc w:val="left"/>
      <w:pPr>
        <w:ind w:left="705" w:hanging="64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532B5908"/>
    <w:multiLevelType w:val="hybridMultilevel"/>
    <w:tmpl w:val="A25E5824"/>
    <w:lvl w:ilvl="0" w:tplc="A434D3E6">
      <w:start w:val="1"/>
      <w:numFmt w:val="bullet"/>
      <w:lvlText w:val="-"/>
      <w:lvlJc w:val="left"/>
      <w:pPr>
        <w:ind w:left="720" w:hanging="360"/>
      </w:pPr>
      <w:rPr>
        <w:rFonts w:ascii="Noto Serif" w:eastAsia="Times New Roman" w:hAnsi="Noto Serif" w:cs="Noto Serif" w:hint="default"/>
        <w:sz w:val="24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545E5BC4"/>
    <w:multiLevelType w:val="hybridMultilevel"/>
    <w:tmpl w:val="FBDE362A"/>
    <w:lvl w:ilvl="0" w:tplc="0234EBAE">
      <w:numFmt w:val="bullet"/>
      <w:lvlText w:val="-"/>
      <w:lvlJc w:val="left"/>
      <w:pPr>
        <w:ind w:left="503" w:hanging="360"/>
      </w:pPr>
      <w:rPr>
        <w:rFonts w:ascii="Times New Roman" w:eastAsia="Courier New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223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943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663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383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103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823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543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263" w:hanging="360"/>
      </w:pPr>
      <w:rPr>
        <w:rFonts w:ascii="Wingdings" w:hAnsi="Wingdings" w:hint="default"/>
      </w:rPr>
    </w:lvl>
  </w:abstractNum>
  <w:abstractNum w:abstractNumId="39">
    <w:nsid w:val="54F17119"/>
    <w:multiLevelType w:val="hybridMultilevel"/>
    <w:tmpl w:val="5BA40B0A"/>
    <w:lvl w:ilvl="0" w:tplc="795ADC02">
      <w:start w:val="7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5E547AF0"/>
    <w:multiLevelType w:val="hybridMultilevel"/>
    <w:tmpl w:val="BE9043F6"/>
    <w:lvl w:ilvl="0" w:tplc="E26CDBE2">
      <w:start w:val="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1">
    <w:nsid w:val="61030D9B"/>
    <w:multiLevelType w:val="hybridMultilevel"/>
    <w:tmpl w:val="628C1646"/>
    <w:lvl w:ilvl="0" w:tplc="795ADC02">
      <w:start w:val="7"/>
      <w:numFmt w:val="bullet"/>
      <w:lvlText w:val="–"/>
      <w:lvlJc w:val="left"/>
      <w:pPr>
        <w:ind w:left="928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2">
    <w:nsid w:val="6AC9746C"/>
    <w:multiLevelType w:val="hybridMultilevel"/>
    <w:tmpl w:val="28ACC356"/>
    <w:lvl w:ilvl="0" w:tplc="0419000F">
      <w:start w:val="1"/>
      <w:numFmt w:val="decimal"/>
      <w:lvlText w:val="%1."/>
      <w:lvlJc w:val="left"/>
      <w:pPr>
        <w:ind w:left="643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3">
    <w:nsid w:val="6CB231AE"/>
    <w:multiLevelType w:val="hybridMultilevel"/>
    <w:tmpl w:val="C7DCDE30"/>
    <w:lvl w:ilvl="0" w:tplc="CF5A6D46">
      <w:start w:val="1"/>
      <w:numFmt w:val="bullet"/>
      <w:lvlText w:val=""/>
      <w:lvlJc w:val="left"/>
      <w:pPr>
        <w:ind w:left="928" w:hanging="360"/>
      </w:pPr>
      <w:rPr>
        <w:rFonts w:ascii="Symbol" w:hAnsi="Symbol" w:hint="default"/>
      </w:rPr>
    </w:lvl>
    <w:lvl w:ilvl="1" w:tplc="6A78D4C6">
      <w:start w:val="1"/>
      <w:numFmt w:val="bullet"/>
      <w:lvlText w:val=""/>
      <w:lvlJc w:val="left"/>
      <w:pPr>
        <w:tabs>
          <w:tab w:val="num" w:pos="928"/>
        </w:tabs>
        <w:ind w:left="928" w:hanging="360"/>
      </w:pPr>
      <w:rPr>
        <w:rFonts w:ascii="Symbol" w:hAnsi="Symbol" w:hint="default"/>
      </w:rPr>
    </w:lvl>
    <w:lvl w:ilvl="2" w:tplc="04190005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44">
    <w:nsid w:val="6F2071B2"/>
    <w:multiLevelType w:val="hybridMultilevel"/>
    <w:tmpl w:val="04A8F9BE"/>
    <w:lvl w:ilvl="0" w:tplc="88AA8CEE">
      <w:numFmt w:val="bullet"/>
      <w:lvlText w:val="-"/>
      <w:lvlJc w:val="left"/>
      <w:pPr>
        <w:ind w:left="350" w:hanging="360"/>
      </w:pPr>
      <w:rPr>
        <w:rFonts w:ascii="Times New Roman" w:eastAsia="Courier New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07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79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1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3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95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67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39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10" w:hanging="360"/>
      </w:pPr>
      <w:rPr>
        <w:rFonts w:ascii="Wingdings" w:hAnsi="Wingdings" w:hint="default"/>
      </w:rPr>
    </w:lvl>
  </w:abstractNum>
  <w:abstractNum w:abstractNumId="45">
    <w:nsid w:val="769F069A"/>
    <w:multiLevelType w:val="hybridMultilevel"/>
    <w:tmpl w:val="E672687C"/>
    <w:lvl w:ilvl="0" w:tplc="0422000F">
      <w:start w:val="1"/>
      <w:numFmt w:val="decimal"/>
      <w:lvlText w:val="%1."/>
      <w:lvlJc w:val="left"/>
      <w:pPr>
        <w:ind w:left="1070" w:hanging="360"/>
      </w:pPr>
      <w:rPr>
        <w:rFonts w:cs="Times New Roman"/>
      </w:rPr>
    </w:lvl>
    <w:lvl w:ilvl="1" w:tplc="04220019">
      <w:start w:val="1"/>
      <w:numFmt w:val="lowerLetter"/>
      <w:lvlText w:val="%2."/>
      <w:lvlJc w:val="left"/>
      <w:pPr>
        <w:ind w:left="1790" w:hanging="360"/>
      </w:pPr>
      <w:rPr>
        <w:rFonts w:cs="Times New Roman"/>
      </w:rPr>
    </w:lvl>
    <w:lvl w:ilvl="2" w:tplc="0422001B">
      <w:start w:val="1"/>
      <w:numFmt w:val="lowerRoman"/>
      <w:lvlText w:val="%3."/>
      <w:lvlJc w:val="right"/>
      <w:pPr>
        <w:ind w:left="2510" w:hanging="18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ind w:left="3230" w:hanging="360"/>
      </w:pPr>
      <w:rPr>
        <w:rFonts w:cs="Times New Roman"/>
      </w:rPr>
    </w:lvl>
    <w:lvl w:ilvl="4" w:tplc="04220019">
      <w:start w:val="1"/>
      <w:numFmt w:val="lowerLetter"/>
      <w:lvlText w:val="%5."/>
      <w:lvlJc w:val="left"/>
      <w:pPr>
        <w:ind w:left="3950" w:hanging="360"/>
      </w:pPr>
      <w:rPr>
        <w:rFonts w:cs="Times New Roman"/>
      </w:rPr>
    </w:lvl>
    <w:lvl w:ilvl="5" w:tplc="0422001B">
      <w:start w:val="1"/>
      <w:numFmt w:val="lowerRoman"/>
      <w:lvlText w:val="%6."/>
      <w:lvlJc w:val="right"/>
      <w:pPr>
        <w:ind w:left="4670" w:hanging="18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ind w:left="5390" w:hanging="360"/>
      </w:pPr>
      <w:rPr>
        <w:rFonts w:cs="Times New Roman"/>
      </w:rPr>
    </w:lvl>
    <w:lvl w:ilvl="7" w:tplc="04220019">
      <w:start w:val="1"/>
      <w:numFmt w:val="lowerLetter"/>
      <w:lvlText w:val="%8."/>
      <w:lvlJc w:val="left"/>
      <w:pPr>
        <w:ind w:left="6110" w:hanging="360"/>
      </w:pPr>
      <w:rPr>
        <w:rFonts w:cs="Times New Roman"/>
      </w:rPr>
    </w:lvl>
    <w:lvl w:ilvl="8" w:tplc="0422001B">
      <w:start w:val="1"/>
      <w:numFmt w:val="lowerRoman"/>
      <w:lvlText w:val="%9."/>
      <w:lvlJc w:val="right"/>
      <w:pPr>
        <w:ind w:left="6830" w:hanging="180"/>
      </w:pPr>
      <w:rPr>
        <w:rFonts w:cs="Times New Roman"/>
      </w:rPr>
    </w:lvl>
  </w:abstractNum>
  <w:num w:numId="1">
    <w:abstractNumId w:val="40"/>
  </w:num>
  <w:num w:numId="2">
    <w:abstractNumId w:val="28"/>
  </w:num>
  <w:num w:numId="3">
    <w:abstractNumId w:val="33"/>
  </w:num>
  <w:num w:numId="4">
    <w:abstractNumId w:val="4"/>
  </w:num>
  <w:num w:numId="5">
    <w:abstractNumId w:val="14"/>
  </w:num>
  <w:num w:numId="6">
    <w:abstractNumId w:val="36"/>
  </w:num>
  <w:num w:numId="7">
    <w:abstractNumId w:val="34"/>
  </w:num>
  <w:num w:numId="8">
    <w:abstractNumId w:val="17"/>
  </w:num>
  <w:num w:numId="9">
    <w:abstractNumId w:val="9"/>
  </w:num>
  <w:num w:numId="10">
    <w:abstractNumId w:val="7"/>
  </w:num>
  <w:num w:numId="11">
    <w:abstractNumId w:val="12"/>
  </w:num>
  <w:num w:numId="12">
    <w:abstractNumId w:val="21"/>
  </w:num>
  <w:num w:numId="13">
    <w:abstractNumId w:val="44"/>
  </w:num>
  <w:num w:numId="14">
    <w:abstractNumId w:val="11"/>
  </w:num>
  <w:num w:numId="15">
    <w:abstractNumId w:val="38"/>
  </w:num>
  <w:num w:numId="16">
    <w:abstractNumId w:val="13"/>
  </w:num>
  <w:num w:numId="17">
    <w:abstractNumId w:val="16"/>
  </w:num>
  <w:num w:numId="18">
    <w:abstractNumId w:val="32"/>
  </w:num>
  <w:num w:numId="19">
    <w:abstractNumId w:val="31"/>
  </w:num>
  <w:num w:numId="20">
    <w:abstractNumId w:val="23"/>
  </w:num>
  <w:num w:numId="21">
    <w:abstractNumId w:val="42"/>
  </w:num>
  <w:num w:numId="22">
    <w:abstractNumId w:val="19"/>
  </w:num>
  <w:num w:numId="23">
    <w:abstractNumId w:val="22"/>
  </w:num>
  <w:num w:numId="24">
    <w:abstractNumId w:val="35"/>
  </w:num>
  <w:num w:numId="25">
    <w:abstractNumId w:val="20"/>
  </w:num>
  <w:num w:numId="26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41"/>
  </w:num>
  <w:num w:numId="28">
    <w:abstractNumId w:val="43"/>
  </w:num>
  <w:num w:numId="29">
    <w:abstractNumId w:val="25"/>
  </w:num>
  <w:num w:numId="30">
    <w:abstractNumId w:val="4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4"/>
  </w:num>
  <w:num w:numId="32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0"/>
  </w:num>
  <w:num w:numId="35">
    <w:abstractNumId w:val="30"/>
  </w:num>
  <w:num w:numId="36">
    <w:abstractNumId w:val="18"/>
  </w:num>
  <w:num w:numId="3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37"/>
  </w:num>
  <w:num w:numId="40">
    <w:abstractNumId w:val="8"/>
  </w:num>
  <w:num w:numId="41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3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15"/>
  </w:num>
  <w:num w:numId="44">
    <w:abstractNumId w:val="29"/>
  </w:num>
  <w:num w:numId="45">
    <w:abstractNumId w:val="5"/>
  </w:num>
  <w:num w:numId="46">
    <w:abstractNumId w:val="26"/>
  </w:num>
  <w:num w:numId="47">
    <w:abstractNumId w:val="6"/>
  </w:num>
  <w:num w:numId="4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savePreviewPicture/>
  <w:compat/>
  <w:rsids>
    <w:rsidRoot w:val="004D618B"/>
    <w:rsid w:val="000071B1"/>
    <w:rsid w:val="00021AB7"/>
    <w:rsid w:val="00021E1A"/>
    <w:rsid w:val="0002458C"/>
    <w:rsid w:val="00035682"/>
    <w:rsid w:val="00082A5C"/>
    <w:rsid w:val="0008393A"/>
    <w:rsid w:val="00091C3A"/>
    <w:rsid w:val="000A011C"/>
    <w:rsid w:val="000B302C"/>
    <w:rsid w:val="000F1D8A"/>
    <w:rsid w:val="000F5963"/>
    <w:rsid w:val="00117960"/>
    <w:rsid w:val="00126B2C"/>
    <w:rsid w:val="0012757F"/>
    <w:rsid w:val="00131CDC"/>
    <w:rsid w:val="00151984"/>
    <w:rsid w:val="00161C52"/>
    <w:rsid w:val="001713AC"/>
    <w:rsid w:val="00173159"/>
    <w:rsid w:val="001972C0"/>
    <w:rsid w:val="00197699"/>
    <w:rsid w:val="001A1C79"/>
    <w:rsid w:val="001B0945"/>
    <w:rsid w:val="001C479E"/>
    <w:rsid w:val="001F537A"/>
    <w:rsid w:val="001F7B43"/>
    <w:rsid w:val="00205658"/>
    <w:rsid w:val="002067BE"/>
    <w:rsid w:val="00207A2D"/>
    <w:rsid w:val="00221F7A"/>
    <w:rsid w:val="00227E94"/>
    <w:rsid w:val="00244B2D"/>
    <w:rsid w:val="00246469"/>
    <w:rsid w:val="00252F16"/>
    <w:rsid w:val="002624DA"/>
    <w:rsid w:val="00262EEA"/>
    <w:rsid w:val="00277CFD"/>
    <w:rsid w:val="00281606"/>
    <w:rsid w:val="00283D92"/>
    <w:rsid w:val="00285C4C"/>
    <w:rsid w:val="002A3E2B"/>
    <w:rsid w:val="002A5D62"/>
    <w:rsid w:val="002C2106"/>
    <w:rsid w:val="002C78E1"/>
    <w:rsid w:val="002C79EB"/>
    <w:rsid w:val="002E0FF7"/>
    <w:rsid w:val="002E42C2"/>
    <w:rsid w:val="002F23AC"/>
    <w:rsid w:val="00311B99"/>
    <w:rsid w:val="00327105"/>
    <w:rsid w:val="003307C5"/>
    <w:rsid w:val="003405A6"/>
    <w:rsid w:val="00353EF5"/>
    <w:rsid w:val="003562B7"/>
    <w:rsid w:val="003578DB"/>
    <w:rsid w:val="00367418"/>
    <w:rsid w:val="00373056"/>
    <w:rsid w:val="0038176C"/>
    <w:rsid w:val="00382636"/>
    <w:rsid w:val="00382CCD"/>
    <w:rsid w:val="003835DE"/>
    <w:rsid w:val="003A1509"/>
    <w:rsid w:val="003A4EE2"/>
    <w:rsid w:val="003B43DE"/>
    <w:rsid w:val="003D3E24"/>
    <w:rsid w:val="003E4211"/>
    <w:rsid w:val="003E54C0"/>
    <w:rsid w:val="003E73B2"/>
    <w:rsid w:val="003E7999"/>
    <w:rsid w:val="003F172B"/>
    <w:rsid w:val="003F1D9A"/>
    <w:rsid w:val="0040055D"/>
    <w:rsid w:val="00405984"/>
    <w:rsid w:val="00410AA5"/>
    <w:rsid w:val="00417199"/>
    <w:rsid w:val="004179F8"/>
    <w:rsid w:val="00424FC7"/>
    <w:rsid w:val="00432401"/>
    <w:rsid w:val="00441DB0"/>
    <w:rsid w:val="00445E71"/>
    <w:rsid w:val="00456DCE"/>
    <w:rsid w:val="00460EC4"/>
    <w:rsid w:val="004839CE"/>
    <w:rsid w:val="00484E73"/>
    <w:rsid w:val="00487492"/>
    <w:rsid w:val="004A06C8"/>
    <w:rsid w:val="004B36A3"/>
    <w:rsid w:val="004C684B"/>
    <w:rsid w:val="004D1EA6"/>
    <w:rsid w:val="004D618B"/>
    <w:rsid w:val="004E55E7"/>
    <w:rsid w:val="004F698F"/>
    <w:rsid w:val="005023C4"/>
    <w:rsid w:val="0051746B"/>
    <w:rsid w:val="00520D71"/>
    <w:rsid w:val="00536147"/>
    <w:rsid w:val="00536DC5"/>
    <w:rsid w:val="00551192"/>
    <w:rsid w:val="00554062"/>
    <w:rsid w:val="005672E8"/>
    <w:rsid w:val="005675D4"/>
    <w:rsid w:val="00575F89"/>
    <w:rsid w:val="00576A76"/>
    <w:rsid w:val="005829AE"/>
    <w:rsid w:val="00596232"/>
    <w:rsid w:val="005B6586"/>
    <w:rsid w:val="005C7EE6"/>
    <w:rsid w:val="005D1501"/>
    <w:rsid w:val="005D1CBA"/>
    <w:rsid w:val="005D560C"/>
    <w:rsid w:val="005D60D0"/>
    <w:rsid w:val="005D7EBD"/>
    <w:rsid w:val="005F0AAC"/>
    <w:rsid w:val="005F1036"/>
    <w:rsid w:val="0060370F"/>
    <w:rsid w:val="006216EE"/>
    <w:rsid w:val="006342B8"/>
    <w:rsid w:val="006361D3"/>
    <w:rsid w:val="00657C49"/>
    <w:rsid w:val="00661D9F"/>
    <w:rsid w:val="00667AED"/>
    <w:rsid w:val="006934B8"/>
    <w:rsid w:val="006937F2"/>
    <w:rsid w:val="00695B39"/>
    <w:rsid w:val="006B0D73"/>
    <w:rsid w:val="006B2BFC"/>
    <w:rsid w:val="006B42D1"/>
    <w:rsid w:val="006B636F"/>
    <w:rsid w:val="006D0E61"/>
    <w:rsid w:val="006D5912"/>
    <w:rsid w:val="006E157E"/>
    <w:rsid w:val="006F0B6E"/>
    <w:rsid w:val="006F4BA6"/>
    <w:rsid w:val="00705D3A"/>
    <w:rsid w:val="00710DAC"/>
    <w:rsid w:val="00712C8D"/>
    <w:rsid w:val="00716B8E"/>
    <w:rsid w:val="007219A1"/>
    <w:rsid w:val="007239BD"/>
    <w:rsid w:val="00725F06"/>
    <w:rsid w:val="0073500B"/>
    <w:rsid w:val="00744216"/>
    <w:rsid w:val="007474E2"/>
    <w:rsid w:val="0076234A"/>
    <w:rsid w:val="00766EE6"/>
    <w:rsid w:val="00781B4F"/>
    <w:rsid w:val="00792F39"/>
    <w:rsid w:val="007A26BB"/>
    <w:rsid w:val="007C1429"/>
    <w:rsid w:val="007C23D0"/>
    <w:rsid w:val="007C2A2F"/>
    <w:rsid w:val="007C6029"/>
    <w:rsid w:val="007E1D84"/>
    <w:rsid w:val="007E5AEB"/>
    <w:rsid w:val="007F7304"/>
    <w:rsid w:val="00803072"/>
    <w:rsid w:val="0080319D"/>
    <w:rsid w:val="008039B6"/>
    <w:rsid w:val="0080409D"/>
    <w:rsid w:val="0080592D"/>
    <w:rsid w:val="00805B99"/>
    <w:rsid w:val="00816D02"/>
    <w:rsid w:val="00817DEF"/>
    <w:rsid w:val="00833608"/>
    <w:rsid w:val="008363E7"/>
    <w:rsid w:val="0084435A"/>
    <w:rsid w:val="008724E5"/>
    <w:rsid w:val="0087498B"/>
    <w:rsid w:val="0087615B"/>
    <w:rsid w:val="00881878"/>
    <w:rsid w:val="0088764A"/>
    <w:rsid w:val="008A0158"/>
    <w:rsid w:val="008B5385"/>
    <w:rsid w:val="008B5EDC"/>
    <w:rsid w:val="008B5F6D"/>
    <w:rsid w:val="008C32F2"/>
    <w:rsid w:val="008E526F"/>
    <w:rsid w:val="008E5B3C"/>
    <w:rsid w:val="008F0C26"/>
    <w:rsid w:val="00901CDC"/>
    <w:rsid w:val="0090595B"/>
    <w:rsid w:val="00906D1A"/>
    <w:rsid w:val="00913D12"/>
    <w:rsid w:val="00914E85"/>
    <w:rsid w:val="009235DF"/>
    <w:rsid w:val="00987CE6"/>
    <w:rsid w:val="00993D7A"/>
    <w:rsid w:val="009A11F1"/>
    <w:rsid w:val="009A728D"/>
    <w:rsid w:val="009B7A38"/>
    <w:rsid w:val="009C7574"/>
    <w:rsid w:val="009D7FEA"/>
    <w:rsid w:val="009E6876"/>
    <w:rsid w:val="00A1187E"/>
    <w:rsid w:val="00A26B61"/>
    <w:rsid w:val="00A33129"/>
    <w:rsid w:val="00A74843"/>
    <w:rsid w:val="00A75CD2"/>
    <w:rsid w:val="00A83284"/>
    <w:rsid w:val="00A90098"/>
    <w:rsid w:val="00AA0359"/>
    <w:rsid w:val="00AA2A79"/>
    <w:rsid w:val="00AB1FDA"/>
    <w:rsid w:val="00AB3254"/>
    <w:rsid w:val="00AC3526"/>
    <w:rsid w:val="00AD0941"/>
    <w:rsid w:val="00AE43E1"/>
    <w:rsid w:val="00AE4A41"/>
    <w:rsid w:val="00AE4A93"/>
    <w:rsid w:val="00AE793A"/>
    <w:rsid w:val="00AF129C"/>
    <w:rsid w:val="00AF3C2C"/>
    <w:rsid w:val="00AF6092"/>
    <w:rsid w:val="00B1402C"/>
    <w:rsid w:val="00B17B6E"/>
    <w:rsid w:val="00B24672"/>
    <w:rsid w:val="00B25241"/>
    <w:rsid w:val="00B35E4D"/>
    <w:rsid w:val="00B424DD"/>
    <w:rsid w:val="00B42F93"/>
    <w:rsid w:val="00B44D6C"/>
    <w:rsid w:val="00B64877"/>
    <w:rsid w:val="00B6493C"/>
    <w:rsid w:val="00B70AA6"/>
    <w:rsid w:val="00B8208C"/>
    <w:rsid w:val="00B8486F"/>
    <w:rsid w:val="00B96612"/>
    <w:rsid w:val="00BA0A61"/>
    <w:rsid w:val="00BA14E5"/>
    <w:rsid w:val="00BA6A52"/>
    <w:rsid w:val="00BB0536"/>
    <w:rsid w:val="00BB45F1"/>
    <w:rsid w:val="00BC2109"/>
    <w:rsid w:val="00BC2CC8"/>
    <w:rsid w:val="00BD6D14"/>
    <w:rsid w:val="00BE2C02"/>
    <w:rsid w:val="00BF1B96"/>
    <w:rsid w:val="00C12C56"/>
    <w:rsid w:val="00C44B89"/>
    <w:rsid w:val="00C612DE"/>
    <w:rsid w:val="00C65EAD"/>
    <w:rsid w:val="00C82657"/>
    <w:rsid w:val="00CA054A"/>
    <w:rsid w:val="00CB00F0"/>
    <w:rsid w:val="00CD0D53"/>
    <w:rsid w:val="00CE2917"/>
    <w:rsid w:val="00D01AA6"/>
    <w:rsid w:val="00D033EB"/>
    <w:rsid w:val="00D256E5"/>
    <w:rsid w:val="00D434A9"/>
    <w:rsid w:val="00D53FA0"/>
    <w:rsid w:val="00D565C4"/>
    <w:rsid w:val="00D65B19"/>
    <w:rsid w:val="00D67B56"/>
    <w:rsid w:val="00D816EC"/>
    <w:rsid w:val="00DA674D"/>
    <w:rsid w:val="00DA765F"/>
    <w:rsid w:val="00DD0243"/>
    <w:rsid w:val="00DD321A"/>
    <w:rsid w:val="00DD448F"/>
    <w:rsid w:val="00DD7DC5"/>
    <w:rsid w:val="00DE5A8A"/>
    <w:rsid w:val="00E150C5"/>
    <w:rsid w:val="00E23A9F"/>
    <w:rsid w:val="00E33BDE"/>
    <w:rsid w:val="00E44E17"/>
    <w:rsid w:val="00E45FDD"/>
    <w:rsid w:val="00E57412"/>
    <w:rsid w:val="00E6062E"/>
    <w:rsid w:val="00E62D61"/>
    <w:rsid w:val="00E63DEC"/>
    <w:rsid w:val="00E66C92"/>
    <w:rsid w:val="00E7124A"/>
    <w:rsid w:val="00E742DB"/>
    <w:rsid w:val="00E83B4B"/>
    <w:rsid w:val="00E905A6"/>
    <w:rsid w:val="00E96067"/>
    <w:rsid w:val="00EA5362"/>
    <w:rsid w:val="00EA7FDB"/>
    <w:rsid w:val="00EB2C18"/>
    <w:rsid w:val="00EB5DCF"/>
    <w:rsid w:val="00EC06A5"/>
    <w:rsid w:val="00EC1173"/>
    <w:rsid w:val="00ED5E17"/>
    <w:rsid w:val="00ED7D4B"/>
    <w:rsid w:val="00EE403C"/>
    <w:rsid w:val="00EE6C8B"/>
    <w:rsid w:val="00EE78D7"/>
    <w:rsid w:val="00EF684F"/>
    <w:rsid w:val="00F33904"/>
    <w:rsid w:val="00F44BED"/>
    <w:rsid w:val="00F455A5"/>
    <w:rsid w:val="00F510FB"/>
    <w:rsid w:val="00F637AE"/>
    <w:rsid w:val="00F6728E"/>
    <w:rsid w:val="00F86AA1"/>
    <w:rsid w:val="00F92657"/>
    <w:rsid w:val="00F972C6"/>
    <w:rsid w:val="00FB5055"/>
    <w:rsid w:val="00FB713E"/>
    <w:rsid w:val="00FC52DA"/>
    <w:rsid w:val="00FC55DA"/>
    <w:rsid w:val="00FD2AF7"/>
    <w:rsid w:val="00FE557A"/>
    <w:rsid w:val="00FF0980"/>
    <w:rsid w:val="00FF42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  <o:rules v:ext="edit">
        <o:r id="V:Rule32" type="connector" idref="#_x0000_s1119"/>
        <o:r id="V:Rule33" type="connector" idref="#_x0000_s1110"/>
        <o:r id="V:Rule34" type="connector" idref="#_x0000_s1128"/>
        <o:r id="V:Rule35" type="connector" idref="#_x0000_s1121"/>
        <o:r id="V:Rule36" type="connector" idref="#_x0000_s1115"/>
        <o:r id="V:Rule37" type="connector" idref="#_x0000_s1117"/>
        <o:r id="V:Rule38" type="connector" idref="#_x0000_s1112"/>
        <o:r id="V:Rule39" type="connector" idref="#_x0000_s1111"/>
        <o:r id="V:Rule40" type="connector" idref="#_x0000_s1129"/>
        <o:r id="V:Rule41" type="connector" idref="#Прямая со стрелкой 44"/>
        <o:r id="V:Rule42" type="connector" idref="#_x0000_s1116"/>
        <o:r id="V:Rule43" type="connector" idref="#_x0000_s1122"/>
        <o:r id="V:Rule44" type="connector" idref="#_x0000_s1104"/>
        <o:r id="V:Rule45" type="connector" idref="#_x0000_s1125"/>
        <o:r id="V:Rule46" type="connector" idref="#Прямая со стрелкой 42"/>
        <o:r id="V:Rule47" type="connector" idref="#_x0000_s1127"/>
        <o:r id="V:Rule48" type="connector" idref="#_x0000_s1107"/>
        <o:r id="V:Rule49" type="connector" idref="#_x0000_s1095"/>
        <o:r id="V:Rule50" type="connector" idref="#_x0000_s1093"/>
        <o:r id="V:Rule51" type="connector" idref="#Прямая со стрелкой 43"/>
        <o:r id="V:Rule52" type="connector" idref="#_x0000_s1099"/>
        <o:r id="V:Rule53" type="connector" idref="#_x0000_s1090"/>
        <o:r id="V:Rule54" type="connector" idref="#_x0000_s1097"/>
        <o:r id="V:Rule55" type="connector" idref="#_x0000_s1096"/>
        <o:r id="V:Rule56" type="connector" idref="#_x0000_s1083"/>
        <o:r id="V:Rule57" type="connector" idref="#_x0000_s1108"/>
        <o:r id="V:Rule58" type="connector" idref="#_x0000_s1106"/>
        <o:r id="V:Rule59" type="connector" idref="#_x0000_s1105"/>
        <o:r id="V:Rule60" type="connector" idref="#_x0000_s1120"/>
        <o:r id="V:Rule61" type="connector" idref="#_x0000_s1082"/>
        <o:r id="V:Rule62" type="connector" idref="#_x0000_s1094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CB00F0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val="uk-UA" w:eastAsia="uk-UA"/>
    </w:rPr>
  </w:style>
  <w:style w:type="paragraph" w:styleId="1">
    <w:name w:val="heading 1"/>
    <w:basedOn w:val="a"/>
    <w:next w:val="a"/>
    <w:link w:val="10"/>
    <w:uiPriority w:val="9"/>
    <w:qFormat/>
    <w:rsid w:val="00CB00F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CB00F0"/>
    <w:pPr>
      <w:widowControl/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color w:val="auto"/>
      <w:sz w:val="36"/>
      <w:szCs w:val="36"/>
      <w:lang w:val="ru-RU" w:eastAsia="ru-RU"/>
    </w:rPr>
  </w:style>
  <w:style w:type="paragraph" w:styleId="3">
    <w:name w:val="heading 3"/>
    <w:basedOn w:val="a"/>
    <w:next w:val="a"/>
    <w:link w:val="30"/>
    <w:qFormat/>
    <w:rsid w:val="00CB00F0"/>
    <w:pPr>
      <w:keepNext/>
      <w:widowControl/>
      <w:jc w:val="center"/>
      <w:outlineLvl w:val="2"/>
    </w:pPr>
    <w:rPr>
      <w:rFonts w:ascii="Times New Roman" w:eastAsia="Calibri" w:hAnsi="Times New Roman" w:cs="Times New Roman"/>
      <w:b/>
      <w:bCs/>
      <w:i/>
      <w:iCs/>
      <w:color w:val="auto"/>
      <w:lang w:eastAsia="ru-RU"/>
    </w:rPr>
  </w:style>
  <w:style w:type="paragraph" w:styleId="4">
    <w:name w:val="heading 4"/>
    <w:basedOn w:val="a"/>
    <w:next w:val="a"/>
    <w:link w:val="40"/>
    <w:rsid w:val="00CB00F0"/>
    <w:pPr>
      <w:keepNext/>
      <w:keepLines/>
      <w:widowControl/>
      <w:spacing w:before="240" w:after="40"/>
      <w:ind w:firstLine="851"/>
      <w:jc w:val="both"/>
      <w:outlineLvl w:val="3"/>
    </w:pPr>
    <w:rPr>
      <w:rFonts w:ascii="Times New Roman" w:eastAsia="Times New Roman" w:hAnsi="Times New Roman" w:cs="Times New Roman"/>
      <w:b/>
      <w:color w:val="auto"/>
    </w:rPr>
  </w:style>
  <w:style w:type="paragraph" w:styleId="5">
    <w:name w:val="heading 5"/>
    <w:basedOn w:val="a"/>
    <w:next w:val="a"/>
    <w:link w:val="50"/>
    <w:rsid w:val="00CB00F0"/>
    <w:pPr>
      <w:keepNext/>
      <w:keepLines/>
      <w:widowControl/>
      <w:spacing w:before="220" w:after="40"/>
      <w:ind w:firstLine="851"/>
      <w:jc w:val="both"/>
      <w:outlineLvl w:val="4"/>
    </w:pPr>
    <w:rPr>
      <w:rFonts w:ascii="Times New Roman" w:eastAsia="Times New Roman" w:hAnsi="Times New Roman" w:cs="Times New Roman"/>
      <w:b/>
      <w:color w:val="auto"/>
      <w:sz w:val="22"/>
      <w:szCs w:val="22"/>
    </w:rPr>
  </w:style>
  <w:style w:type="paragraph" w:styleId="6">
    <w:name w:val="heading 6"/>
    <w:basedOn w:val="a"/>
    <w:next w:val="a"/>
    <w:link w:val="60"/>
    <w:rsid w:val="00CB00F0"/>
    <w:pPr>
      <w:keepNext/>
      <w:keepLines/>
      <w:widowControl/>
      <w:spacing w:before="200" w:after="40"/>
      <w:ind w:firstLine="851"/>
      <w:jc w:val="both"/>
      <w:outlineLvl w:val="5"/>
    </w:pPr>
    <w:rPr>
      <w:rFonts w:ascii="Times New Roman" w:eastAsia="Times New Roman" w:hAnsi="Times New Roman" w:cs="Times New Roman"/>
      <w:b/>
      <w:color w:val="auto"/>
      <w:sz w:val="20"/>
      <w:szCs w:val="20"/>
    </w:rPr>
  </w:style>
  <w:style w:type="paragraph" w:styleId="7">
    <w:name w:val="heading 7"/>
    <w:basedOn w:val="a"/>
    <w:next w:val="a"/>
    <w:link w:val="70"/>
    <w:qFormat/>
    <w:rsid w:val="00CB00F0"/>
    <w:pPr>
      <w:keepNext/>
      <w:widowControl/>
      <w:jc w:val="both"/>
      <w:outlineLvl w:val="6"/>
    </w:pPr>
    <w:rPr>
      <w:rFonts w:ascii="Times New Roman" w:eastAsia="Calibri" w:hAnsi="Times New Roman" w:cs="Times New Roman"/>
      <w:color w:val="auto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B00F0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  <w:lang w:val="uk-UA" w:eastAsia="uk-UA"/>
    </w:rPr>
  </w:style>
  <w:style w:type="character" w:customStyle="1" w:styleId="20">
    <w:name w:val="Заголовок 2 Знак"/>
    <w:basedOn w:val="a0"/>
    <w:link w:val="2"/>
    <w:uiPriority w:val="9"/>
    <w:rsid w:val="00CB00F0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rsid w:val="00CB00F0"/>
    <w:rPr>
      <w:rFonts w:ascii="Times New Roman" w:eastAsia="Calibri" w:hAnsi="Times New Roman" w:cs="Times New Roman"/>
      <w:b/>
      <w:bCs/>
      <w:i/>
      <w:iCs/>
      <w:sz w:val="24"/>
      <w:szCs w:val="24"/>
      <w:lang w:val="uk-UA" w:eastAsia="ru-RU"/>
    </w:rPr>
  </w:style>
  <w:style w:type="character" w:customStyle="1" w:styleId="40">
    <w:name w:val="Заголовок 4 Знак"/>
    <w:basedOn w:val="a0"/>
    <w:link w:val="4"/>
    <w:rsid w:val="00CB00F0"/>
    <w:rPr>
      <w:rFonts w:ascii="Times New Roman" w:eastAsia="Times New Roman" w:hAnsi="Times New Roman" w:cs="Times New Roman"/>
      <w:b/>
      <w:sz w:val="24"/>
      <w:szCs w:val="24"/>
      <w:lang w:val="uk-UA" w:eastAsia="uk-UA"/>
    </w:rPr>
  </w:style>
  <w:style w:type="character" w:customStyle="1" w:styleId="50">
    <w:name w:val="Заголовок 5 Знак"/>
    <w:basedOn w:val="a0"/>
    <w:link w:val="5"/>
    <w:rsid w:val="00CB00F0"/>
    <w:rPr>
      <w:rFonts w:ascii="Times New Roman" w:eastAsia="Times New Roman" w:hAnsi="Times New Roman" w:cs="Times New Roman"/>
      <w:b/>
      <w:lang w:val="uk-UA" w:eastAsia="uk-UA"/>
    </w:rPr>
  </w:style>
  <w:style w:type="character" w:customStyle="1" w:styleId="60">
    <w:name w:val="Заголовок 6 Знак"/>
    <w:basedOn w:val="a0"/>
    <w:link w:val="6"/>
    <w:rsid w:val="00CB00F0"/>
    <w:rPr>
      <w:rFonts w:ascii="Times New Roman" w:eastAsia="Times New Roman" w:hAnsi="Times New Roman" w:cs="Times New Roman"/>
      <w:b/>
      <w:sz w:val="20"/>
      <w:szCs w:val="20"/>
      <w:lang w:val="uk-UA" w:eastAsia="uk-UA"/>
    </w:rPr>
  </w:style>
  <w:style w:type="character" w:customStyle="1" w:styleId="70">
    <w:name w:val="Заголовок 7 Знак"/>
    <w:basedOn w:val="a0"/>
    <w:link w:val="7"/>
    <w:rsid w:val="00CB00F0"/>
    <w:rPr>
      <w:rFonts w:ascii="Times New Roman" w:eastAsia="Calibri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rsid w:val="00CB00F0"/>
    <w:rPr>
      <w:color w:val="0066CC"/>
      <w:u w:val="single"/>
    </w:rPr>
  </w:style>
  <w:style w:type="paragraph" w:customStyle="1" w:styleId="Default">
    <w:name w:val="Default"/>
    <w:rsid w:val="00CB00F0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val="uk-UA"/>
    </w:rPr>
  </w:style>
  <w:style w:type="paragraph" w:styleId="a4">
    <w:name w:val="Body Text"/>
    <w:basedOn w:val="a"/>
    <w:link w:val="a5"/>
    <w:rsid w:val="00CB00F0"/>
    <w:pPr>
      <w:widowControl/>
      <w:overflowPunct w:val="0"/>
      <w:autoSpaceDE w:val="0"/>
      <w:autoSpaceDN w:val="0"/>
      <w:adjustRightInd w:val="0"/>
      <w:jc w:val="both"/>
      <w:textAlignment w:val="baseline"/>
    </w:pPr>
    <w:rPr>
      <w:rFonts w:ascii="Times New Roman" w:eastAsia="Times New Roman" w:hAnsi="Times New Roman" w:cs="Times New Roman"/>
      <w:color w:val="auto"/>
      <w:sz w:val="28"/>
      <w:szCs w:val="28"/>
      <w:lang w:eastAsia="ru-RU"/>
    </w:rPr>
  </w:style>
  <w:style w:type="character" w:customStyle="1" w:styleId="a5">
    <w:name w:val="Основной текст Знак"/>
    <w:basedOn w:val="a0"/>
    <w:link w:val="a4"/>
    <w:rsid w:val="00CB00F0"/>
    <w:rPr>
      <w:rFonts w:ascii="Times New Roman" w:eastAsia="Times New Roman" w:hAnsi="Times New Roman" w:cs="Times New Roman"/>
      <w:sz w:val="28"/>
      <w:szCs w:val="28"/>
      <w:lang w:val="uk-UA" w:eastAsia="ru-RU"/>
    </w:rPr>
  </w:style>
  <w:style w:type="paragraph" w:styleId="a6">
    <w:name w:val="Normal (Web)"/>
    <w:basedOn w:val="a"/>
    <w:rsid w:val="00CB00F0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  <w:style w:type="character" w:customStyle="1" w:styleId="rvts0">
    <w:name w:val="rvts0"/>
    <w:uiPriority w:val="99"/>
    <w:rsid w:val="00CB00F0"/>
    <w:rPr>
      <w:rFonts w:cs="Times New Roman"/>
    </w:rPr>
  </w:style>
  <w:style w:type="paragraph" w:styleId="a7">
    <w:name w:val="List Paragraph"/>
    <w:basedOn w:val="a"/>
    <w:qFormat/>
    <w:rsid w:val="00CB00F0"/>
    <w:pPr>
      <w:widowControl/>
      <w:spacing w:after="200" w:line="276" w:lineRule="auto"/>
      <w:ind w:left="720"/>
      <w:contextualSpacing/>
    </w:pPr>
    <w:rPr>
      <w:rFonts w:ascii="Calibri" w:eastAsia="Times New Roman" w:hAnsi="Calibri" w:cs="Times New Roman"/>
      <w:color w:val="auto"/>
      <w:sz w:val="22"/>
      <w:szCs w:val="22"/>
      <w:lang w:val="ru-RU" w:eastAsia="en-US"/>
    </w:rPr>
  </w:style>
  <w:style w:type="table" w:styleId="a8">
    <w:name w:val="Table Grid"/>
    <w:basedOn w:val="a1"/>
    <w:uiPriority w:val="59"/>
    <w:rsid w:val="00CB00F0"/>
    <w:pPr>
      <w:widowControl w:val="0"/>
      <w:spacing w:after="0" w:line="240" w:lineRule="auto"/>
    </w:pPr>
    <w:rPr>
      <w:rFonts w:ascii="Courier New" w:eastAsia="Courier New" w:hAnsi="Courier New" w:cs="Courier New"/>
      <w:sz w:val="24"/>
      <w:szCs w:val="24"/>
      <w:lang w:val="uk-UA" w:eastAsia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footer"/>
    <w:basedOn w:val="a"/>
    <w:link w:val="aa"/>
    <w:uiPriority w:val="99"/>
    <w:rsid w:val="00CB00F0"/>
    <w:pPr>
      <w:widowControl/>
      <w:tabs>
        <w:tab w:val="center" w:pos="4153"/>
        <w:tab w:val="right" w:pos="8306"/>
      </w:tabs>
      <w:ind w:firstLine="567"/>
    </w:pPr>
    <w:rPr>
      <w:rFonts w:ascii="Times New Roman" w:eastAsia="SimSun" w:hAnsi="Times New Roman" w:cs="Times New Roman"/>
      <w:color w:val="auto"/>
      <w:lang w:val="ru-RU" w:eastAsia="zh-CN"/>
    </w:rPr>
  </w:style>
  <w:style w:type="character" w:customStyle="1" w:styleId="aa">
    <w:name w:val="Нижний колонтитул Знак"/>
    <w:basedOn w:val="a0"/>
    <w:link w:val="a9"/>
    <w:uiPriority w:val="99"/>
    <w:rsid w:val="00CB00F0"/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ab">
    <w:name w:val="header"/>
    <w:basedOn w:val="a"/>
    <w:link w:val="ac"/>
    <w:uiPriority w:val="99"/>
    <w:rsid w:val="00CB00F0"/>
    <w:pPr>
      <w:widowControl/>
      <w:tabs>
        <w:tab w:val="center" w:pos="4153"/>
        <w:tab w:val="right" w:pos="8306"/>
      </w:tabs>
    </w:pPr>
    <w:rPr>
      <w:rFonts w:ascii="Times New Roman" w:eastAsia="SimSun" w:hAnsi="Times New Roman" w:cs="Times New Roman"/>
      <w:color w:val="auto"/>
      <w:sz w:val="20"/>
      <w:szCs w:val="20"/>
      <w:lang w:eastAsia="zh-CN"/>
    </w:rPr>
  </w:style>
  <w:style w:type="character" w:customStyle="1" w:styleId="ac">
    <w:name w:val="Верхний колонтитул Знак"/>
    <w:basedOn w:val="a0"/>
    <w:link w:val="ab"/>
    <w:uiPriority w:val="99"/>
    <w:rsid w:val="00CB00F0"/>
    <w:rPr>
      <w:rFonts w:ascii="Times New Roman" w:eastAsia="SimSun" w:hAnsi="Times New Roman" w:cs="Times New Roman"/>
      <w:sz w:val="20"/>
      <w:szCs w:val="20"/>
      <w:lang w:val="uk-UA" w:eastAsia="zh-CN"/>
    </w:rPr>
  </w:style>
  <w:style w:type="character" w:customStyle="1" w:styleId="apple-converted-space">
    <w:name w:val="apple-converted-space"/>
    <w:basedOn w:val="a0"/>
    <w:uiPriority w:val="99"/>
    <w:rsid w:val="00CB00F0"/>
    <w:rPr>
      <w:rFonts w:cs="Times New Roman"/>
    </w:rPr>
  </w:style>
  <w:style w:type="character" w:customStyle="1" w:styleId="rvts23">
    <w:name w:val="rvts23"/>
    <w:basedOn w:val="a0"/>
    <w:uiPriority w:val="99"/>
    <w:rsid w:val="00CB00F0"/>
    <w:rPr>
      <w:rFonts w:cs="Times New Roman"/>
    </w:rPr>
  </w:style>
  <w:style w:type="character" w:customStyle="1" w:styleId="rvts9">
    <w:name w:val="rvts9"/>
    <w:basedOn w:val="a0"/>
    <w:uiPriority w:val="99"/>
    <w:rsid w:val="00CB00F0"/>
    <w:rPr>
      <w:rFonts w:cs="Times New Roman"/>
    </w:rPr>
  </w:style>
  <w:style w:type="character" w:styleId="HTML">
    <w:name w:val="HTML Cite"/>
    <w:basedOn w:val="a0"/>
    <w:uiPriority w:val="99"/>
    <w:semiHidden/>
    <w:rsid w:val="00CB00F0"/>
    <w:rPr>
      <w:rFonts w:cs="Times New Roman"/>
      <w:i/>
    </w:rPr>
  </w:style>
  <w:style w:type="paragraph" w:customStyle="1" w:styleId="rvps6">
    <w:name w:val="rvps6"/>
    <w:basedOn w:val="a"/>
    <w:uiPriority w:val="99"/>
    <w:rsid w:val="00CB00F0"/>
    <w:pPr>
      <w:widowControl/>
      <w:spacing w:before="100" w:beforeAutospacing="1" w:after="100" w:afterAutospacing="1"/>
    </w:pPr>
    <w:rPr>
      <w:rFonts w:ascii="Times New Roman" w:eastAsia="SimSun" w:hAnsi="Times New Roman" w:cs="Times New Roman"/>
      <w:color w:val="auto"/>
    </w:rPr>
  </w:style>
  <w:style w:type="paragraph" w:customStyle="1" w:styleId="TableParagraph">
    <w:name w:val="Table Paragraph"/>
    <w:basedOn w:val="a"/>
    <w:qFormat/>
    <w:rsid w:val="00CB00F0"/>
    <w:pPr>
      <w:autoSpaceDE w:val="0"/>
      <w:autoSpaceDN w:val="0"/>
      <w:ind w:left="100"/>
    </w:pPr>
    <w:rPr>
      <w:rFonts w:ascii="Times New Roman" w:eastAsia="Times New Roman" w:hAnsi="Times New Roman" w:cs="Times New Roman"/>
      <w:color w:val="auto"/>
      <w:sz w:val="22"/>
      <w:szCs w:val="22"/>
      <w:lang w:val="en-US" w:eastAsia="en-US"/>
    </w:rPr>
  </w:style>
  <w:style w:type="paragraph" w:styleId="ad">
    <w:name w:val="Balloon Text"/>
    <w:basedOn w:val="a"/>
    <w:link w:val="ae"/>
    <w:uiPriority w:val="99"/>
    <w:unhideWhenUsed/>
    <w:rsid w:val="00CB00F0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rsid w:val="00CB00F0"/>
    <w:rPr>
      <w:rFonts w:ascii="Tahoma" w:eastAsia="Courier New" w:hAnsi="Tahoma" w:cs="Tahoma"/>
      <w:color w:val="000000"/>
      <w:sz w:val="16"/>
      <w:szCs w:val="16"/>
      <w:lang w:val="uk-UA" w:eastAsia="uk-UA"/>
    </w:rPr>
  </w:style>
  <w:style w:type="character" w:customStyle="1" w:styleId="af">
    <w:name w:val="Название Знак"/>
    <w:link w:val="af0"/>
    <w:locked/>
    <w:rsid w:val="00CB00F0"/>
    <w:rPr>
      <w:rFonts w:ascii="Calibri" w:eastAsia="Calibri" w:hAnsi="Calibri"/>
      <w:b/>
      <w:bCs/>
      <w:sz w:val="28"/>
      <w:szCs w:val="28"/>
      <w:lang w:eastAsia="ru-RU"/>
    </w:rPr>
  </w:style>
  <w:style w:type="paragraph" w:styleId="af0">
    <w:name w:val="Title"/>
    <w:basedOn w:val="a"/>
    <w:link w:val="af"/>
    <w:qFormat/>
    <w:rsid w:val="00CB00F0"/>
    <w:pPr>
      <w:widowControl/>
      <w:jc w:val="center"/>
    </w:pPr>
    <w:rPr>
      <w:rFonts w:ascii="Calibri" w:eastAsia="Calibri" w:hAnsi="Calibri" w:cstheme="minorBidi"/>
      <w:b/>
      <w:bCs/>
      <w:color w:val="auto"/>
      <w:sz w:val="28"/>
      <w:szCs w:val="28"/>
      <w:lang w:val="ru-RU" w:eastAsia="ru-RU"/>
    </w:rPr>
  </w:style>
  <w:style w:type="character" w:customStyle="1" w:styleId="11">
    <w:name w:val="Заголовок Знак1"/>
    <w:basedOn w:val="a0"/>
    <w:uiPriority w:val="10"/>
    <w:rsid w:val="00CB00F0"/>
    <w:rPr>
      <w:rFonts w:asciiTheme="majorHAnsi" w:eastAsiaTheme="majorEastAsia" w:hAnsiTheme="majorHAnsi" w:cstheme="majorBidi"/>
      <w:spacing w:val="-10"/>
      <w:kern w:val="28"/>
      <w:sz w:val="56"/>
      <w:szCs w:val="56"/>
      <w:lang w:val="uk-UA" w:eastAsia="uk-UA"/>
    </w:rPr>
  </w:style>
  <w:style w:type="character" w:customStyle="1" w:styleId="12">
    <w:name w:val="Название Знак1"/>
    <w:basedOn w:val="a0"/>
    <w:uiPriority w:val="10"/>
    <w:rsid w:val="00CB00F0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eastAsia="uk-UA"/>
    </w:rPr>
  </w:style>
  <w:style w:type="character" w:customStyle="1" w:styleId="21">
    <w:name w:val="Основной текст (2) + Полужирный1"/>
    <w:aliases w:val="Курсив"/>
    <w:rsid w:val="00CB00F0"/>
    <w:rPr>
      <w:b/>
      <w:bCs/>
      <w:i/>
      <w:iCs/>
      <w:sz w:val="28"/>
      <w:szCs w:val="28"/>
      <w:lang w:bidi="ar-SA"/>
    </w:rPr>
  </w:style>
  <w:style w:type="paragraph" w:styleId="af1">
    <w:name w:val="No Spacing"/>
    <w:uiPriority w:val="1"/>
    <w:qFormat/>
    <w:rsid w:val="00CB00F0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val="uk-UA" w:eastAsia="uk-UA"/>
    </w:rPr>
  </w:style>
  <w:style w:type="character" w:customStyle="1" w:styleId="fontstyle01">
    <w:name w:val="fontstyle01"/>
    <w:rsid w:val="00CB00F0"/>
    <w:rPr>
      <w:rFonts w:ascii="TimesNewRoman" w:hAnsi="TimesNewRoman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21">
    <w:name w:val="fontstyle21"/>
    <w:rsid w:val="00CB00F0"/>
    <w:rPr>
      <w:rFonts w:ascii="Times-Roman" w:hAnsi="Times-Roman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fontstyle11">
    <w:name w:val="fontstyle11"/>
    <w:rsid w:val="00CB00F0"/>
    <w:rPr>
      <w:rFonts w:ascii="Times-Roman" w:hAnsi="Times-Roman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13">
    <w:name w:val="Основной текст Знак1"/>
    <w:basedOn w:val="a0"/>
    <w:uiPriority w:val="99"/>
    <w:semiHidden/>
    <w:rsid w:val="00CB00F0"/>
    <w:rPr>
      <w:rFonts w:eastAsia="Calibri"/>
      <w:sz w:val="20"/>
      <w:szCs w:val="20"/>
      <w:lang w:eastAsia="ru-RU"/>
    </w:rPr>
  </w:style>
  <w:style w:type="character" w:customStyle="1" w:styleId="af2">
    <w:name w:val="Основной текст с отступом Знак"/>
    <w:link w:val="af3"/>
    <w:semiHidden/>
    <w:locked/>
    <w:rsid w:val="00CB00F0"/>
    <w:rPr>
      <w:rFonts w:ascii="Calibri" w:eastAsia="Calibri" w:hAnsi="Calibri"/>
      <w:b/>
      <w:bCs/>
      <w:i/>
      <w:iCs/>
      <w:lang w:eastAsia="ru-RU"/>
    </w:rPr>
  </w:style>
  <w:style w:type="paragraph" w:styleId="af3">
    <w:name w:val="Body Text Indent"/>
    <w:basedOn w:val="a"/>
    <w:link w:val="af2"/>
    <w:semiHidden/>
    <w:rsid w:val="00CB00F0"/>
    <w:pPr>
      <w:widowControl/>
      <w:ind w:left="75" w:firstLine="360"/>
      <w:jc w:val="both"/>
    </w:pPr>
    <w:rPr>
      <w:rFonts w:ascii="Calibri" w:eastAsia="Calibri" w:hAnsi="Calibri" w:cstheme="minorBidi"/>
      <w:b/>
      <w:bCs/>
      <w:i/>
      <w:iCs/>
      <w:color w:val="auto"/>
      <w:sz w:val="22"/>
      <w:szCs w:val="22"/>
      <w:lang w:val="ru-RU" w:eastAsia="ru-RU"/>
    </w:rPr>
  </w:style>
  <w:style w:type="character" w:customStyle="1" w:styleId="14">
    <w:name w:val="Основной текст с отступом Знак1"/>
    <w:basedOn w:val="a0"/>
    <w:uiPriority w:val="99"/>
    <w:semiHidden/>
    <w:rsid w:val="00CB00F0"/>
    <w:rPr>
      <w:rFonts w:ascii="Courier New" w:eastAsia="Courier New" w:hAnsi="Courier New" w:cs="Courier New"/>
      <w:color w:val="000000"/>
      <w:sz w:val="24"/>
      <w:szCs w:val="24"/>
      <w:lang w:val="uk-UA" w:eastAsia="uk-UA"/>
    </w:rPr>
  </w:style>
  <w:style w:type="character" w:customStyle="1" w:styleId="22">
    <w:name w:val="Основной текст 2 Знак"/>
    <w:link w:val="23"/>
    <w:semiHidden/>
    <w:locked/>
    <w:rsid w:val="00CB00F0"/>
    <w:rPr>
      <w:rFonts w:ascii="Calibri" w:eastAsia="Calibri" w:hAnsi="Calibri"/>
      <w:b/>
      <w:bCs/>
      <w:lang w:eastAsia="ru-RU"/>
    </w:rPr>
  </w:style>
  <w:style w:type="paragraph" w:styleId="23">
    <w:name w:val="Body Text 2"/>
    <w:basedOn w:val="a"/>
    <w:link w:val="22"/>
    <w:semiHidden/>
    <w:rsid w:val="00CB00F0"/>
    <w:pPr>
      <w:widowControl/>
      <w:jc w:val="center"/>
    </w:pPr>
    <w:rPr>
      <w:rFonts w:ascii="Calibri" w:eastAsia="Calibri" w:hAnsi="Calibri" w:cstheme="minorBidi"/>
      <w:b/>
      <w:bCs/>
      <w:color w:val="auto"/>
      <w:sz w:val="22"/>
      <w:szCs w:val="22"/>
      <w:lang w:val="ru-RU" w:eastAsia="ru-RU"/>
    </w:rPr>
  </w:style>
  <w:style w:type="character" w:customStyle="1" w:styleId="210">
    <w:name w:val="Основной текст 2 Знак1"/>
    <w:basedOn w:val="a0"/>
    <w:uiPriority w:val="99"/>
    <w:semiHidden/>
    <w:rsid w:val="00CB00F0"/>
    <w:rPr>
      <w:rFonts w:ascii="Courier New" w:eastAsia="Courier New" w:hAnsi="Courier New" w:cs="Courier New"/>
      <w:color w:val="000000"/>
      <w:sz w:val="24"/>
      <w:szCs w:val="24"/>
      <w:lang w:val="uk-UA" w:eastAsia="uk-UA"/>
    </w:rPr>
  </w:style>
  <w:style w:type="paragraph" w:customStyle="1" w:styleId="15">
    <w:name w:val="Абзац списка1"/>
    <w:basedOn w:val="a"/>
    <w:rsid w:val="00CB00F0"/>
    <w:pPr>
      <w:widowControl/>
      <w:ind w:left="720"/>
    </w:pPr>
    <w:rPr>
      <w:rFonts w:ascii="Times New Roman" w:eastAsia="Calibri" w:hAnsi="Times New Roman" w:cs="Times New Roman"/>
      <w:color w:val="auto"/>
      <w:sz w:val="20"/>
      <w:szCs w:val="20"/>
      <w:lang w:val="ru-RU" w:eastAsia="ru-RU"/>
    </w:rPr>
  </w:style>
  <w:style w:type="paragraph" w:customStyle="1" w:styleId="24">
    <w:name w:val="Абзац списку2"/>
    <w:basedOn w:val="a"/>
    <w:rsid w:val="00CB00F0"/>
    <w:pPr>
      <w:widowControl/>
      <w:ind w:left="708"/>
    </w:pPr>
    <w:rPr>
      <w:rFonts w:ascii="Times New Roman" w:eastAsia="Times New Roman" w:hAnsi="Times New Roman" w:cs="Times New Roman"/>
      <w:color w:val="auto"/>
      <w:lang w:val="ru-RU" w:eastAsia="ru-RU"/>
    </w:rPr>
  </w:style>
  <w:style w:type="character" w:customStyle="1" w:styleId="25">
    <w:name w:val="Основной текст (2)_"/>
    <w:link w:val="211"/>
    <w:locked/>
    <w:rsid w:val="00CB00F0"/>
    <w:rPr>
      <w:shd w:val="clear" w:color="auto" w:fill="FFFFFF"/>
    </w:rPr>
  </w:style>
  <w:style w:type="character" w:customStyle="1" w:styleId="26">
    <w:name w:val="Основной текст (2) + Полужирный"/>
    <w:rsid w:val="00CB00F0"/>
    <w:rPr>
      <w:b/>
      <w:bCs/>
      <w:sz w:val="28"/>
      <w:szCs w:val="28"/>
      <w:lang w:bidi="ar-SA"/>
    </w:rPr>
  </w:style>
  <w:style w:type="character" w:customStyle="1" w:styleId="27">
    <w:name w:val="Основной текст (2) + Курсив"/>
    <w:rsid w:val="00CB00F0"/>
    <w:rPr>
      <w:i/>
      <w:iCs/>
      <w:sz w:val="28"/>
      <w:szCs w:val="28"/>
      <w:lang w:bidi="ar-SA"/>
    </w:rPr>
  </w:style>
  <w:style w:type="paragraph" w:customStyle="1" w:styleId="211">
    <w:name w:val="Основной текст (2)1"/>
    <w:basedOn w:val="a"/>
    <w:link w:val="25"/>
    <w:rsid w:val="00CB00F0"/>
    <w:pPr>
      <w:shd w:val="clear" w:color="auto" w:fill="FFFFFF"/>
      <w:spacing w:before="300" w:after="2340" w:line="322" w:lineRule="exact"/>
      <w:jc w:val="center"/>
    </w:pPr>
    <w:rPr>
      <w:rFonts w:asciiTheme="minorHAnsi" w:eastAsiaTheme="minorHAnsi" w:hAnsiTheme="minorHAnsi" w:cstheme="minorBidi"/>
      <w:color w:val="auto"/>
      <w:sz w:val="22"/>
      <w:szCs w:val="22"/>
      <w:lang w:val="ru-RU" w:eastAsia="en-US"/>
    </w:rPr>
  </w:style>
  <w:style w:type="character" w:customStyle="1" w:styleId="31">
    <w:name w:val="Знак Знак3"/>
    <w:locked/>
    <w:rsid w:val="00CB00F0"/>
    <w:rPr>
      <w:rFonts w:ascii="Calibri" w:eastAsia="Calibri" w:hAnsi="Calibri"/>
      <w:b/>
      <w:bCs/>
      <w:sz w:val="28"/>
      <w:szCs w:val="28"/>
      <w:lang w:val="uk-UA" w:eastAsia="ru-RU" w:bidi="ar-SA"/>
    </w:rPr>
  </w:style>
  <w:style w:type="character" w:customStyle="1" w:styleId="41">
    <w:name w:val="Заголовок №4_"/>
    <w:link w:val="42"/>
    <w:rsid w:val="00CB00F0"/>
    <w:rPr>
      <w:b/>
      <w:bCs/>
      <w:sz w:val="27"/>
      <w:szCs w:val="27"/>
      <w:shd w:val="clear" w:color="auto" w:fill="FFFFFF"/>
    </w:rPr>
  </w:style>
  <w:style w:type="character" w:customStyle="1" w:styleId="af4">
    <w:name w:val="Колонтитул_"/>
    <w:link w:val="16"/>
    <w:rsid w:val="00CB00F0"/>
    <w:rPr>
      <w:noProof/>
      <w:shd w:val="clear" w:color="auto" w:fill="FFFFFF"/>
    </w:rPr>
  </w:style>
  <w:style w:type="character" w:customStyle="1" w:styleId="af5">
    <w:name w:val="Колонтитул"/>
    <w:basedOn w:val="af4"/>
    <w:rsid w:val="00CB00F0"/>
    <w:rPr>
      <w:noProof/>
      <w:shd w:val="clear" w:color="auto" w:fill="FFFFFF"/>
    </w:rPr>
  </w:style>
  <w:style w:type="character" w:customStyle="1" w:styleId="af6">
    <w:name w:val="Основной текст + Курсив"/>
    <w:rsid w:val="00CB00F0"/>
    <w:rPr>
      <w:i/>
      <w:iCs/>
      <w:sz w:val="22"/>
      <w:szCs w:val="22"/>
      <w:lang w:bidi="ar-SA"/>
    </w:rPr>
  </w:style>
  <w:style w:type="paragraph" w:customStyle="1" w:styleId="42">
    <w:name w:val="Заголовок №4"/>
    <w:basedOn w:val="a"/>
    <w:link w:val="41"/>
    <w:rsid w:val="00CB00F0"/>
    <w:pPr>
      <w:shd w:val="clear" w:color="auto" w:fill="FFFFFF"/>
      <w:spacing w:line="240" w:lineRule="atLeast"/>
      <w:ind w:hanging="1560"/>
      <w:jc w:val="center"/>
      <w:outlineLvl w:val="3"/>
    </w:pPr>
    <w:rPr>
      <w:rFonts w:asciiTheme="minorHAnsi" w:eastAsiaTheme="minorHAnsi" w:hAnsiTheme="minorHAnsi" w:cstheme="minorBidi"/>
      <w:b/>
      <w:bCs/>
      <w:color w:val="auto"/>
      <w:sz w:val="27"/>
      <w:szCs w:val="27"/>
      <w:lang w:val="ru-RU" w:eastAsia="en-US"/>
    </w:rPr>
  </w:style>
  <w:style w:type="paragraph" w:customStyle="1" w:styleId="16">
    <w:name w:val="Колонтитул1"/>
    <w:basedOn w:val="a"/>
    <w:link w:val="af4"/>
    <w:rsid w:val="00CB00F0"/>
    <w:pPr>
      <w:shd w:val="clear" w:color="auto" w:fill="FFFFFF"/>
      <w:spacing w:line="240" w:lineRule="atLeast"/>
    </w:pPr>
    <w:rPr>
      <w:rFonts w:asciiTheme="minorHAnsi" w:eastAsiaTheme="minorHAnsi" w:hAnsiTheme="minorHAnsi" w:cstheme="minorBidi"/>
      <w:noProof/>
      <w:color w:val="auto"/>
      <w:sz w:val="22"/>
      <w:szCs w:val="22"/>
      <w:lang w:val="ru-RU" w:eastAsia="en-US"/>
    </w:rPr>
  </w:style>
  <w:style w:type="character" w:customStyle="1" w:styleId="11pt">
    <w:name w:val="Основной текст + 11 pt"/>
    <w:aliases w:val="Полужирный"/>
    <w:rsid w:val="00CB00F0"/>
    <w:rPr>
      <w:b/>
      <w:bCs/>
      <w:sz w:val="22"/>
      <w:szCs w:val="22"/>
      <w:lang w:bidi="ar-SA"/>
    </w:rPr>
  </w:style>
  <w:style w:type="character" w:customStyle="1" w:styleId="110">
    <w:name w:val="Основной текст + 11"/>
    <w:aliases w:val="5 pt7"/>
    <w:rsid w:val="00CB00F0"/>
    <w:rPr>
      <w:sz w:val="23"/>
      <w:szCs w:val="23"/>
      <w:lang w:bidi="ar-SA"/>
    </w:rPr>
  </w:style>
  <w:style w:type="character" w:customStyle="1" w:styleId="112">
    <w:name w:val="Основной текст + 112"/>
    <w:aliases w:val="5 pt5,Курсив1"/>
    <w:rsid w:val="00CB00F0"/>
    <w:rPr>
      <w:i/>
      <w:iCs/>
      <w:sz w:val="23"/>
      <w:szCs w:val="23"/>
      <w:lang w:bidi="ar-SA"/>
    </w:rPr>
  </w:style>
  <w:style w:type="table" w:customStyle="1" w:styleId="TableNormal">
    <w:name w:val="Table Normal"/>
    <w:rsid w:val="00CB00F0"/>
    <w:pPr>
      <w:spacing w:after="0" w:line="240" w:lineRule="auto"/>
      <w:ind w:firstLine="851"/>
      <w:jc w:val="both"/>
    </w:pPr>
    <w:rPr>
      <w:rFonts w:ascii="Times New Roman" w:eastAsia="Times New Roman" w:hAnsi="Times New Roman" w:cs="Times New Roman"/>
      <w:sz w:val="28"/>
      <w:szCs w:val="28"/>
      <w:lang w:val="uk-UA" w:eastAsia="uk-U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7">
    <w:name w:val="Абзац списку1"/>
    <w:basedOn w:val="a"/>
    <w:rsid w:val="00CB00F0"/>
    <w:pPr>
      <w:autoSpaceDE w:val="0"/>
      <w:autoSpaceDN w:val="0"/>
      <w:ind w:left="720"/>
    </w:pPr>
    <w:rPr>
      <w:rFonts w:ascii="Times New Roman" w:eastAsia="Calibri" w:hAnsi="Times New Roman" w:cs="Times New Roman"/>
      <w:color w:val="auto"/>
      <w:sz w:val="22"/>
      <w:szCs w:val="28"/>
      <w:lang w:val="en-US"/>
    </w:rPr>
  </w:style>
  <w:style w:type="character" w:customStyle="1" w:styleId="28">
    <w:name w:val="Основний текст2"/>
    <w:rsid w:val="00CB00F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7"/>
      <w:szCs w:val="27"/>
      <w:u w:val="none"/>
      <w:lang w:val="uk-UA"/>
    </w:rPr>
  </w:style>
  <w:style w:type="character" w:customStyle="1" w:styleId="af7">
    <w:name w:val="Основний текст + Напівжирний"/>
    <w:rsid w:val="00CB00F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7"/>
      <w:szCs w:val="27"/>
      <w:u w:val="none"/>
      <w:lang w:val="uk-UA"/>
    </w:rPr>
  </w:style>
  <w:style w:type="character" w:customStyle="1" w:styleId="af8">
    <w:name w:val="Основний текст + Курсив"/>
    <w:rsid w:val="00CB00F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7"/>
      <w:szCs w:val="27"/>
      <w:u w:val="none"/>
      <w:lang w:val="uk-UA"/>
    </w:rPr>
  </w:style>
  <w:style w:type="character" w:customStyle="1" w:styleId="6Exact">
    <w:name w:val="Основний текст (6) Exact"/>
    <w:rsid w:val="00CB00F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1"/>
      <w:szCs w:val="21"/>
      <w:u w:val="none"/>
    </w:rPr>
  </w:style>
  <w:style w:type="character" w:customStyle="1" w:styleId="af9">
    <w:name w:val="Основний текст_"/>
    <w:link w:val="51"/>
    <w:rsid w:val="00CB00F0"/>
    <w:rPr>
      <w:sz w:val="27"/>
      <w:szCs w:val="27"/>
      <w:shd w:val="clear" w:color="auto" w:fill="FFFFFF"/>
    </w:rPr>
  </w:style>
  <w:style w:type="paragraph" w:customStyle="1" w:styleId="51">
    <w:name w:val="Основний текст5"/>
    <w:basedOn w:val="a"/>
    <w:link w:val="af9"/>
    <w:rsid w:val="00CB00F0"/>
    <w:pPr>
      <w:shd w:val="clear" w:color="auto" w:fill="FFFFFF"/>
      <w:spacing w:after="2520" w:line="317" w:lineRule="exact"/>
    </w:pPr>
    <w:rPr>
      <w:rFonts w:asciiTheme="minorHAnsi" w:eastAsiaTheme="minorHAnsi" w:hAnsiTheme="minorHAnsi" w:cstheme="minorBidi"/>
      <w:color w:val="auto"/>
      <w:sz w:val="27"/>
      <w:szCs w:val="27"/>
      <w:lang w:val="ru-RU" w:eastAsia="en-US"/>
    </w:rPr>
  </w:style>
  <w:style w:type="paragraph" w:styleId="afa">
    <w:name w:val="Subtitle"/>
    <w:basedOn w:val="a"/>
    <w:next w:val="a"/>
    <w:link w:val="afb"/>
    <w:rsid w:val="00CB00F0"/>
    <w:pPr>
      <w:keepNext/>
      <w:keepLines/>
      <w:widowControl/>
      <w:spacing w:before="360" w:after="80"/>
      <w:ind w:firstLine="851"/>
      <w:jc w:val="both"/>
    </w:pPr>
    <w:rPr>
      <w:rFonts w:ascii="Georgia" w:eastAsia="Georgia" w:hAnsi="Georgia" w:cs="Times New Roman"/>
      <w:i/>
      <w:color w:val="666666"/>
      <w:sz w:val="48"/>
      <w:szCs w:val="48"/>
    </w:rPr>
  </w:style>
  <w:style w:type="character" w:customStyle="1" w:styleId="afb">
    <w:name w:val="Подзаголовок Знак"/>
    <w:basedOn w:val="a0"/>
    <w:link w:val="afa"/>
    <w:rsid w:val="00CB00F0"/>
    <w:rPr>
      <w:rFonts w:ascii="Georgia" w:eastAsia="Georgia" w:hAnsi="Georgia" w:cs="Times New Roman"/>
      <w:i/>
      <w:color w:val="666666"/>
      <w:sz w:val="48"/>
      <w:szCs w:val="48"/>
      <w:lang w:val="uk-UA" w:eastAsia="uk-UA"/>
    </w:rPr>
  </w:style>
  <w:style w:type="paragraph" w:customStyle="1" w:styleId="29">
    <w:name w:val="Абзац списка2"/>
    <w:basedOn w:val="a"/>
    <w:rsid w:val="00CB00F0"/>
    <w:pPr>
      <w:widowControl/>
      <w:ind w:left="720"/>
    </w:pPr>
    <w:rPr>
      <w:rFonts w:ascii="Times New Roman" w:eastAsia="Calibri" w:hAnsi="Times New Roman" w:cs="Times New Roman"/>
      <w:color w:val="auto"/>
      <w:sz w:val="20"/>
      <w:szCs w:val="20"/>
      <w:lang w:val="ru-RU" w:eastAsia="ru-RU"/>
    </w:rPr>
  </w:style>
  <w:style w:type="character" w:customStyle="1" w:styleId="markedcontent">
    <w:name w:val="markedcontent"/>
    <w:basedOn w:val="a0"/>
    <w:rsid w:val="00CB00F0"/>
  </w:style>
  <w:style w:type="character" w:styleId="afc">
    <w:name w:val="FollowedHyperlink"/>
    <w:basedOn w:val="a0"/>
    <w:uiPriority w:val="99"/>
    <w:semiHidden/>
    <w:unhideWhenUsed/>
    <w:rsid w:val="004C684B"/>
    <w:rPr>
      <w:color w:val="954F72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uzhnu.edu.ua/uk/infocentre/get/22967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uzhnu.edu.ua/uk/infocentre/get/22966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uzhnu.edu.ua/uk/infocentre/15068" TargetMode="External"/><Relationship Id="rId11" Type="http://schemas.openxmlformats.org/officeDocument/2006/relationships/fontTable" Target="fontTable.xml"/><Relationship Id="rId5" Type="http://schemas.openxmlformats.org/officeDocument/2006/relationships/hyperlink" Target="mailto:kaf-ukrlit@uzhnu.edu.ua" TargetMode="External"/><Relationship Id="rId10" Type="http://schemas.openxmlformats.org/officeDocument/2006/relationships/hyperlink" Target="https://www.uzhnu.edu.ua/uk/infocentre/get/9378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uzhnu.edu.ua/uk/infocentre/get/595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18</Pages>
  <Words>4868</Words>
  <Characters>27750</Characters>
  <Application>Microsoft Office Word</Application>
  <DocSecurity>0</DocSecurity>
  <Lines>231</Lines>
  <Paragraphs>65</Paragraphs>
  <ScaleCrop>false</ScaleCrop>
  <HeadingPairs>
    <vt:vector size="6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6</vt:i4>
      </vt:variant>
      <vt:variant>
        <vt:lpstr>Назва</vt:lpstr>
      </vt:variant>
      <vt:variant>
        <vt:i4>1</vt:i4>
      </vt:variant>
    </vt:vector>
  </HeadingPairs>
  <TitlesOfParts>
    <vt:vector size="8" baseType="lpstr">
      <vt:lpstr/>
      <vt:lpstr>    </vt:lpstr>
      <vt:lpstr>    2.2.Структурно-логічна схема ОП</vt:lpstr>
      <vt:lpstr/>
      <vt:lpstr/>
      <vt:lpstr>Матриця відповідності програмних компетентностей компонентам освітньої програми</vt:lpstr>
      <vt:lpstr>5. Матриця забезпечення програмних результатів навчання (РН) відповідними компон</vt:lpstr>
      <vt:lpstr/>
    </vt:vector>
  </TitlesOfParts>
  <Company/>
  <LinksUpToDate>false</LinksUpToDate>
  <CharactersWithSpaces>32553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Сабадош</cp:lastModifiedBy>
  <cp:revision>5</cp:revision>
  <cp:lastPrinted>2021-12-13T14:31:00Z</cp:lastPrinted>
  <dcterms:created xsi:type="dcterms:W3CDTF">2021-12-28T07:39:00Z</dcterms:created>
  <dcterms:modified xsi:type="dcterms:W3CDTF">2021-12-29T14:22:00Z</dcterms:modified>
</cp:coreProperties>
</file>