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01E1" w:rsidRDefault="00FD01E1" w:rsidP="008A40F0">
      <w:pPr>
        <w:spacing w:line="240" w:lineRule="atLeast"/>
        <w:ind w:left="2100"/>
        <w:rPr>
          <w:rFonts w:ascii="Times New Roman" w:hAnsi="Times New Roman"/>
          <w:b/>
          <w:sz w:val="28"/>
        </w:rPr>
      </w:pPr>
      <w:bookmarkStart w:id="0" w:name="bookmark0"/>
      <w:r>
        <w:rPr>
          <w:rFonts w:ascii="Times New Roman" w:hAnsi="Times New Roman"/>
          <w:b/>
          <w:noProof/>
          <w:sz w:val="28"/>
          <w:lang w:val="ru-RU"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4" type="#_x0000_t202" style="position:absolute;left:0;text-align:left;margin-left:-27.55pt;margin-top:-3.8pt;width:526.6pt;height:80.7pt;z-index:251679744" stroked="f">
            <v:textbox>
              <w:txbxContent>
                <w:p w:rsidR="00FD01E1" w:rsidRPr="00FD01E1" w:rsidRDefault="00FD01E1" w:rsidP="00FD01E1">
                  <w:pPr>
                    <w:jc w:val="right"/>
                    <w:rPr>
                      <w:rFonts w:ascii="Times New Roman" w:hAnsi="Times New Roman" w:cs="Times New Roman"/>
                      <w:b/>
                      <w:color w:val="4472C4" w:themeColor="accent5"/>
                      <w:sz w:val="28"/>
                      <w:szCs w:val="28"/>
                    </w:rPr>
                  </w:pPr>
                  <w:r w:rsidRPr="00FD01E1">
                    <w:rPr>
                      <w:rFonts w:ascii="Times New Roman" w:hAnsi="Times New Roman" w:cs="Times New Roman"/>
                      <w:b/>
                      <w:color w:val="4472C4" w:themeColor="accent5"/>
                      <w:sz w:val="28"/>
                      <w:szCs w:val="28"/>
                    </w:rPr>
                    <w:t>ПРОЄКТ</w:t>
                  </w:r>
                </w:p>
                <w:p w:rsidR="00FD01E1" w:rsidRPr="00FD01E1" w:rsidRDefault="00FD01E1" w:rsidP="00FD01E1">
                  <w:pPr>
                    <w:jc w:val="center"/>
                    <w:rPr>
                      <w:rFonts w:ascii="Times New Roman" w:hAnsi="Times New Roman" w:cs="Times New Roman"/>
                      <w:color w:val="4472C4" w:themeColor="accent5"/>
                      <w:sz w:val="28"/>
                      <w:szCs w:val="28"/>
                    </w:rPr>
                  </w:pPr>
                  <w:r w:rsidRPr="00FD01E1">
                    <w:rPr>
                      <w:rFonts w:ascii="Times New Roman" w:hAnsi="Times New Roman" w:cs="Times New Roman"/>
                      <w:color w:val="4472C4" w:themeColor="accent5"/>
                      <w:sz w:val="28"/>
                      <w:szCs w:val="28"/>
                    </w:rPr>
                    <w:t xml:space="preserve">Пропозиції та зауваження до проєкту освітньо-професійної програми надсилати на електронну адресу </w:t>
                  </w:r>
                  <w:hyperlink r:id="rId8" w:tgtFrame="_blank" w:history="1">
                    <w:r w:rsidRPr="00FD01E1">
                      <w:rPr>
                        <w:rStyle w:val="a3"/>
                        <w:rFonts w:ascii="Times New Roman" w:hAnsi="Times New Roman" w:cs="Times New Roman"/>
                        <w:b/>
                        <w:color w:val="1A73E8"/>
                        <w:sz w:val="28"/>
                        <w:szCs w:val="28"/>
                        <w:u w:val="none"/>
                        <w:shd w:val="clear" w:color="auto" w:fill="FFFFFF"/>
                      </w:rPr>
                      <w:t>kaf-slovak@uzhnu.edu.ua</w:t>
                    </w:r>
                  </w:hyperlink>
                </w:p>
                <w:p w:rsidR="00FD01E1" w:rsidRDefault="00FD01E1"/>
              </w:txbxContent>
            </v:textbox>
          </v:shape>
        </w:pict>
      </w:r>
    </w:p>
    <w:p w:rsidR="00FD01E1" w:rsidRDefault="00FD01E1" w:rsidP="008A40F0">
      <w:pPr>
        <w:spacing w:line="240" w:lineRule="atLeast"/>
        <w:ind w:left="2100"/>
        <w:rPr>
          <w:rFonts w:ascii="Times New Roman" w:hAnsi="Times New Roman"/>
          <w:b/>
          <w:sz w:val="28"/>
        </w:rPr>
      </w:pPr>
    </w:p>
    <w:p w:rsidR="00FD01E1" w:rsidRDefault="00FD01E1" w:rsidP="008A40F0">
      <w:pPr>
        <w:spacing w:line="240" w:lineRule="atLeast"/>
        <w:ind w:left="2100"/>
        <w:rPr>
          <w:rFonts w:ascii="Times New Roman" w:hAnsi="Times New Roman"/>
          <w:b/>
          <w:sz w:val="28"/>
        </w:rPr>
      </w:pPr>
    </w:p>
    <w:p w:rsidR="00FD01E1" w:rsidRDefault="00FD01E1" w:rsidP="008A40F0">
      <w:pPr>
        <w:spacing w:line="240" w:lineRule="atLeast"/>
        <w:ind w:left="2100"/>
        <w:rPr>
          <w:rFonts w:ascii="Times New Roman" w:hAnsi="Times New Roman"/>
          <w:b/>
          <w:sz w:val="28"/>
        </w:rPr>
      </w:pPr>
    </w:p>
    <w:p w:rsidR="00FD01E1" w:rsidRDefault="00FD01E1" w:rsidP="008A40F0">
      <w:pPr>
        <w:spacing w:line="240" w:lineRule="atLeast"/>
        <w:ind w:left="2100"/>
        <w:rPr>
          <w:rFonts w:ascii="Times New Roman" w:hAnsi="Times New Roman"/>
          <w:b/>
          <w:sz w:val="28"/>
        </w:rPr>
      </w:pPr>
    </w:p>
    <w:p w:rsidR="008A40F0" w:rsidRDefault="008A40F0" w:rsidP="008A40F0">
      <w:pPr>
        <w:spacing w:line="240" w:lineRule="atLeast"/>
        <w:ind w:left="210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МІНІСТЕРСТВО ОСВІТИ І НАУКИ УКРАЇНИ</w:t>
      </w:r>
    </w:p>
    <w:p w:rsidR="008A40F0" w:rsidRDefault="008A40F0" w:rsidP="008A40F0">
      <w:pPr>
        <w:spacing w:line="13" w:lineRule="exact"/>
        <w:rPr>
          <w:rFonts w:ascii="Times New Roman" w:hAnsi="Times New Roman"/>
        </w:rPr>
      </w:pPr>
    </w:p>
    <w:p w:rsidR="008A40F0" w:rsidRDefault="008A40F0" w:rsidP="008A40F0">
      <w:pPr>
        <w:spacing w:line="234" w:lineRule="auto"/>
        <w:ind w:left="2400" w:right="940" w:hanging="446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ДЕРЖАВНИЙ ВИЩИЙ НАВЧАЛЬНИЙ ЗАКЛАД «Ужгородський національний університет»</w:t>
      </w:r>
    </w:p>
    <w:p w:rsidR="008A40F0" w:rsidRPr="00D63F94" w:rsidRDefault="008A40F0" w:rsidP="00FD01E1">
      <w:pPr>
        <w:spacing w:line="200" w:lineRule="exact"/>
        <w:rPr>
          <w:rFonts w:ascii="Times New Roman" w:hAnsi="Times New Roman"/>
          <w:b/>
          <w:bCs/>
        </w:rPr>
      </w:pPr>
    </w:p>
    <w:p w:rsidR="008A40F0" w:rsidRDefault="008A40F0" w:rsidP="008A40F0">
      <w:pPr>
        <w:spacing w:line="200" w:lineRule="exact"/>
        <w:rPr>
          <w:rFonts w:ascii="Times New Roman" w:hAnsi="Times New Roman"/>
        </w:rPr>
      </w:pPr>
    </w:p>
    <w:p w:rsidR="008A40F0" w:rsidRDefault="008A40F0" w:rsidP="008A40F0">
      <w:pPr>
        <w:spacing w:line="200" w:lineRule="exact"/>
        <w:rPr>
          <w:rFonts w:ascii="Times New Roman" w:hAnsi="Times New Roman"/>
        </w:rPr>
      </w:pPr>
    </w:p>
    <w:p w:rsidR="008A40F0" w:rsidRDefault="008A40F0" w:rsidP="008A40F0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ЗАТВЕРДЖЕНО </w:t>
      </w:r>
    </w:p>
    <w:p w:rsidR="008A40F0" w:rsidRDefault="008A40F0" w:rsidP="008A40F0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</w:t>
      </w:r>
      <w:r w:rsidRPr="001369B0">
        <w:rPr>
          <w:b/>
          <w:bCs/>
          <w:sz w:val="28"/>
          <w:szCs w:val="28"/>
        </w:rPr>
        <w:t>Протоко</w:t>
      </w:r>
      <w:r>
        <w:rPr>
          <w:b/>
          <w:bCs/>
          <w:sz w:val="28"/>
          <w:szCs w:val="28"/>
        </w:rPr>
        <w:t>л</w:t>
      </w:r>
      <w:r>
        <w:rPr>
          <w:sz w:val="28"/>
          <w:szCs w:val="28"/>
        </w:rPr>
        <w:t xml:space="preserve"> </w:t>
      </w:r>
      <w:r w:rsidRPr="001369B0">
        <w:rPr>
          <w:b/>
          <w:bCs/>
          <w:sz w:val="28"/>
          <w:szCs w:val="28"/>
        </w:rPr>
        <w:t>Вчено</w:t>
      </w:r>
      <w:r>
        <w:rPr>
          <w:b/>
          <w:bCs/>
          <w:sz w:val="28"/>
          <w:szCs w:val="28"/>
        </w:rPr>
        <w:t xml:space="preserve">ї  ради </w:t>
      </w:r>
    </w:p>
    <w:p w:rsidR="008A40F0" w:rsidRPr="003670CF" w:rsidRDefault="008A40F0" w:rsidP="008A40F0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ДВНЗ </w:t>
      </w:r>
      <w:r w:rsidRPr="001369B0">
        <w:rPr>
          <w:b/>
          <w:bCs/>
          <w:sz w:val="28"/>
          <w:szCs w:val="28"/>
        </w:rPr>
        <w:t>«Ужгородський</w:t>
      </w:r>
    </w:p>
    <w:p w:rsidR="008A40F0" w:rsidRPr="001369B0" w:rsidRDefault="008A40F0" w:rsidP="008A40F0">
      <w:pPr>
        <w:pStyle w:val="Default"/>
        <w:ind w:firstLine="5040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</w:t>
      </w:r>
      <w:r w:rsidRPr="001369B0">
        <w:rPr>
          <w:b/>
          <w:bCs/>
          <w:sz w:val="28"/>
          <w:szCs w:val="28"/>
        </w:rPr>
        <w:t xml:space="preserve">національний університет» </w:t>
      </w:r>
    </w:p>
    <w:p w:rsidR="008A40F0" w:rsidRPr="001369B0" w:rsidRDefault="008A40F0" w:rsidP="008A40F0">
      <w:pPr>
        <w:pStyle w:val="Default"/>
        <w:ind w:firstLine="5040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___________20___р. №_______</w:t>
      </w:r>
    </w:p>
    <w:p w:rsidR="008A40F0" w:rsidRPr="001369B0" w:rsidRDefault="008A40F0" w:rsidP="008A40F0">
      <w:pPr>
        <w:pStyle w:val="Default"/>
        <w:rPr>
          <w:color w:val="auto"/>
        </w:rPr>
      </w:pPr>
    </w:p>
    <w:p w:rsidR="008A40F0" w:rsidRDefault="008A40F0" w:rsidP="008A40F0">
      <w:pPr>
        <w:spacing w:line="200" w:lineRule="exact"/>
        <w:rPr>
          <w:rFonts w:ascii="Times New Roman" w:hAnsi="Times New Roman"/>
        </w:rPr>
      </w:pPr>
    </w:p>
    <w:p w:rsidR="008A40F0" w:rsidRDefault="008A40F0" w:rsidP="008A40F0">
      <w:pPr>
        <w:spacing w:line="200" w:lineRule="exact"/>
        <w:rPr>
          <w:rFonts w:ascii="Times New Roman" w:hAnsi="Times New Roman"/>
        </w:rPr>
      </w:pPr>
    </w:p>
    <w:p w:rsidR="008A40F0" w:rsidRDefault="008A40F0" w:rsidP="008A40F0">
      <w:pPr>
        <w:spacing w:line="200" w:lineRule="exact"/>
        <w:rPr>
          <w:rFonts w:ascii="Times New Roman" w:hAnsi="Times New Roman"/>
        </w:rPr>
      </w:pPr>
    </w:p>
    <w:p w:rsidR="008A40F0" w:rsidRDefault="008A40F0" w:rsidP="008A40F0">
      <w:pPr>
        <w:spacing w:line="200" w:lineRule="exact"/>
        <w:rPr>
          <w:rFonts w:ascii="Times New Roman" w:hAnsi="Times New Roman"/>
        </w:rPr>
      </w:pPr>
    </w:p>
    <w:p w:rsidR="008A40F0" w:rsidRDefault="008A40F0" w:rsidP="008A40F0">
      <w:pPr>
        <w:spacing w:line="200" w:lineRule="exact"/>
        <w:rPr>
          <w:rFonts w:ascii="Times New Roman" w:hAnsi="Times New Roman"/>
        </w:rPr>
      </w:pPr>
    </w:p>
    <w:p w:rsidR="008A40F0" w:rsidRDefault="008A40F0" w:rsidP="008A40F0">
      <w:pPr>
        <w:spacing w:line="200" w:lineRule="exact"/>
        <w:rPr>
          <w:rFonts w:ascii="Times New Roman" w:hAnsi="Times New Roman"/>
        </w:rPr>
      </w:pPr>
    </w:p>
    <w:p w:rsidR="008A40F0" w:rsidRDefault="008A40F0" w:rsidP="008A40F0">
      <w:pPr>
        <w:spacing w:line="200" w:lineRule="exact"/>
        <w:rPr>
          <w:rFonts w:ascii="Times New Roman" w:hAnsi="Times New Roman"/>
        </w:rPr>
      </w:pPr>
    </w:p>
    <w:p w:rsidR="008A40F0" w:rsidRDefault="008A40F0" w:rsidP="008A40F0">
      <w:pPr>
        <w:spacing w:line="300" w:lineRule="exact"/>
        <w:rPr>
          <w:rFonts w:ascii="Times New Roman" w:hAnsi="Times New Roman"/>
        </w:rPr>
      </w:pPr>
    </w:p>
    <w:p w:rsidR="008A40F0" w:rsidRDefault="008A40F0" w:rsidP="008A40F0">
      <w:pPr>
        <w:spacing w:line="360" w:lineRule="auto"/>
        <w:ind w:left="142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</w:t>
      </w:r>
      <w:r w:rsidRPr="00733EE9">
        <w:rPr>
          <w:rFonts w:ascii="Times New Roman" w:hAnsi="Times New Roman"/>
          <w:b/>
          <w:sz w:val="28"/>
          <w:szCs w:val="28"/>
        </w:rPr>
        <w:t>ОСВІТНЬО-ПРОФЕСІЙНА ПРОГРАМА</w:t>
      </w:r>
    </w:p>
    <w:p w:rsidR="008A40F0" w:rsidRDefault="008A40F0" w:rsidP="008A40F0">
      <w:pPr>
        <w:spacing w:line="36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997F39">
        <w:rPr>
          <w:rFonts w:ascii="Times New Roman" w:hAnsi="Times New Roman" w:cs="Times New Roman"/>
          <w:b/>
          <w:color w:val="auto"/>
          <w:sz w:val="28"/>
          <w:szCs w:val="28"/>
        </w:rPr>
        <w:t>«</w:t>
      </w:r>
      <w:r w:rsidR="00913952" w:rsidRPr="005A3C4F">
        <w:rPr>
          <w:rFonts w:ascii="Times New Roman" w:hAnsi="Times New Roman" w:cs="Times New Roman"/>
          <w:b/>
          <w:bCs/>
          <w:sz w:val="28"/>
          <w:szCs w:val="28"/>
        </w:rPr>
        <w:t>Чеська мова та література</w:t>
      </w:r>
      <w:r w:rsidRPr="00997F39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:rsidR="008A40F0" w:rsidRPr="001F18E8" w:rsidRDefault="008A40F0" w:rsidP="008A40F0">
      <w:pPr>
        <w:spacing w:line="276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першого (бакалаврського</w:t>
      </w:r>
      <w:r w:rsidRPr="00997F39">
        <w:rPr>
          <w:rFonts w:ascii="Times New Roman" w:hAnsi="Times New Roman" w:cs="Times New Roman"/>
          <w:b/>
          <w:color w:val="auto"/>
          <w:sz w:val="28"/>
          <w:szCs w:val="28"/>
        </w:rPr>
        <w:t>) рівня вищої освіти</w:t>
      </w:r>
    </w:p>
    <w:p w:rsidR="00913952" w:rsidRPr="005A3C4F" w:rsidRDefault="008A40F0" w:rsidP="0091395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за спеціальністю </w:t>
      </w:r>
      <w:r w:rsidR="00913952" w:rsidRPr="005A3C4F">
        <w:rPr>
          <w:rFonts w:ascii="Times New Roman" w:hAnsi="Times New Roman" w:cs="Times New Roman"/>
          <w:b/>
          <w:sz w:val="28"/>
          <w:szCs w:val="28"/>
        </w:rPr>
        <w:t xml:space="preserve">035. Філологія. </w:t>
      </w:r>
    </w:p>
    <w:p w:rsidR="008A40F0" w:rsidRPr="00997F39" w:rsidRDefault="00913952" w:rsidP="00913952">
      <w:pPr>
        <w:spacing w:line="276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5A3C4F">
        <w:rPr>
          <w:rFonts w:ascii="Times New Roman" w:hAnsi="Times New Roman" w:cs="Times New Roman"/>
          <w:b/>
          <w:sz w:val="28"/>
          <w:szCs w:val="28"/>
        </w:rPr>
        <w:t>спеціалізацією 035.038. Слов’янські мови та літератури (переклад включно), перша – чеська</w:t>
      </w:r>
    </w:p>
    <w:p w:rsidR="008A40F0" w:rsidRPr="00997F39" w:rsidRDefault="008A40F0" w:rsidP="008A40F0">
      <w:pPr>
        <w:spacing w:line="276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997F39">
        <w:rPr>
          <w:rFonts w:ascii="Times New Roman" w:hAnsi="Times New Roman" w:cs="Times New Roman"/>
          <w:b/>
          <w:color w:val="auto"/>
          <w:sz w:val="28"/>
          <w:szCs w:val="28"/>
        </w:rPr>
        <w:t>г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алузі знань </w:t>
      </w:r>
      <w:r w:rsidR="00913952" w:rsidRPr="005A3C4F">
        <w:rPr>
          <w:rFonts w:ascii="Times New Roman" w:hAnsi="Times New Roman" w:cs="Times New Roman"/>
          <w:b/>
          <w:bCs/>
          <w:sz w:val="28"/>
          <w:szCs w:val="28"/>
        </w:rPr>
        <w:t>03</w:t>
      </w:r>
      <w:r w:rsidR="00913952" w:rsidRPr="005A3C4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13952" w:rsidRPr="005A3C4F">
        <w:rPr>
          <w:rFonts w:ascii="Times New Roman" w:hAnsi="Times New Roman" w:cs="Times New Roman"/>
          <w:b/>
          <w:bCs/>
          <w:sz w:val="28"/>
          <w:szCs w:val="28"/>
        </w:rPr>
        <w:t>Гуманітарні науки</w:t>
      </w:r>
    </w:p>
    <w:p w:rsidR="00913952" w:rsidRPr="005A3C4F" w:rsidRDefault="008A40F0" w:rsidP="00913952">
      <w:pPr>
        <w:pStyle w:val="af0"/>
        <w:rPr>
          <w:rFonts w:ascii="Times New Roman" w:hAnsi="Times New Roman" w:cs="Times New Roman"/>
        </w:rPr>
      </w:pPr>
      <w:r w:rsidRPr="00997F39">
        <w:rPr>
          <w:rFonts w:ascii="Times New Roman" w:hAnsi="Times New Roman" w:cs="Times New Roman"/>
        </w:rPr>
        <w:t xml:space="preserve">кваліфікація: </w:t>
      </w:r>
      <w:r w:rsidR="00913952" w:rsidRPr="005A3C4F">
        <w:rPr>
          <w:rFonts w:ascii="Times New Roman" w:hAnsi="Times New Roman" w:cs="Times New Roman"/>
        </w:rPr>
        <w:t>бакалавр філології за спеціалізацією «Слов’янські мови та літератури (переклад включно), перша – чеська»</w:t>
      </w:r>
    </w:p>
    <w:p w:rsidR="008A40F0" w:rsidRDefault="008A40F0" w:rsidP="008A40F0">
      <w:pPr>
        <w:tabs>
          <w:tab w:val="left" w:pos="3120"/>
        </w:tabs>
        <w:spacing w:line="360" w:lineRule="auto"/>
        <w:jc w:val="center"/>
        <w:rPr>
          <w:rFonts w:ascii="Times New Roman" w:hAnsi="Times New Roman"/>
        </w:rPr>
      </w:pPr>
    </w:p>
    <w:p w:rsidR="008A40F0" w:rsidRDefault="008A40F0" w:rsidP="008A40F0">
      <w:pPr>
        <w:spacing w:line="360" w:lineRule="auto"/>
        <w:jc w:val="center"/>
        <w:rPr>
          <w:rFonts w:ascii="Times New Roman" w:hAnsi="Times New Roman"/>
        </w:rPr>
      </w:pPr>
    </w:p>
    <w:p w:rsidR="008A40F0" w:rsidRDefault="008A40F0" w:rsidP="008A40F0">
      <w:pPr>
        <w:spacing w:line="200" w:lineRule="exact"/>
        <w:rPr>
          <w:rFonts w:ascii="Times New Roman" w:hAnsi="Times New Roman"/>
        </w:rPr>
      </w:pPr>
    </w:p>
    <w:p w:rsidR="008A40F0" w:rsidRDefault="008A40F0" w:rsidP="008A40F0">
      <w:pPr>
        <w:spacing w:line="200" w:lineRule="exact"/>
        <w:rPr>
          <w:rFonts w:ascii="Times New Roman" w:hAnsi="Times New Roman"/>
        </w:rPr>
      </w:pPr>
    </w:p>
    <w:p w:rsidR="008A40F0" w:rsidRDefault="008A40F0" w:rsidP="008A40F0">
      <w:pPr>
        <w:spacing w:line="200" w:lineRule="exact"/>
        <w:rPr>
          <w:rFonts w:ascii="Times New Roman" w:hAnsi="Times New Roman"/>
        </w:rPr>
      </w:pPr>
    </w:p>
    <w:p w:rsidR="008A40F0" w:rsidRDefault="008A40F0" w:rsidP="008A40F0">
      <w:pPr>
        <w:spacing w:line="200" w:lineRule="exact"/>
        <w:rPr>
          <w:rFonts w:ascii="Times New Roman" w:hAnsi="Times New Roman"/>
        </w:rPr>
      </w:pPr>
    </w:p>
    <w:p w:rsidR="008A40F0" w:rsidRDefault="008A40F0" w:rsidP="008A40F0">
      <w:pPr>
        <w:spacing w:line="200" w:lineRule="exact"/>
        <w:rPr>
          <w:rFonts w:ascii="Times New Roman" w:hAnsi="Times New Roman"/>
        </w:rPr>
      </w:pPr>
    </w:p>
    <w:p w:rsidR="008A40F0" w:rsidRDefault="008A40F0" w:rsidP="008A40F0">
      <w:pPr>
        <w:spacing w:line="200" w:lineRule="exact"/>
        <w:rPr>
          <w:rFonts w:ascii="Times New Roman" w:hAnsi="Times New Roman"/>
        </w:rPr>
      </w:pPr>
    </w:p>
    <w:p w:rsidR="008A40F0" w:rsidRPr="00203464" w:rsidRDefault="008A40F0" w:rsidP="008A40F0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203464">
        <w:rPr>
          <w:rFonts w:ascii="Times New Roman" w:hAnsi="Times New Roman"/>
          <w:b/>
          <w:sz w:val="28"/>
          <w:szCs w:val="28"/>
        </w:rPr>
        <w:t>УВЕДЕНО В ДІЮ</w:t>
      </w:r>
    </w:p>
    <w:p w:rsidR="008A40F0" w:rsidRPr="00203464" w:rsidRDefault="008A40F0" w:rsidP="008A40F0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 w:rsidRPr="00203464">
        <w:rPr>
          <w:rFonts w:ascii="Times New Roman" w:hAnsi="Times New Roman"/>
          <w:b/>
          <w:sz w:val="28"/>
          <w:szCs w:val="28"/>
        </w:rPr>
        <w:tab/>
        <w:t>Наказ ректора ДВНЗ</w:t>
      </w:r>
    </w:p>
    <w:p w:rsidR="008A40F0" w:rsidRDefault="008A40F0" w:rsidP="008A40F0">
      <w:pPr>
        <w:ind w:left="5670" w:hanging="2838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Pr="00203464">
        <w:rPr>
          <w:rFonts w:ascii="Times New Roman" w:hAnsi="Times New Roman"/>
          <w:b/>
          <w:sz w:val="28"/>
          <w:szCs w:val="28"/>
        </w:rPr>
        <w:t>«Ужгородський національний</w:t>
      </w:r>
      <w:r>
        <w:rPr>
          <w:rFonts w:ascii="Times New Roman" w:hAnsi="Times New Roman"/>
          <w:b/>
          <w:sz w:val="28"/>
          <w:szCs w:val="28"/>
        </w:rPr>
        <w:t xml:space="preserve">          у</w:t>
      </w:r>
      <w:r w:rsidRPr="00203464">
        <w:rPr>
          <w:rFonts w:ascii="Times New Roman" w:hAnsi="Times New Roman"/>
          <w:b/>
          <w:sz w:val="28"/>
          <w:szCs w:val="28"/>
        </w:rPr>
        <w:t>ніверситет</w:t>
      </w:r>
    </w:p>
    <w:p w:rsidR="008A40F0" w:rsidRPr="00203464" w:rsidRDefault="00FD01E1" w:rsidP="008A40F0">
      <w:pPr>
        <w:ind w:left="5670" w:hanging="2838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  <w:t>__________20____р. №_______</w:t>
      </w:r>
    </w:p>
    <w:p w:rsidR="008A40F0" w:rsidRDefault="008A40F0" w:rsidP="008A40F0">
      <w:pPr>
        <w:spacing w:line="200" w:lineRule="exact"/>
        <w:rPr>
          <w:rFonts w:ascii="Times New Roman" w:hAnsi="Times New Roman"/>
        </w:rPr>
      </w:pPr>
    </w:p>
    <w:p w:rsidR="008A40F0" w:rsidRDefault="008A40F0" w:rsidP="008A40F0">
      <w:pPr>
        <w:spacing w:line="200" w:lineRule="exact"/>
        <w:rPr>
          <w:rFonts w:ascii="Times New Roman" w:hAnsi="Times New Roman"/>
        </w:rPr>
      </w:pPr>
    </w:p>
    <w:p w:rsidR="008A40F0" w:rsidRDefault="008A40F0" w:rsidP="008A40F0">
      <w:pPr>
        <w:spacing w:line="200" w:lineRule="exact"/>
        <w:rPr>
          <w:rFonts w:ascii="Times New Roman" w:hAnsi="Times New Roman"/>
        </w:rPr>
      </w:pPr>
    </w:p>
    <w:p w:rsidR="008A40F0" w:rsidRDefault="008A40F0" w:rsidP="008A40F0">
      <w:pPr>
        <w:spacing w:line="200" w:lineRule="exact"/>
        <w:rPr>
          <w:rFonts w:ascii="Times New Roman" w:hAnsi="Times New Roman"/>
        </w:rPr>
      </w:pPr>
    </w:p>
    <w:p w:rsidR="008A40F0" w:rsidRDefault="008A40F0" w:rsidP="008A40F0">
      <w:pPr>
        <w:spacing w:line="200" w:lineRule="exact"/>
        <w:rPr>
          <w:rFonts w:ascii="Times New Roman" w:hAnsi="Times New Roman"/>
        </w:rPr>
      </w:pPr>
    </w:p>
    <w:p w:rsidR="008A40F0" w:rsidRDefault="008A40F0" w:rsidP="008A40F0">
      <w:pPr>
        <w:spacing w:line="200" w:lineRule="exact"/>
        <w:rPr>
          <w:rFonts w:ascii="Times New Roman" w:hAnsi="Times New Roman"/>
        </w:rPr>
      </w:pPr>
    </w:p>
    <w:p w:rsidR="008A40F0" w:rsidRDefault="008A40F0" w:rsidP="008A40F0">
      <w:pPr>
        <w:spacing w:line="200" w:lineRule="exact"/>
        <w:rPr>
          <w:rFonts w:ascii="Times New Roman" w:hAnsi="Times New Roman"/>
        </w:rPr>
      </w:pPr>
    </w:p>
    <w:p w:rsidR="008A40F0" w:rsidRDefault="008A40F0" w:rsidP="008A40F0">
      <w:pPr>
        <w:spacing w:line="200" w:lineRule="exact"/>
        <w:rPr>
          <w:rFonts w:ascii="Times New Roman" w:hAnsi="Times New Roman"/>
        </w:rPr>
      </w:pPr>
    </w:p>
    <w:p w:rsidR="008A40F0" w:rsidRDefault="008A40F0" w:rsidP="008A40F0">
      <w:pPr>
        <w:spacing w:line="200" w:lineRule="exact"/>
        <w:rPr>
          <w:rFonts w:ascii="Times New Roman" w:hAnsi="Times New Roman"/>
        </w:rPr>
      </w:pPr>
    </w:p>
    <w:p w:rsidR="008A40F0" w:rsidRDefault="008A40F0" w:rsidP="008A40F0">
      <w:pPr>
        <w:spacing w:line="200" w:lineRule="exact"/>
        <w:rPr>
          <w:rFonts w:ascii="Times New Roman" w:hAnsi="Times New Roman"/>
        </w:rPr>
      </w:pPr>
    </w:p>
    <w:p w:rsidR="008A40F0" w:rsidRDefault="00FD01E1" w:rsidP="008A40F0">
      <w:pPr>
        <w:spacing w:line="239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Ужгород – 2022</w:t>
      </w:r>
    </w:p>
    <w:p w:rsidR="008A40F0" w:rsidRDefault="008A40F0" w:rsidP="008A40F0">
      <w:pPr>
        <w:jc w:val="center"/>
        <w:rPr>
          <w:rFonts w:ascii="Times New Roman" w:hAnsi="Times New Roman"/>
          <w:sz w:val="28"/>
        </w:rPr>
      </w:pPr>
    </w:p>
    <w:p w:rsidR="008A40F0" w:rsidRPr="000A418A" w:rsidRDefault="008A40F0" w:rsidP="008A40F0">
      <w:pPr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418A">
        <w:rPr>
          <w:rFonts w:ascii="Times New Roman" w:hAnsi="Times New Roman" w:cs="Times New Roman"/>
          <w:b/>
          <w:sz w:val="28"/>
          <w:szCs w:val="28"/>
        </w:rPr>
        <w:t>АРКУШ ПОГОДЖЕННЯ</w:t>
      </w:r>
    </w:p>
    <w:p w:rsidR="008A40F0" w:rsidRPr="000A418A" w:rsidRDefault="008A40F0" w:rsidP="008A40F0">
      <w:pPr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418A">
        <w:rPr>
          <w:rFonts w:ascii="Times New Roman" w:hAnsi="Times New Roman" w:cs="Times New Roman"/>
          <w:b/>
          <w:sz w:val="28"/>
          <w:szCs w:val="28"/>
        </w:rPr>
        <w:t>освітньо-професійної програми</w:t>
      </w:r>
    </w:p>
    <w:p w:rsidR="00FD01E1" w:rsidRDefault="00FD01E1" w:rsidP="00FD01E1">
      <w:pPr>
        <w:spacing w:line="36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997F39">
        <w:rPr>
          <w:rFonts w:ascii="Times New Roman" w:hAnsi="Times New Roman" w:cs="Times New Roman"/>
          <w:b/>
          <w:color w:val="auto"/>
          <w:sz w:val="28"/>
          <w:szCs w:val="28"/>
        </w:rPr>
        <w:t>«</w:t>
      </w:r>
      <w:r w:rsidRPr="005A3C4F">
        <w:rPr>
          <w:rFonts w:ascii="Times New Roman" w:hAnsi="Times New Roman" w:cs="Times New Roman"/>
          <w:b/>
          <w:bCs/>
          <w:sz w:val="28"/>
          <w:szCs w:val="28"/>
        </w:rPr>
        <w:t>Чеська мова та література</w:t>
      </w:r>
      <w:r w:rsidRPr="00997F39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:rsidR="008A40F0" w:rsidRPr="000A418A" w:rsidRDefault="008A40F0" w:rsidP="008A40F0">
      <w:pPr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40F0" w:rsidRPr="000A418A" w:rsidRDefault="008A40F0" w:rsidP="008A40F0">
      <w:pPr>
        <w:adjustRightInd w:val="0"/>
        <w:rPr>
          <w:rFonts w:ascii="Times New Roman" w:hAnsi="Times New Roman" w:cs="Times New Roman"/>
          <w:b/>
          <w:sz w:val="28"/>
          <w:szCs w:val="28"/>
        </w:rPr>
      </w:pPr>
    </w:p>
    <w:p w:rsidR="008A40F0" w:rsidRPr="000A418A" w:rsidRDefault="008A40F0" w:rsidP="008A40F0">
      <w:pPr>
        <w:adjustRightInd w:val="0"/>
        <w:rPr>
          <w:rFonts w:ascii="Times New Roman" w:hAnsi="Times New Roman" w:cs="Times New Roman"/>
          <w:b/>
          <w:sz w:val="28"/>
          <w:szCs w:val="28"/>
        </w:rPr>
      </w:pPr>
    </w:p>
    <w:p w:rsidR="008A40F0" w:rsidRPr="000A418A" w:rsidRDefault="008A40F0" w:rsidP="008A40F0">
      <w:pPr>
        <w:widowControl/>
        <w:numPr>
          <w:ilvl w:val="0"/>
          <w:numId w:val="43"/>
        </w:numPr>
        <w:adjustRightInd w:val="0"/>
        <w:spacing w:before="100" w:beforeAutospacing="1" w:after="100" w:afterAutospacing="1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A418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Ректор                                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                        </w:t>
      </w:r>
      <w:r w:rsidRPr="000A418A">
        <w:rPr>
          <w:rFonts w:ascii="Times New Roman" w:hAnsi="Times New Roman" w:cs="Times New Roman"/>
          <w:b/>
          <w:sz w:val="28"/>
          <w:szCs w:val="28"/>
          <w:lang w:eastAsia="ru-RU"/>
        </w:rPr>
        <w:t>Володимир СМОЛАНКА</w:t>
      </w:r>
    </w:p>
    <w:p w:rsidR="008A40F0" w:rsidRPr="000A418A" w:rsidRDefault="008A40F0" w:rsidP="008A40F0">
      <w:pPr>
        <w:widowControl/>
        <w:adjustRightInd w:val="0"/>
        <w:spacing w:before="100" w:beforeAutospacing="1" w:after="100" w:afterAutospacing="1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A40F0" w:rsidRPr="000A418A" w:rsidRDefault="00FD01E1" w:rsidP="008A40F0">
      <w:pPr>
        <w:widowControl/>
        <w:adjustRightInd w:val="0"/>
        <w:spacing w:before="100" w:beforeAutospacing="1" w:after="100" w:afterAutospacing="1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_______________2022</w:t>
      </w:r>
      <w:r w:rsidR="008A40F0" w:rsidRPr="000A418A">
        <w:rPr>
          <w:rFonts w:ascii="Times New Roman" w:hAnsi="Times New Roman" w:cs="Times New Roman"/>
          <w:b/>
          <w:sz w:val="28"/>
          <w:szCs w:val="28"/>
          <w:lang w:eastAsia="ru-RU"/>
        </w:rPr>
        <w:t>р.</w:t>
      </w:r>
    </w:p>
    <w:p w:rsidR="008A40F0" w:rsidRPr="000A418A" w:rsidRDefault="008A40F0" w:rsidP="008A40F0">
      <w:pPr>
        <w:adjustRightInd w:val="0"/>
        <w:rPr>
          <w:rFonts w:ascii="Times New Roman" w:hAnsi="Times New Roman" w:cs="Times New Roman"/>
          <w:b/>
          <w:sz w:val="28"/>
          <w:szCs w:val="28"/>
        </w:rPr>
      </w:pPr>
    </w:p>
    <w:p w:rsidR="008A40F0" w:rsidRPr="000A418A" w:rsidRDefault="008A40F0" w:rsidP="008A40F0">
      <w:pPr>
        <w:adjustRightInd w:val="0"/>
        <w:rPr>
          <w:rFonts w:ascii="Times New Roman" w:hAnsi="Times New Roman" w:cs="Times New Roman"/>
          <w:b/>
          <w:sz w:val="28"/>
          <w:szCs w:val="28"/>
        </w:rPr>
      </w:pPr>
    </w:p>
    <w:p w:rsidR="00DB4F5C" w:rsidRDefault="008A40F0" w:rsidP="008A40F0">
      <w:pPr>
        <w:widowControl/>
        <w:numPr>
          <w:ilvl w:val="0"/>
          <w:numId w:val="43"/>
        </w:numPr>
        <w:adjustRightInd w:val="0"/>
        <w:spacing w:before="100" w:beforeAutospacing="1" w:after="100" w:afterAutospacing="1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0A418A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Гарант освітньо-професійної про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грами         </w:t>
      </w:r>
    </w:p>
    <w:p w:rsidR="008A40F0" w:rsidRPr="00DB4F5C" w:rsidRDefault="00DB4F5C" w:rsidP="00DB4F5C">
      <w:pPr>
        <w:widowControl/>
        <w:adjustRightInd w:val="0"/>
        <w:spacing w:before="100" w:beforeAutospacing="1" w:after="100" w:afterAutospacing="1"/>
        <w:ind w:left="720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Юлія </w:t>
      </w:r>
      <w:r w:rsidRPr="00FC6164">
        <w:rPr>
          <w:rFonts w:ascii="Times New Roman" w:hAnsi="Times New Roman"/>
          <w:b/>
          <w:bCs/>
          <w:sz w:val="28"/>
          <w:szCs w:val="28"/>
        </w:rPr>
        <w:t>ЮСИП-ЯКИМОВИЧ</w:t>
      </w:r>
    </w:p>
    <w:p w:rsidR="008A40F0" w:rsidRPr="000A418A" w:rsidRDefault="00FD01E1" w:rsidP="008A40F0">
      <w:pPr>
        <w:widowControl/>
        <w:adjustRightInd w:val="0"/>
        <w:spacing w:before="100" w:beforeAutospacing="1" w:after="100" w:afterAutospacing="1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_______________2022</w:t>
      </w:r>
      <w:r w:rsidR="008A40F0" w:rsidRPr="000A418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р.</w:t>
      </w:r>
    </w:p>
    <w:p w:rsidR="008A40F0" w:rsidRPr="000A418A" w:rsidRDefault="008A40F0" w:rsidP="008A40F0">
      <w:pPr>
        <w:widowControl/>
        <w:adjustRightInd w:val="0"/>
        <w:spacing w:before="100" w:beforeAutospacing="1" w:after="100" w:afterAutospacing="1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A40F0" w:rsidRDefault="008A40F0" w:rsidP="008A40F0">
      <w:pPr>
        <w:widowControl/>
        <w:numPr>
          <w:ilvl w:val="0"/>
          <w:numId w:val="43"/>
        </w:numPr>
        <w:adjustRightInd w:val="0"/>
        <w:spacing w:before="100" w:beforeAutospacing="1" w:after="100" w:afterAutospacing="1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86A2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Декан структурного підрозділу                       </w:t>
      </w:r>
      <w:r w:rsidR="00D63F94">
        <w:rPr>
          <w:rFonts w:ascii="Times New Roman" w:hAnsi="Times New Roman" w:cs="Times New Roman"/>
          <w:b/>
          <w:sz w:val="28"/>
          <w:szCs w:val="28"/>
          <w:lang w:eastAsia="ru-RU"/>
        </w:rPr>
        <w:t>Юрій БІДЗІЛЯ</w:t>
      </w:r>
    </w:p>
    <w:p w:rsidR="008A40F0" w:rsidRDefault="008A40F0" w:rsidP="008A40F0">
      <w:pPr>
        <w:widowControl/>
        <w:adjustRightInd w:val="0"/>
        <w:spacing w:before="100" w:beforeAutospacing="1" w:after="100" w:afterAutospacing="1"/>
        <w:ind w:left="360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A40F0" w:rsidRPr="00286A2F" w:rsidRDefault="00FD01E1" w:rsidP="008A40F0">
      <w:pPr>
        <w:widowControl/>
        <w:adjustRightInd w:val="0"/>
        <w:spacing w:before="100" w:beforeAutospacing="1" w:after="100" w:afterAutospacing="1"/>
        <w:ind w:left="360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________________2022</w:t>
      </w:r>
      <w:r w:rsidR="008A40F0" w:rsidRPr="00286A2F">
        <w:rPr>
          <w:rFonts w:ascii="Times New Roman" w:hAnsi="Times New Roman" w:cs="Times New Roman"/>
          <w:b/>
          <w:sz w:val="28"/>
          <w:szCs w:val="28"/>
          <w:lang w:eastAsia="ru-RU"/>
        </w:rPr>
        <w:t>р.</w:t>
      </w:r>
    </w:p>
    <w:p w:rsidR="008A40F0" w:rsidRPr="000A418A" w:rsidRDefault="008A40F0" w:rsidP="008A40F0">
      <w:pPr>
        <w:widowControl/>
        <w:adjustRightInd w:val="0"/>
        <w:spacing w:before="100" w:beforeAutospacing="1" w:after="100" w:afterAutospacing="1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A40F0" w:rsidRPr="000A418A" w:rsidRDefault="008A40F0" w:rsidP="008A40F0">
      <w:pPr>
        <w:widowControl/>
        <w:numPr>
          <w:ilvl w:val="0"/>
          <w:numId w:val="43"/>
        </w:numPr>
        <w:adjustRightInd w:val="0"/>
        <w:spacing w:before="100" w:beforeAutospacing="1" w:after="100" w:afterAutospacing="1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A418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Керівник робочої групи   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                    </w:t>
      </w:r>
      <w:r w:rsidR="00D63F9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Юлія </w:t>
      </w:r>
      <w:r w:rsidR="00D63F94" w:rsidRPr="00FC6164">
        <w:rPr>
          <w:rFonts w:ascii="Times New Roman" w:hAnsi="Times New Roman"/>
          <w:b/>
          <w:bCs/>
          <w:sz w:val="28"/>
          <w:szCs w:val="28"/>
        </w:rPr>
        <w:t>ЮСИП-ЯКИМОВИЧ</w:t>
      </w:r>
    </w:p>
    <w:p w:rsidR="008A40F0" w:rsidRPr="000A418A" w:rsidRDefault="00FD01E1" w:rsidP="008A40F0">
      <w:pPr>
        <w:widowControl/>
        <w:adjustRightInd w:val="0"/>
        <w:spacing w:before="100" w:beforeAutospacing="1" w:after="100" w:afterAutospacing="1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_______________2022</w:t>
      </w:r>
      <w:r w:rsidR="008A40F0" w:rsidRPr="000A418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р.</w:t>
      </w:r>
    </w:p>
    <w:p w:rsidR="008A40F0" w:rsidRPr="000A418A" w:rsidRDefault="008A40F0" w:rsidP="008A40F0">
      <w:pPr>
        <w:widowControl/>
        <w:adjustRightInd w:val="0"/>
        <w:spacing w:before="100" w:beforeAutospacing="1" w:after="100" w:afterAutospacing="1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A418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</w:t>
      </w:r>
    </w:p>
    <w:p w:rsidR="008A40F0" w:rsidRPr="000A418A" w:rsidRDefault="008A40F0" w:rsidP="008A40F0">
      <w:pPr>
        <w:widowControl/>
        <w:numPr>
          <w:ilvl w:val="0"/>
          <w:numId w:val="43"/>
        </w:numPr>
        <w:adjustRightInd w:val="0"/>
        <w:spacing w:before="100" w:beforeAutospacing="1" w:after="100" w:afterAutospacing="1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A418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Начальник навчальної частини            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Анатолій ШТИМАК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ab/>
      </w:r>
      <w:r w:rsidRPr="000A418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            </w:t>
      </w:r>
    </w:p>
    <w:p w:rsidR="008A40F0" w:rsidRPr="000A418A" w:rsidRDefault="008A40F0" w:rsidP="008A40F0">
      <w:pPr>
        <w:widowControl/>
        <w:adjustRightInd w:val="0"/>
        <w:spacing w:before="100" w:beforeAutospacing="1" w:after="100" w:afterAutospacing="1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A418A">
        <w:rPr>
          <w:rFonts w:ascii="Times New Roman" w:hAnsi="Times New Roman" w:cs="Times New Roman"/>
          <w:b/>
          <w:sz w:val="28"/>
          <w:szCs w:val="28"/>
          <w:lang w:eastAsia="ru-RU"/>
        </w:rPr>
        <w:t>________________20</w:t>
      </w:r>
      <w:r w:rsidR="00FD01E1">
        <w:rPr>
          <w:rFonts w:ascii="Times New Roman" w:hAnsi="Times New Roman" w:cs="Times New Roman"/>
          <w:b/>
          <w:sz w:val="28"/>
          <w:szCs w:val="28"/>
          <w:lang w:eastAsia="ru-RU"/>
        </w:rPr>
        <w:t>22</w:t>
      </w:r>
      <w:r w:rsidRPr="000A418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р.</w:t>
      </w:r>
    </w:p>
    <w:p w:rsidR="008A40F0" w:rsidRPr="000A418A" w:rsidRDefault="008A40F0" w:rsidP="008A40F0">
      <w:pPr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8A40F0" w:rsidRPr="000A418A" w:rsidRDefault="008A40F0" w:rsidP="008A40F0">
      <w:pPr>
        <w:adjustRightInd w:val="0"/>
        <w:rPr>
          <w:rFonts w:ascii="Times New Roman" w:hAnsi="Times New Roman" w:cs="Times New Roman"/>
          <w:sz w:val="28"/>
          <w:szCs w:val="28"/>
        </w:rPr>
      </w:pPr>
    </w:p>
    <w:p w:rsidR="008A40F0" w:rsidRPr="000A418A" w:rsidRDefault="008A40F0" w:rsidP="008A40F0">
      <w:pPr>
        <w:adjustRightInd w:val="0"/>
        <w:rPr>
          <w:rFonts w:ascii="Times New Roman" w:hAnsi="Times New Roman" w:cs="Times New Roman"/>
          <w:sz w:val="28"/>
          <w:szCs w:val="28"/>
        </w:rPr>
      </w:pPr>
    </w:p>
    <w:p w:rsidR="008A40F0" w:rsidRPr="000A418A" w:rsidRDefault="008A40F0" w:rsidP="008A40F0">
      <w:pPr>
        <w:adjustRightInd w:val="0"/>
        <w:rPr>
          <w:rFonts w:ascii="Times New Roman" w:hAnsi="Times New Roman" w:cs="Times New Roman"/>
          <w:sz w:val="28"/>
          <w:szCs w:val="28"/>
        </w:rPr>
      </w:pPr>
    </w:p>
    <w:p w:rsidR="00FC6164" w:rsidRDefault="00FC6164" w:rsidP="009F0F11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FC6164" w:rsidRDefault="00FC6164" w:rsidP="009F0F11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FC6164" w:rsidRDefault="00FC6164" w:rsidP="009F0F11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FC6164" w:rsidRDefault="00FC6164" w:rsidP="00FC6164">
      <w:pPr>
        <w:pStyle w:val="af0"/>
        <w:spacing w:line="360" w:lineRule="auto"/>
        <w:ind w:firstLine="708"/>
        <w:rPr>
          <w:rFonts w:ascii="Times New Roman" w:eastAsia="Times New Roman" w:hAnsi="Times New Roman"/>
          <w:bCs w:val="0"/>
        </w:rPr>
      </w:pPr>
    </w:p>
    <w:p w:rsidR="00CF7799" w:rsidRDefault="00CF7799" w:rsidP="00FC6164">
      <w:pPr>
        <w:pStyle w:val="af0"/>
        <w:spacing w:line="360" w:lineRule="auto"/>
        <w:ind w:firstLine="708"/>
        <w:rPr>
          <w:rFonts w:ascii="Times New Roman" w:eastAsia="Times New Roman" w:hAnsi="Times New Roman"/>
          <w:bCs w:val="0"/>
        </w:rPr>
      </w:pPr>
    </w:p>
    <w:p w:rsidR="00CF7799" w:rsidRDefault="00CF7799" w:rsidP="00FC6164">
      <w:pPr>
        <w:pStyle w:val="af0"/>
        <w:spacing w:line="360" w:lineRule="auto"/>
        <w:ind w:firstLine="708"/>
        <w:rPr>
          <w:rFonts w:ascii="Times New Roman" w:eastAsia="Times New Roman" w:hAnsi="Times New Roman"/>
          <w:bCs w:val="0"/>
        </w:rPr>
      </w:pPr>
    </w:p>
    <w:p w:rsidR="00FC6164" w:rsidRPr="00FC6164" w:rsidRDefault="00FC6164" w:rsidP="00FC6164">
      <w:pPr>
        <w:pStyle w:val="af0"/>
        <w:spacing w:line="360" w:lineRule="auto"/>
        <w:ind w:firstLine="708"/>
        <w:rPr>
          <w:rFonts w:ascii="Times New Roman" w:eastAsia="Times New Roman" w:hAnsi="Times New Roman"/>
          <w:bCs w:val="0"/>
        </w:rPr>
      </w:pPr>
      <w:r w:rsidRPr="00FC6164">
        <w:rPr>
          <w:rFonts w:ascii="Times New Roman" w:eastAsia="Times New Roman" w:hAnsi="Times New Roman"/>
          <w:bCs w:val="0"/>
        </w:rPr>
        <w:t>ПЕРЕДМОВА</w:t>
      </w:r>
    </w:p>
    <w:p w:rsidR="00FC6164" w:rsidRPr="00FC6164" w:rsidRDefault="00FC6164" w:rsidP="00FC6164">
      <w:pPr>
        <w:spacing w:line="360" w:lineRule="auto"/>
        <w:ind w:firstLine="540"/>
        <w:jc w:val="both"/>
        <w:rPr>
          <w:b/>
          <w:bCs/>
          <w:sz w:val="28"/>
          <w:szCs w:val="28"/>
        </w:rPr>
      </w:pPr>
    </w:p>
    <w:p w:rsidR="00FC6164" w:rsidRPr="00FC6164" w:rsidRDefault="00FC6164" w:rsidP="00FC6164">
      <w:pPr>
        <w:pStyle w:val="a7"/>
        <w:tabs>
          <w:tab w:val="left" w:pos="993"/>
        </w:tabs>
        <w:spacing w:line="360" w:lineRule="auto"/>
        <w:ind w:hanging="108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Розроблено робочою групою</w:t>
      </w:r>
      <w:r w:rsidRPr="00FC6164">
        <w:rPr>
          <w:rFonts w:ascii="Times New Roman" w:hAnsi="Times New Roman"/>
          <w:b/>
          <w:bCs/>
          <w:sz w:val="28"/>
          <w:szCs w:val="28"/>
          <w:lang w:val="uk-UA"/>
        </w:rPr>
        <w:t xml:space="preserve"> у складі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:</w:t>
      </w:r>
    </w:p>
    <w:p w:rsidR="00231AE8" w:rsidRPr="00FC6164" w:rsidRDefault="00B0659F" w:rsidP="00231AE8">
      <w:pPr>
        <w:pStyle w:val="a7"/>
        <w:tabs>
          <w:tab w:val="left" w:pos="993"/>
        </w:tabs>
        <w:spacing w:line="360" w:lineRule="auto"/>
        <w:ind w:left="0" w:firstLine="60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FC6164">
        <w:rPr>
          <w:rFonts w:ascii="Times New Roman" w:hAnsi="Times New Roman"/>
          <w:b/>
          <w:bCs/>
          <w:sz w:val="28"/>
          <w:szCs w:val="28"/>
          <w:lang w:val="uk-UA"/>
        </w:rPr>
        <w:t>Юсип-Якимович Юлія Василівна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FC6164" w:rsidRPr="00FC6164">
        <w:rPr>
          <w:rFonts w:ascii="Times New Roman" w:hAnsi="Times New Roman"/>
          <w:bCs/>
          <w:sz w:val="28"/>
          <w:szCs w:val="28"/>
          <w:lang w:val="uk-UA"/>
        </w:rPr>
        <w:t>кандидат філологічних наук, доцент</w:t>
      </w:r>
      <w:r>
        <w:rPr>
          <w:rFonts w:ascii="Times New Roman" w:hAnsi="Times New Roman"/>
          <w:bCs/>
          <w:sz w:val="28"/>
          <w:szCs w:val="28"/>
          <w:lang w:val="uk-UA"/>
        </w:rPr>
        <w:t>,</w:t>
      </w:r>
      <w:r w:rsidR="009232E4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FC6164" w:rsidRPr="00FC6164">
        <w:rPr>
          <w:rFonts w:ascii="Times New Roman" w:hAnsi="Times New Roman"/>
          <w:bCs/>
          <w:sz w:val="28"/>
          <w:szCs w:val="28"/>
          <w:lang w:val="uk-UA"/>
        </w:rPr>
        <w:t xml:space="preserve"> кафедри словацької філології філологічного факультету Державного вищого навчального закладу «Ужгородський національний університет»</w:t>
      </w:r>
      <w:r w:rsidR="00231AE8" w:rsidRPr="00231AE8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231AE8">
        <w:rPr>
          <w:rFonts w:ascii="Times New Roman" w:hAnsi="Times New Roman"/>
          <w:bCs/>
          <w:sz w:val="28"/>
          <w:szCs w:val="28"/>
          <w:lang w:val="uk-UA"/>
        </w:rPr>
        <w:t>(</w:t>
      </w:r>
      <w:r w:rsidR="00C277AB">
        <w:rPr>
          <w:rFonts w:ascii="Times New Roman" w:hAnsi="Times New Roman"/>
          <w:bCs/>
          <w:sz w:val="28"/>
          <w:szCs w:val="28"/>
          <w:lang w:val="uk-UA"/>
        </w:rPr>
        <w:t>керівник робочої групи</w:t>
      </w:r>
      <w:r w:rsidR="00231AE8" w:rsidRPr="00FC6164">
        <w:rPr>
          <w:rFonts w:ascii="Times New Roman" w:hAnsi="Times New Roman"/>
          <w:bCs/>
          <w:sz w:val="28"/>
          <w:szCs w:val="28"/>
          <w:lang w:val="uk-UA"/>
        </w:rPr>
        <w:t>).</w:t>
      </w:r>
    </w:p>
    <w:p w:rsidR="00FC6164" w:rsidRPr="00231AE8" w:rsidRDefault="00B0659F" w:rsidP="00231AE8">
      <w:pPr>
        <w:pStyle w:val="a7"/>
        <w:tabs>
          <w:tab w:val="left" w:pos="993"/>
        </w:tabs>
        <w:spacing w:line="360" w:lineRule="auto"/>
        <w:ind w:left="0" w:firstLine="600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Петріца Наталія Микола</w:t>
      </w:r>
      <w:r w:rsidRPr="00FC6164">
        <w:rPr>
          <w:rFonts w:ascii="Times New Roman" w:hAnsi="Times New Roman"/>
          <w:b/>
          <w:bCs/>
          <w:sz w:val="28"/>
          <w:szCs w:val="28"/>
          <w:lang w:val="uk-UA"/>
        </w:rPr>
        <w:t>ївна</w:t>
      </w:r>
      <w:r w:rsidRPr="00FC6164">
        <w:rPr>
          <w:rFonts w:ascii="Times New Roman" w:hAnsi="Times New Roman"/>
          <w:bCs/>
          <w:sz w:val="28"/>
          <w:szCs w:val="28"/>
          <w:lang w:val="uk-UA"/>
        </w:rPr>
        <w:t>,</w:t>
      </w:r>
      <w:r w:rsidR="00231AE8" w:rsidRPr="00FC6164">
        <w:rPr>
          <w:rFonts w:ascii="Times New Roman" w:hAnsi="Times New Roman"/>
          <w:bCs/>
          <w:sz w:val="28"/>
          <w:szCs w:val="28"/>
          <w:lang w:val="uk-UA"/>
        </w:rPr>
        <w:t xml:space="preserve"> кандидат філологічних наук, доцент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, завідувач </w:t>
      </w:r>
      <w:r w:rsidR="00231AE8" w:rsidRPr="00FC6164">
        <w:rPr>
          <w:rFonts w:ascii="Times New Roman" w:hAnsi="Times New Roman"/>
          <w:bCs/>
          <w:sz w:val="28"/>
          <w:szCs w:val="28"/>
          <w:lang w:val="uk-UA"/>
        </w:rPr>
        <w:t xml:space="preserve"> кафедри словацької філології філологічного факультету Державного вищого навчального закладу «Ужгородс</w:t>
      </w:r>
      <w:r w:rsidR="00231AE8">
        <w:rPr>
          <w:rFonts w:ascii="Times New Roman" w:hAnsi="Times New Roman"/>
          <w:bCs/>
          <w:sz w:val="28"/>
          <w:szCs w:val="28"/>
          <w:lang w:val="uk-UA"/>
        </w:rPr>
        <w:t xml:space="preserve">ький національний університет» </w:t>
      </w:r>
    </w:p>
    <w:p w:rsidR="00FC6164" w:rsidRPr="00FC6164" w:rsidRDefault="00FC6164" w:rsidP="00FC6164">
      <w:pPr>
        <w:pStyle w:val="a7"/>
        <w:tabs>
          <w:tab w:val="left" w:pos="993"/>
        </w:tabs>
        <w:spacing w:line="360" w:lineRule="auto"/>
        <w:ind w:left="0" w:firstLine="60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FC6164">
        <w:rPr>
          <w:rFonts w:ascii="Times New Roman" w:hAnsi="Times New Roman"/>
          <w:b/>
          <w:bCs/>
          <w:sz w:val="28"/>
          <w:szCs w:val="28"/>
          <w:lang w:val="uk-UA"/>
        </w:rPr>
        <w:t xml:space="preserve">Буднікова Леся Томашівна - </w:t>
      </w:r>
      <w:r w:rsidRPr="00FC6164">
        <w:rPr>
          <w:rFonts w:ascii="Times New Roman" w:hAnsi="Times New Roman"/>
          <w:bCs/>
          <w:sz w:val="28"/>
          <w:szCs w:val="28"/>
          <w:lang w:val="uk-UA"/>
        </w:rPr>
        <w:t xml:space="preserve">кандидат філологічних наук, доцент кафедри словацької філології філологічного факультету Державного вищого навчального закладу «Ужгородський національний університет». </w:t>
      </w:r>
    </w:p>
    <w:p w:rsidR="00FC6164" w:rsidRPr="00FC6164" w:rsidRDefault="00FC6164" w:rsidP="00FC6164">
      <w:pPr>
        <w:pStyle w:val="Default"/>
        <w:spacing w:line="360" w:lineRule="auto"/>
        <w:ind w:firstLine="708"/>
        <w:jc w:val="both"/>
        <w:rPr>
          <w:color w:val="auto"/>
          <w:sz w:val="28"/>
          <w:szCs w:val="28"/>
        </w:rPr>
      </w:pPr>
      <w:r w:rsidRPr="00FC6164">
        <w:rPr>
          <w:sz w:val="28"/>
          <w:szCs w:val="28"/>
        </w:rPr>
        <w:t xml:space="preserve">Освітньо-професійна програма «Чеська мова та література» розроблена </w:t>
      </w:r>
      <w:r w:rsidRPr="00FC6164">
        <w:rPr>
          <w:color w:val="auto"/>
          <w:sz w:val="28"/>
          <w:szCs w:val="28"/>
        </w:rPr>
        <w:t xml:space="preserve">відповідно до стандарту вищої освіти за спеціальністю </w:t>
      </w:r>
      <w:r w:rsidRPr="00FC6164">
        <w:rPr>
          <w:sz w:val="28"/>
          <w:szCs w:val="28"/>
        </w:rPr>
        <w:t>035. Філологія, спеціалізацією 035.038. Слов’янські мови та літератури (переклад включно), перша – чеська</w:t>
      </w:r>
      <w:r w:rsidRPr="00FC6164">
        <w:rPr>
          <w:color w:val="auto"/>
          <w:sz w:val="28"/>
          <w:szCs w:val="28"/>
        </w:rPr>
        <w:t>, затвердженого наказом Міністерства освіти і науки України від 20.06.2019 року №869.</w:t>
      </w:r>
    </w:p>
    <w:p w:rsidR="009F0F11" w:rsidRPr="00FB3B96" w:rsidRDefault="009F0F11" w:rsidP="009F0F11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FB3B96">
        <w:rPr>
          <w:rFonts w:ascii="Times New Roman" w:hAnsi="Times New Roman" w:cs="Times New Roman"/>
          <w:b/>
          <w:color w:val="auto"/>
          <w:sz w:val="28"/>
          <w:szCs w:val="28"/>
        </w:rPr>
        <w:br w:type="page"/>
      </w:r>
    </w:p>
    <w:bookmarkEnd w:id="0"/>
    <w:p w:rsidR="00FB3B96" w:rsidRDefault="00FB3B96" w:rsidP="00FB3B96">
      <w:pPr>
        <w:widowControl/>
        <w:spacing w:after="160" w:line="259" w:lineRule="auto"/>
        <w:rPr>
          <w:rFonts w:ascii="Times New Roman" w:eastAsia="Times New Roman" w:hAnsi="Times New Roman" w:cs="Times New Roman"/>
          <w:b/>
          <w:color w:val="auto"/>
          <w:lang w:eastAsia="en-US"/>
        </w:rPr>
      </w:pPr>
    </w:p>
    <w:p w:rsidR="005A3C4F" w:rsidRPr="005A3C4F" w:rsidRDefault="00D46CCB" w:rsidP="005A3C4F">
      <w:pPr>
        <w:pStyle w:val="1"/>
        <w:tabs>
          <w:tab w:val="num" w:pos="0"/>
        </w:tabs>
        <w:overflowPunct w:val="0"/>
        <w:autoSpaceDE w:val="0"/>
        <w:jc w:val="both"/>
        <w:textAlignment w:val="baseline"/>
        <w:rPr>
          <w:rFonts w:ascii="Times New Roman" w:hAnsi="Times New Roman" w:cs="Times New Roman"/>
          <w:color w:val="auto"/>
        </w:rPr>
      </w:pPr>
      <w:r w:rsidRPr="00D46CCB">
        <w:rPr>
          <w:rFonts w:ascii="Times New Roman" w:eastAsia="Times New Roman" w:hAnsi="Times New Roman" w:cs="Times New Roman"/>
          <w:color w:val="auto"/>
          <w:lang w:eastAsia="en-US"/>
        </w:rPr>
        <w:t xml:space="preserve">1. </w:t>
      </w:r>
      <w:r w:rsidR="005A3C4F" w:rsidRPr="005A3C4F">
        <w:rPr>
          <w:rFonts w:ascii="Times New Roman" w:hAnsi="Times New Roman" w:cs="Times New Roman"/>
          <w:color w:val="auto"/>
        </w:rPr>
        <w:t xml:space="preserve">Профіль освітньої програми «Чеська мова та література» зі спеціальності </w:t>
      </w:r>
      <w:r w:rsidR="005A3C4F" w:rsidRPr="005A3C4F">
        <w:rPr>
          <w:rFonts w:ascii="Times New Roman" w:hAnsi="Times New Roman" w:cs="Times New Roman"/>
          <w:b w:val="0"/>
          <w:bCs w:val="0"/>
          <w:color w:val="auto"/>
        </w:rPr>
        <w:t xml:space="preserve"> </w:t>
      </w:r>
      <w:r w:rsidR="00173254">
        <w:rPr>
          <w:rFonts w:ascii="Times New Roman" w:hAnsi="Times New Roman" w:cs="Times New Roman"/>
          <w:color w:val="auto"/>
        </w:rPr>
        <w:t>035. Філологія спеціалізації</w:t>
      </w:r>
      <w:r w:rsidR="005A3C4F" w:rsidRPr="005A3C4F">
        <w:rPr>
          <w:rFonts w:ascii="Times New Roman" w:hAnsi="Times New Roman" w:cs="Times New Roman"/>
          <w:color w:val="auto"/>
        </w:rPr>
        <w:t xml:space="preserve"> 035.038. Слов’янські мови та літератури (переклад включно), перша – чеська. </w:t>
      </w:r>
    </w:p>
    <w:p w:rsidR="007B402F" w:rsidRPr="005A29C9" w:rsidRDefault="007B402F" w:rsidP="005A29C9">
      <w:pPr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</w:pPr>
    </w:p>
    <w:tbl>
      <w:tblPr>
        <w:tblOverlap w:val="never"/>
        <w:tblW w:w="9443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608"/>
        <w:gridCol w:w="6835"/>
      </w:tblGrid>
      <w:tr w:rsidR="003D7435" w:rsidRPr="00CF3631" w:rsidTr="003D62AE">
        <w:trPr>
          <w:trHeight w:val="317"/>
        </w:trPr>
        <w:tc>
          <w:tcPr>
            <w:tcW w:w="94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F6D7D" w:rsidRPr="00CF3631" w:rsidRDefault="007B402F" w:rsidP="007B402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3631">
              <w:rPr>
                <w:rFonts w:ascii="Times New Roman" w:hAnsi="Times New Roman" w:cs="Times New Roman"/>
                <w:b/>
              </w:rPr>
              <w:t xml:space="preserve">1 - </w:t>
            </w:r>
            <w:r w:rsidR="003D7435" w:rsidRPr="00CF3631">
              <w:rPr>
                <w:rFonts w:ascii="Times New Roman" w:hAnsi="Times New Roman" w:cs="Times New Roman"/>
                <w:b/>
              </w:rPr>
              <w:t>Загальна інформація</w:t>
            </w:r>
          </w:p>
        </w:tc>
      </w:tr>
      <w:tr w:rsidR="007B402F" w:rsidRPr="00CF3631" w:rsidTr="003D62AE">
        <w:trPr>
          <w:trHeight w:val="562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02F" w:rsidRPr="00CF3631" w:rsidRDefault="007B402F" w:rsidP="007B402F">
            <w:pPr>
              <w:pStyle w:val="TableParagraph"/>
              <w:spacing w:line="268" w:lineRule="exact"/>
              <w:rPr>
                <w:b/>
                <w:sz w:val="24"/>
                <w:lang w:val="uk-UA"/>
              </w:rPr>
            </w:pPr>
            <w:r w:rsidRPr="00CF3631">
              <w:rPr>
                <w:b/>
                <w:sz w:val="24"/>
                <w:lang w:val="uk-UA"/>
              </w:rPr>
              <w:t>Повна назва вищого навчального закладу та структурного підрозділу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295F" w:rsidRPr="00CF3631" w:rsidRDefault="00612DEE" w:rsidP="00E7295F">
            <w:pPr>
              <w:pStyle w:val="TableParagraph"/>
              <w:ind w:left="57" w:right="57"/>
              <w:rPr>
                <w:sz w:val="24"/>
                <w:szCs w:val="24"/>
                <w:lang w:val="uk-UA"/>
              </w:rPr>
            </w:pPr>
            <w:r w:rsidRPr="00CF3631">
              <w:rPr>
                <w:sz w:val="24"/>
                <w:szCs w:val="24"/>
                <w:lang w:val="uk-UA"/>
              </w:rPr>
              <w:t xml:space="preserve"> </w:t>
            </w:r>
          </w:p>
          <w:p w:rsidR="005A3C4F" w:rsidRPr="00CF3631" w:rsidRDefault="005A3C4F" w:rsidP="005A3C4F">
            <w:pPr>
              <w:rPr>
                <w:rFonts w:ascii="Times New Roman" w:hAnsi="Times New Roman" w:cs="Times New Roman"/>
              </w:rPr>
            </w:pPr>
            <w:r w:rsidRPr="00CF3631">
              <w:rPr>
                <w:rFonts w:ascii="Times New Roman" w:hAnsi="Times New Roman" w:cs="Times New Roman"/>
              </w:rPr>
              <w:t>ДВНЗ «Ужгородський національний університет»,</w:t>
            </w:r>
          </w:p>
          <w:p w:rsidR="007B402F" w:rsidRPr="00CF3631" w:rsidRDefault="005A3C4F" w:rsidP="005A3C4F">
            <w:pPr>
              <w:pStyle w:val="TableParagraph"/>
              <w:ind w:left="57" w:right="57"/>
              <w:rPr>
                <w:sz w:val="24"/>
                <w:szCs w:val="24"/>
                <w:lang w:val="uk-UA"/>
              </w:rPr>
            </w:pPr>
            <w:r w:rsidRPr="00CF3631">
              <w:rPr>
                <w:sz w:val="24"/>
                <w:szCs w:val="24"/>
                <w:lang w:val="uk-UA"/>
              </w:rPr>
              <w:t>філологічний факультет, кафедра словацької філології</w:t>
            </w:r>
          </w:p>
        </w:tc>
      </w:tr>
      <w:tr w:rsidR="003D7435" w:rsidRPr="00CF3631" w:rsidTr="003D62AE">
        <w:trPr>
          <w:trHeight w:val="821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7435" w:rsidRPr="00CF3631" w:rsidRDefault="007B402F" w:rsidP="006A3DEF">
            <w:pPr>
              <w:rPr>
                <w:rFonts w:ascii="Times New Roman" w:hAnsi="Times New Roman" w:cs="Times New Roman"/>
              </w:rPr>
            </w:pPr>
            <w:r w:rsidRPr="00CF3631">
              <w:rPr>
                <w:rFonts w:ascii="Times New Roman" w:hAnsi="Times New Roman" w:cs="Times New Roman"/>
                <w:b/>
              </w:rPr>
              <w:t>Ступінь вищої освіти та назва кваліфікації мовою оригіналу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3C4F" w:rsidRPr="00A0325D" w:rsidRDefault="005A3C4F" w:rsidP="005A3C4F">
            <w:pPr>
              <w:pStyle w:val="af1"/>
              <w:rPr>
                <w:rFonts w:ascii="Times New Roman" w:hAnsi="Times New Roman" w:cs="Times New Roman"/>
              </w:rPr>
            </w:pPr>
            <w:r w:rsidRPr="00A0325D">
              <w:rPr>
                <w:rFonts w:ascii="Times New Roman" w:hAnsi="Times New Roman" w:cs="Times New Roman"/>
              </w:rPr>
              <w:t>Ступінь вищої освіти: бакалавр</w:t>
            </w:r>
          </w:p>
          <w:p w:rsidR="003D7435" w:rsidRPr="00CF3631" w:rsidRDefault="005A3C4F" w:rsidP="005A3C4F">
            <w:pPr>
              <w:pStyle w:val="af1"/>
              <w:rPr>
                <w:rFonts w:ascii="Times New Roman" w:hAnsi="Times New Roman" w:cs="Times New Roman"/>
              </w:rPr>
            </w:pPr>
            <w:r w:rsidRPr="00CF3631">
              <w:rPr>
                <w:rFonts w:ascii="Times New Roman" w:hAnsi="Times New Roman" w:cs="Times New Roman"/>
              </w:rPr>
              <w:t>Освітня кваліфікація: бакалавр філології за спеціалізацією «Слов’янські мови та літератури (переклад включно), перша – чеська»</w:t>
            </w:r>
          </w:p>
        </w:tc>
      </w:tr>
      <w:tr w:rsidR="003D7435" w:rsidRPr="00CF3631" w:rsidTr="003D62AE">
        <w:trPr>
          <w:trHeight w:val="547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7435" w:rsidRPr="00CF3631" w:rsidRDefault="003D7435" w:rsidP="006A3DEF">
            <w:pPr>
              <w:rPr>
                <w:rFonts w:ascii="Times New Roman" w:hAnsi="Times New Roman" w:cs="Times New Roman"/>
                <w:b/>
              </w:rPr>
            </w:pPr>
            <w:r w:rsidRPr="00CF3631">
              <w:rPr>
                <w:rFonts w:ascii="Times New Roman" w:hAnsi="Times New Roman" w:cs="Times New Roman"/>
                <w:b/>
              </w:rPr>
              <w:t>Офіційна назва освітньої програми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7435" w:rsidRPr="00CF3631" w:rsidRDefault="00612DEE" w:rsidP="00E7295F">
            <w:pPr>
              <w:ind w:right="132"/>
              <w:jc w:val="both"/>
              <w:rPr>
                <w:rFonts w:ascii="Times New Roman" w:hAnsi="Times New Roman" w:cs="Times New Roman"/>
              </w:rPr>
            </w:pPr>
            <w:r w:rsidRPr="00CF3631">
              <w:rPr>
                <w:rFonts w:ascii="Times New Roman" w:hAnsi="Times New Roman" w:cs="Times New Roman"/>
              </w:rPr>
              <w:t xml:space="preserve"> </w:t>
            </w:r>
            <w:r w:rsidR="005A3C4F" w:rsidRPr="00CF3631">
              <w:rPr>
                <w:rFonts w:ascii="Times New Roman" w:hAnsi="Times New Roman" w:cs="Times New Roman"/>
              </w:rPr>
              <w:t>Чеська мова та література</w:t>
            </w:r>
          </w:p>
        </w:tc>
      </w:tr>
      <w:tr w:rsidR="003D7435" w:rsidRPr="00CF3631" w:rsidTr="005A3C4F">
        <w:trPr>
          <w:trHeight w:val="796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7435" w:rsidRPr="00CF3631" w:rsidRDefault="003D7435" w:rsidP="006A3DEF">
            <w:pPr>
              <w:rPr>
                <w:rFonts w:ascii="Times New Roman" w:hAnsi="Times New Roman" w:cs="Times New Roman"/>
                <w:b/>
              </w:rPr>
            </w:pPr>
            <w:r w:rsidRPr="00CF3631">
              <w:rPr>
                <w:rFonts w:ascii="Times New Roman" w:hAnsi="Times New Roman" w:cs="Times New Roman"/>
                <w:b/>
              </w:rPr>
              <w:t>Тип диплому та обсяг освітньої програми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C4F" w:rsidRPr="00CF3631" w:rsidRDefault="005A3C4F" w:rsidP="005A3C4F">
            <w:pPr>
              <w:rPr>
                <w:rFonts w:ascii="Times New Roman" w:hAnsi="Times New Roman" w:cs="Times New Roman"/>
              </w:rPr>
            </w:pPr>
            <w:r w:rsidRPr="00CF3631">
              <w:rPr>
                <w:rFonts w:ascii="Times New Roman" w:hAnsi="Times New Roman" w:cs="Times New Roman"/>
              </w:rPr>
              <w:t xml:space="preserve">Диплом бакалавра, одиничний, 240 кредитів ЄКТС, </w:t>
            </w:r>
          </w:p>
          <w:p w:rsidR="003D7435" w:rsidRPr="00CF3631" w:rsidRDefault="005A3C4F" w:rsidP="005A3C4F">
            <w:pPr>
              <w:ind w:right="132"/>
              <w:jc w:val="both"/>
              <w:rPr>
                <w:rFonts w:ascii="Times New Roman" w:hAnsi="Times New Roman" w:cs="Times New Roman"/>
              </w:rPr>
            </w:pPr>
            <w:r w:rsidRPr="00CF3631">
              <w:rPr>
                <w:rFonts w:ascii="Times New Roman" w:hAnsi="Times New Roman" w:cs="Times New Roman"/>
              </w:rPr>
              <w:t>Термін навчання: 3 роки і 10 місяців</w:t>
            </w:r>
          </w:p>
        </w:tc>
      </w:tr>
      <w:tr w:rsidR="003D7435" w:rsidRPr="00CF3631" w:rsidTr="003D62AE">
        <w:trPr>
          <w:trHeight w:val="419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7435" w:rsidRPr="00CF3631" w:rsidRDefault="003D7435" w:rsidP="006A3DEF">
            <w:pPr>
              <w:rPr>
                <w:rFonts w:ascii="Times New Roman" w:hAnsi="Times New Roman" w:cs="Times New Roman"/>
                <w:b/>
              </w:rPr>
            </w:pPr>
            <w:r w:rsidRPr="00CF3631">
              <w:rPr>
                <w:rFonts w:ascii="Times New Roman" w:hAnsi="Times New Roman" w:cs="Times New Roman"/>
                <w:b/>
              </w:rPr>
              <w:t>Наявність акредитації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7435" w:rsidRPr="00CF3631" w:rsidRDefault="005A3C4F" w:rsidP="006A3DEF">
            <w:pPr>
              <w:tabs>
                <w:tab w:val="left" w:pos="360"/>
              </w:tabs>
              <w:ind w:right="132"/>
              <w:jc w:val="both"/>
              <w:rPr>
                <w:rFonts w:ascii="Times New Roman" w:hAnsi="Times New Roman" w:cs="Times New Roman"/>
              </w:rPr>
            </w:pPr>
            <w:r w:rsidRPr="00CF3631">
              <w:rPr>
                <w:rFonts w:ascii="Times New Roman" w:hAnsi="Times New Roman" w:cs="Times New Roman"/>
              </w:rPr>
              <w:t>Акредитаційна комісія України, сертифікат про акредитацію спеціальності 035 Філологія  серія №НД 0791749</w:t>
            </w:r>
          </w:p>
        </w:tc>
      </w:tr>
      <w:tr w:rsidR="003D7435" w:rsidRPr="00CF3631" w:rsidTr="003D62AE">
        <w:trPr>
          <w:trHeight w:val="844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7435" w:rsidRPr="00CF3631" w:rsidRDefault="003D7435" w:rsidP="006A3DEF">
            <w:pPr>
              <w:rPr>
                <w:rFonts w:ascii="Times New Roman" w:hAnsi="Times New Roman" w:cs="Times New Roman"/>
                <w:b/>
              </w:rPr>
            </w:pPr>
            <w:r w:rsidRPr="00CF3631">
              <w:rPr>
                <w:rFonts w:ascii="Times New Roman" w:hAnsi="Times New Roman" w:cs="Times New Roman"/>
                <w:b/>
              </w:rPr>
              <w:t>Цикл/рівень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7435" w:rsidRPr="00CF3631" w:rsidRDefault="003D7435" w:rsidP="006A3DEF">
            <w:pPr>
              <w:ind w:right="132"/>
              <w:jc w:val="both"/>
              <w:rPr>
                <w:rFonts w:ascii="Times New Roman" w:hAnsi="Times New Roman" w:cs="Times New Roman"/>
              </w:rPr>
            </w:pPr>
            <w:r w:rsidRPr="00CF3631">
              <w:rPr>
                <w:rFonts w:ascii="Times New Roman" w:hAnsi="Times New Roman" w:cs="Times New Roman"/>
              </w:rPr>
              <w:t xml:space="preserve">Національна рамка кваліфікацій України - 6 рівень, </w:t>
            </w:r>
            <w:r w:rsidR="005A29C9" w:rsidRPr="00CF3631">
              <w:rPr>
                <w:rFonts w:ascii="Times New Roman" w:hAnsi="Times New Roman" w:cs="Times New Roman"/>
              </w:rPr>
              <w:t xml:space="preserve">            </w:t>
            </w:r>
          </w:p>
          <w:p w:rsidR="003D7435" w:rsidRPr="00CF3631" w:rsidRDefault="003D7435" w:rsidP="006A3DEF">
            <w:pPr>
              <w:ind w:right="132"/>
              <w:jc w:val="both"/>
              <w:rPr>
                <w:rFonts w:ascii="Times New Roman" w:hAnsi="Times New Roman" w:cs="Times New Roman"/>
              </w:rPr>
            </w:pPr>
            <w:r w:rsidRPr="00CF3631">
              <w:rPr>
                <w:rFonts w:ascii="Times New Roman" w:hAnsi="Times New Roman" w:cs="Times New Roman"/>
              </w:rPr>
              <w:t>FQ-EHEA - перший цикл</w:t>
            </w:r>
            <w:r w:rsidR="005A3C4F" w:rsidRPr="00CF3631">
              <w:rPr>
                <w:rFonts w:ascii="Times New Roman" w:hAnsi="Times New Roman" w:cs="Times New Roman"/>
              </w:rPr>
              <w:t>*</w:t>
            </w:r>
            <w:r w:rsidRPr="00CF3631">
              <w:rPr>
                <w:rFonts w:ascii="Times New Roman" w:hAnsi="Times New Roman" w:cs="Times New Roman"/>
              </w:rPr>
              <w:t>,</w:t>
            </w:r>
          </w:p>
          <w:p w:rsidR="005A29C9" w:rsidRPr="00CF3631" w:rsidRDefault="003D7435" w:rsidP="005A3C4F">
            <w:pPr>
              <w:ind w:right="132"/>
              <w:jc w:val="both"/>
              <w:rPr>
                <w:rFonts w:ascii="Times New Roman" w:hAnsi="Times New Roman" w:cs="Times New Roman"/>
              </w:rPr>
            </w:pPr>
            <w:r w:rsidRPr="00CF3631">
              <w:rPr>
                <w:rFonts w:ascii="Times New Roman" w:hAnsi="Times New Roman" w:cs="Times New Roman"/>
              </w:rPr>
              <w:t>EQF-LLL - 6 рівень.</w:t>
            </w:r>
          </w:p>
        </w:tc>
      </w:tr>
      <w:tr w:rsidR="003D7435" w:rsidRPr="00CF3631" w:rsidTr="003D62AE">
        <w:trPr>
          <w:trHeight w:val="664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7435" w:rsidRPr="00CF3631" w:rsidRDefault="003D7435" w:rsidP="006A3DEF">
            <w:pPr>
              <w:rPr>
                <w:rFonts w:ascii="Times New Roman" w:hAnsi="Times New Roman" w:cs="Times New Roman"/>
                <w:b/>
              </w:rPr>
            </w:pPr>
            <w:r w:rsidRPr="00CF3631">
              <w:rPr>
                <w:rFonts w:ascii="Times New Roman" w:hAnsi="Times New Roman" w:cs="Times New Roman"/>
                <w:b/>
              </w:rPr>
              <w:t>Передумови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3C4F" w:rsidRPr="00CF3631" w:rsidRDefault="005A3C4F" w:rsidP="005A3C4F">
            <w:pPr>
              <w:jc w:val="both"/>
              <w:rPr>
                <w:rFonts w:ascii="Times New Roman" w:hAnsi="Times New Roman" w:cs="Times New Roman"/>
              </w:rPr>
            </w:pPr>
            <w:r w:rsidRPr="00CF3631">
              <w:rPr>
                <w:rFonts w:ascii="Times New Roman" w:hAnsi="Times New Roman" w:cs="Times New Roman"/>
              </w:rPr>
              <w:t>Наявність повної загальної середньої освіти.</w:t>
            </w:r>
          </w:p>
          <w:p w:rsidR="005A3C4F" w:rsidRPr="00CF3631" w:rsidRDefault="005A3C4F" w:rsidP="005A3C4F">
            <w:pPr>
              <w:jc w:val="both"/>
              <w:rPr>
                <w:rFonts w:ascii="Times New Roman" w:hAnsi="Times New Roman" w:cs="Times New Roman"/>
              </w:rPr>
            </w:pPr>
            <w:r w:rsidRPr="00CF3631">
              <w:rPr>
                <w:rFonts w:ascii="Times New Roman" w:hAnsi="Times New Roman" w:cs="Times New Roman"/>
              </w:rPr>
              <w:t>Умови вступу визначаються «Правилами прийому до Ужгородського національного університету»</w:t>
            </w:r>
          </w:p>
          <w:p w:rsidR="003D7435" w:rsidRPr="00CF3631" w:rsidRDefault="005A3C4F" w:rsidP="005A3C4F">
            <w:pPr>
              <w:jc w:val="both"/>
              <w:rPr>
                <w:rFonts w:ascii="Times New Roman" w:hAnsi="Times New Roman" w:cs="Times New Roman"/>
              </w:rPr>
            </w:pPr>
            <w:r w:rsidRPr="00CF3631">
              <w:rPr>
                <w:rStyle w:val="fontstyle01"/>
                <w:rFonts w:ascii="Times New Roman" w:hAnsi="Times New Roman" w:cs="Times New Roman"/>
              </w:rPr>
              <w:t>На базі повної загальної середньої освіти становить 240</w:t>
            </w:r>
            <w:r w:rsidRPr="00CF3631">
              <w:rPr>
                <w:rFonts w:ascii="Times New Roman" w:hAnsi="Times New Roman" w:cs="Times New Roman"/>
              </w:rPr>
              <w:t xml:space="preserve"> </w:t>
            </w:r>
            <w:r w:rsidRPr="00CF3631">
              <w:rPr>
                <w:rStyle w:val="fontstyle01"/>
                <w:rFonts w:ascii="Times New Roman" w:hAnsi="Times New Roman" w:cs="Times New Roman"/>
              </w:rPr>
              <w:t>кредитів ЄКТС;</w:t>
            </w:r>
            <w:r w:rsidRPr="00CF3631">
              <w:rPr>
                <w:rFonts w:ascii="Times New Roman" w:hAnsi="Times New Roman" w:cs="Times New Roman"/>
              </w:rPr>
              <w:br/>
            </w:r>
            <w:r w:rsidRPr="00CF3631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CF3631">
              <w:rPr>
                <w:rStyle w:val="fontstyle01"/>
                <w:rFonts w:ascii="Times New Roman" w:hAnsi="Times New Roman" w:cs="Times New Roman"/>
              </w:rPr>
              <w:t>на базі ступеня «молодший бакалавр» (освітньо</w:t>
            </w:r>
            <w:r w:rsidRPr="00CF3631">
              <w:rPr>
                <w:rFonts w:ascii="Times New Roman" w:hAnsi="Times New Roman" w:cs="Times New Roman"/>
              </w:rPr>
              <w:br/>
            </w:r>
            <w:r w:rsidRPr="00CF3631">
              <w:rPr>
                <w:rStyle w:val="fontstyle01"/>
                <w:rFonts w:ascii="Times New Roman" w:hAnsi="Times New Roman" w:cs="Times New Roman"/>
              </w:rPr>
              <w:t>кваліфікаційного рівня «молодший спеціаліст») заклад вищої</w:t>
            </w:r>
            <w:r w:rsidRPr="00CF3631">
              <w:rPr>
                <w:rFonts w:ascii="Times New Roman" w:hAnsi="Times New Roman" w:cs="Times New Roman"/>
              </w:rPr>
              <w:br/>
            </w:r>
            <w:r w:rsidRPr="00CF3631">
              <w:rPr>
                <w:rStyle w:val="fontstyle01"/>
                <w:rFonts w:ascii="Times New Roman" w:hAnsi="Times New Roman" w:cs="Times New Roman"/>
              </w:rPr>
              <w:t>освіти має право визнати та перезарахувати кредити ЄКТС,</w:t>
            </w:r>
            <w:r w:rsidRPr="00CF3631">
              <w:rPr>
                <w:rFonts w:ascii="Times New Roman" w:hAnsi="Times New Roman" w:cs="Times New Roman"/>
              </w:rPr>
              <w:br/>
            </w:r>
            <w:r w:rsidRPr="00CF3631">
              <w:rPr>
                <w:rStyle w:val="fontstyle01"/>
                <w:rFonts w:ascii="Times New Roman" w:hAnsi="Times New Roman" w:cs="Times New Roman"/>
              </w:rPr>
              <w:t>отримані в межах попередньої освітньої програми підготовки</w:t>
            </w:r>
            <w:r w:rsidRPr="00CF3631">
              <w:rPr>
                <w:rFonts w:ascii="Times New Roman" w:hAnsi="Times New Roman" w:cs="Times New Roman"/>
              </w:rPr>
              <w:br/>
            </w:r>
            <w:r w:rsidRPr="00CF3631">
              <w:rPr>
                <w:rStyle w:val="fontstyle01"/>
                <w:rFonts w:ascii="Times New Roman" w:hAnsi="Times New Roman" w:cs="Times New Roman"/>
              </w:rPr>
              <w:t>молодшого бакалавра (молодшого спеціаліста), обсягом не</w:t>
            </w:r>
            <w:r w:rsidRPr="00CF3631">
              <w:rPr>
                <w:rFonts w:ascii="Times New Roman" w:hAnsi="Times New Roman" w:cs="Times New Roman"/>
              </w:rPr>
              <w:br/>
            </w:r>
            <w:r w:rsidRPr="00CF3631">
              <w:rPr>
                <w:rStyle w:val="fontstyle01"/>
                <w:rFonts w:ascii="Times New Roman" w:hAnsi="Times New Roman" w:cs="Times New Roman"/>
              </w:rPr>
              <w:t>більше ніж 120 кредитів ЄКТС</w:t>
            </w:r>
            <w:r w:rsidRPr="00CF3631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;</w:t>
            </w:r>
            <w:r w:rsidRPr="00CF3631">
              <w:rPr>
                <w:rFonts w:ascii="Times New Roman" w:hAnsi="Times New Roman" w:cs="Times New Roman"/>
              </w:rPr>
              <w:br/>
            </w:r>
            <w:r w:rsidRPr="00CF3631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CF3631">
              <w:rPr>
                <w:rStyle w:val="fontstyle01"/>
                <w:rFonts w:ascii="Times New Roman" w:hAnsi="Times New Roman" w:cs="Times New Roman"/>
              </w:rPr>
              <w:t>на базі ступенів «бакалавр», «магістр» або ОКР «спеціаліст»</w:t>
            </w:r>
            <w:r w:rsidRPr="00CF3631">
              <w:rPr>
                <w:rFonts w:ascii="Times New Roman" w:hAnsi="Times New Roman" w:cs="Times New Roman"/>
              </w:rPr>
              <w:br/>
            </w:r>
            <w:r w:rsidRPr="00CF3631">
              <w:rPr>
                <w:rStyle w:val="fontstyle01"/>
                <w:rFonts w:ascii="Times New Roman" w:hAnsi="Times New Roman" w:cs="Times New Roman"/>
              </w:rPr>
              <w:t>заклад вищої освіти має право визнати та перезарахувати</w:t>
            </w:r>
            <w:r w:rsidRPr="00CF3631">
              <w:rPr>
                <w:rFonts w:ascii="Times New Roman" w:hAnsi="Times New Roman" w:cs="Times New Roman"/>
              </w:rPr>
              <w:br/>
            </w:r>
            <w:r w:rsidRPr="00CF3631">
              <w:rPr>
                <w:rStyle w:val="fontstyle01"/>
                <w:rFonts w:ascii="Times New Roman" w:hAnsi="Times New Roman" w:cs="Times New Roman"/>
              </w:rPr>
              <w:t>кредити ЄКТС, отримані в межах попередньої освітньої</w:t>
            </w:r>
            <w:r w:rsidRPr="00CF3631">
              <w:rPr>
                <w:rFonts w:ascii="Times New Roman" w:hAnsi="Times New Roman" w:cs="Times New Roman"/>
              </w:rPr>
              <w:br/>
            </w:r>
            <w:r w:rsidRPr="00CF3631">
              <w:rPr>
                <w:rStyle w:val="fontstyle01"/>
                <w:rFonts w:ascii="Times New Roman" w:hAnsi="Times New Roman" w:cs="Times New Roman"/>
              </w:rPr>
              <w:t>програми, обсягом не більше ніж 120 кредитів ЄКТС. Мінімум</w:t>
            </w:r>
            <w:r w:rsidRPr="00CF3631">
              <w:rPr>
                <w:rFonts w:ascii="Times New Roman" w:hAnsi="Times New Roman" w:cs="Times New Roman"/>
              </w:rPr>
              <w:br/>
            </w:r>
            <w:r w:rsidRPr="00CF3631">
              <w:rPr>
                <w:rStyle w:val="fontstyle01"/>
                <w:rFonts w:ascii="Times New Roman" w:hAnsi="Times New Roman" w:cs="Times New Roman"/>
              </w:rPr>
              <w:t>50% обсягу освітньої програми має бути спрямовано на</w:t>
            </w:r>
            <w:r w:rsidRPr="00CF3631">
              <w:rPr>
                <w:rFonts w:ascii="Times New Roman" w:hAnsi="Times New Roman" w:cs="Times New Roman"/>
              </w:rPr>
              <w:br/>
            </w:r>
            <w:r w:rsidRPr="00CF3631">
              <w:rPr>
                <w:rStyle w:val="fontstyle01"/>
                <w:rFonts w:ascii="Times New Roman" w:hAnsi="Times New Roman" w:cs="Times New Roman"/>
              </w:rPr>
              <w:t>забезпечення загальних та спеціальних (фахових)</w:t>
            </w:r>
            <w:r w:rsidRPr="00CF3631">
              <w:rPr>
                <w:rFonts w:ascii="Times New Roman" w:hAnsi="Times New Roman" w:cs="Times New Roman"/>
              </w:rPr>
              <w:br/>
            </w:r>
            <w:r w:rsidRPr="00CF3631">
              <w:rPr>
                <w:rStyle w:val="fontstyle01"/>
                <w:rFonts w:ascii="Times New Roman" w:hAnsi="Times New Roman" w:cs="Times New Roman"/>
              </w:rPr>
              <w:t>компетентностей за спеціальністю, визначених цим</w:t>
            </w:r>
            <w:r w:rsidRPr="00CF3631">
              <w:rPr>
                <w:rFonts w:ascii="Times New Roman" w:hAnsi="Times New Roman" w:cs="Times New Roman"/>
              </w:rPr>
              <w:br/>
            </w:r>
            <w:r w:rsidRPr="00CF3631">
              <w:rPr>
                <w:rStyle w:val="fontstyle01"/>
                <w:rFonts w:ascii="Times New Roman" w:hAnsi="Times New Roman" w:cs="Times New Roman"/>
              </w:rPr>
              <w:t>стандартом вищої освіти</w:t>
            </w:r>
          </w:p>
        </w:tc>
      </w:tr>
      <w:tr w:rsidR="003D7435" w:rsidRPr="00CF3631" w:rsidTr="003D62AE">
        <w:trPr>
          <w:trHeight w:val="278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6CCB" w:rsidRPr="00CF3631" w:rsidRDefault="003D7435" w:rsidP="006A3DEF">
            <w:pPr>
              <w:rPr>
                <w:rFonts w:ascii="Times New Roman" w:hAnsi="Times New Roman" w:cs="Times New Roman"/>
                <w:b/>
              </w:rPr>
            </w:pPr>
            <w:r w:rsidRPr="00CF3631">
              <w:rPr>
                <w:rFonts w:ascii="Times New Roman" w:hAnsi="Times New Roman" w:cs="Times New Roman"/>
                <w:b/>
              </w:rPr>
              <w:t>Мова(и) викладання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7435" w:rsidRPr="00CF3631" w:rsidRDefault="005A3C4F" w:rsidP="006A3DEF">
            <w:pPr>
              <w:ind w:right="132"/>
              <w:rPr>
                <w:rFonts w:ascii="Times New Roman" w:hAnsi="Times New Roman" w:cs="Times New Roman"/>
              </w:rPr>
            </w:pPr>
            <w:r w:rsidRPr="00CF3631">
              <w:rPr>
                <w:rFonts w:ascii="Times New Roman" w:hAnsi="Times New Roman" w:cs="Times New Roman"/>
              </w:rPr>
              <w:t>Українська мова, чеська мова</w:t>
            </w:r>
          </w:p>
          <w:p w:rsidR="005A3C4F" w:rsidRPr="00CF3631" w:rsidRDefault="005A3C4F" w:rsidP="006A3DEF">
            <w:pPr>
              <w:ind w:right="132"/>
              <w:rPr>
                <w:rFonts w:ascii="Times New Roman" w:hAnsi="Times New Roman" w:cs="Times New Roman"/>
              </w:rPr>
            </w:pPr>
          </w:p>
        </w:tc>
      </w:tr>
      <w:tr w:rsidR="003D7435" w:rsidRPr="00CF3631" w:rsidTr="003D62AE">
        <w:trPr>
          <w:trHeight w:val="606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7435" w:rsidRPr="00CF3631" w:rsidRDefault="003D7435" w:rsidP="006A3DEF">
            <w:pPr>
              <w:rPr>
                <w:rFonts w:ascii="Times New Roman" w:hAnsi="Times New Roman" w:cs="Times New Roman"/>
                <w:b/>
              </w:rPr>
            </w:pPr>
            <w:r w:rsidRPr="00CF3631">
              <w:rPr>
                <w:rFonts w:ascii="Times New Roman" w:hAnsi="Times New Roman" w:cs="Times New Roman"/>
                <w:b/>
              </w:rPr>
              <w:t>Термін дії освітньої програми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7435" w:rsidRPr="00CF3631" w:rsidRDefault="005A3C4F" w:rsidP="006A3DEF">
            <w:pPr>
              <w:ind w:right="132"/>
              <w:rPr>
                <w:rFonts w:ascii="Times New Roman" w:hAnsi="Times New Roman" w:cs="Times New Roman"/>
              </w:rPr>
            </w:pPr>
            <w:r w:rsidRPr="00CF3631">
              <w:rPr>
                <w:rFonts w:ascii="Times New Roman" w:hAnsi="Times New Roman" w:cs="Times New Roman"/>
              </w:rPr>
              <w:t>До чергового перегляду відповідно до терміну дії сертифікату про акредитацію</w:t>
            </w:r>
          </w:p>
          <w:p w:rsidR="005A3C4F" w:rsidRPr="00CF3631" w:rsidRDefault="005A3C4F" w:rsidP="006A3DEF">
            <w:pPr>
              <w:ind w:right="132"/>
              <w:rPr>
                <w:rFonts w:ascii="Times New Roman" w:hAnsi="Times New Roman" w:cs="Times New Roman"/>
              </w:rPr>
            </w:pPr>
          </w:p>
        </w:tc>
      </w:tr>
      <w:tr w:rsidR="003D7435" w:rsidRPr="00CF3631" w:rsidTr="003D62AE">
        <w:trPr>
          <w:trHeight w:val="816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6D7D" w:rsidRPr="00CF3631" w:rsidRDefault="003D7435" w:rsidP="006A3DEF">
            <w:pPr>
              <w:rPr>
                <w:rFonts w:ascii="Times New Roman" w:hAnsi="Times New Roman" w:cs="Times New Roman"/>
                <w:b/>
              </w:rPr>
            </w:pPr>
            <w:r w:rsidRPr="00CF3631">
              <w:rPr>
                <w:rFonts w:ascii="Times New Roman" w:hAnsi="Times New Roman" w:cs="Times New Roman"/>
                <w:b/>
              </w:rPr>
              <w:t>Інтернет-адреса постійного розміщення опису освітньої програми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7435" w:rsidRPr="00CF3631" w:rsidRDefault="002215CD" w:rsidP="006A3DEF">
            <w:pPr>
              <w:ind w:right="132"/>
              <w:rPr>
                <w:rFonts w:ascii="Times New Roman" w:hAnsi="Times New Roman" w:cs="Times New Roman"/>
              </w:rPr>
            </w:pPr>
            <w:hyperlink r:id="rId9" w:history="1">
              <w:r w:rsidR="005A3C4F" w:rsidRPr="00CF3631">
                <w:rPr>
                  <w:rStyle w:val="a3"/>
                  <w:rFonts w:ascii="Times New Roman" w:hAnsi="Times New Roman" w:cs="Times New Roman"/>
                </w:rPr>
                <w:t>http://www.uzhnu.edu.ua/uk/infocentre/15068</w:t>
              </w:r>
            </w:hyperlink>
          </w:p>
        </w:tc>
      </w:tr>
      <w:tr w:rsidR="005A3C4F" w:rsidRPr="00CF3631" w:rsidTr="00FD01E1">
        <w:trPr>
          <w:trHeight w:val="816"/>
        </w:trPr>
        <w:tc>
          <w:tcPr>
            <w:tcW w:w="94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3C4F" w:rsidRPr="00CF3631" w:rsidRDefault="005A3C4F" w:rsidP="006A3DEF">
            <w:pPr>
              <w:ind w:right="132"/>
              <w:rPr>
                <w:rFonts w:ascii="Times New Roman" w:hAnsi="Times New Roman" w:cs="Times New Roman"/>
              </w:rPr>
            </w:pPr>
            <w:r w:rsidRPr="00CF3631">
              <w:rPr>
                <w:rFonts w:ascii="Times New Roman" w:hAnsi="Times New Roman" w:cs="Times New Roman"/>
                <w:sz w:val="22"/>
                <w:szCs w:val="22"/>
              </w:rPr>
              <w:t>*Відповідно до рішення Вченої ради Державного вищого навчального закладу «Ужгородський  національний університет від 17 вересня 2020 року (протокол № 6) введеного в дію наказом ректора від 22.09.2020 року № 9/01-04.</w:t>
            </w:r>
          </w:p>
          <w:p w:rsidR="005A3C4F" w:rsidRPr="00CF3631" w:rsidRDefault="005A3C4F" w:rsidP="006A3DEF">
            <w:pPr>
              <w:ind w:right="132"/>
              <w:rPr>
                <w:rFonts w:ascii="Times New Roman" w:hAnsi="Times New Roman" w:cs="Times New Roman"/>
              </w:rPr>
            </w:pPr>
          </w:p>
        </w:tc>
      </w:tr>
      <w:tr w:rsidR="003D7435" w:rsidRPr="00CF3631" w:rsidTr="003D62AE">
        <w:trPr>
          <w:trHeight w:val="278"/>
        </w:trPr>
        <w:tc>
          <w:tcPr>
            <w:tcW w:w="9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F6D7D" w:rsidRPr="00CF3631" w:rsidRDefault="00A775D6" w:rsidP="006B21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3631">
              <w:rPr>
                <w:rFonts w:ascii="Times New Roman" w:hAnsi="Times New Roman" w:cs="Times New Roman"/>
                <w:b/>
              </w:rPr>
              <w:lastRenderedPageBreak/>
              <w:t xml:space="preserve">2 - </w:t>
            </w:r>
            <w:r w:rsidR="003D7435" w:rsidRPr="00CF3631">
              <w:rPr>
                <w:rFonts w:ascii="Times New Roman" w:hAnsi="Times New Roman" w:cs="Times New Roman"/>
                <w:b/>
              </w:rPr>
              <w:t>Мета освітньої програми</w:t>
            </w:r>
          </w:p>
        </w:tc>
      </w:tr>
      <w:tr w:rsidR="003D7435" w:rsidRPr="00CF3631" w:rsidTr="003D62AE">
        <w:trPr>
          <w:trHeight w:val="982"/>
        </w:trPr>
        <w:tc>
          <w:tcPr>
            <w:tcW w:w="9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C4F" w:rsidRPr="00CF3631" w:rsidRDefault="005A3C4F" w:rsidP="005A3C4F">
            <w:pPr>
              <w:jc w:val="both"/>
            </w:pPr>
            <w:r w:rsidRPr="00CF3631">
              <w:rPr>
                <w:rStyle w:val="fontstyle01"/>
              </w:rPr>
              <w:t>Метою освітньо</w:t>
            </w:r>
            <w:r w:rsidRPr="00CF3631">
              <w:rPr>
                <w:rStyle w:val="fontstyle21"/>
              </w:rPr>
              <w:t>-</w:t>
            </w:r>
            <w:r w:rsidRPr="00CF3631">
              <w:rPr>
                <w:rStyle w:val="fontstyle01"/>
              </w:rPr>
              <w:t>професійної програми є оволодіння бакалаврами спеціальності 035</w:t>
            </w:r>
            <w:r w:rsidRPr="00CF3631">
              <w:rPr>
                <w:rFonts w:ascii="TimesNewRoman" w:hAnsi="TimesNewRoman"/>
              </w:rPr>
              <w:br/>
            </w:r>
            <w:r w:rsidRPr="00CF3631">
              <w:rPr>
                <w:rStyle w:val="fontstyle01"/>
              </w:rPr>
              <w:t>Філологія спеціалізації 035.038 Слов'янські мови та літератури (переклад включно), перша –</w:t>
            </w:r>
            <w:r w:rsidRPr="00CF3631">
              <w:rPr>
                <w:rFonts w:ascii="TimesNewRoman" w:hAnsi="TimesNewRoman"/>
              </w:rPr>
              <w:t xml:space="preserve"> </w:t>
            </w:r>
            <w:r w:rsidRPr="00CF3631">
              <w:rPr>
                <w:rStyle w:val="fontstyle01"/>
              </w:rPr>
              <w:t>чеська першим (бакалаврським) ступенем вищої освіти. Програма спрямована на забезпечення</w:t>
            </w:r>
            <w:r w:rsidRPr="00CF3631">
              <w:rPr>
                <w:rFonts w:ascii="TimesNewRoman" w:hAnsi="TimesNewRoman"/>
              </w:rPr>
              <w:t xml:space="preserve"> </w:t>
            </w:r>
            <w:r w:rsidRPr="00CF3631">
              <w:rPr>
                <w:rStyle w:val="fontstyle01"/>
              </w:rPr>
              <w:t>базових знань, розвиток базових навичок і компетенцій в галузі філології</w:t>
            </w:r>
            <w:r w:rsidRPr="00CF3631">
              <w:rPr>
                <w:rStyle w:val="fontstyle21"/>
              </w:rPr>
              <w:t xml:space="preserve">, </w:t>
            </w:r>
            <w:r w:rsidRPr="00CF3631">
              <w:rPr>
                <w:rStyle w:val="fontstyle01"/>
              </w:rPr>
              <w:t>перекладу</w:t>
            </w:r>
            <w:r w:rsidRPr="00CF3631">
              <w:rPr>
                <w:rStyle w:val="fontstyle21"/>
              </w:rPr>
              <w:t>,</w:t>
            </w:r>
            <w:r w:rsidRPr="00CF3631">
              <w:rPr>
                <w:rFonts w:ascii="Times-Roman" w:hAnsi="Times-Roman"/>
              </w:rPr>
              <w:t xml:space="preserve"> </w:t>
            </w:r>
            <w:r w:rsidRPr="00CF3631">
              <w:rPr>
                <w:rStyle w:val="fontstyle01"/>
              </w:rPr>
              <w:t xml:space="preserve">дослідницької діяльності, на організацію успішної комунікації </w:t>
            </w:r>
            <w:r w:rsidR="00A0325D">
              <w:rPr>
                <w:rStyle w:val="fontstyle01"/>
              </w:rPr>
              <w:t>чеською мовою</w:t>
            </w:r>
            <w:r w:rsidRPr="00CF3631">
              <w:rPr>
                <w:rStyle w:val="fontstyle01"/>
              </w:rPr>
              <w:t>;</w:t>
            </w:r>
            <w:r w:rsidRPr="00CF3631">
              <w:rPr>
                <w:rFonts w:ascii="TimesNewRoman" w:hAnsi="TimesNewRoman"/>
              </w:rPr>
              <w:t xml:space="preserve"> </w:t>
            </w:r>
            <w:r w:rsidRPr="00CF3631">
              <w:rPr>
                <w:rStyle w:val="fontstyle01"/>
              </w:rPr>
              <w:t>на підготовку студентів для подальшого навчання</w:t>
            </w:r>
            <w:r w:rsidRPr="00CF3631">
              <w:rPr>
                <w:rStyle w:val="fontstyle21"/>
              </w:rPr>
              <w:t xml:space="preserve">. </w:t>
            </w:r>
            <w:r w:rsidRPr="00CF3631">
              <w:rPr>
                <w:rStyle w:val="fontstyle01"/>
              </w:rPr>
              <w:t>Здійснюється підготовка кваліфікованих фахових працівників для перекладацької</w:t>
            </w:r>
            <w:r w:rsidRPr="00CF3631">
              <w:rPr>
                <w:rStyle w:val="fontstyle21"/>
              </w:rPr>
              <w:t>,</w:t>
            </w:r>
            <w:r w:rsidRPr="00CF3631">
              <w:rPr>
                <w:rFonts w:ascii="Times-Roman" w:hAnsi="Times-Roman"/>
              </w:rPr>
              <w:t xml:space="preserve"> </w:t>
            </w:r>
            <w:r w:rsidRPr="00CF3631">
              <w:rPr>
                <w:rStyle w:val="fontstyle01"/>
              </w:rPr>
              <w:t>дослідної, творчо</w:t>
            </w:r>
            <w:r w:rsidRPr="00CF3631">
              <w:rPr>
                <w:rStyle w:val="fontstyle21"/>
              </w:rPr>
              <w:t>-</w:t>
            </w:r>
            <w:r w:rsidRPr="00CF3631">
              <w:rPr>
                <w:rStyle w:val="fontstyle01"/>
              </w:rPr>
              <w:t>видавничої, організаційної та адміністративної діяльності, здатних</w:t>
            </w:r>
            <w:r w:rsidRPr="00CF3631">
              <w:rPr>
                <w:rFonts w:ascii="TimesNewRoman" w:hAnsi="TimesNewRoman"/>
              </w:rPr>
              <w:t xml:space="preserve"> </w:t>
            </w:r>
            <w:r w:rsidRPr="00CF3631">
              <w:rPr>
                <w:rStyle w:val="fontstyle01"/>
              </w:rPr>
              <w:t>вирішувати складні спеціалізовані задачі та практичні проблеми</w:t>
            </w:r>
            <w:r w:rsidRPr="00CF3631">
              <w:rPr>
                <w:rStyle w:val="fontstyle21"/>
              </w:rPr>
              <w:t xml:space="preserve">, </w:t>
            </w:r>
            <w:r w:rsidRPr="00CF3631">
              <w:rPr>
                <w:rStyle w:val="fontstyle01"/>
              </w:rPr>
              <w:t>що передбачає застосування</w:t>
            </w:r>
            <w:r w:rsidRPr="00CF3631">
              <w:rPr>
                <w:rFonts w:ascii="TimesNewRoman" w:hAnsi="TimesNewRoman"/>
              </w:rPr>
              <w:t xml:space="preserve"> </w:t>
            </w:r>
            <w:r w:rsidRPr="00CF3631">
              <w:rPr>
                <w:rStyle w:val="fontstyle01"/>
              </w:rPr>
              <w:t>певних теорій та методів відповідних наук і характеризується комплексністю та невизначеністю</w:t>
            </w:r>
            <w:r w:rsidRPr="00CF3631">
              <w:rPr>
                <w:rFonts w:ascii="TimesNewRoman" w:hAnsi="TimesNewRoman"/>
              </w:rPr>
              <w:t xml:space="preserve"> </w:t>
            </w:r>
            <w:r w:rsidRPr="00CF3631">
              <w:rPr>
                <w:rStyle w:val="fontstyle01"/>
              </w:rPr>
              <w:t>умов.</w:t>
            </w:r>
          </w:p>
          <w:p w:rsidR="003D7435" w:rsidRPr="00CF3631" w:rsidRDefault="003D7435" w:rsidP="00D90F83">
            <w:pPr>
              <w:pStyle w:val="Default"/>
              <w:ind w:right="132" w:firstLine="709"/>
              <w:jc w:val="both"/>
            </w:pPr>
          </w:p>
        </w:tc>
      </w:tr>
      <w:tr w:rsidR="003D7435" w:rsidRPr="00CF3631" w:rsidTr="003D62AE">
        <w:trPr>
          <w:trHeight w:val="278"/>
        </w:trPr>
        <w:tc>
          <w:tcPr>
            <w:tcW w:w="94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F6D7D" w:rsidRPr="00CF3631" w:rsidRDefault="00C67F0D" w:rsidP="006B21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3631">
              <w:rPr>
                <w:rFonts w:ascii="Times New Roman" w:hAnsi="Times New Roman" w:cs="Times New Roman"/>
                <w:b/>
              </w:rPr>
              <w:t xml:space="preserve">3 - </w:t>
            </w:r>
            <w:r w:rsidR="003D7435" w:rsidRPr="00CF3631">
              <w:rPr>
                <w:rFonts w:ascii="Times New Roman" w:hAnsi="Times New Roman" w:cs="Times New Roman"/>
                <w:b/>
              </w:rPr>
              <w:t>Характеристика освітньої програми</w:t>
            </w:r>
          </w:p>
        </w:tc>
      </w:tr>
      <w:tr w:rsidR="003D7435" w:rsidRPr="00CF3631" w:rsidTr="002B21E4">
        <w:trPr>
          <w:trHeight w:val="416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7435" w:rsidRPr="00CF3631" w:rsidRDefault="003D7435" w:rsidP="006A3DEF">
            <w:pPr>
              <w:rPr>
                <w:rFonts w:ascii="Times New Roman" w:hAnsi="Times New Roman" w:cs="Times New Roman"/>
                <w:b/>
              </w:rPr>
            </w:pPr>
            <w:r w:rsidRPr="00CF3631">
              <w:rPr>
                <w:rFonts w:ascii="Times New Roman" w:hAnsi="Times New Roman" w:cs="Times New Roman"/>
                <w:b/>
              </w:rPr>
              <w:t xml:space="preserve">Предметна область </w:t>
            </w:r>
          </w:p>
          <w:p w:rsidR="003D7435" w:rsidRPr="00CF3631" w:rsidRDefault="003D7435" w:rsidP="00A775D6">
            <w:pPr>
              <w:rPr>
                <w:rFonts w:ascii="Times New Roman" w:hAnsi="Times New Roman" w:cs="Times New Roman"/>
              </w:rPr>
            </w:pPr>
            <w:r w:rsidRPr="00CF3631">
              <w:rPr>
                <w:rFonts w:ascii="Times New Roman" w:hAnsi="Times New Roman" w:cs="Times New Roman"/>
                <w:b/>
              </w:rPr>
              <w:t>(галузь знань, спеціальність, спеціалізація (за наявності</w:t>
            </w:r>
            <w:r w:rsidR="00A775D6" w:rsidRPr="00CF3631">
              <w:rPr>
                <w:rFonts w:ascii="Times New Roman" w:hAnsi="Times New Roman" w:cs="Times New Roman"/>
                <w:b/>
              </w:rPr>
              <w:t>)</w:t>
            </w:r>
            <w:r w:rsidRPr="00CF3631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F0D" w:rsidRPr="00CF3631" w:rsidRDefault="00C67F0D" w:rsidP="00C67F0D">
            <w:pPr>
              <w:pStyle w:val="Default"/>
              <w:jc w:val="both"/>
            </w:pPr>
            <w:r w:rsidRPr="00CF3631">
              <w:t xml:space="preserve">Галузь знань 03 Гуманітарні науки </w:t>
            </w:r>
          </w:p>
          <w:p w:rsidR="00C67F0D" w:rsidRPr="00CF3631" w:rsidRDefault="00C67F0D" w:rsidP="00C67F0D">
            <w:pPr>
              <w:pStyle w:val="Default"/>
              <w:jc w:val="both"/>
            </w:pPr>
            <w:r w:rsidRPr="00CF3631">
              <w:t xml:space="preserve">Спеціальність 035 Філологія </w:t>
            </w:r>
          </w:p>
          <w:p w:rsidR="00C67F0D" w:rsidRPr="00CF3631" w:rsidRDefault="00C67F0D" w:rsidP="00C67F0D">
            <w:pPr>
              <w:pStyle w:val="Default"/>
              <w:jc w:val="both"/>
            </w:pPr>
            <w:r w:rsidRPr="00CF3631">
              <w:t>Спеціалізація 035.03</w:t>
            </w:r>
            <w:r w:rsidR="00D12CA5">
              <w:t>8</w:t>
            </w:r>
            <w:r w:rsidRPr="00CF3631">
              <w:t xml:space="preserve"> Філологія. Слов’янські мови та літератури (переклад включно), перша – чеська. </w:t>
            </w:r>
          </w:p>
          <w:p w:rsidR="00C67F0D" w:rsidRPr="00CF3631" w:rsidRDefault="00C67F0D" w:rsidP="00C67F0D">
            <w:pPr>
              <w:pStyle w:val="Default"/>
              <w:jc w:val="both"/>
            </w:pPr>
            <w:r w:rsidRPr="00CF3631">
              <w:t xml:space="preserve">Програма спрямована на академічну підготовку випускників до професійної діяльності з перекладу та викладання, орієнтує їх на подальшу фахову самоосвіту. </w:t>
            </w:r>
          </w:p>
          <w:p w:rsidR="00C67F0D" w:rsidRPr="00CF3631" w:rsidRDefault="00C67F0D" w:rsidP="00C67F0D">
            <w:pPr>
              <w:jc w:val="both"/>
              <w:rPr>
                <w:rFonts w:ascii="Times New Roman" w:hAnsi="Times New Roman" w:cs="Times New Roman"/>
              </w:rPr>
            </w:pPr>
            <w:r w:rsidRPr="00CF3631">
              <w:rPr>
                <w:rFonts w:ascii="Times New Roman" w:hAnsi="Times New Roman" w:cs="Times New Roman"/>
              </w:rPr>
              <w:t>Об’єктами вивчення та професійної діяльності бакалавра філології є чеська мова (в теоретичному / практичному, синхронному / діахронному, діалектологічному, стилістичному, соціокультурному та інших аспектах); чеська література й усна народна творчість; жанрово-стильові різновиди текстів; переклад; міжособистісна, міжкультурна та масова комунікація в усній і письмовій формі.</w:t>
            </w:r>
          </w:p>
          <w:p w:rsidR="00C67F0D" w:rsidRPr="00CF3631" w:rsidRDefault="00C67F0D" w:rsidP="00C67F0D">
            <w:pPr>
              <w:pStyle w:val="Default"/>
              <w:jc w:val="both"/>
            </w:pPr>
            <w:r w:rsidRPr="00CF3631">
              <w:t xml:space="preserve">Цілі навчання – підготовка фахівців, здатних розв’язувати складні спеціалізовані задачі та практичні проблеми в галузі філології, що характеризуються комплексністю та невизначеністю умов, а саме в діяльності, пов’язаній з аналізом, творенням (зокрема перекладом) і оцінюванням письмових та усних текстів різних жанрів і стилів, організацією успішної комунікації </w:t>
            </w:r>
            <w:r w:rsidR="00042C31">
              <w:t>чеською мовою.</w:t>
            </w:r>
          </w:p>
          <w:p w:rsidR="003D7435" w:rsidRPr="00CF3631" w:rsidRDefault="00C67F0D" w:rsidP="00C67F0D">
            <w:pPr>
              <w:tabs>
                <w:tab w:val="left" w:pos="6652"/>
              </w:tabs>
              <w:ind w:right="132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CF3631">
              <w:rPr>
                <w:rFonts w:ascii="Times New Roman" w:hAnsi="Times New Roman" w:cs="Times New Roman"/>
              </w:rPr>
              <w:t>Теоретичний зміст предметної галузі становить система базових наукових теорій, концепцій, принципів, категорій, методів і понять філології. Методи, методики та технології: загальнонаукові та спеціальні філологічні методи аналізу лінгвістичних одиниць, методи і методики дослідження мови і літератури, інформаційно-комунікаційні технології</w:t>
            </w:r>
          </w:p>
        </w:tc>
      </w:tr>
      <w:tr w:rsidR="003D7435" w:rsidRPr="00CF3631" w:rsidTr="002B21E4">
        <w:trPr>
          <w:trHeight w:val="702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7435" w:rsidRPr="00CF3631" w:rsidRDefault="003D7435" w:rsidP="006A3DEF">
            <w:pPr>
              <w:rPr>
                <w:rFonts w:ascii="Times New Roman" w:hAnsi="Times New Roman" w:cs="Times New Roman"/>
                <w:b/>
              </w:rPr>
            </w:pPr>
            <w:r w:rsidRPr="00CF3631">
              <w:rPr>
                <w:rFonts w:ascii="Times New Roman" w:hAnsi="Times New Roman" w:cs="Times New Roman"/>
                <w:b/>
              </w:rPr>
              <w:t>Орієнтація освітньої програми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F0D" w:rsidRPr="00CF3631" w:rsidRDefault="00C67F0D" w:rsidP="00C67F0D">
            <w:pPr>
              <w:jc w:val="both"/>
              <w:rPr>
                <w:rFonts w:ascii="Times New Roman" w:hAnsi="Times New Roman" w:cs="Times New Roman"/>
              </w:rPr>
            </w:pPr>
            <w:r w:rsidRPr="00CF3631">
              <w:rPr>
                <w:rFonts w:ascii="Times New Roman" w:hAnsi="Times New Roman" w:cs="Times New Roman"/>
              </w:rPr>
              <w:t xml:space="preserve">Освітня програма орієнтована на здобуття студентами професійних знань, умінь, навичок та інших компетентностей для успішного здійснення професійної діяльності у галузі дослідницької роботи, перекладу, міжнародної комунікації. </w:t>
            </w:r>
          </w:p>
          <w:p w:rsidR="003D7435" w:rsidRPr="00CF3631" w:rsidRDefault="003D7435" w:rsidP="00C67F0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D7435" w:rsidRPr="00CF3631" w:rsidTr="00826D9F">
        <w:trPr>
          <w:trHeight w:val="732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7435" w:rsidRPr="00CF3631" w:rsidRDefault="003D7435" w:rsidP="006A3DEF">
            <w:pPr>
              <w:rPr>
                <w:rFonts w:ascii="Times New Roman" w:hAnsi="Times New Roman" w:cs="Times New Roman"/>
                <w:b/>
              </w:rPr>
            </w:pPr>
            <w:r w:rsidRPr="00CF3631">
              <w:rPr>
                <w:rFonts w:ascii="Times New Roman" w:hAnsi="Times New Roman" w:cs="Times New Roman"/>
                <w:b/>
              </w:rPr>
              <w:t>Основний фокус освітньої програми та спеціалізації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F0D" w:rsidRPr="00CF3631" w:rsidRDefault="00C67F0D" w:rsidP="00C67F0D">
            <w:pPr>
              <w:jc w:val="both"/>
              <w:rPr>
                <w:rFonts w:ascii="Times New Roman" w:hAnsi="Times New Roman" w:cs="Times New Roman"/>
              </w:rPr>
            </w:pPr>
            <w:r w:rsidRPr="00CF3631">
              <w:rPr>
                <w:rFonts w:ascii="Times New Roman" w:hAnsi="Times New Roman" w:cs="Times New Roman"/>
              </w:rPr>
              <w:t>Спеціальна освіта та професійна підготовка в галузях, що передбачають різні види перекладу; створення лексикографічних баз даних та словників, корпусів текстів; програмних засобів для опрацювання лінгвальної інформації.</w:t>
            </w:r>
          </w:p>
          <w:p w:rsidR="00C67F0D" w:rsidRPr="00CF3631" w:rsidRDefault="00C67F0D" w:rsidP="00C67F0D">
            <w:pPr>
              <w:pStyle w:val="Default"/>
              <w:jc w:val="both"/>
            </w:pPr>
            <w:r w:rsidRPr="00CF3631">
              <w:t xml:space="preserve">Освітня програма має прикладний фокус, тобто сприяє формуванню випускників як соціально-активних та професійних особистостей, спроможних проводити дослідження, вирішувати певні проблеми і завдання у сфері перекладу, викладати фахові дисципліни за умови оволодіння системою компетентностей, визначених цією програмою. </w:t>
            </w:r>
          </w:p>
          <w:p w:rsidR="00C67F0D" w:rsidRPr="00CF3631" w:rsidRDefault="00C67F0D" w:rsidP="00C67F0D">
            <w:pPr>
              <w:pStyle w:val="Default"/>
              <w:jc w:val="both"/>
            </w:pPr>
            <w:r w:rsidRPr="00CF3631">
              <w:t xml:space="preserve">Програма ґрунтується на загальнонаукових засадах, сучасному досвіді теорії та практики перекладу, їх викладання у ВНЗ, </w:t>
            </w:r>
            <w:r w:rsidRPr="00CF3631">
              <w:lastRenderedPageBreak/>
              <w:t xml:space="preserve">орієнтує на  спеціалізацію, в межах якої можлива професійна діяльність. </w:t>
            </w:r>
          </w:p>
          <w:p w:rsidR="003D7435" w:rsidRPr="00CF3631" w:rsidRDefault="00C67F0D" w:rsidP="00C67F0D">
            <w:pPr>
              <w:ind w:right="132"/>
              <w:jc w:val="both"/>
              <w:rPr>
                <w:rFonts w:ascii="Times New Roman" w:hAnsi="Times New Roman" w:cs="Times New Roman"/>
              </w:rPr>
            </w:pPr>
            <w:r w:rsidRPr="00CF3631">
              <w:rPr>
                <w:rFonts w:ascii="Times New Roman" w:hAnsi="Times New Roman" w:cs="Times New Roman"/>
              </w:rPr>
              <w:t>Ключові слова: філологія, богемістика, теоретичне перекладознавство, практичне перекладознавство, українська мова, чеська мова, перекладацька діяльність, письмовий переклад, синхронний переклад, послідовний переклад, зіставне мовознавство, дидактика, інформаційні технології.</w:t>
            </w:r>
          </w:p>
          <w:p w:rsidR="00E7295F" w:rsidRPr="00CF3631" w:rsidRDefault="00E7295F" w:rsidP="006A3DEF">
            <w:pPr>
              <w:ind w:right="132"/>
              <w:jc w:val="both"/>
              <w:rPr>
                <w:rFonts w:ascii="Times New Roman" w:hAnsi="Times New Roman" w:cs="Times New Roman"/>
              </w:rPr>
            </w:pPr>
          </w:p>
        </w:tc>
      </w:tr>
      <w:tr w:rsidR="00C67F0D" w:rsidRPr="00CF3631" w:rsidTr="00826D9F">
        <w:trPr>
          <w:trHeight w:val="732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F0D" w:rsidRPr="00CF3631" w:rsidRDefault="00C67F0D" w:rsidP="006A3DEF">
            <w:pPr>
              <w:rPr>
                <w:rFonts w:ascii="Times New Roman" w:hAnsi="Times New Roman" w:cs="Times New Roman"/>
                <w:b/>
              </w:rPr>
            </w:pPr>
            <w:r w:rsidRPr="00CF3631">
              <w:rPr>
                <w:rFonts w:ascii="Times New Roman" w:hAnsi="Times New Roman" w:cs="Times New Roman"/>
                <w:b/>
              </w:rPr>
              <w:lastRenderedPageBreak/>
              <w:t>Особливості програми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F0D" w:rsidRPr="00CF3631" w:rsidRDefault="00C67F0D" w:rsidP="00C67F0D">
            <w:pPr>
              <w:pStyle w:val="Default"/>
              <w:jc w:val="both"/>
            </w:pPr>
            <w:r w:rsidRPr="00CF3631">
              <w:t xml:space="preserve">Освітня програма спрямована на викладацьку, практичну перекладацьку і лінгвістичну діяльність. </w:t>
            </w:r>
          </w:p>
          <w:p w:rsidR="00C67F0D" w:rsidRPr="00CF3631" w:rsidRDefault="00C67F0D" w:rsidP="0041504E">
            <w:pPr>
              <w:ind w:right="132"/>
              <w:jc w:val="both"/>
              <w:rPr>
                <w:rFonts w:ascii="Times New Roman" w:hAnsi="Times New Roman" w:cs="Times New Roman"/>
              </w:rPr>
            </w:pPr>
            <w:r w:rsidRPr="00CF3631">
              <w:rPr>
                <w:rFonts w:ascii="Times New Roman" w:hAnsi="Times New Roman" w:cs="Times New Roman"/>
              </w:rPr>
              <w:t xml:space="preserve">Програма розвиває навички вільного володіння </w:t>
            </w:r>
            <w:r w:rsidR="0041504E">
              <w:rPr>
                <w:rFonts w:ascii="Times New Roman" w:hAnsi="Times New Roman" w:cs="Times New Roman"/>
              </w:rPr>
              <w:t>іноземною мовою</w:t>
            </w:r>
            <w:r w:rsidR="0041504E" w:rsidRPr="00CF3631">
              <w:rPr>
                <w:rFonts w:ascii="Times New Roman" w:hAnsi="Times New Roman" w:cs="Times New Roman"/>
              </w:rPr>
              <w:t xml:space="preserve"> (</w:t>
            </w:r>
            <w:r w:rsidR="0041504E">
              <w:rPr>
                <w:rFonts w:ascii="Times New Roman" w:hAnsi="Times New Roman" w:cs="Times New Roman"/>
              </w:rPr>
              <w:t>чеською)</w:t>
            </w:r>
            <w:r w:rsidR="0041504E" w:rsidRPr="00CF3631">
              <w:rPr>
                <w:rFonts w:ascii="Times New Roman" w:hAnsi="Times New Roman" w:cs="Times New Roman"/>
              </w:rPr>
              <w:t xml:space="preserve"> та</w:t>
            </w:r>
            <w:r w:rsidR="0041504E">
              <w:rPr>
                <w:rFonts w:ascii="Times New Roman" w:hAnsi="Times New Roman" w:cs="Times New Roman"/>
              </w:rPr>
              <w:t xml:space="preserve"> її</w:t>
            </w:r>
            <w:r w:rsidR="0041504E" w:rsidRPr="00CF3631">
              <w:rPr>
                <w:rFonts w:ascii="Times New Roman" w:hAnsi="Times New Roman" w:cs="Times New Roman"/>
              </w:rPr>
              <w:t xml:space="preserve"> </w:t>
            </w:r>
            <w:r w:rsidR="0041504E">
              <w:rPr>
                <w:rFonts w:ascii="Times New Roman" w:hAnsi="Times New Roman" w:cs="Times New Roman"/>
              </w:rPr>
              <w:t>застосув</w:t>
            </w:r>
            <w:r w:rsidR="0041504E" w:rsidRPr="00CF3631">
              <w:rPr>
                <w:rFonts w:ascii="Times New Roman" w:hAnsi="Times New Roman" w:cs="Times New Roman"/>
              </w:rPr>
              <w:t>ання</w:t>
            </w:r>
            <w:r w:rsidRPr="00CF3631">
              <w:rPr>
                <w:rFonts w:ascii="Times New Roman" w:hAnsi="Times New Roman" w:cs="Times New Roman"/>
              </w:rPr>
              <w:t xml:space="preserve"> у різних сферах соціальної діяльності, пов’язаних з перекладом, а також уміння здійснювати адекватний переклад (усний і письмовий) текстів різних типів і жанрів з чеської мови українською та навпаки. Програма формує навички володіння методами і прийомами поглибленої самостійної дослідницької роботи в галузі перекладознавства у процесі вивчення навчальних дисциплін та під час проходження перекладацької практики.</w:t>
            </w:r>
          </w:p>
        </w:tc>
      </w:tr>
      <w:tr w:rsidR="001549BF" w:rsidRPr="00CF3631" w:rsidTr="008C324A">
        <w:trPr>
          <w:trHeight w:val="484"/>
        </w:trPr>
        <w:tc>
          <w:tcPr>
            <w:tcW w:w="9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1549BF" w:rsidRPr="00CF3631" w:rsidRDefault="001549BF" w:rsidP="008C324A">
            <w:pPr>
              <w:ind w:right="132"/>
              <w:jc w:val="center"/>
              <w:rPr>
                <w:rFonts w:ascii="Times New Roman" w:hAnsi="Times New Roman" w:cs="Times New Roman"/>
              </w:rPr>
            </w:pPr>
            <w:r w:rsidRPr="00CF3631">
              <w:rPr>
                <w:rFonts w:ascii="Times New Roman" w:hAnsi="Times New Roman" w:cs="Times New Roman"/>
                <w:b/>
              </w:rPr>
              <w:t>4</w:t>
            </w:r>
            <w:r w:rsidR="008C324A" w:rsidRPr="00CF3631">
              <w:rPr>
                <w:rFonts w:ascii="Times New Roman" w:hAnsi="Times New Roman" w:cs="Times New Roman"/>
                <w:b/>
              </w:rPr>
              <w:t xml:space="preserve"> -</w:t>
            </w:r>
            <w:r w:rsidRPr="00CF3631">
              <w:rPr>
                <w:rFonts w:ascii="Times New Roman" w:hAnsi="Times New Roman" w:cs="Times New Roman"/>
                <w:b/>
              </w:rPr>
              <w:t xml:space="preserve"> Придатність випускників освітньої програми до працевлаштування</w:t>
            </w:r>
          </w:p>
        </w:tc>
      </w:tr>
      <w:tr w:rsidR="00C67F0D" w:rsidRPr="00CF3631" w:rsidTr="00826D9F">
        <w:trPr>
          <w:trHeight w:val="732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F0D" w:rsidRPr="00CF3631" w:rsidRDefault="001549BF" w:rsidP="006A3DEF">
            <w:pPr>
              <w:rPr>
                <w:rFonts w:ascii="Times New Roman" w:hAnsi="Times New Roman" w:cs="Times New Roman"/>
                <w:b/>
              </w:rPr>
            </w:pPr>
            <w:r w:rsidRPr="00CF3631">
              <w:rPr>
                <w:rFonts w:ascii="Times New Roman" w:hAnsi="Times New Roman" w:cs="Times New Roman"/>
                <w:b/>
              </w:rPr>
              <w:t>Придатність до працевлаштування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49BF" w:rsidRPr="00CF3631" w:rsidRDefault="001549BF" w:rsidP="001549BF">
            <w:pPr>
              <w:jc w:val="both"/>
              <w:rPr>
                <w:rFonts w:ascii="Times New Roman" w:hAnsi="Times New Roman" w:cs="Times New Roman"/>
              </w:rPr>
            </w:pPr>
            <w:r w:rsidRPr="00CF3631">
              <w:rPr>
                <w:rStyle w:val="fontstyle01"/>
                <w:rFonts w:ascii="Times New Roman" w:hAnsi="Times New Roman" w:cs="Times New Roman"/>
              </w:rPr>
              <w:t>Згідно з чинною редакцією Національного класифікатора</w:t>
            </w:r>
            <w:r w:rsidRPr="00CF3631">
              <w:rPr>
                <w:rFonts w:ascii="Times New Roman" w:hAnsi="Times New Roman" w:cs="Times New Roman"/>
              </w:rPr>
              <w:br/>
            </w:r>
            <w:r w:rsidRPr="00CF3631">
              <w:rPr>
                <w:rStyle w:val="fontstyle01"/>
                <w:rFonts w:ascii="Times New Roman" w:hAnsi="Times New Roman" w:cs="Times New Roman"/>
              </w:rPr>
              <w:t>України – Класифікатор професій (ДК 003:2010) – бакалавр</w:t>
            </w:r>
            <w:r w:rsidRPr="00CF3631">
              <w:rPr>
                <w:rFonts w:ascii="Times New Roman" w:hAnsi="Times New Roman" w:cs="Times New Roman"/>
              </w:rPr>
              <w:t xml:space="preserve"> </w:t>
            </w:r>
            <w:r w:rsidRPr="00CF3631">
              <w:rPr>
                <w:rStyle w:val="fontstyle01"/>
                <w:rFonts w:ascii="Times New Roman" w:hAnsi="Times New Roman" w:cs="Times New Roman"/>
              </w:rPr>
              <w:t>філології може обіймати такі посади:</w:t>
            </w:r>
          </w:p>
          <w:p w:rsidR="001549BF" w:rsidRPr="00CF3631" w:rsidRDefault="001549BF" w:rsidP="001549BF">
            <w:pPr>
              <w:jc w:val="both"/>
              <w:rPr>
                <w:rFonts w:ascii="Times New Roman" w:hAnsi="Times New Roman" w:cs="Times New Roman"/>
              </w:rPr>
            </w:pPr>
            <w:r w:rsidRPr="00CF3631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 xml:space="preserve">2444.2 </w:t>
            </w:r>
            <w:r w:rsidRPr="00CF3631">
              <w:rPr>
                <w:rStyle w:val="fontstyle01"/>
                <w:rFonts w:ascii="Times New Roman" w:hAnsi="Times New Roman" w:cs="Times New Roman"/>
              </w:rPr>
              <w:t>– філолог, лінгвіст, перекладач, редактор</w:t>
            </w:r>
            <w:r w:rsidRPr="00CF3631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-</w:t>
            </w:r>
            <w:r w:rsidRPr="00CF3631">
              <w:rPr>
                <w:rStyle w:val="fontstyle01"/>
                <w:rFonts w:ascii="Times New Roman" w:hAnsi="Times New Roman" w:cs="Times New Roman"/>
              </w:rPr>
              <w:t>перекладач</w:t>
            </w:r>
            <w:r w:rsidRPr="00CF3631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,</w:t>
            </w:r>
            <w:r w:rsidRPr="00CF3631">
              <w:rPr>
                <w:rFonts w:ascii="Times New Roman" w:hAnsi="Times New Roman" w:cs="Times New Roman"/>
              </w:rPr>
              <w:br/>
            </w:r>
            <w:r w:rsidRPr="00CF3631">
              <w:rPr>
                <w:rStyle w:val="fontstyle01"/>
                <w:rFonts w:ascii="Times New Roman" w:hAnsi="Times New Roman" w:cs="Times New Roman"/>
              </w:rPr>
              <w:t>перекладач технічної літератури</w:t>
            </w:r>
            <w:r w:rsidRPr="00CF3631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;</w:t>
            </w:r>
            <w:r w:rsidRPr="00CF3631">
              <w:rPr>
                <w:rFonts w:ascii="Times New Roman" w:hAnsi="Times New Roman" w:cs="Times New Roman"/>
              </w:rPr>
              <w:t xml:space="preserve"> </w:t>
            </w:r>
          </w:p>
          <w:p w:rsidR="001549BF" w:rsidRPr="00CF3631" w:rsidRDefault="001549BF" w:rsidP="001549BF">
            <w:pPr>
              <w:jc w:val="both"/>
              <w:rPr>
                <w:rFonts w:ascii="Times New Roman" w:hAnsi="Times New Roman" w:cs="Times New Roman"/>
              </w:rPr>
            </w:pPr>
            <w:r w:rsidRPr="00CF3631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 xml:space="preserve">2451.1 </w:t>
            </w:r>
            <w:r w:rsidRPr="00CF3631">
              <w:rPr>
                <w:rStyle w:val="fontstyle01"/>
                <w:rFonts w:ascii="Times New Roman" w:hAnsi="Times New Roman" w:cs="Times New Roman"/>
              </w:rPr>
              <w:t>– літературознавець;</w:t>
            </w:r>
          </w:p>
          <w:p w:rsidR="001549BF" w:rsidRPr="00CF3631" w:rsidRDefault="001549BF" w:rsidP="001549BF">
            <w:pPr>
              <w:jc w:val="both"/>
              <w:rPr>
                <w:rFonts w:ascii="Times New Roman" w:hAnsi="Times New Roman" w:cs="Times New Roman"/>
              </w:rPr>
            </w:pPr>
            <w:r w:rsidRPr="00CF3631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 xml:space="preserve">2451.2 </w:t>
            </w:r>
            <w:r w:rsidRPr="00CF3631">
              <w:rPr>
                <w:rStyle w:val="fontstyle01"/>
                <w:rFonts w:ascii="Times New Roman" w:hAnsi="Times New Roman" w:cs="Times New Roman"/>
              </w:rPr>
              <w:t>– письменник, редактор, журналіст, редактор науковий,</w:t>
            </w:r>
            <w:r w:rsidRPr="00CF3631">
              <w:rPr>
                <w:rFonts w:ascii="Times New Roman" w:hAnsi="Times New Roman" w:cs="Times New Roman"/>
              </w:rPr>
              <w:br/>
            </w:r>
            <w:r w:rsidRPr="00CF3631">
              <w:rPr>
                <w:rStyle w:val="fontstyle01"/>
                <w:rFonts w:ascii="Times New Roman" w:hAnsi="Times New Roman" w:cs="Times New Roman"/>
              </w:rPr>
              <w:t>літературний співробітник;</w:t>
            </w:r>
          </w:p>
          <w:p w:rsidR="001549BF" w:rsidRPr="00CF3631" w:rsidRDefault="001549BF" w:rsidP="001549BF">
            <w:pPr>
              <w:jc w:val="both"/>
              <w:rPr>
                <w:rFonts w:ascii="Times New Roman" w:hAnsi="Times New Roman" w:cs="Times New Roman"/>
              </w:rPr>
            </w:pPr>
            <w:r w:rsidRPr="00CF3631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 xml:space="preserve">3436.1 </w:t>
            </w:r>
            <w:r w:rsidRPr="00CF3631">
              <w:rPr>
                <w:rStyle w:val="fontstyle01"/>
                <w:rFonts w:ascii="Times New Roman" w:hAnsi="Times New Roman" w:cs="Times New Roman"/>
              </w:rPr>
              <w:t>– референт;</w:t>
            </w:r>
          </w:p>
          <w:p w:rsidR="001549BF" w:rsidRPr="00CF3631" w:rsidRDefault="001549BF" w:rsidP="001549BF">
            <w:pPr>
              <w:jc w:val="both"/>
              <w:rPr>
                <w:rFonts w:ascii="Times New Roman" w:hAnsi="Times New Roman" w:cs="Times New Roman"/>
              </w:rPr>
            </w:pPr>
            <w:r w:rsidRPr="00CF3631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 xml:space="preserve">4143 </w:t>
            </w:r>
            <w:r w:rsidRPr="00CF3631">
              <w:rPr>
                <w:rStyle w:val="fontstyle01"/>
                <w:rFonts w:ascii="Times New Roman" w:hAnsi="Times New Roman" w:cs="Times New Roman"/>
              </w:rPr>
              <w:t>– коректор</w:t>
            </w:r>
          </w:p>
          <w:p w:rsidR="001549BF" w:rsidRPr="00CF3631" w:rsidRDefault="001549BF" w:rsidP="001549BF">
            <w:pPr>
              <w:pStyle w:val="Default"/>
              <w:jc w:val="both"/>
            </w:pPr>
            <w:r w:rsidRPr="00CF3631">
              <w:t xml:space="preserve">Робота перекладачем з чеської мови українською в науковій, літературно-видавничій, освітній галузях; у друкованих та електронних засобах масової інформації, PR-технологіях, у різноманітних фондах, спілках, фундаціях гуманітарного спрямування, музеях, мистецьких і культурних центрах, перекладацьких агенціях, державних установах. </w:t>
            </w:r>
          </w:p>
          <w:p w:rsidR="00C67F0D" w:rsidRPr="00CF3631" w:rsidRDefault="00C67F0D" w:rsidP="006A3DEF">
            <w:pPr>
              <w:ind w:right="132"/>
              <w:jc w:val="both"/>
              <w:rPr>
                <w:rFonts w:ascii="Times New Roman" w:hAnsi="Times New Roman" w:cs="Times New Roman"/>
              </w:rPr>
            </w:pPr>
          </w:p>
        </w:tc>
      </w:tr>
      <w:tr w:rsidR="001549BF" w:rsidRPr="00CF3631" w:rsidTr="00826D9F">
        <w:trPr>
          <w:trHeight w:val="732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49BF" w:rsidRPr="00CF3631" w:rsidRDefault="001549BF" w:rsidP="00FD01E1">
            <w:pPr>
              <w:rPr>
                <w:rFonts w:ascii="Times New Roman" w:hAnsi="Times New Roman" w:cs="Times New Roman"/>
                <w:b/>
              </w:rPr>
            </w:pPr>
            <w:r w:rsidRPr="00CF3631">
              <w:rPr>
                <w:rFonts w:ascii="Times New Roman" w:hAnsi="Times New Roman" w:cs="Times New Roman"/>
                <w:b/>
              </w:rPr>
              <w:t>Подальше навчання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49BF" w:rsidRPr="00CF3631" w:rsidRDefault="001549BF" w:rsidP="00FD01E1">
            <w:pPr>
              <w:pStyle w:val="Default"/>
              <w:jc w:val="both"/>
            </w:pPr>
            <w:r w:rsidRPr="00CF3631">
              <w:t>Навчання на другому (магістерському) рівні вищої освіти. Набуття додаткових кваліфікацій у системі післядипломної освіти.</w:t>
            </w:r>
          </w:p>
          <w:p w:rsidR="001549BF" w:rsidRPr="00CF3631" w:rsidRDefault="001549BF" w:rsidP="00FD01E1">
            <w:pPr>
              <w:pStyle w:val="Default"/>
              <w:jc w:val="both"/>
            </w:pPr>
          </w:p>
        </w:tc>
      </w:tr>
      <w:tr w:rsidR="001549BF" w:rsidRPr="00CF3631" w:rsidTr="008C324A">
        <w:trPr>
          <w:trHeight w:val="412"/>
        </w:trPr>
        <w:tc>
          <w:tcPr>
            <w:tcW w:w="9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1549BF" w:rsidRPr="00CF3631" w:rsidRDefault="001549BF" w:rsidP="008C32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3631">
              <w:rPr>
                <w:rFonts w:ascii="Times New Roman" w:hAnsi="Times New Roman" w:cs="Times New Roman"/>
              </w:rPr>
              <w:t xml:space="preserve">5 - </w:t>
            </w:r>
            <w:r w:rsidRPr="00CF3631">
              <w:rPr>
                <w:rFonts w:ascii="Times New Roman" w:hAnsi="Times New Roman" w:cs="Times New Roman"/>
                <w:b/>
              </w:rPr>
              <w:t>Викладання та оцінювання</w:t>
            </w:r>
          </w:p>
        </w:tc>
      </w:tr>
      <w:tr w:rsidR="001549BF" w:rsidRPr="00CF3631" w:rsidTr="00826D9F">
        <w:trPr>
          <w:trHeight w:val="732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49BF" w:rsidRPr="00CF3631" w:rsidRDefault="001549BF" w:rsidP="00FD01E1">
            <w:pPr>
              <w:rPr>
                <w:rFonts w:ascii="Times New Roman" w:hAnsi="Times New Roman" w:cs="Times New Roman"/>
                <w:b/>
              </w:rPr>
            </w:pPr>
            <w:r w:rsidRPr="00CF3631">
              <w:rPr>
                <w:rFonts w:ascii="Times New Roman" w:hAnsi="Times New Roman" w:cs="Times New Roman"/>
                <w:b/>
              </w:rPr>
              <w:t>Викладання та навчання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49BF" w:rsidRPr="00CF3631" w:rsidRDefault="001549BF" w:rsidP="00FD01E1">
            <w:pPr>
              <w:jc w:val="both"/>
              <w:rPr>
                <w:rFonts w:ascii="Times New Roman" w:hAnsi="Times New Roman" w:cs="Times New Roman"/>
              </w:rPr>
            </w:pPr>
            <w:r w:rsidRPr="00CF3631">
              <w:rPr>
                <w:rStyle w:val="fontstyle01"/>
                <w:rFonts w:ascii="Times New Roman" w:hAnsi="Times New Roman" w:cs="Times New Roman"/>
              </w:rPr>
              <w:t>Студентсько</w:t>
            </w:r>
            <w:r w:rsidRPr="00CF3631">
              <w:rPr>
                <w:rStyle w:val="fontstyle11"/>
                <w:rFonts w:ascii="Times New Roman" w:hAnsi="Times New Roman" w:cs="Times New Roman"/>
              </w:rPr>
              <w:t>-</w:t>
            </w:r>
            <w:r w:rsidRPr="00CF3631">
              <w:rPr>
                <w:rStyle w:val="fontstyle01"/>
                <w:rFonts w:ascii="Times New Roman" w:hAnsi="Times New Roman" w:cs="Times New Roman"/>
              </w:rPr>
              <w:t>центроване, професійно</w:t>
            </w:r>
            <w:r w:rsidRPr="00CF3631">
              <w:rPr>
                <w:rStyle w:val="fontstyle11"/>
                <w:rFonts w:ascii="Times New Roman" w:hAnsi="Times New Roman" w:cs="Times New Roman"/>
              </w:rPr>
              <w:t>-</w:t>
            </w:r>
            <w:r w:rsidRPr="00CF3631">
              <w:rPr>
                <w:rStyle w:val="fontstyle01"/>
                <w:rFonts w:ascii="Times New Roman" w:hAnsi="Times New Roman" w:cs="Times New Roman"/>
              </w:rPr>
              <w:t>орієнтоване, проблемно</w:t>
            </w:r>
            <w:r w:rsidRPr="00CF3631">
              <w:rPr>
                <w:rFonts w:ascii="Times New Roman" w:hAnsi="Times New Roman" w:cs="Times New Roman"/>
              </w:rPr>
              <w:br/>
            </w:r>
            <w:r w:rsidRPr="00CF3631">
              <w:rPr>
                <w:rStyle w:val="fontstyle01"/>
                <w:rFonts w:ascii="Times New Roman" w:hAnsi="Times New Roman" w:cs="Times New Roman"/>
              </w:rPr>
              <w:t>орієнтоване, комунікативно</w:t>
            </w:r>
            <w:r w:rsidRPr="00CF3631">
              <w:rPr>
                <w:rStyle w:val="fontstyle11"/>
                <w:rFonts w:ascii="Times New Roman" w:hAnsi="Times New Roman" w:cs="Times New Roman"/>
              </w:rPr>
              <w:t>-</w:t>
            </w:r>
            <w:r w:rsidRPr="00CF3631">
              <w:rPr>
                <w:rStyle w:val="fontstyle01"/>
                <w:rFonts w:ascii="Times New Roman" w:hAnsi="Times New Roman" w:cs="Times New Roman"/>
              </w:rPr>
              <w:t>спрямоване навчання</w:t>
            </w:r>
            <w:r w:rsidRPr="00CF3631">
              <w:rPr>
                <w:rStyle w:val="fontstyle11"/>
                <w:rFonts w:ascii="Times New Roman" w:hAnsi="Times New Roman" w:cs="Times New Roman"/>
              </w:rPr>
              <w:t xml:space="preserve">, </w:t>
            </w:r>
            <w:r w:rsidRPr="00CF3631">
              <w:rPr>
                <w:rStyle w:val="fontstyle01"/>
                <w:rFonts w:ascii="Times New Roman" w:hAnsi="Times New Roman" w:cs="Times New Roman"/>
              </w:rPr>
              <w:t>самонавчання.</w:t>
            </w:r>
            <w:r w:rsidRPr="00CF3631">
              <w:rPr>
                <w:rFonts w:ascii="Times New Roman" w:hAnsi="Times New Roman" w:cs="Times New Roman"/>
              </w:rPr>
              <w:br/>
            </w:r>
            <w:r w:rsidRPr="00CF3631">
              <w:rPr>
                <w:rStyle w:val="fontstyle01"/>
                <w:rFonts w:ascii="Times New Roman" w:hAnsi="Times New Roman" w:cs="Times New Roman"/>
              </w:rPr>
              <w:t>Методи навчання: лекції, семінари та практикуми з мови;</w:t>
            </w:r>
            <w:r w:rsidRPr="00CF3631">
              <w:rPr>
                <w:rFonts w:ascii="Times New Roman" w:hAnsi="Times New Roman" w:cs="Times New Roman"/>
              </w:rPr>
              <w:br/>
            </w:r>
            <w:r w:rsidRPr="00CF3631">
              <w:rPr>
                <w:rStyle w:val="fontstyle01"/>
                <w:rFonts w:ascii="Times New Roman" w:hAnsi="Times New Roman" w:cs="Times New Roman"/>
              </w:rPr>
              <w:t>реферування, анотування фахової літератури за темами;</w:t>
            </w:r>
            <w:r w:rsidRPr="00CF3631">
              <w:rPr>
                <w:rFonts w:ascii="Times New Roman" w:hAnsi="Times New Roman" w:cs="Times New Roman"/>
              </w:rPr>
              <w:br/>
            </w:r>
            <w:r w:rsidRPr="00CF3631">
              <w:rPr>
                <w:rStyle w:val="fontstyle01"/>
                <w:rFonts w:ascii="Times New Roman" w:hAnsi="Times New Roman" w:cs="Times New Roman"/>
              </w:rPr>
              <w:t>конспектування; підготовка мультимедійних презентацій, самостійна</w:t>
            </w:r>
            <w:r w:rsidRPr="00CF3631">
              <w:rPr>
                <w:rFonts w:ascii="Times New Roman" w:hAnsi="Times New Roman" w:cs="Times New Roman"/>
              </w:rPr>
              <w:t xml:space="preserve"> </w:t>
            </w:r>
            <w:r w:rsidRPr="00CF3631">
              <w:rPr>
                <w:rStyle w:val="fontstyle01"/>
                <w:rFonts w:ascii="Times New Roman" w:hAnsi="Times New Roman" w:cs="Times New Roman"/>
              </w:rPr>
              <w:t>робота.</w:t>
            </w:r>
          </w:p>
          <w:p w:rsidR="001549BF" w:rsidRPr="00CF3631" w:rsidRDefault="001549BF" w:rsidP="00FD01E1">
            <w:pPr>
              <w:jc w:val="both"/>
              <w:rPr>
                <w:rFonts w:ascii="Times New Roman" w:hAnsi="Times New Roman" w:cs="Times New Roman"/>
              </w:rPr>
            </w:pPr>
            <w:r w:rsidRPr="00CF3631">
              <w:rPr>
                <w:rStyle w:val="fontstyle01"/>
                <w:rFonts w:ascii="Times New Roman" w:hAnsi="Times New Roman" w:cs="Times New Roman"/>
              </w:rPr>
              <w:t>Основні форми організації навчальної роботи – групові, парні,</w:t>
            </w:r>
            <w:r w:rsidRPr="00CF3631">
              <w:rPr>
                <w:rFonts w:ascii="Times New Roman" w:hAnsi="Times New Roman" w:cs="Times New Roman"/>
              </w:rPr>
              <w:br/>
            </w:r>
            <w:r w:rsidRPr="00CF3631">
              <w:rPr>
                <w:rStyle w:val="fontstyle01"/>
                <w:rFonts w:ascii="Times New Roman" w:hAnsi="Times New Roman" w:cs="Times New Roman"/>
              </w:rPr>
              <w:t>індивідуальні у навчальному мовному середовищі</w:t>
            </w:r>
          </w:p>
          <w:p w:rsidR="001549BF" w:rsidRPr="00CF3631" w:rsidRDefault="001549BF" w:rsidP="00FD01E1">
            <w:pPr>
              <w:rPr>
                <w:rFonts w:ascii="Times New Roman" w:hAnsi="Times New Roman" w:cs="Times New Roman"/>
              </w:rPr>
            </w:pPr>
            <w:r w:rsidRPr="00CF3631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3782F" w:rsidRPr="00CF3631" w:rsidTr="00826D9F">
        <w:trPr>
          <w:trHeight w:val="732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782F" w:rsidRPr="00CF3631" w:rsidRDefault="0093782F" w:rsidP="00FD01E1">
            <w:pPr>
              <w:rPr>
                <w:rFonts w:ascii="Times New Roman" w:hAnsi="Times New Roman" w:cs="Times New Roman"/>
                <w:b/>
              </w:rPr>
            </w:pPr>
            <w:r w:rsidRPr="00CF3631">
              <w:rPr>
                <w:rFonts w:ascii="Times New Roman" w:hAnsi="Times New Roman" w:cs="Times New Roman"/>
                <w:b/>
              </w:rPr>
              <w:t>Оцінювання</w:t>
            </w:r>
          </w:p>
          <w:p w:rsidR="0093782F" w:rsidRPr="00CF3631" w:rsidRDefault="0093782F" w:rsidP="00FD01E1">
            <w:pPr>
              <w:ind w:firstLine="708"/>
              <w:rPr>
                <w:rFonts w:ascii="Times New Roman" w:hAnsi="Times New Roman" w:cs="Times New Roman"/>
              </w:rPr>
            </w:pP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782F" w:rsidRPr="00CF3631" w:rsidRDefault="0093782F" w:rsidP="0093782F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F3631">
              <w:rPr>
                <w:rFonts w:ascii="Times New Roman" w:eastAsia="Times New Roman" w:hAnsi="Times New Roman" w:cs="Times New Roman"/>
                <w:lang w:eastAsia="ru-RU"/>
              </w:rPr>
              <w:t>Здійснюється на основі Положення про порядок та методику проведення семестрових (курсових) екзаменів і заліків в Ужгородському національному університеті</w:t>
            </w:r>
            <w:r w:rsidRPr="0052776E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CF3631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https://www.uzhnu.edu.ua/uk/infocentre/get/5952</w:t>
            </w:r>
            <w:r w:rsidRPr="00CF3631">
              <w:rPr>
                <w:rFonts w:ascii="Times New Roman" w:eastAsia="Times New Roman" w:hAnsi="Times New Roman" w:cs="Times New Roman"/>
                <w:lang w:eastAsia="ru-RU"/>
              </w:rPr>
              <w:t>, Положення про атестацію здобувачів вищої освіти та екзаменаційну комісію у Державному вищому навчальному закладі «Ужгородський</w:t>
            </w:r>
            <w:r w:rsidRPr="0052776E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CF363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національний університет» </w:t>
            </w:r>
            <w:r w:rsidRPr="00CF3631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https://www.uzhnu.edu.ua/uk/infocentre/get/11070</w:t>
            </w:r>
            <w:r w:rsidRPr="00CF3631">
              <w:rPr>
                <w:rFonts w:ascii="Times New Roman" w:eastAsia="Times New Roman" w:hAnsi="Times New Roman" w:cs="Times New Roman"/>
                <w:lang w:eastAsia="ru-RU"/>
              </w:rPr>
              <w:t xml:space="preserve"> з дотриманням норм академічної доброчесності відповідно до Положення про академічну доброчесність в Ужгородському національному університеті </w:t>
            </w:r>
            <w:r w:rsidRPr="00CF3631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https://www.uzhnu.edu.ua/uk/infocentre/get/12223</w:t>
            </w:r>
            <w:r w:rsidRPr="00CF3631">
              <w:rPr>
                <w:rFonts w:ascii="Times New Roman" w:eastAsia="Times New Roman" w:hAnsi="Times New Roman" w:cs="Times New Roman"/>
                <w:lang w:eastAsia="ru-RU"/>
              </w:rPr>
              <w:t>. Перезарахування кредитів відбувається на основі Положення про визнання (перезарахування) кредитів ЄКТС для учасників програм академічної мобільності у Державному вищому навчальному закладі «Ужгородський національний університет»</w:t>
            </w:r>
            <w:r w:rsidRPr="0052776E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CF3631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https://www.uzhnu.edu.ua/uk/infocentre/get/20131</w:t>
            </w:r>
            <w:r w:rsidRPr="00CF3631">
              <w:rPr>
                <w:rFonts w:ascii="Times New Roman" w:eastAsia="Times New Roman" w:hAnsi="Times New Roman" w:cs="Times New Roman"/>
                <w:lang w:eastAsia="ru-RU"/>
              </w:rPr>
              <w:t xml:space="preserve">. Процедура оцінювання здобувачів вищої освіти також враховує результати неформальної освіти згідно Положення про порядок визнання Державному вищому навчальному закладі «Ужгородський національний університет» результатів навчання, здобутих у неформальній освіті </w:t>
            </w:r>
            <w:hyperlink r:id="rId10" w:history="1">
              <w:r w:rsidRPr="00CF3631">
                <w:rPr>
                  <w:rStyle w:val="a3"/>
                  <w:rFonts w:ascii="Times New Roman" w:eastAsia="Times New Roman" w:hAnsi="Times New Roman" w:cs="Times New Roman"/>
                  <w:lang w:eastAsia="ru-RU"/>
                </w:rPr>
                <w:t>https://www.uzhnu.edu.ua/uk/infocentre/get/22966</w:t>
              </w:r>
            </w:hyperlink>
            <w:r w:rsidRPr="00CF3631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93782F" w:rsidRPr="00CF3631" w:rsidRDefault="0093782F" w:rsidP="0093782F">
            <w:pPr>
              <w:pStyle w:val="af1"/>
              <w:jc w:val="both"/>
              <w:rPr>
                <w:rFonts w:ascii="Times New Roman" w:hAnsi="Times New Roman" w:cs="Times New Roman"/>
              </w:rPr>
            </w:pPr>
            <w:r w:rsidRPr="00CF3631">
              <w:rPr>
                <w:rFonts w:ascii="Times New Roman" w:hAnsi="Times New Roman" w:cs="Times New Roman"/>
                <w:lang w:eastAsia="ru-RU"/>
              </w:rPr>
              <w:t xml:space="preserve">Наявна чітка процедура розгляду апеляцій здобувачів вищої освіти, яка описана в Положенні про порядок застосування заходів з врегулювання конфліктів та спорів (суперечок) у діяльності співробітників та здобувачів вищої освіти в Державному вищому навчальному закладі «Ужгородський національний університет» </w:t>
            </w:r>
            <w:r w:rsidRPr="00CF3631">
              <w:rPr>
                <w:rFonts w:ascii="Times New Roman" w:hAnsi="Times New Roman" w:cs="Times New Roman"/>
                <w:color w:val="0000FF"/>
                <w:lang w:eastAsia="ru-RU"/>
              </w:rPr>
              <w:t xml:space="preserve">https://www.uzhnu.edu.ua/uk/infocentre/get/22964 </w:t>
            </w:r>
            <w:r w:rsidRPr="00CF3631">
              <w:rPr>
                <w:rFonts w:ascii="Times New Roman" w:hAnsi="Times New Roman" w:cs="Times New Roman"/>
                <w:lang w:eastAsia="ru-RU"/>
              </w:rPr>
              <w:t xml:space="preserve">та Положенні про порядок оскарження результатів (апеляція) оцінювання в Державному вищому навчальному закладі «Ужгородський національний університет» </w:t>
            </w:r>
            <w:r w:rsidRPr="00CF3631">
              <w:rPr>
                <w:rFonts w:ascii="Times New Roman" w:hAnsi="Times New Roman" w:cs="Times New Roman"/>
                <w:color w:val="0000FF"/>
                <w:lang w:eastAsia="ru-RU"/>
              </w:rPr>
              <w:t>https://www.uzhnu.edu.ua/uk/infocentre/get/22967</w:t>
            </w:r>
          </w:p>
          <w:p w:rsidR="0093782F" w:rsidRPr="00CF3631" w:rsidRDefault="0093782F" w:rsidP="0093782F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3782F" w:rsidRPr="00CF3631" w:rsidRDefault="0093782F" w:rsidP="006A3DEF">
            <w:pPr>
              <w:ind w:right="132"/>
              <w:jc w:val="both"/>
              <w:rPr>
                <w:rFonts w:ascii="Times New Roman" w:hAnsi="Times New Roman" w:cs="Times New Roman"/>
              </w:rPr>
            </w:pPr>
          </w:p>
        </w:tc>
      </w:tr>
      <w:tr w:rsidR="00A067D8" w:rsidRPr="00CF3631" w:rsidTr="008C324A">
        <w:trPr>
          <w:trHeight w:val="425"/>
        </w:trPr>
        <w:tc>
          <w:tcPr>
            <w:tcW w:w="9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A067D8" w:rsidRPr="00CF3631" w:rsidRDefault="00A067D8" w:rsidP="00A067D8">
            <w:pPr>
              <w:ind w:right="132"/>
              <w:jc w:val="center"/>
              <w:rPr>
                <w:rFonts w:ascii="Times New Roman" w:hAnsi="Times New Roman" w:cs="Times New Roman"/>
              </w:rPr>
            </w:pPr>
            <w:r w:rsidRPr="00CF3631">
              <w:rPr>
                <w:rFonts w:ascii="Times New Roman" w:hAnsi="Times New Roman" w:cs="Times New Roman"/>
                <w:b/>
              </w:rPr>
              <w:lastRenderedPageBreak/>
              <w:t>6 - Програмні компетентності</w:t>
            </w:r>
          </w:p>
        </w:tc>
      </w:tr>
      <w:tr w:rsidR="00A067D8" w:rsidRPr="00CF3631" w:rsidTr="00826D9F">
        <w:trPr>
          <w:trHeight w:val="732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67D8" w:rsidRPr="00CF3631" w:rsidRDefault="00A067D8" w:rsidP="00FD01E1">
            <w:pPr>
              <w:rPr>
                <w:rFonts w:ascii="Times New Roman" w:hAnsi="Times New Roman" w:cs="Times New Roman"/>
                <w:b/>
              </w:rPr>
            </w:pPr>
            <w:r w:rsidRPr="00CF3631">
              <w:rPr>
                <w:rFonts w:ascii="Times New Roman" w:hAnsi="Times New Roman" w:cs="Times New Roman"/>
                <w:b/>
              </w:rPr>
              <w:t>Інтегральна</w:t>
            </w:r>
          </w:p>
          <w:p w:rsidR="00A067D8" w:rsidRPr="00CF3631" w:rsidRDefault="00A067D8" w:rsidP="00FD01E1">
            <w:pPr>
              <w:rPr>
                <w:rFonts w:ascii="Times New Roman" w:hAnsi="Times New Roman" w:cs="Times New Roman"/>
              </w:rPr>
            </w:pPr>
            <w:r w:rsidRPr="00CF3631">
              <w:rPr>
                <w:rFonts w:ascii="Times New Roman" w:hAnsi="Times New Roman" w:cs="Times New Roman"/>
                <w:b/>
              </w:rPr>
              <w:t>компетентність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67D8" w:rsidRPr="00CF3631" w:rsidRDefault="00A067D8" w:rsidP="00CF368F">
            <w:pPr>
              <w:pStyle w:val="Default"/>
              <w:jc w:val="both"/>
            </w:pPr>
            <w:r w:rsidRPr="00CF3631">
              <w:t>Здатність розв’язувати складні спеціалізовані задачі та практичні проблеми в галузі філології (лінгвістики, літературознавства, фольклористики, перекладу) в процесі професійної діяльності або навчання, що передбачає застосування теорій та ме</w:t>
            </w:r>
            <w:r w:rsidR="00CF368F">
              <w:t>тодів філологічної науки.</w:t>
            </w:r>
          </w:p>
        </w:tc>
      </w:tr>
      <w:tr w:rsidR="00A067D8" w:rsidRPr="00CF3631" w:rsidTr="00826D9F">
        <w:trPr>
          <w:trHeight w:val="732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67D8" w:rsidRPr="00CF3631" w:rsidRDefault="00A067D8" w:rsidP="00FD01E1">
            <w:pPr>
              <w:rPr>
                <w:rFonts w:ascii="Times New Roman" w:hAnsi="Times New Roman" w:cs="Times New Roman"/>
                <w:b/>
              </w:rPr>
            </w:pPr>
            <w:r w:rsidRPr="00CF3631">
              <w:rPr>
                <w:rFonts w:ascii="Times New Roman" w:hAnsi="Times New Roman" w:cs="Times New Roman"/>
                <w:b/>
              </w:rPr>
              <w:t>Загальні компетентності (ЗК)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67D8" w:rsidRPr="00CF3631" w:rsidRDefault="00A067D8" w:rsidP="00FD01E1">
            <w:pPr>
              <w:pStyle w:val="Default"/>
              <w:jc w:val="both"/>
            </w:pPr>
            <w:r w:rsidRPr="00CF3631">
              <w:t xml:space="preserve">ЗК01. Здатність реалізувати свої права і обов’язки як члена суспільства, усвідомлювати цінності громадянського (вільного демократичного) суспільства та необхідність його сталого розвитку, верховенства права, прав і свобод людини і громадянина в Україні. </w:t>
            </w:r>
          </w:p>
          <w:p w:rsidR="00A067D8" w:rsidRPr="00CF3631" w:rsidRDefault="00A067D8" w:rsidP="00FD01E1">
            <w:pPr>
              <w:pStyle w:val="Default"/>
              <w:jc w:val="both"/>
            </w:pPr>
          </w:p>
          <w:p w:rsidR="00A067D8" w:rsidRPr="00CF3631" w:rsidRDefault="00A067D8" w:rsidP="00FD01E1">
            <w:pPr>
              <w:pStyle w:val="Default"/>
              <w:jc w:val="both"/>
            </w:pPr>
            <w:r w:rsidRPr="00CF3631">
              <w:t xml:space="preserve">ЗК02. Здатність зберігати та примножувати моральні, культурні, наукові цінності і досягнення суспільства на основі розуміння історії та закономірностей розвитку предметної області, її місця у загальній системі знань про природу і суспільство та у розвитку суспільства, техніки і технологій, використовувати різні види та форми рухової активності для активного відпочинку та ведення здорового способу життя. </w:t>
            </w:r>
          </w:p>
          <w:p w:rsidR="00A067D8" w:rsidRPr="00CF3631" w:rsidRDefault="00A067D8" w:rsidP="00FD01E1">
            <w:pPr>
              <w:pStyle w:val="Default"/>
              <w:jc w:val="both"/>
            </w:pPr>
            <w:r w:rsidRPr="00CF3631">
              <w:t>ЗК03. Здатність спілкуватися державною мовою як усно, так і письмово.</w:t>
            </w:r>
          </w:p>
          <w:p w:rsidR="00A067D8" w:rsidRPr="00CF3631" w:rsidRDefault="00A067D8" w:rsidP="00FD01E1">
            <w:pPr>
              <w:pStyle w:val="Default"/>
              <w:jc w:val="both"/>
            </w:pPr>
            <w:r w:rsidRPr="00CF3631">
              <w:t>ЗК04. Здатність бути критичним і самокритичним.</w:t>
            </w:r>
          </w:p>
          <w:p w:rsidR="00A067D8" w:rsidRPr="00CF3631" w:rsidRDefault="00A067D8" w:rsidP="00FD01E1">
            <w:pPr>
              <w:pStyle w:val="Default"/>
              <w:jc w:val="both"/>
            </w:pPr>
            <w:r w:rsidRPr="00CF3631">
              <w:t xml:space="preserve">ЗК05. Здатність учитися й оволодівати сучасними знаннями. </w:t>
            </w:r>
          </w:p>
          <w:p w:rsidR="00A067D8" w:rsidRPr="00CF3631" w:rsidRDefault="00A067D8" w:rsidP="00FD01E1">
            <w:pPr>
              <w:pStyle w:val="Default"/>
              <w:jc w:val="both"/>
            </w:pPr>
            <w:r w:rsidRPr="00CF3631">
              <w:t xml:space="preserve">ЗК06. Здатність до пошуку, опрацювання та аналізу інформації з різних джерел. </w:t>
            </w:r>
          </w:p>
          <w:p w:rsidR="00A067D8" w:rsidRPr="00CF3631" w:rsidRDefault="00A067D8" w:rsidP="00FD01E1">
            <w:pPr>
              <w:pStyle w:val="Default"/>
              <w:jc w:val="both"/>
            </w:pPr>
            <w:r w:rsidRPr="00CF3631">
              <w:t xml:space="preserve">ЗК07. Уміння виявляти, ставити та вирішувати проблеми. </w:t>
            </w:r>
          </w:p>
          <w:p w:rsidR="00A067D8" w:rsidRPr="00CF3631" w:rsidRDefault="00A067D8" w:rsidP="00FD01E1">
            <w:pPr>
              <w:pStyle w:val="Default"/>
              <w:jc w:val="both"/>
            </w:pPr>
            <w:r w:rsidRPr="00CF3631">
              <w:t xml:space="preserve">ЗК08. Здатність працювати в команді та автономно. </w:t>
            </w:r>
          </w:p>
          <w:p w:rsidR="00A067D8" w:rsidRPr="00CF3631" w:rsidRDefault="00A067D8" w:rsidP="00FD01E1">
            <w:pPr>
              <w:pStyle w:val="Default"/>
              <w:jc w:val="both"/>
            </w:pPr>
            <w:r w:rsidRPr="00CF3631">
              <w:t xml:space="preserve">ЗК09.  Здатність спілкуватися іноземною мовою. </w:t>
            </w:r>
          </w:p>
          <w:p w:rsidR="00A067D8" w:rsidRPr="00CF3631" w:rsidRDefault="00A067D8" w:rsidP="00FD01E1">
            <w:pPr>
              <w:pStyle w:val="Default"/>
              <w:jc w:val="both"/>
            </w:pPr>
            <w:r w:rsidRPr="00CF3631">
              <w:t xml:space="preserve">ЗК10. Здатність до абстрактного мислення, аналізу та синтезу. </w:t>
            </w:r>
          </w:p>
          <w:p w:rsidR="00A067D8" w:rsidRPr="00CF3631" w:rsidRDefault="00A067D8" w:rsidP="00FD01E1">
            <w:pPr>
              <w:pStyle w:val="Default"/>
              <w:jc w:val="both"/>
            </w:pPr>
            <w:r w:rsidRPr="00CF3631">
              <w:lastRenderedPageBreak/>
              <w:t xml:space="preserve">ЗК11. Здатність застосовувати знання у практичних ситуаціях. </w:t>
            </w:r>
          </w:p>
          <w:p w:rsidR="00A067D8" w:rsidRPr="00CF3631" w:rsidRDefault="00A067D8" w:rsidP="00FD01E1">
            <w:pPr>
              <w:pStyle w:val="Default"/>
              <w:jc w:val="both"/>
            </w:pPr>
            <w:r w:rsidRPr="00CF3631">
              <w:t>ЗК12. Навички використання інформаційних і комунікаційних технологій.</w:t>
            </w:r>
          </w:p>
          <w:p w:rsidR="00A067D8" w:rsidRPr="00CF3631" w:rsidRDefault="00A067D8" w:rsidP="00FD01E1">
            <w:pPr>
              <w:pStyle w:val="Default"/>
              <w:jc w:val="both"/>
            </w:pPr>
            <w:r w:rsidRPr="00CF3631">
              <w:t>ЗК13. Здатність проведення досліджень на належному рівні.</w:t>
            </w:r>
          </w:p>
        </w:tc>
      </w:tr>
      <w:tr w:rsidR="00A067D8" w:rsidRPr="00CF3631" w:rsidTr="007256C2">
        <w:trPr>
          <w:trHeight w:val="8268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67D8" w:rsidRPr="00CF3631" w:rsidRDefault="00A067D8" w:rsidP="00FD01E1">
            <w:pPr>
              <w:rPr>
                <w:rFonts w:ascii="Times New Roman" w:hAnsi="Times New Roman" w:cs="Times New Roman"/>
                <w:b/>
              </w:rPr>
            </w:pPr>
          </w:p>
          <w:p w:rsidR="00A067D8" w:rsidRPr="00CF3631" w:rsidRDefault="00A067D8" w:rsidP="00FD01E1">
            <w:pPr>
              <w:rPr>
                <w:rFonts w:ascii="Times New Roman" w:hAnsi="Times New Roman" w:cs="Times New Roman"/>
                <w:b/>
              </w:rPr>
            </w:pPr>
            <w:r w:rsidRPr="00CF3631">
              <w:rPr>
                <w:rFonts w:ascii="Times New Roman" w:hAnsi="Times New Roman" w:cs="Times New Roman"/>
                <w:b/>
              </w:rPr>
              <w:t>Фахові компетентності спеціальності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67D8" w:rsidRPr="00CF3631" w:rsidRDefault="00A067D8" w:rsidP="00FD01E1">
            <w:pPr>
              <w:pStyle w:val="Default"/>
              <w:jc w:val="both"/>
            </w:pPr>
          </w:p>
          <w:p w:rsidR="00A067D8" w:rsidRPr="00CF3631" w:rsidRDefault="00A067D8" w:rsidP="00FD01E1">
            <w:pPr>
              <w:pStyle w:val="Default"/>
              <w:jc w:val="both"/>
            </w:pPr>
            <w:r w:rsidRPr="00CF3631">
              <w:t xml:space="preserve">ФК01. Усвідомлення структури філологічної науки та її теоретичних основ. </w:t>
            </w:r>
          </w:p>
          <w:p w:rsidR="00A067D8" w:rsidRPr="00CF3631" w:rsidRDefault="00A067D8" w:rsidP="00FD01E1">
            <w:pPr>
              <w:pStyle w:val="Default"/>
              <w:jc w:val="both"/>
            </w:pPr>
            <w:r w:rsidRPr="00CF3631">
              <w:t xml:space="preserve">ФК02. Здатність використовувати в професійній діяльності знання про мову як особливу знакову систему, її природу, функції, рівні. </w:t>
            </w:r>
          </w:p>
          <w:p w:rsidR="00A067D8" w:rsidRPr="00CF3631" w:rsidRDefault="00A067D8" w:rsidP="00FD01E1">
            <w:pPr>
              <w:pStyle w:val="Default"/>
              <w:jc w:val="both"/>
            </w:pPr>
            <w:r w:rsidRPr="00CF3631">
              <w:t xml:space="preserve">ФК03. Здатність використовувати в професійній діяльності знання з теорії та історії мов(и), що вивчаються(ється). </w:t>
            </w:r>
          </w:p>
          <w:p w:rsidR="00A067D8" w:rsidRPr="00CF3631" w:rsidRDefault="00A067D8" w:rsidP="00FD01E1">
            <w:pPr>
              <w:pStyle w:val="Default"/>
              <w:jc w:val="both"/>
            </w:pPr>
            <w:r w:rsidRPr="00CF3631">
              <w:t xml:space="preserve">ФК04. Здатність аналізувати діалектні та соціальні різновиди мов(и), що вивчаються(ється), описувати соціолінгвальну ситуацію. </w:t>
            </w:r>
          </w:p>
          <w:p w:rsidR="00A067D8" w:rsidRPr="00CF3631" w:rsidRDefault="00A067D8" w:rsidP="00FD01E1">
            <w:pPr>
              <w:pStyle w:val="Default"/>
              <w:jc w:val="both"/>
            </w:pPr>
            <w:r w:rsidRPr="00CF3631">
              <w:t xml:space="preserve">ФК05. Здатність використовувати в професійній діяльності системні знання про основні періоди розвитку літератури, що вивчається, від давнини до ХХІ століття, еволюцію напрямів, жанрів і стилів, чільних представників та художні явища, а також знання про тенденції розвитку світового літературного процесу та української літератури. </w:t>
            </w:r>
          </w:p>
          <w:p w:rsidR="00A067D8" w:rsidRPr="00CF3631" w:rsidRDefault="00A067D8" w:rsidP="00FD01E1">
            <w:pPr>
              <w:pStyle w:val="Default"/>
              <w:jc w:val="both"/>
            </w:pPr>
            <w:r w:rsidRPr="00CF3631">
              <w:t xml:space="preserve">ФК06. Здатність вільно, гнучко й ефективно використовувати словацьку мову в усній та письмовій формі, у різних жанрово-стильових різновидах і регістрах спілкування (офіційному, неофіційному, нейтральному), для розв’язання комунікативних завдань у різних сферах життя. </w:t>
            </w:r>
          </w:p>
          <w:p w:rsidR="00A067D8" w:rsidRPr="00CF3631" w:rsidRDefault="00A067D8" w:rsidP="00FD01E1">
            <w:pPr>
              <w:pStyle w:val="Default"/>
              <w:jc w:val="both"/>
            </w:pPr>
            <w:r w:rsidRPr="00CF3631">
              <w:t xml:space="preserve">ФК07. Здатність до збирання й аналізу, систематизації та інтерпретації мовних, літературних, фольклорних фактів, інтерпретації та перекладу тексту (залежно від обраної спеціалізації). </w:t>
            </w:r>
          </w:p>
          <w:p w:rsidR="00A067D8" w:rsidRPr="00CF3631" w:rsidRDefault="00A067D8" w:rsidP="00FD01E1">
            <w:pPr>
              <w:pStyle w:val="Default"/>
              <w:jc w:val="both"/>
            </w:pPr>
            <w:r w:rsidRPr="00CF3631">
              <w:t xml:space="preserve">ФК08. Здатність вільно оперувати спеціальною термінологією для розв’язання професійних завдань. </w:t>
            </w:r>
          </w:p>
          <w:p w:rsidR="00A067D8" w:rsidRPr="00CF3631" w:rsidRDefault="00A067D8" w:rsidP="00FD01E1">
            <w:pPr>
              <w:pStyle w:val="Default"/>
              <w:jc w:val="both"/>
            </w:pPr>
            <w:r w:rsidRPr="00CF3631">
              <w:t xml:space="preserve">ФК09. Усвідомлення засад і технологій створення текстів різних жанрів і стилів державною та іноземною (іноземними) мовами. </w:t>
            </w:r>
          </w:p>
          <w:p w:rsidR="00A067D8" w:rsidRPr="00CF3631" w:rsidRDefault="00A067D8" w:rsidP="00FD01E1">
            <w:pPr>
              <w:pStyle w:val="Default"/>
              <w:jc w:val="both"/>
            </w:pPr>
            <w:r w:rsidRPr="00CF3631">
              <w:t xml:space="preserve">ФК10. Здатність здійснювати лінгвістичний, літературознавчий та спеціальний філологічний аналіз текстів різних стилів і жанрів. </w:t>
            </w:r>
          </w:p>
          <w:p w:rsidR="00A067D8" w:rsidRPr="00CF3631" w:rsidRDefault="00A067D8" w:rsidP="00FD01E1">
            <w:pPr>
              <w:pStyle w:val="Default"/>
              <w:jc w:val="both"/>
            </w:pPr>
            <w:r w:rsidRPr="00CF3631">
              <w:t xml:space="preserve">ФК11. Здатність до надання консультацій з дотримання норм літературної мови та культури мовлення. </w:t>
            </w:r>
          </w:p>
          <w:p w:rsidR="00A067D8" w:rsidRPr="00CF3631" w:rsidRDefault="00A067D8" w:rsidP="00FD01E1">
            <w:pPr>
              <w:pStyle w:val="Default"/>
              <w:jc w:val="both"/>
            </w:pPr>
            <w:r w:rsidRPr="00CF3631">
              <w:t>ФК12. Здатність до організації ділової комунікації</w:t>
            </w:r>
          </w:p>
          <w:p w:rsidR="00A067D8" w:rsidRPr="00CF3631" w:rsidRDefault="00A067D8" w:rsidP="00FD01E1">
            <w:pPr>
              <w:pStyle w:val="Default"/>
              <w:jc w:val="both"/>
            </w:pPr>
          </w:p>
        </w:tc>
      </w:tr>
      <w:tr w:rsidR="00A067D8" w:rsidRPr="00CF3631" w:rsidTr="008C324A">
        <w:trPr>
          <w:trHeight w:val="421"/>
        </w:trPr>
        <w:tc>
          <w:tcPr>
            <w:tcW w:w="9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A067D8" w:rsidRPr="00CF3631" w:rsidRDefault="00A067D8" w:rsidP="008C32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3631">
              <w:rPr>
                <w:rFonts w:ascii="Times New Roman" w:hAnsi="Times New Roman" w:cs="Times New Roman"/>
                <w:b/>
              </w:rPr>
              <w:t>7- Програмні результати навчання</w:t>
            </w:r>
          </w:p>
        </w:tc>
      </w:tr>
      <w:tr w:rsidR="00A067D8" w:rsidRPr="00CF3631" w:rsidTr="00826D9F">
        <w:trPr>
          <w:trHeight w:val="732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56C2" w:rsidRPr="00CF3631" w:rsidRDefault="007256C2" w:rsidP="007256C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F3631">
              <w:rPr>
                <w:rFonts w:ascii="Times New Roman" w:hAnsi="Times New Roman" w:cs="Times New Roman"/>
                <w:b/>
              </w:rPr>
              <w:t>Програмні результати навчання</w:t>
            </w:r>
          </w:p>
          <w:p w:rsidR="00A067D8" w:rsidRPr="00CF3631" w:rsidRDefault="00A067D8" w:rsidP="007256C2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56C2" w:rsidRPr="00CF3631" w:rsidRDefault="007256C2" w:rsidP="007256C2">
            <w:pPr>
              <w:pStyle w:val="Default"/>
              <w:jc w:val="both"/>
            </w:pPr>
            <w:r w:rsidRPr="00CF3631">
              <w:t xml:space="preserve">ПРН01. Вільно спілкуватися з професійних питань із фахівцями та нефахівцями державною та іноземною(ими) мовами усно й письмово, використовувати їх для організації ефективної міжкультурної комунікації. </w:t>
            </w:r>
          </w:p>
          <w:p w:rsidR="007256C2" w:rsidRPr="00CF3631" w:rsidRDefault="007256C2" w:rsidP="007256C2">
            <w:pPr>
              <w:pStyle w:val="Default"/>
              <w:jc w:val="both"/>
            </w:pPr>
            <w:r w:rsidRPr="00CF3631">
              <w:t xml:space="preserve">ПРН02. Ефективно працювати з інформацією: добирати необхідну інформацію з різних джерел, зокрема з фахової літератури та електронних баз, критично аналізувати й інтерпретувати її, впорядковувати, класифікувати й систематизувати. </w:t>
            </w:r>
          </w:p>
          <w:p w:rsidR="007256C2" w:rsidRPr="00CF3631" w:rsidRDefault="007256C2" w:rsidP="007256C2">
            <w:pPr>
              <w:pStyle w:val="Default"/>
              <w:jc w:val="both"/>
            </w:pPr>
            <w:r w:rsidRPr="00CF3631">
              <w:t xml:space="preserve">ПРН03. Організовувати процес свого навчання й самоосвіти. </w:t>
            </w:r>
          </w:p>
          <w:p w:rsidR="007256C2" w:rsidRPr="00CF3631" w:rsidRDefault="007256C2" w:rsidP="007256C2">
            <w:pPr>
              <w:pStyle w:val="Default"/>
              <w:jc w:val="both"/>
            </w:pPr>
            <w:r w:rsidRPr="00CF3631">
              <w:t xml:space="preserve">ПРН04. Розуміти фундаментальні принципи буття людини, природи, суспільства. </w:t>
            </w:r>
          </w:p>
          <w:p w:rsidR="007256C2" w:rsidRPr="00CF3631" w:rsidRDefault="007256C2" w:rsidP="007256C2">
            <w:pPr>
              <w:pStyle w:val="Default"/>
              <w:jc w:val="both"/>
            </w:pPr>
            <w:r w:rsidRPr="00CF3631">
              <w:t xml:space="preserve">ПРН05. Співпрацювати з колегами, представниками інших культур та релігій, прибічниками різних політичних поглядів тощо. </w:t>
            </w:r>
          </w:p>
          <w:p w:rsidR="007256C2" w:rsidRPr="00CF3631" w:rsidRDefault="007256C2" w:rsidP="007256C2">
            <w:pPr>
              <w:pStyle w:val="Default"/>
              <w:jc w:val="both"/>
            </w:pPr>
            <w:r w:rsidRPr="00CF3631">
              <w:t xml:space="preserve">ПРН06. Використовувати інформаційні й комунікаційні технології для вирішення складних спеціалізованих задач і </w:t>
            </w:r>
            <w:r w:rsidRPr="00CF3631">
              <w:lastRenderedPageBreak/>
              <w:t xml:space="preserve">проблем професійної діяльності. </w:t>
            </w:r>
          </w:p>
          <w:p w:rsidR="007256C2" w:rsidRPr="00CF3631" w:rsidRDefault="007256C2" w:rsidP="007256C2">
            <w:pPr>
              <w:pStyle w:val="Default"/>
              <w:jc w:val="both"/>
            </w:pPr>
            <w:r w:rsidRPr="00CF3631">
              <w:t xml:space="preserve">ПРН07. Розуміти основні проблеми філології та підходи до їх розв’язання із застосуванням доцільних методів та інноваційних підходів. </w:t>
            </w:r>
          </w:p>
          <w:p w:rsidR="007256C2" w:rsidRPr="00CF3631" w:rsidRDefault="007256C2" w:rsidP="007256C2">
            <w:pPr>
              <w:pStyle w:val="Default"/>
              <w:jc w:val="both"/>
            </w:pPr>
            <w:r w:rsidRPr="00CF3631">
              <w:t xml:space="preserve">ПРН08. Знати й розуміти систему мови, загальні властивості літератури як мистецтва слова, історію словацької мови  і літератури, що вивчаються, і вміти застосовувати ці знання у професійній діяльності. </w:t>
            </w:r>
          </w:p>
          <w:p w:rsidR="007256C2" w:rsidRPr="00CF3631" w:rsidRDefault="007256C2" w:rsidP="007256C2">
            <w:pPr>
              <w:pStyle w:val="Default"/>
              <w:jc w:val="both"/>
            </w:pPr>
            <w:r w:rsidRPr="00CF3631">
              <w:t xml:space="preserve">ПРН09. Характеризувати діалектні та соціальні різновиди словацької мови, описувати соціолінгвальну ситуацію. </w:t>
            </w:r>
          </w:p>
          <w:p w:rsidR="007256C2" w:rsidRPr="00CF3631" w:rsidRDefault="007256C2" w:rsidP="007256C2">
            <w:pPr>
              <w:pStyle w:val="Default"/>
              <w:jc w:val="both"/>
            </w:pPr>
            <w:r w:rsidRPr="00CF3631">
              <w:t xml:space="preserve">ПРН10. Знати норми літературної мови та вміти їх застосовувати у практичній діяльності. </w:t>
            </w:r>
          </w:p>
          <w:p w:rsidR="007256C2" w:rsidRPr="00CF3631" w:rsidRDefault="007256C2" w:rsidP="007256C2">
            <w:pPr>
              <w:pStyle w:val="Default"/>
              <w:jc w:val="both"/>
            </w:pPr>
            <w:r w:rsidRPr="00CF3631">
              <w:t xml:space="preserve">ПРН11. Знати принципи, технології і прийоми створення усних і письмових текстів різних жанрів і стилів державною та іноземною мовами. </w:t>
            </w:r>
          </w:p>
          <w:p w:rsidR="007256C2" w:rsidRPr="00CF3631" w:rsidRDefault="007256C2" w:rsidP="007256C2">
            <w:pPr>
              <w:pStyle w:val="Default"/>
              <w:jc w:val="both"/>
            </w:pPr>
            <w:r w:rsidRPr="00CF3631">
              <w:t xml:space="preserve">ПРН12. Аналізувати мовні одиниці, визначати їхню взаємодію та характеризувати мовні явища і процеси, що їх зумовлюють. </w:t>
            </w:r>
          </w:p>
          <w:p w:rsidR="007256C2" w:rsidRPr="00CF3631" w:rsidRDefault="007256C2" w:rsidP="007256C2">
            <w:pPr>
              <w:pStyle w:val="Default"/>
              <w:jc w:val="both"/>
            </w:pPr>
            <w:r w:rsidRPr="00CF3631">
              <w:t xml:space="preserve">ПРН13. Аналізувати й інтерпретувати твори словацької, української та зарубіжної художньої літератури й усної народної творчості, визначати їхню специфіку й місце в літературному процесі </w:t>
            </w:r>
          </w:p>
          <w:p w:rsidR="007256C2" w:rsidRPr="00CF3631" w:rsidRDefault="007256C2" w:rsidP="007256C2">
            <w:pPr>
              <w:pStyle w:val="Default"/>
              <w:jc w:val="both"/>
            </w:pPr>
            <w:r w:rsidRPr="00CF3631">
              <w:t xml:space="preserve">ПРН14. Використовувати словацьку мову в усній та письмовій формі, у різних жанрово-стильових різновидах і регістрах спілкування (офіційному, неофіційному, нейтральному), для розв’язання комунікативних завдань у побутовій, суспільній, навчальній, професійній, науковій сферах життя. </w:t>
            </w:r>
          </w:p>
          <w:p w:rsidR="007256C2" w:rsidRPr="00CF3631" w:rsidRDefault="007256C2" w:rsidP="007256C2">
            <w:pPr>
              <w:pStyle w:val="Default"/>
              <w:jc w:val="both"/>
            </w:pPr>
            <w:r w:rsidRPr="00CF3631">
              <w:t xml:space="preserve">ПРН15. Здійснювати лінгвістичний, літературознавчий та спеціальний філологічний аналіз текстів різних стилів і жанрів. </w:t>
            </w:r>
          </w:p>
          <w:p w:rsidR="007256C2" w:rsidRPr="00CF3631" w:rsidRDefault="007256C2" w:rsidP="007256C2">
            <w:pPr>
              <w:pStyle w:val="Default"/>
              <w:jc w:val="both"/>
            </w:pPr>
            <w:r w:rsidRPr="00CF3631">
              <w:t xml:space="preserve">ПРН16. Знати й розуміти основні поняття, теорії та концепції обраної філологічної спеціалізації, уміти застосовувати їх у професійній діяльності. </w:t>
            </w:r>
          </w:p>
          <w:p w:rsidR="007256C2" w:rsidRPr="00CF3631" w:rsidRDefault="007256C2" w:rsidP="007256C2">
            <w:pPr>
              <w:pStyle w:val="Default"/>
              <w:jc w:val="both"/>
            </w:pPr>
            <w:r w:rsidRPr="00CF3631">
              <w:t xml:space="preserve">ПРН17. Збирати, аналізувати, систематизувати й інтерпретувати факти мови й мовлення й використовувати їх для розв’язання складних задач і проблем у спеціалізованих сферах професійної діяльності та/або навчання. </w:t>
            </w:r>
          </w:p>
          <w:p w:rsidR="007256C2" w:rsidRPr="00CF3631" w:rsidRDefault="007256C2" w:rsidP="007256C2">
            <w:pPr>
              <w:pStyle w:val="Default"/>
              <w:jc w:val="both"/>
            </w:pPr>
            <w:r w:rsidRPr="00CF3631">
              <w:t xml:space="preserve">ПРН18. Мати навички управління комплексними діями або проектами при  розв’язанні складних проблем у професійній діяльності в галузі обраної філологічної спеціалізації та нести відповідальність за прийняття рішень у непередбачуваних умовах. </w:t>
            </w:r>
          </w:p>
          <w:p w:rsidR="00A067D8" w:rsidRPr="00CF3631" w:rsidRDefault="007256C2" w:rsidP="007256C2">
            <w:pPr>
              <w:pStyle w:val="Default"/>
              <w:jc w:val="both"/>
            </w:pPr>
            <w:r w:rsidRPr="00CF3631">
              <w:t>ПРН19. Мати навички участі в наукових та/або прикладних дослідженнях у галузі філології.</w:t>
            </w:r>
          </w:p>
        </w:tc>
      </w:tr>
      <w:tr w:rsidR="00C178E4" w:rsidRPr="00CF3631" w:rsidTr="009C0686">
        <w:trPr>
          <w:trHeight w:val="439"/>
        </w:trPr>
        <w:tc>
          <w:tcPr>
            <w:tcW w:w="9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C178E4" w:rsidRPr="00CF3631" w:rsidRDefault="00C178E4" w:rsidP="00C178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3631">
              <w:rPr>
                <w:rFonts w:ascii="Times New Roman" w:hAnsi="Times New Roman" w:cs="Times New Roman"/>
              </w:rPr>
              <w:lastRenderedPageBreak/>
              <w:t xml:space="preserve"> </w:t>
            </w:r>
            <w:r w:rsidRPr="009C0686">
              <w:rPr>
                <w:rFonts w:ascii="Times New Roman" w:hAnsi="Times New Roman" w:cs="Times New Roman"/>
                <w:b/>
              </w:rPr>
              <w:t xml:space="preserve">8 </w:t>
            </w:r>
            <w:r w:rsidRPr="00CF3631">
              <w:rPr>
                <w:rFonts w:ascii="Times New Roman" w:hAnsi="Times New Roman" w:cs="Times New Roman"/>
              </w:rPr>
              <w:t xml:space="preserve">- </w:t>
            </w:r>
            <w:r w:rsidRPr="00CF3631">
              <w:rPr>
                <w:rFonts w:ascii="Times New Roman" w:hAnsi="Times New Roman" w:cs="Times New Roman"/>
                <w:b/>
              </w:rPr>
              <w:t>Ресурсне забезпечення реалізації програми</w:t>
            </w:r>
          </w:p>
          <w:p w:rsidR="00C178E4" w:rsidRPr="00CF3631" w:rsidRDefault="00C178E4" w:rsidP="00FD01E1">
            <w:pPr>
              <w:pStyle w:val="Default"/>
              <w:jc w:val="both"/>
            </w:pPr>
          </w:p>
        </w:tc>
      </w:tr>
      <w:tr w:rsidR="00C178E4" w:rsidRPr="00CF3631" w:rsidTr="00826D9F">
        <w:trPr>
          <w:trHeight w:val="732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78E4" w:rsidRPr="00CF3631" w:rsidRDefault="00C178E4" w:rsidP="00FD01E1">
            <w:pPr>
              <w:rPr>
                <w:rFonts w:ascii="Times New Roman" w:hAnsi="Times New Roman" w:cs="Times New Roman"/>
                <w:b/>
              </w:rPr>
            </w:pPr>
            <w:r w:rsidRPr="00CF3631">
              <w:rPr>
                <w:rFonts w:ascii="Times New Roman" w:hAnsi="Times New Roman" w:cs="Times New Roman"/>
                <w:b/>
              </w:rPr>
              <w:t>Кадрове забезпечення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78E4" w:rsidRPr="00CF3631" w:rsidRDefault="00C178E4" w:rsidP="00FD01E1">
            <w:pPr>
              <w:jc w:val="both"/>
              <w:rPr>
                <w:rFonts w:ascii="Times New Roman" w:hAnsi="Times New Roman" w:cs="Times New Roman"/>
              </w:rPr>
            </w:pPr>
            <w:r w:rsidRPr="00CF3631">
              <w:rPr>
                <w:rFonts w:ascii="Times New Roman" w:hAnsi="Times New Roman" w:cs="Times New Roman"/>
              </w:rPr>
              <w:t>Склад проєктної групи освітньої програми, професорсько-викладацький колектив, задіяний у викладанні навчальних дисциплін за спеціальністю, відповідають Ліцензійним умовам провадження освітньої діяльності на першому (бакалаврському) рівні вищої освіти.</w:t>
            </w:r>
          </w:p>
          <w:p w:rsidR="00C178E4" w:rsidRPr="00CF3631" w:rsidRDefault="00C178E4" w:rsidP="00FD01E1">
            <w:pPr>
              <w:jc w:val="both"/>
              <w:rPr>
                <w:rFonts w:ascii="Times New Roman" w:hAnsi="Times New Roman" w:cs="Times New Roman"/>
              </w:rPr>
            </w:pPr>
            <w:r w:rsidRPr="00CF3631">
              <w:rPr>
                <w:rFonts w:ascii="Times New Roman" w:hAnsi="Times New Roman" w:cs="Times New Roman"/>
              </w:rPr>
              <w:t>Понад 90% науково-педагогічних працівників, задіяних до викладання професійно-орієнтованих дисциплін, мають наукові ступені.</w:t>
            </w:r>
          </w:p>
          <w:p w:rsidR="00E35AD8" w:rsidRPr="00CF3631" w:rsidRDefault="00E35AD8" w:rsidP="00E35AD8">
            <w:pPr>
              <w:jc w:val="both"/>
              <w:rPr>
                <w:rFonts w:ascii="Times New Roman" w:hAnsi="Times New Roman" w:cs="Times New Roman"/>
              </w:rPr>
            </w:pPr>
            <w:r w:rsidRPr="00CF3631">
              <w:rPr>
                <w:rStyle w:val="fontstyle01"/>
                <w:rFonts w:ascii="Times New Roman" w:hAnsi="Times New Roman" w:cs="Times New Roman"/>
              </w:rPr>
              <w:t>Професорсько</w:t>
            </w:r>
            <w:r w:rsidRPr="00CF3631">
              <w:rPr>
                <w:rStyle w:val="fontstyle11"/>
                <w:rFonts w:ascii="Times New Roman" w:hAnsi="Times New Roman" w:cs="Times New Roman"/>
              </w:rPr>
              <w:t>-</w:t>
            </w:r>
            <w:r w:rsidRPr="00CF3631">
              <w:rPr>
                <w:rStyle w:val="fontstyle01"/>
                <w:rFonts w:ascii="Times New Roman" w:hAnsi="Times New Roman" w:cs="Times New Roman"/>
              </w:rPr>
              <w:t>викладацький склад постійно</w:t>
            </w:r>
            <w:r w:rsidRPr="00CF3631">
              <w:rPr>
                <w:rFonts w:ascii="Times New Roman" w:hAnsi="Times New Roman" w:cs="Times New Roman"/>
              </w:rPr>
              <w:br/>
            </w:r>
            <w:r w:rsidRPr="00CF3631">
              <w:rPr>
                <w:rStyle w:val="fontstyle01"/>
                <w:rFonts w:ascii="Times New Roman" w:hAnsi="Times New Roman" w:cs="Times New Roman"/>
              </w:rPr>
              <w:t>проходить стажування згідно Положення про підвищення</w:t>
            </w:r>
            <w:r w:rsidRPr="00CF3631">
              <w:rPr>
                <w:rFonts w:ascii="Times New Roman" w:hAnsi="Times New Roman" w:cs="Times New Roman"/>
              </w:rPr>
              <w:br/>
            </w:r>
            <w:r w:rsidRPr="00CF3631">
              <w:rPr>
                <w:rStyle w:val="fontstyle01"/>
                <w:rFonts w:ascii="Times New Roman" w:hAnsi="Times New Roman" w:cs="Times New Roman"/>
              </w:rPr>
              <w:t>кваліфікації та стажування педагогічних та науково</w:t>
            </w:r>
            <w:r w:rsidRPr="00CF3631">
              <w:rPr>
                <w:rStyle w:val="fontstyle11"/>
                <w:rFonts w:ascii="Times New Roman" w:hAnsi="Times New Roman" w:cs="Times New Roman"/>
              </w:rPr>
              <w:t>-</w:t>
            </w:r>
            <w:r w:rsidRPr="00CF3631">
              <w:rPr>
                <w:rStyle w:val="fontstyle01"/>
                <w:rFonts w:ascii="Times New Roman" w:hAnsi="Times New Roman" w:cs="Times New Roman"/>
              </w:rPr>
              <w:t>педагогічних</w:t>
            </w:r>
            <w:r w:rsidRPr="00CF3631">
              <w:rPr>
                <w:rFonts w:ascii="Times New Roman" w:hAnsi="Times New Roman" w:cs="Times New Roman"/>
              </w:rPr>
              <w:br/>
            </w:r>
            <w:r w:rsidRPr="00CF3631">
              <w:rPr>
                <w:rStyle w:val="fontstyle01"/>
                <w:rFonts w:ascii="Times New Roman" w:hAnsi="Times New Roman" w:cs="Times New Roman"/>
              </w:rPr>
              <w:t>працівників ДВНЗ «Ужгородський національний університет»</w:t>
            </w:r>
            <w:r w:rsidRPr="00CF3631">
              <w:rPr>
                <w:rFonts w:ascii="Times New Roman" w:hAnsi="Times New Roman" w:cs="Times New Roman"/>
              </w:rPr>
              <w:br/>
            </w:r>
            <w:r w:rsidRPr="00CF3631">
              <w:rPr>
                <w:rStyle w:val="fontstyle11"/>
                <w:rFonts w:ascii="Times New Roman" w:hAnsi="Times New Roman" w:cs="Times New Roman"/>
                <w:color w:val="0000FF"/>
              </w:rPr>
              <w:t>https://www.uzhnu.edu.ua/uk/infocentre/get/5950</w:t>
            </w:r>
          </w:p>
          <w:p w:rsidR="00E35AD8" w:rsidRPr="00CF3631" w:rsidRDefault="00E35AD8" w:rsidP="00FD01E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178E4" w:rsidRPr="00CF3631" w:rsidTr="00826D9F">
        <w:trPr>
          <w:trHeight w:val="732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324A" w:rsidRPr="00CF3631" w:rsidRDefault="008C324A" w:rsidP="008C324A">
            <w:pPr>
              <w:rPr>
                <w:rFonts w:ascii="Times New Roman" w:hAnsi="Times New Roman" w:cs="Times New Roman"/>
                <w:b/>
              </w:rPr>
            </w:pPr>
            <w:r w:rsidRPr="00CF3631">
              <w:rPr>
                <w:rFonts w:ascii="Times New Roman" w:hAnsi="Times New Roman" w:cs="Times New Roman"/>
                <w:b/>
              </w:rPr>
              <w:lastRenderedPageBreak/>
              <w:t>Матеріально-технічне</w:t>
            </w:r>
          </w:p>
          <w:p w:rsidR="00C178E4" w:rsidRPr="00CF3631" w:rsidRDefault="008C324A" w:rsidP="008C324A">
            <w:pPr>
              <w:rPr>
                <w:rFonts w:ascii="Times New Roman" w:hAnsi="Times New Roman" w:cs="Times New Roman"/>
                <w:b/>
              </w:rPr>
            </w:pPr>
            <w:r w:rsidRPr="00CF3631">
              <w:rPr>
                <w:rFonts w:ascii="Times New Roman" w:hAnsi="Times New Roman" w:cs="Times New Roman"/>
                <w:b/>
              </w:rPr>
              <w:t>забезпечення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5AD8" w:rsidRPr="00CF3631" w:rsidRDefault="00E35AD8" w:rsidP="00E35AD8">
            <w:pPr>
              <w:jc w:val="both"/>
              <w:rPr>
                <w:rFonts w:ascii="Times New Roman" w:hAnsi="Times New Roman" w:cs="Times New Roman"/>
              </w:rPr>
            </w:pPr>
            <w:r w:rsidRPr="00CF3631">
              <w:rPr>
                <w:rStyle w:val="fontstyle01"/>
                <w:rFonts w:ascii="Times New Roman" w:hAnsi="Times New Roman" w:cs="Times New Roman"/>
              </w:rPr>
              <w:t>Забезпеченість навчальними приміщеннями, комп’ютерними</w:t>
            </w:r>
            <w:r w:rsidRPr="00CF3631">
              <w:rPr>
                <w:rFonts w:ascii="Times New Roman" w:hAnsi="Times New Roman" w:cs="Times New Roman"/>
              </w:rPr>
              <w:br/>
            </w:r>
            <w:r w:rsidRPr="00CF3631">
              <w:rPr>
                <w:rStyle w:val="fontstyle01"/>
                <w:rFonts w:ascii="Times New Roman" w:hAnsi="Times New Roman" w:cs="Times New Roman"/>
              </w:rPr>
              <w:t>робочими місцями, мультимедійним обладнанням відповідає</w:t>
            </w:r>
            <w:r w:rsidRPr="00CF3631">
              <w:rPr>
                <w:rFonts w:ascii="Times New Roman" w:hAnsi="Times New Roman" w:cs="Times New Roman"/>
              </w:rPr>
              <w:br/>
            </w:r>
            <w:r w:rsidRPr="00CF3631">
              <w:rPr>
                <w:rStyle w:val="fontstyle01"/>
                <w:rFonts w:ascii="Times New Roman" w:hAnsi="Times New Roman" w:cs="Times New Roman"/>
              </w:rPr>
              <w:t>потребам.</w:t>
            </w:r>
            <w:r w:rsidRPr="00CF3631">
              <w:rPr>
                <w:rFonts w:ascii="Times New Roman" w:hAnsi="Times New Roman" w:cs="Times New Roman"/>
              </w:rPr>
              <w:br/>
            </w:r>
            <w:r w:rsidRPr="00CF3631">
              <w:rPr>
                <w:rStyle w:val="fontstyle01"/>
                <w:rFonts w:ascii="Times New Roman" w:hAnsi="Times New Roman" w:cs="Times New Roman"/>
              </w:rPr>
              <w:t>Наявна вся необхідна соціально</w:t>
            </w:r>
            <w:r w:rsidRPr="00CF3631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-</w:t>
            </w:r>
            <w:r w:rsidRPr="00CF3631">
              <w:rPr>
                <w:rStyle w:val="fontstyle01"/>
                <w:rFonts w:ascii="Times New Roman" w:hAnsi="Times New Roman" w:cs="Times New Roman"/>
              </w:rPr>
              <w:t>побутова інфраструктура, кількість</w:t>
            </w:r>
            <w:r w:rsidRPr="00CF3631">
              <w:rPr>
                <w:rFonts w:ascii="Times New Roman" w:hAnsi="Times New Roman" w:cs="Times New Roman"/>
              </w:rPr>
              <w:t xml:space="preserve"> </w:t>
            </w:r>
            <w:r w:rsidRPr="00CF3631">
              <w:rPr>
                <w:rStyle w:val="fontstyle01"/>
                <w:rFonts w:ascii="Times New Roman" w:hAnsi="Times New Roman" w:cs="Times New Roman"/>
              </w:rPr>
              <w:t>місць в гуртожитках відповідає вимогам.</w:t>
            </w:r>
            <w:r w:rsidRPr="00CF3631">
              <w:rPr>
                <w:rFonts w:ascii="Times New Roman" w:hAnsi="Times New Roman" w:cs="Times New Roman"/>
              </w:rPr>
              <w:t xml:space="preserve"> </w:t>
            </w:r>
            <w:r w:rsidRPr="00CF3631">
              <w:rPr>
                <w:rStyle w:val="fontstyle01"/>
                <w:rFonts w:ascii="Times New Roman" w:hAnsi="Times New Roman" w:cs="Times New Roman"/>
              </w:rPr>
              <w:t>Для проведення практичних і лабораторних робіт, інформаційного</w:t>
            </w:r>
            <w:r w:rsidRPr="00CF3631">
              <w:rPr>
                <w:rFonts w:ascii="Times New Roman" w:hAnsi="Times New Roman" w:cs="Times New Roman"/>
              </w:rPr>
              <w:t xml:space="preserve"> </w:t>
            </w:r>
            <w:r w:rsidRPr="00CF3631">
              <w:rPr>
                <w:rStyle w:val="fontstyle01"/>
                <w:rFonts w:ascii="Times New Roman" w:hAnsi="Times New Roman" w:cs="Times New Roman"/>
              </w:rPr>
              <w:t>пошуку та обробки результатів наявні спеціалізовані класи</w:t>
            </w:r>
            <w:r w:rsidRPr="00CF3631">
              <w:rPr>
                <w:rFonts w:ascii="Times New Roman" w:hAnsi="Times New Roman" w:cs="Times New Roman"/>
              </w:rPr>
              <w:t xml:space="preserve"> </w:t>
            </w:r>
            <w:r w:rsidRPr="00CF3631">
              <w:rPr>
                <w:rStyle w:val="fontstyle01"/>
                <w:rFonts w:ascii="Times New Roman" w:hAnsi="Times New Roman" w:cs="Times New Roman"/>
              </w:rPr>
              <w:t>факультету з необхідним програмним забезпеченням та необмеженим</w:t>
            </w:r>
            <w:r w:rsidRPr="00CF3631">
              <w:rPr>
                <w:rFonts w:ascii="Times New Roman" w:hAnsi="Times New Roman" w:cs="Times New Roman"/>
              </w:rPr>
              <w:t xml:space="preserve"> </w:t>
            </w:r>
            <w:r w:rsidRPr="00CF3631">
              <w:rPr>
                <w:rStyle w:val="fontstyle01"/>
                <w:rFonts w:ascii="Times New Roman" w:hAnsi="Times New Roman" w:cs="Times New Roman"/>
              </w:rPr>
              <w:t>відкритим доступом до Інтернет</w:t>
            </w:r>
            <w:r w:rsidRPr="00CF3631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-</w:t>
            </w:r>
            <w:r w:rsidRPr="00CF3631">
              <w:rPr>
                <w:rStyle w:val="fontstyle01"/>
                <w:rFonts w:ascii="Times New Roman" w:hAnsi="Times New Roman" w:cs="Times New Roman"/>
              </w:rPr>
              <w:t>мережі.</w:t>
            </w:r>
          </w:p>
          <w:p w:rsidR="00C178E4" w:rsidRPr="00CF3631" w:rsidRDefault="00C178E4" w:rsidP="00FD01E1">
            <w:pPr>
              <w:pStyle w:val="Default"/>
              <w:jc w:val="both"/>
            </w:pPr>
          </w:p>
        </w:tc>
      </w:tr>
      <w:tr w:rsidR="00C178E4" w:rsidRPr="00CF3631" w:rsidTr="00826D9F">
        <w:trPr>
          <w:trHeight w:val="732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78E4" w:rsidRPr="00CF3631" w:rsidRDefault="008C324A" w:rsidP="00FD01E1">
            <w:pPr>
              <w:rPr>
                <w:rFonts w:ascii="Times New Roman" w:hAnsi="Times New Roman" w:cs="Times New Roman"/>
                <w:b/>
              </w:rPr>
            </w:pPr>
            <w:r w:rsidRPr="00CF3631">
              <w:rPr>
                <w:rFonts w:ascii="Times New Roman" w:hAnsi="Times New Roman" w:cs="Times New Roman"/>
                <w:b/>
              </w:rPr>
              <w:t>Інформаційне та навчально- методичне забезпечення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3254" w:rsidRPr="00CF3631" w:rsidRDefault="008C324A" w:rsidP="00173254">
            <w:pPr>
              <w:pStyle w:val="Default"/>
            </w:pPr>
            <w:r w:rsidRPr="00CF3631">
              <w:t>Повне інформаційне та навчально-методичне забезпечення дозволяє на високому рівні з</w:t>
            </w:r>
            <w:r w:rsidR="00173254">
              <w:t>дійснювати підготовку фахівців</w:t>
            </w:r>
            <w:r w:rsidR="00173254" w:rsidRPr="00CF3631">
              <w:t xml:space="preserve">. </w:t>
            </w:r>
          </w:p>
          <w:p w:rsidR="00173254" w:rsidRDefault="00173254" w:rsidP="00173254">
            <w:pPr>
              <w:pStyle w:val="af1"/>
              <w:jc w:val="both"/>
              <w:rPr>
                <w:rFonts w:ascii="TimesNewRoman" w:eastAsia="Times New Roman" w:hAnsi="TimesNewRoman"/>
                <w:lang w:eastAsia="ru-RU"/>
              </w:rPr>
            </w:pPr>
            <w:r w:rsidRPr="00BF0D15">
              <w:rPr>
                <w:rFonts w:ascii="TimesNewRoman" w:eastAsia="Times New Roman" w:hAnsi="TimesNewRoman"/>
                <w:lang w:eastAsia="ru-RU"/>
              </w:rPr>
              <w:t>– офіційний веб</w:t>
            </w:r>
            <w:r w:rsidRPr="00BF0D15">
              <w:rPr>
                <w:rFonts w:ascii="Times-Roman" w:eastAsia="Times New Roman" w:hAnsi="Times-Roman"/>
                <w:lang w:eastAsia="ru-RU"/>
              </w:rPr>
              <w:t>-</w:t>
            </w:r>
            <w:r w:rsidRPr="00BF0D15">
              <w:rPr>
                <w:rFonts w:ascii="TimesNewRoman" w:eastAsia="Times New Roman" w:hAnsi="TimesNewRoman"/>
                <w:lang w:eastAsia="ru-RU"/>
              </w:rPr>
              <w:t xml:space="preserve">сайт </w:t>
            </w:r>
            <w:r w:rsidRPr="00BF0D15">
              <w:rPr>
                <w:rFonts w:ascii="Times-Roman" w:eastAsia="Times New Roman" w:hAnsi="Times-Roman"/>
                <w:color w:val="0000FF"/>
                <w:lang w:eastAsia="ru-RU"/>
              </w:rPr>
              <w:t xml:space="preserve">http://www.uzhnu.edu.ua </w:t>
            </w:r>
            <w:r w:rsidRPr="00BF0D15">
              <w:rPr>
                <w:rFonts w:ascii="TimesNewRoman" w:eastAsia="Times New Roman" w:hAnsi="TimesNewRoman"/>
                <w:lang w:eastAsia="ru-RU"/>
              </w:rPr>
              <w:t>містить</w:t>
            </w:r>
            <w:r>
              <w:rPr>
                <w:rFonts w:ascii="TimesNewRoman" w:eastAsia="Times New Roman" w:hAnsi="TimesNewRoman"/>
                <w:lang w:eastAsia="ru-RU"/>
              </w:rPr>
              <w:t xml:space="preserve"> інформацію </w:t>
            </w:r>
            <w:r w:rsidRPr="00BF0D15">
              <w:rPr>
                <w:rFonts w:ascii="TimesNewRoman" w:eastAsia="Times New Roman" w:hAnsi="TimesNewRoman"/>
                <w:lang w:eastAsia="ru-RU"/>
              </w:rPr>
              <w:t>про освітні програми, навчальну, наукову і</w:t>
            </w:r>
            <w:r>
              <w:rPr>
                <w:rFonts w:ascii="TimesNewRoman" w:eastAsia="Times New Roman" w:hAnsi="TimesNewRoman"/>
                <w:lang w:eastAsia="ru-RU"/>
              </w:rPr>
              <w:t xml:space="preserve"> </w:t>
            </w:r>
            <w:r w:rsidRPr="00BF0D15">
              <w:rPr>
                <w:rFonts w:ascii="TimesNewRoman" w:eastAsia="Times New Roman" w:hAnsi="TimesNewRoman"/>
                <w:lang w:eastAsia="ru-RU"/>
              </w:rPr>
              <w:t>виховну діяльність, структурні підрозділи, правила</w:t>
            </w:r>
            <w:r>
              <w:rPr>
                <w:rFonts w:ascii="TimesNewRoman" w:eastAsia="Times New Roman" w:hAnsi="TimesNewRoman"/>
                <w:lang w:eastAsia="ru-RU"/>
              </w:rPr>
              <w:t xml:space="preserve"> </w:t>
            </w:r>
            <w:r w:rsidRPr="00BF0D15">
              <w:rPr>
                <w:rFonts w:ascii="TimesNewRoman" w:eastAsia="Times New Roman" w:hAnsi="TimesNewRoman"/>
                <w:lang w:eastAsia="ru-RU"/>
              </w:rPr>
              <w:t>прийому, контакти;</w:t>
            </w:r>
            <w:r w:rsidRPr="00BF0D15">
              <w:rPr>
                <w:rFonts w:ascii="TimesNewRoman" w:eastAsia="Times New Roman" w:hAnsi="TimesNewRoman"/>
                <w:lang w:eastAsia="ru-RU"/>
              </w:rPr>
              <w:br/>
              <w:t>- необмежений доступ до мережі Інтернет;</w:t>
            </w:r>
          </w:p>
          <w:p w:rsidR="00173254" w:rsidRDefault="00173254" w:rsidP="00173254">
            <w:pPr>
              <w:pStyle w:val="af1"/>
              <w:jc w:val="both"/>
              <w:rPr>
                <w:rFonts w:ascii="TimesNewRoman" w:eastAsia="Times New Roman" w:hAnsi="TimesNewRoman"/>
                <w:lang w:eastAsia="ru-RU"/>
              </w:rPr>
            </w:pPr>
            <w:r w:rsidRPr="00BF0D15">
              <w:rPr>
                <w:rFonts w:ascii="TimesNewRoman" w:eastAsia="Times New Roman" w:hAnsi="TimesNewRoman"/>
                <w:lang w:eastAsia="ru-RU"/>
              </w:rPr>
              <w:t>- фонди та електронних каталогів наукової бібліотеки ДВНЗ</w:t>
            </w:r>
            <w:r>
              <w:rPr>
                <w:rFonts w:ascii="TimesNewRoman" w:eastAsia="Times New Roman" w:hAnsi="TimesNewRoman"/>
                <w:lang w:eastAsia="ru-RU"/>
              </w:rPr>
              <w:t xml:space="preserve"> </w:t>
            </w:r>
            <w:r w:rsidRPr="00BF0D15">
              <w:rPr>
                <w:rFonts w:ascii="TimesNewRoman" w:eastAsia="Times New Roman" w:hAnsi="TimesNewRoman"/>
                <w:lang w:eastAsia="ru-RU"/>
              </w:rPr>
              <w:t>«УжНУ», а також до електронного репoзитарію ДВНЗ</w:t>
            </w:r>
            <w:r>
              <w:rPr>
                <w:rFonts w:ascii="TimesNewRoman" w:eastAsia="Times New Roman" w:hAnsi="TimesNewRoman"/>
                <w:lang w:eastAsia="ru-RU"/>
              </w:rPr>
              <w:t xml:space="preserve"> </w:t>
            </w:r>
            <w:r w:rsidRPr="00BF0D15">
              <w:rPr>
                <w:rFonts w:ascii="TimesNewRoman" w:eastAsia="Times New Roman" w:hAnsi="TimesNewRoman"/>
                <w:lang w:eastAsia="ru-RU"/>
              </w:rPr>
              <w:t>«УжНУ» (</w:t>
            </w:r>
            <w:r w:rsidRPr="00BF0D15">
              <w:rPr>
                <w:rFonts w:ascii="Times-Roman" w:eastAsia="Times New Roman" w:hAnsi="Times-Roman"/>
                <w:color w:val="0000FF"/>
                <w:lang w:eastAsia="ru-RU"/>
              </w:rPr>
              <w:t>https://dspace.uzhnu.edu.ua/jspui/</w:t>
            </w:r>
            <w:r w:rsidRPr="00BF0D15">
              <w:rPr>
                <w:rFonts w:ascii="Times-Roman" w:eastAsia="Times New Roman" w:hAnsi="Times-Roman"/>
                <w:lang w:eastAsia="ru-RU"/>
              </w:rPr>
              <w:t>)</w:t>
            </w:r>
            <w:r>
              <w:rPr>
                <w:rFonts w:ascii="Times-Roman" w:eastAsia="Times New Roman" w:hAnsi="Times-Roman"/>
                <w:lang w:eastAsia="ru-RU"/>
              </w:rPr>
              <w:t>,</w:t>
            </w:r>
            <w:r w:rsidRPr="00BF0D15">
              <w:rPr>
                <w:rFonts w:ascii="Times-Roman" w:eastAsia="Times New Roman" w:hAnsi="Times-Roman"/>
                <w:lang w:eastAsia="ru-RU"/>
              </w:rPr>
              <w:t xml:space="preserve"> </w:t>
            </w:r>
            <w:r w:rsidRPr="00BF0D15">
              <w:rPr>
                <w:rFonts w:ascii="TimesNewRoman" w:eastAsia="Times New Roman" w:hAnsi="TimesNewRoman"/>
                <w:lang w:eastAsia="ru-RU"/>
              </w:rPr>
              <w:t>де містяться</w:t>
            </w:r>
            <w:r>
              <w:rPr>
                <w:rFonts w:ascii="TimesNewRoman" w:eastAsia="Times New Roman" w:hAnsi="TimesNewRoman"/>
                <w:lang w:eastAsia="ru-RU"/>
              </w:rPr>
              <w:t xml:space="preserve"> </w:t>
            </w:r>
            <w:r w:rsidRPr="00BF0D15">
              <w:rPr>
                <w:rFonts w:ascii="TimesNewRoman" w:eastAsia="Times New Roman" w:hAnsi="TimesNewRoman"/>
                <w:lang w:eastAsia="ru-RU"/>
              </w:rPr>
              <w:t>навчально</w:t>
            </w:r>
            <w:r w:rsidRPr="00BF0D15">
              <w:rPr>
                <w:rFonts w:ascii="Times-Roman" w:eastAsia="Times New Roman" w:hAnsi="Times-Roman"/>
                <w:lang w:eastAsia="ru-RU"/>
              </w:rPr>
              <w:t>-</w:t>
            </w:r>
            <w:r w:rsidRPr="00BF0D15">
              <w:rPr>
                <w:rFonts w:ascii="TimesNewRoman" w:eastAsia="Times New Roman" w:hAnsi="TimesNewRoman"/>
                <w:lang w:eastAsia="ru-RU"/>
              </w:rPr>
              <w:t>методичні матеріали з дисциплін навчального</w:t>
            </w:r>
            <w:r>
              <w:rPr>
                <w:rFonts w:ascii="TimesNewRoman" w:eastAsia="Times New Roman" w:hAnsi="TimesNewRoman"/>
                <w:lang w:eastAsia="ru-RU"/>
              </w:rPr>
              <w:t xml:space="preserve"> </w:t>
            </w:r>
            <w:r w:rsidRPr="00BF0D15">
              <w:rPr>
                <w:rFonts w:ascii="TimesNewRoman" w:eastAsia="Times New Roman" w:hAnsi="TimesNewRoman"/>
                <w:lang w:eastAsia="ru-RU"/>
              </w:rPr>
              <w:t>плану;</w:t>
            </w:r>
          </w:p>
          <w:p w:rsidR="00173254" w:rsidRDefault="00173254" w:rsidP="00173254">
            <w:pPr>
              <w:pStyle w:val="af1"/>
              <w:jc w:val="both"/>
              <w:rPr>
                <w:rFonts w:ascii="TimesNewRoman" w:eastAsia="Times New Roman" w:hAnsi="TimesNewRoman"/>
                <w:lang w:eastAsia="ru-RU"/>
              </w:rPr>
            </w:pPr>
            <w:r w:rsidRPr="00BF0D15">
              <w:rPr>
                <w:rFonts w:ascii="TimesNewRoman" w:eastAsia="Times New Roman" w:hAnsi="TimesNewRoman"/>
                <w:lang w:eastAsia="ru-RU"/>
              </w:rPr>
              <w:t>- наукова бібліотека, читальні зали;</w:t>
            </w:r>
          </w:p>
          <w:p w:rsidR="00173254" w:rsidRPr="00AE3C1D" w:rsidRDefault="00173254" w:rsidP="00173254">
            <w:pPr>
              <w:pStyle w:val="af1"/>
              <w:jc w:val="both"/>
            </w:pPr>
            <w:r w:rsidRPr="00BF0D15">
              <w:rPr>
                <w:rFonts w:ascii="TimesNewRoman" w:eastAsia="Times New Roman" w:hAnsi="TimesNewRoman"/>
                <w:lang w:eastAsia="ru-RU"/>
              </w:rPr>
              <w:t>- віртуальне навчальне середовище Moodle</w:t>
            </w:r>
            <w:r>
              <w:rPr>
                <w:rFonts w:ascii="TimesNewRoman" w:eastAsia="Times New Roman" w:hAnsi="TimesNewRoman"/>
                <w:lang w:eastAsia="ru-RU"/>
              </w:rPr>
              <w:t xml:space="preserve"> </w:t>
            </w:r>
            <w:r w:rsidRPr="00BF0D15">
              <w:rPr>
                <w:rFonts w:ascii="Times-Roman" w:eastAsia="Times New Roman" w:hAnsi="Times-Roman"/>
                <w:lang w:eastAsia="ru-RU"/>
              </w:rPr>
              <w:t>(</w:t>
            </w:r>
            <w:r w:rsidRPr="00BF0D15">
              <w:rPr>
                <w:rFonts w:ascii="Times-Roman" w:eastAsia="Times New Roman" w:hAnsi="Times-Roman"/>
                <w:color w:val="0000FF"/>
                <w:lang w:eastAsia="ru-RU"/>
              </w:rPr>
              <w:t>https://moodle.uzhnu.edu.ua/</w:t>
            </w:r>
            <w:r w:rsidRPr="00BF0D15">
              <w:rPr>
                <w:rFonts w:ascii="Times-Roman" w:eastAsia="Times New Roman" w:hAnsi="Times-Roman"/>
                <w:lang w:eastAsia="ru-RU"/>
              </w:rPr>
              <w:t>)</w:t>
            </w:r>
          </w:p>
          <w:p w:rsidR="00C178E4" w:rsidRPr="00CF3631" w:rsidRDefault="00C178E4" w:rsidP="00FD01E1">
            <w:pPr>
              <w:pStyle w:val="Default"/>
              <w:jc w:val="both"/>
            </w:pPr>
          </w:p>
        </w:tc>
      </w:tr>
      <w:tr w:rsidR="008C324A" w:rsidRPr="00CF3631" w:rsidTr="008C324A">
        <w:trPr>
          <w:trHeight w:val="509"/>
        </w:trPr>
        <w:tc>
          <w:tcPr>
            <w:tcW w:w="9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8C324A" w:rsidRPr="00CF3631" w:rsidRDefault="008C324A" w:rsidP="008C32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3631">
              <w:rPr>
                <w:rStyle w:val="fontstyle01"/>
                <w:rFonts w:ascii="Times New Roman" w:hAnsi="Times New Roman" w:cs="Times New Roman"/>
                <w:b/>
              </w:rPr>
              <w:t xml:space="preserve">9 </w:t>
            </w:r>
            <w:r w:rsidRPr="00CF3631">
              <w:rPr>
                <w:rStyle w:val="fontstyle21"/>
                <w:rFonts w:ascii="Times New Roman" w:hAnsi="Times New Roman" w:cs="Times New Roman"/>
                <w:b/>
                <w:sz w:val="24"/>
                <w:szCs w:val="24"/>
              </w:rPr>
              <w:t>– Академічна мобільність</w:t>
            </w:r>
          </w:p>
        </w:tc>
      </w:tr>
      <w:tr w:rsidR="008C324A" w:rsidRPr="00CF3631" w:rsidTr="00826D9F">
        <w:trPr>
          <w:trHeight w:val="732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324A" w:rsidRPr="00CF3631" w:rsidRDefault="008C324A" w:rsidP="00FD01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CF3631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 xml:space="preserve">Національна кредитна мобільність 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324A" w:rsidRPr="00CF3631" w:rsidRDefault="008C324A" w:rsidP="008C324A">
            <w:r w:rsidRPr="00CF3631">
              <w:rPr>
                <w:rStyle w:val="fontstyle01"/>
              </w:rPr>
              <w:t>Академічна мобільність студентів здійснюється на основі</w:t>
            </w:r>
            <w:r w:rsidRPr="00CF3631">
              <w:rPr>
                <w:rFonts w:ascii="TimesNewRoman" w:hAnsi="TimesNewRoman"/>
              </w:rPr>
              <w:br/>
            </w:r>
            <w:r w:rsidRPr="00CF3631">
              <w:rPr>
                <w:rStyle w:val="fontstyle01"/>
              </w:rPr>
              <w:t>двосторонніх угод, укладених між ДВНЗ «Ужгородський</w:t>
            </w:r>
            <w:r w:rsidRPr="00CF3631">
              <w:rPr>
                <w:rFonts w:ascii="TimesNewRoman" w:hAnsi="TimesNewRoman"/>
              </w:rPr>
              <w:br/>
            </w:r>
            <w:r w:rsidRPr="00CF3631">
              <w:rPr>
                <w:rStyle w:val="fontstyle01"/>
              </w:rPr>
              <w:t>національний університет» та закладами вищої освіти України.</w:t>
            </w:r>
          </w:p>
          <w:p w:rsidR="008C324A" w:rsidRPr="00CF3631" w:rsidRDefault="008C324A" w:rsidP="00FD01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</w:tr>
      <w:tr w:rsidR="008C324A" w:rsidRPr="00CF3631" w:rsidTr="00826D9F">
        <w:trPr>
          <w:trHeight w:val="732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324A" w:rsidRPr="00CF3631" w:rsidRDefault="008C324A" w:rsidP="00FD01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CF3631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 xml:space="preserve">Міжнародна кредитна мобільність 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260E" w:rsidRDefault="009106C6" w:rsidP="009106C6">
            <w:pPr>
              <w:pStyle w:val="af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F3631">
              <w:rPr>
                <w:rFonts w:ascii="Times New Roman" w:eastAsia="Times New Roman" w:hAnsi="Times New Roman" w:cs="Times New Roman"/>
                <w:lang w:eastAsia="ru-RU"/>
              </w:rPr>
              <w:t xml:space="preserve">Відповідно до Положення про академічну мобільність студентів у ДВНЗ «Ужгородський національний університет» </w:t>
            </w:r>
            <w:r w:rsidRPr="00CF3631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 xml:space="preserve">https://www.uzhnu.edu.ua/uk/infocentre/get/21269 </w:t>
            </w:r>
            <w:r w:rsidRPr="00CF3631">
              <w:rPr>
                <w:rFonts w:ascii="Times New Roman" w:eastAsia="Times New Roman" w:hAnsi="Times New Roman" w:cs="Times New Roman"/>
                <w:lang w:eastAsia="ru-RU"/>
              </w:rPr>
              <w:t>, встановлено загальний порядок організації академічної мобільності студентів. Вона також здійснюється згідно програми міжнародної академічної мобільності «Еразмус +».</w:t>
            </w:r>
          </w:p>
          <w:p w:rsidR="009106C6" w:rsidRPr="00CF3631" w:rsidRDefault="009106C6" w:rsidP="009106C6">
            <w:pPr>
              <w:pStyle w:val="af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F3631">
              <w:rPr>
                <w:rFonts w:ascii="Times New Roman" w:eastAsia="Times New Roman" w:hAnsi="Times New Roman" w:cs="Times New Roman"/>
                <w:lang w:eastAsia="ru-RU"/>
              </w:rPr>
              <w:t>Міжнародна кредитна мобільність студентів даної спеціальності забезпечена угодою щодо академічного обміну між Ужгородським національним університетом та рядом університетів Чехії, а саме:</w:t>
            </w:r>
          </w:p>
          <w:p w:rsidR="009106C6" w:rsidRPr="00CF3631" w:rsidRDefault="009106C6" w:rsidP="009106C6">
            <w:pPr>
              <w:ind w:right="99"/>
              <w:jc w:val="both"/>
              <w:rPr>
                <w:rFonts w:ascii="Times New Roman" w:hAnsi="Times New Roman" w:cs="Times New Roman"/>
              </w:rPr>
            </w:pPr>
            <w:r w:rsidRPr="00CF3631">
              <w:rPr>
                <w:rFonts w:ascii="Times New Roman" w:hAnsi="Times New Roman" w:cs="Times New Roman"/>
              </w:rPr>
              <w:t xml:space="preserve">1.Угоди про співпрацю між Державним вищим навчальним закладом </w:t>
            </w:r>
            <w:r w:rsidRPr="00CF3631">
              <w:rPr>
                <w:rFonts w:ascii="Times New Roman" w:hAnsi="Times New Roman" w:cs="Times New Roman"/>
                <w:lang w:val="ru-RU"/>
              </w:rPr>
              <w:t>“</w:t>
            </w:r>
            <w:r w:rsidRPr="00CF3631">
              <w:rPr>
                <w:rFonts w:ascii="Times New Roman" w:hAnsi="Times New Roman" w:cs="Times New Roman"/>
              </w:rPr>
              <w:t>Ужгородський національний університет</w:t>
            </w:r>
            <w:r w:rsidRPr="00CF3631">
              <w:rPr>
                <w:rFonts w:ascii="Times New Roman" w:hAnsi="Times New Roman" w:cs="Times New Roman"/>
                <w:lang w:val="ru-RU"/>
              </w:rPr>
              <w:t>”</w:t>
            </w:r>
            <w:r w:rsidRPr="00CF3631">
              <w:rPr>
                <w:rFonts w:ascii="Times New Roman" w:hAnsi="Times New Roman" w:cs="Times New Roman"/>
              </w:rPr>
              <w:t xml:space="preserve"> (Україна) та Філософським факультетом Остравського університету в Остраві (Чеська Республіка).</w:t>
            </w:r>
          </w:p>
          <w:p w:rsidR="009106C6" w:rsidRPr="00CF3631" w:rsidRDefault="009106C6" w:rsidP="009106C6">
            <w:pPr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CF3631">
              <w:rPr>
                <w:rFonts w:ascii="Times New Roman" w:hAnsi="Times New Roman" w:cs="Times New Roman"/>
              </w:rPr>
              <w:t>2. Угоди про співпрацю між філологічним факультетом Державного вищого навчального закладу “Ужгородський національний університет” (Україна) філософським факультетом Університету Пардубиці (м.Пардубиці, Чеська Республіка).</w:t>
            </w:r>
          </w:p>
          <w:p w:rsidR="009106C6" w:rsidRPr="00CF3631" w:rsidRDefault="009106C6" w:rsidP="009106C6">
            <w:pPr>
              <w:jc w:val="both"/>
              <w:rPr>
                <w:rFonts w:ascii="Times New Roman" w:hAnsi="Times New Roman" w:cs="Times New Roman"/>
              </w:rPr>
            </w:pPr>
            <w:r w:rsidRPr="00CF3631">
              <w:rPr>
                <w:rFonts w:ascii="Times New Roman" w:hAnsi="Times New Roman" w:cs="Times New Roman"/>
              </w:rPr>
              <w:t xml:space="preserve">3. Меморандуму про співпрацю Державним вищим навчальним закладом </w:t>
            </w:r>
            <w:r w:rsidRPr="00CF3631">
              <w:rPr>
                <w:rFonts w:ascii="Times New Roman" w:hAnsi="Times New Roman" w:cs="Times New Roman"/>
                <w:lang w:val="ru-RU"/>
              </w:rPr>
              <w:t>“</w:t>
            </w:r>
            <w:r w:rsidRPr="00CF3631">
              <w:rPr>
                <w:rFonts w:ascii="Times New Roman" w:hAnsi="Times New Roman" w:cs="Times New Roman"/>
              </w:rPr>
              <w:t>Ужгородський національний університет</w:t>
            </w:r>
            <w:r w:rsidRPr="00CF3631">
              <w:rPr>
                <w:rFonts w:ascii="Times New Roman" w:hAnsi="Times New Roman" w:cs="Times New Roman"/>
                <w:lang w:val="ru-RU"/>
              </w:rPr>
              <w:t>”</w:t>
            </w:r>
            <w:r w:rsidRPr="00CF3631">
              <w:rPr>
                <w:rFonts w:ascii="Times New Roman" w:hAnsi="Times New Roman" w:cs="Times New Roman"/>
              </w:rPr>
              <w:t xml:space="preserve"> (Україна) та Університетом ім. Палацького в Оломоуці (13.11.2017 – 13.11.2022) (Чеська Республіка).</w:t>
            </w:r>
          </w:p>
          <w:p w:rsidR="009106C6" w:rsidRPr="00CF3631" w:rsidRDefault="009106C6" w:rsidP="009106C6">
            <w:pPr>
              <w:jc w:val="both"/>
              <w:rPr>
                <w:rFonts w:ascii="Times New Roman" w:eastAsia="Calibri" w:hAnsi="Times New Roman" w:cs="Times New Roman"/>
                <w:color w:val="auto"/>
                <w:lang w:eastAsia="ru-RU"/>
              </w:rPr>
            </w:pPr>
            <w:r w:rsidRPr="00CF3631">
              <w:rPr>
                <w:rFonts w:ascii="Times New Roman" w:hAnsi="Times New Roman" w:cs="Times New Roman"/>
              </w:rPr>
              <w:t xml:space="preserve">4. Угоди про співпрацю між Державним вищим навчальним закладом </w:t>
            </w:r>
            <w:r w:rsidRPr="00CF3631">
              <w:rPr>
                <w:rFonts w:ascii="Times New Roman" w:hAnsi="Times New Roman" w:cs="Times New Roman"/>
                <w:lang w:val="ru-RU"/>
              </w:rPr>
              <w:t>“</w:t>
            </w:r>
            <w:r w:rsidRPr="00CF3631">
              <w:rPr>
                <w:rFonts w:ascii="Times New Roman" w:hAnsi="Times New Roman" w:cs="Times New Roman"/>
              </w:rPr>
              <w:t>Ужгородський національний університет</w:t>
            </w:r>
            <w:r w:rsidRPr="00CF3631">
              <w:rPr>
                <w:rFonts w:ascii="Times New Roman" w:hAnsi="Times New Roman" w:cs="Times New Roman"/>
                <w:lang w:val="ru-RU"/>
              </w:rPr>
              <w:t>”</w:t>
            </w:r>
            <w:r w:rsidRPr="00CF3631">
              <w:rPr>
                <w:rFonts w:ascii="Times New Roman" w:hAnsi="Times New Roman" w:cs="Times New Roman"/>
              </w:rPr>
              <w:t xml:space="preserve"> (Україна) та Карловим університетом у Празі (12.01.2016 – безстроковий), Філософським факультетом Карлового університету</w:t>
            </w:r>
            <w:r w:rsidRPr="00CF3631">
              <w:rPr>
                <w:rFonts w:ascii="Times New Roman" w:hAnsi="Times New Roman" w:cs="Times New Roman"/>
                <w:i/>
              </w:rPr>
              <w:t xml:space="preserve"> </w:t>
            </w:r>
            <w:r w:rsidRPr="00CF3631">
              <w:rPr>
                <w:rFonts w:ascii="Times New Roman" w:hAnsi="Times New Roman" w:cs="Times New Roman"/>
              </w:rPr>
              <w:t>(09.11.2015 – 09.11.2022). (Чеська Республіка).</w:t>
            </w:r>
          </w:p>
          <w:p w:rsidR="008C324A" w:rsidRPr="00CF3631" w:rsidRDefault="008C324A" w:rsidP="00FD01E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</w:tr>
      <w:tr w:rsidR="008C324A" w:rsidRPr="0051157A" w:rsidTr="00826D9F">
        <w:trPr>
          <w:trHeight w:val="732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324A" w:rsidRPr="00CF3631" w:rsidRDefault="008C324A" w:rsidP="00FD01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r w:rsidRPr="00CF3631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lastRenderedPageBreak/>
              <w:t xml:space="preserve">Навчання іноземних здобувачів вищої освіти 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324A" w:rsidRPr="00CF3631" w:rsidRDefault="008C324A" w:rsidP="00FD01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CF3631">
              <w:rPr>
                <w:rFonts w:ascii="Times New Roman" w:eastAsia="Times New Roman" w:hAnsi="Times New Roman" w:cs="Times New Roman"/>
                <w:sz w:val="23"/>
                <w:szCs w:val="23"/>
              </w:rPr>
              <w:t>Програма дозволяє навча</w:t>
            </w:r>
            <w:r w:rsidR="009106C6" w:rsidRPr="00CF3631">
              <w:rPr>
                <w:rFonts w:ascii="Times New Roman" w:eastAsia="Times New Roman" w:hAnsi="Times New Roman" w:cs="Times New Roman"/>
                <w:sz w:val="23"/>
                <w:szCs w:val="23"/>
              </w:rPr>
              <w:t>ння іноземних здобувачів освіти.</w:t>
            </w:r>
          </w:p>
          <w:p w:rsidR="009106C6" w:rsidRDefault="009106C6" w:rsidP="009106C6">
            <w:r w:rsidRPr="00CF3631">
              <w:rPr>
                <w:rStyle w:val="fontstyle01"/>
              </w:rPr>
              <w:t>До ДВНЗ «УжНУ» приймаються іноземні громадяни, а також особи</w:t>
            </w:r>
            <w:r w:rsidRPr="00CF3631">
              <w:rPr>
                <w:rFonts w:ascii="TimesNewRoman" w:hAnsi="TimesNewRoman"/>
              </w:rPr>
              <w:t xml:space="preserve"> </w:t>
            </w:r>
            <w:r w:rsidRPr="00CF3631">
              <w:rPr>
                <w:rStyle w:val="fontstyle01"/>
              </w:rPr>
              <w:t>без громадянства, які проживають на території України на законних</w:t>
            </w:r>
            <w:r w:rsidR="0015260E">
              <w:rPr>
                <w:rFonts w:ascii="TimesNewRoman" w:hAnsi="TimesNewRoman"/>
              </w:rPr>
              <w:t xml:space="preserve"> </w:t>
            </w:r>
            <w:r w:rsidRPr="00CF3631">
              <w:rPr>
                <w:rStyle w:val="fontstyle01"/>
              </w:rPr>
              <w:t>підставах. Особливості вступу та навчання визначаються</w:t>
            </w:r>
            <w:r w:rsidR="0015260E">
              <w:rPr>
                <w:rFonts w:ascii="TimesNewRoman" w:hAnsi="TimesNewRoman"/>
              </w:rPr>
              <w:t xml:space="preserve"> </w:t>
            </w:r>
            <w:r w:rsidRPr="00CF3631">
              <w:rPr>
                <w:rStyle w:val="fontstyle01"/>
              </w:rPr>
              <w:t>Положенням про навчання іноземних громадян у ДВНЗ</w:t>
            </w:r>
            <w:r w:rsidR="0015260E">
              <w:rPr>
                <w:rFonts w:ascii="TimesNewRoman" w:hAnsi="TimesNewRoman"/>
              </w:rPr>
              <w:t xml:space="preserve"> </w:t>
            </w:r>
            <w:r w:rsidRPr="00CF3631">
              <w:rPr>
                <w:rStyle w:val="fontstyle01"/>
              </w:rPr>
              <w:t>«Ужгородський національний університет»</w:t>
            </w:r>
            <w:r w:rsidRPr="00CF3631">
              <w:rPr>
                <w:rFonts w:ascii="TimesNewRoman" w:hAnsi="TimesNewRoman"/>
              </w:rPr>
              <w:br/>
            </w:r>
            <w:hyperlink r:id="rId11" w:history="1">
              <w:r w:rsidR="0015260E" w:rsidRPr="00287893">
                <w:rPr>
                  <w:rStyle w:val="a3"/>
                  <w:rFonts w:ascii="Times-Roman" w:hAnsi="Times-Roman"/>
                  <w:sz w:val="28"/>
                  <w:szCs w:val="28"/>
                </w:rPr>
                <w:t>https://www.uzhnu.edu.ua/uk/infocentre/get/9378</w:t>
              </w:r>
            </w:hyperlink>
            <w:r w:rsidR="0015260E">
              <w:rPr>
                <w:rStyle w:val="fontstyle21"/>
              </w:rPr>
              <w:t xml:space="preserve"> </w:t>
            </w:r>
          </w:p>
          <w:p w:rsidR="009106C6" w:rsidRPr="008C324A" w:rsidRDefault="009106C6" w:rsidP="00FD01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</w:tr>
    </w:tbl>
    <w:p w:rsidR="00120021" w:rsidRDefault="00120021" w:rsidP="00120021">
      <w:pPr>
        <w:tabs>
          <w:tab w:val="left" w:pos="1692"/>
        </w:tabs>
        <w:spacing w:before="59" w:line="322" w:lineRule="exact"/>
        <w:ind w:left="360"/>
        <w:jc w:val="center"/>
        <w:rPr>
          <w:rFonts w:ascii="Times New Roman" w:eastAsia="Times New Roman" w:hAnsi="Times New Roman" w:cs="Times New Roman"/>
          <w:b/>
          <w:bCs/>
          <w:sz w:val="28"/>
          <w:szCs w:val="26"/>
        </w:rPr>
      </w:pPr>
    </w:p>
    <w:p w:rsidR="00120021" w:rsidRDefault="00120021" w:rsidP="00120021">
      <w:pPr>
        <w:tabs>
          <w:tab w:val="left" w:pos="1692"/>
        </w:tabs>
        <w:spacing w:before="59" w:line="322" w:lineRule="exact"/>
        <w:ind w:left="360"/>
        <w:jc w:val="center"/>
        <w:rPr>
          <w:rFonts w:ascii="Times New Roman" w:eastAsia="Times New Roman" w:hAnsi="Times New Roman" w:cs="Times New Roman"/>
          <w:b/>
          <w:bCs/>
          <w:sz w:val="28"/>
          <w:szCs w:val="26"/>
        </w:rPr>
      </w:pPr>
    </w:p>
    <w:p w:rsidR="00120021" w:rsidRPr="00ED3C85" w:rsidRDefault="00120021" w:rsidP="00120021">
      <w:pPr>
        <w:tabs>
          <w:tab w:val="left" w:pos="1692"/>
        </w:tabs>
        <w:spacing w:before="59" w:line="322" w:lineRule="exact"/>
        <w:ind w:left="36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2. </w:t>
      </w:r>
      <w:r w:rsidRPr="00ED3C85">
        <w:rPr>
          <w:rFonts w:ascii="Times New Roman" w:hAnsi="Times New Roman" w:cs="Times New Roman"/>
          <w:b/>
          <w:sz w:val="28"/>
        </w:rPr>
        <w:t>Перелік</w:t>
      </w:r>
      <w:r w:rsidRPr="00ED3C85">
        <w:rPr>
          <w:rFonts w:ascii="Times New Roman" w:hAnsi="Times New Roman" w:cs="Times New Roman"/>
          <w:b/>
          <w:spacing w:val="-6"/>
          <w:sz w:val="28"/>
        </w:rPr>
        <w:t xml:space="preserve"> </w:t>
      </w:r>
      <w:r w:rsidRPr="00ED3C85">
        <w:rPr>
          <w:rFonts w:ascii="Times New Roman" w:hAnsi="Times New Roman" w:cs="Times New Roman"/>
          <w:b/>
          <w:sz w:val="28"/>
        </w:rPr>
        <w:t>компонент</w:t>
      </w:r>
      <w:r>
        <w:rPr>
          <w:rFonts w:ascii="Times New Roman" w:hAnsi="Times New Roman" w:cs="Times New Roman"/>
          <w:b/>
          <w:sz w:val="28"/>
        </w:rPr>
        <w:t>ів</w:t>
      </w:r>
      <w:r w:rsidRPr="00ED3C85">
        <w:rPr>
          <w:rFonts w:ascii="Times New Roman" w:hAnsi="Times New Roman" w:cs="Times New Roman"/>
          <w:b/>
          <w:spacing w:val="-3"/>
          <w:sz w:val="28"/>
        </w:rPr>
        <w:t xml:space="preserve"> </w:t>
      </w:r>
      <w:r w:rsidRPr="00ED3C85">
        <w:rPr>
          <w:rFonts w:ascii="Times New Roman" w:hAnsi="Times New Roman" w:cs="Times New Roman"/>
          <w:b/>
          <w:sz w:val="28"/>
        </w:rPr>
        <w:t>освітньо-професійної</w:t>
      </w:r>
      <w:r w:rsidRPr="00ED3C85">
        <w:rPr>
          <w:rFonts w:ascii="Times New Roman" w:hAnsi="Times New Roman" w:cs="Times New Roman"/>
          <w:b/>
          <w:spacing w:val="-3"/>
          <w:sz w:val="28"/>
        </w:rPr>
        <w:t xml:space="preserve"> </w:t>
      </w:r>
      <w:r w:rsidRPr="00ED3C85">
        <w:rPr>
          <w:rFonts w:ascii="Times New Roman" w:hAnsi="Times New Roman" w:cs="Times New Roman"/>
          <w:b/>
          <w:sz w:val="28"/>
        </w:rPr>
        <w:t>програми</w:t>
      </w:r>
      <w:r w:rsidRPr="00ED3C85">
        <w:rPr>
          <w:rFonts w:ascii="Times New Roman" w:hAnsi="Times New Roman" w:cs="Times New Roman"/>
          <w:b/>
          <w:spacing w:val="-4"/>
          <w:sz w:val="28"/>
        </w:rPr>
        <w:t xml:space="preserve"> </w:t>
      </w:r>
      <w:r w:rsidRPr="00ED3C85">
        <w:rPr>
          <w:rFonts w:ascii="Times New Roman" w:hAnsi="Times New Roman" w:cs="Times New Roman"/>
          <w:b/>
          <w:sz w:val="28"/>
        </w:rPr>
        <w:t>та</w:t>
      </w:r>
      <w:r w:rsidRPr="00ED3C85">
        <w:rPr>
          <w:rFonts w:ascii="Times New Roman" w:hAnsi="Times New Roman" w:cs="Times New Roman"/>
          <w:b/>
          <w:spacing w:val="-3"/>
          <w:sz w:val="28"/>
        </w:rPr>
        <w:t xml:space="preserve"> </w:t>
      </w:r>
      <w:r w:rsidRPr="00ED3C85">
        <w:rPr>
          <w:rFonts w:ascii="Times New Roman" w:hAnsi="Times New Roman" w:cs="Times New Roman"/>
          <w:b/>
          <w:sz w:val="28"/>
        </w:rPr>
        <w:t>їх</w:t>
      </w:r>
      <w:r w:rsidRPr="00ED3C85">
        <w:rPr>
          <w:rFonts w:ascii="Times New Roman" w:hAnsi="Times New Roman" w:cs="Times New Roman"/>
          <w:b/>
          <w:spacing w:val="-4"/>
          <w:sz w:val="28"/>
        </w:rPr>
        <w:t xml:space="preserve"> </w:t>
      </w:r>
      <w:r w:rsidRPr="00ED3C85">
        <w:rPr>
          <w:rFonts w:ascii="Times New Roman" w:hAnsi="Times New Roman" w:cs="Times New Roman"/>
          <w:b/>
          <w:sz w:val="28"/>
        </w:rPr>
        <w:t>логічна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Pr="00ED3C85">
        <w:rPr>
          <w:rFonts w:ascii="Times New Roman" w:hAnsi="Times New Roman" w:cs="Times New Roman"/>
          <w:b/>
          <w:sz w:val="28"/>
        </w:rPr>
        <w:t>послідовність</w:t>
      </w:r>
    </w:p>
    <w:p w:rsidR="003B5EF3" w:rsidRDefault="003B5EF3" w:rsidP="00C3096E">
      <w:pPr>
        <w:rPr>
          <w:rFonts w:ascii="Times New Roman" w:hAnsi="Times New Roman" w:cs="Times New Roman"/>
          <w:b/>
          <w:sz w:val="28"/>
          <w:szCs w:val="28"/>
        </w:rPr>
      </w:pPr>
    </w:p>
    <w:p w:rsidR="006734EE" w:rsidRDefault="006734EE" w:rsidP="006734EE">
      <w:pPr>
        <w:tabs>
          <w:tab w:val="left" w:pos="4181"/>
        </w:tabs>
        <w:ind w:left="36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2.1. </w:t>
      </w:r>
      <w:r w:rsidRPr="00ED3C85">
        <w:rPr>
          <w:rFonts w:ascii="Times New Roman" w:hAnsi="Times New Roman" w:cs="Times New Roman"/>
          <w:b/>
          <w:sz w:val="28"/>
        </w:rPr>
        <w:t>Перелік</w:t>
      </w:r>
      <w:r w:rsidRPr="00ED3C85">
        <w:rPr>
          <w:rFonts w:ascii="Times New Roman" w:hAnsi="Times New Roman" w:cs="Times New Roman"/>
          <w:b/>
          <w:spacing w:val="-4"/>
          <w:sz w:val="28"/>
        </w:rPr>
        <w:t xml:space="preserve"> </w:t>
      </w:r>
      <w:r w:rsidRPr="00ED3C85">
        <w:rPr>
          <w:rFonts w:ascii="Times New Roman" w:hAnsi="Times New Roman" w:cs="Times New Roman"/>
          <w:b/>
          <w:sz w:val="28"/>
        </w:rPr>
        <w:t>компонент</w:t>
      </w:r>
      <w:r w:rsidRPr="00ED3C85">
        <w:rPr>
          <w:rFonts w:ascii="Times New Roman" w:hAnsi="Times New Roman" w:cs="Times New Roman"/>
          <w:b/>
          <w:spacing w:val="-2"/>
          <w:sz w:val="28"/>
        </w:rPr>
        <w:t xml:space="preserve"> </w:t>
      </w:r>
      <w:r w:rsidRPr="00ED3C85">
        <w:rPr>
          <w:rFonts w:ascii="Times New Roman" w:hAnsi="Times New Roman" w:cs="Times New Roman"/>
          <w:b/>
          <w:sz w:val="28"/>
        </w:rPr>
        <w:t>ОП</w:t>
      </w:r>
    </w:p>
    <w:tbl>
      <w:tblPr>
        <w:tblStyle w:val="TableNormal2"/>
        <w:tblW w:w="9854" w:type="dxa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60"/>
        <w:gridCol w:w="6094"/>
        <w:gridCol w:w="1135"/>
        <w:gridCol w:w="1665"/>
      </w:tblGrid>
      <w:tr w:rsidR="006734EE" w:rsidRPr="003C129A" w:rsidTr="00FD01E1">
        <w:trPr>
          <w:trHeight w:val="964"/>
        </w:trPr>
        <w:tc>
          <w:tcPr>
            <w:tcW w:w="960" w:type="dxa"/>
            <w:shd w:val="clear" w:color="auto" w:fill="auto"/>
          </w:tcPr>
          <w:p w:rsidR="006734EE" w:rsidRPr="003C129A" w:rsidRDefault="006734EE" w:rsidP="00FD01E1">
            <w:pPr>
              <w:pStyle w:val="TableParagraph"/>
              <w:ind w:left="321" w:right="250" w:hanging="44"/>
              <w:rPr>
                <w:sz w:val="24"/>
                <w:szCs w:val="24"/>
              </w:rPr>
            </w:pPr>
            <w:r w:rsidRPr="003C129A">
              <w:rPr>
                <w:sz w:val="24"/>
                <w:szCs w:val="24"/>
              </w:rPr>
              <w:t>Код</w:t>
            </w:r>
            <w:r w:rsidRPr="003C129A">
              <w:rPr>
                <w:spacing w:val="-57"/>
                <w:sz w:val="24"/>
                <w:szCs w:val="24"/>
              </w:rPr>
              <w:t xml:space="preserve"> </w:t>
            </w:r>
            <w:r w:rsidRPr="003C129A">
              <w:rPr>
                <w:sz w:val="24"/>
                <w:szCs w:val="24"/>
              </w:rPr>
              <w:t>н/д</w:t>
            </w:r>
          </w:p>
        </w:tc>
        <w:tc>
          <w:tcPr>
            <w:tcW w:w="6094" w:type="dxa"/>
            <w:shd w:val="clear" w:color="auto" w:fill="auto"/>
          </w:tcPr>
          <w:p w:rsidR="006734EE" w:rsidRPr="003C129A" w:rsidRDefault="006734EE" w:rsidP="00FD01E1">
            <w:pPr>
              <w:pStyle w:val="TableParagraph"/>
              <w:ind w:left="170" w:right="157"/>
              <w:jc w:val="center"/>
              <w:rPr>
                <w:sz w:val="24"/>
                <w:szCs w:val="24"/>
                <w:lang w:val="ru-RU"/>
              </w:rPr>
            </w:pPr>
            <w:r w:rsidRPr="003C129A">
              <w:rPr>
                <w:sz w:val="24"/>
                <w:szCs w:val="24"/>
                <w:lang w:val="ru-RU"/>
              </w:rPr>
              <w:t>Компоненти освітньої програми (навчальні дисципліни,</w:t>
            </w:r>
            <w:r w:rsidRPr="003C129A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3C129A">
              <w:rPr>
                <w:sz w:val="24"/>
                <w:szCs w:val="24"/>
                <w:lang w:val="ru-RU"/>
              </w:rPr>
              <w:t>курсові проєкти (роботи), практики, кваліфікаційна</w:t>
            </w:r>
            <w:r w:rsidRPr="003C129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C129A">
              <w:rPr>
                <w:sz w:val="24"/>
                <w:szCs w:val="24"/>
                <w:lang w:val="ru-RU"/>
              </w:rPr>
              <w:t>робота)</w:t>
            </w:r>
          </w:p>
        </w:tc>
        <w:tc>
          <w:tcPr>
            <w:tcW w:w="1135" w:type="dxa"/>
            <w:shd w:val="clear" w:color="auto" w:fill="auto"/>
          </w:tcPr>
          <w:p w:rsidR="006734EE" w:rsidRPr="003C129A" w:rsidRDefault="006734EE" w:rsidP="00FD01E1">
            <w:pPr>
              <w:pStyle w:val="TableParagraph"/>
              <w:ind w:left="127" w:right="61" w:hanging="44"/>
              <w:rPr>
                <w:sz w:val="24"/>
                <w:szCs w:val="24"/>
              </w:rPr>
            </w:pPr>
            <w:r w:rsidRPr="003C129A">
              <w:rPr>
                <w:sz w:val="24"/>
                <w:szCs w:val="24"/>
              </w:rPr>
              <w:t>Кількість</w:t>
            </w:r>
            <w:r w:rsidRPr="003C129A">
              <w:rPr>
                <w:spacing w:val="-57"/>
                <w:sz w:val="24"/>
                <w:szCs w:val="24"/>
              </w:rPr>
              <w:t xml:space="preserve"> </w:t>
            </w:r>
            <w:r w:rsidRPr="003C129A">
              <w:rPr>
                <w:sz w:val="24"/>
                <w:szCs w:val="24"/>
              </w:rPr>
              <w:t>кредитів</w:t>
            </w:r>
          </w:p>
        </w:tc>
        <w:tc>
          <w:tcPr>
            <w:tcW w:w="1665" w:type="dxa"/>
            <w:shd w:val="clear" w:color="auto" w:fill="auto"/>
          </w:tcPr>
          <w:p w:rsidR="006734EE" w:rsidRPr="003C129A" w:rsidRDefault="006734EE" w:rsidP="00FD01E1">
            <w:pPr>
              <w:pStyle w:val="TableParagraph"/>
              <w:spacing w:line="268" w:lineRule="exact"/>
              <w:ind w:left="140" w:right="125"/>
              <w:jc w:val="center"/>
              <w:rPr>
                <w:sz w:val="24"/>
                <w:szCs w:val="24"/>
              </w:rPr>
            </w:pPr>
            <w:r w:rsidRPr="003C129A">
              <w:rPr>
                <w:sz w:val="24"/>
                <w:szCs w:val="24"/>
              </w:rPr>
              <w:t>Форма</w:t>
            </w:r>
          </w:p>
          <w:p w:rsidR="006734EE" w:rsidRPr="003C129A" w:rsidRDefault="006734EE" w:rsidP="00FD01E1">
            <w:pPr>
              <w:pStyle w:val="TableParagraph"/>
              <w:ind w:left="140" w:right="129"/>
              <w:jc w:val="center"/>
              <w:rPr>
                <w:sz w:val="24"/>
                <w:szCs w:val="24"/>
              </w:rPr>
            </w:pPr>
            <w:r w:rsidRPr="003C129A">
              <w:rPr>
                <w:sz w:val="24"/>
                <w:szCs w:val="24"/>
              </w:rPr>
              <w:t>підсумкового</w:t>
            </w:r>
            <w:r w:rsidRPr="003C129A">
              <w:rPr>
                <w:spacing w:val="-58"/>
                <w:sz w:val="24"/>
                <w:szCs w:val="24"/>
              </w:rPr>
              <w:t xml:space="preserve"> </w:t>
            </w:r>
            <w:r w:rsidRPr="003C129A">
              <w:rPr>
                <w:sz w:val="24"/>
                <w:szCs w:val="24"/>
              </w:rPr>
              <w:t>контролю</w:t>
            </w:r>
          </w:p>
        </w:tc>
      </w:tr>
      <w:tr w:rsidR="006734EE" w:rsidRPr="003C129A" w:rsidTr="00FD01E1">
        <w:trPr>
          <w:trHeight w:val="275"/>
        </w:trPr>
        <w:tc>
          <w:tcPr>
            <w:tcW w:w="9854" w:type="dxa"/>
            <w:gridSpan w:val="4"/>
            <w:shd w:val="clear" w:color="auto" w:fill="auto"/>
          </w:tcPr>
          <w:p w:rsidR="006734EE" w:rsidRPr="003C129A" w:rsidRDefault="006734EE" w:rsidP="00FD01E1">
            <w:pPr>
              <w:pStyle w:val="TableParagraph"/>
              <w:spacing w:line="256" w:lineRule="exact"/>
              <w:ind w:left="3253" w:right="3243"/>
              <w:jc w:val="center"/>
              <w:rPr>
                <w:b/>
                <w:sz w:val="24"/>
                <w:szCs w:val="24"/>
              </w:rPr>
            </w:pPr>
            <w:r w:rsidRPr="003C129A">
              <w:rPr>
                <w:b/>
                <w:sz w:val="24"/>
                <w:szCs w:val="24"/>
              </w:rPr>
              <w:t>1.Обов’язкові</w:t>
            </w:r>
            <w:r w:rsidRPr="003C129A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3C129A">
              <w:rPr>
                <w:b/>
                <w:sz w:val="24"/>
                <w:szCs w:val="24"/>
              </w:rPr>
              <w:t>компоненти</w:t>
            </w:r>
            <w:r w:rsidRPr="003C129A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3C129A">
              <w:rPr>
                <w:b/>
                <w:sz w:val="24"/>
                <w:szCs w:val="24"/>
              </w:rPr>
              <w:t>ОП</w:t>
            </w:r>
          </w:p>
        </w:tc>
      </w:tr>
      <w:tr w:rsidR="006734EE" w:rsidRPr="003C129A" w:rsidTr="00FD01E1">
        <w:trPr>
          <w:trHeight w:val="275"/>
        </w:trPr>
        <w:tc>
          <w:tcPr>
            <w:tcW w:w="9854" w:type="dxa"/>
            <w:gridSpan w:val="4"/>
            <w:shd w:val="clear" w:color="auto" w:fill="auto"/>
          </w:tcPr>
          <w:p w:rsidR="006734EE" w:rsidRPr="003C129A" w:rsidRDefault="006734EE" w:rsidP="00FD01E1">
            <w:pPr>
              <w:pStyle w:val="TableParagraph"/>
              <w:spacing w:line="256" w:lineRule="exact"/>
              <w:ind w:left="3272"/>
              <w:rPr>
                <w:b/>
                <w:sz w:val="24"/>
                <w:szCs w:val="24"/>
              </w:rPr>
            </w:pPr>
          </w:p>
        </w:tc>
      </w:tr>
      <w:tr w:rsidR="006734EE" w:rsidRPr="003C129A" w:rsidTr="00FD01E1">
        <w:trPr>
          <w:trHeight w:val="275"/>
        </w:trPr>
        <w:tc>
          <w:tcPr>
            <w:tcW w:w="960" w:type="dxa"/>
            <w:shd w:val="clear" w:color="auto" w:fill="auto"/>
          </w:tcPr>
          <w:p w:rsidR="006734EE" w:rsidRPr="003C129A" w:rsidRDefault="006734EE" w:rsidP="00FD01E1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3C129A">
              <w:rPr>
                <w:sz w:val="24"/>
                <w:szCs w:val="24"/>
              </w:rPr>
              <w:t>ОК</w:t>
            </w:r>
            <w:r w:rsidRPr="003C129A">
              <w:rPr>
                <w:spacing w:val="-2"/>
                <w:sz w:val="24"/>
                <w:szCs w:val="24"/>
              </w:rPr>
              <w:t xml:space="preserve"> </w:t>
            </w:r>
            <w:r w:rsidRPr="003C129A">
              <w:rPr>
                <w:sz w:val="24"/>
                <w:szCs w:val="24"/>
              </w:rPr>
              <w:t>1.</w:t>
            </w:r>
          </w:p>
        </w:tc>
        <w:tc>
          <w:tcPr>
            <w:tcW w:w="6094" w:type="dxa"/>
            <w:shd w:val="clear" w:color="auto" w:fill="auto"/>
          </w:tcPr>
          <w:p w:rsidR="006734EE" w:rsidRPr="003C129A" w:rsidRDefault="006734EE" w:rsidP="00FD01E1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3C129A">
              <w:rPr>
                <w:sz w:val="24"/>
                <w:szCs w:val="24"/>
              </w:rPr>
              <w:t>Історія</w:t>
            </w:r>
            <w:r w:rsidRPr="003C129A">
              <w:rPr>
                <w:spacing w:val="-2"/>
                <w:sz w:val="24"/>
                <w:szCs w:val="24"/>
              </w:rPr>
              <w:t xml:space="preserve"> </w:t>
            </w:r>
            <w:r w:rsidRPr="003C129A">
              <w:rPr>
                <w:sz w:val="24"/>
                <w:szCs w:val="24"/>
              </w:rPr>
              <w:t>та</w:t>
            </w:r>
            <w:r w:rsidRPr="003C129A">
              <w:rPr>
                <w:spacing w:val="-2"/>
                <w:sz w:val="24"/>
                <w:szCs w:val="24"/>
              </w:rPr>
              <w:t xml:space="preserve"> </w:t>
            </w:r>
            <w:r w:rsidRPr="003C129A">
              <w:rPr>
                <w:sz w:val="24"/>
                <w:szCs w:val="24"/>
              </w:rPr>
              <w:t>культура</w:t>
            </w:r>
            <w:r w:rsidRPr="003C129A">
              <w:rPr>
                <w:spacing w:val="-2"/>
                <w:sz w:val="24"/>
                <w:szCs w:val="24"/>
              </w:rPr>
              <w:t xml:space="preserve"> </w:t>
            </w:r>
            <w:r w:rsidRPr="003C129A">
              <w:rPr>
                <w:sz w:val="24"/>
                <w:szCs w:val="24"/>
              </w:rPr>
              <w:t>України</w:t>
            </w:r>
          </w:p>
        </w:tc>
        <w:tc>
          <w:tcPr>
            <w:tcW w:w="1135" w:type="dxa"/>
            <w:shd w:val="clear" w:color="auto" w:fill="auto"/>
          </w:tcPr>
          <w:p w:rsidR="006734EE" w:rsidRPr="003C129A" w:rsidRDefault="006734EE" w:rsidP="00FD01E1">
            <w:pPr>
              <w:pStyle w:val="TableParagraph"/>
              <w:spacing w:line="256" w:lineRule="exact"/>
              <w:ind w:left="9"/>
              <w:jc w:val="center"/>
              <w:rPr>
                <w:sz w:val="24"/>
                <w:szCs w:val="24"/>
              </w:rPr>
            </w:pPr>
            <w:r w:rsidRPr="003C129A">
              <w:rPr>
                <w:sz w:val="24"/>
                <w:szCs w:val="24"/>
              </w:rPr>
              <w:t>3</w:t>
            </w:r>
          </w:p>
        </w:tc>
        <w:tc>
          <w:tcPr>
            <w:tcW w:w="1665" w:type="dxa"/>
            <w:shd w:val="clear" w:color="auto" w:fill="auto"/>
          </w:tcPr>
          <w:p w:rsidR="006734EE" w:rsidRPr="003C129A" w:rsidRDefault="006734EE" w:rsidP="00FD01E1">
            <w:pPr>
              <w:pStyle w:val="TableParagraph"/>
              <w:spacing w:line="256" w:lineRule="exact"/>
              <w:ind w:left="109"/>
              <w:rPr>
                <w:sz w:val="24"/>
                <w:szCs w:val="24"/>
              </w:rPr>
            </w:pPr>
            <w:r w:rsidRPr="003C129A">
              <w:rPr>
                <w:sz w:val="24"/>
                <w:szCs w:val="24"/>
              </w:rPr>
              <w:t>залік</w:t>
            </w:r>
          </w:p>
        </w:tc>
      </w:tr>
      <w:tr w:rsidR="006734EE" w:rsidRPr="003C129A" w:rsidTr="00FD01E1">
        <w:trPr>
          <w:trHeight w:val="275"/>
        </w:trPr>
        <w:tc>
          <w:tcPr>
            <w:tcW w:w="960" w:type="dxa"/>
            <w:shd w:val="clear" w:color="auto" w:fill="auto"/>
          </w:tcPr>
          <w:p w:rsidR="006734EE" w:rsidRPr="003C129A" w:rsidRDefault="006734EE" w:rsidP="00FD01E1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3C129A">
              <w:rPr>
                <w:sz w:val="24"/>
                <w:szCs w:val="24"/>
              </w:rPr>
              <w:t>ОК</w:t>
            </w:r>
            <w:r w:rsidRPr="003C129A">
              <w:rPr>
                <w:spacing w:val="-2"/>
                <w:sz w:val="24"/>
                <w:szCs w:val="24"/>
              </w:rPr>
              <w:t xml:space="preserve"> </w:t>
            </w:r>
            <w:r w:rsidRPr="003C129A">
              <w:rPr>
                <w:sz w:val="24"/>
                <w:szCs w:val="24"/>
              </w:rPr>
              <w:t>2.</w:t>
            </w:r>
          </w:p>
        </w:tc>
        <w:tc>
          <w:tcPr>
            <w:tcW w:w="6094" w:type="dxa"/>
            <w:shd w:val="clear" w:color="auto" w:fill="auto"/>
          </w:tcPr>
          <w:p w:rsidR="006734EE" w:rsidRPr="003C129A" w:rsidRDefault="006734EE" w:rsidP="00FD01E1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3C129A">
              <w:rPr>
                <w:sz w:val="24"/>
                <w:szCs w:val="24"/>
              </w:rPr>
              <w:t>Ділова</w:t>
            </w:r>
            <w:r w:rsidRPr="003C129A">
              <w:rPr>
                <w:spacing w:val="-2"/>
                <w:sz w:val="24"/>
                <w:szCs w:val="24"/>
              </w:rPr>
              <w:t xml:space="preserve"> </w:t>
            </w:r>
            <w:r w:rsidRPr="003C129A">
              <w:rPr>
                <w:sz w:val="24"/>
                <w:szCs w:val="24"/>
              </w:rPr>
              <w:t>українська</w:t>
            </w:r>
            <w:r w:rsidRPr="003C129A">
              <w:rPr>
                <w:spacing w:val="-4"/>
                <w:sz w:val="24"/>
                <w:szCs w:val="24"/>
              </w:rPr>
              <w:t xml:space="preserve"> </w:t>
            </w:r>
            <w:r w:rsidRPr="003C129A">
              <w:rPr>
                <w:sz w:val="24"/>
                <w:szCs w:val="24"/>
              </w:rPr>
              <w:t>мова</w:t>
            </w:r>
          </w:p>
        </w:tc>
        <w:tc>
          <w:tcPr>
            <w:tcW w:w="1135" w:type="dxa"/>
            <w:shd w:val="clear" w:color="auto" w:fill="auto"/>
          </w:tcPr>
          <w:p w:rsidR="006734EE" w:rsidRPr="003C129A" w:rsidRDefault="006734EE" w:rsidP="00FD01E1">
            <w:pPr>
              <w:pStyle w:val="TableParagraph"/>
              <w:spacing w:line="256" w:lineRule="exact"/>
              <w:ind w:left="9"/>
              <w:jc w:val="center"/>
              <w:rPr>
                <w:sz w:val="24"/>
                <w:szCs w:val="24"/>
              </w:rPr>
            </w:pPr>
            <w:r w:rsidRPr="003C129A">
              <w:rPr>
                <w:sz w:val="24"/>
                <w:szCs w:val="24"/>
              </w:rPr>
              <w:t>3</w:t>
            </w:r>
          </w:p>
        </w:tc>
        <w:tc>
          <w:tcPr>
            <w:tcW w:w="1665" w:type="dxa"/>
            <w:shd w:val="clear" w:color="auto" w:fill="auto"/>
          </w:tcPr>
          <w:p w:rsidR="006734EE" w:rsidRPr="003C129A" w:rsidRDefault="006734EE" w:rsidP="00FD01E1">
            <w:pPr>
              <w:pStyle w:val="TableParagraph"/>
              <w:spacing w:line="256" w:lineRule="exact"/>
              <w:ind w:left="109"/>
              <w:rPr>
                <w:sz w:val="24"/>
                <w:szCs w:val="24"/>
              </w:rPr>
            </w:pPr>
            <w:r w:rsidRPr="003C129A">
              <w:rPr>
                <w:sz w:val="24"/>
                <w:szCs w:val="24"/>
              </w:rPr>
              <w:t>залік</w:t>
            </w:r>
          </w:p>
        </w:tc>
      </w:tr>
      <w:tr w:rsidR="006734EE" w:rsidRPr="003C129A" w:rsidTr="00FD01E1">
        <w:trPr>
          <w:trHeight w:val="277"/>
        </w:trPr>
        <w:tc>
          <w:tcPr>
            <w:tcW w:w="960" w:type="dxa"/>
            <w:shd w:val="clear" w:color="auto" w:fill="auto"/>
          </w:tcPr>
          <w:p w:rsidR="006734EE" w:rsidRPr="003C129A" w:rsidRDefault="006734EE" w:rsidP="00FD01E1">
            <w:pPr>
              <w:pStyle w:val="TableParagraph"/>
              <w:spacing w:line="258" w:lineRule="exact"/>
              <w:ind w:left="107"/>
              <w:rPr>
                <w:sz w:val="24"/>
                <w:szCs w:val="24"/>
              </w:rPr>
            </w:pPr>
            <w:r w:rsidRPr="003C129A">
              <w:rPr>
                <w:sz w:val="24"/>
                <w:szCs w:val="24"/>
              </w:rPr>
              <w:t>ОК</w:t>
            </w:r>
            <w:r w:rsidRPr="003C129A">
              <w:rPr>
                <w:spacing w:val="-2"/>
                <w:sz w:val="24"/>
                <w:szCs w:val="24"/>
              </w:rPr>
              <w:t xml:space="preserve"> </w:t>
            </w:r>
            <w:r w:rsidRPr="003C129A">
              <w:rPr>
                <w:sz w:val="24"/>
                <w:szCs w:val="24"/>
              </w:rPr>
              <w:t>3.</w:t>
            </w:r>
          </w:p>
        </w:tc>
        <w:tc>
          <w:tcPr>
            <w:tcW w:w="6094" w:type="dxa"/>
            <w:shd w:val="clear" w:color="auto" w:fill="auto"/>
          </w:tcPr>
          <w:p w:rsidR="006734EE" w:rsidRPr="003C129A" w:rsidRDefault="006734EE" w:rsidP="00FD01E1">
            <w:pPr>
              <w:pStyle w:val="TableParagraph"/>
              <w:spacing w:line="258" w:lineRule="exact"/>
              <w:ind w:left="108"/>
              <w:rPr>
                <w:sz w:val="24"/>
                <w:szCs w:val="24"/>
              </w:rPr>
            </w:pPr>
            <w:r w:rsidRPr="003C129A">
              <w:rPr>
                <w:sz w:val="24"/>
                <w:szCs w:val="24"/>
              </w:rPr>
              <w:t>Філософія</w:t>
            </w:r>
          </w:p>
        </w:tc>
        <w:tc>
          <w:tcPr>
            <w:tcW w:w="1135" w:type="dxa"/>
            <w:shd w:val="clear" w:color="auto" w:fill="auto"/>
          </w:tcPr>
          <w:p w:rsidR="006734EE" w:rsidRPr="003C129A" w:rsidRDefault="006734EE" w:rsidP="00FD01E1">
            <w:pPr>
              <w:pStyle w:val="TableParagraph"/>
              <w:spacing w:line="258" w:lineRule="exact"/>
              <w:ind w:left="9"/>
              <w:jc w:val="center"/>
              <w:rPr>
                <w:sz w:val="24"/>
                <w:szCs w:val="24"/>
              </w:rPr>
            </w:pPr>
            <w:r w:rsidRPr="003C129A">
              <w:rPr>
                <w:sz w:val="24"/>
                <w:szCs w:val="24"/>
              </w:rPr>
              <w:t>3</w:t>
            </w:r>
          </w:p>
        </w:tc>
        <w:tc>
          <w:tcPr>
            <w:tcW w:w="1665" w:type="dxa"/>
            <w:shd w:val="clear" w:color="auto" w:fill="auto"/>
          </w:tcPr>
          <w:p w:rsidR="006734EE" w:rsidRPr="003C129A" w:rsidRDefault="006734EE" w:rsidP="00FD01E1">
            <w:pPr>
              <w:pStyle w:val="TableParagraph"/>
              <w:spacing w:line="258" w:lineRule="exact"/>
              <w:ind w:left="109"/>
              <w:rPr>
                <w:sz w:val="24"/>
                <w:szCs w:val="24"/>
              </w:rPr>
            </w:pPr>
            <w:r w:rsidRPr="003C129A">
              <w:rPr>
                <w:sz w:val="24"/>
                <w:szCs w:val="24"/>
              </w:rPr>
              <w:t>залік</w:t>
            </w:r>
          </w:p>
        </w:tc>
      </w:tr>
      <w:tr w:rsidR="006734EE" w:rsidRPr="003C129A" w:rsidTr="00FD01E1">
        <w:trPr>
          <w:trHeight w:val="275"/>
        </w:trPr>
        <w:tc>
          <w:tcPr>
            <w:tcW w:w="960" w:type="dxa"/>
            <w:shd w:val="clear" w:color="auto" w:fill="auto"/>
          </w:tcPr>
          <w:p w:rsidR="006734EE" w:rsidRPr="003C129A" w:rsidRDefault="006734EE" w:rsidP="00FD01E1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3C129A">
              <w:rPr>
                <w:sz w:val="24"/>
                <w:szCs w:val="24"/>
              </w:rPr>
              <w:t>ОК</w:t>
            </w:r>
            <w:r w:rsidRPr="003C129A">
              <w:rPr>
                <w:spacing w:val="-2"/>
                <w:sz w:val="24"/>
                <w:szCs w:val="24"/>
              </w:rPr>
              <w:t xml:space="preserve"> </w:t>
            </w:r>
            <w:r w:rsidRPr="003C129A">
              <w:rPr>
                <w:sz w:val="24"/>
                <w:szCs w:val="24"/>
              </w:rPr>
              <w:t>4.</w:t>
            </w:r>
          </w:p>
        </w:tc>
        <w:tc>
          <w:tcPr>
            <w:tcW w:w="6094" w:type="dxa"/>
            <w:shd w:val="clear" w:color="auto" w:fill="auto"/>
          </w:tcPr>
          <w:p w:rsidR="006734EE" w:rsidRPr="003C129A" w:rsidRDefault="006734EE" w:rsidP="00FD01E1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3C129A">
              <w:rPr>
                <w:sz w:val="24"/>
                <w:szCs w:val="24"/>
              </w:rPr>
              <w:t>Іноземна</w:t>
            </w:r>
            <w:r w:rsidRPr="003C129A">
              <w:rPr>
                <w:spacing w:val="-4"/>
                <w:sz w:val="24"/>
                <w:szCs w:val="24"/>
              </w:rPr>
              <w:t xml:space="preserve"> </w:t>
            </w:r>
            <w:r w:rsidRPr="003C129A">
              <w:rPr>
                <w:sz w:val="24"/>
                <w:szCs w:val="24"/>
              </w:rPr>
              <w:t>мова</w:t>
            </w:r>
          </w:p>
        </w:tc>
        <w:tc>
          <w:tcPr>
            <w:tcW w:w="1135" w:type="dxa"/>
            <w:shd w:val="clear" w:color="auto" w:fill="auto"/>
          </w:tcPr>
          <w:p w:rsidR="006734EE" w:rsidRPr="003C129A" w:rsidRDefault="006734EE" w:rsidP="00FD01E1">
            <w:pPr>
              <w:pStyle w:val="TableParagraph"/>
              <w:spacing w:line="256" w:lineRule="exact"/>
              <w:ind w:left="9"/>
              <w:jc w:val="center"/>
              <w:rPr>
                <w:sz w:val="24"/>
                <w:szCs w:val="24"/>
              </w:rPr>
            </w:pPr>
            <w:r w:rsidRPr="003C129A">
              <w:rPr>
                <w:sz w:val="24"/>
                <w:szCs w:val="24"/>
              </w:rPr>
              <w:t>6</w:t>
            </w:r>
          </w:p>
        </w:tc>
        <w:tc>
          <w:tcPr>
            <w:tcW w:w="1665" w:type="dxa"/>
            <w:shd w:val="clear" w:color="auto" w:fill="auto"/>
          </w:tcPr>
          <w:p w:rsidR="006734EE" w:rsidRPr="003C129A" w:rsidRDefault="006734EE" w:rsidP="00FD01E1">
            <w:pPr>
              <w:pStyle w:val="TableParagraph"/>
              <w:spacing w:line="256" w:lineRule="exact"/>
              <w:ind w:left="109"/>
              <w:rPr>
                <w:sz w:val="24"/>
                <w:szCs w:val="24"/>
              </w:rPr>
            </w:pPr>
            <w:r w:rsidRPr="003C129A">
              <w:rPr>
                <w:sz w:val="24"/>
                <w:szCs w:val="24"/>
              </w:rPr>
              <w:t>залік,</w:t>
            </w:r>
            <w:r w:rsidRPr="003C129A">
              <w:rPr>
                <w:spacing w:val="-2"/>
                <w:sz w:val="24"/>
                <w:szCs w:val="24"/>
              </w:rPr>
              <w:t xml:space="preserve"> </w:t>
            </w:r>
            <w:r w:rsidRPr="003C129A">
              <w:rPr>
                <w:sz w:val="24"/>
                <w:szCs w:val="24"/>
              </w:rPr>
              <w:t>екзамен</w:t>
            </w:r>
          </w:p>
        </w:tc>
      </w:tr>
      <w:tr w:rsidR="006734EE" w:rsidRPr="003C129A" w:rsidTr="00FD01E1">
        <w:trPr>
          <w:trHeight w:val="276"/>
        </w:trPr>
        <w:tc>
          <w:tcPr>
            <w:tcW w:w="960" w:type="dxa"/>
            <w:shd w:val="clear" w:color="auto" w:fill="auto"/>
          </w:tcPr>
          <w:p w:rsidR="006734EE" w:rsidRPr="003C129A" w:rsidRDefault="006734EE" w:rsidP="00FD01E1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3C129A">
              <w:rPr>
                <w:sz w:val="24"/>
                <w:szCs w:val="24"/>
              </w:rPr>
              <w:t>ОК 5.</w:t>
            </w:r>
          </w:p>
        </w:tc>
        <w:tc>
          <w:tcPr>
            <w:tcW w:w="6094" w:type="dxa"/>
            <w:shd w:val="clear" w:color="auto" w:fill="auto"/>
          </w:tcPr>
          <w:p w:rsidR="006734EE" w:rsidRPr="003C129A" w:rsidRDefault="006734EE" w:rsidP="00FD01E1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3C129A">
              <w:rPr>
                <w:sz w:val="24"/>
                <w:szCs w:val="24"/>
              </w:rPr>
              <w:t>Латинська мова</w:t>
            </w:r>
          </w:p>
        </w:tc>
        <w:tc>
          <w:tcPr>
            <w:tcW w:w="1135" w:type="dxa"/>
            <w:shd w:val="clear" w:color="auto" w:fill="auto"/>
          </w:tcPr>
          <w:p w:rsidR="006734EE" w:rsidRPr="003C129A" w:rsidRDefault="006734EE" w:rsidP="00FD01E1">
            <w:pPr>
              <w:pStyle w:val="TableParagraph"/>
              <w:spacing w:line="256" w:lineRule="exact"/>
              <w:ind w:left="9"/>
              <w:jc w:val="center"/>
              <w:rPr>
                <w:sz w:val="24"/>
                <w:szCs w:val="24"/>
              </w:rPr>
            </w:pPr>
            <w:r w:rsidRPr="003C129A">
              <w:rPr>
                <w:sz w:val="24"/>
                <w:szCs w:val="24"/>
              </w:rPr>
              <w:t>3</w:t>
            </w:r>
          </w:p>
        </w:tc>
        <w:tc>
          <w:tcPr>
            <w:tcW w:w="1665" w:type="dxa"/>
            <w:shd w:val="clear" w:color="auto" w:fill="auto"/>
          </w:tcPr>
          <w:p w:rsidR="006734EE" w:rsidRPr="003C129A" w:rsidRDefault="006734EE" w:rsidP="00FD01E1">
            <w:pPr>
              <w:pStyle w:val="TableParagraph"/>
              <w:spacing w:line="256" w:lineRule="exact"/>
              <w:ind w:left="109"/>
              <w:rPr>
                <w:sz w:val="24"/>
                <w:szCs w:val="24"/>
              </w:rPr>
            </w:pPr>
            <w:r w:rsidRPr="003C129A">
              <w:rPr>
                <w:sz w:val="24"/>
                <w:szCs w:val="24"/>
              </w:rPr>
              <w:t>залік</w:t>
            </w:r>
          </w:p>
        </w:tc>
      </w:tr>
      <w:tr w:rsidR="006734EE" w:rsidRPr="003C129A" w:rsidTr="00FD01E1">
        <w:trPr>
          <w:trHeight w:val="275"/>
        </w:trPr>
        <w:tc>
          <w:tcPr>
            <w:tcW w:w="960" w:type="dxa"/>
            <w:shd w:val="clear" w:color="auto" w:fill="auto"/>
          </w:tcPr>
          <w:p w:rsidR="006734EE" w:rsidRPr="003C129A" w:rsidRDefault="006734EE" w:rsidP="00FD01E1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3C129A">
              <w:rPr>
                <w:sz w:val="24"/>
                <w:szCs w:val="24"/>
              </w:rPr>
              <w:t>ОК</w:t>
            </w:r>
            <w:r w:rsidRPr="003C129A">
              <w:rPr>
                <w:spacing w:val="-2"/>
                <w:sz w:val="24"/>
                <w:szCs w:val="24"/>
              </w:rPr>
              <w:t xml:space="preserve"> </w:t>
            </w:r>
            <w:r w:rsidRPr="003C129A">
              <w:rPr>
                <w:sz w:val="24"/>
                <w:szCs w:val="24"/>
              </w:rPr>
              <w:t>6.</w:t>
            </w:r>
          </w:p>
        </w:tc>
        <w:tc>
          <w:tcPr>
            <w:tcW w:w="6094" w:type="dxa"/>
            <w:shd w:val="clear" w:color="auto" w:fill="auto"/>
          </w:tcPr>
          <w:p w:rsidR="006734EE" w:rsidRPr="003C129A" w:rsidRDefault="006734EE" w:rsidP="00FD01E1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3C129A">
              <w:rPr>
                <w:sz w:val="24"/>
                <w:szCs w:val="24"/>
              </w:rPr>
              <w:t>Вступ до мовознавства</w:t>
            </w:r>
          </w:p>
        </w:tc>
        <w:tc>
          <w:tcPr>
            <w:tcW w:w="1135" w:type="dxa"/>
            <w:shd w:val="clear" w:color="auto" w:fill="auto"/>
          </w:tcPr>
          <w:p w:rsidR="006734EE" w:rsidRPr="003C129A" w:rsidRDefault="006734EE" w:rsidP="00FD01E1">
            <w:pPr>
              <w:pStyle w:val="TableParagraph"/>
              <w:spacing w:line="256" w:lineRule="exact"/>
              <w:ind w:left="9"/>
              <w:jc w:val="center"/>
              <w:rPr>
                <w:sz w:val="24"/>
                <w:szCs w:val="24"/>
              </w:rPr>
            </w:pPr>
            <w:r w:rsidRPr="003C129A">
              <w:rPr>
                <w:sz w:val="24"/>
                <w:szCs w:val="24"/>
              </w:rPr>
              <w:t>4</w:t>
            </w:r>
          </w:p>
        </w:tc>
        <w:tc>
          <w:tcPr>
            <w:tcW w:w="1665" w:type="dxa"/>
            <w:shd w:val="clear" w:color="auto" w:fill="auto"/>
          </w:tcPr>
          <w:p w:rsidR="006734EE" w:rsidRPr="003C129A" w:rsidRDefault="006734EE" w:rsidP="00FD01E1">
            <w:pPr>
              <w:pStyle w:val="TableParagraph"/>
              <w:spacing w:line="256" w:lineRule="exact"/>
              <w:ind w:left="109"/>
              <w:rPr>
                <w:sz w:val="24"/>
                <w:szCs w:val="24"/>
              </w:rPr>
            </w:pPr>
            <w:r w:rsidRPr="003C129A">
              <w:rPr>
                <w:sz w:val="24"/>
                <w:szCs w:val="24"/>
              </w:rPr>
              <w:t>екзамен</w:t>
            </w:r>
          </w:p>
        </w:tc>
      </w:tr>
      <w:tr w:rsidR="006734EE" w:rsidRPr="003C129A" w:rsidTr="00FD01E1">
        <w:trPr>
          <w:trHeight w:val="275"/>
        </w:trPr>
        <w:tc>
          <w:tcPr>
            <w:tcW w:w="960" w:type="dxa"/>
            <w:shd w:val="clear" w:color="auto" w:fill="auto"/>
          </w:tcPr>
          <w:p w:rsidR="006734EE" w:rsidRPr="003C129A" w:rsidRDefault="006734EE" w:rsidP="00FD01E1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3C129A">
              <w:rPr>
                <w:sz w:val="24"/>
                <w:szCs w:val="24"/>
              </w:rPr>
              <w:t>ОК</w:t>
            </w:r>
            <w:r w:rsidRPr="003C129A">
              <w:rPr>
                <w:spacing w:val="-2"/>
                <w:sz w:val="24"/>
                <w:szCs w:val="24"/>
              </w:rPr>
              <w:t xml:space="preserve"> </w:t>
            </w:r>
            <w:r w:rsidRPr="003C129A">
              <w:rPr>
                <w:sz w:val="24"/>
                <w:szCs w:val="24"/>
              </w:rPr>
              <w:t>7.</w:t>
            </w:r>
          </w:p>
        </w:tc>
        <w:tc>
          <w:tcPr>
            <w:tcW w:w="6094" w:type="dxa"/>
            <w:shd w:val="clear" w:color="auto" w:fill="auto"/>
          </w:tcPr>
          <w:p w:rsidR="006734EE" w:rsidRPr="003C129A" w:rsidRDefault="006734EE" w:rsidP="00FD01E1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3C129A">
              <w:rPr>
                <w:sz w:val="24"/>
                <w:szCs w:val="24"/>
              </w:rPr>
              <w:t>Вступ до літературознавства</w:t>
            </w:r>
          </w:p>
        </w:tc>
        <w:tc>
          <w:tcPr>
            <w:tcW w:w="1135" w:type="dxa"/>
            <w:shd w:val="clear" w:color="auto" w:fill="auto"/>
          </w:tcPr>
          <w:p w:rsidR="006734EE" w:rsidRPr="003C129A" w:rsidRDefault="006734EE" w:rsidP="00FD01E1">
            <w:pPr>
              <w:pStyle w:val="TableParagraph"/>
              <w:spacing w:line="256" w:lineRule="exact"/>
              <w:ind w:left="336" w:right="329"/>
              <w:jc w:val="center"/>
              <w:rPr>
                <w:sz w:val="24"/>
                <w:szCs w:val="24"/>
              </w:rPr>
            </w:pPr>
            <w:r w:rsidRPr="003C129A">
              <w:rPr>
                <w:sz w:val="24"/>
                <w:szCs w:val="24"/>
              </w:rPr>
              <w:t>4</w:t>
            </w:r>
          </w:p>
        </w:tc>
        <w:tc>
          <w:tcPr>
            <w:tcW w:w="1665" w:type="dxa"/>
            <w:shd w:val="clear" w:color="auto" w:fill="auto"/>
          </w:tcPr>
          <w:p w:rsidR="006734EE" w:rsidRPr="003C129A" w:rsidRDefault="006734EE" w:rsidP="00FD01E1">
            <w:pPr>
              <w:pStyle w:val="TableParagraph"/>
              <w:spacing w:line="256" w:lineRule="exact"/>
              <w:ind w:left="109"/>
              <w:rPr>
                <w:sz w:val="24"/>
                <w:szCs w:val="24"/>
              </w:rPr>
            </w:pPr>
            <w:r w:rsidRPr="003C129A">
              <w:rPr>
                <w:sz w:val="24"/>
                <w:szCs w:val="24"/>
              </w:rPr>
              <w:t>екзамен</w:t>
            </w:r>
          </w:p>
        </w:tc>
      </w:tr>
      <w:tr w:rsidR="006734EE" w:rsidRPr="003C129A" w:rsidTr="00FD01E1">
        <w:trPr>
          <w:trHeight w:val="275"/>
        </w:trPr>
        <w:tc>
          <w:tcPr>
            <w:tcW w:w="960" w:type="dxa"/>
            <w:shd w:val="clear" w:color="auto" w:fill="auto"/>
          </w:tcPr>
          <w:p w:rsidR="006734EE" w:rsidRPr="003C129A" w:rsidRDefault="006734EE" w:rsidP="00FD01E1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3C129A">
              <w:rPr>
                <w:sz w:val="24"/>
                <w:szCs w:val="24"/>
              </w:rPr>
              <w:t>ОК</w:t>
            </w:r>
            <w:r w:rsidRPr="003C129A">
              <w:rPr>
                <w:spacing w:val="-1"/>
                <w:sz w:val="24"/>
                <w:szCs w:val="24"/>
              </w:rPr>
              <w:t xml:space="preserve"> </w:t>
            </w:r>
            <w:r w:rsidRPr="003C129A">
              <w:rPr>
                <w:sz w:val="24"/>
                <w:szCs w:val="24"/>
              </w:rPr>
              <w:t>8.</w:t>
            </w:r>
          </w:p>
        </w:tc>
        <w:tc>
          <w:tcPr>
            <w:tcW w:w="6094" w:type="dxa"/>
            <w:shd w:val="clear" w:color="auto" w:fill="auto"/>
          </w:tcPr>
          <w:p w:rsidR="006734EE" w:rsidRPr="003C129A" w:rsidRDefault="006734EE" w:rsidP="00FD01E1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3C129A">
              <w:rPr>
                <w:sz w:val="24"/>
                <w:szCs w:val="24"/>
              </w:rPr>
              <w:t>Історія світової літератури</w:t>
            </w:r>
          </w:p>
        </w:tc>
        <w:tc>
          <w:tcPr>
            <w:tcW w:w="1135" w:type="dxa"/>
            <w:shd w:val="clear" w:color="auto" w:fill="auto"/>
          </w:tcPr>
          <w:p w:rsidR="006734EE" w:rsidRPr="003C129A" w:rsidRDefault="006734EE" w:rsidP="00FD01E1">
            <w:pPr>
              <w:pStyle w:val="TableParagraph"/>
              <w:spacing w:line="256" w:lineRule="exact"/>
              <w:ind w:left="336" w:right="329"/>
              <w:jc w:val="center"/>
              <w:rPr>
                <w:sz w:val="24"/>
                <w:szCs w:val="24"/>
              </w:rPr>
            </w:pPr>
            <w:r w:rsidRPr="003C129A">
              <w:rPr>
                <w:sz w:val="24"/>
                <w:szCs w:val="24"/>
              </w:rPr>
              <w:t>9</w:t>
            </w:r>
          </w:p>
        </w:tc>
        <w:tc>
          <w:tcPr>
            <w:tcW w:w="1665" w:type="dxa"/>
            <w:shd w:val="clear" w:color="auto" w:fill="auto"/>
          </w:tcPr>
          <w:p w:rsidR="006734EE" w:rsidRPr="003C129A" w:rsidRDefault="006734EE" w:rsidP="00FD01E1">
            <w:pPr>
              <w:pStyle w:val="TableParagraph"/>
              <w:spacing w:line="256" w:lineRule="exact"/>
              <w:ind w:left="109"/>
              <w:rPr>
                <w:sz w:val="24"/>
                <w:szCs w:val="24"/>
              </w:rPr>
            </w:pPr>
            <w:r w:rsidRPr="003C129A">
              <w:rPr>
                <w:sz w:val="24"/>
                <w:szCs w:val="24"/>
              </w:rPr>
              <w:t>залік</w:t>
            </w:r>
          </w:p>
        </w:tc>
      </w:tr>
      <w:tr w:rsidR="006734EE" w:rsidRPr="003C129A" w:rsidTr="00FD01E1">
        <w:trPr>
          <w:trHeight w:val="278"/>
        </w:trPr>
        <w:tc>
          <w:tcPr>
            <w:tcW w:w="960" w:type="dxa"/>
            <w:shd w:val="clear" w:color="auto" w:fill="auto"/>
          </w:tcPr>
          <w:p w:rsidR="006734EE" w:rsidRPr="003C129A" w:rsidRDefault="006734EE" w:rsidP="00FD01E1">
            <w:pPr>
              <w:pStyle w:val="TableParagraph"/>
              <w:spacing w:line="258" w:lineRule="exact"/>
              <w:ind w:left="107"/>
              <w:rPr>
                <w:sz w:val="24"/>
                <w:szCs w:val="24"/>
              </w:rPr>
            </w:pPr>
            <w:r w:rsidRPr="003C129A">
              <w:rPr>
                <w:sz w:val="24"/>
                <w:szCs w:val="24"/>
              </w:rPr>
              <w:t>ОК</w:t>
            </w:r>
            <w:r w:rsidRPr="003C129A">
              <w:rPr>
                <w:spacing w:val="-1"/>
                <w:sz w:val="24"/>
                <w:szCs w:val="24"/>
              </w:rPr>
              <w:t xml:space="preserve"> </w:t>
            </w:r>
            <w:r w:rsidRPr="003C129A">
              <w:rPr>
                <w:sz w:val="24"/>
                <w:szCs w:val="24"/>
              </w:rPr>
              <w:t>9.</w:t>
            </w:r>
          </w:p>
        </w:tc>
        <w:tc>
          <w:tcPr>
            <w:tcW w:w="6094" w:type="dxa"/>
            <w:shd w:val="clear" w:color="auto" w:fill="auto"/>
          </w:tcPr>
          <w:p w:rsidR="006734EE" w:rsidRPr="003C129A" w:rsidRDefault="006734EE" w:rsidP="00FD01E1">
            <w:pPr>
              <w:pStyle w:val="TableParagraph"/>
              <w:spacing w:line="258" w:lineRule="exact"/>
              <w:ind w:left="108"/>
              <w:rPr>
                <w:sz w:val="24"/>
                <w:szCs w:val="24"/>
              </w:rPr>
            </w:pPr>
            <w:bookmarkStart w:id="1" w:name="_Hlk90683163"/>
            <w:r w:rsidRPr="003C129A">
              <w:rPr>
                <w:sz w:val="24"/>
                <w:szCs w:val="24"/>
              </w:rPr>
              <w:t>Сучасна українська мова</w:t>
            </w:r>
            <w:bookmarkEnd w:id="1"/>
          </w:p>
        </w:tc>
        <w:tc>
          <w:tcPr>
            <w:tcW w:w="1135" w:type="dxa"/>
            <w:shd w:val="clear" w:color="auto" w:fill="auto"/>
          </w:tcPr>
          <w:p w:rsidR="006734EE" w:rsidRPr="003C129A" w:rsidRDefault="006734EE" w:rsidP="00FD01E1">
            <w:pPr>
              <w:pStyle w:val="TableParagraph"/>
              <w:spacing w:line="258" w:lineRule="exact"/>
              <w:ind w:left="9"/>
              <w:jc w:val="center"/>
              <w:rPr>
                <w:sz w:val="24"/>
                <w:szCs w:val="24"/>
              </w:rPr>
            </w:pPr>
            <w:r w:rsidRPr="003C129A">
              <w:rPr>
                <w:sz w:val="24"/>
                <w:szCs w:val="24"/>
              </w:rPr>
              <w:t>3</w:t>
            </w:r>
          </w:p>
        </w:tc>
        <w:tc>
          <w:tcPr>
            <w:tcW w:w="1665" w:type="dxa"/>
            <w:shd w:val="clear" w:color="auto" w:fill="auto"/>
          </w:tcPr>
          <w:p w:rsidR="006734EE" w:rsidRPr="003C129A" w:rsidRDefault="006734EE" w:rsidP="00FD01E1">
            <w:pPr>
              <w:pStyle w:val="TableParagraph"/>
              <w:spacing w:line="258" w:lineRule="exact"/>
              <w:ind w:left="109"/>
              <w:rPr>
                <w:sz w:val="24"/>
                <w:szCs w:val="24"/>
              </w:rPr>
            </w:pPr>
            <w:r w:rsidRPr="003C129A">
              <w:rPr>
                <w:sz w:val="24"/>
                <w:szCs w:val="24"/>
              </w:rPr>
              <w:t>залік</w:t>
            </w:r>
          </w:p>
        </w:tc>
      </w:tr>
      <w:tr w:rsidR="006734EE" w:rsidRPr="003C129A" w:rsidTr="00FD01E1">
        <w:trPr>
          <w:trHeight w:val="278"/>
        </w:trPr>
        <w:tc>
          <w:tcPr>
            <w:tcW w:w="960" w:type="dxa"/>
            <w:shd w:val="clear" w:color="auto" w:fill="auto"/>
          </w:tcPr>
          <w:p w:rsidR="006734EE" w:rsidRPr="003C129A" w:rsidRDefault="006734EE" w:rsidP="00FD01E1">
            <w:pPr>
              <w:pStyle w:val="TableParagraph"/>
              <w:spacing w:line="258" w:lineRule="exact"/>
              <w:ind w:left="107"/>
              <w:rPr>
                <w:sz w:val="24"/>
                <w:szCs w:val="24"/>
              </w:rPr>
            </w:pPr>
            <w:r w:rsidRPr="003C129A">
              <w:rPr>
                <w:sz w:val="24"/>
                <w:szCs w:val="24"/>
              </w:rPr>
              <w:t>ОК10.</w:t>
            </w:r>
          </w:p>
        </w:tc>
        <w:tc>
          <w:tcPr>
            <w:tcW w:w="6094" w:type="dxa"/>
            <w:shd w:val="clear" w:color="auto" w:fill="auto"/>
          </w:tcPr>
          <w:p w:rsidR="006734EE" w:rsidRPr="003C129A" w:rsidRDefault="006734EE" w:rsidP="00FD01E1">
            <w:pPr>
              <w:pStyle w:val="TableParagraph"/>
              <w:spacing w:line="258" w:lineRule="exact"/>
              <w:ind w:left="108"/>
              <w:rPr>
                <w:sz w:val="24"/>
                <w:szCs w:val="24"/>
              </w:rPr>
            </w:pPr>
            <w:r w:rsidRPr="003C129A">
              <w:rPr>
                <w:sz w:val="24"/>
                <w:szCs w:val="24"/>
              </w:rPr>
              <w:t>Історія української літератури</w:t>
            </w:r>
          </w:p>
        </w:tc>
        <w:tc>
          <w:tcPr>
            <w:tcW w:w="1135" w:type="dxa"/>
            <w:shd w:val="clear" w:color="auto" w:fill="auto"/>
          </w:tcPr>
          <w:p w:rsidR="006734EE" w:rsidRPr="003C129A" w:rsidRDefault="006734EE" w:rsidP="00FD01E1">
            <w:pPr>
              <w:pStyle w:val="TableParagraph"/>
              <w:spacing w:line="258" w:lineRule="exact"/>
              <w:ind w:left="9"/>
              <w:jc w:val="center"/>
              <w:rPr>
                <w:sz w:val="24"/>
                <w:szCs w:val="24"/>
              </w:rPr>
            </w:pPr>
            <w:r w:rsidRPr="003C129A">
              <w:rPr>
                <w:sz w:val="24"/>
                <w:szCs w:val="24"/>
              </w:rPr>
              <w:t>3</w:t>
            </w:r>
          </w:p>
        </w:tc>
        <w:tc>
          <w:tcPr>
            <w:tcW w:w="1665" w:type="dxa"/>
            <w:shd w:val="clear" w:color="auto" w:fill="auto"/>
          </w:tcPr>
          <w:p w:rsidR="006734EE" w:rsidRPr="003C129A" w:rsidRDefault="006734EE" w:rsidP="00FD01E1">
            <w:pPr>
              <w:pStyle w:val="TableParagraph"/>
              <w:spacing w:line="258" w:lineRule="exact"/>
              <w:ind w:left="109"/>
              <w:rPr>
                <w:sz w:val="24"/>
                <w:szCs w:val="24"/>
              </w:rPr>
            </w:pPr>
            <w:r w:rsidRPr="003C129A">
              <w:rPr>
                <w:sz w:val="24"/>
                <w:szCs w:val="24"/>
              </w:rPr>
              <w:t>залік</w:t>
            </w:r>
          </w:p>
        </w:tc>
      </w:tr>
      <w:tr w:rsidR="006734EE" w:rsidRPr="003C129A" w:rsidTr="00FD01E1">
        <w:trPr>
          <w:trHeight w:val="278"/>
        </w:trPr>
        <w:tc>
          <w:tcPr>
            <w:tcW w:w="960" w:type="dxa"/>
            <w:shd w:val="clear" w:color="auto" w:fill="auto"/>
          </w:tcPr>
          <w:p w:rsidR="006734EE" w:rsidRPr="003C129A" w:rsidRDefault="006734EE" w:rsidP="00FD01E1">
            <w:pPr>
              <w:pStyle w:val="TableParagraph"/>
              <w:spacing w:line="258" w:lineRule="exact"/>
              <w:ind w:left="107"/>
              <w:rPr>
                <w:sz w:val="24"/>
                <w:szCs w:val="24"/>
              </w:rPr>
            </w:pPr>
            <w:r w:rsidRPr="003C129A">
              <w:rPr>
                <w:sz w:val="24"/>
                <w:szCs w:val="24"/>
              </w:rPr>
              <w:t>ОК 11.</w:t>
            </w:r>
          </w:p>
        </w:tc>
        <w:tc>
          <w:tcPr>
            <w:tcW w:w="6094" w:type="dxa"/>
            <w:shd w:val="clear" w:color="auto" w:fill="auto"/>
          </w:tcPr>
          <w:p w:rsidR="006734EE" w:rsidRPr="003C129A" w:rsidRDefault="006734EE" w:rsidP="00FD01E1">
            <w:pPr>
              <w:pStyle w:val="TableParagraph"/>
              <w:spacing w:line="258" w:lineRule="exact"/>
              <w:ind w:left="108"/>
              <w:rPr>
                <w:sz w:val="24"/>
                <w:szCs w:val="24"/>
                <w:lang w:val="ru-RU"/>
              </w:rPr>
            </w:pPr>
            <w:r w:rsidRPr="003C129A">
              <w:rPr>
                <w:sz w:val="24"/>
                <w:szCs w:val="24"/>
                <w:lang w:val="ru-RU"/>
              </w:rPr>
              <w:t>Сучасні інформаційні технології в лінгвістиці</w:t>
            </w:r>
          </w:p>
        </w:tc>
        <w:tc>
          <w:tcPr>
            <w:tcW w:w="1135" w:type="dxa"/>
            <w:shd w:val="clear" w:color="auto" w:fill="auto"/>
          </w:tcPr>
          <w:p w:rsidR="006734EE" w:rsidRPr="003C129A" w:rsidRDefault="006734EE" w:rsidP="00FD01E1">
            <w:pPr>
              <w:pStyle w:val="TableParagraph"/>
              <w:spacing w:line="258" w:lineRule="exact"/>
              <w:ind w:left="9"/>
              <w:jc w:val="center"/>
              <w:rPr>
                <w:sz w:val="24"/>
                <w:szCs w:val="24"/>
              </w:rPr>
            </w:pPr>
            <w:r w:rsidRPr="003C129A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665" w:type="dxa"/>
            <w:shd w:val="clear" w:color="auto" w:fill="auto"/>
          </w:tcPr>
          <w:p w:rsidR="006734EE" w:rsidRPr="003C129A" w:rsidRDefault="006734EE" w:rsidP="00FD01E1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r w:rsidRPr="003C129A">
              <w:rPr>
                <w:sz w:val="24"/>
                <w:szCs w:val="24"/>
              </w:rPr>
              <w:t xml:space="preserve"> залік</w:t>
            </w:r>
          </w:p>
        </w:tc>
      </w:tr>
      <w:tr w:rsidR="006734EE" w:rsidRPr="003C129A" w:rsidTr="00FD01E1">
        <w:trPr>
          <w:trHeight w:val="461"/>
        </w:trPr>
        <w:tc>
          <w:tcPr>
            <w:tcW w:w="960" w:type="dxa"/>
            <w:shd w:val="clear" w:color="auto" w:fill="auto"/>
          </w:tcPr>
          <w:p w:rsidR="006734EE" w:rsidRPr="003C129A" w:rsidRDefault="006734EE" w:rsidP="00FD01E1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 w:rsidRPr="003C129A">
              <w:rPr>
                <w:sz w:val="24"/>
                <w:szCs w:val="24"/>
              </w:rPr>
              <w:t>ОК</w:t>
            </w:r>
            <w:r w:rsidRPr="003C129A">
              <w:rPr>
                <w:spacing w:val="-2"/>
                <w:sz w:val="24"/>
                <w:szCs w:val="24"/>
              </w:rPr>
              <w:t xml:space="preserve"> </w:t>
            </w:r>
            <w:r w:rsidRPr="003C129A">
              <w:rPr>
                <w:sz w:val="24"/>
                <w:szCs w:val="24"/>
              </w:rPr>
              <w:t>12.</w:t>
            </w:r>
          </w:p>
        </w:tc>
        <w:tc>
          <w:tcPr>
            <w:tcW w:w="6094" w:type="dxa"/>
            <w:shd w:val="clear" w:color="auto" w:fill="auto"/>
          </w:tcPr>
          <w:p w:rsidR="006734EE" w:rsidRPr="003C129A" w:rsidRDefault="006734EE" w:rsidP="00FD01E1">
            <w:pPr>
              <w:pStyle w:val="TableParagraph"/>
              <w:spacing w:line="268" w:lineRule="exact"/>
              <w:ind w:left="108"/>
              <w:rPr>
                <w:sz w:val="24"/>
                <w:szCs w:val="24"/>
                <w:lang w:val="ru-RU"/>
              </w:rPr>
            </w:pPr>
            <w:r w:rsidRPr="003C129A">
              <w:rPr>
                <w:sz w:val="24"/>
                <w:szCs w:val="24"/>
                <w:lang w:val="ru-RU"/>
              </w:rPr>
              <w:t>Культурна писемна традиція Великої Моравії</w:t>
            </w:r>
          </w:p>
        </w:tc>
        <w:tc>
          <w:tcPr>
            <w:tcW w:w="1135" w:type="dxa"/>
            <w:shd w:val="clear" w:color="auto" w:fill="auto"/>
          </w:tcPr>
          <w:p w:rsidR="006734EE" w:rsidRPr="003C129A" w:rsidRDefault="006734EE" w:rsidP="00FD01E1">
            <w:pPr>
              <w:pStyle w:val="TableParagraph"/>
              <w:spacing w:line="268" w:lineRule="exact"/>
              <w:ind w:left="9"/>
              <w:jc w:val="center"/>
              <w:rPr>
                <w:sz w:val="24"/>
                <w:szCs w:val="24"/>
              </w:rPr>
            </w:pPr>
            <w:r w:rsidRPr="003C129A">
              <w:rPr>
                <w:sz w:val="24"/>
                <w:szCs w:val="24"/>
              </w:rPr>
              <w:t>4</w:t>
            </w:r>
          </w:p>
        </w:tc>
        <w:tc>
          <w:tcPr>
            <w:tcW w:w="1665" w:type="dxa"/>
            <w:shd w:val="clear" w:color="auto" w:fill="auto"/>
          </w:tcPr>
          <w:p w:rsidR="006734EE" w:rsidRPr="003C129A" w:rsidRDefault="006734EE" w:rsidP="00FD01E1">
            <w:pPr>
              <w:pStyle w:val="TableParagraph"/>
              <w:spacing w:line="264" w:lineRule="exact"/>
              <w:ind w:left="109"/>
              <w:rPr>
                <w:sz w:val="24"/>
                <w:szCs w:val="24"/>
              </w:rPr>
            </w:pPr>
            <w:r w:rsidRPr="003C129A">
              <w:rPr>
                <w:sz w:val="24"/>
                <w:szCs w:val="24"/>
              </w:rPr>
              <w:t>екзамен</w:t>
            </w:r>
          </w:p>
        </w:tc>
      </w:tr>
      <w:tr w:rsidR="006734EE" w:rsidRPr="003C129A" w:rsidTr="00FD01E1">
        <w:trPr>
          <w:trHeight w:val="275"/>
        </w:trPr>
        <w:tc>
          <w:tcPr>
            <w:tcW w:w="960" w:type="dxa"/>
            <w:shd w:val="clear" w:color="auto" w:fill="auto"/>
          </w:tcPr>
          <w:p w:rsidR="006734EE" w:rsidRPr="003C129A" w:rsidRDefault="006734EE" w:rsidP="00FD01E1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3C129A">
              <w:rPr>
                <w:sz w:val="24"/>
                <w:szCs w:val="24"/>
              </w:rPr>
              <w:t>ОК</w:t>
            </w:r>
            <w:r w:rsidRPr="003C129A">
              <w:rPr>
                <w:spacing w:val="-2"/>
                <w:sz w:val="24"/>
                <w:szCs w:val="24"/>
              </w:rPr>
              <w:t xml:space="preserve"> </w:t>
            </w:r>
            <w:r w:rsidRPr="003C129A">
              <w:rPr>
                <w:sz w:val="24"/>
                <w:szCs w:val="24"/>
              </w:rPr>
              <w:t>13.</w:t>
            </w:r>
          </w:p>
        </w:tc>
        <w:tc>
          <w:tcPr>
            <w:tcW w:w="6094" w:type="dxa"/>
            <w:shd w:val="clear" w:color="auto" w:fill="auto"/>
          </w:tcPr>
          <w:p w:rsidR="006734EE" w:rsidRPr="003C129A" w:rsidRDefault="006734EE" w:rsidP="00FD01E1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3C129A">
              <w:rPr>
                <w:sz w:val="24"/>
                <w:szCs w:val="24"/>
              </w:rPr>
              <w:t>Основи славістики</w:t>
            </w:r>
          </w:p>
        </w:tc>
        <w:tc>
          <w:tcPr>
            <w:tcW w:w="1135" w:type="dxa"/>
            <w:shd w:val="clear" w:color="auto" w:fill="auto"/>
          </w:tcPr>
          <w:p w:rsidR="006734EE" w:rsidRPr="003C129A" w:rsidRDefault="006734EE" w:rsidP="00FD01E1">
            <w:pPr>
              <w:pStyle w:val="TableParagraph"/>
              <w:spacing w:line="256" w:lineRule="exact"/>
              <w:ind w:left="9"/>
              <w:jc w:val="center"/>
              <w:rPr>
                <w:sz w:val="24"/>
                <w:szCs w:val="24"/>
              </w:rPr>
            </w:pPr>
            <w:r w:rsidRPr="003C129A">
              <w:rPr>
                <w:sz w:val="24"/>
                <w:szCs w:val="24"/>
              </w:rPr>
              <w:t>4</w:t>
            </w:r>
          </w:p>
        </w:tc>
        <w:tc>
          <w:tcPr>
            <w:tcW w:w="1665" w:type="dxa"/>
            <w:shd w:val="clear" w:color="auto" w:fill="auto"/>
          </w:tcPr>
          <w:p w:rsidR="006734EE" w:rsidRPr="003C129A" w:rsidRDefault="006734EE" w:rsidP="00FD01E1">
            <w:pPr>
              <w:pStyle w:val="TableParagraph"/>
              <w:spacing w:line="256" w:lineRule="exact"/>
              <w:ind w:left="109"/>
              <w:rPr>
                <w:sz w:val="24"/>
                <w:szCs w:val="24"/>
              </w:rPr>
            </w:pPr>
            <w:r w:rsidRPr="003C129A">
              <w:rPr>
                <w:sz w:val="24"/>
                <w:szCs w:val="24"/>
              </w:rPr>
              <w:t>залік</w:t>
            </w:r>
          </w:p>
        </w:tc>
      </w:tr>
      <w:tr w:rsidR="006734EE" w:rsidRPr="003C129A" w:rsidTr="00FD01E1">
        <w:trPr>
          <w:trHeight w:val="332"/>
        </w:trPr>
        <w:tc>
          <w:tcPr>
            <w:tcW w:w="960" w:type="dxa"/>
            <w:shd w:val="clear" w:color="auto" w:fill="auto"/>
          </w:tcPr>
          <w:p w:rsidR="006734EE" w:rsidRPr="003C129A" w:rsidRDefault="006734EE" w:rsidP="00FD01E1">
            <w:pPr>
              <w:pStyle w:val="TableParagraph"/>
              <w:spacing w:line="270" w:lineRule="exact"/>
              <w:ind w:left="107"/>
              <w:rPr>
                <w:sz w:val="24"/>
                <w:szCs w:val="24"/>
              </w:rPr>
            </w:pPr>
            <w:r w:rsidRPr="003C129A">
              <w:rPr>
                <w:sz w:val="24"/>
                <w:szCs w:val="24"/>
              </w:rPr>
              <w:t>ОК</w:t>
            </w:r>
            <w:r w:rsidRPr="003C129A">
              <w:rPr>
                <w:spacing w:val="-2"/>
                <w:sz w:val="24"/>
                <w:szCs w:val="24"/>
              </w:rPr>
              <w:t xml:space="preserve"> </w:t>
            </w:r>
            <w:r w:rsidRPr="003C129A">
              <w:rPr>
                <w:sz w:val="24"/>
                <w:szCs w:val="24"/>
              </w:rPr>
              <w:t>14.</w:t>
            </w:r>
          </w:p>
        </w:tc>
        <w:tc>
          <w:tcPr>
            <w:tcW w:w="6094" w:type="dxa"/>
            <w:shd w:val="clear" w:color="auto" w:fill="auto"/>
          </w:tcPr>
          <w:p w:rsidR="006734EE" w:rsidRPr="00B22C8C" w:rsidRDefault="006734EE" w:rsidP="00FD01E1">
            <w:pPr>
              <w:pStyle w:val="TableParagraph"/>
              <w:spacing w:line="270" w:lineRule="exact"/>
              <w:ind w:left="108"/>
              <w:rPr>
                <w:sz w:val="24"/>
                <w:szCs w:val="24"/>
                <w:lang w:val="uk-UA"/>
              </w:rPr>
            </w:pPr>
            <w:r w:rsidRPr="003C129A">
              <w:rPr>
                <w:sz w:val="24"/>
                <w:szCs w:val="24"/>
              </w:rPr>
              <w:t xml:space="preserve">Історія і культура </w:t>
            </w:r>
            <w:r w:rsidR="00B22C8C">
              <w:rPr>
                <w:sz w:val="24"/>
                <w:szCs w:val="24"/>
                <w:lang w:val="uk-UA"/>
              </w:rPr>
              <w:t>Чехії</w:t>
            </w:r>
          </w:p>
        </w:tc>
        <w:tc>
          <w:tcPr>
            <w:tcW w:w="1135" w:type="dxa"/>
            <w:shd w:val="clear" w:color="auto" w:fill="auto"/>
          </w:tcPr>
          <w:p w:rsidR="006734EE" w:rsidRPr="003C129A" w:rsidRDefault="006734EE" w:rsidP="00FD01E1">
            <w:pPr>
              <w:pStyle w:val="TableParagraph"/>
              <w:spacing w:line="270" w:lineRule="exact"/>
              <w:ind w:left="336" w:right="327"/>
              <w:jc w:val="center"/>
              <w:rPr>
                <w:sz w:val="24"/>
                <w:szCs w:val="24"/>
              </w:rPr>
            </w:pPr>
            <w:r w:rsidRPr="003C129A">
              <w:rPr>
                <w:sz w:val="24"/>
                <w:szCs w:val="24"/>
              </w:rPr>
              <w:t>5</w:t>
            </w:r>
          </w:p>
        </w:tc>
        <w:tc>
          <w:tcPr>
            <w:tcW w:w="1665" w:type="dxa"/>
            <w:shd w:val="clear" w:color="auto" w:fill="auto"/>
          </w:tcPr>
          <w:p w:rsidR="006734EE" w:rsidRPr="003C129A" w:rsidRDefault="006734EE" w:rsidP="00FD01E1">
            <w:pPr>
              <w:pStyle w:val="TableParagraph"/>
              <w:spacing w:line="264" w:lineRule="exact"/>
              <w:ind w:left="109"/>
              <w:rPr>
                <w:sz w:val="24"/>
                <w:szCs w:val="24"/>
              </w:rPr>
            </w:pPr>
            <w:r w:rsidRPr="003C129A">
              <w:rPr>
                <w:sz w:val="24"/>
                <w:szCs w:val="24"/>
              </w:rPr>
              <w:t>екзамен</w:t>
            </w:r>
          </w:p>
        </w:tc>
      </w:tr>
      <w:tr w:rsidR="006734EE" w:rsidRPr="003C129A" w:rsidTr="00FD01E1">
        <w:trPr>
          <w:trHeight w:val="275"/>
        </w:trPr>
        <w:tc>
          <w:tcPr>
            <w:tcW w:w="960" w:type="dxa"/>
            <w:shd w:val="clear" w:color="auto" w:fill="auto"/>
          </w:tcPr>
          <w:p w:rsidR="006734EE" w:rsidRPr="003C129A" w:rsidRDefault="006734EE" w:rsidP="00FD01E1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3C129A">
              <w:rPr>
                <w:sz w:val="24"/>
                <w:szCs w:val="24"/>
              </w:rPr>
              <w:t>ОК</w:t>
            </w:r>
            <w:r w:rsidRPr="003C129A">
              <w:rPr>
                <w:spacing w:val="-2"/>
                <w:sz w:val="24"/>
                <w:szCs w:val="24"/>
              </w:rPr>
              <w:t xml:space="preserve"> </w:t>
            </w:r>
            <w:r w:rsidRPr="003C129A">
              <w:rPr>
                <w:sz w:val="24"/>
                <w:szCs w:val="24"/>
              </w:rPr>
              <w:t>15.</w:t>
            </w:r>
          </w:p>
        </w:tc>
        <w:tc>
          <w:tcPr>
            <w:tcW w:w="6094" w:type="dxa"/>
            <w:shd w:val="clear" w:color="auto" w:fill="auto"/>
          </w:tcPr>
          <w:p w:rsidR="006734EE" w:rsidRPr="003C129A" w:rsidRDefault="006734EE" w:rsidP="00FD01E1">
            <w:pPr>
              <w:pStyle w:val="TableParagraph"/>
              <w:spacing w:line="256" w:lineRule="exact"/>
              <w:ind w:left="108"/>
              <w:rPr>
                <w:sz w:val="24"/>
                <w:szCs w:val="24"/>
                <w:lang w:val="uk-UA"/>
              </w:rPr>
            </w:pPr>
            <w:r w:rsidRPr="003C129A">
              <w:rPr>
                <w:sz w:val="24"/>
                <w:szCs w:val="24"/>
              </w:rPr>
              <w:t xml:space="preserve">Сучасна </w:t>
            </w:r>
            <w:r w:rsidR="00B22C8C">
              <w:rPr>
                <w:sz w:val="24"/>
                <w:szCs w:val="24"/>
                <w:lang w:val="uk-UA"/>
              </w:rPr>
              <w:t>чес</w:t>
            </w:r>
            <w:r w:rsidRPr="003C129A">
              <w:rPr>
                <w:sz w:val="24"/>
                <w:szCs w:val="24"/>
              </w:rPr>
              <w:t>ька літературна мова</w:t>
            </w:r>
            <w:r w:rsidRPr="003C129A">
              <w:rPr>
                <w:sz w:val="24"/>
                <w:szCs w:val="24"/>
                <w:lang w:val="uk-UA"/>
              </w:rPr>
              <w:t xml:space="preserve">  </w:t>
            </w:r>
          </w:p>
        </w:tc>
        <w:tc>
          <w:tcPr>
            <w:tcW w:w="1135" w:type="dxa"/>
            <w:shd w:val="clear" w:color="auto" w:fill="auto"/>
          </w:tcPr>
          <w:p w:rsidR="006734EE" w:rsidRPr="003C129A" w:rsidRDefault="006734EE" w:rsidP="00FD01E1">
            <w:pPr>
              <w:pStyle w:val="TableParagraph"/>
              <w:spacing w:line="256" w:lineRule="exact"/>
              <w:ind w:left="9"/>
              <w:jc w:val="center"/>
              <w:rPr>
                <w:sz w:val="24"/>
                <w:szCs w:val="24"/>
              </w:rPr>
            </w:pPr>
            <w:r w:rsidRPr="003C129A">
              <w:rPr>
                <w:sz w:val="24"/>
                <w:szCs w:val="24"/>
              </w:rPr>
              <w:t>52</w:t>
            </w:r>
          </w:p>
        </w:tc>
        <w:tc>
          <w:tcPr>
            <w:tcW w:w="1665" w:type="dxa"/>
            <w:shd w:val="clear" w:color="auto" w:fill="auto"/>
          </w:tcPr>
          <w:p w:rsidR="006734EE" w:rsidRPr="003C129A" w:rsidRDefault="006734EE" w:rsidP="00FD01E1">
            <w:pPr>
              <w:pStyle w:val="TableParagraph"/>
              <w:spacing w:line="256" w:lineRule="exact"/>
              <w:ind w:left="109"/>
              <w:rPr>
                <w:sz w:val="24"/>
                <w:szCs w:val="24"/>
              </w:rPr>
            </w:pPr>
            <w:r w:rsidRPr="003C129A">
              <w:rPr>
                <w:sz w:val="24"/>
                <w:szCs w:val="24"/>
              </w:rPr>
              <w:t>екзамен</w:t>
            </w:r>
          </w:p>
        </w:tc>
      </w:tr>
      <w:tr w:rsidR="006734EE" w:rsidRPr="003C129A" w:rsidTr="00FD01E1">
        <w:trPr>
          <w:trHeight w:val="275"/>
        </w:trPr>
        <w:tc>
          <w:tcPr>
            <w:tcW w:w="960" w:type="dxa"/>
            <w:shd w:val="clear" w:color="auto" w:fill="auto"/>
          </w:tcPr>
          <w:p w:rsidR="006734EE" w:rsidRPr="003C129A" w:rsidRDefault="006734EE" w:rsidP="00FD01E1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3C129A">
              <w:rPr>
                <w:sz w:val="24"/>
                <w:szCs w:val="24"/>
              </w:rPr>
              <w:t>ОК</w:t>
            </w:r>
            <w:r w:rsidRPr="003C129A">
              <w:rPr>
                <w:spacing w:val="-2"/>
                <w:sz w:val="24"/>
                <w:szCs w:val="24"/>
              </w:rPr>
              <w:t xml:space="preserve"> </w:t>
            </w:r>
            <w:r w:rsidRPr="003C129A">
              <w:rPr>
                <w:sz w:val="24"/>
                <w:szCs w:val="24"/>
              </w:rPr>
              <w:t>16.</w:t>
            </w:r>
          </w:p>
        </w:tc>
        <w:tc>
          <w:tcPr>
            <w:tcW w:w="6094" w:type="dxa"/>
            <w:shd w:val="clear" w:color="auto" w:fill="auto"/>
          </w:tcPr>
          <w:p w:rsidR="006734EE" w:rsidRPr="003C129A" w:rsidRDefault="006734EE" w:rsidP="00FD01E1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3C129A">
              <w:rPr>
                <w:sz w:val="24"/>
                <w:szCs w:val="24"/>
              </w:rPr>
              <w:t xml:space="preserve">Історія </w:t>
            </w:r>
            <w:r w:rsidR="00B22C8C">
              <w:rPr>
                <w:sz w:val="24"/>
                <w:szCs w:val="24"/>
                <w:lang w:val="uk-UA"/>
              </w:rPr>
              <w:t>чес</w:t>
            </w:r>
            <w:r w:rsidRPr="003C129A">
              <w:rPr>
                <w:sz w:val="24"/>
                <w:szCs w:val="24"/>
              </w:rPr>
              <w:t>ької літератури</w:t>
            </w:r>
          </w:p>
        </w:tc>
        <w:tc>
          <w:tcPr>
            <w:tcW w:w="1135" w:type="dxa"/>
            <w:shd w:val="clear" w:color="auto" w:fill="auto"/>
          </w:tcPr>
          <w:p w:rsidR="006734EE" w:rsidRPr="003C129A" w:rsidRDefault="006734EE" w:rsidP="00FD01E1">
            <w:pPr>
              <w:pStyle w:val="TableParagraph"/>
              <w:spacing w:line="256" w:lineRule="exact"/>
              <w:ind w:left="9"/>
              <w:jc w:val="center"/>
              <w:rPr>
                <w:sz w:val="24"/>
                <w:szCs w:val="24"/>
              </w:rPr>
            </w:pPr>
            <w:r w:rsidRPr="003C129A">
              <w:rPr>
                <w:sz w:val="24"/>
                <w:szCs w:val="24"/>
              </w:rPr>
              <w:t>24</w:t>
            </w:r>
          </w:p>
        </w:tc>
        <w:tc>
          <w:tcPr>
            <w:tcW w:w="1665" w:type="dxa"/>
            <w:shd w:val="clear" w:color="auto" w:fill="auto"/>
          </w:tcPr>
          <w:p w:rsidR="006734EE" w:rsidRPr="003C129A" w:rsidRDefault="006734EE" w:rsidP="00FD01E1">
            <w:pPr>
              <w:pStyle w:val="TableParagraph"/>
              <w:spacing w:line="256" w:lineRule="exact"/>
              <w:ind w:left="109"/>
              <w:rPr>
                <w:sz w:val="24"/>
                <w:szCs w:val="24"/>
              </w:rPr>
            </w:pPr>
            <w:r w:rsidRPr="003C129A">
              <w:rPr>
                <w:sz w:val="24"/>
                <w:szCs w:val="24"/>
              </w:rPr>
              <w:t>залік, екзамен</w:t>
            </w:r>
          </w:p>
        </w:tc>
      </w:tr>
      <w:tr w:rsidR="006734EE" w:rsidRPr="003C129A" w:rsidTr="00FD01E1">
        <w:trPr>
          <w:trHeight w:val="275"/>
        </w:trPr>
        <w:tc>
          <w:tcPr>
            <w:tcW w:w="960" w:type="dxa"/>
            <w:shd w:val="clear" w:color="auto" w:fill="auto"/>
          </w:tcPr>
          <w:p w:rsidR="006734EE" w:rsidRPr="003C129A" w:rsidRDefault="006734EE" w:rsidP="00FD01E1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3C129A">
              <w:rPr>
                <w:sz w:val="24"/>
                <w:szCs w:val="24"/>
              </w:rPr>
              <w:t>ОК</w:t>
            </w:r>
            <w:r w:rsidRPr="003C129A">
              <w:rPr>
                <w:spacing w:val="-2"/>
                <w:sz w:val="24"/>
                <w:szCs w:val="24"/>
              </w:rPr>
              <w:t xml:space="preserve"> </w:t>
            </w:r>
            <w:r w:rsidRPr="003C129A">
              <w:rPr>
                <w:sz w:val="24"/>
                <w:szCs w:val="24"/>
              </w:rPr>
              <w:t>17.</w:t>
            </w:r>
          </w:p>
        </w:tc>
        <w:tc>
          <w:tcPr>
            <w:tcW w:w="6094" w:type="dxa"/>
            <w:shd w:val="clear" w:color="auto" w:fill="auto"/>
          </w:tcPr>
          <w:p w:rsidR="006734EE" w:rsidRPr="003C129A" w:rsidRDefault="006734EE" w:rsidP="00FD01E1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3C129A">
              <w:rPr>
                <w:sz w:val="24"/>
                <w:szCs w:val="24"/>
              </w:rPr>
              <w:t xml:space="preserve">Практичний курс </w:t>
            </w:r>
            <w:r w:rsidR="00B22C8C">
              <w:rPr>
                <w:sz w:val="24"/>
                <w:szCs w:val="24"/>
                <w:lang w:val="uk-UA"/>
              </w:rPr>
              <w:t>чес</w:t>
            </w:r>
            <w:r w:rsidRPr="003C129A">
              <w:rPr>
                <w:sz w:val="24"/>
                <w:szCs w:val="24"/>
              </w:rPr>
              <w:t>ької мови</w:t>
            </w:r>
          </w:p>
        </w:tc>
        <w:tc>
          <w:tcPr>
            <w:tcW w:w="1135" w:type="dxa"/>
            <w:shd w:val="clear" w:color="auto" w:fill="auto"/>
          </w:tcPr>
          <w:p w:rsidR="006734EE" w:rsidRPr="003C129A" w:rsidRDefault="006734EE" w:rsidP="00FD01E1">
            <w:pPr>
              <w:pStyle w:val="TableParagraph"/>
              <w:spacing w:line="256" w:lineRule="exact"/>
              <w:ind w:left="9"/>
              <w:jc w:val="center"/>
              <w:rPr>
                <w:sz w:val="24"/>
                <w:szCs w:val="24"/>
              </w:rPr>
            </w:pPr>
            <w:r w:rsidRPr="003C129A">
              <w:rPr>
                <w:sz w:val="24"/>
                <w:szCs w:val="24"/>
              </w:rPr>
              <w:t>6</w:t>
            </w:r>
          </w:p>
        </w:tc>
        <w:tc>
          <w:tcPr>
            <w:tcW w:w="1665" w:type="dxa"/>
            <w:shd w:val="clear" w:color="auto" w:fill="auto"/>
          </w:tcPr>
          <w:p w:rsidR="006734EE" w:rsidRPr="003C129A" w:rsidRDefault="006734EE" w:rsidP="00FD01E1">
            <w:pPr>
              <w:pStyle w:val="TableParagraph"/>
              <w:spacing w:line="256" w:lineRule="exact"/>
              <w:ind w:left="109"/>
              <w:rPr>
                <w:sz w:val="24"/>
                <w:szCs w:val="24"/>
              </w:rPr>
            </w:pPr>
            <w:r w:rsidRPr="003C129A">
              <w:rPr>
                <w:sz w:val="24"/>
                <w:szCs w:val="24"/>
              </w:rPr>
              <w:t>залік</w:t>
            </w:r>
          </w:p>
        </w:tc>
      </w:tr>
      <w:tr w:rsidR="006734EE" w:rsidRPr="003C129A" w:rsidTr="00FD01E1">
        <w:trPr>
          <w:trHeight w:val="328"/>
        </w:trPr>
        <w:tc>
          <w:tcPr>
            <w:tcW w:w="960" w:type="dxa"/>
            <w:shd w:val="clear" w:color="auto" w:fill="auto"/>
          </w:tcPr>
          <w:p w:rsidR="006734EE" w:rsidRPr="003C129A" w:rsidRDefault="006734EE" w:rsidP="00FD01E1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 w:rsidRPr="003C129A">
              <w:rPr>
                <w:sz w:val="24"/>
                <w:szCs w:val="24"/>
              </w:rPr>
              <w:t>ОК</w:t>
            </w:r>
            <w:r w:rsidRPr="003C129A">
              <w:rPr>
                <w:spacing w:val="-2"/>
                <w:sz w:val="24"/>
                <w:szCs w:val="24"/>
              </w:rPr>
              <w:t xml:space="preserve"> </w:t>
            </w:r>
            <w:r w:rsidRPr="003C129A">
              <w:rPr>
                <w:sz w:val="24"/>
                <w:szCs w:val="24"/>
              </w:rPr>
              <w:t>18.</w:t>
            </w:r>
          </w:p>
        </w:tc>
        <w:tc>
          <w:tcPr>
            <w:tcW w:w="6094" w:type="dxa"/>
            <w:shd w:val="clear" w:color="auto" w:fill="auto"/>
          </w:tcPr>
          <w:p w:rsidR="006734EE" w:rsidRPr="003C129A" w:rsidRDefault="006734EE" w:rsidP="00FD01E1">
            <w:pPr>
              <w:pStyle w:val="TableParagraph"/>
              <w:spacing w:line="264" w:lineRule="exact"/>
              <w:rPr>
                <w:sz w:val="24"/>
                <w:szCs w:val="24"/>
                <w:lang w:val="ru-RU"/>
              </w:rPr>
            </w:pPr>
            <w:r w:rsidRPr="003C129A">
              <w:rPr>
                <w:sz w:val="24"/>
                <w:szCs w:val="24"/>
                <w:lang w:val="ru-RU"/>
              </w:rPr>
              <w:t xml:space="preserve">Практична стилістика </w:t>
            </w:r>
            <w:r w:rsidR="00B22C8C">
              <w:rPr>
                <w:sz w:val="24"/>
                <w:szCs w:val="24"/>
                <w:lang w:val="ru-RU"/>
              </w:rPr>
              <w:t>чес</w:t>
            </w:r>
            <w:r w:rsidRPr="003C129A">
              <w:rPr>
                <w:sz w:val="24"/>
                <w:szCs w:val="24"/>
                <w:lang w:val="ru-RU"/>
              </w:rPr>
              <w:t>ької мови</w:t>
            </w:r>
          </w:p>
        </w:tc>
        <w:tc>
          <w:tcPr>
            <w:tcW w:w="1135" w:type="dxa"/>
            <w:shd w:val="clear" w:color="auto" w:fill="auto"/>
          </w:tcPr>
          <w:p w:rsidR="006734EE" w:rsidRPr="003C129A" w:rsidRDefault="006734EE" w:rsidP="00FD01E1">
            <w:pPr>
              <w:pStyle w:val="TableParagraph"/>
              <w:spacing w:line="268" w:lineRule="exact"/>
              <w:ind w:left="336" w:right="329"/>
              <w:jc w:val="center"/>
              <w:rPr>
                <w:sz w:val="24"/>
                <w:szCs w:val="24"/>
                <w:lang w:val="uk-UA"/>
              </w:rPr>
            </w:pPr>
            <w:r w:rsidRPr="003C129A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1665" w:type="dxa"/>
            <w:shd w:val="clear" w:color="auto" w:fill="auto"/>
          </w:tcPr>
          <w:p w:rsidR="006734EE" w:rsidRPr="003C129A" w:rsidRDefault="006734EE" w:rsidP="00FD01E1">
            <w:pPr>
              <w:pStyle w:val="TableParagraph"/>
              <w:spacing w:line="268" w:lineRule="exact"/>
              <w:ind w:left="109"/>
              <w:rPr>
                <w:sz w:val="24"/>
                <w:szCs w:val="24"/>
              </w:rPr>
            </w:pPr>
            <w:r w:rsidRPr="003C129A">
              <w:rPr>
                <w:sz w:val="24"/>
                <w:szCs w:val="24"/>
              </w:rPr>
              <w:t>залік</w:t>
            </w:r>
          </w:p>
        </w:tc>
      </w:tr>
      <w:tr w:rsidR="006734EE" w:rsidRPr="003C129A" w:rsidTr="00FD01E1">
        <w:trPr>
          <w:trHeight w:val="275"/>
        </w:trPr>
        <w:tc>
          <w:tcPr>
            <w:tcW w:w="960" w:type="dxa"/>
            <w:shd w:val="clear" w:color="auto" w:fill="auto"/>
          </w:tcPr>
          <w:p w:rsidR="006734EE" w:rsidRPr="003C129A" w:rsidRDefault="006734EE" w:rsidP="00FD01E1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3C129A">
              <w:rPr>
                <w:sz w:val="24"/>
                <w:szCs w:val="24"/>
              </w:rPr>
              <w:t>ОК</w:t>
            </w:r>
            <w:r w:rsidRPr="003C129A">
              <w:rPr>
                <w:spacing w:val="-2"/>
                <w:sz w:val="24"/>
                <w:szCs w:val="24"/>
              </w:rPr>
              <w:t xml:space="preserve"> </w:t>
            </w:r>
            <w:r w:rsidRPr="003C129A">
              <w:rPr>
                <w:sz w:val="24"/>
                <w:szCs w:val="24"/>
              </w:rPr>
              <w:t>19.</w:t>
            </w:r>
          </w:p>
        </w:tc>
        <w:tc>
          <w:tcPr>
            <w:tcW w:w="6094" w:type="dxa"/>
            <w:shd w:val="clear" w:color="auto" w:fill="auto"/>
          </w:tcPr>
          <w:p w:rsidR="006734EE" w:rsidRPr="003C129A" w:rsidRDefault="006734EE" w:rsidP="00FD01E1">
            <w:pPr>
              <w:pStyle w:val="TableParagraph"/>
              <w:spacing w:line="256" w:lineRule="exact"/>
              <w:ind w:left="108"/>
              <w:rPr>
                <w:sz w:val="24"/>
                <w:szCs w:val="24"/>
                <w:lang w:val="ru-RU"/>
              </w:rPr>
            </w:pPr>
            <w:r w:rsidRPr="003C129A">
              <w:rPr>
                <w:sz w:val="24"/>
                <w:szCs w:val="24"/>
                <w:lang w:val="ru-RU"/>
              </w:rPr>
              <w:t xml:space="preserve">Методика викладання </w:t>
            </w:r>
            <w:r w:rsidR="00B22C8C">
              <w:rPr>
                <w:sz w:val="24"/>
                <w:szCs w:val="24"/>
                <w:lang w:val="ru-RU"/>
              </w:rPr>
              <w:t>чес</w:t>
            </w:r>
            <w:r w:rsidRPr="003C129A">
              <w:rPr>
                <w:sz w:val="24"/>
                <w:szCs w:val="24"/>
                <w:lang w:val="ru-RU"/>
              </w:rPr>
              <w:t>ької мови і літератури</w:t>
            </w:r>
          </w:p>
        </w:tc>
        <w:tc>
          <w:tcPr>
            <w:tcW w:w="1135" w:type="dxa"/>
            <w:shd w:val="clear" w:color="auto" w:fill="auto"/>
          </w:tcPr>
          <w:p w:rsidR="006734EE" w:rsidRPr="003C129A" w:rsidRDefault="006734EE" w:rsidP="00FD01E1">
            <w:pPr>
              <w:pStyle w:val="TableParagraph"/>
              <w:spacing w:line="256" w:lineRule="exact"/>
              <w:ind w:left="9"/>
              <w:jc w:val="center"/>
              <w:rPr>
                <w:sz w:val="24"/>
                <w:szCs w:val="24"/>
              </w:rPr>
            </w:pPr>
            <w:r w:rsidRPr="003C129A">
              <w:rPr>
                <w:sz w:val="24"/>
                <w:szCs w:val="24"/>
              </w:rPr>
              <w:t>3</w:t>
            </w:r>
          </w:p>
        </w:tc>
        <w:tc>
          <w:tcPr>
            <w:tcW w:w="1665" w:type="dxa"/>
            <w:shd w:val="clear" w:color="auto" w:fill="auto"/>
          </w:tcPr>
          <w:p w:rsidR="006734EE" w:rsidRPr="003C129A" w:rsidRDefault="006734EE" w:rsidP="00FD01E1">
            <w:pPr>
              <w:pStyle w:val="TableParagraph"/>
              <w:spacing w:line="256" w:lineRule="exact"/>
              <w:ind w:left="109"/>
              <w:rPr>
                <w:sz w:val="24"/>
                <w:szCs w:val="24"/>
              </w:rPr>
            </w:pPr>
            <w:r w:rsidRPr="003C129A">
              <w:rPr>
                <w:sz w:val="24"/>
                <w:szCs w:val="24"/>
              </w:rPr>
              <w:t>залік</w:t>
            </w:r>
          </w:p>
        </w:tc>
      </w:tr>
      <w:tr w:rsidR="006734EE" w:rsidRPr="003C129A" w:rsidTr="00FD01E1">
        <w:trPr>
          <w:trHeight w:val="275"/>
        </w:trPr>
        <w:tc>
          <w:tcPr>
            <w:tcW w:w="960" w:type="dxa"/>
            <w:shd w:val="clear" w:color="auto" w:fill="auto"/>
          </w:tcPr>
          <w:p w:rsidR="006734EE" w:rsidRPr="003C129A" w:rsidRDefault="006734EE" w:rsidP="00FD01E1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3C129A">
              <w:rPr>
                <w:sz w:val="24"/>
                <w:szCs w:val="24"/>
              </w:rPr>
              <w:t>ОК 20</w:t>
            </w:r>
          </w:p>
        </w:tc>
        <w:tc>
          <w:tcPr>
            <w:tcW w:w="6094" w:type="dxa"/>
            <w:shd w:val="clear" w:color="auto" w:fill="auto"/>
          </w:tcPr>
          <w:p w:rsidR="006734EE" w:rsidRPr="003C129A" w:rsidRDefault="006734EE" w:rsidP="00FD01E1">
            <w:pPr>
              <w:pStyle w:val="TableParagraph"/>
              <w:tabs>
                <w:tab w:val="left" w:pos="4921"/>
              </w:tabs>
              <w:spacing w:line="256" w:lineRule="exact"/>
              <w:ind w:left="108"/>
              <w:rPr>
                <w:color w:val="000000"/>
                <w:sz w:val="24"/>
                <w:szCs w:val="24"/>
              </w:rPr>
            </w:pPr>
            <w:r w:rsidRPr="003C129A">
              <w:rPr>
                <w:color w:val="000000"/>
                <w:sz w:val="24"/>
                <w:szCs w:val="24"/>
              </w:rPr>
              <w:t xml:space="preserve">Історична граматика </w:t>
            </w:r>
            <w:r w:rsidR="00B22C8C">
              <w:rPr>
                <w:color w:val="000000"/>
                <w:sz w:val="24"/>
                <w:szCs w:val="24"/>
                <w:lang w:val="uk-UA"/>
              </w:rPr>
              <w:t>чес</w:t>
            </w:r>
            <w:r w:rsidRPr="003C129A">
              <w:rPr>
                <w:color w:val="000000"/>
                <w:sz w:val="24"/>
                <w:szCs w:val="24"/>
              </w:rPr>
              <w:t>ької мови</w:t>
            </w:r>
            <w:r w:rsidRPr="003C129A">
              <w:rPr>
                <w:color w:val="000000"/>
                <w:sz w:val="24"/>
                <w:szCs w:val="24"/>
              </w:rPr>
              <w:tab/>
            </w:r>
          </w:p>
        </w:tc>
        <w:tc>
          <w:tcPr>
            <w:tcW w:w="1135" w:type="dxa"/>
            <w:shd w:val="clear" w:color="auto" w:fill="auto"/>
          </w:tcPr>
          <w:p w:rsidR="006734EE" w:rsidRPr="003C129A" w:rsidRDefault="006734EE" w:rsidP="00FD01E1">
            <w:pPr>
              <w:pStyle w:val="TableParagraph"/>
              <w:spacing w:line="256" w:lineRule="exact"/>
              <w:ind w:left="9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3C129A">
              <w:rPr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1665" w:type="dxa"/>
            <w:shd w:val="clear" w:color="auto" w:fill="auto"/>
          </w:tcPr>
          <w:p w:rsidR="006734EE" w:rsidRPr="003C129A" w:rsidRDefault="006734EE" w:rsidP="00FD01E1">
            <w:pPr>
              <w:pStyle w:val="TableParagraph"/>
              <w:spacing w:line="256" w:lineRule="exact"/>
              <w:ind w:left="109"/>
              <w:rPr>
                <w:sz w:val="24"/>
                <w:szCs w:val="24"/>
              </w:rPr>
            </w:pPr>
            <w:r w:rsidRPr="003C129A">
              <w:rPr>
                <w:sz w:val="24"/>
                <w:szCs w:val="24"/>
              </w:rPr>
              <w:t>екзамен</w:t>
            </w:r>
          </w:p>
        </w:tc>
      </w:tr>
      <w:tr w:rsidR="006734EE" w:rsidRPr="003C129A" w:rsidTr="00FD01E1">
        <w:trPr>
          <w:trHeight w:val="275"/>
        </w:trPr>
        <w:tc>
          <w:tcPr>
            <w:tcW w:w="960" w:type="dxa"/>
            <w:shd w:val="clear" w:color="auto" w:fill="auto"/>
          </w:tcPr>
          <w:p w:rsidR="006734EE" w:rsidRPr="003C129A" w:rsidRDefault="006734EE" w:rsidP="00FD01E1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3C129A">
              <w:rPr>
                <w:sz w:val="24"/>
                <w:szCs w:val="24"/>
              </w:rPr>
              <w:t>ОК</w:t>
            </w:r>
            <w:r w:rsidRPr="003C129A">
              <w:rPr>
                <w:spacing w:val="-2"/>
                <w:sz w:val="24"/>
                <w:szCs w:val="24"/>
              </w:rPr>
              <w:t xml:space="preserve"> </w:t>
            </w:r>
            <w:r w:rsidRPr="003C129A">
              <w:rPr>
                <w:sz w:val="24"/>
                <w:szCs w:val="24"/>
              </w:rPr>
              <w:t>21.</w:t>
            </w:r>
          </w:p>
        </w:tc>
        <w:tc>
          <w:tcPr>
            <w:tcW w:w="6094" w:type="dxa"/>
            <w:shd w:val="clear" w:color="auto" w:fill="auto"/>
          </w:tcPr>
          <w:p w:rsidR="006734EE" w:rsidRPr="003C129A" w:rsidRDefault="006734EE" w:rsidP="00FD01E1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3C129A">
              <w:rPr>
                <w:color w:val="000000"/>
                <w:sz w:val="24"/>
                <w:szCs w:val="24"/>
              </w:rPr>
              <w:t>Вступ до спеціальності</w:t>
            </w:r>
          </w:p>
        </w:tc>
        <w:tc>
          <w:tcPr>
            <w:tcW w:w="1135" w:type="dxa"/>
            <w:shd w:val="clear" w:color="auto" w:fill="auto"/>
          </w:tcPr>
          <w:p w:rsidR="006734EE" w:rsidRPr="003C129A" w:rsidRDefault="006734EE" w:rsidP="00FD01E1">
            <w:pPr>
              <w:pStyle w:val="TableParagraph"/>
              <w:spacing w:line="256" w:lineRule="exact"/>
              <w:ind w:left="9"/>
              <w:jc w:val="center"/>
              <w:rPr>
                <w:sz w:val="24"/>
                <w:szCs w:val="24"/>
              </w:rPr>
            </w:pPr>
            <w:r w:rsidRPr="003C129A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665" w:type="dxa"/>
            <w:shd w:val="clear" w:color="auto" w:fill="auto"/>
          </w:tcPr>
          <w:p w:rsidR="006734EE" w:rsidRPr="003C129A" w:rsidRDefault="006734EE" w:rsidP="00FD01E1">
            <w:pPr>
              <w:pStyle w:val="TableParagraph"/>
              <w:spacing w:line="256" w:lineRule="exact"/>
              <w:ind w:left="109"/>
              <w:rPr>
                <w:sz w:val="24"/>
                <w:szCs w:val="24"/>
              </w:rPr>
            </w:pPr>
            <w:r w:rsidRPr="003C129A">
              <w:rPr>
                <w:sz w:val="24"/>
                <w:szCs w:val="24"/>
              </w:rPr>
              <w:t>залік</w:t>
            </w:r>
          </w:p>
        </w:tc>
      </w:tr>
      <w:tr w:rsidR="006734EE" w:rsidRPr="003C129A" w:rsidTr="00FD01E1">
        <w:trPr>
          <w:trHeight w:val="276"/>
        </w:trPr>
        <w:tc>
          <w:tcPr>
            <w:tcW w:w="960" w:type="dxa"/>
            <w:shd w:val="clear" w:color="auto" w:fill="auto"/>
          </w:tcPr>
          <w:p w:rsidR="006734EE" w:rsidRPr="003C129A" w:rsidRDefault="006734EE" w:rsidP="00FD01E1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3C129A">
              <w:rPr>
                <w:sz w:val="24"/>
                <w:szCs w:val="24"/>
              </w:rPr>
              <w:t>ОК</w:t>
            </w:r>
            <w:r w:rsidRPr="003C129A">
              <w:rPr>
                <w:spacing w:val="-2"/>
                <w:sz w:val="24"/>
                <w:szCs w:val="24"/>
              </w:rPr>
              <w:t xml:space="preserve"> </w:t>
            </w:r>
            <w:r w:rsidRPr="003C129A">
              <w:rPr>
                <w:sz w:val="24"/>
                <w:szCs w:val="24"/>
              </w:rPr>
              <w:t>22.</w:t>
            </w:r>
          </w:p>
        </w:tc>
        <w:tc>
          <w:tcPr>
            <w:tcW w:w="6094" w:type="dxa"/>
            <w:shd w:val="clear" w:color="auto" w:fill="auto"/>
          </w:tcPr>
          <w:p w:rsidR="006734EE" w:rsidRPr="003C129A" w:rsidRDefault="006734EE" w:rsidP="00FD01E1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3C129A">
              <w:rPr>
                <w:color w:val="000000"/>
                <w:sz w:val="24"/>
                <w:szCs w:val="24"/>
              </w:rPr>
              <w:t>Теорія і практика перекладу</w:t>
            </w:r>
          </w:p>
        </w:tc>
        <w:tc>
          <w:tcPr>
            <w:tcW w:w="1135" w:type="dxa"/>
            <w:shd w:val="clear" w:color="auto" w:fill="auto"/>
          </w:tcPr>
          <w:p w:rsidR="006734EE" w:rsidRPr="003C129A" w:rsidRDefault="006734EE" w:rsidP="00FD01E1">
            <w:pPr>
              <w:pStyle w:val="TableParagraph"/>
              <w:spacing w:line="256" w:lineRule="exact"/>
              <w:ind w:left="9"/>
              <w:jc w:val="center"/>
              <w:rPr>
                <w:sz w:val="24"/>
                <w:szCs w:val="24"/>
              </w:rPr>
            </w:pPr>
            <w:r w:rsidRPr="003C129A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665" w:type="dxa"/>
            <w:shd w:val="clear" w:color="auto" w:fill="auto"/>
          </w:tcPr>
          <w:p w:rsidR="006734EE" w:rsidRPr="003C129A" w:rsidRDefault="006734EE" w:rsidP="00FD01E1">
            <w:pPr>
              <w:pStyle w:val="TableParagraph"/>
              <w:spacing w:line="256" w:lineRule="exact"/>
              <w:ind w:left="109"/>
              <w:rPr>
                <w:sz w:val="24"/>
                <w:szCs w:val="24"/>
              </w:rPr>
            </w:pPr>
            <w:r w:rsidRPr="003C129A">
              <w:rPr>
                <w:sz w:val="24"/>
                <w:szCs w:val="24"/>
              </w:rPr>
              <w:t>екзамен</w:t>
            </w:r>
          </w:p>
        </w:tc>
      </w:tr>
      <w:tr w:rsidR="006734EE" w:rsidRPr="003C129A" w:rsidTr="00FD01E1">
        <w:trPr>
          <w:trHeight w:val="275"/>
        </w:trPr>
        <w:tc>
          <w:tcPr>
            <w:tcW w:w="960" w:type="dxa"/>
            <w:shd w:val="clear" w:color="auto" w:fill="auto"/>
          </w:tcPr>
          <w:p w:rsidR="006734EE" w:rsidRPr="003C129A" w:rsidRDefault="006734EE" w:rsidP="00FD01E1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3C129A">
              <w:rPr>
                <w:sz w:val="24"/>
                <w:szCs w:val="24"/>
              </w:rPr>
              <w:t>ОК</w:t>
            </w:r>
            <w:r w:rsidRPr="003C129A">
              <w:rPr>
                <w:spacing w:val="-2"/>
                <w:sz w:val="24"/>
                <w:szCs w:val="24"/>
              </w:rPr>
              <w:t xml:space="preserve"> </w:t>
            </w:r>
            <w:r w:rsidRPr="003C129A">
              <w:rPr>
                <w:sz w:val="24"/>
                <w:szCs w:val="24"/>
              </w:rPr>
              <w:t>23.</w:t>
            </w:r>
          </w:p>
        </w:tc>
        <w:tc>
          <w:tcPr>
            <w:tcW w:w="6094" w:type="dxa"/>
            <w:shd w:val="clear" w:color="auto" w:fill="auto"/>
          </w:tcPr>
          <w:p w:rsidR="006734EE" w:rsidRPr="003C129A" w:rsidRDefault="006734EE" w:rsidP="00FD01E1">
            <w:pPr>
              <w:pStyle w:val="TableParagraph"/>
              <w:spacing w:line="256" w:lineRule="exact"/>
              <w:ind w:left="108"/>
              <w:rPr>
                <w:sz w:val="24"/>
                <w:szCs w:val="24"/>
                <w:lang w:val="ru-RU"/>
              </w:rPr>
            </w:pPr>
            <w:r w:rsidRPr="003C129A">
              <w:rPr>
                <w:sz w:val="24"/>
                <w:szCs w:val="24"/>
                <w:lang w:val="ru-RU"/>
              </w:rPr>
              <w:t>Психологія (в т.ч. вікова)</w:t>
            </w:r>
          </w:p>
        </w:tc>
        <w:tc>
          <w:tcPr>
            <w:tcW w:w="1135" w:type="dxa"/>
            <w:shd w:val="clear" w:color="auto" w:fill="auto"/>
          </w:tcPr>
          <w:p w:rsidR="006734EE" w:rsidRPr="003C129A" w:rsidRDefault="006734EE" w:rsidP="00FD01E1">
            <w:pPr>
              <w:pStyle w:val="TableParagraph"/>
              <w:spacing w:line="256" w:lineRule="exact"/>
              <w:ind w:left="9"/>
              <w:jc w:val="center"/>
              <w:rPr>
                <w:sz w:val="24"/>
                <w:szCs w:val="24"/>
              </w:rPr>
            </w:pPr>
            <w:r w:rsidRPr="003C129A">
              <w:rPr>
                <w:sz w:val="24"/>
                <w:szCs w:val="24"/>
              </w:rPr>
              <w:t>3</w:t>
            </w:r>
          </w:p>
        </w:tc>
        <w:tc>
          <w:tcPr>
            <w:tcW w:w="1665" w:type="dxa"/>
            <w:shd w:val="clear" w:color="auto" w:fill="auto"/>
          </w:tcPr>
          <w:p w:rsidR="006734EE" w:rsidRPr="003C129A" w:rsidRDefault="006734EE" w:rsidP="00FD01E1">
            <w:pPr>
              <w:pStyle w:val="TableParagraph"/>
              <w:spacing w:line="256" w:lineRule="exact"/>
              <w:ind w:left="109"/>
              <w:rPr>
                <w:sz w:val="24"/>
                <w:szCs w:val="24"/>
              </w:rPr>
            </w:pPr>
            <w:r w:rsidRPr="003C129A">
              <w:rPr>
                <w:sz w:val="24"/>
                <w:szCs w:val="24"/>
              </w:rPr>
              <w:t>залік</w:t>
            </w:r>
          </w:p>
        </w:tc>
      </w:tr>
      <w:tr w:rsidR="006734EE" w:rsidRPr="003C129A" w:rsidTr="00FD01E1">
        <w:trPr>
          <w:trHeight w:val="275"/>
        </w:trPr>
        <w:tc>
          <w:tcPr>
            <w:tcW w:w="960" w:type="dxa"/>
            <w:shd w:val="clear" w:color="auto" w:fill="auto"/>
          </w:tcPr>
          <w:p w:rsidR="006734EE" w:rsidRPr="003C129A" w:rsidRDefault="006734EE" w:rsidP="00FD01E1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3C129A">
              <w:rPr>
                <w:sz w:val="24"/>
                <w:szCs w:val="24"/>
              </w:rPr>
              <w:t>ОК</w:t>
            </w:r>
            <w:r w:rsidRPr="003C129A">
              <w:rPr>
                <w:spacing w:val="-2"/>
                <w:sz w:val="24"/>
                <w:szCs w:val="24"/>
              </w:rPr>
              <w:t xml:space="preserve"> </w:t>
            </w:r>
            <w:r w:rsidRPr="003C129A">
              <w:rPr>
                <w:sz w:val="24"/>
                <w:szCs w:val="24"/>
              </w:rPr>
              <w:t>24.</w:t>
            </w:r>
          </w:p>
        </w:tc>
        <w:tc>
          <w:tcPr>
            <w:tcW w:w="6094" w:type="dxa"/>
            <w:shd w:val="clear" w:color="auto" w:fill="auto"/>
          </w:tcPr>
          <w:p w:rsidR="006734EE" w:rsidRPr="003C129A" w:rsidRDefault="006734EE" w:rsidP="00FD01E1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3C129A">
              <w:rPr>
                <w:sz w:val="24"/>
                <w:szCs w:val="24"/>
              </w:rPr>
              <w:t>Педагогіка</w:t>
            </w:r>
          </w:p>
        </w:tc>
        <w:tc>
          <w:tcPr>
            <w:tcW w:w="1135" w:type="dxa"/>
            <w:shd w:val="clear" w:color="auto" w:fill="auto"/>
          </w:tcPr>
          <w:p w:rsidR="006734EE" w:rsidRPr="003C129A" w:rsidRDefault="006734EE" w:rsidP="00FD01E1">
            <w:pPr>
              <w:pStyle w:val="TableParagraph"/>
              <w:spacing w:line="256" w:lineRule="exact"/>
              <w:ind w:left="9"/>
              <w:jc w:val="center"/>
              <w:rPr>
                <w:sz w:val="24"/>
                <w:szCs w:val="24"/>
              </w:rPr>
            </w:pPr>
            <w:r w:rsidRPr="003C129A">
              <w:rPr>
                <w:sz w:val="24"/>
                <w:szCs w:val="24"/>
              </w:rPr>
              <w:t>3</w:t>
            </w:r>
          </w:p>
        </w:tc>
        <w:tc>
          <w:tcPr>
            <w:tcW w:w="1665" w:type="dxa"/>
            <w:shd w:val="clear" w:color="auto" w:fill="auto"/>
          </w:tcPr>
          <w:p w:rsidR="006734EE" w:rsidRPr="003C129A" w:rsidRDefault="006734EE" w:rsidP="00FD01E1">
            <w:pPr>
              <w:pStyle w:val="TableParagraph"/>
              <w:spacing w:line="256" w:lineRule="exact"/>
              <w:ind w:left="109"/>
              <w:rPr>
                <w:sz w:val="24"/>
                <w:szCs w:val="24"/>
              </w:rPr>
            </w:pPr>
            <w:r w:rsidRPr="003C129A">
              <w:rPr>
                <w:sz w:val="24"/>
                <w:szCs w:val="24"/>
              </w:rPr>
              <w:t>екзамен</w:t>
            </w:r>
          </w:p>
        </w:tc>
      </w:tr>
      <w:tr w:rsidR="006734EE" w:rsidRPr="003C129A" w:rsidTr="00FD01E1">
        <w:trPr>
          <w:trHeight w:val="275"/>
        </w:trPr>
        <w:tc>
          <w:tcPr>
            <w:tcW w:w="960" w:type="dxa"/>
            <w:shd w:val="clear" w:color="auto" w:fill="auto"/>
          </w:tcPr>
          <w:p w:rsidR="006734EE" w:rsidRPr="003C129A" w:rsidRDefault="006734EE" w:rsidP="00FD01E1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3C129A">
              <w:rPr>
                <w:sz w:val="24"/>
                <w:szCs w:val="24"/>
              </w:rPr>
              <w:t>ОК</w:t>
            </w:r>
            <w:r w:rsidRPr="003C129A">
              <w:rPr>
                <w:spacing w:val="-2"/>
                <w:sz w:val="24"/>
                <w:szCs w:val="24"/>
              </w:rPr>
              <w:t xml:space="preserve"> </w:t>
            </w:r>
            <w:r w:rsidRPr="003C129A">
              <w:rPr>
                <w:sz w:val="24"/>
                <w:szCs w:val="24"/>
              </w:rPr>
              <w:t>25.</w:t>
            </w:r>
          </w:p>
        </w:tc>
        <w:tc>
          <w:tcPr>
            <w:tcW w:w="6094" w:type="dxa"/>
            <w:shd w:val="clear" w:color="auto" w:fill="auto"/>
          </w:tcPr>
          <w:p w:rsidR="006734EE" w:rsidRPr="003C129A" w:rsidRDefault="006734EE" w:rsidP="00FD01E1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3C129A">
              <w:rPr>
                <w:color w:val="000000"/>
                <w:sz w:val="24"/>
                <w:szCs w:val="24"/>
              </w:rPr>
              <w:t xml:space="preserve">Навчально-ознайомча практика </w:t>
            </w:r>
          </w:p>
        </w:tc>
        <w:tc>
          <w:tcPr>
            <w:tcW w:w="1135" w:type="dxa"/>
            <w:shd w:val="clear" w:color="auto" w:fill="auto"/>
          </w:tcPr>
          <w:p w:rsidR="006734EE" w:rsidRPr="003C129A" w:rsidRDefault="006734EE" w:rsidP="00FD01E1">
            <w:pPr>
              <w:pStyle w:val="TableParagraph"/>
              <w:spacing w:line="256" w:lineRule="exact"/>
              <w:ind w:left="336" w:right="329"/>
              <w:jc w:val="center"/>
              <w:rPr>
                <w:sz w:val="24"/>
                <w:szCs w:val="24"/>
              </w:rPr>
            </w:pPr>
            <w:r w:rsidRPr="003C129A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665" w:type="dxa"/>
            <w:shd w:val="clear" w:color="auto" w:fill="auto"/>
          </w:tcPr>
          <w:p w:rsidR="006734EE" w:rsidRPr="003C129A" w:rsidRDefault="006734EE" w:rsidP="00FD01E1">
            <w:pPr>
              <w:pStyle w:val="TableParagraph"/>
              <w:spacing w:line="256" w:lineRule="exact"/>
              <w:ind w:left="109"/>
              <w:rPr>
                <w:sz w:val="24"/>
                <w:szCs w:val="24"/>
              </w:rPr>
            </w:pPr>
            <w:r w:rsidRPr="003C129A">
              <w:rPr>
                <w:sz w:val="24"/>
                <w:szCs w:val="24"/>
              </w:rPr>
              <w:t>диф.залік</w:t>
            </w:r>
          </w:p>
        </w:tc>
      </w:tr>
      <w:tr w:rsidR="006734EE" w:rsidRPr="003C129A" w:rsidTr="00FD01E1">
        <w:trPr>
          <w:trHeight w:val="275"/>
        </w:trPr>
        <w:tc>
          <w:tcPr>
            <w:tcW w:w="960" w:type="dxa"/>
            <w:shd w:val="clear" w:color="auto" w:fill="auto"/>
          </w:tcPr>
          <w:p w:rsidR="006734EE" w:rsidRPr="003C129A" w:rsidRDefault="006734EE" w:rsidP="00FD01E1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3C129A">
              <w:rPr>
                <w:sz w:val="24"/>
                <w:szCs w:val="24"/>
              </w:rPr>
              <w:t>ОК</w:t>
            </w:r>
            <w:r w:rsidRPr="003C129A">
              <w:rPr>
                <w:spacing w:val="-1"/>
                <w:sz w:val="24"/>
                <w:szCs w:val="24"/>
              </w:rPr>
              <w:t xml:space="preserve"> </w:t>
            </w:r>
            <w:r w:rsidRPr="003C129A">
              <w:rPr>
                <w:sz w:val="24"/>
                <w:szCs w:val="24"/>
              </w:rPr>
              <w:t>26.</w:t>
            </w:r>
          </w:p>
        </w:tc>
        <w:tc>
          <w:tcPr>
            <w:tcW w:w="6094" w:type="dxa"/>
            <w:shd w:val="clear" w:color="auto" w:fill="auto"/>
          </w:tcPr>
          <w:p w:rsidR="006734EE" w:rsidRPr="003C129A" w:rsidRDefault="006734EE" w:rsidP="00FD01E1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3C129A">
              <w:rPr>
                <w:color w:val="000000"/>
                <w:sz w:val="24"/>
                <w:szCs w:val="24"/>
              </w:rPr>
              <w:t>Діалектологічна практика</w:t>
            </w:r>
          </w:p>
        </w:tc>
        <w:tc>
          <w:tcPr>
            <w:tcW w:w="1135" w:type="dxa"/>
            <w:shd w:val="clear" w:color="auto" w:fill="auto"/>
          </w:tcPr>
          <w:p w:rsidR="006734EE" w:rsidRPr="003C129A" w:rsidRDefault="006734EE" w:rsidP="00FD01E1">
            <w:pPr>
              <w:pStyle w:val="TableParagraph"/>
              <w:spacing w:line="256" w:lineRule="exact"/>
              <w:ind w:left="336" w:right="329"/>
              <w:jc w:val="center"/>
              <w:rPr>
                <w:sz w:val="24"/>
                <w:szCs w:val="24"/>
              </w:rPr>
            </w:pPr>
            <w:r w:rsidRPr="003C129A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665" w:type="dxa"/>
            <w:shd w:val="clear" w:color="auto" w:fill="auto"/>
          </w:tcPr>
          <w:p w:rsidR="006734EE" w:rsidRPr="003C129A" w:rsidRDefault="006734EE" w:rsidP="00FD01E1">
            <w:pPr>
              <w:pStyle w:val="TableParagraph"/>
              <w:spacing w:line="256" w:lineRule="exact"/>
              <w:ind w:left="109"/>
              <w:rPr>
                <w:sz w:val="24"/>
                <w:szCs w:val="24"/>
              </w:rPr>
            </w:pPr>
            <w:r w:rsidRPr="003C129A">
              <w:rPr>
                <w:sz w:val="24"/>
                <w:szCs w:val="24"/>
              </w:rPr>
              <w:t>диф.залік</w:t>
            </w:r>
          </w:p>
        </w:tc>
      </w:tr>
      <w:tr w:rsidR="006734EE" w:rsidRPr="003C129A" w:rsidTr="00FD01E1">
        <w:trPr>
          <w:trHeight w:val="275"/>
        </w:trPr>
        <w:tc>
          <w:tcPr>
            <w:tcW w:w="960" w:type="dxa"/>
            <w:shd w:val="clear" w:color="auto" w:fill="auto"/>
          </w:tcPr>
          <w:p w:rsidR="006734EE" w:rsidRPr="003C129A" w:rsidRDefault="006734EE" w:rsidP="00FD01E1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3C129A">
              <w:rPr>
                <w:sz w:val="24"/>
                <w:szCs w:val="24"/>
              </w:rPr>
              <w:t>ОК</w:t>
            </w:r>
            <w:r w:rsidRPr="003C129A">
              <w:rPr>
                <w:spacing w:val="-1"/>
                <w:sz w:val="24"/>
                <w:szCs w:val="24"/>
              </w:rPr>
              <w:t xml:space="preserve"> </w:t>
            </w:r>
            <w:r w:rsidRPr="003C129A">
              <w:rPr>
                <w:sz w:val="24"/>
                <w:szCs w:val="24"/>
              </w:rPr>
              <w:t>27.</w:t>
            </w:r>
          </w:p>
        </w:tc>
        <w:tc>
          <w:tcPr>
            <w:tcW w:w="6094" w:type="dxa"/>
            <w:shd w:val="clear" w:color="auto" w:fill="auto"/>
          </w:tcPr>
          <w:p w:rsidR="006734EE" w:rsidRPr="003C129A" w:rsidRDefault="006734EE" w:rsidP="00FD01E1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3C129A">
              <w:rPr>
                <w:color w:val="000000"/>
                <w:sz w:val="24"/>
                <w:szCs w:val="24"/>
              </w:rPr>
              <w:t xml:space="preserve">Перекладацька практика </w:t>
            </w:r>
          </w:p>
        </w:tc>
        <w:tc>
          <w:tcPr>
            <w:tcW w:w="1135" w:type="dxa"/>
            <w:shd w:val="clear" w:color="auto" w:fill="auto"/>
          </w:tcPr>
          <w:p w:rsidR="006734EE" w:rsidRPr="00AF1BC0" w:rsidRDefault="006734EE" w:rsidP="00FD01E1">
            <w:pPr>
              <w:pStyle w:val="TableParagraph"/>
              <w:spacing w:line="256" w:lineRule="exact"/>
              <w:ind w:left="336" w:right="329"/>
              <w:jc w:val="center"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1665" w:type="dxa"/>
            <w:shd w:val="clear" w:color="auto" w:fill="auto"/>
          </w:tcPr>
          <w:p w:rsidR="006734EE" w:rsidRPr="003C129A" w:rsidRDefault="006734EE" w:rsidP="00FD01E1">
            <w:pPr>
              <w:pStyle w:val="TableParagraph"/>
              <w:spacing w:line="256" w:lineRule="exact"/>
              <w:ind w:left="109"/>
              <w:rPr>
                <w:sz w:val="24"/>
                <w:szCs w:val="24"/>
              </w:rPr>
            </w:pPr>
            <w:r w:rsidRPr="003C129A">
              <w:rPr>
                <w:sz w:val="24"/>
                <w:szCs w:val="24"/>
              </w:rPr>
              <w:t>диф.залік</w:t>
            </w:r>
          </w:p>
        </w:tc>
      </w:tr>
      <w:tr w:rsidR="006734EE" w:rsidRPr="003C129A" w:rsidTr="00FD01E1">
        <w:trPr>
          <w:trHeight w:val="275"/>
        </w:trPr>
        <w:tc>
          <w:tcPr>
            <w:tcW w:w="960" w:type="dxa"/>
            <w:shd w:val="clear" w:color="auto" w:fill="auto"/>
          </w:tcPr>
          <w:p w:rsidR="006734EE" w:rsidRPr="003C129A" w:rsidRDefault="006734EE" w:rsidP="00FD01E1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3C129A">
              <w:rPr>
                <w:sz w:val="24"/>
                <w:szCs w:val="24"/>
              </w:rPr>
              <w:t>ОК 28.</w:t>
            </w:r>
          </w:p>
        </w:tc>
        <w:tc>
          <w:tcPr>
            <w:tcW w:w="6094" w:type="dxa"/>
            <w:shd w:val="clear" w:color="auto" w:fill="auto"/>
          </w:tcPr>
          <w:p w:rsidR="006734EE" w:rsidRPr="003C129A" w:rsidRDefault="006734EE" w:rsidP="00FD01E1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3C129A">
              <w:rPr>
                <w:color w:val="000000"/>
                <w:sz w:val="24"/>
                <w:szCs w:val="24"/>
              </w:rPr>
              <w:t xml:space="preserve">Педагогічна практика </w:t>
            </w:r>
          </w:p>
        </w:tc>
        <w:tc>
          <w:tcPr>
            <w:tcW w:w="1135" w:type="dxa"/>
            <w:shd w:val="clear" w:color="auto" w:fill="auto"/>
          </w:tcPr>
          <w:p w:rsidR="006734EE" w:rsidRPr="00AF1BC0" w:rsidRDefault="006734EE" w:rsidP="00FD01E1">
            <w:pPr>
              <w:pStyle w:val="TableParagraph"/>
              <w:spacing w:line="256" w:lineRule="exact"/>
              <w:ind w:left="336" w:right="329"/>
              <w:jc w:val="center"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6</w:t>
            </w:r>
          </w:p>
        </w:tc>
        <w:tc>
          <w:tcPr>
            <w:tcW w:w="1665" w:type="dxa"/>
            <w:shd w:val="clear" w:color="auto" w:fill="auto"/>
          </w:tcPr>
          <w:p w:rsidR="006734EE" w:rsidRPr="003C129A" w:rsidRDefault="006734EE" w:rsidP="00FD01E1">
            <w:pPr>
              <w:pStyle w:val="TableParagraph"/>
              <w:spacing w:line="256" w:lineRule="exact"/>
              <w:ind w:left="109"/>
              <w:rPr>
                <w:sz w:val="24"/>
                <w:szCs w:val="24"/>
              </w:rPr>
            </w:pPr>
            <w:r w:rsidRPr="003C129A">
              <w:rPr>
                <w:sz w:val="24"/>
                <w:szCs w:val="24"/>
              </w:rPr>
              <w:t>диф.залік</w:t>
            </w:r>
          </w:p>
        </w:tc>
      </w:tr>
      <w:tr w:rsidR="006734EE" w:rsidRPr="003C129A" w:rsidTr="00FD01E1">
        <w:trPr>
          <w:trHeight w:val="273"/>
        </w:trPr>
        <w:tc>
          <w:tcPr>
            <w:tcW w:w="960" w:type="dxa"/>
            <w:tcBorders>
              <w:top w:val="single" w:sz="6" w:space="0" w:color="000000"/>
            </w:tcBorders>
            <w:shd w:val="clear" w:color="auto" w:fill="auto"/>
          </w:tcPr>
          <w:p w:rsidR="006734EE" w:rsidRPr="003C129A" w:rsidRDefault="006734EE" w:rsidP="00FD01E1">
            <w:pPr>
              <w:pStyle w:val="TableParagraph"/>
              <w:spacing w:line="253" w:lineRule="exact"/>
              <w:ind w:left="107"/>
              <w:rPr>
                <w:sz w:val="24"/>
                <w:szCs w:val="24"/>
              </w:rPr>
            </w:pPr>
            <w:r w:rsidRPr="003C129A">
              <w:rPr>
                <w:sz w:val="24"/>
                <w:szCs w:val="24"/>
              </w:rPr>
              <w:t>ОК</w:t>
            </w:r>
            <w:r w:rsidRPr="003C129A">
              <w:rPr>
                <w:spacing w:val="-1"/>
                <w:sz w:val="24"/>
                <w:szCs w:val="24"/>
              </w:rPr>
              <w:t xml:space="preserve"> </w:t>
            </w:r>
            <w:r w:rsidRPr="003C129A">
              <w:rPr>
                <w:sz w:val="24"/>
                <w:szCs w:val="24"/>
              </w:rPr>
              <w:t>29.</w:t>
            </w:r>
          </w:p>
        </w:tc>
        <w:tc>
          <w:tcPr>
            <w:tcW w:w="6094" w:type="dxa"/>
            <w:tcBorders>
              <w:top w:val="single" w:sz="6" w:space="0" w:color="000000"/>
            </w:tcBorders>
            <w:shd w:val="clear" w:color="auto" w:fill="auto"/>
          </w:tcPr>
          <w:p w:rsidR="006734EE" w:rsidRPr="003C129A" w:rsidRDefault="006734EE" w:rsidP="00FD01E1">
            <w:pPr>
              <w:pStyle w:val="TableParagraph"/>
              <w:spacing w:line="253" w:lineRule="exact"/>
              <w:rPr>
                <w:sz w:val="24"/>
                <w:szCs w:val="24"/>
              </w:rPr>
            </w:pPr>
            <w:r w:rsidRPr="003C129A">
              <w:rPr>
                <w:spacing w:val="-6"/>
                <w:sz w:val="24"/>
                <w:szCs w:val="24"/>
              </w:rPr>
              <w:t xml:space="preserve"> </w:t>
            </w:r>
            <w:r w:rsidRPr="003C129A">
              <w:rPr>
                <w:sz w:val="24"/>
                <w:szCs w:val="24"/>
                <w:lang w:val="uk-UA"/>
              </w:rPr>
              <w:t xml:space="preserve">Атестація </w:t>
            </w:r>
            <w:r w:rsidRPr="003C129A">
              <w:rPr>
                <w:spacing w:val="-3"/>
                <w:sz w:val="24"/>
                <w:szCs w:val="24"/>
              </w:rPr>
              <w:t xml:space="preserve"> </w:t>
            </w:r>
          </w:p>
        </w:tc>
        <w:tc>
          <w:tcPr>
            <w:tcW w:w="1135" w:type="dxa"/>
            <w:tcBorders>
              <w:top w:val="single" w:sz="6" w:space="0" w:color="000000"/>
            </w:tcBorders>
            <w:shd w:val="clear" w:color="auto" w:fill="auto"/>
          </w:tcPr>
          <w:p w:rsidR="006734EE" w:rsidRPr="003C129A" w:rsidRDefault="006734EE" w:rsidP="00FD01E1">
            <w:pPr>
              <w:pStyle w:val="TableParagraph"/>
              <w:spacing w:line="253" w:lineRule="exact"/>
              <w:ind w:left="9"/>
              <w:jc w:val="center"/>
              <w:rPr>
                <w:sz w:val="24"/>
                <w:szCs w:val="24"/>
                <w:lang w:val="uk-UA"/>
              </w:rPr>
            </w:pPr>
            <w:r w:rsidRPr="003C129A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1665" w:type="dxa"/>
            <w:tcBorders>
              <w:top w:val="single" w:sz="6" w:space="0" w:color="000000"/>
            </w:tcBorders>
            <w:shd w:val="clear" w:color="auto" w:fill="auto"/>
          </w:tcPr>
          <w:p w:rsidR="006734EE" w:rsidRPr="003C129A" w:rsidRDefault="006734EE" w:rsidP="00FD01E1">
            <w:pPr>
              <w:pStyle w:val="TableParagraph"/>
              <w:rPr>
                <w:sz w:val="24"/>
                <w:szCs w:val="24"/>
                <w:lang w:val="uk-UA"/>
              </w:rPr>
            </w:pPr>
            <w:r w:rsidRPr="003C129A">
              <w:rPr>
                <w:sz w:val="24"/>
                <w:szCs w:val="24"/>
              </w:rPr>
              <w:t xml:space="preserve"> екзамен</w:t>
            </w:r>
            <w:r w:rsidRPr="003C129A">
              <w:rPr>
                <w:sz w:val="24"/>
                <w:szCs w:val="24"/>
                <w:lang w:val="uk-UA"/>
              </w:rPr>
              <w:t>и</w:t>
            </w:r>
          </w:p>
        </w:tc>
      </w:tr>
      <w:tr w:rsidR="006734EE" w:rsidRPr="003C129A" w:rsidTr="00FD01E1">
        <w:trPr>
          <w:trHeight w:val="443"/>
        </w:trPr>
        <w:tc>
          <w:tcPr>
            <w:tcW w:w="7054" w:type="dxa"/>
            <w:gridSpan w:val="2"/>
            <w:shd w:val="clear" w:color="auto" w:fill="auto"/>
          </w:tcPr>
          <w:p w:rsidR="006734EE" w:rsidRPr="003C129A" w:rsidRDefault="006734EE" w:rsidP="00FD01E1">
            <w:pPr>
              <w:pStyle w:val="TableParagraph"/>
              <w:spacing w:line="273" w:lineRule="exact"/>
              <w:ind w:left="107"/>
              <w:rPr>
                <w:b/>
                <w:sz w:val="24"/>
                <w:szCs w:val="24"/>
              </w:rPr>
            </w:pPr>
            <w:r w:rsidRPr="003C129A">
              <w:rPr>
                <w:b/>
                <w:sz w:val="24"/>
                <w:szCs w:val="24"/>
              </w:rPr>
              <w:t>Загальний</w:t>
            </w:r>
            <w:r w:rsidRPr="003C129A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3C129A">
              <w:rPr>
                <w:b/>
                <w:sz w:val="24"/>
                <w:szCs w:val="24"/>
              </w:rPr>
              <w:t>обсяг</w:t>
            </w:r>
            <w:r w:rsidRPr="003C129A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3C129A">
              <w:rPr>
                <w:b/>
                <w:sz w:val="24"/>
                <w:szCs w:val="24"/>
              </w:rPr>
              <w:t>обов’язкових</w:t>
            </w:r>
            <w:r w:rsidRPr="003C129A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3C129A">
              <w:rPr>
                <w:b/>
                <w:sz w:val="24"/>
                <w:szCs w:val="24"/>
              </w:rPr>
              <w:t>компонентів:</w:t>
            </w:r>
          </w:p>
          <w:p w:rsidR="006734EE" w:rsidRPr="003C129A" w:rsidRDefault="006734EE" w:rsidP="00FD01E1">
            <w:pPr>
              <w:pStyle w:val="TableParagraph"/>
              <w:spacing w:line="273" w:lineRule="exact"/>
              <w:ind w:left="107"/>
              <w:rPr>
                <w:b/>
                <w:sz w:val="24"/>
                <w:szCs w:val="24"/>
              </w:rPr>
            </w:pPr>
          </w:p>
        </w:tc>
        <w:tc>
          <w:tcPr>
            <w:tcW w:w="2800" w:type="dxa"/>
            <w:gridSpan w:val="2"/>
            <w:shd w:val="clear" w:color="auto" w:fill="auto"/>
          </w:tcPr>
          <w:p w:rsidR="006734EE" w:rsidRPr="003C129A" w:rsidRDefault="006734EE" w:rsidP="00FD01E1">
            <w:pPr>
              <w:pStyle w:val="TableParagraph"/>
              <w:spacing w:line="273" w:lineRule="exact"/>
              <w:jc w:val="center"/>
              <w:rPr>
                <w:b/>
                <w:sz w:val="24"/>
                <w:szCs w:val="24"/>
              </w:rPr>
            </w:pPr>
            <w:r w:rsidRPr="003C129A">
              <w:rPr>
                <w:b/>
                <w:sz w:val="24"/>
                <w:szCs w:val="24"/>
              </w:rPr>
              <w:t>180</w:t>
            </w:r>
            <w:r w:rsidRPr="003C129A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3C129A">
              <w:rPr>
                <w:b/>
                <w:sz w:val="24"/>
                <w:szCs w:val="24"/>
              </w:rPr>
              <w:t>кредитів</w:t>
            </w:r>
          </w:p>
        </w:tc>
      </w:tr>
    </w:tbl>
    <w:tbl>
      <w:tblPr>
        <w:tblStyle w:val="TableNormal1"/>
        <w:tblW w:w="9854" w:type="dxa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60"/>
        <w:gridCol w:w="6094"/>
        <w:gridCol w:w="1135"/>
        <w:gridCol w:w="1665"/>
      </w:tblGrid>
      <w:tr w:rsidR="006734EE" w:rsidRPr="00485C9C" w:rsidTr="00FD01E1">
        <w:trPr>
          <w:trHeight w:val="275"/>
        </w:trPr>
        <w:tc>
          <w:tcPr>
            <w:tcW w:w="9854" w:type="dxa"/>
            <w:gridSpan w:val="4"/>
          </w:tcPr>
          <w:p w:rsidR="006734EE" w:rsidRPr="00485C9C" w:rsidRDefault="006734EE" w:rsidP="00FD01E1">
            <w:pPr>
              <w:pStyle w:val="TableParagraph"/>
              <w:spacing w:line="256" w:lineRule="exact"/>
              <w:ind w:left="3365"/>
              <w:rPr>
                <w:b/>
                <w:sz w:val="24"/>
                <w:szCs w:val="24"/>
              </w:rPr>
            </w:pPr>
          </w:p>
          <w:p w:rsidR="006734EE" w:rsidRPr="00485C9C" w:rsidRDefault="006734EE" w:rsidP="00FD01E1">
            <w:pPr>
              <w:pStyle w:val="TableParagraph"/>
              <w:spacing w:line="256" w:lineRule="exact"/>
              <w:jc w:val="center"/>
              <w:rPr>
                <w:b/>
                <w:sz w:val="24"/>
                <w:szCs w:val="24"/>
              </w:rPr>
            </w:pPr>
            <w:r w:rsidRPr="00485C9C">
              <w:rPr>
                <w:b/>
                <w:sz w:val="24"/>
                <w:szCs w:val="24"/>
              </w:rPr>
              <w:t>2.</w:t>
            </w:r>
            <w:r w:rsidRPr="00485C9C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485C9C">
              <w:rPr>
                <w:b/>
                <w:sz w:val="24"/>
                <w:szCs w:val="24"/>
              </w:rPr>
              <w:t>Вибіркові</w:t>
            </w:r>
            <w:r w:rsidRPr="00485C9C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485C9C">
              <w:rPr>
                <w:b/>
                <w:sz w:val="24"/>
                <w:szCs w:val="24"/>
              </w:rPr>
              <w:t>компоненти</w:t>
            </w:r>
            <w:r w:rsidRPr="00485C9C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485C9C">
              <w:rPr>
                <w:b/>
                <w:sz w:val="24"/>
                <w:szCs w:val="24"/>
              </w:rPr>
              <w:t>ОП</w:t>
            </w:r>
          </w:p>
        </w:tc>
      </w:tr>
      <w:tr w:rsidR="006734EE" w:rsidRPr="00485C9C" w:rsidTr="00FD01E1">
        <w:trPr>
          <w:trHeight w:val="276"/>
        </w:trPr>
        <w:tc>
          <w:tcPr>
            <w:tcW w:w="960" w:type="dxa"/>
          </w:tcPr>
          <w:p w:rsidR="006734EE" w:rsidRPr="00485C9C" w:rsidRDefault="006734EE" w:rsidP="00FD01E1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485C9C">
              <w:rPr>
                <w:rFonts w:ascii="Times New Roman" w:hAnsi="Times New Roman" w:cs="Times New Roman"/>
              </w:rPr>
              <w:t>ВК 1.</w:t>
            </w:r>
          </w:p>
        </w:tc>
        <w:tc>
          <w:tcPr>
            <w:tcW w:w="6094" w:type="dxa"/>
          </w:tcPr>
          <w:p w:rsidR="006734EE" w:rsidRPr="002C3D5E" w:rsidRDefault="006734EE" w:rsidP="00FD01E1">
            <w:pPr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485C9C">
              <w:rPr>
                <w:rFonts w:ascii="Times New Roman" w:hAnsi="Times New Roman" w:cs="Times New Roman"/>
                <w:lang w:val="ru-RU"/>
              </w:rPr>
              <w:t>Вибіркова дисципліна із загальноуніверситетського каталогу</w:t>
            </w:r>
          </w:p>
        </w:tc>
        <w:tc>
          <w:tcPr>
            <w:tcW w:w="1135" w:type="dxa"/>
          </w:tcPr>
          <w:p w:rsidR="006734EE" w:rsidRPr="00485C9C" w:rsidRDefault="006734EE" w:rsidP="00FD01E1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485C9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65" w:type="dxa"/>
          </w:tcPr>
          <w:p w:rsidR="006734EE" w:rsidRPr="00485C9C" w:rsidRDefault="006734EE" w:rsidP="00FD01E1">
            <w:pPr>
              <w:pStyle w:val="af1"/>
              <w:rPr>
                <w:rFonts w:ascii="Times New Roman" w:hAnsi="Times New Roman" w:cs="Times New Roman"/>
              </w:rPr>
            </w:pPr>
            <w:r w:rsidRPr="00485C9C">
              <w:rPr>
                <w:rFonts w:ascii="Times New Roman" w:hAnsi="Times New Roman" w:cs="Times New Roman"/>
              </w:rPr>
              <w:t>залік</w:t>
            </w:r>
          </w:p>
        </w:tc>
      </w:tr>
      <w:tr w:rsidR="006734EE" w:rsidRPr="00485C9C" w:rsidTr="00FD01E1">
        <w:trPr>
          <w:trHeight w:val="401"/>
        </w:trPr>
        <w:tc>
          <w:tcPr>
            <w:tcW w:w="960" w:type="dxa"/>
          </w:tcPr>
          <w:p w:rsidR="006734EE" w:rsidRPr="00485C9C" w:rsidRDefault="006734EE" w:rsidP="00FD01E1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485C9C">
              <w:rPr>
                <w:rFonts w:ascii="Times New Roman" w:hAnsi="Times New Roman" w:cs="Times New Roman"/>
              </w:rPr>
              <w:lastRenderedPageBreak/>
              <w:t>ВК 2.</w:t>
            </w:r>
          </w:p>
        </w:tc>
        <w:tc>
          <w:tcPr>
            <w:tcW w:w="6094" w:type="dxa"/>
          </w:tcPr>
          <w:p w:rsidR="006734EE" w:rsidRPr="00485C9C" w:rsidRDefault="006734EE" w:rsidP="00FD01E1">
            <w:pPr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485C9C">
              <w:rPr>
                <w:rFonts w:ascii="Times New Roman" w:hAnsi="Times New Roman" w:cs="Times New Roman"/>
                <w:lang w:val="ru-RU"/>
              </w:rPr>
              <w:t>Вибіркова дисципліна із загальноуніверситетського каталогу</w:t>
            </w:r>
          </w:p>
        </w:tc>
        <w:tc>
          <w:tcPr>
            <w:tcW w:w="1135" w:type="dxa"/>
          </w:tcPr>
          <w:p w:rsidR="006734EE" w:rsidRPr="00485C9C" w:rsidRDefault="006734EE" w:rsidP="00FD01E1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485C9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65" w:type="dxa"/>
          </w:tcPr>
          <w:p w:rsidR="006734EE" w:rsidRPr="00485C9C" w:rsidRDefault="006734EE" w:rsidP="00FD01E1">
            <w:pPr>
              <w:pStyle w:val="af1"/>
              <w:rPr>
                <w:rFonts w:ascii="Times New Roman" w:hAnsi="Times New Roman" w:cs="Times New Roman"/>
              </w:rPr>
            </w:pPr>
            <w:r w:rsidRPr="00485C9C">
              <w:rPr>
                <w:rFonts w:ascii="Times New Roman" w:hAnsi="Times New Roman" w:cs="Times New Roman"/>
              </w:rPr>
              <w:t>залік</w:t>
            </w:r>
          </w:p>
        </w:tc>
      </w:tr>
      <w:tr w:rsidR="006734EE" w:rsidRPr="00485C9C" w:rsidTr="00FD01E1">
        <w:trPr>
          <w:trHeight w:val="421"/>
        </w:trPr>
        <w:tc>
          <w:tcPr>
            <w:tcW w:w="960" w:type="dxa"/>
          </w:tcPr>
          <w:p w:rsidR="006734EE" w:rsidRPr="00485C9C" w:rsidRDefault="006734EE" w:rsidP="00FD01E1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485C9C">
              <w:rPr>
                <w:rFonts w:ascii="Times New Roman" w:hAnsi="Times New Roman" w:cs="Times New Roman"/>
              </w:rPr>
              <w:t>ВК3</w:t>
            </w:r>
          </w:p>
        </w:tc>
        <w:tc>
          <w:tcPr>
            <w:tcW w:w="6094" w:type="dxa"/>
          </w:tcPr>
          <w:p w:rsidR="006734EE" w:rsidRPr="00485C9C" w:rsidRDefault="006734EE" w:rsidP="00FD01E1">
            <w:pPr>
              <w:pStyle w:val="af1"/>
              <w:rPr>
                <w:rFonts w:ascii="Times New Roman" w:hAnsi="Times New Roman" w:cs="Times New Roman"/>
                <w:lang w:val="ru-RU"/>
              </w:rPr>
            </w:pPr>
            <w:r w:rsidRPr="00485C9C">
              <w:rPr>
                <w:rFonts w:ascii="Times New Roman" w:hAnsi="Times New Roman" w:cs="Times New Roman"/>
                <w:lang w:val="ru-RU"/>
              </w:rPr>
              <w:t>Вибіркова дисципліна із загальноуніверситетського каталогу</w:t>
            </w:r>
          </w:p>
        </w:tc>
        <w:tc>
          <w:tcPr>
            <w:tcW w:w="1135" w:type="dxa"/>
          </w:tcPr>
          <w:p w:rsidR="006734EE" w:rsidRPr="00485C9C" w:rsidRDefault="006734EE" w:rsidP="00FD01E1">
            <w:pPr>
              <w:pStyle w:val="af1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485C9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65" w:type="dxa"/>
          </w:tcPr>
          <w:p w:rsidR="006734EE" w:rsidRPr="00485C9C" w:rsidRDefault="006734EE" w:rsidP="00FD01E1">
            <w:pPr>
              <w:pStyle w:val="af1"/>
              <w:rPr>
                <w:rFonts w:ascii="Times New Roman" w:hAnsi="Times New Roman" w:cs="Times New Roman"/>
                <w:lang w:val="ru-RU"/>
              </w:rPr>
            </w:pPr>
            <w:r w:rsidRPr="00485C9C">
              <w:rPr>
                <w:rFonts w:ascii="Times New Roman" w:hAnsi="Times New Roman" w:cs="Times New Roman"/>
              </w:rPr>
              <w:t>залік</w:t>
            </w:r>
          </w:p>
        </w:tc>
      </w:tr>
      <w:tr w:rsidR="006734EE" w:rsidRPr="00485C9C" w:rsidTr="00FD01E1">
        <w:trPr>
          <w:trHeight w:val="421"/>
        </w:trPr>
        <w:tc>
          <w:tcPr>
            <w:tcW w:w="960" w:type="dxa"/>
          </w:tcPr>
          <w:p w:rsidR="006734EE" w:rsidRPr="00485C9C" w:rsidRDefault="006734EE" w:rsidP="00FD01E1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485C9C">
              <w:rPr>
                <w:rFonts w:ascii="Times New Roman" w:hAnsi="Times New Roman" w:cs="Times New Roman"/>
              </w:rPr>
              <w:t>ВК4</w:t>
            </w:r>
          </w:p>
        </w:tc>
        <w:tc>
          <w:tcPr>
            <w:tcW w:w="6094" w:type="dxa"/>
          </w:tcPr>
          <w:p w:rsidR="006734EE" w:rsidRPr="00485C9C" w:rsidRDefault="006734EE" w:rsidP="00FD01E1">
            <w:pPr>
              <w:pStyle w:val="af1"/>
              <w:rPr>
                <w:rFonts w:ascii="Times New Roman" w:hAnsi="Times New Roman" w:cs="Times New Roman"/>
                <w:lang w:val="ru-RU"/>
              </w:rPr>
            </w:pPr>
            <w:r w:rsidRPr="00485C9C">
              <w:rPr>
                <w:rFonts w:ascii="Times New Roman" w:hAnsi="Times New Roman" w:cs="Times New Roman"/>
                <w:lang w:val="ru-RU"/>
              </w:rPr>
              <w:t>Вибіркова дисципліна із загальноуніверситетського каталогу</w:t>
            </w:r>
          </w:p>
        </w:tc>
        <w:tc>
          <w:tcPr>
            <w:tcW w:w="1135" w:type="dxa"/>
          </w:tcPr>
          <w:p w:rsidR="006734EE" w:rsidRPr="00485C9C" w:rsidRDefault="006734EE" w:rsidP="00FD01E1">
            <w:pPr>
              <w:pStyle w:val="af1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485C9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65" w:type="dxa"/>
          </w:tcPr>
          <w:p w:rsidR="006734EE" w:rsidRPr="00485C9C" w:rsidRDefault="006734EE" w:rsidP="00FD01E1">
            <w:pPr>
              <w:pStyle w:val="af1"/>
              <w:rPr>
                <w:rFonts w:ascii="Times New Roman" w:hAnsi="Times New Roman" w:cs="Times New Roman"/>
                <w:lang w:val="ru-RU"/>
              </w:rPr>
            </w:pPr>
            <w:r w:rsidRPr="00485C9C">
              <w:rPr>
                <w:rFonts w:ascii="Times New Roman" w:hAnsi="Times New Roman" w:cs="Times New Roman"/>
              </w:rPr>
              <w:t>залік</w:t>
            </w:r>
          </w:p>
        </w:tc>
      </w:tr>
      <w:tr w:rsidR="006734EE" w:rsidRPr="00485C9C" w:rsidTr="00FD01E1">
        <w:trPr>
          <w:trHeight w:val="421"/>
        </w:trPr>
        <w:tc>
          <w:tcPr>
            <w:tcW w:w="960" w:type="dxa"/>
          </w:tcPr>
          <w:p w:rsidR="006734EE" w:rsidRPr="00485C9C" w:rsidRDefault="006734EE" w:rsidP="00FD01E1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485C9C">
              <w:rPr>
                <w:rFonts w:ascii="Times New Roman" w:hAnsi="Times New Roman" w:cs="Times New Roman"/>
              </w:rPr>
              <w:t>ВК 5.</w:t>
            </w:r>
          </w:p>
        </w:tc>
        <w:tc>
          <w:tcPr>
            <w:tcW w:w="6094" w:type="dxa"/>
          </w:tcPr>
          <w:p w:rsidR="006734EE" w:rsidRPr="002C3D5E" w:rsidRDefault="006734EE" w:rsidP="00FD01E1">
            <w:pPr>
              <w:pStyle w:val="af1"/>
              <w:rPr>
                <w:rFonts w:ascii="Times New Roman" w:hAnsi="Times New Roman" w:cs="Times New Roman"/>
                <w:lang w:val="ru-RU"/>
              </w:rPr>
            </w:pPr>
            <w:r w:rsidRPr="00485C9C">
              <w:rPr>
                <w:rFonts w:ascii="Times New Roman" w:hAnsi="Times New Roman" w:cs="Times New Roman"/>
                <w:lang w:val="ru-RU"/>
              </w:rPr>
              <w:t>Вибіркова дисципліна із кафедрального каталогу</w:t>
            </w:r>
          </w:p>
        </w:tc>
        <w:tc>
          <w:tcPr>
            <w:tcW w:w="1135" w:type="dxa"/>
          </w:tcPr>
          <w:p w:rsidR="006734EE" w:rsidRPr="00485C9C" w:rsidRDefault="006734EE" w:rsidP="00FD01E1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485C9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65" w:type="dxa"/>
          </w:tcPr>
          <w:p w:rsidR="006734EE" w:rsidRPr="00485C9C" w:rsidRDefault="006734EE" w:rsidP="00FD01E1">
            <w:pPr>
              <w:pStyle w:val="af1"/>
              <w:rPr>
                <w:rFonts w:ascii="Times New Roman" w:hAnsi="Times New Roman" w:cs="Times New Roman"/>
              </w:rPr>
            </w:pPr>
            <w:r w:rsidRPr="00485C9C">
              <w:rPr>
                <w:rFonts w:ascii="Times New Roman" w:hAnsi="Times New Roman" w:cs="Times New Roman"/>
              </w:rPr>
              <w:t>залік</w:t>
            </w:r>
          </w:p>
        </w:tc>
      </w:tr>
      <w:tr w:rsidR="006734EE" w:rsidRPr="00485C9C" w:rsidTr="00FD01E1">
        <w:trPr>
          <w:trHeight w:val="414"/>
        </w:trPr>
        <w:tc>
          <w:tcPr>
            <w:tcW w:w="960" w:type="dxa"/>
          </w:tcPr>
          <w:p w:rsidR="006734EE" w:rsidRPr="00485C9C" w:rsidRDefault="006734EE" w:rsidP="00FD01E1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485C9C">
              <w:rPr>
                <w:rFonts w:ascii="Times New Roman" w:hAnsi="Times New Roman" w:cs="Times New Roman"/>
              </w:rPr>
              <w:t>ВК 6.</w:t>
            </w:r>
          </w:p>
        </w:tc>
        <w:tc>
          <w:tcPr>
            <w:tcW w:w="6094" w:type="dxa"/>
          </w:tcPr>
          <w:p w:rsidR="006734EE" w:rsidRPr="00485C9C" w:rsidRDefault="006734EE" w:rsidP="00FD01E1">
            <w:pPr>
              <w:pStyle w:val="af1"/>
              <w:rPr>
                <w:rFonts w:ascii="Times New Roman" w:hAnsi="Times New Roman" w:cs="Times New Roman"/>
                <w:lang w:val="ru-RU"/>
              </w:rPr>
            </w:pPr>
            <w:r w:rsidRPr="00485C9C">
              <w:rPr>
                <w:rFonts w:ascii="Times New Roman" w:hAnsi="Times New Roman" w:cs="Times New Roman"/>
                <w:lang w:val="ru-RU"/>
              </w:rPr>
              <w:t>Вибіркова дисципліна із кафедрального каталогу</w:t>
            </w:r>
          </w:p>
        </w:tc>
        <w:tc>
          <w:tcPr>
            <w:tcW w:w="1135" w:type="dxa"/>
          </w:tcPr>
          <w:p w:rsidR="006734EE" w:rsidRPr="00485C9C" w:rsidRDefault="006734EE" w:rsidP="00FD01E1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485C9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65" w:type="dxa"/>
          </w:tcPr>
          <w:p w:rsidR="006734EE" w:rsidRPr="00485C9C" w:rsidRDefault="006734EE" w:rsidP="00FD01E1">
            <w:pPr>
              <w:pStyle w:val="af1"/>
              <w:rPr>
                <w:rFonts w:ascii="Times New Roman" w:hAnsi="Times New Roman" w:cs="Times New Roman"/>
              </w:rPr>
            </w:pPr>
            <w:r w:rsidRPr="00485C9C">
              <w:rPr>
                <w:rFonts w:ascii="Times New Roman" w:hAnsi="Times New Roman" w:cs="Times New Roman"/>
              </w:rPr>
              <w:t>залік</w:t>
            </w:r>
          </w:p>
        </w:tc>
      </w:tr>
      <w:tr w:rsidR="006734EE" w:rsidRPr="00485C9C" w:rsidTr="00FD01E1">
        <w:trPr>
          <w:trHeight w:val="552"/>
        </w:trPr>
        <w:tc>
          <w:tcPr>
            <w:tcW w:w="960" w:type="dxa"/>
          </w:tcPr>
          <w:p w:rsidR="006734EE" w:rsidRPr="00485C9C" w:rsidRDefault="006734EE" w:rsidP="00FD01E1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485C9C">
              <w:rPr>
                <w:rFonts w:ascii="Times New Roman" w:hAnsi="Times New Roman" w:cs="Times New Roman"/>
              </w:rPr>
              <w:t>ВК 7.</w:t>
            </w:r>
          </w:p>
        </w:tc>
        <w:tc>
          <w:tcPr>
            <w:tcW w:w="6094" w:type="dxa"/>
          </w:tcPr>
          <w:p w:rsidR="006734EE" w:rsidRPr="002C3D5E" w:rsidRDefault="006734EE" w:rsidP="00FD01E1">
            <w:pPr>
              <w:pStyle w:val="af1"/>
              <w:rPr>
                <w:rFonts w:ascii="Times New Roman" w:hAnsi="Times New Roman" w:cs="Times New Roman"/>
                <w:lang w:val="ru-RU"/>
              </w:rPr>
            </w:pPr>
            <w:r w:rsidRPr="00485C9C">
              <w:rPr>
                <w:rFonts w:ascii="Times New Roman" w:hAnsi="Times New Roman" w:cs="Times New Roman"/>
                <w:lang w:val="ru-RU"/>
              </w:rPr>
              <w:t>Вибіркова дисципліна із кафедрального каталогу</w:t>
            </w:r>
          </w:p>
        </w:tc>
        <w:tc>
          <w:tcPr>
            <w:tcW w:w="1135" w:type="dxa"/>
          </w:tcPr>
          <w:p w:rsidR="006734EE" w:rsidRPr="00485C9C" w:rsidRDefault="006734EE" w:rsidP="00FD01E1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485C9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65" w:type="dxa"/>
          </w:tcPr>
          <w:p w:rsidR="006734EE" w:rsidRPr="00485C9C" w:rsidRDefault="006734EE" w:rsidP="00FD01E1">
            <w:pPr>
              <w:pStyle w:val="af1"/>
              <w:rPr>
                <w:rFonts w:ascii="Times New Roman" w:hAnsi="Times New Roman" w:cs="Times New Roman"/>
              </w:rPr>
            </w:pPr>
            <w:r w:rsidRPr="00485C9C">
              <w:rPr>
                <w:rFonts w:ascii="Times New Roman" w:hAnsi="Times New Roman" w:cs="Times New Roman"/>
              </w:rPr>
              <w:t>залік</w:t>
            </w:r>
          </w:p>
        </w:tc>
      </w:tr>
      <w:tr w:rsidR="006734EE" w:rsidRPr="00485C9C" w:rsidTr="00FD01E1">
        <w:trPr>
          <w:trHeight w:val="551"/>
        </w:trPr>
        <w:tc>
          <w:tcPr>
            <w:tcW w:w="960" w:type="dxa"/>
          </w:tcPr>
          <w:p w:rsidR="006734EE" w:rsidRPr="00485C9C" w:rsidRDefault="006734EE" w:rsidP="00FD01E1">
            <w:pPr>
              <w:pStyle w:val="TableParagraph"/>
              <w:spacing w:line="268" w:lineRule="exact"/>
              <w:ind w:left="107"/>
              <w:jc w:val="center"/>
              <w:rPr>
                <w:sz w:val="24"/>
                <w:szCs w:val="24"/>
              </w:rPr>
            </w:pPr>
            <w:r w:rsidRPr="00485C9C">
              <w:rPr>
                <w:color w:val="000000"/>
                <w:sz w:val="24"/>
                <w:szCs w:val="24"/>
              </w:rPr>
              <w:t>ВК 8.</w:t>
            </w:r>
          </w:p>
        </w:tc>
        <w:tc>
          <w:tcPr>
            <w:tcW w:w="6094" w:type="dxa"/>
          </w:tcPr>
          <w:p w:rsidR="006734EE" w:rsidRPr="00485C9C" w:rsidRDefault="006734EE" w:rsidP="00FD01E1">
            <w:pPr>
              <w:pStyle w:val="TableParagraph"/>
              <w:spacing w:line="264" w:lineRule="exact"/>
              <w:ind w:left="0"/>
              <w:rPr>
                <w:sz w:val="24"/>
                <w:szCs w:val="24"/>
                <w:lang w:val="ru-RU"/>
              </w:rPr>
            </w:pPr>
            <w:r w:rsidRPr="00485C9C">
              <w:rPr>
                <w:sz w:val="24"/>
                <w:szCs w:val="24"/>
                <w:lang w:val="ru-RU"/>
              </w:rPr>
              <w:t>Вибіркова дисципліна із кафедрального каталогу</w:t>
            </w:r>
          </w:p>
        </w:tc>
        <w:tc>
          <w:tcPr>
            <w:tcW w:w="1135" w:type="dxa"/>
          </w:tcPr>
          <w:p w:rsidR="006734EE" w:rsidRPr="00485C9C" w:rsidRDefault="006734EE" w:rsidP="00FD01E1">
            <w:pPr>
              <w:pStyle w:val="TableParagraph"/>
              <w:spacing w:line="268" w:lineRule="exact"/>
              <w:ind w:left="9"/>
              <w:jc w:val="center"/>
              <w:rPr>
                <w:sz w:val="24"/>
                <w:szCs w:val="24"/>
                <w:lang w:val="uk-UA"/>
              </w:rPr>
            </w:pPr>
            <w:r w:rsidRPr="00485C9C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1665" w:type="dxa"/>
          </w:tcPr>
          <w:p w:rsidR="006734EE" w:rsidRPr="00485C9C" w:rsidRDefault="006734EE" w:rsidP="00FD01E1">
            <w:pPr>
              <w:pStyle w:val="TableParagraph"/>
              <w:spacing w:line="268" w:lineRule="exact"/>
              <w:ind w:left="109"/>
              <w:rPr>
                <w:sz w:val="24"/>
                <w:szCs w:val="24"/>
              </w:rPr>
            </w:pPr>
            <w:r w:rsidRPr="00485C9C">
              <w:rPr>
                <w:sz w:val="24"/>
                <w:szCs w:val="24"/>
              </w:rPr>
              <w:t>залік</w:t>
            </w:r>
          </w:p>
        </w:tc>
      </w:tr>
      <w:tr w:rsidR="006734EE" w:rsidRPr="00485C9C" w:rsidTr="00FD01E1">
        <w:trPr>
          <w:trHeight w:val="551"/>
        </w:trPr>
        <w:tc>
          <w:tcPr>
            <w:tcW w:w="960" w:type="dxa"/>
          </w:tcPr>
          <w:p w:rsidR="006734EE" w:rsidRPr="00485C9C" w:rsidRDefault="006734EE" w:rsidP="00FD01E1">
            <w:pPr>
              <w:pStyle w:val="TableParagraph"/>
              <w:spacing w:line="268" w:lineRule="exact"/>
              <w:ind w:left="107"/>
              <w:jc w:val="center"/>
              <w:rPr>
                <w:sz w:val="24"/>
                <w:szCs w:val="24"/>
              </w:rPr>
            </w:pPr>
            <w:r w:rsidRPr="00485C9C">
              <w:rPr>
                <w:color w:val="000000"/>
                <w:sz w:val="24"/>
                <w:szCs w:val="24"/>
              </w:rPr>
              <w:t>ВК 9.</w:t>
            </w:r>
          </w:p>
        </w:tc>
        <w:tc>
          <w:tcPr>
            <w:tcW w:w="6094" w:type="dxa"/>
          </w:tcPr>
          <w:p w:rsidR="006734EE" w:rsidRPr="002C3D5E" w:rsidRDefault="006734EE" w:rsidP="00FD01E1">
            <w:pPr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485C9C">
              <w:rPr>
                <w:rFonts w:ascii="Times New Roman" w:hAnsi="Times New Roman" w:cs="Times New Roman"/>
                <w:lang w:val="ru-RU"/>
              </w:rPr>
              <w:t>Вибіркова дисципліна із кафедрального каталогу</w:t>
            </w:r>
          </w:p>
        </w:tc>
        <w:tc>
          <w:tcPr>
            <w:tcW w:w="1135" w:type="dxa"/>
          </w:tcPr>
          <w:p w:rsidR="006734EE" w:rsidRPr="00485C9C" w:rsidRDefault="006734EE" w:rsidP="00FD01E1">
            <w:pPr>
              <w:pStyle w:val="TableParagraph"/>
              <w:spacing w:line="268" w:lineRule="exact"/>
              <w:ind w:left="9"/>
              <w:jc w:val="center"/>
              <w:rPr>
                <w:sz w:val="24"/>
                <w:szCs w:val="24"/>
                <w:lang w:val="uk-UA"/>
              </w:rPr>
            </w:pPr>
            <w:r w:rsidRPr="00485C9C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1665" w:type="dxa"/>
          </w:tcPr>
          <w:p w:rsidR="006734EE" w:rsidRPr="00485C9C" w:rsidRDefault="006734EE" w:rsidP="00FD01E1">
            <w:pPr>
              <w:pStyle w:val="TableParagraph"/>
              <w:spacing w:line="268" w:lineRule="exact"/>
              <w:ind w:left="109"/>
              <w:rPr>
                <w:sz w:val="24"/>
                <w:szCs w:val="24"/>
              </w:rPr>
            </w:pPr>
            <w:r w:rsidRPr="00485C9C">
              <w:rPr>
                <w:sz w:val="24"/>
                <w:szCs w:val="24"/>
              </w:rPr>
              <w:t>залік</w:t>
            </w:r>
          </w:p>
        </w:tc>
      </w:tr>
      <w:tr w:rsidR="006734EE" w:rsidRPr="00485C9C" w:rsidTr="00FD01E1">
        <w:trPr>
          <w:trHeight w:val="554"/>
        </w:trPr>
        <w:tc>
          <w:tcPr>
            <w:tcW w:w="960" w:type="dxa"/>
          </w:tcPr>
          <w:p w:rsidR="006734EE" w:rsidRPr="00485C9C" w:rsidRDefault="006734EE" w:rsidP="00FD01E1">
            <w:pPr>
              <w:pStyle w:val="TableParagraph"/>
              <w:spacing w:line="270" w:lineRule="exact"/>
              <w:ind w:left="107"/>
              <w:jc w:val="center"/>
              <w:rPr>
                <w:sz w:val="24"/>
                <w:szCs w:val="24"/>
              </w:rPr>
            </w:pPr>
            <w:r w:rsidRPr="00485C9C">
              <w:rPr>
                <w:color w:val="000000"/>
                <w:sz w:val="24"/>
                <w:szCs w:val="24"/>
              </w:rPr>
              <w:t>ВК 10.</w:t>
            </w:r>
          </w:p>
        </w:tc>
        <w:tc>
          <w:tcPr>
            <w:tcW w:w="6094" w:type="dxa"/>
          </w:tcPr>
          <w:p w:rsidR="006734EE" w:rsidRPr="00485C9C" w:rsidRDefault="006734EE" w:rsidP="00FD01E1">
            <w:pPr>
              <w:pStyle w:val="TableParagraph"/>
              <w:spacing w:line="264" w:lineRule="exact"/>
              <w:rPr>
                <w:sz w:val="24"/>
                <w:szCs w:val="24"/>
                <w:lang w:val="ru-RU"/>
              </w:rPr>
            </w:pPr>
            <w:r w:rsidRPr="00485C9C">
              <w:rPr>
                <w:sz w:val="24"/>
                <w:szCs w:val="24"/>
                <w:lang w:val="ru-RU"/>
              </w:rPr>
              <w:t>Вибіркова дисципліна із кафедрального каталогу</w:t>
            </w:r>
          </w:p>
        </w:tc>
        <w:tc>
          <w:tcPr>
            <w:tcW w:w="1135" w:type="dxa"/>
          </w:tcPr>
          <w:p w:rsidR="006734EE" w:rsidRPr="00485C9C" w:rsidRDefault="006734EE" w:rsidP="00FD01E1">
            <w:pPr>
              <w:pStyle w:val="TableParagraph"/>
              <w:spacing w:line="270" w:lineRule="exact"/>
              <w:ind w:left="9"/>
              <w:jc w:val="center"/>
              <w:rPr>
                <w:sz w:val="24"/>
                <w:szCs w:val="24"/>
                <w:lang w:val="uk-UA"/>
              </w:rPr>
            </w:pPr>
            <w:r w:rsidRPr="00485C9C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1665" w:type="dxa"/>
          </w:tcPr>
          <w:p w:rsidR="006734EE" w:rsidRPr="00485C9C" w:rsidRDefault="006734EE" w:rsidP="00FD01E1">
            <w:pPr>
              <w:pStyle w:val="TableParagraph"/>
              <w:spacing w:line="270" w:lineRule="exact"/>
              <w:ind w:left="109"/>
              <w:rPr>
                <w:sz w:val="24"/>
                <w:szCs w:val="24"/>
              </w:rPr>
            </w:pPr>
            <w:r w:rsidRPr="00485C9C">
              <w:rPr>
                <w:sz w:val="24"/>
                <w:szCs w:val="24"/>
              </w:rPr>
              <w:t>залік</w:t>
            </w:r>
          </w:p>
        </w:tc>
      </w:tr>
      <w:tr w:rsidR="006734EE" w:rsidRPr="00485C9C" w:rsidTr="00FD01E1">
        <w:trPr>
          <w:trHeight w:val="375"/>
        </w:trPr>
        <w:tc>
          <w:tcPr>
            <w:tcW w:w="960" w:type="dxa"/>
          </w:tcPr>
          <w:p w:rsidR="006734EE" w:rsidRPr="00485C9C" w:rsidRDefault="006734EE" w:rsidP="00FD01E1">
            <w:pPr>
              <w:pStyle w:val="TableParagraph"/>
              <w:spacing w:line="268" w:lineRule="exact"/>
              <w:ind w:left="107"/>
              <w:jc w:val="center"/>
              <w:rPr>
                <w:sz w:val="24"/>
                <w:szCs w:val="24"/>
              </w:rPr>
            </w:pPr>
            <w:r w:rsidRPr="00485C9C">
              <w:rPr>
                <w:color w:val="000000"/>
                <w:sz w:val="24"/>
                <w:szCs w:val="24"/>
              </w:rPr>
              <w:t>ВК 11</w:t>
            </w:r>
          </w:p>
        </w:tc>
        <w:tc>
          <w:tcPr>
            <w:tcW w:w="6094" w:type="dxa"/>
          </w:tcPr>
          <w:p w:rsidR="006734EE" w:rsidRPr="002C3D5E" w:rsidRDefault="006734EE" w:rsidP="00FD01E1">
            <w:pPr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485C9C">
              <w:rPr>
                <w:rFonts w:ascii="Times New Roman" w:hAnsi="Times New Roman" w:cs="Times New Roman"/>
                <w:lang w:val="ru-RU"/>
              </w:rPr>
              <w:t>Вибіркова дисципліна із кафедрального каталогу</w:t>
            </w:r>
          </w:p>
        </w:tc>
        <w:tc>
          <w:tcPr>
            <w:tcW w:w="1135" w:type="dxa"/>
          </w:tcPr>
          <w:p w:rsidR="006734EE" w:rsidRPr="00485C9C" w:rsidRDefault="006734EE" w:rsidP="00FD01E1">
            <w:pPr>
              <w:pStyle w:val="TableParagraph"/>
              <w:spacing w:line="268" w:lineRule="exact"/>
              <w:ind w:left="9"/>
              <w:jc w:val="center"/>
              <w:rPr>
                <w:sz w:val="24"/>
                <w:szCs w:val="24"/>
                <w:lang w:val="uk-UA"/>
              </w:rPr>
            </w:pPr>
            <w:r w:rsidRPr="00485C9C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1665" w:type="dxa"/>
          </w:tcPr>
          <w:p w:rsidR="006734EE" w:rsidRPr="00485C9C" w:rsidRDefault="006734EE" w:rsidP="00FD01E1">
            <w:pPr>
              <w:pStyle w:val="TableParagraph"/>
              <w:spacing w:line="268" w:lineRule="exact"/>
              <w:ind w:left="109"/>
              <w:rPr>
                <w:sz w:val="24"/>
                <w:szCs w:val="24"/>
              </w:rPr>
            </w:pPr>
            <w:r w:rsidRPr="00485C9C">
              <w:rPr>
                <w:sz w:val="24"/>
                <w:szCs w:val="24"/>
              </w:rPr>
              <w:t>залік</w:t>
            </w:r>
          </w:p>
        </w:tc>
      </w:tr>
      <w:tr w:rsidR="006734EE" w:rsidRPr="00485C9C" w:rsidTr="00FD01E1">
        <w:trPr>
          <w:trHeight w:val="551"/>
        </w:trPr>
        <w:tc>
          <w:tcPr>
            <w:tcW w:w="960" w:type="dxa"/>
          </w:tcPr>
          <w:p w:rsidR="006734EE" w:rsidRPr="00485C9C" w:rsidRDefault="006734EE" w:rsidP="00FD01E1">
            <w:pPr>
              <w:pStyle w:val="TableParagraph"/>
              <w:spacing w:line="268" w:lineRule="exact"/>
              <w:ind w:left="107"/>
              <w:jc w:val="center"/>
              <w:rPr>
                <w:sz w:val="24"/>
                <w:szCs w:val="24"/>
              </w:rPr>
            </w:pPr>
            <w:r w:rsidRPr="00485C9C">
              <w:rPr>
                <w:color w:val="000000"/>
                <w:sz w:val="24"/>
                <w:szCs w:val="24"/>
              </w:rPr>
              <w:t>ВК 12</w:t>
            </w:r>
          </w:p>
        </w:tc>
        <w:tc>
          <w:tcPr>
            <w:tcW w:w="6094" w:type="dxa"/>
          </w:tcPr>
          <w:p w:rsidR="006734EE" w:rsidRPr="00485C9C" w:rsidRDefault="006734EE" w:rsidP="00FD01E1">
            <w:pPr>
              <w:pStyle w:val="TableParagraph"/>
              <w:spacing w:line="264" w:lineRule="exact"/>
              <w:rPr>
                <w:sz w:val="24"/>
                <w:szCs w:val="24"/>
                <w:lang w:val="ru-RU"/>
              </w:rPr>
            </w:pPr>
            <w:r w:rsidRPr="00485C9C">
              <w:rPr>
                <w:sz w:val="24"/>
                <w:szCs w:val="24"/>
                <w:lang w:val="ru-RU"/>
              </w:rPr>
              <w:t>Вибіркова дисципліна із кафедрального каталогу</w:t>
            </w:r>
          </w:p>
        </w:tc>
        <w:tc>
          <w:tcPr>
            <w:tcW w:w="1135" w:type="dxa"/>
          </w:tcPr>
          <w:p w:rsidR="006734EE" w:rsidRPr="00485C9C" w:rsidRDefault="006734EE" w:rsidP="00FD01E1">
            <w:pPr>
              <w:pStyle w:val="TableParagraph"/>
              <w:spacing w:line="268" w:lineRule="exact"/>
              <w:ind w:left="9"/>
              <w:jc w:val="center"/>
              <w:rPr>
                <w:sz w:val="24"/>
                <w:szCs w:val="24"/>
                <w:lang w:val="uk-UA"/>
              </w:rPr>
            </w:pPr>
            <w:r w:rsidRPr="00485C9C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1665" w:type="dxa"/>
          </w:tcPr>
          <w:p w:rsidR="006734EE" w:rsidRPr="00485C9C" w:rsidRDefault="006734EE" w:rsidP="00FD01E1">
            <w:pPr>
              <w:pStyle w:val="TableParagraph"/>
              <w:spacing w:line="268" w:lineRule="exact"/>
              <w:ind w:left="109"/>
              <w:rPr>
                <w:sz w:val="24"/>
                <w:szCs w:val="24"/>
              </w:rPr>
            </w:pPr>
            <w:r w:rsidRPr="00485C9C">
              <w:rPr>
                <w:sz w:val="24"/>
                <w:szCs w:val="24"/>
              </w:rPr>
              <w:t>залік</w:t>
            </w:r>
          </w:p>
        </w:tc>
      </w:tr>
      <w:tr w:rsidR="006734EE" w:rsidRPr="00485C9C" w:rsidTr="00FD01E1">
        <w:trPr>
          <w:trHeight w:val="377"/>
        </w:trPr>
        <w:tc>
          <w:tcPr>
            <w:tcW w:w="960" w:type="dxa"/>
          </w:tcPr>
          <w:p w:rsidR="006734EE" w:rsidRPr="00485C9C" w:rsidRDefault="006734EE" w:rsidP="00FD01E1">
            <w:pPr>
              <w:pStyle w:val="TableParagraph"/>
              <w:spacing w:line="268" w:lineRule="exact"/>
              <w:ind w:left="107"/>
              <w:jc w:val="center"/>
              <w:rPr>
                <w:sz w:val="24"/>
                <w:szCs w:val="24"/>
              </w:rPr>
            </w:pPr>
            <w:r w:rsidRPr="00485C9C">
              <w:rPr>
                <w:color w:val="000000"/>
                <w:sz w:val="24"/>
                <w:szCs w:val="24"/>
              </w:rPr>
              <w:t>ВК 13.</w:t>
            </w:r>
          </w:p>
        </w:tc>
        <w:tc>
          <w:tcPr>
            <w:tcW w:w="6094" w:type="dxa"/>
          </w:tcPr>
          <w:p w:rsidR="006734EE" w:rsidRPr="00485C9C" w:rsidRDefault="006734EE" w:rsidP="00FD01E1">
            <w:pPr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485C9C">
              <w:rPr>
                <w:rFonts w:ascii="Times New Roman" w:hAnsi="Times New Roman" w:cs="Times New Roman"/>
                <w:lang w:val="ru-RU"/>
              </w:rPr>
              <w:t>Вибіркова дисципліна із кафедрального каталогу</w:t>
            </w:r>
          </w:p>
        </w:tc>
        <w:tc>
          <w:tcPr>
            <w:tcW w:w="1135" w:type="dxa"/>
          </w:tcPr>
          <w:p w:rsidR="006734EE" w:rsidRPr="00485C9C" w:rsidRDefault="006734EE" w:rsidP="00FD01E1">
            <w:pPr>
              <w:pStyle w:val="TableParagraph"/>
              <w:spacing w:line="268" w:lineRule="exact"/>
              <w:ind w:left="9"/>
              <w:jc w:val="center"/>
              <w:rPr>
                <w:sz w:val="24"/>
                <w:szCs w:val="24"/>
                <w:lang w:val="uk-UA"/>
              </w:rPr>
            </w:pPr>
            <w:r w:rsidRPr="00485C9C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1665" w:type="dxa"/>
          </w:tcPr>
          <w:p w:rsidR="006734EE" w:rsidRPr="00485C9C" w:rsidRDefault="006734EE" w:rsidP="00FD01E1">
            <w:pPr>
              <w:pStyle w:val="TableParagraph"/>
              <w:spacing w:line="268" w:lineRule="exact"/>
              <w:ind w:left="109"/>
              <w:rPr>
                <w:sz w:val="24"/>
                <w:szCs w:val="24"/>
              </w:rPr>
            </w:pPr>
            <w:r w:rsidRPr="00485C9C">
              <w:rPr>
                <w:sz w:val="24"/>
                <w:szCs w:val="24"/>
              </w:rPr>
              <w:t>залік</w:t>
            </w:r>
          </w:p>
        </w:tc>
      </w:tr>
      <w:tr w:rsidR="006734EE" w:rsidRPr="00485C9C" w:rsidTr="00FD01E1">
        <w:trPr>
          <w:trHeight w:val="551"/>
        </w:trPr>
        <w:tc>
          <w:tcPr>
            <w:tcW w:w="960" w:type="dxa"/>
          </w:tcPr>
          <w:p w:rsidR="006734EE" w:rsidRPr="00485C9C" w:rsidRDefault="006734EE" w:rsidP="00FD01E1">
            <w:pPr>
              <w:pStyle w:val="TableParagraph"/>
              <w:spacing w:line="268" w:lineRule="exact"/>
              <w:ind w:left="107"/>
              <w:jc w:val="center"/>
              <w:rPr>
                <w:sz w:val="24"/>
                <w:szCs w:val="24"/>
              </w:rPr>
            </w:pPr>
            <w:r w:rsidRPr="00485C9C">
              <w:rPr>
                <w:color w:val="000000"/>
                <w:sz w:val="24"/>
                <w:szCs w:val="24"/>
              </w:rPr>
              <w:t>ВК 14.</w:t>
            </w:r>
          </w:p>
        </w:tc>
        <w:tc>
          <w:tcPr>
            <w:tcW w:w="6094" w:type="dxa"/>
          </w:tcPr>
          <w:p w:rsidR="006734EE" w:rsidRPr="00485C9C" w:rsidRDefault="006734EE" w:rsidP="00FD01E1">
            <w:pPr>
              <w:pStyle w:val="TableParagraph"/>
              <w:spacing w:line="264" w:lineRule="exact"/>
              <w:rPr>
                <w:sz w:val="24"/>
                <w:szCs w:val="24"/>
                <w:lang w:val="ru-RU"/>
              </w:rPr>
            </w:pPr>
            <w:r w:rsidRPr="00485C9C">
              <w:rPr>
                <w:sz w:val="24"/>
                <w:szCs w:val="24"/>
                <w:lang w:val="ru-RU"/>
              </w:rPr>
              <w:t>Вибіркова дисципліна із кафедрального каталогу</w:t>
            </w:r>
          </w:p>
        </w:tc>
        <w:tc>
          <w:tcPr>
            <w:tcW w:w="1135" w:type="dxa"/>
          </w:tcPr>
          <w:p w:rsidR="006734EE" w:rsidRPr="00485C9C" w:rsidRDefault="006734EE" w:rsidP="00FD01E1">
            <w:pPr>
              <w:pStyle w:val="TableParagraph"/>
              <w:spacing w:line="268" w:lineRule="exact"/>
              <w:ind w:left="9"/>
              <w:jc w:val="center"/>
              <w:rPr>
                <w:sz w:val="24"/>
                <w:szCs w:val="24"/>
                <w:lang w:val="uk-UA"/>
              </w:rPr>
            </w:pPr>
            <w:r w:rsidRPr="00485C9C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1665" w:type="dxa"/>
          </w:tcPr>
          <w:p w:rsidR="006734EE" w:rsidRPr="00485C9C" w:rsidRDefault="006734EE" w:rsidP="00FD01E1">
            <w:pPr>
              <w:pStyle w:val="TableParagraph"/>
              <w:spacing w:line="268" w:lineRule="exact"/>
              <w:ind w:left="109"/>
              <w:rPr>
                <w:sz w:val="24"/>
                <w:szCs w:val="24"/>
              </w:rPr>
            </w:pPr>
            <w:r w:rsidRPr="00485C9C">
              <w:rPr>
                <w:sz w:val="24"/>
                <w:szCs w:val="24"/>
              </w:rPr>
              <w:t>залік</w:t>
            </w:r>
          </w:p>
        </w:tc>
      </w:tr>
      <w:tr w:rsidR="006734EE" w:rsidRPr="00485C9C" w:rsidTr="00FD01E1">
        <w:trPr>
          <w:trHeight w:val="551"/>
        </w:trPr>
        <w:tc>
          <w:tcPr>
            <w:tcW w:w="960" w:type="dxa"/>
          </w:tcPr>
          <w:p w:rsidR="006734EE" w:rsidRPr="00485C9C" w:rsidRDefault="006734EE" w:rsidP="00FD01E1">
            <w:pPr>
              <w:pStyle w:val="TableParagraph"/>
              <w:spacing w:line="270" w:lineRule="exact"/>
              <w:ind w:left="107"/>
              <w:jc w:val="center"/>
              <w:rPr>
                <w:sz w:val="24"/>
                <w:szCs w:val="24"/>
              </w:rPr>
            </w:pPr>
            <w:r w:rsidRPr="00485C9C">
              <w:rPr>
                <w:color w:val="000000"/>
                <w:sz w:val="24"/>
                <w:szCs w:val="24"/>
              </w:rPr>
              <w:t>ВК 15</w:t>
            </w:r>
          </w:p>
        </w:tc>
        <w:tc>
          <w:tcPr>
            <w:tcW w:w="6094" w:type="dxa"/>
          </w:tcPr>
          <w:p w:rsidR="006734EE" w:rsidRPr="00485C9C" w:rsidRDefault="006734EE" w:rsidP="00FD01E1">
            <w:pPr>
              <w:pStyle w:val="TableParagraph"/>
              <w:spacing w:line="261" w:lineRule="exact"/>
              <w:ind w:left="108"/>
              <w:rPr>
                <w:sz w:val="24"/>
                <w:szCs w:val="24"/>
                <w:lang w:val="ru-RU"/>
              </w:rPr>
            </w:pPr>
            <w:r w:rsidRPr="00485C9C">
              <w:rPr>
                <w:sz w:val="24"/>
                <w:szCs w:val="24"/>
                <w:lang w:val="ru-RU"/>
              </w:rPr>
              <w:t>Вибіркова дисципліна із кафедрального каталогу</w:t>
            </w:r>
          </w:p>
        </w:tc>
        <w:tc>
          <w:tcPr>
            <w:tcW w:w="1135" w:type="dxa"/>
          </w:tcPr>
          <w:p w:rsidR="006734EE" w:rsidRPr="00485C9C" w:rsidRDefault="006734EE" w:rsidP="00FD01E1">
            <w:pPr>
              <w:pStyle w:val="TableParagraph"/>
              <w:spacing w:line="270" w:lineRule="exact"/>
              <w:ind w:left="9"/>
              <w:jc w:val="center"/>
              <w:rPr>
                <w:sz w:val="24"/>
                <w:szCs w:val="24"/>
                <w:lang w:val="uk-UA"/>
              </w:rPr>
            </w:pPr>
            <w:r w:rsidRPr="00485C9C">
              <w:rPr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1665" w:type="dxa"/>
          </w:tcPr>
          <w:p w:rsidR="006734EE" w:rsidRPr="00485C9C" w:rsidRDefault="006734EE" w:rsidP="00FD01E1">
            <w:pPr>
              <w:pStyle w:val="TableParagraph"/>
              <w:spacing w:line="270" w:lineRule="exact"/>
              <w:ind w:left="109"/>
              <w:rPr>
                <w:sz w:val="24"/>
                <w:szCs w:val="24"/>
              </w:rPr>
            </w:pPr>
            <w:r w:rsidRPr="00485C9C">
              <w:rPr>
                <w:sz w:val="24"/>
                <w:szCs w:val="24"/>
              </w:rPr>
              <w:t>залік</w:t>
            </w:r>
          </w:p>
        </w:tc>
      </w:tr>
      <w:tr w:rsidR="006734EE" w:rsidRPr="00485C9C" w:rsidTr="00FD01E1">
        <w:trPr>
          <w:trHeight w:val="554"/>
        </w:trPr>
        <w:tc>
          <w:tcPr>
            <w:tcW w:w="960" w:type="dxa"/>
          </w:tcPr>
          <w:p w:rsidR="006734EE" w:rsidRPr="00485C9C" w:rsidRDefault="006734EE" w:rsidP="00FD01E1">
            <w:pPr>
              <w:pStyle w:val="TableParagraph"/>
              <w:spacing w:line="270" w:lineRule="exact"/>
              <w:ind w:left="107"/>
              <w:jc w:val="center"/>
              <w:rPr>
                <w:sz w:val="24"/>
                <w:szCs w:val="24"/>
              </w:rPr>
            </w:pPr>
            <w:r w:rsidRPr="00485C9C">
              <w:rPr>
                <w:color w:val="000000"/>
                <w:sz w:val="24"/>
                <w:szCs w:val="24"/>
              </w:rPr>
              <w:t>ВК 16</w:t>
            </w:r>
          </w:p>
        </w:tc>
        <w:tc>
          <w:tcPr>
            <w:tcW w:w="6094" w:type="dxa"/>
          </w:tcPr>
          <w:p w:rsidR="006734EE" w:rsidRPr="00485C9C" w:rsidRDefault="006734EE" w:rsidP="00FD01E1">
            <w:pPr>
              <w:pStyle w:val="a4"/>
              <w:jc w:val="left"/>
              <w:rPr>
                <w:sz w:val="24"/>
                <w:szCs w:val="24"/>
                <w:lang w:val="ru-RU"/>
              </w:rPr>
            </w:pPr>
            <w:r w:rsidRPr="00485C9C">
              <w:rPr>
                <w:sz w:val="24"/>
                <w:szCs w:val="24"/>
                <w:lang w:val="ru-RU"/>
              </w:rPr>
              <w:t>Вибіркова дисципліна із кафедрального каталогу</w:t>
            </w:r>
          </w:p>
        </w:tc>
        <w:tc>
          <w:tcPr>
            <w:tcW w:w="1135" w:type="dxa"/>
          </w:tcPr>
          <w:p w:rsidR="006734EE" w:rsidRPr="00485C9C" w:rsidRDefault="006734EE" w:rsidP="00FD01E1">
            <w:pPr>
              <w:pStyle w:val="TableParagraph"/>
              <w:spacing w:line="270" w:lineRule="exact"/>
              <w:ind w:left="9"/>
              <w:jc w:val="center"/>
              <w:rPr>
                <w:sz w:val="24"/>
                <w:szCs w:val="24"/>
                <w:lang w:val="uk-UA"/>
              </w:rPr>
            </w:pPr>
            <w:r w:rsidRPr="00485C9C">
              <w:rPr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1665" w:type="dxa"/>
          </w:tcPr>
          <w:p w:rsidR="006734EE" w:rsidRPr="00485C9C" w:rsidRDefault="006734EE" w:rsidP="00FD01E1">
            <w:pPr>
              <w:pStyle w:val="TableParagraph"/>
              <w:spacing w:line="270" w:lineRule="exact"/>
              <w:ind w:left="109"/>
              <w:rPr>
                <w:sz w:val="24"/>
                <w:szCs w:val="24"/>
              </w:rPr>
            </w:pPr>
            <w:r w:rsidRPr="00485C9C">
              <w:rPr>
                <w:sz w:val="24"/>
                <w:szCs w:val="24"/>
              </w:rPr>
              <w:t>залік</w:t>
            </w:r>
          </w:p>
        </w:tc>
      </w:tr>
      <w:tr w:rsidR="006734EE" w:rsidRPr="00485C9C" w:rsidTr="00FD01E1">
        <w:trPr>
          <w:trHeight w:val="275"/>
        </w:trPr>
        <w:tc>
          <w:tcPr>
            <w:tcW w:w="7054" w:type="dxa"/>
            <w:gridSpan w:val="2"/>
          </w:tcPr>
          <w:p w:rsidR="006734EE" w:rsidRPr="00485C9C" w:rsidRDefault="006734EE" w:rsidP="00FD01E1">
            <w:pPr>
              <w:pStyle w:val="TableParagraph"/>
              <w:spacing w:line="256" w:lineRule="exact"/>
              <w:ind w:left="107"/>
              <w:rPr>
                <w:b/>
                <w:sz w:val="24"/>
                <w:szCs w:val="24"/>
              </w:rPr>
            </w:pPr>
            <w:r w:rsidRPr="00485C9C">
              <w:rPr>
                <w:b/>
                <w:sz w:val="24"/>
                <w:szCs w:val="24"/>
              </w:rPr>
              <w:t>Загальний</w:t>
            </w:r>
            <w:r w:rsidRPr="00485C9C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485C9C">
              <w:rPr>
                <w:b/>
                <w:sz w:val="24"/>
                <w:szCs w:val="24"/>
              </w:rPr>
              <w:t>обсяг</w:t>
            </w:r>
            <w:r w:rsidRPr="00485C9C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485C9C">
              <w:rPr>
                <w:b/>
                <w:sz w:val="24"/>
                <w:szCs w:val="24"/>
              </w:rPr>
              <w:t>вибіркових</w:t>
            </w:r>
            <w:r w:rsidRPr="00485C9C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485C9C">
              <w:rPr>
                <w:b/>
                <w:sz w:val="24"/>
                <w:szCs w:val="24"/>
              </w:rPr>
              <w:t>компонентів:</w:t>
            </w:r>
          </w:p>
        </w:tc>
        <w:tc>
          <w:tcPr>
            <w:tcW w:w="2800" w:type="dxa"/>
            <w:gridSpan w:val="2"/>
          </w:tcPr>
          <w:p w:rsidR="006734EE" w:rsidRPr="00485C9C" w:rsidRDefault="006734EE" w:rsidP="00FD01E1">
            <w:pPr>
              <w:pStyle w:val="TableParagraph"/>
              <w:spacing w:line="256" w:lineRule="exact"/>
              <w:ind w:left="108"/>
              <w:rPr>
                <w:b/>
                <w:sz w:val="24"/>
                <w:szCs w:val="24"/>
              </w:rPr>
            </w:pPr>
            <w:r w:rsidRPr="00485C9C">
              <w:rPr>
                <w:b/>
                <w:sz w:val="24"/>
                <w:szCs w:val="24"/>
              </w:rPr>
              <w:t>60 кредитів</w:t>
            </w:r>
          </w:p>
        </w:tc>
      </w:tr>
      <w:tr w:rsidR="006734EE" w:rsidRPr="00485C9C" w:rsidTr="00FD01E1">
        <w:trPr>
          <w:trHeight w:val="275"/>
        </w:trPr>
        <w:tc>
          <w:tcPr>
            <w:tcW w:w="7054" w:type="dxa"/>
            <w:gridSpan w:val="2"/>
          </w:tcPr>
          <w:p w:rsidR="006734EE" w:rsidRPr="00485C9C" w:rsidRDefault="006734EE" w:rsidP="00FD01E1">
            <w:pPr>
              <w:pStyle w:val="TableParagraph"/>
              <w:spacing w:line="256" w:lineRule="exact"/>
              <w:ind w:left="107"/>
              <w:rPr>
                <w:b/>
                <w:sz w:val="24"/>
                <w:szCs w:val="24"/>
              </w:rPr>
            </w:pPr>
            <w:r w:rsidRPr="00485C9C">
              <w:rPr>
                <w:b/>
                <w:sz w:val="24"/>
                <w:szCs w:val="24"/>
              </w:rPr>
              <w:t>ЗАГАЛЬНИЙ</w:t>
            </w:r>
            <w:r w:rsidRPr="00485C9C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485C9C">
              <w:rPr>
                <w:b/>
                <w:sz w:val="24"/>
                <w:szCs w:val="24"/>
              </w:rPr>
              <w:t>ОБСЯГ</w:t>
            </w:r>
            <w:r w:rsidRPr="00485C9C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485C9C">
              <w:rPr>
                <w:b/>
                <w:sz w:val="24"/>
                <w:szCs w:val="24"/>
              </w:rPr>
              <w:t>ОСВІТНЬОЇ</w:t>
            </w:r>
            <w:r w:rsidRPr="00485C9C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485C9C">
              <w:rPr>
                <w:b/>
                <w:sz w:val="24"/>
                <w:szCs w:val="24"/>
              </w:rPr>
              <w:t>ПРОГРАМИ</w:t>
            </w:r>
          </w:p>
        </w:tc>
        <w:tc>
          <w:tcPr>
            <w:tcW w:w="2800" w:type="dxa"/>
            <w:gridSpan w:val="2"/>
          </w:tcPr>
          <w:p w:rsidR="006734EE" w:rsidRPr="00485C9C" w:rsidRDefault="006734EE" w:rsidP="00FD01E1">
            <w:pPr>
              <w:pStyle w:val="TableParagraph"/>
              <w:spacing w:line="256" w:lineRule="exact"/>
              <w:ind w:left="108"/>
              <w:rPr>
                <w:b/>
                <w:sz w:val="24"/>
                <w:szCs w:val="24"/>
              </w:rPr>
            </w:pPr>
            <w:r w:rsidRPr="00485C9C">
              <w:rPr>
                <w:b/>
                <w:sz w:val="24"/>
                <w:szCs w:val="24"/>
              </w:rPr>
              <w:t>240</w:t>
            </w:r>
            <w:r w:rsidRPr="00485C9C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485C9C">
              <w:rPr>
                <w:b/>
                <w:sz w:val="24"/>
                <w:szCs w:val="24"/>
              </w:rPr>
              <w:t>кредитів</w:t>
            </w:r>
          </w:p>
        </w:tc>
      </w:tr>
    </w:tbl>
    <w:p w:rsidR="006734EE" w:rsidRDefault="006734EE" w:rsidP="006734EE"/>
    <w:p w:rsidR="006734EE" w:rsidRDefault="006734EE" w:rsidP="006734EE"/>
    <w:p w:rsidR="006734EE" w:rsidRDefault="006734EE" w:rsidP="006734EE">
      <w:pPr>
        <w:rPr>
          <w:rFonts w:ascii="Times New Roman" w:hAnsi="Times New Roman" w:cs="Times New Roman"/>
          <w:sz w:val="22"/>
          <w:szCs w:val="22"/>
        </w:rPr>
      </w:pPr>
    </w:p>
    <w:p w:rsidR="006734EE" w:rsidRPr="00C3096E" w:rsidRDefault="006734EE" w:rsidP="006734EE">
      <w:pPr>
        <w:rPr>
          <w:rFonts w:ascii="Times New Roman" w:hAnsi="Times New Roman" w:cs="Times New Roman"/>
          <w:b/>
          <w:sz w:val="28"/>
          <w:szCs w:val="28"/>
        </w:rPr>
      </w:pPr>
    </w:p>
    <w:p w:rsidR="003B5EF3" w:rsidRDefault="003B5EF3" w:rsidP="00C3096E">
      <w:pPr>
        <w:rPr>
          <w:rFonts w:ascii="Times New Roman" w:hAnsi="Times New Roman" w:cs="Times New Roman"/>
          <w:b/>
          <w:sz w:val="28"/>
          <w:szCs w:val="28"/>
        </w:rPr>
      </w:pPr>
    </w:p>
    <w:p w:rsidR="003B5EF3" w:rsidRDefault="003B5EF3" w:rsidP="00C3096E">
      <w:pPr>
        <w:rPr>
          <w:rFonts w:ascii="Times New Roman" w:hAnsi="Times New Roman" w:cs="Times New Roman"/>
          <w:b/>
          <w:sz w:val="28"/>
          <w:szCs w:val="28"/>
        </w:rPr>
      </w:pPr>
    </w:p>
    <w:p w:rsidR="003B5EF3" w:rsidRDefault="003B5EF3" w:rsidP="00C3096E">
      <w:pPr>
        <w:rPr>
          <w:rFonts w:ascii="Times New Roman" w:hAnsi="Times New Roman" w:cs="Times New Roman"/>
          <w:b/>
          <w:sz w:val="28"/>
          <w:szCs w:val="28"/>
        </w:rPr>
      </w:pPr>
    </w:p>
    <w:p w:rsidR="003B5EF3" w:rsidRDefault="003B5EF3" w:rsidP="00C3096E">
      <w:pPr>
        <w:rPr>
          <w:rFonts w:ascii="Times New Roman" w:hAnsi="Times New Roman" w:cs="Times New Roman"/>
          <w:b/>
          <w:sz w:val="28"/>
          <w:szCs w:val="28"/>
        </w:rPr>
      </w:pPr>
    </w:p>
    <w:p w:rsidR="003B5EF3" w:rsidRDefault="003B5EF3" w:rsidP="00C3096E">
      <w:pPr>
        <w:rPr>
          <w:rFonts w:ascii="Times New Roman" w:hAnsi="Times New Roman" w:cs="Times New Roman"/>
          <w:b/>
          <w:sz w:val="28"/>
          <w:szCs w:val="28"/>
        </w:rPr>
      </w:pPr>
    </w:p>
    <w:p w:rsidR="003B5EF3" w:rsidRDefault="003B5EF3" w:rsidP="00C3096E">
      <w:pPr>
        <w:rPr>
          <w:rFonts w:ascii="Times New Roman" w:hAnsi="Times New Roman" w:cs="Times New Roman"/>
          <w:b/>
          <w:sz w:val="28"/>
          <w:szCs w:val="28"/>
        </w:rPr>
      </w:pPr>
    </w:p>
    <w:p w:rsidR="003B5EF3" w:rsidRDefault="003B5EF3" w:rsidP="00C3096E">
      <w:pPr>
        <w:rPr>
          <w:rFonts w:ascii="Times New Roman" w:hAnsi="Times New Roman" w:cs="Times New Roman"/>
          <w:b/>
          <w:sz w:val="28"/>
          <w:szCs w:val="28"/>
        </w:rPr>
      </w:pPr>
    </w:p>
    <w:p w:rsidR="003B5EF3" w:rsidRDefault="003B5EF3" w:rsidP="00C3096E">
      <w:pPr>
        <w:rPr>
          <w:rFonts w:ascii="Times New Roman" w:hAnsi="Times New Roman" w:cs="Times New Roman"/>
          <w:b/>
          <w:sz w:val="28"/>
          <w:szCs w:val="28"/>
        </w:rPr>
      </w:pPr>
    </w:p>
    <w:p w:rsidR="003B5EF3" w:rsidRDefault="003B5EF3" w:rsidP="00C3096E">
      <w:pPr>
        <w:rPr>
          <w:rFonts w:ascii="Times New Roman" w:hAnsi="Times New Roman" w:cs="Times New Roman"/>
          <w:b/>
          <w:sz w:val="28"/>
          <w:szCs w:val="28"/>
        </w:rPr>
      </w:pPr>
    </w:p>
    <w:p w:rsidR="006E5FBE" w:rsidRDefault="00C3096E" w:rsidP="003B5EF3">
      <w:pPr>
        <w:pStyle w:val="1"/>
        <w:jc w:val="center"/>
        <w:rPr>
          <w:rFonts w:ascii="Times New Roman" w:hAnsi="Times New Roman" w:cs="Times New Roman"/>
          <w:b w:val="0"/>
        </w:rPr>
      </w:pPr>
      <w:r w:rsidRPr="00C3096E">
        <w:rPr>
          <w:rFonts w:ascii="Times New Roman" w:hAnsi="Times New Roman" w:cs="Times New Roman"/>
          <w:b w:val="0"/>
        </w:rPr>
        <w:br w:type="page"/>
      </w:r>
    </w:p>
    <w:p w:rsidR="006E5FBE" w:rsidRDefault="006E5FBE" w:rsidP="003B5EF3">
      <w:pPr>
        <w:pStyle w:val="1"/>
        <w:jc w:val="center"/>
        <w:rPr>
          <w:rFonts w:ascii="Times New Roman" w:hAnsi="Times New Roman" w:cs="Times New Roman"/>
          <w:b w:val="0"/>
        </w:rPr>
      </w:pPr>
    </w:p>
    <w:p w:rsidR="006E5FBE" w:rsidRPr="00E700EB" w:rsidRDefault="006E5FBE" w:rsidP="006E5FBE">
      <w:pPr>
        <w:pStyle w:val="2"/>
        <w:jc w:val="center"/>
        <w:rPr>
          <w:sz w:val="28"/>
        </w:rPr>
      </w:pPr>
      <w:r>
        <w:t>2.2</w:t>
      </w:r>
      <w:r w:rsidRPr="00E700EB">
        <w:rPr>
          <w:sz w:val="28"/>
        </w:rPr>
        <w:t>. Структурно-логічна схема ОП</w:t>
      </w:r>
    </w:p>
    <w:p w:rsidR="004F120E" w:rsidRPr="00492DE8" w:rsidRDefault="002215CD" w:rsidP="004F120E">
      <w:pPr>
        <w:rPr>
          <w:rFonts w:ascii="Times New Roman" w:hAnsi="Times New Roman" w:cs="Times New Roman"/>
          <w:b/>
          <w:sz w:val="28"/>
        </w:rPr>
      </w:pPr>
      <w:r w:rsidRPr="002215CD">
        <w:rPr>
          <w:noProof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Сполучна лінія: уступом 27" o:spid="_x0000_s1026" type="#_x0000_t34" style="position:absolute;margin-left:-229.7pt;margin-top:561.75pt;width:151.4pt;height:88.3pt;z-index:2516715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" adj="2237" strokecolor="#0d0d0d [3069]" strokeweight="2.25pt">
            <v:stroke endarrow="block"/>
            <o:lock v:ext="edit" shapetype="f"/>
          </v:shape>
        </w:pict>
      </w:r>
      <w:r w:rsidRPr="002215CD">
        <w:rPr>
          <w:noProof/>
        </w:rPr>
        <w:pict>
          <v:shape id="Сполучна лінія: уступом 25" o:spid="_x0000_s1042" type="#_x0000_t34" style="position:absolute;margin-left:-232.35pt;margin-top:559.2pt;width:123.15pt;height:122.4pt;z-index:2516695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" adj="325" strokecolor="#0d0d0d [3069]" strokeweight="2.25pt">
            <v:stroke endarrow="block"/>
            <o:lock v:ext="edit" shapetype="f"/>
          </v:shape>
        </w:pict>
      </w:r>
      <w:r w:rsidRPr="002215CD">
        <w:rPr>
          <w:noProof/>
        </w:rPr>
        <w:pict>
          <v:shape id="Текстове поле 2" o:spid="_x0000_s1041" type="#_x0000_t202" style="position:absolute;margin-left:0;margin-top:663.3pt;width:233.05pt;height:37.65pt;z-index:-251649024;visibility:visible;mso-wrap-distance-top:3.6pt;mso-wrap-distance-bottom:3.6pt;mso-position-horizontal:center;mso-position-horizontal-relative:page;mso-width-relative:margin;mso-height-relative:margin" wrapcoords="-139 -864 -139 21600 21739 21600 21739 -864 -139 -8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" strokecolor="#00b050" strokeweight="2.25pt">
            <v:textbox>
              <w:txbxContent>
                <w:p w:rsidR="00FD01E1" w:rsidRPr="00561B17" w:rsidRDefault="00FD01E1" w:rsidP="00B346F8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Атестація</w:t>
                  </w:r>
                </w:p>
              </w:txbxContent>
            </v:textbox>
            <w10:wrap type="tight" anchorx="page"/>
          </v:shape>
        </w:pict>
      </w:r>
      <w:r w:rsidRPr="002215CD">
        <w:rPr>
          <w:noProof/>
        </w:rPr>
        <w:pict>
          <v:shape id="_x0000_s1027" type="#_x0000_t202" style="position:absolute;margin-left:-57.35pt;margin-top:72.4pt;width:285.75pt;height:488.65pt;z-index:251662336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" fillcolor="#e2efd9 [665]" strokecolor="#00b050" strokeweight="2.25pt">
            <v:textbox>
              <w:txbxContent>
                <w:p w:rsidR="00FD01E1" w:rsidRPr="003F1721" w:rsidRDefault="00FD01E1" w:rsidP="00E72B46">
                  <w:pPr>
                    <w:pStyle w:val="af1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3F1721">
                    <w:rPr>
                      <w:rFonts w:ascii="Arial" w:hAnsi="Arial" w:cs="Arial"/>
                      <w:b/>
                      <w:sz w:val="20"/>
                      <w:szCs w:val="20"/>
                    </w:rPr>
                    <w:t>Дисципліни загальної підготовки</w:t>
                  </w:r>
                </w:p>
                <w:p w:rsidR="00FD01E1" w:rsidRPr="003F1721" w:rsidRDefault="00FD01E1" w:rsidP="00E72B46">
                  <w:pPr>
                    <w:pStyle w:val="af1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F1721">
                    <w:rPr>
                      <w:rFonts w:ascii="Arial" w:hAnsi="Arial" w:cs="Arial"/>
                      <w:sz w:val="20"/>
                      <w:szCs w:val="20"/>
                    </w:rPr>
                    <w:t>Історія</w:t>
                  </w:r>
                  <w:r w:rsidRPr="003F1721">
                    <w:rPr>
                      <w:rFonts w:ascii="Arial" w:hAnsi="Arial" w:cs="Arial"/>
                      <w:spacing w:val="-2"/>
                      <w:sz w:val="20"/>
                      <w:szCs w:val="20"/>
                    </w:rPr>
                    <w:t xml:space="preserve"> </w:t>
                  </w:r>
                  <w:r w:rsidRPr="003F1721">
                    <w:rPr>
                      <w:rFonts w:ascii="Arial" w:hAnsi="Arial" w:cs="Arial"/>
                      <w:sz w:val="20"/>
                      <w:szCs w:val="20"/>
                    </w:rPr>
                    <w:t>та</w:t>
                  </w:r>
                  <w:r w:rsidRPr="003F1721">
                    <w:rPr>
                      <w:rFonts w:ascii="Arial" w:hAnsi="Arial" w:cs="Arial"/>
                      <w:spacing w:val="-2"/>
                      <w:sz w:val="20"/>
                      <w:szCs w:val="20"/>
                    </w:rPr>
                    <w:t xml:space="preserve"> </w:t>
                  </w:r>
                  <w:r w:rsidRPr="003F1721">
                    <w:rPr>
                      <w:rFonts w:ascii="Arial" w:hAnsi="Arial" w:cs="Arial"/>
                      <w:sz w:val="20"/>
                      <w:szCs w:val="20"/>
                    </w:rPr>
                    <w:t>культура</w:t>
                  </w:r>
                  <w:r w:rsidRPr="003F1721">
                    <w:rPr>
                      <w:rFonts w:ascii="Arial" w:hAnsi="Arial" w:cs="Arial"/>
                      <w:spacing w:val="-2"/>
                      <w:sz w:val="20"/>
                      <w:szCs w:val="20"/>
                    </w:rPr>
                    <w:t xml:space="preserve"> </w:t>
                  </w:r>
                  <w:r w:rsidRPr="003F1721">
                    <w:rPr>
                      <w:rFonts w:ascii="Arial" w:hAnsi="Arial" w:cs="Arial"/>
                      <w:sz w:val="20"/>
                      <w:szCs w:val="20"/>
                    </w:rPr>
                    <w:t>України</w:t>
                  </w:r>
                </w:p>
                <w:p w:rsidR="00FD01E1" w:rsidRPr="003F1721" w:rsidRDefault="00FD01E1" w:rsidP="00E72B46">
                  <w:pPr>
                    <w:pStyle w:val="af1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F1721">
                    <w:rPr>
                      <w:rFonts w:ascii="Arial" w:hAnsi="Arial" w:cs="Arial"/>
                      <w:sz w:val="20"/>
                      <w:szCs w:val="20"/>
                    </w:rPr>
                    <w:t>Ділова</w:t>
                  </w:r>
                  <w:r w:rsidRPr="003F1721">
                    <w:rPr>
                      <w:rFonts w:ascii="Arial" w:hAnsi="Arial" w:cs="Arial"/>
                      <w:spacing w:val="-2"/>
                      <w:sz w:val="20"/>
                      <w:szCs w:val="20"/>
                    </w:rPr>
                    <w:t xml:space="preserve"> </w:t>
                  </w:r>
                  <w:r w:rsidRPr="003F1721">
                    <w:rPr>
                      <w:rFonts w:ascii="Arial" w:hAnsi="Arial" w:cs="Arial"/>
                      <w:sz w:val="20"/>
                      <w:szCs w:val="20"/>
                    </w:rPr>
                    <w:t>українська</w:t>
                  </w:r>
                  <w:r w:rsidRPr="003F1721">
                    <w:rPr>
                      <w:rFonts w:ascii="Arial" w:hAnsi="Arial" w:cs="Arial"/>
                      <w:spacing w:val="-4"/>
                      <w:sz w:val="20"/>
                      <w:szCs w:val="20"/>
                    </w:rPr>
                    <w:t xml:space="preserve"> </w:t>
                  </w:r>
                  <w:r w:rsidRPr="003F1721">
                    <w:rPr>
                      <w:rFonts w:ascii="Arial" w:hAnsi="Arial" w:cs="Arial"/>
                      <w:sz w:val="20"/>
                      <w:szCs w:val="20"/>
                    </w:rPr>
                    <w:t>мова</w:t>
                  </w:r>
                </w:p>
                <w:p w:rsidR="00FD01E1" w:rsidRPr="003F1721" w:rsidRDefault="00FD01E1" w:rsidP="00E72B46">
                  <w:pPr>
                    <w:pStyle w:val="af1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F1721">
                    <w:rPr>
                      <w:rFonts w:ascii="Arial" w:hAnsi="Arial" w:cs="Arial"/>
                      <w:sz w:val="20"/>
                      <w:szCs w:val="20"/>
                    </w:rPr>
                    <w:t>Філософія</w:t>
                  </w:r>
                </w:p>
                <w:p w:rsidR="00FD01E1" w:rsidRPr="003F1721" w:rsidRDefault="00FD01E1" w:rsidP="00E72B46">
                  <w:pPr>
                    <w:pStyle w:val="af1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F1721">
                    <w:rPr>
                      <w:rFonts w:ascii="Arial" w:hAnsi="Arial" w:cs="Arial"/>
                      <w:sz w:val="20"/>
                      <w:szCs w:val="20"/>
                    </w:rPr>
                    <w:t>Іноземна</w:t>
                  </w:r>
                  <w:r w:rsidRPr="003F1721">
                    <w:rPr>
                      <w:rFonts w:ascii="Arial" w:hAnsi="Arial" w:cs="Arial"/>
                      <w:spacing w:val="-4"/>
                      <w:sz w:val="20"/>
                      <w:szCs w:val="20"/>
                    </w:rPr>
                    <w:t xml:space="preserve"> </w:t>
                  </w:r>
                  <w:r w:rsidRPr="003F1721">
                    <w:rPr>
                      <w:rFonts w:ascii="Arial" w:hAnsi="Arial" w:cs="Arial"/>
                      <w:sz w:val="20"/>
                      <w:szCs w:val="20"/>
                    </w:rPr>
                    <w:t>мова</w:t>
                  </w:r>
                </w:p>
                <w:p w:rsidR="00FD01E1" w:rsidRPr="003F1721" w:rsidRDefault="00FD01E1" w:rsidP="00E72B46">
                  <w:pPr>
                    <w:pStyle w:val="af1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F1721">
                    <w:rPr>
                      <w:rFonts w:ascii="Arial" w:hAnsi="Arial" w:cs="Arial"/>
                      <w:sz w:val="20"/>
                      <w:szCs w:val="20"/>
                    </w:rPr>
                    <w:t>Латинська мова</w:t>
                  </w:r>
                </w:p>
                <w:p w:rsidR="00FD01E1" w:rsidRPr="003F1721" w:rsidRDefault="00FD01E1" w:rsidP="00E72B46">
                  <w:pPr>
                    <w:pStyle w:val="af1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F1721">
                    <w:rPr>
                      <w:rFonts w:ascii="Arial" w:hAnsi="Arial" w:cs="Arial"/>
                      <w:sz w:val="20"/>
                      <w:szCs w:val="20"/>
                    </w:rPr>
                    <w:t>Вступ до мовознавства</w:t>
                  </w:r>
                </w:p>
                <w:p w:rsidR="00FD01E1" w:rsidRPr="003F1721" w:rsidRDefault="00FD01E1" w:rsidP="00E72B46">
                  <w:pPr>
                    <w:pStyle w:val="af1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F1721">
                    <w:rPr>
                      <w:rFonts w:ascii="Arial" w:hAnsi="Arial" w:cs="Arial"/>
                      <w:sz w:val="20"/>
                      <w:szCs w:val="20"/>
                    </w:rPr>
                    <w:t>Вступ до літературознавства</w:t>
                  </w:r>
                </w:p>
                <w:p w:rsidR="00FD01E1" w:rsidRPr="003F1721" w:rsidRDefault="00FD01E1" w:rsidP="00E72B46">
                  <w:pPr>
                    <w:pStyle w:val="af1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F1721">
                    <w:rPr>
                      <w:rFonts w:ascii="Arial" w:hAnsi="Arial" w:cs="Arial"/>
                      <w:sz w:val="20"/>
                      <w:szCs w:val="20"/>
                    </w:rPr>
                    <w:t>Історія світової літератури</w:t>
                  </w:r>
                </w:p>
                <w:p w:rsidR="00FD01E1" w:rsidRPr="003F1721" w:rsidRDefault="00FD01E1" w:rsidP="00E72B46">
                  <w:pPr>
                    <w:pStyle w:val="af1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F1721">
                    <w:rPr>
                      <w:rFonts w:ascii="Arial" w:hAnsi="Arial" w:cs="Arial"/>
                      <w:sz w:val="20"/>
                      <w:szCs w:val="20"/>
                    </w:rPr>
                    <w:t>Сучасна українська мова</w:t>
                  </w:r>
                </w:p>
                <w:p w:rsidR="00FD01E1" w:rsidRPr="003F1721" w:rsidRDefault="00FD01E1" w:rsidP="00E72B46">
                  <w:pPr>
                    <w:pStyle w:val="af1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F1721">
                    <w:rPr>
                      <w:rFonts w:ascii="Arial" w:hAnsi="Arial" w:cs="Arial"/>
                      <w:sz w:val="20"/>
                      <w:szCs w:val="20"/>
                    </w:rPr>
                    <w:t>Історія української літератури</w:t>
                  </w:r>
                </w:p>
                <w:p w:rsidR="00FD01E1" w:rsidRPr="00E72B46" w:rsidRDefault="00FD01E1" w:rsidP="00E72B46">
                  <w:pPr>
                    <w:pStyle w:val="TableParagraph"/>
                    <w:spacing w:line="258" w:lineRule="exact"/>
                    <w:ind w:left="108"/>
                    <w:jc w:val="center"/>
                    <w:rPr>
                      <w:sz w:val="24"/>
                      <w:szCs w:val="24"/>
                      <w:lang w:val="uk-UA"/>
                    </w:rPr>
                  </w:pPr>
                  <w:r w:rsidRPr="00E72B46">
                    <w:rPr>
                      <w:sz w:val="24"/>
                      <w:szCs w:val="24"/>
                      <w:lang w:val="uk-UA"/>
                    </w:rPr>
                    <w:t>Сучасні інформаційні технології в лінгвістиці</w:t>
                  </w:r>
                </w:p>
                <w:p w:rsidR="00FD01E1" w:rsidRDefault="00FD01E1" w:rsidP="00E72B46">
                  <w:pPr>
                    <w:pStyle w:val="af1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FD01E1" w:rsidRDefault="00FD01E1" w:rsidP="00E72B46">
                  <w:pPr>
                    <w:pStyle w:val="af1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  <w:p w:rsidR="00FD01E1" w:rsidRDefault="00FD01E1" w:rsidP="00E72B46">
                  <w:pPr>
                    <w:pStyle w:val="af1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  <w:p w:rsidR="00FD01E1" w:rsidRPr="003F1721" w:rsidRDefault="00FD01E1" w:rsidP="00E72B46">
                  <w:pPr>
                    <w:pStyle w:val="af1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3F172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Дисципліни професійної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 та</w:t>
                  </w:r>
                  <w:r w:rsidRPr="003F172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спеціальної</w:t>
                  </w:r>
                  <w:r w:rsidRPr="003F172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 підготовки</w:t>
                  </w:r>
                </w:p>
                <w:p w:rsidR="00FD01E1" w:rsidRDefault="00FD01E1" w:rsidP="00E72B46">
                  <w:pPr>
                    <w:pStyle w:val="af1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FD01E1" w:rsidRPr="003F1721" w:rsidRDefault="00FD01E1" w:rsidP="00E72B46">
                  <w:pPr>
                    <w:pStyle w:val="af1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F1721">
                    <w:rPr>
                      <w:rFonts w:ascii="Arial" w:hAnsi="Arial" w:cs="Arial"/>
                      <w:sz w:val="20"/>
                      <w:szCs w:val="20"/>
                    </w:rPr>
                    <w:t>Культурно-писемна традиція Великої Моравії</w:t>
                  </w:r>
                </w:p>
                <w:p w:rsidR="00FD01E1" w:rsidRPr="003F1721" w:rsidRDefault="00FD01E1" w:rsidP="00E72B46">
                  <w:pPr>
                    <w:pStyle w:val="af1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F1721">
                    <w:rPr>
                      <w:rFonts w:ascii="Arial" w:hAnsi="Arial" w:cs="Arial"/>
                      <w:sz w:val="20"/>
                      <w:szCs w:val="20"/>
                    </w:rPr>
                    <w:t>Основи славістики</w:t>
                  </w:r>
                </w:p>
                <w:p w:rsidR="00FD01E1" w:rsidRDefault="00FD01E1" w:rsidP="00E72B46">
                  <w:pPr>
                    <w:pStyle w:val="af1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F1721">
                    <w:rPr>
                      <w:rFonts w:ascii="Arial" w:hAnsi="Arial" w:cs="Arial"/>
                      <w:sz w:val="20"/>
                      <w:szCs w:val="20"/>
                    </w:rPr>
                    <w:t>Історія і культура Словаччини</w:t>
                  </w:r>
                </w:p>
                <w:p w:rsidR="00FD01E1" w:rsidRPr="00E4273D" w:rsidRDefault="00FD01E1" w:rsidP="00E72B46">
                  <w:pPr>
                    <w:pStyle w:val="TableParagraph"/>
                    <w:spacing w:line="256" w:lineRule="exact"/>
                    <w:ind w:left="108"/>
                    <w:jc w:val="center"/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</w:pPr>
                  <w:r w:rsidRPr="003F1721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>Сучасна словацька літературна мова</w:t>
                  </w:r>
                </w:p>
                <w:p w:rsidR="00FD01E1" w:rsidRPr="003F1721" w:rsidRDefault="00FD01E1" w:rsidP="00E72B46">
                  <w:pPr>
                    <w:pStyle w:val="af1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F1721">
                    <w:rPr>
                      <w:rFonts w:ascii="Arial" w:hAnsi="Arial" w:cs="Arial"/>
                      <w:sz w:val="20"/>
                      <w:szCs w:val="20"/>
                    </w:rPr>
                    <w:t>Історія словацької літератури</w:t>
                  </w:r>
                </w:p>
                <w:p w:rsidR="00FD01E1" w:rsidRDefault="00FD01E1" w:rsidP="00E72B46">
                  <w:pPr>
                    <w:pStyle w:val="af1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F1721">
                    <w:rPr>
                      <w:rFonts w:ascii="Arial" w:hAnsi="Arial" w:cs="Arial"/>
                      <w:sz w:val="20"/>
                      <w:szCs w:val="20"/>
                    </w:rPr>
                    <w:t>Практичний курс словацької мови</w:t>
                  </w:r>
                </w:p>
                <w:p w:rsidR="00FD01E1" w:rsidRPr="003F1721" w:rsidRDefault="00FD01E1" w:rsidP="00E72B46">
                  <w:pPr>
                    <w:pStyle w:val="af1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Практична стилістика словацької мови</w:t>
                  </w:r>
                </w:p>
                <w:p w:rsidR="00FD01E1" w:rsidRPr="003F1721" w:rsidRDefault="00FD01E1" w:rsidP="00E72B46">
                  <w:pPr>
                    <w:pStyle w:val="af1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F1721">
                    <w:rPr>
                      <w:rFonts w:ascii="Arial" w:hAnsi="Arial" w:cs="Arial"/>
                      <w:sz w:val="20"/>
                      <w:szCs w:val="20"/>
                    </w:rPr>
                    <w:t>Методика викладання словацької мови і літератури</w:t>
                  </w:r>
                </w:p>
                <w:p w:rsidR="00FD01E1" w:rsidRDefault="00FD01E1" w:rsidP="00E72B46">
                  <w:pPr>
                    <w:pStyle w:val="af1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F1721">
                    <w:rPr>
                      <w:rFonts w:ascii="Arial" w:hAnsi="Arial" w:cs="Arial"/>
                      <w:sz w:val="20"/>
                      <w:szCs w:val="20"/>
                    </w:rPr>
                    <w:t>Історична граматика</w:t>
                  </w:r>
                </w:p>
                <w:p w:rsidR="00FD01E1" w:rsidRDefault="00FD01E1" w:rsidP="00E72B46">
                  <w:pPr>
                    <w:pStyle w:val="af1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F1721">
                    <w:rPr>
                      <w:rFonts w:ascii="Arial" w:hAnsi="Arial" w:cs="Arial"/>
                      <w:sz w:val="20"/>
                      <w:szCs w:val="20"/>
                    </w:rPr>
                    <w:t>Вступ до спеціальності</w:t>
                  </w:r>
                </w:p>
                <w:p w:rsidR="00FD01E1" w:rsidRPr="003F1721" w:rsidRDefault="00FD01E1" w:rsidP="00E72B46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F1721">
                    <w:rPr>
                      <w:rFonts w:ascii="Arial" w:hAnsi="Arial" w:cs="Arial"/>
                      <w:sz w:val="20"/>
                      <w:szCs w:val="20"/>
                    </w:rPr>
                    <w:t>Теорія і практика перекладу</w:t>
                  </w:r>
                </w:p>
                <w:p w:rsidR="00FD01E1" w:rsidRPr="003F1721" w:rsidRDefault="00FD01E1" w:rsidP="00E72B46">
                  <w:pPr>
                    <w:pStyle w:val="af1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F1721">
                    <w:rPr>
                      <w:rFonts w:ascii="Arial" w:hAnsi="Arial" w:cs="Arial"/>
                      <w:sz w:val="20"/>
                      <w:szCs w:val="20"/>
                    </w:rPr>
                    <w:t>Психологія (в т.ч. вікова)</w:t>
                  </w:r>
                </w:p>
                <w:p w:rsidR="00FD01E1" w:rsidRDefault="00FD01E1" w:rsidP="00E72B46">
                  <w:pPr>
                    <w:pStyle w:val="af1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F1721">
                    <w:rPr>
                      <w:rFonts w:ascii="Arial" w:hAnsi="Arial" w:cs="Arial"/>
                      <w:sz w:val="20"/>
                      <w:szCs w:val="20"/>
                    </w:rPr>
                    <w:t>Педагогіка</w:t>
                  </w:r>
                </w:p>
                <w:p w:rsidR="00FD01E1" w:rsidRPr="004E2DCF" w:rsidRDefault="00FD01E1" w:rsidP="004F120E">
                  <w:pPr>
                    <w:rPr>
                      <w:rFonts w:ascii="Times New Roman" w:hAnsi="Times New Roman" w:cs="Times New Roman"/>
                    </w:rPr>
                  </w:pPr>
                </w:p>
              </w:txbxContent>
            </v:textbox>
            <w10:wrap type="square"/>
          </v:shape>
        </w:pict>
      </w:r>
      <w:r w:rsidRPr="002215CD">
        <w:rPr>
          <w:noProof/>
        </w:rPr>
        <w:pict>
          <v:shape id="_x0000_s1028" type="#_x0000_t202" style="position:absolute;margin-left:241.15pt;margin-top:72.4pt;width:274.7pt;height:484.9pt;z-index:251663360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" fillcolor="#e2efd9 [665]" strokecolor="#70ad47 [3209]" strokeweight="2.25pt">
            <v:textbox>
              <w:txbxContent>
                <w:p w:rsidR="00FD01E1" w:rsidRPr="00F30CCE" w:rsidRDefault="00FD01E1" w:rsidP="00A03949">
                  <w:pPr>
                    <w:pStyle w:val="af1"/>
                    <w:jc w:val="center"/>
                    <w:rPr>
                      <w:rFonts w:ascii="Arial Black" w:hAnsi="Arial Black" w:cs="Tahoma"/>
                      <w:b/>
                      <w:sz w:val="16"/>
                      <w:szCs w:val="16"/>
                    </w:rPr>
                  </w:pPr>
                  <w:r w:rsidRPr="00F30CCE">
                    <w:rPr>
                      <w:rFonts w:ascii="Arial Black" w:hAnsi="Arial Black" w:cs="Tahoma"/>
                      <w:b/>
                      <w:sz w:val="16"/>
                      <w:szCs w:val="16"/>
                    </w:rPr>
                    <w:t>Дисципліни загальної підготовки</w:t>
                  </w:r>
                </w:p>
                <w:p w:rsidR="00FD01E1" w:rsidRDefault="00FD01E1" w:rsidP="00A03949">
                  <w:pPr>
                    <w:pStyle w:val="af1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FD01E1" w:rsidRPr="003F1721" w:rsidRDefault="00FD01E1" w:rsidP="00A03949">
                  <w:pPr>
                    <w:pStyle w:val="af1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ВК 1. </w:t>
                  </w:r>
                  <w:r w:rsidRPr="00BE1465">
                    <w:rPr>
                      <w:rFonts w:ascii="Arial" w:hAnsi="Arial" w:cs="Arial"/>
                      <w:sz w:val="20"/>
                      <w:szCs w:val="20"/>
                    </w:rPr>
                    <w:t>Вибіркова дисципліна із загальноуніверситетського каталогу</w:t>
                  </w:r>
                </w:p>
                <w:p w:rsidR="00FD01E1" w:rsidRPr="00BE1465" w:rsidRDefault="00FD01E1" w:rsidP="00A03949">
                  <w:pPr>
                    <w:pStyle w:val="af1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E146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ВК 2. </w:t>
                  </w:r>
                  <w:r w:rsidRPr="00BE1465">
                    <w:rPr>
                      <w:rFonts w:ascii="Arial" w:hAnsi="Arial" w:cs="Arial"/>
                      <w:sz w:val="20"/>
                      <w:szCs w:val="20"/>
                    </w:rPr>
                    <w:t>Вибіркова дисципліна із загальноуніверситетського каталогу</w:t>
                  </w:r>
                </w:p>
                <w:p w:rsidR="00FD01E1" w:rsidRPr="003F1721" w:rsidRDefault="00FD01E1" w:rsidP="00A03949">
                  <w:pPr>
                    <w:pStyle w:val="af1"/>
                    <w:jc w:val="center"/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ВК 3. </w:t>
                  </w:r>
                  <w:r w:rsidRPr="003F1721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>Вибіркова дисципліна із загальноуніверситетського каталогу</w:t>
                  </w:r>
                </w:p>
                <w:p w:rsidR="00FD01E1" w:rsidRPr="003F1721" w:rsidRDefault="00FD01E1" w:rsidP="00A03949">
                  <w:pPr>
                    <w:pStyle w:val="af1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ВК 4. </w:t>
                  </w:r>
                  <w:r w:rsidRPr="003F1721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>Вибіркова дисципліна із загальноуніверситетського каталогу</w:t>
                  </w:r>
                </w:p>
                <w:p w:rsidR="00FD01E1" w:rsidRPr="00760A86" w:rsidRDefault="00FD01E1" w:rsidP="00A03949">
                  <w:pPr>
                    <w:jc w:val="center"/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</w:p>
                <w:p w:rsidR="00FD01E1" w:rsidRDefault="00FD01E1" w:rsidP="00A03949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  <w:p w:rsidR="00FD01E1" w:rsidRDefault="00FD01E1" w:rsidP="00A03949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  <w:p w:rsidR="00FD01E1" w:rsidRDefault="00FD01E1" w:rsidP="00A03949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  <w:p w:rsidR="00FD01E1" w:rsidRDefault="00FD01E1" w:rsidP="00A03949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  <w:p w:rsidR="00FD01E1" w:rsidRDefault="00FD01E1" w:rsidP="00A03949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3F172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Дисципліни професійної 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та спеціальної </w:t>
                  </w:r>
                  <w:r w:rsidRPr="003F172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підготовки</w:t>
                  </w:r>
                </w:p>
                <w:p w:rsidR="00FD01E1" w:rsidRPr="003F1721" w:rsidRDefault="00FD01E1" w:rsidP="00A03949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  <w:p w:rsidR="00FD01E1" w:rsidRPr="00BE1465" w:rsidRDefault="00FD01E1" w:rsidP="00A03949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</w:pPr>
                  <w:r w:rsidRPr="00BE1465">
                    <w:rPr>
                      <w:rFonts w:ascii="Arial" w:hAnsi="Arial" w:cs="Arial"/>
                      <w:sz w:val="20"/>
                      <w:szCs w:val="20"/>
                    </w:rPr>
                    <w:t xml:space="preserve">ВК 1. </w:t>
                  </w:r>
                  <w:r w:rsidRPr="00BE1465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>Вибіркова дисципліна із кафедрального каталогу</w:t>
                  </w:r>
                </w:p>
                <w:p w:rsidR="00FD01E1" w:rsidRPr="00BE1465" w:rsidRDefault="00FD01E1" w:rsidP="00A03949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</w:pPr>
                  <w:r w:rsidRPr="00BE1465">
                    <w:rPr>
                      <w:rFonts w:ascii="Arial" w:hAnsi="Arial" w:cs="Arial"/>
                      <w:sz w:val="20"/>
                      <w:szCs w:val="20"/>
                    </w:rPr>
                    <w:t>ВК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BE1465">
                    <w:rPr>
                      <w:rFonts w:ascii="Arial" w:hAnsi="Arial" w:cs="Arial"/>
                      <w:sz w:val="20"/>
                      <w:szCs w:val="20"/>
                    </w:rPr>
                    <w:t xml:space="preserve">2. </w:t>
                  </w:r>
                  <w:r w:rsidRPr="00BE1465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>Вибіркова дисципліна із кафедрального каталогу</w:t>
                  </w:r>
                </w:p>
                <w:p w:rsidR="00FD01E1" w:rsidRPr="00BE1465" w:rsidRDefault="00FD01E1" w:rsidP="00A03949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</w:pPr>
                  <w:r w:rsidRPr="00BE1465">
                    <w:rPr>
                      <w:rFonts w:ascii="Arial" w:hAnsi="Arial" w:cs="Arial"/>
                      <w:sz w:val="20"/>
                      <w:szCs w:val="20"/>
                    </w:rPr>
                    <w:t xml:space="preserve">ВК 3. </w:t>
                  </w:r>
                  <w:r w:rsidRPr="00BE1465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>Вибіркова дисципліна із кафедрального каталогу</w:t>
                  </w:r>
                </w:p>
                <w:p w:rsidR="00FD01E1" w:rsidRPr="00BE1465" w:rsidRDefault="00FD01E1" w:rsidP="00A03949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</w:pPr>
                  <w:r w:rsidRPr="00BE1465">
                    <w:rPr>
                      <w:rFonts w:ascii="Arial" w:hAnsi="Arial" w:cs="Arial"/>
                      <w:sz w:val="20"/>
                      <w:szCs w:val="20"/>
                    </w:rPr>
                    <w:t xml:space="preserve">ВК 4. </w:t>
                  </w:r>
                  <w:r w:rsidRPr="00BE1465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 xml:space="preserve">Вибіркова дисципліна із кафедрального каталогу </w:t>
                  </w:r>
                </w:p>
                <w:p w:rsidR="00FD01E1" w:rsidRPr="00BE1465" w:rsidRDefault="00FD01E1" w:rsidP="00A03949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E1465">
                    <w:rPr>
                      <w:rFonts w:ascii="Arial" w:hAnsi="Arial" w:cs="Arial"/>
                      <w:sz w:val="20"/>
                      <w:szCs w:val="20"/>
                    </w:rPr>
                    <w:t xml:space="preserve">ВК 5. Вибіркова дисципліна із кафедрального каталогу </w:t>
                  </w:r>
                </w:p>
                <w:p w:rsidR="00FD01E1" w:rsidRPr="00BE1465" w:rsidRDefault="00FD01E1" w:rsidP="00A03949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E1465">
                    <w:rPr>
                      <w:rFonts w:ascii="Arial" w:hAnsi="Arial" w:cs="Arial"/>
                      <w:sz w:val="20"/>
                      <w:szCs w:val="20"/>
                    </w:rPr>
                    <w:t xml:space="preserve">ВК 6. Вибіркова дисципліна із кафедрального каталогу </w:t>
                  </w:r>
                </w:p>
                <w:p w:rsidR="00FD01E1" w:rsidRPr="00BE1465" w:rsidRDefault="00FD01E1" w:rsidP="00A03949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E1465">
                    <w:rPr>
                      <w:rFonts w:ascii="Arial" w:hAnsi="Arial" w:cs="Arial"/>
                      <w:sz w:val="20"/>
                      <w:szCs w:val="20"/>
                    </w:rPr>
                    <w:t xml:space="preserve">ВК 7. Вибіркова дисципліна із кафедрального каталогу </w:t>
                  </w:r>
                </w:p>
                <w:p w:rsidR="00FD01E1" w:rsidRPr="00BE1465" w:rsidRDefault="00FD01E1" w:rsidP="00A03949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E1465">
                    <w:rPr>
                      <w:rFonts w:ascii="Arial" w:hAnsi="Arial" w:cs="Arial"/>
                      <w:sz w:val="20"/>
                      <w:szCs w:val="20"/>
                    </w:rPr>
                    <w:t xml:space="preserve">ВК 8. Вибіркова дисципліна із кафедрального каталогу </w:t>
                  </w:r>
                </w:p>
                <w:p w:rsidR="00FD01E1" w:rsidRPr="00BE1465" w:rsidRDefault="00FD01E1" w:rsidP="00A03949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E1465">
                    <w:rPr>
                      <w:rFonts w:ascii="Arial" w:hAnsi="Arial" w:cs="Arial"/>
                      <w:sz w:val="20"/>
                      <w:szCs w:val="20"/>
                    </w:rPr>
                    <w:t xml:space="preserve">ВК 9. Вибіркова дисципліна із кафедрального каталогу </w:t>
                  </w:r>
                </w:p>
                <w:p w:rsidR="00FD01E1" w:rsidRPr="00BE1465" w:rsidRDefault="00FD01E1" w:rsidP="00A03949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E1465">
                    <w:rPr>
                      <w:rFonts w:ascii="Arial" w:hAnsi="Arial" w:cs="Arial"/>
                      <w:sz w:val="20"/>
                      <w:szCs w:val="20"/>
                    </w:rPr>
                    <w:t xml:space="preserve">ВК 10.Вибіркова дисципліна із кафедрального каталогу </w:t>
                  </w:r>
                </w:p>
                <w:p w:rsidR="00FD01E1" w:rsidRPr="00BE1465" w:rsidRDefault="00FD01E1" w:rsidP="00A03949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E1465">
                    <w:rPr>
                      <w:rFonts w:ascii="Arial" w:hAnsi="Arial" w:cs="Arial"/>
                      <w:sz w:val="20"/>
                      <w:szCs w:val="20"/>
                    </w:rPr>
                    <w:t>ВК 11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. </w:t>
                  </w:r>
                  <w:r w:rsidRPr="00BE1465">
                    <w:rPr>
                      <w:rFonts w:ascii="Arial" w:hAnsi="Arial" w:cs="Arial"/>
                      <w:sz w:val="20"/>
                      <w:szCs w:val="20"/>
                    </w:rPr>
                    <w:t xml:space="preserve">Вибіркова дисципліна із кафедрального каталогу </w:t>
                  </w:r>
                </w:p>
                <w:p w:rsidR="00FD01E1" w:rsidRPr="00BE1465" w:rsidRDefault="00FD01E1" w:rsidP="00A03949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BE1465">
                    <w:rPr>
                      <w:rFonts w:ascii="Arial" w:hAnsi="Arial" w:cs="Arial"/>
                      <w:sz w:val="20"/>
                      <w:szCs w:val="20"/>
                    </w:rPr>
                    <w:t>ВК 12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. </w:t>
                  </w:r>
                  <w:r w:rsidRPr="00BE1465">
                    <w:rPr>
                      <w:rFonts w:ascii="Arial" w:hAnsi="Arial" w:cs="Arial"/>
                      <w:sz w:val="20"/>
                      <w:szCs w:val="20"/>
                    </w:rPr>
                    <w:t>Вибіркова дисципліна із кафедрального каталогу</w:t>
                  </w:r>
                </w:p>
                <w:p w:rsidR="00FD01E1" w:rsidRPr="001676D3" w:rsidRDefault="00FD01E1" w:rsidP="004F120E">
                  <w:pPr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</w:p>
              </w:txbxContent>
            </v:textbox>
            <w10:wrap type="square"/>
          </v:shape>
        </w:pict>
      </w:r>
      <w:r w:rsidRPr="002215CD">
        <w:rPr>
          <w:noProof/>
        </w:rPr>
        <w:pict>
          <v:shape id="Поле 17" o:spid="_x0000_s1029" type="#_x0000_t202" style="position:absolute;margin-left:0;margin-top:598.7pt;width:123.2pt;height:26.7pt;z-index:251665408;visibility:visible;mso-position-horizontal:center;mso-position-horizont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" fillcolor="white [3201]" strokecolor="#00b050" strokeweight="2.25pt">
            <v:path arrowok="t"/>
            <v:textbox>
              <w:txbxContent>
                <w:p w:rsidR="00FD01E1" w:rsidRPr="00561B17" w:rsidRDefault="00FD01E1" w:rsidP="004F120E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t xml:space="preserve"> </w:t>
                  </w:r>
                  <w:r w:rsidRPr="00561B17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Курсова робота</w:t>
                  </w:r>
                </w:p>
                <w:p w:rsidR="00FD01E1" w:rsidRDefault="00FD01E1" w:rsidP="004F120E"/>
              </w:txbxContent>
            </v:textbox>
            <w10:wrap anchorx="page"/>
          </v:shape>
        </w:pict>
      </w:r>
      <w:r w:rsidRPr="002215CD">
        <w:rPr>
          <w:noProof/>
        </w:rPr>
        <w:pict>
          <v:shape id="_x0000_s1030" type="#_x0000_t202" style="position:absolute;margin-left:206.9pt;margin-top:628.4pt;width:183.3pt;height:30.4pt;z-index:251666432;visibility:visible;mso-wrap-distance-top:3.6pt;mso-wrap-distance-bottom:3.6pt;mso-position-horizont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" strokecolor="#00b050" strokeweight="2.25pt">
            <v:textbox>
              <w:txbxContent>
                <w:p w:rsidR="00FD01E1" w:rsidRPr="00561B17" w:rsidRDefault="00FD01E1" w:rsidP="004F120E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561B17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Практик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и</w:t>
                  </w:r>
                </w:p>
              </w:txbxContent>
            </v:textbox>
            <w10:wrap type="square" anchorx="page"/>
          </v:shape>
        </w:pict>
      </w:r>
      <w:r w:rsidRPr="002215CD">
        <w:rPr>
          <w:noProof/>
        </w:rPr>
        <w:pict>
          <v:shape id="_x0000_s1031" type="#_x0000_t202" style="position:absolute;margin-left:-9.2pt;margin-top:21.3pt;width:202.6pt;height:31.05pt;z-index:251659264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" strokecolor="#70ad47 [3209]">
            <v:shadow on="t" color="black" opacity="26214f" origin="-.5,-.5" offset=".74836mm,.74836mm"/>
            <v:textbox>
              <w:txbxContent>
                <w:p w:rsidR="00FD01E1" w:rsidRPr="002B4EFE" w:rsidRDefault="00FD01E1" w:rsidP="004F120E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2B4EFE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Обов’язкові компоненти ОП</w:t>
                  </w:r>
                </w:p>
              </w:txbxContent>
            </v:textbox>
            <w10:wrap type="square"/>
          </v:shape>
        </w:pict>
      </w:r>
      <w:r w:rsidRPr="002215CD">
        <w:rPr>
          <w:noProof/>
        </w:rPr>
        <w:pict>
          <v:shape id="_x0000_s1032" type="#_x0000_t202" style="position:absolute;margin-left:273.65pt;margin-top:20.65pt;width:213.75pt;height:30.25pt;z-index:251660288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" fillcolor="white [3201]" strokecolor="#70ad47 [3209]" strokeweight="1pt">
            <v:shadow on="t" type="perspective" color="black" opacity="26214f" offset="0,0" matrix="66847f,,,66847f"/>
            <v:textbox>
              <w:txbxContent>
                <w:p w:rsidR="00FD01E1" w:rsidRPr="002B4EFE" w:rsidRDefault="00FD01E1" w:rsidP="004F120E">
                  <w:pPr>
                    <w:rPr>
                      <w:rFonts w:ascii="Times New Roman" w:hAnsi="Times New Roman" w:cs="Times New Roman"/>
                      <w:b/>
                      <w:sz w:val="28"/>
                    </w:rPr>
                  </w:pPr>
                  <w:r w:rsidRPr="002B4EFE">
                    <w:rPr>
                      <w:rFonts w:ascii="Times New Roman" w:hAnsi="Times New Roman" w:cs="Times New Roman"/>
                      <w:b/>
                      <w:sz w:val="28"/>
                    </w:rPr>
                    <w:t>Вибіркові компоненти ОП</w:t>
                  </w:r>
                </w:p>
              </w:txbxContent>
            </v:textbox>
            <w10:wrap type="square"/>
          </v:shape>
        </w:pict>
      </w:r>
    </w:p>
    <w:p w:rsidR="006E5FBE" w:rsidRDefault="006E5FBE" w:rsidP="006E5FBE"/>
    <w:p w:rsidR="006E5FBE" w:rsidRPr="003029A8" w:rsidRDefault="002215CD" w:rsidP="006E5FBE">
      <w:r w:rsidRPr="002215CD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 зі стрілкою 2" o:spid="_x0000_s1040" type="#_x0000_t32" style="position:absolute;margin-left:0;margin-top:1.3pt;width:45.25pt;height:0;z-index:251661312;visibility:visible;mso-wrap-distance-top:-3e-5mm;mso-wrap-distance-bottom:-3e-5mm;mso-position-horizontal:center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" strokecolor="#70ad47 [3209]" strokeweight="4.5pt">
            <v:stroke startarrow="block" endarrow="block" joinstyle="miter"/>
            <o:lock v:ext="edit" shapetype="f"/>
            <w10:wrap anchorx="page"/>
          </v:shape>
        </w:pict>
      </w:r>
      <w:r w:rsidRPr="002215CD">
        <w:rPr>
          <w:noProof/>
          <w:lang w:val="sk-SK" w:eastAsia="sk-SK"/>
        </w:rPr>
        <w:pict>
          <v:shape id="AutoShape 23" o:spid="_x0000_s1039" type="#_x0000_t32" style="position:absolute;margin-left:-193.9pt;margin-top:532.05pt;width:99.35pt;height:103.35pt;z-index:251674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" strokeweight="3pt">
            <v:stroke endarrow="block"/>
          </v:shape>
        </w:pict>
      </w:r>
    </w:p>
    <w:p w:rsidR="006E5FBE" w:rsidRDefault="002215CD" w:rsidP="003B5EF3">
      <w:pPr>
        <w:pStyle w:val="1"/>
        <w:jc w:val="center"/>
        <w:rPr>
          <w:rFonts w:ascii="Times New Roman" w:hAnsi="Times New Roman" w:cs="Times New Roman"/>
          <w:b w:val="0"/>
        </w:rPr>
      </w:pPr>
      <w:r w:rsidRPr="002215CD">
        <w:rPr>
          <w:noProof/>
          <w:lang w:val="sk-SK" w:eastAsia="sk-SK"/>
        </w:rPr>
        <w:pict>
          <v:shape id="Прямая со стрелкой 11" o:spid="_x0000_s1038" type="#_x0000_t32" style="position:absolute;left:0;text-align:left;margin-left:-24pt;margin-top:520.75pt;width:135.45pt;height:113.8pt;z-index:2516787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" strokecolor="black [3200]" strokeweight="3pt">
            <v:stroke endarrow="block" joinstyle="miter"/>
          </v:shape>
        </w:pict>
      </w:r>
      <w:r w:rsidRPr="002215CD">
        <w:rPr>
          <w:noProof/>
          <w:lang w:val="sk-SK" w:eastAsia="sk-SK"/>
        </w:rPr>
        <w:pict>
          <v:shape id="AutoShape 22" o:spid="_x0000_s1037" type="#_x0000_t32" style="position:absolute;left:0;text-align:left;margin-left:60.1pt;margin-top:525.5pt;width:69.65pt;height:66.65pt;z-index:251673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" strokeweight="3pt">
            <v:stroke endarrow="block"/>
          </v:shape>
        </w:pict>
      </w:r>
      <w:r w:rsidRPr="002215CD">
        <w:rPr>
          <w:noProof/>
          <w:lang w:val="sk-SK" w:eastAsia="sk-SK"/>
        </w:rPr>
        <w:pict>
          <v:shape id="AutoShape 21" o:spid="_x0000_s1036" type="#_x0000_t32" style="position:absolute;left:0;text-align:left;margin-left:126.6pt;margin-top:520.95pt;width:38.95pt;height:38.65pt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" strokeweight="3pt">
            <v:stroke endarrow="block"/>
          </v:shape>
        </w:pict>
      </w:r>
      <w:r w:rsidRPr="002215CD">
        <w:rPr>
          <w:noProof/>
          <w:lang w:val="sk-SK" w:eastAsia="sk-SK"/>
        </w:rPr>
        <w:pict>
          <v:shape id="AutoShape 24" o:spid="_x0000_s1035" type="#_x0000_t32" style="position:absolute;left:0;text-align:left;margin-left:309.75pt;margin-top:525.5pt;width:48.6pt;height:43.1pt;flip:x;z-index:251675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" strokeweight="3pt">
            <v:stroke endarrow="block"/>
          </v:shape>
        </w:pict>
      </w:r>
      <w:r w:rsidRPr="002215CD">
        <w:rPr>
          <w:noProof/>
          <w:lang w:val="sk-SK" w:eastAsia="sk-SK"/>
        </w:rPr>
        <w:pict>
          <v:shape id="AutoShape 25" o:spid="_x0000_s1034" type="#_x0000_t32" style="position:absolute;left:0;text-align:left;margin-left:341.05pt;margin-top:530.4pt;width:83.8pt;height:67.9pt;flip:x;z-index:2516766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" strokeweight="3pt">
            <v:stroke endarrow="block"/>
          </v:shape>
        </w:pict>
      </w:r>
      <w:r w:rsidRPr="002215CD">
        <w:rPr>
          <w:noProof/>
          <w:lang w:val="sk-SK" w:eastAsia="sk-SK"/>
        </w:rPr>
        <w:pict>
          <v:shape id="AutoShape 26" o:spid="_x0000_s1033" type="#_x0000_t32" style="position:absolute;left:0;text-align:left;margin-left:219.35pt;margin-top:529.4pt;width:116.85pt;height:105.9pt;flip:x;z-index:251677696;visibility:visible;mso-position-horizontal:righ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" strokeweight="3pt">
            <v:stroke endarrow="block"/>
            <w10:wrap anchorx="margin"/>
          </v:shape>
        </w:pict>
      </w:r>
    </w:p>
    <w:p w:rsidR="006E5FBE" w:rsidRDefault="006E5FBE" w:rsidP="003B5EF3">
      <w:pPr>
        <w:pStyle w:val="1"/>
        <w:jc w:val="center"/>
        <w:rPr>
          <w:rFonts w:ascii="Times New Roman" w:hAnsi="Times New Roman" w:cs="Times New Roman"/>
          <w:b w:val="0"/>
        </w:rPr>
      </w:pPr>
    </w:p>
    <w:p w:rsidR="00D902E2" w:rsidRPr="00D902E2" w:rsidRDefault="00D902E2" w:rsidP="00D902E2"/>
    <w:p w:rsidR="00E72B46" w:rsidRDefault="00E72B46" w:rsidP="00C76AFE">
      <w:pPr>
        <w:pStyle w:val="1"/>
        <w:jc w:val="center"/>
        <w:rPr>
          <w:rFonts w:ascii="Times New Roman" w:hAnsi="Times New Roman" w:cs="Times New Roman"/>
          <w:color w:val="auto"/>
        </w:rPr>
      </w:pPr>
    </w:p>
    <w:p w:rsidR="00E72B46" w:rsidRDefault="00E72B46" w:rsidP="00C76AFE">
      <w:pPr>
        <w:pStyle w:val="1"/>
        <w:jc w:val="center"/>
        <w:rPr>
          <w:rFonts w:ascii="Times New Roman" w:hAnsi="Times New Roman" w:cs="Times New Roman"/>
          <w:color w:val="auto"/>
        </w:rPr>
      </w:pPr>
    </w:p>
    <w:p w:rsidR="00C76AFE" w:rsidRDefault="00C76AFE" w:rsidP="00C76AFE">
      <w:pPr>
        <w:pStyle w:val="1"/>
        <w:jc w:val="center"/>
        <w:rPr>
          <w:rFonts w:ascii="Times New Roman" w:hAnsi="Times New Roman" w:cs="Times New Roman"/>
          <w:color w:val="auto"/>
        </w:rPr>
      </w:pPr>
      <w:r w:rsidRPr="003B5EF3">
        <w:rPr>
          <w:rFonts w:ascii="Times New Roman" w:hAnsi="Times New Roman" w:cs="Times New Roman"/>
          <w:color w:val="auto"/>
        </w:rPr>
        <w:t>3. Форма атестації здобувачів вищої освіти</w:t>
      </w:r>
    </w:p>
    <w:p w:rsidR="00C97786" w:rsidRPr="00C97786" w:rsidRDefault="00C97786" w:rsidP="00C97786"/>
    <w:p w:rsidR="00C76AFE" w:rsidRDefault="00C76AFE" w:rsidP="00C76AFE">
      <w:pPr>
        <w:rPr>
          <w:rFonts w:ascii="Times New Roman" w:hAnsi="Times New Roman" w:cs="Times New Roman"/>
          <w:sz w:val="22"/>
          <w:szCs w:val="22"/>
        </w:rPr>
      </w:pPr>
    </w:p>
    <w:p w:rsidR="00C76AFE" w:rsidRDefault="00C76AFE" w:rsidP="00C76AF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118E">
        <w:rPr>
          <w:rFonts w:ascii="Times New Roman" w:hAnsi="Times New Roman" w:cs="Times New Roman"/>
          <w:sz w:val="28"/>
          <w:szCs w:val="28"/>
        </w:rPr>
        <w:t xml:space="preserve">Атестація випускників освітньої програми </w:t>
      </w:r>
      <w:r>
        <w:rPr>
          <w:rFonts w:ascii="Times New Roman" w:hAnsi="Times New Roman" w:cs="Times New Roman"/>
          <w:sz w:val="28"/>
          <w:szCs w:val="28"/>
        </w:rPr>
        <w:t xml:space="preserve">спеціальності 035 Філологія спеціалізації 035.038. </w:t>
      </w:r>
      <w:r w:rsidRPr="0099118E">
        <w:rPr>
          <w:rFonts w:ascii="Times New Roman" w:hAnsi="Times New Roman" w:cs="Times New Roman"/>
          <w:sz w:val="28"/>
          <w:szCs w:val="28"/>
        </w:rPr>
        <w:t>«Слов’янські мови та літератури (переклад включно), перша – чеська»</w:t>
      </w:r>
      <w:r>
        <w:rPr>
          <w:rFonts w:ascii="Times New Roman" w:hAnsi="Times New Roman" w:cs="Times New Roman"/>
          <w:sz w:val="28"/>
          <w:szCs w:val="28"/>
        </w:rPr>
        <w:t xml:space="preserve"> проводиться Екзаменаційною комісією із зазначеної спеціальності після виконання студентами у повному обсязі навчального плану. </w:t>
      </w:r>
    </w:p>
    <w:p w:rsidR="00C76AFE" w:rsidRPr="0099118E" w:rsidRDefault="00C76AFE" w:rsidP="00C76AF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118E">
        <w:rPr>
          <w:rFonts w:ascii="Times New Roman" w:hAnsi="Times New Roman" w:cs="Times New Roman"/>
          <w:sz w:val="28"/>
          <w:szCs w:val="28"/>
        </w:rPr>
        <w:t xml:space="preserve">Атестація здобувачів вищої освіти освітнього рівня бакалавр здійснюється у формі </w:t>
      </w:r>
      <w:r w:rsidR="00B346F8">
        <w:rPr>
          <w:rFonts w:ascii="Times New Roman" w:hAnsi="Times New Roman" w:cs="Times New Roman"/>
          <w:sz w:val="28"/>
          <w:szCs w:val="28"/>
        </w:rPr>
        <w:t>атестаційного екзамену</w:t>
      </w:r>
      <w:r w:rsidRPr="0099118E">
        <w:rPr>
          <w:rFonts w:ascii="Times New Roman" w:hAnsi="Times New Roman" w:cs="Times New Roman"/>
          <w:sz w:val="28"/>
          <w:szCs w:val="28"/>
        </w:rPr>
        <w:t xml:space="preserve"> (з сучасної чеської літературної мови та з історії чеської літератури). Атестаційний екзамен має забезпечити оцінювання досягнення результатів навчання, визначених освітньою програмою.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118E">
        <w:rPr>
          <w:rFonts w:ascii="Times New Roman" w:hAnsi="Times New Roman" w:cs="Times New Roman"/>
          <w:sz w:val="28"/>
          <w:szCs w:val="28"/>
        </w:rPr>
        <w:t xml:space="preserve">Атестація </w:t>
      </w:r>
      <w:r>
        <w:rPr>
          <w:rFonts w:ascii="Times New Roman" w:hAnsi="Times New Roman" w:cs="Times New Roman"/>
          <w:sz w:val="28"/>
          <w:szCs w:val="28"/>
        </w:rPr>
        <w:t>проводи</w:t>
      </w:r>
      <w:r w:rsidRPr="0099118E">
        <w:rPr>
          <w:rFonts w:ascii="Times New Roman" w:hAnsi="Times New Roman" w:cs="Times New Roman"/>
          <w:sz w:val="28"/>
          <w:szCs w:val="28"/>
        </w:rPr>
        <w:t xml:space="preserve">ться </w:t>
      </w:r>
      <w:r>
        <w:rPr>
          <w:rFonts w:ascii="Times New Roman" w:hAnsi="Times New Roman" w:cs="Times New Roman"/>
          <w:sz w:val="28"/>
          <w:szCs w:val="28"/>
        </w:rPr>
        <w:t xml:space="preserve">прозоро й </w:t>
      </w:r>
      <w:r w:rsidRPr="0099118E">
        <w:rPr>
          <w:rFonts w:ascii="Times New Roman" w:hAnsi="Times New Roman" w:cs="Times New Roman"/>
          <w:sz w:val="28"/>
          <w:szCs w:val="28"/>
        </w:rPr>
        <w:t>публічно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76AFE" w:rsidRDefault="00C76AFE" w:rsidP="00C76AFE"/>
    <w:p w:rsidR="00C76AFE" w:rsidRDefault="00C76AFE" w:rsidP="00C76AFE"/>
    <w:p w:rsidR="00C76AFE" w:rsidRDefault="00C76AFE" w:rsidP="00C76AFE"/>
    <w:p w:rsidR="00C76AFE" w:rsidRDefault="00C76AFE" w:rsidP="00C76AFE"/>
    <w:p w:rsidR="00C76AFE" w:rsidRDefault="00C76AFE" w:rsidP="00C76AFE"/>
    <w:p w:rsidR="00C76AFE" w:rsidRDefault="00C76AFE" w:rsidP="00C76AFE"/>
    <w:p w:rsidR="00C76AFE" w:rsidRDefault="00C76AFE" w:rsidP="00C76AFE"/>
    <w:p w:rsidR="00C76AFE" w:rsidRDefault="00C76AFE" w:rsidP="00C76AFE"/>
    <w:p w:rsidR="00572BC2" w:rsidRDefault="00572BC2" w:rsidP="00C76AFE"/>
    <w:p w:rsidR="00572BC2" w:rsidRDefault="00572BC2" w:rsidP="00C76AFE"/>
    <w:p w:rsidR="00572BC2" w:rsidRDefault="00572BC2" w:rsidP="00C76AFE"/>
    <w:p w:rsidR="00572BC2" w:rsidRDefault="00572BC2" w:rsidP="00C76AFE"/>
    <w:p w:rsidR="00572BC2" w:rsidRDefault="00572BC2" w:rsidP="00C76AFE"/>
    <w:p w:rsidR="00572BC2" w:rsidRDefault="00572BC2" w:rsidP="00C76AFE"/>
    <w:p w:rsidR="00572BC2" w:rsidRDefault="00572BC2" w:rsidP="00C76AFE"/>
    <w:p w:rsidR="00572BC2" w:rsidRDefault="00572BC2" w:rsidP="00C76AFE"/>
    <w:p w:rsidR="00572BC2" w:rsidRDefault="00572BC2" w:rsidP="00C76AFE"/>
    <w:p w:rsidR="00572BC2" w:rsidRDefault="00572BC2" w:rsidP="00C76AFE"/>
    <w:p w:rsidR="00572BC2" w:rsidRDefault="00572BC2" w:rsidP="00C76AFE"/>
    <w:p w:rsidR="00572BC2" w:rsidRDefault="00572BC2" w:rsidP="00C76AFE"/>
    <w:p w:rsidR="00572BC2" w:rsidRDefault="00572BC2" w:rsidP="00C76AFE"/>
    <w:p w:rsidR="00572BC2" w:rsidRDefault="00572BC2" w:rsidP="00C76AFE"/>
    <w:p w:rsidR="00572BC2" w:rsidRDefault="00572BC2" w:rsidP="00C76AFE"/>
    <w:p w:rsidR="00572BC2" w:rsidRDefault="00572BC2" w:rsidP="00C76AFE"/>
    <w:p w:rsidR="00572BC2" w:rsidRDefault="00572BC2" w:rsidP="00C76AFE"/>
    <w:p w:rsidR="00572BC2" w:rsidRDefault="00572BC2" w:rsidP="00C76AFE"/>
    <w:p w:rsidR="00572BC2" w:rsidRDefault="00572BC2" w:rsidP="00C76AFE"/>
    <w:p w:rsidR="00572BC2" w:rsidRDefault="00572BC2" w:rsidP="00C76AFE"/>
    <w:p w:rsidR="00572BC2" w:rsidRDefault="00572BC2" w:rsidP="00C76AFE"/>
    <w:p w:rsidR="00572BC2" w:rsidRDefault="00572BC2" w:rsidP="00C76AFE"/>
    <w:p w:rsidR="00572BC2" w:rsidRDefault="00572BC2" w:rsidP="00C76AFE"/>
    <w:p w:rsidR="00572BC2" w:rsidRDefault="00572BC2" w:rsidP="00C76AFE"/>
    <w:p w:rsidR="00572BC2" w:rsidRDefault="00572BC2" w:rsidP="00C76AFE"/>
    <w:p w:rsidR="00572BC2" w:rsidRDefault="00572BC2" w:rsidP="00C76AFE"/>
    <w:p w:rsidR="00572BC2" w:rsidRPr="00572BC2" w:rsidRDefault="00572BC2" w:rsidP="00572BC2">
      <w:pPr>
        <w:pStyle w:val="1"/>
        <w:jc w:val="center"/>
        <w:rPr>
          <w:rFonts w:ascii="Times New Roman" w:hAnsi="Times New Roman" w:cs="Times New Roman"/>
          <w:color w:val="auto"/>
        </w:rPr>
      </w:pPr>
      <w:r w:rsidRPr="00572BC2">
        <w:rPr>
          <w:rFonts w:ascii="Times New Roman" w:hAnsi="Times New Roman" w:cs="Times New Roman"/>
          <w:color w:val="auto"/>
        </w:rPr>
        <w:lastRenderedPageBreak/>
        <w:t>4. Матриця відповідності програмних компетентностей компонентам освітньої програми</w:t>
      </w:r>
    </w:p>
    <w:p w:rsidR="00572BC2" w:rsidRDefault="00572BC2" w:rsidP="00572BC2"/>
    <w:p w:rsidR="00572BC2" w:rsidRPr="00E01AC7" w:rsidRDefault="00572BC2" w:rsidP="00572BC2"/>
    <w:tbl>
      <w:tblPr>
        <w:tblW w:w="10327" w:type="dxa"/>
        <w:tblInd w:w="-147" w:type="dxa"/>
        <w:tblLayout w:type="fixed"/>
        <w:tblCellMar>
          <w:left w:w="115" w:type="dxa"/>
          <w:right w:w="115" w:type="dxa"/>
        </w:tblCellMar>
        <w:tblLook w:val="0400"/>
      </w:tblPr>
      <w:tblGrid>
        <w:gridCol w:w="829"/>
        <w:gridCol w:w="426"/>
        <w:gridCol w:w="425"/>
        <w:gridCol w:w="425"/>
        <w:gridCol w:w="567"/>
        <w:gridCol w:w="567"/>
        <w:gridCol w:w="709"/>
        <w:gridCol w:w="567"/>
        <w:gridCol w:w="709"/>
        <w:gridCol w:w="567"/>
        <w:gridCol w:w="660"/>
        <w:gridCol w:w="660"/>
        <w:gridCol w:w="660"/>
        <w:gridCol w:w="660"/>
        <w:gridCol w:w="660"/>
        <w:gridCol w:w="527"/>
        <w:gridCol w:w="709"/>
      </w:tblGrid>
      <w:tr w:rsidR="00572BC2" w:rsidRPr="00572BC2" w:rsidTr="00FD01E1">
        <w:trPr>
          <w:cantSplit/>
          <w:trHeight w:val="727"/>
        </w:trPr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b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572BC2" w:rsidRPr="00572BC2" w:rsidRDefault="00572BC2" w:rsidP="00FD01E1">
            <w:pPr>
              <w:pStyle w:val="af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hAnsi="Times New Roman" w:cs="Times New Roman"/>
                <w:b/>
                <w:sz w:val="18"/>
                <w:szCs w:val="18"/>
              </w:rPr>
              <w:t>ОК1.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572BC2" w:rsidRPr="00572BC2" w:rsidRDefault="00572BC2" w:rsidP="00FD01E1">
            <w:pPr>
              <w:pStyle w:val="af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hAnsi="Times New Roman" w:cs="Times New Roman"/>
                <w:b/>
                <w:sz w:val="18"/>
                <w:szCs w:val="18"/>
              </w:rPr>
              <w:t>ОК2.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572BC2" w:rsidRPr="00572BC2" w:rsidRDefault="00572BC2" w:rsidP="00FD01E1">
            <w:pPr>
              <w:pStyle w:val="af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hAnsi="Times New Roman" w:cs="Times New Roman"/>
                <w:b/>
                <w:sz w:val="18"/>
                <w:szCs w:val="18"/>
              </w:rPr>
              <w:t>ОК3.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572BC2" w:rsidRPr="00572BC2" w:rsidRDefault="00572BC2" w:rsidP="00FD01E1">
            <w:pPr>
              <w:pStyle w:val="af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hAnsi="Times New Roman" w:cs="Times New Roman"/>
                <w:b/>
                <w:sz w:val="18"/>
                <w:szCs w:val="18"/>
              </w:rPr>
              <w:t>ОК4.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572BC2" w:rsidRPr="00572BC2" w:rsidRDefault="00572BC2" w:rsidP="00FD01E1">
            <w:pPr>
              <w:pStyle w:val="af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hAnsi="Times New Roman" w:cs="Times New Roman"/>
                <w:b/>
                <w:sz w:val="18"/>
                <w:szCs w:val="18"/>
              </w:rPr>
              <w:t>ОК5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572BC2" w:rsidRPr="00572BC2" w:rsidRDefault="00572BC2" w:rsidP="00FD01E1">
            <w:pPr>
              <w:pStyle w:val="af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hAnsi="Times New Roman" w:cs="Times New Roman"/>
                <w:b/>
                <w:sz w:val="18"/>
                <w:szCs w:val="18"/>
              </w:rPr>
              <w:t>ОК6.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572BC2" w:rsidRPr="00572BC2" w:rsidRDefault="00572BC2" w:rsidP="00FD01E1">
            <w:pPr>
              <w:pStyle w:val="af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hAnsi="Times New Roman" w:cs="Times New Roman"/>
                <w:b/>
                <w:sz w:val="18"/>
                <w:szCs w:val="18"/>
              </w:rPr>
              <w:t>ОК7.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572BC2" w:rsidRPr="00572BC2" w:rsidRDefault="00572BC2" w:rsidP="00FD01E1">
            <w:pPr>
              <w:pStyle w:val="af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hAnsi="Times New Roman" w:cs="Times New Roman"/>
                <w:b/>
                <w:sz w:val="18"/>
                <w:szCs w:val="18"/>
              </w:rPr>
              <w:t>ОК8.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572BC2" w:rsidRPr="00572BC2" w:rsidRDefault="00572BC2" w:rsidP="00FD01E1">
            <w:pPr>
              <w:pStyle w:val="af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hAnsi="Times New Roman" w:cs="Times New Roman"/>
                <w:b/>
                <w:sz w:val="18"/>
                <w:szCs w:val="18"/>
              </w:rPr>
              <w:t>ОК9.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572BC2" w:rsidRPr="00572BC2" w:rsidRDefault="00572BC2" w:rsidP="00FD01E1">
            <w:pPr>
              <w:pStyle w:val="af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hAnsi="Times New Roman" w:cs="Times New Roman"/>
                <w:b/>
                <w:sz w:val="18"/>
                <w:szCs w:val="18"/>
              </w:rPr>
              <w:t>ОК10.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572BC2" w:rsidRPr="00572BC2" w:rsidRDefault="00572BC2" w:rsidP="00FD01E1">
            <w:pPr>
              <w:pStyle w:val="af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hAnsi="Times New Roman" w:cs="Times New Roman"/>
                <w:b/>
                <w:sz w:val="18"/>
                <w:szCs w:val="18"/>
              </w:rPr>
              <w:t>ОК11.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572BC2" w:rsidRPr="00572BC2" w:rsidRDefault="00572BC2" w:rsidP="00FD01E1">
            <w:pPr>
              <w:pStyle w:val="af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hAnsi="Times New Roman" w:cs="Times New Roman"/>
                <w:b/>
                <w:sz w:val="18"/>
                <w:szCs w:val="18"/>
              </w:rPr>
              <w:t>ОК12.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572BC2" w:rsidRPr="00572BC2" w:rsidRDefault="00572BC2" w:rsidP="00FD01E1">
            <w:pPr>
              <w:pStyle w:val="af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hAnsi="Times New Roman" w:cs="Times New Roman"/>
                <w:b/>
                <w:sz w:val="18"/>
                <w:szCs w:val="18"/>
              </w:rPr>
              <w:t>ОК13.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572BC2" w:rsidRPr="00572BC2" w:rsidRDefault="00572BC2" w:rsidP="00FD01E1">
            <w:pPr>
              <w:pStyle w:val="af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hAnsi="Times New Roman" w:cs="Times New Roman"/>
                <w:b/>
                <w:sz w:val="18"/>
                <w:szCs w:val="18"/>
              </w:rPr>
              <w:t>ОК14.</w:t>
            </w:r>
          </w:p>
        </w:tc>
        <w:tc>
          <w:tcPr>
            <w:tcW w:w="5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572BC2" w:rsidRPr="00572BC2" w:rsidRDefault="00572BC2" w:rsidP="00FD01E1">
            <w:pPr>
              <w:pStyle w:val="af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hAnsi="Times New Roman" w:cs="Times New Roman"/>
                <w:b/>
                <w:sz w:val="18"/>
                <w:szCs w:val="18"/>
              </w:rPr>
              <w:t>ОК15.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572BC2" w:rsidRPr="00572BC2" w:rsidRDefault="00572BC2" w:rsidP="00FD01E1">
            <w:pPr>
              <w:pStyle w:val="af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hAnsi="Times New Roman" w:cs="Times New Roman"/>
                <w:b/>
                <w:sz w:val="18"/>
                <w:szCs w:val="18"/>
              </w:rPr>
              <w:t>ОК16.</w:t>
            </w:r>
          </w:p>
        </w:tc>
      </w:tr>
      <w:tr w:rsidR="00572BC2" w:rsidRPr="00572BC2" w:rsidTr="00FD01E1">
        <w:trPr>
          <w:trHeight w:val="240"/>
        </w:trPr>
        <w:tc>
          <w:tcPr>
            <w:tcW w:w="8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b/>
                <w:sz w:val="18"/>
                <w:szCs w:val="18"/>
              </w:rPr>
              <w:t>ЗК01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b/>
                <w:sz w:val="18"/>
                <w:szCs w:val="18"/>
              </w:rPr>
              <w:t> 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b/>
                <w:sz w:val="18"/>
                <w:szCs w:val="18"/>
              </w:rPr>
              <w:t> 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b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b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b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b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b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b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b/>
                <w:sz w:val="18"/>
                <w:szCs w:val="18"/>
              </w:rPr>
              <w:t> +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b/>
                <w:sz w:val="18"/>
                <w:szCs w:val="18"/>
              </w:rPr>
              <w:t> +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b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b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b/>
                <w:sz w:val="18"/>
                <w:szCs w:val="18"/>
              </w:rPr>
              <w:t> 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b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b/>
                <w:sz w:val="18"/>
                <w:szCs w:val="18"/>
              </w:rPr>
              <w:t>+ </w:t>
            </w:r>
          </w:p>
        </w:tc>
      </w:tr>
      <w:tr w:rsidR="00572BC2" w:rsidRPr="00572BC2" w:rsidTr="00FD01E1">
        <w:trPr>
          <w:trHeight w:val="240"/>
        </w:trPr>
        <w:tc>
          <w:tcPr>
            <w:tcW w:w="8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b/>
                <w:sz w:val="18"/>
                <w:szCs w:val="18"/>
              </w:rPr>
              <w:t>ЗК02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b/>
                <w:sz w:val="18"/>
                <w:szCs w:val="18"/>
              </w:rPr>
              <w:t> 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b/>
                <w:sz w:val="18"/>
                <w:szCs w:val="18"/>
              </w:rPr>
              <w:t> 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b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b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b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b/>
                <w:sz w:val="18"/>
                <w:szCs w:val="18"/>
              </w:rPr>
              <w:t>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b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b/>
                <w:sz w:val="18"/>
                <w:szCs w:val="18"/>
              </w:rPr>
              <w:t> 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b/>
                <w:sz w:val="18"/>
                <w:szCs w:val="18"/>
              </w:rPr>
              <w:t> +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b/>
                <w:sz w:val="18"/>
                <w:szCs w:val="18"/>
              </w:rPr>
              <w:t> +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b/>
                <w:sz w:val="18"/>
                <w:szCs w:val="18"/>
              </w:rPr>
              <w:t> +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b/>
                <w:sz w:val="18"/>
                <w:szCs w:val="18"/>
              </w:rPr>
              <w:t> +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b/>
                <w:sz w:val="18"/>
                <w:szCs w:val="18"/>
              </w:rPr>
              <w:t>+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b/>
                <w:sz w:val="18"/>
                <w:szCs w:val="18"/>
              </w:rPr>
              <w:t> +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b/>
                <w:sz w:val="18"/>
                <w:szCs w:val="18"/>
              </w:rPr>
              <w:t> 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b/>
                <w:sz w:val="18"/>
                <w:szCs w:val="18"/>
              </w:rPr>
              <w:t>+ </w:t>
            </w:r>
          </w:p>
        </w:tc>
      </w:tr>
      <w:tr w:rsidR="00572BC2" w:rsidRPr="00572BC2" w:rsidTr="00FD01E1">
        <w:trPr>
          <w:trHeight w:val="240"/>
        </w:trPr>
        <w:tc>
          <w:tcPr>
            <w:tcW w:w="8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b/>
                <w:sz w:val="18"/>
                <w:szCs w:val="18"/>
              </w:rPr>
              <w:t>ЗК03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b/>
                <w:sz w:val="18"/>
                <w:szCs w:val="18"/>
              </w:rPr>
              <w:t>+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b/>
                <w:sz w:val="18"/>
                <w:szCs w:val="18"/>
              </w:rPr>
              <w:t> 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b/>
                <w:sz w:val="18"/>
                <w:szCs w:val="18"/>
              </w:rPr>
              <w:t> 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b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b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b/>
                <w:sz w:val="18"/>
                <w:szCs w:val="18"/>
              </w:rPr>
              <w:t>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b/>
                <w:sz w:val="18"/>
                <w:szCs w:val="18"/>
              </w:rPr>
              <w:t> 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b/>
                <w:sz w:val="18"/>
                <w:szCs w:val="18"/>
              </w:rPr>
              <w:t> 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b/>
                <w:sz w:val="18"/>
                <w:szCs w:val="18"/>
              </w:rPr>
              <w:t> +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b/>
                <w:sz w:val="18"/>
                <w:szCs w:val="18"/>
              </w:rPr>
              <w:t> +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b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b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b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b/>
                <w:sz w:val="18"/>
                <w:szCs w:val="18"/>
              </w:rPr>
              <w:t> 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b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b/>
                <w:sz w:val="18"/>
                <w:szCs w:val="18"/>
              </w:rPr>
              <w:t>+ </w:t>
            </w:r>
          </w:p>
        </w:tc>
      </w:tr>
      <w:tr w:rsidR="00572BC2" w:rsidRPr="00572BC2" w:rsidTr="00FD01E1">
        <w:trPr>
          <w:trHeight w:val="240"/>
        </w:trPr>
        <w:tc>
          <w:tcPr>
            <w:tcW w:w="8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b/>
                <w:sz w:val="18"/>
                <w:szCs w:val="18"/>
              </w:rPr>
              <w:t>ЗК04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b/>
                <w:sz w:val="18"/>
                <w:szCs w:val="18"/>
              </w:rPr>
              <w:t> 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b/>
                <w:sz w:val="18"/>
                <w:szCs w:val="18"/>
              </w:rPr>
              <w:t> 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b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b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b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b/>
                <w:sz w:val="18"/>
                <w:szCs w:val="18"/>
              </w:rPr>
              <w:t>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b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b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b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b/>
                <w:sz w:val="18"/>
                <w:szCs w:val="18"/>
              </w:rPr>
              <w:t> +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b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b/>
                <w:sz w:val="18"/>
                <w:szCs w:val="18"/>
              </w:rPr>
              <w:t> +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b/>
                <w:sz w:val="18"/>
                <w:szCs w:val="18"/>
              </w:rPr>
              <w:t>+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b/>
                <w:sz w:val="18"/>
                <w:szCs w:val="18"/>
              </w:rPr>
              <w:t> +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b/>
                <w:sz w:val="18"/>
                <w:szCs w:val="18"/>
              </w:rPr>
              <w:t> 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b/>
                <w:sz w:val="18"/>
                <w:szCs w:val="18"/>
              </w:rPr>
              <w:t>+ </w:t>
            </w:r>
          </w:p>
        </w:tc>
      </w:tr>
      <w:tr w:rsidR="00572BC2" w:rsidRPr="00572BC2" w:rsidTr="00FD01E1">
        <w:trPr>
          <w:trHeight w:val="240"/>
        </w:trPr>
        <w:tc>
          <w:tcPr>
            <w:tcW w:w="8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b/>
                <w:sz w:val="18"/>
                <w:szCs w:val="18"/>
              </w:rPr>
              <w:t>ЗК05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b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b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b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b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b/>
                <w:sz w:val="18"/>
                <w:szCs w:val="18"/>
              </w:rPr>
              <w:t>+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b/>
                <w:sz w:val="18"/>
                <w:szCs w:val="18"/>
              </w:rPr>
              <w:t>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b/>
                <w:sz w:val="18"/>
                <w:szCs w:val="18"/>
              </w:rPr>
              <w:t> 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b/>
                <w:sz w:val="18"/>
                <w:szCs w:val="18"/>
              </w:rPr>
              <w:t> 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b/>
                <w:sz w:val="18"/>
                <w:szCs w:val="18"/>
              </w:rPr>
              <w:t> +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b/>
                <w:sz w:val="18"/>
                <w:szCs w:val="18"/>
              </w:rPr>
              <w:t> +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b/>
                <w:sz w:val="18"/>
                <w:szCs w:val="18"/>
              </w:rPr>
              <w:t> +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b/>
                <w:sz w:val="18"/>
                <w:szCs w:val="18"/>
              </w:rPr>
              <w:t> +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b/>
                <w:sz w:val="18"/>
                <w:szCs w:val="18"/>
              </w:rPr>
              <w:t> +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b/>
                <w:sz w:val="18"/>
                <w:szCs w:val="18"/>
              </w:rPr>
              <w:t> +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b/>
                <w:sz w:val="18"/>
                <w:szCs w:val="18"/>
              </w:rPr>
              <w:t> 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b/>
                <w:sz w:val="18"/>
                <w:szCs w:val="18"/>
              </w:rPr>
              <w:t> </w:t>
            </w:r>
          </w:p>
        </w:tc>
      </w:tr>
      <w:tr w:rsidR="00572BC2" w:rsidRPr="00572BC2" w:rsidTr="00FD01E1">
        <w:trPr>
          <w:trHeight w:val="240"/>
        </w:trPr>
        <w:tc>
          <w:tcPr>
            <w:tcW w:w="8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b/>
                <w:sz w:val="18"/>
                <w:szCs w:val="18"/>
              </w:rPr>
              <w:t>ЗК06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b/>
                <w:sz w:val="18"/>
                <w:szCs w:val="18"/>
              </w:rPr>
              <w:t> 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b/>
                <w:sz w:val="18"/>
                <w:szCs w:val="18"/>
              </w:rPr>
              <w:t> 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b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b/>
                <w:sz w:val="18"/>
                <w:szCs w:val="18"/>
              </w:rPr>
              <w:t> 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b/>
                <w:sz w:val="18"/>
                <w:szCs w:val="18"/>
              </w:rPr>
              <w:t>+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b/>
                <w:sz w:val="18"/>
                <w:szCs w:val="18"/>
              </w:rPr>
              <w:t>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b/>
                <w:sz w:val="18"/>
                <w:szCs w:val="18"/>
              </w:rPr>
              <w:t> 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b/>
                <w:sz w:val="18"/>
                <w:szCs w:val="18"/>
              </w:rPr>
              <w:t> 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b/>
                <w:sz w:val="18"/>
                <w:szCs w:val="18"/>
              </w:rPr>
              <w:t> +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b/>
                <w:sz w:val="18"/>
                <w:szCs w:val="18"/>
              </w:rPr>
              <w:t> +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b/>
                <w:sz w:val="18"/>
                <w:szCs w:val="18"/>
              </w:rPr>
              <w:t> +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b/>
                <w:sz w:val="18"/>
                <w:szCs w:val="18"/>
              </w:rPr>
              <w:t> +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b/>
                <w:sz w:val="18"/>
                <w:szCs w:val="18"/>
              </w:rPr>
              <w:t> +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b/>
                <w:sz w:val="18"/>
                <w:szCs w:val="18"/>
              </w:rPr>
              <w:t> +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b/>
                <w:sz w:val="18"/>
                <w:szCs w:val="18"/>
              </w:rPr>
              <w:t> 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b/>
                <w:sz w:val="18"/>
                <w:szCs w:val="18"/>
              </w:rPr>
              <w:t> +</w:t>
            </w:r>
          </w:p>
        </w:tc>
      </w:tr>
      <w:tr w:rsidR="00572BC2" w:rsidRPr="00572BC2" w:rsidTr="00FD01E1">
        <w:trPr>
          <w:trHeight w:val="240"/>
        </w:trPr>
        <w:tc>
          <w:tcPr>
            <w:tcW w:w="8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b/>
                <w:sz w:val="18"/>
                <w:szCs w:val="18"/>
              </w:rPr>
              <w:t>ЗК07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b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b/>
                <w:sz w:val="18"/>
                <w:szCs w:val="18"/>
              </w:rPr>
              <w:t> 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b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b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b/>
                <w:sz w:val="18"/>
                <w:szCs w:val="18"/>
              </w:rPr>
              <w:t>+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b/>
                <w:sz w:val="18"/>
                <w:szCs w:val="18"/>
              </w:rPr>
              <w:t>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b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b/>
                <w:sz w:val="18"/>
                <w:szCs w:val="18"/>
              </w:rPr>
              <w:t> 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b/>
                <w:sz w:val="18"/>
                <w:szCs w:val="18"/>
              </w:rPr>
              <w:t> +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b/>
                <w:sz w:val="18"/>
                <w:szCs w:val="18"/>
              </w:rPr>
              <w:t> +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b/>
                <w:sz w:val="18"/>
                <w:szCs w:val="18"/>
              </w:rPr>
              <w:t>+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b/>
                <w:sz w:val="18"/>
                <w:szCs w:val="18"/>
              </w:rPr>
              <w:t> +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b/>
                <w:sz w:val="18"/>
                <w:szCs w:val="18"/>
              </w:rPr>
              <w:t> +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b/>
                <w:sz w:val="18"/>
                <w:szCs w:val="18"/>
              </w:rPr>
              <w:t> +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b/>
                <w:sz w:val="18"/>
                <w:szCs w:val="18"/>
              </w:rPr>
              <w:t> 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b/>
                <w:sz w:val="18"/>
                <w:szCs w:val="18"/>
              </w:rPr>
              <w:t> +</w:t>
            </w:r>
          </w:p>
        </w:tc>
      </w:tr>
      <w:tr w:rsidR="00572BC2" w:rsidRPr="00572BC2" w:rsidTr="00FD01E1">
        <w:trPr>
          <w:trHeight w:val="240"/>
        </w:trPr>
        <w:tc>
          <w:tcPr>
            <w:tcW w:w="8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b/>
                <w:sz w:val="18"/>
                <w:szCs w:val="18"/>
              </w:rPr>
              <w:t>ЗК08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b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b/>
                <w:sz w:val="18"/>
                <w:szCs w:val="18"/>
              </w:rPr>
              <w:t> 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b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b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b/>
                <w:sz w:val="18"/>
                <w:szCs w:val="18"/>
              </w:rPr>
              <w:t>+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b/>
                <w:sz w:val="18"/>
                <w:szCs w:val="18"/>
              </w:rPr>
              <w:t>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b/>
                <w:sz w:val="18"/>
                <w:szCs w:val="18"/>
              </w:rPr>
              <w:t>+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b/>
                <w:sz w:val="18"/>
                <w:szCs w:val="18"/>
              </w:rPr>
              <w:t> 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b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b/>
                <w:sz w:val="18"/>
                <w:szCs w:val="18"/>
              </w:rPr>
              <w:t> +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b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b/>
                <w:sz w:val="18"/>
                <w:szCs w:val="18"/>
              </w:rPr>
              <w:t> +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b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b/>
                <w:sz w:val="18"/>
                <w:szCs w:val="18"/>
              </w:rPr>
              <w:t> +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b/>
                <w:sz w:val="18"/>
                <w:szCs w:val="18"/>
              </w:rPr>
              <w:t> 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b/>
                <w:sz w:val="18"/>
                <w:szCs w:val="18"/>
              </w:rPr>
              <w:t>+ </w:t>
            </w:r>
          </w:p>
        </w:tc>
      </w:tr>
      <w:tr w:rsidR="00572BC2" w:rsidRPr="00572BC2" w:rsidTr="00FD01E1">
        <w:trPr>
          <w:trHeight w:val="240"/>
        </w:trPr>
        <w:tc>
          <w:tcPr>
            <w:tcW w:w="8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b/>
                <w:sz w:val="18"/>
                <w:szCs w:val="18"/>
              </w:rPr>
              <w:t>ЗК09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b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b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b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b/>
                <w:sz w:val="18"/>
                <w:szCs w:val="18"/>
              </w:rPr>
              <w:t> 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b/>
                <w:sz w:val="18"/>
                <w:szCs w:val="18"/>
              </w:rPr>
              <w:t> 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b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b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b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b/>
                <w:sz w:val="18"/>
                <w:szCs w:val="18"/>
              </w:rPr>
              <w:t xml:space="preserve"> +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b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b/>
                <w:sz w:val="18"/>
                <w:szCs w:val="18"/>
              </w:rPr>
              <w:t>+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b/>
                <w:sz w:val="18"/>
                <w:szCs w:val="18"/>
              </w:rPr>
              <w:t> +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b/>
                <w:sz w:val="18"/>
                <w:szCs w:val="18"/>
              </w:rPr>
              <w:t> +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b/>
                <w:sz w:val="18"/>
                <w:szCs w:val="18"/>
              </w:rPr>
              <w:t> 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b/>
                <w:sz w:val="18"/>
                <w:szCs w:val="18"/>
              </w:rPr>
              <w:t> </w:t>
            </w:r>
          </w:p>
        </w:tc>
      </w:tr>
      <w:tr w:rsidR="00572BC2" w:rsidRPr="00572BC2" w:rsidTr="00FD01E1">
        <w:trPr>
          <w:trHeight w:val="240"/>
        </w:trPr>
        <w:tc>
          <w:tcPr>
            <w:tcW w:w="8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b/>
                <w:sz w:val="18"/>
                <w:szCs w:val="18"/>
              </w:rPr>
              <w:t>ЗК10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b/>
                <w:sz w:val="18"/>
                <w:szCs w:val="18"/>
              </w:rPr>
              <w:t>+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b/>
                <w:sz w:val="18"/>
                <w:szCs w:val="18"/>
              </w:rPr>
              <w:t> 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b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b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b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b/>
                <w:sz w:val="18"/>
                <w:szCs w:val="18"/>
              </w:rPr>
              <w:t>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b/>
                <w:sz w:val="18"/>
                <w:szCs w:val="18"/>
              </w:rPr>
              <w:t> 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b/>
                <w:sz w:val="18"/>
                <w:szCs w:val="18"/>
              </w:rPr>
              <w:t> 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b/>
                <w:sz w:val="18"/>
                <w:szCs w:val="18"/>
              </w:rPr>
              <w:t> +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b/>
                <w:sz w:val="18"/>
                <w:szCs w:val="18"/>
              </w:rPr>
              <w:t xml:space="preserve"> +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b/>
                <w:sz w:val="18"/>
                <w:szCs w:val="18"/>
              </w:rPr>
              <w:t> +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b/>
                <w:sz w:val="18"/>
                <w:szCs w:val="18"/>
              </w:rPr>
              <w:t> +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b/>
                <w:sz w:val="18"/>
                <w:szCs w:val="18"/>
              </w:rPr>
              <w:t> +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b/>
                <w:sz w:val="18"/>
                <w:szCs w:val="18"/>
              </w:rPr>
              <w:t> +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b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b/>
                <w:sz w:val="18"/>
                <w:szCs w:val="18"/>
              </w:rPr>
              <w:t>+ </w:t>
            </w:r>
          </w:p>
        </w:tc>
      </w:tr>
      <w:tr w:rsidR="00572BC2" w:rsidRPr="00572BC2" w:rsidTr="00FD01E1">
        <w:trPr>
          <w:trHeight w:val="240"/>
        </w:trPr>
        <w:tc>
          <w:tcPr>
            <w:tcW w:w="8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b/>
                <w:sz w:val="18"/>
                <w:szCs w:val="18"/>
              </w:rPr>
              <w:t>ЗК11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b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b/>
                <w:sz w:val="18"/>
                <w:szCs w:val="18"/>
              </w:rPr>
              <w:t> 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b/>
                <w:sz w:val="18"/>
                <w:szCs w:val="18"/>
              </w:rPr>
              <w:t>+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b/>
                <w:sz w:val="18"/>
                <w:szCs w:val="18"/>
              </w:rPr>
              <w:t> 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b/>
                <w:sz w:val="18"/>
                <w:szCs w:val="18"/>
              </w:rPr>
              <w:t>+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b/>
                <w:sz w:val="18"/>
                <w:szCs w:val="18"/>
              </w:rPr>
              <w:t>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b/>
                <w:sz w:val="18"/>
                <w:szCs w:val="18"/>
              </w:rPr>
              <w:t>+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b/>
                <w:sz w:val="18"/>
                <w:szCs w:val="18"/>
              </w:rPr>
              <w:t> 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b/>
                <w:sz w:val="18"/>
                <w:szCs w:val="18"/>
              </w:rPr>
              <w:t> +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b/>
                <w:sz w:val="18"/>
                <w:szCs w:val="18"/>
              </w:rPr>
              <w:t> +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b/>
                <w:sz w:val="18"/>
                <w:szCs w:val="18"/>
              </w:rPr>
              <w:t> +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b/>
                <w:sz w:val="18"/>
                <w:szCs w:val="18"/>
              </w:rPr>
              <w:t>+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b/>
                <w:sz w:val="18"/>
                <w:szCs w:val="18"/>
              </w:rPr>
              <w:t>+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b/>
                <w:sz w:val="18"/>
                <w:szCs w:val="18"/>
              </w:rPr>
              <w:t> +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b/>
                <w:sz w:val="18"/>
                <w:szCs w:val="18"/>
              </w:rPr>
              <w:t> 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</w:p>
        </w:tc>
      </w:tr>
      <w:tr w:rsidR="00572BC2" w:rsidRPr="00572BC2" w:rsidTr="00FD01E1">
        <w:trPr>
          <w:trHeight w:val="240"/>
        </w:trPr>
        <w:tc>
          <w:tcPr>
            <w:tcW w:w="8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b/>
                <w:sz w:val="18"/>
                <w:szCs w:val="18"/>
              </w:rPr>
              <w:t>ЗК12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b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b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b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b/>
                <w:sz w:val="18"/>
                <w:szCs w:val="18"/>
              </w:rPr>
              <w:t> 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b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b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b/>
                <w:sz w:val="18"/>
                <w:szCs w:val="18"/>
              </w:rPr>
              <w:t> 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b/>
                <w:sz w:val="18"/>
                <w:szCs w:val="18"/>
              </w:rPr>
              <w:t> +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b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b/>
                <w:sz w:val="18"/>
                <w:szCs w:val="18"/>
              </w:rPr>
              <w:t> +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b/>
                <w:sz w:val="18"/>
                <w:szCs w:val="18"/>
              </w:rPr>
              <w:t>+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b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b/>
                <w:sz w:val="18"/>
                <w:szCs w:val="18"/>
              </w:rPr>
              <w:t> 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b/>
                <w:sz w:val="18"/>
                <w:szCs w:val="18"/>
              </w:rPr>
              <w:t>+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b/>
                <w:sz w:val="18"/>
                <w:szCs w:val="18"/>
              </w:rPr>
              <w:t> </w:t>
            </w:r>
          </w:p>
        </w:tc>
      </w:tr>
      <w:tr w:rsidR="00572BC2" w:rsidRPr="00572BC2" w:rsidTr="00FD01E1">
        <w:trPr>
          <w:trHeight w:val="240"/>
        </w:trPr>
        <w:tc>
          <w:tcPr>
            <w:tcW w:w="8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b/>
                <w:sz w:val="18"/>
                <w:szCs w:val="18"/>
              </w:rPr>
              <w:t>ЗК13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b/>
                <w:sz w:val="18"/>
                <w:szCs w:val="18"/>
              </w:rPr>
              <w:t>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b/>
                <w:sz w:val="18"/>
                <w:szCs w:val="18"/>
              </w:rPr>
              <w:t>+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b/>
                <w:sz w:val="18"/>
                <w:szCs w:val="18"/>
              </w:rPr>
              <w:t>+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</w:p>
        </w:tc>
      </w:tr>
      <w:tr w:rsidR="00572BC2" w:rsidRPr="00572BC2" w:rsidTr="00FD01E1">
        <w:trPr>
          <w:trHeight w:val="240"/>
        </w:trPr>
        <w:tc>
          <w:tcPr>
            <w:tcW w:w="8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b/>
                <w:sz w:val="18"/>
                <w:szCs w:val="18"/>
              </w:rPr>
              <w:t>ФК01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b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b/>
                <w:sz w:val="18"/>
                <w:szCs w:val="18"/>
              </w:rPr>
              <w:t> 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b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b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b/>
                <w:sz w:val="18"/>
                <w:szCs w:val="18"/>
              </w:rPr>
              <w:t> 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b/>
                <w:sz w:val="18"/>
                <w:szCs w:val="18"/>
              </w:rPr>
              <w:t>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b/>
                <w:sz w:val="18"/>
                <w:szCs w:val="18"/>
              </w:rPr>
              <w:t> 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b/>
                <w:sz w:val="18"/>
                <w:szCs w:val="18"/>
              </w:rPr>
              <w:t> 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b/>
                <w:sz w:val="18"/>
                <w:szCs w:val="18"/>
              </w:rPr>
              <w:t>+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b/>
                <w:sz w:val="18"/>
                <w:szCs w:val="18"/>
              </w:rPr>
              <w:t xml:space="preserve"> +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b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b/>
                <w:sz w:val="18"/>
                <w:szCs w:val="18"/>
              </w:rPr>
              <w:t> +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b/>
                <w:sz w:val="18"/>
                <w:szCs w:val="18"/>
              </w:rPr>
              <w:t> +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b/>
                <w:sz w:val="18"/>
                <w:szCs w:val="18"/>
              </w:rPr>
              <w:t>+ 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b/>
                <w:sz w:val="18"/>
                <w:szCs w:val="18"/>
              </w:rPr>
              <w:t>+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</w:p>
        </w:tc>
      </w:tr>
      <w:tr w:rsidR="00572BC2" w:rsidRPr="00572BC2" w:rsidTr="00FD01E1">
        <w:trPr>
          <w:trHeight w:val="240"/>
        </w:trPr>
        <w:tc>
          <w:tcPr>
            <w:tcW w:w="8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b/>
                <w:sz w:val="18"/>
                <w:szCs w:val="18"/>
              </w:rPr>
              <w:t>ФК02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b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b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b/>
                <w:sz w:val="18"/>
                <w:szCs w:val="18"/>
              </w:rPr>
              <w:t> 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b/>
                <w:sz w:val="18"/>
                <w:szCs w:val="18"/>
              </w:rPr>
              <w:t> 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b/>
                <w:sz w:val="18"/>
                <w:szCs w:val="18"/>
              </w:rPr>
              <w:t> 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b/>
                <w:sz w:val="18"/>
                <w:szCs w:val="18"/>
              </w:rPr>
              <w:t>+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b/>
                <w:sz w:val="18"/>
                <w:szCs w:val="18"/>
              </w:rPr>
              <w:t> 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b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b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b/>
                <w:sz w:val="18"/>
                <w:szCs w:val="18"/>
              </w:rPr>
              <w:t> +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b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b/>
                <w:sz w:val="18"/>
                <w:szCs w:val="18"/>
              </w:rPr>
              <w:t> +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b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b/>
                <w:sz w:val="18"/>
                <w:szCs w:val="18"/>
              </w:rPr>
              <w:t>+ 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b/>
                <w:sz w:val="18"/>
                <w:szCs w:val="18"/>
              </w:rPr>
              <w:t> 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b/>
                <w:sz w:val="18"/>
                <w:szCs w:val="18"/>
              </w:rPr>
              <w:t> </w:t>
            </w:r>
          </w:p>
        </w:tc>
      </w:tr>
      <w:tr w:rsidR="00572BC2" w:rsidRPr="00572BC2" w:rsidTr="00FD01E1">
        <w:trPr>
          <w:trHeight w:val="240"/>
        </w:trPr>
        <w:tc>
          <w:tcPr>
            <w:tcW w:w="8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b/>
                <w:sz w:val="18"/>
                <w:szCs w:val="18"/>
              </w:rPr>
              <w:t>ФК03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b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b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b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b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b/>
                <w:sz w:val="18"/>
                <w:szCs w:val="18"/>
              </w:rPr>
              <w:t>+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b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b/>
                <w:sz w:val="18"/>
                <w:szCs w:val="18"/>
              </w:rPr>
              <w:t>+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b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b/>
                <w:sz w:val="18"/>
                <w:szCs w:val="18"/>
              </w:rPr>
              <w:t> +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b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b/>
                <w:sz w:val="18"/>
                <w:szCs w:val="18"/>
              </w:rPr>
              <w:t> +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b/>
                <w:sz w:val="18"/>
                <w:szCs w:val="18"/>
              </w:rPr>
              <w:t> 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b/>
                <w:sz w:val="18"/>
                <w:szCs w:val="18"/>
              </w:rPr>
              <w:t> </w:t>
            </w:r>
          </w:p>
        </w:tc>
      </w:tr>
      <w:tr w:rsidR="00572BC2" w:rsidRPr="00572BC2" w:rsidTr="00FD01E1">
        <w:trPr>
          <w:trHeight w:val="240"/>
        </w:trPr>
        <w:tc>
          <w:tcPr>
            <w:tcW w:w="8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b/>
                <w:sz w:val="18"/>
                <w:szCs w:val="18"/>
              </w:rPr>
              <w:t>ФК04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b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b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b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b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b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b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b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b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b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b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b/>
                <w:sz w:val="18"/>
                <w:szCs w:val="18"/>
              </w:rPr>
              <w:t> +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b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b/>
                <w:sz w:val="18"/>
                <w:szCs w:val="18"/>
              </w:rPr>
              <w:t> +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b/>
                <w:sz w:val="18"/>
                <w:szCs w:val="18"/>
              </w:rPr>
              <w:t> 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b/>
                <w:sz w:val="18"/>
                <w:szCs w:val="18"/>
              </w:rPr>
              <w:t> </w:t>
            </w:r>
          </w:p>
        </w:tc>
      </w:tr>
      <w:tr w:rsidR="00572BC2" w:rsidRPr="00572BC2" w:rsidTr="00FD01E1">
        <w:trPr>
          <w:trHeight w:val="240"/>
        </w:trPr>
        <w:tc>
          <w:tcPr>
            <w:tcW w:w="8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b/>
                <w:sz w:val="18"/>
                <w:szCs w:val="18"/>
              </w:rPr>
              <w:t>ФК05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b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b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b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b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b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b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b/>
                <w:sz w:val="18"/>
                <w:szCs w:val="18"/>
              </w:rPr>
              <w:t> 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b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b/>
                <w:sz w:val="18"/>
                <w:szCs w:val="18"/>
              </w:rPr>
              <w:t> +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b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b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b/>
                <w:sz w:val="18"/>
                <w:szCs w:val="18"/>
              </w:rPr>
              <w:t> +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b/>
                <w:sz w:val="18"/>
                <w:szCs w:val="18"/>
              </w:rPr>
              <w:t> 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b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b/>
                <w:sz w:val="18"/>
                <w:szCs w:val="18"/>
              </w:rPr>
              <w:t> </w:t>
            </w:r>
          </w:p>
        </w:tc>
      </w:tr>
      <w:tr w:rsidR="00572BC2" w:rsidRPr="00572BC2" w:rsidTr="00FD01E1">
        <w:trPr>
          <w:trHeight w:val="240"/>
        </w:trPr>
        <w:tc>
          <w:tcPr>
            <w:tcW w:w="8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b/>
                <w:sz w:val="18"/>
                <w:szCs w:val="18"/>
              </w:rPr>
              <w:t>ФК06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b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b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b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b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b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b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b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b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b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b/>
                <w:sz w:val="18"/>
                <w:szCs w:val="18"/>
              </w:rPr>
              <w:t>+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b/>
                <w:sz w:val="18"/>
                <w:szCs w:val="18"/>
              </w:rPr>
              <w:t> +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b/>
                <w:sz w:val="18"/>
                <w:szCs w:val="18"/>
              </w:rPr>
              <w:t> +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b/>
                <w:sz w:val="18"/>
                <w:szCs w:val="18"/>
              </w:rPr>
              <w:t>+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b/>
                <w:sz w:val="18"/>
                <w:szCs w:val="18"/>
              </w:rPr>
              <w:t> </w:t>
            </w:r>
          </w:p>
        </w:tc>
      </w:tr>
      <w:tr w:rsidR="00572BC2" w:rsidRPr="00572BC2" w:rsidTr="00FD01E1">
        <w:trPr>
          <w:trHeight w:val="240"/>
        </w:trPr>
        <w:tc>
          <w:tcPr>
            <w:tcW w:w="8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b/>
                <w:sz w:val="18"/>
                <w:szCs w:val="18"/>
              </w:rPr>
              <w:t>ФК07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b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b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b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b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b/>
                <w:sz w:val="18"/>
                <w:szCs w:val="18"/>
              </w:rPr>
              <w:t> 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b/>
                <w:sz w:val="18"/>
                <w:szCs w:val="18"/>
              </w:rPr>
              <w:t> +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b/>
                <w:sz w:val="18"/>
                <w:szCs w:val="18"/>
              </w:rPr>
              <w:t xml:space="preserve"> +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b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b/>
                <w:sz w:val="18"/>
                <w:szCs w:val="18"/>
              </w:rPr>
              <w:t> +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b/>
                <w:sz w:val="18"/>
                <w:szCs w:val="18"/>
              </w:rPr>
              <w:t>+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b/>
                <w:sz w:val="18"/>
                <w:szCs w:val="18"/>
              </w:rPr>
              <w:t> 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b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b/>
                <w:sz w:val="18"/>
                <w:szCs w:val="18"/>
              </w:rPr>
              <w:t>+ </w:t>
            </w:r>
          </w:p>
        </w:tc>
      </w:tr>
      <w:tr w:rsidR="00572BC2" w:rsidRPr="00572BC2" w:rsidTr="00FD01E1">
        <w:trPr>
          <w:trHeight w:val="240"/>
        </w:trPr>
        <w:tc>
          <w:tcPr>
            <w:tcW w:w="8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b/>
                <w:sz w:val="18"/>
                <w:szCs w:val="18"/>
              </w:rPr>
              <w:t>ФК08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b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b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b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b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b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b/>
                <w:sz w:val="18"/>
                <w:szCs w:val="18"/>
              </w:rPr>
              <w:t>+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b/>
                <w:sz w:val="18"/>
                <w:szCs w:val="18"/>
              </w:rPr>
              <w:t> 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b/>
                <w:sz w:val="18"/>
                <w:szCs w:val="18"/>
              </w:rPr>
              <w:t> 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b/>
                <w:sz w:val="18"/>
                <w:szCs w:val="18"/>
              </w:rPr>
              <w:t> +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b/>
                <w:sz w:val="18"/>
                <w:szCs w:val="18"/>
              </w:rPr>
              <w:t> +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b/>
                <w:sz w:val="18"/>
                <w:szCs w:val="18"/>
              </w:rPr>
              <w:t> +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b/>
                <w:sz w:val="18"/>
                <w:szCs w:val="18"/>
              </w:rPr>
              <w:t> +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b/>
                <w:sz w:val="18"/>
                <w:szCs w:val="18"/>
              </w:rPr>
              <w:t> +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b/>
                <w:sz w:val="18"/>
                <w:szCs w:val="18"/>
              </w:rPr>
              <w:t> +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b/>
                <w:sz w:val="18"/>
                <w:szCs w:val="18"/>
              </w:rPr>
              <w:t>+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b/>
                <w:sz w:val="18"/>
                <w:szCs w:val="18"/>
              </w:rPr>
              <w:t> </w:t>
            </w:r>
          </w:p>
        </w:tc>
      </w:tr>
      <w:tr w:rsidR="00572BC2" w:rsidRPr="00572BC2" w:rsidTr="00FD01E1">
        <w:trPr>
          <w:trHeight w:val="240"/>
        </w:trPr>
        <w:tc>
          <w:tcPr>
            <w:tcW w:w="8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b/>
                <w:sz w:val="18"/>
                <w:szCs w:val="18"/>
              </w:rPr>
              <w:t>ФК09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b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b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b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b/>
                <w:sz w:val="18"/>
                <w:szCs w:val="18"/>
              </w:rPr>
              <w:t> 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b/>
                <w:sz w:val="18"/>
                <w:szCs w:val="18"/>
              </w:rPr>
              <w:t> 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b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b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b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b/>
                <w:sz w:val="18"/>
                <w:szCs w:val="18"/>
              </w:rPr>
              <w:t xml:space="preserve"> +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b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b/>
                <w:sz w:val="18"/>
                <w:szCs w:val="18"/>
              </w:rPr>
              <w:t>+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b/>
                <w:sz w:val="18"/>
                <w:szCs w:val="18"/>
              </w:rPr>
              <w:t> +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b/>
                <w:sz w:val="18"/>
                <w:szCs w:val="18"/>
              </w:rPr>
              <w:t>+ 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b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b/>
                <w:sz w:val="18"/>
                <w:szCs w:val="18"/>
              </w:rPr>
              <w:t> </w:t>
            </w:r>
          </w:p>
        </w:tc>
      </w:tr>
      <w:tr w:rsidR="00572BC2" w:rsidRPr="00572BC2" w:rsidTr="00FD01E1">
        <w:trPr>
          <w:trHeight w:val="240"/>
        </w:trPr>
        <w:tc>
          <w:tcPr>
            <w:tcW w:w="8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b/>
                <w:sz w:val="18"/>
                <w:szCs w:val="18"/>
              </w:rPr>
              <w:t>ФК10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b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b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b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b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b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b/>
                <w:sz w:val="18"/>
                <w:szCs w:val="18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b/>
                <w:sz w:val="18"/>
                <w:szCs w:val="18"/>
              </w:rPr>
              <w:t>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b/>
                <w:sz w:val="18"/>
                <w:szCs w:val="18"/>
              </w:rPr>
              <w:t>+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b/>
                <w:sz w:val="18"/>
                <w:szCs w:val="18"/>
              </w:rPr>
              <w:t>+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b/>
                <w:sz w:val="18"/>
                <w:szCs w:val="18"/>
              </w:rPr>
              <w:t>+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b/>
                <w:sz w:val="18"/>
                <w:szCs w:val="18"/>
              </w:rPr>
              <w:t>+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b/>
                <w:sz w:val="18"/>
                <w:szCs w:val="18"/>
              </w:rPr>
              <w:t>+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b/>
                <w:sz w:val="18"/>
                <w:szCs w:val="18"/>
              </w:rPr>
              <w:t>+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b/>
                <w:sz w:val="18"/>
                <w:szCs w:val="18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</w:p>
        </w:tc>
      </w:tr>
      <w:tr w:rsidR="00572BC2" w:rsidRPr="00572BC2" w:rsidTr="00FD01E1">
        <w:trPr>
          <w:trHeight w:val="240"/>
        </w:trPr>
        <w:tc>
          <w:tcPr>
            <w:tcW w:w="8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b/>
                <w:sz w:val="18"/>
                <w:szCs w:val="18"/>
              </w:rPr>
              <w:t>ФК11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b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b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b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b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b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b/>
                <w:sz w:val="18"/>
                <w:szCs w:val="18"/>
              </w:rPr>
              <w:t> 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b/>
                <w:sz w:val="18"/>
                <w:szCs w:val="18"/>
              </w:rPr>
              <w:t> 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b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b/>
                <w:sz w:val="18"/>
                <w:szCs w:val="18"/>
              </w:rPr>
              <w:t> +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b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b/>
                <w:sz w:val="18"/>
                <w:szCs w:val="18"/>
              </w:rPr>
              <w:t>+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b/>
                <w:sz w:val="18"/>
                <w:szCs w:val="18"/>
              </w:rPr>
              <w:t> +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b/>
                <w:sz w:val="18"/>
                <w:szCs w:val="18"/>
              </w:rPr>
              <w:t>+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b/>
                <w:sz w:val="18"/>
                <w:szCs w:val="18"/>
              </w:rPr>
              <w:t>+ 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b/>
                <w:sz w:val="18"/>
                <w:szCs w:val="18"/>
              </w:rPr>
              <w:t>+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</w:p>
        </w:tc>
      </w:tr>
      <w:tr w:rsidR="00572BC2" w:rsidRPr="00572BC2" w:rsidTr="00FD01E1">
        <w:trPr>
          <w:trHeight w:val="240"/>
        </w:trPr>
        <w:tc>
          <w:tcPr>
            <w:tcW w:w="8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b/>
                <w:sz w:val="18"/>
                <w:szCs w:val="18"/>
              </w:rPr>
              <w:t>ФК12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b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b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b/>
                <w:sz w:val="18"/>
                <w:szCs w:val="18"/>
              </w:rPr>
              <w:t> 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b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b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b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b/>
                <w:sz w:val="18"/>
                <w:szCs w:val="18"/>
              </w:rPr>
              <w:t> 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b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b/>
                <w:sz w:val="18"/>
                <w:szCs w:val="18"/>
              </w:rPr>
              <w:t> +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b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b/>
                <w:sz w:val="18"/>
                <w:szCs w:val="18"/>
              </w:rPr>
              <w:t> +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b/>
                <w:sz w:val="18"/>
                <w:szCs w:val="18"/>
              </w:rPr>
              <w:t> +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b/>
                <w:sz w:val="18"/>
                <w:szCs w:val="18"/>
              </w:rPr>
              <w:t>+ 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b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b/>
                <w:sz w:val="18"/>
                <w:szCs w:val="18"/>
              </w:rPr>
              <w:t>+ </w:t>
            </w:r>
          </w:p>
        </w:tc>
      </w:tr>
    </w:tbl>
    <w:p w:rsidR="00572BC2" w:rsidRPr="006E50BD" w:rsidRDefault="00572BC2" w:rsidP="00572BC2">
      <w:pPr>
        <w:jc w:val="center"/>
        <w:rPr>
          <w:rFonts w:ascii="Times New Roman" w:hAnsi="Times New Roman" w:cs="Times New Roman"/>
          <w:i/>
        </w:rPr>
      </w:pPr>
      <w:r w:rsidRPr="006E50BD">
        <w:rPr>
          <w:rFonts w:ascii="Times New Roman" w:hAnsi="Times New Roman" w:cs="Times New Roman"/>
          <w:i/>
        </w:rPr>
        <w:t>(Продовження таблиці на наступній сторінці)</w:t>
      </w:r>
    </w:p>
    <w:p w:rsidR="00572BC2" w:rsidRPr="00C13154" w:rsidRDefault="00572BC2" w:rsidP="00572BC2">
      <w:r w:rsidRPr="006E50BD">
        <w:rPr>
          <w:rFonts w:ascii="Times New Roman" w:hAnsi="Times New Roman" w:cs="Times New Roman"/>
          <w:i/>
        </w:rPr>
        <w:br w:type="page"/>
      </w:r>
    </w:p>
    <w:tbl>
      <w:tblPr>
        <w:tblW w:w="9618" w:type="dxa"/>
        <w:tblInd w:w="-147" w:type="dxa"/>
        <w:tblLayout w:type="fixed"/>
        <w:tblCellMar>
          <w:left w:w="115" w:type="dxa"/>
          <w:right w:w="115" w:type="dxa"/>
        </w:tblCellMar>
        <w:tblLook w:val="0400"/>
      </w:tblPr>
      <w:tblGrid>
        <w:gridCol w:w="829"/>
        <w:gridCol w:w="426"/>
        <w:gridCol w:w="282"/>
        <w:gridCol w:w="568"/>
        <w:gridCol w:w="428"/>
        <w:gridCol w:w="281"/>
        <w:gridCol w:w="709"/>
        <w:gridCol w:w="567"/>
        <w:gridCol w:w="708"/>
        <w:gridCol w:w="709"/>
        <w:gridCol w:w="709"/>
        <w:gridCol w:w="708"/>
        <w:gridCol w:w="708"/>
        <w:gridCol w:w="708"/>
        <w:gridCol w:w="569"/>
        <w:gridCol w:w="709"/>
      </w:tblGrid>
      <w:tr w:rsidR="00572BC2" w:rsidRPr="003B0CB4" w:rsidTr="00FD01E1">
        <w:trPr>
          <w:cantSplit/>
          <w:trHeight w:val="840"/>
        </w:trPr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b/>
                <w:sz w:val="18"/>
                <w:szCs w:val="18"/>
              </w:rPr>
              <w:lastRenderedPageBreak/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extDirection w:val="btLr"/>
          </w:tcPr>
          <w:p w:rsidR="00572BC2" w:rsidRPr="00572BC2" w:rsidRDefault="00572BC2" w:rsidP="00FD01E1">
            <w:pPr>
              <w:pStyle w:val="af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hAnsi="Times New Roman" w:cs="Times New Roman"/>
                <w:b/>
                <w:sz w:val="18"/>
                <w:szCs w:val="18"/>
              </w:rPr>
              <w:t>ОК17.</w:t>
            </w:r>
          </w:p>
        </w:tc>
        <w:tc>
          <w:tcPr>
            <w:tcW w:w="2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</w:tcPr>
          <w:tbl>
            <w:tblPr>
              <w:tblpPr w:leftFromText="141" w:rightFromText="141" w:vertAnchor="text" w:tblpY="1"/>
              <w:tblOverlap w:val="never"/>
              <w:tblW w:w="14295" w:type="dxa"/>
              <w:tblLayout w:type="fixed"/>
              <w:tblCellMar>
                <w:left w:w="115" w:type="dxa"/>
                <w:right w:w="115" w:type="dxa"/>
              </w:tblCellMar>
              <w:tblLook w:val="0400"/>
            </w:tblPr>
            <w:tblGrid>
              <w:gridCol w:w="14295"/>
            </w:tblGrid>
            <w:tr w:rsidR="00572BC2" w:rsidRPr="00572BC2" w:rsidTr="00FD01E1">
              <w:trPr>
                <w:cantSplit/>
                <w:trHeight w:val="1134"/>
              </w:trPr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extDirection w:val="btLr"/>
                </w:tcPr>
                <w:p w:rsidR="00572BC2" w:rsidRPr="00572BC2" w:rsidRDefault="00572BC2" w:rsidP="00FD01E1">
                  <w:pPr>
                    <w:pStyle w:val="af1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</w:p>
              </w:tc>
            </w:tr>
            <w:tr w:rsidR="00572BC2" w:rsidRPr="00572BC2" w:rsidTr="00FD01E1">
              <w:trPr>
                <w:trHeight w:val="240"/>
              </w:trPr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572BC2" w:rsidRPr="00572BC2" w:rsidRDefault="00572BC2" w:rsidP="00FD01E1">
                  <w:pPr>
                    <w:jc w:val="center"/>
                    <w:rPr>
                      <w:rFonts w:ascii="Times New Roman" w:eastAsia="Arimo" w:hAnsi="Times New Roman" w:cs="Times New Roman"/>
                      <w:b/>
                      <w:sz w:val="18"/>
                      <w:szCs w:val="18"/>
                    </w:rPr>
                  </w:pPr>
                  <w:r w:rsidRPr="00572BC2">
                    <w:rPr>
                      <w:rFonts w:ascii="Times New Roman" w:eastAsia="Arimo" w:hAnsi="Times New Roman" w:cs="Times New Roman"/>
                      <w:b/>
                      <w:sz w:val="18"/>
                      <w:szCs w:val="18"/>
                    </w:rPr>
                    <w:t> </w:t>
                  </w:r>
                </w:p>
              </w:tc>
            </w:tr>
            <w:tr w:rsidR="00572BC2" w:rsidRPr="00572BC2" w:rsidTr="00FD01E1">
              <w:trPr>
                <w:trHeight w:val="240"/>
              </w:trPr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572BC2" w:rsidRPr="00572BC2" w:rsidRDefault="00572BC2" w:rsidP="00FD01E1">
                  <w:pPr>
                    <w:jc w:val="center"/>
                    <w:rPr>
                      <w:rFonts w:ascii="Times New Roman" w:eastAsia="Arimo" w:hAnsi="Times New Roman" w:cs="Times New Roman"/>
                      <w:b/>
                      <w:sz w:val="18"/>
                      <w:szCs w:val="18"/>
                    </w:rPr>
                  </w:pPr>
                  <w:r w:rsidRPr="00572BC2">
                    <w:rPr>
                      <w:rFonts w:ascii="Times New Roman" w:eastAsia="Arimo" w:hAnsi="Times New Roman" w:cs="Times New Roman"/>
                      <w:b/>
                      <w:sz w:val="18"/>
                      <w:szCs w:val="18"/>
                    </w:rPr>
                    <w:t>+ </w:t>
                  </w:r>
                </w:p>
              </w:tc>
            </w:tr>
            <w:tr w:rsidR="00572BC2" w:rsidRPr="00572BC2" w:rsidTr="00FD01E1">
              <w:trPr>
                <w:trHeight w:val="240"/>
              </w:trPr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572BC2" w:rsidRPr="00572BC2" w:rsidRDefault="00572BC2" w:rsidP="00FD01E1">
                  <w:pPr>
                    <w:jc w:val="center"/>
                    <w:rPr>
                      <w:rFonts w:ascii="Times New Roman" w:eastAsia="Arimo" w:hAnsi="Times New Roman" w:cs="Times New Roman"/>
                      <w:b/>
                      <w:sz w:val="18"/>
                      <w:szCs w:val="18"/>
                    </w:rPr>
                  </w:pPr>
                </w:p>
              </w:tc>
            </w:tr>
            <w:tr w:rsidR="00572BC2" w:rsidRPr="00572BC2" w:rsidTr="00FD01E1">
              <w:trPr>
                <w:trHeight w:val="240"/>
              </w:trPr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572BC2" w:rsidRPr="00572BC2" w:rsidRDefault="00572BC2" w:rsidP="00FD01E1">
                  <w:pPr>
                    <w:jc w:val="center"/>
                    <w:rPr>
                      <w:rFonts w:ascii="Times New Roman" w:eastAsia="Arimo" w:hAnsi="Times New Roman" w:cs="Times New Roman"/>
                      <w:b/>
                      <w:sz w:val="18"/>
                      <w:szCs w:val="18"/>
                    </w:rPr>
                  </w:pPr>
                  <w:r w:rsidRPr="00572BC2">
                    <w:rPr>
                      <w:rFonts w:ascii="Times New Roman" w:eastAsia="Arimo" w:hAnsi="Times New Roman" w:cs="Times New Roman"/>
                      <w:b/>
                      <w:sz w:val="18"/>
                      <w:szCs w:val="18"/>
                    </w:rPr>
                    <w:t> </w:t>
                  </w:r>
                </w:p>
              </w:tc>
            </w:tr>
            <w:tr w:rsidR="00572BC2" w:rsidRPr="00572BC2" w:rsidTr="00FD01E1">
              <w:trPr>
                <w:trHeight w:val="240"/>
              </w:trPr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572BC2" w:rsidRPr="00572BC2" w:rsidRDefault="00572BC2" w:rsidP="00FD01E1">
                  <w:pPr>
                    <w:jc w:val="center"/>
                    <w:rPr>
                      <w:rFonts w:ascii="Times New Roman" w:eastAsia="Arimo" w:hAnsi="Times New Roman" w:cs="Times New Roman"/>
                      <w:b/>
                      <w:sz w:val="18"/>
                      <w:szCs w:val="18"/>
                    </w:rPr>
                  </w:pPr>
                  <w:r w:rsidRPr="00572BC2">
                    <w:rPr>
                      <w:rFonts w:ascii="Times New Roman" w:eastAsia="Arimo" w:hAnsi="Times New Roman" w:cs="Times New Roman"/>
                      <w:b/>
                      <w:sz w:val="18"/>
                      <w:szCs w:val="18"/>
                    </w:rPr>
                    <w:t> +</w:t>
                  </w:r>
                </w:p>
              </w:tc>
            </w:tr>
            <w:tr w:rsidR="00572BC2" w:rsidRPr="00572BC2" w:rsidTr="00FD01E1">
              <w:trPr>
                <w:trHeight w:val="240"/>
              </w:trPr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572BC2" w:rsidRPr="00572BC2" w:rsidRDefault="00572BC2" w:rsidP="00FD01E1">
                  <w:pPr>
                    <w:jc w:val="center"/>
                    <w:rPr>
                      <w:rFonts w:ascii="Times New Roman" w:eastAsia="Arimo" w:hAnsi="Times New Roman" w:cs="Times New Roman"/>
                      <w:b/>
                      <w:sz w:val="18"/>
                      <w:szCs w:val="18"/>
                    </w:rPr>
                  </w:pPr>
                  <w:r w:rsidRPr="00572BC2">
                    <w:rPr>
                      <w:rFonts w:ascii="Times New Roman" w:eastAsia="Arimo" w:hAnsi="Times New Roman" w:cs="Times New Roman"/>
                      <w:b/>
                      <w:sz w:val="18"/>
                      <w:szCs w:val="18"/>
                    </w:rPr>
                    <w:t> +</w:t>
                  </w:r>
                </w:p>
              </w:tc>
            </w:tr>
            <w:tr w:rsidR="00572BC2" w:rsidRPr="00572BC2" w:rsidTr="00FD01E1">
              <w:trPr>
                <w:trHeight w:val="240"/>
              </w:trPr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572BC2" w:rsidRPr="00572BC2" w:rsidRDefault="00572BC2" w:rsidP="00FD01E1">
                  <w:pPr>
                    <w:jc w:val="center"/>
                    <w:rPr>
                      <w:rFonts w:ascii="Times New Roman" w:eastAsia="Arimo" w:hAnsi="Times New Roman" w:cs="Times New Roman"/>
                      <w:b/>
                      <w:sz w:val="18"/>
                      <w:szCs w:val="18"/>
                    </w:rPr>
                  </w:pPr>
                  <w:r w:rsidRPr="00572BC2">
                    <w:rPr>
                      <w:rFonts w:ascii="Times New Roman" w:eastAsia="Arimo" w:hAnsi="Times New Roman" w:cs="Times New Roman"/>
                      <w:b/>
                      <w:sz w:val="18"/>
                      <w:szCs w:val="18"/>
                    </w:rPr>
                    <w:t> +</w:t>
                  </w:r>
                </w:p>
              </w:tc>
            </w:tr>
            <w:tr w:rsidR="00572BC2" w:rsidRPr="00572BC2" w:rsidTr="00FD01E1">
              <w:trPr>
                <w:trHeight w:val="240"/>
              </w:trPr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572BC2" w:rsidRPr="00572BC2" w:rsidRDefault="00572BC2" w:rsidP="00FD01E1">
                  <w:pPr>
                    <w:jc w:val="center"/>
                    <w:rPr>
                      <w:rFonts w:ascii="Times New Roman" w:eastAsia="Arimo" w:hAnsi="Times New Roman" w:cs="Times New Roman"/>
                      <w:b/>
                      <w:sz w:val="18"/>
                      <w:szCs w:val="18"/>
                    </w:rPr>
                  </w:pPr>
                  <w:r w:rsidRPr="00572BC2">
                    <w:rPr>
                      <w:rFonts w:ascii="Times New Roman" w:eastAsia="Arimo" w:hAnsi="Times New Roman" w:cs="Times New Roman"/>
                      <w:b/>
                      <w:sz w:val="18"/>
                      <w:szCs w:val="18"/>
                    </w:rPr>
                    <w:t>+ </w:t>
                  </w:r>
                </w:p>
              </w:tc>
            </w:tr>
            <w:tr w:rsidR="00572BC2" w:rsidRPr="00572BC2" w:rsidTr="00FD01E1">
              <w:trPr>
                <w:trHeight w:val="240"/>
              </w:trPr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572BC2" w:rsidRPr="00572BC2" w:rsidRDefault="00572BC2" w:rsidP="00FD01E1">
                  <w:pPr>
                    <w:jc w:val="center"/>
                    <w:rPr>
                      <w:rFonts w:ascii="Times New Roman" w:eastAsia="Arimo" w:hAnsi="Times New Roman" w:cs="Times New Roman"/>
                      <w:b/>
                      <w:sz w:val="18"/>
                      <w:szCs w:val="18"/>
                    </w:rPr>
                  </w:pPr>
                  <w:r w:rsidRPr="00572BC2">
                    <w:rPr>
                      <w:rFonts w:ascii="Times New Roman" w:eastAsia="Arimo" w:hAnsi="Times New Roman" w:cs="Times New Roman"/>
                      <w:b/>
                      <w:sz w:val="18"/>
                      <w:szCs w:val="18"/>
                    </w:rPr>
                    <w:t>+ </w:t>
                  </w:r>
                </w:p>
              </w:tc>
            </w:tr>
            <w:tr w:rsidR="00572BC2" w:rsidRPr="00572BC2" w:rsidTr="00FD01E1">
              <w:trPr>
                <w:trHeight w:val="240"/>
              </w:trPr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572BC2" w:rsidRPr="00572BC2" w:rsidRDefault="00572BC2" w:rsidP="00FD01E1">
                  <w:pPr>
                    <w:jc w:val="center"/>
                    <w:rPr>
                      <w:rFonts w:ascii="Times New Roman" w:eastAsia="Arimo" w:hAnsi="Times New Roman" w:cs="Times New Roman"/>
                      <w:b/>
                      <w:sz w:val="18"/>
                      <w:szCs w:val="18"/>
                    </w:rPr>
                  </w:pPr>
                  <w:r w:rsidRPr="00572BC2">
                    <w:rPr>
                      <w:rFonts w:ascii="Times New Roman" w:eastAsia="Arimo" w:hAnsi="Times New Roman" w:cs="Times New Roman"/>
                      <w:b/>
                      <w:sz w:val="18"/>
                      <w:szCs w:val="18"/>
                    </w:rPr>
                    <w:t>+ </w:t>
                  </w:r>
                </w:p>
              </w:tc>
            </w:tr>
            <w:tr w:rsidR="00572BC2" w:rsidRPr="00572BC2" w:rsidTr="00FD01E1">
              <w:trPr>
                <w:trHeight w:val="240"/>
              </w:trPr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572BC2" w:rsidRPr="00572BC2" w:rsidRDefault="00572BC2" w:rsidP="00FD01E1">
                  <w:pPr>
                    <w:jc w:val="center"/>
                    <w:rPr>
                      <w:rFonts w:ascii="Times New Roman" w:eastAsia="Arimo" w:hAnsi="Times New Roman" w:cs="Times New Roman"/>
                      <w:b/>
                      <w:sz w:val="18"/>
                      <w:szCs w:val="18"/>
                    </w:rPr>
                  </w:pPr>
                  <w:r w:rsidRPr="00572BC2">
                    <w:rPr>
                      <w:rFonts w:ascii="Times New Roman" w:eastAsia="Arimo" w:hAnsi="Times New Roman" w:cs="Times New Roman"/>
                      <w:b/>
                      <w:sz w:val="18"/>
                      <w:szCs w:val="18"/>
                    </w:rPr>
                    <w:t>+ </w:t>
                  </w:r>
                </w:p>
              </w:tc>
            </w:tr>
            <w:tr w:rsidR="00572BC2" w:rsidRPr="00572BC2" w:rsidTr="00FD01E1">
              <w:trPr>
                <w:trHeight w:val="240"/>
              </w:trPr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572BC2" w:rsidRPr="00572BC2" w:rsidRDefault="00572BC2" w:rsidP="00FD01E1">
                  <w:pPr>
                    <w:jc w:val="center"/>
                    <w:rPr>
                      <w:rFonts w:ascii="Times New Roman" w:eastAsia="Arimo" w:hAnsi="Times New Roman" w:cs="Times New Roman"/>
                      <w:b/>
                      <w:sz w:val="18"/>
                      <w:szCs w:val="18"/>
                    </w:rPr>
                  </w:pPr>
                  <w:r w:rsidRPr="00572BC2">
                    <w:rPr>
                      <w:rFonts w:ascii="Times New Roman" w:eastAsia="Arimo" w:hAnsi="Times New Roman" w:cs="Times New Roman"/>
                      <w:b/>
                      <w:sz w:val="18"/>
                      <w:szCs w:val="18"/>
                    </w:rPr>
                    <w:t> </w:t>
                  </w:r>
                </w:p>
              </w:tc>
            </w:tr>
            <w:tr w:rsidR="00572BC2" w:rsidRPr="00572BC2" w:rsidTr="00FD01E1">
              <w:trPr>
                <w:trHeight w:val="240"/>
              </w:trPr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572BC2" w:rsidRPr="00572BC2" w:rsidRDefault="00572BC2" w:rsidP="00FD01E1">
                  <w:pPr>
                    <w:jc w:val="center"/>
                    <w:rPr>
                      <w:rFonts w:ascii="Times New Roman" w:eastAsia="Arimo" w:hAnsi="Times New Roman" w:cs="Times New Roman"/>
                      <w:b/>
                      <w:sz w:val="18"/>
                      <w:szCs w:val="18"/>
                    </w:rPr>
                  </w:pPr>
                </w:p>
              </w:tc>
            </w:tr>
            <w:tr w:rsidR="00572BC2" w:rsidRPr="00572BC2" w:rsidTr="00FD01E1">
              <w:trPr>
                <w:trHeight w:val="240"/>
              </w:trPr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572BC2" w:rsidRPr="00572BC2" w:rsidRDefault="00572BC2" w:rsidP="00FD01E1">
                  <w:pPr>
                    <w:jc w:val="center"/>
                    <w:rPr>
                      <w:rFonts w:ascii="Times New Roman" w:eastAsia="Arimo" w:hAnsi="Times New Roman" w:cs="Times New Roman"/>
                      <w:b/>
                      <w:sz w:val="18"/>
                      <w:szCs w:val="18"/>
                    </w:rPr>
                  </w:pPr>
                  <w:r w:rsidRPr="00572BC2">
                    <w:rPr>
                      <w:rFonts w:ascii="Times New Roman" w:eastAsia="Arimo" w:hAnsi="Times New Roman" w:cs="Times New Roman"/>
                      <w:b/>
                      <w:sz w:val="18"/>
                      <w:szCs w:val="18"/>
                    </w:rPr>
                    <w:t>+ </w:t>
                  </w:r>
                </w:p>
              </w:tc>
            </w:tr>
            <w:tr w:rsidR="00572BC2" w:rsidRPr="00572BC2" w:rsidTr="00FD01E1">
              <w:trPr>
                <w:trHeight w:val="240"/>
              </w:trPr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572BC2" w:rsidRPr="00572BC2" w:rsidRDefault="00572BC2" w:rsidP="00FD01E1">
                  <w:pPr>
                    <w:jc w:val="center"/>
                    <w:rPr>
                      <w:rFonts w:ascii="Times New Roman" w:eastAsia="Arimo" w:hAnsi="Times New Roman" w:cs="Times New Roman"/>
                      <w:b/>
                      <w:sz w:val="18"/>
                      <w:szCs w:val="18"/>
                    </w:rPr>
                  </w:pPr>
                  <w:r w:rsidRPr="00572BC2">
                    <w:rPr>
                      <w:rFonts w:ascii="Times New Roman" w:eastAsia="Arimo" w:hAnsi="Times New Roman" w:cs="Times New Roman"/>
                      <w:b/>
                      <w:sz w:val="18"/>
                      <w:szCs w:val="18"/>
                    </w:rPr>
                    <w:t> +</w:t>
                  </w:r>
                </w:p>
              </w:tc>
            </w:tr>
            <w:tr w:rsidR="00572BC2" w:rsidRPr="00572BC2" w:rsidTr="00FD01E1">
              <w:trPr>
                <w:trHeight w:val="240"/>
              </w:trPr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572BC2" w:rsidRPr="00572BC2" w:rsidRDefault="00572BC2" w:rsidP="00FD01E1">
                  <w:pPr>
                    <w:jc w:val="center"/>
                    <w:rPr>
                      <w:rFonts w:ascii="Times New Roman" w:eastAsia="Arimo" w:hAnsi="Times New Roman" w:cs="Times New Roman"/>
                      <w:b/>
                      <w:sz w:val="18"/>
                      <w:szCs w:val="18"/>
                    </w:rPr>
                  </w:pPr>
                  <w:r w:rsidRPr="00572BC2">
                    <w:rPr>
                      <w:rFonts w:ascii="Times New Roman" w:eastAsia="Arimo" w:hAnsi="Times New Roman" w:cs="Times New Roman"/>
                      <w:b/>
                      <w:sz w:val="18"/>
                      <w:szCs w:val="18"/>
                    </w:rPr>
                    <w:t> +</w:t>
                  </w:r>
                </w:p>
              </w:tc>
            </w:tr>
            <w:tr w:rsidR="00572BC2" w:rsidRPr="00572BC2" w:rsidTr="00FD01E1">
              <w:trPr>
                <w:trHeight w:val="240"/>
              </w:trPr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572BC2" w:rsidRPr="00572BC2" w:rsidRDefault="00572BC2" w:rsidP="00FD01E1">
                  <w:pPr>
                    <w:jc w:val="center"/>
                    <w:rPr>
                      <w:rFonts w:ascii="Times New Roman" w:eastAsia="Arimo" w:hAnsi="Times New Roman" w:cs="Times New Roman"/>
                      <w:b/>
                      <w:sz w:val="18"/>
                      <w:szCs w:val="18"/>
                    </w:rPr>
                  </w:pPr>
                  <w:r w:rsidRPr="00572BC2">
                    <w:rPr>
                      <w:rFonts w:ascii="Times New Roman" w:eastAsia="Arimo" w:hAnsi="Times New Roman" w:cs="Times New Roman"/>
                      <w:b/>
                      <w:sz w:val="18"/>
                      <w:szCs w:val="18"/>
                    </w:rPr>
                    <w:t>+ </w:t>
                  </w:r>
                </w:p>
              </w:tc>
            </w:tr>
            <w:tr w:rsidR="00572BC2" w:rsidRPr="00572BC2" w:rsidTr="00FD01E1">
              <w:trPr>
                <w:trHeight w:val="240"/>
              </w:trPr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572BC2" w:rsidRPr="00572BC2" w:rsidRDefault="00572BC2" w:rsidP="00FD01E1">
                  <w:pPr>
                    <w:jc w:val="center"/>
                    <w:rPr>
                      <w:rFonts w:ascii="Times New Roman" w:eastAsia="Arimo" w:hAnsi="Times New Roman" w:cs="Times New Roman"/>
                      <w:b/>
                      <w:sz w:val="18"/>
                      <w:szCs w:val="18"/>
                    </w:rPr>
                  </w:pPr>
                  <w:r w:rsidRPr="00572BC2">
                    <w:rPr>
                      <w:rFonts w:ascii="Times New Roman" w:eastAsia="Arimo" w:hAnsi="Times New Roman" w:cs="Times New Roman"/>
                      <w:b/>
                      <w:sz w:val="18"/>
                      <w:szCs w:val="18"/>
                    </w:rPr>
                    <w:t> </w:t>
                  </w:r>
                </w:p>
              </w:tc>
            </w:tr>
            <w:tr w:rsidR="00572BC2" w:rsidRPr="00572BC2" w:rsidTr="00FD01E1">
              <w:trPr>
                <w:trHeight w:val="240"/>
              </w:trPr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572BC2" w:rsidRPr="00572BC2" w:rsidRDefault="00572BC2" w:rsidP="00FD01E1">
                  <w:pPr>
                    <w:jc w:val="center"/>
                    <w:rPr>
                      <w:rFonts w:ascii="Times New Roman" w:eastAsia="Arimo" w:hAnsi="Times New Roman" w:cs="Times New Roman"/>
                      <w:b/>
                      <w:sz w:val="18"/>
                      <w:szCs w:val="18"/>
                    </w:rPr>
                  </w:pPr>
                  <w:r w:rsidRPr="00572BC2">
                    <w:rPr>
                      <w:rFonts w:ascii="Times New Roman" w:eastAsia="Arimo" w:hAnsi="Times New Roman" w:cs="Times New Roman"/>
                      <w:b/>
                      <w:sz w:val="18"/>
                      <w:szCs w:val="18"/>
                    </w:rPr>
                    <w:t>+ </w:t>
                  </w:r>
                </w:p>
              </w:tc>
            </w:tr>
            <w:tr w:rsidR="00572BC2" w:rsidRPr="00572BC2" w:rsidTr="00FD01E1">
              <w:trPr>
                <w:trHeight w:val="240"/>
              </w:trPr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572BC2" w:rsidRPr="00572BC2" w:rsidRDefault="00572BC2" w:rsidP="00FD01E1">
                  <w:pPr>
                    <w:jc w:val="center"/>
                    <w:rPr>
                      <w:rFonts w:ascii="Times New Roman" w:eastAsia="Arimo" w:hAnsi="Times New Roman" w:cs="Times New Roman"/>
                      <w:b/>
                      <w:sz w:val="18"/>
                      <w:szCs w:val="18"/>
                    </w:rPr>
                  </w:pPr>
                  <w:r w:rsidRPr="00572BC2">
                    <w:rPr>
                      <w:rFonts w:ascii="Times New Roman" w:eastAsia="Arimo" w:hAnsi="Times New Roman" w:cs="Times New Roman"/>
                      <w:b/>
                      <w:sz w:val="18"/>
                      <w:szCs w:val="18"/>
                    </w:rPr>
                    <w:t>+ </w:t>
                  </w:r>
                </w:p>
              </w:tc>
            </w:tr>
            <w:tr w:rsidR="00572BC2" w:rsidRPr="00572BC2" w:rsidTr="00FD01E1">
              <w:trPr>
                <w:trHeight w:val="240"/>
              </w:trPr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572BC2" w:rsidRPr="00572BC2" w:rsidRDefault="00572BC2" w:rsidP="00FD01E1">
                  <w:pPr>
                    <w:jc w:val="center"/>
                    <w:rPr>
                      <w:rFonts w:ascii="Times New Roman" w:eastAsia="Arimo" w:hAnsi="Times New Roman" w:cs="Times New Roman"/>
                      <w:b/>
                      <w:sz w:val="18"/>
                      <w:szCs w:val="18"/>
                    </w:rPr>
                  </w:pPr>
                  <w:r w:rsidRPr="00572BC2">
                    <w:rPr>
                      <w:rFonts w:ascii="Times New Roman" w:eastAsia="Arimo" w:hAnsi="Times New Roman" w:cs="Times New Roman"/>
                      <w:b/>
                      <w:sz w:val="18"/>
                      <w:szCs w:val="18"/>
                    </w:rPr>
                    <w:t> +</w:t>
                  </w:r>
                </w:p>
              </w:tc>
            </w:tr>
            <w:tr w:rsidR="00572BC2" w:rsidRPr="00572BC2" w:rsidTr="00FD01E1">
              <w:trPr>
                <w:trHeight w:val="240"/>
              </w:trPr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572BC2" w:rsidRPr="00572BC2" w:rsidRDefault="00572BC2" w:rsidP="00FD01E1">
                  <w:pPr>
                    <w:jc w:val="center"/>
                    <w:rPr>
                      <w:rFonts w:ascii="Times New Roman" w:eastAsia="Arimo" w:hAnsi="Times New Roman" w:cs="Times New Roman"/>
                      <w:b/>
                      <w:sz w:val="18"/>
                      <w:szCs w:val="18"/>
                    </w:rPr>
                  </w:pPr>
                  <w:r w:rsidRPr="00572BC2">
                    <w:rPr>
                      <w:rFonts w:ascii="Times New Roman" w:eastAsia="Arimo" w:hAnsi="Times New Roman" w:cs="Times New Roman"/>
                      <w:b/>
                      <w:sz w:val="18"/>
                      <w:szCs w:val="18"/>
                    </w:rPr>
                    <w:t> +</w:t>
                  </w:r>
                </w:p>
              </w:tc>
            </w:tr>
            <w:tr w:rsidR="00572BC2" w:rsidRPr="00572BC2" w:rsidTr="00FD01E1">
              <w:trPr>
                <w:trHeight w:val="240"/>
              </w:trPr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572BC2" w:rsidRPr="00572BC2" w:rsidRDefault="00572BC2" w:rsidP="00FD01E1">
                  <w:pPr>
                    <w:jc w:val="center"/>
                    <w:rPr>
                      <w:rFonts w:ascii="Times New Roman" w:eastAsia="Arimo" w:hAnsi="Times New Roman" w:cs="Times New Roman"/>
                      <w:b/>
                      <w:sz w:val="18"/>
                      <w:szCs w:val="18"/>
                    </w:rPr>
                  </w:pPr>
                  <w:r w:rsidRPr="00572BC2">
                    <w:rPr>
                      <w:rFonts w:ascii="Times New Roman" w:eastAsia="Arimo" w:hAnsi="Times New Roman" w:cs="Times New Roman"/>
                      <w:b/>
                      <w:sz w:val="18"/>
                      <w:szCs w:val="18"/>
                    </w:rPr>
                    <w:t>+</w:t>
                  </w:r>
                </w:p>
              </w:tc>
            </w:tr>
            <w:tr w:rsidR="00572BC2" w:rsidRPr="00572BC2" w:rsidTr="00FD01E1">
              <w:trPr>
                <w:trHeight w:val="240"/>
              </w:trPr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572BC2" w:rsidRPr="00572BC2" w:rsidRDefault="00572BC2" w:rsidP="00FD01E1">
                  <w:pPr>
                    <w:jc w:val="center"/>
                    <w:rPr>
                      <w:rFonts w:ascii="Times New Roman" w:eastAsia="Arimo" w:hAnsi="Times New Roman" w:cs="Times New Roman"/>
                      <w:b/>
                      <w:sz w:val="18"/>
                      <w:szCs w:val="18"/>
                    </w:rPr>
                  </w:pPr>
                  <w:r w:rsidRPr="00572BC2">
                    <w:rPr>
                      <w:rFonts w:ascii="Times New Roman" w:eastAsia="Arimo" w:hAnsi="Times New Roman" w:cs="Times New Roman"/>
                      <w:b/>
                      <w:sz w:val="18"/>
                      <w:szCs w:val="18"/>
                    </w:rPr>
                    <w:t>+</w:t>
                  </w:r>
                </w:p>
              </w:tc>
            </w:tr>
            <w:tr w:rsidR="00572BC2" w:rsidRPr="00572BC2" w:rsidTr="00FD01E1">
              <w:trPr>
                <w:trHeight w:val="240"/>
              </w:trPr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572BC2" w:rsidRPr="00572BC2" w:rsidRDefault="00572BC2" w:rsidP="00FD01E1">
                  <w:pPr>
                    <w:jc w:val="center"/>
                    <w:rPr>
                      <w:rFonts w:ascii="Times New Roman" w:eastAsia="Arimo" w:hAnsi="Times New Roman" w:cs="Times New Roman"/>
                      <w:b/>
                      <w:sz w:val="18"/>
                      <w:szCs w:val="18"/>
                    </w:rPr>
                  </w:pPr>
                  <w:r w:rsidRPr="00572BC2">
                    <w:rPr>
                      <w:rFonts w:ascii="Times New Roman" w:eastAsia="Arimo" w:hAnsi="Times New Roman" w:cs="Times New Roman"/>
                      <w:b/>
                      <w:sz w:val="18"/>
                      <w:szCs w:val="18"/>
                    </w:rPr>
                    <w:t> </w:t>
                  </w:r>
                </w:p>
              </w:tc>
            </w:tr>
          </w:tbl>
          <w:p w:rsidR="00572BC2" w:rsidRPr="00572BC2" w:rsidRDefault="00572BC2" w:rsidP="00FD01E1">
            <w:pPr>
              <w:pStyle w:val="af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</w:tcPr>
          <w:p w:rsidR="00572BC2" w:rsidRPr="00572BC2" w:rsidRDefault="00572BC2" w:rsidP="00FD01E1">
            <w:pPr>
              <w:pStyle w:val="af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hAnsi="Times New Roman" w:cs="Times New Roman"/>
                <w:b/>
                <w:sz w:val="18"/>
                <w:szCs w:val="18"/>
              </w:rPr>
              <w:t>ОК 18</w:t>
            </w:r>
          </w:p>
        </w:tc>
        <w:tc>
          <w:tcPr>
            <w:tcW w:w="42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extDirection w:val="btLr"/>
          </w:tcPr>
          <w:p w:rsidR="00572BC2" w:rsidRPr="00572BC2" w:rsidRDefault="00572BC2" w:rsidP="00FD01E1">
            <w:pPr>
              <w:pStyle w:val="af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hAnsi="Times New Roman" w:cs="Times New Roman"/>
                <w:b/>
                <w:sz w:val="18"/>
                <w:szCs w:val="18"/>
              </w:rPr>
              <w:t>ОК 19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</w:tcPr>
          <w:p w:rsidR="00572BC2" w:rsidRPr="00572BC2" w:rsidRDefault="00572BC2" w:rsidP="00FD01E1">
            <w:pPr>
              <w:pStyle w:val="af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</w:tcPr>
          <w:p w:rsidR="00572BC2" w:rsidRPr="00572BC2" w:rsidRDefault="00572BC2" w:rsidP="00FD01E1">
            <w:pPr>
              <w:pStyle w:val="af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ОК 20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</w:tcPr>
          <w:p w:rsidR="00572BC2" w:rsidRPr="00572BC2" w:rsidRDefault="00572BC2" w:rsidP="00FD01E1">
            <w:pPr>
              <w:pStyle w:val="af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ОК 21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</w:tcPr>
          <w:p w:rsidR="00572BC2" w:rsidRPr="00572BC2" w:rsidRDefault="00572BC2" w:rsidP="00FD01E1">
            <w:pPr>
              <w:pStyle w:val="af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ОК 22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</w:tcPr>
          <w:p w:rsidR="00572BC2" w:rsidRPr="00572BC2" w:rsidRDefault="00572BC2" w:rsidP="00FD01E1">
            <w:pPr>
              <w:pStyle w:val="af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ОК 23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572BC2" w:rsidRPr="00572BC2" w:rsidRDefault="00572BC2" w:rsidP="00FD01E1">
            <w:pPr>
              <w:pStyle w:val="af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hAnsi="Times New Roman" w:cs="Times New Roman"/>
                <w:b/>
                <w:sz w:val="18"/>
                <w:szCs w:val="18"/>
              </w:rPr>
              <w:t>ОК 24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572BC2" w:rsidRPr="00572BC2" w:rsidRDefault="00572BC2" w:rsidP="00FD01E1">
            <w:pPr>
              <w:pStyle w:val="af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hAnsi="Times New Roman" w:cs="Times New Roman"/>
                <w:b/>
                <w:sz w:val="18"/>
                <w:szCs w:val="18"/>
              </w:rPr>
              <w:t>ОК 25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572BC2" w:rsidRPr="00572BC2" w:rsidRDefault="00572BC2" w:rsidP="00FD01E1">
            <w:pPr>
              <w:pStyle w:val="af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hAnsi="Times New Roman" w:cs="Times New Roman"/>
                <w:b/>
                <w:sz w:val="18"/>
                <w:szCs w:val="18"/>
              </w:rPr>
              <w:t>ОК 26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572BC2" w:rsidRPr="00572BC2" w:rsidRDefault="00572BC2" w:rsidP="00FD01E1">
            <w:pPr>
              <w:pStyle w:val="af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hAnsi="Times New Roman" w:cs="Times New Roman"/>
                <w:b/>
                <w:sz w:val="18"/>
                <w:szCs w:val="18"/>
              </w:rPr>
              <w:t>ОК 27</w:t>
            </w:r>
          </w:p>
        </w:tc>
        <w:tc>
          <w:tcPr>
            <w:tcW w:w="5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572BC2" w:rsidRPr="00572BC2" w:rsidRDefault="00572BC2" w:rsidP="00FD01E1">
            <w:pPr>
              <w:pStyle w:val="af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hAnsi="Times New Roman" w:cs="Times New Roman"/>
                <w:b/>
                <w:sz w:val="18"/>
                <w:szCs w:val="18"/>
              </w:rPr>
              <w:t>ОК 28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572BC2" w:rsidRPr="00572BC2" w:rsidRDefault="00572BC2" w:rsidP="00FD01E1">
            <w:pPr>
              <w:pStyle w:val="af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hAnsi="Times New Roman" w:cs="Times New Roman"/>
                <w:b/>
                <w:sz w:val="18"/>
                <w:szCs w:val="18"/>
              </w:rPr>
              <w:t>ОК 29</w:t>
            </w:r>
          </w:p>
        </w:tc>
      </w:tr>
      <w:tr w:rsidR="00572BC2" w:rsidRPr="00F92E47" w:rsidTr="00FD01E1">
        <w:trPr>
          <w:trHeight w:val="240"/>
        </w:trPr>
        <w:tc>
          <w:tcPr>
            <w:tcW w:w="8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b/>
                <w:sz w:val="18"/>
                <w:szCs w:val="18"/>
              </w:rPr>
              <w:t>ЗК01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b/>
                <w:sz w:val="18"/>
                <w:szCs w:val="18"/>
              </w:rPr>
              <w:t>+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b/>
                <w:sz w:val="18"/>
                <w:szCs w:val="18"/>
              </w:rPr>
              <w:t>+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b/>
                <w:sz w:val="18"/>
                <w:szCs w:val="18"/>
              </w:rPr>
              <w:t>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b/>
                <w:sz w:val="18"/>
                <w:szCs w:val="18"/>
              </w:rPr>
              <w:t>+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b/>
                <w:sz w:val="18"/>
                <w:szCs w:val="18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b/>
                <w:sz w:val="18"/>
                <w:szCs w:val="18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b/>
                <w:sz w:val="18"/>
                <w:szCs w:val="18"/>
              </w:rPr>
              <w:t>+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b/>
                <w:sz w:val="18"/>
                <w:szCs w:val="18"/>
              </w:rPr>
              <w:t>+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b/>
                <w:sz w:val="18"/>
                <w:szCs w:val="18"/>
              </w:rPr>
              <w:t>+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b/>
                <w:sz w:val="18"/>
                <w:szCs w:val="18"/>
              </w:rPr>
              <w:t>+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b/>
                <w:sz w:val="18"/>
                <w:szCs w:val="18"/>
              </w:rPr>
              <w:t>+</w:t>
            </w:r>
          </w:p>
        </w:tc>
      </w:tr>
      <w:tr w:rsidR="00572BC2" w:rsidRPr="00F92E47" w:rsidTr="00FD01E1">
        <w:trPr>
          <w:trHeight w:val="240"/>
        </w:trPr>
        <w:tc>
          <w:tcPr>
            <w:tcW w:w="8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b/>
                <w:sz w:val="18"/>
                <w:szCs w:val="18"/>
              </w:rPr>
              <w:t>ЗК02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b/>
                <w:sz w:val="18"/>
                <w:szCs w:val="18"/>
              </w:rPr>
              <w:t>+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b/>
                <w:sz w:val="18"/>
                <w:szCs w:val="18"/>
              </w:rPr>
              <w:t>+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b/>
                <w:sz w:val="18"/>
                <w:szCs w:val="18"/>
              </w:rPr>
              <w:t>+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b/>
                <w:sz w:val="18"/>
                <w:szCs w:val="18"/>
              </w:rPr>
              <w:t>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b/>
                <w:sz w:val="18"/>
                <w:szCs w:val="18"/>
              </w:rPr>
              <w:t>+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b/>
                <w:sz w:val="18"/>
                <w:szCs w:val="18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b/>
                <w:sz w:val="18"/>
                <w:szCs w:val="18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b/>
                <w:sz w:val="18"/>
                <w:szCs w:val="18"/>
              </w:rPr>
              <w:t>+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b/>
                <w:sz w:val="18"/>
                <w:szCs w:val="18"/>
              </w:rPr>
              <w:t>+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b/>
                <w:sz w:val="18"/>
                <w:szCs w:val="18"/>
              </w:rPr>
              <w:t>+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b/>
                <w:sz w:val="18"/>
                <w:szCs w:val="18"/>
              </w:rPr>
              <w:t>+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b/>
                <w:sz w:val="18"/>
                <w:szCs w:val="18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b/>
                <w:sz w:val="18"/>
                <w:szCs w:val="18"/>
              </w:rPr>
              <w:t>+</w:t>
            </w:r>
          </w:p>
        </w:tc>
      </w:tr>
      <w:tr w:rsidR="00572BC2" w:rsidRPr="00F92E47" w:rsidTr="00FD01E1">
        <w:trPr>
          <w:trHeight w:val="240"/>
        </w:trPr>
        <w:tc>
          <w:tcPr>
            <w:tcW w:w="8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b/>
                <w:sz w:val="18"/>
                <w:szCs w:val="18"/>
              </w:rPr>
              <w:t>ЗК03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b/>
                <w:sz w:val="18"/>
                <w:szCs w:val="18"/>
              </w:rPr>
              <w:t>+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b/>
                <w:sz w:val="18"/>
                <w:szCs w:val="18"/>
              </w:rPr>
              <w:t>+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b/>
                <w:sz w:val="18"/>
                <w:szCs w:val="18"/>
              </w:rPr>
              <w:t>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b/>
                <w:sz w:val="18"/>
                <w:szCs w:val="18"/>
              </w:rPr>
              <w:t>+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b/>
                <w:sz w:val="18"/>
                <w:szCs w:val="18"/>
              </w:rPr>
              <w:t>+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b/>
                <w:sz w:val="18"/>
                <w:szCs w:val="18"/>
              </w:rPr>
              <w:t>+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b/>
                <w:sz w:val="18"/>
                <w:szCs w:val="18"/>
              </w:rPr>
              <w:t>+</w:t>
            </w:r>
          </w:p>
        </w:tc>
      </w:tr>
      <w:tr w:rsidR="00572BC2" w:rsidRPr="00F92E47" w:rsidTr="00FD01E1">
        <w:trPr>
          <w:trHeight w:val="240"/>
        </w:trPr>
        <w:tc>
          <w:tcPr>
            <w:tcW w:w="8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b/>
                <w:sz w:val="18"/>
                <w:szCs w:val="18"/>
              </w:rPr>
              <w:t>ЗК04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b/>
                <w:sz w:val="18"/>
                <w:szCs w:val="18"/>
              </w:rPr>
              <w:t>+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b/>
                <w:sz w:val="18"/>
                <w:szCs w:val="18"/>
              </w:rPr>
              <w:t>+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b/>
                <w:sz w:val="18"/>
                <w:szCs w:val="18"/>
              </w:rPr>
              <w:t>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b/>
                <w:sz w:val="18"/>
                <w:szCs w:val="18"/>
              </w:rPr>
              <w:t>+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b/>
                <w:sz w:val="18"/>
                <w:szCs w:val="18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b/>
                <w:sz w:val="18"/>
                <w:szCs w:val="18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b/>
                <w:sz w:val="18"/>
                <w:szCs w:val="18"/>
              </w:rPr>
              <w:t>+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b/>
                <w:sz w:val="18"/>
                <w:szCs w:val="18"/>
              </w:rPr>
              <w:t>+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b/>
                <w:sz w:val="18"/>
                <w:szCs w:val="18"/>
              </w:rPr>
              <w:t>+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b/>
                <w:sz w:val="18"/>
                <w:szCs w:val="18"/>
              </w:rPr>
              <w:t>+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b/>
                <w:sz w:val="18"/>
                <w:szCs w:val="18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b/>
                <w:sz w:val="18"/>
                <w:szCs w:val="18"/>
              </w:rPr>
              <w:t>+</w:t>
            </w:r>
          </w:p>
        </w:tc>
      </w:tr>
      <w:tr w:rsidR="00572BC2" w:rsidRPr="00F92E47" w:rsidTr="00FD01E1">
        <w:trPr>
          <w:trHeight w:val="240"/>
        </w:trPr>
        <w:tc>
          <w:tcPr>
            <w:tcW w:w="8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b/>
                <w:sz w:val="18"/>
                <w:szCs w:val="18"/>
              </w:rPr>
              <w:t>ЗК05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b/>
                <w:sz w:val="18"/>
                <w:szCs w:val="18"/>
              </w:rPr>
              <w:t>+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b/>
                <w:sz w:val="18"/>
                <w:szCs w:val="18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b/>
                <w:sz w:val="18"/>
                <w:szCs w:val="18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b/>
                <w:sz w:val="18"/>
                <w:szCs w:val="18"/>
              </w:rPr>
              <w:t>+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b/>
                <w:sz w:val="18"/>
                <w:szCs w:val="18"/>
              </w:rPr>
              <w:t>+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b/>
                <w:sz w:val="18"/>
                <w:szCs w:val="18"/>
              </w:rPr>
              <w:t>+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b/>
                <w:sz w:val="18"/>
                <w:szCs w:val="18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b/>
                <w:sz w:val="18"/>
                <w:szCs w:val="18"/>
              </w:rPr>
              <w:t>+</w:t>
            </w:r>
          </w:p>
        </w:tc>
      </w:tr>
      <w:tr w:rsidR="00572BC2" w:rsidRPr="00F92E47" w:rsidTr="00FD01E1">
        <w:trPr>
          <w:trHeight w:val="240"/>
        </w:trPr>
        <w:tc>
          <w:tcPr>
            <w:tcW w:w="8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b/>
                <w:sz w:val="18"/>
                <w:szCs w:val="18"/>
              </w:rPr>
              <w:t>ЗК06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b/>
                <w:sz w:val="18"/>
                <w:szCs w:val="18"/>
              </w:rPr>
              <w:t>+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b/>
                <w:sz w:val="18"/>
                <w:szCs w:val="18"/>
              </w:rPr>
              <w:t>+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b/>
                <w:sz w:val="18"/>
                <w:szCs w:val="18"/>
              </w:rPr>
              <w:t>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b/>
                <w:sz w:val="18"/>
                <w:szCs w:val="18"/>
              </w:rPr>
              <w:t>+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b/>
                <w:sz w:val="18"/>
                <w:szCs w:val="18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b/>
                <w:sz w:val="18"/>
                <w:szCs w:val="18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b/>
                <w:sz w:val="18"/>
                <w:szCs w:val="18"/>
              </w:rPr>
              <w:t>+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b/>
                <w:sz w:val="18"/>
                <w:szCs w:val="18"/>
              </w:rPr>
              <w:t>+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b/>
                <w:sz w:val="18"/>
                <w:szCs w:val="18"/>
              </w:rPr>
              <w:t>+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b/>
                <w:sz w:val="18"/>
                <w:szCs w:val="18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b/>
                <w:sz w:val="18"/>
                <w:szCs w:val="18"/>
              </w:rPr>
              <w:t>+</w:t>
            </w:r>
          </w:p>
        </w:tc>
      </w:tr>
      <w:tr w:rsidR="00572BC2" w:rsidRPr="00F92E47" w:rsidTr="00FD01E1">
        <w:trPr>
          <w:trHeight w:val="240"/>
        </w:trPr>
        <w:tc>
          <w:tcPr>
            <w:tcW w:w="8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b/>
                <w:sz w:val="18"/>
                <w:szCs w:val="18"/>
              </w:rPr>
              <w:t>ЗК07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b/>
                <w:sz w:val="18"/>
                <w:szCs w:val="18"/>
              </w:rPr>
              <w:t>+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b/>
                <w:sz w:val="18"/>
                <w:szCs w:val="18"/>
              </w:rPr>
              <w:t>+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b/>
                <w:sz w:val="18"/>
                <w:szCs w:val="18"/>
              </w:rPr>
              <w:t>+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b/>
                <w:sz w:val="18"/>
                <w:szCs w:val="18"/>
              </w:rPr>
              <w:t>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b/>
                <w:sz w:val="18"/>
                <w:szCs w:val="18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b/>
                <w:sz w:val="18"/>
                <w:szCs w:val="18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b/>
                <w:sz w:val="18"/>
                <w:szCs w:val="18"/>
              </w:rPr>
              <w:t>+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b/>
                <w:sz w:val="18"/>
                <w:szCs w:val="18"/>
              </w:rPr>
              <w:t>+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b/>
                <w:sz w:val="18"/>
                <w:szCs w:val="18"/>
              </w:rPr>
              <w:t>+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b/>
                <w:sz w:val="18"/>
                <w:szCs w:val="18"/>
              </w:rPr>
              <w:t>+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b/>
                <w:sz w:val="18"/>
                <w:szCs w:val="18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b/>
                <w:sz w:val="18"/>
                <w:szCs w:val="18"/>
              </w:rPr>
              <w:t>+</w:t>
            </w:r>
          </w:p>
        </w:tc>
      </w:tr>
      <w:tr w:rsidR="00572BC2" w:rsidRPr="00F92E47" w:rsidTr="00FD01E1">
        <w:trPr>
          <w:trHeight w:val="240"/>
        </w:trPr>
        <w:tc>
          <w:tcPr>
            <w:tcW w:w="8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b/>
                <w:sz w:val="18"/>
                <w:szCs w:val="18"/>
              </w:rPr>
              <w:t>ЗК08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b/>
                <w:sz w:val="18"/>
                <w:szCs w:val="18"/>
              </w:rPr>
              <w:t>+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b/>
                <w:sz w:val="18"/>
                <w:szCs w:val="18"/>
              </w:rPr>
              <w:t>+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b/>
                <w:sz w:val="18"/>
                <w:szCs w:val="18"/>
              </w:rPr>
              <w:t>+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b/>
                <w:sz w:val="18"/>
                <w:szCs w:val="18"/>
              </w:rPr>
              <w:t>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b/>
                <w:sz w:val="18"/>
                <w:szCs w:val="18"/>
              </w:rPr>
              <w:t>+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b/>
                <w:sz w:val="18"/>
                <w:szCs w:val="18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b/>
                <w:sz w:val="18"/>
                <w:szCs w:val="18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b/>
                <w:sz w:val="18"/>
                <w:szCs w:val="18"/>
              </w:rPr>
              <w:t>+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b/>
                <w:sz w:val="18"/>
                <w:szCs w:val="18"/>
              </w:rPr>
              <w:t>+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b/>
                <w:sz w:val="18"/>
                <w:szCs w:val="18"/>
              </w:rPr>
              <w:t>+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b/>
                <w:sz w:val="18"/>
                <w:szCs w:val="18"/>
              </w:rPr>
              <w:t>+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b/>
                <w:sz w:val="18"/>
                <w:szCs w:val="18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b/>
                <w:sz w:val="18"/>
                <w:szCs w:val="18"/>
              </w:rPr>
              <w:t>+</w:t>
            </w:r>
          </w:p>
        </w:tc>
      </w:tr>
      <w:tr w:rsidR="00572BC2" w:rsidRPr="00F92E47" w:rsidTr="00FD01E1">
        <w:trPr>
          <w:trHeight w:val="240"/>
        </w:trPr>
        <w:tc>
          <w:tcPr>
            <w:tcW w:w="8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b/>
                <w:sz w:val="18"/>
                <w:szCs w:val="18"/>
              </w:rPr>
              <w:t>ЗК09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b/>
                <w:sz w:val="18"/>
                <w:szCs w:val="18"/>
              </w:rPr>
              <w:t>+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b/>
                <w:sz w:val="18"/>
                <w:szCs w:val="18"/>
              </w:rPr>
              <w:t>+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b/>
                <w:sz w:val="18"/>
                <w:szCs w:val="18"/>
              </w:rPr>
              <w:t>+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b/>
                <w:sz w:val="18"/>
                <w:szCs w:val="18"/>
              </w:rPr>
              <w:t>+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b/>
                <w:sz w:val="18"/>
                <w:szCs w:val="18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b/>
                <w:sz w:val="18"/>
                <w:szCs w:val="18"/>
              </w:rPr>
              <w:t>+</w:t>
            </w:r>
          </w:p>
        </w:tc>
      </w:tr>
      <w:tr w:rsidR="00572BC2" w:rsidRPr="00F92E47" w:rsidTr="00FD01E1">
        <w:trPr>
          <w:trHeight w:val="240"/>
        </w:trPr>
        <w:tc>
          <w:tcPr>
            <w:tcW w:w="8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b/>
                <w:sz w:val="18"/>
                <w:szCs w:val="18"/>
              </w:rPr>
              <w:t>ЗК10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b/>
                <w:sz w:val="18"/>
                <w:szCs w:val="18"/>
              </w:rPr>
              <w:t>+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b/>
                <w:sz w:val="18"/>
                <w:szCs w:val="18"/>
              </w:rPr>
              <w:t>+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b/>
                <w:sz w:val="18"/>
                <w:szCs w:val="18"/>
              </w:rPr>
              <w:t>+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b/>
                <w:sz w:val="18"/>
                <w:szCs w:val="18"/>
              </w:rPr>
              <w:t>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b/>
                <w:sz w:val="18"/>
                <w:szCs w:val="18"/>
              </w:rPr>
              <w:t>+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b/>
                <w:sz w:val="18"/>
                <w:szCs w:val="18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b/>
                <w:sz w:val="18"/>
                <w:szCs w:val="18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b/>
                <w:sz w:val="18"/>
                <w:szCs w:val="18"/>
              </w:rPr>
              <w:t>+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b/>
                <w:sz w:val="18"/>
                <w:szCs w:val="18"/>
              </w:rPr>
              <w:t>+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b/>
                <w:sz w:val="18"/>
                <w:szCs w:val="18"/>
              </w:rPr>
              <w:t>+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b/>
                <w:sz w:val="18"/>
                <w:szCs w:val="18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b/>
                <w:sz w:val="18"/>
                <w:szCs w:val="18"/>
              </w:rPr>
              <w:t>+</w:t>
            </w:r>
          </w:p>
        </w:tc>
      </w:tr>
      <w:tr w:rsidR="00572BC2" w:rsidRPr="00F92E47" w:rsidTr="00FD01E1">
        <w:trPr>
          <w:trHeight w:val="240"/>
        </w:trPr>
        <w:tc>
          <w:tcPr>
            <w:tcW w:w="8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b/>
                <w:sz w:val="18"/>
                <w:szCs w:val="18"/>
              </w:rPr>
              <w:t>ЗК11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b/>
                <w:sz w:val="18"/>
                <w:szCs w:val="18"/>
              </w:rPr>
              <w:t>+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b/>
                <w:sz w:val="18"/>
                <w:szCs w:val="18"/>
              </w:rPr>
              <w:t>+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b/>
                <w:sz w:val="18"/>
                <w:szCs w:val="18"/>
              </w:rPr>
              <w:t>+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b/>
                <w:sz w:val="18"/>
                <w:szCs w:val="18"/>
              </w:rPr>
              <w:t>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b/>
                <w:sz w:val="18"/>
                <w:szCs w:val="18"/>
              </w:rPr>
              <w:t>+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b/>
                <w:sz w:val="18"/>
                <w:szCs w:val="18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b/>
                <w:sz w:val="18"/>
                <w:szCs w:val="18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b/>
                <w:sz w:val="18"/>
                <w:szCs w:val="18"/>
              </w:rPr>
              <w:t>+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b/>
                <w:sz w:val="18"/>
                <w:szCs w:val="18"/>
              </w:rPr>
              <w:t>+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b/>
                <w:sz w:val="18"/>
                <w:szCs w:val="18"/>
              </w:rPr>
              <w:t>+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b/>
                <w:sz w:val="18"/>
                <w:szCs w:val="18"/>
              </w:rPr>
              <w:t>+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b/>
                <w:sz w:val="18"/>
                <w:szCs w:val="18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b/>
                <w:sz w:val="18"/>
                <w:szCs w:val="18"/>
              </w:rPr>
              <w:t>+</w:t>
            </w:r>
          </w:p>
        </w:tc>
      </w:tr>
      <w:tr w:rsidR="00572BC2" w:rsidRPr="00F92E47" w:rsidTr="00FD01E1">
        <w:trPr>
          <w:trHeight w:val="240"/>
        </w:trPr>
        <w:tc>
          <w:tcPr>
            <w:tcW w:w="8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b/>
                <w:sz w:val="18"/>
                <w:szCs w:val="18"/>
              </w:rPr>
              <w:t>ЗК12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b/>
                <w:sz w:val="18"/>
                <w:szCs w:val="18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b/>
                <w:sz w:val="18"/>
                <w:szCs w:val="18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b/>
                <w:sz w:val="18"/>
                <w:szCs w:val="18"/>
              </w:rPr>
              <w:t>+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b/>
                <w:sz w:val="18"/>
                <w:szCs w:val="18"/>
              </w:rPr>
              <w:t>+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b/>
                <w:sz w:val="18"/>
                <w:szCs w:val="18"/>
              </w:rPr>
            </w:pPr>
          </w:p>
        </w:tc>
      </w:tr>
      <w:tr w:rsidR="00572BC2" w:rsidRPr="00F92E47" w:rsidTr="00FD01E1">
        <w:trPr>
          <w:trHeight w:val="240"/>
        </w:trPr>
        <w:tc>
          <w:tcPr>
            <w:tcW w:w="8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Arimo" w:eastAsia="Arimo" w:hAnsi="Arimo" w:cs="Arimo"/>
                <w:b/>
                <w:sz w:val="18"/>
                <w:szCs w:val="18"/>
              </w:rPr>
            </w:pPr>
            <w:r w:rsidRPr="00572BC2">
              <w:rPr>
                <w:rFonts w:ascii="Arimo" w:eastAsia="Arimo" w:hAnsi="Arimo" w:cs="Arimo"/>
                <w:b/>
                <w:sz w:val="18"/>
                <w:szCs w:val="18"/>
              </w:rPr>
              <w:t>ЗК13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572BC2" w:rsidRPr="00572BC2" w:rsidRDefault="00572BC2" w:rsidP="00FD01E1">
            <w:pPr>
              <w:jc w:val="center"/>
              <w:rPr>
                <w:rFonts w:ascii="Arimo" w:eastAsia="Arimo" w:hAnsi="Arimo" w:cs="Arimo"/>
                <w:b/>
                <w:sz w:val="18"/>
                <w:szCs w:val="18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72BC2" w:rsidRPr="00572BC2" w:rsidRDefault="00572BC2" w:rsidP="00FD01E1">
            <w:pPr>
              <w:jc w:val="center"/>
              <w:rPr>
                <w:rFonts w:ascii="Arimo" w:eastAsia="Arimo" w:hAnsi="Arimo" w:cs="Arimo"/>
                <w:b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72BC2" w:rsidRPr="00572BC2" w:rsidRDefault="00572BC2" w:rsidP="00FD01E1">
            <w:pPr>
              <w:jc w:val="center"/>
              <w:rPr>
                <w:rFonts w:ascii="Arimo" w:eastAsia="Arimo" w:hAnsi="Arimo" w:cs="Arimo"/>
                <w:b/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572BC2" w:rsidRPr="00572BC2" w:rsidRDefault="00572BC2" w:rsidP="00FD01E1">
            <w:pPr>
              <w:jc w:val="center"/>
              <w:rPr>
                <w:rFonts w:ascii="Arimo" w:eastAsia="Arimo" w:hAnsi="Arimo" w:cs="Arimo"/>
                <w:b/>
                <w:sz w:val="18"/>
                <w:szCs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72BC2" w:rsidRPr="00572BC2" w:rsidRDefault="00572BC2" w:rsidP="00FD01E1">
            <w:pPr>
              <w:jc w:val="center"/>
              <w:rPr>
                <w:rFonts w:ascii="Arimo" w:eastAsia="Arimo" w:hAnsi="Arimo" w:cs="Arimo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72BC2" w:rsidRPr="00572BC2" w:rsidRDefault="00572BC2" w:rsidP="00FD01E1">
            <w:pPr>
              <w:jc w:val="center"/>
              <w:rPr>
                <w:rFonts w:ascii="Arimo" w:eastAsia="Arimo" w:hAnsi="Arimo" w:cs="Arimo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72BC2" w:rsidRPr="00572BC2" w:rsidRDefault="00572BC2" w:rsidP="00FD01E1">
            <w:pPr>
              <w:jc w:val="center"/>
              <w:rPr>
                <w:rFonts w:ascii="Arimo" w:eastAsia="Arimo" w:hAnsi="Arimo" w:cs="Arimo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72BC2" w:rsidRPr="00572BC2" w:rsidRDefault="00572BC2" w:rsidP="00FD01E1">
            <w:pPr>
              <w:jc w:val="center"/>
              <w:rPr>
                <w:rFonts w:ascii="Arimo" w:eastAsia="Arimo" w:hAnsi="Arimo" w:cs="Arimo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72BC2" w:rsidRPr="00572BC2" w:rsidRDefault="00572BC2" w:rsidP="00FD01E1">
            <w:pPr>
              <w:jc w:val="center"/>
              <w:rPr>
                <w:rFonts w:ascii="Arimo" w:eastAsia="Arimo" w:hAnsi="Arimo" w:cs="Arimo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Arimo" w:eastAsia="Arimo" w:hAnsi="Arimo" w:cs="Arimo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Arimo" w:eastAsia="Arimo" w:hAnsi="Arimo" w:cs="Arimo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Arimo" w:eastAsia="Arimo" w:hAnsi="Arimo" w:cs="Arimo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Arimo" w:eastAsia="Arimo" w:hAnsi="Arimo" w:cs="Arimo"/>
                <w:b/>
                <w:sz w:val="18"/>
                <w:szCs w:val="18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Arimo" w:eastAsia="Arimo" w:hAnsi="Arimo" w:cs="Arimo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Arimo" w:eastAsia="Arimo" w:hAnsi="Arimo" w:cs="Arimo"/>
                <w:b/>
                <w:sz w:val="18"/>
                <w:szCs w:val="18"/>
              </w:rPr>
            </w:pPr>
          </w:p>
        </w:tc>
      </w:tr>
      <w:tr w:rsidR="00572BC2" w:rsidRPr="00F92E47" w:rsidTr="00FD01E1">
        <w:trPr>
          <w:trHeight w:val="240"/>
        </w:trPr>
        <w:tc>
          <w:tcPr>
            <w:tcW w:w="8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Arimo" w:eastAsia="Arimo" w:hAnsi="Arimo" w:cs="Arimo"/>
                <w:b/>
                <w:sz w:val="18"/>
                <w:szCs w:val="18"/>
              </w:rPr>
            </w:pPr>
            <w:r w:rsidRPr="00572BC2">
              <w:rPr>
                <w:rFonts w:ascii="Arimo" w:eastAsia="Arimo" w:hAnsi="Arimo" w:cs="Arimo"/>
                <w:b/>
                <w:sz w:val="18"/>
                <w:szCs w:val="18"/>
              </w:rPr>
              <w:t>ФК01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572BC2" w:rsidRPr="00572BC2" w:rsidRDefault="00572BC2" w:rsidP="00FD01E1">
            <w:pPr>
              <w:jc w:val="center"/>
              <w:rPr>
                <w:rFonts w:ascii="Arimo" w:eastAsia="Arimo" w:hAnsi="Arimo" w:cs="Arimo"/>
                <w:b/>
                <w:sz w:val="18"/>
                <w:szCs w:val="18"/>
              </w:rPr>
            </w:pPr>
            <w:r w:rsidRPr="00572BC2">
              <w:rPr>
                <w:rFonts w:ascii="Arimo" w:eastAsia="Arimo" w:hAnsi="Arimo" w:cs="Arimo"/>
                <w:b/>
                <w:sz w:val="18"/>
                <w:szCs w:val="18"/>
              </w:rPr>
              <w:t>+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72BC2" w:rsidRPr="00572BC2" w:rsidRDefault="00572BC2" w:rsidP="00FD01E1">
            <w:pPr>
              <w:jc w:val="center"/>
              <w:rPr>
                <w:rFonts w:ascii="Arimo" w:eastAsia="Arimo" w:hAnsi="Arimo" w:cs="Arimo"/>
                <w:b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72BC2" w:rsidRPr="00572BC2" w:rsidRDefault="00572BC2" w:rsidP="00FD01E1">
            <w:pPr>
              <w:jc w:val="center"/>
              <w:rPr>
                <w:rFonts w:ascii="Arimo" w:eastAsia="Arimo" w:hAnsi="Arimo" w:cs="Arimo"/>
                <w:b/>
                <w:sz w:val="18"/>
                <w:szCs w:val="18"/>
              </w:rPr>
            </w:pPr>
            <w:r w:rsidRPr="00572BC2">
              <w:rPr>
                <w:rFonts w:ascii="Arimo" w:eastAsia="Arimo" w:hAnsi="Arimo" w:cs="Arimo"/>
                <w:b/>
                <w:sz w:val="18"/>
                <w:szCs w:val="18"/>
              </w:rPr>
              <w:t>+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572BC2" w:rsidRPr="00572BC2" w:rsidRDefault="00572BC2" w:rsidP="00FD01E1">
            <w:pPr>
              <w:jc w:val="center"/>
              <w:rPr>
                <w:rFonts w:ascii="Arimo" w:eastAsia="Arimo" w:hAnsi="Arimo" w:cs="Arimo"/>
                <w:b/>
                <w:sz w:val="18"/>
                <w:szCs w:val="18"/>
              </w:rPr>
            </w:pPr>
            <w:r w:rsidRPr="00572BC2">
              <w:rPr>
                <w:rFonts w:ascii="Arimo" w:eastAsia="Arimo" w:hAnsi="Arimo" w:cs="Arimo"/>
                <w:b/>
                <w:sz w:val="18"/>
                <w:szCs w:val="18"/>
              </w:rPr>
              <w:t>+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72BC2" w:rsidRPr="00572BC2" w:rsidRDefault="00572BC2" w:rsidP="00FD01E1">
            <w:pPr>
              <w:jc w:val="center"/>
              <w:rPr>
                <w:rFonts w:ascii="Arimo" w:eastAsia="Arimo" w:hAnsi="Arimo" w:cs="Arimo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72BC2" w:rsidRPr="00572BC2" w:rsidRDefault="00572BC2" w:rsidP="00FD01E1">
            <w:pPr>
              <w:jc w:val="center"/>
              <w:rPr>
                <w:rFonts w:ascii="Arimo" w:eastAsia="Arimo" w:hAnsi="Arimo" w:cs="Arimo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72BC2" w:rsidRPr="00572BC2" w:rsidRDefault="00572BC2" w:rsidP="00FD01E1">
            <w:pPr>
              <w:jc w:val="center"/>
              <w:rPr>
                <w:rFonts w:ascii="Arimo" w:eastAsia="Arimo" w:hAnsi="Arimo" w:cs="Arimo"/>
                <w:b/>
                <w:sz w:val="18"/>
                <w:szCs w:val="18"/>
              </w:rPr>
            </w:pPr>
            <w:r w:rsidRPr="00572BC2">
              <w:rPr>
                <w:rFonts w:ascii="Arimo" w:eastAsia="Arimo" w:hAnsi="Arimo" w:cs="Arimo"/>
                <w:b/>
                <w:sz w:val="18"/>
                <w:szCs w:val="18"/>
              </w:rPr>
              <w:t>+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72BC2" w:rsidRPr="00572BC2" w:rsidRDefault="00572BC2" w:rsidP="00FD01E1">
            <w:pPr>
              <w:jc w:val="center"/>
              <w:rPr>
                <w:rFonts w:asciiTheme="minorHAnsi" w:eastAsia="Arimo" w:hAnsiTheme="minorHAnsi" w:cs="Arimo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72BC2" w:rsidRPr="00572BC2" w:rsidRDefault="00572BC2" w:rsidP="00FD01E1">
            <w:pPr>
              <w:jc w:val="center"/>
              <w:rPr>
                <w:rFonts w:asciiTheme="minorHAnsi" w:eastAsia="Arimo" w:hAnsiTheme="minorHAnsi" w:cs="Arimo"/>
                <w:b/>
                <w:sz w:val="18"/>
                <w:szCs w:val="18"/>
              </w:rPr>
            </w:pPr>
            <w:r w:rsidRPr="00572BC2">
              <w:rPr>
                <w:rFonts w:asciiTheme="minorHAnsi" w:eastAsia="Arimo" w:hAnsiTheme="minorHAnsi" w:cs="Arimo"/>
                <w:b/>
                <w:sz w:val="18"/>
                <w:szCs w:val="18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Theme="minorHAnsi" w:eastAsia="Arimo" w:hAnsiTheme="minorHAnsi" w:cs="Arimo"/>
                <w:b/>
                <w:sz w:val="18"/>
                <w:szCs w:val="18"/>
              </w:rPr>
            </w:pPr>
            <w:r w:rsidRPr="00572BC2">
              <w:rPr>
                <w:rFonts w:asciiTheme="minorHAnsi" w:eastAsia="Arimo" w:hAnsiTheme="minorHAnsi" w:cs="Arimo"/>
                <w:b/>
                <w:sz w:val="18"/>
                <w:szCs w:val="18"/>
              </w:rPr>
              <w:t>+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Arimo" w:eastAsia="Arimo" w:hAnsi="Arimo" w:cs="Arimo"/>
                <w:b/>
                <w:sz w:val="18"/>
                <w:szCs w:val="18"/>
              </w:rPr>
            </w:pPr>
            <w:r w:rsidRPr="00572BC2">
              <w:rPr>
                <w:rFonts w:ascii="Arimo" w:eastAsia="Arimo" w:hAnsi="Arimo" w:cs="Arimo"/>
                <w:b/>
                <w:sz w:val="18"/>
                <w:szCs w:val="18"/>
              </w:rPr>
              <w:t>+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Arimo" w:eastAsia="Arimo" w:hAnsi="Arimo" w:cs="Arimo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Arimo" w:eastAsia="Arimo" w:hAnsi="Arimo" w:cs="Arimo"/>
                <w:b/>
                <w:sz w:val="18"/>
                <w:szCs w:val="18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Arimo" w:eastAsia="Arimo" w:hAnsi="Arimo" w:cs="Arimo"/>
                <w:b/>
                <w:sz w:val="18"/>
                <w:szCs w:val="18"/>
              </w:rPr>
            </w:pPr>
            <w:r w:rsidRPr="00572BC2">
              <w:rPr>
                <w:rFonts w:ascii="Arimo" w:eastAsia="Arimo" w:hAnsi="Arimo" w:cs="Arimo"/>
                <w:b/>
                <w:sz w:val="18"/>
                <w:szCs w:val="18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Arimo" w:eastAsia="Arimo" w:hAnsi="Arimo" w:cs="Arimo"/>
                <w:b/>
                <w:sz w:val="18"/>
                <w:szCs w:val="18"/>
              </w:rPr>
            </w:pPr>
            <w:r w:rsidRPr="00572BC2">
              <w:rPr>
                <w:rFonts w:ascii="Arimo" w:eastAsia="Arimo" w:hAnsi="Arimo" w:cs="Arimo"/>
                <w:b/>
                <w:sz w:val="18"/>
                <w:szCs w:val="18"/>
              </w:rPr>
              <w:t>+</w:t>
            </w:r>
          </w:p>
        </w:tc>
      </w:tr>
      <w:tr w:rsidR="00572BC2" w:rsidRPr="00F92E47" w:rsidTr="00FD01E1">
        <w:trPr>
          <w:trHeight w:val="240"/>
        </w:trPr>
        <w:tc>
          <w:tcPr>
            <w:tcW w:w="8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Arimo" w:eastAsia="Arimo" w:hAnsi="Arimo" w:cs="Arimo"/>
                <w:b/>
                <w:sz w:val="18"/>
                <w:szCs w:val="18"/>
              </w:rPr>
            </w:pPr>
            <w:r w:rsidRPr="00572BC2">
              <w:rPr>
                <w:rFonts w:ascii="Arimo" w:eastAsia="Arimo" w:hAnsi="Arimo" w:cs="Arimo"/>
                <w:b/>
                <w:sz w:val="18"/>
                <w:szCs w:val="18"/>
              </w:rPr>
              <w:t>ФК02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572BC2" w:rsidRPr="00572BC2" w:rsidRDefault="00572BC2" w:rsidP="00FD01E1">
            <w:pPr>
              <w:jc w:val="center"/>
              <w:rPr>
                <w:rFonts w:asciiTheme="minorHAnsi" w:eastAsia="Arimo" w:hAnsiTheme="minorHAnsi" w:cs="Arimo"/>
                <w:b/>
                <w:sz w:val="18"/>
                <w:szCs w:val="18"/>
              </w:rPr>
            </w:pPr>
            <w:r w:rsidRPr="00572BC2">
              <w:rPr>
                <w:rFonts w:asciiTheme="minorHAnsi" w:eastAsia="Arimo" w:hAnsiTheme="minorHAnsi" w:cs="Arimo"/>
                <w:b/>
                <w:sz w:val="18"/>
                <w:szCs w:val="18"/>
              </w:rPr>
              <w:t>+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72BC2" w:rsidRPr="00572BC2" w:rsidRDefault="00572BC2" w:rsidP="00FD01E1">
            <w:pPr>
              <w:jc w:val="center"/>
              <w:rPr>
                <w:rFonts w:asciiTheme="minorHAnsi" w:eastAsia="Arimo" w:hAnsiTheme="minorHAnsi" w:cs="Arimo"/>
                <w:b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72BC2" w:rsidRPr="00572BC2" w:rsidRDefault="00572BC2" w:rsidP="00FD01E1">
            <w:pPr>
              <w:jc w:val="center"/>
              <w:rPr>
                <w:rFonts w:ascii="Arimo" w:eastAsia="Arimo" w:hAnsi="Arimo" w:cs="Arimo"/>
                <w:b/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572BC2" w:rsidRPr="00572BC2" w:rsidRDefault="00572BC2" w:rsidP="00FD01E1">
            <w:pPr>
              <w:jc w:val="center"/>
              <w:rPr>
                <w:rFonts w:ascii="Arimo" w:eastAsia="Arimo" w:hAnsi="Arimo" w:cs="Arimo"/>
                <w:b/>
                <w:sz w:val="18"/>
                <w:szCs w:val="18"/>
              </w:rPr>
            </w:pPr>
            <w:r w:rsidRPr="00572BC2">
              <w:rPr>
                <w:rFonts w:ascii="Arimo" w:eastAsia="Arimo" w:hAnsi="Arimo" w:cs="Arimo"/>
                <w:b/>
                <w:sz w:val="18"/>
                <w:szCs w:val="18"/>
              </w:rPr>
              <w:t>+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72BC2" w:rsidRPr="00572BC2" w:rsidRDefault="00572BC2" w:rsidP="00FD01E1">
            <w:pPr>
              <w:jc w:val="center"/>
              <w:rPr>
                <w:rFonts w:asciiTheme="minorHAnsi" w:eastAsia="Arimo" w:hAnsiTheme="minorHAnsi" w:cs="Arimo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72BC2" w:rsidRPr="00572BC2" w:rsidRDefault="00572BC2" w:rsidP="00FD01E1">
            <w:pPr>
              <w:jc w:val="center"/>
              <w:rPr>
                <w:rFonts w:ascii="Arimo" w:eastAsia="Arimo" w:hAnsi="Arimo" w:cs="Arimo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72BC2" w:rsidRPr="00572BC2" w:rsidRDefault="00572BC2" w:rsidP="00FD01E1">
            <w:pPr>
              <w:jc w:val="center"/>
              <w:rPr>
                <w:rFonts w:ascii="Arimo" w:eastAsia="Arimo" w:hAnsi="Arimo" w:cs="Arimo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72BC2" w:rsidRPr="00572BC2" w:rsidRDefault="00572BC2" w:rsidP="00FD01E1">
            <w:pPr>
              <w:jc w:val="center"/>
              <w:rPr>
                <w:rFonts w:asciiTheme="minorHAnsi" w:eastAsia="Arimo" w:hAnsiTheme="minorHAnsi" w:cs="Arimo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72BC2" w:rsidRPr="00572BC2" w:rsidRDefault="00572BC2" w:rsidP="00FD01E1">
            <w:pPr>
              <w:jc w:val="center"/>
              <w:rPr>
                <w:rFonts w:asciiTheme="minorHAnsi" w:eastAsia="Arimo" w:hAnsiTheme="minorHAnsi" w:cs="Arimo"/>
                <w:b/>
                <w:sz w:val="18"/>
                <w:szCs w:val="18"/>
              </w:rPr>
            </w:pPr>
            <w:r w:rsidRPr="00572BC2">
              <w:rPr>
                <w:rFonts w:asciiTheme="minorHAnsi" w:eastAsia="Arimo" w:hAnsiTheme="minorHAnsi" w:cs="Arimo"/>
                <w:b/>
                <w:sz w:val="18"/>
                <w:szCs w:val="18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Arimo" w:eastAsia="Arimo" w:hAnsi="Arimo" w:cs="Arimo"/>
                <w:b/>
                <w:sz w:val="18"/>
                <w:szCs w:val="18"/>
              </w:rPr>
            </w:pPr>
            <w:r w:rsidRPr="00572BC2">
              <w:rPr>
                <w:rFonts w:asciiTheme="minorHAnsi" w:eastAsia="Arimo" w:hAnsiTheme="minorHAnsi" w:cs="Arimo"/>
                <w:b/>
                <w:sz w:val="18"/>
                <w:szCs w:val="18"/>
              </w:rPr>
              <w:t>+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Theme="minorHAnsi" w:eastAsia="Arimo" w:hAnsiTheme="minorHAnsi" w:cs="Arimo"/>
                <w:b/>
                <w:sz w:val="18"/>
                <w:szCs w:val="18"/>
              </w:rPr>
            </w:pPr>
            <w:r w:rsidRPr="00572BC2">
              <w:rPr>
                <w:rFonts w:asciiTheme="minorHAnsi" w:eastAsia="Arimo" w:hAnsiTheme="minorHAnsi" w:cs="Arimo"/>
                <w:b/>
                <w:sz w:val="18"/>
                <w:szCs w:val="18"/>
              </w:rPr>
              <w:t>+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Arimo" w:eastAsia="Arimo" w:hAnsi="Arimo" w:cs="Arimo"/>
                <w:b/>
                <w:sz w:val="18"/>
                <w:szCs w:val="18"/>
              </w:rPr>
            </w:pPr>
            <w:r w:rsidRPr="00572BC2">
              <w:rPr>
                <w:rFonts w:ascii="Arimo" w:eastAsia="Arimo" w:hAnsi="Arimo" w:cs="Arimo"/>
                <w:b/>
                <w:sz w:val="18"/>
                <w:szCs w:val="18"/>
              </w:rPr>
              <w:t>+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Arimo" w:eastAsia="Arimo" w:hAnsi="Arimo" w:cs="Arimo"/>
                <w:b/>
                <w:sz w:val="18"/>
                <w:szCs w:val="18"/>
              </w:rPr>
            </w:pPr>
            <w:r w:rsidRPr="00572BC2">
              <w:rPr>
                <w:rFonts w:ascii="Arimo" w:eastAsia="Arimo" w:hAnsi="Arimo" w:cs="Arimo"/>
                <w:b/>
                <w:sz w:val="18"/>
                <w:szCs w:val="18"/>
              </w:rPr>
              <w:t>+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Arimo" w:eastAsia="Arimo" w:hAnsi="Arimo" w:cs="Arimo"/>
                <w:b/>
                <w:sz w:val="18"/>
                <w:szCs w:val="18"/>
              </w:rPr>
            </w:pPr>
            <w:r w:rsidRPr="00572BC2">
              <w:rPr>
                <w:rFonts w:ascii="Arimo" w:eastAsia="Arimo" w:hAnsi="Arimo" w:cs="Arimo"/>
                <w:b/>
                <w:sz w:val="18"/>
                <w:szCs w:val="18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Arimo" w:eastAsia="Arimo" w:hAnsi="Arimo" w:cs="Arimo"/>
                <w:b/>
                <w:sz w:val="18"/>
                <w:szCs w:val="18"/>
              </w:rPr>
            </w:pPr>
            <w:r w:rsidRPr="00572BC2">
              <w:rPr>
                <w:rFonts w:ascii="Arimo" w:eastAsia="Arimo" w:hAnsi="Arimo" w:cs="Arimo"/>
                <w:b/>
                <w:sz w:val="18"/>
                <w:szCs w:val="18"/>
              </w:rPr>
              <w:t>+</w:t>
            </w:r>
          </w:p>
        </w:tc>
      </w:tr>
      <w:tr w:rsidR="00572BC2" w:rsidRPr="00F92E47" w:rsidTr="00FD01E1">
        <w:trPr>
          <w:trHeight w:val="240"/>
        </w:trPr>
        <w:tc>
          <w:tcPr>
            <w:tcW w:w="8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Arimo" w:eastAsia="Arimo" w:hAnsi="Arimo" w:cs="Arimo"/>
                <w:b/>
                <w:sz w:val="18"/>
                <w:szCs w:val="18"/>
              </w:rPr>
            </w:pPr>
            <w:r w:rsidRPr="00572BC2">
              <w:rPr>
                <w:rFonts w:ascii="Arimo" w:eastAsia="Arimo" w:hAnsi="Arimo" w:cs="Arimo"/>
                <w:b/>
                <w:sz w:val="18"/>
                <w:szCs w:val="18"/>
              </w:rPr>
              <w:t>ФК03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572BC2" w:rsidRPr="00572BC2" w:rsidRDefault="00572BC2" w:rsidP="00FD01E1">
            <w:pPr>
              <w:jc w:val="center"/>
              <w:rPr>
                <w:rFonts w:asciiTheme="minorHAnsi" w:eastAsia="Arimo" w:hAnsiTheme="minorHAnsi" w:cs="Arimo"/>
                <w:b/>
                <w:sz w:val="18"/>
                <w:szCs w:val="18"/>
              </w:rPr>
            </w:pPr>
            <w:r w:rsidRPr="00572BC2">
              <w:rPr>
                <w:rFonts w:asciiTheme="minorHAnsi" w:eastAsia="Arimo" w:hAnsiTheme="minorHAnsi" w:cs="Arimo"/>
                <w:b/>
                <w:sz w:val="18"/>
                <w:szCs w:val="18"/>
              </w:rPr>
              <w:t>+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72BC2" w:rsidRPr="00572BC2" w:rsidRDefault="00572BC2" w:rsidP="00FD01E1">
            <w:pPr>
              <w:jc w:val="center"/>
              <w:rPr>
                <w:rFonts w:ascii="Arimo" w:eastAsia="Arimo" w:hAnsi="Arimo" w:cs="Arimo"/>
                <w:b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72BC2" w:rsidRPr="00572BC2" w:rsidRDefault="00572BC2" w:rsidP="00FD01E1">
            <w:pPr>
              <w:jc w:val="center"/>
              <w:rPr>
                <w:rFonts w:ascii="Arimo" w:eastAsia="Arimo" w:hAnsi="Arimo" w:cs="Arimo"/>
                <w:b/>
                <w:sz w:val="18"/>
                <w:szCs w:val="18"/>
              </w:rPr>
            </w:pPr>
            <w:r w:rsidRPr="00572BC2">
              <w:rPr>
                <w:rFonts w:ascii="Arimo" w:eastAsia="Arimo" w:hAnsi="Arimo" w:cs="Arimo"/>
                <w:b/>
                <w:sz w:val="18"/>
                <w:szCs w:val="18"/>
              </w:rPr>
              <w:t>+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572BC2" w:rsidRPr="00572BC2" w:rsidRDefault="00572BC2" w:rsidP="00FD01E1">
            <w:pPr>
              <w:jc w:val="center"/>
              <w:rPr>
                <w:rFonts w:ascii="Arimo" w:eastAsia="Arimo" w:hAnsi="Arimo" w:cs="Arimo"/>
                <w:b/>
                <w:sz w:val="18"/>
                <w:szCs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72BC2" w:rsidRPr="00572BC2" w:rsidRDefault="00572BC2" w:rsidP="00FD01E1">
            <w:pPr>
              <w:jc w:val="center"/>
              <w:rPr>
                <w:rFonts w:ascii="Arimo" w:eastAsia="Arimo" w:hAnsi="Arimo" w:cs="Arimo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72BC2" w:rsidRPr="00572BC2" w:rsidRDefault="00572BC2" w:rsidP="00FD01E1">
            <w:pPr>
              <w:jc w:val="center"/>
              <w:rPr>
                <w:rFonts w:ascii="Arimo" w:eastAsia="Arimo" w:hAnsi="Arimo" w:cs="Arimo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72BC2" w:rsidRPr="00572BC2" w:rsidRDefault="00572BC2" w:rsidP="00FD01E1">
            <w:pPr>
              <w:jc w:val="center"/>
              <w:rPr>
                <w:rFonts w:ascii="Arimo" w:eastAsia="Arimo" w:hAnsi="Arimo" w:cs="Arimo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72BC2" w:rsidRPr="00572BC2" w:rsidRDefault="00572BC2" w:rsidP="00FD01E1">
            <w:pPr>
              <w:jc w:val="center"/>
              <w:rPr>
                <w:rFonts w:asciiTheme="minorHAnsi" w:eastAsia="Arimo" w:hAnsiTheme="minorHAnsi" w:cs="Arimo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72BC2" w:rsidRPr="00572BC2" w:rsidRDefault="00572BC2" w:rsidP="00FD01E1">
            <w:pPr>
              <w:jc w:val="center"/>
              <w:rPr>
                <w:rFonts w:asciiTheme="minorHAnsi" w:eastAsia="Arimo" w:hAnsiTheme="minorHAnsi" w:cs="Arimo"/>
                <w:b/>
                <w:sz w:val="18"/>
                <w:szCs w:val="18"/>
              </w:rPr>
            </w:pPr>
            <w:r w:rsidRPr="00572BC2">
              <w:rPr>
                <w:rFonts w:asciiTheme="minorHAnsi" w:eastAsia="Arimo" w:hAnsiTheme="minorHAnsi" w:cs="Arimo"/>
                <w:b/>
                <w:sz w:val="18"/>
                <w:szCs w:val="18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Arimo" w:eastAsia="Arimo" w:hAnsi="Arimo" w:cs="Arimo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Arimo" w:eastAsia="Arimo" w:hAnsi="Arimo" w:cs="Arimo"/>
                <w:b/>
                <w:sz w:val="18"/>
                <w:szCs w:val="18"/>
              </w:rPr>
            </w:pPr>
            <w:r w:rsidRPr="00572BC2">
              <w:rPr>
                <w:rFonts w:asciiTheme="minorHAnsi" w:eastAsia="Arimo" w:hAnsiTheme="minorHAnsi" w:cs="Arimo"/>
                <w:b/>
                <w:sz w:val="18"/>
                <w:szCs w:val="18"/>
              </w:rPr>
              <w:t>+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Theme="minorHAnsi" w:eastAsia="Arimo" w:hAnsiTheme="minorHAnsi" w:cs="Arimo"/>
                <w:b/>
                <w:sz w:val="18"/>
                <w:szCs w:val="18"/>
              </w:rPr>
            </w:pPr>
            <w:r w:rsidRPr="00572BC2">
              <w:rPr>
                <w:rFonts w:asciiTheme="minorHAnsi" w:eastAsia="Arimo" w:hAnsiTheme="minorHAnsi" w:cs="Arimo"/>
                <w:b/>
                <w:sz w:val="18"/>
                <w:szCs w:val="18"/>
              </w:rPr>
              <w:t>+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Theme="minorHAnsi" w:eastAsia="Arimo" w:hAnsiTheme="minorHAnsi" w:cs="Arimo"/>
                <w:b/>
                <w:sz w:val="18"/>
                <w:szCs w:val="18"/>
              </w:rPr>
            </w:pPr>
            <w:r w:rsidRPr="00572BC2">
              <w:rPr>
                <w:rFonts w:asciiTheme="minorHAnsi" w:eastAsia="Arimo" w:hAnsiTheme="minorHAnsi" w:cs="Arimo"/>
                <w:b/>
                <w:sz w:val="18"/>
                <w:szCs w:val="18"/>
              </w:rPr>
              <w:t>+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Theme="minorHAnsi" w:eastAsia="Arimo" w:hAnsiTheme="minorHAnsi" w:cs="Arimo"/>
                <w:b/>
                <w:sz w:val="18"/>
                <w:szCs w:val="18"/>
              </w:rPr>
            </w:pPr>
            <w:r w:rsidRPr="00572BC2">
              <w:rPr>
                <w:rFonts w:asciiTheme="minorHAnsi" w:eastAsia="Arimo" w:hAnsiTheme="minorHAnsi" w:cs="Arimo"/>
                <w:b/>
                <w:sz w:val="18"/>
                <w:szCs w:val="18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Arimo" w:eastAsia="Arimo" w:hAnsi="Arimo" w:cs="Arimo"/>
                <w:b/>
                <w:sz w:val="18"/>
                <w:szCs w:val="18"/>
              </w:rPr>
            </w:pPr>
            <w:r w:rsidRPr="00572BC2">
              <w:rPr>
                <w:rFonts w:ascii="Arimo" w:eastAsia="Arimo" w:hAnsi="Arimo" w:cs="Arimo"/>
                <w:b/>
                <w:sz w:val="18"/>
                <w:szCs w:val="18"/>
              </w:rPr>
              <w:t>+</w:t>
            </w:r>
          </w:p>
        </w:tc>
      </w:tr>
      <w:tr w:rsidR="00572BC2" w:rsidRPr="00F92E47" w:rsidTr="00FD01E1">
        <w:trPr>
          <w:trHeight w:val="240"/>
        </w:trPr>
        <w:tc>
          <w:tcPr>
            <w:tcW w:w="8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Arimo" w:eastAsia="Arimo" w:hAnsi="Arimo" w:cs="Arimo"/>
                <w:b/>
                <w:sz w:val="18"/>
                <w:szCs w:val="18"/>
              </w:rPr>
            </w:pPr>
            <w:r w:rsidRPr="00572BC2">
              <w:rPr>
                <w:rFonts w:ascii="Arimo" w:eastAsia="Arimo" w:hAnsi="Arimo" w:cs="Arimo"/>
                <w:b/>
                <w:sz w:val="18"/>
                <w:szCs w:val="18"/>
              </w:rPr>
              <w:t>ФК04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572BC2" w:rsidRPr="00572BC2" w:rsidRDefault="00572BC2" w:rsidP="00FD01E1">
            <w:pPr>
              <w:jc w:val="center"/>
              <w:rPr>
                <w:rFonts w:ascii="Arimo" w:eastAsia="Arimo" w:hAnsi="Arimo" w:cs="Arimo"/>
                <w:b/>
                <w:sz w:val="18"/>
                <w:szCs w:val="18"/>
              </w:rPr>
            </w:pPr>
            <w:r w:rsidRPr="00572BC2">
              <w:rPr>
                <w:rFonts w:ascii="Arimo" w:eastAsia="Arimo" w:hAnsi="Arimo" w:cs="Arimo"/>
                <w:b/>
                <w:sz w:val="18"/>
                <w:szCs w:val="18"/>
              </w:rPr>
              <w:t>+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72BC2" w:rsidRPr="00572BC2" w:rsidRDefault="00572BC2" w:rsidP="00FD01E1">
            <w:pPr>
              <w:jc w:val="center"/>
              <w:rPr>
                <w:rFonts w:ascii="Arimo" w:eastAsia="Arimo" w:hAnsi="Arimo" w:cs="Arimo"/>
                <w:b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72BC2" w:rsidRPr="00572BC2" w:rsidRDefault="00572BC2" w:rsidP="00FD01E1">
            <w:pPr>
              <w:jc w:val="center"/>
              <w:rPr>
                <w:rFonts w:ascii="Arimo" w:eastAsia="Arimo" w:hAnsi="Arimo" w:cs="Arimo"/>
                <w:b/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572BC2" w:rsidRPr="00572BC2" w:rsidRDefault="00572BC2" w:rsidP="00FD01E1">
            <w:pPr>
              <w:jc w:val="center"/>
              <w:rPr>
                <w:rFonts w:ascii="Arimo" w:eastAsia="Arimo" w:hAnsi="Arimo" w:cs="Arimo"/>
                <w:b/>
                <w:sz w:val="18"/>
                <w:szCs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72BC2" w:rsidRPr="00572BC2" w:rsidRDefault="00572BC2" w:rsidP="00FD01E1">
            <w:pPr>
              <w:jc w:val="center"/>
              <w:rPr>
                <w:rFonts w:ascii="Arimo" w:eastAsia="Arimo" w:hAnsi="Arimo" w:cs="Arimo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72BC2" w:rsidRPr="00572BC2" w:rsidRDefault="00572BC2" w:rsidP="00FD01E1">
            <w:pPr>
              <w:jc w:val="center"/>
              <w:rPr>
                <w:rFonts w:ascii="Arimo" w:eastAsia="Arimo" w:hAnsi="Arimo" w:cs="Arimo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72BC2" w:rsidRPr="00572BC2" w:rsidRDefault="00572BC2" w:rsidP="00FD01E1">
            <w:pPr>
              <w:jc w:val="center"/>
              <w:rPr>
                <w:rFonts w:ascii="Arimo" w:eastAsia="Arimo" w:hAnsi="Arimo" w:cs="Arimo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72BC2" w:rsidRPr="00572BC2" w:rsidRDefault="00572BC2" w:rsidP="00FD01E1">
            <w:pPr>
              <w:jc w:val="center"/>
              <w:rPr>
                <w:rFonts w:ascii="Arimo" w:eastAsia="Arimo" w:hAnsi="Arimo" w:cs="Arimo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72BC2" w:rsidRPr="00572BC2" w:rsidRDefault="00572BC2" w:rsidP="00FD01E1">
            <w:pPr>
              <w:jc w:val="center"/>
              <w:rPr>
                <w:rFonts w:asciiTheme="minorHAnsi" w:eastAsia="Arimo" w:hAnsiTheme="minorHAnsi" w:cs="Arimo"/>
                <w:b/>
                <w:sz w:val="18"/>
                <w:szCs w:val="18"/>
              </w:rPr>
            </w:pPr>
            <w:r w:rsidRPr="00572BC2">
              <w:rPr>
                <w:rFonts w:asciiTheme="minorHAnsi" w:eastAsia="Arimo" w:hAnsiTheme="minorHAnsi" w:cs="Arimo"/>
                <w:b/>
                <w:sz w:val="18"/>
                <w:szCs w:val="18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Arimo" w:eastAsia="Arimo" w:hAnsi="Arimo" w:cs="Arimo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Arimo" w:eastAsia="Arimo" w:hAnsi="Arimo" w:cs="Arimo"/>
                <w:b/>
                <w:sz w:val="18"/>
                <w:szCs w:val="18"/>
              </w:rPr>
            </w:pPr>
            <w:r w:rsidRPr="00572BC2">
              <w:rPr>
                <w:rFonts w:asciiTheme="minorHAnsi" w:eastAsia="Arimo" w:hAnsiTheme="minorHAnsi" w:cs="Arimo"/>
                <w:b/>
                <w:sz w:val="18"/>
                <w:szCs w:val="18"/>
              </w:rPr>
              <w:t>+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Theme="minorHAnsi" w:eastAsia="Arimo" w:hAnsiTheme="minorHAnsi" w:cs="Arimo"/>
                <w:b/>
                <w:sz w:val="18"/>
                <w:szCs w:val="18"/>
              </w:rPr>
            </w:pPr>
            <w:r w:rsidRPr="00572BC2">
              <w:rPr>
                <w:rFonts w:asciiTheme="minorHAnsi" w:eastAsia="Arimo" w:hAnsiTheme="minorHAnsi" w:cs="Arimo"/>
                <w:b/>
                <w:sz w:val="18"/>
                <w:szCs w:val="18"/>
              </w:rPr>
              <w:t>+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Theme="minorHAnsi" w:eastAsia="Arimo" w:hAnsiTheme="minorHAnsi" w:cs="Arimo"/>
                <w:b/>
                <w:sz w:val="18"/>
                <w:szCs w:val="18"/>
              </w:rPr>
            </w:pPr>
            <w:r w:rsidRPr="00572BC2">
              <w:rPr>
                <w:rFonts w:asciiTheme="minorHAnsi" w:eastAsia="Arimo" w:hAnsiTheme="minorHAnsi" w:cs="Arimo"/>
                <w:b/>
                <w:sz w:val="18"/>
                <w:szCs w:val="18"/>
              </w:rPr>
              <w:t>+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Theme="minorHAnsi" w:eastAsia="Arimo" w:hAnsiTheme="minorHAnsi" w:cs="Arimo"/>
                <w:b/>
                <w:sz w:val="18"/>
                <w:szCs w:val="18"/>
              </w:rPr>
            </w:pPr>
            <w:r w:rsidRPr="00572BC2">
              <w:rPr>
                <w:rFonts w:asciiTheme="minorHAnsi" w:eastAsia="Arimo" w:hAnsiTheme="minorHAnsi" w:cs="Arimo"/>
                <w:b/>
                <w:sz w:val="18"/>
                <w:szCs w:val="18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Theme="minorHAnsi" w:eastAsia="Arimo" w:hAnsiTheme="minorHAnsi" w:cs="Arimo"/>
                <w:b/>
                <w:sz w:val="18"/>
                <w:szCs w:val="18"/>
              </w:rPr>
            </w:pPr>
          </w:p>
        </w:tc>
      </w:tr>
      <w:tr w:rsidR="00572BC2" w:rsidRPr="00F92E47" w:rsidTr="00FD01E1">
        <w:trPr>
          <w:trHeight w:val="240"/>
        </w:trPr>
        <w:tc>
          <w:tcPr>
            <w:tcW w:w="8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Arimo" w:eastAsia="Arimo" w:hAnsi="Arimo" w:cs="Arimo"/>
                <w:b/>
                <w:sz w:val="18"/>
                <w:szCs w:val="18"/>
              </w:rPr>
            </w:pPr>
            <w:r w:rsidRPr="00572BC2">
              <w:rPr>
                <w:rFonts w:ascii="Arimo" w:eastAsia="Arimo" w:hAnsi="Arimo" w:cs="Arimo"/>
                <w:b/>
                <w:sz w:val="18"/>
                <w:szCs w:val="18"/>
              </w:rPr>
              <w:t>ФК05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572BC2" w:rsidRPr="00572BC2" w:rsidRDefault="00572BC2" w:rsidP="00FD01E1">
            <w:pPr>
              <w:jc w:val="center"/>
              <w:rPr>
                <w:rFonts w:ascii="Arimo" w:eastAsia="Arimo" w:hAnsi="Arimo" w:cs="Arimo"/>
                <w:b/>
                <w:sz w:val="18"/>
                <w:szCs w:val="18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72BC2" w:rsidRPr="00572BC2" w:rsidRDefault="00572BC2" w:rsidP="00FD01E1">
            <w:pPr>
              <w:jc w:val="center"/>
              <w:rPr>
                <w:rFonts w:asciiTheme="minorHAnsi" w:eastAsia="Arimo" w:hAnsiTheme="minorHAnsi" w:cs="Arimo"/>
                <w:b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72BC2" w:rsidRPr="00572BC2" w:rsidRDefault="00572BC2" w:rsidP="00FD01E1">
            <w:pPr>
              <w:jc w:val="center"/>
              <w:rPr>
                <w:rFonts w:ascii="Arimo" w:eastAsia="Arimo" w:hAnsi="Arimo" w:cs="Arimo"/>
                <w:b/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572BC2" w:rsidRPr="00572BC2" w:rsidRDefault="00572BC2" w:rsidP="00FD01E1">
            <w:pPr>
              <w:jc w:val="center"/>
              <w:rPr>
                <w:rFonts w:ascii="Arimo" w:eastAsia="Arimo" w:hAnsi="Arimo" w:cs="Arimo"/>
                <w:b/>
                <w:sz w:val="18"/>
                <w:szCs w:val="18"/>
              </w:rPr>
            </w:pPr>
            <w:r w:rsidRPr="00572BC2">
              <w:rPr>
                <w:rFonts w:ascii="Arimo" w:eastAsia="Arimo" w:hAnsi="Arimo" w:cs="Arimo"/>
                <w:b/>
                <w:sz w:val="18"/>
                <w:szCs w:val="18"/>
              </w:rPr>
              <w:t>+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72BC2" w:rsidRPr="00572BC2" w:rsidRDefault="00572BC2" w:rsidP="00FD01E1">
            <w:pPr>
              <w:jc w:val="center"/>
              <w:rPr>
                <w:rFonts w:asciiTheme="minorHAnsi" w:eastAsia="Arimo" w:hAnsiTheme="minorHAnsi" w:cs="Arimo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72BC2" w:rsidRPr="00572BC2" w:rsidRDefault="00572BC2" w:rsidP="00FD01E1">
            <w:pPr>
              <w:jc w:val="center"/>
              <w:rPr>
                <w:rFonts w:ascii="Arimo" w:eastAsia="Arimo" w:hAnsi="Arimo" w:cs="Arimo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72BC2" w:rsidRPr="00572BC2" w:rsidRDefault="00572BC2" w:rsidP="00FD01E1">
            <w:pPr>
              <w:jc w:val="center"/>
              <w:rPr>
                <w:rFonts w:ascii="Arimo" w:eastAsia="Arimo" w:hAnsi="Arimo" w:cs="Arimo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72BC2" w:rsidRPr="00572BC2" w:rsidRDefault="00572BC2" w:rsidP="00FD01E1">
            <w:pPr>
              <w:jc w:val="center"/>
              <w:rPr>
                <w:rFonts w:ascii="Arimo" w:eastAsia="Arimo" w:hAnsi="Arimo" w:cs="Arimo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72BC2" w:rsidRPr="00572BC2" w:rsidRDefault="00572BC2" w:rsidP="00FD01E1">
            <w:pPr>
              <w:jc w:val="center"/>
              <w:rPr>
                <w:rFonts w:ascii="Arimo" w:eastAsia="Arimo" w:hAnsi="Arimo" w:cs="Arimo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Arimo" w:eastAsia="Arimo" w:hAnsi="Arimo" w:cs="Arimo"/>
                <w:b/>
                <w:sz w:val="18"/>
                <w:szCs w:val="18"/>
              </w:rPr>
            </w:pPr>
            <w:r w:rsidRPr="00572BC2">
              <w:rPr>
                <w:rFonts w:asciiTheme="minorHAnsi" w:eastAsia="Arimo" w:hAnsiTheme="minorHAnsi" w:cs="Arimo"/>
                <w:b/>
                <w:sz w:val="18"/>
                <w:szCs w:val="18"/>
              </w:rPr>
              <w:t>+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Arimo" w:eastAsia="Arimo" w:hAnsi="Arimo" w:cs="Arimo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Arimo" w:eastAsia="Arimo" w:hAnsi="Arimo" w:cs="Arimo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Arimo" w:eastAsia="Arimo" w:hAnsi="Arimo" w:cs="Arimo"/>
                <w:b/>
                <w:sz w:val="18"/>
                <w:szCs w:val="18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Arimo" w:eastAsia="Arimo" w:hAnsi="Arimo" w:cs="Arimo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Arimo" w:eastAsia="Arimo" w:hAnsi="Arimo" w:cs="Arimo"/>
                <w:b/>
                <w:sz w:val="18"/>
                <w:szCs w:val="18"/>
              </w:rPr>
            </w:pPr>
            <w:r w:rsidRPr="00572BC2">
              <w:rPr>
                <w:rFonts w:ascii="Arimo" w:eastAsia="Arimo" w:hAnsi="Arimo" w:cs="Arimo"/>
                <w:b/>
                <w:sz w:val="18"/>
                <w:szCs w:val="18"/>
              </w:rPr>
              <w:t>+</w:t>
            </w:r>
          </w:p>
        </w:tc>
      </w:tr>
      <w:tr w:rsidR="00572BC2" w:rsidRPr="00F92E47" w:rsidTr="00FD01E1">
        <w:trPr>
          <w:trHeight w:val="240"/>
        </w:trPr>
        <w:tc>
          <w:tcPr>
            <w:tcW w:w="8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Arimo" w:eastAsia="Arimo" w:hAnsi="Arimo" w:cs="Arimo"/>
                <w:b/>
                <w:sz w:val="18"/>
                <w:szCs w:val="18"/>
              </w:rPr>
            </w:pPr>
            <w:r w:rsidRPr="00572BC2">
              <w:rPr>
                <w:rFonts w:ascii="Arimo" w:eastAsia="Arimo" w:hAnsi="Arimo" w:cs="Arimo"/>
                <w:b/>
                <w:sz w:val="18"/>
                <w:szCs w:val="18"/>
              </w:rPr>
              <w:t>ФК06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572BC2" w:rsidRPr="00572BC2" w:rsidRDefault="00572BC2" w:rsidP="00FD01E1">
            <w:pPr>
              <w:jc w:val="center"/>
              <w:rPr>
                <w:rFonts w:ascii="Arimo" w:eastAsia="Arimo" w:hAnsi="Arimo" w:cs="Arimo"/>
                <w:b/>
                <w:sz w:val="18"/>
                <w:szCs w:val="18"/>
              </w:rPr>
            </w:pPr>
            <w:r w:rsidRPr="00572BC2">
              <w:rPr>
                <w:rFonts w:ascii="Arimo" w:eastAsia="Arimo" w:hAnsi="Arimo" w:cs="Arimo"/>
                <w:b/>
                <w:sz w:val="18"/>
                <w:szCs w:val="18"/>
              </w:rPr>
              <w:t>+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72BC2" w:rsidRPr="00572BC2" w:rsidRDefault="00572BC2" w:rsidP="00FD01E1">
            <w:pPr>
              <w:jc w:val="center"/>
              <w:rPr>
                <w:rFonts w:ascii="Arimo" w:eastAsia="Arimo" w:hAnsi="Arimo" w:cs="Arimo"/>
                <w:b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72BC2" w:rsidRPr="00572BC2" w:rsidRDefault="00572BC2" w:rsidP="00FD01E1">
            <w:pPr>
              <w:jc w:val="center"/>
              <w:rPr>
                <w:rFonts w:ascii="Arimo" w:eastAsia="Arimo" w:hAnsi="Arimo" w:cs="Arimo"/>
                <w:b/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572BC2" w:rsidRPr="00572BC2" w:rsidRDefault="00572BC2" w:rsidP="00FD01E1">
            <w:pPr>
              <w:jc w:val="center"/>
              <w:rPr>
                <w:rFonts w:ascii="Arimo" w:eastAsia="Arimo" w:hAnsi="Arimo" w:cs="Arimo"/>
                <w:b/>
                <w:sz w:val="18"/>
                <w:szCs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72BC2" w:rsidRPr="00572BC2" w:rsidRDefault="00572BC2" w:rsidP="00FD01E1">
            <w:pPr>
              <w:jc w:val="center"/>
              <w:rPr>
                <w:rFonts w:ascii="Arimo" w:eastAsia="Arimo" w:hAnsi="Arimo" w:cs="Arimo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72BC2" w:rsidRPr="00572BC2" w:rsidRDefault="00572BC2" w:rsidP="00FD01E1">
            <w:pPr>
              <w:jc w:val="center"/>
              <w:rPr>
                <w:rFonts w:ascii="Arimo" w:eastAsia="Arimo" w:hAnsi="Arimo" w:cs="Arimo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72BC2" w:rsidRPr="00572BC2" w:rsidRDefault="00572BC2" w:rsidP="00FD01E1">
            <w:pPr>
              <w:jc w:val="center"/>
              <w:rPr>
                <w:rFonts w:ascii="Arimo" w:eastAsia="Arimo" w:hAnsi="Arimo" w:cs="Arimo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72BC2" w:rsidRPr="00572BC2" w:rsidRDefault="00572BC2" w:rsidP="00FD01E1">
            <w:pPr>
              <w:jc w:val="center"/>
              <w:rPr>
                <w:rFonts w:asciiTheme="minorHAnsi" w:eastAsia="Arimo" w:hAnsiTheme="minorHAnsi" w:cs="Arimo"/>
                <w:b/>
                <w:sz w:val="18"/>
                <w:szCs w:val="18"/>
              </w:rPr>
            </w:pPr>
            <w:r w:rsidRPr="00572BC2">
              <w:rPr>
                <w:rFonts w:asciiTheme="minorHAnsi" w:eastAsia="Arimo" w:hAnsiTheme="minorHAnsi" w:cs="Arimo"/>
                <w:b/>
                <w:sz w:val="18"/>
                <w:szCs w:val="18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72BC2" w:rsidRPr="00572BC2" w:rsidRDefault="00572BC2" w:rsidP="00FD01E1">
            <w:pPr>
              <w:jc w:val="center"/>
              <w:rPr>
                <w:rFonts w:asciiTheme="minorHAnsi" w:eastAsia="Arimo" w:hAnsiTheme="minorHAnsi" w:cs="Arimo"/>
                <w:b/>
                <w:sz w:val="18"/>
                <w:szCs w:val="18"/>
              </w:rPr>
            </w:pPr>
            <w:r w:rsidRPr="00572BC2">
              <w:rPr>
                <w:rFonts w:asciiTheme="minorHAnsi" w:eastAsia="Arimo" w:hAnsiTheme="minorHAnsi" w:cs="Arimo"/>
                <w:b/>
                <w:sz w:val="18"/>
                <w:szCs w:val="18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Theme="minorHAnsi" w:eastAsia="Arimo" w:hAnsiTheme="minorHAnsi" w:cs="Arimo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Arimo" w:eastAsia="Arimo" w:hAnsi="Arimo" w:cs="Arimo"/>
                <w:b/>
                <w:sz w:val="18"/>
                <w:szCs w:val="18"/>
              </w:rPr>
            </w:pPr>
            <w:r w:rsidRPr="00572BC2">
              <w:rPr>
                <w:rFonts w:asciiTheme="minorHAnsi" w:eastAsia="Arimo" w:hAnsiTheme="minorHAnsi" w:cs="Arimo"/>
                <w:b/>
                <w:sz w:val="18"/>
                <w:szCs w:val="18"/>
              </w:rPr>
              <w:t>+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Theme="minorHAnsi" w:eastAsia="Arimo" w:hAnsiTheme="minorHAnsi" w:cs="Arimo"/>
                <w:b/>
                <w:sz w:val="18"/>
                <w:szCs w:val="18"/>
              </w:rPr>
            </w:pPr>
            <w:r w:rsidRPr="00572BC2">
              <w:rPr>
                <w:rFonts w:asciiTheme="minorHAnsi" w:eastAsia="Arimo" w:hAnsiTheme="minorHAnsi" w:cs="Arimo"/>
                <w:b/>
                <w:sz w:val="18"/>
                <w:szCs w:val="18"/>
              </w:rPr>
              <w:t>+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Theme="minorHAnsi" w:eastAsia="Arimo" w:hAnsiTheme="minorHAnsi" w:cs="Arimo"/>
                <w:b/>
                <w:sz w:val="18"/>
                <w:szCs w:val="18"/>
              </w:rPr>
            </w:pPr>
            <w:r w:rsidRPr="00572BC2">
              <w:rPr>
                <w:rFonts w:asciiTheme="minorHAnsi" w:eastAsia="Arimo" w:hAnsiTheme="minorHAnsi" w:cs="Arimo"/>
                <w:b/>
                <w:sz w:val="18"/>
                <w:szCs w:val="18"/>
              </w:rPr>
              <w:t>+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Theme="minorHAnsi" w:eastAsia="Arimo" w:hAnsiTheme="minorHAnsi" w:cs="Arimo"/>
                <w:b/>
                <w:sz w:val="18"/>
                <w:szCs w:val="18"/>
              </w:rPr>
            </w:pPr>
            <w:r w:rsidRPr="00572BC2">
              <w:rPr>
                <w:rFonts w:asciiTheme="minorHAnsi" w:eastAsia="Arimo" w:hAnsiTheme="minorHAnsi" w:cs="Arimo"/>
                <w:b/>
                <w:sz w:val="18"/>
                <w:szCs w:val="18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Arimo" w:eastAsia="Arimo" w:hAnsi="Arimo" w:cs="Arimo"/>
                <w:b/>
                <w:sz w:val="18"/>
                <w:szCs w:val="18"/>
              </w:rPr>
            </w:pPr>
          </w:p>
        </w:tc>
      </w:tr>
      <w:tr w:rsidR="00572BC2" w:rsidRPr="00F92E47" w:rsidTr="00FD01E1">
        <w:trPr>
          <w:trHeight w:val="240"/>
        </w:trPr>
        <w:tc>
          <w:tcPr>
            <w:tcW w:w="8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Arimo" w:eastAsia="Arimo" w:hAnsi="Arimo" w:cs="Arimo"/>
                <w:b/>
                <w:sz w:val="18"/>
                <w:szCs w:val="18"/>
              </w:rPr>
            </w:pPr>
            <w:r w:rsidRPr="00572BC2">
              <w:rPr>
                <w:rFonts w:ascii="Arimo" w:eastAsia="Arimo" w:hAnsi="Arimo" w:cs="Arimo"/>
                <w:b/>
                <w:sz w:val="18"/>
                <w:szCs w:val="18"/>
              </w:rPr>
              <w:t>ФК07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572BC2" w:rsidRPr="00572BC2" w:rsidRDefault="00572BC2" w:rsidP="00FD01E1">
            <w:pPr>
              <w:jc w:val="center"/>
              <w:rPr>
                <w:rFonts w:ascii="Arimo" w:eastAsia="Arimo" w:hAnsi="Arimo" w:cs="Arimo"/>
                <w:b/>
                <w:sz w:val="18"/>
                <w:szCs w:val="18"/>
              </w:rPr>
            </w:pPr>
            <w:r w:rsidRPr="00572BC2">
              <w:rPr>
                <w:rFonts w:ascii="Arimo" w:eastAsia="Arimo" w:hAnsi="Arimo" w:cs="Arimo"/>
                <w:b/>
                <w:sz w:val="18"/>
                <w:szCs w:val="18"/>
              </w:rPr>
              <w:t>+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72BC2" w:rsidRPr="00572BC2" w:rsidRDefault="00572BC2" w:rsidP="00FD01E1">
            <w:pPr>
              <w:jc w:val="center"/>
              <w:rPr>
                <w:rFonts w:ascii="Arimo" w:eastAsia="Arimo" w:hAnsi="Arimo" w:cs="Arimo"/>
                <w:b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72BC2" w:rsidRPr="00572BC2" w:rsidRDefault="00572BC2" w:rsidP="00FD01E1">
            <w:pPr>
              <w:jc w:val="center"/>
              <w:rPr>
                <w:rFonts w:ascii="Arimo" w:eastAsia="Arimo" w:hAnsi="Arimo" w:cs="Arimo"/>
                <w:b/>
                <w:sz w:val="18"/>
                <w:szCs w:val="18"/>
              </w:rPr>
            </w:pPr>
            <w:r w:rsidRPr="00572BC2">
              <w:rPr>
                <w:rFonts w:ascii="Arimo" w:eastAsia="Arimo" w:hAnsi="Arimo" w:cs="Arimo"/>
                <w:b/>
                <w:sz w:val="18"/>
                <w:szCs w:val="18"/>
              </w:rPr>
              <w:t>+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572BC2" w:rsidRPr="00572BC2" w:rsidRDefault="00572BC2" w:rsidP="00FD01E1">
            <w:pPr>
              <w:jc w:val="center"/>
              <w:rPr>
                <w:rFonts w:ascii="Arimo" w:eastAsia="Arimo" w:hAnsi="Arimo" w:cs="Arimo"/>
                <w:b/>
                <w:sz w:val="18"/>
                <w:szCs w:val="18"/>
              </w:rPr>
            </w:pPr>
            <w:r w:rsidRPr="00572BC2">
              <w:rPr>
                <w:rFonts w:ascii="Arimo" w:eastAsia="Arimo" w:hAnsi="Arimo" w:cs="Arimo"/>
                <w:b/>
                <w:sz w:val="18"/>
                <w:szCs w:val="18"/>
              </w:rPr>
              <w:t>+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72BC2" w:rsidRPr="00572BC2" w:rsidRDefault="00572BC2" w:rsidP="00FD01E1">
            <w:pPr>
              <w:jc w:val="center"/>
              <w:rPr>
                <w:rFonts w:ascii="Arimo" w:eastAsia="Arimo" w:hAnsi="Arimo" w:cs="Arimo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72BC2" w:rsidRPr="00572BC2" w:rsidRDefault="00572BC2" w:rsidP="00FD01E1">
            <w:pPr>
              <w:jc w:val="center"/>
              <w:rPr>
                <w:rFonts w:ascii="Arimo" w:eastAsia="Arimo" w:hAnsi="Arimo" w:cs="Arimo"/>
                <w:b/>
                <w:sz w:val="18"/>
                <w:szCs w:val="18"/>
              </w:rPr>
            </w:pPr>
            <w:r w:rsidRPr="00572BC2">
              <w:rPr>
                <w:rFonts w:ascii="Arimo" w:eastAsia="Arimo" w:hAnsi="Arimo" w:cs="Arimo"/>
                <w:b/>
                <w:sz w:val="18"/>
                <w:szCs w:val="18"/>
              </w:rPr>
              <w:t>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72BC2" w:rsidRPr="00572BC2" w:rsidRDefault="00572BC2" w:rsidP="00FD01E1">
            <w:pPr>
              <w:jc w:val="center"/>
              <w:rPr>
                <w:rFonts w:ascii="Arimo" w:eastAsia="Arimo" w:hAnsi="Arimo" w:cs="Arimo"/>
                <w:b/>
                <w:sz w:val="18"/>
                <w:szCs w:val="18"/>
              </w:rPr>
            </w:pPr>
            <w:r w:rsidRPr="00572BC2">
              <w:rPr>
                <w:rFonts w:ascii="Arimo" w:eastAsia="Arimo" w:hAnsi="Arimo" w:cs="Arimo"/>
                <w:b/>
                <w:sz w:val="18"/>
                <w:szCs w:val="18"/>
              </w:rPr>
              <w:t>+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72BC2" w:rsidRPr="00572BC2" w:rsidRDefault="00572BC2" w:rsidP="00FD01E1">
            <w:pPr>
              <w:jc w:val="center"/>
              <w:rPr>
                <w:rFonts w:asciiTheme="minorHAnsi" w:eastAsia="Arimo" w:hAnsiTheme="minorHAnsi" w:cs="Arimo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72BC2" w:rsidRPr="00572BC2" w:rsidRDefault="00572BC2" w:rsidP="00FD01E1">
            <w:pPr>
              <w:jc w:val="center"/>
              <w:rPr>
                <w:rFonts w:asciiTheme="minorHAnsi" w:eastAsia="Arimo" w:hAnsiTheme="minorHAnsi" w:cs="Arimo"/>
                <w:b/>
                <w:sz w:val="18"/>
                <w:szCs w:val="18"/>
              </w:rPr>
            </w:pPr>
            <w:r w:rsidRPr="00572BC2">
              <w:rPr>
                <w:rFonts w:asciiTheme="minorHAnsi" w:eastAsia="Arimo" w:hAnsiTheme="minorHAnsi" w:cs="Arimo"/>
                <w:b/>
                <w:sz w:val="18"/>
                <w:szCs w:val="18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Arimo" w:eastAsia="Arimo" w:hAnsi="Arimo" w:cs="Arimo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Theme="minorHAnsi" w:eastAsia="Arimo" w:hAnsiTheme="minorHAnsi" w:cs="Arimo"/>
                <w:b/>
                <w:sz w:val="18"/>
                <w:szCs w:val="18"/>
              </w:rPr>
            </w:pPr>
            <w:r w:rsidRPr="00572BC2">
              <w:rPr>
                <w:rFonts w:asciiTheme="minorHAnsi" w:eastAsia="Arimo" w:hAnsiTheme="minorHAnsi" w:cs="Arimo"/>
                <w:b/>
                <w:sz w:val="18"/>
                <w:szCs w:val="18"/>
              </w:rPr>
              <w:t>+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Theme="minorHAnsi" w:eastAsia="Arimo" w:hAnsiTheme="minorHAnsi" w:cs="Arimo"/>
                <w:b/>
                <w:sz w:val="18"/>
                <w:szCs w:val="18"/>
              </w:rPr>
            </w:pPr>
            <w:r w:rsidRPr="00572BC2">
              <w:rPr>
                <w:rFonts w:asciiTheme="minorHAnsi" w:eastAsia="Arimo" w:hAnsiTheme="minorHAnsi" w:cs="Arimo"/>
                <w:b/>
                <w:sz w:val="18"/>
                <w:szCs w:val="18"/>
              </w:rPr>
              <w:t>+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Theme="minorHAnsi" w:eastAsia="Arimo" w:hAnsiTheme="minorHAnsi" w:cs="Arimo"/>
                <w:b/>
                <w:sz w:val="18"/>
                <w:szCs w:val="18"/>
              </w:rPr>
            </w:pPr>
            <w:r w:rsidRPr="00572BC2">
              <w:rPr>
                <w:rFonts w:asciiTheme="minorHAnsi" w:eastAsia="Arimo" w:hAnsiTheme="minorHAnsi" w:cs="Arimo"/>
                <w:b/>
                <w:sz w:val="18"/>
                <w:szCs w:val="18"/>
              </w:rPr>
              <w:t>+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Theme="minorHAnsi" w:eastAsia="Arimo" w:hAnsiTheme="minorHAnsi" w:cs="Arimo"/>
                <w:b/>
                <w:sz w:val="18"/>
                <w:szCs w:val="18"/>
              </w:rPr>
            </w:pPr>
            <w:r w:rsidRPr="00572BC2">
              <w:rPr>
                <w:rFonts w:asciiTheme="minorHAnsi" w:eastAsia="Arimo" w:hAnsiTheme="minorHAnsi" w:cs="Arimo"/>
                <w:b/>
                <w:sz w:val="18"/>
                <w:szCs w:val="18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Arimo" w:eastAsia="Arimo" w:hAnsi="Arimo" w:cs="Arimo"/>
                <w:b/>
                <w:sz w:val="18"/>
                <w:szCs w:val="18"/>
              </w:rPr>
            </w:pPr>
            <w:r w:rsidRPr="00572BC2">
              <w:rPr>
                <w:rFonts w:ascii="Arimo" w:eastAsia="Arimo" w:hAnsi="Arimo" w:cs="Arimo"/>
                <w:b/>
                <w:sz w:val="18"/>
                <w:szCs w:val="18"/>
              </w:rPr>
              <w:t>+</w:t>
            </w:r>
          </w:p>
        </w:tc>
      </w:tr>
      <w:tr w:rsidR="00572BC2" w:rsidRPr="00F92E47" w:rsidTr="00FD01E1">
        <w:trPr>
          <w:trHeight w:val="240"/>
        </w:trPr>
        <w:tc>
          <w:tcPr>
            <w:tcW w:w="8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Arimo" w:eastAsia="Arimo" w:hAnsi="Arimo" w:cs="Arimo"/>
                <w:b/>
                <w:sz w:val="18"/>
                <w:szCs w:val="18"/>
              </w:rPr>
            </w:pPr>
            <w:r w:rsidRPr="00572BC2">
              <w:rPr>
                <w:rFonts w:ascii="Arimo" w:eastAsia="Arimo" w:hAnsi="Arimo" w:cs="Arimo"/>
                <w:b/>
                <w:sz w:val="18"/>
                <w:szCs w:val="18"/>
              </w:rPr>
              <w:t>ФК08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572BC2" w:rsidRPr="00572BC2" w:rsidRDefault="00572BC2" w:rsidP="00FD01E1">
            <w:pPr>
              <w:jc w:val="center"/>
              <w:rPr>
                <w:rFonts w:asciiTheme="minorHAnsi" w:eastAsia="Arimo" w:hAnsiTheme="minorHAnsi" w:cs="Arimo"/>
                <w:b/>
                <w:sz w:val="18"/>
                <w:szCs w:val="18"/>
              </w:rPr>
            </w:pPr>
            <w:r w:rsidRPr="00572BC2">
              <w:rPr>
                <w:rFonts w:asciiTheme="minorHAnsi" w:eastAsia="Arimo" w:hAnsiTheme="minorHAnsi" w:cs="Arimo"/>
                <w:b/>
                <w:sz w:val="18"/>
                <w:szCs w:val="18"/>
              </w:rPr>
              <w:t>+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72BC2" w:rsidRPr="00572BC2" w:rsidRDefault="00572BC2" w:rsidP="00FD01E1">
            <w:pPr>
              <w:jc w:val="center"/>
              <w:rPr>
                <w:rFonts w:asciiTheme="minorHAnsi" w:eastAsia="Arimo" w:hAnsiTheme="minorHAnsi" w:cs="Arimo"/>
                <w:b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72BC2" w:rsidRPr="00572BC2" w:rsidRDefault="00572BC2" w:rsidP="00FD01E1">
            <w:pPr>
              <w:jc w:val="center"/>
              <w:rPr>
                <w:rFonts w:ascii="Arimo" w:eastAsia="Arimo" w:hAnsi="Arimo" w:cs="Arimo"/>
                <w:b/>
                <w:sz w:val="18"/>
                <w:szCs w:val="18"/>
              </w:rPr>
            </w:pPr>
            <w:r w:rsidRPr="00572BC2">
              <w:rPr>
                <w:rFonts w:ascii="Arimo" w:eastAsia="Arimo" w:hAnsi="Arimo" w:cs="Arimo"/>
                <w:b/>
                <w:sz w:val="18"/>
                <w:szCs w:val="18"/>
              </w:rPr>
              <w:t>+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572BC2" w:rsidRPr="00572BC2" w:rsidRDefault="00572BC2" w:rsidP="00FD01E1">
            <w:pPr>
              <w:jc w:val="center"/>
              <w:rPr>
                <w:rFonts w:ascii="Arimo" w:eastAsia="Arimo" w:hAnsi="Arimo" w:cs="Arimo"/>
                <w:b/>
                <w:sz w:val="18"/>
                <w:szCs w:val="18"/>
              </w:rPr>
            </w:pPr>
            <w:r w:rsidRPr="00572BC2">
              <w:rPr>
                <w:rFonts w:ascii="Arimo" w:eastAsia="Arimo" w:hAnsi="Arimo" w:cs="Arimo"/>
                <w:b/>
                <w:sz w:val="18"/>
                <w:szCs w:val="18"/>
              </w:rPr>
              <w:t>+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72BC2" w:rsidRPr="00572BC2" w:rsidRDefault="00572BC2" w:rsidP="00FD01E1">
            <w:pPr>
              <w:jc w:val="center"/>
              <w:rPr>
                <w:rFonts w:asciiTheme="minorHAnsi" w:eastAsia="Arimo" w:hAnsiTheme="minorHAnsi" w:cs="Arimo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72BC2" w:rsidRPr="00572BC2" w:rsidRDefault="00572BC2" w:rsidP="00FD01E1">
            <w:pPr>
              <w:jc w:val="center"/>
              <w:rPr>
                <w:rFonts w:asciiTheme="minorHAnsi" w:eastAsia="Arimo" w:hAnsiTheme="minorHAnsi" w:cs="Arimo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72BC2" w:rsidRPr="00572BC2" w:rsidRDefault="00572BC2" w:rsidP="00FD01E1">
            <w:pPr>
              <w:jc w:val="center"/>
              <w:rPr>
                <w:rFonts w:asciiTheme="minorHAnsi" w:eastAsia="Arimo" w:hAnsiTheme="minorHAnsi" w:cs="Arimo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72BC2" w:rsidRPr="00572BC2" w:rsidRDefault="00572BC2" w:rsidP="00FD01E1">
            <w:pPr>
              <w:jc w:val="center"/>
              <w:rPr>
                <w:rFonts w:asciiTheme="minorHAnsi" w:eastAsia="Arimo" w:hAnsiTheme="minorHAnsi" w:cs="Arimo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72BC2" w:rsidRPr="00572BC2" w:rsidRDefault="00572BC2" w:rsidP="00FD01E1">
            <w:pPr>
              <w:jc w:val="center"/>
              <w:rPr>
                <w:rFonts w:asciiTheme="minorHAnsi" w:eastAsia="Arimo" w:hAnsiTheme="minorHAnsi" w:cs="Arimo"/>
                <w:b/>
                <w:sz w:val="18"/>
                <w:szCs w:val="18"/>
              </w:rPr>
            </w:pPr>
            <w:r w:rsidRPr="00572BC2">
              <w:rPr>
                <w:rFonts w:asciiTheme="minorHAnsi" w:eastAsia="Arimo" w:hAnsiTheme="minorHAnsi" w:cs="Arimo"/>
                <w:b/>
                <w:sz w:val="18"/>
                <w:szCs w:val="18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Arimo" w:eastAsia="Arimo" w:hAnsi="Arimo" w:cs="Arimo"/>
                <w:b/>
                <w:sz w:val="18"/>
                <w:szCs w:val="18"/>
              </w:rPr>
            </w:pPr>
            <w:r w:rsidRPr="00572BC2">
              <w:rPr>
                <w:rFonts w:asciiTheme="minorHAnsi" w:eastAsia="Arimo" w:hAnsiTheme="minorHAnsi" w:cs="Arimo"/>
                <w:b/>
                <w:sz w:val="18"/>
                <w:szCs w:val="18"/>
              </w:rPr>
              <w:t>+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Arimo" w:eastAsia="Arimo" w:hAnsi="Arimo" w:cs="Arimo"/>
                <w:b/>
                <w:sz w:val="18"/>
                <w:szCs w:val="18"/>
              </w:rPr>
            </w:pPr>
            <w:r w:rsidRPr="00572BC2">
              <w:rPr>
                <w:rFonts w:asciiTheme="minorHAnsi" w:eastAsia="Arimo" w:hAnsiTheme="minorHAnsi" w:cs="Arimo"/>
                <w:b/>
                <w:sz w:val="18"/>
                <w:szCs w:val="18"/>
              </w:rPr>
              <w:t>+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Theme="minorHAnsi" w:eastAsia="Arimo" w:hAnsiTheme="minorHAnsi" w:cs="Arimo"/>
                <w:b/>
                <w:sz w:val="18"/>
                <w:szCs w:val="18"/>
              </w:rPr>
            </w:pPr>
            <w:r w:rsidRPr="00572BC2">
              <w:rPr>
                <w:rFonts w:asciiTheme="minorHAnsi" w:eastAsia="Arimo" w:hAnsiTheme="minorHAnsi" w:cs="Arimo"/>
                <w:b/>
                <w:sz w:val="18"/>
                <w:szCs w:val="18"/>
              </w:rPr>
              <w:t>+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Theme="minorHAnsi" w:eastAsia="Arimo" w:hAnsiTheme="minorHAnsi" w:cs="Arimo"/>
                <w:b/>
                <w:sz w:val="18"/>
                <w:szCs w:val="18"/>
              </w:rPr>
            </w:pPr>
            <w:r w:rsidRPr="00572BC2">
              <w:rPr>
                <w:rFonts w:asciiTheme="minorHAnsi" w:eastAsia="Arimo" w:hAnsiTheme="minorHAnsi" w:cs="Arimo"/>
                <w:b/>
                <w:sz w:val="18"/>
                <w:szCs w:val="18"/>
              </w:rPr>
              <w:t>+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Arimo" w:eastAsia="Arimo" w:hAnsi="Arimo" w:cs="Arimo"/>
                <w:b/>
                <w:sz w:val="18"/>
                <w:szCs w:val="18"/>
              </w:rPr>
            </w:pPr>
            <w:r w:rsidRPr="00572BC2">
              <w:rPr>
                <w:rFonts w:asciiTheme="minorHAnsi" w:eastAsia="Arimo" w:hAnsiTheme="minorHAnsi" w:cs="Arimo"/>
                <w:b/>
                <w:sz w:val="18"/>
                <w:szCs w:val="18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Arimo" w:eastAsia="Arimo" w:hAnsi="Arimo" w:cs="Arimo"/>
                <w:b/>
                <w:sz w:val="18"/>
                <w:szCs w:val="18"/>
              </w:rPr>
            </w:pPr>
            <w:r w:rsidRPr="00572BC2">
              <w:rPr>
                <w:rFonts w:ascii="Arimo" w:eastAsia="Arimo" w:hAnsi="Arimo" w:cs="Arimo"/>
                <w:b/>
                <w:sz w:val="18"/>
                <w:szCs w:val="18"/>
              </w:rPr>
              <w:t>+</w:t>
            </w:r>
          </w:p>
        </w:tc>
      </w:tr>
      <w:tr w:rsidR="00572BC2" w:rsidRPr="00F92E47" w:rsidTr="00FD01E1">
        <w:trPr>
          <w:trHeight w:val="240"/>
        </w:trPr>
        <w:tc>
          <w:tcPr>
            <w:tcW w:w="8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Arimo" w:eastAsia="Arimo" w:hAnsi="Arimo" w:cs="Arimo"/>
                <w:b/>
                <w:sz w:val="18"/>
                <w:szCs w:val="18"/>
              </w:rPr>
            </w:pPr>
            <w:r w:rsidRPr="00572BC2">
              <w:rPr>
                <w:rFonts w:ascii="Arimo" w:eastAsia="Arimo" w:hAnsi="Arimo" w:cs="Arimo"/>
                <w:b/>
                <w:sz w:val="18"/>
                <w:szCs w:val="18"/>
              </w:rPr>
              <w:t>ФК09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572BC2" w:rsidRPr="00572BC2" w:rsidRDefault="00572BC2" w:rsidP="00FD01E1">
            <w:pPr>
              <w:jc w:val="center"/>
              <w:rPr>
                <w:rFonts w:asciiTheme="minorHAnsi" w:eastAsia="Arimo" w:hAnsiTheme="minorHAnsi" w:cs="Arimo"/>
                <w:b/>
                <w:sz w:val="18"/>
                <w:szCs w:val="18"/>
              </w:rPr>
            </w:pPr>
            <w:r w:rsidRPr="00572BC2">
              <w:rPr>
                <w:rFonts w:asciiTheme="minorHAnsi" w:eastAsia="Arimo" w:hAnsiTheme="minorHAnsi" w:cs="Arimo"/>
                <w:b/>
                <w:sz w:val="18"/>
                <w:szCs w:val="18"/>
              </w:rPr>
              <w:t>+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72BC2" w:rsidRPr="00572BC2" w:rsidRDefault="00572BC2" w:rsidP="00FD01E1">
            <w:pPr>
              <w:jc w:val="center"/>
              <w:rPr>
                <w:rFonts w:ascii="Arimo" w:eastAsia="Arimo" w:hAnsi="Arimo" w:cs="Arimo"/>
                <w:b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72BC2" w:rsidRPr="00572BC2" w:rsidRDefault="00572BC2" w:rsidP="00FD01E1">
            <w:pPr>
              <w:jc w:val="center"/>
              <w:rPr>
                <w:rFonts w:ascii="Arimo" w:eastAsia="Arimo" w:hAnsi="Arimo" w:cs="Arimo"/>
                <w:b/>
                <w:sz w:val="18"/>
                <w:szCs w:val="18"/>
              </w:rPr>
            </w:pPr>
            <w:r w:rsidRPr="00572BC2">
              <w:rPr>
                <w:rFonts w:ascii="Arimo" w:eastAsia="Arimo" w:hAnsi="Arimo" w:cs="Arimo"/>
                <w:b/>
                <w:sz w:val="18"/>
                <w:szCs w:val="18"/>
              </w:rPr>
              <w:t>+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572BC2" w:rsidRPr="00572BC2" w:rsidRDefault="00572BC2" w:rsidP="00FD01E1">
            <w:pPr>
              <w:jc w:val="center"/>
              <w:rPr>
                <w:rFonts w:ascii="Arimo" w:eastAsia="Arimo" w:hAnsi="Arimo" w:cs="Arimo"/>
                <w:b/>
                <w:sz w:val="18"/>
                <w:szCs w:val="18"/>
              </w:rPr>
            </w:pPr>
            <w:r w:rsidRPr="00572BC2">
              <w:rPr>
                <w:rFonts w:ascii="Arimo" w:eastAsia="Arimo" w:hAnsi="Arimo" w:cs="Arimo"/>
                <w:b/>
                <w:sz w:val="18"/>
                <w:szCs w:val="18"/>
              </w:rPr>
              <w:t>+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72BC2" w:rsidRPr="00572BC2" w:rsidRDefault="00572BC2" w:rsidP="00FD01E1">
            <w:pPr>
              <w:jc w:val="center"/>
              <w:rPr>
                <w:rFonts w:ascii="Arimo" w:eastAsia="Arimo" w:hAnsi="Arimo" w:cs="Arimo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72BC2" w:rsidRPr="00572BC2" w:rsidRDefault="00572BC2" w:rsidP="00FD01E1">
            <w:pPr>
              <w:jc w:val="center"/>
              <w:rPr>
                <w:rFonts w:ascii="Arimo" w:eastAsia="Arimo" w:hAnsi="Arimo" w:cs="Arimo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72BC2" w:rsidRPr="00572BC2" w:rsidRDefault="00572BC2" w:rsidP="00FD01E1">
            <w:pPr>
              <w:jc w:val="center"/>
              <w:rPr>
                <w:rFonts w:ascii="Arimo" w:eastAsia="Arimo" w:hAnsi="Arimo" w:cs="Arimo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72BC2" w:rsidRPr="00572BC2" w:rsidRDefault="00572BC2" w:rsidP="00FD01E1">
            <w:pPr>
              <w:jc w:val="center"/>
              <w:rPr>
                <w:rFonts w:asciiTheme="minorHAnsi" w:eastAsia="Arimo" w:hAnsiTheme="minorHAnsi" w:cs="Arimo"/>
                <w:b/>
                <w:sz w:val="18"/>
                <w:szCs w:val="18"/>
              </w:rPr>
            </w:pPr>
            <w:r w:rsidRPr="00572BC2">
              <w:rPr>
                <w:rFonts w:asciiTheme="minorHAnsi" w:eastAsia="Arimo" w:hAnsiTheme="minorHAnsi" w:cs="Arimo"/>
                <w:b/>
                <w:sz w:val="18"/>
                <w:szCs w:val="18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72BC2" w:rsidRPr="00572BC2" w:rsidRDefault="00572BC2" w:rsidP="00FD01E1">
            <w:pPr>
              <w:jc w:val="center"/>
              <w:rPr>
                <w:rFonts w:asciiTheme="minorHAnsi" w:eastAsia="Arimo" w:hAnsiTheme="minorHAnsi" w:cs="Arimo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Arimo" w:eastAsia="Arimo" w:hAnsi="Arimo" w:cs="Arimo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Theme="minorHAnsi" w:eastAsia="Arimo" w:hAnsiTheme="minorHAnsi" w:cs="Arimo"/>
                <w:b/>
                <w:sz w:val="18"/>
                <w:szCs w:val="18"/>
              </w:rPr>
            </w:pPr>
            <w:r w:rsidRPr="00572BC2">
              <w:rPr>
                <w:rFonts w:asciiTheme="minorHAnsi" w:eastAsia="Arimo" w:hAnsiTheme="minorHAnsi" w:cs="Arimo"/>
                <w:b/>
                <w:sz w:val="18"/>
                <w:szCs w:val="18"/>
              </w:rPr>
              <w:t>+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Theme="minorHAnsi" w:eastAsia="Arimo" w:hAnsiTheme="minorHAnsi" w:cs="Arimo"/>
                <w:b/>
                <w:sz w:val="18"/>
                <w:szCs w:val="18"/>
              </w:rPr>
            </w:pPr>
            <w:r w:rsidRPr="00572BC2">
              <w:rPr>
                <w:rFonts w:asciiTheme="minorHAnsi" w:eastAsia="Arimo" w:hAnsiTheme="minorHAnsi" w:cs="Arimo"/>
                <w:b/>
                <w:sz w:val="18"/>
                <w:szCs w:val="18"/>
              </w:rPr>
              <w:t>+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Arimo" w:eastAsia="Arimo" w:hAnsi="Arimo" w:cs="Arimo"/>
                <w:b/>
                <w:sz w:val="18"/>
                <w:szCs w:val="18"/>
              </w:rPr>
            </w:pPr>
            <w:r w:rsidRPr="00572BC2">
              <w:rPr>
                <w:rFonts w:ascii="Arimo" w:eastAsia="Arimo" w:hAnsi="Arimo" w:cs="Arimo"/>
                <w:b/>
                <w:sz w:val="18"/>
                <w:szCs w:val="18"/>
              </w:rPr>
              <w:t>+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Arimo" w:eastAsia="Arimo" w:hAnsi="Arimo" w:cs="Arimo"/>
                <w:b/>
                <w:sz w:val="18"/>
                <w:szCs w:val="18"/>
              </w:rPr>
            </w:pPr>
            <w:r w:rsidRPr="00572BC2">
              <w:rPr>
                <w:rFonts w:ascii="Arimo" w:eastAsia="Arimo" w:hAnsi="Arimo" w:cs="Arimo"/>
                <w:b/>
                <w:sz w:val="18"/>
                <w:szCs w:val="18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Arimo" w:eastAsia="Arimo" w:hAnsi="Arimo" w:cs="Arimo"/>
                <w:b/>
                <w:sz w:val="18"/>
                <w:szCs w:val="18"/>
              </w:rPr>
            </w:pPr>
            <w:r w:rsidRPr="00572BC2">
              <w:rPr>
                <w:rFonts w:ascii="Arimo" w:eastAsia="Arimo" w:hAnsi="Arimo" w:cs="Arimo"/>
                <w:b/>
                <w:sz w:val="18"/>
                <w:szCs w:val="18"/>
              </w:rPr>
              <w:t>+</w:t>
            </w:r>
          </w:p>
        </w:tc>
      </w:tr>
      <w:tr w:rsidR="00572BC2" w:rsidRPr="00F92E47" w:rsidTr="00FD01E1">
        <w:trPr>
          <w:trHeight w:val="240"/>
        </w:trPr>
        <w:tc>
          <w:tcPr>
            <w:tcW w:w="8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Arimo" w:eastAsia="Arimo" w:hAnsi="Arimo" w:cs="Arimo"/>
                <w:b/>
                <w:sz w:val="18"/>
                <w:szCs w:val="18"/>
              </w:rPr>
            </w:pPr>
            <w:r w:rsidRPr="00572BC2">
              <w:rPr>
                <w:rFonts w:ascii="Arimo" w:eastAsia="Arimo" w:hAnsi="Arimo" w:cs="Arimo"/>
                <w:b/>
                <w:sz w:val="18"/>
                <w:szCs w:val="18"/>
              </w:rPr>
              <w:t>ФК10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572BC2" w:rsidRPr="00572BC2" w:rsidRDefault="00572BC2" w:rsidP="00FD01E1">
            <w:pPr>
              <w:jc w:val="center"/>
              <w:rPr>
                <w:rFonts w:ascii="Arimo" w:eastAsia="Arimo" w:hAnsi="Arimo" w:cs="Arimo"/>
                <w:b/>
                <w:sz w:val="18"/>
                <w:szCs w:val="18"/>
              </w:rPr>
            </w:pPr>
            <w:r w:rsidRPr="00572BC2">
              <w:rPr>
                <w:rFonts w:ascii="Arimo" w:eastAsia="Arimo" w:hAnsi="Arimo" w:cs="Arimo"/>
                <w:b/>
                <w:sz w:val="18"/>
                <w:szCs w:val="18"/>
              </w:rPr>
              <w:t>+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72BC2" w:rsidRPr="00572BC2" w:rsidRDefault="00572BC2" w:rsidP="00FD01E1">
            <w:pPr>
              <w:jc w:val="center"/>
              <w:rPr>
                <w:rFonts w:ascii="Arimo" w:eastAsia="Arimo" w:hAnsi="Arimo" w:cs="Arimo"/>
                <w:b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72BC2" w:rsidRPr="00572BC2" w:rsidRDefault="00572BC2" w:rsidP="00FD01E1">
            <w:pPr>
              <w:jc w:val="center"/>
              <w:rPr>
                <w:rFonts w:ascii="Arimo" w:eastAsia="Arimo" w:hAnsi="Arimo" w:cs="Arimo"/>
                <w:b/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572BC2" w:rsidRPr="00572BC2" w:rsidRDefault="00572BC2" w:rsidP="00FD01E1">
            <w:pPr>
              <w:jc w:val="center"/>
              <w:rPr>
                <w:rFonts w:ascii="Arimo" w:eastAsia="Arimo" w:hAnsi="Arimo" w:cs="Arimo"/>
                <w:b/>
                <w:sz w:val="18"/>
                <w:szCs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72BC2" w:rsidRPr="00572BC2" w:rsidRDefault="00572BC2" w:rsidP="00FD01E1">
            <w:pPr>
              <w:jc w:val="center"/>
              <w:rPr>
                <w:rFonts w:ascii="Arimo" w:eastAsia="Arimo" w:hAnsi="Arimo" w:cs="Arimo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72BC2" w:rsidRPr="00572BC2" w:rsidRDefault="00572BC2" w:rsidP="00FD01E1">
            <w:pPr>
              <w:jc w:val="center"/>
              <w:rPr>
                <w:rFonts w:ascii="Arimo" w:eastAsia="Arimo" w:hAnsi="Arimo" w:cs="Arimo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72BC2" w:rsidRPr="00572BC2" w:rsidRDefault="00572BC2" w:rsidP="00FD01E1">
            <w:pPr>
              <w:jc w:val="center"/>
              <w:rPr>
                <w:rFonts w:ascii="Arimo" w:eastAsia="Arimo" w:hAnsi="Arimo" w:cs="Arimo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72BC2" w:rsidRPr="00572BC2" w:rsidRDefault="00572BC2" w:rsidP="00FD01E1">
            <w:pPr>
              <w:jc w:val="center"/>
              <w:rPr>
                <w:rFonts w:asciiTheme="minorHAnsi" w:eastAsia="Arimo" w:hAnsiTheme="minorHAnsi" w:cs="Arimo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72BC2" w:rsidRPr="00572BC2" w:rsidRDefault="00572BC2" w:rsidP="00FD01E1">
            <w:pPr>
              <w:jc w:val="center"/>
              <w:rPr>
                <w:rFonts w:asciiTheme="minorHAnsi" w:eastAsia="Arimo" w:hAnsiTheme="minorHAnsi" w:cs="Arimo"/>
                <w:b/>
                <w:sz w:val="18"/>
                <w:szCs w:val="18"/>
              </w:rPr>
            </w:pPr>
            <w:r w:rsidRPr="00572BC2">
              <w:rPr>
                <w:rFonts w:asciiTheme="minorHAnsi" w:eastAsia="Arimo" w:hAnsiTheme="minorHAnsi" w:cs="Arimo"/>
                <w:b/>
                <w:sz w:val="18"/>
                <w:szCs w:val="18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Arimo" w:eastAsia="Arimo" w:hAnsi="Arimo" w:cs="Arimo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Arimo" w:eastAsia="Arimo" w:hAnsi="Arimo" w:cs="Arimo"/>
                <w:b/>
                <w:sz w:val="18"/>
                <w:szCs w:val="18"/>
              </w:rPr>
            </w:pPr>
            <w:r w:rsidRPr="00572BC2">
              <w:rPr>
                <w:rFonts w:asciiTheme="minorHAnsi" w:eastAsia="Arimo" w:hAnsiTheme="minorHAnsi" w:cs="Arimo"/>
                <w:b/>
                <w:sz w:val="18"/>
                <w:szCs w:val="18"/>
              </w:rPr>
              <w:t>+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Arimo" w:eastAsia="Arimo" w:hAnsi="Arimo" w:cs="Arimo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Theme="minorHAnsi" w:eastAsia="Arimo" w:hAnsiTheme="minorHAnsi" w:cs="Arimo"/>
                <w:b/>
                <w:sz w:val="18"/>
                <w:szCs w:val="18"/>
              </w:rPr>
            </w:pPr>
            <w:r w:rsidRPr="00572BC2">
              <w:rPr>
                <w:rFonts w:asciiTheme="minorHAnsi" w:eastAsia="Arimo" w:hAnsiTheme="minorHAnsi" w:cs="Arimo"/>
                <w:b/>
                <w:sz w:val="18"/>
                <w:szCs w:val="18"/>
              </w:rPr>
              <w:t>+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Theme="minorHAnsi" w:eastAsia="Arimo" w:hAnsiTheme="minorHAnsi" w:cs="Arimo"/>
                <w:b/>
                <w:sz w:val="18"/>
                <w:szCs w:val="18"/>
              </w:rPr>
            </w:pPr>
            <w:r w:rsidRPr="00572BC2">
              <w:rPr>
                <w:rFonts w:asciiTheme="minorHAnsi" w:eastAsia="Arimo" w:hAnsiTheme="minorHAnsi" w:cs="Arimo"/>
                <w:b/>
                <w:sz w:val="18"/>
                <w:szCs w:val="18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Theme="minorHAnsi" w:eastAsia="Arimo" w:hAnsiTheme="minorHAnsi" w:cs="Arimo"/>
                <w:b/>
                <w:sz w:val="18"/>
                <w:szCs w:val="18"/>
              </w:rPr>
            </w:pPr>
            <w:r w:rsidRPr="00572BC2">
              <w:rPr>
                <w:rFonts w:asciiTheme="minorHAnsi" w:eastAsia="Arimo" w:hAnsiTheme="minorHAnsi" w:cs="Arimo"/>
                <w:b/>
                <w:sz w:val="18"/>
                <w:szCs w:val="18"/>
              </w:rPr>
              <w:t>+</w:t>
            </w:r>
          </w:p>
        </w:tc>
      </w:tr>
      <w:tr w:rsidR="00572BC2" w:rsidRPr="00F92E47" w:rsidTr="00FD01E1">
        <w:trPr>
          <w:trHeight w:val="240"/>
        </w:trPr>
        <w:tc>
          <w:tcPr>
            <w:tcW w:w="8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Arimo" w:eastAsia="Arimo" w:hAnsi="Arimo" w:cs="Arimo"/>
                <w:b/>
                <w:sz w:val="18"/>
                <w:szCs w:val="18"/>
              </w:rPr>
            </w:pPr>
            <w:r w:rsidRPr="00572BC2">
              <w:rPr>
                <w:rFonts w:ascii="Arimo" w:eastAsia="Arimo" w:hAnsi="Arimo" w:cs="Arimo"/>
                <w:b/>
                <w:sz w:val="18"/>
                <w:szCs w:val="18"/>
              </w:rPr>
              <w:t>ФК11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572BC2" w:rsidRPr="00572BC2" w:rsidRDefault="00572BC2" w:rsidP="00FD01E1">
            <w:pPr>
              <w:jc w:val="center"/>
              <w:rPr>
                <w:rFonts w:asciiTheme="minorHAnsi" w:eastAsia="Arimo" w:hAnsiTheme="minorHAnsi" w:cs="Arimo"/>
                <w:b/>
                <w:sz w:val="18"/>
                <w:szCs w:val="18"/>
              </w:rPr>
            </w:pPr>
            <w:r w:rsidRPr="00572BC2">
              <w:rPr>
                <w:rFonts w:asciiTheme="minorHAnsi" w:eastAsia="Arimo" w:hAnsiTheme="minorHAnsi" w:cs="Arimo"/>
                <w:b/>
                <w:sz w:val="18"/>
                <w:szCs w:val="18"/>
              </w:rPr>
              <w:t>+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72BC2" w:rsidRPr="00572BC2" w:rsidRDefault="00572BC2" w:rsidP="00FD01E1">
            <w:pPr>
              <w:jc w:val="center"/>
              <w:rPr>
                <w:rFonts w:ascii="Arimo" w:eastAsia="Arimo" w:hAnsi="Arimo" w:cs="Arimo"/>
                <w:b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72BC2" w:rsidRPr="00572BC2" w:rsidRDefault="00572BC2" w:rsidP="00FD01E1">
            <w:pPr>
              <w:jc w:val="center"/>
              <w:rPr>
                <w:rFonts w:ascii="Arimo" w:eastAsia="Arimo" w:hAnsi="Arimo" w:cs="Arimo"/>
                <w:b/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572BC2" w:rsidRPr="00572BC2" w:rsidRDefault="00572BC2" w:rsidP="00FD01E1">
            <w:pPr>
              <w:jc w:val="center"/>
              <w:rPr>
                <w:rFonts w:ascii="Arimo" w:eastAsia="Arimo" w:hAnsi="Arimo" w:cs="Arimo"/>
                <w:b/>
                <w:sz w:val="18"/>
                <w:szCs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72BC2" w:rsidRPr="00572BC2" w:rsidRDefault="00572BC2" w:rsidP="00FD01E1">
            <w:pPr>
              <w:jc w:val="center"/>
              <w:rPr>
                <w:rFonts w:ascii="Arimo" w:eastAsia="Arimo" w:hAnsi="Arimo" w:cs="Arimo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72BC2" w:rsidRPr="00572BC2" w:rsidRDefault="00572BC2" w:rsidP="00FD01E1">
            <w:pPr>
              <w:jc w:val="center"/>
              <w:rPr>
                <w:rFonts w:ascii="Arimo" w:eastAsia="Arimo" w:hAnsi="Arimo" w:cs="Arimo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72BC2" w:rsidRPr="00572BC2" w:rsidRDefault="00572BC2" w:rsidP="00FD01E1">
            <w:pPr>
              <w:jc w:val="center"/>
              <w:rPr>
                <w:rFonts w:ascii="Arimo" w:eastAsia="Arimo" w:hAnsi="Arimo" w:cs="Arimo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72BC2" w:rsidRPr="00572BC2" w:rsidRDefault="00572BC2" w:rsidP="00FD01E1">
            <w:pPr>
              <w:jc w:val="center"/>
              <w:rPr>
                <w:rFonts w:ascii="Arimo" w:eastAsia="Arimo" w:hAnsi="Arimo" w:cs="Arimo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72BC2" w:rsidRPr="00572BC2" w:rsidRDefault="00572BC2" w:rsidP="00FD01E1">
            <w:pPr>
              <w:jc w:val="center"/>
              <w:rPr>
                <w:rFonts w:asciiTheme="minorHAnsi" w:eastAsia="Arimo" w:hAnsiTheme="minorHAnsi" w:cs="Arimo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Theme="minorHAnsi" w:eastAsia="Arimo" w:hAnsiTheme="minorHAnsi" w:cs="Arimo"/>
                <w:b/>
                <w:sz w:val="18"/>
                <w:szCs w:val="18"/>
              </w:rPr>
            </w:pPr>
            <w:r w:rsidRPr="00572BC2">
              <w:rPr>
                <w:rFonts w:asciiTheme="minorHAnsi" w:eastAsia="Arimo" w:hAnsiTheme="minorHAnsi" w:cs="Arimo"/>
                <w:b/>
                <w:sz w:val="18"/>
                <w:szCs w:val="18"/>
              </w:rPr>
              <w:t>+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Arimo" w:eastAsia="Arimo" w:hAnsi="Arimo" w:cs="Arimo"/>
                <w:b/>
                <w:sz w:val="18"/>
                <w:szCs w:val="18"/>
              </w:rPr>
            </w:pPr>
            <w:r w:rsidRPr="00572BC2">
              <w:rPr>
                <w:rFonts w:asciiTheme="minorHAnsi" w:eastAsia="Arimo" w:hAnsiTheme="minorHAnsi" w:cs="Arimo"/>
                <w:b/>
                <w:sz w:val="18"/>
                <w:szCs w:val="18"/>
              </w:rPr>
              <w:t>+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Arimo" w:eastAsia="Arimo" w:hAnsi="Arimo" w:cs="Arimo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Arimo" w:eastAsia="Arimo" w:hAnsi="Arimo" w:cs="Arimo"/>
                <w:b/>
                <w:sz w:val="18"/>
                <w:szCs w:val="18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Arimo" w:eastAsia="Arimo" w:hAnsi="Arimo" w:cs="Arimo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Arimo" w:eastAsia="Arimo" w:hAnsi="Arimo" w:cs="Arimo"/>
                <w:b/>
                <w:sz w:val="18"/>
                <w:szCs w:val="18"/>
              </w:rPr>
            </w:pPr>
            <w:r w:rsidRPr="00572BC2">
              <w:rPr>
                <w:rFonts w:ascii="Arimo" w:eastAsia="Arimo" w:hAnsi="Arimo" w:cs="Arimo"/>
                <w:b/>
                <w:sz w:val="18"/>
                <w:szCs w:val="18"/>
              </w:rPr>
              <w:t>+</w:t>
            </w:r>
          </w:p>
        </w:tc>
      </w:tr>
      <w:tr w:rsidR="00572BC2" w:rsidRPr="00F92E47" w:rsidTr="00FD01E1">
        <w:trPr>
          <w:trHeight w:val="240"/>
        </w:trPr>
        <w:tc>
          <w:tcPr>
            <w:tcW w:w="8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Arimo" w:eastAsia="Arimo" w:hAnsi="Arimo" w:cs="Arimo"/>
                <w:b/>
                <w:sz w:val="18"/>
                <w:szCs w:val="18"/>
              </w:rPr>
            </w:pPr>
            <w:r w:rsidRPr="00572BC2">
              <w:rPr>
                <w:rFonts w:ascii="Arimo" w:eastAsia="Arimo" w:hAnsi="Arimo" w:cs="Arimo"/>
                <w:b/>
                <w:sz w:val="18"/>
                <w:szCs w:val="18"/>
              </w:rPr>
              <w:t>ФК12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572BC2" w:rsidRPr="00572BC2" w:rsidRDefault="00572BC2" w:rsidP="00FD01E1">
            <w:pPr>
              <w:jc w:val="center"/>
              <w:rPr>
                <w:rFonts w:ascii="Arimo" w:eastAsia="Arimo" w:hAnsi="Arimo" w:cs="Arimo"/>
                <w:b/>
                <w:sz w:val="18"/>
                <w:szCs w:val="18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72BC2" w:rsidRPr="00572BC2" w:rsidRDefault="00572BC2" w:rsidP="00FD01E1">
            <w:pPr>
              <w:jc w:val="center"/>
              <w:rPr>
                <w:rFonts w:ascii="Arimo" w:eastAsia="Arimo" w:hAnsi="Arimo" w:cs="Arimo"/>
                <w:b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72BC2" w:rsidRPr="00572BC2" w:rsidRDefault="00572BC2" w:rsidP="00FD01E1">
            <w:pPr>
              <w:jc w:val="center"/>
              <w:rPr>
                <w:rFonts w:ascii="Arimo" w:eastAsia="Arimo" w:hAnsi="Arimo" w:cs="Arimo"/>
                <w:b/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572BC2" w:rsidRPr="00572BC2" w:rsidRDefault="00572BC2" w:rsidP="00FD01E1">
            <w:pPr>
              <w:jc w:val="center"/>
              <w:rPr>
                <w:rFonts w:ascii="Arimo" w:eastAsia="Arimo" w:hAnsi="Arimo" w:cs="Arimo"/>
                <w:b/>
                <w:sz w:val="18"/>
                <w:szCs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72BC2" w:rsidRPr="00572BC2" w:rsidRDefault="00572BC2" w:rsidP="00FD01E1">
            <w:pPr>
              <w:jc w:val="center"/>
              <w:rPr>
                <w:rFonts w:ascii="Arimo" w:eastAsia="Arimo" w:hAnsi="Arimo" w:cs="Arimo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72BC2" w:rsidRPr="00572BC2" w:rsidRDefault="00572BC2" w:rsidP="00FD01E1">
            <w:pPr>
              <w:jc w:val="center"/>
              <w:rPr>
                <w:rFonts w:ascii="Arimo" w:eastAsia="Arimo" w:hAnsi="Arimo" w:cs="Arimo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72BC2" w:rsidRPr="00572BC2" w:rsidRDefault="00572BC2" w:rsidP="00FD01E1">
            <w:pPr>
              <w:jc w:val="center"/>
              <w:rPr>
                <w:rFonts w:ascii="Arimo" w:eastAsia="Arimo" w:hAnsi="Arimo" w:cs="Arimo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72BC2" w:rsidRPr="00572BC2" w:rsidRDefault="00572BC2" w:rsidP="00FD01E1">
            <w:pPr>
              <w:jc w:val="center"/>
              <w:rPr>
                <w:rFonts w:ascii="Arimo" w:eastAsia="Arimo" w:hAnsi="Arimo" w:cs="Arimo"/>
                <w:b/>
                <w:sz w:val="18"/>
                <w:szCs w:val="18"/>
              </w:rPr>
            </w:pPr>
            <w:r w:rsidRPr="00572BC2">
              <w:rPr>
                <w:rFonts w:ascii="Arimo" w:eastAsia="Arimo" w:hAnsi="Arimo" w:cs="Arimo"/>
                <w:b/>
                <w:sz w:val="18"/>
                <w:szCs w:val="18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72BC2" w:rsidRPr="00572BC2" w:rsidRDefault="00572BC2" w:rsidP="00FD01E1">
            <w:pPr>
              <w:jc w:val="center"/>
              <w:rPr>
                <w:rFonts w:asciiTheme="minorHAnsi" w:eastAsia="Arimo" w:hAnsiTheme="minorHAnsi" w:cs="Arimo"/>
                <w:b/>
                <w:sz w:val="18"/>
                <w:szCs w:val="18"/>
              </w:rPr>
            </w:pPr>
            <w:r w:rsidRPr="00572BC2">
              <w:rPr>
                <w:rFonts w:asciiTheme="minorHAnsi" w:eastAsia="Arimo" w:hAnsiTheme="minorHAnsi" w:cs="Arimo"/>
                <w:b/>
                <w:sz w:val="18"/>
                <w:szCs w:val="18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Theme="minorHAnsi" w:eastAsia="Arimo" w:hAnsiTheme="minorHAnsi" w:cs="Arimo"/>
                <w:b/>
                <w:sz w:val="18"/>
                <w:szCs w:val="18"/>
              </w:rPr>
            </w:pPr>
            <w:r w:rsidRPr="00572BC2">
              <w:rPr>
                <w:rFonts w:asciiTheme="minorHAnsi" w:eastAsia="Arimo" w:hAnsiTheme="minorHAnsi" w:cs="Arimo"/>
                <w:b/>
                <w:sz w:val="18"/>
                <w:szCs w:val="18"/>
              </w:rPr>
              <w:t>+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Theme="minorHAnsi" w:eastAsia="Arimo" w:hAnsiTheme="minorHAnsi" w:cs="Arimo"/>
                <w:b/>
                <w:sz w:val="18"/>
                <w:szCs w:val="18"/>
              </w:rPr>
            </w:pPr>
            <w:r w:rsidRPr="00572BC2">
              <w:rPr>
                <w:rFonts w:asciiTheme="minorHAnsi" w:eastAsia="Arimo" w:hAnsiTheme="minorHAnsi" w:cs="Arimo"/>
                <w:b/>
                <w:sz w:val="18"/>
                <w:szCs w:val="18"/>
              </w:rPr>
              <w:t>+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Arimo" w:eastAsia="Arimo" w:hAnsi="Arimo" w:cs="Arimo"/>
                <w:b/>
                <w:sz w:val="18"/>
                <w:szCs w:val="18"/>
              </w:rPr>
            </w:pPr>
            <w:r w:rsidRPr="00572BC2">
              <w:rPr>
                <w:rFonts w:ascii="Arimo" w:eastAsia="Arimo" w:hAnsi="Arimo" w:cs="Arimo"/>
                <w:b/>
                <w:sz w:val="18"/>
                <w:szCs w:val="18"/>
              </w:rPr>
              <w:t>+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Theme="minorHAnsi" w:eastAsia="Arimo" w:hAnsiTheme="minorHAnsi" w:cs="Arimo"/>
                <w:b/>
                <w:sz w:val="18"/>
                <w:szCs w:val="18"/>
              </w:rPr>
            </w:pPr>
            <w:r w:rsidRPr="00572BC2">
              <w:rPr>
                <w:rFonts w:asciiTheme="minorHAnsi" w:eastAsia="Arimo" w:hAnsiTheme="minorHAnsi" w:cs="Arimo"/>
                <w:b/>
                <w:sz w:val="18"/>
                <w:szCs w:val="18"/>
              </w:rPr>
              <w:t>+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Theme="minorHAnsi" w:eastAsia="Arimo" w:hAnsiTheme="minorHAnsi" w:cs="Arimo"/>
                <w:b/>
                <w:sz w:val="18"/>
                <w:szCs w:val="18"/>
              </w:rPr>
            </w:pPr>
            <w:r w:rsidRPr="00572BC2">
              <w:rPr>
                <w:rFonts w:asciiTheme="minorHAnsi" w:eastAsia="Arimo" w:hAnsiTheme="minorHAnsi" w:cs="Arimo"/>
                <w:b/>
                <w:sz w:val="18"/>
                <w:szCs w:val="18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Arimo" w:eastAsia="Arimo" w:hAnsi="Arimo" w:cs="Arimo"/>
                <w:b/>
                <w:sz w:val="18"/>
                <w:szCs w:val="18"/>
              </w:rPr>
            </w:pPr>
            <w:r w:rsidRPr="00572BC2">
              <w:rPr>
                <w:rFonts w:ascii="Arimo" w:eastAsia="Arimo" w:hAnsi="Arimo" w:cs="Arimo"/>
                <w:b/>
                <w:sz w:val="18"/>
                <w:szCs w:val="18"/>
              </w:rPr>
              <w:t>+</w:t>
            </w:r>
          </w:p>
        </w:tc>
      </w:tr>
    </w:tbl>
    <w:p w:rsidR="00572BC2" w:rsidRDefault="00572BC2" w:rsidP="00572BC2"/>
    <w:p w:rsidR="00572BC2" w:rsidRDefault="00572BC2" w:rsidP="00572BC2"/>
    <w:p w:rsidR="00572BC2" w:rsidRPr="00E253F5" w:rsidRDefault="00572BC2" w:rsidP="00572BC2"/>
    <w:p w:rsidR="00572BC2" w:rsidRPr="00E253F5" w:rsidRDefault="00572BC2" w:rsidP="00572BC2">
      <w:pPr>
        <w:pStyle w:val="1"/>
      </w:pPr>
      <w:r>
        <w:br w:type="page"/>
      </w:r>
    </w:p>
    <w:p w:rsidR="00572BC2" w:rsidRPr="00572BC2" w:rsidRDefault="00572BC2" w:rsidP="00572BC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2BC2">
        <w:rPr>
          <w:rFonts w:ascii="Times New Roman" w:hAnsi="Times New Roman" w:cs="Times New Roman"/>
          <w:b/>
          <w:sz w:val="28"/>
          <w:szCs w:val="28"/>
        </w:rPr>
        <w:lastRenderedPageBreak/>
        <w:t>5. Матриця забезпечення програмних результатів навчання (ПРН) відповідними компонентами освітньої програми</w:t>
      </w:r>
    </w:p>
    <w:p w:rsidR="00572BC2" w:rsidRPr="00572BC2" w:rsidRDefault="00572BC2" w:rsidP="00572BC2">
      <w:pPr>
        <w:rPr>
          <w:rFonts w:ascii="Times New Roman" w:hAnsi="Times New Roman" w:cs="Times New Roman"/>
        </w:rPr>
      </w:pPr>
    </w:p>
    <w:p w:rsidR="00572BC2" w:rsidRDefault="00572BC2" w:rsidP="00572BC2"/>
    <w:tbl>
      <w:tblPr>
        <w:tblW w:w="10327" w:type="dxa"/>
        <w:tblInd w:w="-147" w:type="dxa"/>
        <w:tblLayout w:type="fixed"/>
        <w:tblCellMar>
          <w:left w:w="115" w:type="dxa"/>
          <w:right w:w="115" w:type="dxa"/>
        </w:tblCellMar>
        <w:tblLook w:val="0400"/>
      </w:tblPr>
      <w:tblGrid>
        <w:gridCol w:w="829"/>
        <w:gridCol w:w="426"/>
        <w:gridCol w:w="425"/>
        <w:gridCol w:w="425"/>
        <w:gridCol w:w="567"/>
        <w:gridCol w:w="567"/>
        <w:gridCol w:w="709"/>
        <w:gridCol w:w="567"/>
        <w:gridCol w:w="709"/>
        <w:gridCol w:w="567"/>
        <w:gridCol w:w="660"/>
        <w:gridCol w:w="660"/>
        <w:gridCol w:w="660"/>
        <w:gridCol w:w="660"/>
        <w:gridCol w:w="660"/>
        <w:gridCol w:w="527"/>
        <w:gridCol w:w="709"/>
      </w:tblGrid>
      <w:tr w:rsidR="00572BC2" w:rsidRPr="00572BC2" w:rsidTr="00FD01E1">
        <w:trPr>
          <w:cantSplit/>
          <w:trHeight w:val="1134"/>
        </w:trPr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572BC2" w:rsidRPr="00572BC2" w:rsidRDefault="00572BC2" w:rsidP="00FD01E1">
            <w:pPr>
              <w:pStyle w:val="af1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572BC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ОК1.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572BC2" w:rsidRPr="00572BC2" w:rsidRDefault="00572BC2" w:rsidP="00FD01E1">
            <w:pPr>
              <w:pStyle w:val="af1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572BC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ОК2.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572BC2" w:rsidRPr="00572BC2" w:rsidRDefault="00572BC2" w:rsidP="00FD01E1">
            <w:pPr>
              <w:pStyle w:val="af1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572BC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ОК3.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572BC2" w:rsidRPr="00572BC2" w:rsidRDefault="00572BC2" w:rsidP="00FD01E1">
            <w:pPr>
              <w:pStyle w:val="af1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572BC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ОК4.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572BC2" w:rsidRPr="00572BC2" w:rsidRDefault="00572BC2" w:rsidP="00FD01E1">
            <w:pPr>
              <w:pStyle w:val="af1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572BC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ОК5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572BC2" w:rsidRPr="00572BC2" w:rsidRDefault="00572BC2" w:rsidP="00FD01E1">
            <w:pPr>
              <w:pStyle w:val="af1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572BC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ОК 6.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572BC2" w:rsidRPr="00572BC2" w:rsidRDefault="00572BC2" w:rsidP="00FD01E1">
            <w:pPr>
              <w:pStyle w:val="af1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572BC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ОК 7.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572BC2" w:rsidRPr="00572BC2" w:rsidRDefault="00572BC2" w:rsidP="00FD01E1">
            <w:pPr>
              <w:pStyle w:val="af1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572BC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ОК 8.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572BC2" w:rsidRPr="00572BC2" w:rsidRDefault="00572BC2" w:rsidP="00FD01E1">
            <w:pPr>
              <w:pStyle w:val="af1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572BC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ОК 9.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572BC2" w:rsidRPr="00572BC2" w:rsidRDefault="00572BC2" w:rsidP="00FD01E1">
            <w:pPr>
              <w:pStyle w:val="af1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572BC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ОК 10.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572BC2" w:rsidRPr="00572BC2" w:rsidRDefault="00572BC2" w:rsidP="00FD01E1">
            <w:pPr>
              <w:pStyle w:val="af1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572BC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ОК 11.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572BC2" w:rsidRPr="00572BC2" w:rsidRDefault="00572BC2" w:rsidP="00FD01E1">
            <w:pPr>
              <w:pStyle w:val="af1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572BC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ОК 12.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572BC2" w:rsidRPr="00572BC2" w:rsidRDefault="00572BC2" w:rsidP="00FD01E1">
            <w:pPr>
              <w:pStyle w:val="af1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572BC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ОК 13.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572BC2" w:rsidRPr="00572BC2" w:rsidRDefault="00572BC2" w:rsidP="00FD01E1">
            <w:pPr>
              <w:pStyle w:val="af1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572BC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ОК 14.</w:t>
            </w:r>
          </w:p>
        </w:tc>
        <w:tc>
          <w:tcPr>
            <w:tcW w:w="5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572BC2" w:rsidRPr="00572BC2" w:rsidRDefault="00572BC2" w:rsidP="00FD01E1">
            <w:pPr>
              <w:pStyle w:val="af1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572BC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ОК 15.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572BC2" w:rsidRPr="00572BC2" w:rsidRDefault="00572BC2" w:rsidP="00FD01E1">
            <w:pPr>
              <w:pStyle w:val="af1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572BC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ОК 16.</w:t>
            </w:r>
          </w:p>
        </w:tc>
      </w:tr>
      <w:tr w:rsidR="00572BC2" w:rsidRPr="00572BC2" w:rsidTr="00FD01E1">
        <w:trPr>
          <w:trHeight w:val="240"/>
        </w:trPr>
        <w:tc>
          <w:tcPr>
            <w:tcW w:w="8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  <w:t>ПРН 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  <w:t> 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  <w:t>+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  <w:t>+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  <w:t>+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  <w:t> 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  <w:t>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  <w:t> 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  <w:t>+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  <w:t>+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  <w:t> +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  <w:t> +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  <w:t> +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  <w:t> +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  <w:t> +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  <w:t> 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  <w:t> +</w:t>
            </w:r>
          </w:p>
        </w:tc>
      </w:tr>
      <w:tr w:rsidR="00572BC2" w:rsidRPr="00572BC2" w:rsidTr="00FD01E1">
        <w:trPr>
          <w:trHeight w:val="240"/>
        </w:trPr>
        <w:tc>
          <w:tcPr>
            <w:tcW w:w="8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  <w:t>ПРН02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  <w:t> 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  <w:t> 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  <w:t>+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  <w:t>+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  <w:t>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  <w:t> 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  <w:t> 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  <w:t> +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  <w:t> +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  <w:t>+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  <w:t> +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  <w:t> +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  <w:t> +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  <w:t> 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  <w:t>+</w:t>
            </w:r>
          </w:p>
        </w:tc>
      </w:tr>
      <w:tr w:rsidR="00572BC2" w:rsidRPr="00572BC2" w:rsidTr="00FD01E1">
        <w:trPr>
          <w:trHeight w:val="240"/>
        </w:trPr>
        <w:tc>
          <w:tcPr>
            <w:tcW w:w="8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  <w:t>ПРН 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  <w:t> 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  <w:t> 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  <w:t> 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  <w:t> 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  <w:t> 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  <w:t> 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  <w:t> 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  <w:t> +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  <w:t> +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  <w:t> +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  <w:t> +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  <w:t> +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  <w:t> +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  <w:t> 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  <w:t> +</w:t>
            </w:r>
          </w:p>
        </w:tc>
      </w:tr>
      <w:tr w:rsidR="00572BC2" w:rsidRPr="00572BC2" w:rsidTr="00FD01E1">
        <w:trPr>
          <w:trHeight w:val="240"/>
        </w:trPr>
        <w:tc>
          <w:tcPr>
            <w:tcW w:w="8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  <w:t>ПРН 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  <w:t> 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  <w:t> 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  <w:t>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  <w:t> +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  <w:t> +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  <w:t> +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  <w:t> 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  <w:t> +</w:t>
            </w:r>
          </w:p>
        </w:tc>
      </w:tr>
      <w:tr w:rsidR="00572BC2" w:rsidRPr="00572BC2" w:rsidTr="00FD01E1">
        <w:trPr>
          <w:trHeight w:val="240"/>
        </w:trPr>
        <w:tc>
          <w:tcPr>
            <w:tcW w:w="8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  <w:t>ПРН 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  <w:t> 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  <w:t>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  <w:t> +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  <w:t> +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  <w:t> 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  <w:t> </w:t>
            </w:r>
          </w:p>
        </w:tc>
      </w:tr>
      <w:tr w:rsidR="00572BC2" w:rsidRPr="00572BC2" w:rsidTr="00FD01E1">
        <w:trPr>
          <w:trHeight w:val="240"/>
        </w:trPr>
        <w:tc>
          <w:tcPr>
            <w:tcW w:w="8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  <w:t>ПРН 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  <w:t> 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  <w:t> 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  <w:t> 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  <w:t> +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  <w:t> +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  <w:t> +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  <w:t> +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  <w:t> +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  <w:t>+ 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  <w:t>+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  <w:t> </w:t>
            </w:r>
          </w:p>
        </w:tc>
      </w:tr>
      <w:tr w:rsidR="00572BC2" w:rsidRPr="00572BC2" w:rsidTr="00FD01E1">
        <w:trPr>
          <w:trHeight w:val="240"/>
        </w:trPr>
        <w:tc>
          <w:tcPr>
            <w:tcW w:w="8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  <w:t>ПРН 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  <w:t> 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  <w:t> 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  <w:t> 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  <w:t> 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  <w:t> 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  <w:t> 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  <w:t> +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  <w:t> +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  <w:t> +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  <w:t> +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  <w:t>+ 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  <w:t>+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  <w:t> +</w:t>
            </w:r>
          </w:p>
        </w:tc>
      </w:tr>
      <w:tr w:rsidR="00572BC2" w:rsidRPr="00572BC2" w:rsidTr="00FD01E1">
        <w:trPr>
          <w:trHeight w:val="240"/>
        </w:trPr>
        <w:tc>
          <w:tcPr>
            <w:tcW w:w="8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  <w:t>ПРН 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  <w:t> 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  <w:t> 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  <w:t> 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  <w:t> 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  <w:t> +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  <w:t> +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  <w:t> +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  <w:t> +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  <w:t>+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  <w:t> +</w:t>
            </w:r>
          </w:p>
        </w:tc>
      </w:tr>
      <w:tr w:rsidR="00572BC2" w:rsidRPr="00572BC2" w:rsidTr="00FD01E1">
        <w:trPr>
          <w:trHeight w:val="240"/>
        </w:trPr>
        <w:tc>
          <w:tcPr>
            <w:tcW w:w="8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  <w:t>ПРН 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  <w:t> 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  <w:t>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  <w:t xml:space="preserve">+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  <w:t> +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  <w:t> 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  <w:t> +</w:t>
            </w:r>
          </w:p>
        </w:tc>
      </w:tr>
      <w:tr w:rsidR="00572BC2" w:rsidRPr="00572BC2" w:rsidTr="00FD01E1">
        <w:trPr>
          <w:trHeight w:val="240"/>
        </w:trPr>
        <w:tc>
          <w:tcPr>
            <w:tcW w:w="8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  <w:t>ПРН 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  <w:t>+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  <w:t> 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  <w:t> 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  <w:t> 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  <w:t xml:space="preserve">  +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  <w:t> +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  <w:t> +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  <w:t> +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  <w:t> 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  <w:t> +</w:t>
            </w:r>
          </w:p>
        </w:tc>
      </w:tr>
      <w:tr w:rsidR="00572BC2" w:rsidRPr="00572BC2" w:rsidTr="00FD01E1">
        <w:trPr>
          <w:trHeight w:val="240"/>
        </w:trPr>
        <w:tc>
          <w:tcPr>
            <w:tcW w:w="8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  <w:t>ПРН 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  <w:t> 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  <w:t>+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  <w:t> 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  <w:t> 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  <w:t> 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  <w:t> +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  <w:t> +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  <w:t>+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  <w:t> +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  <w:t> 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  <w:t>+</w:t>
            </w:r>
          </w:p>
        </w:tc>
      </w:tr>
      <w:tr w:rsidR="00572BC2" w:rsidRPr="00572BC2" w:rsidTr="00FD01E1">
        <w:trPr>
          <w:trHeight w:val="240"/>
        </w:trPr>
        <w:tc>
          <w:tcPr>
            <w:tcW w:w="8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  <w:t>ПРН 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  <w:t>+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  <w:t> 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  <w:t> 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  <w:t> 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  <w:t> 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  <w:t> +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  <w:t> +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  <w:t> +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  <w:t> </w:t>
            </w:r>
          </w:p>
        </w:tc>
      </w:tr>
      <w:tr w:rsidR="00572BC2" w:rsidRPr="00572BC2" w:rsidTr="00FD01E1">
        <w:trPr>
          <w:trHeight w:val="240"/>
        </w:trPr>
        <w:tc>
          <w:tcPr>
            <w:tcW w:w="8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  <w:t>ПРН 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  <w:t>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  <w:t>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  <w:t>+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  <w:t>+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</w:pPr>
          </w:p>
        </w:tc>
      </w:tr>
      <w:tr w:rsidR="00572BC2" w:rsidRPr="00572BC2" w:rsidTr="00FD01E1">
        <w:trPr>
          <w:trHeight w:val="240"/>
        </w:trPr>
        <w:tc>
          <w:tcPr>
            <w:tcW w:w="8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  <w:t>ПРН 14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  <w:t> 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  <w:t> 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  <w:t> 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  <w:t xml:space="preserve"> +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  <w:t> +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  <w:t> +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  <w:t>+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  <w:t>+</w:t>
            </w:r>
          </w:p>
        </w:tc>
      </w:tr>
      <w:tr w:rsidR="00572BC2" w:rsidRPr="00572BC2" w:rsidTr="00FD01E1">
        <w:trPr>
          <w:trHeight w:val="240"/>
        </w:trPr>
        <w:tc>
          <w:tcPr>
            <w:tcW w:w="8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  <w:t>ПРН 15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  <w:t>+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  <w:t> 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  <w:t>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  <w:t> 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  <w:t> 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  <w:t> +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  <w:t> +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  <w:t> +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  <w:t> +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  <w:t> 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  <w:t> </w:t>
            </w:r>
          </w:p>
        </w:tc>
      </w:tr>
      <w:tr w:rsidR="00572BC2" w:rsidRPr="00572BC2" w:rsidTr="00FD01E1">
        <w:trPr>
          <w:trHeight w:val="240"/>
        </w:trPr>
        <w:tc>
          <w:tcPr>
            <w:tcW w:w="8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  <w:t xml:space="preserve">ПРН 16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  <w:t>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  <w:t> 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  <w:t>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  <w:t> +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  <w:t>+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  <w:t> +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  <w:t> +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  <w:t> +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  <w:t>+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  <w:t> </w:t>
            </w:r>
          </w:p>
        </w:tc>
      </w:tr>
      <w:tr w:rsidR="00572BC2" w:rsidRPr="00572BC2" w:rsidTr="00FD01E1">
        <w:trPr>
          <w:trHeight w:val="240"/>
        </w:trPr>
        <w:tc>
          <w:tcPr>
            <w:tcW w:w="8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  <w:t>ПРН 17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  <w:t> 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  <w:t> 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  <w:t> 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  <w:t>+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  <w:t> 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  <w:t> 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  <w:t> +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  <w:t>+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  <w:t> +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  <w:t> 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  <w:t> </w:t>
            </w:r>
          </w:p>
        </w:tc>
      </w:tr>
      <w:tr w:rsidR="00572BC2" w:rsidRPr="00572BC2" w:rsidTr="00FD01E1">
        <w:trPr>
          <w:trHeight w:val="240"/>
        </w:trPr>
        <w:tc>
          <w:tcPr>
            <w:tcW w:w="8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  <w:t>ПРН 18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  <w:t> 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  <w:t> 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  <w:t>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  <w:t> 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  <w:t> 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  <w:t> +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  <w:t> +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  <w:t>+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  <w:t> +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  <w:t> +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  <w:t> +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  <w:t> 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  <w:t> +</w:t>
            </w:r>
          </w:p>
        </w:tc>
      </w:tr>
      <w:tr w:rsidR="00572BC2" w:rsidRPr="00572BC2" w:rsidTr="00FD01E1">
        <w:trPr>
          <w:trHeight w:val="240"/>
        </w:trPr>
        <w:tc>
          <w:tcPr>
            <w:tcW w:w="8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  <w:t>ПРН 19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  <w:t> 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  <w:t> 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  <w:t>+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  <w:t> +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  <w:t>+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  <w:t> +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572BC2" w:rsidRDefault="00572BC2" w:rsidP="00FD01E1">
            <w:pPr>
              <w:jc w:val="center"/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</w:pPr>
            <w:r w:rsidRPr="00572BC2">
              <w:rPr>
                <w:rFonts w:ascii="Times New Roman" w:eastAsia="Arimo" w:hAnsi="Times New Roman" w:cs="Times New Roman"/>
                <w:color w:val="auto"/>
                <w:sz w:val="18"/>
                <w:szCs w:val="18"/>
              </w:rPr>
              <w:t> </w:t>
            </w:r>
          </w:p>
        </w:tc>
      </w:tr>
    </w:tbl>
    <w:p w:rsidR="00572BC2" w:rsidRDefault="00572BC2" w:rsidP="00572BC2"/>
    <w:tbl>
      <w:tblPr>
        <w:tblW w:w="9760" w:type="dxa"/>
        <w:tblInd w:w="-147" w:type="dxa"/>
        <w:tblLayout w:type="fixed"/>
        <w:tblCellMar>
          <w:left w:w="115" w:type="dxa"/>
          <w:right w:w="115" w:type="dxa"/>
        </w:tblCellMar>
        <w:tblLook w:val="0400"/>
      </w:tblPr>
      <w:tblGrid>
        <w:gridCol w:w="829"/>
        <w:gridCol w:w="567"/>
        <w:gridCol w:w="567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</w:tblGrid>
      <w:tr w:rsidR="00572BC2" w:rsidRPr="003B0CB4" w:rsidTr="00FD01E1">
        <w:trPr>
          <w:cantSplit/>
          <w:trHeight w:val="1134"/>
        </w:trPr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F92E47" w:rsidRDefault="00572BC2" w:rsidP="00FD01E1">
            <w:pPr>
              <w:jc w:val="center"/>
              <w:rPr>
                <w:rFonts w:ascii="Arimo" w:eastAsia="Arimo" w:hAnsi="Arimo" w:cs="Arimo"/>
                <w:sz w:val="18"/>
                <w:szCs w:val="18"/>
              </w:rPr>
            </w:pPr>
            <w:r w:rsidRPr="00F92E47"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</w:tcPr>
          <w:p w:rsidR="00572BC2" w:rsidRPr="00530A2B" w:rsidRDefault="00572BC2" w:rsidP="00FD01E1">
            <w:pPr>
              <w:pStyle w:val="af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ОК 17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</w:tcPr>
          <w:p w:rsidR="00572BC2" w:rsidRPr="00530A2B" w:rsidRDefault="00572BC2" w:rsidP="00FD01E1">
            <w:pPr>
              <w:pStyle w:val="af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ОК 18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</w:tcPr>
          <w:p w:rsidR="00572BC2" w:rsidRPr="00530A2B" w:rsidRDefault="00572BC2" w:rsidP="00FD01E1">
            <w:pPr>
              <w:pStyle w:val="af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ОК 19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</w:tcPr>
          <w:p w:rsidR="00572BC2" w:rsidRPr="00530A2B" w:rsidRDefault="00572BC2" w:rsidP="00FD01E1">
            <w:pPr>
              <w:pStyle w:val="af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ОК 20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</w:tcPr>
          <w:p w:rsidR="00572BC2" w:rsidRPr="00530A2B" w:rsidRDefault="00572BC2" w:rsidP="00FD01E1">
            <w:pPr>
              <w:pStyle w:val="af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ОК 21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</w:tcPr>
          <w:p w:rsidR="00572BC2" w:rsidRPr="00530A2B" w:rsidRDefault="00572BC2" w:rsidP="00FD01E1">
            <w:pPr>
              <w:pStyle w:val="af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ОК 22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</w:tcPr>
          <w:p w:rsidR="00572BC2" w:rsidRPr="00530A2B" w:rsidRDefault="00572BC2" w:rsidP="00FD01E1">
            <w:pPr>
              <w:pStyle w:val="af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ОК 23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572BC2" w:rsidRPr="00C13154" w:rsidRDefault="00572BC2" w:rsidP="00FD01E1">
            <w:pPr>
              <w:pStyle w:val="af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ОК 24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572BC2" w:rsidRPr="00C13154" w:rsidRDefault="00572BC2" w:rsidP="00FD01E1">
            <w:pPr>
              <w:pStyle w:val="af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ОК 25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572BC2" w:rsidRPr="00C13154" w:rsidRDefault="00572BC2" w:rsidP="00FD01E1">
            <w:pPr>
              <w:pStyle w:val="af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ОК 26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572BC2" w:rsidRPr="00C13154" w:rsidRDefault="00572BC2" w:rsidP="00FD01E1">
            <w:pPr>
              <w:pStyle w:val="af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ОК 27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572BC2" w:rsidRPr="00C13154" w:rsidRDefault="00572BC2" w:rsidP="00FD01E1">
            <w:pPr>
              <w:pStyle w:val="af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ОК 28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572BC2" w:rsidRPr="00C13154" w:rsidRDefault="00572BC2" w:rsidP="00FD01E1">
            <w:pPr>
              <w:pStyle w:val="af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ОК 29</w:t>
            </w:r>
          </w:p>
        </w:tc>
      </w:tr>
      <w:tr w:rsidR="00572BC2" w:rsidRPr="00F92E47" w:rsidTr="00FD01E1">
        <w:trPr>
          <w:trHeight w:val="240"/>
        </w:trPr>
        <w:tc>
          <w:tcPr>
            <w:tcW w:w="8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E253F5" w:rsidRDefault="00572BC2" w:rsidP="00FD01E1">
            <w:pPr>
              <w:jc w:val="center"/>
              <w:rPr>
                <w:rFonts w:asciiTheme="minorHAnsi" w:eastAsia="Arimo" w:hAnsiTheme="minorHAnsi" w:cs="Arimo"/>
                <w:sz w:val="18"/>
                <w:szCs w:val="18"/>
              </w:rPr>
            </w:pPr>
            <w:r>
              <w:rPr>
                <w:rFonts w:asciiTheme="minorHAnsi" w:eastAsia="Arimo" w:hAnsiTheme="minorHAnsi" w:cs="Arimo"/>
                <w:sz w:val="18"/>
                <w:szCs w:val="18"/>
              </w:rPr>
              <w:t>ПРН 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72BC2" w:rsidRPr="003D5CAB" w:rsidRDefault="00572BC2" w:rsidP="00FD01E1">
            <w:pPr>
              <w:jc w:val="center"/>
              <w:rPr>
                <w:rFonts w:asciiTheme="minorHAnsi" w:eastAsia="Arimo" w:hAnsiTheme="minorHAnsi" w:cs="Arimo"/>
                <w:sz w:val="18"/>
                <w:szCs w:val="18"/>
              </w:rPr>
            </w:pPr>
            <w:r w:rsidRPr="00F92E47">
              <w:rPr>
                <w:rFonts w:ascii="Arimo" w:eastAsia="Arimo" w:hAnsi="Arimo" w:cs="Arimo"/>
                <w:sz w:val="18"/>
                <w:szCs w:val="18"/>
              </w:rPr>
              <w:t> </w:t>
            </w:r>
            <w:r>
              <w:rPr>
                <w:rFonts w:asciiTheme="minorHAnsi" w:eastAsia="Arimo" w:hAnsiTheme="minorHAnsi" w:cs="Arimo"/>
                <w:sz w:val="18"/>
                <w:szCs w:val="18"/>
              </w:rPr>
              <w:t>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72BC2" w:rsidRPr="006419C6" w:rsidRDefault="00572BC2" w:rsidP="00FD01E1">
            <w:pPr>
              <w:jc w:val="center"/>
              <w:rPr>
                <w:rFonts w:asciiTheme="minorHAnsi" w:eastAsia="Arimo" w:hAnsiTheme="minorHAnsi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72BC2" w:rsidRPr="0098584F" w:rsidRDefault="00572BC2" w:rsidP="00FD01E1">
            <w:pPr>
              <w:jc w:val="center"/>
              <w:rPr>
                <w:rFonts w:asciiTheme="minorHAnsi" w:eastAsia="Arimo" w:hAnsiTheme="minorHAnsi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  <w:r>
              <w:rPr>
                <w:rFonts w:asciiTheme="minorHAnsi" w:eastAsia="Arimo" w:hAnsiTheme="minorHAnsi" w:cs="Arimo"/>
                <w:sz w:val="18"/>
                <w:szCs w:val="18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72BC2" w:rsidRPr="0098584F" w:rsidRDefault="00572BC2" w:rsidP="00FD01E1">
            <w:pPr>
              <w:jc w:val="center"/>
              <w:rPr>
                <w:rFonts w:asciiTheme="minorHAnsi" w:eastAsia="Arimo" w:hAnsiTheme="minorHAnsi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  <w:r>
              <w:rPr>
                <w:rFonts w:asciiTheme="minorHAnsi" w:eastAsia="Arimo" w:hAnsiTheme="minorHAnsi" w:cs="Arimo"/>
                <w:sz w:val="18"/>
                <w:szCs w:val="18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72BC2" w:rsidRPr="006419C6" w:rsidRDefault="00572BC2" w:rsidP="00FD01E1">
            <w:pPr>
              <w:jc w:val="center"/>
              <w:rPr>
                <w:rFonts w:asciiTheme="minorHAnsi" w:eastAsia="Arimo" w:hAnsiTheme="minorHAnsi" w:cs="Arimo"/>
                <w:sz w:val="18"/>
                <w:szCs w:val="18"/>
              </w:rPr>
            </w:pPr>
            <w:r>
              <w:rPr>
                <w:rFonts w:asciiTheme="minorHAnsi" w:eastAsia="Arimo" w:hAnsiTheme="minorHAnsi" w:cs="Arimo"/>
                <w:sz w:val="18"/>
                <w:szCs w:val="18"/>
              </w:rPr>
              <w:t>+</w:t>
            </w: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72BC2" w:rsidRPr="0098584F" w:rsidRDefault="00572BC2" w:rsidP="00FD01E1">
            <w:pPr>
              <w:jc w:val="center"/>
              <w:rPr>
                <w:rFonts w:asciiTheme="minorHAnsi" w:eastAsia="Arimo" w:hAnsiTheme="minorHAnsi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  <w:r>
              <w:rPr>
                <w:rFonts w:asciiTheme="minorHAnsi" w:eastAsia="Arimo" w:hAnsiTheme="minorHAnsi" w:cs="Arimo"/>
                <w:sz w:val="18"/>
                <w:szCs w:val="18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72BC2" w:rsidRPr="0098584F" w:rsidRDefault="00572BC2" w:rsidP="00FD01E1">
            <w:pPr>
              <w:jc w:val="center"/>
              <w:rPr>
                <w:rFonts w:asciiTheme="minorHAnsi" w:eastAsia="Arimo" w:hAnsiTheme="minorHAnsi" w:cs="Arimo"/>
                <w:sz w:val="18"/>
                <w:szCs w:val="18"/>
              </w:rPr>
            </w:pPr>
            <w:r>
              <w:rPr>
                <w:rFonts w:asciiTheme="minorHAnsi" w:eastAsia="Arimo" w:hAnsiTheme="minorHAnsi" w:cs="Arimo"/>
                <w:sz w:val="18"/>
                <w:szCs w:val="18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BC2" w:rsidRPr="0098584F" w:rsidRDefault="00572BC2" w:rsidP="00FD01E1">
            <w:pPr>
              <w:jc w:val="center"/>
              <w:rPr>
                <w:rFonts w:asciiTheme="minorHAnsi" w:eastAsia="Arimo" w:hAnsiTheme="minorHAnsi" w:cs="Arimo"/>
                <w:sz w:val="18"/>
                <w:szCs w:val="18"/>
              </w:rPr>
            </w:pPr>
            <w:r>
              <w:rPr>
                <w:rFonts w:asciiTheme="minorHAnsi" w:eastAsia="Arimo" w:hAnsiTheme="minorHAnsi" w:cs="Arimo"/>
                <w:sz w:val="18"/>
                <w:szCs w:val="18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0F43D4" w:rsidRDefault="00572BC2" w:rsidP="00FD01E1">
            <w:pPr>
              <w:jc w:val="center"/>
              <w:rPr>
                <w:rFonts w:asciiTheme="minorHAnsi" w:eastAsia="Arimo" w:hAnsiTheme="minorHAnsi" w:cs="Arimo"/>
                <w:sz w:val="18"/>
                <w:szCs w:val="18"/>
              </w:rPr>
            </w:pPr>
            <w:r>
              <w:rPr>
                <w:rFonts w:asciiTheme="minorHAnsi" w:eastAsia="Arimo" w:hAnsiTheme="minorHAnsi" w:cs="Arimo"/>
                <w:sz w:val="18"/>
                <w:szCs w:val="18"/>
              </w:rPr>
              <w:t>+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0F43D4" w:rsidRDefault="00572BC2" w:rsidP="00FD01E1">
            <w:pPr>
              <w:jc w:val="center"/>
              <w:rPr>
                <w:rFonts w:asciiTheme="minorHAnsi" w:eastAsia="Arimo" w:hAnsiTheme="minorHAnsi" w:cs="Arimo"/>
                <w:sz w:val="18"/>
                <w:szCs w:val="18"/>
              </w:rPr>
            </w:pPr>
            <w:r>
              <w:rPr>
                <w:rFonts w:asciiTheme="minorHAnsi" w:eastAsia="Arimo" w:hAnsiTheme="minorHAnsi" w:cs="Arimo"/>
                <w:sz w:val="18"/>
                <w:szCs w:val="18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0F43D4" w:rsidRDefault="00572BC2" w:rsidP="00FD01E1">
            <w:pPr>
              <w:jc w:val="center"/>
              <w:rPr>
                <w:rFonts w:asciiTheme="minorHAnsi" w:eastAsia="Arimo" w:hAnsiTheme="minorHAnsi" w:cs="Arimo"/>
                <w:sz w:val="18"/>
                <w:szCs w:val="18"/>
              </w:rPr>
            </w:pPr>
            <w:r>
              <w:rPr>
                <w:rFonts w:asciiTheme="minorHAnsi" w:eastAsia="Arimo" w:hAnsiTheme="minorHAnsi" w:cs="Arimo"/>
                <w:sz w:val="18"/>
                <w:szCs w:val="18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F92E47" w:rsidRDefault="00572BC2" w:rsidP="00FD01E1">
            <w:pPr>
              <w:jc w:val="center"/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Theme="minorHAnsi" w:eastAsia="Arimo" w:hAnsiTheme="minorHAnsi" w:cs="Arimo"/>
                <w:sz w:val="18"/>
                <w:szCs w:val="18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F92E47" w:rsidRDefault="00572BC2" w:rsidP="00FD01E1">
            <w:pPr>
              <w:jc w:val="center"/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Theme="minorHAnsi" w:eastAsia="Arimo" w:hAnsiTheme="minorHAnsi" w:cs="Arimo"/>
                <w:sz w:val="18"/>
                <w:szCs w:val="18"/>
              </w:rPr>
              <w:t>+</w:t>
            </w:r>
          </w:p>
        </w:tc>
      </w:tr>
      <w:tr w:rsidR="00572BC2" w:rsidRPr="00F92E47" w:rsidTr="00FD01E1">
        <w:trPr>
          <w:trHeight w:val="240"/>
        </w:trPr>
        <w:tc>
          <w:tcPr>
            <w:tcW w:w="8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F92E47" w:rsidRDefault="00572BC2" w:rsidP="00FD01E1">
            <w:pPr>
              <w:jc w:val="center"/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Theme="minorHAnsi" w:eastAsia="Arimo" w:hAnsiTheme="minorHAnsi" w:cs="Arimo"/>
                <w:sz w:val="18"/>
                <w:szCs w:val="18"/>
              </w:rPr>
              <w:t xml:space="preserve">ПРН </w:t>
            </w:r>
            <w:r w:rsidRPr="00F92E47">
              <w:rPr>
                <w:rFonts w:ascii="Arimo" w:eastAsia="Arimo" w:hAnsi="Arimo" w:cs="Arimo"/>
                <w:sz w:val="18"/>
                <w:szCs w:val="18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72BC2" w:rsidRPr="003D5CAB" w:rsidRDefault="00572BC2" w:rsidP="00FD01E1">
            <w:pPr>
              <w:jc w:val="center"/>
              <w:rPr>
                <w:rFonts w:asciiTheme="minorHAnsi" w:eastAsia="Arimo" w:hAnsiTheme="minorHAnsi" w:cs="Arimo"/>
                <w:sz w:val="18"/>
                <w:szCs w:val="18"/>
              </w:rPr>
            </w:pPr>
            <w:r w:rsidRPr="00F92E47">
              <w:rPr>
                <w:rFonts w:ascii="Arimo" w:eastAsia="Arimo" w:hAnsi="Arimo" w:cs="Arimo"/>
                <w:sz w:val="18"/>
                <w:szCs w:val="18"/>
              </w:rPr>
              <w:t> </w:t>
            </w:r>
            <w:r>
              <w:rPr>
                <w:rFonts w:asciiTheme="minorHAnsi" w:eastAsia="Arimo" w:hAnsiTheme="minorHAnsi" w:cs="Arimo"/>
                <w:sz w:val="18"/>
                <w:szCs w:val="18"/>
              </w:rPr>
              <w:t>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72BC2" w:rsidRPr="003D5CAB" w:rsidRDefault="00572BC2" w:rsidP="00FD01E1">
            <w:pPr>
              <w:jc w:val="center"/>
              <w:rPr>
                <w:rFonts w:asciiTheme="minorHAnsi" w:eastAsia="Arimo" w:hAnsiTheme="minorHAnsi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  <w:r>
              <w:rPr>
                <w:rFonts w:asciiTheme="minorHAnsi" w:eastAsia="Arimo" w:hAnsiTheme="minorHAnsi" w:cs="Arimo"/>
                <w:sz w:val="18"/>
                <w:szCs w:val="18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72BC2" w:rsidRPr="0098584F" w:rsidRDefault="00572BC2" w:rsidP="00FD01E1">
            <w:pPr>
              <w:jc w:val="center"/>
              <w:rPr>
                <w:rFonts w:asciiTheme="minorHAnsi" w:eastAsia="Arimo" w:hAnsiTheme="minorHAnsi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  <w:r>
              <w:rPr>
                <w:rFonts w:asciiTheme="minorHAnsi" w:eastAsia="Arimo" w:hAnsiTheme="minorHAnsi" w:cs="Arimo"/>
                <w:sz w:val="18"/>
                <w:szCs w:val="18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72BC2" w:rsidRPr="0098584F" w:rsidRDefault="00572BC2" w:rsidP="00FD01E1">
            <w:pPr>
              <w:jc w:val="center"/>
              <w:rPr>
                <w:rFonts w:asciiTheme="minorHAnsi" w:eastAsia="Arimo" w:hAnsiTheme="minorHAnsi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  <w:r>
              <w:rPr>
                <w:rFonts w:asciiTheme="minorHAnsi" w:eastAsia="Arimo" w:hAnsiTheme="minorHAnsi" w:cs="Arimo"/>
                <w:sz w:val="18"/>
                <w:szCs w:val="18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72BC2" w:rsidRPr="0098584F" w:rsidRDefault="00572BC2" w:rsidP="00FD01E1">
            <w:pPr>
              <w:jc w:val="center"/>
              <w:rPr>
                <w:rFonts w:asciiTheme="minorHAnsi" w:eastAsia="Arimo" w:hAnsiTheme="minorHAnsi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  <w:r>
              <w:rPr>
                <w:rFonts w:asciiTheme="minorHAnsi" w:eastAsia="Arimo" w:hAnsiTheme="minorHAnsi" w:cs="Arimo"/>
                <w:sz w:val="18"/>
                <w:szCs w:val="18"/>
              </w:rPr>
              <w:t>+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72BC2" w:rsidRPr="0098584F" w:rsidRDefault="00572BC2" w:rsidP="00FD01E1">
            <w:pPr>
              <w:jc w:val="center"/>
              <w:rPr>
                <w:rFonts w:asciiTheme="minorHAnsi" w:eastAsia="Arimo" w:hAnsiTheme="minorHAnsi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  <w:r>
              <w:rPr>
                <w:rFonts w:asciiTheme="minorHAnsi" w:eastAsia="Arimo" w:hAnsiTheme="minorHAnsi" w:cs="Arimo"/>
                <w:sz w:val="18"/>
                <w:szCs w:val="18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72BC2" w:rsidRPr="0098584F" w:rsidRDefault="00572BC2" w:rsidP="00FD01E1">
            <w:pPr>
              <w:jc w:val="center"/>
              <w:rPr>
                <w:rFonts w:asciiTheme="minorHAnsi" w:eastAsia="Arimo" w:hAnsiTheme="minorHAnsi" w:cs="Arimo"/>
                <w:sz w:val="18"/>
                <w:szCs w:val="18"/>
              </w:rPr>
            </w:pPr>
            <w:r>
              <w:rPr>
                <w:rFonts w:asciiTheme="minorHAnsi" w:eastAsia="Arimo" w:hAnsiTheme="minorHAnsi" w:cs="Arimo"/>
                <w:sz w:val="18"/>
                <w:szCs w:val="18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BC2" w:rsidRPr="0098584F" w:rsidRDefault="00572BC2" w:rsidP="00FD01E1">
            <w:pPr>
              <w:jc w:val="center"/>
              <w:rPr>
                <w:rFonts w:asciiTheme="minorHAnsi" w:eastAsia="Arimo" w:hAnsiTheme="minorHAnsi" w:cs="Arimo"/>
                <w:sz w:val="18"/>
                <w:szCs w:val="18"/>
              </w:rPr>
            </w:pPr>
            <w:r>
              <w:rPr>
                <w:rFonts w:asciiTheme="minorHAnsi" w:eastAsia="Arimo" w:hAnsiTheme="minorHAnsi" w:cs="Arimo"/>
                <w:sz w:val="18"/>
                <w:szCs w:val="18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0F43D4" w:rsidRDefault="00572BC2" w:rsidP="00FD01E1">
            <w:pPr>
              <w:jc w:val="center"/>
              <w:rPr>
                <w:rFonts w:asciiTheme="minorHAnsi" w:eastAsia="Arimo" w:hAnsiTheme="minorHAnsi" w:cs="Arimo"/>
                <w:sz w:val="18"/>
                <w:szCs w:val="18"/>
              </w:rPr>
            </w:pPr>
            <w:r>
              <w:rPr>
                <w:rFonts w:asciiTheme="minorHAnsi" w:eastAsia="Arimo" w:hAnsiTheme="minorHAnsi" w:cs="Arimo"/>
                <w:sz w:val="18"/>
                <w:szCs w:val="18"/>
              </w:rPr>
              <w:t>+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0F43D4" w:rsidRDefault="00572BC2" w:rsidP="00FD01E1">
            <w:pPr>
              <w:jc w:val="center"/>
              <w:rPr>
                <w:rFonts w:asciiTheme="minorHAnsi" w:eastAsia="Arimo" w:hAnsiTheme="minorHAnsi" w:cs="Arimo"/>
                <w:sz w:val="18"/>
                <w:szCs w:val="18"/>
              </w:rPr>
            </w:pPr>
            <w:r>
              <w:rPr>
                <w:rFonts w:asciiTheme="minorHAnsi" w:eastAsia="Arimo" w:hAnsiTheme="minorHAnsi" w:cs="Arimo"/>
                <w:sz w:val="18"/>
                <w:szCs w:val="18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0F43D4" w:rsidRDefault="00572BC2" w:rsidP="00FD01E1">
            <w:pPr>
              <w:jc w:val="center"/>
              <w:rPr>
                <w:rFonts w:asciiTheme="minorHAnsi" w:eastAsia="Arimo" w:hAnsiTheme="minorHAnsi" w:cs="Arimo"/>
                <w:sz w:val="18"/>
                <w:szCs w:val="18"/>
              </w:rPr>
            </w:pPr>
            <w:r>
              <w:rPr>
                <w:rFonts w:asciiTheme="minorHAnsi" w:eastAsia="Arimo" w:hAnsiTheme="minorHAnsi" w:cs="Arimo"/>
                <w:sz w:val="18"/>
                <w:szCs w:val="18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F92E47" w:rsidRDefault="00572BC2" w:rsidP="00FD01E1">
            <w:pPr>
              <w:jc w:val="center"/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Theme="minorHAnsi" w:eastAsia="Arimo" w:hAnsiTheme="minorHAnsi" w:cs="Arimo"/>
                <w:sz w:val="18"/>
                <w:szCs w:val="18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F92E47" w:rsidRDefault="00572BC2" w:rsidP="00FD01E1">
            <w:pPr>
              <w:jc w:val="center"/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Theme="minorHAnsi" w:eastAsia="Arimo" w:hAnsiTheme="minorHAnsi" w:cs="Arimo"/>
                <w:sz w:val="18"/>
                <w:szCs w:val="18"/>
              </w:rPr>
              <w:t>+</w:t>
            </w:r>
          </w:p>
        </w:tc>
      </w:tr>
      <w:tr w:rsidR="00572BC2" w:rsidRPr="00F92E47" w:rsidTr="00FD01E1">
        <w:trPr>
          <w:trHeight w:val="240"/>
        </w:trPr>
        <w:tc>
          <w:tcPr>
            <w:tcW w:w="8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F92E47" w:rsidRDefault="00572BC2" w:rsidP="00FD01E1">
            <w:pPr>
              <w:jc w:val="center"/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Theme="minorHAnsi" w:eastAsia="Arimo" w:hAnsiTheme="minorHAnsi" w:cs="Arimo"/>
                <w:sz w:val="18"/>
                <w:szCs w:val="18"/>
              </w:rPr>
              <w:t xml:space="preserve">ПРН </w:t>
            </w:r>
            <w:r w:rsidRPr="00F92E47">
              <w:rPr>
                <w:rFonts w:ascii="Arimo" w:eastAsia="Arimo" w:hAnsi="Arimo" w:cs="Arimo"/>
                <w:sz w:val="18"/>
                <w:szCs w:val="18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72BC2" w:rsidRPr="003D5CAB" w:rsidRDefault="00572BC2" w:rsidP="00FD01E1">
            <w:pPr>
              <w:jc w:val="center"/>
              <w:rPr>
                <w:rFonts w:asciiTheme="minorHAnsi" w:eastAsia="Arimo" w:hAnsiTheme="minorHAnsi" w:cs="Arimo"/>
                <w:sz w:val="18"/>
                <w:szCs w:val="18"/>
              </w:rPr>
            </w:pPr>
            <w:r>
              <w:rPr>
                <w:rFonts w:asciiTheme="minorHAnsi" w:eastAsia="Arimo" w:hAnsiTheme="minorHAnsi" w:cs="Arimo"/>
                <w:sz w:val="18"/>
                <w:szCs w:val="18"/>
              </w:rPr>
              <w:t>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72BC2" w:rsidRPr="003D5CAB" w:rsidRDefault="00572BC2" w:rsidP="00FD01E1">
            <w:pPr>
              <w:jc w:val="center"/>
              <w:rPr>
                <w:rFonts w:asciiTheme="minorHAnsi" w:eastAsia="Arimo" w:hAnsiTheme="minorHAnsi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  <w:r>
              <w:rPr>
                <w:rFonts w:asciiTheme="minorHAnsi" w:eastAsia="Arimo" w:hAnsiTheme="minorHAnsi" w:cs="Arimo"/>
                <w:sz w:val="18"/>
                <w:szCs w:val="18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72BC2" w:rsidRPr="0098584F" w:rsidRDefault="00572BC2" w:rsidP="00FD01E1">
            <w:pPr>
              <w:jc w:val="center"/>
              <w:rPr>
                <w:rFonts w:asciiTheme="minorHAnsi" w:eastAsia="Arimo" w:hAnsiTheme="minorHAnsi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  <w:r>
              <w:rPr>
                <w:rFonts w:asciiTheme="minorHAnsi" w:eastAsia="Arimo" w:hAnsiTheme="minorHAnsi" w:cs="Arimo"/>
                <w:sz w:val="18"/>
                <w:szCs w:val="18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72BC2" w:rsidRPr="0098584F" w:rsidRDefault="00572BC2" w:rsidP="00FD01E1">
            <w:pPr>
              <w:jc w:val="center"/>
              <w:rPr>
                <w:rFonts w:asciiTheme="minorHAnsi" w:eastAsia="Arimo" w:hAnsiTheme="minorHAnsi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  <w:r>
              <w:rPr>
                <w:rFonts w:asciiTheme="minorHAnsi" w:eastAsia="Arimo" w:hAnsiTheme="minorHAnsi" w:cs="Arimo"/>
                <w:sz w:val="18"/>
                <w:szCs w:val="18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72BC2" w:rsidRPr="0098584F" w:rsidRDefault="00572BC2" w:rsidP="00FD01E1">
            <w:pPr>
              <w:jc w:val="center"/>
              <w:rPr>
                <w:rFonts w:asciiTheme="minorHAnsi" w:eastAsia="Arimo" w:hAnsiTheme="minorHAnsi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  <w:r>
              <w:rPr>
                <w:rFonts w:asciiTheme="minorHAnsi" w:eastAsia="Arimo" w:hAnsiTheme="minorHAnsi" w:cs="Arimo"/>
                <w:sz w:val="18"/>
                <w:szCs w:val="18"/>
              </w:rPr>
              <w:t>+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72BC2" w:rsidRPr="0098584F" w:rsidRDefault="00572BC2" w:rsidP="00FD01E1">
            <w:pPr>
              <w:jc w:val="center"/>
              <w:rPr>
                <w:rFonts w:asciiTheme="minorHAnsi" w:eastAsia="Arimo" w:hAnsiTheme="minorHAnsi" w:cs="Arimo"/>
                <w:sz w:val="18"/>
                <w:szCs w:val="18"/>
              </w:rPr>
            </w:pPr>
            <w:r>
              <w:rPr>
                <w:rFonts w:asciiTheme="minorHAnsi" w:eastAsia="Arimo" w:hAnsiTheme="minorHAnsi" w:cs="Arimo"/>
                <w:sz w:val="18"/>
                <w:szCs w:val="18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72BC2" w:rsidRPr="0098584F" w:rsidRDefault="00572BC2" w:rsidP="00FD01E1">
            <w:pPr>
              <w:jc w:val="center"/>
              <w:rPr>
                <w:rFonts w:asciiTheme="minorHAnsi" w:eastAsia="Arimo" w:hAnsiTheme="minorHAnsi" w:cs="Arimo"/>
                <w:sz w:val="18"/>
                <w:szCs w:val="18"/>
              </w:rPr>
            </w:pPr>
            <w:r>
              <w:rPr>
                <w:rFonts w:asciiTheme="minorHAnsi" w:eastAsia="Arimo" w:hAnsiTheme="minorHAnsi" w:cs="Arimo"/>
                <w:sz w:val="18"/>
                <w:szCs w:val="18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BC2" w:rsidRPr="0098584F" w:rsidRDefault="00572BC2" w:rsidP="00FD01E1">
            <w:pPr>
              <w:jc w:val="center"/>
              <w:rPr>
                <w:rFonts w:asciiTheme="minorHAnsi" w:eastAsia="Arimo" w:hAnsiTheme="minorHAnsi" w:cs="Arimo"/>
                <w:sz w:val="18"/>
                <w:szCs w:val="18"/>
              </w:rPr>
            </w:pPr>
            <w:r>
              <w:rPr>
                <w:rFonts w:asciiTheme="minorHAnsi" w:eastAsia="Arimo" w:hAnsiTheme="minorHAnsi" w:cs="Arimo"/>
                <w:sz w:val="18"/>
                <w:szCs w:val="18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0F43D4" w:rsidRDefault="00572BC2" w:rsidP="00FD01E1">
            <w:pPr>
              <w:jc w:val="center"/>
              <w:rPr>
                <w:rFonts w:asciiTheme="minorHAnsi" w:eastAsia="Arimo" w:hAnsiTheme="minorHAnsi" w:cs="Arimo"/>
                <w:sz w:val="18"/>
                <w:szCs w:val="18"/>
              </w:rPr>
            </w:pPr>
            <w:r>
              <w:rPr>
                <w:rFonts w:asciiTheme="minorHAnsi" w:eastAsia="Arimo" w:hAnsiTheme="minorHAnsi" w:cs="Arimo"/>
                <w:sz w:val="18"/>
                <w:szCs w:val="18"/>
              </w:rPr>
              <w:t>+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0F43D4" w:rsidRDefault="00572BC2" w:rsidP="00FD01E1">
            <w:pPr>
              <w:jc w:val="center"/>
              <w:rPr>
                <w:rFonts w:asciiTheme="minorHAnsi" w:eastAsia="Arimo" w:hAnsiTheme="minorHAnsi" w:cs="Arimo"/>
                <w:sz w:val="18"/>
                <w:szCs w:val="18"/>
              </w:rPr>
            </w:pPr>
            <w:r>
              <w:rPr>
                <w:rFonts w:asciiTheme="minorHAnsi" w:eastAsia="Arimo" w:hAnsiTheme="minorHAnsi" w:cs="Arimo"/>
                <w:sz w:val="18"/>
                <w:szCs w:val="18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0F43D4" w:rsidRDefault="00572BC2" w:rsidP="00FD01E1">
            <w:pPr>
              <w:jc w:val="center"/>
              <w:rPr>
                <w:rFonts w:asciiTheme="minorHAnsi" w:eastAsia="Arimo" w:hAnsiTheme="minorHAnsi" w:cs="Arimo"/>
                <w:sz w:val="18"/>
                <w:szCs w:val="18"/>
              </w:rPr>
            </w:pPr>
            <w:r>
              <w:rPr>
                <w:rFonts w:asciiTheme="minorHAnsi" w:eastAsia="Arimo" w:hAnsiTheme="minorHAnsi" w:cs="Arimo"/>
                <w:sz w:val="18"/>
                <w:szCs w:val="18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F92E47" w:rsidRDefault="00572BC2" w:rsidP="00FD01E1">
            <w:pPr>
              <w:jc w:val="center"/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Theme="minorHAnsi" w:eastAsia="Arimo" w:hAnsiTheme="minorHAnsi" w:cs="Arimo"/>
                <w:sz w:val="18"/>
                <w:szCs w:val="18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F92E47" w:rsidRDefault="00572BC2" w:rsidP="00FD01E1">
            <w:pPr>
              <w:jc w:val="center"/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Theme="minorHAnsi" w:eastAsia="Arimo" w:hAnsiTheme="minorHAnsi" w:cs="Arimo"/>
                <w:sz w:val="18"/>
                <w:szCs w:val="18"/>
              </w:rPr>
              <w:t>+</w:t>
            </w:r>
          </w:p>
        </w:tc>
      </w:tr>
      <w:tr w:rsidR="00572BC2" w:rsidRPr="00F92E47" w:rsidTr="00FD01E1">
        <w:trPr>
          <w:trHeight w:val="240"/>
        </w:trPr>
        <w:tc>
          <w:tcPr>
            <w:tcW w:w="8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F92E47" w:rsidRDefault="00572BC2" w:rsidP="00FD01E1">
            <w:pPr>
              <w:jc w:val="center"/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Theme="minorHAnsi" w:eastAsia="Arimo" w:hAnsiTheme="minorHAnsi" w:cs="Arimo"/>
                <w:sz w:val="18"/>
                <w:szCs w:val="18"/>
              </w:rPr>
              <w:t xml:space="preserve">ПРН </w:t>
            </w:r>
            <w:r w:rsidRPr="00F92E47">
              <w:rPr>
                <w:rFonts w:ascii="Arimo" w:eastAsia="Arimo" w:hAnsi="Arimo" w:cs="Arimo"/>
                <w:sz w:val="18"/>
                <w:szCs w:val="1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72BC2" w:rsidRPr="00F92E47" w:rsidRDefault="00572BC2" w:rsidP="00FD01E1">
            <w:pPr>
              <w:jc w:val="center"/>
              <w:rPr>
                <w:rFonts w:ascii="Arimo" w:eastAsia="Arimo" w:hAnsi="Arimo" w:cs="Arimo"/>
                <w:sz w:val="18"/>
                <w:szCs w:val="18"/>
              </w:rPr>
            </w:pPr>
            <w:r w:rsidRPr="00F92E47"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72BC2" w:rsidRPr="006419C6" w:rsidRDefault="00572BC2" w:rsidP="00FD01E1">
            <w:pPr>
              <w:jc w:val="center"/>
              <w:rPr>
                <w:rFonts w:asciiTheme="minorHAnsi" w:eastAsia="Arimo" w:hAnsiTheme="minorHAnsi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72BC2" w:rsidRPr="0098584F" w:rsidRDefault="00572BC2" w:rsidP="00FD01E1">
            <w:pPr>
              <w:jc w:val="center"/>
              <w:rPr>
                <w:rFonts w:asciiTheme="minorHAnsi" w:eastAsia="Arimo" w:hAnsiTheme="minorHAnsi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  <w:r>
              <w:rPr>
                <w:rFonts w:asciiTheme="minorHAnsi" w:eastAsia="Arimo" w:hAnsiTheme="minorHAnsi" w:cs="Arimo"/>
                <w:sz w:val="18"/>
                <w:szCs w:val="18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72BC2" w:rsidRPr="0098584F" w:rsidRDefault="00572BC2" w:rsidP="00FD01E1">
            <w:pPr>
              <w:jc w:val="center"/>
              <w:rPr>
                <w:rFonts w:asciiTheme="minorHAnsi" w:eastAsia="Arimo" w:hAnsiTheme="minorHAnsi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  <w:r>
              <w:rPr>
                <w:rFonts w:asciiTheme="minorHAnsi" w:eastAsia="Arimo" w:hAnsiTheme="minorHAnsi" w:cs="Arimo"/>
                <w:sz w:val="18"/>
                <w:szCs w:val="18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72BC2" w:rsidRPr="0098584F" w:rsidRDefault="00572BC2" w:rsidP="00FD01E1">
            <w:pPr>
              <w:jc w:val="center"/>
              <w:rPr>
                <w:rFonts w:asciiTheme="minorHAnsi" w:eastAsia="Arimo" w:hAnsiTheme="minorHAnsi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  <w:r>
              <w:rPr>
                <w:rFonts w:asciiTheme="minorHAnsi" w:eastAsia="Arimo" w:hAnsiTheme="minorHAnsi" w:cs="Arimo"/>
                <w:sz w:val="18"/>
                <w:szCs w:val="18"/>
              </w:rPr>
              <w:t>+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72BC2" w:rsidRPr="0098584F" w:rsidRDefault="00572BC2" w:rsidP="00FD01E1">
            <w:pPr>
              <w:jc w:val="center"/>
              <w:rPr>
                <w:rFonts w:asciiTheme="minorHAnsi" w:eastAsia="Arimo" w:hAnsiTheme="minorHAnsi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  <w:r>
              <w:rPr>
                <w:rFonts w:asciiTheme="minorHAnsi" w:eastAsia="Arimo" w:hAnsiTheme="minorHAnsi" w:cs="Arimo"/>
                <w:sz w:val="18"/>
                <w:szCs w:val="18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72BC2" w:rsidRPr="00F92E47" w:rsidRDefault="00572BC2" w:rsidP="00FD01E1">
            <w:pPr>
              <w:jc w:val="center"/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BC2" w:rsidRPr="00F92E47" w:rsidRDefault="00572BC2" w:rsidP="00FD01E1">
            <w:pPr>
              <w:jc w:val="center"/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6419C6" w:rsidRDefault="00572BC2" w:rsidP="00FD01E1">
            <w:pPr>
              <w:jc w:val="center"/>
              <w:rPr>
                <w:rFonts w:asciiTheme="minorHAnsi" w:eastAsia="Arimo" w:hAnsiTheme="minorHAnsi" w:cs="Arimo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0F43D4" w:rsidRDefault="00572BC2" w:rsidP="00FD01E1">
            <w:pPr>
              <w:jc w:val="center"/>
              <w:rPr>
                <w:rFonts w:asciiTheme="minorHAnsi" w:eastAsia="Arimo" w:hAnsiTheme="minorHAnsi" w:cs="Arimo"/>
                <w:sz w:val="18"/>
                <w:szCs w:val="18"/>
              </w:rPr>
            </w:pPr>
            <w:r>
              <w:rPr>
                <w:rFonts w:asciiTheme="minorHAnsi" w:eastAsia="Arimo" w:hAnsiTheme="minorHAnsi" w:cs="Arimo"/>
                <w:sz w:val="18"/>
                <w:szCs w:val="18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0F43D4" w:rsidRDefault="00572BC2" w:rsidP="00FD01E1">
            <w:pPr>
              <w:jc w:val="center"/>
              <w:rPr>
                <w:rFonts w:asciiTheme="minorHAnsi" w:eastAsia="Arimo" w:hAnsiTheme="minorHAnsi" w:cs="Arimo"/>
                <w:sz w:val="18"/>
                <w:szCs w:val="18"/>
              </w:rPr>
            </w:pPr>
            <w:r>
              <w:rPr>
                <w:rFonts w:asciiTheme="minorHAnsi" w:eastAsia="Arimo" w:hAnsiTheme="minorHAnsi" w:cs="Arimo"/>
                <w:sz w:val="18"/>
                <w:szCs w:val="18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F92E47" w:rsidRDefault="00572BC2" w:rsidP="00FD01E1">
            <w:pPr>
              <w:jc w:val="center"/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Theme="minorHAnsi" w:eastAsia="Arimo" w:hAnsiTheme="minorHAnsi" w:cs="Arimo"/>
                <w:sz w:val="18"/>
                <w:szCs w:val="18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F92E47" w:rsidRDefault="00572BC2" w:rsidP="00FD01E1">
            <w:pPr>
              <w:jc w:val="center"/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Theme="minorHAnsi" w:eastAsia="Arimo" w:hAnsiTheme="minorHAnsi" w:cs="Arimo"/>
                <w:sz w:val="18"/>
                <w:szCs w:val="18"/>
              </w:rPr>
              <w:t>+</w:t>
            </w:r>
          </w:p>
        </w:tc>
      </w:tr>
      <w:tr w:rsidR="00572BC2" w:rsidRPr="00F92E47" w:rsidTr="00FD01E1">
        <w:trPr>
          <w:trHeight w:val="240"/>
        </w:trPr>
        <w:tc>
          <w:tcPr>
            <w:tcW w:w="8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F92E47" w:rsidRDefault="00572BC2" w:rsidP="00FD01E1">
            <w:pPr>
              <w:jc w:val="center"/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Theme="minorHAnsi" w:eastAsia="Arimo" w:hAnsiTheme="minorHAnsi" w:cs="Arimo"/>
                <w:sz w:val="18"/>
                <w:szCs w:val="18"/>
              </w:rPr>
              <w:t xml:space="preserve">ПРН </w:t>
            </w:r>
            <w:r w:rsidRPr="00F92E47">
              <w:rPr>
                <w:rFonts w:ascii="Arimo" w:eastAsia="Arimo" w:hAnsi="Arimo" w:cs="Arimo"/>
                <w:sz w:val="18"/>
                <w:szCs w:val="1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72BC2" w:rsidRPr="00F92E47" w:rsidRDefault="00572BC2" w:rsidP="00FD01E1">
            <w:pPr>
              <w:jc w:val="center"/>
              <w:rPr>
                <w:rFonts w:ascii="Arimo" w:eastAsia="Arimo" w:hAnsi="Arimo" w:cs="Arimo"/>
                <w:sz w:val="18"/>
                <w:szCs w:val="18"/>
              </w:rPr>
            </w:pPr>
            <w:r w:rsidRPr="00F92E47"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72BC2" w:rsidRPr="00F92E47" w:rsidRDefault="00572BC2" w:rsidP="00FD01E1">
            <w:pPr>
              <w:jc w:val="center"/>
              <w:rPr>
                <w:rFonts w:ascii="Arimo" w:eastAsia="Arimo" w:hAnsi="Arimo" w:cs="Arimo"/>
                <w:sz w:val="18"/>
                <w:szCs w:val="18"/>
              </w:rPr>
            </w:pPr>
            <w:r w:rsidRPr="00F92E47"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72BC2" w:rsidRPr="00F92E47" w:rsidRDefault="00572BC2" w:rsidP="00FD01E1">
            <w:pPr>
              <w:jc w:val="center"/>
              <w:rPr>
                <w:rFonts w:ascii="Arimo" w:eastAsia="Arimo" w:hAnsi="Arimo" w:cs="Arimo"/>
                <w:sz w:val="18"/>
                <w:szCs w:val="18"/>
              </w:rPr>
            </w:pPr>
            <w:r w:rsidRPr="00F92E47"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72BC2" w:rsidRPr="00F92E47" w:rsidRDefault="00572BC2" w:rsidP="00FD01E1">
            <w:pPr>
              <w:jc w:val="center"/>
              <w:rPr>
                <w:rFonts w:ascii="Arimo" w:eastAsia="Arimo" w:hAnsi="Arimo" w:cs="Arimo"/>
                <w:sz w:val="18"/>
                <w:szCs w:val="18"/>
              </w:rPr>
            </w:pPr>
            <w:r w:rsidRPr="00F92E47"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72BC2" w:rsidRPr="00F92E47" w:rsidRDefault="00572BC2" w:rsidP="00FD01E1">
            <w:pPr>
              <w:jc w:val="center"/>
              <w:rPr>
                <w:rFonts w:ascii="Arimo" w:eastAsia="Arimo" w:hAnsi="Arimo" w:cs="Arimo"/>
                <w:sz w:val="18"/>
                <w:szCs w:val="18"/>
              </w:rPr>
            </w:pPr>
            <w:r w:rsidRPr="00F92E47"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72BC2" w:rsidRPr="00F92E47" w:rsidRDefault="00572BC2" w:rsidP="00FD01E1">
            <w:pPr>
              <w:jc w:val="center"/>
              <w:rPr>
                <w:rFonts w:ascii="Arimo" w:eastAsia="Arimo" w:hAnsi="Arimo" w:cs="Arimo"/>
                <w:sz w:val="18"/>
                <w:szCs w:val="18"/>
              </w:rPr>
            </w:pPr>
            <w:r w:rsidRPr="00F92E47"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72BC2" w:rsidRPr="00F92E47" w:rsidRDefault="00572BC2" w:rsidP="00FD01E1">
            <w:pPr>
              <w:jc w:val="center"/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BC2" w:rsidRPr="00F92E47" w:rsidRDefault="00572BC2" w:rsidP="00FD01E1">
            <w:pPr>
              <w:jc w:val="center"/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F92E47" w:rsidRDefault="00572BC2" w:rsidP="00FD01E1">
            <w:pPr>
              <w:jc w:val="center"/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F92E47" w:rsidRDefault="00572BC2" w:rsidP="00FD01E1">
            <w:pPr>
              <w:jc w:val="center"/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F92E47" w:rsidRDefault="00572BC2" w:rsidP="00FD01E1">
            <w:pPr>
              <w:jc w:val="center"/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F92E47" w:rsidRDefault="00572BC2" w:rsidP="00FD01E1">
            <w:pPr>
              <w:jc w:val="center"/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6419C6" w:rsidRDefault="00572BC2" w:rsidP="00FD01E1">
            <w:pPr>
              <w:jc w:val="center"/>
              <w:rPr>
                <w:rFonts w:asciiTheme="minorHAnsi" w:eastAsia="Arimo" w:hAnsiTheme="minorHAnsi" w:cs="Arimo"/>
                <w:sz w:val="18"/>
                <w:szCs w:val="18"/>
              </w:rPr>
            </w:pPr>
          </w:p>
        </w:tc>
      </w:tr>
      <w:tr w:rsidR="00572BC2" w:rsidRPr="00F92E47" w:rsidTr="00FD01E1">
        <w:trPr>
          <w:trHeight w:val="240"/>
        </w:trPr>
        <w:tc>
          <w:tcPr>
            <w:tcW w:w="8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F92E47" w:rsidRDefault="00572BC2" w:rsidP="00FD01E1">
            <w:pPr>
              <w:jc w:val="center"/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Theme="minorHAnsi" w:eastAsia="Arimo" w:hAnsiTheme="minorHAnsi" w:cs="Arimo"/>
                <w:sz w:val="18"/>
                <w:szCs w:val="18"/>
              </w:rPr>
              <w:t xml:space="preserve">ПРН </w:t>
            </w:r>
            <w:r w:rsidRPr="00F92E47">
              <w:rPr>
                <w:rFonts w:ascii="Arimo" w:eastAsia="Arimo" w:hAnsi="Arimo" w:cs="Arimo"/>
                <w:sz w:val="18"/>
                <w:szCs w:val="18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72BC2" w:rsidRPr="003D5CAB" w:rsidRDefault="00572BC2" w:rsidP="00FD01E1">
            <w:pPr>
              <w:jc w:val="center"/>
              <w:rPr>
                <w:rFonts w:asciiTheme="minorHAnsi" w:eastAsia="Arimo" w:hAnsiTheme="minorHAnsi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  <w:r>
              <w:rPr>
                <w:rFonts w:asciiTheme="minorHAnsi" w:eastAsia="Arimo" w:hAnsiTheme="minorHAnsi" w:cs="Arimo"/>
                <w:sz w:val="18"/>
                <w:szCs w:val="18"/>
              </w:rPr>
              <w:t>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72BC2" w:rsidRPr="00F92E47" w:rsidRDefault="00572BC2" w:rsidP="00FD01E1">
            <w:pPr>
              <w:jc w:val="center"/>
              <w:rPr>
                <w:rFonts w:ascii="Arimo" w:eastAsia="Arimo" w:hAnsi="Arimo" w:cs="Arimo"/>
                <w:sz w:val="18"/>
                <w:szCs w:val="18"/>
              </w:rPr>
            </w:pPr>
            <w:r w:rsidRPr="00F92E47"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72BC2" w:rsidRPr="006419C6" w:rsidRDefault="00572BC2" w:rsidP="00FD01E1">
            <w:pPr>
              <w:jc w:val="center"/>
              <w:rPr>
                <w:rFonts w:asciiTheme="minorHAnsi" w:eastAsia="Arimo" w:hAnsiTheme="minorHAnsi" w:cs="Arimo"/>
                <w:sz w:val="18"/>
                <w:szCs w:val="18"/>
              </w:rPr>
            </w:pPr>
            <w:r>
              <w:rPr>
                <w:rFonts w:asciiTheme="minorHAnsi" w:eastAsia="Arimo" w:hAnsiTheme="minorHAnsi" w:cs="Arimo"/>
                <w:sz w:val="18"/>
                <w:szCs w:val="18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72BC2" w:rsidRPr="006419C6" w:rsidRDefault="00572BC2" w:rsidP="00FD01E1">
            <w:pPr>
              <w:jc w:val="center"/>
              <w:rPr>
                <w:rFonts w:asciiTheme="minorHAnsi" w:eastAsia="Arimo" w:hAnsiTheme="minorHAnsi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72BC2" w:rsidRPr="006419C6" w:rsidRDefault="00572BC2" w:rsidP="00FD01E1">
            <w:pPr>
              <w:jc w:val="center"/>
              <w:rPr>
                <w:rFonts w:asciiTheme="minorHAnsi" w:eastAsia="Arimo" w:hAnsiTheme="minorHAnsi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72BC2" w:rsidRPr="006419C6" w:rsidRDefault="00572BC2" w:rsidP="00FD01E1">
            <w:pPr>
              <w:jc w:val="center"/>
              <w:rPr>
                <w:rFonts w:asciiTheme="minorHAnsi" w:eastAsia="Arimo" w:hAnsiTheme="minorHAnsi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72BC2" w:rsidRPr="0098584F" w:rsidRDefault="00572BC2" w:rsidP="00FD01E1">
            <w:pPr>
              <w:jc w:val="center"/>
              <w:rPr>
                <w:rFonts w:asciiTheme="minorHAnsi" w:eastAsia="Arimo" w:hAnsiTheme="minorHAnsi" w:cs="Arimo"/>
                <w:sz w:val="18"/>
                <w:szCs w:val="18"/>
              </w:rPr>
            </w:pPr>
            <w:r>
              <w:rPr>
                <w:rFonts w:asciiTheme="minorHAnsi" w:eastAsia="Arimo" w:hAnsiTheme="minorHAnsi" w:cs="Arimo"/>
                <w:sz w:val="18"/>
                <w:szCs w:val="18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BC2" w:rsidRPr="0098584F" w:rsidRDefault="00572BC2" w:rsidP="00FD01E1">
            <w:pPr>
              <w:jc w:val="center"/>
              <w:rPr>
                <w:rFonts w:asciiTheme="minorHAnsi" w:eastAsia="Arimo" w:hAnsiTheme="minorHAnsi" w:cs="Arimo"/>
                <w:sz w:val="18"/>
                <w:szCs w:val="18"/>
              </w:rPr>
            </w:pPr>
            <w:r>
              <w:rPr>
                <w:rFonts w:asciiTheme="minorHAnsi" w:eastAsia="Arimo" w:hAnsiTheme="minorHAnsi" w:cs="Arimo"/>
                <w:sz w:val="18"/>
                <w:szCs w:val="18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0F43D4" w:rsidRDefault="00572BC2" w:rsidP="00FD01E1">
            <w:pPr>
              <w:jc w:val="center"/>
              <w:rPr>
                <w:rFonts w:asciiTheme="minorHAnsi" w:eastAsia="Arimo" w:hAnsiTheme="minorHAnsi" w:cs="Arimo"/>
                <w:sz w:val="18"/>
                <w:szCs w:val="18"/>
              </w:rPr>
            </w:pPr>
            <w:r>
              <w:rPr>
                <w:rFonts w:asciiTheme="minorHAnsi" w:eastAsia="Arimo" w:hAnsiTheme="minorHAnsi" w:cs="Arimo"/>
                <w:sz w:val="18"/>
                <w:szCs w:val="18"/>
              </w:rPr>
              <w:t>+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0F43D4" w:rsidRDefault="00572BC2" w:rsidP="00FD01E1">
            <w:pPr>
              <w:jc w:val="center"/>
              <w:rPr>
                <w:rFonts w:asciiTheme="minorHAnsi" w:eastAsia="Arimo" w:hAnsiTheme="minorHAnsi" w:cs="Arimo"/>
                <w:sz w:val="18"/>
                <w:szCs w:val="18"/>
              </w:rPr>
            </w:pPr>
            <w:r>
              <w:rPr>
                <w:rFonts w:asciiTheme="minorHAnsi" w:eastAsia="Arimo" w:hAnsiTheme="minorHAnsi" w:cs="Arimo"/>
                <w:sz w:val="18"/>
                <w:szCs w:val="18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0F43D4" w:rsidRDefault="00572BC2" w:rsidP="00FD01E1">
            <w:pPr>
              <w:jc w:val="center"/>
              <w:rPr>
                <w:rFonts w:asciiTheme="minorHAnsi" w:eastAsia="Arimo" w:hAnsiTheme="minorHAnsi" w:cs="Arimo"/>
                <w:sz w:val="18"/>
                <w:szCs w:val="18"/>
              </w:rPr>
            </w:pPr>
            <w:r>
              <w:rPr>
                <w:rFonts w:asciiTheme="minorHAnsi" w:eastAsia="Arimo" w:hAnsiTheme="minorHAnsi" w:cs="Arimo"/>
                <w:sz w:val="18"/>
                <w:szCs w:val="18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0F43D4" w:rsidRDefault="00572BC2" w:rsidP="00FD01E1">
            <w:pPr>
              <w:jc w:val="center"/>
              <w:rPr>
                <w:rFonts w:asciiTheme="minorHAnsi" w:eastAsia="Arimo" w:hAnsiTheme="minorHAnsi" w:cs="Arimo"/>
                <w:sz w:val="18"/>
                <w:szCs w:val="18"/>
              </w:rPr>
            </w:pPr>
            <w:r>
              <w:rPr>
                <w:rFonts w:asciiTheme="minorHAnsi" w:eastAsia="Arimo" w:hAnsiTheme="minorHAnsi" w:cs="Arimo"/>
                <w:sz w:val="18"/>
                <w:szCs w:val="18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6419C6" w:rsidRDefault="00572BC2" w:rsidP="00FD01E1">
            <w:pPr>
              <w:jc w:val="center"/>
              <w:rPr>
                <w:rFonts w:asciiTheme="minorHAnsi" w:eastAsia="Arimo" w:hAnsiTheme="minorHAnsi" w:cs="Arimo"/>
                <w:sz w:val="18"/>
                <w:szCs w:val="18"/>
              </w:rPr>
            </w:pPr>
            <w:r>
              <w:rPr>
                <w:rFonts w:asciiTheme="minorHAnsi" w:eastAsia="Arimo" w:hAnsiTheme="minorHAnsi" w:cs="Arimo"/>
                <w:sz w:val="18"/>
                <w:szCs w:val="18"/>
              </w:rPr>
              <w:t>+</w:t>
            </w:r>
          </w:p>
        </w:tc>
      </w:tr>
      <w:tr w:rsidR="00572BC2" w:rsidRPr="00F92E47" w:rsidTr="00FD01E1">
        <w:trPr>
          <w:trHeight w:val="240"/>
        </w:trPr>
        <w:tc>
          <w:tcPr>
            <w:tcW w:w="8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F92E47" w:rsidRDefault="00572BC2" w:rsidP="00FD01E1">
            <w:pPr>
              <w:jc w:val="center"/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Theme="minorHAnsi" w:eastAsia="Arimo" w:hAnsiTheme="minorHAnsi" w:cs="Arimo"/>
                <w:sz w:val="18"/>
                <w:szCs w:val="18"/>
              </w:rPr>
              <w:t xml:space="preserve">ПРН </w:t>
            </w:r>
            <w:r w:rsidRPr="00F92E47">
              <w:rPr>
                <w:rFonts w:ascii="Arimo" w:eastAsia="Arimo" w:hAnsi="Arimo" w:cs="Arimo"/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72BC2" w:rsidRPr="003D5CAB" w:rsidRDefault="00572BC2" w:rsidP="00FD01E1">
            <w:pPr>
              <w:jc w:val="center"/>
              <w:rPr>
                <w:rFonts w:asciiTheme="minorHAnsi" w:eastAsia="Arimo" w:hAnsiTheme="minorHAnsi" w:cs="Arimo"/>
                <w:sz w:val="18"/>
                <w:szCs w:val="18"/>
              </w:rPr>
            </w:pPr>
            <w:r w:rsidRPr="00F92E47">
              <w:rPr>
                <w:rFonts w:ascii="Arimo" w:eastAsia="Arimo" w:hAnsi="Arimo" w:cs="Arimo"/>
                <w:sz w:val="18"/>
                <w:szCs w:val="18"/>
              </w:rPr>
              <w:t> </w:t>
            </w:r>
            <w:r>
              <w:rPr>
                <w:rFonts w:asciiTheme="minorHAnsi" w:eastAsia="Arimo" w:hAnsiTheme="minorHAnsi" w:cs="Arimo"/>
                <w:sz w:val="18"/>
                <w:szCs w:val="18"/>
              </w:rPr>
              <w:t>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72BC2" w:rsidRPr="006419C6" w:rsidRDefault="00572BC2" w:rsidP="00FD01E1">
            <w:pPr>
              <w:jc w:val="center"/>
              <w:rPr>
                <w:rFonts w:asciiTheme="minorHAnsi" w:eastAsia="Arimo" w:hAnsiTheme="minorHAnsi" w:cs="Arimo"/>
                <w:sz w:val="18"/>
                <w:szCs w:val="18"/>
              </w:rPr>
            </w:pPr>
            <w:r>
              <w:rPr>
                <w:rFonts w:asciiTheme="minorHAnsi" w:eastAsia="Arimo" w:hAnsiTheme="minorHAnsi" w:cs="Arimo"/>
                <w:sz w:val="18"/>
                <w:szCs w:val="18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72BC2" w:rsidRPr="006419C6" w:rsidRDefault="00572BC2" w:rsidP="00FD01E1">
            <w:pPr>
              <w:jc w:val="center"/>
              <w:rPr>
                <w:rFonts w:asciiTheme="minorHAnsi" w:eastAsia="Arimo" w:hAnsiTheme="minorHAnsi" w:cs="Arimo"/>
                <w:sz w:val="18"/>
                <w:szCs w:val="18"/>
              </w:rPr>
            </w:pPr>
            <w:r>
              <w:rPr>
                <w:rFonts w:asciiTheme="minorHAnsi" w:eastAsia="Arimo" w:hAnsiTheme="minorHAnsi" w:cs="Arimo"/>
                <w:sz w:val="18"/>
                <w:szCs w:val="18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72BC2" w:rsidRPr="0098584F" w:rsidRDefault="00572BC2" w:rsidP="00FD01E1">
            <w:pPr>
              <w:jc w:val="center"/>
              <w:rPr>
                <w:rFonts w:asciiTheme="minorHAnsi" w:eastAsia="Arimo" w:hAnsiTheme="minorHAnsi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  <w:r>
              <w:rPr>
                <w:rFonts w:asciiTheme="minorHAnsi" w:eastAsia="Arimo" w:hAnsiTheme="minorHAnsi" w:cs="Arimo"/>
                <w:sz w:val="18"/>
                <w:szCs w:val="18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72BC2" w:rsidRPr="0098584F" w:rsidRDefault="00572BC2" w:rsidP="00FD01E1">
            <w:pPr>
              <w:jc w:val="center"/>
              <w:rPr>
                <w:rFonts w:asciiTheme="minorHAnsi" w:eastAsia="Arimo" w:hAnsiTheme="minorHAnsi" w:cs="Arimo"/>
                <w:sz w:val="18"/>
                <w:szCs w:val="18"/>
              </w:rPr>
            </w:pPr>
            <w:r w:rsidRPr="00F92E47">
              <w:rPr>
                <w:rFonts w:ascii="Arimo" w:eastAsia="Arimo" w:hAnsi="Arimo" w:cs="Arimo"/>
                <w:sz w:val="18"/>
                <w:szCs w:val="18"/>
              </w:rPr>
              <w:t> </w:t>
            </w:r>
            <w:r>
              <w:rPr>
                <w:rFonts w:asciiTheme="minorHAnsi" w:eastAsia="Arimo" w:hAnsiTheme="minorHAnsi" w:cs="Arimo"/>
                <w:sz w:val="18"/>
                <w:szCs w:val="18"/>
              </w:rPr>
              <w:t>+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72BC2" w:rsidRPr="00F92E47" w:rsidRDefault="00572BC2" w:rsidP="00FD01E1">
            <w:pPr>
              <w:jc w:val="center"/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Theme="minorHAnsi" w:eastAsia="Arimo" w:hAnsiTheme="minorHAnsi" w:cs="Arimo"/>
                <w:sz w:val="18"/>
                <w:szCs w:val="18"/>
              </w:rPr>
              <w:t>+</w:t>
            </w:r>
            <w:r w:rsidRPr="00F92E47"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72BC2" w:rsidRPr="0098584F" w:rsidRDefault="00572BC2" w:rsidP="00FD01E1">
            <w:pPr>
              <w:jc w:val="center"/>
              <w:rPr>
                <w:rFonts w:asciiTheme="minorHAnsi" w:eastAsia="Arimo" w:hAnsiTheme="minorHAnsi" w:cs="Arimo"/>
                <w:sz w:val="18"/>
                <w:szCs w:val="18"/>
              </w:rPr>
            </w:pPr>
            <w:r>
              <w:rPr>
                <w:rFonts w:asciiTheme="minorHAnsi" w:eastAsia="Arimo" w:hAnsiTheme="minorHAnsi" w:cs="Arimo"/>
                <w:sz w:val="18"/>
                <w:szCs w:val="18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BC2" w:rsidRPr="0098584F" w:rsidRDefault="00572BC2" w:rsidP="00FD01E1">
            <w:pPr>
              <w:jc w:val="center"/>
              <w:rPr>
                <w:rFonts w:asciiTheme="minorHAnsi" w:eastAsia="Arimo" w:hAnsiTheme="minorHAnsi" w:cs="Arimo"/>
                <w:sz w:val="18"/>
                <w:szCs w:val="18"/>
              </w:rPr>
            </w:pPr>
            <w:r>
              <w:rPr>
                <w:rFonts w:asciiTheme="minorHAnsi" w:eastAsia="Arimo" w:hAnsiTheme="minorHAnsi" w:cs="Arimo"/>
                <w:sz w:val="18"/>
                <w:szCs w:val="18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0F43D4" w:rsidRDefault="00572BC2" w:rsidP="00FD01E1">
            <w:pPr>
              <w:jc w:val="center"/>
              <w:rPr>
                <w:rFonts w:asciiTheme="minorHAnsi" w:eastAsia="Arimo" w:hAnsiTheme="minorHAnsi" w:cs="Arimo"/>
                <w:sz w:val="18"/>
                <w:szCs w:val="18"/>
              </w:rPr>
            </w:pPr>
            <w:r>
              <w:rPr>
                <w:rFonts w:asciiTheme="minorHAnsi" w:eastAsia="Arimo" w:hAnsiTheme="minorHAnsi" w:cs="Arimo"/>
                <w:sz w:val="18"/>
                <w:szCs w:val="18"/>
              </w:rPr>
              <w:t>+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F92E47" w:rsidRDefault="00572BC2" w:rsidP="00FD01E1">
            <w:pPr>
              <w:jc w:val="center"/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0F43D4" w:rsidRDefault="00572BC2" w:rsidP="00FD01E1">
            <w:pPr>
              <w:jc w:val="center"/>
              <w:rPr>
                <w:rFonts w:asciiTheme="minorHAnsi" w:eastAsia="Arimo" w:hAnsiTheme="minorHAnsi" w:cs="Arimo"/>
                <w:sz w:val="18"/>
                <w:szCs w:val="18"/>
              </w:rPr>
            </w:pPr>
            <w:r>
              <w:rPr>
                <w:rFonts w:asciiTheme="minorHAnsi" w:eastAsia="Arimo" w:hAnsiTheme="minorHAnsi" w:cs="Arimo"/>
                <w:sz w:val="18"/>
                <w:szCs w:val="18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F92E47" w:rsidRDefault="00572BC2" w:rsidP="00FD01E1">
            <w:pPr>
              <w:jc w:val="center"/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Theme="minorHAnsi" w:eastAsia="Arimo" w:hAnsiTheme="minorHAnsi" w:cs="Arimo"/>
                <w:sz w:val="18"/>
                <w:szCs w:val="18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6419C6" w:rsidRDefault="00572BC2" w:rsidP="00FD01E1">
            <w:pPr>
              <w:jc w:val="center"/>
              <w:rPr>
                <w:rFonts w:asciiTheme="minorHAnsi" w:eastAsia="Arimo" w:hAnsiTheme="minorHAnsi" w:cs="Arimo"/>
                <w:sz w:val="18"/>
                <w:szCs w:val="18"/>
              </w:rPr>
            </w:pPr>
            <w:r>
              <w:rPr>
                <w:rFonts w:asciiTheme="minorHAnsi" w:eastAsia="Arimo" w:hAnsiTheme="minorHAnsi" w:cs="Arimo"/>
                <w:sz w:val="18"/>
                <w:szCs w:val="18"/>
              </w:rPr>
              <w:t>+</w:t>
            </w:r>
          </w:p>
        </w:tc>
      </w:tr>
      <w:tr w:rsidR="00572BC2" w:rsidRPr="00F92E47" w:rsidTr="00FD01E1">
        <w:trPr>
          <w:trHeight w:val="240"/>
        </w:trPr>
        <w:tc>
          <w:tcPr>
            <w:tcW w:w="8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F92E47" w:rsidRDefault="00572BC2" w:rsidP="00FD01E1">
            <w:pPr>
              <w:jc w:val="center"/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Theme="minorHAnsi" w:eastAsia="Arimo" w:hAnsiTheme="minorHAnsi" w:cs="Arimo"/>
                <w:sz w:val="18"/>
                <w:szCs w:val="18"/>
              </w:rPr>
              <w:t xml:space="preserve">ПРН </w:t>
            </w:r>
            <w:r w:rsidRPr="00F92E47">
              <w:rPr>
                <w:rFonts w:ascii="Arimo" w:eastAsia="Arimo" w:hAnsi="Arimo" w:cs="Arimo"/>
                <w:sz w:val="18"/>
                <w:szCs w:val="18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72BC2" w:rsidRPr="003D5CAB" w:rsidRDefault="00572BC2" w:rsidP="00FD01E1">
            <w:pPr>
              <w:jc w:val="center"/>
              <w:rPr>
                <w:rFonts w:asciiTheme="minorHAnsi" w:eastAsia="Arimo" w:hAnsiTheme="minorHAnsi" w:cs="Arimo"/>
                <w:sz w:val="18"/>
                <w:szCs w:val="18"/>
              </w:rPr>
            </w:pPr>
            <w:r w:rsidRPr="00F92E47">
              <w:rPr>
                <w:rFonts w:ascii="Arimo" w:eastAsia="Arimo" w:hAnsi="Arimo" w:cs="Arimo"/>
                <w:sz w:val="18"/>
                <w:szCs w:val="18"/>
              </w:rPr>
              <w:t> </w:t>
            </w:r>
            <w:r>
              <w:rPr>
                <w:rFonts w:asciiTheme="minorHAnsi" w:eastAsia="Arimo" w:hAnsiTheme="minorHAnsi" w:cs="Arimo"/>
                <w:sz w:val="18"/>
                <w:szCs w:val="18"/>
              </w:rPr>
              <w:t>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72BC2" w:rsidRPr="003D5CAB" w:rsidRDefault="00572BC2" w:rsidP="00FD01E1">
            <w:pPr>
              <w:jc w:val="center"/>
              <w:rPr>
                <w:rFonts w:asciiTheme="minorHAnsi" w:eastAsia="Arimo" w:hAnsiTheme="minorHAnsi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  <w:r>
              <w:rPr>
                <w:rFonts w:asciiTheme="minorHAnsi" w:eastAsia="Arimo" w:hAnsiTheme="minorHAnsi" w:cs="Arimo"/>
                <w:sz w:val="18"/>
                <w:szCs w:val="18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72BC2" w:rsidRPr="0098584F" w:rsidRDefault="00572BC2" w:rsidP="00FD01E1">
            <w:pPr>
              <w:jc w:val="center"/>
              <w:rPr>
                <w:rFonts w:asciiTheme="minorHAnsi" w:eastAsia="Arimo" w:hAnsiTheme="minorHAnsi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  <w:r>
              <w:rPr>
                <w:rFonts w:asciiTheme="minorHAnsi" w:eastAsia="Arimo" w:hAnsiTheme="minorHAnsi" w:cs="Arimo"/>
                <w:sz w:val="18"/>
                <w:szCs w:val="18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72BC2" w:rsidRPr="006419C6" w:rsidRDefault="00572BC2" w:rsidP="00FD01E1">
            <w:pPr>
              <w:jc w:val="center"/>
              <w:rPr>
                <w:rFonts w:asciiTheme="minorHAnsi" w:eastAsia="Arimo" w:hAnsiTheme="minorHAnsi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72BC2" w:rsidRPr="0098584F" w:rsidRDefault="00572BC2" w:rsidP="00FD01E1">
            <w:pPr>
              <w:jc w:val="center"/>
              <w:rPr>
                <w:rFonts w:asciiTheme="minorHAnsi" w:eastAsia="Arimo" w:hAnsiTheme="minorHAnsi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  <w:r>
              <w:rPr>
                <w:rFonts w:asciiTheme="minorHAnsi" w:eastAsia="Arimo" w:hAnsiTheme="minorHAnsi" w:cs="Arimo"/>
                <w:sz w:val="18"/>
                <w:szCs w:val="18"/>
              </w:rPr>
              <w:t>+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72BC2" w:rsidRPr="0098584F" w:rsidRDefault="00572BC2" w:rsidP="00FD01E1">
            <w:pPr>
              <w:jc w:val="center"/>
              <w:rPr>
                <w:rFonts w:asciiTheme="minorHAnsi" w:eastAsia="Arimo" w:hAnsiTheme="minorHAnsi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  <w:r>
              <w:rPr>
                <w:rFonts w:asciiTheme="minorHAnsi" w:eastAsia="Arimo" w:hAnsiTheme="minorHAnsi" w:cs="Arimo"/>
                <w:sz w:val="18"/>
                <w:szCs w:val="18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72BC2" w:rsidRPr="0098584F" w:rsidRDefault="00572BC2" w:rsidP="00FD01E1">
            <w:pPr>
              <w:jc w:val="center"/>
              <w:rPr>
                <w:rFonts w:asciiTheme="minorHAnsi" w:eastAsia="Arimo" w:hAnsiTheme="minorHAnsi" w:cs="Arimo"/>
                <w:sz w:val="18"/>
                <w:szCs w:val="18"/>
              </w:rPr>
            </w:pPr>
            <w:r>
              <w:rPr>
                <w:rFonts w:asciiTheme="minorHAnsi" w:eastAsia="Arimo" w:hAnsiTheme="minorHAnsi" w:cs="Arimo"/>
                <w:sz w:val="18"/>
                <w:szCs w:val="18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BC2" w:rsidRPr="0098584F" w:rsidRDefault="00572BC2" w:rsidP="00FD01E1">
            <w:pPr>
              <w:jc w:val="center"/>
              <w:rPr>
                <w:rFonts w:asciiTheme="minorHAnsi" w:eastAsia="Arimo" w:hAnsiTheme="minorHAnsi" w:cs="Arimo"/>
                <w:sz w:val="18"/>
                <w:szCs w:val="18"/>
              </w:rPr>
            </w:pPr>
            <w:r>
              <w:rPr>
                <w:rFonts w:asciiTheme="minorHAnsi" w:eastAsia="Arimo" w:hAnsiTheme="minorHAnsi" w:cs="Arimo"/>
                <w:sz w:val="18"/>
                <w:szCs w:val="18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6419C6" w:rsidRDefault="00572BC2" w:rsidP="00FD01E1">
            <w:pPr>
              <w:jc w:val="center"/>
              <w:rPr>
                <w:rFonts w:asciiTheme="minorHAnsi" w:eastAsia="Arimo" w:hAnsiTheme="minorHAnsi" w:cs="Arimo"/>
                <w:sz w:val="18"/>
                <w:szCs w:val="18"/>
              </w:rPr>
            </w:pPr>
            <w:r>
              <w:rPr>
                <w:rFonts w:asciiTheme="minorHAnsi" w:eastAsia="Arimo" w:hAnsiTheme="minorHAnsi" w:cs="Arimo"/>
                <w:sz w:val="18"/>
                <w:szCs w:val="18"/>
              </w:rPr>
              <w:t>+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0F43D4" w:rsidRDefault="00572BC2" w:rsidP="00FD01E1">
            <w:pPr>
              <w:jc w:val="center"/>
              <w:rPr>
                <w:rFonts w:asciiTheme="minorHAnsi" w:eastAsia="Arimo" w:hAnsiTheme="minorHAnsi" w:cs="Arimo"/>
                <w:sz w:val="18"/>
                <w:szCs w:val="18"/>
              </w:rPr>
            </w:pPr>
            <w:r>
              <w:rPr>
                <w:rFonts w:asciiTheme="minorHAnsi" w:eastAsia="Arimo" w:hAnsiTheme="minorHAnsi" w:cs="Arimo"/>
                <w:sz w:val="18"/>
                <w:szCs w:val="18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0F43D4" w:rsidRDefault="00572BC2" w:rsidP="00FD01E1">
            <w:pPr>
              <w:jc w:val="center"/>
              <w:rPr>
                <w:rFonts w:asciiTheme="minorHAnsi" w:eastAsia="Arimo" w:hAnsiTheme="minorHAnsi" w:cs="Arimo"/>
                <w:sz w:val="18"/>
                <w:szCs w:val="18"/>
              </w:rPr>
            </w:pPr>
            <w:r>
              <w:rPr>
                <w:rFonts w:asciiTheme="minorHAnsi" w:eastAsia="Arimo" w:hAnsiTheme="minorHAnsi" w:cs="Arimo"/>
                <w:sz w:val="18"/>
                <w:szCs w:val="18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F92E47" w:rsidRDefault="00572BC2" w:rsidP="00FD01E1">
            <w:pPr>
              <w:jc w:val="center"/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Theme="minorHAnsi" w:eastAsia="Arimo" w:hAnsiTheme="minorHAnsi" w:cs="Arimo"/>
                <w:sz w:val="18"/>
                <w:szCs w:val="18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6419C6" w:rsidRDefault="00572BC2" w:rsidP="00FD01E1">
            <w:pPr>
              <w:jc w:val="center"/>
              <w:rPr>
                <w:rFonts w:asciiTheme="minorHAnsi" w:eastAsia="Arimo" w:hAnsiTheme="minorHAnsi" w:cs="Arimo"/>
                <w:sz w:val="18"/>
                <w:szCs w:val="18"/>
              </w:rPr>
            </w:pPr>
            <w:r>
              <w:rPr>
                <w:rFonts w:asciiTheme="minorHAnsi" w:eastAsia="Arimo" w:hAnsiTheme="minorHAnsi" w:cs="Arimo"/>
                <w:sz w:val="18"/>
                <w:szCs w:val="18"/>
              </w:rPr>
              <w:t>+</w:t>
            </w:r>
          </w:p>
        </w:tc>
      </w:tr>
      <w:tr w:rsidR="00572BC2" w:rsidRPr="00F92E47" w:rsidTr="00FD01E1">
        <w:trPr>
          <w:trHeight w:val="240"/>
        </w:trPr>
        <w:tc>
          <w:tcPr>
            <w:tcW w:w="8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F92E47" w:rsidRDefault="00572BC2" w:rsidP="00FD01E1">
            <w:pPr>
              <w:jc w:val="center"/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Theme="minorHAnsi" w:eastAsia="Arimo" w:hAnsiTheme="minorHAnsi" w:cs="Arimo"/>
                <w:sz w:val="18"/>
                <w:szCs w:val="18"/>
              </w:rPr>
              <w:t xml:space="preserve">ПРН </w:t>
            </w:r>
            <w:r w:rsidRPr="00F92E47">
              <w:rPr>
                <w:rFonts w:ascii="Arimo" w:eastAsia="Arimo" w:hAnsi="Arimo" w:cs="Arimo"/>
                <w:sz w:val="18"/>
                <w:szCs w:val="18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72BC2" w:rsidRPr="003D5CAB" w:rsidRDefault="00572BC2" w:rsidP="00FD01E1">
            <w:pPr>
              <w:jc w:val="center"/>
              <w:rPr>
                <w:rFonts w:asciiTheme="minorHAnsi" w:eastAsia="Arimo" w:hAnsiTheme="minorHAnsi" w:cs="Arimo"/>
                <w:sz w:val="18"/>
                <w:szCs w:val="18"/>
              </w:rPr>
            </w:pPr>
            <w:r w:rsidRPr="00F92E47">
              <w:rPr>
                <w:rFonts w:ascii="Arimo" w:eastAsia="Arimo" w:hAnsi="Arimo" w:cs="Arimo"/>
                <w:sz w:val="18"/>
                <w:szCs w:val="18"/>
              </w:rPr>
              <w:t> </w:t>
            </w:r>
            <w:r>
              <w:rPr>
                <w:rFonts w:asciiTheme="minorHAnsi" w:eastAsia="Arimo" w:hAnsiTheme="minorHAnsi" w:cs="Arimo"/>
                <w:sz w:val="18"/>
                <w:szCs w:val="18"/>
              </w:rPr>
              <w:t>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72BC2" w:rsidRPr="00F92E47" w:rsidRDefault="00572BC2" w:rsidP="00FD01E1">
            <w:pPr>
              <w:jc w:val="center"/>
              <w:rPr>
                <w:rFonts w:ascii="Arimo" w:eastAsia="Arimo" w:hAnsi="Arimo" w:cs="Arimo"/>
                <w:sz w:val="18"/>
                <w:szCs w:val="18"/>
              </w:rPr>
            </w:pPr>
            <w:r w:rsidRPr="00F92E47"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72BC2" w:rsidRPr="00F92E47" w:rsidRDefault="00572BC2" w:rsidP="00FD01E1">
            <w:pPr>
              <w:jc w:val="center"/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72BC2" w:rsidRPr="00F92E47" w:rsidRDefault="00572BC2" w:rsidP="00FD01E1">
            <w:pPr>
              <w:jc w:val="center"/>
              <w:rPr>
                <w:rFonts w:ascii="Arimo" w:eastAsia="Arimo" w:hAnsi="Arimo" w:cs="Arimo"/>
                <w:sz w:val="18"/>
                <w:szCs w:val="18"/>
              </w:rPr>
            </w:pPr>
            <w:r w:rsidRPr="00F92E47"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72BC2" w:rsidRPr="006419C6" w:rsidRDefault="00572BC2" w:rsidP="00FD01E1">
            <w:pPr>
              <w:jc w:val="center"/>
              <w:rPr>
                <w:rFonts w:asciiTheme="minorHAnsi" w:eastAsia="Arimo" w:hAnsiTheme="minorHAnsi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72BC2" w:rsidRPr="006419C6" w:rsidRDefault="00572BC2" w:rsidP="00FD01E1">
            <w:pPr>
              <w:jc w:val="center"/>
              <w:rPr>
                <w:rFonts w:asciiTheme="minorHAnsi" w:eastAsia="Arimo" w:hAnsiTheme="minorHAnsi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72BC2" w:rsidRPr="0026503B" w:rsidRDefault="00572BC2" w:rsidP="00FD01E1">
            <w:pPr>
              <w:jc w:val="center"/>
              <w:rPr>
                <w:rFonts w:asciiTheme="minorHAnsi" w:eastAsia="Arimo" w:hAnsiTheme="minorHAnsi" w:cs="Arimo"/>
                <w:sz w:val="18"/>
                <w:szCs w:val="18"/>
              </w:rPr>
            </w:pPr>
            <w:r>
              <w:rPr>
                <w:rFonts w:asciiTheme="minorHAnsi" w:eastAsia="Arimo" w:hAnsiTheme="minorHAnsi" w:cs="Arimo"/>
                <w:sz w:val="18"/>
                <w:szCs w:val="18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BC2" w:rsidRPr="0026503B" w:rsidRDefault="00572BC2" w:rsidP="00FD01E1">
            <w:pPr>
              <w:jc w:val="center"/>
              <w:rPr>
                <w:rFonts w:asciiTheme="minorHAnsi" w:eastAsia="Arimo" w:hAnsiTheme="minorHAnsi" w:cs="Arimo"/>
                <w:sz w:val="18"/>
                <w:szCs w:val="18"/>
              </w:rPr>
            </w:pPr>
            <w:r>
              <w:rPr>
                <w:rFonts w:asciiTheme="minorHAnsi" w:eastAsia="Arimo" w:hAnsiTheme="minorHAnsi" w:cs="Arimo"/>
                <w:sz w:val="18"/>
                <w:szCs w:val="18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0F43D4" w:rsidRDefault="00572BC2" w:rsidP="00FD01E1">
            <w:pPr>
              <w:jc w:val="center"/>
              <w:rPr>
                <w:rFonts w:asciiTheme="minorHAnsi" w:eastAsia="Arimo" w:hAnsiTheme="minorHAnsi" w:cs="Arimo"/>
                <w:sz w:val="18"/>
                <w:szCs w:val="18"/>
              </w:rPr>
            </w:pPr>
            <w:r>
              <w:rPr>
                <w:rFonts w:asciiTheme="minorHAnsi" w:eastAsia="Arimo" w:hAnsiTheme="minorHAnsi" w:cs="Arimo"/>
                <w:sz w:val="18"/>
                <w:szCs w:val="18"/>
              </w:rPr>
              <w:t>+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0F43D4" w:rsidRDefault="00572BC2" w:rsidP="00FD01E1">
            <w:pPr>
              <w:jc w:val="center"/>
              <w:rPr>
                <w:rFonts w:asciiTheme="minorHAnsi" w:eastAsia="Arimo" w:hAnsiTheme="minorHAnsi" w:cs="Arimo"/>
                <w:sz w:val="18"/>
                <w:szCs w:val="18"/>
              </w:rPr>
            </w:pPr>
            <w:r>
              <w:rPr>
                <w:rFonts w:asciiTheme="minorHAnsi" w:eastAsia="Arimo" w:hAnsiTheme="minorHAnsi" w:cs="Arimo"/>
                <w:sz w:val="18"/>
                <w:szCs w:val="18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0F43D4" w:rsidRDefault="00572BC2" w:rsidP="00FD01E1">
            <w:pPr>
              <w:jc w:val="center"/>
              <w:rPr>
                <w:rFonts w:asciiTheme="minorHAnsi" w:eastAsia="Arimo" w:hAnsiTheme="minorHAnsi" w:cs="Arimo"/>
                <w:sz w:val="18"/>
                <w:szCs w:val="18"/>
              </w:rPr>
            </w:pPr>
            <w:r>
              <w:rPr>
                <w:rFonts w:asciiTheme="minorHAnsi" w:eastAsia="Arimo" w:hAnsiTheme="minorHAnsi" w:cs="Arimo"/>
                <w:sz w:val="18"/>
                <w:szCs w:val="18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0F43D4" w:rsidRDefault="00572BC2" w:rsidP="00FD01E1">
            <w:pPr>
              <w:jc w:val="center"/>
              <w:rPr>
                <w:rFonts w:asciiTheme="minorHAnsi" w:eastAsia="Arimo" w:hAnsiTheme="minorHAnsi" w:cs="Arimo"/>
                <w:sz w:val="18"/>
                <w:szCs w:val="18"/>
              </w:rPr>
            </w:pPr>
            <w:r>
              <w:rPr>
                <w:rFonts w:asciiTheme="minorHAnsi" w:eastAsia="Arimo" w:hAnsiTheme="minorHAnsi" w:cs="Arimo"/>
                <w:sz w:val="18"/>
                <w:szCs w:val="18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6419C6" w:rsidRDefault="00572BC2" w:rsidP="00FD01E1">
            <w:pPr>
              <w:jc w:val="center"/>
              <w:rPr>
                <w:rFonts w:asciiTheme="minorHAnsi" w:eastAsia="Arimo" w:hAnsiTheme="minorHAnsi" w:cs="Arimo"/>
                <w:sz w:val="18"/>
                <w:szCs w:val="18"/>
              </w:rPr>
            </w:pPr>
          </w:p>
        </w:tc>
      </w:tr>
      <w:tr w:rsidR="00572BC2" w:rsidRPr="00F92E47" w:rsidTr="00FD01E1">
        <w:trPr>
          <w:trHeight w:val="240"/>
        </w:trPr>
        <w:tc>
          <w:tcPr>
            <w:tcW w:w="8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F92E47" w:rsidRDefault="00572BC2" w:rsidP="00FD01E1">
            <w:pPr>
              <w:jc w:val="center"/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Theme="minorHAnsi" w:eastAsia="Arimo" w:hAnsiTheme="minorHAnsi" w:cs="Arimo"/>
                <w:sz w:val="18"/>
                <w:szCs w:val="18"/>
              </w:rPr>
              <w:t xml:space="preserve">ПРН </w:t>
            </w:r>
            <w:r w:rsidRPr="00F92E47">
              <w:rPr>
                <w:rFonts w:ascii="Arimo" w:eastAsia="Arimo" w:hAnsi="Arimo" w:cs="Arimo"/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72BC2" w:rsidRPr="003D5CAB" w:rsidRDefault="00572BC2" w:rsidP="00FD01E1">
            <w:pPr>
              <w:jc w:val="center"/>
              <w:rPr>
                <w:rFonts w:asciiTheme="minorHAnsi" w:eastAsia="Arimo" w:hAnsiTheme="minorHAnsi" w:cs="Arimo"/>
                <w:sz w:val="18"/>
                <w:szCs w:val="18"/>
              </w:rPr>
            </w:pPr>
            <w:r w:rsidRPr="00F92E47">
              <w:rPr>
                <w:rFonts w:ascii="Arimo" w:eastAsia="Arimo" w:hAnsi="Arimo" w:cs="Arimo"/>
                <w:sz w:val="18"/>
                <w:szCs w:val="18"/>
              </w:rPr>
              <w:t> </w:t>
            </w:r>
            <w:r>
              <w:rPr>
                <w:rFonts w:asciiTheme="minorHAnsi" w:eastAsia="Arimo" w:hAnsiTheme="minorHAnsi" w:cs="Arimo"/>
                <w:sz w:val="18"/>
                <w:szCs w:val="18"/>
              </w:rPr>
              <w:t>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72BC2" w:rsidRPr="003D5CAB" w:rsidRDefault="00572BC2" w:rsidP="00FD01E1">
            <w:pPr>
              <w:jc w:val="center"/>
              <w:rPr>
                <w:rFonts w:asciiTheme="minorHAnsi" w:eastAsia="Arimo" w:hAnsiTheme="minorHAnsi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  <w:r>
              <w:rPr>
                <w:rFonts w:asciiTheme="minorHAnsi" w:eastAsia="Arimo" w:hAnsiTheme="minorHAnsi" w:cs="Arimo"/>
                <w:sz w:val="18"/>
                <w:szCs w:val="18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72BC2" w:rsidRPr="0098584F" w:rsidRDefault="00572BC2" w:rsidP="00FD01E1">
            <w:pPr>
              <w:jc w:val="center"/>
              <w:rPr>
                <w:rFonts w:asciiTheme="minorHAnsi" w:eastAsia="Arimo" w:hAnsiTheme="minorHAnsi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  <w:r>
              <w:rPr>
                <w:rFonts w:asciiTheme="minorHAnsi" w:eastAsia="Arimo" w:hAnsiTheme="minorHAnsi" w:cs="Arimo"/>
                <w:sz w:val="18"/>
                <w:szCs w:val="18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72BC2" w:rsidRPr="0098584F" w:rsidRDefault="00572BC2" w:rsidP="00FD01E1">
            <w:pPr>
              <w:jc w:val="center"/>
              <w:rPr>
                <w:rFonts w:asciiTheme="minorHAnsi" w:eastAsia="Arimo" w:hAnsiTheme="minorHAnsi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  <w:r>
              <w:rPr>
                <w:rFonts w:asciiTheme="minorHAnsi" w:eastAsia="Arimo" w:hAnsiTheme="minorHAnsi" w:cs="Arimo"/>
                <w:sz w:val="18"/>
                <w:szCs w:val="18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72BC2" w:rsidRPr="0098584F" w:rsidRDefault="00572BC2" w:rsidP="00FD01E1">
            <w:pPr>
              <w:jc w:val="center"/>
              <w:rPr>
                <w:rFonts w:asciiTheme="minorHAnsi" w:eastAsia="Arimo" w:hAnsiTheme="minorHAnsi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  <w:r>
              <w:rPr>
                <w:rFonts w:asciiTheme="minorHAnsi" w:eastAsia="Arimo" w:hAnsiTheme="minorHAnsi" w:cs="Arimo"/>
                <w:sz w:val="18"/>
                <w:szCs w:val="18"/>
              </w:rPr>
              <w:t>+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72BC2" w:rsidRPr="0098584F" w:rsidRDefault="00572BC2" w:rsidP="00FD01E1">
            <w:pPr>
              <w:jc w:val="center"/>
              <w:rPr>
                <w:rFonts w:asciiTheme="minorHAnsi" w:eastAsia="Arimo" w:hAnsiTheme="minorHAnsi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  <w:r>
              <w:rPr>
                <w:rFonts w:asciiTheme="minorHAnsi" w:eastAsia="Arimo" w:hAnsiTheme="minorHAnsi" w:cs="Arimo"/>
                <w:sz w:val="18"/>
                <w:szCs w:val="18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72BC2" w:rsidRPr="0026503B" w:rsidRDefault="00572BC2" w:rsidP="00FD01E1">
            <w:pPr>
              <w:jc w:val="center"/>
              <w:rPr>
                <w:rFonts w:asciiTheme="minorHAnsi" w:eastAsia="Arimo" w:hAnsiTheme="minorHAnsi" w:cs="Arimo"/>
                <w:sz w:val="18"/>
                <w:szCs w:val="18"/>
              </w:rPr>
            </w:pPr>
            <w:r>
              <w:rPr>
                <w:rFonts w:asciiTheme="minorHAnsi" w:eastAsia="Arimo" w:hAnsiTheme="minorHAnsi" w:cs="Arimo"/>
                <w:sz w:val="18"/>
                <w:szCs w:val="18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BC2" w:rsidRPr="0026503B" w:rsidRDefault="00572BC2" w:rsidP="00FD01E1">
            <w:pPr>
              <w:jc w:val="center"/>
              <w:rPr>
                <w:rFonts w:asciiTheme="minorHAnsi" w:eastAsia="Arimo" w:hAnsiTheme="minorHAnsi" w:cs="Arimo"/>
                <w:sz w:val="18"/>
                <w:szCs w:val="18"/>
              </w:rPr>
            </w:pPr>
            <w:r>
              <w:rPr>
                <w:rFonts w:asciiTheme="minorHAnsi" w:eastAsia="Arimo" w:hAnsiTheme="minorHAnsi" w:cs="Arimo"/>
                <w:sz w:val="18"/>
                <w:szCs w:val="18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0F43D4" w:rsidRDefault="00572BC2" w:rsidP="00FD01E1">
            <w:pPr>
              <w:jc w:val="center"/>
              <w:rPr>
                <w:rFonts w:asciiTheme="minorHAnsi" w:eastAsia="Arimo" w:hAnsiTheme="minorHAnsi" w:cs="Arimo"/>
                <w:sz w:val="18"/>
                <w:szCs w:val="18"/>
              </w:rPr>
            </w:pPr>
            <w:r>
              <w:rPr>
                <w:rFonts w:asciiTheme="minorHAnsi" w:eastAsia="Arimo" w:hAnsiTheme="minorHAnsi" w:cs="Arimo"/>
                <w:sz w:val="18"/>
                <w:szCs w:val="18"/>
              </w:rPr>
              <w:t>+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0F43D4" w:rsidRDefault="00572BC2" w:rsidP="00FD01E1">
            <w:pPr>
              <w:jc w:val="center"/>
              <w:rPr>
                <w:rFonts w:asciiTheme="minorHAnsi" w:eastAsia="Arimo" w:hAnsiTheme="minorHAnsi" w:cs="Arimo"/>
                <w:sz w:val="18"/>
                <w:szCs w:val="18"/>
              </w:rPr>
            </w:pPr>
            <w:r>
              <w:rPr>
                <w:rFonts w:asciiTheme="minorHAnsi" w:eastAsia="Arimo" w:hAnsiTheme="minorHAnsi" w:cs="Arimo"/>
                <w:sz w:val="18"/>
                <w:szCs w:val="18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0F43D4" w:rsidRDefault="00572BC2" w:rsidP="00FD01E1">
            <w:pPr>
              <w:jc w:val="center"/>
              <w:rPr>
                <w:rFonts w:asciiTheme="minorHAnsi" w:eastAsia="Arimo" w:hAnsiTheme="minorHAnsi" w:cs="Arimo"/>
                <w:sz w:val="18"/>
                <w:szCs w:val="18"/>
              </w:rPr>
            </w:pPr>
            <w:r>
              <w:rPr>
                <w:rFonts w:asciiTheme="minorHAnsi" w:eastAsia="Arimo" w:hAnsiTheme="minorHAnsi" w:cs="Arimo"/>
                <w:sz w:val="18"/>
                <w:szCs w:val="18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0F43D4" w:rsidRDefault="00572BC2" w:rsidP="00FD01E1">
            <w:pPr>
              <w:jc w:val="center"/>
              <w:rPr>
                <w:rFonts w:asciiTheme="minorHAnsi" w:eastAsia="Arimo" w:hAnsiTheme="minorHAnsi" w:cs="Arimo"/>
                <w:sz w:val="18"/>
                <w:szCs w:val="18"/>
              </w:rPr>
            </w:pPr>
            <w:r>
              <w:rPr>
                <w:rFonts w:asciiTheme="minorHAnsi" w:eastAsia="Arimo" w:hAnsiTheme="minorHAnsi" w:cs="Arimo"/>
                <w:sz w:val="18"/>
                <w:szCs w:val="18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6419C6" w:rsidRDefault="00572BC2" w:rsidP="00FD01E1">
            <w:pPr>
              <w:jc w:val="center"/>
              <w:rPr>
                <w:rFonts w:asciiTheme="minorHAnsi" w:eastAsia="Arimo" w:hAnsiTheme="minorHAnsi" w:cs="Arimo"/>
                <w:sz w:val="18"/>
                <w:szCs w:val="18"/>
              </w:rPr>
            </w:pPr>
            <w:r>
              <w:rPr>
                <w:rFonts w:asciiTheme="minorHAnsi" w:eastAsia="Arimo" w:hAnsiTheme="minorHAnsi" w:cs="Arimo"/>
                <w:sz w:val="18"/>
                <w:szCs w:val="18"/>
              </w:rPr>
              <w:t>+</w:t>
            </w:r>
          </w:p>
        </w:tc>
      </w:tr>
      <w:tr w:rsidR="00572BC2" w:rsidRPr="00F92E47" w:rsidTr="00FD01E1">
        <w:trPr>
          <w:trHeight w:val="240"/>
        </w:trPr>
        <w:tc>
          <w:tcPr>
            <w:tcW w:w="8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F92E47" w:rsidRDefault="00572BC2" w:rsidP="00FD01E1">
            <w:pPr>
              <w:jc w:val="center"/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Theme="minorHAnsi" w:eastAsia="Arimo" w:hAnsiTheme="minorHAnsi" w:cs="Arimo"/>
                <w:sz w:val="18"/>
                <w:szCs w:val="18"/>
              </w:rPr>
              <w:t xml:space="preserve">ПРН </w:t>
            </w:r>
            <w:r w:rsidRPr="00F92E47">
              <w:rPr>
                <w:rFonts w:ascii="Arimo" w:eastAsia="Arimo" w:hAnsi="Arimo" w:cs="Arimo"/>
                <w:sz w:val="18"/>
                <w:szCs w:val="18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72BC2" w:rsidRPr="003D5CAB" w:rsidRDefault="00572BC2" w:rsidP="00FD01E1">
            <w:pPr>
              <w:jc w:val="center"/>
              <w:rPr>
                <w:rFonts w:asciiTheme="minorHAnsi" w:eastAsia="Arimo" w:hAnsiTheme="minorHAnsi" w:cs="Arimo"/>
                <w:sz w:val="18"/>
                <w:szCs w:val="18"/>
              </w:rPr>
            </w:pPr>
            <w:r w:rsidRPr="00F92E47">
              <w:rPr>
                <w:rFonts w:ascii="Arimo" w:eastAsia="Arimo" w:hAnsi="Arimo" w:cs="Arimo"/>
                <w:sz w:val="18"/>
                <w:szCs w:val="18"/>
              </w:rPr>
              <w:t> </w:t>
            </w:r>
            <w:r>
              <w:rPr>
                <w:rFonts w:asciiTheme="minorHAnsi" w:eastAsia="Arimo" w:hAnsiTheme="minorHAnsi" w:cs="Arimo"/>
                <w:sz w:val="18"/>
                <w:szCs w:val="18"/>
              </w:rPr>
              <w:t>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72BC2" w:rsidRPr="006419C6" w:rsidRDefault="00572BC2" w:rsidP="00FD01E1">
            <w:pPr>
              <w:jc w:val="center"/>
              <w:rPr>
                <w:rFonts w:asciiTheme="minorHAnsi" w:eastAsia="Arimo" w:hAnsiTheme="minorHAnsi" w:cs="Arimo"/>
                <w:sz w:val="18"/>
                <w:szCs w:val="18"/>
              </w:rPr>
            </w:pPr>
            <w:r>
              <w:rPr>
                <w:rFonts w:asciiTheme="minorHAnsi" w:eastAsia="Arimo" w:hAnsiTheme="minorHAnsi" w:cs="Arimo"/>
                <w:sz w:val="18"/>
                <w:szCs w:val="18"/>
              </w:rPr>
              <w:t>+</w:t>
            </w: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72BC2" w:rsidRPr="0098584F" w:rsidRDefault="00572BC2" w:rsidP="00FD01E1">
            <w:pPr>
              <w:jc w:val="center"/>
              <w:rPr>
                <w:rFonts w:asciiTheme="minorHAnsi" w:eastAsia="Arimo" w:hAnsiTheme="minorHAnsi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  <w:r>
              <w:rPr>
                <w:rFonts w:asciiTheme="minorHAnsi" w:eastAsia="Arimo" w:hAnsiTheme="minorHAnsi" w:cs="Arimo"/>
                <w:sz w:val="18"/>
                <w:szCs w:val="18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72BC2" w:rsidRPr="0098584F" w:rsidRDefault="00572BC2" w:rsidP="00FD01E1">
            <w:pPr>
              <w:jc w:val="center"/>
              <w:rPr>
                <w:rFonts w:asciiTheme="minorHAnsi" w:eastAsia="Arimo" w:hAnsiTheme="minorHAnsi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  <w:r>
              <w:rPr>
                <w:rFonts w:asciiTheme="minorHAnsi" w:eastAsia="Arimo" w:hAnsiTheme="minorHAnsi" w:cs="Arimo"/>
                <w:sz w:val="18"/>
                <w:szCs w:val="18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72BC2" w:rsidRPr="0098584F" w:rsidRDefault="00572BC2" w:rsidP="00FD01E1">
            <w:pPr>
              <w:jc w:val="center"/>
              <w:rPr>
                <w:rFonts w:asciiTheme="minorHAnsi" w:eastAsia="Arimo" w:hAnsiTheme="minorHAnsi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  <w:r>
              <w:rPr>
                <w:rFonts w:asciiTheme="minorHAnsi" w:eastAsia="Arimo" w:hAnsiTheme="minorHAnsi" w:cs="Arimo"/>
                <w:sz w:val="18"/>
                <w:szCs w:val="18"/>
              </w:rPr>
              <w:t>+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72BC2" w:rsidRPr="0098584F" w:rsidRDefault="00572BC2" w:rsidP="00FD01E1">
            <w:pPr>
              <w:jc w:val="center"/>
              <w:rPr>
                <w:rFonts w:asciiTheme="minorHAnsi" w:eastAsia="Arimo" w:hAnsiTheme="minorHAnsi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  <w:r>
              <w:rPr>
                <w:rFonts w:asciiTheme="minorHAnsi" w:eastAsia="Arimo" w:hAnsiTheme="minorHAnsi" w:cs="Arimo"/>
                <w:sz w:val="18"/>
                <w:szCs w:val="18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72BC2" w:rsidRPr="0098584F" w:rsidRDefault="00572BC2" w:rsidP="00FD01E1">
            <w:pPr>
              <w:jc w:val="center"/>
              <w:rPr>
                <w:rFonts w:asciiTheme="minorHAnsi" w:eastAsia="Arimo" w:hAnsiTheme="minorHAnsi" w:cs="Arimo"/>
                <w:sz w:val="18"/>
                <w:szCs w:val="18"/>
              </w:rPr>
            </w:pPr>
            <w:r>
              <w:rPr>
                <w:rFonts w:asciiTheme="minorHAnsi" w:eastAsia="Arimo" w:hAnsiTheme="minorHAnsi" w:cs="Arimo"/>
                <w:sz w:val="18"/>
                <w:szCs w:val="18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BC2" w:rsidRPr="0098584F" w:rsidRDefault="00572BC2" w:rsidP="00FD01E1">
            <w:pPr>
              <w:jc w:val="center"/>
              <w:rPr>
                <w:rFonts w:asciiTheme="minorHAnsi" w:eastAsia="Arimo" w:hAnsiTheme="minorHAnsi" w:cs="Arimo"/>
                <w:sz w:val="18"/>
                <w:szCs w:val="18"/>
              </w:rPr>
            </w:pPr>
            <w:r>
              <w:rPr>
                <w:rFonts w:asciiTheme="minorHAnsi" w:eastAsia="Arimo" w:hAnsiTheme="minorHAnsi" w:cs="Arimo"/>
                <w:sz w:val="18"/>
                <w:szCs w:val="18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0F43D4" w:rsidRDefault="00572BC2" w:rsidP="00FD01E1">
            <w:pPr>
              <w:jc w:val="center"/>
              <w:rPr>
                <w:rFonts w:asciiTheme="minorHAnsi" w:eastAsia="Arimo" w:hAnsiTheme="minorHAnsi" w:cs="Arimo"/>
                <w:sz w:val="18"/>
                <w:szCs w:val="18"/>
              </w:rPr>
            </w:pPr>
            <w:r>
              <w:rPr>
                <w:rFonts w:asciiTheme="minorHAnsi" w:eastAsia="Arimo" w:hAnsiTheme="minorHAnsi" w:cs="Arimo"/>
                <w:sz w:val="18"/>
                <w:szCs w:val="18"/>
              </w:rPr>
              <w:t>+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0F43D4" w:rsidRDefault="00572BC2" w:rsidP="00FD01E1">
            <w:pPr>
              <w:jc w:val="center"/>
              <w:rPr>
                <w:rFonts w:asciiTheme="minorHAnsi" w:eastAsia="Arimo" w:hAnsiTheme="minorHAnsi" w:cs="Arimo"/>
                <w:sz w:val="18"/>
                <w:szCs w:val="18"/>
              </w:rPr>
            </w:pPr>
            <w:r>
              <w:rPr>
                <w:rFonts w:asciiTheme="minorHAnsi" w:eastAsia="Arimo" w:hAnsiTheme="minorHAnsi" w:cs="Arimo"/>
                <w:sz w:val="18"/>
                <w:szCs w:val="18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0F43D4" w:rsidRDefault="00572BC2" w:rsidP="00FD01E1">
            <w:pPr>
              <w:jc w:val="center"/>
              <w:rPr>
                <w:rFonts w:asciiTheme="minorHAnsi" w:eastAsia="Arimo" w:hAnsiTheme="minorHAnsi" w:cs="Arimo"/>
                <w:sz w:val="18"/>
                <w:szCs w:val="18"/>
              </w:rPr>
            </w:pPr>
            <w:r>
              <w:rPr>
                <w:rFonts w:asciiTheme="minorHAnsi" w:eastAsia="Arimo" w:hAnsiTheme="minorHAnsi" w:cs="Arimo"/>
                <w:sz w:val="18"/>
                <w:szCs w:val="18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F92E47" w:rsidRDefault="00572BC2" w:rsidP="00FD01E1">
            <w:pPr>
              <w:jc w:val="center"/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Theme="minorHAnsi" w:eastAsia="Arimo" w:hAnsiTheme="minorHAnsi" w:cs="Arimo"/>
                <w:sz w:val="18"/>
                <w:szCs w:val="18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6419C6" w:rsidRDefault="00572BC2" w:rsidP="00FD01E1">
            <w:pPr>
              <w:jc w:val="center"/>
              <w:rPr>
                <w:rFonts w:asciiTheme="minorHAnsi" w:eastAsia="Arimo" w:hAnsiTheme="minorHAnsi" w:cs="Arimo"/>
                <w:sz w:val="18"/>
                <w:szCs w:val="18"/>
              </w:rPr>
            </w:pPr>
            <w:r>
              <w:rPr>
                <w:rFonts w:asciiTheme="minorHAnsi" w:eastAsia="Arimo" w:hAnsiTheme="minorHAnsi" w:cs="Arimo"/>
                <w:sz w:val="18"/>
                <w:szCs w:val="18"/>
              </w:rPr>
              <w:t>+</w:t>
            </w:r>
          </w:p>
        </w:tc>
      </w:tr>
      <w:tr w:rsidR="00572BC2" w:rsidRPr="00F92E47" w:rsidTr="00FD01E1">
        <w:trPr>
          <w:trHeight w:val="240"/>
        </w:trPr>
        <w:tc>
          <w:tcPr>
            <w:tcW w:w="8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F92E47" w:rsidRDefault="00572BC2" w:rsidP="00FD01E1">
            <w:pPr>
              <w:jc w:val="center"/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Theme="minorHAnsi" w:eastAsia="Arimo" w:hAnsiTheme="minorHAnsi" w:cs="Arimo"/>
                <w:sz w:val="18"/>
                <w:szCs w:val="18"/>
              </w:rPr>
              <w:t xml:space="preserve">ПРН </w:t>
            </w:r>
            <w:r w:rsidRPr="00F92E47">
              <w:rPr>
                <w:rFonts w:ascii="Arimo" w:eastAsia="Arimo" w:hAnsi="Arimo" w:cs="Arimo"/>
                <w:sz w:val="18"/>
                <w:szCs w:val="18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72BC2" w:rsidRPr="003D5CAB" w:rsidRDefault="00572BC2" w:rsidP="00FD01E1">
            <w:pPr>
              <w:jc w:val="center"/>
              <w:rPr>
                <w:rFonts w:asciiTheme="minorHAnsi" w:eastAsia="Arimo" w:hAnsiTheme="minorHAnsi" w:cs="Arimo"/>
                <w:sz w:val="18"/>
                <w:szCs w:val="18"/>
              </w:rPr>
            </w:pPr>
            <w:r w:rsidRPr="00F92E47">
              <w:rPr>
                <w:rFonts w:ascii="Arimo" w:eastAsia="Arimo" w:hAnsi="Arimo" w:cs="Arimo"/>
                <w:sz w:val="18"/>
                <w:szCs w:val="18"/>
              </w:rPr>
              <w:t> </w:t>
            </w:r>
            <w:r>
              <w:rPr>
                <w:rFonts w:asciiTheme="minorHAnsi" w:eastAsia="Arimo" w:hAnsiTheme="minorHAnsi" w:cs="Arimo"/>
                <w:sz w:val="18"/>
                <w:szCs w:val="18"/>
              </w:rPr>
              <w:t>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72BC2" w:rsidRPr="00F92E47" w:rsidRDefault="00572BC2" w:rsidP="00FD01E1">
            <w:pPr>
              <w:jc w:val="center"/>
              <w:rPr>
                <w:rFonts w:ascii="Arimo" w:eastAsia="Arimo" w:hAnsi="Arimo" w:cs="Arimo"/>
                <w:sz w:val="18"/>
                <w:szCs w:val="18"/>
              </w:rPr>
            </w:pPr>
            <w:r w:rsidRPr="00F92E47"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72BC2" w:rsidRPr="00F92E47" w:rsidRDefault="00572BC2" w:rsidP="00FD01E1">
            <w:pPr>
              <w:jc w:val="center"/>
              <w:rPr>
                <w:rFonts w:ascii="Arimo" w:eastAsia="Arimo" w:hAnsi="Arimo" w:cs="Arimo"/>
                <w:sz w:val="18"/>
                <w:szCs w:val="18"/>
              </w:rPr>
            </w:pPr>
            <w:r w:rsidRPr="00F92E47"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72BC2" w:rsidRPr="00F92E47" w:rsidRDefault="00572BC2" w:rsidP="00FD01E1">
            <w:pPr>
              <w:jc w:val="center"/>
              <w:rPr>
                <w:rFonts w:ascii="Arimo" w:eastAsia="Arimo" w:hAnsi="Arimo" w:cs="Arimo"/>
                <w:sz w:val="18"/>
                <w:szCs w:val="18"/>
              </w:rPr>
            </w:pPr>
            <w:r w:rsidRPr="00F92E47"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72BC2" w:rsidRPr="00F92E47" w:rsidRDefault="00572BC2" w:rsidP="00FD01E1">
            <w:pPr>
              <w:jc w:val="center"/>
              <w:rPr>
                <w:rFonts w:ascii="Arimo" w:eastAsia="Arimo" w:hAnsi="Arimo" w:cs="Arimo"/>
                <w:sz w:val="18"/>
                <w:szCs w:val="18"/>
              </w:rPr>
            </w:pPr>
            <w:r w:rsidRPr="00F92E47"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72BC2" w:rsidRPr="0098584F" w:rsidRDefault="00572BC2" w:rsidP="00FD01E1">
            <w:pPr>
              <w:jc w:val="center"/>
              <w:rPr>
                <w:rFonts w:asciiTheme="minorHAnsi" w:eastAsia="Arimo" w:hAnsiTheme="minorHAnsi" w:cs="Arimo"/>
                <w:sz w:val="18"/>
                <w:szCs w:val="18"/>
              </w:rPr>
            </w:pPr>
            <w:r w:rsidRPr="00F92E47">
              <w:rPr>
                <w:rFonts w:ascii="Arimo" w:eastAsia="Arimo" w:hAnsi="Arimo" w:cs="Arimo"/>
                <w:sz w:val="18"/>
                <w:szCs w:val="18"/>
              </w:rPr>
              <w:t> </w:t>
            </w:r>
            <w:r>
              <w:rPr>
                <w:rFonts w:asciiTheme="minorHAnsi" w:eastAsia="Arimo" w:hAnsiTheme="minorHAnsi" w:cs="Arimo"/>
                <w:sz w:val="18"/>
                <w:szCs w:val="18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72BC2" w:rsidRPr="0026503B" w:rsidRDefault="00572BC2" w:rsidP="00FD01E1">
            <w:pPr>
              <w:jc w:val="center"/>
              <w:rPr>
                <w:rFonts w:asciiTheme="minorHAnsi" w:eastAsia="Arimo" w:hAnsiTheme="minorHAnsi" w:cs="Arimo"/>
                <w:sz w:val="18"/>
                <w:szCs w:val="18"/>
              </w:rPr>
            </w:pPr>
            <w:r>
              <w:rPr>
                <w:rFonts w:asciiTheme="minorHAnsi" w:eastAsia="Arimo" w:hAnsiTheme="minorHAnsi" w:cs="Arimo"/>
                <w:sz w:val="18"/>
                <w:szCs w:val="18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BC2" w:rsidRPr="0026503B" w:rsidRDefault="00572BC2" w:rsidP="00FD01E1">
            <w:pPr>
              <w:jc w:val="center"/>
              <w:rPr>
                <w:rFonts w:asciiTheme="minorHAnsi" w:eastAsia="Arimo" w:hAnsiTheme="minorHAnsi" w:cs="Arimo"/>
                <w:sz w:val="18"/>
                <w:szCs w:val="18"/>
              </w:rPr>
            </w:pPr>
            <w:r>
              <w:rPr>
                <w:rFonts w:asciiTheme="minorHAnsi" w:eastAsia="Arimo" w:hAnsiTheme="minorHAnsi" w:cs="Arimo"/>
                <w:sz w:val="18"/>
                <w:szCs w:val="18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F92E47" w:rsidRDefault="00572BC2" w:rsidP="00FD01E1">
            <w:pPr>
              <w:jc w:val="center"/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F92E47" w:rsidRDefault="00572BC2" w:rsidP="00FD01E1">
            <w:pPr>
              <w:jc w:val="center"/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0F43D4" w:rsidRDefault="00572BC2" w:rsidP="00FD01E1">
            <w:pPr>
              <w:jc w:val="center"/>
              <w:rPr>
                <w:rFonts w:asciiTheme="minorHAnsi" w:eastAsia="Arimo" w:hAnsiTheme="minorHAnsi" w:cs="Arimo"/>
                <w:sz w:val="18"/>
                <w:szCs w:val="18"/>
              </w:rPr>
            </w:pPr>
            <w:r>
              <w:rPr>
                <w:rFonts w:asciiTheme="minorHAnsi" w:eastAsia="Arimo" w:hAnsiTheme="minorHAnsi" w:cs="Arimo"/>
                <w:sz w:val="18"/>
                <w:szCs w:val="18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F92E47" w:rsidRDefault="00572BC2" w:rsidP="00FD01E1">
            <w:pPr>
              <w:jc w:val="center"/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Theme="minorHAnsi" w:eastAsia="Arimo" w:hAnsiTheme="minorHAnsi" w:cs="Arimo"/>
                <w:sz w:val="18"/>
                <w:szCs w:val="18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F92E47" w:rsidRDefault="00572BC2" w:rsidP="00FD01E1">
            <w:pPr>
              <w:jc w:val="center"/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Theme="minorHAnsi" w:eastAsia="Arimo" w:hAnsiTheme="minorHAnsi" w:cs="Arimo"/>
                <w:sz w:val="18"/>
                <w:szCs w:val="18"/>
              </w:rPr>
              <w:t>+</w:t>
            </w:r>
          </w:p>
        </w:tc>
      </w:tr>
      <w:tr w:rsidR="00572BC2" w:rsidRPr="00F92E47" w:rsidTr="00FD01E1">
        <w:trPr>
          <w:trHeight w:val="240"/>
        </w:trPr>
        <w:tc>
          <w:tcPr>
            <w:tcW w:w="8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AF1148" w:rsidRDefault="00572BC2" w:rsidP="00FD01E1">
            <w:pPr>
              <w:jc w:val="center"/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Theme="minorHAnsi" w:eastAsia="Arimo" w:hAnsiTheme="minorHAnsi" w:cs="Arimo"/>
                <w:sz w:val="18"/>
                <w:szCs w:val="18"/>
              </w:rPr>
              <w:t xml:space="preserve">ПРН </w:t>
            </w:r>
            <w:r>
              <w:rPr>
                <w:rFonts w:ascii="Arimo" w:eastAsia="Arimo" w:hAnsi="Arimo" w:cs="Arimo"/>
                <w:sz w:val="18"/>
                <w:szCs w:val="18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72BC2" w:rsidRPr="00F92E47" w:rsidRDefault="00572BC2" w:rsidP="00FD01E1">
            <w:pPr>
              <w:jc w:val="center"/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72BC2" w:rsidRPr="00F92E47" w:rsidRDefault="00572BC2" w:rsidP="00FD01E1">
            <w:pPr>
              <w:jc w:val="center"/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72BC2" w:rsidRPr="0098584F" w:rsidRDefault="00572BC2" w:rsidP="00FD01E1">
            <w:pPr>
              <w:jc w:val="center"/>
              <w:rPr>
                <w:rFonts w:asciiTheme="minorHAnsi" w:eastAsia="Arimo" w:hAnsiTheme="minorHAnsi" w:cs="Arimo"/>
                <w:sz w:val="18"/>
                <w:szCs w:val="18"/>
              </w:rPr>
            </w:pPr>
            <w:r>
              <w:rPr>
                <w:rFonts w:asciiTheme="minorHAnsi" w:eastAsia="Arimo" w:hAnsiTheme="minorHAnsi" w:cs="Arimo"/>
                <w:sz w:val="18"/>
                <w:szCs w:val="18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72BC2" w:rsidRPr="0098584F" w:rsidRDefault="00572BC2" w:rsidP="00FD01E1">
            <w:pPr>
              <w:jc w:val="center"/>
              <w:rPr>
                <w:rFonts w:asciiTheme="minorHAnsi" w:eastAsia="Arimo" w:hAnsiTheme="minorHAnsi" w:cs="Arimo"/>
                <w:sz w:val="18"/>
                <w:szCs w:val="18"/>
              </w:rPr>
            </w:pPr>
            <w:r>
              <w:rPr>
                <w:rFonts w:asciiTheme="minorHAnsi" w:eastAsia="Arimo" w:hAnsiTheme="minorHAnsi" w:cs="Arimo"/>
                <w:sz w:val="18"/>
                <w:szCs w:val="18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72BC2" w:rsidRPr="00F92E47" w:rsidRDefault="00572BC2" w:rsidP="00FD01E1">
            <w:pPr>
              <w:jc w:val="center"/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72BC2" w:rsidRPr="0098584F" w:rsidRDefault="00572BC2" w:rsidP="00FD01E1">
            <w:pPr>
              <w:jc w:val="center"/>
              <w:rPr>
                <w:rFonts w:asciiTheme="minorHAnsi" w:eastAsia="Arimo" w:hAnsiTheme="minorHAnsi" w:cs="Arimo"/>
                <w:sz w:val="18"/>
                <w:szCs w:val="18"/>
              </w:rPr>
            </w:pPr>
            <w:r>
              <w:rPr>
                <w:rFonts w:asciiTheme="minorHAnsi" w:eastAsia="Arimo" w:hAnsiTheme="minorHAnsi" w:cs="Arimo"/>
                <w:sz w:val="18"/>
                <w:szCs w:val="18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72BC2" w:rsidRPr="0026503B" w:rsidRDefault="00572BC2" w:rsidP="00FD01E1">
            <w:pPr>
              <w:jc w:val="center"/>
              <w:rPr>
                <w:rFonts w:asciiTheme="minorHAnsi" w:eastAsia="Arimo" w:hAnsiTheme="minorHAnsi" w:cs="Arimo"/>
                <w:sz w:val="18"/>
                <w:szCs w:val="18"/>
              </w:rPr>
            </w:pPr>
            <w:r>
              <w:rPr>
                <w:rFonts w:asciiTheme="minorHAnsi" w:eastAsia="Arimo" w:hAnsiTheme="minorHAnsi" w:cs="Arimo"/>
                <w:sz w:val="18"/>
                <w:szCs w:val="18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BC2" w:rsidRPr="0026503B" w:rsidRDefault="00572BC2" w:rsidP="00FD01E1">
            <w:pPr>
              <w:jc w:val="center"/>
              <w:rPr>
                <w:rFonts w:asciiTheme="minorHAnsi" w:eastAsia="Arimo" w:hAnsiTheme="minorHAnsi" w:cs="Arimo"/>
                <w:sz w:val="18"/>
                <w:szCs w:val="18"/>
              </w:rPr>
            </w:pPr>
            <w:r>
              <w:rPr>
                <w:rFonts w:asciiTheme="minorHAnsi" w:eastAsia="Arimo" w:hAnsiTheme="minorHAnsi" w:cs="Arimo"/>
                <w:sz w:val="18"/>
                <w:szCs w:val="18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F92E47" w:rsidRDefault="00572BC2" w:rsidP="00FD01E1">
            <w:pPr>
              <w:jc w:val="center"/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F92E47" w:rsidRDefault="00572BC2" w:rsidP="00FD01E1">
            <w:pPr>
              <w:jc w:val="center"/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F92E47" w:rsidRDefault="00572BC2" w:rsidP="00FD01E1">
            <w:pPr>
              <w:jc w:val="center"/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F92E47" w:rsidRDefault="00572BC2" w:rsidP="00FD01E1">
            <w:pPr>
              <w:jc w:val="center"/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0F43D4" w:rsidRDefault="00572BC2" w:rsidP="00FD01E1">
            <w:pPr>
              <w:jc w:val="center"/>
              <w:rPr>
                <w:rFonts w:asciiTheme="minorHAnsi" w:eastAsia="Arimo" w:hAnsiTheme="minorHAnsi" w:cs="Arimo"/>
                <w:sz w:val="18"/>
                <w:szCs w:val="18"/>
              </w:rPr>
            </w:pPr>
            <w:r>
              <w:rPr>
                <w:rFonts w:asciiTheme="minorHAnsi" w:eastAsia="Arimo" w:hAnsiTheme="minorHAnsi" w:cs="Arimo"/>
                <w:sz w:val="18"/>
                <w:szCs w:val="18"/>
              </w:rPr>
              <w:t>+</w:t>
            </w:r>
          </w:p>
        </w:tc>
      </w:tr>
      <w:tr w:rsidR="00572BC2" w:rsidRPr="00F92E47" w:rsidTr="00FD01E1">
        <w:trPr>
          <w:trHeight w:val="240"/>
        </w:trPr>
        <w:tc>
          <w:tcPr>
            <w:tcW w:w="8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E253F5" w:rsidRDefault="00572BC2" w:rsidP="00FD01E1">
            <w:pPr>
              <w:jc w:val="center"/>
              <w:rPr>
                <w:rFonts w:asciiTheme="minorHAnsi" w:eastAsia="Arimo" w:hAnsiTheme="minorHAnsi" w:cs="Arimo"/>
                <w:sz w:val="18"/>
                <w:szCs w:val="18"/>
              </w:rPr>
            </w:pPr>
            <w:r>
              <w:rPr>
                <w:rFonts w:asciiTheme="minorHAnsi" w:eastAsia="Arimo" w:hAnsiTheme="minorHAnsi" w:cs="Arimo"/>
                <w:sz w:val="18"/>
                <w:szCs w:val="18"/>
              </w:rPr>
              <w:t xml:space="preserve">ПРН 14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72BC2" w:rsidRPr="003D5CAB" w:rsidRDefault="00572BC2" w:rsidP="00FD01E1">
            <w:pPr>
              <w:jc w:val="center"/>
              <w:rPr>
                <w:rFonts w:asciiTheme="minorHAnsi" w:eastAsia="Arimo" w:hAnsiTheme="minorHAnsi" w:cs="Arimo"/>
                <w:sz w:val="18"/>
                <w:szCs w:val="18"/>
              </w:rPr>
            </w:pPr>
            <w:r w:rsidRPr="00F92E47">
              <w:rPr>
                <w:rFonts w:ascii="Arimo" w:eastAsia="Arimo" w:hAnsi="Arimo" w:cs="Arimo"/>
                <w:sz w:val="18"/>
                <w:szCs w:val="18"/>
              </w:rPr>
              <w:t> </w:t>
            </w:r>
            <w:r>
              <w:rPr>
                <w:rFonts w:asciiTheme="minorHAnsi" w:eastAsia="Arimo" w:hAnsiTheme="minorHAnsi" w:cs="Arimo"/>
                <w:sz w:val="18"/>
                <w:szCs w:val="18"/>
              </w:rPr>
              <w:t>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72BC2" w:rsidRPr="003D5CAB" w:rsidRDefault="00572BC2" w:rsidP="00FD01E1">
            <w:pPr>
              <w:jc w:val="center"/>
              <w:rPr>
                <w:rFonts w:asciiTheme="minorHAnsi" w:eastAsia="Arimo" w:hAnsiTheme="minorHAnsi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  <w:r>
              <w:rPr>
                <w:rFonts w:asciiTheme="minorHAnsi" w:eastAsia="Arimo" w:hAnsiTheme="minorHAnsi" w:cs="Arimo"/>
                <w:sz w:val="18"/>
                <w:szCs w:val="18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72BC2" w:rsidRPr="0098584F" w:rsidRDefault="00572BC2" w:rsidP="00FD01E1">
            <w:pPr>
              <w:jc w:val="center"/>
              <w:rPr>
                <w:rFonts w:asciiTheme="minorHAnsi" w:eastAsia="Arimo" w:hAnsiTheme="minorHAnsi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  <w:r>
              <w:rPr>
                <w:rFonts w:asciiTheme="minorHAnsi" w:eastAsia="Arimo" w:hAnsiTheme="minorHAnsi" w:cs="Arimo"/>
                <w:sz w:val="18"/>
                <w:szCs w:val="18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72BC2" w:rsidRPr="0098584F" w:rsidRDefault="00572BC2" w:rsidP="00FD01E1">
            <w:pPr>
              <w:jc w:val="center"/>
              <w:rPr>
                <w:rFonts w:asciiTheme="minorHAnsi" w:eastAsia="Arimo" w:hAnsiTheme="minorHAnsi" w:cs="Arimo"/>
                <w:sz w:val="18"/>
                <w:szCs w:val="18"/>
              </w:rPr>
            </w:pPr>
            <w:r>
              <w:rPr>
                <w:rFonts w:asciiTheme="minorHAnsi" w:eastAsia="Arimo" w:hAnsiTheme="minorHAnsi" w:cs="Arimo"/>
                <w:sz w:val="18"/>
                <w:szCs w:val="18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72BC2" w:rsidRPr="006419C6" w:rsidRDefault="00572BC2" w:rsidP="00FD01E1">
            <w:pPr>
              <w:jc w:val="center"/>
              <w:rPr>
                <w:rFonts w:asciiTheme="minorHAnsi" w:eastAsia="Arimo" w:hAnsiTheme="minorHAnsi" w:cs="Arimo"/>
                <w:sz w:val="18"/>
                <w:szCs w:val="18"/>
              </w:rPr>
            </w:pPr>
            <w:r>
              <w:rPr>
                <w:rFonts w:asciiTheme="minorHAnsi" w:eastAsia="Arimo" w:hAnsiTheme="minorHAnsi" w:cs="Arimo"/>
                <w:sz w:val="18"/>
                <w:szCs w:val="18"/>
              </w:rPr>
              <w:t>+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72BC2" w:rsidRPr="0098584F" w:rsidRDefault="00572BC2" w:rsidP="00FD01E1">
            <w:pPr>
              <w:jc w:val="center"/>
              <w:rPr>
                <w:rFonts w:asciiTheme="minorHAnsi" w:eastAsia="Arimo" w:hAnsiTheme="minorHAnsi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  <w:r>
              <w:rPr>
                <w:rFonts w:asciiTheme="minorHAnsi" w:eastAsia="Arimo" w:hAnsiTheme="minorHAnsi" w:cs="Arimo"/>
                <w:sz w:val="18"/>
                <w:szCs w:val="18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72BC2" w:rsidRPr="0026503B" w:rsidRDefault="00572BC2" w:rsidP="00FD01E1">
            <w:pPr>
              <w:jc w:val="center"/>
              <w:rPr>
                <w:rFonts w:asciiTheme="minorHAnsi" w:eastAsia="Arimo" w:hAnsiTheme="minorHAnsi" w:cs="Arimo"/>
                <w:sz w:val="18"/>
                <w:szCs w:val="18"/>
              </w:rPr>
            </w:pPr>
            <w:r>
              <w:rPr>
                <w:rFonts w:asciiTheme="minorHAnsi" w:eastAsia="Arimo" w:hAnsiTheme="minorHAnsi" w:cs="Arimo"/>
                <w:sz w:val="18"/>
                <w:szCs w:val="18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BC2" w:rsidRPr="0026503B" w:rsidRDefault="00572BC2" w:rsidP="00FD01E1">
            <w:pPr>
              <w:jc w:val="center"/>
              <w:rPr>
                <w:rFonts w:asciiTheme="minorHAnsi" w:eastAsia="Arimo" w:hAnsiTheme="minorHAnsi" w:cs="Arimo"/>
                <w:sz w:val="18"/>
                <w:szCs w:val="18"/>
              </w:rPr>
            </w:pPr>
            <w:r>
              <w:rPr>
                <w:rFonts w:asciiTheme="minorHAnsi" w:eastAsia="Arimo" w:hAnsiTheme="minorHAnsi" w:cs="Arimo"/>
                <w:sz w:val="18"/>
                <w:szCs w:val="18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0F43D4" w:rsidRDefault="00572BC2" w:rsidP="00FD01E1">
            <w:pPr>
              <w:jc w:val="center"/>
              <w:rPr>
                <w:rFonts w:asciiTheme="minorHAnsi" w:eastAsia="Arimo" w:hAnsiTheme="minorHAnsi" w:cs="Arimo"/>
                <w:sz w:val="18"/>
                <w:szCs w:val="18"/>
              </w:rPr>
            </w:pPr>
            <w:r>
              <w:rPr>
                <w:rFonts w:asciiTheme="minorHAnsi" w:eastAsia="Arimo" w:hAnsiTheme="minorHAnsi" w:cs="Arimo"/>
                <w:sz w:val="18"/>
                <w:szCs w:val="18"/>
              </w:rPr>
              <w:t>+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0F43D4" w:rsidRDefault="00572BC2" w:rsidP="00FD01E1">
            <w:pPr>
              <w:jc w:val="center"/>
              <w:rPr>
                <w:rFonts w:asciiTheme="minorHAnsi" w:eastAsia="Arimo" w:hAnsiTheme="minorHAnsi" w:cs="Arimo"/>
                <w:sz w:val="18"/>
                <w:szCs w:val="18"/>
              </w:rPr>
            </w:pPr>
            <w:r>
              <w:rPr>
                <w:rFonts w:asciiTheme="minorHAnsi" w:eastAsia="Arimo" w:hAnsiTheme="minorHAnsi" w:cs="Arimo"/>
                <w:sz w:val="18"/>
                <w:szCs w:val="18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0F43D4" w:rsidRDefault="00572BC2" w:rsidP="00FD01E1">
            <w:pPr>
              <w:jc w:val="center"/>
              <w:rPr>
                <w:rFonts w:asciiTheme="minorHAnsi" w:eastAsia="Arimo" w:hAnsiTheme="minorHAnsi" w:cs="Arimo"/>
                <w:sz w:val="18"/>
                <w:szCs w:val="18"/>
              </w:rPr>
            </w:pPr>
            <w:r>
              <w:rPr>
                <w:rFonts w:asciiTheme="minorHAnsi" w:eastAsia="Arimo" w:hAnsiTheme="minorHAnsi" w:cs="Arimo"/>
                <w:sz w:val="18"/>
                <w:szCs w:val="18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6419C6" w:rsidRDefault="00572BC2" w:rsidP="00FD01E1">
            <w:pPr>
              <w:jc w:val="center"/>
              <w:rPr>
                <w:rFonts w:asciiTheme="minorHAnsi" w:eastAsia="Arimo" w:hAnsiTheme="minorHAnsi" w:cs="Arimo"/>
                <w:sz w:val="18"/>
                <w:szCs w:val="18"/>
              </w:rPr>
            </w:pPr>
            <w:r>
              <w:rPr>
                <w:rFonts w:asciiTheme="minorHAnsi" w:eastAsia="Arimo" w:hAnsiTheme="minorHAnsi" w:cs="Arimo"/>
                <w:sz w:val="18"/>
                <w:szCs w:val="18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6419C6" w:rsidRDefault="00572BC2" w:rsidP="00FD01E1">
            <w:pPr>
              <w:jc w:val="center"/>
              <w:rPr>
                <w:rFonts w:asciiTheme="minorHAnsi" w:eastAsia="Arimo" w:hAnsiTheme="minorHAnsi" w:cs="Arimo"/>
                <w:sz w:val="18"/>
                <w:szCs w:val="18"/>
              </w:rPr>
            </w:pPr>
            <w:r>
              <w:rPr>
                <w:rFonts w:asciiTheme="minorHAnsi" w:eastAsia="Arimo" w:hAnsiTheme="minorHAnsi" w:cs="Arimo"/>
                <w:sz w:val="18"/>
                <w:szCs w:val="18"/>
              </w:rPr>
              <w:t>+</w:t>
            </w:r>
          </w:p>
        </w:tc>
      </w:tr>
      <w:tr w:rsidR="00572BC2" w:rsidRPr="00F92E47" w:rsidTr="00FD01E1">
        <w:trPr>
          <w:trHeight w:val="240"/>
        </w:trPr>
        <w:tc>
          <w:tcPr>
            <w:tcW w:w="8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E253F5" w:rsidRDefault="00572BC2" w:rsidP="00FD01E1">
            <w:pPr>
              <w:rPr>
                <w:rFonts w:asciiTheme="minorHAnsi" w:eastAsia="Arimo" w:hAnsiTheme="minorHAnsi" w:cs="Arimo"/>
                <w:sz w:val="18"/>
                <w:szCs w:val="18"/>
              </w:rPr>
            </w:pPr>
            <w:r>
              <w:rPr>
                <w:rFonts w:asciiTheme="minorHAnsi" w:eastAsia="Arimo" w:hAnsiTheme="minorHAnsi" w:cs="Arimo"/>
                <w:sz w:val="18"/>
                <w:szCs w:val="18"/>
              </w:rPr>
              <w:t>ПРН 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72BC2" w:rsidRPr="003D5CAB" w:rsidRDefault="00572BC2" w:rsidP="00FD01E1">
            <w:pPr>
              <w:jc w:val="center"/>
              <w:rPr>
                <w:rFonts w:asciiTheme="minorHAnsi" w:eastAsia="Arimo" w:hAnsiTheme="minorHAnsi" w:cs="Arimo"/>
                <w:sz w:val="18"/>
                <w:szCs w:val="18"/>
              </w:rPr>
            </w:pPr>
            <w:r w:rsidRPr="00F92E47">
              <w:rPr>
                <w:rFonts w:ascii="Arimo" w:eastAsia="Arimo" w:hAnsi="Arimo" w:cs="Arimo"/>
                <w:sz w:val="18"/>
                <w:szCs w:val="18"/>
              </w:rPr>
              <w:t> </w:t>
            </w:r>
            <w:r>
              <w:rPr>
                <w:rFonts w:asciiTheme="minorHAnsi" w:eastAsia="Arimo" w:hAnsiTheme="minorHAnsi" w:cs="Arimo"/>
                <w:sz w:val="18"/>
                <w:szCs w:val="18"/>
              </w:rPr>
              <w:t>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72BC2" w:rsidRPr="003D5CAB" w:rsidRDefault="00572BC2" w:rsidP="00FD01E1">
            <w:pPr>
              <w:jc w:val="center"/>
              <w:rPr>
                <w:rFonts w:asciiTheme="minorHAnsi" w:eastAsia="Arimo" w:hAnsiTheme="minorHAnsi" w:cs="Arimo"/>
                <w:sz w:val="18"/>
                <w:szCs w:val="18"/>
              </w:rPr>
            </w:pPr>
            <w:r w:rsidRPr="00F92E47">
              <w:rPr>
                <w:rFonts w:ascii="Arimo" w:eastAsia="Arimo" w:hAnsi="Arimo" w:cs="Arimo"/>
                <w:sz w:val="18"/>
                <w:szCs w:val="18"/>
              </w:rPr>
              <w:t> </w:t>
            </w:r>
            <w:r>
              <w:rPr>
                <w:rFonts w:asciiTheme="minorHAnsi" w:eastAsia="Arimo" w:hAnsiTheme="minorHAnsi" w:cs="Arimo"/>
                <w:sz w:val="18"/>
                <w:szCs w:val="18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72BC2" w:rsidRPr="0098584F" w:rsidRDefault="00572BC2" w:rsidP="00FD01E1">
            <w:pPr>
              <w:jc w:val="center"/>
              <w:rPr>
                <w:rFonts w:asciiTheme="minorHAnsi" w:eastAsia="Arimo" w:hAnsiTheme="minorHAnsi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  <w:r>
              <w:rPr>
                <w:rFonts w:asciiTheme="minorHAnsi" w:eastAsia="Arimo" w:hAnsiTheme="minorHAnsi" w:cs="Arimo"/>
                <w:sz w:val="18"/>
                <w:szCs w:val="18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72BC2" w:rsidRPr="0098584F" w:rsidRDefault="00572BC2" w:rsidP="00FD01E1">
            <w:pPr>
              <w:jc w:val="center"/>
              <w:rPr>
                <w:rFonts w:asciiTheme="minorHAnsi" w:eastAsia="Arimo" w:hAnsiTheme="minorHAnsi" w:cs="Arimo"/>
                <w:sz w:val="18"/>
                <w:szCs w:val="18"/>
              </w:rPr>
            </w:pPr>
            <w:r w:rsidRPr="00F92E47">
              <w:rPr>
                <w:rFonts w:ascii="Arimo" w:eastAsia="Arimo" w:hAnsi="Arimo" w:cs="Arimo"/>
                <w:sz w:val="18"/>
                <w:szCs w:val="18"/>
              </w:rPr>
              <w:t> </w:t>
            </w:r>
            <w:r>
              <w:rPr>
                <w:rFonts w:asciiTheme="minorHAnsi" w:eastAsia="Arimo" w:hAnsiTheme="minorHAnsi" w:cs="Arimo"/>
                <w:sz w:val="18"/>
                <w:szCs w:val="18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72BC2" w:rsidRPr="00F92E47" w:rsidRDefault="00572BC2" w:rsidP="00FD01E1">
            <w:pPr>
              <w:jc w:val="center"/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Theme="minorHAnsi" w:eastAsia="Arimo" w:hAnsiTheme="minorHAnsi" w:cs="Arimo"/>
                <w:sz w:val="18"/>
                <w:szCs w:val="18"/>
              </w:rPr>
              <w:t>+</w:t>
            </w:r>
            <w:r w:rsidRPr="00F92E47"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72BC2" w:rsidRPr="0098584F" w:rsidRDefault="00572BC2" w:rsidP="00FD01E1">
            <w:pPr>
              <w:jc w:val="center"/>
              <w:rPr>
                <w:rFonts w:asciiTheme="minorHAnsi" w:eastAsia="Arimo" w:hAnsiTheme="minorHAnsi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  <w:r>
              <w:rPr>
                <w:rFonts w:asciiTheme="minorHAnsi" w:eastAsia="Arimo" w:hAnsiTheme="minorHAnsi" w:cs="Arimo"/>
                <w:sz w:val="18"/>
                <w:szCs w:val="18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72BC2" w:rsidRPr="0026503B" w:rsidRDefault="00572BC2" w:rsidP="00FD01E1">
            <w:pPr>
              <w:jc w:val="center"/>
              <w:rPr>
                <w:rFonts w:asciiTheme="minorHAnsi" w:eastAsia="Arimo" w:hAnsiTheme="minorHAnsi" w:cs="Arimo"/>
                <w:sz w:val="18"/>
                <w:szCs w:val="18"/>
              </w:rPr>
            </w:pPr>
            <w:r>
              <w:rPr>
                <w:rFonts w:asciiTheme="minorHAnsi" w:eastAsia="Arimo" w:hAnsiTheme="minorHAnsi" w:cs="Arimo"/>
                <w:sz w:val="18"/>
                <w:szCs w:val="18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BC2" w:rsidRPr="0026503B" w:rsidRDefault="00572BC2" w:rsidP="00FD01E1">
            <w:pPr>
              <w:jc w:val="center"/>
              <w:rPr>
                <w:rFonts w:asciiTheme="minorHAnsi" w:eastAsia="Arimo" w:hAnsiTheme="minorHAnsi" w:cs="Arimo"/>
                <w:sz w:val="18"/>
                <w:szCs w:val="18"/>
              </w:rPr>
            </w:pPr>
            <w:r>
              <w:rPr>
                <w:rFonts w:asciiTheme="minorHAnsi" w:eastAsia="Arimo" w:hAnsiTheme="minorHAnsi" w:cs="Arimo"/>
                <w:sz w:val="18"/>
                <w:szCs w:val="18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0F43D4" w:rsidRDefault="00572BC2" w:rsidP="00FD01E1">
            <w:pPr>
              <w:jc w:val="center"/>
              <w:rPr>
                <w:rFonts w:asciiTheme="minorHAnsi" w:eastAsia="Arimo" w:hAnsiTheme="minorHAnsi" w:cs="Arimo"/>
                <w:sz w:val="18"/>
                <w:szCs w:val="18"/>
              </w:rPr>
            </w:pPr>
            <w:r>
              <w:rPr>
                <w:rFonts w:asciiTheme="minorHAnsi" w:eastAsia="Arimo" w:hAnsiTheme="minorHAnsi" w:cs="Arimo"/>
                <w:sz w:val="18"/>
                <w:szCs w:val="18"/>
              </w:rPr>
              <w:t>+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6419C6" w:rsidRDefault="00572BC2" w:rsidP="00FD01E1">
            <w:pPr>
              <w:jc w:val="center"/>
              <w:rPr>
                <w:rFonts w:asciiTheme="minorHAnsi" w:eastAsia="Arimo" w:hAnsiTheme="minorHAnsi" w:cs="Arimo"/>
                <w:sz w:val="18"/>
                <w:szCs w:val="18"/>
              </w:rPr>
            </w:pPr>
            <w:r>
              <w:rPr>
                <w:rFonts w:asciiTheme="minorHAnsi" w:eastAsia="Arimo" w:hAnsiTheme="minorHAnsi" w:cs="Arimo"/>
                <w:sz w:val="18"/>
                <w:szCs w:val="18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0F43D4" w:rsidRDefault="00572BC2" w:rsidP="00FD01E1">
            <w:pPr>
              <w:jc w:val="center"/>
              <w:rPr>
                <w:rFonts w:asciiTheme="minorHAnsi" w:eastAsia="Arimo" w:hAnsiTheme="minorHAnsi" w:cs="Arimo"/>
                <w:sz w:val="18"/>
                <w:szCs w:val="18"/>
              </w:rPr>
            </w:pPr>
            <w:r>
              <w:rPr>
                <w:rFonts w:asciiTheme="minorHAnsi" w:eastAsia="Arimo" w:hAnsiTheme="minorHAnsi" w:cs="Arimo"/>
                <w:sz w:val="18"/>
                <w:szCs w:val="18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6419C6" w:rsidRDefault="00572BC2" w:rsidP="00FD01E1">
            <w:pPr>
              <w:jc w:val="center"/>
              <w:rPr>
                <w:rFonts w:asciiTheme="minorHAnsi" w:eastAsia="Arimo" w:hAnsiTheme="minorHAnsi" w:cs="Arimo"/>
                <w:sz w:val="18"/>
                <w:szCs w:val="18"/>
              </w:rPr>
            </w:pPr>
            <w:r>
              <w:rPr>
                <w:rFonts w:asciiTheme="minorHAnsi" w:eastAsia="Arimo" w:hAnsiTheme="minorHAnsi" w:cs="Arimo"/>
                <w:sz w:val="18"/>
                <w:szCs w:val="18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6419C6" w:rsidRDefault="00572BC2" w:rsidP="00FD01E1">
            <w:pPr>
              <w:jc w:val="center"/>
              <w:rPr>
                <w:rFonts w:asciiTheme="minorHAnsi" w:eastAsia="Arimo" w:hAnsiTheme="minorHAnsi" w:cs="Arimo"/>
                <w:sz w:val="18"/>
                <w:szCs w:val="18"/>
              </w:rPr>
            </w:pPr>
            <w:r>
              <w:rPr>
                <w:rFonts w:asciiTheme="minorHAnsi" w:eastAsia="Arimo" w:hAnsiTheme="minorHAnsi" w:cs="Arimo"/>
                <w:sz w:val="18"/>
                <w:szCs w:val="18"/>
              </w:rPr>
              <w:t>+</w:t>
            </w:r>
          </w:p>
        </w:tc>
      </w:tr>
      <w:tr w:rsidR="00572BC2" w:rsidRPr="00F92E47" w:rsidTr="00FD01E1">
        <w:trPr>
          <w:trHeight w:val="240"/>
        </w:trPr>
        <w:tc>
          <w:tcPr>
            <w:tcW w:w="8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E253F5" w:rsidRDefault="00572BC2" w:rsidP="00FD01E1">
            <w:pPr>
              <w:jc w:val="center"/>
              <w:rPr>
                <w:rFonts w:asciiTheme="minorHAnsi" w:eastAsia="Arimo" w:hAnsiTheme="minorHAnsi" w:cs="Arimo"/>
                <w:sz w:val="18"/>
                <w:szCs w:val="18"/>
              </w:rPr>
            </w:pPr>
            <w:r>
              <w:rPr>
                <w:rFonts w:asciiTheme="minorHAnsi" w:eastAsia="Arimo" w:hAnsiTheme="minorHAnsi" w:cs="Arimo"/>
                <w:sz w:val="18"/>
                <w:szCs w:val="18"/>
              </w:rPr>
              <w:t>ПРН 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72BC2" w:rsidRPr="00F92E47" w:rsidRDefault="00572BC2" w:rsidP="00FD01E1">
            <w:pPr>
              <w:jc w:val="center"/>
              <w:rPr>
                <w:rFonts w:ascii="Arimo" w:eastAsia="Arimo" w:hAnsi="Arimo" w:cs="Arimo"/>
                <w:sz w:val="18"/>
                <w:szCs w:val="18"/>
              </w:rPr>
            </w:pPr>
            <w:r w:rsidRPr="00F92E47"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72BC2" w:rsidRPr="006419C6" w:rsidRDefault="00572BC2" w:rsidP="00FD01E1">
            <w:pPr>
              <w:jc w:val="center"/>
              <w:rPr>
                <w:rFonts w:asciiTheme="minorHAnsi" w:eastAsia="Arimo" w:hAnsiTheme="minorHAnsi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72BC2" w:rsidRPr="0098584F" w:rsidRDefault="00572BC2" w:rsidP="00FD01E1">
            <w:pPr>
              <w:jc w:val="center"/>
              <w:rPr>
                <w:rFonts w:asciiTheme="minorHAnsi" w:eastAsia="Arimo" w:hAnsiTheme="minorHAnsi" w:cs="Arimo"/>
                <w:sz w:val="18"/>
                <w:szCs w:val="18"/>
              </w:rPr>
            </w:pPr>
            <w:r>
              <w:rPr>
                <w:rFonts w:asciiTheme="minorHAnsi" w:eastAsia="Arimo" w:hAnsiTheme="minorHAnsi" w:cs="Arimo"/>
                <w:sz w:val="18"/>
                <w:szCs w:val="18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72BC2" w:rsidRPr="00F92E47" w:rsidRDefault="00572BC2" w:rsidP="00FD01E1">
            <w:pPr>
              <w:jc w:val="center"/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72BC2" w:rsidRPr="00F92E47" w:rsidRDefault="00572BC2" w:rsidP="00FD01E1">
            <w:pPr>
              <w:jc w:val="center"/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72BC2" w:rsidRPr="0098584F" w:rsidRDefault="00572BC2" w:rsidP="00FD01E1">
            <w:pPr>
              <w:jc w:val="center"/>
              <w:rPr>
                <w:rFonts w:asciiTheme="minorHAnsi" w:eastAsia="Arimo" w:hAnsiTheme="minorHAnsi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  <w:r>
              <w:rPr>
                <w:rFonts w:asciiTheme="minorHAnsi" w:eastAsia="Arimo" w:hAnsiTheme="minorHAnsi" w:cs="Arimo"/>
                <w:sz w:val="18"/>
                <w:szCs w:val="18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72BC2" w:rsidRPr="0098584F" w:rsidRDefault="00572BC2" w:rsidP="00FD01E1">
            <w:pPr>
              <w:jc w:val="center"/>
              <w:rPr>
                <w:rFonts w:asciiTheme="minorHAnsi" w:eastAsia="Arimo" w:hAnsiTheme="minorHAnsi" w:cs="Arimo"/>
                <w:sz w:val="18"/>
                <w:szCs w:val="18"/>
              </w:rPr>
            </w:pPr>
            <w:r>
              <w:rPr>
                <w:rFonts w:asciiTheme="minorHAnsi" w:eastAsia="Arimo" w:hAnsiTheme="minorHAnsi" w:cs="Arimo"/>
                <w:sz w:val="18"/>
                <w:szCs w:val="18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BC2" w:rsidRPr="0098584F" w:rsidRDefault="00572BC2" w:rsidP="00FD01E1">
            <w:pPr>
              <w:jc w:val="center"/>
              <w:rPr>
                <w:rFonts w:asciiTheme="minorHAnsi" w:eastAsia="Arimo" w:hAnsiTheme="minorHAnsi" w:cs="Arimo"/>
                <w:sz w:val="18"/>
                <w:szCs w:val="18"/>
              </w:rPr>
            </w:pPr>
            <w:r>
              <w:rPr>
                <w:rFonts w:asciiTheme="minorHAnsi" w:eastAsia="Arimo" w:hAnsiTheme="minorHAnsi" w:cs="Arimo"/>
                <w:sz w:val="18"/>
                <w:szCs w:val="18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0F43D4" w:rsidRDefault="00572BC2" w:rsidP="00FD01E1">
            <w:pPr>
              <w:jc w:val="center"/>
              <w:rPr>
                <w:rFonts w:asciiTheme="minorHAnsi" w:eastAsia="Arimo" w:hAnsiTheme="minorHAnsi" w:cs="Arimo"/>
                <w:sz w:val="18"/>
                <w:szCs w:val="18"/>
              </w:rPr>
            </w:pPr>
            <w:r>
              <w:rPr>
                <w:rFonts w:asciiTheme="minorHAnsi" w:eastAsia="Arimo" w:hAnsiTheme="minorHAnsi" w:cs="Arimo"/>
                <w:sz w:val="18"/>
                <w:szCs w:val="18"/>
              </w:rPr>
              <w:t>+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F92E47" w:rsidRDefault="00572BC2" w:rsidP="00FD01E1">
            <w:pPr>
              <w:jc w:val="center"/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Theme="minorHAnsi" w:eastAsia="Arimo" w:hAnsiTheme="minorHAnsi" w:cs="Arimo"/>
                <w:sz w:val="18"/>
                <w:szCs w:val="18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F92E47" w:rsidRDefault="00572BC2" w:rsidP="00FD01E1">
            <w:pPr>
              <w:jc w:val="center"/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0F43D4" w:rsidRDefault="00572BC2" w:rsidP="00FD01E1">
            <w:pPr>
              <w:jc w:val="center"/>
              <w:rPr>
                <w:rFonts w:asciiTheme="minorHAnsi" w:eastAsia="Arimo" w:hAnsiTheme="minorHAnsi" w:cs="Arimo"/>
                <w:sz w:val="18"/>
                <w:szCs w:val="18"/>
              </w:rPr>
            </w:pPr>
            <w:r>
              <w:rPr>
                <w:rFonts w:asciiTheme="minorHAnsi" w:eastAsia="Arimo" w:hAnsiTheme="minorHAnsi" w:cs="Arimo"/>
                <w:sz w:val="18"/>
                <w:szCs w:val="18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6419C6" w:rsidRDefault="00572BC2" w:rsidP="00FD01E1">
            <w:pPr>
              <w:jc w:val="center"/>
              <w:rPr>
                <w:rFonts w:asciiTheme="minorHAnsi" w:eastAsia="Arimo" w:hAnsiTheme="minorHAnsi" w:cs="Arimo"/>
                <w:sz w:val="18"/>
                <w:szCs w:val="18"/>
              </w:rPr>
            </w:pPr>
            <w:r>
              <w:rPr>
                <w:rFonts w:asciiTheme="minorHAnsi" w:eastAsia="Arimo" w:hAnsiTheme="minorHAnsi" w:cs="Arimo"/>
                <w:sz w:val="18"/>
                <w:szCs w:val="18"/>
              </w:rPr>
              <w:t>+</w:t>
            </w:r>
          </w:p>
        </w:tc>
      </w:tr>
      <w:tr w:rsidR="00572BC2" w:rsidRPr="00F92E47" w:rsidTr="00FD01E1">
        <w:trPr>
          <w:trHeight w:val="240"/>
        </w:trPr>
        <w:tc>
          <w:tcPr>
            <w:tcW w:w="8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E253F5" w:rsidRDefault="00572BC2" w:rsidP="00FD01E1">
            <w:pPr>
              <w:jc w:val="center"/>
              <w:rPr>
                <w:rFonts w:asciiTheme="minorHAnsi" w:eastAsia="Arimo" w:hAnsiTheme="minorHAnsi" w:cs="Arimo"/>
                <w:sz w:val="18"/>
                <w:szCs w:val="18"/>
              </w:rPr>
            </w:pPr>
            <w:r>
              <w:rPr>
                <w:rFonts w:asciiTheme="minorHAnsi" w:eastAsia="Arimo" w:hAnsiTheme="minorHAnsi" w:cs="Arimo"/>
                <w:sz w:val="18"/>
                <w:szCs w:val="18"/>
              </w:rPr>
              <w:t>ПРН 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72BC2" w:rsidRPr="003D5CAB" w:rsidRDefault="00572BC2" w:rsidP="00FD01E1">
            <w:pPr>
              <w:jc w:val="center"/>
              <w:rPr>
                <w:rFonts w:asciiTheme="minorHAnsi" w:eastAsia="Arimo" w:hAnsiTheme="minorHAnsi" w:cs="Arimo"/>
                <w:sz w:val="18"/>
                <w:szCs w:val="18"/>
              </w:rPr>
            </w:pPr>
            <w:r w:rsidRPr="00F92E47">
              <w:rPr>
                <w:rFonts w:ascii="Arimo" w:eastAsia="Arimo" w:hAnsi="Arimo" w:cs="Arimo"/>
                <w:sz w:val="18"/>
                <w:szCs w:val="18"/>
              </w:rPr>
              <w:t> </w:t>
            </w:r>
            <w:r>
              <w:rPr>
                <w:rFonts w:asciiTheme="minorHAnsi" w:eastAsia="Arimo" w:hAnsiTheme="minorHAnsi" w:cs="Arimo"/>
                <w:sz w:val="18"/>
                <w:szCs w:val="18"/>
              </w:rPr>
              <w:t>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72BC2" w:rsidRPr="00F92E47" w:rsidRDefault="00572BC2" w:rsidP="00FD01E1">
            <w:pPr>
              <w:jc w:val="center"/>
              <w:rPr>
                <w:rFonts w:ascii="Arimo" w:eastAsia="Arimo" w:hAnsi="Arimo" w:cs="Arimo"/>
                <w:sz w:val="18"/>
                <w:szCs w:val="18"/>
              </w:rPr>
            </w:pPr>
            <w:r w:rsidRPr="00F92E47"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72BC2" w:rsidRPr="00F92E47" w:rsidRDefault="00572BC2" w:rsidP="00FD01E1">
            <w:pPr>
              <w:jc w:val="center"/>
              <w:rPr>
                <w:rFonts w:ascii="Arimo" w:eastAsia="Arimo" w:hAnsi="Arimo" w:cs="Arimo"/>
                <w:sz w:val="18"/>
                <w:szCs w:val="18"/>
              </w:rPr>
            </w:pPr>
            <w:r w:rsidRPr="00F92E47"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72BC2" w:rsidRPr="00F92E47" w:rsidRDefault="00572BC2" w:rsidP="00FD01E1">
            <w:pPr>
              <w:jc w:val="center"/>
              <w:rPr>
                <w:rFonts w:ascii="Arimo" w:eastAsia="Arimo" w:hAnsi="Arimo" w:cs="Arimo"/>
                <w:sz w:val="18"/>
                <w:szCs w:val="18"/>
              </w:rPr>
            </w:pPr>
            <w:r w:rsidRPr="00F92E47"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72BC2" w:rsidRPr="00F92E47" w:rsidRDefault="00572BC2" w:rsidP="00FD01E1">
            <w:pPr>
              <w:jc w:val="center"/>
              <w:rPr>
                <w:rFonts w:ascii="Arimo" w:eastAsia="Arimo" w:hAnsi="Arimo" w:cs="Arimo"/>
                <w:sz w:val="18"/>
                <w:szCs w:val="18"/>
              </w:rPr>
            </w:pPr>
            <w:r w:rsidRPr="00F92E47"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72BC2" w:rsidRPr="0098584F" w:rsidRDefault="00572BC2" w:rsidP="00FD01E1">
            <w:pPr>
              <w:jc w:val="center"/>
              <w:rPr>
                <w:rFonts w:asciiTheme="minorHAnsi" w:eastAsia="Arimo" w:hAnsiTheme="minorHAnsi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  <w:r>
              <w:rPr>
                <w:rFonts w:asciiTheme="minorHAnsi" w:eastAsia="Arimo" w:hAnsiTheme="minorHAnsi" w:cs="Arimo"/>
                <w:sz w:val="18"/>
                <w:szCs w:val="18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72BC2" w:rsidRPr="0098584F" w:rsidRDefault="00572BC2" w:rsidP="00FD01E1">
            <w:pPr>
              <w:jc w:val="center"/>
              <w:rPr>
                <w:rFonts w:asciiTheme="minorHAnsi" w:eastAsia="Arimo" w:hAnsiTheme="minorHAnsi" w:cs="Arimo"/>
                <w:sz w:val="18"/>
                <w:szCs w:val="18"/>
              </w:rPr>
            </w:pPr>
            <w:r>
              <w:rPr>
                <w:rFonts w:asciiTheme="minorHAnsi" w:eastAsia="Arimo" w:hAnsiTheme="minorHAnsi" w:cs="Arimo"/>
                <w:sz w:val="18"/>
                <w:szCs w:val="18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BC2" w:rsidRPr="0098584F" w:rsidRDefault="00572BC2" w:rsidP="00FD01E1">
            <w:pPr>
              <w:jc w:val="center"/>
              <w:rPr>
                <w:rFonts w:asciiTheme="minorHAnsi" w:eastAsia="Arimo" w:hAnsiTheme="minorHAnsi" w:cs="Arimo"/>
                <w:sz w:val="18"/>
                <w:szCs w:val="18"/>
              </w:rPr>
            </w:pPr>
            <w:r>
              <w:rPr>
                <w:rFonts w:asciiTheme="minorHAnsi" w:eastAsia="Arimo" w:hAnsiTheme="minorHAnsi" w:cs="Arimo"/>
                <w:sz w:val="18"/>
                <w:szCs w:val="18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0F43D4" w:rsidRDefault="00572BC2" w:rsidP="00FD01E1">
            <w:pPr>
              <w:jc w:val="center"/>
              <w:rPr>
                <w:rFonts w:asciiTheme="minorHAnsi" w:eastAsia="Arimo" w:hAnsiTheme="minorHAnsi" w:cs="Arimo"/>
                <w:sz w:val="18"/>
                <w:szCs w:val="18"/>
              </w:rPr>
            </w:pPr>
            <w:r>
              <w:rPr>
                <w:rFonts w:asciiTheme="minorHAnsi" w:eastAsia="Arimo" w:hAnsiTheme="minorHAnsi" w:cs="Arimo"/>
                <w:sz w:val="18"/>
                <w:szCs w:val="18"/>
              </w:rPr>
              <w:t>+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0F43D4" w:rsidRDefault="00572BC2" w:rsidP="00FD01E1">
            <w:pPr>
              <w:jc w:val="center"/>
              <w:rPr>
                <w:rFonts w:asciiTheme="minorHAnsi" w:eastAsia="Arimo" w:hAnsiTheme="minorHAnsi" w:cs="Arimo"/>
                <w:sz w:val="18"/>
                <w:szCs w:val="18"/>
              </w:rPr>
            </w:pPr>
            <w:r>
              <w:rPr>
                <w:rFonts w:asciiTheme="minorHAnsi" w:eastAsia="Arimo" w:hAnsiTheme="minorHAnsi" w:cs="Arimo"/>
                <w:sz w:val="18"/>
                <w:szCs w:val="18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0F43D4" w:rsidRDefault="00572BC2" w:rsidP="00FD01E1">
            <w:pPr>
              <w:jc w:val="center"/>
              <w:rPr>
                <w:rFonts w:asciiTheme="minorHAnsi" w:eastAsia="Arimo" w:hAnsiTheme="minorHAnsi" w:cs="Arimo"/>
                <w:sz w:val="18"/>
                <w:szCs w:val="18"/>
              </w:rPr>
            </w:pPr>
            <w:r>
              <w:rPr>
                <w:rFonts w:asciiTheme="minorHAnsi" w:eastAsia="Arimo" w:hAnsiTheme="minorHAnsi" w:cs="Arimo"/>
                <w:sz w:val="18"/>
                <w:szCs w:val="18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F92E47" w:rsidRDefault="00572BC2" w:rsidP="00FD01E1">
            <w:pPr>
              <w:jc w:val="center"/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Theme="minorHAnsi" w:eastAsia="Arimo" w:hAnsiTheme="minorHAnsi" w:cs="Arimo"/>
                <w:sz w:val="18"/>
                <w:szCs w:val="18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F92E47" w:rsidRDefault="00572BC2" w:rsidP="00FD01E1">
            <w:pPr>
              <w:jc w:val="center"/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Theme="minorHAnsi" w:eastAsia="Arimo" w:hAnsiTheme="minorHAnsi" w:cs="Arimo"/>
                <w:sz w:val="18"/>
                <w:szCs w:val="18"/>
              </w:rPr>
              <w:t>+</w:t>
            </w:r>
          </w:p>
        </w:tc>
      </w:tr>
      <w:tr w:rsidR="00572BC2" w:rsidRPr="00F92E47" w:rsidTr="00FD01E1">
        <w:trPr>
          <w:trHeight w:val="240"/>
        </w:trPr>
        <w:tc>
          <w:tcPr>
            <w:tcW w:w="8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E253F5" w:rsidRDefault="00572BC2" w:rsidP="00FD01E1">
            <w:pPr>
              <w:jc w:val="center"/>
              <w:rPr>
                <w:rFonts w:asciiTheme="minorHAnsi" w:eastAsia="Arimo" w:hAnsiTheme="minorHAnsi" w:cs="Arimo"/>
                <w:sz w:val="18"/>
                <w:szCs w:val="18"/>
              </w:rPr>
            </w:pPr>
            <w:r>
              <w:rPr>
                <w:rFonts w:asciiTheme="minorHAnsi" w:eastAsia="Arimo" w:hAnsiTheme="minorHAnsi" w:cs="Arimo"/>
                <w:sz w:val="18"/>
                <w:szCs w:val="18"/>
              </w:rPr>
              <w:t>ПРН 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72BC2" w:rsidRPr="00F92E47" w:rsidRDefault="00572BC2" w:rsidP="00FD01E1">
            <w:pPr>
              <w:jc w:val="center"/>
              <w:rPr>
                <w:rFonts w:ascii="Arimo" w:eastAsia="Arimo" w:hAnsi="Arimo" w:cs="Arimo"/>
                <w:sz w:val="18"/>
                <w:szCs w:val="18"/>
              </w:rPr>
            </w:pPr>
            <w:r w:rsidRPr="00F92E47"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72BC2" w:rsidRPr="003D5CAB" w:rsidRDefault="00572BC2" w:rsidP="00FD01E1">
            <w:pPr>
              <w:jc w:val="center"/>
              <w:rPr>
                <w:rFonts w:asciiTheme="minorHAnsi" w:eastAsia="Arimo" w:hAnsiTheme="minorHAnsi" w:cs="Arimo"/>
                <w:sz w:val="18"/>
                <w:szCs w:val="18"/>
              </w:rPr>
            </w:pPr>
            <w:r w:rsidRPr="00F92E47">
              <w:rPr>
                <w:rFonts w:ascii="Arimo" w:eastAsia="Arimo" w:hAnsi="Arimo" w:cs="Arimo"/>
                <w:sz w:val="18"/>
                <w:szCs w:val="18"/>
              </w:rPr>
              <w:t> </w:t>
            </w:r>
            <w:r>
              <w:rPr>
                <w:rFonts w:asciiTheme="minorHAnsi" w:eastAsia="Arimo" w:hAnsiTheme="minorHAnsi" w:cs="Arimo"/>
                <w:sz w:val="18"/>
                <w:szCs w:val="18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72BC2" w:rsidRPr="0098584F" w:rsidRDefault="00572BC2" w:rsidP="00FD01E1">
            <w:pPr>
              <w:jc w:val="center"/>
              <w:rPr>
                <w:rFonts w:asciiTheme="minorHAnsi" w:eastAsia="Arimo" w:hAnsiTheme="minorHAnsi" w:cs="Arimo"/>
                <w:sz w:val="18"/>
                <w:szCs w:val="18"/>
              </w:rPr>
            </w:pPr>
            <w:r w:rsidRPr="00F92E47">
              <w:rPr>
                <w:rFonts w:ascii="Arimo" w:eastAsia="Arimo" w:hAnsi="Arimo" w:cs="Arimo"/>
                <w:sz w:val="18"/>
                <w:szCs w:val="18"/>
              </w:rPr>
              <w:t> </w:t>
            </w:r>
            <w:r>
              <w:rPr>
                <w:rFonts w:asciiTheme="minorHAnsi" w:eastAsia="Arimo" w:hAnsiTheme="minorHAnsi" w:cs="Arimo"/>
                <w:sz w:val="18"/>
                <w:szCs w:val="18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72BC2" w:rsidRPr="0098584F" w:rsidRDefault="00572BC2" w:rsidP="00FD01E1">
            <w:pPr>
              <w:jc w:val="center"/>
              <w:rPr>
                <w:rFonts w:asciiTheme="minorHAnsi" w:eastAsia="Arimo" w:hAnsiTheme="minorHAnsi" w:cs="Arimo"/>
                <w:sz w:val="18"/>
                <w:szCs w:val="18"/>
              </w:rPr>
            </w:pPr>
            <w:r w:rsidRPr="00F92E47">
              <w:rPr>
                <w:rFonts w:ascii="Arimo" w:eastAsia="Arimo" w:hAnsi="Arimo" w:cs="Arimo"/>
                <w:sz w:val="18"/>
                <w:szCs w:val="18"/>
              </w:rPr>
              <w:t> </w:t>
            </w:r>
            <w:r>
              <w:rPr>
                <w:rFonts w:asciiTheme="minorHAnsi" w:eastAsia="Arimo" w:hAnsiTheme="minorHAnsi" w:cs="Arimo"/>
                <w:sz w:val="18"/>
                <w:szCs w:val="18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72BC2" w:rsidRPr="00F92E47" w:rsidRDefault="00572BC2" w:rsidP="00FD01E1">
            <w:pPr>
              <w:jc w:val="center"/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Theme="minorHAnsi" w:eastAsia="Arimo" w:hAnsiTheme="minorHAnsi" w:cs="Arimo"/>
                <w:sz w:val="18"/>
                <w:szCs w:val="18"/>
              </w:rPr>
              <w:t>+</w:t>
            </w:r>
            <w:r w:rsidRPr="00F92E47"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72BC2" w:rsidRPr="0098584F" w:rsidRDefault="00572BC2" w:rsidP="00FD01E1">
            <w:pPr>
              <w:jc w:val="center"/>
              <w:rPr>
                <w:rFonts w:asciiTheme="minorHAnsi" w:eastAsia="Arimo" w:hAnsiTheme="minorHAnsi" w:cs="Arimo"/>
                <w:sz w:val="18"/>
                <w:szCs w:val="18"/>
              </w:rPr>
            </w:pPr>
            <w:r w:rsidRPr="00F92E47">
              <w:rPr>
                <w:rFonts w:ascii="Arimo" w:eastAsia="Arimo" w:hAnsi="Arimo" w:cs="Arimo"/>
                <w:sz w:val="18"/>
                <w:szCs w:val="18"/>
              </w:rPr>
              <w:t> </w:t>
            </w:r>
            <w:r>
              <w:rPr>
                <w:rFonts w:asciiTheme="minorHAnsi" w:eastAsia="Arimo" w:hAnsiTheme="minorHAnsi" w:cs="Arimo"/>
                <w:sz w:val="18"/>
                <w:szCs w:val="18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72BC2" w:rsidRPr="0026503B" w:rsidRDefault="00572BC2" w:rsidP="00FD01E1">
            <w:pPr>
              <w:jc w:val="center"/>
              <w:rPr>
                <w:rFonts w:asciiTheme="minorHAnsi" w:eastAsia="Arimo" w:hAnsiTheme="minorHAnsi" w:cs="Arimo"/>
                <w:sz w:val="18"/>
                <w:szCs w:val="18"/>
              </w:rPr>
            </w:pPr>
            <w:r>
              <w:rPr>
                <w:rFonts w:asciiTheme="minorHAnsi" w:eastAsia="Arimo" w:hAnsiTheme="minorHAnsi" w:cs="Arimo"/>
                <w:sz w:val="18"/>
                <w:szCs w:val="18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BC2" w:rsidRPr="0026503B" w:rsidRDefault="00572BC2" w:rsidP="00FD01E1">
            <w:pPr>
              <w:jc w:val="center"/>
              <w:rPr>
                <w:rFonts w:asciiTheme="minorHAnsi" w:eastAsia="Arimo" w:hAnsiTheme="minorHAnsi" w:cs="Arimo"/>
                <w:sz w:val="18"/>
                <w:szCs w:val="18"/>
              </w:rPr>
            </w:pPr>
            <w:r>
              <w:rPr>
                <w:rFonts w:asciiTheme="minorHAnsi" w:eastAsia="Arimo" w:hAnsiTheme="minorHAnsi" w:cs="Arimo"/>
                <w:sz w:val="18"/>
                <w:szCs w:val="18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0F43D4" w:rsidRDefault="00572BC2" w:rsidP="00FD01E1">
            <w:pPr>
              <w:jc w:val="center"/>
              <w:rPr>
                <w:rFonts w:asciiTheme="minorHAnsi" w:eastAsia="Arimo" w:hAnsiTheme="minorHAnsi" w:cs="Arimo"/>
                <w:sz w:val="18"/>
                <w:szCs w:val="18"/>
              </w:rPr>
            </w:pPr>
            <w:r>
              <w:rPr>
                <w:rFonts w:asciiTheme="minorHAnsi" w:eastAsia="Arimo" w:hAnsiTheme="minorHAnsi" w:cs="Arimo"/>
                <w:sz w:val="18"/>
                <w:szCs w:val="18"/>
              </w:rPr>
              <w:t>+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0F43D4" w:rsidRDefault="00572BC2" w:rsidP="00FD01E1">
            <w:pPr>
              <w:jc w:val="center"/>
              <w:rPr>
                <w:rFonts w:asciiTheme="minorHAnsi" w:eastAsia="Arimo" w:hAnsiTheme="minorHAnsi" w:cs="Arimo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0F43D4" w:rsidRDefault="00572BC2" w:rsidP="00FD01E1">
            <w:pPr>
              <w:jc w:val="center"/>
              <w:rPr>
                <w:rFonts w:asciiTheme="minorHAnsi" w:eastAsia="Arimo" w:hAnsiTheme="minorHAnsi" w:cs="Arimo"/>
                <w:sz w:val="18"/>
                <w:szCs w:val="18"/>
              </w:rPr>
            </w:pPr>
            <w:r>
              <w:rPr>
                <w:rFonts w:asciiTheme="minorHAnsi" w:eastAsia="Arimo" w:hAnsiTheme="minorHAnsi" w:cs="Arimo"/>
                <w:sz w:val="18"/>
                <w:szCs w:val="18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F92E47" w:rsidRDefault="00572BC2" w:rsidP="00FD01E1">
            <w:pPr>
              <w:jc w:val="center"/>
              <w:rPr>
                <w:rFonts w:ascii="Arimo" w:eastAsia="Arimo" w:hAnsi="Arimo" w:cs="Arimo"/>
                <w:sz w:val="18"/>
                <w:szCs w:val="18"/>
              </w:rPr>
            </w:pPr>
            <w:r>
              <w:rPr>
                <w:rFonts w:asciiTheme="minorHAnsi" w:eastAsia="Arimo" w:hAnsiTheme="minorHAnsi" w:cs="Arimo"/>
                <w:sz w:val="18"/>
                <w:szCs w:val="18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6419C6" w:rsidRDefault="00572BC2" w:rsidP="00FD01E1">
            <w:pPr>
              <w:jc w:val="center"/>
              <w:rPr>
                <w:rFonts w:asciiTheme="minorHAnsi" w:eastAsia="Arimo" w:hAnsiTheme="minorHAnsi" w:cs="Arimo"/>
                <w:sz w:val="18"/>
                <w:szCs w:val="18"/>
              </w:rPr>
            </w:pPr>
            <w:r>
              <w:rPr>
                <w:rFonts w:asciiTheme="minorHAnsi" w:eastAsia="Arimo" w:hAnsiTheme="minorHAnsi" w:cs="Arimo"/>
                <w:sz w:val="18"/>
                <w:szCs w:val="18"/>
              </w:rPr>
              <w:t>+</w:t>
            </w:r>
          </w:p>
        </w:tc>
      </w:tr>
      <w:tr w:rsidR="00572BC2" w:rsidRPr="00F92E47" w:rsidTr="00FD01E1">
        <w:trPr>
          <w:trHeight w:val="240"/>
        </w:trPr>
        <w:tc>
          <w:tcPr>
            <w:tcW w:w="8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E253F5" w:rsidRDefault="00572BC2" w:rsidP="00FD01E1">
            <w:pPr>
              <w:jc w:val="center"/>
              <w:rPr>
                <w:rFonts w:asciiTheme="minorHAnsi" w:eastAsia="Arimo" w:hAnsiTheme="minorHAnsi" w:cs="Arimo"/>
                <w:sz w:val="18"/>
                <w:szCs w:val="18"/>
              </w:rPr>
            </w:pPr>
            <w:r>
              <w:rPr>
                <w:rFonts w:asciiTheme="minorHAnsi" w:eastAsia="Arimo" w:hAnsiTheme="minorHAnsi" w:cs="Arimo"/>
                <w:sz w:val="18"/>
                <w:szCs w:val="18"/>
              </w:rPr>
              <w:t>ПРН 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72BC2" w:rsidRPr="006419C6" w:rsidRDefault="00572BC2" w:rsidP="00FD01E1">
            <w:pPr>
              <w:jc w:val="center"/>
              <w:rPr>
                <w:rFonts w:asciiTheme="minorHAnsi" w:eastAsia="Arimo" w:hAnsiTheme="minorHAnsi" w:cs="Arimo"/>
                <w:sz w:val="18"/>
                <w:szCs w:val="18"/>
              </w:rPr>
            </w:pPr>
            <w:r>
              <w:rPr>
                <w:rFonts w:asciiTheme="minorHAnsi" w:eastAsia="Arimo" w:hAnsiTheme="minorHAnsi" w:cs="Arimo"/>
                <w:sz w:val="18"/>
                <w:szCs w:val="18"/>
              </w:rPr>
              <w:t>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72BC2" w:rsidRPr="00F92E47" w:rsidRDefault="00572BC2" w:rsidP="00FD01E1">
            <w:pPr>
              <w:jc w:val="center"/>
              <w:rPr>
                <w:rFonts w:ascii="Arimo" w:eastAsia="Arimo" w:hAnsi="Arimo" w:cs="Arimo"/>
                <w:sz w:val="18"/>
                <w:szCs w:val="18"/>
              </w:rPr>
            </w:pPr>
            <w:r w:rsidRPr="00F92E47"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72BC2" w:rsidRPr="00F92E47" w:rsidRDefault="00572BC2" w:rsidP="00FD01E1">
            <w:pPr>
              <w:jc w:val="center"/>
              <w:rPr>
                <w:rFonts w:ascii="Arimo" w:eastAsia="Arimo" w:hAnsi="Arimo" w:cs="Arimo"/>
                <w:sz w:val="18"/>
                <w:szCs w:val="18"/>
              </w:rPr>
            </w:pPr>
            <w:r w:rsidRPr="00F92E47"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72BC2" w:rsidRPr="00F92E47" w:rsidRDefault="00572BC2" w:rsidP="00FD01E1">
            <w:pPr>
              <w:jc w:val="center"/>
              <w:rPr>
                <w:rFonts w:ascii="Arimo" w:eastAsia="Arimo" w:hAnsi="Arimo" w:cs="Arimo"/>
                <w:sz w:val="18"/>
                <w:szCs w:val="18"/>
              </w:rPr>
            </w:pPr>
            <w:r w:rsidRPr="00F92E47"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72BC2" w:rsidRPr="00F92E47" w:rsidRDefault="00572BC2" w:rsidP="00FD01E1">
            <w:pPr>
              <w:jc w:val="center"/>
              <w:rPr>
                <w:rFonts w:ascii="Arimo" w:eastAsia="Arimo" w:hAnsi="Arimo" w:cs="Arimo"/>
                <w:sz w:val="18"/>
                <w:szCs w:val="18"/>
              </w:rPr>
            </w:pPr>
            <w:r w:rsidRPr="00F92E47">
              <w:rPr>
                <w:rFonts w:ascii="Arimo" w:eastAsia="Arimo" w:hAnsi="Arimo" w:cs="Arimo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72BC2" w:rsidRPr="0098584F" w:rsidRDefault="00572BC2" w:rsidP="00FD01E1">
            <w:pPr>
              <w:jc w:val="center"/>
              <w:rPr>
                <w:rFonts w:asciiTheme="minorHAnsi" w:eastAsia="Arimo" w:hAnsiTheme="minorHAnsi" w:cs="Arimo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18"/>
                <w:szCs w:val="18"/>
              </w:rPr>
              <w:t> </w:t>
            </w:r>
            <w:r>
              <w:rPr>
                <w:rFonts w:asciiTheme="minorHAnsi" w:eastAsia="Arimo" w:hAnsiTheme="minorHAnsi" w:cs="Arimo"/>
                <w:sz w:val="18"/>
                <w:szCs w:val="18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72BC2" w:rsidRPr="0026503B" w:rsidRDefault="00572BC2" w:rsidP="00FD01E1">
            <w:pPr>
              <w:jc w:val="center"/>
              <w:rPr>
                <w:rFonts w:asciiTheme="minorHAnsi" w:eastAsia="Arimo" w:hAnsiTheme="minorHAnsi" w:cs="Arimo"/>
                <w:sz w:val="18"/>
                <w:szCs w:val="18"/>
              </w:rPr>
            </w:pPr>
            <w:r>
              <w:rPr>
                <w:rFonts w:asciiTheme="minorHAnsi" w:eastAsia="Arimo" w:hAnsiTheme="minorHAnsi" w:cs="Arimo"/>
                <w:sz w:val="18"/>
                <w:szCs w:val="18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BC2" w:rsidRPr="0026503B" w:rsidRDefault="00572BC2" w:rsidP="00FD01E1">
            <w:pPr>
              <w:jc w:val="center"/>
              <w:rPr>
                <w:rFonts w:asciiTheme="minorHAnsi" w:eastAsia="Arimo" w:hAnsiTheme="minorHAnsi" w:cs="Arimo"/>
                <w:sz w:val="18"/>
                <w:szCs w:val="18"/>
              </w:rPr>
            </w:pPr>
            <w:r>
              <w:rPr>
                <w:rFonts w:asciiTheme="minorHAnsi" w:eastAsia="Arimo" w:hAnsiTheme="minorHAnsi" w:cs="Arimo"/>
                <w:sz w:val="18"/>
                <w:szCs w:val="18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F92E47" w:rsidRDefault="00572BC2" w:rsidP="00FD01E1">
            <w:pPr>
              <w:jc w:val="center"/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F92E47" w:rsidRDefault="00572BC2" w:rsidP="00FD01E1">
            <w:pPr>
              <w:jc w:val="center"/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F92E47" w:rsidRDefault="00572BC2" w:rsidP="00FD01E1">
            <w:pPr>
              <w:jc w:val="center"/>
              <w:rPr>
                <w:rFonts w:ascii="Arimo" w:eastAsia="Arimo" w:hAnsi="Arimo" w:cs="Arimo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0F43D4" w:rsidRDefault="00572BC2" w:rsidP="00FD01E1">
            <w:pPr>
              <w:jc w:val="center"/>
              <w:rPr>
                <w:rFonts w:asciiTheme="minorHAnsi" w:eastAsia="Arimo" w:hAnsiTheme="minorHAnsi" w:cs="Arimo"/>
                <w:sz w:val="18"/>
                <w:szCs w:val="18"/>
              </w:rPr>
            </w:pPr>
            <w:r>
              <w:rPr>
                <w:rFonts w:asciiTheme="minorHAnsi" w:eastAsia="Arimo" w:hAnsiTheme="minorHAnsi" w:cs="Arimo"/>
                <w:sz w:val="18"/>
                <w:szCs w:val="18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2BC2" w:rsidRPr="00F92E47" w:rsidRDefault="00572BC2" w:rsidP="00FD01E1">
            <w:pPr>
              <w:jc w:val="center"/>
              <w:rPr>
                <w:rFonts w:ascii="Arimo" w:eastAsia="Arimo" w:hAnsi="Arimo" w:cs="Arimo"/>
                <w:sz w:val="18"/>
                <w:szCs w:val="18"/>
              </w:rPr>
            </w:pPr>
          </w:p>
        </w:tc>
      </w:tr>
    </w:tbl>
    <w:p w:rsidR="00572BC2" w:rsidRPr="006419C6" w:rsidRDefault="00572BC2" w:rsidP="00572BC2"/>
    <w:p w:rsidR="00572BC2" w:rsidRDefault="00572BC2" w:rsidP="00572BC2">
      <w:pPr>
        <w:autoSpaceDE w:val="0"/>
        <w:autoSpaceDN w:val="0"/>
        <w:adjustRightInd w:val="0"/>
        <w:rPr>
          <w:rFonts w:eastAsia="Times New Roman"/>
          <w:b/>
          <w:bCs/>
          <w:sz w:val="26"/>
          <w:szCs w:val="26"/>
        </w:rPr>
      </w:pPr>
    </w:p>
    <w:p w:rsidR="00572BC2" w:rsidRDefault="00572BC2" w:rsidP="00572BC2"/>
    <w:p w:rsidR="00572BC2" w:rsidRDefault="00572BC2" w:rsidP="00572BC2">
      <w:pPr>
        <w:jc w:val="center"/>
      </w:pPr>
    </w:p>
    <w:p w:rsidR="00572BC2" w:rsidRPr="00C76AFE" w:rsidRDefault="00572BC2" w:rsidP="00C76AFE"/>
    <w:sectPr w:rsidR="00572BC2" w:rsidRPr="00C76AFE" w:rsidSect="00826D9F">
      <w:pgSz w:w="11909" w:h="16834"/>
      <w:pgMar w:top="284" w:right="851" w:bottom="284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091C" w:rsidRDefault="00D2091C">
      <w:r>
        <w:separator/>
      </w:r>
    </w:p>
  </w:endnote>
  <w:endnote w:type="continuationSeparator" w:id="0">
    <w:p w:rsidR="00D2091C" w:rsidRDefault="00D209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  <w:sig w:usb0="00000000" w:usb1="00000000" w:usb2="00000000" w:usb3="00000000" w:csb0="00000000" w:csb1="00000000"/>
  </w:font>
  <w:font w:name="Noto Serif">
    <w:altName w:val="Times New Roman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rim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091C" w:rsidRDefault="00D2091C">
      <w:r>
        <w:separator/>
      </w:r>
    </w:p>
  </w:footnote>
  <w:footnote w:type="continuationSeparator" w:id="0">
    <w:p w:rsidR="00D2091C" w:rsidRDefault="00D2091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>
    <w:nsid w:val="0000000D"/>
    <w:multiLevelType w:val="multilevel"/>
    <w:tmpl w:val="0000000C"/>
    <w:lvl w:ilvl="0">
      <w:start w:val="1"/>
      <w:numFmt w:val="decimal"/>
      <w:lvlText w:val="%1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start w:val="1"/>
      <w:numFmt w:val="decimal"/>
      <w:lvlText w:val="%1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2">
      <w:start w:val="1"/>
      <w:numFmt w:val="decimal"/>
      <w:lvlText w:val="%1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3">
      <w:start w:val="1"/>
      <w:numFmt w:val="decimal"/>
      <w:lvlText w:val="%1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4">
      <w:start w:val="1"/>
      <w:numFmt w:val="decimal"/>
      <w:lvlText w:val="%1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5">
      <w:start w:val="1"/>
      <w:numFmt w:val="decimal"/>
      <w:lvlText w:val="%1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6">
      <w:start w:val="1"/>
      <w:numFmt w:val="decimal"/>
      <w:lvlText w:val="%1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7">
      <w:start w:val="1"/>
      <w:numFmt w:val="decimal"/>
      <w:lvlText w:val="%1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8">
      <w:start w:val="1"/>
      <w:numFmt w:val="decimal"/>
      <w:lvlText w:val="%1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</w:abstractNum>
  <w:abstractNum w:abstractNumId="2">
    <w:nsid w:val="0000000F"/>
    <w:multiLevelType w:val="multilevel"/>
    <w:tmpl w:val="0000000E"/>
    <w:lvl w:ilvl="0">
      <w:start w:val="1"/>
      <w:numFmt w:val="decimal"/>
      <w:lvlText w:val="%1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start w:val="1"/>
      <w:numFmt w:val="decimal"/>
      <w:lvlText w:val="%1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2">
      <w:start w:val="1"/>
      <w:numFmt w:val="decimal"/>
      <w:lvlText w:val="%1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3">
      <w:start w:val="1"/>
      <w:numFmt w:val="decimal"/>
      <w:lvlText w:val="%1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4">
      <w:start w:val="1"/>
      <w:numFmt w:val="decimal"/>
      <w:lvlText w:val="%1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5">
      <w:start w:val="1"/>
      <w:numFmt w:val="decimal"/>
      <w:lvlText w:val="%1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6">
      <w:start w:val="1"/>
      <w:numFmt w:val="decimal"/>
      <w:lvlText w:val="%1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7">
      <w:start w:val="1"/>
      <w:numFmt w:val="decimal"/>
      <w:lvlText w:val="%1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8">
      <w:start w:val="1"/>
      <w:numFmt w:val="decimal"/>
      <w:lvlText w:val="%1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</w:abstractNum>
  <w:abstractNum w:abstractNumId="3">
    <w:nsid w:val="0B05605C"/>
    <w:multiLevelType w:val="hybridMultilevel"/>
    <w:tmpl w:val="3ADEE9A0"/>
    <w:lvl w:ilvl="0" w:tplc="00A2C5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3" w:hanging="360"/>
      </w:pPr>
    </w:lvl>
    <w:lvl w:ilvl="2" w:tplc="0422001B" w:tentative="1">
      <w:start w:val="1"/>
      <w:numFmt w:val="lowerRoman"/>
      <w:lvlText w:val="%3."/>
      <w:lvlJc w:val="right"/>
      <w:pPr>
        <w:ind w:left="1943" w:hanging="180"/>
      </w:pPr>
    </w:lvl>
    <w:lvl w:ilvl="3" w:tplc="0422000F" w:tentative="1">
      <w:start w:val="1"/>
      <w:numFmt w:val="decimal"/>
      <w:lvlText w:val="%4."/>
      <w:lvlJc w:val="left"/>
      <w:pPr>
        <w:ind w:left="2663" w:hanging="360"/>
      </w:pPr>
    </w:lvl>
    <w:lvl w:ilvl="4" w:tplc="04220019" w:tentative="1">
      <w:start w:val="1"/>
      <w:numFmt w:val="lowerLetter"/>
      <w:lvlText w:val="%5."/>
      <w:lvlJc w:val="left"/>
      <w:pPr>
        <w:ind w:left="3383" w:hanging="360"/>
      </w:pPr>
    </w:lvl>
    <w:lvl w:ilvl="5" w:tplc="0422001B" w:tentative="1">
      <w:start w:val="1"/>
      <w:numFmt w:val="lowerRoman"/>
      <w:lvlText w:val="%6."/>
      <w:lvlJc w:val="right"/>
      <w:pPr>
        <w:ind w:left="4103" w:hanging="180"/>
      </w:pPr>
    </w:lvl>
    <w:lvl w:ilvl="6" w:tplc="0422000F" w:tentative="1">
      <w:start w:val="1"/>
      <w:numFmt w:val="decimal"/>
      <w:lvlText w:val="%7."/>
      <w:lvlJc w:val="left"/>
      <w:pPr>
        <w:ind w:left="4823" w:hanging="360"/>
      </w:pPr>
    </w:lvl>
    <w:lvl w:ilvl="7" w:tplc="04220019" w:tentative="1">
      <w:start w:val="1"/>
      <w:numFmt w:val="lowerLetter"/>
      <w:lvlText w:val="%8."/>
      <w:lvlJc w:val="left"/>
      <w:pPr>
        <w:ind w:left="5543" w:hanging="360"/>
      </w:pPr>
    </w:lvl>
    <w:lvl w:ilvl="8" w:tplc="0422001B" w:tentative="1">
      <w:start w:val="1"/>
      <w:numFmt w:val="lowerRoman"/>
      <w:lvlText w:val="%9."/>
      <w:lvlJc w:val="right"/>
      <w:pPr>
        <w:ind w:left="6263" w:hanging="180"/>
      </w:pPr>
    </w:lvl>
  </w:abstractNum>
  <w:abstractNum w:abstractNumId="4">
    <w:nsid w:val="0D5D536E"/>
    <w:multiLevelType w:val="hybridMultilevel"/>
    <w:tmpl w:val="22B4A4BC"/>
    <w:lvl w:ilvl="0" w:tplc="D66697DA">
      <w:start w:val="1"/>
      <w:numFmt w:val="decimal"/>
      <w:lvlText w:val="%1."/>
      <w:lvlJc w:val="left"/>
      <w:pPr>
        <w:ind w:left="795" w:hanging="435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D56599"/>
    <w:multiLevelType w:val="multilevel"/>
    <w:tmpl w:val="DF5667A2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6">
    <w:nsid w:val="0FE16F19"/>
    <w:multiLevelType w:val="hybridMultilevel"/>
    <w:tmpl w:val="77E296F6"/>
    <w:lvl w:ilvl="0" w:tplc="94E45CBE">
      <w:start w:val="1"/>
      <w:numFmt w:val="bullet"/>
      <w:lvlText w:val="-"/>
      <w:lvlJc w:val="left"/>
      <w:pPr>
        <w:ind w:left="362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8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2" w:hanging="360"/>
      </w:pPr>
      <w:rPr>
        <w:rFonts w:ascii="Wingdings" w:hAnsi="Wingdings" w:hint="default"/>
      </w:rPr>
    </w:lvl>
  </w:abstractNum>
  <w:abstractNum w:abstractNumId="7">
    <w:nsid w:val="124B060F"/>
    <w:multiLevelType w:val="hybridMultilevel"/>
    <w:tmpl w:val="3EC695C0"/>
    <w:lvl w:ilvl="0" w:tplc="795ADC02">
      <w:start w:val="7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8C1D72"/>
    <w:multiLevelType w:val="hybridMultilevel"/>
    <w:tmpl w:val="BF52484A"/>
    <w:lvl w:ilvl="0" w:tplc="88AA8CEE">
      <w:numFmt w:val="bullet"/>
      <w:lvlText w:val="-"/>
      <w:lvlJc w:val="left"/>
      <w:pPr>
        <w:ind w:left="493" w:hanging="360"/>
      </w:pPr>
      <w:rPr>
        <w:rFonts w:ascii="Times New Roman" w:eastAsia="Courier New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hint="default"/>
      </w:rPr>
    </w:lvl>
  </w:abstractNum>
  <w:abstractNum w:abstractNumId="9">
    <w:nsid w:val="1A740BEB"/>
    <w:multiLevelType w:val="hybridMultilevel"/>
    <w:tmpl w:val="B964A72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D048B8"/>
    <w:multiLevelType w:val="hybridMultilevel"/>
    <w:tmpl w:val="DC74E350"/>
    <w:lvl w:ilvl="0" w:tplc="04220001">
      <w:start w:val="1"/>
      <w:numFmt w:val="bullet"/>
      <w:lvlText w:val=""/>
      <w:lvlJc w:val="left"/>
      <w:pPr>
        <w:ind w:left="503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22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3" w:hanging="360"/>
      </w:pPr>
      <w:rPr>
        <w:rFonts w:ascii="Wingdings" w:hAnsi="Wingdings" w:hint="default"/>
      </w:rPr>
    </w:lvl>
  </w:abstractNum>
  <w:abstractNum w:abstractNumId="11">
    <w:nsid w:val="1B762C5C"/>
    <w:multiLevelType w:val="hybridMultilevel"/>
    <w:tmpl w:val="F6DE5EB4"/>
    <w:lvl w:ilvl="0" w:tplc="0422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2">
    <w:nsid w:val="1CFA50B9"/>
    <w:multiLevelType w:val="hybridMultilevel"/>
    <w:tmpl w:val="1AB04A1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D4C2CDE"/>
    <w:multiLevelType w:val="hybridMultilevel"/>
    <w:tmpl w:val="D8C22F5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578CEE3C">
      <w:start w:val="31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E728EBF"/>
    <w:multiLevelType w:val="hybridMultilevel"/>
    <w:tmpl w:val="1D9317A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>
    <w:nsid w:val="248A7C67"/>
    <w:multiLevelType w:val="hybridMultilevel"/>
    <w:tmpl w:val="0F12A0B4"/>
    <w:lvl w:ilvl="0" w:tplc="02F4A576">
      <w:start w:val="15"/>
      <w:numFmt w:val="decimal"/>
      <w:lvlText w:val="%1."/>
      <w:lvlJc w:val="left"/>
      <w:pPr>
        <w:ind w:left="64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  <w:rPr>
        <w:rFonts w:cs="Times New Roman"/>
      </w:rPr>
    </w:lvl>
  </w:abstractNum>
  <w:abstractNum w:abstractNumId="16">
    <w:nsid w:val="27CB5C90"/>
    <w:multiLevelType w:val="multilevel"/>
    <w:tmpl w:val="8BF23C12"/>
    <w:lvl w:ilvl="0">
      <w:start w:val="1"/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>
    <w:nsid w:val="280D2CCF"/>
    <w:multiLevelType w:val="hybridMultilevel"/>
    <w:tmpl w:val="58368EFC"/>
    <w:lvl w:ilvl="0" w:tplc="04220001">
      <w:start w:val="1"/>
      <w:numFmt w:val="bullet"/>
      <w:lvlText w:val=""/>
      <w:lvlJc w:val="left"/>
      <w:pPr>
        <w:ind w:left="71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18">
    <w:nsid w:val="29316BE4"/>
    <w:multiLevelType w:val="hybridMultilevel"/>
    <w:tmpl w:val="AFA24A58"/>
    <w:lvl w:ilvl="0" w:tplc="89FE34DE">
      <w:start w:val="1"/>
      <w:numFmt w:val="decimal"/>
      <w:lvlText w:val="%1."/>
      <w:lvlJc w:val="center"/>
      <w:pPr>
        <w:ind w:left="720" w:hanging="360"/>
      </w:pPr>
      <w:rPr>
        <w:rFonts w:cs="Times New Roman" w:hint="default"/>
        <w:b w:val="0"/>
        <w:i w:val="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2BA472D6"/>
    <w:multiLevelType w:val="hybridMultilevel"/>
    <w:tmpl w:val="784CA11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E3307A9"/>
    <w:multiLevelType w:val="hybridMultilevel"/>
    <w:tmpl w:val="3E22F4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F157A09"/>
    <w:multiLevelType w:val="hybridMultilevel"/>
    <w:tmpl w:val="E578B484"/>
    <w:lvl w:ilvl="0" w:tplc="D8920A6E">
      <w:numFmt w:val="bullet"/>
      <w:lvlText w:val="-"/>
      <w:lvlJc w:val="left"/>
      <w:pPr>
        <w:tabs>
          <w:tab w:val="num" w:pos="1134"/>
        </w:tabs>
        <w:ind w:left="567" w:firstLine="567"/>
      </w:pPr>
      <w:rPr>
        <w:rFonts w:ascii="Times New Roman" w:eastAsia="Times New Roman" w:hAnsi="Times New Roman" w:cs="Times New Roman" w:hint="default"/>
      </w:rPr>
    </w:lvl>
    <w:lvl w:ilvl="1" w:tplc="6A78D4C6">
      <w:start w:val="1"/>
      <w:numFmt w:val="bullet"/>
      <w:lvlText w:val="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2">
    <w:nsid w:val="37102948"/>
    <w:multiLevelType w:val="hybridMultilevel"/>
    <w:tmpl w:val="56E404CA"/>
    <w:lvl w:ilvl="0" w:tplc="20D86776">
      <w:start w:val="1"/>
      <w:numFmt w:val="decimal"/>
      <w:lvlText w:val="%1."/>
      <w:lvlJc w:val="left"/>
      <w:pPr>
        <w:ind w:left="0" w:firstLine="568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23">
    <w:nsid w:val="3F013F98"/>
    <w:multiLevelType w:val="hybridMultilevel"/>
    <w:tmpl w:val="7CA099FE"/>
    <w:lvl w:ilvl="0" w:tplc="3500C00A">
      <w:start w:val="1"/>
      <w:numFmt w:val="decimal"/>
      <w:lvlText w:val="%1."/>
      <w:lvlJc w:val="left"/>
      <w:pPr>
        <w:ind w:left="848" w:hanging="360"/>
      </w:pPr>
      <w:rPr>
        <w:rFonts w:ascii="Times New Roman" w:eastAsia="Courier New" w:hAnsi="Times New Roman" w:cs="Courier New"/>
      </w:rPr>
    </w:lvl>
    <w:lvl w:ilvl="1" w:tplc="04190019" w:tentative="1">
      <w:start w:val="1"/>
      <w:numFmt w:val="lowerLetter"/>
      <w:lvlText w:val="%2."/>
      <w:lvlJc w:val="left"/>
      <w:pPr>
        <w:ind w:left="156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8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0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2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4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6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8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08" w:hanging="180"/>
      </w:pPr>
      <w:rPr>
        <w:rFonts w:cs="Times New Roman"/>
      </w:rPr>
    </w:lvl>
  </w:abstractNum>
  <w:abstractNum w:abstractNumId="24">
    <w:nsid w:val="42ABCA89"/>
    <w:multiLevelType w:val="hybridMultilevel"/>
    <w:tmpl w:val="C583424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>
    <w:nsid w:val="437105B1"/>
    <w:multiLevelType w:val="hybridMultilevel"/>
    <w:tmpl w:val="329017F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49664F1"/>
    <w:multiLevelType w:val="hybridMultilevel"/>
    <w:tmpl w:val="BF84CE34"/>
    <w:lvl w:ilvl="0" w:tplc="B12217C2">
      <w:numFmt w:val="bullet"/>
      <w:lvlText w:val="-"/>
      <w:lvlJc w:val="left"/>
      <w:pPr>
        <w:ind w:left="720" w:hanging="360"/>
      </w:pPr>
      <w:rPr>
        <w:rFonts w:ascii="Times New Roman" w:eastAsia="Courier New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5F76A12"/>
    <w:multiLevelType w:val="hybridMultilevel"/>
    <w:tmpl w:val="EBCCA0F8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>
    <w:nsid w:val="4C371016"/>
    <w:multiLevelType w:val="hybridMultilevel"/>
    <w:tmpl w:val="AC12D5C8"/>
    <w:lvl w:ilvl="0" w:tplc="0422000F">
      <w:start w:val="1"/>
      <w:numFmt w:val="decimal"/>
      <w:lvlText w:val="%1."/>
      <w:lvlJc w:val="left"/>
      <w:pPr>
        <w:ind w:left="862" w:hanging="360"/>
      </w:pPr>
    </w:lvl>
    <w:lvl w:ilvl="1" w:tplc="04220019" w:tentative="1">
      <w:start w:val="1"/>
      <w:numFmt w:val="lowerLetter"/>
      <w:lvlText w:val="%2."/>
      <w:lvlJc w:val="left"/>
      <w:pPr>
        <w:ind w:left="1582" w:hanging="360"/>
      </w:pPr>
    </w:lvl>
    <w:lvl w:ilvl="2" w:tplc="0422001B" w:tentative="1">
      <w:start w:val="1"/>
      <w:numFmt w:val="lowerRoman"/>
      <w:lvlText w:val="%3."/>
      <w:lvlJc w:val="right"/>
      <w:pPr>
        <w:ind w:left="2302" w:hanging="180"/>
      </w:pPr>
    </w:lvl>
    <w:lvl w:ilvl="3" w:tplc="0422000F" w:tentative="1">
      <w:start w:val="1"/>
      <w:numFmt w:val="decimal"/>
      <w:lvlText w:val="%4."/>
      <w:lvlJc w:val="left"/>
      <w:pPr>
        <w:ind w:left="3022" w:hanging="360"/>
      </w:pPr>
    </w:lvl>
    <w:lvl w:ilvl="4" w:tplc="04220019" w:tentative="1">
      <w:start w:val="1"/>
      <w:numFmt w:val="lowerLetter"/>
      <w:lvlText w:val="%5."/>
      <w:lvlJc w:val="left"/>
      <w:pPr>
        <w:ind w:left="3742" w:hanging="360"/>
      </w:pPr>
    </w:lvl>
    <w:lvl w:ilvl="5" w:tplc="0422001B" w:tentative="1">
      <w:start w:val="1"/>
      <w:numFmt w:val="lowerRoman"/>
      <w:lvlText w:val="%6."/>
      <w:lvlJc w:val="right"/>
      <w:pPr>
        <w:ind w:left="4462" w:hanging="180"/>
      </w:pPr>
    </w:lvl>
    <w:lvl w:ilvl="6" w:tplc="0422000F" w:tentative="1">
      <w:start w:val="1"/>
      <w:numFmt w:val="decimal"/>
      <w:lvlText w:val="%7."/>
      <w:lvlJc w:val="left"/>
      <w:pPr>
        <w:ind w:left="5182" w:hanging="360"/>
      </w:pPr>
    </w:lvl>
    <w:lvl w:ilvl="7" w:tplc="04220019" w:tentative="1">
      <w:start w:val="1"/>
      <w:numFmt w:val="lowerLetter"/>
      <w:lvlText w:val="%8."/>
      <w:lvlJc w:val="left"/>
      <w:pPr>
        <w:ind w:left="5902" w:hanging="360"/>
      </w:pPr>
    </w:lvl>
    <w:lvl w:ilvl="8" w:tplc="0422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9">
    <w:nsid w:val="4FD5606E"/>
    <w:multiLevelType w:val="hybridMultilevel"/>
    <w:tmpl w:val="4D366432"/>
    <w:lvl w:ilvl="0" w:tplc="0419000F">
      <w:start w:val="1"/>
      <w:numFmt w:val="decimal"/>
      <w:lvlText w:val="%1."/>
      <w:lvlJc w:val="left"/>
      <w:pPr>
        <w:tabs>
          <w:tab w:val="num" w:pos="2487"/>
        </w:tabs>
        <w:ind w:left="24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53257C9B"/>
    <w:multiLevelType w:val="hybridMultilevel"/>
    <w:tmpl w:val="2E827754"/>
    <w:lvl w:ilvl="0" w:tplc="E63C08D0">
      <w:start w:val="1"/>
      <w:numFmt w:val="decimal"/>
      <w:lvlText w:val="%1."/>
      <w:lvlJc w:val="left"/>
      <w:pPr>
        <w:ind w:left="705" w:hanging="6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32B5908"/>
    <w:multiLevelType w:val="hybridMultilevel"/>
    <w:tmpl w:val="A25E5824"/>
    <w:lvl w:ilvl="0" w:tplc="A434D3E6">
      <w:start w:val="1"/>
      <w:numFmt w:val="bullet"/>
      <w:lvlText w:val="-"/>
      <w:lvlJc w:val="left"/>
      <w:pPr>
        <w:ind w:left="720" w:hanging="360"/>
      </w:pPr>
      <w:rPr>
        <w:rFonts w:ascii="Noto Serif" w:eastAsia="Times New Roman" w:hAnsi="Noto Serif" w:cs="Noto Serif" w:hint="default"/>
        <w:sz w:val="24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45E5BC4"/>
    <w:multiLevelType w:val="hybridMultilevel"/>
    <w:tmpl w:val="FBDE362A"/>
    <w:lvl w:ilvl="0" w:tplc="0234EBAE">
      <w:numFmt w:val="bullet"/>
      <w:lvlText w:val="-"/>
      <w:lvlJc w:val="left"/>
      <w:pPr>
        <w:ind w:left="503" w:hanging="360"/>
      </w:pPr>
      <w:rPr>
        <w:rFonts w:ascii="Times New Roman" w:eastAsia="Courier New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3" w:hanging="360"/>
      </w:pPr>
      <w:rPr>
        <w:rFonts w:ascii="Wingdings" w:hAnsi="Wingdings" w:hint="default"/>
      </w:rPr>
    </w:lvl>
  </w:abstractNum>
  <w:abstractNum w:abstractNumId="33">
    <w:nsid w:val="54F17119"/>
    <w:multiLevelType w:val="hybridMultilevel"/>
    <w:tmpl w:val="5BA40B0A"/>
    <w:lvl w:ilvl="0" w:tplc="795ADC02">
      <w:start w:val="7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E547AF0"/>
    <w:multiLevelType w:val="hybridMultilevel"/>
    <w:tmpl w:val="BE9043F6"/>
    <w:lvl w:ilvl="0" w:tplc="E26CDBE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>
    <w:nsid w:val="61030D9B"/>
    <w:multiLevelType w:val="hybridMultilevel"/>
    <w:tmpl w:val="628C1646"/>
    <w:lvl w:ilvl="0" w:tplc="795ADC02">
      <w:start w:val="7"/>
      <w:numFmt w:val="bullet"/>
      <w:lvlText w:val="–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>
    <w:nsid w:val="6AC9746C"/>
    <w:multiLevelType w:val="hybridMultilevel"/>
    <w:tmpl w:val="28ACC356"/>
    <w:lvl w:ilvl="0" w:tplc="0419000F">
      <w:start w:val="1"/>
      <w:numFmt w:val="decimal"/>
      <w:lvlText w:val="%1."/>
      <w:lvlJc w:val="left"/>
      <w:pPr>
        <w:ind w:left="643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6CB231AE"/>
    <w:multiLevelType w:val="hybridMultilevel"/>
    <w:tmpl w:val="C7DCDE30"/>
    <w:lvl w:ilvl="0" w:tplc="CF5A6D46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6A78D4C6">
      <w:start w:val="1"/>
      <w:numFmt w:val="bullet"/>
      <w:lvlText w:val="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8">
    <w:nsid w:val="6F2071B2"/>
    <w:multiLevelType w:val="hybridMultilevel"/>
    <w:tmpl w:val="04A8F9BE"/>
    <w:lvl w:ilvl="0" w:tplc="88AA8CEE">
      <w:numFmt w:val="bullet"/>
      <w:lvlText w:val="-"/>
      <w:lvlJc w:val="left"/>
      <w:pPr>
        <w:ind w:left="350" w:hanging="360"/>
      </w:pPr>
      <w:rPr>
        <w:rFonts w:ascii="Times New Roman" w:eastAsia="Courier New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7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79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1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3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5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7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39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10" w:hanging="360"/>
      </w:pPr>
      <w:rPr>
        <w:rFonts w:ascii="Wingdings" w:hAnsi="Wingdings" w:hint="default"/>
      </w:rPr>
    </w:lvl>
  </w:abstractNum>
  <w:abstractNum w:abstractNumId="39">
    <w:nsid w:val="769F069A"/>
    <w:multiLevelType w:val="hybridMultilevel"/>
    <w:tmpl w:val="E672687C"/>
    <w:lvl w:ilvl="0" w:tplc="0422000F">
      <w:start w:val="1"/>
      <w:numFmt w:val="decimal"/>
      <w:lvlText w:val="%1."/>
      <w:lvlJc w:val="left"/>
      <w:pPr>
        <w:ind w:left="107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40">
    <w:nsid w:val="7D0B5A91"/>
    <w:multiLevelType w:val="hybridMultilevel"/>
    <w:tmpl w:val="A3E2B9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23"/>
  </w:num>
  <w:num w:numId="3">
    <w:abstractNumId w:val="27"/>
  </w:num>
  <w:num w:numId="4">
    <w:abstractNumId w:val="3"/>
  </w:num>
  <w:num w:numId="5">
    <w:abstractNumId w:val="11"/>
  </w:num>
  <w:num w:numId="6">
    <w:abstractNumId w:val="30"/>
  </w:num>
  <w:num w:numId="7">
    <w:abstractNumId w:val="28"/>
  </w:num>
  <w:num w:numId="8">
    <w:abstractNumId w:val="13"/>
  </w:num>
  <w:num w:numId="9">
    <w:abstractNumId w:val="6"/>
  </w:num>
  <w:num w:numId="10">
    <w:abstractNumId w:val="4"/>
  </w:num>
  <w:num w:numId="11">
    <w:abstractNumId w:val="9"/>
  </w:num>
  <w:num w:numId="12">
    <w:abstractNumId w:val="17"/>
  </w:num>
  <w:num w:numId="13">
    <w:abstractNumId w:val="38"/>
  </w:num>
  <w:num w:numId="14">
    <w:abstractNumId w:val="8"/>
  </w:num>
  <w:num w:numId="15">
    <w:abstractNumId w:val="32"/>
  </w:num>
  <w:num w:numId="16">
    <w:abstractNumId w:val="10"/>
  </w:num>
  <w:num w:numId="17">
    <w:abstractNumId w:val="12"/>
  </w:num>
  <w:num w:numId="18">
    <w:abstractNumId w:val="26"/>
  </w:num>
  <w:num w:numId="19">
    <w:abstractNumId w:val="25"/>
  </w:num>
  <w:num w:numId="20">
    <w:abstractNumId w:val="19"/>
  </w:num>
  <w:num w:numId="21">
    <w:abstractNumId w:val="36"/>
  </w:num>
  <w:num w:numId="22">
    <w:abstractNumId w:val="15"/>
  </w:num>
  <w:num w:numId="23">
    <w:abstractNumId w:val="18"/>
  </w:num>
  <w:num w:numId="24">
    <w:abstractNumId w:val="29"/>
  </w:num>
  <w:num w:numId="25">
    <w:abstractNumId w:val="16"/>
  </w:num>
  <w:num w:numId="2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5"/>
  </w:num>
  <w:num w:numId="28">
    <w:abstractNumId w:val="37"/>
  </w:num>
  <w:num w:numId="29">
    <w:abstractNumId w:val="21"/>
  </w:num>
  <w:num w:numId="3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0"/>
  </w:num>
  <w:num w:numId="3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0"/>
  </w:num>
  <w:num w:numId="35">
    <w:abstractNumId w:val="24"/>
  </w:num>
  <w:num w:numId="36">
    <w:abstractNumId w:val="14"/>
  </w:num>
  <w:num w:numId="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1"/>
  </w:num>
  <w:num w:numId="40">
    <w:abstractNumId w:val="5"/>
  </w:num>
  <w:num w:numId="4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F0F11"/>
    <w:rsid w:val="00000975"/>
    <w:rsid w:val="00011142"/>
    <w:rsid w:val="00012460"/>
    <w:rsid w:val="00026DDF"/>
    <w:rsid w:val="0003036A"/>
    <w:rsid w:val="00042C31"/>
    <w:rsid w:val="00062072"/>
    <w:rsid w:val="00087894"/>
    <w:rsid w:val="00090428"/>
    <w:rsid w:val="00096517"/>
    <w:rsid w:val="000C08B5"/>
    <w:rsid w:val="000E0DBA"/>
    <w:rsid w:val="000F315F"/>
    <w:rsid w:val="0011251A"/>
    <w:rsid w:val="00114259"/>
    <w:rsid w:val="00120021"/>
    <w:rsid w:val="0015260E"/>
    <w:rsid w:val="001549BF"/>
    <w:rsid w:val="0016689D"/>
    <w:rsid w:val="00173254"/>
    <w:rsid w:val="00190EED"/>
    <w:rsid w:val="001C30CF"/>
    <w:rsid w:val="001C3AFB"/>
    <w:rsid w:val="001E1638"/>
    <w:rsid w:val="001F74E3"/>
    <w:rsid w:val="00203CA4"/>
    <w:rsid w:val="00207CBB"/>
    <w:rsid w:val="002215CD"/>
    <w:rsid w:val="00231AE8"/>
    <w:rsid w:val="00245965"/>
    <w:rsid w:val="002773F1"/>
    <w:rsid w:val="00287427"/>
    <w:rsid w:val="00291E25"/>
    <w:rsid w:val="002B21E4"/>
    <w:rsid w:val="002C4345"/>
    <w:rsid w:val="002F0701"/>
    <w:rsid w:val="00305A24"/>
    <w:rsid w:val="0032558C"/>
    <w:rsid w:val="00325EE8"/>
    <w:rsid w:val="00331917"/>
    <w:rsid w:val="0033625C"/>
    <w:rsid w:val="00343AB4"/>
    <w:rsid w:val="00351278"/>
    <w:rsid w:val="003A257A"/>
    <w:rsid w:val="003A7BBB"/>
    <w:rsid w:val="003B5EF3"/>
    <w:rsid w:val="003C13AE"/>
    <w:rsid w:val="003C615F"/>
    <w:rsid w:val="003D62AE"/>
    <w:rsid w:val="003D7435"/>
    <w:rsid w:val="00406790"/>
    <w:rsid w:val="0041159C"/>
    <w:rsid w:val="0041504E"/>
    <w:rsid w:val="00420A0E"/>
    <w:rsid w:val="00452FD4"/>
    <w:rsid w:val="004574C5"/>
    <w:rsid w:val="00467B3E"/>
    <w:rsid w:val="00472159"/>
    <w:rsid w:val="00491264"/>
    <w:rsid w:val="004B01AE"/>
    <w:rsid w:val="004C27C9"/>
    <w:rsid w:val="004C3CFC"/>
    <w:rsid w:val="004D251D"/>
    <w:rsid w:val="004D5059"/>
    <w:rsid w:val="004F120E"/>
    <w:rsid w:val="004F5216"/>
    <w:rsid w:val="004F6ACC"/>
    <w:rsid w:val="005127FC"/>
    <w:rsid w:val="005300BB"/>
    <w:rsid w:val="005325ED"/>
    <w:rsid w:val="005474C1"/>
    <w:rsid w:val="0056122C"/>
    <w:rsid w:val="00567729"/>
    <w:rsid w:val="00572BC2"/>
    <w:rsid w:val="005857C9"/>
    <w:rsid w:val="0059570B"/>
    <w:rsid w:val="005A1B19"/>
    <w:rsid w:val="005A29C9"/>
    <w:rsid w:val="005A3C4F"/>
    <w:rsid w:val="005B2DC7"/>
    <w:rsid w:val="005E7D2E"/>
    <w:rsid w:val="00601DFB"/>
    <w:rsid w:val="00605593"/>
    <w:rsid w:val="00612DEE"/>
    <w:rsid w:val="006343EB"/>
    <w:rsid w:val="006734EE"/>
    <w:rsid w:val="0068284A"/>
    <w:rsid w:val="006A3DEF"/>
    <w:rsid w:val="006B21F9"/>
    <w:rsid w:val="006B7E0C"/>
    <w:rsid w:val="006C520B"/>
    <w:rsid w:val="006C7110"/>
    <w:rsid w:val="006E50BD"/>
    <w:rsid w:val="006E5FBE"/>
    <w:rsid w:val="006F6D7D"/>
    <w:rsid w:val="00711E83"/>
    <w:rsid w:val="007256C2"/>
    <w:rsid w:val="00736677"/>
    <w:rsid w:val="00765F11"/>
    <w:rsid w:val="0076629A"/>
    <w:rsid w:val="00773EA8"/>
    <w:rsid w:val="007754A4"/>
    <w:rsid w:val="00797C93"/>
    <w:rsid w:val="007B402F"/>
    <w:rsid w:val="007B59B1"/>
    <w:rsid w:val="007F1CEF"/>
    <w:rsid w:val="0080528D"/>
    <w:rsid w:val="008104F1"/>
    <w:rsid w:val="00811336"/>
    <w:rsid w:val="008124C2"/>
    <w:rsid w:val="00826D9F"/>
    <w:rsid w:val="00837ECF"/>
    <w:rsid w:val="00891A51"/>
    <w:rsid w:val="008A40F0"/>
    <w:rsid w:val="008A4528"/>
    <w:rsid w:val="008B0055"/>
    <w:rsid w:val="008C324A"/>
    <w:rsid w:val="008F4149"/>
    <w:rsid w:val="00901031"/>
    <w:rsid w:val="009106C6"/>
    <w:rsid w:val="00913952"/>
    <w:rsid w:val="009232E4"/>
    <w:rsid w:val="00933138"/>
    <w:rsid w:val="009346BF"/>
    <w:rsid w:val="0093782F"/>
    <w:rsid w:val="0096071A"/>
    <w:rsid w:val="00980825"/>
    <w:rsid w:val="0099118E"/>
    <w:rsid w:val="00991BDD"/>
    <w:rsid w:val="009A6BC4"/>
    <w:rsid w:val="009C0686"/>
    <w:rsid w:val="009C21F7"/>
    <w:rsid w:val="009C575A"/>
    <w:rsid w:val="009F0F11"/>
    <w:rsid w:val="00A00A92"/>
    <w:rsid w:val="00A01D7F"/>
    <w:rsid w:val="00A0325D"/>
    <w:rsid w:val="00A03949"/>
    <w:rsid w:val="00A03E3D"/>
    <w:rsid w:val="00A067D8"/>
    <w:rsid w:val="00A10F70"/>
    <w:rsid w:val="00A21EBF"/>
    <w:rsid w:val="00A4544B"/>
    <w:rsid w:val="00A64E95"/>
    <w:rsid w:val="00A775D6"/>
    <w:rsid w:val="00AB0C7F"/>
    <w:rsid w:val="00AC2277"/>
    <w:rsid w:val="00AF518F"/>
    <w:rsid w:val="00AF73F0"/>
    <w:rsid w:val="00B0659F"/>
    <w:rsid w:val="00B11B18"/>
    <w:rsid w:val="00B22C8C"/>
    <w:rsid w:val="00B346F8"/>
    <w:rsid w:val="00B363F4"/>
    <w:rsid w:val="00B90DC9"/>
    <w:rsid w:val="00C14E31"/>
    <w:rsid w:val="00C178E4"/>
    <w:rsid w:val="00C17EDF"/>
    <w:rsid w:val="00C277AB"/>
    <w:rsid w:val="00C3096E"/>
    <w:rsid w:val="00C3411F"/>
    <w:rsid w:val="00C36A83"/>
    <w:rsid w:val="00C50F59"/>
    <w:rsid w:val="00C54CA5"/>
    <w:rsid w:val="00C66F02"/>
    <w:rsid w:val="00C67F0D"/>
    <w:rsid w:val="00C730C2"/>
    <w:rsid w:val="00C76AFE"/>
    <w:rsid w:val="00C95C27"/>
    <w:rsid w:val="00C97786"/>
    <w:rsid w:val="00CB2342"/>
    <w:rsid w:val="00CC09F2"/>
    <w:rsid w:val="00CE5DD9"/>
    <w:rsid w:val="00CF196C"/>
    <w:rsid w:val="00CF3631"/>
    <w:rsid w:val="00CF368F"/>
    <w:rsid w:val="00CF5A7A"/>
    <w:rsid w:val="00CF7799"/>
    <w:rsid w:val="00D00E34"/>
    <w:rsid w:val="00D07F54"/>
    <w:rsid w:val="00D122FC"/>
    <w:rsid w:val="00D12CA5"/>
    <w:rsid w:val="00D17510"/>
    <w:rsid w:val="00D2091C"/>
    <w:rsid w:val="00D21FB3"/>
    <w:rsid w:val="00D237AD"/>
    <w:rsid w:val="00D2631F"/>
    <w:rsid w:val="00D330A8"/>
    <w:rsid w:val="00D46CCB"/>
    <w:rsid w:val="00D5415A"/>
    <w:rsid w:val="00D63F94"/>
    <w:rsid w:val="00D65C39"/>
    <w:rsid w:val="00D75B2E"/>
    <w:rsid w:val="00D805FD"/>
    <w:rsid w:val="00D86C71"/>
    <w:rsid w:val="00D902E2"/>
    <w:rsid w:val="00D90F83"/>
    <w:rsid w:val="00DB4F5C"/>
    <w:rsid w:val="00DB7454"/>
    <w:rsid w:val="00DC74E8"/>
    <w:rsid w:val="00DD3ECE"/>
    <w:rsid w:val="00DF726F"/>
    <w:rsid w:val="00E24802"/>
    <w:rsid w:val="00E35AD8"/>
    <w:rsid w:val="00E5308C"/>
    <w:rsid w:val="00E7295F"/>
    <w:rsid w:val="00E72B46"/>
    <w:rsid w:val="00E7732C"/>
    <w:rsid w:val="00E9124D"/>
    <w:rsid w:val="00E94335"/>
    <w:rsid w:val="00EB35CF"/>
    <w:rsid w:val="00EB7539"/>
    <w:rsid w:val="00EC1DAB"/>
    <w:rsid w:val="00EF32C9"/>
    <w:rsid w:val="00F140F2"/>
    <w:rsid w:val="00F162B9"/>
    <w:rsid w:val="00F4176D"/>
    <w:rsid w:val="00F502E3"/>
    <w:rsid w:val="00F514E7"/>
    <w:rsid w:val="00F53887"/>
    <w:rsid w:val="00F549D7"/>
    <w:rsid w:val="00F73943"/>
    <w:rsid w:val="00F84E56"/>
    <w:rsid w:val="00FB2FC3"/>
    <w:rsid w:val="00FB3B96"/>
    <w:rsid w:val="00FB52DA"/>
    <w:rsid w:val="00FC4C06"/>
    <w:rsid w:val="00FC6164"/>
    <w:rsid w:val="00FD01E1"/>
    <w:rsid w:val="00FD4AC0"/>
    <w:rsid w:val="00FF17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11" type="connector" idref="#Сполучна лінія: уступом 27"/>
        <o:r id="V:Rule12" type="connector" idref="#Пряма зі стрілкою 2"/>
        <o:r id="V:Rule13" type="connector" idref="#Сполучна лінія: уступом 25"/>
        <o:r id="V:Rule14" type="connector" idref="#AutoShape 21"/>
        <o:r id="V:Rule15" type="connector" idref="#AutoShape 22"/>
        <o:r id="V:Rule16" type="connector" idref="#AutoShape 23"/>
        <o:r id="V:Rule17" type="connector" idref="#Прямая со стрелкой 11"/>
        <o:r id="V:Rule18" type="connector" idref="#AutoShape 26"/>
        <o:r id="V:Rule19" type="connector" idref="#AutoShape 24"/>
        <o:r id="V:Rule20" type="connector" idref="#AutoShape 2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F0F11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uk-UA"/>
    </w:rPr>
  </w:style>
  <w:style w:type="paragraph" w:styleId="1">
    <w:name w:val="heading 1"/>
    <w:basedOn w:val="a"/>
    <w:next w:val="a"/>
    <w:link w:val="10"/>
    <w:uiPriority w:val="9"/>
    <w:qFormat/>
    <w:rsid w:val="005A3C4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76629A"/>
    <w:pPr>
      <w:widowControl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  <w:lang w:val="ru-RU" w:eastAsia="ru-RU"/>
    </w:rPr>
  </w:style>
  <w:style w:type="paragraph" w:styleId="3">
    <w:name w:val="heading 3"/>
    <w:basedOn w:val="a"/>
    <w:next w:val="a"/>
    <w:link w:val="30"/>
    <w:qFormat/>
    <w:rsid w:val="00572BC2"/>
    <w:pPr>
      <w:keepNext/>
      <w:widowControl/>
      <w:jc w:val="center"/>
      <w:outlineLvl w:val="2"/>
    </w:pPr>
    <w:rPr>
      <w:rFonts w:ascii="Times New Roman" w:eastAsia="Calibri" w:hAnsi="Times New Roman" w:cs="Times New Roman"/>
      <w:b/>
      <w:bCs/>
      <w:i/>
      <w:iCs/>
      <w:color w:val="auto"/>
      <w:lang w:eastAsia="ru-RU"/>
    </w:rPr>
  </w:style>
  <w:style w:type="paragraph" w:styleId="4">
    <w:name w:val="heading 4"/>
    <w:basedOn w:val="a"/>
    <w:next w:val="a"/>
    <w:link w:val="40"/>
    <w:rsid w:val="00572BC2"/>
    <w:pPr>
      <w:keepNext/>
      <w:keepLines/>
      <w:widowControl/>
      <w:spacing w:before="240" w:after="40"/>
      <w:ind w:firstLine="851"/>
      <w:jc w:val="both"/>
      <w:outlineLvl w:val="3"/>
    </w:pPr>
    <w:rPr>
      <w:rFonts w:ascii="Times New Roman" w:eastAsia="Times New Roman" w:hAnsi="Times New Roman" w:cs="Times New Roman"/>
      <w:b/>
      <w:color w:val="auto"/>
    </w:rPr>
  </w:style>
  <w:style w:type="paragraph" w:styleId="5">
    <w:name w:val="heading 5"/>
    <w:basedOn w:val="a"/>
    <w:next w:val="a"/>
    <w:link w:val="50"/>
    <w:rsid w:val="00572BC2"/>
    <w:pPr>
      <w:keepNext/>
      <w:keepLines/>
      <w:widowControl/>
      <w:spacing w:before="220" w:after="40"/>
      <w:ind w:firstLine="851"/>
      <w:jc w:val="both"/>
      <w:outlineLvl w:val="4"/>
    </w:pPr>
    <w:rPr>
      <w:rFonts w:ascii="Times New Roman" w:eastAsia="Times New Roman" w:hAnsi="Times New Roman" w:cs="Times New Roman"/>
      <w:b/>
      <w:color w:val="auto"/>
      <w:sz w:val="22"/>
      <w:szCs w:val="22"/>
    </w:rPr>
  </w:style>
  <w:style w:type="paragraph" w:styleId="6">
    <w:name w:val="heading 6"/>
    <w:basedOn w:val="a"/>
    <w:next w:val="a"/>
    <w:link w:val="60"/>
    <w:rsid w:val="00572BC2"/>
    <w:pPr>
      <w:keepNext/>
      <w:keepLines/>
      <w:widowControl/>
      <w:spacing w:before="200" w:after="40"/>
      <w:ind w:firstLine="851"/>
      <w:jc w:val="both"/>
      <w:outlineLvl w:val="5"/>
    </w:pPr>
    <w:rPr>
      <w:rFonts w:ascii="Times New Roman" w:eastAsia="Times New Roman" w:hAnsi="Times New Roman" w:cs="Times New Roman"/>
      <w:b/>
      <w:color w:val="auto"/>
      <w:sz w:val="20"/>
      <w:szCs w:val="20"/>
    </w:rPr>
  </w:style>
  <w:style w:type="paragraph" w:styleId="7">
    <w:name w:val="heading 7"/>
    <w:basedOn w:val="a"/>
    <w:next w:val="a"/>
    <w:link w:val="70"/>
    <w:qFormat/>
    <w:rsid w:val="00572BC2"/>
    <w:pPr>
      <w:keepNext/>
      <w:widowControl/>
      <w:jc w:val="both"/>
      <w:outlineLvl w:val="6"/>
    </w:pPr>
    <w:rPr>
      <w:rFonts w:ascii="Times New Roman" w:eastAsia="Calibri" w:hAnsi="Times New Roman" w:cs="Times New Roman"/>
      <w:color w:val="auto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F0F11"/>
    <w:rPr>
      <w:color w:val="0066CC"/>
      <w:u w:val="single"/>
    </w:rPr>
  </w:style>
  <w:style w:type="paragraph" w:customStyle="1" w:styleId="Default">
    <w:name w:val="Default"/>
    <w:rsid w:val="009F0F1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4">
    <w:name w:val="Body Text"/>
    <w:basedOn w:val="a"/>
    <w:link w:val="a5"/>
    <w:rsid w:val="009F0F11"/>
    <w:pPr>
      <w:widowControl/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Times New Roman" w:hAnsi="Times New Roman" w:cs="Times New Roman"/>
      <w:color w:val="auto"/>
      <w:sz w:val="28"/>
      <w:szCs w:val="28"/>
      <w:lang w:eastAsia="ru-RU"/>
    </w:rPr>
  </w:style>
  <w:style w:type="character" w:customStyle="1" w:styleId="a5">
    <w:name w:val="Основной текст Знак"/>
    <w:basedOn w:val="a0"/>
    <w:link w:val="a4"/>
    <w:rsid w:val="009F0F1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Normal (Web)"/>
    <w:basedOn w:val="a"/>
    <w:rsid w:val="009F0F11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rvts0">
    <w:name w:val="rvts0"/>
    <w:uiPriority w:val="99"/>
    <w:rsid w:val="009F0F11"/>
    <w:rPr>
      <w:rFonts w:cs="Times New Roman"/>
    </w:rPr>
  </w:style>
  <w:style w:type="paragraph" w:styleId="a7">
    <w:name w:val="List Paragraph"/>
    <w:basedOn w:val="a"/>
    <w:uiPriority w:val="34"/>
    <w:qFormat/>
    <w:rsid w:val="009F0F11"/>
    <w:pPr>
      <w:widowControl/>
      <w:spacing w:after="200" w:line="276" w:lineRule="auto"/>
      <w:ind w:left="720"/>
      <w:contextualSpacing/>
    </w:pPr>
    <w:rPr>
      <w:rFonts w:ascii="Calibri" w:eastAsia="Times New Roman" w:hAnsi="Calibri" w:cs="Times New Roman"/>
      <w:color w:val="auto"/>
      <w:sz w:val="22"/>
      <w:szCs w:val="22"/>
      <w:lang w:val="ru-RU" w:eastAsia="en-US"/>
    </w:rPr>
  </w:style>
  <w:style w:type="table" w:styleId="a8">
    <w:name w:val="Table Grid"/>
    <w:basedOn w:val="a1"/>
    <w:uiPriority w:val="59"/>
    <w:rsid w:val="009F0F11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link w:val="aa"/>
    <w:uiPriority w:val="99"/>
    <w:rsid w:val="009F0F11"/>
    <w:pPr>
      <w:widowControl/>
      <w:tabs>
        <w:tab w:val="center" w:pos="4153"/>
        <w:tab w:val="right" w:pos="8306"/>
      </w:tabs>
      <w:ind w:firstLine="567"/>
    </w:pPr>
    <w:rPr>
      <w:rFonts w:ascii="Times New Roman" w:eastAsia="SimSun" w:hAnsi="Times New Roman" w:cs="Times New Roman"/>
      <w:color w:val="auto"/>
      <w:lang w:val="ru-RU" w:eastAsia="zh-CN"/>
    </w:rPr>
  </w:style>
  <w:style w:type="character" w:customStyle="1" w:styleId="aa">
    <w:name w:val="Нижний колонтитул Знак"/>
    <w:basedOn w:val="a0"/>
    <w:link w:val="a9"/>
    <w:uiPriority w:val="99"/>
    <w:rsid w:val="009F0F11"/>
    <w:rPr>
      <w:rFonts w:ascii="Times New Roman" w:eastAsia="SimSun" w:hAnsi="Times New Roman" w:cs="Times New Roman"/>
      <w:sz w:val="24"/>
      <w:szCs w:val="24"/>
      <w:lang w:val="ru-RU" w:eastAsia="zh-CN"/>
    </w:rPr>
  </w:style>
  <w:style w:type="paragraph" w:styleId="ab">
    <w:name w:val="header"/>
    <w:basedOn w:val="a"/>
    <w:link w:val="ac"/>
    <w:uiPriority w:val="99"/>
    <w:rsid w:val="009F0F11"/>
    <w:pPr>
      <w:widowControl/>
      <w:tabs>
        <w:tab w:val="center" w:pos="4153"/>
        <w:tab w:val="right" w:pos="8306"/>
      </w:tabs>
    </w:pPr>
    <w:rPr>
      <w:rFonts w:ascii="Times New Roman" w:eastAsia="SimSun" w:hAnsi="Times New Roman" w:cs="Times New Roman"/>
      <w:color w:val="auto"/>
      <w:sz w:val="20"/>
      <w:szCs w:val="20"/>
      <w:lang w:eastAsia="zh-CN"/>
    </w:rPr>
  </w:style>
  <w:style w:type="character" w:customStyle="1" w:styleId="ac">
    <w:name w:val="Верхний колонтитул Знак"/>
    <w:basedOn w:val="a0"/>
    <w:link w:val="ab"/>
    <w:uiPriority w:val="99"/>
    <w:rsid w:val="009F0F11"/>
    <w:rPr>
      <w:rFonts w:ascii="Times New Roman" w:eastAsia="SimSun" w:hAnsi="Times New Roman" w:cs="Times New Roman"/>
      <w:sz w:val="20"/>
      <w:szCs w:val="20"/>
      <w:lang w:eastAsia="zh-CN"/>
    </w:rPr>
  </w:style>
  <w:style w:type="character" w:customStyle="1" w:styleId="apple-converted-space">
    <w:name w:val="apple-converted-space"/>
    <w:basedOn w:val="a0"/>
    <w:uiPriority w:val="99"/>
    <w:rsid w:val="009F0F11"/>
    <w:rPr>
      <w:rFonts w:cs="Times New Roman"/>
    </w:rPr>
  </w:style>
  <w:style w:type="character" w:customStyle="1" w:styleId="rvts23">
    <w:name w:val="rvts23"/>
    <w:basedOn w:val="a0"/>
    <w:uiPriority w:val="99"/>
    <w:rsid w:val="009F0F11"/>
    <w:rPr>
      <w:rFonts w:cs="Times New Roman"/>
    </w:rPr>
  </w:style>
  <w:style w:type="character" w:customStyle="1" w:styleId="rvts9">
    <w:name w:val="rvts9"/>
    <w:basedOn w:val="a0"/>
    <w:uiPriority w:val="99"/>
    <w:rsid w:val="009F0F11"/>
    <w:rPr>
      <w:rFonts w:cs="Times New Roman"/>
    </w:rPr>
  </w:style>
  <w:style w:type="character" w:styleId="HTML">
    <w:name w:val="HTML Cite"/>
    <w:basedOn w:val="a0"/>
    <w:uiPriority w:val="99"/>
    <w:semiHidden/>
    <w:rsid w:val="009F0F11"/>
    <w:rPr>
      <w:rFonts w:cs="Times New Roman"/>
      <w:i/>
    </w:rPr>
  </w:style>
  <w:style w:type="paragraph" w:customStyle="1" w:styleId="rvps6">
    <w:name w:val="rvps6"/>
    <w:basedOn w:val="a"/>
    <w:uiPriority w:val="99"/>
    <w:rsid w:val="009F0F11"/>
    <w:pPr>
      <w:widowControl/>
      <w:spacing w:before="100" w:beforeAutospacing="1" w:after="100" w:afterAutospacing="1"/>
    </w:pPr>
    <w:rPr>
      <w:rFonts w:ascii="Times New Roman" w:eastAsia="SimSun" w:hAnsi="Times New Roman" w:cs="Times New Roman"/>
      <w:color w:val="auto"/>
    </w:rPr>
  </w:style>
  <w:style w:type="paragraph" w:customStyle="1" w:styleId="TableParagraph">
    <w:name w:val="Table Paragraph"/>
    <w:basedOn w:val="a"/>
    <w:uiPriority w:val="1"/>
    <w:qFormat/>
    <w:rsid w:val="007B402F"/>
    <w:pPr>
      <w:autoSpaceDE w:val="0"/>
      <w:autoSpaceDN w:val="0"/>
      <w:ind w:left="100"/>
    </w:pPr>
    <w:rPr>
      <w:rFonts w:ascii="Times New Roman" w:eastAsia="Times New Roman" w:hAnsi="Times New Roman" w:cs="Times New Roman"/>
      <w:color w:val="auto"/>
      <w:sz w:val="22"/>
      <w:szCs w:val="22"/>
      <w:lang w:val="en-US" w:eastAsia="en-US"/>
    </w:rPr>
  </w:style>
  <w:style w:type="character" w:customStyle="1" w:styleId="20">
    <w:name w:val="Заголовок 2 Знак"/>
    <w:basedOn w:val="a0"/>
    <w:link w:val="2"/>
    <w:uiPriority w:val="9"/>
    <w:rsid w:val="0076629A"/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paragraph" w:styleId="ad">
    <w:name w:val="Balloon Text"/>
    <w:basedOn w:val="a"/>
    <w:link w:val="ae"/>
    <w:uiPriority w:val="99"/>
    <w:unhideWhenUsed/>
    <w:rsid w:val="00D75B2E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rsid w:val="00D75B2E"/>
    <w:rPr>
      <w:rFonts w:ascii="Tahoma" w:eastAsia="Courier New" w:hAnsi="Tahoma" w:cs="Tahoma"/>
      <w:color w:val="000000"/>
      <w:sz w:val="16"/>
      <w:szCs w:val="16"/>
      <w:lang w:eastAsia="uk-UA"/>
    </w:rPr>
  </w:style>
  <w:style w:type="character" w:customStyle="1" w:styleId="af">
    <w:name w:val="Название Знак"/>
    <w:link w:val="af0"/>
    <w:locked/>
    <w:rsid w:val="005A3C4F"/>
    <w:rPr>
      <w:rFonts w:ascii="Calibri" w:eastAsia="Calibri" w:hAnsi="Calibri"/>
      <w:b/>
      <w:bCs/>
      <w:sz w:val="28"/>
      <w:szCs w:val="28"/>
      <w:lang w:eastAsia="ru-RU"/>
    </w:rPr>
  </w:style>
  <w:style w:type="paragraph" w:styleId="af0">
    <w:name w:val="Title"/>
    <w:basedOn w:val="a"/>
    <w:link w:val="af"/>
    <w:qFormat/>
    <w:rsid w:val="005A3C4F"/>
    <w:pPr>
      <w:widowControl/>
      <w:jc w:val="center"/>
    </w:pPr>
    <w:rPr>
      <w:rFonts w:ascii="Calibri" w:eastAsia="Calibri" w:hAnsi="Calibri" w:cstheme="minorBidi"/>
      <w:b/>
      <w:bCs/>
      <w:color w:val="auto"/>
      <w:sz w:val="28"/>
      <w:szCs w:val="28"/>
      <w:lang w:eastAsia="ru-RU"/>
    </w:rPr>
  </w:style>
  <w:style w:type="character" w:customStyle="1" w:styleId="11">
    <w:name w:val="Название Знак1"/>
    <w:basedOn w:val="a0"/>
    <w:uiPriority w:val="10"/>
    <w:rsid w:val="005A3C4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uk-UA"/>
    </w:rPr>
  </w:style>
  <w:style w:type="character" w:customStyle="1" w:styleId="10">
    <w:name w:val="Заголовок 1 Знак"/>
    <w:basedOn w:val="a0"/>
    <w:link w:val="1"/>
    <w:uiPriority w:val="9"/>
    <w:rsid w:val="005A3C4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uk-UA"/>
    </w:rPr>
  </w:style>
  <w:style w:type="character" w:customStyle="1" w:styleId="21">
    <w:name w:val="Основной текст (2) + Полужирный1"/>
    <w:aliases w:val="Курсив"/>
    <w:rsid w:val="005A3C4F"/>
    <w:rPr>
      <w:b/>
      <w:bCs/>
      <w:i/>
      <w:iCs/>
      <w:sz w:val="28"/>
      <w:szCs w:val="28"/>
      <w:lang w:bidi="ar-SA"/>
    </w:rPr>
  </w:style>
  <w:style w:type="paragraph" w:styleId="af1">
    <w:name w:val="No Spacing"/>
    <w:uiPriority w:val="1"/>
    <w:qFormat/>
    <w:rsid w:val="005A3C4F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uk-UA"/>
    </w:rPr>
  </w:style>
  <w:style w:type="character" w:customStyle="1" w:styleId="fontstyle01">
    <w:name w:val="fontstyle01"/>
    <w:rsid w:val="005A3C4F"/>
    <w:rPr>
      <w:rFonts w:ascii="TimesNewRoman" w:hAnsi="TimesNew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rsid w:val="005A3C4F"/>
    <w:rPr>
      <w:rFonts w:ascii="Times-Roman" w:hAnsi="Times-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11">
    <w:name w:val="fontstyle11"/>
    <w:rsid w:val="001549BF"/>
    <w:rPr>
      <w:rFonts w:ascii="Times-Roman" w:hAnsi="Times-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30">
    <w:name w:val="Заголовок 3 Знак"/>
    <w:basedOn w:val="a0"/>
    <w:link w:val="3"/>
    <w:rsid w:val="00572BC2"/>
    <w:rPr>
      <w:rFonts w:ascii="Times New Roman" w:eastAsia="Calibri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572BC2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50">
    <w:name w:val="Заголовок 5 Знак"/>
    <w:basedOn w:val="a0"/>
    <w:link w:val="5"/>
    <w:rsid w:val="00572BC2"/>
    <w:rPr>
      <w:rFonts w:ascii="Times New Roman" w:eastAsia="Times New Roman" w:hAnsi="Times New Roman" w:cs="Times New Roman"/>
      <w:b/>
    </w:rPr>
  </w:style>
  <w:style w:type="character" w:customStyle="1" w:styleId="60">
    <w:name w:val="Заголовок 6 Знак"/>
    <w:basedOn w:val="a0"/>
    <w:link w:val="6"/>
    <w:rsid w:val="00572BC2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70">
    <w:name w:val="Заголовок 7 Знак"/>
    <w:basedOn w:val="a0"/>
    <w:link w:val="7"/>
    <w:rsid w:val="00572BC2"/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customStyle="1" w:styleId="12">
    <w:name w:val="Основной текст Знак1"/>
    <w:basedOn w:val="a0"/>
    <w:uiPriority w:val="99"/>
    <w:semiHidden/>
    <w:rsid w:val="00572BC2"/>
    <w:rPr>
      <w:rFonts w:eastAsia="Calibri"/>
      <w:sz w:val="20"/>
      <w:szCs w:val="20"/>
      <w:lang w:eastAsia="ru-RU"/>
    </w:rPr>
  </w:style>
  <w:style w:type="character" w:customStyle="1" w:styleId="af2">
    <w:name w:val="Основной текст с отступом Знак"/>
    <w:link w:val="af3"/>
    <w:semiHidden/>
    <w:locked/>
    <w:rsid w:val="00572BC2"/>
    <w:rPr>
      <w:rFonts w:ascii="Calibri" w:eastAsia="Calibri" w:hAnsi="Calibri"/>
      <w:b/>
      <w:bCs/>
      <w:i/>
      <w:iCs/>
      <w:lang w:eastAsia="ru-RU"/>
    </w:rPr>
  </w:style>
  <w:style w:type="paragraph" w:styleId="af3">
    <w:name w:val="Body Text Indent"/>
    <w:basedOn w:val="a"/>
    <w:link w:val="af2"/>
    <w:semiHidden/>
    <w:rsid w:val="00572BC2"/>
    <w:pPr>
      <w:widowControl/>
      <w:ind w:left="75" w:firstLine="360"/>
      <w:jc w:val="both"/>
    </w:pPr>
    <w:rPr>
      <w:rFonts w:ascii="Calibri" w:eastAsia="Calibri" w:hAnsi="Calibri" w:cstheme="minorBidi"/>
      <w:b/>
      <w:bCs/>
      <w:i/>
      <w:iCs/>
      <w:color w:val="auto"/>
      <w:sz w:val="22"/>
      <w:szCs w:val="22"/>
      <w:lang w:eastAsia="ru-RU"/>
    </w:rPr>
  </w:style>
  <w:style w:type="character" w:customStyle="1" w:styleId="13">
    <w:name w:val="Основной текст с отступом Знак1"/>
    <w:basedOn w:val="a0"/>
    <w:uiPriority w:val="99"/>
    <w:semiHidden/>
    <w:rsid w:val="00572BC2"/>
    <w:rPr>
      <w:rFonts w:ascii="Courier New" w:eastAsia="Courier New" w:hAnsi="Courier New" w:cs="Courier New"/>
      <w:color w:val="000000"/>
      <w:sz w:val="24"/>
      <w:szCs w:val="24"/>
      <w:lang w:eastAsia="uk-UA"/>
    </w:rPr>
  </w:style>
  <w:style w:type="character" w:customStyle="1" w:styleId="22">
    <w:name w:val="Основной текст 2 Знак"/>
    <w:link w:val="23"/>
    <w:semiHidden/>
    <w:locked/>
    <w:rsid w:val="00572BC2"/>
    <w:rPr>
      <w:rFonts w:ascii="Calibri" w:eastAsia="Calibri" w:hAnsi="Calibri"/>
      <w:b/>
      <w:bCs/>
      <w:lang w:eastAsia="ru-RU"/>
    </w:rPr>
  </w:style>
  <w:style w:type="paragraph" w:styleId="23">
    <w:name w:val="Body Text 2"/>
    <w:basedOn w:val="a"/>
    <w:link w:val="22"/>
    <w:semiHidden/>
    <w:rsid w:val="00572BC2"/>
    <w:pPr>
      <w:widowControl/>
      <w:jc w:val="center"/>
    </w:pPr>
    <w:rPr>
      <w:rFonts w:ascii="Calibri" w:eastAsia="Calibri" w:hAnsi="Calibri" w:cstheme="minorBidi"/>
      <w:b/>
      <w:bCs/>
      <w:color w:val="auto"/>
      <w:sz w:val="22"/>
      <w:szCs w:val="22"/>
      <w:lang w:eastAsia="ru-RU"/>
    </w:rPr>
  </w:style>
  <w:style w:type="character" w:customStyle="1" w:styleId="210">
    <w:name w:val="Основной текст 2 Знак1"/>
    <w:basedOn w:val="a0"/>
    <w:uiPriority w:val="99"/>
    <w:semiHidden/>
    <w:rsid w:val="00572BC2"/>
    <w:rPr>
      <w:rFonts w:ascii="Courier New" w:eastAsia="Courier New" w:hAnsi="Courier New" w:cs="Courier New"/>
      <w:color w:val="000000"/>
      <w:sz w:val="24"/>
      <w:szCs w:val="24"/>
      <w:lang w:eastAsia="uk-UA"/>
    </w:rPr>
  </w:style>
  <w:style w:type="paragraph" w:customStyle="1" w:styleId="14">
    <w:name w:val="Абзац списка1"/>
    <w:basedOn w:val="a"/>
    <w:rsid w:val="00572BC2"/>
    <w:pPr>
      <w:widowControl/>
      <w:ind w:left="720"/>
    </w:pPr>
    <w:rPr>
      <w:rFonts w:ascii="Times New Roman" w:eastAsia="Calibri" w:hAnsi="Times New Roman" w:cs="Times New Roman"/>
      <w:color w:val="auto"/>
      <w:sz w:val="20"/>
      <w:szCs w:val="20"/>
      <w:lang w:val="ru-RU" w:eastAsia="ru-RU"/>
    </w:rPr>
  </w:style>
  <w:style w:type="paragraph" w:customStyle="1" w:styleId="24">
    <w:name w:val="Абзац списку2"/>
    <w:basedOn w:val="a"/>
    <w:rsid w:val="00572BC2"/>
    <w:pPr>
      <w:widowControl/>
      <w:ind w:left="708"/>
    </w:pPr>
    <w:rPr>
      <w:rFonts w:ascii="Times New Roman" w:eastAsia="Times New Roman" w:hAnsi="Times New Roman" w:cs="Times New Roman"/>
      <w:color w:val="auto"/>
      <w:lang w:val="ru-RU" w:eastAsia="ru-RU"/>
    </w:rPr>
  </w:style>
  <w:style w:type="character" w:customStyle="1" w:styleId="25">
    <w:name w:val="Основной текст (2)_"/>
    <w:link w:val="211"/>
    <w:locked/>
    <w:rsid w:val="00572BC2"/>
    <w:rPr>
      <w:shd w:val="clear" w:color="auto" w:fill="FFFFFF"/>
    </w:rPr>
  </w:style>
  <w:style w:type="character" w:customStyle="1" w:styleId="26">
    <w:name w:val="Основной текст (2) + Полужирный"/>
    <w:rsid w:val="00572BC2"/>
    <w:rPr>
      <w:b/>
      <w:bCs/>
      <w:sz w:val="28"/>
      <w:szCs w:val="28"/>
      <w:lang w:bidi="ar-SA"/>
    </w:rPr>
  </w:style>
  <w:style w:type="character" w:customStyle="1" w:styleId="27">
    <w:name w:val="Основной текст (2) + Курсив"/>
    <w:rsid w:val="00572BC2"/>
    <w:rPr>
      <w:i/>
      <w:iCs/>
      <w:sz w:val="28"/>
      <w:szCs w:val="28"/>
      <w:lang w:bidi="ar-SA"/>
    </w:rPr>
  </w:style>
  <w:style w:type="paragraph" w:customStyle="1" w:styleId="211">
    <w:name w:val="Основной текст (2)1"/>
    <w:basedOn w:val="a"/>
    <w:link w:val="25"/>
    <w:rsid w:val="00572BC2"/>
    <w:pPr>
      <w:shd w:val="clear" w:color="auto" w:fill="FFFFFF"/>
      <w:spacing w:before="300" w:after="2340" w:line="322" w:lineRule="exact"/>
      <w:jc w:val="center"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31">
    <w:name w:val="Знак Знак3"/>
    <w:locked/>
    <w:rsid w:val="00572BC2"/>
    <w:rPr>
      <w:rFonts w:ascii="Calibri" w:eastAsia="Calibri" w:hAnsi="Calibri"/>
      <w:b/>
      <w:bCs/>
      <w:sz w:val="28"/>
      <w:szCs w:val="28"/>
      <w:lang w:val="uk-UA" w:eastAsia="ru-RU" w:bidi="ar-SA"/>
    </w:rPr>
  </w:style>
  <w:style w:type="character" w:customStyle="1" w:styleId="41">
    <w:name w:val="Заголовок №4_"/>
    <w:link w:val="42"/>
    <w:rsid w:val="00572BC2"/>
    <w:rPr>
      <w:b/>
      <w:bCs/>
      <w:sz w:val="27"/>
      <w:szCs w:val="27"/>
      <w:shd w:val="clear" w:color="auto" w:fill="FFFFFF"/>
    </w:rPr>
  </w:style>
  <w:style w:type="character" w:customStyle="1" w:styleId="af4">
    <w:name w:val="Колонтитул_"/>
    <w:link w:val="15"/>
    <w:rsid w:val="00572BC2"/>
    <w:rPr>
      <w:noProof/>
      <w:shd w:val="clear" w:color="auto" w:fill="FFFFFF"/>
    </w:rPr>
  </w:style>
  <w:style w:type="character" w:customStyle="1" w:styleId="af5">
    <w:name w:val="Колонтитул"/>
    <w:basedOn w:val="af4"/>
    <w:rsid w:val="00572BC2"/>
    <w:rPr>
      <w:noProof/>
      <w:shd w:val="clear" w:color="auto" w:fill="FFFFFF"/>
    </w:rPr>
  </w:style>
  <w:style w:type="character" w:customStyle="1" w:styleId="af6">
    <w:name w:val="Основной текст + Курсив"/>
    <w:rsid w:val="00572BC2"/>
    <w:rPr>
      <w:i/>
      <w:iCs/>
      <w:sz w:val="22"/>
      <w:szCs w:val="22"/>
      <w:lang w:bidi="ar-SA"/>
    </w:rPr>
  </w:style>
  <w:style w:type="paragraph" w:customStyle="1" w:styleId="42">
    <w:name w:val="Заголовок №4"/>
    <w:basedOn w:val="a"/>
    <w:link w:val="41"/>
    <w:rsid w:val="00572BC2"/>
    <w:pPr>
      <w:shd w:val="clear" w:color="auto" w:fill="FFFFFF"/>
      <w:spacing w:line="240" w:lineRule="atLeast"/>
      <w:ind w:hanging="1560"/>
      <w:jc w:val="center"/>
      <w:outlineLvl w:val="3"/>
    </w:pPr>
    <w:rPr>
      <w:rFonts w:asciiTheme="minorHAnsi" w:eastAsiaTheme="minorHAnsi" w:hAnsiTheme="minorHAnsi" w:cstheme="minorBidi"/>
      <w:b/>
      <w:bCs/>
      <w:color w:val="auto"/>
      <w:sz w:val="27"/>
      <w:szCs w:val="27"/>
      <w:lang w:eastAsia="en-US"/>
    </w:rPr>
  </w:style>
  <w:style w:type="paragraph" w:customStyle="1" w:styleId="15">
    <w:name w:val="Колонтитул1"/>
    <w:basedOn w:val="a"/>
    <w:link w:val="af4"/>
    <w:rsid w:val="00572BC2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noProof/>
      <w:color w:val="auto"/>
      <w:sz w:val="22"/>
      <w:szCs w:val="22"/>
      <w:lang w:eastAsia="en-US"/>
    </w:rPr>
  </w:style>
  <w:style w:type="character" w:customStyle="1" w:styleId="11pt">
    <w:name w:val="Основной текст + 11 pt"/>
    <w:aliases w:val="Полужирный"/>
    <w:rsid w:val="00572BC2"/>
    <w:rPr>
      <w:b/>
      <w:bCs/>
      <w:sz w:val="22"/>
      <w:szCs w:val="22"/>
      <w:lang w:bidi="ar-SA"/>
    </w:rPr>
  </w:style>
  <w:style w:type="character" w:customStyle="1" w:styleId="110">
    <w:name w:val="Основной текст + 11"/>
    <w:aliases w:val="5 pt7"/>
    <w:rsid w:val="00572BC2"/>
    <w:rPr>
      <w:sz w:val="23"/>
      <w:szCs w:val="23"/>
      <w:lang w:bidi="ar-SA"/>
    </w:rPr>
  </w:style>
  <w:style w:type="character" w:customStyle="1" w:styleId="112">
    <w:name w:val="Основной текст + 112"/>
    <w:aliases w:val="5 pt5,Курсив1"/>
    <w:rsid w:val="00572BC2"/>
    <w:rPr>
      <w:i/>
      <w:iCs/>
      <w:sz w:val="23"/>
      <w:szCs w:val="23"/>
      <w:lang w:bidi="ar-SA"/>
    </w:rPr>
  </w:style>
  <w:style w:type="table" w:customStyle="1" w:styleId="TableNormal">
    <w:name w:val="Table Normal"/>
    <w:rsid w:val="00572BC2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8"/>
      <w:lang w:eastAsia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6">
    <w:name w:val="Абзац списку1"/>
    <w:basedOn w:val="a"/>
    <w:rsid w:val="00572BC2"/>
    <w:pPr>
      <w:autoSpaceDE w:val="0"/>
      <w:autoSpaceDN w:val="0"/>
      <w:ind w:left="720"/>
    </w:pPr>
    <w:rPr>
      <w:rFonts w:ascii="Times New Roman" w:eastAsia="Calibri" w:hAnsi="Times New Roman" w:cs="Times New Roman"/>
      <w:color w:val="auto"/>
      <w:sz w:val="22"/>
      <w:szCs w:val="28"/>
      <w:lang w:val="en-US"/>
    </w:rPr>
  </w:style>
  <w:style w:type="character" w:customStyle="1" w:styleId="28">
    <w:name w:val="Основний текст2"/>
    <w:rsid w:val="00572BC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uk-UA"/>
    </w:rPr>
  </w:style>
  <w:style w:type="character" w:customStyle="1" w:styleId="af7">
    <w:name w:val="Основний текст + Напівжирний"/>
    <w:rsid w:val="00572BC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uk-UA"/>
    </w:rPr>
  </w:style>
  <w:style w:type="character" w:customStyle="1" w:styleId="af8">
    <w:name w:val="Основний текст + Курсив"/>
    <w:rsid w:val="00572BC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lang w:val="uk-UA"/>
    </w:rPr>
  </w:style>
  <w:style w:type="character" w:customStyle="1" w:styleId="6Exact">
    <w:name w:val="Основний текст (6) Exact"/>
    <w:rsid w:val="00572BC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1"/>
      <w:szCs w:val="21"/>
      <w:u w:val="none"/>
    </w:rPr>
  </w:style>
  <w:style w:type="character" w:customStyle="1" w:styleId="af9">
    <w:name w:val="Основний текст_"/>
    <w:link w:val="51"/>
    <w:rsid w:val="00572BC2"/>
    <w:rPr>
      <w:sz w:val="27"/>
      <w:szCs w:val="27"/>
      <w:shd w:val="clear" w:color="auto" w:fill="FFFFFF"/>
    </w:rPr>
  </w:style>
  <w:style w:type="paragraph" w:customStyle="1" w:styleId="51">
    <w:name w:val="Основний текст5"/>
    <w:basedOn w:val="a"/>
    <w:link w:val="af9"/>
    <w:rsid w:val="00572BC2"/>
    <w:pPr>
      <w:shd w:val="clear" w:color="auto" w:fill="FFFFFF"/>
      <w:spacing w:after="2520" w:line="317" w:lineRule="exact"/>
    </w:pPr>
    <w:rPr>
      <w:rFonts w:asciiTheme="minorHAnsi" w:eastAsiaTheme="minorHAnsi" w:hAnsiTheme="minorHAnsi" w:cstheme="minorBidi"/>
      <w:color w:val="auto"/>
      <w:sz w:val="27"/>
      <w:szCs w:val="27"/>
      <w:lang w:eastAsia="en-US"/>
    </w:rPr>
  </w:style>
  <w:style w:type="paragraph" w:styleId="afa">
    <w:name w:val="Subtitle"/>
    <w:basedOn w:val="a"/>
    <w:next w:val="a"/>
    <w:link w:val="afb"/>
    <w:rsid w:val="00572BC2"/>
    <w:pPr>
      <w:keepNext/>
      <w:keepLines/>
      <w:widowControl/>
      <w:spacing w:before="360" w:after="80"/>
      <w:ind w:firstLine="851"/>
      <w:jc w:val="both"/>
    </w:pPr>
    <w:rPr>
      <w:rFonts w:ascii="Georgia" w:eastAsia="Georgia" w:hAnsi="Georgia" w:cs="Times New Roman"/>
      <w:i/>
      <w:color w:val="666666"/>
      <w:sz w:val="48"/>
      <w:szCs w:val="48"/>
    </w:rPr>
  </w:style>
  <w:style w:type="character" w:customStyle="1" w:styleId="afb">
    <w:name w:val="Подзаголовок Знак"/>
    <w:basedOn w:val="a0"/>
    <w:link w:val="afa"/>
    <w:rsid w:val="00572BC2"/>
    <w:rPr>
      <w:rFonts w:ascii="Georgia" w:eastAsia="Georgia" w:hAnsi="Georgia" w:cs="Times New Roman"/>
      <w:i/>
      <w:color w:val="666666"/>
      <w:sz w:val="48"/>
      <w:szCs w:val="48"/>
    </w:rPr>
  </w:style>
  <w:style w:type="paragraph" w:customStyle="1" w:styleId="29">
    <w:name w:val="Абзац списка2"/>
    <w:basedOn w:val="a"/>
    <w:rsid w:val="00572BC2"/>
    <w:pPr>
      <w:widowControl/>
      <w:ind w:left="720"/>
    </w:pPr>
    <w:rPr>
      <w:rFonts w:ascii="Times New Roman" w:eastAsia="Calibri" w:hAnsi="Times New Roman" w:cs="Times New Roman"/>
      <w:color w:val="auto"/>
      <w:sz w:val="20"/>
      <w:szCs w:val="20"/>
      <w:lang w:val="ru-RU" w:eastAsia="ru-RU"/>
    </w:rPr>
  </w:style>
  <w:style w:type="table" w:customStyle="1" w:styleId="TableNormal1">
    <w:name w:val="Table Normal1"/>
    <w:uiPriority w:val="2"/>
    <w:semiHidden/>
    <w:unhideWhenUsed/>
    <w:qFormat/>
    <w:rsid w:val="0012002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12002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8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6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9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f-slovak@uzhnu.edu.u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zhnu.edu.ua/uk/infocentre/get/9378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uzhnu.edu.ua/uk/infocentre/get/22966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zhnu.edu.ua/uk/infocentre/1506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E37B75-A748-4AE6-99A3-D8518DEC5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17</Pages>
  <Words>4630</Words>
  <Characters>26396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Сабадош</cp:lastModifiedBy>
  <cp:revision>3</cp:revision>
  <cp:lastPrinted>2021-12-06T19:43:00Z</cp:lastPrinted>
  <dcterms:created xsi:type="dcterms:W3CDTF">2021-12-23T12:39:00Z</dcterms:created>
  <dcterms:modified xsi:type="dcterms:W3CDTF">2021-12-29T14:11:00Z</dcterms:modified>
</cp:coreProperties>
</file>