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38441" w14:textId="47BBE07C" w:rsidR="00090811" w:rsidRDefault="00090811" w:rsidP="000908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811">
        <w:rPr>
          <w:rFonts w:ascii="Times New Roman" w:hAnsi="Times New Roman" w:cs="Times New Roman"/>
          <w:b/>
          <w:bCs/>
          <w:sz w:val="28"/>
          <w:szCs w:val="28"/>
        </w:rPr>
        <w:t>Зведена таблиця пропозицій та зауважень стейкхолдерів</w:t>
      </w:r>
    </w:p>
    <w:p w14:paraId="2A774444" w14:textId="772BCE52" w:rsidR="00090811" w:rsidRDefault="00090811" w:rsidP="0009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0811">
        <w:rPr>
          <w:rFonts w:ascii="Times New Roman" w:hAnsi="Times New Roman" w:cs="Times New Roman"/>
          <w:sz w:val="28"/>
          <w:szCs w:val="28"/>
        </w:rPr>
        <w:t>Назва освітньої</w:t>
      </w:r>
      <w:r w:rsidR="00AA2FD7">
        <w:rPr>
          <w:rFonts w:ascii="Times New Roman" w:hAnsi="Times New Roman" w:cs="Times New Roman"/>
          <w:sz w:val="28"/>
          <w:szCs w:val="28"/>
        </w:rPr>
        <w:t xml:space="preserve"> </w:t>
      </w:r>
      <w:r w:rsidRPr="00090811">
        <w:rPr>
          <w:rFonts w:ascii="Times New Roman" w:hAnsi="Times New Roman" w:cs="Times New Roman"/>
          <w:sz w:val="28"/>
          <w:szCs w:val="28"/>
        </w:rPr>
        <w:t>програми:</w:t>
      </w:r>
    </w:p>
    <w:p w14:paraId="787C7F71" w14:textId="4533CE45" w:rsidR="00090811" w:rsidRPr="00090811" w:rsidRDefault="00090811" w:rsidP="0009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Освітній ступінь:</w:t>
      </w:r>
    </w:p>
    <w:p w14:paraId="14902E32" w14:textId="33F0B0C4" w:rsidR="00090811" w:rsidRDefault="00090811" w:rsidP="0009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0811">
        <w:rPr>
          <w:rFonts w:ascii="Times New Roman" w:hAnsi="Times New Roman" w:cs="Times New Roman"/>
          <w:sz w:val="28"/>
          <w:szCs w:val="28"/>
        </w:rPr>
        <w:t>Період громадського обговорення:</w:t>
      </w:r>
    </w:p>
    <w:p w14:paraId="2A4DE627" w14:textId="6EDB3295" w:rsidR="00090811" w:rsidRDefault="00090811" w:rsidP="0009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Посилання на проєкт освітньої програми:</w:t>
      </w:r>
    </w:p>
    <w:p w14:paraId="5715553C" w14:textId="77777777" w:rsidR="00090811" w:rsidRDefault="00090811" w:rsidP="0009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1838"/>
        <w:gridCol w:w="3260"/>
        <w:gridCol w:w="6521"/>
        <w:gridCol w:w="3544"/>
      </w:tblGrid>
      <w:tr w:rsidR="004B4B4B" w:rsidRPr="00090811" w14:paraId="676066AA" w14:textId="77777777" w:rsidTr="00CE3DBF">
        <w:tc>
          <w:tcPr>
            <w:tcW w:w="1838" w:type="dxa"/>
          </w:tcPr>
          <w:p w14:paraId="75FC1394" w14:textId="77777777" w:rsidR="00AA2FD7" w:rsidRPr="004B4B4B" w:rsidRDefault="00AA2FD7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Категорія стейкхолдерів</w:t>
            </w:r>
          </w:p>
          <w:p w14:paraId="56883A27" w14:textId="4CCE9D33" w:rsidR="00AA2FD7" w:rsidRPr="004B4B4B" w:rsidRDefault="00AA2FD7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(роботодавець, випускник, здобувач та ін.)</w:t>
            </w:r>
          </w:p>
        </w:tc>
        <w:tc>
          <w:tcPr>
            <w:tcW w:w="3260" w:type="dxa"/>
          </w:tcPr>
          <w:p w14:paraId="62F3F647" w14:textId="286BC456" w:rsidR="00AA2FD7" w:rsidRPr="004B4B4B" w:rsidRDefault="00AA2FD7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  <w:r w:rsidR="004B4B4B" w:rsidRPr="004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4B4B" w:rsidRPr="004B4B4B">
              <w:rPr>
                <w:rFonts w:ascii="Times New Roman" w:hAnsi="Times New Roman" w:cs="Times New Roman"/>
                <w:sz w:val="24"/>
                <w:szCs w:val="24"/>
              </w:rPr>
              <w:t>стейкхолдера</w:t>
            </w:r>
            <w:proofErr w:type="spellEnd"/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A40CFDA" w14:textId="77777777" w:rsidR="004B4B4B" w:rsidRDefault="00AA2FD7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Організація</w:t>
            </w:r>
            <w:r w:rsidR="004B4B4B" w:rsidRPr="004B4B4B">
              <w:rPr>
                <w:rFonts w:ascii="Times New Roman" w:hAnsi="Times New Roman" w:cs="Times New Roman"/>
                <w:sz w:val="24"/>
                <w:szCs w:val="24"/>
              </w:rPr>
              <w:t>/установа/</w:t>
            </w:r>
          </w:p>
          <w:p w14:paraId="432BC2F5" w14:textId="68885583" w:rsidR="00AA2FD7" w:rsidRPr="004B4B4B" w:rsidRDefault="004B4B4B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підприємство/заклад), в якій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/якому</w:t>
            </w: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цює/навчається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стейкхолдер</w:t>
            </w:r>
            <w:proofErr w:type="spellEnd"/>
          </w:p>
        </w:tc>
        <w:tc>
          <w:tcPr>
            <w:tcW w:w="6521" w:type="dxa"/>
          </w:tcPr>
          <w:p w14:paraId="228B21FA" w14:textId="6D2AF346" w:rsidR="00AA2FD7" w:rsidRPr="00090811" w:rsidRDefault="00AA2FD7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11">
              <w:rPr>
                <w:rFonts w:ascii="Times New Roman" w:hAnsi="Times New Roman" w:cs="Times New Roman"/>
                <w:sz w:val="24"/>
                <w:szCs w:val="24"/>
              </w:rPr>
              <w:t>Зміст пропозиції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/зауваження</w:t>
            </w:r>
            <w:r w:rsidRPr="00090811">
              <w:rPr>
                <w:rFonts w:ascii="Times New Roman" w:hAnsi="Times New Roman" w:cs="Times New Roman"/>
                <w:sz w:val="24"/>
                <w:szCs w:val="24"/>
              </w:rPr>
              <w:t xml:space="preserve"> та 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90811">
              <w:rPr>
                <w:rFonts w:ascii="Times New Roman" w:hAnsi="Times New Roman" w:cs="Times New Roman"/>
                <w:sz w:val="24"/>
                <w:szCs w:val="24"/>
              </w:rPr>
              <w:t xml:space="preserve"> обгрунтування</w:t>
            </w:r>
          </w:p>
        </w:tc>
        <w:tc>
          <w:tcPr>
            <w:tcW w:w="3544" w:type="dxa"/>
          </w:tcPr>
          <w:p w14:paraId="6EC39BBF" w14:textId="77777777" w:rsidR="00AA2FD7" w:rsidRDefault="00AA2FD7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11">
              <w:rPr>
                <w:rFonts w:ascii="Times New Roman" w:hAnsi="Times New Roman" w:cs="Times New Roman"/>
                <w:sz w:val="24"/>
                <w:szCs w:val="24"/>
              </w:rPr>
              <w:t>Відмітка про врахування/відхилення пропозиції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/зауваження</w:t>
            </w:r>
          </w:p>
          <w:p w14:paraId="4EA33CCD" w14:textId="568BFC24" w:rsidR="00AA2FD7" w:rsidRPr="00090811" w:rsidRDefault="00AA2FD7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(по можливості вказати причину відхилення пропозиції/зауваження)</w:t>
            </w:r>
          </w:p>
        </w:tc>
      </w:tr>
      <w:tr w:rsidR="004B4B4B" w:rsidRPr="00090811" w14:paraId="137660F0" w14:textId="77777777" w:rsidTr="00CE3DBF">
        <w:tc>
          <w:tcPr>
            <w:tcW w:w="1838" w:type="dxa"/>
          </w:tcPr>
          <w:p w14:paraId="784F7659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7C386F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2AA53A0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B56FEB6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B4B" w:rsidRPr="00090811" w14:paraId="4314C2D3" w14:textId="77777777" w:rsidTr="00CE3DBF">
        <w:tc>
          <w:tcPr>
            <w:tcW w:w="1838" w:type="dxa"/>
          </w:tcPr>
          <w:p w14:paraId="3F71A257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56DC491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1C0AC0FF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39AC216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B4B" w:rsidRPr="00090811" w14:paraId="473CFBEB" w14:textId="77777777" w:rsidTr="00CE3DBF">
        <w:tc>
          <w:tcPr>
            <w:tcW w:w="1838" w:type="dxa"/>
          </w:tcPr>
          <w:p w14:paraId="0E82E3A9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E64770D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5025FEA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72666A7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B4B" w:rsidRPr="00090811" w14:paraId="339C4E97" w14:textId="77777777" w:rsidTr="00CE3DBF">
        <w:tc>
          <w:tcPr>
            <w:tcW w:w="1838" w:type="dxa"/>
          </w:tcPr>
          <w:p w14:paraId="09994BC1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8FBD55F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30BFEBE2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DC9039C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B4B" w:rsidRPr="00090811" w14:paraId="35372804" w14:textId="77777777" w:rsidTr="00CE3DBF">
        <w:tc>
          <w:tcPr>
            <w:tcW w:w="1838" w:type="dxa"/>
          </w:tcPr>
          <w:p w14:paraId="0E7FC54F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6C121FE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F1DC041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3656DEF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B4B" w:rsidRPr="00090811" w14:paraId="7B9BCAED" w14:textId="77777777" w:rsidTr="00CE3DBF">
        <w:tc>
          <w:tcPr>
            <w:tcW w:w="1838" w:type="dxa"/>
          </w:tcPr>
          <w:p w14:paraId="2006F227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5848DB2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B158353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35C00EA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B4B" w:rsidRPr="00090811" w14:paraId="679F596B" w14:textId="77777777" w:rsidTr="00CE3DBF">
        <w:tc>
          <w:tcPr>
            <w:tcW w:w="1838" w:type="dxa"/>
          </w:tcPr>
          <w:p w14:paraId="22C4CF99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35CF0D4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E15F5D0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B842580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120D1F" w14:textId="77777777" w:rsidR="00090811" w:rsidRPr="00090811" w:rsidRDefault="00090811" w:rsidP="0009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0D4850" w14:textId="77777777" w:rsidR="00090811" w:rsidRDefault="0009081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58B4B21" w14:textId="66080AE9" w:rsidR="00090811" w:rsidRPr="00090811" w:rsidRDefault="00090811">
      <w:pPr>
        <w:rPr>
          <w:rFonts w:ascii="Times New Roman" w:hAnsi="Times New Roman" w:cs="Times New Roman"/>
          <w:sz w:val="28"/>
          <w:szCs w:val="28"/>
        </w:rPr>
      </w:pPr>
      <w:r w:rsidRPr="00090811">
        <w:rPr>
          <w:rFonts w:ascii="Times New Roman" w:hAnsi="Times New Roman" w:cs="Times New Roman"/>
          <w:sz w:val="28"/>
          <w:szCs w:val="28"/>
        </w:rPr>
        <w:t>Гарант освітньої програми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Прізвище та ім’я</w:t>
      </w:r>
    </w:p>
    <w:sectPr w:rsidR="00090811" w:rsidRPr="00090811" w:rsidSect="00090811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7F9"/>
    <w:rsid w:val="00090811"/>
    <w:rsid w:val="00195A62"/>
    <w:rsid w:val="001D4F46"/>
    <w:rsid w:val="00205D31"/>
    <w:rsid w:val="00237FE5"/>
    <w:rsid w:val="00444C91"/>
    <w:rsid w:val="004B4B4B"/>
    <w:rsid w:val="006327F9"/>
    <w:rsid w:val="00662745"/>
    <w:rsid w:val="00AA2FD7"/>
    <w:rsid w:val="00CE3DBF"/>
    <w:rsid w:val="00E2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D420"/>
  <w15:chartTrackingRefBased/>
  <w15:docId w15:val="{C8CD2B7E-2124-4833-8576-196D253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386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Мар'яна</dc:creator>
  <cp:keywords/>
  <dc:description/>
  <cp:lastModifiedBy>Мар'яна</cp:lastModifiedBy>
  <cp:revision>9</cp:revision>
  <cp:lastPrinted>2024-11-15T09:48:00Z</cp:lastPrinted>
  <dcterms:created xsi:type="dcterms:W3CDTF">2023-12-07T14:28:00Z</dcterms:created>
  <dcterms:modified xsi:type="dcterms:W3CDTF">2024-11-19T07:51:00Z</dcterms:modified>
</cp:coreProperties>
</file>