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31" w:rsidRDefault="00632231" w:rsidP="00632231">
      <w:pPr>
        <w:widowControl w:val="0"/>
        <w:tabs>
          <w:tab w:val="left" w:pos="90"/>
          <w:tab w:val="left" w:pos="226"/>
        </w:tabs>
        <w:rPr>
          <w:b/>
          <w:bCs/>
          <w:sz w:val="24"/>
          <w:szCs w:val="24"/>
          <w:u w:val="single"/>
          <w:lang w:eastAsia="en-US"/>
        </w:rPr>
      </w:pPr>
      <w:proofErr w:type="gramStart"/>
      <w:r>
        <w:rPr>
          <w:b/>
          <w:bCs/>
          <w:sz w:val="24"/>
          <w:szCs w:val="24"/>
          <w:u w:val="single"/>
          <w:lang w:eastAsia="en-US"/>
        </w:rPr>
        <w:t>Day  1</w:t>
      </w:r>
      <w:proofErr w:type="gramEnd"/>
    </w:p>
    <w:p w:rsidR="00CB764C" w:rsidRPr="00632231" w:rsidRDefault="00CB764C" w:rsidP="00632231">
      <w:pPr>
        <w:widowControl w:val="0"/>
        <w:tabs>
          <w:tab w:val="left" w:pos="90"/>
          <w:tab w:val="left" w:pos="226"/>
        </w:tabs>
        <w:rPr>
          <w:b/>
          <w:sz w:val="24"/>
          <w:szCs w:val="24"/>
          <w:u w:val="single"/>
          <w:lang w:val="uk-UA"/>
        </w:rPr>
      </w:pPr>
      <w:r w:rsidRPr="00632231">
        <w:rPr>
          <w:b/>
          <w:bCs/>
          <w:sz w:val="24"/>
          <w:szCs w:val="24"/>
          <w:u w:val="single"/>
          <w:lang w:eastAsia="en-US"/>
        </w:rPr>
        <w:t xml:space="preserve">Tests of initial level of </w:t>
      </w:r>
      <w:proofErr w:type="spellStart"/>
      <w:r w:rsidRPr="00632231">
        <w:rPr>
          <w:b/>
          <w:bCs/>
          <w:sz w:val="24"/>
          <w:szCs w:val="24"/>
          <w:u w:val="single"/>
          <w:lang w:eastAsia="en-US"/>
        </w:rPr>
        <w:t>knowledges</w:t>
      </w:r>
      <w:proofErr w:type="spellEnd"/>
    </w:p>
    <w:p w:rsidR="00CB764C" w:rsidRPr="00632231" w:rsidRDefault="00CB764C" w:rsidP="00632231">
      <w:pPr>
        <w:rPr>
          <w:b/>
          <w:i/>
          <w:sz w:val="24"/>
          <w:szCs w:val="24"/>
          <w:lang w:val="en-GB"/>
        </w:rPr>
      </w:pPr>
    </w:p>
    <w:p w:rsidR="00CB764C" w:rsidRPr="00632231" w:rsidRDefault="00CB764C" w:rsidP="00632231">
      <w:pPr>
        <w:rPr>
          <w:b/>
          <w:i/>
          <w:sz w:val="24"/>
          <w:szCs w:val="24"/>
          <w:lang w:val="en-GB"/>
        </w:rPr>
      </w:pPr>
      <w:proofErr w:type="gramStart"/>
      <w:r w:rsidRPr="00632231">
        <w:rPr>
          <w:b/>
          <w:i/>
          <w:sz w:val="24"/>
          <w:szCs w:val="24"/>
          <w:lang w:val="en-GB"/>
        </w:rPr>
        <w:t># 1.</w:t>
      </w:r>
      <w:proofErr w:type="gramEnd"/>
    </w:p>
    <w:p w:rsidR="00CB764C" w:rsidRPr="00632231" w:rsidRDefault="00CB764C" w:rsidP="00632231">
      <w:pPr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Insulin works mainly:</w:t>
      </w:r>
    </w:p>
    <w:p w:rsidR="00CB764C" w:rsidRPr="00632231" w:rsidRDefault="00CB764C" w:rsidP="00632231">
      <w:pPr>
        <w:numPr>
          <w:ilvl w:val="0"/>
          <w:numId w:val="9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</w:rPr>
        <w:t>At the surface of cells</w:t>
      </w:r>
    </w:p>
    <w:p w:rsidR="00CB764C" w:rsidRPr="00632231" w:rsidRDefault="00CB764C" w:rsidP="00632231">
      <w:pPr>
        <w:numPr>
          <w:ilvl w:val="0"/>
          <w:numId w:val="9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</w:rPr>
        <w:t>Inside cells</w:t>
      </w:r>
    </w:p>
    <w:p w:rsidR="00CB764C" w:rsidRPr="00632231" w:rsidRDefault="00CB764C" w:rsidP="00632231">
      <w:pPr>
        <w:numPr>
          <w:ilvl w:val="0"/>
          <w:numId w:val="9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</w:rPr>
        <w:t>On skin cells</w:t>
      </w:r>
    </w:p>
    <w:p w:rsidR="00CB764C" w:rsidRPr="00632231" w:rsidRDefault="00CB764C" w:rsidP="00632231">
      <w:pPr>
        <w:numPr>
          <w:ilvl w:val="0"/>
          <w:numId w:val="9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</w:rPr>
        <w:t>On pancreatic cells</w:t>
      </w:r>
    </w:p>
    <w:p w:rsidR="00CB764C" w:rsidRPr="00632231" w:rsidRDefault="00CB764C" w:rsidP="00632231">
      <w:pPr>
        <w:numPr>
          <w:ilvl w:val="0"/>
          <w:numId w:val="9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</w:rPr>
        <w:t xml:space="preserve">On </w:t>
      </w:r>
      <w:proofErr w:type="spellStart"/>
      <w:r w:rsidRPr="00632231">
        <w:rPr>
          <w:sz w:val="24"/>
          <w:szCs w:val="24"/>
        </w:rPr>
        <w:t>hepatocitis</w:t>
      </w:r>
      <w:proofErr w:type="spell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2.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The kidneys excrete significant amounts of glucose in the urine:</w:t>
      </w:r>
    </w:p>
    <w:p w:rsidR="00CB764C" w:rsidRPr="00632231" w:rsidRDefault="00CB764C" w:rsidP="00632231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Normally</w:t>
      </w:r>
    </w:p>
    <w:p w:rsidR="00CB764C" w:rsidRPr="00632231" w:rsidRDefault="00CB764C" w:rsidP="00632231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 xml:space="preserve">When blood glucose gets higher than the fasting level 5,55 </w:t>
      </w:r>
      <w:proofErr w:type="spellStart"/>
      <w:r w:rsidRPr="00632231">
        <w:rPr>
          <w:sz w:val="24"/>
          <w:szCs w:val="24"/>
        </w:rPr>
        <w:t>mmol</w:t>
      </w:r>
      <w:proofErr w:type="spellEnd"/>
      <w:r w:rsidRPr="00632231">
        <w:rPr>
          <w:sz w:val="24"/>
          <w:szCs w:val="24"/>
        </w:rPr>
        <w:t>/L</w:t>
      </w:r>
    </w:p>
    <w:p w:rsidR="00CB764C" w:rsidRPr="00632231" w:rsidRDefault="00CB764C" w:rsidP="00632231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 xml:space="preserve">Only after the blood glucose is already too high &gt; 9,99–11,1 </w:t>
      </w:r>
      <w:proofErr w:type="spellStart"/>
      <w:r w:rsidRPr="00632231">
        <w:rPr>
          <w:sz w:val="24"/>
          <w:szCs w:val="24"/>
        </w:rPr>
        <w:t>mmol</w:t>
      </w:r>
      <w:proofErr w:type="spellEnd"/>
      <w:r w:rsidRPr="00632231">
        <w:rPr>
          <w:sz w:val="24"/>
          <w:szCs w:val="24"/>
        </w:rPr>
        <w:t>/L</w:t>
      </w:r>
    </w:p>
    <w:p w:rsidR="00CB764C" w:rsidRPr="00632231" w:rsidRDefault="00CB764C" w:rsidP="00632231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In all people with diabetes mellitus</w:t>
      </w:r>
    </w:p>
    <w:p w:rsidR="00CB764C" w:rsidRPr="00632231" w:rsidRDefault="00CB764C" w:rsidP="00632231">
      <w:pPr>
        <w:widowControl w:val="0"/>
        <w:numPr>
          <w:ilvl w:val="0"/>
          <w:numId w:val="2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In patients with type 1 diabetes mellitus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3.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The most common long-term complications of diabetes are:</w:t>
      </w:r>
    </w:p>
    <w:p w:rsidR="00CB764C" w:rsidRPr="00632231" w:rsidRDefault="00CB764C" w:rsidP="00632231">
      <w:pPr>
        <w:widowControl w:val="0"/>
        <w:numPr>
          <w:ilvl w:val="0"/>
          <w:numId w:val="10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Hearing loss due to thinning of the tympanum</w:t>
      </w:r>
    </w:p>
    <w:p w:rsidR="00CB764C" w:rsidRPr="00632231" w:rsidRDefault="00CB764C" w:rsidP="00632231">
      <w:pPr>
        <w:widowControl w:val="0"/>
        <w:numPr>
          <w:ilvl w:val="0"/>
          <w:numId w:val="10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Psychiatric illness arising from damage to the brain</w:t>
      </w:r>
    </w:p>
    <w:p w:rsidR="00CB764C" w:rsidRPr="00632231" w:rsidRDefault="00CB764C" w:rsidP="00632231">
      <w:pPr>
        <w:widowControl w:val="0"/>
        <w:numPr>
          <w:ilvl w:val="0"/>
          <w:numId w:val="10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Damage to the lungs, stomach, gallbladder, and large intestine</w:t>
      </w:r>
    </w:p>
    <w:p w:rsidR="00CB764C" w:rsidRPr="00632231" w:rsidRDefault="00CB764C" w:rsidP="00632231">
      <w:pPr>
        <w:widowControl w:val="0"/>
        <w:numPr>
          <w:ilvl w:val="0"/>
          <w:numId w:val="10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Damage to arteries, kidneys, eyes, nerves, and feet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4.</w:t>
      </w:r>
      <w:proofErr w:type="gramEnd"/>
    </w:p>
    <w:p w:rsidR="00CB764C" w:rsidRPr="00632231" w:rsidRDefault="00CB764C" w:rsidP="00632231">
      <w:pPr>
        <w:rPr>
          <w:b/>
          <w:sz w:val="24"/>
          <w:szCs w:val="24"/>
          <w:lang w:val="en-GB"/>
        </w:rPr>
      </w:pPr>
      <w:r w:rsidRPr="00632231">
        <w:rPr>
          <w:b/>
          <w:sz w:val="24"/>
          <w:szCs w:val="24"/>
          <w:lang w:val="en-GB"/>
        </w:rPr>
        <w:t>Which of the features given below is correct with regard to bone lesion due to diabetes mellitus?</w:t>
      </w:r>
    </w:p>
    <w:p w:rsidR="00CB764C" w:rsidRPr="00632231" w:rsidRDefault="00CB764C" w:rsidP="00632231">
      <w:pPr>
        <w:pStyle w:val="3"/>
        <w:numPr>
          <w:ilvl w:val="0"/>
          <w:numId w:val="1"/>
        </w:numPr>
        <w:spacing w:before="0" w:after="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32231">
        <w:rPr>
          <w:rFonts w:ascii="Times New Roman" w:hAnsi="Times New Roman" w:cs="Times New Roman"/>
          <w:b w:val="0"/>
          <w:sz w:val="24"/>
          <w:szCs w:val="24"/>
        </w:rPr>
        <w:t>Aseptic necrosis of bone</w:t>
      </w:r>
    </w:p>
    <w:p w:rsidR="00CB764C" w:rsidRPr="00632231" w:rsidRDefault="00CB764C" w:rsidP="00632231">
      <w:pPr>
        <w:numPr>
          <w:ilvl w:val="0"/>
          <w:numId w:val="1"/>
        </w:numPr>
        <w:ind w:left="0"/>
        <w:rPr>
          <w:sz w:val="24"/>
          <w:szCs w:val="24"/>
          <w:lang w:val="en-GB"/>
        </w:rPr>
      </w:pPr>
      <w:proofErr w:type="spellStart"/>
      <w:r w:rsidRPr="00632231">
        <w:rPr>
          <w:sz w:val="24"/>
          <w:szCs w:val="24"/>
        </w:rPr>
        <w:t>Dupuytren</w:t>
      </w:r>
      <w:proofErr w:type="spellEnd"/>
      <w:r w:rsidRPr="00632231">
        <w:rPr>
          <w:sz w:val="24"/>
          <w:szCs w:val="24"/>
        </w:rPr>
        <w:t xml:space="preserve"> contracture</w:t>
      </w:r>
      <w:r w:rsidRPr="00632231">
        <w:rPr>
          <w:sz w:val="24"/>
          <w:szCs w:val="24"/>
          <w:lang w:val="en-GB"/>
        </w:rPr>
        <w:t xml:space="preserve"> </w:t>
      </w:r>
    </w:p>
    <w:p w:rsidR="00CB764C" w:rsidRPr="00632231" w:rsidRDefault="00CB764C" w:rsidP="00632231">
      <w:pPr>
        <w:numPr>
          <w:ilvl w:val="0"/>
          <w:numId w:val="1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Skeletal hyperostosis</w:t>
      </w:r>
    </w:p>
    <w:p w:rsidR="00CB764C" w:rsidRPr="00632231" w:rsidRDefault="00CB764C" w:rsidP="00632231">
      <w:pPr>
        <w:numPr>
          <w:ilvl w:val="0"/>
          <w:numId w:val="1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Articular cartilage calcification</w:t>
      </w:r>
    </w:p>
    <w:p w:rsidR="00CB764C" w:rsidRPr="00632231" w:rsidRDefault="00CB764C" w:rsidP="00632231">
      <w:pPr>
        <w:numPr>
          <w:ilvl w:val="0"/>
          <w:numId w:val="1"/>
        </w:numPr>
        <w:ind w:left="0"/>
        <w:rPr>
          <w:sz w:val="24"/>
          <w:szCs w:val="24"/>
          <w:lang w:val="en-GB"/>
        </w:rPr>
      </w:pPr>
      <w:proofErr w:type="spellStart"/>
      <w:r w:rsidRPr="00632231">
        <w:rPr>
          <w:sz w:val="24"/>
          <w:szCs w:val="24"/>
          <w:lang w:val="en-GB"/>
        </w:rPr>
        <w:t>Seronegative</w:t>
      </w:r>
      <w:proofErr w:type="spellEnd"/>
      <w:r w:rsidRPr="00632231">
        <w:rPr>
          <w:sz w:val="24"/>
          <w:szCs w:val="24"/>
          <w:lang w:val="en-GB"/>
        </w:rPr>
        <w:t xml:space="preserve"> polyarthritis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5.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Albuminuria:</w:t>
      </w:r>
    </w:p>
    <w:p w:rsidR="00CB764C" w:rsidRPr="00632231" w:rsidRDefault="00CB764C" w:rsidP="00632231">
      <w:pPr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excess albumin in the bloodstream</w:t>
      </w:r>
    </w:p>
    <w:p w:rsidR="00CB764C" w:rsidRPr="00632231" w:rsidRDefault="00CB764C" w:rsidP="00632231">
      <w:pPr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excess protein in the urine</w:t>
      </w:r>
    </w:p>
    <w:p w:rsidR="00CB764C" w:rsidRPr="00632231" w:rsidRDefault="00CB764C" w:rsidP="00632231">
      <w:pPr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Indicates neuropathy</w:t>
      </w:r>
    </w:p>
    <w:p w:rsidR="00CB764C" w:rsidRPr="00632231" w:rsidRDefault="00CB764C" w:rsidP="00632231">
      <w:pPr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excess fat in the liver</w:t>
      </w:r>
    </w:p>
    <w:p w:rsidR="00CB764C" w:rsidRPr="00632231" w:rsidRDefault="00CB764C" w:rsidP="00632231">
      <w:pPr>
        <w:widowControl w:val="0"/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excess protein in the blood and urine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lastRenderedPageBreak/>
        <w:t># 6.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Diabetic retinopathy:</w:t>
      </w:r>
    </w:p>
    <w:p w:rsidR="00CB764C" w:rsidRPr="00632231" w:rsidRDefault="00CB764C" w:rsidP="00632231">
      <w:pPr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early macular degeneration</w:t>
      </w:r>
    </w:p>
    <w:p w:rsidR="00CB764C" w:rsidRPr="00632231" w:rsidRDefault="00CB764C" w:rsidP="00632231">
      <w:pPr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a type of glaucoma</w:t>
      </w:r>
    </w:p>
    <w:p w:rsidR="00CB764C" w:rsidRPr="00632231" w:rsidRDefault="00CB764C" w:rsidP="00632231">
      <w:pPr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damage to the blood vessels in and around the retina</w:t>
      </w:r>
    </w:p>
    <w:p w:rsidR="00CB764C" w:rsidRPr="00632231" w:rsidRDefault="00CB764C" w:rsidP="00632231">
      <w:pPr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caused by ultraviolet (UV) damage to the retina</w:t>
      </w:r>
    </w:p>
    <w:p w:rsidR="00CB764C" w:rsidRPr="00632231" w:rsidRDefault="00CB764C" w:rsidP="00632231">
      <w:pPr>
        <w:widowControl w:val="0"/>
        <w:numPr>
          <w:ilvl w:val="0"/>
          <w:numId w:val="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a type of cataract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7.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Diabetic neuropathy:</w:t>
      </w:r>
    </w:p>
    <w:p w:rsidR="00CB764C" w:rsidRPr="00632231" w:rsidRDefault="00CB764C" w:rsidP="00632231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a classic painless nerve disease</w:t>
      </w:r>
    </w:p>
    <w:p w:rsidR="00CB764C" w:rsidRPr="00632231" w:rsidRDefault="00CB764C" w:rsidP="00632231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Causes problems with memory and reasoning abilities</w:t>
      </w:r>
    </w:p>
    <w:p w:rsidR="00CB764C" w:rsidRPr="00632231" w:rsidRDefault="00CB764C" w:rsidP="00632231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Sometimes causes burning pain</w:t>
      </w:r>
    </w:p>
    <w:p w:rsidR="00CB764C" w:rsidRPr="00632231" w:rsidRDefault="00CB764C" w:rsidP="00632231">
      <w:pPr>
        <w:widowControl w:val="0"/>
        <w:numPr>
          <w:ilvl w:val="0"/>
          <w:numId w:val="5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Causes lower back pain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8.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Diabetic autonomic neuropathy is damage to:</w:t>
      </w:r>
    </w:p>
    <w:p w:rsidR="00CB764C" w:rsidRPr="00632231" w:rsidRDefault="00CB764C" w:rsidP="00632231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Sensory nerves of the skin</w:t>
      </w:r>
    </w:p>
    <w:p w:rsidR="00CB764C" w:rsidRPr="00632231" w:rsidRDefault="00CB764C" w:rsidP="00632231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Nerves of the internal organs</w:t>
      </w:r>
    </w:p>
    <w:p w:rsidR="00CB764C" w:rsidRPr="00632231" w:rsidRDefault="00CB764C" w:rsidP="00632231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Automatic responses of the body</w:t>
      </w:r>
    </w:p>
    <w:p w:rsidR="00CB764C" w:rsidRPr="00632231" w:rsidRDefault="00CB764C" w:rsidP="00632231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Kidneys and liver</w:t>
      </w:r>
    </w:p>
    <w:p w:rsidR="00CB764C" w:rsidRPr="00632231" w:rsidRDefault="00CB764C" w:rsidP="00632231">
      <w:pPr>
        <w:widowControl w:val="0"/>
        <w:numPr>
          <w:ilvl w:val="0"/>
          <w:numId w:val="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Liver and brain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9.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sz w:val="24"/>
          <w:szCs w:val="24"/>
        </w:rPr>
        <w:t>"</w:t>
      </w:r>
      <w:r w:rsidRPr="00632231">
        <w:rPr>
          <w:b/>
          <w:sz w:val="24"/>
          <w:szCs w:val="24"/>
        </w:rPr>
        <w:t>Socks and gloves" sensory deficits:</w:t>
      </w:r>
    </w:p>
    <w:p w:rsidR="00CB764C" w:rsidRPr="00632231" w:rsidRDefault="00CB764C" w:rsidP="00632231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 xml:space="preserve">Are </w:t>
      </w:r>
      <w:proofErr w:type="spellStart"/>
      <w:r w:rsidRPr="00632231">
        <w:rPr>
          <w:sz w:val="24"/>
          <w:szCs w:val="24"/>
        </w:rPr>
        <w:t>paresthesias</w:t>
      </w:r>
      <w:proofErr w:type="spellEnd"/>
      <w:r w:rsidRPr="00632231">
        <w:rPr>
          <w:sz w:val="24"/>
          <w:szCs w:val="24"/>
        </w:rPr>
        <w:t xml:space="preserve"> and numbness in areas where socks and gloves are worn</w:t>
      </w:r>
    </w:p>
    <w:p w:rsidR="00CB764C" w:rsidRPr="00632231" w:rsidRDefault="00CB764C" w:rsidP="00632231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 xml:space="preserve">Are </w:t>
      </w:r>
      <w:proofErr w:type="spellStart"/>
      <w:r w:rsidRPr="00632231">
        <w:rPr>
          <w:sz w:val="24"/>
          <w:szCs w:val="24"/>
        </w:rPr>
        <w:t>paresthesias</w:t>
      </w:r>
      <w:proofErr w:type="spellEnd"/>
      <w:r w:rsidRPr="00632231">
        <w:rPr>
          <w:sz w:val="24"/>
          <w:szCs w:val="24"/>
        </w:rPr>
        <w:t xml:space="preserve"> and numbness of extremities caused by tight clothing</w:t>
      </w:r>
    </w:p>
    <w:p w:rsidR="00CB764C" w:rsidRPr="00632231" w:rsidRDefault="00CB764C" w:rsidP="00632231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Are a type of diabetic nephropathy</w:t>
      </w:r>
    </w:p>
    <w:p w:rsidR="00CB764C" w:rsidRPr="00632231" w:rsidRDefault="00CB764C" w:rsidP="00632231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Are an early sign of diabetic cardiomyopathy</w:t>
      </w:r>
    </w:p>
    <w:p w:rsidR="00CB764C" w:rsidRPr="00632231" w:rsidRDefault="00CB764C" w:rsidP="00632231">
      <w:pPr>
        <w:widowControl w:val="0"/>
        <w:numPr>
          <w:ilvl w:val="0"/>
          <w:numId w:val="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 xml:space="preserve">Are an early sign of diabetic </w:t>
      </w:r>
      <w:proofErr w:type="spellStart"/>
      <w:r w:rsidRPr="00632231">
        <w:rPr>
          <w:sz w:val="24"/>
          <w:szCs w:val="24"/>
        </w:rPr>
        <w:t>retinopaty</w:t>
      </w:r>
      <w:proofErr w:type="spell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632231">
        <w:rPr>
          <w:b/>
          <w:i/>
          <w:sz w:val="24"/>
          <w:szCs w:val="24"/>
        </w:rPr>
        <w:t># 10.</w:t>
      </w:r>
      <w:proofErr w:type="gramEnd"/>
    </w:p>
    <w:p w:rsidR="00CB764C" w:rsidRPr="00632231" w:rsidRDefault="00CB764C" w:rsidP="00632231">
      <w:pPr>
        <w:rPr>
          <w:b/>
          <w:sz w:val="24"/>
          <w:szCs w:val="24"/>
          <w:lang w:val="en-GB"/>
        </w:rPr>
      </w:pPr>
      <w:proofErr w:type="spellStart"/>
      <w:r w:rsidRPr="00632231">
        <w:rPr>
          <w:b/>
          <w:sz w:val="24"/>
          <w:szCs w:val="24"/>
          <w:lang w:val="en-GB"/>
        </w:rPr>
        <w:t>Macroangiopathy</w:t>
      </w:r>
      <w:proofErr w:type="spellEnd"/>
      <w:r w:rsidRPr="00632231">
        <w:rPr>
          <w:b/>
          <w:sz w:val="24"/>
          <w:szCs w:val="24"/>
          <w:lang w:val="en-GB"/>
        </w:rPr>
        <w:t>, as a symptom of diabetes mellitus, most often destroy vessels of:</w:t>
      </w:r>
    </w:p>
    <w:p w:rsidR="00CB764C" w:rsidRPr="00632231" w:rsidRDefault="00CB764C" w:rsidP="00632231">
      <w:pPr>
        <w:pStyle w:val="3"/>
        <w:numPr>
          <w:ilvl w:val="0"/>
          <w:numId w:val="11"/>
        </w:numPr>
        <w:spacing w:before="0" w:after="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32231">
        <w:rPr>
          <w:rFonts w:ascii="Times New Roman" w:hAnsi="Times New Roman" w:cs="Times New Roman"/>
          <w:b w:val="0"/>
          <w:sz w:val="24"/>
          <w:szCs w:val="24"/>
        </w:rPr>
        <w:t>Lung</w:t>
      </w:r>
    </w:p>
    <w:p w:rsidR="00CB764C" w:rsidRPr="00632231" w:rsidRDefault="00CB764C" w:rsidP="00632231">
      <w:pPr>
        <w:pStyle w:val="3"/>
        <w:numPr>
          <w:ilvl w:val="0"/>
          <w:numId w:val="11"/>
        </w:numPr>
        <w:spacing w:before="0" w:after="0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632231">
        <w:rPr>
          <w:rFonts w:ascii="Times New Roman" w:hAnsi="Times New Roman" w:cs="Times New Roman"/>
          <w:b w:val="0"/>
          <w:sz w:val="24"/>
          <w:szCs w:val="24"/>
        </w:rPr>
        <w:t xml:space="preserve">Brain </w:t>
      </w:r>
    </w:p>
    <w:p w:rsidR="00CB764C" w:rsidRPr="00632231" w:rsidRDefault="00CB764C" w:rsidP="00632231">
      <w:pPr>
        <w:numPr>
          <w:ilvl w:val="0"/>
          <w:numId w:val="11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Retina</w:t>
      </w:r>
    </w:p>
    <w:p w:rsidR="00CB764C" w:rsidRPr="00632231" w:rsidRDefault="00CB764C" w:rsidP="00632231">
      <w:pPr>
        <w:numPr>
          <w:ilvl w:val="0"/>
          <w:numId w:val="11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Kidneys</w:t>
      </w:r>
    </w:p>
    <w:p w:rsidR="00CB764C" w:rsidRPr="00632231" w:rsidRDefault="00CB764C" w:rsidP="00632231">
      <w:pPr>
        <w:numPr>
          <w:ilvl w:val="0"/>
          <w:numId w:val="11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Liver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proofErr w:type="gramStart"/>
      <w:r w:rsidRPr="00632231">
        <w:rPr>
          <w:b/>
          <w:sz w:val="24"/>
          <w:szCs w:val="24"/>
        </w:rPr>
        <w:t># 11.</w:t>
      </w:r>
      <w:proofErr w:type="gramEnd"/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 xml:space="preserve">In the absence of visualized injuries, it is unnecessary to test ankle and foot pulses or do a sensory check at every 6-month </w:t>
      </w:r>
      <w:r w:rsidRPr="00632231">
        <w:rPr>
          <w:b/>
          <w:sz w:val="24"/>
          <w:szCs w:val="24"/>
        </w:rPr>
        <w:lastRenderedPageBreak/>
        <w:t>diabetic checkup</w:t>
      </w:r>
    </w:p>
    <w:p w:rsidR="00CB764C" w:rsidRPr="00632231" w:rsidRDefault="00CB764C" w:rsidP="00632231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True</w:t>
      </w:r>
    </w:p>
    <w:p w:rsidR="00CB764C" w:rsidRPr="00632231" w:rsidRDefault="00CB764C" w:rsidP="00632231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0"/>
        <w:rPr>
          <w:sz w:val="24"/>
          <w:szCs w:val="24"/>
        </w:rPr>
      </w:pPr>
      <w:r w:rsidRPr="00632231">
        <w:rPr>
          <w:sz w:val="24"/>
          <w:szCs w:val="24"/>
        </w:rPr>
        <w:t>False</w:t>
      </w: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CB764C" w:rsidRPr="00632231" w:rsidRDefault="00CB764C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sz w:val="24"/>
          <w:szCs w:val="24"/>
        </w:rPr>
      </w:pPr>
      <w:proofErr w:type="gramStart"/>
      <w:r w:rsidRPr="00632231">
        <w:rPr>
          <w:b/>
          <w:sz w:val="24"/>
          <w:szCs w:val="24"/>
        </w:rPr>
        <w:t># 12.</w:t>
      </w:r>
      <w:proofErr w:type="gramEnd"/>
      <w:r w:rsidRPr="00632231">
        <w:rPr>
          <w:b/>
          <w:sz w:val="24"/>
          <w:szCs w:val="24"/>
        </w:rPr>
        <w:t xml:space="preserve"> </w:t>
      </w:r>
    </w:p>
    <w:p w:rsidR="00CB764C" w:rsidRPr="00632231" w:rsidRDefault="00CB764C" w:rsidP="00632231">
      <w:pPr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When the foot of a person with diabetes becomes pale, pulseless, and painful:</w:t>
      </w:r>
    </w:p>
    <w:p w:rsidR="00CB764C" w:rsidRPr="00632231" w:rsidRDefault="00CB764C" w:rsidP="00632231">
      <w:pPr>
        <w:numPr>
          <w:ilvl w:val="0"/>
          <w:numId w:val="12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Apply warm compresses and massage</w:t>
      </w:r>
    </w:p>
    <w:p w:rsidR="00CB764C" w:rsidRPr="00632231" w:rsidRDefault="00CB764C" w:rsidP="00632231">
      <w:pPr>
        <w:numPr>
          <w:ilvl w:val="0"/>
          <w:numId w:val="12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Apply cool compresses and elevate</w:t>
      </w:r>
    </w:p>
    <w:p w:rsidR="00CB764C" w:rsidRPr="00632231" w:rsidRDefault="00CB764C" w:rsidP="00632231">
      <w:pPr>
        <w:numPr>
          <w:ilvl w:val="0"/>
          <w:numId w:val="12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Increase insulin injections and suggest a better diet</w:t>
      </w:r>
    </w:p>
    <w:p w:rsidR="00CB764C" w:rsidRDefault="00CB764C" w:rsidP="00632231">
      <w:pPr>
        <w:numPr>
          <w:ilvl w:val="0"/>
          <w:numId w:val="12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It is an emergency and a surgeon should be consulted</w:t>
      </w:r>
    </w:p>
    <w:p w:rsidR="00632231" w:rsidRPr="00632231" w:rsidRDefault="00632231" w:rsidP="00632231">
      <w:pPr>
        <w:rPr>
          <w:sz w:val="24"/>
          <w:szCs w:val="24"/>
        </w:rPr>
      </w:pPr>
    </w:p>
    <w:p w:rsidR="00CB764C" w:rsidRPr="00632231" w:rsidRDefault="00CB764C" w:rsidP="00632231">
      <w:pPr>
        <w:pStyle w:val="2"/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632231">
        <w:rPr>
          <w:rFonts w:ascii="Times New Roman" w:hAnsi="Times New Roman" w:cs="Times New Roman"/>
          <w:sz w:val="24"/>
          <w:szCs w:val="24"/>
          <w:lang w:eastAsia="en-US"/>
        </w:rPr>
        <w:t># 13.</w:t>
      </w:r>
      <w:proofErr w:type="gramEnd"/>
    </w:p>
    <w:p w:rsidR="00CB764C" w:rsidRPr="00632231" w:rsidRDefault="00CB764C" w:rsidP="00632231">
      <w:pPr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Foot wounds in people with type 2 diabetes mellitus:</w:t>
      </w:r>
    </w:p>
    <w:p w:rsidR="00CB764C" w:rsidRPr="00632231" w:rsidRDefault="00CB764C" w:rsidP="00632231">
      <w:pPr>
        <w:numPr>
          <w:ilvl w:val="0"/>
          <w:numId w:val="13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Are made significantly worse by diabetic artery damage</w:t>
      </w:r>
    </w:p>
    <w:p w:rsidR="00CB764C" w:rsidRPr="00632231" w:rsidRDefault="00CB764C" w:rsidP="00632231">
      <w:pPr>
        <w:numPr>
          <w:ilvl w:val="0"/>
          <w:numId w:val="13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Are usually the result of clumsiness</w:t>
      </w:r>
    </w:p>
    <w:p w:rsidR="00CB764C" w:rsidRPr="00632231" w:rsidRDefault="00CB764C" w:rsidP="00632231">
      <w:pPr>
        <w:numPr>
          <w:ilvl w:val="0"/>
          <w:numId w:val="13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Are no problem if the person's A1C is less than 7%</w:t>
      </w:r>
    </w:p>
    <w:p w:rsidR="00050723" w:rsidRPr="00632231" w:rsidRDefault="00CB764C" w:rsidP="00632231">
      <w:pPr>
        <w:numPr>
          <w:ilvl w:val="0"/>
          <w:numId w:val="13"/>
        </w:numPr>
        <w:ind w:left="0"/>
        <w:rPr>
          <w:sz w:val="24"/>
          <w:szCs w:val="24"/>
        </w:rPr>
      </w:pPr>
      <w:r w:rsidRPr="00632231">
        <w:rPr>
          <w:sz w:val="24"/>
          <w:szCs w:val="24"/>
        </w:rPr>
        <w:t>Are rare, occurring mainly in people with type 1 diabetes mellitus</w:t>
      </w:r>
    </w:p>
    <w:p w:rsidR="00632231" w:rsidRDefault="00632231" w:rsidP="00632231">
      <w:pPr>
        <w:rPr>
          <w:b/>
          <w:i/>
          <w:sz w:val="24"/>
          <w:szCs w:val="24"/>
          <w:lang w:val="en-GB"/>
        </w:rPr>
      </w:pPr>
    </w:p>
    <w:p w:rsidR="003A768B" w:rsidRPr="00632231" w:rsidRDefault="003A768B" w:rsidP="00632231">
      <w:pPr>
        <w:rPr>
          <w:b/>
          <w:i/>
          <w:sz w:val="24"/>
          <w:szCs w:val="24"/>
          <w:lang w:val="en-GB"/>
        </w:rPr>
      </w:pPr>
      <w:proofErr w:type="gramStart"/>
      <w:r w:rsidRPr="00632231">
        <w:rPr>
          <w:b/>
          <w:i/>
          <w:sz w:val="24"/>
          <w:szCs w:val="24"/>
          <w:lang w:val="en-GB"/>
        </w:rPr>
        <w:t xml:space="preserve"># </w:t>
      </w:r>
      <w:r w:rsidRPr="00632231">
        <w:rPr>
          <w:b/>
          <w:i/>
          <w:sz w:val="24"/>
          <w:szCs w:val="24"/>
        </w:rPr>
        <w:t>14</w:t>
      </w:r>
      <w:r w:rsidRPr="00632231">
        <w:rPr>
          <w:b/>
          <w:i/>
          <w:sz w:val="24"/>
          <w:szCs w:val="24"/>
          <w:lang w:val="en-GB"/>
        </w:rPr>
        <w:t>.</w:t>
      </w:r>
      <w:proofErr w:type="gramEnd"/>
    </w:p>
    <w:p w:rsidR="003A768B" w:rsidRPr="00632231" w:rsidRDefault="003A768B" w:rsidP="00632231">
      <w:pPr>
        <w:rPr>
          <w:b/>
          <w:sz w:val="24"/>
          <w:szCs w:val="24"/>
          <w:lang w:val="en-GB"/>
        </w:rPr>
      </w:pPr>
      <w:r w:rsidRPr="00632231">
        <w:rPr>
          <w:b/>
          <w:sz w:val="24"/>
          <w:szCs w:val="24"/>
          <w:lang w:val="en-GB"/>
        </w:rPr>
        <w:t>Insulin is obligatory in the following states, except:</w:t>
      </w:r>
    </w:p>
    <w:p w:rsidR="003A768B" w:rsidRPr="00632231" w:rsidRDefault="003A768B" w:rsidP="00632231">
      <w:pPr>
        <w:pStyle w:val="7"/>
        <w:keepLines w:val="0"/>
        <w:numPr>
          <w:ilvl w:val="0"/>
          <w:numId w:val="15"/>
        </w:numPr>
        <w:spacing w:before="0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632231">
        <w:rPr>
          <w:rFonts w:ascii="Times New Roman" w:hAnsi="Times New Roman" w:cs="Times New Roman"/>
          <w:i w:val="0"/>
          <w:sz w:val="24"/>
          <w:szCs w:val="24"/>
        </w:rPr>
        <w:lastRenderedPageBreak/>
        <w:t>Surgery in patients with type 2 diabetes mellitus</w:t>
      </w:r>
    </w:p>
    <w:p w:rsidR="003A768B" w:rsidRPr="00632231" w:rsidRDefault="003A768B" w:rsidP="00632231">
      <w:pPr>
        <w:numPr>
          <w:ilvl w:val="0"/>
          <w:numId w:val="15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 xml:space="preserve">Pregnancy in patients with type 2 diabetes </w:t>
      </w:r>
      <w:r w:rsidRPr="00632231">
        <w:rPr>
          <w:sz w:val="24"/>
          <w:szCs w:val="24"/>
        </w:rPr>
        <w:t xml:space="preserve">mellitus </w:t>
      </w:r>
    </w:p>
    <w:p w:rsidR="003A768B" w:rsidRPr="00632231" w:rsidRDefault="003A768B" w:rsidP="00632231">
      <w:pPr>
        <w:numPr>
          <w:ilvl w:val="0"/>
          <w:numId w:val="15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Lactation in patients with type 2 diabetes</w:t>
      </w:r>
      <w:r w:rsidRPr="00632231">
        <w:rPr>
          <w:sz w:val="24"/>
          <w:szCs w:val="24"/>
        </w:rPr>
        <w:t xml:space="preserve"> mellitus</w:t>
      </w:r>
    </w:p>
    <w:p w:rsidR="003A768B" w:rsidRPr="00632231" w:rsidRDefault="003A768B" w:rsidP="00632231">
      <w:pPr>
        <w:numPr>
          <w:ilvl w:val="0"/>
          <w:numId w:val="15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 xml:space="preserve">Ketoacidosis in patients with type 2 diabetes </w:t>
      </w:r>
      <w:r w:rsidRPr="00632231">
        <w:rPr>
          <w:sz w:val="24"/>
          <w:szCs w:val="24"/>
        </w:rPr>
        <w:t>mellitus</w:t>
      </w:r>
    </w:p>
    <w:p w:rsidR="003A768B" w:rsidRPr="00632231" w:rsidRDefault="003A768B" w:rsidP="00632231">
      <w:pPr>
        <w:numPr>
          <w:ilvl w:val="0"/>
          <w:numId w:val="15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 xml:space="preserve">Light course of type 2 diabetes mellitus </w:t>
      </w:r>
    </w:p>
    <w:p w:rsidR="003A768B" w:rsidRPr="00632231" w:rsidRDefault="003A768B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3A768B" w:rsidRPr="00632231" w:rsidRDefault="003A768B" w:rsidP="00632231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rPr>
          <w:b/>
          <w:i/>
          <w:sz w:val="24"/>
          <w:szCs w:val="24"/>
        </w:rPr>
      </w:pPr>
      <w:r w:rsidRPr="00632231">
        <w:rPr>
          <w:b/>
          <w:i/>
          <w:sz w:val="24"/>
          <w:szCs w:val="24"/>
        </w:rPr>
        <w:t># 15</w:t>
      </w:r>
    </w:p>
    <w:p w:rsidR="003A768B" w:rsidRPr="00632231" w:rsidRDefault="003A768B" w:rsidP="00632231">
      <w:pPr>
        <w:rPr>
          <w:b/>
          <w:sz w:val="24"/>
          <w:szCs w:val="24"/>
          <w:lang w:val="en-GB"/>
        </w:rPr>
      </w:pPr>
      <w:r w:rsidRPr="00632231">
        <w:rPr>
          <w:b/>
          <w:sz w:val="24"/>
          <w:szCs w:val="24"/>
          <w:lang w:val="en-GB"/>
        </w:rPr>
        <w:t>Choose insulin without peak of action:</w:t>
      </w:r>
    </w:p>
    <w:p w:rsidR="003A768B" w:rsidRPr="00632231" w:rsidRDefault="003A768B" w:rsidP="00632231">
      <w:pPr>
        <w:pStyle w:val="4"/>
        <w:keepLines w:val="0"/>
        <w:numPr>
          <w:ilvl w:val="0"/>
          <w:numId w:val="16"/>
        </w:numPr>
        <w:spacing w:before="0"/>
        <w:ind w:left="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proofErr w:type="spellStart"/>
      <w:r w:rsidRPr="0063223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Glargine</w:t>
      </w:r>
      <w:proofErr w:type="spellEnd"/>
    </w:p>
    <w:p w:rsidR="003A768B" w:rsidRPr="00632231" w:rsidRDefault="003A768B" w:rsidP="00632231">
      <w:pPr>
        <w:numPr>
          <w:ilvl w:val="0"/>
          <w:numId w:val="16"/>
        </w:numPr>
        <w:ind w:left="0"/>
        <w:rPr>
          <w:sz w:val="24"/>
          <w:szCs w:val="24"/>
          <w:lang w:val="en-GB"/>
        </w:rPr>
      </w:pPr>
      <w:proofErr w:type="spellStart"/>
      <w:r w:rsidRPr="00632231">
        <w:rPr>
          <w:sz w:val="24"/>
          <w:szCs w:val="24"/>
          <w:lang w:val="en-GB"/>
        </w:rPr>
        <w:t>Actrapid</w:t>
      </w:r>
      <w:proofErr w:type="spellEnd"/>
    </w:p>
    <w:p w:rsidR="003A768B" w:rsidRPr="00632231" w:rsidRDefault="003A768B" w:rsidP="00632231">
      <w:pPr>
        <w:numPr>
          <w:ilvl w:val="0"/>
          <w:numId w:val="16"/>
        </w:numPr>
        <w:ind w:left="0"/>
        <w:rPr>
          <w:sz w:val="24"/>
          <w:szCs w:val="24"/>
          <w:lang w:val="en-GB"/>
        </w:rPr>
      </w:pPr>
      <w:proofErr w:type="spellStart"/>
      <w:r w:rsidRPr="00632231">
        <w:rPr>
          <w:sz w:val="24"/>
          <w:szCs w:val="24"/>
          <w:lang w:val="en-GB"/>
        </w:rPr>
        <w:t>Novorapid</w:t>
      </w:r>
      <w:proofErr w:type="spellEnd"/>
    </w:p>
    <w:p w:rsidR="003A768B" w:rsidRPr="00632231" w:rsidRDefault="003A768B" w:rsidP="00632231">
      <w:pPr>
        <w:numPr>
          <w:ilvl w:val="0"/>
          <w:numId w:val="16"/>
        </w:numPr>
        <w:ind w:left="0"/>
        <w:rPr>
          <w:sz w:val="24"/>
          <w:szCs w:val="24"/>
          <w:lang w:val="en-GB"/>
        </w:rPr>
      </w:pPr>
      <w:proofErr w:type="spellStart"/>
      <w:r w:rsidRPr="00632231">
        <w:rPr>
          <w:sz w:val="24"/>
          <w:szCs w:val="24"/>
          <w:lang w:val="en-GB"/>
        </w:rPr>
        <w:t>Protaphane</w:t>
      </w:r>
      <w:proofErr w:type="spellEnd"/>
    </w:p>
    <w:p w:rsidR="003A768B" w:rsidRPr="00632231" w:rsidRDefault="003A768B" w:rsidP="00632231">
      <w:pPr>
        <w:numPr>
          <w:ilvl w:val="0"/>
          <w:numId w:val="16"/>
        </w:numPr>
        <w:ind w:left="0"/>
        <w:rPr>
          <w:sz w:val="24"/>
          <w:szCs w:val="24"/>
          <w:lang w:val="en-GB"/>
        </w:rPr>
      </w:pPr>
      <w:r w:rsidRPr="00632231">
        <w:rPr>
          <w:sz w:val="24"/>
          <w:szCs w:val="24"/>
          <w:lang w:val="en-GB"/>
        </w:rPr>
        <w:t>Insulin NPH</w:t>
      </w:r>
    </w:p>
    <w:p w:rsidR="003A768B" w:rsidRPr="00632231" w:rsidRDefault="003A768B" w:rsidP="00632231">
      <w:pPr>
        <w:tabs>
          <w:tab w:val="num" w:pos="708"/>
        </w:tabs>
        <w:rPr>
          <w:b/>
          <w:i/>
          <w:sz w:val="24"/>
          <w:szCs w:val="24"/>
          <w:lang w:val="ru-RU"/>
        </w:rPr>
      </w:pPr>
    </w:p>
    <w:p w:rsidR="003A768B" w:rsidRPr="00632231" w:rsidRDefault="003A768B" w:rsidP="00632231">
      <w:pPr>
        <w:tabs>
          <w:tab w:val="num" w:pos="708"/>
        </w:tabs>
        <w:rPr>
          <w:b/>
          <w:i/>
          <w:sz w:val="24"/>
          <w:szCs w:val="24"/>
        </w:rPr>
      </w:pPr>
      <w:r w:rsidRPr="00632231">
        <w:rPr>
          <w:b/>
          <w:i/>
          <w:sz w:val="24"/>
          <w:szCs w:val="24"/>
        </w:rPr>
        <w:t># 16</w:t>
      </w:r>
    </w:p>
    <w:p w:rsidR="003A768B" w:rsidRPr="00632231" w:rsidRDefault="003A768B" w:rsidP="00632231">
      <w:pPr>
        <w:rPr>
          <w:b/>
          <w:sz w:val="24"/>
          <w:szCs w:val="24"/>
        </w:rPr>
      </w:pPr>
      <w:r w:rsidRPr="00632231">
        <w:rPr>
          <w:b/>
          <w:sz w:val="24"/>
          <w:szCs w:val="24"/>
        </w:rPr>
        <w:t>In type 2 diabetes mellitus, insulin therapy:</w:t>
      </w:r>
    </w:p>
    <w:p w:rsidR="003A768B" w:rsidRPr="00632231" w:rsidRDefault="003A768B" w:rsidP="00632231">
      <w:pPr>
        <w:numPr>
          <w:ilvl w:val="0"/>
          <w:numId w:val="17"/>
        </w:numPr>
        <w:tabs>
          <w:tab w:val="clear" w:pos="1080"/>
          <w:tab w:val="num" w:pos="708"/>
        </w:tabs>
        <w:ind w:left="0"/>
        <w:rPr>
          <w:sz w:val="24"/>
          <w:szCs w:val="24"/>
        </w:rPr>
      </w:pPr>
      <w:r w:rsidRPr="00632231">
        <w:rPr>
          <w:sz w:val="24"/>
          <w:szCs w:val="24"/>
        </w:rPr>
        <w:t>Is generally no longer needed, although it is sometimes used for convenience</w:t>
      </w:r>
    </w:p>
    <w:p w:rsidR="003A768B" w:rsidRPr="00632231" w:rsidRDefault="003A768B" w:rsidP="00632231">
      <w:pPr>
        <w:numPr>
          <w:ilvl w:val="0"/>
          <w:numId w:val="17"/>
        </w:numPr>
        <w:tabs>
          <w:tab w:val="clear" w:pos="1080"/>
          <w:tab w:val="num" w:pos="708"/>
        </w:tabs>
        <w:ind w:left="0"/>
        <w:rPr>
          <w:sz w:val="24"/>
          <w:szCs w:val="24"/>
        </w:rPr>
      </w:pPr>
      <w:r w:rsidRPr="00632231">
        <w:rPr>
          <w:sz w:val="24"/>
          <w:szCs w:val="24"/>
        </w:rPr>
        <w:t>Should only be used in patients who are unafraid of injections</w:t>
      </w:r>
    </w:p>
    <w:p w:rsidR="003A768B" w:rsidRPr="00632231" w:rsidRDefault="003A768B" w:rsidP="00632231">
      <w:pPr>
        <w:numPr>
          <w:ilvl w:val="0"/>
          <w:numId w:val="17"/>
        </w:numPr>
        <w:tabs>
          <w:tab w:val="clear" w:pos="1080"/>
          <w:tab w:val="num" w:pos="708"/>
        </w:tabs>
        <w:ind w:left="0"/>
        <w:rPr>
          <w:sz w:val="24"/>
          <w:szCs w:val="24"/>
        </w:rPr>
      </w:pPr>
      <w:r w:rsidRPr="00632231">
        <w:rPr>
          <w:sz w:val="24"/>
          <w:szCs w:val="24"/>
        </w:rPr>
        <w:t>Often becomes necessary in the second decade after the disease is diagnosed</w:t>
      </w:r>
    </w:p>
    <w:p w:rsidR="003A768B" w:rsidRPr="00632231" w:rsidRDefault="003A768B" w:rsidP="00632231">
      <w:pPr>
        <w:numPr>
          <w:ilvl w:val="0"/>
          <w:numId w:val="17"/>
        </w:numPr>
        <w:tabs>
          <w:tab w:val="clear" w:pos="1080"/>
          <w:tab w:val="num" w:pos="708"/>
        </w:tabs>
        <w:ind w:left="0"/>
        <w:rPr>
          <w:sz w:val="24"/>
          <w:szCs w:val="24"/>
        </w:rPr>
      </w:pPr>
      <w:r w:rsidRPr="00632231">
        <w:rPr>
          <w:sz w:val="24"/>
          <w:szCs w:val="24"/>
        </w:rPr>
        <w:t>Shortens a patient's lifespan and speeds up the development of complication</w:t>
      </w:r>
    </w:p>
    <w:p w:rsidR="003A768B" w:rsidRPr="00632231" w:rsidRDefault="003A768B" w:rsidP="00632231">
      <w:pPr>
        <w:rPr>
          <w:b/>
          <w:bCs/>
          <w:snapToGrid w:val="0"/>
          <w:color w:val="000000"/>
          <w:sz w:val="24"/>
          <w:szCs w:val="24"/>
          <w:u w:val="single"/>
          <w:lang w:eastAsia="en-US"/>
        </w:rPr>
      </w:pPr>
    </w:p>
    <w:p w:rsidR="00632231" w:rsidRPr="00632231" w:rsidRDefault="00632231" w:rsidP="00632231">
      <w:pPr>
        <w:rPr>
          <w:sz w:val="24"/>
          <w:szCs w:val="24"/>
        </w:rPr>
        <w:sectPr w:rsidR="00632231" w:rsidRPr="00632231" w:rsidSect="006322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13CC4" w:rsidRPr="00CB764C" w:rsidRDefault="00413CC4" w:rsidP="0063223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13CC4" w:rsidRPr="00CB764C" w:rsidSect="006322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7B0"/>
    <w:multiLevelType w:val="hybridMultilevel"/>
    <w:tmpl w:val="9DDA3028"/>
    <w:lvl w:ilvl="0" w:tplc="04190015">
      <w:start w:val="1"/>
      <w:numFmt w:val="upperLetter"/>
      <w:lvlText w:val="%1."/>
      <w:lvlJc w:val="left"/>
      <w:pPr>
        <w:tabs>
          <w:tab w:val="num" w:pos="936"/>
        </w:tabs>
        <w:ind w:left="9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">
    <w:nsid w:val="09536FA9"/>
    <w:multiLevelType w:val="hybridMultilevel"/>
    <w:tmpl w:val="E39A3D7A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9C0F96"/>
    <w:multiLevelType w:val="hybridMultilevel"/>
    <w:tmpl w:val="26585A28"/>
    <w:lvl w:ilvl="0" w:tplc="04190015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>
    <w:nsid w:val="203A139F"/>
    <w:multiLevelType w:val="hybridMultilevel"/>
    <w:tmpl w:val="DFC8957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22D66"/>
    <w:multiLevelType w:val="hybridMultilevel"/>
    <w:tmpl w:val="AE2451E4"/>
    <w:lvl w:ilvl="0" w:tplc="B71C292A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6"/>
        </w:tabs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5">
    <w:nsid w:val="223A3BD3"/>
    <w:multiLevelType w:val="hybridMultilevel"/>
    <w:tmpl w:val="7732462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842FC"/>
    <w:multiLevelType w:val="hybridMultilevel"/>
    <w:tmpl w:val="DA742ACE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3D1B0C"/>
    <w:multiLevelType w:val="hybridMultilevel"/>
    <w:tmpl w:val="8CDC804A"/>
    <w:lvl w:ilvl="0" w:tplc="B71C292A">
      <w:start w:val="1"/>
      <w:numFmt w:val="upperLett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>
    <w:nsid w:val="2BC73F08"/>
    <w:multiLevelType w:val="hybridMultilevel"/>
    <w:tmpl w:val="B3E28E8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7E29AC"/>
    <w:multiLevelType w:val="hybridMultilevel"/>
    <w:tmpl w:val="B3427DEA"/>
    <w:lvl w:ilvl="0" w:tplc="B71C29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41E353DD"/>
    <w:multiLevelType w:val="hybridMultilevel"/>
    <w:tmpl w:val="24FE7D70"/>
    <w:lvl w:ilvl="0" w:tplc="B71C29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B409D4"/>
    <w:multiLevelType w:val="hybridMultilevel"/>
    <w:tmpl w:val="5A30789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AD3105"/>
    <w:multiLevelType w:val="hybridMultilevel"/>
    <w:tmpl w:val="6E1490CC"/>
    <w:lvl w:ilvl="0" w:tplc="B71C29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BD1CC9"/>
    <w:multiLevelType w:val="hybridMultilevel"/>
    <w:tmpl w:val="26841CFC"/>
    <w:lvl w:ilvl="0" w:tplc="04190015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4">
    <w:nsid w:val="734853DD"/>
    <w:multiLevelType w:val="hybridMultilevel"/>
    <w:tmpl w:val="0CC085A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9736A2"/>
    <w:multiLevelType w:val="hybridMultilevel"/>
    <w:tmpl w:val="6B7A9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E31215"/>
    <w:multiLevelType w:val="hybridMultilevel"/>
    <w:tmpl w:val="D65C3A3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3"/>
  </w:num>
  <w:num w:numId="6">
    <w:abstractNumId w:val="14"/>
  </w:num>
  <w:num w:numId="7">
    <w:abstractNumId w:val="0"/>
  </w:num>
  <w:num w:numId="8">
    <w:abstractNumId w:val="16"/>
  </w:num>
  <w:num w:numId="9">
    <w:abstractNumId w:val="5"/>
  </w:num>
  <w:num w:numId="10">
    <w:abstractNumId w:val="4"/>
  </w:num>
  <w:num w:numId="11">
    <w:abstractNumId w:val="7"/>
  </w:num>
  <w:num w:numId="12">
    <w:abstractNumId w:val="10"/>
  </w:num>
  <w:num w:numId="13">
    <w:abstractNumId w:val="1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4C"/>
    <w:rsid w:val="00050723"/>
    <w:rsid w:val="003A768B"/>
    <w:rsid w:val="00413CC4"/>
    <w:rsid w:val="00632231"/>
    <w:rsid w:val="00BA3148"/>
    <w:rsid w:val="00CB764C"/>
    <w:rsid w:val="00E5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B76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76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6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764C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764C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76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76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3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23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B76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B76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6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6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764C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CB764C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76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A76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322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231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2016-11-14T11:31:00Z</cp:lastPrinted>
  <dcterms:created xsi:type="dcterms:W3CDTF">2016-09-06T12:28:00Z</dcterms:created>
  <dcterms:modified xsi:type="dcterms:W3CDTF">2016-11-14T11:44:00Z</dcterms:modified>
</cp:coreProperties>
</file>