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31A" w:rsidRPr="004C19D0" w:rsidRDefault="00AC631A" w:rsidP="004C19D0">
      <w:pPr>
        <w:pStyle w:val="1"/>
        <w:jc w:val="center"/>
        <w:rPr>
          <w:b/>
          <w:lang w:val="en-US"/>
        </w:rPr>
      </w:pPr>
      <w:r w:rsidRPr="004C19D0">
        <w:rPr>
          <w:b/>
          <w:lang w:val="en-US"/>
        </w:rPr>
        <w:t>Endocrinology. Final tests.</w:t>
      </w:r>
    </w:p>
    <w:p w:rsidR="000903BE" w:rsidRDefault="00AC631A" w:rsidP="004C19D0">
      <w:pPr>
        <w:pStyle w:val="1"/>
        <w:jc w:val="center"/>
        <w:rPr>
          <w:b/>
          <w:lang w:val="en-US"/>
        </w:rPr>
      </w:pPr>
      <w:r w:rsidRPr="004C19D0">
        <w:rPr>
          <w:b/>
          <w:lang w:val="en-US"/>
        </w:rPr>
        <w:t>Variant 5</w:t>
      </w:r>
    </w:p>
    <w:p w:rsidR="004C19D0" w:rsidRPr="004C19D0" w:rsidRDefault="004C19D0" w:rsidP="004C19D0">
      <w:pPr>
        <w:rPr>
          <w:lang w:val="en-US"/>
        </w:rPr>
      </w:pPr>
    </w:p>
    <w:p w:rsidR="002C025A" w:rsidRPr="00CD5E17" w:rsidRDefault="00D924FE" w:rsidP="002C025A">
      <w:pPr>
        <w:spacing w:after="0" w:line="240" w:lineRule="auto"/>
        <w:ind w:left="284" w:hanging="284"/>
        <w:jc w:val="both"/>
        <w:rPr>
          <w:rFonts w:ascii="Times New Roman" w:eastAsia="Times New Roman" w:hAnsi="Times New Roman" w:cs="Times New Roman"/>
          <w:b/>
          <w:color w:val="000000"/>
          <w:lang w:val="en-US" w:eastAsia="ru-RU"/>
        </w:rPr>
      </w:pPr>
      <w:r w:rsidRPr="00CD5E17">
        <w:rPr>
          <w:rFonts w:ascii="Times New Roman" w:eastAsia="Times New Roman" w:hAnsi="Times New Roman" w:cs="Times New Roman"/>
          <w:b/>
          <w:color w:val="000000"/>
          <w:lang w:eastAsia="ru-RU"/>
        </w:rPr>
        <w:t>1</w:t>
      </w:r>
      <w:r w:rsidR="002C025A" w:rsidRPr="00CD5E17">
        <w:rPr>
          <w:rFonts w:ascii="Times New Roman" w:eastAsia="Times New Roman" w:hAnsi="Times New Roman" w:cs="Times New Roman"/>
          <w:b/>
          <w:color w:val="000000"/>
          <w:lang w:val="en-US" w:eastAsia="ru-RU"/>
        </w:rPr>
        <w:t>. The combination of amenorrhea and galactorrhea is most likely caused by excess:</w:t>
      </w:r>
    </w:p>
    <w:p w:rsidR="002C025A" w:rsidRPr="00CD5E17" w:rsidRDefault="002C025A" w:rsidP="004C19D0">
      <w:pPr>
        <w:spacing w:after="0" w:line="240" w:lineRule="auto"/>
        <w:ind w:left="284" w:firstLine="425"/>
        <w:jc w:val="both"/>
        <w:rPr>
          <w:rFonts w:ascii="Times New Roman" w:eastAsia="Times New Roman" w:hAnsi="Times New Roman" w:cs="Times New Roman"/>
          <w:color w:val="000000"/>
          <w:lang w:val="en-US" w:eastAsia="ru-RU"/>
        </w:rPr>
      </w:pPr>
      <w:r w:rsidRPr="00CD5E17">
        <w:rPr>
          <w:rFonts w:ascii="Times New Roman" w:eastAsia="Times New Roman" w:hAnsi="Times New Roman" w:cs="Times New Roman"/>
          <w:color w:val="000000"/>
          <w:lang w:val="en-US" w:eastAsia="ru-RU"/>
        </w:rPr>
        <w:t>A. growth hormone (GH)</w:t>
      </w:r>
    </w:p>
    <w:p w:rsidR="002C025A" w:rsidRPr="00CD5E17" w:rsidRDefault="002C025A" w:rsidP="004C19D0">
      <w:pPr>
        <w:spacing w:after="0" w:line="240" w:lineRule="auto"/>
        <w:ind w:left="284" w:firstLine="425"/>
        <w:jc w:val="both"/>
        <w:rPr>
          <w:rFonts w:ascii="Times New Roman" w:eastAsia="Times New Roman" w:hAnsi="Times New Roman" w:cs="Times New Roman"/>
          <w:b/>
          <w:color w:val="000000"/>
          <w:lang w:val="en-US" w:eastAsia="ru-RU"/>
        </w:rPr>
      </w:pPr>
      <w:r w:rsidRPr="00CD5E17">
        <w:rPr>
          <w:rFonts w:ascii="Times New Roman" w:eastAsia="Times New Roman" w:hAnsi="Times New Roman" w:cs="Times New Roman"/>
          <w:b/>
          <w:color w:val="000000"/>
          <w:lang w:val="en-US" w:eastAsia="ru-RU"/>
        </w:rPr>
        <w:t>B. prolactin</w:t>
      </w:r>
    </w:p>
    <w:p w:rsidR="002C025A" w:rsidRPr="00CD5E17" w:rsidRDefault="002C025A" w:rsidP="004C19D0">
      <w:pPr>
        <w:spacing w:after="0" w:line="240" w:lineRule="auto"/>
        <w:ind w:left="284" w:firstLine="425"/>
        <w:jc w:val="both"/>
        <w:rPr>
          <w:rFonts w:ascii="Times New Roman" w:eastAsia="Times New Roman" w:hAnsi="Times New Roman" w:cs="Times New Roman"/>
          <w:color w:val="000000"/>
          <w:lang w:val="en-US" w:eastAsia="ru-RU"/>
        </w:rPr>
      </w:pPr>
      <w:r w:rsidRPr="00CD5E17">
        <w:rPr>
          <w:rFonts w:ascii="Times New Roman" w:eastAsia="Times New Roman" w:hAnsi="Times New Roman" w:cs="Times New Roman"/>
          <w:color w:val="000000"/>
          <w:lang w:val="en-US" w:eastAsia="ru-RU"/>
        </w:rPr>
        <w:t>C. thyroxine (T4)</w:t>
      </w:r>
    </w:p>
    <w:p w:rsidR="002C025A" w:rsidRPr="00CD5E17" w:rsidRDefault="002C025A" w:rsidP="004C19D0">
      <w:pPr>
        <w:spacing w:after="0" w:line="240" w:lineRule="auto"/>
        <w:ind w:left="284" w:firstLine="425"/>
        <w:jc w:val="both"/>
        <w:rPr>
          <w:rFonts w:ascii="Times New Roman" w:eastAsia="Times New Roman" w:hAnsi="Times New Roman" w:cs="Times New Roman"/>
          <w:color w:val="000000"/>
          <w:lang w:val="en-US" w:eastAsia="ru-RU"/>
        </w:rPr>
      </w:pPr>
      <w:r w:rsidRPr="00CD5E17">
        <w:rPr>
          <w:rFonts w:ascii="Times New Roman" w:eastAsia="Times New Roman" w:hAnsi="Times New Roman" w:cs="Times New Roman"/>
          <w:color w:val="000000"/>
          <w:lang w:val="en-US" w:eastAsia="ru-RU"/>
        </w:rPr>
        <w:t>D. adrenocorticotropic hormone (ACTH)</w:t>
      </w:r>
    </w:p>
    <w:p w:rsidR="002C025A" w:rsidRPr="00CD5E17" w:rsidRDefault="002C025A" w:rsidP="004C19D0">
      <w:pPr>
        <w:spacing w:after="0" w:line="240" w:lineRule="auto"/>
        <w:ind w:left="284" w:firstLine="425"/>
        <w:jc w:val="both"/>
        <w:rPr>
          <w:rFonts w:ascii="Times New Roman" w:eastAsia="Times New Roman" w:hAnsi="Times New Roman" w:cs="Times New Roman"/>
          <w:color w:val="000000"/>
          <w:lang w:val="en-US" w:eastAsia="ru-RU"/>
        </w:rPr>
      </w:pPr>
      <w:r w:rsidRPr="00CD5E17">
        <w:rPr>
          <w:rFonts w:ascii="Times New Roman" w:eastAsia="Times New Roman" w:hAnsi="Times New Roman" w:cs="Times New Roman"/>
          <w:color w:val="000000"/>
          <w:lang w:val="en-US" w:eastAsia="ru-RU"/>
        </w:rPr>
        <w:t>E. parathyroid hormone (PTH)</w:t>
      </w:r>
    </w:p>
    <w:p w:rsidR="002C025A" w:rsidRPr="00CD5E17" w:rsidRDefault="00D924FE" w:rsidP="002C025A">
      <w:pPr>
        <w:spacing w:after="0" w:line="240" w:lineRule="auto"/>
        <w:ind w:left="284" w:hanging="284"/>
        <w:jc w:val="both"/>
        <w:rPr>
          <w:rFonts w:ascii="Times New Roman" w:eastAsia="Times New Roman" w:hAnsi="Times New Roman" w:cs="Times New Roman"/>
          <w:color w:val="000000"/>
          <w:lang w:val="en-US" w:eastAsia="ru-RU"/>
        </w:rPr>
      </w:pPr>
      <w:r w:rsidRPr="00CD5E17">
        <w:rPr>
          <w:rFonts w:ascii="Times New Roman" w:eastAsia="Times New Roman" w:hAnsi="Times New Roman" w:cs="Times New Roman"/>
          <w:b/>
          <w:color w:val="000000"/>
          <w:lang w:eastAsia="ru-RU"/>
        </w:rPr>
        <w:t>2</w:t>
      </w:r>
      <w:r w:rsidR="002C025A" w:rsidRPr="00CD5E17">
        <w:rPr>
          <w:rFonts w:ascii="Times New Roman" w:eastAsia="Times New Roman" w:hAnsi="Times New Roman" w:cs="Times New Roman"/>
          <w:b/>
          <w:color w:val="000000"/>
          <w:lang w:val="en-US" w:eastAsia="ru-RU"/>
        </w:rPr>
        <w:t>. A patient with untreated type I diabetes mellitus is most likely to have increased</w:t>
      </w:r>
      <w:r w:rsidR="002C025A" w:rsidRPr="00CD5E17">
        <w:rPr>
          <w:rFonts w:ascii="Times New Roman" w:eastAsia="Times New Roman" w:hAnsi="Times New Roman" w:cs="Times New Roman"/>
          <w:color w:val="000000"/>
          <w:lang w:val="en-US" w:eastAsia="ru-RU"/>
        </w:rPr>
        <w:t>:</w:t>
      </w:r>
    </w:p>
    <w:p w:rsidR="002C025A" w:rsidRPr="00CD5E17" w:rsidRDefault="002C025A" w:rsidP="004C19D0">
      <w:pPr>
        <w:spacing w:after="0" w:line="240" w:lineRule="auto"/>
        <w:ind w:left="284" w:firstLine="425"/>
        <w:jc w:val="both"/>
        <w:rPr>
          <w:rFonts w:ascii="Times New Roman" w:eastAsia="Times New Roman" w:hAnsi="Times New Roman" w:cs="Times New Roman"/>
          <w:color w:val="000000"/>
          <w:lang w:val="en-US" w:eastAsia="ru-RU"/>
        </w:rPr>
      </w:pPr>
      <w:r w:rsidRPr="00CD5E17">
        <w:rPr>
          <w:rFonts w:ascii="Times New Roman" w:eastAsia="Times New Roman" w:hAnsi="Times New Roman" w:cs="Times New Roman"/>
          <w:color w:val="000000"/>
          <w:lang w:val="en-US" w:eastAsia="ru-RU"/>
        </w:rPr>
        <w:t>A. muscle glucose uptake</w:t>
      </w:r>
    </w:p>
    <w:p w:rsidR="002C025A" w:rsidRPr="00CD5E17" w:rsidRDefault="002C025A" w:rsidP="004C19D0">
      <w:pPr>
        <w:spacing w:after="0" w:line="240" w:lineRule="auto"/>
        <w:ind w:left="284" w:firstLine="425"/>
        <w:jc w:val="both"/>
        <w:rPr>
          <w:rFonts w:ascii="Times New Roman" w:eastAsia="Times New Roman" w:hAnsi="Times New Roman" w:cs="Times New Roman"/>
          <w:b/>
          <w:color w:val="000000"/>
          <w:lang w:val="en-US" w:eastAsia="ru-RU"/>
        </w:rPr>
      </w:pPr>
      <w:r w:rsidRPr="00CD5E17">
        <w:rPr>
          <w:rFonts w:ascii="Times New Roman" w:eastAsia="Times New Roman" w:hAnsi="Times New Roman" w:cs="Times New Roman"/>
          <w:b/>
          <w:color w:val="000000"/>
          <w:lang w:val="en-US" w:eastAsia="ru-RU"/>
        </w:rPr>
        <w:t>B. lipolysis</w:t>
      </w:r>
    </w:p>
    <w:p w:rsidR="002C025A" w:rsidRPr="00CD5E17" w:rsidRDefault="002C025A" w:rsidP="004C19D0">
      <w:pPr>
        <w:spacing w:after="0" w:line="240" w:lineRule="auto"/>
        <w:ind w:left="284" w:firstLine="425"/>
        <w:jc w:val="both"/>
        <w:rPr>
          <w:rFonts w:ascii="Times New Roman" w:eastAsia="Times New Roman" w:hAnsi="Times New Roman" w:cs="Times New Roman"/>
          <w:color w:val="000000"/>
          <w:lang w:val="en-US" w:eastAsia="ru-RU"/>
        </w:rPr>
      </w:pPr>
      <w:r w:rsidRPr="00CD5E17">
        <w:rPr>
          <w:rFonts w:ascii="Times New Roman" w:eastAsia="Times New Roman" w:hAnsi="Times New Roman" w:cs="Times New Roman"/>
          <w:color w:val="000000"/>
          <w:lang w:val="en-US" w:eastAsia="ru-RU"/>
        </w:rPr>
        <w:t>C. hepatic glycogen synthesis</w:t>
      </w:r>
    </w:p>
    <w:p w:rsidR="002C025A" w:rsidRPr="00CD5E17" w:rsidRDefault="002C025A" w:rsidP="004C19D0">
      <w:pPr>
        <w:spacing w:after="0" w:line="240" w:lineRule="auto"/>
        <w:ind w:left="284" w:firstLine="425"/>
        <w:jc w:val="both"/>
        <w:rPr>
          <w:rFonts w:ascii="Times New Roman" w:eastAsia="Times New Roman" w:hAnsi="Times New Roman" w:cs="Times New Roman"/>
          <w:color w:val="000000"/>
          <w:lang w:val="en-US" w:eastAsia="ru-RU"/>
        </w:rPr>
      </w:pPr>
      <w:r w:rsidRPr="00CD5E17">
        <w:rPr>
          <w:rFonts w:ascii="Times New Roman" w:eastAsia="Times New Roman" w:hAnsi="Times New Roman" w:cs="Times New Roman"/>
          <w:color w:val="000000"/>
          <w:lang w:val="en-US" w:eastAsia="ru-RU"/>
        </w:rPr>
        <w:t>D. muscle protein synthesis</w:t>
      </w:r>
    </w:p>
    <w:p w:rsidR="002C025A" w:rsidRPr="00CD5E17" w:rsidRDefault="002C025A" w:rsidP="004C19D0">
      <w:pPr>
        <w:spacing w:after="0" w:line="240" w:lineRule="auto"/>
        <w:ind w:left="284" w:firstLine="425"/>
        <w:jc w:val="both"/>
        <w:rPr>
          <w:rFonts w:ascii="Times New Roman" w:eastAsia="Times New Roman" w:hAnsi="Times New Roman" w:cs="Times New Roman"/>
          <w:color w:val="000000"/>
          <w:lang w:val="en-US" w:eastAsia="ru-RU"/>
        </w:rPr>
      </w:pPr>
      <w:r w:rsidRPr="00CD5E17">
        <w:rPr>
          <w:rFonts w:ascii="Times New Roman" w:eastAsia="Times New Roman" w:hAnsi="Times New Roman" w:cs="Times New Roman"/>
          <w:color w:val="000000"/>
          <w:lang w:val="en-US" w:eastAsia="ru-RU"/>
        </w:rPr>
        <w:t>E. plasma pH</w:t>
      </w:r>
    </w:p>
    <w:p w:rsidR="00054CF7" w:rsidRPr="00CD5E17" w:rsidRDefault="00D924FE" w:rsidP="00054CF7">
      <w:pPr>
        <w:spacing w:after="0" w:line="240" w:lineRule="auto"/>
        <w:ind w:left="284" w:hanging="284"/>
        <w:jc w:val="both"/>
        <w:rPr>
          <w:rFonts w:ascii="Times New Roman" w:eastAsia="Times New Roman" w:hAnsi="Times New Roman" w:cs="Times New Roman"/>
          <w:b/>
          <w:color w:val="000000"/>
          <w:lang w:val="en-US" w:eastAsia="ru-RU"/>
        </w:rPr>
      </w:pPr>
      <w:bookmarkStart w:id="0" w:name="Q12"/>
      <w:bookmarkEnd w:id="0"/>
      <w:r w:rsidRPr="00CD5E17">
        <w:rPr>
          <w:rFonts w:ascii="Times New Roman" w:eastAsia="Times New Roman" w:hAnsi="Times New Roman" w:cs="Times New Roman"/>
          <w:b/>
          <w:color w:val="000000"/>
          <w:lang w:eastAsia="ru-RU"/>
        </w:rPr>
        <w:t>3</w:t>
      </w:r>
      <w:r w:rsidR="00054CF7" w:rsidRPr="00CD5E17">
        <w:rPr>
          <w:rFonts w:ascii="Times New Roman" w:eastAsia="Times New Roman" w:hAnsi="Times New Roman" w:cs="Times New Roman"/>
          <w:b/>
          <w:color w:val="000000"/>
          <w:lang w:val="en-US" w:eastAsia="ru-RU"/>
        </w:rPr>
        <w:t>. After secretion by the beta cell, insulin reaches the __________________ first before being carried in the circulation to other insulin target organs.</w:t>
      </w:r>
    </w:p>
    <w:p w:rsidR="00054CF7" w:rsidRPr="00CD5E17" w:rsidRDefault="00054CF7" w:rsidP="004C19D0">
      <w:pPr>
        <w:spacing w:after="0" w:line="240" w:lineRule="auto"/>
        <w:ind w:left="284" w:firstLine="425"/>
        <w:jc w:val="both"/>
        <w:rPr>
          <w:rFonts w:ascii="Times New Roman" w:eastAsia="Times New Roman" w:hAnsi="Times New Roman" w:cs="Times New Roman"/>
          <w:color w:val="000000"/>
          <w:lang w:val="en-US" w:eastAsia="ru-RU"/>
        </w:rPr>
      </w:pPr>
      <w:r w:rsidRPr="00CD5E17">
        <w:rPr>
          <w:rFonts w:ascii="Times New Roman" w:eastAsia="Times New Roman" w:hAnsi="Times New Roman" w:cs="Times New Roman"/>
          <w:color w:val="000000"/>
          <w:lang w:val="en-US" w:eastAsia="ru-RU"/>
        </w:rPr>
        <w:t>A. muscle</w:t>
      </w:r>
    </w:p>
    <w:p w:rsidR="00054CF7" w:rsidRPr="00CD5E17" w:rsidRDefault="00054CF7" w:rsidP="004C19D0">
      <w:pPr>
        <w:spacing w:after="0" w:line="240" w:lineRule="auto"/>
        <w:ind w:left="284" w:firstLine="425"/>
        <w:jc w:val="both"/>
        <w:rPr>
          <w:rFonts w:ascii="Times New Roman" w:eastAsia="Times New Roman" w:hAnsi="Times New Roman" w:cs="Times New Roman"/>
          <w:color w:val="000000"/>
          <w:lang w:val="en-US" w:eastAsia="ru-RU"/>
        </w:rPr>
      </w:pPr>
      <w:r w:rsidRPr="00CD5E17">
        <w:rPr>
          <w:rFonts w:ascii="Times New Roman" w:eastAsia="Times New Roman" w:hAnsi="Times New Roman" w:cs="Times New Roman"/>
          <w:color w:val="000000"/>
          <w:lang w:val="en-US" w:eastAsia="ru-RU"/>
        </w:rPr>
        <w:t>B. adipose tissue</w:t>
      </w:r>
    </w:p>
    <w:p w:rsidR="00054CF7" w:rsidRPr="00CD5E17" w:rsidRDefault="00054CF7" w:rsidP="004C19D0">
      <w:pPr>
        <w:spacing w:after="0" w:line="240" w:lineRule="auto"/>
        <w:ind w:left="284" w:firstLine="425"/>
        <w:jc w:val="both"/>
        <w:rPr>
          <w:rFonts w:ascii="Times New Roman" w:eastAsia="Times New Roman" w:hAnsi="Times New Roman" w:cs="Times New Roman"/>
          <w:b/>
          <w:color w:val="000000"/>
          <w:lang w:val="en-US" w:eastAsia="ru-RU"/>
        </w:rPr>
      </w:pPr>
      <w:r w:rsidRPr="00CD5E17">
        <w:rPr>
          <w:rFonts w:ascii="Times New Roman" w:eastAsia="Times New Roman" w:hAnsi="Times New Roman" w:cs="Times New Roman"/>
          <w:b/>
          <w:color w:val="000000"/>
          <w:lang w:val="en-US" w:eastAsia="ru-RU"/>
        </w:rPr>
        <w:t>C. liver</w:t>
      </w:r>
    </w:p>
    <w:p w:rsidR="00054CF7" w:rsidRPr="00CD5E17" w:rsidRDefault="00054CF7" w:rsidP="004C19D0">
      <w:pPr>
        <w:spacing w:after="0" w:line="240" w:lineRule="auto"/>
        <w:ind w:left="284" w:firstLine="425"/>
        <w:jc w:val="both"/>
        <w:rPr>
          <w:rFonts w:ascii="Times New Roman" w:eastAsia="Times New Roman" w:hAnsi="Times New Roman" w:cs="Times New Roman"/>
          <w:color w:val="000000"/>
          <w:lang w:val="en-US" w:eastAsia="ru-RU"/>
        </w:rPr>
      </w:pPr>
      <w:r w:rsidRPr="00CD5E17">
        <w:rPr>
          <w:rFonts w:ascii="Times New Roman" w:eastAsia="Times New Roman" w:hAnsi="Times New Roman" w:cs="Times New Roman"/>
          <w:color w:val="000000"/>
          <w:lang w:val="en-US" w:eastAsia="ru-RU"/>
        </w:rPr>
        <w:t>D. kidney</w:t>
      </w:r>
    </w:p>
    <w:p w:rsidR="00054CF7" w:rsidRPr="00CD5E17" w:rsidRDefault="00054CF7" w:rsidP="004C19D0">
      <w:pPr>
        <w:spacing w:after="0" w:line="240" w:lineRule="auto"/>
        <w:ind w:left="284" w:firstLine="425"/>
        <w:jc w:val="both"/>
        <w:rPr>
          <w:rFonts w:ascii="Times New Roman" w:eastAsia="Times New Roman" w:hAnsi="Times New Roman" w:cs="Times New Roman"/>
          <w:color w:val="000000"/>
          <w:lang w:val="en-US" w:eastAsia="ru-RU"/>
        </w:rPr>
      </w:pPr>
      <w:r w:rsidRPr="00CD5E17">
        <w:rPr>
          <w:rFonts w:ascii="Times New Roman" w:eastAsia="Times New Roman" w:hAnsi="Times New Roman" w:cs="Times New Roman"/>
          <w:color w:val="000000"/>
          <w:lang w:val="en-US" w:eastAsia="ru-RU"/>
        </w:rPr>
        <w:t>E. brain</w:t>
      </w:r>
    </w:p>
    <w:p w:rsidR="00054CF7" w:rsidRPr="00CD5E17" w:rsidRDefault="00D924FE" w:rsidP="00054CF7">
      <w:pPr>
        <w:spacing w:after="0" w:line="240" w:lineRule="auto"/>
        <w:ind w:left="284" w:hanging="284"/>
        <w:jc w:val="both"/>
        <w:rPr>
          <w:rFonts w:ascii="Times New Roman" w:eastAsia="Times New Roman" w:hAnsi="Times New Roman" w:cs="Times New Roman"/>
          <w:b/>
          <w:color w:val="000000"/>
          <w:lang w:val="en-US" w:eastAsia="ru-RU"/>
        </w:rPr>
      </w:pPr>
      <w:bookmarkStart w:id="1" w:name="Q10"/>
      <w:bookmarkEnd w:id="1"/>
      <w:r w:rsidRPr="00CD5E17">
        <w:rPr>
          <w:rFonts w:ascii="Times New Roman" w:eastAsia="Times New Roman" w:hAnsi="Times New Roman" w:cs="Times New Roman"/>
          <w:b/>
          <w:color w:val="000000"/>
          <w:lang w:eastAsia="ru-RU"/>
        </w:rPr>
        <w:t>4</w:t>
      </w:r>
      <w:r w:rsidR="00054CF7" w:rsidRPr="00CD5E17">
        <w:rPr>
          <w:rFonts w:ascii="Times New Roman" w:eastAsia="Times New Roman" w:hAnsi="Times New Roman" w:cs="Times New Roman"/>
          <w:b/>
          <w:color w:val="000000"/>
          <w:lang w:val="en-US" w:eastAsia="ru-RU"/>
        </w:rPr>
        <w:t>. Which of the following is most likely to decrease secretion of ACTH?</w:t>
      </w:r>
    </w:p>
    <w:p w:rsidR="00054CF7" w:rsidRPr="00CD5E17" w:rsidRDefault="00054CF7" w:rsidP="004C19D0">
      <w:pPr>
        <w:spacing w:after="0" w:line="240" w:lineRule="auto"/>
        <w:ind w:left="284" w:firstLine="425"/>
        <w:jc w:val="both"/>
        <w:rPr>
          <w:rFonts w:ascii="Times New Roman" w:eastAsia="Times New Roman" w:hAnsi="Times New Roman" w:cs="Times New Roman"/>
          <w:color w:val="000000"/>
          <w:lang w:val="en-US" w:eastAsia="ru-RU"/>
        </w:rPr>
      </w:pPr>
      <w:r w:rsidRPr="00CD5E17">
        <w:rPr>
          <w:rFonts w:ascii="Times New Roman" w:eastAsia="Times New Roman" w:hAnsi="Times New Roman" w:cs="Times New Roman"/>
          <w:color w:val="000000"/>
          <w:lang w:val="en-US" w:eastAsia="ru-RU"/>
        </w:rPr>
        <w:t>A. administration of metyrapone</w:t>
      </w:r>
    </w:p>
    <w:p w:rsidR="00054CF7" w:rsidRPr="00CD5E17" w:rsidRDefault="00054CF7" w:rsidP="004C19D0">
      <w:pPr>
        <w:spacing w:after="0" w:line="240" w:lineRule="auto"/>
        <w:ind w:left="284" w:firstLine="425"/>
        <w:jc w:val="both"/>
        <w:rPr>
          <w:rFonts w:ascii="Times New Roman" w:eastAsia="Times New Roman" w:hAnsi="Times New Roman" w:cs="Times New Roman"/>
          <w:b/>
          <w:color w:val="000000"/>
          <w:lang w:val="en-US" w:eastAsia="ru-RU"/>
        </w:rPr>
      </w:pPr>
      <w:r w:rsidRPr="00CD5E17">
        <w:rPr>
          <w:rFonts w:ascii="Times New Roman" w:eastAsia="Times New Roman" w:hAnsi="Times New Roman" w:cs="Times New Roman"/>
          <w:b/>
          <w:color w:val="000000"/>
          <w:lang w:val="en-US" w:eastAsia="ru-RU"/>
        </w:rPr>
        <w:t>B. administration of dexamethasone</w:t>
      </w:r>
    </w:p>
    <w:p w:rsidR="00054CF7" w:rsidRPr="00CD5E17" w:rsidRDefault="00054CF7" w:rsidP="004C19D0">
      <w:pPr>
        <w:spacing w:after="0" w:line="240" w:lineRule="auto"/>
        <w:ind w:left="284" w:firstLine="425"/>
        <w:jc w:val="both"/>
        <w:rPr>
          <w:rFonts w:ascii="Times New Roman" w:eastAsia="Times New Roman" w:hAnsi="Times New Roman" w:cs="Times New Roman"/>
          <w:color w:val="000000"/>
          <w:lang w:val="en-US" w:eastAsia="ru-RU"/>
        </w:rPr>
      </w:pPr>
      <w:r w:rsidRPr="00CD5E17">
        <w:rPr>
          <w:rFonts w:ascii="Times New Roman" w:eastAsia="Times New Roman" w:hAnsi="Times New Roman" w:cs="Times New Roman"/>
          <w:color w:val="000000"/>
          <w:lang w:val="en-US" w:eastAsia="ru-RU"/>
        </w:rPr>
        <w:t>C. hypoglycemia</w:t>
      </w:r>
    </w:p>
    <w:p w:rsidR="00054CF7" w:rsidRPr="00CD5E17" w:rsidRDefault="00054CF7" w:rsidP="004C19D0">
      <w:pPr>
        <w:spacing w:after="0" w:line="240" w:lineRule="auto"/>
        <w:ind w:left="284" w:firstLine="425"/>
        <w:jc w:val="both"/>
        <w:rPr>
          <w:rFonts w:ascii="Times New Roman" w:eastAsia="Times New Roman" w:hAnsi="Times New Roman" w:cs="Times New Roman"/>
          <w:color w:val="000000"/>
          <w:lang w:val="en-US" w:eastAsia="ru-RU"/>
        </w:rPr>
      </w:pPr>
      <w:r w:rsidRPr="00CD5E17">
        <w:rPr>
          <w:rFonts w:ascii="Times New Roman" w:eastAsia="Times New Roman" w:hAnsi="Times New Roman" w:cs="Times New Roman"/>
          <w:color w:val="000000"/>
          <w:lang w:val="en-US" w:eastAsia="ru-RU"/>
        </w:rPr>
        <w:t>D. surgical removal of one adrenal gland</w:t>
      </w:r>
    </w:p>
    <w:p w:rsidR="00054CF7" w:rsidRPr="00CD5E17" w:rsidRDefault="00054CF7" w:rsidP="004C19D0">
      <w:pPr>
        <w:spacing w:after="0" w:line="240" w:lineRule="auto"/>
        <w:ind w:left="284" w:firstLine="425"/>
        <w:jc w:val="both"/>
        <w:rPr>
          <w:rFonts w:ascii="Times New Roman" w:eastAsia="Times New Roman" w:hAnsi="Times New Roman" w:cs="Times New Roman"/>
          <w:color w:val="000000"/>
          <w:lang w:val="en-US" w:eastAsia="ru-RU"/>
        </w:rPr>
      </w:pPr>
      <w:r w:rsidRPr="00CD5E17">
        <w:rPr>
          <w:rFonts w:ascii="Times New Roman" w:eastAsia="Times New Roman" w:hAnsi="Times New Roman" w:cs="Times New Roman"/>
          <w:color w:val="000000"/>
          <w:lang w:val="en-US" w:eastAsia="ru-RU"/>
        </w:rPr>
        <w:t>E. physical trauma</w:t>
      </w:r>
    </w:p>
    <w:p w:rsidR="00361918" w:rsidRPr="00CD5E17" w:rsidRDefault="00D924FE" w:rsidP="004C19D0">
      <w:pPr>
        <w:spacing w:after="0" w:line="240" w:lineRule="auto"/>
        <w:jc w:val="both"/>
        <w:rPr>
          <w:rFonts w:ascii="Times New Roman" w:eastAsia="Times New Roman" w:hAnsi="Times New Roman" w:cs="Times New Roman"/>
          <w:lang w:val="en-US"/>
        </w:rPr>
      </w:pPr>
      <w:r w:rsidRPr="00CD5E17">
        <w:rPr>
          <w:rFonts w:ascii="Times New Roman" w:hAnsi="Times New Roman" w:cs="Times New Roman"/>
        </w:rPr>
        <w:t>5</w:t>
      </w:r>
      <w:r w:rsidR="004C19D0" w:rsidRPr="00CD5E17">
        <w:rPr>
          <w:rFonts w:ascii="Times New Roman" w:hAnsi="Times New Roman" w:cs="Times New Roman"/>
          <w:lang w:val="en-US"/>
        </w:rPr>
        <w:t xml:space="preserve">. </w:t>
      </w:r>
      <w:r w:rsidR="00361918" w:rsidRPr="00CD5E17">
        <w:rPr>
          <w:rFonts w:ascii="Times New Roman" w:eastAsia="Times New Roman" w:hAnsi="Times New Roman" w:cs="Times New Roman"/>
          <w:lang w:val="en-US"/>
        </w:rPr>
        <w:t>All of the following affect the level of Antidiuretic hormone except:</w:t>
      </w:r>
    </w:p>
    <w:p w:rsidR="00361918" w:rsidRPr="00CD5E17" w:rsidRDefault="00361918" w:rsidP="004C19D0">
      <w:pPr>
        <w:numPr>
          <w:ilvl w:val="1"/>
          <w:numId w:val="1"/>
        </w:numPr>
        <w:tabs>
          <w:tab w:val="left" w:pos="993"/>
        </w:tabs>
        <w:spacing w:after="0" w:line="240" w:lineRule="auto"/>
        <w:ind w:left="426" w:firstLine="283"/>
        <w:jc w:val="both"/>
        <w:rPr>
          <w:rFonts w:ascii="Times New Roman" w:eastAsia="Times New Roman" w:hAnsi="Times New Roman" w:cs="Times New Roman"/>
          <w:lang w:val="fr-FR"/>
        </w:rPr>
      </w:pPr>
      <w:proofErr w:type="gramStart"/>
      <w:r w:rsidRPr="00CD5E17">
        <w:rPr>
          <w:rFonts w:ascii="Times New Roman" w:eastAsia="Times New Roman" w:hAnsi="Times New Roman" w:cs="Times New Roman"/>
          <w:lang w:val="fr-FR"/>
        </w:rPr>
        <w:t>dehydration</w:t>
      </w:r>
      <w:proofErr w:type="gramEnd"/>
    </w:p>
    <w:p w:rsidR="00361918" w:rsidRPr="00CD5E17" w:rsidRDefault="00361918" w:rsidP="004C19D0">
      <w:pPr>
        <w:numPr>
          <w:ilvl w:val="1"/>
          <w:numId w:val="1"/>
        </w:numPr>
        <w:tabs>
          <w:tab w:val="left" w:pos="993"/>
        </w:tabs>
        <w:spacing w:after="0" w:line="240" w:lineRule="auto"/>
        <w:ind w:left="426" w:firstLine="283"/>
        <w:jc w:val="both"/>
        <w:rPr>
          <w:rFonts w:ascii="Times New Roman" w:eastAsia="Times New Roman" w:hAnsi="Times New Roman" w:cs="Times New Roman"/>
          <w:lang w:val="fr-FR"/>
        </w:rPr>
      </w:pPr>
      <w:proofErr w:type="gramStart"/>
      <w:r w:rsidRPr="00CD5E17">
        <w:rPr>
          <w:rFonts w:ascii="Times New Roman" w:eastAsia="Times New Roman" w:hAnsi="Times New Roman" w:cs="Times New Roman"/>
          <w:lang w:val="fr-FR"/>
        </w:rPr>
        <w:t>nicotine</w:t>
      </w:r>
      <w:proofErr w:type="gramEnd"/>
    </w:p>
    <w:p w:rsidR="00361918" w:rsidRPr="00CD5E17" w:rsidRDefault="00361918" w:rsidP="004C19D0">
      <w:pPr>
        <w:numPr>
          <w:ilvl w:val="1"/>
          <w:numId w:val="1"/>
        </w:numPr>
        <w:tabs>
          <w:tab w:val="left" w:pos="993"/>
        </w:tabs>
        <w:spacing w:after="0" w:line="240" w:lineRule="auto"/>
        <w:ind w:left="426" w:firstLine="283"/>
        <w:jc w:val="both"/>
        <w:rPr>
          <w:rFonts w:ascii="Times New Roman" w:eastAsia="Times New Roman" w:hAnsi="Times New Roman" w:cs="Times New Roman"/>
          <w:lang w:val="fr-FR"/>
        </w:rPr>
      </w:pPr>
      <w:proofErr w:type="gramStart"/>
      <w:r w:rsidRPr="00CD5E17">
        <w:rPr>
          <w:rFonts w:ascii="Times New Roman" w:eastAsia="Times New Roman" w:hAnsi="Times New Roman" w:cs="Times New Roman"/>
          <w:lang w:val="fr-FR"/>
        </w:rPr>
        <w:t>alcohol</w:t>
      </w:r>
      <w:proofErr w:type="gramEnd"/>
    </w:p>
    <w:p w:rsidR="00361918" w:rsidRPr="00CD5E17" w:rsidRDefault="00361918" w:rsidP="004C19D0">
      <w:pPr>
        <w:numPr>
          <w:ilvl w:val="1"/>
          <w:numId w:val="1"/>
        </w:numPr>
        <w:tabs>
          <w:tab w:val="left" w:pos="993"/>
        </w:tabs>
        <w:spacing w:after="0" w:line="240" w:lineRule="auto"/>
        <w:ind w:left="426" w:firstLine="283"/>
        <w:jc w:val="both"/>
        <w:rPr>
          <w:rFonts w:ascii="Times New Roman" w:eastAsia="Times New Roman" w:hAnsi="Times New Roman" w:cs="Times New Roman"/>
          <w:b/>
          <w:lang w:val="fr-FR"/>
        </w:rPr>
      </w:pPr>
      <w:proofErr w:type="gramStart"/>
      <w:r w:rsidRPr="00CD5E17">
        <w:rPr>
          <w:rFonts w:ascii="Times New Roman" w:eastAsia="Times New Roman" w:hAnsi="Times New Roman" w:cs="Times New Roman"/>
          <w:b/>
          <w:lang w:val="fr-FR"/>
        </w:rPr>
        <w:t>sugar</w:t>
      </w:r>
      <w:proofErr w:type="gramEnd"/>
    </w:p>
    <w:p w:rsidR="009D6BEC" w:rsidRPr="00CD5E17" w:rsidRDefault="009D6BEC" w:rsidP="004C19D0">
      <w:p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b/>
          <w:lang w:val="en-US"/>
        </w:rPr>
        <w:t xml:space="preserve">6. </w:t>
      </w:r>
      <w:r w:rsidRPr="00CD5E17">
        <w:rPr>
          <w:rFonts w:ascii="Times New Roman" w:eastAsia="Times New Roman" w:hAnsi="Times New Roman" w:cs="Times New Roman"/>
          <w:lang w:val="en-US"/>
        </w:rPr>
        <w:t>The general function of the posterior pituitary gland is to:</w:t>
      </w:r>
    </w:p>
    <w:p w:rsidR="009D6BEC" w:rsidRPr="00CD5E17" w:rsidRDefault="009D6BEC" w:rsidP="007B4BEE">
      <w:pPr>
        <w:numPr>
          <w:ilvl w:val="1"/>
          <w:numId w:val="29"/>
        </w:numPr>
        <w:spacing w:after="0" w:line="240" w:lineRule="auto"/>
        <w:ind w:left="1134" w:hanging="425"/>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stimulate bone growth</w:t>
      </w:r>
    </w:p>
    <w:p w:rsidR="009D6BEC" w:rsidRPr="00CD5E17" w:rsidRDefault="009D6BEC" w:rsidP="007B4BEE">
      <w:pPr>
        <w:numPr>
          <w:ilvl w:val="1"/>
          <w:numId w:val="29"/>
        </w:numPr>
        <w:spacing w:after="0" w:line="240" w:lineRule="auto"/>
        <w:ind w:left="1134" w:hanging="425"/>
        <w:jc w:val="both"/>
        <w:rPr>
          <w:rFonts w:ascii="Times New Roman" w:eastAsia="Times New Roman" w:hAnsi="Times New Roman" w:cs="Times New Roman"/>
          <w:b/>
          <w:lang w:val="en-US"/>
        </w:rPr>
      </w:pPr>
      <w:r w:rsidRPr="00CD5E17">
        <w:rPr>
          <w:rFonts w:ascii="Times New Roman" w:eastAsia="Times New Roman" w:hAnsi="Times New Roman" w:cs="Times New Roman"/>
          <w:b/>
          <w:lang w:val="en-US"/>
        </w:rPr>
        <w:t>store and later release hormones</w:t>
      </w:r>
    </w:p>
    <w:p w:rsidR="009D6BEC" w:rsidRPr="00CD5E17" w:rsidRDefault="009D6BEC" w:rsidP="007B4BEE">
      <w:pPr>
        <w:numPr>
          <w:ilvl w:val="1"/>
          <w:numId w:val="29"/>
        </w:numPr>
        <w:spacing w:after="0" w:line="240" w:lineRule="auto"/>
        <w:ind w:left="1134" w:hanging="425"/>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control movement of the iris</w:t>
      </w:r>
    </w:p>
    <w:p w:rsidR="009D6BEC" w:rsidRPr="00CD5E17" w:rsidRDefault="009D6BEC" w:rsidP="007B4BEE">
      <w:pPr>
        <w:numPr>
          <w:ilvl w:val="1"/>
          <w:numId w:val="29"/>
        </w:numPr>
        <w:spacing w:after="0" w:line="240" w:lineRule="auto"/>
        <w:ind w:left="1134" w:hanging="425"/>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help to produce calcium</w:t>
      </w:r>
    </w:p>
    <w:p w:rsidR="009D6BEC" w:rsidRPr="00CD5E17" w:rsidRDefault="009D6BEC" w:rsidP="004C19D0">
      <w:p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rPr>
        <w:t>7.</w:t>
      </w:r>
      <w:r w:rsidRPr="00CD5E17">
        <w:rPr>
          <w:rFonts w:ascii="Times New Roman" w:eastAsia="Times New Roman" w:hAnsi="Times New Roman" w:cs="Times New Roman"/>
          <w:lang w:val="en-US"/>
        </w:rPr>
        <w:t>The effects of underfunction include a decrease in endocrine gland functions and…</w:t>
      </w:r>
    </w:p>
    <w:p w:rsidR="009D6BEC" w:rsidRPr="00CD5E17" w:rsidRDefault="009D6BEC" w:rsidP="007B4BEE">
      <w:pPr>
        <w:pStyle w:val="a3"/>
        <w:numPr>
          <w:ilvl w:val="0"/>
          <w:numId w:val="30"/>
        </w:numPr>
        <w:tabs>
          <w:tab w:val="left" w:pos="1134"/>
        </w:tabs>
        <w:spacing w:after="0" w:line="240" w:lineRule="auto"/>
        <w:ind w:hanging="11"/>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fatigue</w:t>
      </w:r>
    </w:p>
    <w:p w:rsidR="009D6BEC" w:rsidRPr="00CD5E17" w:rsidRDefault="009D6BEC" w:rsidP="007B4BEE">
      <w:pPr>
        <w:pStyle w:val="a3"/>
        <w:numPr>
          <w:ilvl w:val="0"/>
          <w:numId w:val="30"/>
        </w:numPr>
        <w:tabs>
          <w:tab w:val="left" w:pos="1134"/>
        </w:tabs>
        <w:spacing w:after="0" w:line="240" w:lineRule="auto"/>
        <w:ind w:hanging="11"/>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mood swings</w:t>
      </w:r>
    </w:p>
    <w:p w:rsidR="009D6BEC" w:rsidRPr="00CD5E17" w:rsidRDefault="009D6BEC" w:rsidP="007B4BEE">
      <w:pPr>
        <w:pStyle w:val="a3"/>
        <w:numPr>
          <w:ilvl w:val="0"/>
          <w:numId w:val="30"/>
        </w:numPr>
        <w:tabs>
          <w:tab w:val="left" w:pos="1134"/>
        </w:tabs>
        <w:spacing w:after="0" w:line="240" w:lineRule="auto"/>
        <w:ind w:hanging="11"/>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elephantitis</w:t>
      </w:r>
    </w:p>
    <w:p w:rsidR="009D6BEC" w:rsidRPr="00CD5E17" w:rsidRDefault="009D6BEC" w:rsidP="007B4BEE">
      <w:pPr>
        <w:pStyle w:val="a3"/>
        <w:numPr>
          <w:ilvl w:val="0"/>
          <w:numId w:val="30"/>
        </w:numPr>
        <w:tabs>
          <w:tab w:val="left" w:pos="1134"/>
        </w:tabs>
        <w:spacing w:after="0" w:line="240" w:lineRule="auto"/>
        <w:ind w:hanging="11"/>
        <w:jc w:val="both"/>
        <w:rPr>
          <w:rFonts w:ascii="Times New Roman" w:eastAsia="Times New Roman" w:hAnsi="Times New Roman" w:cs="Times New Roman"/>
          <w:lang w:val="en-US"/>
        </w:rPr>
      </w:pPr>
      <w:r w:rsidRPr="00CD5E17">
        <w:rPr>
          <w:rFonts w:ascii="Times New Roman" w:eastAsia="Times New Roman" w:hAnsi="Times New Roman" w:cs="Times New Roman"/>
          <w:b/>
          <w:lang w:val="en-US"/>
        </w:rPr>
        <w:t>dwarfism</w:t>
      </w:r>
    </w:p>
    <w:p w:rsidR="009D6BEC" w:rsidRPr="00CD5E17" w:rsidRDefault="009D6BEC" w:rsidP="004C19D0">
      <w:p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b/>
        </w:rPr>
        <w:t xml:space="preserve">8. </w:t>
      </w:r>
      <w:r w:rsidRPr="00CD5E17">
        <w:rPr>
          <w:rFonts w:ascii="Times New Roman" w:eastAsia="Times New Roman" w:hAnsi="Times New Roman" w:cs="Times New Roman"/>
          <w:lang w:val="en-US"/>
        </w:rPr>
        <w:t>What has the biggest effect on the hormones of the pituitary gland?</w:t>
      </w:r>
    </w:p>
    <w:p w:rsidR="009D6BEC" w:rsidRPr="00CD5E17" w:rsidRDefault="009D6BEC" w:rsidP="007B4BEE">
      <w:pPr>
        <w:pStyle w:val="a3"/>
        <w:numPr>
          <w:ilvl w:val="0"/>
          <w:numId w:val="31"/>
        </w:numPr>
        <w:spacing w:after="0" w:line="240" w:lineRule="auto"/>
        <w:ind w:hanging="11"/>
        <w:jc w:val="both"/>
        <w:rPr>
          <w:rFonts w:ascii="Times New Roman" w:eastAsia="Times New Roman" w:hAnsi="Times New Roman" w:cs="Times New Roman"/>
          <w:b/>
          <w:lang w:val="en-US"/>
        </w:rPr>
      </w:pPr>
      <w:r w:rsidRPr="00CD5E17">
        <w:rPr>
          <w:rFonts w:ascii="Times New Roman" w:eastAsia="Times New Roman" w:hAnsi="Times New Roman" w:cs="Times New Roman"/>
          <w:b/>
          <w:lang w:val="en-US"/>
        </w:rPr>
        <w:t>Pregnancy</w:t>
      </w:r>
    </w:p>
    <w:p w:rsidR="009D6BEC" w:rsidRPr="00CD5E17" w:rsidRDefault="009D6BEC" w:rsidP="007B4BEE">
      <w:pPr>
        <w:pStyle w:val="a3"/>
        <w:numPr>
          <w:ilvl w:val="0"/>
          <w:numId w:val="31"/>
        </w:numPr>
        <w:spacing w:after="0" w:line="240" w:lineRule="auto"/>
        <w:ind w:hanging="11"/>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puberty</w:t>
      </w:r>
    </w:p>
    <w:p w:rsidR="009D6BEC" w:rsidRPr="00CD5E17" w:rsidRDefault="009D6BEC" w:rsidP="007B4BEE">
      <w:pPr>
        <w:pStyle w:val="a3"/>
        <w:numPr>
          <w:ilvl w:val="0"/>
          <w:numId w:val="31"/>
        </w:numPr>
        <w:spacing w:after="0" w:line="240" w:lineRule="auto"/>
        <w:ind w:hanging="11"/>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fetal development</w:t>
      </w:r>
    </w:p>
    <w:p w:rsidR="009D6BEC" w:rsidRPr="00CD5E17" w:rsidRDefault="009D6BEC" w:rsidP="007B4BEE">
      <w:pPr>
        <w:pStyle w:val="a3"/>
        <w:numPr>
          <w:ilvl w:val="0"/>
          <w:numId w:val="31"/>
        </w:numPr>
        <w:spacing w:after="0" w:line="240" w:lineRule="auto"/>
        <w:ind w:hanging="11"/>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drug use</w:t>
      </w:r>
    </w:p>
    <w:p w:rsidR="009D6BEC" w:rsidRPr="00CD5E17" w:rsidRDefault="009D6BEC" w:rsidP="004C19D0">
      <w:p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rPr>
        <w:t>9.</w:t>
      </w:r>
      <w:r w:rsidRPr="00CD5E17">
        <w:rPr>
          <w:rFonts w:ascii="Times New Roman" w:eastAsia="Times New Roman" w:hAnsi="Times New Roman" w:cs="Times New Roman"/>
          <w:lang w:val="en-US"/>
        </w:rPr>
        <w:t xml:space="preserve"> The Anterior Pituitary Gland is composed mostly of cells that secrete…</w:t>
      </w:r>
    </w:p>
    <w:p w:rsidR="009D6BEC" w:rsidRPr="00CD5E17" w:rsidRDefault="009D6BEC" w:rsidP="007B4BEE">
      <w:pPr>
        <w:pStyle w:val="a3"/>
        <w:numPr>
          <w:ilvl w:val="0"/>
          <w:numId w:val="32"/>
        </w:numPr>
        <w:spacing w:after="0" w:line="240" w:lineRule="auto"/>
        <w:ind w:hanging="11"/>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calcium</w:t>
      </w:r>
    </w:p>
    <w:p w:rsidR="009D6BEC" w:rsidRPr="00CD5E17" w:rsidRDefault="009D6BEC" w:rsidP="007B4BEE">
      <w:pPr>
        <w:pStyle w:val="a3"/>
        <w:numPr>
          <w:ilvl w:val="0"/>
          <w:numId w:val="32"/>
        </w:numPr>
        <w:spacing w:after="0" w:line="240" w:lineRule="auto"/>
        <w:ind w:hanging="11"/>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hypophyseal hormones</w:t>
      </w:r>
    </w:p>
    <w:p w:rsidR="009D6BEC" w:rsidRPr="00CD5E17" w:rsidRDefault="009D6BEC" w:rsidP="007B4BEE">
      <w:pPr>
        <w:pStyle w:val="a3"/>
        <w:numPr>
          <w:ilvl w:val="0"/>
          <w:numId w:val="32"/>
        </w:numPr>
        <w:spacing w:after="0" w:line="240" w:lineRule="auto"/>
        <w:ind w:hanging="11"/>
        <w:jc w:val="both"/>
        <w:rPr>
          <w:rFonts w:ascii="Times New Roman" w:eastAsia="Times New Roman" w:hAnsi="Times New Roman" w:cs="Times New Roman"/>
          <w:lang w:val="en-US"/>
        </w:rPr>
      </w:pPr>
      <w:r w:rsidRPr="00CD5E17">
        <w:rPr>
          <w:rFonts w:ascii="Times New Roman" w:eastAsia="Times New Roman" w:hAnsi="Times New Roman" w:cs="Times New Roman"/>
          <w:b/>
          <w:lang w:val="en-US"/>
        </w:rPr>
        <w:t>protein hormones</w:t>
      </w:r>
    </w:p>
    <w:p w:rsidR="009D6BEC" w:rsidRPr="00CD5E17" w:rsidRDefault="009D6BEC" w:rsidP="007B4BEE">
      <w:pPr>
        <w:pStyle w:val="a3"/>
        <w:numPr>
          <w:ilvl w:val="0"/>
          <w:numId w:val="32"/>
        </w:numPr>
        <w:spacing w:after="0" w:line="240" w:lineRule="auto"/>
        <w:ind w:hanging="11"/>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trophic hormones</w:t>
      </w:r>
    </w:p>
    <w:p w:rsidR="009D6BEC" w:rsidRPr="00CD5E17" w:rsidRDefault="009D6BEC" w:rsidP="009D6BEC">
      <w:pPr>
        <w:spacing w:after="0" w:line="240" w:lineRule="auto"/>
        <w:ind w:left="426"/>
        <w:jc w:val="both"/>
        <w:rPr>
          <w:rFonts w:ascii="Times New Roman" w:eastAsia="Times New Roman" w:hAnsi="Times New Roman" w:cs="Times New Roman"/>
        </w:rPr>
      </w:pPr>
    </w:p>
    <w:p w:rsidR="009D6BEC" w:rsidRPr="00CD5E17" w:rsidRDefault="009D6BEC" w:rsidP="004C19D0">
      <w:p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10. The Pituitary Gland is the size of a:</w:t>
      </w:r>
    </w:p>
    <w:p w:rsidR="009D6BEC" w:rsidRPr="00CD5E17" w:rsidRDefault="009D6BEC" w:rsidP="007B4BEE">
      <w:pPr>
        <w:pStyle w:val="a3"/>
        <w:numPr>
          <w:ilvl w:val="0"/>
          <w:numId w:val="33"/>
        </w:numPr>
        <w:spacing w:after="0" w:line="240" w:lineRule="auto"/>
        <w:jc w:val="both"/>
        <w:rPr>
          <w:rFonts w:ascii="Times New Roman" w:eastAsia="Times New Roman" w:hAnsi="Times New Roman" w:cs="Times New Roman"/>
          <w:lang w:val="fr-FR"/>
        </w:rPr>
      </w:pPr>
      <w:r w:rsidRPr="00CD5E17">
        <w:rPr>
          <w:rFonts w:ascii="Times New Roman" w:eastAsia="Times New Roman" w:hAnsi="Times New Roman" w:cs="Times New Roman"/>
          <w:b/>
          <w:lang w:val="fr-FR"/>
        </w:rPr>
        <w:lastRenderedPageBreak/>
        <w:t xml:space="preserve">Pea </w:t>
      </w:r>
    </w:p>
    <w:p w:rsidR="009D6BEC" w:rsidRPr="00CD5E17" w:rsidRDefault="009D6BEC" w:rsidP="007B4BEE">
      <w:pPr>
        <w:pStyle w:val="a3"/>
        <w:numPr>
          <w:ilvl w:val="0"/>
          <w:numId w:val="33"/>
        </w:numPr>
        <w:spacing w:after="0" w:line="240" w:lineRule="auto"/>
        <w:jc w:val="both"/>
        <w:rPr>
          <w:rFonts w:ascii="Times New Roman" w:eastAsia="Times New Roman" w:hAnsi="Times New Roman" w:cs="Times New Roman"/>
          <w:lang w:val="fr-FR"/>
        </w:rPr>
      </w:pPr>
      <w:proofErr w:type="gramStart"/>
      <w:r w:rsidRPr="00CD5E17">
        <w:rPr>
          <w:rFonts w:ascii="Times New Roman" w:eastAsia="Times New Roman" w:hAnsi="Times New Roman" w:cs="Times New Roman"/>
          <w:lang w:val="fr-FR"/>
        </w:rPr>
        <w:t>cantaloupe</w:t>
      </w:r>
      <w:proofErr w:type="gramEnd"/>
    </w:p>
    <w:p w:rsidR="009D6BEC" w:rsidRPr="00CD5E17" w:rsidRDefault="009D6BEC" w:rsidP="007B4BEE">
      <w:pPr>
        <w:pStyle w:val="a3"/>
        <w:numPr>
          <w:ilvl w:val="0"/>
          <w:numId w:val="33"/>
        </w:numPr>
        <w:spacing w:after="0" w:line="240" w:lineRule="auto"/>
        <w:jc w:val="both"/>
        <w:rPr>
          <w:rFonts w:ascii="Times New Roman" w:eastAsia="Times New Roman" w:hAnsi="Times New Roman" w:cs="Times New Roman"/>
          <w:lang w:val="fr-FR"/>
        </w:rPr>
      </w:pPr>
      <w:proofErr w:type="gramStart"/>
      <w:r w:rsidRPr="00CD5E17">
        <w:rPr>
          <w:rFonts w:ascii="Times New Roman" w:eastAsia="Times New Roman" w:hAnsi="Times New Roman" w:cs="Times New Roman"/>
          <w:lang w:val="fr-FR"/>
        </w:rPr>
        <w:t>grape</w:t>
      </w:r>
      <w:proofErr w:type="gramEnd"/>
    </w:p>
    <w:p w:rsidR="009D6BEC" w:rsidRPr="00CD5E17" w:rsidRDefault="009D6BEC" w:rsidP="007B4BEE">
      <w:pPr>
        <w:pStyle w:val="a3"/>
        <w:numPr>
          <w:ilvl w:val="0"/>
          <w:numId w:val="33"/>
        </w:numPr>
        <w:spacing w:after="0" w:line="240" w:lineRule="auto"/>
        <w:jc w:val="both"/>
        <w:rPr>
          <w:rFonts w:ascii="Times New Roman" w:eastAsia="Times New Roman" w:hAnsi="Times New Roman" w:cs="Times New Roman"/>
          <w:lang w:val="fr-FR"/>
        </w:rPr>
      </w:pPr>
      <w:proofErr w:type="gramStart"/>
      <w:r w:rsidRPr="00CD5E17">
        <w:rPr>
          <w:rFonts w:ascii="Times New Roman" w:eastAsia="Times New Roman" w:hAnsi="Times New Roman" w:cs="Times New Roman"/>
          <w:lang w:val="fr-FR"/>
        </w:rPr>
        <w:t>kiwi</w:t>
      </w:r>
      <w:proofErr w:type="gramEnd"/>
    </w:p>
    <w:p w:rsidR="009D6BEC" w:rsidRPr="00CD5E17" w:rsidRDefault="009D6BEC" w:rsidP="009D6BEC">
      <w:pPr>
        <w:spacing w:after="0" w:line="240" w:lineRule="auto"/>
        <w:ind w:left="426"/>
        <w:jc w:val="both"/>
        <w:rPr>
          <w:rFonts w:ascii="Times New Roman" w:eastAsia="Times New Roman" w:hAnsi="Times New Roman" w:cs="Times New Roman"/>
        </w:rPr>
      </w:pPr>
    </w:p>
    <w:p w:rsidR="002C1759" w:rsidRPr="00CD5E17" w:rsidRDefault="002C1759" w:rsidP="002C1759">
      <w:pPr>
        <w:spacing w:after="0" w:line="240" w:lineRule="auto"/>
        <w:ind w:left="284" w:hanging="284"/>
        <w:jc w:val="both"/>
        <w:rPr>
          <w:rFonts w:ascii="Times New Roman" w:eastAsia="Times New Roman" w:hAnsi="Times New Roman" w:cs="Times New Roman"/>
          <w:i/>
          <w:lang w:val="en-US" w:eastAsia="ru-RU"/>
        </w:rPr>
      </w:pPr>
      <w:r w:rsidRPr="00CD5E17">
        <w:rPr>
          <w:rFonts w:ascii="Times New Roman" w:eastAsia="Times New Roman" w:hAnsi="Times New Roman" w:cs="Times New Roman"/>
        </w:rPr>
        <w:t>11</w:t>
      </w:r>
      <w:r w:rsidRPr="00CD5E17">
        <w:rPr>
          <w:rFonts w:ascii="Times New Roman" w:eastAsia="Times New Roman" w:hAnsi="Times New Roman" w:cs="Times New Roman"/>
          <w:bCs/>
          <w:lang w:val="en-GB" w:eastAsia="ru-RU"/>
        </w:rPr>
        <w:t>. A patient V.,</w:t>
      </w:r>
      <w:r w:rsidRPr="00CD5E17">
        <w:rPr>
          <w:rFonts w:ascii="Times New Roman" w:eastAsia="Times New Roman" w:hAnsi="Times New Roman" w:cs="Times New Roman"/>
          <w:b/>
          <w:bCs/>
          <w:lang w:val="en-GB" w:eastAsia="ru-RU"/>
        </w:rPr>
        <w:t xml:space="preserve"> </w:t>
      </w:r>
      <w:proofErr w:type="gramStart"/>
      <w:r w:rsidRPr="00CD5E17">
        <w:rPr>
          <w:rFonts w:ascii="Times New Roman" w:eastAsia="Times New Roman" w:hAnsi="Times New Roman" w:cs="Times New Roman"/>
          <w:lang w:val="en-US" w:eastAsia="ru-RU"/>
        </w:rPr>
        <w:t>55 year old</w:t>
      </w:r>
      <w:proofErr w:type="gramEnd"/>
      <w:r w:rsidRPr="00CD5E17">
        <w:rPr>
          <w:rFonts w:ascii="Times New Roman" w:eastAsia="Times New Roman" w:hAnsi="Times New Roman" w:cs="Times New Roman"/>
          <w:lang w:val="en-US" w:eastAsia="ru-RU"/>
        </w:rPr>
        <w:t xml:space="preserve"> man is evaluated in the emergency department with worsening acute abdominal pain and a 2-day history of recurrent vomiting. He has had Type 2 diabetes for 12 years that is currently treated with glybenclamid 5 mg twice daily and metformin 1000 mg twice daily. He takes lizinopril 20 mg daily for hypertension. His most recent hemoglobin A1c level, assessed 2 months ago, was 8,8%. He does not often self-monitor his blood glucose and does not follow his diet very well. He has gained </w:t>
      </w:r>
      <w:smartTag w:uri="urn:schemas-microsoft-com:office:smarttags" w:element="metricconverter">
        <w:smartTagPr>
          <w:attr w:name="ProductID" w:val="6.8 kg"/>
        </w:smartTagPr>
        <w:r w:rsidRPr="00CD5E17">
          <w:rPr>
            <w:rFonts w:ascii="Times New Roman" w:eastAsia="Times New Roman" w:hAnsi="Times New Roman" w:cs="Times New Roman"/>
            <w:lang w:val="en-US" w:eastAsia="ru-RU"/>
          </w:rPr>
          <w:t xml:space="preserve">6.8 </w:t>
        </w:r>
        <w:proofErr w:type="gramStart"/>
        <w:r w:rsidRPr="00CD5E17">
          <w:rPr>
            <w:rFonts w:ascii="Times New Roman" w:eastAsia="Times New Roman" w:hAnsi="Times New Roman" w:cs="Times New Roman"/>
            <w:lang w:val="en-US" w:eastAsia="ru-RU"/>
          </w:rPr>
          <w:t>kg</w:t>
        </w:r>
      </w:smartTag>
      <w:r w:rsidRPr="00CD5E17">
        <w:rPr>
          <w:rFonts w:ascii="Times New Roman" w:eastAsia="Times New Roman" w:hAnsi="Times New Roman" w:cs="Times New Roman"/>
          <w:lang w:val="en-US" w:eastAsia="ru-RU"/>
        </w:rPr>
        <w:t xml:space="preserve">  during</w:t>
      </w:r>
      <w:proofErr w:type="gramEnd"/>
      <w:r w:rsidRPr="00CD5E17">
        <w:rPr>
          <w:rFonts w:ascii="Times New Roman" w:eastAsia="Times New Roman" w:hAnsi="Times New Roman" w:cs="Times New Roman"/>
          <w:lang w:val="en-US" w:eastAsia="ru-RU"/>
        </w:rPr>
        <w:t xml:space="preserve"> the past year. </w:t>
      </w:r>
      <w:r w:rsidRPr="00CD5E17">
        <w:rPr>
          <w:rFonts w:ascii="Times New Roman" w:eastAsia="Times New Roman" w:hAnsi="Times New Roman" w:cs="Times New Roman"/>
          <w:i/>
          <w:lang w:val="en-US" w:eastAsia="ru-RU"/>
        </w:rPr>
        <w:t>Objectively:</w:t>
      </w:r>
      <w:r w:rsidRPr="00CD5E17">
        <w:rPr>
          <w:rFonts w:ascii="Times New Roman" w:eastAsia="Times New Roman" w:hAnsi="Times New Roman" w:cs="Times New Roman"/>
          <w:lang w:val="en-US" w:eastAsia="ru-RU"/>
        </w:rPr>
        <w:t xml:space="preserve"> Body mass index (BMI) is 33 kg/m². His temperature is </w:t>
      </w:r>
      <w:smartTag w:uri="urn:schemas-microsoft-com:office:smarttags" w:element="metricconverter">
        <w:smartTagPr>
          <w:attr w:name="ProductID" w:val="37.7 ﾰC"/>
        </w:smartTagPr>
        <w:r w:rsidRPr="00CD5E17">
          <w:rPr>
            <w:rFonts w:ascii="Times New Roman" w:eastAsia="Times New Roman" w:hAnsi="Times New Roman" w:cs="Times New Roman"/>
            <w:lang w:val="en-US" w:eastAsia="ru-RU"/>
          </w:rPr>
          <w:t>37.7 °</w:t>
        </w:r>
        <w:proofErr w:type="gramStart"/>
        <w:r w:rsidRPr="00CD5E17">
          <w:rPr>
            <w:rFonts w:ascii="Times New Roman" w:eastAsia="Times New Roman" w:hAnsi="Times New Roman" w:cs="Times New Roman"/>
            <w:lang w:val="en-US" w:eastAsia="ru-RU"/>
          </w:rPr>
          <w:t>C</w:t>
        </w:r>
      </w:smartTag>
      <w:r w:rsidRPr="00CD5E17">
        <w:rPr>
          <w:rFonts w:ascii="Times New Roman" w:eastAsia="Times New Roman" w:hAnsi="Times New Roman" w:cs="Times New Roman"/>
          <w:lang w:val="en-US" w:eastAsia="ru-RU"/>
        </w:rPr>
        <w:t xml:space="preserve">  and</w:t>
      </w:r>
      <w:proofErr w:type="gramEnd"/>
      <w:r w:rsidRPr="00CD5E17">
        <w:rPr>
          <w:rFonts w:ascii="Times New Roman" w:eastAsia="Times New Roman" w:hAnsi="Times New Roman" w:cs="Times New Roman"/>
          <w:lang w:val="en-US" w:eastAsia="ru-RU"/>
        </w:rPr>
        <w:t xml:space="preserve"> blood pressure is 120/70 mm Hg. He has </w:t>
      </w:r>
      <w:proofErr w:type="gramStart"/>
      <w:r w:rsidRPr="00CD5E17">
        <w:rPr>
          <w:rFonts w:ascii="Times New Roman" w:eastAsia="Times New Roman" w:hAnsi="Times New Roman" w:cs="Times New Roman"/>
          <w:lang w:val="en-US" w:eastAsia="ru-RU"/>
        </w:rPr>
        <w:t>diffuse</w:t>
      </w:r>
      <w:proofErr w:type="gramEnd"/>
      <w:r w:rsidRPr="00CD5E17">
        <w:rPr>
          <w:rFonts w:ascii="Times New Roman" w:eastAsia="Times New Roman" w:hAnsi="Times New Roman" w:cs="Times New Roman"/>
          <w:lang w:val="en-US" w:eastAsia="ru-RU"/>
        </w:rPr>
        <w:t xml:space="preserve"> yellowish-orange lesions on his elbows and back. Tenderness is noted in the epigastric area. </w:t>
      </w:r>
      <w:r w:rsidRPr="00CD5E17">
        <w:rPr>
          <w:rFonts w:ascii="Times New Roman" w:eastAsia="Times New Roman" w:hAnsi="Times New Roman" w:cs="Times New Roman"/>
          <w:bCs/>
          <w:i/>
          <w:lang w:val="en-US" w:eastAsia="ru-RU"/>
        </w:rPr>
        <w:t>Laboratory studies:</w:t>
      </w:r>
      <w:r w:rsidRPr="00CD5E17">
        <w:rPr>
          <w:rFonts w:ascii="Times New Roman" w:eastAsia="Times New Roman" w:hAnsi="Times New Roman" w:cs="Times New Roman"/>
          <w:lang w:val="en-US" w:eastAsia="ru-RU"/>
        </w:rPr>
        <w:t xml:space="preserve"> Leukocyte - 12.4 × 10</w:t>
      </w:r>
      <w:r w:rsidRPr="00CD5E17">
        <w:rPr>
          <w:rFonts w:ascii="Times New Roman" w:eastAsia="Times New Roman" w:hAnsi="Times New Roman" w:cs="Times New Roman"/>
          <w:vertAlign w:val="superscript"/>
          <w:lang w:val="en-US" w:eastAsia="ru-RU"/>
        </w:rPr>
        <w:t>9</w:t>
      </w:r>
      <w:r w:rsidRPr="00CD5E17">
        <w:rPr>
          <w:rFonts w:ascii="Times New Roman" w:eastAsia="Times New Roman" w:hAnsi="Times New Roman" w:cs="Times New Roman"/>
          <w:lang w:val="en-US" w:eastAsia="ru-RU"/>
        </w:rPr>
        <w:t xml:space="preserve">/L, creatinine – 185,68 mmol/L, total cholesterol – 8,28 mmol/L, triglycerides – 43,47 mmol/L. Glucose – 23,31 mmol/L. </w:t>
      </w:r>
      <w:r w:rsidRPr="00CD5E17">
        <w:rPr>
          <w:rFonts w:ascii="Times New Roman" w:eastAsia="Times New Roman" w:hAnsi="Times New Roman" w:cs="Times New Roman"/>
          <w:b/>
          <w:bCs/>
          <w:i/>
          <w:lang w:val="en-US" w:eastAsia="ru-RU"/>
        </w:rPr>
        <w:t>Which of the following should be considered in the immediate management of this patient's diabetes?</w:t>
      </w:r>
    </w:p>
    <w:p w:rsidR="002C1759" w:rsidRPr="00CD5E17" w:rsidRDefault="002C1759" w:rsidP="004C19D0">
      <w:pPr>
        <w:spacing w:after="0" w:line="240" w:lineRule="auto"/>
        <w:ind w:left="284" w:firstLine="425"/>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A.  Discontinue lizinopril</w:t>
      </w:r>
    </w:p>
    <w:p w:rsidR="002C1759" w:rsidRPr="00CD5E17" w:rsidRDefault="002C1759" w:rsidP="004C19D0">
      <w:pPr>
        <w:spacing w:after="0" w:line="240" w:lineRule="auto"/>
        <w:ind w:left="284" w:firstLine="425"/>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B.  Start atorvastatin</w:t>
      </w:r>
    </w:p>
    <w:p w:rsidR="002C1759" w:rsidRPr="00CD5E17" w:rsidRDefault="002C1759" w:rsidP="004C19D0">
      <w:pPr>
        <w:spacing w:after="0" w:line="240" w:lineRule="auto"/>
        <w:ind w:left="284" w:firstLine="425"/>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C.  Start fenofibrate</w:t>
      </w:r>
    </w:p>
    <w:p w:rsidR="002C1759" w:rsidRPr="00CD5E17" w:rsidRDefault="002C1759" w:rsidP="004C19D0">
      <w:pPr>
        <w:spacing w:after="0" w:line="240" w:lineRule="auto"/>
        <w:ind w:left="284" w:firstLine="425"/>
        <w:jc w:val="both"/>
        <w:rPr>
          <w:rFonts w:ascii="Times New Roman" w:eastAsia="Times New Roman" w:hAnsi="Times New Roman" w:cs="Times New Roman"/>
          <w:b/>
          <w:lang w:val="en-US" w:eastAsia="ru-RU"/>
        </w:rPr>
      </w:pPr>
      <w:r w:rsidRPr="00CD5E17">
        <w:rPr>
          <w:rFonts w:ascii="Times New Roman" w:eastAsia="Times New Roman" w:hAnsi="Times New Roman" w:cs="Times New Roman"/>
          <w:b/>
          <w:lang w:val="en-US" w:eastAsia="ru-RU"/>
        </w:rPr>
        <w:t xml:space="preserve">D.  Start intravenous insulin </w:t>
      </w:r>
    </w:p>
    <w:p w:rsidR="002C1759" w:rsidRPr="00CD5E17" w:rsidRDefault="002C1759" w:rsidP="004C19D0">
      <w:pPr>
        <w:spacing w:after="0" w:line="240" w:lineRule="auto"/>
        <w:ind w:left="284" w:firstLine="425"/>
        <w:jc w:val="both"/>
        <w:rPr>
          <w:rFonts w:ascii="Times New Roman" w:eastAsia="Times New Roman" w:hAnsi="Times New Roman" w:cs="Times New Roman"/>
          <w:i/>
          <w:lang w:val="en-US" w:eastAsia="ru-RU"/>
        </w:rPr>
      </w:pPr>
      <w:r w:rsidRPr="00CD5E17">
        <w:rPr>
          <w:rFonts w:ascii="Times New Roman" w:eastAsia="Times New Roman" w:hAnsi="Times New Roman" w:cs="Times New Roman"/>
          <w:lang w:val="en-US" w:eastAsia="ru-RU"/>
        </w:rPr>
        <w:t>E. Start NPH insulin twice daily with a correction dose of rapid-acting insulin</w:t>
      </w:r>
    </w:p>
    <w:p w:rsidR="009D6BEC" w:rsidRPr="00CD5E17" w:rsidRDefault="009D6BEC" w:rsidP="009D6BEC">
      <w:pPr>
        <w:spacing w:after="0" w:line="240" w:lineRule="auto"/>
        <w:ind w:left="426"/>
        <w:jc w:val="both"/>
        <w:rPr>
          <w:rFonts w:ascii="Times New Roman" w:eastAsia="Times New Roman" w:hAnsi="Times New Roman" w:cs="Times New Roman"/>
          <w:lang w:val="en-US"/>
        </w:rPr>
      </w:pPr>
    </w:p>
    <w:p w:rsidR="002C1759" w:rsidRPr="00CD5E17" w:rsidRDefault="002C1759" w:rsidP="004C19D0">
      <w:pPr>
        <w:spacing w:after="0" w:line="240" w:lineRule="auto"/>
        <w:jc w:val="both"/>
        <w:rPr>
          <w:rFonts w:ascii="Times New Roman" w:eastAsia="Times New Roman" w:hAnsi="Times New Roman" w:cs="Times New Roman"/>
          <w:b/>
          <w:i/>
          <w:lang w:val="en-US" w:eastAsia="ru-RU"/>
        </w:rPr>
      </w:pPr>
      <w:r w:rsidRPr="00CD5E17">
        <w:rPr>
          <w:rFonts w:ascii="Times New Roman" w:eastAsia="Times New Roman" w:hAnsi="Times New Roman" w:cs="Times New Roman"/>
          <w:lang w:val="en-US"/>
        </w:rPr>
        <w:t>12</w:t>
      </w:r>
      <w:r w:rsidRPr="00CD5E17">
        <w:rPr>
          <w:rFonts w:ascii="Times New Roman" w:eastAsia="Times New Roman" w:hAnsi="Times New Roman" w:cs="Times New Roman"/>
        </w:rPr>
        <w:t xml:space="preserve">. </w:t>
      </w:r>
      <w:r w:rsidRPr="00CD5E17">
        <w:rPr>
          <w:rFonts w:ascii="Times New Roman" w:eastAsia="Times New Roman" w:hAnsi="Times New Roman" w:cs="Times New Roman"/>
          <w:lang w:val="en-GB" w:eastAsia="ru-RU"/>
        </w:rPr>
        <w:t xml:space="preserve"> Patient 30 years is being ill by </w:t>
      </w:r>
      <w:r w:rsidRPr="00CD5E17">
        <w:rPr>
          <w:rFonts w:ascii="Times New Roman" w:eastAsia="Times New Roman" w:hAnsi="Times New Roman" w:cs="Times New Roman"/>
          <w:lang w:val="en-US" w:eastAsia="ru-RU"/>
        </w:rPr>
        <w:t xml:space="preserve">Diabetes Mellitus for 10 years. He accepts the insulin in a dose 46 IU in two injections. There are frequent hypoglycemic comas, decline of the sight, pain in lower extremities in anamnesis. The microaneurisms, hemorrhage, expansion of veins of the retina are determined on the eyeing bottom. The fasting level of glucose is 13,2 mmol/L. </w:t>
      </w:r>
      <w:r w:rsidRPr="00CD5E17">
        <w:rPr>
          <w:rFonts w:ascii="Times New Roman" w:eastAsia="Times New Roman" w:hAnsi="Times New Roman" w:cs="Times New Roman"/>
          <w:b/>
          <w:i/>
          <w:lang w:val="en-US" w:eastAsia="ru-RU"/>
        </w:rPr>
        <w:t>What is your previous diagnosis?</w:t>
      </w:r>
    </w:p>
    <w:p w:rsidR="002C1759" w:rsidRPr="00CD5E17" w:rsidRDefault="002C1759" w:rsidP="007B4BEE">
      <w:pPr>
        <w:numPr>
          <w:ilvl w:val="0"/>
          <w:numId w:val="2"/>
        </w:numPr>
        <w:tabs>
          <w:tab w:val="clear" w:pos="360"/>
          <w:tab w:val="num" w:pos="567"/>
        </w:tabs>
        <w:spacing w:after="0" w:line="240" w:lineRule="auto"/>
        <w:ind w:left="284" w:firstLine="425"/>
        <w:jc w:val="both"/>
        <w:rPr>
          <w:rFonts w:ascii="Times New Roman" w:eastAsia="Times New Roman" w:hAnsi="Times New Roman" w:cs="Times New Roman"/>
          <w:b/>
          <w:lang w:val="en-US" w:eastAsia="ru-RU"/>
        </w:rPr>
      </w:pPr>
      <w:r w:rsidRPr="00CD5E17">
        <w:rPr>
          <w:rFonts w:ascii="Times New Roman" w:eastAsia="Times New Roman" w:hAnsi="Times New Roman" w:cs="Times New Roman"/>
          <w:b/>
          <w:lang w:val="en-US" w:eastAsia="ru-RU"/>
        </w:rPr>
        <w:t xml:space="preserve">Type 1diabetes mellitus, </w:t>
      </w:r>
      <w:r w:rsidRPr="00CD5E17">
        <w:rPr>
          <w:rFonts w:ascii="Times New Roman" w:eastAsia="Times New Roman" w:hAnsi="Times New Roman" w:cs="Times New Roman"/>
          <w:b/>
          <w:spacing w:val="-1"/>
          <w:lang w:val="en-US" w:eastAsia="ru-RU"/>
        </w:rPr>
        <w:t xml:space="preserve">diabetic </w:t>
      </w:r>
      <w:r w:rsidRPr="00CD5E17">
        <w:rPr>
          <w:rFonts w:ascii="Times New Roman" w:eastAsia="Times New Roman" w:hAnsi="Times New Roman" w:cs="Times New Roman"/>
          <w:b/>
          <w:lang w:val="en-US" w:eastAsia="ru-RU"/>
        </w:rPr>
        <w:t>background retinopathy, diabetic foot syndrome</w:t>
      </w:r>
    </w:p>
    <w:p w:rsidR="002C1759" w:rsidRPr="00CD5E17" w:rsidRDefault="002C1759" w:rsidP="007B4BEE">
      <w:pPr>
        <w:numPr>
          <w:ilvl w:val="0"/>
          <w:numId w:val="2"/>
        </w:numPr>
        <w:tabs>
          <w:tab w:val="clear" w:pos="360"/>
          <w:tab w:val="num" w:pos="567"/>
        </w:tabs>
        <w:spacing w:after="0" w:line="240" w:lineRule="auto"/>
        <w:ind w:left="284" w:firstLine="425"/>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 xml:space="preserve">Type 2 diabetes mellitus, </w:t>
      </w:r>
      <w:r w:rsidRPr="00CD5E17">
        <w:rPr>
          <w:rFonts w:ascii="Times New Roman" w:eastAsia="Times New Roman" w:hAnsi="Times New Roman" w:cs="Times New Roman"/>
          <w:spacing w:val="-1"/>
          <w:lang w:val="en-US" w:eastAsia="ru-RU"/>
        </w:rPr>
        <w:t>diabetic proliferative</w:t>
      </w:r>
      <w:r w:rsidRPr="00CD5E17">
        <w:rPr>
          <w:rFonts w:ascii="Times New Roman" w:eastAsia="Times New Roman" w:hAnsi="Times New Roman" w:cs="Times New Roman"/>
          <w:lang w:val="en-US" w:eastAsia="ru-RU"/>
        </w:rPr>
        <w:t xml:space="preserve"> retinopathy, diabetic foot syndrome</w:t>
      </w:r>
    </w:p>
    <w:p w:rsidR="002C1759" w:rsidRPr="00CD5E17" w:rsidRDefault="002C1759" w:rsidP="007B4BEE">
      <w:pPr>
        <w:numPr>
          <w:ilvl w:val="0"/>
          <w:numId w:val="2"/>
        </w:numPr>
        <w:tabs>
          <w:tab w:val="clear" w:pos="360"/>
          <w:tab w:val="num" w:pos="567"/>
        </w:tabs>
        <w:spacing w:after="0" w:line="240" w:lineRule="auto"/>
        <w:ind w:left="284" w:firstLine="425"/>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 xml:space="preserve">Type 1diabetes mellitus, </w:t>
      </w:r>
      <w:r w:rsidRPr="00CD5E17">
        <w:rPr>
          <w:rFonts w:ascii="Times New Roman" w:eastAsia="Times New Roman" w:hAnsi="Times New Roman" w:cs="Times New Roman"/>
          <w:spacing w:val="-1"/>
          <w:lang w:val="en-US" w:eastAsia="ru-RU"/>
        </w:rPr>
        <w:t xml:space="preserve">diabetic proliferative </w:t>
      </w:r>
      <w:r w:rsidRPr="00CD5E17">
        <w:rPr>
          <w:rFonts w:ascii="Times New Roman" w:eastAsia="Times New Roman" w:hAnsi="Times New Roman" w:cs="Times New Roman"/>
          <w:lang w:val="en-US" w:eastAsia="ru-RU"/>
        </w:rPr>
        <w:t xml:space="preserve">retinopathy, diabetic neuropathy </w:t>
      </w:r>
    </w:p>
    <w:p w:rsidR="002C1759" w:rsidRPr="00CD5E17" w:rsidRDefault="002C1759" w:rsidP="007B4BEE">
      <w:pPr>
        <w:numPr>
          <w:ilvl w:val="0"/>
          <w:numId w:val="2"/>
        </w:numPr>
        <w:tabs>
          <w:tab w:val="clear" w:pos="360"/>
          <w:tab w:val="num" w:pos="567"/>
        </w:tabs>
        <w:spacing w:after="0" w:line="240" w:lineRule="auto"/>
        <w:ind w:left="284" w:firstLine="425"/>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 xml:space="preserve">Type 1 diabetes mellitus, </w:t>
      </w:r>
      <w:r w:rsidRPr="00CD5E17">
        <w:rPr>
          <w:rFonts w:ascii="Times New Roman" w:eastAsia="Times New Roman" w:hAnsi="Times New Roman" w:cs="Times New Roman"/>
          <w:spacing w:val="-1"/>
          <w:lang w:val="en-US" w:eastAsia="ru-RU"/>
        </w:rPr>
        <w:t xml:space="preserve">diabetic preproliferative </w:t>
      </w:r>
      <w:r w:rsidRPr="00CD5E17">
        <w:rPr>
          <w:rFonts w:ascii="Times New Roman" w:eastAsia="Times New Roman" w:hAnsi="Times New Roman" w:cs="Times New Roman"/>
          <w:lang w:val="en-US" w:eastAsia="ru-RU"/>
        </w:rPr>
        <w:t xml:space="preserve">retinopathy, diabetic </w:t>
      </w:r>
      <w:proofErr w:type="gramStart"/>
      <w:r w:rsidRPr="00CD5E17">
        <w:rPr>
          <w:rFonts w:ascii="Times New Roman" w:eastAsia="Times New Roman" w:hAnsi="Times New Roman" w:cs="Times New Roman"/>
          <w:lang w:val="en-US" w:eastAsia="ru-RU"/>
        </w:rPr>
        <w:t>neuropathy,  diabetic</w:t>
      </w:r>
      <w:proofErr w:type="gramEnd"/>
      <w:r w:rsidRPr="00CD5E17">
        <w:rPr>
          <w:rFonts w:ascii="Times New Roman" w:eastAsia="Times New Roman" w:hAnsi="Times New Roman" w:cs="Times New Roman"/>
          <w:lang w:val="en-US" w:eastAsia="ru-RU"/>
        </w:rPr>
        <w:t xml:space="preserve"> nephropathy</w:t>
      </w:r>
    </w:p>
    <w:p w:rsidR="002C1759" w:rsidRPr="00CD5E17" w:rsidRDefault="002C1759" w:rsidP="007B4BEE">
      <w:pPr>
        <w:numPr>
          <w:ilvl w:val="0"/>
          <w:numId w:val="2"/>
        </w:numPr>
        <w:tabs>
          <w:tab w:val="clear" w:pos="360"/>
          <w:tab w:val="num" w:pos="567"/>
        </w:tabs>
        <w:spacing w:after="0" w:line="240" w:lineRule="auto"/>
        <w:ind w:left="284" w:firstLine="425"/>
        <w:jc w:val="both"/>
        <w:rPr>
          <w:rFonts w:ascii="Times New Roman" w:eastAsia="Times New Roman" w:hAnsi="Times New Roman" w:cs="Times New Roman"/>
          <w:lang w:val="en-US" w:eastAsia="ru-RU"/>
        </w:rPr>
      </w:pPr>
      <w:proofErr w:type="gramStart"/>
      <w:r w:rsidRPr="00CD5E17">
        <w:rPr>
          <w:rFonts w:ascii="Times New Roman" w:eastAsia="Times New Roman" w:hAnsi="Times New Roman" w:cs="Times New Roman"/>
          <w:lang w:val="en-US" w:eastAsia="ru-RU"/>
        </w:rPr>
        <w:t>Non of</w:t>
      </w:r>
      <w:proofErr w:type="gramEnd"/>
      <w:r w:rsidRPr="00CD5E17">
        <w:rPr>
          <w:rFonts w:ascii="Times New Roman" w:eastAsia="Times New Roman" w:hAnsi="Times New Roman" w:cs="Times New Roman"/>
          <w:lang w:val="en-US" w:eastAsia="ru-RU"/>
        </w:rPr>
        <w:t xml:space="preserve"> this variant</w:t>
      </w:r>
    </w:p>
    <w:p w:rsidR="002C1759" w:rsidRPr="00CD5E17" w:rsidRDefault="002C1759" w:rsidP="009D6BEC">
      <w:pPr>
        <w:spacing w:after="0" w:line="240" w:lineRule="auto"/>
        <w:ind w:left="426"/>
        <w:jc w:val="both"/>
        <w:rPr>
          <w:rFonts w:ascii="Times New Roman" w:eastAsia="Times New Roman" w:hAnsi="Times New Roman" w:cs="Times New Roman"/>
        </w:rPr>
      </w:pPr>
    </w:p>
    <w:p w:rsidR="002C1759" w:rsidRPr="00CD5E17" w:rsidRDefault="002C1759" w:rsidP="004C19D0">
      <w:pPr>
        <w:spacing w:after="0" w:line="240" w:lineRule="auto"/>
        <w:jc w:val="both"/>
        <w:rPr>
          <w:rFonts w:ascii="Times New Roman" w:eastAsia="Times New Roman" w:hAnsi="Times New Roman" w:cs="Times New Roman"/>
          <w:b/>
          <w:i/>
          <w:lang w:val="en-US" w:eastAsia="ru-RU"/>
        </w:rPr>
      </w:pPr>
      <w:r w:rsidRPr="00CD5E17">
        <w:rPr>
          <w:rFonts w:ascii="Times New Roman" w:eastAsia="Times New Roman" w:hAnsi="Times New Roman" w:cs="Times New Roman"/>
          <w:lang w:val="en-US"/>
        </w:rPr>
        <w:t>13.</w:t>
      </w:r>
      <w:r w:rsidRPr="00CD5E17">
        <w:rPr>
          <w:rFonts w:ascii="Times New Roman" w:eastAsia="Times New Roman" w:hAnsi="Times New Roman" w:cs="Times New Roman"/>
          <w:lang w:val="en-GB" w:eastAsia="ru-RU"/>
        </w:rPr>
        <w:t xml:space="preserve"> A patient W., which is ill for 15 years by</w:t>
      </w:r>
      <w:r w:rsidRPr="00CD5E17">
        <w:rPr>
          <w:rFonts w:ascii="Times New Roman" w:eastAsia="Times New Roman" w:hAnsi="Times New Roman" w:cs="Times New Roman"/>
          <w:lang w:val="en-US" w:eastAsia="ru-RU"/>
        </w:rPr>
        <w:t xml:space="preserve"> type 1</w:t>
      </w:r>
      <w:r w:rsidRPr="00CD5E17">
        <w:rPr>
          <w:rFonts w:ascii="Times New Roman" w:eastAsia="Times New Roman" w:hAnsi="Times New Roman" w:cs="Times New Roman"/>
          <w:lang w:val="en-GB" w:eastAsia="ru-RU"/>
        </w:rPr>
        <w:t xml:space="preserve"> </w:t>
      </w:r>
      <w:r w:rsidRPr="00CD5E17">
        <w:rPr>
          <w:rFonts w:ascii="Times New Roman" w:eastAsia="Times New Roman" w:hAnsi="Times New Roman" w:cs="Times New Roman"/>
          <w:lang w:val="en-US" w:eastAsia="ru-RU"/>
        </w:rPr>
        <w:t>Diabetes Mellitus, during last year determine weakness, hypertension, swelling of lower limbs and face.</w:t>
      </w:r>
      <w:r w:rsidRPr="00CD5E17">
        <w:rPr>
          <w:rFonts w:ascii="Times New Roman" w:eastAsia="Times New Roman" w:hAnsi="Times New Roman" w:cs="Times New Roman"/>
          <w:i/>
          <w:lang w:val="en-US" w:eastAsia="ru-RU"/>
        </w:rPr>
        <w:t xml:space="preserve"> Lab studies:</w:t>
      </w:r>
      <w:r w:rsidRPr="00CD5E17">
        <w:rPr>
          <w:rFonts w:ascii="Times New Roman" w:eastAsia="Times New Roman" w:hAnsi="Times New Roman" w:cs="Times New Roman"/>
          <w:lang w:val="en-US" w:eastAsia="ru-RU"/>
        </w:rPr>
        <w:t xml:space="preserve"> analysis of urine: albumin – 0,99 g/L, glucose 11 mmol/L, leukocyte 3 – 5, creatinine, urea </w:t>
      </w:r>
      <w:proofErr w:type="gramStart"/>
      <w:r w:rsidRPr="00CD5E17">
        <w:rPr>
          <w:rFonts w:ascii="Times New Roman" w:eastAsia="Times New Roman" w:hAnsi="Times New Roman" w:cs="Times New Roman"/>
          <w:lang w:val="en-US" w:eastAsia="ru-RU"/>
        </w:rPr>
        <w:t>are</w:t>
      </w:r>
      <w:proofErr w:type="gramEnd"/>
      <w:r w:rsidRPr="00CD5E17">
        <w:rPr>
          <w:rFonts w:ascii="Times New Roman" w:eastAsia="Times New Roman" w:hAnsi="Times New Roman" w:cs="Times New Roman"/>
          <w:lang w:val="en-US" w:eastAsia="ru-RU"/>
        </w:rPr>
        <w:t xml:space="preserve"> normal. The fasting level of glucose – 11,5 mmol/L. </w:t>
      </w:r>
      <w:r w:rsidRPr="00CD5E17">
        <w:rPr>
          <w:rFonts w:ascii="Times New Roman" w:eastAsia="Times New Roman" w:hAnsi="Times New Roman" w:cs="Times New Roman"/>
          <w:b/>
          <w:i/>
          <w:lang w:val="en-US" w:eastAsia="ru-RU"/>
        </w:rPr>
        <w:t>Established the most suitable diagnose:</w:t>
      </w:r>
    </w:p>
    <w:p w:rsidR="002C1759" w:rsidRPr="00CD5E17" w:rsidRDefault="002C1759" w:rsidP="004C19D0">
      <w:pPr>
        <w:spacing w:after="0" w:line="240" w:lineRule="auto"/>
        <w:ind w:left="284" w:firstLine="567"/>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A.</w:t>
      </w:r>
      <w:r w:rsidRPr="00CD5E17">
        <w:rPr>
          <w:rFonts w:ascii="Times New Roman" w:eastAsia="Times New Roman" w:hAnsi="Times New Roman" w:cs="Times New Roman"/>
          <w:b/>
          <w:lang w:val="en-US" w:eastAsia="ru-RU"/>
        </w:rPr>
        <w:t xml:space="preserve"> </w:t>
      </w:r>
      <w:r w:rsidRPr="00CD5E17">
        <w:rPr>
          <w:rFonts w:ascii="Times New Roman" w:eastAsia="Times New Roman" w:hAnsi="Times New Roman" w:cs="Times New Roman"/>
          <w:lang w:val="en-US" w:eastAsia="ru-RU"/>
        </w:rPr>
        <w:t xml:space="preserve"> Type 1 diabetes mellitus, in</w:t>
      </w:r>
      <w:r w:rsidRPr="00CD5E17">
        <w:rPr>
          <w:rFonts w:ascii="Times New Roman" w:eastAsia="Times New Roman" w:hAnsi="Times New Roman" w:cs="Times New Roman"/>
          <w:lang w:val="en-US"/>
        </w:rPr>
        <w:t>adequate control</w:t>
      </w:r>
      <w:r w:rsidRPr="00CD5E17">
        <w:rPr>
          <w:rFonts w:ascii="Times New Roman" w:eastAsia="Times New Roman" w:hAnsi="Times New Roman" w:cs="Times New Roman"/>
          <w:lang w:val="en-US" w:eastAsia="ru-RU"/>
        </w:rPr>
        <w:t>, diabetic nephropathy,</w:t>
      </w:r>
      <w:r w:rsidRPr="00CD5E17">
        <w:rPr>
          <w:rFonts w:ascii="Times New Roman" w:eastAsia="Times New Roman" w:hAnsi="Times New Roman" w:cs="Times New Roman"/>
          <w:lang w:val="en-US"/>
        </w:rPr>
        <w:t xml:space="preserve"> </w:t>
      </w:r>
      <w:r w:rsidRPr="00CD5E17">
        <w:rPr>
          <w:rFonts w:ascii="Times New Roman" w:eastAsia="Times New Roman" w:hAnsi="Times New Roman" w:cs="Times New Roman"/>
          <w:lang w:val="en-US" w:eastAsia="ru-RU"/>
        </w:rPr>
        <w:t>persistent proteinuria</w:t>
      </w:r>
    </w:p>
    <w:p w:rsidR="002C1759" w:rsidRPr="00CD5E17" w:rsidRDefault="002C1759" w:rsidP="004C19D0">
      <w:pPr>
        <w:spacing w:after="0" w:line="240" w:lineRule="auto"/>
        <w:ind w:left="284" w:firstLine="567"/>
        <w:jc w:val="both"/>
        <w:rPr>
          <w:rFonts w:ascii="Times New Roman" w:eastAsia="Times New Roman" w:hAnsi="Times New Roman" w:cs="Times New Roman"/>
          <w:b/>
          <w:lang w:val="en-US" w:eastAsia="ru-RU"/>
        </w:rPr>
      </w:pPr>
      <w:r w:rsidRPr="00CD5E17">
        <w:rPr>
          <w:rFonts w:ascii="Times New Roman" w:eastAsia="Times New Roman" w:hAnsi="Times New Roman" w:cs="Times New Roman"/>
          <w:b/>
          <w:lang w:val="en-US" w:eastAsia="ru-RU"/>
        </w:rPr>
        <w:t xml:space="preserve">B. Type 1 diabetes mellitus, </w:t>
      </w:r>
      <w:r w:rsidRPr="00CD5E17">
        <w:rPr>
          <w:rFonts w:ascii="Times New Roman" w:eastAsia="Times New Roman" w:hAnsi="Times New Roman" w:cs="Times New Roman"/>
          <w:b/>
          <w:lang w:val="en-US"/>
        </w:rPr>
        <w:t>adequate control</w:t>
      </w:r>
      <w:r w:rsidRPr="00CD5E17">
        <w:rPr>
          <w:rFonts w:ascii="Times New Roman" w:eastAsia="Times New Roman" w:hAnsi="Times New Roman" w:cs="Times New Roman"/>
          <w:b/>
          <w:lang w:val="en-US" w:eastAsia="ru-RU"/>
        </w:rPr>
        <w:t>, diabetic nephropathy,</w:t>
      </w:r>
      <w:r w:rsidRPr="00CD5E17">
        <w:rPr>
          <w:rFonts w:ascii="Times New Roman" w:eastAsia="Times New Roman" w:hAnsi="Times New Roman" w:cs="Times New Roman"/>
          <w:b/>
          <w:lang w:val="en-US"/>
        </w:rPr>
        <w:t xml:space="preserve"> </w:t>
      </w:r>
      <w:r w:rsidRPr="00CD5E17">
        <w:rPr>
          <w:rFonts w:ascii="Times New Roman" w:eastAsia="Times New Roman" w:hAnsi="Times New Roman" w:cs="Times New Roman"/>
          <w:b/>
          <w:lang w:val="en-US" w:eastAsia="ru-RU"/>
        </w:rPr>
        <w:t xml:space="preserve">persistent proteinuria </w:t>
      </w:r>
    </w:p>
    <w:p w:rsidR="002C1759" w:rsidRPr="00CD5E17" w:rsidRDefault="002C1759" w:rsidP="004C19D0">
      <w:pPr>
        <w:spacing w:after="0" w:line="240" w:lineRule="auto"/>
        <w:ind w:left="284" w:firstLine="567"/>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 xml:space="preserve">C. Type 1 diabetes mellitus, </w:t>
      </w:r>
      <w:r w:rsidRPr="00CD5E17">
        <w:rPr>
          <w:rFonts w:ascii="Times New Roman" w:eastAsia="Times New Roman" w:hAnsi="Times New Roman" w:cs="Times New Roman"/>
          <w:lang w:val="en-US"/>
        </w:rPr>
        <w:t>adequate control</w:t>
      </w:r>
      <w:r w:rsidRPr="00CD5E17">
        <w:rPr>
          <w:rFonts w:ascii="Times New Roman" w:eastAsia="Times New Roman" w:hAnsi="Times New Roman" w:cs="Times New Roman"/>
          <w:lang w:val="en-US" w:eastAsia="ru-RU"/>
        </w:rPr>
        <w:t xml:space="preserve">, diabetic nephropathy, renal impairment </w:t>
      </w:r>
    </w:p>
    <w:p w:rsidR="002C1759" w:rsidRPr="00CD5E17" w:rsidRDefault="002C1759" w:rsidP="004C19D0">
      <w:pPr>
        <w:spacing w:after="0" w:line="240" w:lineRule="auto"/>
        <w:ind w:left="284" w:firstLine="567"/>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D. Type 1 diabetes mellitus, in</w:t>
      </w:r>
      <w:r w:rsidRPr="00CD5E17">
        <w:rPr>
          <w:rFonts w:ascii="Times New Roman" w:eastAsia="Times New Roman" w:hAnsi="Times New Roman" w:cs="Times New Roman"/>
          <w:lang w:val="en-US"/>
        </w:rPr>
        <w:t>adequate control</w:t>
      </w:r>
      <w:r w:rsidRPr="00CD5E17">
        <w:rPr>
          <w:rFonts w:ascii="Times New Roman" w:eastAsia="Times New Roman" w:hAnsi="Times New Roman" w:cs="Times New Roman"/>
          <w:lang w:val="en-US" w:eastAsia="ru-RU"/>
        </w:rPr>
        <w:t>, diabetic nephropathy, microalbuminuria</w:t>
      </w:r>
    </w:p>
    <w:p w:rsidR="002C1759" w:rsidRPr="00CD5E17" w:rsidRDefault="002C1759" w:rsidP="004C19D0">
      <w:pPr>
        <w:spacing w:after="0" w:line="240" w:lineRule="auto"/>
        <w:ind w:left="284" w:firstLine="567"/>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 xml:space="preserve">E. </w:t>
      </w:r>
      <w:proofErr w:type="gramStart"/>
      <w:r w:rsidRPr="00CD5E17">
        <w:rPr>
          <w:rFonts w:ascii="Times New Roman" w:eastAsia="Times New Roman" w:hAnsi="Times New Roman" w:cs="Times New Roman"/>
          <w:lang w:val="en-US" w:eastAsia="ru-RU"/>
        </w:rPr>
        <w:t>Non of</w:t>
      </w:r>
      <w:proofErr w:type="gramEnd"/>
      <w:r w:rsidRPr="00CD5E17">
        <w:rPr>
          <w:rFonts w:ascii="Times New Roman" w:eastAsia="Times New Roman" w:hAnsi="Times New Roman" w:cs="Times New Roman"/>
          <w:lang w:val="en-US" w:eastAsia="ru-RU"/>
        </w:rPr>
        <w:t xml:space="preserve"> this variant</w:t>
      </w:r>
    </w:p>
    <w:p w:rsidR="009D6BEC" w:rsidRPr="00CD5E17" w:rsidRDefault="009D6BEC" w:rsidP="009D6BEC">
      <w:pPr>
        <w:spacing w:after="0" w:line="240" w:lineRule="auto"/>
        <w:ind w:left="426"/>
        <w:jc w:val="both"/>
        <w:rPr>
          <w:rFonts w:ascii="Times New Roman" w:eastAsia="Times New Roman" w:hAnsi="Times New Roman" w:cs="Times New Roman"/>
        </w:rPr>
      </w:pPr>
    </w:p>
    <w:p w:rsidR="002C1759" w:rsidRPr="00CD5E17" w:rsidRDefault="002C1759" w:rsidP="004C19D0">
      <w:pPr>
        <w:spacing w:after="0" w:line="240" w:lineRule="auto"/>
        <w:jc w:val="both"/>
        <w:rPr>
          <w:rFonts w:ascii="Times New Roman" w:eastAsia="Times New Roman" w:hAnsi="Times New Roman" w:cs="Times New Roman"/>
          <w:b/>
          <w:i/>
          <w:lang w:val="en-US" w:eastAsia="ru-RU"/>
        </w:rPr>
      </w:pPr>
      <w:r w:rsidRPr="00CD5E17">
        <w:rPr>
          <w:rFonts w:ascii="Times New Roman" w:eastAsia="Times New Roman" w:hAnsi="Times New Roman" w:cs="Times New Roman"/>
          <w:lang w:val="en-US"/>
        </w:rPr>
        <w:t>14.</w:t>
      </w:r>
      <w:r w:rsidRPr="00CD5E17">
        <w:rPr>
          <w:rFonts w:ascii="Times New Roman" w:eastAsia="Times New Roman" w:hAnsi="Times New Roman" w:cs="Times New Roman"/>
          <w:lang w:val="en-US" w:eastAsia="ru-RU"/>
        </w:rPr>
        <w:t xml:space="preserve"> A patient 32 years, for the first time diagnosed the type 1Diabetes Mellitus, complained of hypersensitive in the both of legs, especially in the region of thighs, touch of the clothes caused unbearable pain. Connecting appearance of pain with symptoms of diabetes mellitus and lost of weight. </w:t>
      </w:r>
      <w:r w:rsidRPr="00CD5E17">
        <w:rPr>
          <w:rFonts w:ascii="Times New Roman" w:eastAsia="Times New Roman" w:hAnsi="Times New Roman" w:cs="Times New Roman"/>
          <w:b/>
          <w:i/>
          <w:lang w:val="en-US" w:eastAsia="ru-RU"/>
        </w:rPr>
        <w:t>Your preliminary diagnosis?</w:t>
      </w:r>
    </w:p>
    <w:p w:rsidR="002C1759" w:rsidRPr="00CD5E17" w:rsidRDefault="002C1759" w:rsidP="007B4BEE">
      <w:pPr>
        <w:numPr>
          <w:ilvl w:val="0"/>
          <w:numId w:val="3"/>
        </w:numPr>
        <w:spacing w:after="0" w:line="240" w:lineRule="auto"/>
        <w:ind w:left="284" w:firstLine="142"/>
        <w:jc w:val="both"/>
        <w:rPr>
          <w:rFonts w:ascii="Times New Roman" w:eastAsia="Times New Roman" w:hAnsi="Times New Roman" w:cs="Times New Roman"/>
          <w:b/>
          <w:lang w:val="en-US" w:eastAsia="ru-RU"/>
        </w:rPr>
      </w:pPr>
      <w:r w:rsidRPr="00CD5E17">
        <w:rPr>
          <w:rFonts w:ascii="Times New Roman" w:eastAsia="Times New Roman" w:hAnsi="Times New Roman" w:cs="Times New Roman"/>
          <w:b/>
          <w:lang w:val="en-US" w:eastAsia="ru-RU"/>
        </w:rPr>
        <w:t xml:space="preserve"> Type 1 diabetes mellitus, </w:t>
      </w:r>
      <w:r w:rsidRPr="00CD5E17">
        <w:rPr>
          <w:rFonts w:ascii="Times New Roman" w:eastAsia="Times New Roman" w:hAnsi="Times New Roman" w:cs="Times New Roman"/>
          <w:b/>
          <w:spacing w:val="-1"/>
          <w:lang w:val="en-US" w:eastAsia="ru-RU"/>
        </w:rPr>
        <w:t xml:space="preserve">diabetic </w:t>
      </w:r>
      <w:r w:rsidRPr="00CD5E17">
        <w:rPr>
          <w:rFonts w:ascii="Times New Roman" w:eastAsia="Times New Roman" w:hAnsi="Times New Roman" w:cs="Times New Roman"/>
          <w:b/>
          <w:color w:val="000000"/>
          <w:lang w:val="en-US" w:eastAsia="ru-RU"/>
        </w:rPr>
        <w:t xml:space="preserve">distal symmetrical sensorimotor polyneuropathy </w:t>
      </w:r>
    </w:p>
    <w:p w:rsidR="002C1759" w:rsidRPr="00CD5E17" w:rsidRDefault="002C1759" w:rsidP="007B4BEE">
      <w:pPr>
        <w:numPr>
          <w:ilvl w:val="0"/>
          <w:numId w:val="3"/>
        </w:numPr>
        <w:spacing w:after="0" w:line="240" w:lineRule="auto"/>
        <w:ind w:left="284" w:firstLine="142"/>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 xml:space="preserve">Type 1 diabetes mellitus, </w:t>
      </w:r>
      <w:r w:rsidRPr="00CD5E17">
        <w:rPr>
          <w:rFonts w:ascii="Times New Roman" w:eastAsia="Times New Roman" w:hAnsi="Times New Roman" w:cs="Times New Roman"/>
          <w:spacing w:val="-1"/>
          <w:lang w:val="en-US" w:eastAsia="ru-RU"/>
        </w:rPr>
        <w:t>diabetic angio</w:t>
      </w:r>
      <w:r w:rsidRPr="00CD5E17">
        <w:rPr>
          <w:rFonts w:ascii="Times New Roman" w:eastAsia="Times New Roman" w:hAnsi="Times New Roman" w:cs="Times New Roman"/>
          <w:lang w:val="en-US" w:eastAsia="ru-RU"/>
        </w:rPr>
        <w:t>pathy</w:t>
      </w:r>
    </w:p>
    <w:p w:rsidR="002C1759" w:rsidRPr="00CD5E17" w:rsidRDefault="002C1759" w:rsidP="007B4BEE">
      <w:pPr>
        <w:numPr>
          <w:ilvl w:val="0"/>
          <w:numId w:val="3"/>
        </w:numPr>
        <w:spacing w:after="0" w:line="240" w:lineRule="auto"/>
        <w:ind w:left="284" w:firstLine="142"/>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 xml:space="preserve">Type 1 diabetes mellitus, </w:t>
      </w:r>
      <w:r w:rsidRPr="00CD5E17">
        <w:rPr>
          <w:rFonts w:ascii="Times New Roman" w:eastAsia="Times New Roman" w:hAnsi="Times New Roman" w:cs="Times New Roman"/>
          <w:spacing w:val="-1"/>
          <w:lang w:val="en-US" w:eastAsia="ru-RU"/>
        </w:rPr>
        <w:t xml:space="preserve">diabetic </w:t>
      </w:r>
      <w:r w:rsidRPr="00CD5E17">
        <w:rPr>
          <w:rFonts w:ascii="Times New Roman" w:eastAsia="Times New Roman" w:hAnsi="Times New Roman" w:cs="Times New Roman"/>
          <w:color w:val="000000"/>
          <w:lang w:val="en-GB" w:eastAsia="ru-RU"/>
        </w:rPr>
        <w:t>autonomic neuropathy</w:t>
      </w:r>
      <w:r w:rsidRPr="00CD5E17">
        <w:rPr>
          <w:rFonts w:ascii="Times New Roman" w:eastAsia="Times New Roman" w:hAnsi="Times New Roman" w:cs="Times New Roman"/>
          <w:lang w:val="en-US" w:eastAsia="ru-RU"/>
        </w:rPr>
        <w:t xml:space="preserve"> </w:t>
      </w:r>
    </w:p>
    <w:p w:rsidR="002C1759" w:rsidRPr="00CD5E17" w:rsidRDefault="002C1759" w:rsidP="007B4BEE">
      <w:pPr>
        <w:numPr>
          <w:ilvl w:val="0"/>
          <w:numId w:val="3"/>
        </w:numPr>
        <w:spacing w:after="0" w:line="240" w:lineRule="auto"/>
        <w:ind w:left="284" w:firstLine="142"/>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 xml:space="preserve">Type 1 diabetes mellitus, </w:t>
      </w:r>
      <w:r w:rsidRPr="00CD5E17">
        <w:rPr>
          <w:rFonts w:ascii="Times New Roman" w:eastAsia="Times New Roman" w:hAnsi="Times New Roman" w:cs="Times New Roman"/>
          <w:spacing w:val="-1"/>
          <w:lang w:val="en-US" w:eastAsia="ru-RU"/>
        </w:rPr>
        <w:t xml:space="preserve">diabetic </w:t>
      </w:r>
      <w:r w:rsidRPr="00CD5E17">
        <w:rPr>
          <w:rFonts w:ascii="Times New Roman" w:eastAsia="Times New Roman" w:hAnsi="Times New Roman" w:cs="Times New Roman"/>
          <w:color w:val="000000"/>
          <w:lang w:val="en-US" w:eastAsia="ru-RU"/>
        </w:rPr>
        <w:t>a</w:t>
      </w:r>
      <w:r w:rsidRPr="00CD5E17">
        <w:rPr>
          <w:rFonts w:ascii="Times New Roman" w:eastAsia="Times New Roman" w:hAnsi="Times New Roman" w:cs="Times New Roman"/>
          <w:color w:val="000000"/>
          <w:lang w:val="en-GB" w:eastAsia="ru-RU"/>
        </w:rPr>
        <w:t>myotrophy</w:t>
      </w:r>
    </w:p>
    <w:p w:rsidR="002C1759" w:rsidRPr="00CD5E17" w:rsidRDefault="002C1759" w:rsidP="007B4BEE">
      <w:pPr>
        <w:numPr>
          <w:ilvl w:val="0"/>
          <w:numId w:val="3"/>
        </w:numPr>
        <w:spacing w:after="0" w:line="240" w:lineRule="auto"/>
        <w:ind w:left="284" w:firstLine="142"/>
        <w:jc w:val="both"/>
        <w:rPr>
          <w:rFonts w:ascii="Times New Roman" w:eastAsia="Times New Roman" w:hAnsi="Times New Roman" w:cs="Times New Roman"/>
          <w:lang w:val="en-US" w:eastAsia="ru-RU"/>
        </w:rPr>
      </w:pPr>
      <w:proofErr w:type="gramStart"/>
      <w:r w:rsidRPr="00CD5E17">
        <w:rPr>
          <w:rFonts w:ascii="Times New Roman" w:eastAsia="Times New Roman" w:hAnsi="Times New Roman" w:cs="Times New Roman"/>
          <w:lang w:val="en-US" w:eastAsia="ru-RU"/>
        </w:rPr>
        <w:t>Non of</w:t>
      </w:r>
      <w:proofErr w:type="gramEnd"/>
      <w:r w:rsidRPr="00CD5E17">
        <w:rPr>
          <w:rFonts w:ascii="Times New Roman" w:eastAsia="Times New Roman" w:hAnsi="Times New Roman" w:cs="Times New Roman"/>
          <w:lang w:val="en-US" w:eastAsia="ru-RU"/>
        </w:rPr>
        <w:t xml:space="preserve"> this variant</w:t>
      </w:r>
    </w:p>
    <w:p w:rsidR="002C1759" w:rsidRPr="00CD5E17" w:rsidRDefault="002C1759" w:rsidP="009D6BEC">
      <w:pPr>
        <w:spacing w:after="0" w:line="240" w:lineRule="auto"/>
        <w:ind w:left="426"/>
        <w:jc w:val="both"/>
        <w:rPr>
          <w:rFonts w:ascii="Times New Roman" w:eastAsia="Times New Roman" w:hAnsi="Times New Roman" w:cs="Times New Roman"/>
        </w:rPr>
      </w:pPr>
    </w:p>
    <w:p w:rsidR="002C1759" w:rsidRPr="00CD5E17" w:rsidRDefault="002C1759" w:rsidP="004C19D0">
      <w:pPr>
        <w:spacing w:after="0" w:line="240" w:lineRule="auto"/>
        <w:jc w:val="both"/>
        <w:rPr>
          <w:rFonts w:ascii="Times New Roman" w:eastAsia="Times New Roman" w:hAnsi="Times New Roman" w:cs="Times New Roman"/>
          <w:b/>
          <w:i/>
          <w:lang w:val="en-US" w:eastAsia="ru-RU"/>
        </w:rPr>
      </w:pPr>
      <w:r w:rsidRPr="00CD5E17">
        <w:rPr>
          <w:rFonts w:ascii="Times New Roman" w:eastAsia="Times New Roman" w:hAnsi="Times New Roman" w:cs="Times New Roman"/>
          <w:lang w:val="en-US"/>
        </w:rPr>
        <w:t>15.</w:t>
      </w:r>
      <w:r w:rsidRPr="00CD5E17">
        <w:rPr>
          <w:rFonts w:ascii="Times New Roman" w:eastAsia="Times New Roman" w:hAnsi="Times New Roman" w:cs="Times New Roman"/>
          <w:lang w:val="en-US" w:eastAsia="ru-RU"/>
        </w:rPr>
        <w:t xml:space="preserve"> Patient 42 years old is ill by type 1 Diabet</w:t>
      </w:r>
      <w:r w:rsidRPr="00CD5E17">
        <w:rPr>
          <w:rFonts w:ascii="Times New Roman" w:eastAsia="Times New Roman" w:hAnsi="Times New Roman" w:cs="Times New Roman"/>
          <w:lang w:eastAsia="ru-RU"/>
        </w:rPr>
        <w:t>e</w:t>
      </w:r>
      <w:r w:rsidRPr="00CD5E17">
        <w:rPr>
          <w:rFonts w:ascii="Times New Roman" w:eastAsia="Times New Roman" w:hAnsi="Times New Roman" w:cs="Times New Roman"/>
          <w:lang w:val="en-US" w:eastAsia="ru-RU"/>
        </w:rPr>
        <w:t xml:space="preserve">s Mellitus, entered permanent establishment with complaints about the loss of the weight, growing the weakness. He ills by diabetes mellitus for a year. He treats by insulin in a dose 12 IU Humudari R of rapid action and 18 IU Humudari B of prolong action. Diabetes mellitus is stable, hypoglycemia is not present.  </w:t>
      </w:r>
      <w:r w:rsidRPr="00CD5E17">
        <w:rPr>
          <w:rFonts w:ascii="Times New Roman" w:eastAsia="Times New Roman" w:hAnsi="Times New Roman" w:cs="Times New Roman"/>
          <w:i/>
          <w:lang w:val="en-US" w:eastAsia="ru-RU"/>
        </w:rPr>
        <w:t xml:space="preserve">Objectively: </w:t>
      </w:r>
      <w:r w:rsidRPr="00CD5E17">
        <w:rPr>
          <w:rFonts w:ascii="Times New Roman" w:eastAsia="Times New Roman" w:hAnsi="Times New Roman" w:cs="Times New Roman"/>
          <w:lang w:val="en-US" w:eastAsia="ru-RU"/>
        </w:rPr>
        <w:t xml:space="preserve">considerable </w:t>
      </w:r>
      <w:r w:rsidRPr="00CD5E17">
        <w:rPr>
          <w:rFonts w:ascii="Times New Roman" w:eastAsia="Times New Roman" w:hAnsi="Times New Roman" w:cs="Times New Roman"/>
          <w:lang w:val="en-GB" w:eastAsia="ru-RU"/>
        </w:rPr>
        <w:t>grow thin</w:t>
      </w:r>
      <w:r w:rsidRPr="00CD5E17">
        <w:rPr>
          <w:rFonts w:ascii="Times New Roman" w:eastAsia="Times New Roman" w:hAnsi="Times New Roman" w:cs="Times New Roman"/>
          <w:lang w:val="en-US" w:eastAsia="ru-RU"/>
        </w:rPr>
        <w:t xml:space="preserve">, especially muscles. Pulsation on the distal parts of arteries of the feet is good, the trophic changes are not exposed. Achilles' and knee’s reflexes are considerably slow from the both sides. Vibration, tactile, thermal sensitiveness are not damage. </w:t>
      </w:r>
      <w:r w:rsidRPr="00CD5E17">
        <w:rPr>
          <w:rFonts w:ascii="Times New Roman" w:eastAsia="Times New Roman" w:hAnsi="Times New Roman" w:cs="Times New Roman"/>
          <w:b/>
          <w:i/>
          <w:lang w:val="en-US" w:eastAsia="ru-RU"/>
        </w:rPr>
        <w:t>Your previous diagnosis?</w:t>
      </w:r>
    </w:p>
    <w:p w:rsidR="002C1759" w:rsidRPr="00CD5E17" w:rsidRDefault="002C1759" w:rsidP="007B4BEE">
      <w:pPr>
        <w:numPr>
          <w:ilvl w:val="0"/>
          <w:numId w:val="4"/>
        </w:numPr>
        <w:autoSpaceDE w:val="0"/>
        <w:autoSpaceDN w:val="0"/>
        <w:adjustRightInd w:val="0"/>
        <w:spacing w:after="0" w:line="240" w:lineRule="auto"/>
        <w:ind w:left="284" w:firstLine="142"/>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 xml:space="preserve">Type 1 diabetes mellitus, asthenia of somatogene        </w:t>
      </w:r>
    </w:p>
    <w:p w:rsidR="002C1759" w:rsidRPr="00CD5E17" w:rsidRDefault="002C1759" w:rsidP="007B4BEE">
      <w:pPr>
        <w:numPr>
          <w:ilvl w:val="0"/>
          <w:numId w:val="4"/>
        </w:numPr>
        <w:autoSpaceDE w:val="0"/>
        <w:autoSpaceDN w:val="0"/>
        <w:adjustRightInd w:val="0"/>
        <w:spacing w:after="0" w:line="240" w:lineRule="auto"/>
        <w:ind w:left="284" w:firstLine="142"/>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lastRenderedPageBreak/>
        <w:t>Type 1 diabetes mellitus, peripheral polyneuropathy</w:t>
      </w:r>
    </w:p>
    <w:p w:rsidR="002C1759" w:rsidRPr="00CD5E17" w:rsidRDefault="002C1759" w:rsidP="007B4BEE">
      <w:pPr>
        <w:numPr>
          <w:ilvl w:val="0"/>
          <w:numId w:val="4"/>
        </w:numPr>
        <w:autoSpaceDE w:val="0"/>
        <w:autoSpaceDN w:val="0"/>
        <w:adjustRightInd w:val="0"/>
        <w:spacing w:after="0" w:line="240" w:lineRule="auto"/>
        <w:ind w:left="284" w:firstLine="142"/>
        <w:jc w:val="both"/>
        <w:rPr>
          <w:rFonts w:ascii="Times New Roman" w:eastAsia="Times New Roman" w:hAnsi="Times New Roman" w:cs="Times New Roman"/>
          <w:b/>
          <w:lang w:val="en-US" w:eastAsia="ru-RU"/>
        </w:rPr>
      </w:pPr>
      <w:r w:rsidRPr="00CD5E17">
        <w:rPr>
          <w:rFonts w:ascii="Times New Roman" w:eastAsia="Times New Roman" w:hAnsi="Times New Roman" w:cs="Times New Roman"/>
          <w:b/>
          <w:lang w:val="en-US" w:eastAsia="ru-RU"/>
        </w:rPr>
        <w:t>Type 1 diabetes mellitus in the stage of decompensation</w:t>
      </w:r>
    </w:p>
    <w:p w:rsidR="002C1759" w:rsidRPr="00CD5E17" w:rsidRDefault="002C1759" w:rsidP="007B4BEE">
      <w:pPr>
        <w:numPr>
          <w:ilvl w:val="0"/>
          <w:numId w:val="4"/>
        </w:numPr>
        <w:autoSpaceDE w:val="0"/>
        <w:autoSpaceDN w:val="0"/>
        <w:adjustRightInd w:val="0"/>
        <w:spacing w:after="0" w:line="240" w:lineRule="auto"/>
        <w:ind w:left="284" w:firstLine="142"/>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 xml:space="preserve">Type 1 diabetes mellitus, total </w:t>
      </w:r>
      <w:proofErr w:type="gramStart"/>
      <w:r w:rsidRPr="00CD5E17">
        <w:rPr>
          <w:rFonts w:ascii="Times New Roman" w:eastAsia="Times New Roman" w:hAnsi="Times New Roman" w:cs="Times New Roman"/>
          <w:lang w:val="en-US" w:eastAsia="ru-RU"/>
        </w:rPr>
        <w:t>motor  polyneuropat</w:t>
      </w:r>
      <w:proofErr w:type="gramEnd"/>
    </w:p>
    <w:p w:rsidR="002C1759" w:rsidRPr="00CD5E17" w:rsidRDefault="002C1759" w:rsidP="007B4BEE">
      <w:pPr>
        <w:numPr>
          <w:ilvl w:val="0"/>
          <w:numId w:val="4"/>
        </w:numPr>
        <w:autoSpaceDE w:val="0"/>
        <w:autoSpaceDN w:val="0"/>
        <w:adjustRightInd w:val="0"/>
        <w:spacing w:after="0" w:line="240" w:lineRule="auto"/>
        <w:ind w:left="284" w:firstLine="142"/>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 xml:space="preserve">Type 1 diabetes mellitus, total </w:t>
      </w:r>
      <w:proofErr w:type="gramStart"/>
      <w:r w:rsidRPr="00CD5E17">
        <w:rPr>
          <w:rFonts w:ascii="Times New Roman" w:eastAsia="Times New Roman" w:hAnsi="Times New Roman" w:cs="Times New Roman"/>
          <w:lang w:val="en-US" w:eastAsia="ru-RU"/>
        </w:rPr>
        <w:t>sensor  polyneuropathy</w:t>
      </w:r>
      <w:proofErr w:type="gramEnd"/>
    </w:p>
    <w:p w:rsidR="002C1759" w:rsidRPr="00CD5E17" w:rsidRDefault="002C1759" w:rsidP="009D6BEC">
      <w:pPr>
        <w:spacing w:after="0" w:line="240" w:lineRule="auto"/>
        <w:ind w:left="426"/>
        <w:jc w:val="both"/>
        <w:rPr>
          <w:rFonts w:ascii="Times New Roman" w:eastAsia="Times New Roman" w:hAnsi="Times New Roman" w:cs="Times New Roman"/>
          <w:lang w:val="en-US"/>
        </w:rPr>
      </w:pPr>
    </w:p>
    <w:p w:rsidR="009C504B" w:rsidRPr="00CD5E17" w:rsidRDefault="009C504B" w:rsidP="004C19D0">
      <w:pPr>
        <w:spacing w:after="0" w:line="240" w:lineRule="auto"/>
        <w:jc w:val="both"/>
        <w:rPr>
          <w:rFonts w:ascii="Times New Roman" w:eastAsia="Times New Roman" w:hAnsi="Times New Roman" w:cs="Times New Roman"/>
          <w:lang w:val="en-US"/>
        </w:rPr>
      </w:pPr>
      <w:r w:rsidRPr="00CD5E17">
        <w:rPr>
          <w:rFonts w:ascii="Times New Roman" w:hAnsi="Times New Roman" w:cs="Times New Roman"/>
        </w:rPr>
        <w:t xml:space="preserve">16. </w:t>
      </w:r>
      <w:r w:rsidRPr="00CD5E17">
        <w:rPr>
          <w:rFonts w:ascii="Times New Roman" w:eastAsia="Times New Roman" w:hAnsi="Times New Roman" w:cs="Times New Roman"/>
          <w:lang w:val="en-US"/>
        </w:rPr>
        <w:t>Where is the Pineal Gland located?</w:t>
      </w:r>
    </w:p>
    <w:p w:rsidR="009C504B" w:rsidRPr="00CD5E17" w:rsidRDefault="009C504B" w:rsidP="007B4BEE">
      <w:pPr>
        <w:pStyle w:val="a3"/>
        <w:numPr>
          <w:ilvl w:val="0"/>
          <w:numId w:val="34"/>
        </w:num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Roof of the thalamus</w:t>
      </w:r>
    </w:p>
    <w:p w:rsidR="009C504B" w:rsidRPr="00CD5E17" w:rsidRDefault="009C504B" w:rsidP="007B4BEE">
      <w:pPr>
        <w:pStyle w:val="a3"/>
        <w:numPr>
          <w:ilvl w:val="0"/>
          <w:numId w:val="34"/>
        </w:num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Posterior portion of the roof of the third ventricle</w:t>
      </w:r>
    </w:p>
    <w:p w:rsidR="009C504B" w:rsidRPr="00CD5E17" w:rsidRDefault="009C504B" w:rsidP="007B4BEE">
      <w:pPr>
        <w:pStyle w:val="a3"/>
        <w:numPr>
          <w:ilvl w:val="0"/>
          <w:numId w:val="34"/>
        </w:numPr>
        <w:spacing w:after="0" w:line="240" w:lineRule="auto"/>
        <w:jc w:val="both"/>
        <w:rPr>
          <w:rFonts w:ascii="Times New Roman" w:eastAsia="Times New Roman" w:hAnsi="Times New Roman" w:cs="Times New Roman"/>
          <w:b/>
          <w:lang w:val="en-US"/>
        </w:rPr>
      </w:pPr>
      <w:r w:rsidRPr="00CD5E17">
        <w:rPr>
          <w:rFonts w:ascii="Times New Roman" w:eastAsia="Times New Roman" w:hAnsi="Times New Roman" w:cs="Times New Roman"/>
          <w:b/>
          <w:lang w:val="en-US"/>
        </w:rPr>
        <w:t>A and B</w:t>
      </w:r>
    </w:p>
    <w:p w:rsidR="009C504B" w:rsidRPr="00CD5E17" w:rsidRDefault="009C504B" w:rsidP="007B4BEE">
      <w:pPr>
        <w:pStyle w:val="a3"/>
        <w:numPr>
          <w:ilvl w:val="0"/>
          <w:numId w:val="34"/>
        </w:num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None of the above</w:t>
      </w:r>
    </w:p>
    <w:p w:rsidR="004C19D0" w:rsidRPr="00CD5E17" w:rsidRDefault="004C19D0" w:rsidP="004C19D0">
      <w:pPr>
        <w:spacing w:after="0" w:line="240" w:lineRule="auto"/>
        <w:jc w:val="both"/>
        <w:rPr>
          <w:rFonts w:ascii="Times New Roman" w:hAnsi="Times New Roman" w:cs="Times New Roman"/>
        </w:rPr>
      </w:pPr>
    </w:p>
    <w:p w:rsidR="009C504B" w:rsidRPr="00CD5E17" w:rsidRDefault="009C504B" w:rsidP="004C19D0">
      <w:pPr>
        <w:spacing w:after="0" w:line="240" w:lineRule="auto"/>
        <w:jc w:val="both"/>
        <w:rPr>
          <w:rFonts w:ascii="Times New Roman" w:eastAsia="Times New Roman" w:hAnsi="Times New Roman" w:cs="Times New Roman"/>
          <w:lang w:val="en-US"/>
        </w:rPr>
      </w:pPr>
      <w:r w:rsidRPr="00CD5E17">
        <w:rPr>
          <w:rFonts w:ascii="Times New Roman" w:hAnsi="Times New Roman" w:cs="Times New Roman"/>
        </w:rPr>
        <w:t>17.</w:t>
      </w:r>
      <w:r w:rsidRPr="00CD5E17">
        <w:rPr>
          <w:rFonts w:ascii="Times New Roman" w:eastAsia="Times New Roman" w:hAnsi="Times New Roman" w:cs="Times New Roman"/>
          <w:lang w:val="en-US"/>
        </w:rPr>
        <w:t xml:space="preserve"> Which of the following is NOT contained in the pineal gland?</w:t>
      </w:r>
    </w:p>
    <w:p w:rsidR="009C504B" w:rsidRPr="00CD5E17" w:rsidRDefault="009C504B" w:rsidP="007B4BEE">
      <w:pPr>
        <w:pStyle w:val="a3"/>
        <w:numPr>
          <w:ilvl w:val="0"/>
          <w:numId w:val="35"/>
        </w:num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Neurons</w:t>
      </w:r>
    </w:p>
    <w:p w:rsidR="009C504B" w:rsidRPr="00CD5E17" w:rsidRDefault="009C504B" w:rsidP="007B4BEE">
      <w:pPr>
        <w:pStyle w:val="a3"/>
        <w:numPr>
          <w:ilvl w:val="0"/>
          <w:numId w:val="35"/>
        </w:numPr>
        <w:spacing w:after="0" w:line="240" w:lineRule="auto"/>
        <w:jc w:val="both"/>
        <w:rPr>
          <w:rFonts w:ascii="Times New Roman" w:eastAsia="Times New Roman" w:hAnsi="Times New Roman" w:cs="Times New Roman"/>
          <w:b/>
          <w:lang w:val="en-US"/>
        </w:rPr>
      </w:pPr>
      <w:r w:rsidRPr="00CD5E17">
        <w:rPr>
          <w:rFonts w:ascii="Times New Roman" w:eastAsia="Times New Roman" w:hAnsi="Times New Roman" w:cs="Times New Roman"/>
          <w:b/>
          <w:lang w:val="en-US"/>
        </w:rPr>
        <w:t>Keratin</w:t>
      </w:r>
    </w:p>
    <w:p w:rsidR="009C504B" w:rsidRPr="00CD5E17" w:rsidRDefault="009C504B" w:rsidP="007B4BEE">
      <w:pPr>
        <w:pStyle w:val="a3"/>
        <w:numPr>
          <w:ilvl w:val="0"/>
          <w:numId w:val="35"/>
        </w:num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Neuroglia</w:t>
      </w:r>
    </w:p>
    <w:p w:rsidR="009C504B" w:rsidRPr="00CD5E17" w:rsidRDefault="009C504B" w:rsidP="007B4BEE">
      <w:pPr>
        <w:pStyle w:val="a3"/>
        <w:numPr>
          <w:ilvl w:val="0"/>
          <w:numId w:val="35"/>
        </w:num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Pinealocytes</w:t>
      </w:r>
    </w:p>
    <w:p w:rsidR="009C504B" w:rsidRPr="00CD5E17" w:rsidRDefault="009C504B" w:rsidP="009C504B">
      <w:pPr>
        <w:spacing w:after="0" w:line="240" w:lineRule="auto"/>
        <w:ind w:left="426" w:hanging="426"/>
        <w:jc w:val="both"/>
        <w:rPr>
          <w:rFonts w:ascii="Times New Roman" w:eastAsia="Times New Roman" w:hAnsi="Times New Roman" w:cs="Times New Roman"/>
          <w:lang w:val="en-US"/>
        </w:rPr>
      </w:pPr>
    </w:p>
    <w:p w:rsidR="009C504B" w:rsidRPr="00CD5E17" w:rsidRDefault="009C504B" w:rsidP="004C19D0">
      <w:pPr>
        <w:spacing w:after="0" w:line="240" w:lineRule="auto"/>
        <w:jc w:val="both"/>
        <w:rPr>
          <w:rFonts w:ascii="Times New Roman" w:eastAsia="Times New Roman" w:hAnsi="Times New Roman" w:cs="Times New Roman"/>
          <w:lang w:val="en-US"/>
        </w:rPr>
      </w:pPr>
      <w:r w:rsidRPr="00CD5E17">
        <w:rPr>
          <w:rFonts w:ascii="Times New Roman" w:hAnsi="Times New Roman" w:cs="Times New Roman"/>
        </w:rPr>
        <w:t xml:space="preserve">18. </w:t>
      </w:r>
      <w:r w:rsidRPr="00CD5E17">
        <w:rPr>
          <w:rFonts w:ascii="Times New Roman" w:eastAsia="Times New Roman" w:hAnsi="Times New Roman" w:cs="Times New Roman"/>
          <w:lang w:val="en-US"/>
        </w:rPr>
        <w:t>Melatonin production is:</w:t>
      </w:r>
    </w:p>
    <w:p w:rsidR="009C504B" w:rsidRPr="00CD5E17" w:rsidRDefault="009C504B" w:rsidP="007B4BEE">
      <w:pPr>
        <w:pStyle w:val="a3"/>
        <w:numPr>
          <w:ilvl w:val="0"/>
          <w:numId w:val="36"/>
        </w:num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Highest during daylight hours and lowest at night</w:t>
      </w:r>
    </w:p>
    <w:p w:rsidR="009C504B" w:rsidRPr="00CD5E17" w:rsidRDefault="009C504B" w:rsidP="007B4BEE">
      <w:pPr>
        <w:pStyle w:val="a3"/>
        <w:numPr>
          <w:ilvl w:val="0"/>
          <w:numId w:val="36"/>
        </w:num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Always constant</w:t>
      </w:r>
    </w:p>
    <w:p w:rsidR="009C504B" w:rsidRPr="00CD5E17" w:rsidRDefault="009C504B" w:rsidP="007B4BEE">
      <w:pPr>
        <w:pStyle w:val="a3"/>
        <w:numPr>
          <w:ilvl w:val="0"/>
          <w:numId w:val="36"/>
        </w:numPr>
        <w:spacing w:after="0" w:line="240" w:lineRule="auto"/>
        <w:jc w:val="both"/>
        <w:rPr>
          <w:rFonts w:ascii="Times New Roman" w:eastAsia="Times New Roman" w:hAnsi="Times New Roman" w:cs="Times New Roman"/>
          <w:b/>
          <w:lang w:val="en-US"/>
        </w:rPr>
      </w:pPr>
      <w:r w:rsidRPr="00CD5E17">
        <w:rPr>
          <w:rFonts w:ascii="Times New Roman" w:eastAsia="Times New Roman" w:hAnsi="Times New Roman" w:cs="Times New Roman"/>
          <w:b/>
          <w:lang w:val="en-US"/>
        </w:rPr>
        <w:t>Lowest during daylight hours and highest at night</w:t>
      </w:r>
    </w:p>
    <w:p w:rsidR="009C504B" w:rsidRPr="00CD5E17" w:rsidRDefault="009C504B" w:rsidP="007B4BEE">
      <w:pPr>
        <w:pStyle w:val="a3"/>
        <w:numPr>
          <w:ilvl w:val="0"/>
          <w:numId w:val="36"/>
        </w:num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Not produced in the pineal gland</w:t>
      </w:r>
    </w:p>
    <w:p w:rsidR="009C504B" w:rsidRPr="00CD5E17" w:rsidRDefault="009C504B" w:rsidP="009C504B">
      <w:pPr>
        <w:tabs>
          <w:tab w:val="num" w:pos="1440"/>
        </w:tabs>
        <w:spacing w:after="0" w:line="240" w:lineRule="auto"/>
        <w:ind w:left="426"/>
        <w:jc w:val="both"/>
        <w:rPr>
          <w:rFonts w:ascii="Times New Roman" w:eastAsia="Times New Roman" w:hAnsi="Times New Roman" w:cs="Times New Roman"/>
          <w:lang w:val="en-US"/>
        </w:rPr>
      </w:pPr>
    </w:p>
    <w:p w:rsidR="009C504B" w:rsidRPr="00CD5E17" w:rsidRDefault="009C504B" w:rsidP="004C19D0">
      <w:pPr>
        <w:spacing w:after="0" w:line="240" w:lineRule="auto"/>
        <w:jc w:val="both"/>
        <w:rPr>
          <w:rFonts w:ascii="Times New Roman" w:eastAsia="Times New Roman" w:hAnsi="Times New Roman" w:cs="Times New Roman"/>
          <w:lang w:val="en-US"/>
        </w:rPr>
      </w:pPr>
      <w:r w:rsidRPr="00CD5E17">
        <w:rPr>
          <w:rFonts w:ascii="Times New Roman" w:hAnsi="Times New Roman" w:cs="Times New Roman"/>
        </w:rPr>
        <w:t xml:space="preserve">19. </w:t>
      </w:r>
      <w:r w:rsidRPr="00CD5E17">
        <w:rPr>
          <w:rFonts w:ascii="Times New Roman" w:eastAsia="Times New Roman" w:hAnsi="Times New Roman" w:cs="Times New Roman"/>
          <w:lang w:val="en-US"/>
        </w:rPr>
        <w:t>Melatonin reduces the maturation rate of sperm/occytes by reducing the rate of what secretion?</w:t>
      </w:r>
    </w:p>
    <w:p w:rsidR="009C504B" w:rsidRPr="00CD5E17" w:rsidRDefault="009C504B" w:rsidP="007B4BEE">
      <w:pPr>
        <w:pStyle w:val="a3"/>
        <w:numPr>
          <w:ilvl w:val="0"/>
          <w:numId w:val="37"/>
        </w:num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Pinealocytes</w:t>
      </w:r>
    </w:p>
    <w:p w:rsidR="009C504B" w:rsidRPr="00CD5E17" w:rsidRDefault="009C504B" w:rsidP="007B4BEE">
      <w:pPr>
        <w:pStyle w:val="a3"/>
        <w:numPr>
          <w:ilvl w:val="0"/>
          <w:numId w:val="37"/>
        </w:numPr>
        <w:spacing w:after="0" w:line="240" w:lineRule="auto"/>
        <w:jc w:val="both"/>
        <w:rPr>
          <w:rFonts w:ascii="Times New Roman" w:eastAsia="Times New Roman" w:hAnsi="Times New Roman" w:cs="Times New Roman"/>
          <w:b/>
          <w:lang w:val="en-US"/>
        </w:rPr>
      </w:pPr>
      <w:r w:rsidRPr="00CD5E17">
        <w:rPr>
          <w:rFonts w:ascii="Times New Roman" w:eastAsia="Times New Roman" w:hAnsi="Times New Roman" w:cs="Times New Roman"/>
          <w:b/>
          <w:lang w:val="en-US"/>
        </w:rPr>
        <w:t>GnRH</w:t>
      </w:r>
    </w:p>
    <w:p w:rsidR="009C504B" w:rsidRPr="00CD5E17" w:rsidRDefault="009C504B" w:rsidP="007B4BEE">
      <w:pPr>
        <w:pStyle w:val="a3"/>
        <w:numPr>
          <w:ilvl w:val="0"/>
          <w:numId w:val="37"/>
        </w:num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PnGH</w:t>
      </w:r>
    </w:p>
    <w:p w:rsidR="009C504B" w:rsidRPr="00CD5E17" w:rsidRDefault="009C504B" w:rsidP="007B4BEE">
      <w:pPr>
        <w:pStyle w:val="a3"/>
        <w:numPr>
          <w:ilvl w:val="0"/>
          <w:numId w:val="37"/>
        </w:num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None of the above</w:t>
      </w:r>
    </w:p>
    <w:p w:rsidR="004C19D0" w:rsidRPr="00CD5E17" w:rsidRDefault="004C19D0" w:rsidP="004C19D0">
      <w:pPr>
        <w:spacing w:after="0" w:line="240" w:lineRule="auto"/>
        <w:jc w:val="both"/>
        <w:rPr>
          <w:rFonts w:ascii="Times New Roman" w:hAnsi="Times New Roman" w:cs="Times New Roman"/>
          <w:lang w:val="en-US"/>
        </w:rPr>
      </w:pPr>
    </w:p>
    <w:p w:rsidR="009C504B" w:rsidRPr="00CD5E17" w:rsidRDefault="009C504B" w:rsidP="004C19D0">
      <w:pPr>
        <w:spacing w:after="0" w:line="240" w:lineRule="auto"/>
        <w:jc w:val="both"/>
        <w:rPr>
          <w:rFonts w:ascii="Times New Roman" w:eastAsia="Times New Roman" w:hAnsi="Times New Roman" w:cs="Times New Roman"/>
          <w:lang w:val="en-US"/>
        </w:rPr>
      </w:pPr>
      <w:r w:rsidRPr="00CD5E17">
        <w:rPr>
          <w:rFonts w:ascii="Times New Roman" w:hAnsi="Times New Roman" w:cs="Times New Roman"/>
          <w:lang w:val="en-US"/>
        </w:rPr>
        <w:t>20.</w:t>
      </w:r>
      <w:r w:rsidRPr="00CD5E17">
        <w:rPr>
          <w:rFonts w:ascii="Times New Roman" w:eastAsia="Times New Roman" w:hAnsi="Times New Roman" w:cs="Times New Roman"/>
          <w:lang w:val="en-US"/>
        </w:rPr>
        <w:t xml:space="preserve"> What is the general function of the parathyroid gland?</w:t>
      </w:r>
    </w:p>
    <w:p w:rsidR="009C504B" w:rsidRPr="00CD5E17" w:rsidRDefault="009C504B" w:rsidP="007B4BEE">
      <w:pPr>
        <w:pStyle w:val="a3"/>
        <w:numPr>
          <w:ilvl w:val="0"/>
          <w:numId w:val="38"/>
        </w:num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Restores Calcium homeostasis by decreasing Calcium concentrations in body fluid</w:t>
      </w:r>
    </w:p>
    <w:p w:rsidR="009C504B" w:rsidRPr="00CD5E17" w:rsidRDefault="009C504B" w:rsidP="007B4BEE">
      <w:pPr>
        <w:pStyle w:val="a3"/>
        <w:numPr>
          <w:ilvl w:val="0"/>
          <w:numId w:val="38"/>
        </w:num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Restores Potassium homeostasis by decreasing Potassium concentrations in body fluid</w:t>
      </w:r>
    </w:p>
    <w:p w:rsidR="009C504B" w:rsidRPr="00CD5E17" w:rsidRDefault="009C504B" w:rsidP="007B4BEE">
      <w:pPr>
        <w:pStyle w:val="a3"/>
        <w:numPr>
          <w:ilvl w:val="0"/>
          <w:numId w:val="38"/>
        </w:numPr>
        <w:spacing w:after="0" w:line="240" w:lineRule="auto"/>
        <w:jc w:val="both"/>
        <w:rPr>
          <w:rFonts w:ascii="Times New Roman" w:eastAsia="Times New Roman" w:hAnsi="Times New Roman" w:cs="Times New Roman"/>
          <w:lang w:val="en-US"/>
        </w:rPr>
      </w:pPr>
      <w:r w:rsidRPr="00CD5E17">
        <w:rPr>
          <w:rFonts w:ascii="Times New Roman" w:eastAsia="Times New Roman" w:hAnsi="Times New Roman" w:cs="Times New Roman"/>
          <w:lang w:val="en-US"/>
        </w:rPr>
        <w:t>Restores Potassium homeostasis by increasing Potassium concentrations in body fluid</w:t>
      </w:r>
    </w:p>
    <w:p w:rsidR="009C504B" w:rsidRPr="00CD5E17" w:rsidRDefault="009C504B" w:rsidP="007B4BEE">
      <w:pPr>
        <w:pStyle w:val="a3"/>
        <w:numPr>
          <w:ilvl w:val="0"/>
          <w:numId w:val="38"/>
        </w:numPr>
        <w:spacing w:after="0" w:line="240" w:lineRule="auto"/>
        <w:jc w:val="both"/>
        <w:rPr>
          <w:rFonts w:ascii="Times New Roman" w:eastAsia="Times New Roman" w:hAnsi="Times New Roman" w:cs="Times New Roman"/>
          <w:b/>
          <w:bCs/>
          <w:lang w:val="en-US"/>
        </w:rPr>
      </w:pPr>
      <w:r w:rsidRPr="00CD5E17">
        <w:rPr>
          <w:rFonts w:ascii="Times New Roman" w:eastAsia="Times New Roman" w:hAnsi="Times New Roman" w:cs="Times New Roman"/>
          <w:b/>
          <w:bCs/>
          <w:lang w:val="en-US"/>
        </w:rPr>
        <w:t>Restores Calcium homeostasis by increasing Calcium concentrations in body fluid</w:t>
      </w:r>
    </w:p>
    <w:p w:rsidR="008232F9" w:rsidRPr="00CD5E17" w:rsidRDefault="008232F9" w:rsidP="008232F9">
      <w:pPr>
        <w:spacing w:after="0" w:line="240" w:lineRule="auto"/>
        <w:ind w:left="426"/>
        <w:jc w:val="both"/>
        <w:rPr>
          <w:rFonts w:ascii="Times New Roman" w:eastAsia="Times New Roman" w:hAnsi="Times New Roman" w:cs="Times New Roman"/>
          <w:b/>
          <w:bCs/>
          <w:lang w:val="en-US"/>
        </w:rPr>
      </w:pPr>
    </w:p>
    <w:p w:rsidR="008008FD" w:rsidRPr="00CD5E17" w:rsidRDefault="008232F9" w:rsidP="008008FD">
      <w:pPr>
        <w:spacing w:after="0" w:line="240" w:lineRule="auto"/>
        <w:jc w:val="both"/>
        <w:rPr>
          <w:rFonts w:ascii="Times New Roman" w:eastAsia="Times New Roman" w:hAnsi="Times New Roman" w:cs="Times New Roman"/>
          <w:b/>
          <w:i/>
          <w:lang w:val="en-US" w:eastAsia="ru-RU"/>
        </w:rPr>
      </w:pPr>
      <w:r w:rsidRPr="00CD5E17">
        <w:rPr>
          <w:rFonts w:ascii="Times New Roman" w:eastAsia="Times New Roman" w:hAnsi="Times New Roman" w:cs="Times New Roman"/>
          <w:b/>
          <w:bCs/>
          <w:lang w:val="en-US"/>
        </w:rPr>
        <w:t xml:space="preserve">21. </w:t>
      </w:r>
      <w:r w:rsidRPr="00CD5E17">
        <w:rPr>
          <w:rFonts w:ascii="Times New Roman" w:eastAsia="Times New Roman" w:hAnsi="Times New Roman" w:cs="Times New Roman"/>
          <w:b/>
          <w:spacing w:val="-1"/>
          <w:lang w:val="en-US" w:eastAsia="ru-RU"/>
        </w:rPr>
        <w:t xml:space="preserve">  </w:t>
      </w:r>
      <w:r w:rsidRPr="00CD5E17">
        <w:rPr>
          <w:rFonts w:ascii="Times New Roman" w:eastAsia="Times New Roman" w:hAnsi="Times New Roman" w:cs="Times New Roman"/>
          <w:lang w:val="en-US" w:eastAsia="ru-RU"/>
        </w:rPr>
        <w:t xml:space="preserve">A </w:t>
      </w:r>
      <w:proofErr w:type="gramStart"/>
      <w:r w:rsidRPr="00CD5E17">
        <w:rPr>
          <w:rFonts w:ascii="Times New Roman" w:eastAsia="Times New Roman" w:hAnsi="Times New Roman" w:cs="Times New Roman"/>
          <w:lang w:val="en-US" w:eastAsia="ru-RU"/>
        </w:rPr>
        <w:t>53 year old</w:t>
      </w:r>
      <w:proofErr w:type="gramEnd"/>
      <w:r w:rsidRPr="00CD5E17">
        <w:rPr>
          <w:rFonts w:ascii="Times New Roman" w:eastAsia="Times New Roman" w:hAnsi="Times New Roman" w:cs="Times New Roman"/>
          <w:lang w:val="en-US" w:eastAsia="ru-RU"/>
        </w:rPr>
        <w:t xml:space="preserve"> woman came to the polyclinic. She had no symptoms but gave a history of a lump in her neck being noticed by her primary care physician during a routine ‘well-woman’ check. There was no family history of thyroid disease and she had a blameless past medical history. She had not noticed any change in her voice, or difficulty swallowing or breathing. Examination was entirely normal, except thyroid gland enlarged II grade, normal texture, homogenous for a 3 × </w:t>
      </w:r>
      <w:smartTag w:uri="urn:schemas-microsoft-com:office:smarttags" w:element="metricconverter">
        <w:smartTagPr>
          <w:attr w:name="ProductID" w:val="2 cm"/>
        </w:smartTagPr>
        <w:r w:rsidRPr="00CD5E17">
          <w:rPr>
            <w:rFonts w:ascii="Times New Roman" w:eastAsia="Times New Roman" w:hAnsi="Times New Roman" w:cs="Times New Roman"/>
            <w:lang w:val="en-US" w:eastAsia="ru-RU"/>
          </w:rPr>
          <w:t>2 cm</w:t>
        </w:r>
      </w:smartTag>
      <w:r w:rsidRPr="00CD5E17">
        <w:rPr>
          <w:rFonts w:ascii="Times New Roman" w:eastAsia="Times New Roman" w:hAnsi="Times New Roman" w:cs="Times New Roman"/>
          <w:lang w:val="en-US" w:eastAsia="ru-RU"/>
        </w:rPr>
        <w:t xml:space="preserve"> single nodule in the left lower thyroid gland. Blood tests showed that her total T</w:t>
      </w:r>
      <w:r w:rsidRPr="00CD5E17">
        <w:rPr>
          <w:rFonts w:ascii="Times New Roman" w:eastAsia="Times New Roman" w:hAnsi="Times New Roman" w:cs="Times New Roman"/>
          <w:vertAlign w:val="subscript"/>
          <w:lang w:val="en-US" w:eastAsia="ru-RU"/>
        </w:rPr>
        <w:t xml:space="preserve">4, </w:t>
      </w:r>
      <w:r w:rsidRPr="00CD5E17">
        <w:rPr>
          <w:rFonts w:ascii="Times New Roman" w:eastAsia="Times New Roman" w:hAnsi="Times New Roman" w:cs="Times New Roman"/>
          <w:lang w:val="en-US" w:eastAsia="ru-RU"/>
        </w:rPr>
        <w:t>free T</w:t>
      </w:r>
      <w:r w:rsidRPr="00CD5E17">
        <w:rPr>
          <w:rFonts w:ascii="Times New Roman" w:eastAsia="Times New Roman" w:hAnsi="Times New Roman" w:cs="Times New Roman"/>
          <w:vertAlign w:val="subscript"/>
          <w:lang w:val="en-US" w:eastAsia="ru-RU"/>
        </w:rPr>
        <w:t xml:space="preserve">3, </w:t>
      </w:r>
      <w:r w:rsidRPr="00CD5E17">
        <w:rPr>
          <w:rFonts w:ascii="Times New Roman" w:eastAsia="Times New Roman" w:hAnsi="Times New Roman" w:cs="Times New Roman"/>
          <w:lang w:val="en-US" w:eastAsia="ru-RU"/>
        </w:rPr>
        <w:t xml:space="preserve">TSH - normal, and thyroid autoantibodies were not present in serum. </w:t>
      </w:r>
      <w:r w:rsidRPr="00CD5E17">
        <w:rPr>
          <w:rFonts w:ascii="Times New Roman" w:eastAsia="Times New Roman" w:hAnsi="Times New Roman" w:cs="Times New Roman"/>
          <w:b/>
          <w:i/>
          <w:lang w:val="en-US" w:eastAsia="ru-RU"/>
        </w:rPr>
        <w:t>What is the probable diagnosis?</w:t>
      </w:r>
    </w:p>
    <w:p w:rsidR="008232F9" w:rsidRPr="00CD5E17" w:rsidRDefault="008232F9" w:rsidP="007B4BEE">
      <w:pPr>
        <w:pStyle w:val="a3"/>
        <w:numPr>
          <w:ilvl w:val="0"/>
          <w:numId w:val="39"/>
        </w:numPr>
        <w:spacing w:after="0" w:line="240" w:lineRule="auto"/>
        <w:jc w:val="both"/>
        <w:rPr>
          <w:rFonts w:ascii="Times New Roman" w:eastAsia="Times New Roman" w:hAnsi="Times New Roman" w:cs="Times New Roman"/>
          <w:b/>
          <w:spacing w:val="-1"/>
          <w:lang w:val="en-US" w:eastAsia="ru-RU"/>
        </w:rPr>
      </w:pPr>
      <w:r w:rsidRPr="00CD5E17">
        <w:rPr>
          <w:rFonts w:ascii="Times New Roman" w:eastAsia="Times New Roman" w:hAnsi="Times New Roman" w:cs="Times New Roman"/>
          <w:b/>
          <w:spacing w:val="-1"/>
          <w:lang w:val="en-US" w:eastAsia="ru-RU"/>
        </w:rPr>
        <w:t>Nodular goiter</w:t>
      </w:r>
    </w:p>
    <w:p w:rsidR="008232F9" w:rsidRPr="00CD5E17" w:rsidRDefault="008232F9" w:rsidP="007B4BEE">
      <w:pPr>
        <w:pStyle w:val="a3"/>
        <w:widowControl w:val="0"/>
        <w:numPr>
          <w:ilvl w:val="0"/>
          <w:numId w:val="39"/>
        </w:numPr>
        <w:shd w:val="clear" w:color="auto" w:fill="FFFFFF"/>
        <w:tabs>
          <w:tab w:val="left" w:pos="540"/>
          <w:tab w:val="left" w:pos="710"/>
        </w:tabs>
        <w:suppressAutoHyphens/>
        <w:spacing w:after="0" w:line="240" w:lineRule="auto"/>
        <w:jc w:val="both"/>
        <w:rPr>
          <w:rFonts w:ascii="Times New Roman" w:eastAsia="Times New Roman" w:hAnsi="Times New Roman" w:cs="Times New Roman"/>
          <w:bCs/>
          <w:spacing w:val="-1"/>
          <w:lang w:val="en-US" w:eastAsia="ru-RU"/>
        </w:rPr>
      </w:pPr>
      <w:r w:rsidRPr="00CD5E17">
        <w:rPr>
          <w:rFonts w:ascii="Times New Roman" w:eastAsia="Times New Roman" w:hAnsi="Times New Roman" w:cs="Times New Roman"/>
          <w:bCs/>
          <w:spacing w:val="-1"/>
          <w:lang w:val="en-US" w:eastAsia="ru-RU"/>
        </w:rPr>
        <w:t xml:space="preserve">Endemic diffuse nontoxic goiter </w:t>
      </w:r>
    </w:p>
    <w:p w:rsidR="008008FD" w:rsidRPr="00CD5E17" w:rsidRDefault="008232F9" w:rsidP="007B4BEE">
      <w:pPr>
        <w:pStyle w:val="a3"/>
        <w:widowControl w:val="0"/>
        <w:numPr>
          <w:ilvl w:val="0"/>
          <w:numId w:val="39"/>
        </w:numPr>
        <w:shd w:val="clear" w:color="auto" w:fill="FFFFFF"/>
        <w:tabs>
          <w:tab w:val="left" w:pos="540"/>
          <w:tab w:val="left" w:pos="710"/>
        </w:tabs>
        <w:suppressAutoHyphens/>
        <w:spacing w:after="0" w:line="240" w:lineRule="auto"/>
        <w:jc w:val="both"/>
        <w:rPr>
          <w:rFonts w:ascii="Times New Roman" w:eastAsia="Times New Roman" w:hAnsi="Times New Roman" w:cs="Times New Roman"/>
          <w:spacing w:val="-1"/>
          <w:lang w:val="en-US" w:eastAsia="ru-RU"/>
        </w:rPr>
      </w:pPr>
      <w:r w:rsidRPr="00CD5E17">
        <w:rPr>
          <w:rFonts w:ascii="Times New Roman" w:eastAsia="Times New Roman" w:hAnsi="Times New Roman" w:cs="Times New Roman"/>
          <w:spacing w:val="-1"/>
          <w:lang w:val="en-US" w:eastAsia="ru-RU"/>
        </w:rPr>
        <w:t>Diffuse nontoxic goiter</w:t>
      </w:r>
    </w:p>
    <w:p w:rsidR="008232F9" w:rsidRPr="00CD5E17" w:rsidRDefault="008232F9" w:rsidP="007B4BEE">
      <w:pPr>
        <w:pStyle w:val="a3"/>
        <w:widowControl w:val="0"/>
        <w:numPr>
          <w:ilvl w:val="0"/>
          <w:numId w:val="39"/>
        </w:numPr>
        <w:shd w:val="clear" w:color="auto" w:fill="FFFFFF"/>
        <w:tabs>
          <w:tab w:val="left" w:pos="540"/>
          <w:tab w:val="left" w:pos="710"/>
        </w:tabs>
        <w:suppressAutoHyphens/>
        <w:spacing w:after="0" w:line="240" w:lineRule="auto"/>
        <w:jc w:val="both"/>
        <w:rPr>
          <w:rFonts w:ascii="Times New Roman" w:eastAsia="Times New Roman" w:hAnsi="Times New Roman" w:cs="Times New Roman"/>
          <w:spacing w:val="-1"/>
          <w:lang w:val="en-US" w:eastAsia="ru-RU"/>
        </w:rPr>
      </w:pPr>
      <w:r w:rsidRPr="00CD5E17">
        <w:rPr>
          <w:rFonts w:ascii="Times New Roman" w:eastAsia="Times New Roman" w:hAnsi="Times New Roman" w:cs="Times New Roman"/>
          <w:spacing w:val="-1"/>
          <w:lang w:val="en-US" w:eastAsia="ru-RU"/>
        </w:rPr>
        <w:t xml:space="preserve">Sporadic diffuse nontoxic goiter </w:t>
      </w:r>
    </w:p>
    <w:p w:rsidR="008008FD" w:rsidRPr="00CD5E17" w:rsidRDefault="008232F9" w:rsidP="007B4BEE">
      <w:pPr>
        <w:pStyle w:val="a3"/>
        <w:widowControl w:val="0"/>
        <w:numPr>
          <w:ilvl w:val="0"/>
          <w:numId w:val="39"/>
        </w:numPr>
        <w:shd w:val="clear" w:color="auto" w:fill="FFFFFF"/>
        <w:tabs>
          <w:tab w:val="left" w:pos="540"/>
          <w:tab w:val="left" w:pos="710"/>
        </w:tabs>
        <w:suppressAutoHyphens/>
        <w:spacing w:after="0" w:line="240" w:lineRule="auto"/>
        <w:jc w:val="both"/>
        <w:rPr>
          <w:rFonts w:ascii="Times New Roman" w:eastAsia="Times New Roman" w:hAnsi="Times New Roman" w:cs="Times New Roman"/>
          <w:spacing w:val="-1"/>
          <w:lang w:val="en-US" w:eastAsia="ru-RU"/>
        </w:rPr>
      </w:pPr>
      <w:r w:rsidRPr="00CD5E17">
        <w:rPr>
          <w:rFonts w:ascii="Times New Roman" w:eastAsia="Times New Roman" w:hAnsi="Times New Roman" w:cs="Times New Roman"/>
          <w:spacing w:val="-1"/>
          <w:lang w:val="en-US" w:eastAsia="ru-RU"/>
        </w:rPr>
        <w:t xml:space="preserve">Diffuse euthyroid goiter </w:t>
      </w:r>
    </w:p>
    <w:p w:rsidR="008008FD" w:rsidRPr="00CD5E17" w:rsidRDefault="008008FD" w:rsidP="008008FD">
      <w:pPr>
        <w:widowControl w:val="0"/>
        <w:shd w:val="clear" w:color="auto" w:fill="FFFFFF"/>
        <w:tabs>
          <w:tab w:val="left" w:pos="540"/>
          <w:tab w:val="left" w:pos="710"/>
        </w:tabs>
        <w:suppressAutoHyphens/>
        <w:spacing w:after="0" w:line="240" w:lineRule="auto"/>
        <w:jc w:val="both"/>
        <w:rPr>
          <w:rFonts w:ascii="Times New Roman" w:eastAsia="Times New Roman" w:hAnsi="Times New Roman" w:cs="Times New Roman"/>
          <w:spacing w:val="-1"/>
          <w:lang w:val="en-US" w:eastAsia="ru-RU"/>
        </w:rPr>
      </w:pPr>
    </w:p>
    <w:p w:rsidR="008232F9" w:rsidRPr="00CD5E17" w:rsidRDefault="008232F9" w:rsidP="008008FD">
      <w:pPr>
        <w:widowControl w:val="0"/>
        <w:shd w:val="clear" w:color="auto" w:fill="FFFFFF"/>
        <w:tabs>
          <w:tab w:val="left" w:pos="540"/>
          <w:tab w:val="left" w:pos="710"/>
        </w:tabs>
        <w:suppressAutoHyphens/>
        <w:spacing w:after="0" w:line="240" w:lineRule="auto"/>
        <w:jc w:val="both"/>
        <w:rPr>
          <w:rFonts w:ascii="Times New Roman" w:eastAsia="Times New Roman" w:hAnsi="Times New Roman" w:cs="Times New Roman"/>
          <w:b/>
          <w:i/>
          <w:lang w:val="en-US" w:eastAsia="ru-RU"/>
        </w:rPr>
      </w:pPr>
      <w:r w:rsidRPr="00CD5E17">
        <w:rPr>
          <w:rFonts w:ascii="Times New Roman" w:eastAsia="Times New Roman" w:hAnsi="Times New Roman" w:cs="Times New Roman"/>
          <w:b/>
          <w:bCs/>
          <w:lang w:val="en-US"/>
        </w:rPr>
        <w:t xml:space="preserve">22. </w:t>
      </w:r>
      <w:r w:rsidRPr="00CD5E17">
        <w:rPr>
          <w:rFonts w:ascii="Times New Roman" w:eastAsia="Times New Roman" w:hAnsi="Times New Roman" w:cs="Times New Roman"/>
          <w:lang w:val="en-US" w:eastAsia="ru-RU"/>
        </w:rPr>
        <w:t xml:space="preserve">A female, 62 years old, suffers from pernicious anaemia for which she has received 1 mg cyanocobalamine intramuscularly every 3 </w:t>
      </w:r>
      <w:proofErr w:type="gramStart"/>
      <w:r w:rsidRPr="00CD5E17">
        <w:rPr>
          <w:rFonts w:ascii="Times New Roman" w:eastAsia="Times New Roman" w:hAnsi="Times New Roman" w:cs="Times New Roman"/>
          <w:lang w:val="en-US" w:eastAsia="ru-RU"/>
        </w:rPr>
        <w:t>month</w:t>
      </w:r>
      <w:proofErr w:type="gramEnd"/>
      <w:r w:rsidRPr="00CD5E17">
        <w:rPr>
          <w:rFonts w:ascii="Times New Roman" w:eastAsia="Times New Roman" w:hAnsi="Times New Roman" w:cs="Times New Roman"/>
          <w:lang w:val="en-US" w:eastAsia="ru-RU"/>
        </w:rPr>
        <w:t xml:space="preserve"> for the last 10 years. At a routine visit the patient is found with a puffy swollen face due to a non-pitting edema. Her skin is dry and cold, the heart rate is 55 beats/ min, her hair is sparse, and she complains of constipation and fatigue. A series of blood tests reveals the following: high levels of microsomal autoantibodies against the thyroid gland and autoantibodies against her parietal cells. The TSH concentration in the plasma is high, whereas the T</w:t>
      </w:r>
      <w:r w:rsidRPr="00CD5E17">
        <w:rPr>
          <w:rFonts w:ascii="Times New Roman" w:eastAsia="Times New Roman" w:hAnsi="Times New Roman" w:cs="Times New Roman"/>
          <w:vertAlign w:val="subscript"/>
          <w:lang w:val="en-US" w:eastAsia="ru-RU"/>
        </w:rPr>
        <w:t xml:space="preserve">3, </w:t>
      </w:r>
      <w:r w:rsidRPr="00CD5E17">
        <w:rPr>
          <w:rFonts w:ascii="Times New Roman" w:eastAsia="Times New Roman" w:hAnsi="Times New Roman" w:cs="Times New Roman"/>
          <w:lang w:val="en-US" w:eastAsia="ru-RU"/>
        </w:rPr>
        <w:t>T</w:t>
      </w:r>
      <w:r w:rsidRPr="00CD5E17">
        <w:rPr>
          <w:rFonts w:ascii="Times New Roman" w:eastAsia="Times New Roman" w:hAnsi="Times New Roman" w:cs="Times New Roman"/>
          <w:vertAlign w:val="subscript"/>
          <w:lang w:val="en-US" w:eastAsia="ru-RU"/>
        </w:rPr>
        <w:t>4</w:t>
      </w:r>
      <w:r w:rsidRPr="00CD5E17">
        <w:rPr>
          <w:rFonts w:ascii="Times New Roman" w:eastAsia="Times New Roman" w:hAnsi="Times New Roman" w:cs="Times New Roman"/>
          <w:lang w:val="en-US" w:eastAsia="ru-RU"/>
        </w:rPr>
        <w:t xml:space="preserve"> are low. The haematological variables are satisfying. </w:t>
      </w:r>
      <w:r w:rsidRPr="00CD5E17">
        <w:rPr>
          <w:rFonts w:ascii="Times New Roman" w:eastAsia="Times New Roman" w:hAnsi="Times New Roman" w:cs="Times New Roman"/>
          <w:b/>
          <w:i/>
          <w:lang w:val="en-US" w:eastAsia="ru-RU"/>
        </w:rPr>
        <w:t>What is the probable diagnosis?</w:t>
      </w:r>
    </w:p>
    <w:p w:rsidR="008232F9" w:rsidRPr="00CD5E17" w:rsidRDefault="008232F9" w:rsidP="007B4BEE">
      <w:pPr>
        <w:widowControl w:val="0"/>
        <w:numPr>
          <w:ilvl w:val="0"/>
          <w:numId w:val="5"/>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b/>
          <w:lang w:val="en-US" w:eastAsia="ru-RU"/>
        </w:rPr>
      </w:pPr>
      <w:r w:rsidRPr="00CD5E17">
        <w:rPr>
          <w:rFonts w:ascii="Times New Roman" w:eastAsia="Times New Roman" w:hAnsi="Times New Roman" w:cs="Times New Roman"/>
          <w:b/>
          <w:spacing w:val="-2"/>
          <w:lang w:val="en-US" w:eastAsia="ru-RU"/>
        </w:rPr>
        <w:t>Hypothyroidism</w:t>
      </w:r>
    </w:p>
    <w:p w:rsidR="008232F9" w:rsidRPr="00CD5E17" w:rsidRDefault="008232F9" w:rsidP="007B4BEE">
      <w:pPr>
        <w:widowControl w:val="0"/>
        <w:numPr>
          <w:ilvl w:val="0"/>
          <w:numId w:val="5"/>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CD5E17">
        <w:rPr>
          <w:rFonts w:ascii="Times New Roman" w:eastAsia="Times New Roman" w:hAnsi="Times New Roman" w:cs="Times New Roman"/>
          <w:spacing w:val="-2"/>
          <w:lang w:val="en-US" w:eastAsia="ru-RU"/>
        </w:rPr>
        <w:t>Cardiac insufficiency</w:t>
      </w:r>
    </w:p>
    <w:p w:rsidR="008232F9" w:rsidRPr="00CD5E17" w:rsidRDefault="008232F9" w:rsidP="007B4BEE">
      <w:pPr>
        <w:widowControl w:val="0"/>
        <w:numPr>
          <w:ilvl w:val="0"/>
          <w:numId w:val="5"/>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Pernicious anaemia</w:t>
      </w:r>
    </w:p>
    <w:p w:rsidR="008232F9" w:rsidRPr="00CD5E17" w:rsidRDefault="008232F9" w:rsidP="007B4BEE">
      <w:pPr>
        <w:widowControl w:val="0"/>
        <w:numPr>
          <w:ilvl w:val="0"/>
          <w:numId w:val="5"/>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CD5E17">
        <w:rPr>
          <w:rFonts w:ascii="Times New Roman" w:eastAsia="Times New Roman" w:hAnsi="Times New Roman" w:cs="Times New Roman"/>
          <w:spacing w:val="-2"/>
          <w:lang w:val="en-US" w:eastAsia="ru-RU"/>
        </w:rPr>
        <w:t>Autoimmune (</w:t>
      </w:r>
      <w:r w:rsidRPr="00CD5E17">
        <w:rPr>
          <w:rFonts w:ascii="Times New Roman" w:eastAsia="Times New Roman" w:hAnsi="Times New Roman" w:cs="Times New Roman"/>
          <w:lang w:val="en-US" w:eastAsia="ru-RU"/>
        </w:rPr>
        <w:t>Hashimotos</w:t>
      </w:r>
      <w:r w:rsidRPr="00CD5E17">
        <w:rPr>
          <w:rFonts w:ascii="Times New Roman" w:eastAsia="Times New Roman" w:hAnsi="Times New Roman" w:cs="Times New Roman"/>
          <w:spacing w:val="-2"/>
          <w:lang w:val="en-US" w:eastAsia="ru-RU"/>
        </w:rPr>
        <w:t>) thyroiditis, hypothyroidism</w:t>
      </w:r>
      <w:r w:rsidRPr="00CD5E17">
        <w:rPr>
          <w:rFonts w:ascii="Times New Roman" w:eastAsia="Times New Roman" w:hAnsi="Times New Roman" w:cs="Times New Roman"/>
          <w:lang w:val="en-US" w:eastAsia="ru-RU"/>
        </w:rPr>
        <w:t xml:space="preserve"> </w:t>
      </w:r>
    </w:p>
    <w:p w:rsidR="008232F9" w:rsidRPr="00CD5E17" w:rsidRDefault="008232F9" w:rsidP="007B4BEE">
      <w:pPr>
        <w:widowControl w:val="0"/>
        <w:numPr>
          <w:ilvl w:val="0"/>
          <w:numId w:val="5"/>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CD5E17">
        <w:rPr>
          <w:rFonts w:ascii="Times New Roman" w:eastAsia="Times New Roman" w:hAnsi="Times New Roman" w:cs="Times New Roman"/>
          <w:spacing w:val="-1"/>
          <w:lang w:val="en-US" w:eastAsia="ru-RU"/>
        </w:rPr>
        <w:lastRenderedPageBreak/>
        <w:t>Nephrotic syndrome</w:t>
      </w:r>
    </w:p>
    <w:p w:rsidR="008232F9" w:rsidRPr="00CD5E17" w:rsidRDefault="008232F9" w:rsidP="008232F9">
      <w:pPr>
        <w:spacing w:after="0" w:line="240" w:lineRule="auto"/>
        <w:ind w:left="426"/>
        <w:jc w:val="both"/>
        <w:rPr>
          <w:rFonts w:ascii="Times New Roman" w:eastAsia="Times New Roman" w:hAnsi="Times New Roman" w:cs="Times New Roman"/>
          <w:b/>
          <w:bCs/>
          <w:lang w:val="en-US"/>
        </w:rPr>
      </w:pPr>
    </w:p>
    <w:p w:rsidR="008232F9" w:rsidRPr="00CD5E17" w:rsidRDefault="008232F9" w:rsidP="008008FD">
      <w:pPr>
        <w:spacing w:after="0" w:line="240" w:lineRule="auto"/>
        <w:jc w:val="both"/>
        <w:rPr>
          <w:rFonts w:ascii="Times New Roman" w:eastAsia="Times New Roman" w:hAnsi="Times New Roman" w:cs="Times New Roman"/>
          <w:b/>
          <w:lang w:val="en-US" w:eastAsia="ru-RU"/>
        </w:rPr>
      </w:pPr>
      <w:r w:rsidRPr="00CD5E17">
        <w:rPr>
          <w:rFonts w:ascii="Times New Roman" w:eastAsia="Times New Roman" w:hAnsi="Times New Roman" w:cs="Times New Roman"/>
          <w:b/>
          <w:bCs/>
          <w:lang w:val="en-US"/>
        </w:rPr>
        <w:t xml:space="preserve">23. </w:t>
      </w:r>
      <w:r w:rsidRPr="00CD5E17">
        <w:rPr>
          <w:rFonts w:ascii="Times New Roman" w:eastAsia="Times New Roman" w:hAnsi="Times New Roman" w:cs="Times New Roman"/>
          <w:lang w:val="en-US" w:eastAsia="ru-RU"/>
        </w:rPr>
        <w:t xml:space="preserve">A </w:t>
      </w:r>
      <w:proofErr w:type="gramStart"/>
      <w:r w:rsidRPr="00CD5E17">
        <w:rPr>
          <w:rFonts w:ascii="Times New Roman" w:eastAsia="Times New Roman" w:hAnsi="Times New Roman" w:cs="Times New Roman"/>
          <w:lang w:val="en-US" w:eastAsia="ru-RU"/>
        </w:rPr>
        <w:t>28 year old</w:t>
      </w:r>
      <w:proofErr w:type="gramEnd"/>
      <w:r w:rsidRPr="00CD5E17">
        <w:rPr>
          <w:rFonts w:ascii="Times New Roman" w:eastAsia="Times New Roman" w:hAnsi="Times New Roman" w:cs="Times New Roman"/>
          <w:lang w:val="en-US" w:eastAsia="ru-RU"/>
        </w:rPr>
        <w:t xml:space="preserve"> woman with recent tiredness and difficulty concentrating had experienced a decline in memory over the last several months. She also noted decreased frequency of bowel movements and an increased tendency to gain weight. She felt chilled without light sweater, even in warm weather. In the anamnesis - hypothyroidism in her mother and older sister. </w:t>
      </w:r>
      <w:r w:rsidRPr="00CD5E17">
        <w:rPr>
          <w:rFonts w:ascii="Times New Roman" w:eastAsia="Times New Roman" w:hAnsi="Times New Roman" w:cs="Times New Roman"/>
          <w:spacing w:val="-1"/>
          <w:lang w:val="en-US" w:eastAsia="ru-RU"/>
        </w:rPr>
        <w:t xml:space="preserve">Objectively: </w:t>
      </w:r>
      <w:r w:rsidRPr="00CD5E17">
        <w:rPr>
          <w:rFonts w:ascii="Times New Roman" w:eastAsia="Times New Roman" w:hAnsi="Times New Roman" w:cs="Times New Roman"/>
          <w:lang w:val="en-US" w:eastAsia="ru-RU"/>
        </w:rPr>
        <w:t xml:space="preserve">She had a slightly puffy face and her eyebrows were sparse, especially at the lateral margins. The thyroid gland is not palpated. Heart </w:t>
      </w:r>
      <w:r w:rsidRPr="00CD5E17">
        <w:rPr>
          <w:rFonts w:ascii="Times New Roman" w:eastAsia="Times New Roman" w:hAnsi="Times New Roman" w:cs="Times New Roman"/>
          <w:spacing w:val="-3"/>
          <w:lang w:val="en-US" w:eastAsia="ru-RU"/>
        </w:rPr>
        <w:t xml:space="preserve">rate – 58 beats/min, BP is 100/60 mmHg. Tones of heart of low sonority. </w:t>
      </w:r>
      <w:r w:rsidRPr="00CD5E17">
        <w:rPr>
          <w:rFonts w:ascii="Times New Roman" w:eastAsia="Times New Roman" w:hAnsi="Times New Roman" w:cs="Times New Roman"/>
          <w:lang w:val="en-US" w:eastAsia="ru-RU"/>
        </w:rPr>
        <w:t xml:space="preserve">The deep tendon reflexes were normally contractive, but showed delayed relaxation. </w:t>
      </w:r>
      <w:r w:rsidRPr="00CD5E17">
        <w:rPr>
          <w:rFonts w:ascii="Times New Roman" w:eastAsia="Times New Roman" w:hAnsi="Times New Roman" w:cs="Times New Roman"/>
          <w:b/>
          <w:lang w:val="en-US" w:eastAsia="ru-RU"/>
        </w:rPr>
        <w:t xml:space="preserve">What laboratory tests would you order to evaluate this patient? </w:t>
      </w:r>
    </w:p>
    <w:p w:rsidR="008232F9" w:rsidRPr="00CD5E17" w:rsidRDefault="008232F9" w:rsidP="007B4BEE">
      <w:pPr>
        <w:numPr>
          <w:ilvl w:val="0"/>
          <w:numId w:val="6"/>
        </w:numPr>
        <w:spacing w:after="0" w:line="240" w:lineRule="auto"/>
        <w:ind w:firstLine="0"/>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Ultrasound thyroid gland</w:t>
      </w:r>
    </w:p>
    <w:p w:rsidR="008232F9" w:rsidRPr="00CD5E17" w:rsidRDefault="008232F9" w:rsidP="007B4BEE">
      <w:pPr>
        <w:numPr>
          <w:ilvl w:val="0"/>
          <w:numId w:val="6"/>
        </w:numPr>
        <w:spacing w:after="0" w:line="240" w:lineRule="auto"/>
        <w:ind w:firstLine="0"/>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 xml:space="preserve">Test for </w:t>
      </w:r>
      <w:r w:rsidRPr="00CD5E17">
        <w:rPr>
          <w:rFonts w:ascii="Times New Roman" w:eastAsia="Times New Roman" w:hAnsi="Times New Roman" w:cs="Times New Roman"/>
          <w:bCs/>
          <w:lang w:val="en-US" w:eastAsia="ru-RU"/>
        </w:rPr>
        <w:t>anti-thyroid antibodies</w:t>
      </w:r>
      <w:r w:rsidRPr="00CD5E17">
        <w:rPr>
          <w:rFonts w:ascii="Times New Roman" w:eastAsia="Times New Roman" w:hAnsi="Times New Roman" w:cs="Times New Roman"/>
          <w:lang w:val="en-US" w:eastAsia="ru-RU"/>
        </w:rPr>
        <w:t xml:space="preserve"> (anti-thyroglobulin and anti-microsomal)</w:t>
      </w:r>
    </w:p>
    <w:p w:rsidR="008232F9" w:rsidRPr="00CD5E17" w:rsidRDefault="008232F9" w:rsidP="007B4BEE">
      <w:pPr>
        <w:numPr>
          <w:ilvl w:val="0"/>
          <w:numId w:val="6"/>
        </w:numPr>
        <w:spacing w:after="0" w:line="240" w:lineRule="auto"/>
        <w:ind w:firstLine="0"/>
        <w:jc w:val="both"/>
        <w:rPr>
          <w:rFonts w:ascii="Times New Roman" w:eastAsia="Times New Roman" w:hAnsi="Times New Roman" w:cs="Times New Roman"/>
          <w:bCs/>
          <w:lang w:val="en-US" w:eastAsia="ru-RU"/>
        </w:rPr>
      </w:pPr>
      <w:r w:rsidRPr="00CD5E17">
        <w:rPr>
          <w:rFonts w:ascii="Times New Roman" w:eastAsia="Times New Roman" w:hAnsi="Times New Roman" w:cs="Times New Roman"/>
          <w:lang w:val="en-US" w:eastAsia="ru-RU"/>
        </w:rPr>
        <w:t xml:space="preserve">Blood tests: levels </w:t>
      </w:r>
      <w:r w:rsidRPr="00CD5E17">
        <w:rPr>
          <w:rFonts w:ascii="Times New Roman" w:eastAsia="Times New Roman" w:hAnsi="Times New Roman" w:cs="Times New Roman"/>
          <w:bCs/>
          <w:lang w:val="en-US" w:eastAsia="ru-RU"/>
        </w:rPr>
        <w:t>T3, T4 and TSH</w:t>
      </w:r>
    </w:p>
    <w:p w:rsidR="008232F9" w:rsidRPr="00CD5E17" w:rsidRDefault="008232F9" w:rsidP="007B4BEE">
      <w:pPr>
        <w:numPr>
          <w:ilvl w:val="0"/>
          <w:numId w:val="6"/>
        </w:numPr>
        <w:spacing w:after="0" w:line="240" w:lineRule="auto"/>
        <w:ind w:firstLine="0"/>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ECG</w:t>
      </w:r>
    </w:p>
    <w:p w:rsidR="008232F9" w:rsidRPr="00CD5E17" w:rsidRDefault="008232F9" w:rsidP="007B4BEE">
      <w:pPr>
        <w:numPr>
          <w:ilvl w:val="0"/>
          <w:numId w:val="6"/>
        </w:numPr>
        <w:spacing w:after="0" w:line="240" w:lineRule="auto"/>
        <w:ind w:firstLine="0"/>
        <w:jc w:val="both"/>
        <w:rPr>
          <w:rFonts w:ascii="Times New Roman" w:eastAsia="Times New Roman" w:hAnsi="Times New Roman" w:cs="Times New Roman"/>
          <w:b/>
          <w:lang w:val="en-US" w:eastAsia="ru-RU"/>
        </w:rPr>
      </w:pPr>
      <w:r w:rsidRPr="00CD5E17">
        <w:rPr>
          <w:rFonts w:ascii="Times New Roman" w:eastAsia="Times New Roman" w:hAnsi="Times New Roman" w:cs="Times New Roman"/>
          <w:b/>
          <w:lang w:val="en-US" w:eastAsia="ru-RU"/>
        </w:rPr>
        <w:t>All methods</w:t>
      </w:r>
    </w:p>
    <w:p w:rsidR="008232F9" w:rsidRPr="00CD5E17" w:rsidRDefault="008232F9" w:rsidP="008232F9">
      <w:pPr>
        <w:spacing w:after="0" w:line="240" w:lineRule="auto"/>
        <w:ind w:left="360"/>
        <w:jc w:val="both"/>
        <w:rPr>
          <w:rFonts w:ascii="Times New Roman" w:eastAsia="Times New Roman" w:hAnsi="Times New Roman" w:cs="Times New Roman"/>
          <w:b/>
          <w:lang w:val="en-US" w:eastAsia="ru-RU"/>
        </w:rPr>
      </w:pPr>
    </w:p>
    <w:p w:rsidR="008232F9" w:rsidRPr="00CD5E17" w:rsidRDefault="008232F9" w:rsidP="008232F9">
      <w:pPr>
        <w:shd w:val="clear" w:color="auto" w:fill="FFFFFF"/>
        <w:spacing w:after="0" w:line="240" w:lineRule="auto"/>
        <w:ind w:left="14" w:right="5"/>
        <w:jc w:val="both"/>
        <w:rPr>
          <w:rFonts w:ascii="Times New Roman" w:eastAsia="Times New Roman" w:hAnsi="Times New Roman" w:cs="Times New Roman"/>
          <w:b/>
          <w:lang w:val="en-US" w:eastAsia="ru-RU"/>
        </w:rPr>
      </w:pPr>
      <w:r w:rsidRPr="00CD5E17">
        <w:rPr>
          <w:rFonts w:ascii="Times New Roman" w:eastAsia="Times New Roman" w:hAnsi="Times New Roman" w:cs="Times New Roman"/>
          <w:b/>
          <w:lang w:val="en-US" w:eastAsia="ru-RU"/>
        </w:rPr>
        <w:t xml:space="preserve">24. </w:t>
      </w:r>
      <w:r w:rsidRPr="00CD5E17">
        <w:rPr>
          <w:rFonts w:ascii="Times New Roman" w:eastAsia="Times New Roman" w:hAnsi="Times New Roman" w:cs="Times New Roman"/>
          <w:spacing w:val="-1"/>
          <w:lang w:val="en-US" w:eastAsia="ru-RU"/>
        </w:rPr>
        <w:t xml:space="preserve">At patient M., 29 years old, the asymmetric increase of thyroid </w:t>
      </w:r>
      <w:r w:rsidRPr="00CD5E17">
        <w:rPr>
          <w:rFonts w:ascii="Times New Roman" w:eastAsia="Times New Roman" w:hAnsi="Times New Roman" w:cs="Times New Roman"/>
          <w:spacing w:val="-2"/>
          <w:lang w:val="en-US" w:eastAsia="ru-RU"/>
        </w:rPr>
        <w:t>gland of the II stage is exposed, a gland is painful at palpation, pain irradi</w:t>
      </w:r>
      <w:r w:rsidRPr="00CD5E17">
        <w:rPr>
          <w:rFonts w:ascii="Times New Roman" w:eastAsia="Times New Roman" w:hAnsi="Times New Roman" w:cs="Times New Roman"/>
          <w:spacing w:val="-2"/>
          <w:lang w:val="en-US" w:eastAsia="ru-RU"/>
        </w:rPr>
        <w:softHyphen/>
      </w:r>
      <w:r w:rsidRPr="00CD5E17">
        <w:rPr>
          <w:rFonts w:ascii="Times New Roman" w:eastAsia="Times New Roman" w:hAnsi="Times New Roman" w:cs="Times New Roman"/>
          <w:lang w:val="en-US" w:eastAsia="ru-RU"/>
        </w:rPr>
        <w:t xml:space="preserve">ates in a left ear and upper jaw. Temperature of the body - </w:t>
      </w:r>
      <w:smartTag w:uri="urn:schemas-microsoft-com:office:smarttags" w:element="metricconverter">
        <w:smartTagPr>
          <w:attr w:name="ProductID" w:val="38,7 ﾰC"/>
        </w:smartTagPr>
        <w:r w:rsidRPr="00CD5E17">
          <w:rPr>
            <w:rFonts w:ascii="Times New Roman" w:eastAsia="Times New Roman" w:hAnsi="Times New Roman" w:cs="Times New Roman"/>
            <w:lang w:val="en-US" w:eastAsia="ru-RU"/>
          </w:rPr>
          <w:t>38,7 °C</w:t>
        </w:r>
      </w:smartTag>
      <w:r w:rsidRPr="00CD5E17">
        <w:rPr>
          <w:rFonts w:ascii="Times New Roman" w:eastAsia="Times New Roman" w:hAnsi="Times New Roman" w:cs="Times New Roman"/>
          <w:lang w:val="en-US" w:eastAsia="ru-RU"/>
        </w:rPr>
        <w:t>. A week ago carried a tonsillitis</w:t>
      </w:r>
      <w:r w:rsidRPr="00CD5E17">
        <w:rPr>
          <w:rFonts w:ascii="Times New Roman" w:eastAsia="Times New Roman" w:hAnsi="Times New Roman" w:cs="Times New Roman"/>
          <w:spacing w:val="-2"/>
          <w:lang w:val="en-US" w:eastAsia="ru-RU"/>
        </w:rPr>
        <w:t xml:space="preserve">. </w:t>
      </w:r>
      <w:r w:rsidRPr="00CD5E17">
        <w:rPr>
          <w:rFonts w:ascii="Times New Roman" w:eastAsia="Times New Roman" w:hAnsi="Times New Roman" w:cs="Times New Roman"/>
          <w:b/>
          <w:i/>
          <w:spacing w:val="-2"/>
          <w:lang w:val="en-US" w:eastAsia="ru-RU"/>
        </w:rPr>
        <w:t xml:space="preserve">Most reliable that </w:t>
      </w:r>
      <w:r w:rsidRPr="00CD5E17">
        <w:rPr>
          <w:rFonts w:ascii="Times New Roman" w:eastAsia="Times New Roman" w:hAnsi="Times New Roman" w:cs="Times New Roman"/>
          <w:b/>
          <w:i/>
          <w:lang w:val="en-US" w:eastAsia="ru-RU"/>
        </w:rPr>
        <w:t>patient has:</w:t>
      </w:r>
    </w:p>
    <w:p w:rsidR="008232F9" w:rsidRPr="00CD5E17" w:rsidRDefault="008232F9" w:rsidP="007B4BEE">
      <w:pPr>
        <w:widowControl w:val="0"/>
        <w:numPr>
          <w:ilvl w:val="0"/>
          <w:numId w:val="7"/>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CD5E17">
        <w:rPr>
          <w:rFonts w:ascii="Times New Roman" w:eastAsia="Times New Roman" w:hAnsi="Times New Roman" w:cs="Times New Roman"/>
          <w:spacing w:val="-1"/>
          <w:lang w:val="en-US" w:eastAsia="ru-RU"/>
        </w:rPr>
        <w:t>Fibrotic thyroiditis</w:t>
      </w:r>
    </w:p>
    <w:p w:rsidR="008232F9" w:rsidRPr="00CD5E17" w:rsidRDefault="008232F9" w:rsidP="007B4BEE">
      <w:pPr>
        <w:widowControl w:val="0"/>
        <w:numPr>
          <w:ilvl w:val="0"/>
          <w:numId w:val="7"/>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CD5E17">
        <w:rPr>
          <w:rFonts w:ascii="Times New Roman" w:eastAsia="Times New Roman" w:hAnsi="Times New Roman" w:cs="Times New Roman"/>
          <w:spacing w:val="-1"/>
          <w:lang w:val="en-US" w:eastAsia="ru-RU"/>
        </w:rPr>
        <w:t>Diffuse toxic goiter</w:t>
      </w:r>
    </w:p>
    <w:p w:rsidR="008232F9" w:rsidRPr="00CD5E17" w:rsidRDefault="008232F9" w:rsidP="007B4BEE">
      <w:pPr>
        <w:widowControl w:val="0"/>
        <w:numPr>
          <w:ilvl w:val="0"/>
          <w:numId w:val="7"/>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CD5E17">
        <w:rPr>
          <w:rFonts w:ascii="Times New Roman" w:eastAsia="Times New Roman" w:hAnsi="Times New Roman" w:cs="Times New Roman"/>
          <w:spacing w:val="-1"/>
          <w:lang w:val="en-US" w:eastAsia="ru-RU"/>
        </w:rPr>
        <w:t>Autoimmune thyroiditis</w:t>
      </w:r>
    </w:p>
    <w:p w:rsidR="008232F9" w:rsidRPr="00CD5E17" w:rsidRDefault="008232F9" w:rsidP="007B4BEE">
      <w:pPr>
        <w:widowControl w:val="0"/>
        <w:numPr>
          <w:ilvl w:val="0"/>
          <w:numId w:val="7"/>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b/>
          <w:lang w:val="en-US" w:eastAsia="ru-RU"/>
        </w:rPr>
      </w:pPr>
      <w:r w:rsidRPr="00CD5E17">
        <w:rPr>
          <w:rFonts w:ascii="Times New Roman" w:eastAsia="Times New Roman" w:hAnsi="Times New Roman" w:cs="Times New Roman"/>
          <w:b/>
          <w:spacing w:val="-4"/>
          <w:lang w:val="en-US" w:eastAsia="ru-RU"/>
        </w:rPr>
        <w:t>Subacute thyroiditis</w:t>
      </w:r>
    </w:p>
    <w:p w:rsidR="008232F9" w:rsidRPr="00CD5E17" w:rsidRDefault="008232F9" w:rsidP="007B4BEE">
      <w:pPr>
        <w:widowControl w:val="0"/>
        <w:numPr>
          <w:ilvl w:val="0"/>
          <w:numId w:val="7"/>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CD5E17">
        <w:rPr>
          <w:rFonts w:ascii="Times New Roman" w:eastAsia="Times New Roman" w:hAnsi="Times New Roman" w:cs="Times New Roman"/>
          <w:spacing w:val="-1"/>
          <w:lang w:val="en-US" w:eastAsia="ru-RU"/>
        </w:rPr>
        <w:t>Toxic adenoma of thyroid gland</w:t>
      </w:r>
    </w:p>
    <w:p w:rsidR="008232F9" w:rsidRPr="00CD5E17" w:rsidRDefault="008232F9" w:rsidP="008232F9">
      <w:pPr>
        <w:widowControl w:val="0"/>
        <w:shd w:val="clear" w:color="auto" w:fill="FFFFFF"/>
        <w:tabs>
          <w:tab w:val="left" w:pos="710"/>
        </w:tabs>
        <w:autoSpaceDE w:val="0"/>
        <w:autoSpaceDN w:val="0"/>
        <w:adjustRightInd w:val="0"/>
        <w:spacing w:after="0" w:line="240" w:lineRule="auto"/>
        <w:ind w:left="758"/>
        <w:jc w:val="both"/>
        <w:rPr>
          <w:rFonts w:ascii="Times New Roman" w:eastAsia="Times New Roman" w:hAnsi="Times New Roman" w:cs="Times New Roman"/>
          <w:spacing w:val="-1"/>
          <w:lang w:val="en-US" w:eastAsia="ru-RU"/>
        </w:rPr>
      </w:pPr>
    </w:p>
    <w:p w:rsidR="008232F9" w:rsidRPr="00CD5E17" w:rsidRDefault="008232F9" w:rsidP="008008FD">
      <w:pPr>
        <w:shd w:val="clear" w:color="auto" w:fill="FFFFFF"/>
        <w:spacing w:after="0" w:line="240" w:lineRule="auto"/>
        <w:jc w:val="both"/>
        <w:rPr>
          <w:rFonts w:ascii="Times New Roman" w:eastAsia="Times New Roman" w:hAnsi="Times New Roman" w:cs="Times New Roman"/>
          <w:b/>
          <w:spacing w:val="-1"/>
          <w:lang w:val="en-US" w:eastAsia="ru-RU"/>
        </w:rPr>
      </w:pPr>
      <w:r w:rsidRPr="00CD5E17">
        <w:rPr>
          <w:rFonts w:ascii="Times New Roman" w:eastAsia="Times New Roman" w:hAnsi="Times New Roman" w:cs="Times New Roman"/>
          <w:spacing w:val="-1"/>
          <w:lang w:val="en-US" w:eastAsia="ru-RU"/>
        </w:rPr>
        <w:t xml:space="preserve">25. </w:t>
      </w:r>
      <w:r w:rsidRPr="00CD5E17">
        <w:rPr>
          <w:rFonts w:ascii="Times New Roman" w:eastAsia="Times New Roman" w:hAnsi="Times New Roman" w:cs="Times New Roman"/>
          <w:lang w:val="en-US" w:eastAsia="ru-RU"/>
        </w:rPr>
        <w:t>The patient N., 26 years old</w:t>
      </w:r>
      <w:r w:rsidRPr="00CD5E17">
        <w:rPr>
          <w:rFonts w:ascii="Times New Roman" w:eastAsia="Times New Roman" w:hAnsi="Times New Roman" w:cs="Times New Roman"/>
          <w:b/>
          <w:lang w:val="en-US" w:eastAsia="ru-RU"/>
        </w:rPr>
        <w:t xml:space="preserve"> </w:t>
      </w:r>
      <w:r w:rsidRPr="00CD5E17">
        <w:rPr>
          <w:rFonts w:ascii="Times New Roman" w:eastAsia="Times New Roman" w:hAnsi="Times New Roman" w:cs="Times New Roman"/>
          <w:spacing w:val="-1"/>
          <w:lang w:val="en-US" w:eastAsia="ru-RU"/>
        </w:rPr>
        <w:t xml:space="preserve">complains of </w:t>
      </w:r>
      <w:r w:rsidRPr="00CD5E17">
        <w:rPr>
          <w:rFonts w:ascii="Times New Roman" w:eastAsia="Times New Roman" w:hAnsi="Times New Roman" w:cs="Times New Roman"/>
          <w:lang w:val="en-US" w:eastAsia="ru-RU"/>
        </w:rPr>
        <w:t xml:space="preserve">the increase of body mass, weakness, constipations, worsening of memory, </w:t>
      </w:r>
      <w:r w:rsidRPr="00CD5E17">
        <w:rPr>
          <w:rFonts w:ascii="Times New Roman" w:eastAsia="Times New Roman" w:hAnsi="Times New Roman" w:cs="Times New Roman"/>
          <w:color w:val="000000"/>
          <w:lang w:val="en" w:eastAsia="ru-RU"/>
        </w:rPr>
        <w:t>some lowering of the voice and increase in fatigue</w:t>
      </w:r>
      <w:r w:rsidRPr="00CD5E17">
        <w:rPr>
          <w:rFonts w:ascii="Times New Roman" w:eastAsia="Times New Roman" w:hAnsi="Times New Roman" w:cs="Times New Roman"/>
          <w:lang w:val="en-US" w:eastAsia="ru-RU"/>
        </w:rPr>
        <w:t>.</w:t>
      </w:r>
      <w:r w:rsidRPr="00CD5E17">
        <w:rPr>
          <w:rFonts w:ascii="Times New Roman" w:eastAsia="Times New Roman" w:hAnsi="Times New Roman" w:cs="Times New Roman"/>
          <w:spacing w:val="-1"/>
          <w:lang w:val="en-US" w:eastAsia="ru-RU"/>
        </w:rPr>
        <w:t xml:space="preserve"> </w:t>
      </w:r>
      <w:r w:rsidRPr="00CD5E17">
        <w:rPr>
          <w:rFonts w:ascii="Times New Roman" w:eastAsia="Times New Roman" w:hAnsi="Times New Roman" w:cs="Times New Roman"/>
          <w:color w:val="000000"/>
          <w:lang w:val="en" w:eastAsia="ru-RU"/>
        </w:rPr>
        <w:t>After delivery, she nursed the infant for 1 week. She then stopped nursing, but galactorrhea and amenorrhea continued for the next 5 months. In the anamnesis - she had menarche at age 16 and had regular periods. She married at age 24 and was not able to conceive. After receiving therapy for 7 months for treatment of extensive endometriosis, she became pregnant and delivered after 36 weeks' gestation. Her sister had a</w:t>
      </w:r>
      <w:r w:rsidRPr="00CD5E17">
        <w:rPr>
          <w:rFonts w:ascii="Times New Roman" w:eastAsia="Times New Roman" w:hAnsi="Times New Roman" w:cs="Times New Roman"/>
          <w:spacing w:val="-2"/>
          <w:lang w:val="en-US" w:eastAsia="ru-RU"/>
        </w:rPr>
        <w:t xml:space="preserve">utoimmune thyroiditis. </w:t>
      </w:r>
      <w:r w:rsidRPr="00CD5E17">
        <w:rPr>
          <w:rFonts w:ascii="Times New Roman" w:eastAsia="Times New Roman" w:hAnsi="Times New Roman" w:cs="Times New Roman"/>
          <w:spacing w:val="-1"/>
          <w:lang w:val="en-US" w:eastAsia="ru-RU"/>
        </w:rPr>
        <w:t>Objectively: a</w:t>
      </w:r>
      <w:r w:rsidRPr="00CD5E17">
        <w:rPr>
          <w:rFonts w:ascii="Times New Roman" w:eastAsia="Times New Roman" w:hAnsi="Times New Roman" w:cs="Times New Roman"/>
          <w:spacing w:val="-3"/>
          <w:lang w:val="en-US" w:eastAsia="ru-RU"/>
        </w:rPr>
        <w:t xml:space="preserve"> skin by touch </w:t>
      </w:r>
      <w:r w:rsidRPr="00CD5E17">
        <w:rPr>
          <w:rFonts w:ascii="Times New Roman" w:eastAsia="Times New Roman" w:hAnsi="Times New Roman" w:cs="Times New Roman"/>
          <w:lang w:val="en-US" w:eastAsia="ru-RU"/>
        </w:rPr>
        <w:t xml:space="preserve">is dry. A thyroid gland is enlarged II grade, </w:t>
      </w:r>
      <w:r w:rsidRPr="00CD5E17">
        <w:rPr>
          <w:rFonts w:ascii="Times New Roman" w:eastAsia="Times New Roman" w:hAnsi="Times New Roman" w:cs="Times New Roman"/>
          <w:color w:val="000000"/>
          <w:lang w:val="en" w:eastAsia="ru-RU"/>
        </w:rPr>
        <w:t>smooth surface</w:t>
      </w:r>
      <w:r w:rsidRPr="00CD5E17">
        <w:rPr>
          <w:rFonts w:ascii="Times New Roman" w:eastAsia="Times New Roman" w:hAnsi="Times New Roman" w:cs="Times New Roman"/>
          <w:lang w:val="en-US" w:eastAsia="ru-RU"/>
        </w:rPr>
        <w:t>. Pulse – 58 beats/min, diminished sonor</w:t>
      </w:r>
      <w:r w:rsidRPr="00CD5E17">
        <w:rPr>
          <w:rFonts w:ascii="Times New Roman" w:eastAsia="Times New Roman" w:hAnsi="Times New Roman" w:cs="Times New Roman"/>
          <w:lang w:val="en-US" w:eastAsia="ru-RU"/>
        </w:rPr>
        <w:softHyphen/>
      </w:r>
      <w:r w:rsidRPr="00CD5E17">
        <w:rPr>
          <w:rFonts w:ascii="Times New Roman" w:eastAsia="Times New Roman" w:hAnsi="Times New Roman" w:cs="Times New Roman"/>
          <w:spacing w:val="-1"/>
          <w:lang w:val="en-US" w:eastAsia="ru-RU"/>
        </w:rPr>
        <w:t xml:space="preserve">ity of tones of heart. The laboratory results: </w:t>
      </w:r>
      <w:r w:rsidRPr="00CD5E17">
        <w:rPr>
          <w:rFonts w:ascii="Times New Roman" w:eastAsia="Times New Roman" w:hAnsi="Times New Roman" w:cs="Times New Roman"/>
          <w:lang w:val="en-US" w:eastAsia="ru-RU"/>
        </w:rPr>
        <w:t xml:space="preserve">high levels of microsomal autoantibodies against the thyroid gland, the levels of TSH and </w:t>
      </w:r>
      <w:r w:rsidRPr="00CD5E17">
        <w:rPr>
          <w:rFonts w:ascii="Times New Roman" w:eastAsia="Times New Roman" w:hAnsi="Times New Roman" w:cs="Times New Roman"/>
          <w:color w:val="000000"/>
          <w:lang w:val="en" w:eastAsia="ru-RU"/>
        </w:rPr>
        <w:t>prolactin were elevated, low levels of</w:t>
      </w:r>
      <w:r w:rsidRPr="00CD5E17">
        <w:rPr>
          <w:rFonts w:ascii="Times New Roman" w:eastAsia="Times New Roman" w:hAnsi="Times New Roman" w:cs="Times New Roman"/>
          <w:lang w:val="en-US" w:eastAsia="ru-RU"/>
        </w:rPr>
        <w:t xml:space="preserve"> T</w:t>
      </w:r>
      <w:r w:rsidRPr="00CD5E17">
        <w:rPr>
          <w:rFonts w:ascii="Times New Roman" w:eastAsia="Times New Roman" w:hAnsi="Times New Roman" w:cs="Times New Roman"/>
          <w:vertAlign w:val="subscript"/>
          <w:lang w:val="en-US" w:eastAsia="ru-RU"/>
        </w:rPr>
        <w:t xml:space="preserve">3, </w:t>
      </w:r>
      <w:r w:rsidRPr="00CD5E17">
        <w:rPr>
          <w:rFonts w:ascii="Times New Roman" w:eastAsia="Times New Roman" w:hAnsi="Times New Roman" w:cs="Times New Roman"/>
          <w:lang w:val="en-US" w:eastAsia="ru-RU"/>
        </w:rPr>
        <w:t>T</w:t>
      </w:r>
      <w:r w:rsidRPr="00CD5E17">
        <w:rPr>
          <w:rFonts w:ascii="Times New Roman" w:eastAsia="Times New Roman" w:hAnsi="Times New Roman" w:cs="Times New Roman"/>
          <w:vertAlign w:val="subscript"/>
          <w:lang w:val="en-US" w:eastAsia="ru-RU"/>
        </w:rPr>
        <w:t xml:space="preserve">4. </w:t>
      </w:r>
      <w:r w:rsidRPr="00CD5E17">
        <w:rPr>
          <w:rFonts w:ascii="Times New Roman" w:eastAsia="Times New Roman" w:hAnsi="Times New Roman" w:cs="Times New Roman"/>
          <w:b/>
          <w:spacing w:val="-1"/>
          <w:lang w:val="en-US" w:eastAsia="ru-RU"/>
        </w:rPr>
        <w:t>What is the diagnosis?</w:t>
      </w:r>
    </w:p>
    <w:p w:rsidR="008232F9" w:rsidRPr="00CD5E17" w:rsidRDefault="008232F9" w:rsidP="007B4BEE">
      <w:pPr>
        <w:widowControl w:val="0"/>
        <w:numPr>
          <w:ilvl w:val="0"/>
          <w:numId w:val="8"/>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b/>
          <w:lang w:val="en-US" w:eastAsia="ru-RU"/>
        </w:rPr>
      </w:pPr>
      <w:r w:rsidRPr="00CD5E17">
        <w:rPr>
          <w:rFonts w:ascii="Times New Roman" w:eastAsia="Times New Roman" w:hAnsi="Times New Roman" w:cs="Times New Roman"/>
          <w:b/>
          <w:spacing w:val="-2"/>
          <w:lang w:val="en-US" w:eastAsia="ru-RU"/>
        </w:rPr>
        <w:t xml:space="preserve">Autoimmune thyroiditis, hypothyroidism </w:t>
      </w:r>
    </w:p>
    <w:p w:rsidR="008232F9" w:rsidRPr="00CD5E17" w:rsidRDefault="008232F9" w:rsidP="007B4BEE">
      <w:pPr>
        <w:widowControl w:val="0"/>
        <w:numPr>
          <w:ilvl w:val="0"/>
          <w:numId w:val="8"/>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CD5E17">
        <w:rPr>
          <w:rFonts w:ascii="Times New Roman" w:eastAsia="Times New Roman" w:hAnsi="Times New Roman" w:cs="Times New Roman"/>
          <w:spacing w:val="-1"/>
          <w:lang w:val="en-US" w:eastAsia="ru-RU"/>
        </w:rPr>
        <w:t>Diffuse nontoxic goiter</w:t>
      </w:r>
    </w:p>
    <w:p w:rsidR="008232F9" w:rsidRPr="00CD5E17" w:rsidRDefault="008232F9" w:rsidP="007B4BEE">
      <w:pPr>
        <w:widowControl w:val="0"/>
        <w:numPr>
          <w:ilvl w:val="0"/>
          <w:numId w:val="8"/>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CD5E17">
        <w:rPr>
          <w:rFonts w:ascii="Times New Roman" w:eastAsia="Times New Roman" w:hAnsi="Times New Roman" w:cs="Times New Roman"/>
          <w:spacing w:val="-7"/>
          <w:lang w:val="en-US" w:eastAsia="ru-RU"/>
        </w:rPr>
        <w:t>Autoimmune thyroiditis without violation of the thyroid gland function</w:t>
      </w:r>
    </w:p>
    <w:p w:rsidR="008232F9" w:rsidRPr="00CD5E17" w:rsidRDefault="008232F9" w:rsidP="007B4BEE">
      <w:pPr>
        <w:widowControl w:val="0"/>
        <w:numPr>
          <w:ilvl w:val="0"/>
          <w:numId w:val="8"/>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CD5E17">
        <w:rPr>
          <w:rFonts w:ascii="Times New Roman" w:eastAsia="Times New Roman" w:hAnsi="Times New Roman" w:cs="Times New Roman"/>
          <w:lang w:val="en-US" w:eastAsia="ru-RU"/>
        </w:rPr>
        <w:t>Hypothyroidism</w:t>
      </w:r>
    </w:p>
    <w:p w:rsidR="008232F9" w:rsidRPr="00CD5E17" w:rsidRDefault="008232F9" w:rsidP="007B4BEE">
      <w:pPr>
        <w:widowControl w:val="0"/>
        <w:numPr>
          <w:ilvl w:val="0"/>
          <w:numId w:val="8"/>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CD5E17">
        <w:rPr>
          <w:rFonts w:ascii="Times New Roman" w:eastAsia="Times New Roman" w:hAnsi="Times New Roman" w:cs="Times New Roman"/>
          <w:bCs/>
          <w:lang w:val="en-US" w:eastAsia="ru-RU"/>
        </w:rPr>
        <w:t xml:space="preserve">Syndrome of </w:t>
      </w:r>
      <w:r w:rsidRPr="00CD5E17">
        <w:rPr>
          <w:rFonts w:ascii="Times New Roman" w:eastAsia="Times New Roman" w:hAnsi="Times New Roman" w:cs="Times New Roman"/>
          <w:bCs/>
          <w:iCs/>
          <w:lang w:val="en-US" w:eastAsia="ru-RU"/>
        </w:rPr>
        <w:t>Van – Vik – Ross – Geness</w:t>
      </w:r>
    </w:p>
    <w:p w:rsidR="008232F9" w:rsidRPr="00CD5E17" w:rsidRDefault="008232F9" w:rsidP="008232F9">
      <w:pPr>
        <w:widowControl w:val="0"/>
        <w:shd w:val="clear" w:color="auto" w:fill="FFFFFF"/>
        <w:tabs>
          <w:tab w:val="left" w:pos="710"/>
        </w:tabs>
        <w:autoSpaceDE w:val="0"/>
        <w:autoSpaceDN w:val="0"/>
        <w:adjustRightInd w:val="0"/>
        <w:spacing w:after="0" w:line="240" w:lineRule="auto"/>
        <w:ind w:left="360"/>
        <w:jc w:val="both"/>
        <w:rPr>
          <w:rFonts w:ascii="Times New Roman" w:eastAsia="Times New Roman" w:hAnsi="Times New Roman" w:cs="Times New Roman"/>
          <w:bCs/>
          <w:iCs/>
          <w:lang w:val="en-US" w:eastAsia="ru-RU"/>
        </w:rPr>
      </w:pPr>
    </w:p>
    <w:p w:rsidR="00EA614E" w:rsidRPr="00CD5E17" w:rsidRDefault="008008FD" w:rsidP="008008FD">
      <w:pPr>
        <w:ind w:left="-5" w:right="89"/>
        <w:rPr>
          <w:rFonts w:ascii="Times New Roman" w:hAnsi="Times New Roman" w:cs="Times New Roman"/>
        </w:rPr>
      </w:pPr>
      <w:r w:rsidRPr="00CD5E17">
        <w:rPr>
          <w:rFonts w:ascii="Times New Roman" w:hAnsi="Times New Roman" w:cs="Times New Roman"/>
          <w:b/>
          <w:lang w:val="en-US"/>
        </w:rPr>
        <w:t>26</w:t>
      </w:r>
      <w:r w:rsidR="00EA614E" w:rsidRPr="00CD5E17">
        <w:rPr>
          <w:rFonts w:ascii="Times New Roman" w:hAnsi="Times New Roman" w:cs="Times New Roman"/>
          <w:b/>
        </w:rPr>
        <w:t xml:space="preserve">. </w:t>
      </w:r>
      <w:r w:rsidR="00EA614E" w:rsidRPr="00CD5E17">
        <w:rPr>
          <w:rFonts w:ascii="Times New Roman" w:hAnsi="Times New Roman" w:cs="Times New Roman"/>
        </w:rPr>
        <w:t>A 49-year-old female patient has type 1 diabetes of moderate severity. The disease is complicated by retinopathy and polyneuropathy. Besides that, repeated analyses of the daily urinary excretion of albumin revealed microalbuminuria (200-300 mg/day). Glomerular filtration rate is 105 ml/min. Blood pressure is within normal range. Normalization of the following indicator should be the first-priority task in the secondary prevention of diabetic nephropathy:</w:t>
      </w:r>
    </w:p>
    <w:p w:rsidR="00EA614E" w:rsidRPr="00CD5E17" w:rsidRDefault="00EA614E" w:rsidP="007B4BEE">
      <w:pPr>
        <w:numPr>
          <w:ilvl w:val="0"/>
          <w:numId w:val="14"/>
        </w:numPr>
        <w:spacing w:after="5" w:line="247" w:lineRule="auto"/>
        <w:ind w:right="89" w:firstLine="138"/>
        <w:jc w:val="both"/>
        <w:rPr>
          <w:rFonts w:ascii="Times New Roman" w:hAnsi="Times New Roman" w:cs="Times New Roman"/>
          <w:b/>
        </w:rPr>
      </w:pPr>
      <w:r w:rsidRPr="00CD5E17">
        <w:rPr>
          <w:rFonts w:ascii="Times New Roman" w:hAnsi="Times New Roman" w:cs="Times New Roman"/>
          <w:b/>
        </w:rPr>
        <w:t>Glycosylated hemoglobin</w:t>
      </w:r>
    </w:p>
    <w:p w:rsidR="00EA614E" w:rsidRPr="00CD5E17" w:rsidRDefault="00EA614E" w:rsidP="007B4BEE">
      <w:pPr>
        <w:numPr>
          <w:ilvl w:val="0"/>
          <w:numId w:val="14"/>
        </w:numPr>
        <w:spacing w:after="5" w:line="247" w:lineRule="auto"/>
        <w:ind w:right="89" w:firstLine="138"/>
        <w:jc w:val="both"/>
        <w:rPr>
          <w:rFonts w:ascii="Times New Roman" w:hAnsi="Times New Roman" w:cs="Times New Roman"/>
        </w:rPr>
      </w:pPr>
      <w:r w:rsidRPr="00CD5E17">
        <w:rPr>
          <w:rFonts w:ascii="Times New Roman" w:hAnsi="Times New Roman" w:cs="Times New Roman"/>
        </w:rPr>
        <w:t>C-peptide</w:t>
      </w:r>
    </w:p>
    <w:p w:rsidR="00EA614E" w:rsidRPr="00CD5E17" w:rsidRDefault="00EA614E" w:rsidP="007B4BEE">
      <w:pPr>
        <w:numPr>
          <w:ilvl w:val="0"/>
          <w:numId w:val="14"/>
        </w:numPr>
        <w:spacing w:after="5" w:line="247" w:lineRule="auto"/>
        <w:ind w:right="89" w:firstLine="138"/>
        <w:jc w:val="both"/>
        <w:rPr>
          <w:rFonts w:ascii="Times New Roman" w:hAnsi="Times New Roman" w:cs="Times New Roman"/>
        </w:rPr>
      </w:pPr>
      <w:r w:rsidRPr="00CD5E17">
        <w:rPr>
          <w:rFonts w:ascii="Times New Roman" w:hAnsi="Times New Roman" w:cs="Times New Roman"/>
        </w:rPr>
        <w:t>Blood insulin</w:t>
      </w:r>
    </w:p>
    <w:p w:rsidR="00EA614E" w:rsidRPr="00CD5E17" w:rsidRDefault="00EA614E" w:rsidP="007B4BEE">
      <w:pPr>
        <w:numPr>
          <w:ilvl w:val="0"/>
          <w:numId w:val="14"/>
        </w:numPr>
        <w:spacing w:after="5" w:line="247" w:lineRule="auto"/>
        <w:ind w:right="89" w:firstLine="138"/>
        <w:jc w:val="both"/>
        <w:rPr>
          <w:rFonts w:ascii="Times New Roman" w:hAnsi="Times New Roman" w:cs="Times New Roman"/>
        </w:rPr>
      </w:pPr>
      <w:r w:rsidRPr="00CD5E17">
        <w:rPr>
          <w:rFonts w:ascii="Times New Roman" w:hAnsi="Times New Roman" w:cs="Times New Roman"/>
        </w:rPr>
        <w:t>Fasting glucose</w:t>
      </w:r>
    </w:p>
    <w:p w:rsidR="00EA614E" w:rsidRPr="00CD5E17" w:rsidRDefault="00EA614E" w:rsidP="007B4BEE">
      <w:pPr>
        <w:numPr>
          <w:ilvl w:val="0"/>
          <w:numId w:val="14"/>
        </w:numPr>
        <w:spacing w:after="154" w:line="247" w:lineRule="auto"/>
        <w:ind w:right="89" w:firstLine="138"/>
        <w:jc w:val="both"/>
        <w:rPr>
          <w:rFonts w:ascii="Times New Roman" w:hAnsi="Times New Roman" w:cs="Times New Roman"/>
        </w:rPr>
      </w:pPr>
      <w:r w:rsidRPr="00CD5E17">
        <w:rPr>
          <w:rFonts w:ascii="Times New Roman" w:hAnsi="Times New Roman" w:cs="Times New Roman"/>
        </w:rPr>
        <w:t>Glycemia 2 hours after a meal</w:t>
      </w:r>
    </w:p>
    <w:p w:rsidR="00EA614E" w:rsidRPr="00CD5E17" w:rsidRDefault="008008FD" w:rsidP="00EA614E">
      <w:pPr>
        <w:spacing w:after="156"/>
        <w:ind w:left="-5" w:right="89"/>
        <w:rPr>
          <w:rFonts w:ascii="Times New Roman" w:hAnsi="Times New Roman" w:cs="Times New Roman"/>
        </w:rPr>
      </w:pPr>
      <w:r w:rsidRPr="00CD5E17">
        <w:rPr>
          <w:rFonts w:ascii="Times New Roman" w:hAnsi="Times New Roman" w:cs="Times New Roman"/>
          <w:b/>
          <w:lang w:val="en-US"/>
        </w:rPr>
        <w:t>27</w:t>
      </w:r>
      <w:r w:rsidR="00EA614E" w:rsidRPr="00CD5E17">
        <w:rPr>
          <w:rFonts w:ascii="Times New Roman" w:hAnsi="Times New Roman" w:cs="Times New Roman"/>
          <w:b/>
        </w:rPr>
        <w:t xml:space="preserve">. </w:t>
      </w:r>
      <w:r w:rsidR="00EA614E" w:rsidRPr="00CD5E17">
        <w:rPr>
          <w:rFonts w:ascii="Times New Roman" w:hAnsi="Times New Roman" w:cs="Times New Roman"/>
        </w:rPr>
        <w:t>After having the flu, a 39-year-old male patient with a history of Addison’s disease developed a condition manifested by weakness, depression, nausea, vomiting, diarrhea, hypoglycemia. AP- 75/50 mm Hg. Blood test results: low corticosterone and cortisol, 13-oxycorticosteroids, 17-oxycorticosteroids levels. What condition developed in the patient?</w:t>
      </w:r>
    </w:p>
    <w:p w:rsidR="00EA614E" w:rsidRPr="00CD5E17" w:rsidRDefault="00EA614E" w:rsidP="007B4BEE">
      <w:pPr>
        <w:numPr>
          <w:ilvl w:val="0"/>
          <w:numId w:val="15"/>
        </w:numPr>
        <w:spacing w:after="5" w:line="247" w:lineRule="auto"/>
        <w:ind w:right="89" w:firstLine="138"/>
        <w:jc w:val="both"/>
        <w:rPr>
          <w:rFonts w:ascii="Times New Roman" w:hAnsi="Times New Roman" w:cs="Times New Roman"/>
        </w:rPr>
      </w:pPr>
      <w:r w:rsidRPr="00CD5E17">
        <w:rPr>
          <w:rFonts w:ascii="Times New Roman" w:hAnsi="Times New Roman" w:cs="Times New Roman"/>
        </w:rPr>
        <w:t>Acute gastritis</w:t>
      </w:r>
    </w:p>
    <w:p w:rsidR="00EA614E" w:rsidRPr="00CD5E17" w:rsidRDefault="00EA614E" w:rsidP="007B4BEE">
      <w:pPr>
        <w:numPr>
          <w:ilvl w:val="0"/>
          <w:numId w:val="15"/>
        </w:numPr>
        <w:spacing w:after="5" w:line="247" w:lineRule="auto"/>
        <w:ind w:right="89" w:firstLine="138"/>
        <w:jc w:val="both"/>
        <w:rPr>
          <w:rFonts w:ascii="Times New Roman" w:hAnsi="Times New Roman" w:cs="Times New Roman"/>
        </w:rPr>
      </w:pPr>
      <w:r w:rsidRPr="00CD5E17">
        <w:rPr>
          <w:rFonts w:ascii="Times New Roman" w:hAnsi="Times New Roman" w:cs="Times New Roman"/>
        </w:rPr>
        <w:t>Acute enterocolitis</w:t>
      </w:r>
    </w:p>
    <w:p w:rsidR="008008FD" w:rsidRPr="00CD5E17" w:rsidRDefault="00EA614E" w:rsidP="007B4BEE">
      <w:pPr>
        <w:numPr>
          <w:ilvl w:val="0"/>
          <w:numId w:val="15"/>
        </w:numPr>
        <w:spacing w:after="5" w:line="247" w:lineRule="auto"/>
        <w:ind w:right="89" w:firstLine="138"/>
        <w:jc w:val="both"/>
        <w:rPr>
          <w:rFonts w:ascii="Times New Roman" w:hAnsi="Times New Roman" w:cs="Times New Roman"/>
          <w:b/>
        </w:rPr>
      </w:pPr>
      <w:r w:rsidRPr="00CD5E17">
        <w:rPr>
          <w:rFonts w:ascii="Times New Roman" w:hAnsi="Times New Roman" w:cs="Times New Roman"/>
        </w:rPr>
        <w:lastRenderedPageBreak/>
        <w:t>Collapse</w:t>
      </w:r>
      <w:r w:rsidR="008008FD" w:rsidRPr="00CD5E17">
        <w:rPr>
          <w:rFonts w:ascii="Times New Roman" w:hAnsi="Times New Roman" w:cs="Times New Roman"/>
          <w:b/>
        </w:rPr>
        <w:t xml:space="preserve"> </w:t>
      </w:r>
    </w:p>
    <w:p w:rsidR="008008FD" w:rsidRPr="00CD5E17" w:rsidRDefault="008008FD" w:rsidP="007B4BEE">
      <w:pPr>
        <w:numPr>
          <w:ilvl w:val="0"/>
          <w:numId w:val="15"/>
        </w:numPr>
        <w:spacing w:after="5" w:line="247" w:lineRule="auto"/>
        <w:ind w:right="89" w:firstLine="138"/>
        <w:jc w:val="both"/>
        <w:rPr>
          <w:rFonts w:ascii="Times New Roman" w:hAnsi="Times New Roman" w:cs="Times New Roman"/>
          <w:b/>
        </w:rPr>
      </w:pPr>
      <w:r w:rsidRPr="00CD5E17">
        <w:rPr>
          <w:rFonts w:ascii="Times New Roman" w:hAnsi="Times New Roman" w:cs="Times New Roman"/>
          <w:b/>
        </w:rPr>
        <w:t>Acute adrenal insufficiency</w:t>
      </w:r>
    </w:p>
    <w:p w:rsidR="00EA614E" w:rsidRPr="00CD5E17" w:rsidRDefault="00EA614E" w:rsidP="007B4BEE">
      <w:pPr>
        <w:numPr>
          <w:ilvl w:val="0"/>
          <w:numId w:val="15"/>
        </w:numPr>
        <w:spacing w:after="154" w:line="247" w:lineRule="auto"/>
        <w:ind w:right="89" w:firstLine="138"/>
        <w:jc w:val="both"/>
        <w:rPr>
          <w:rFonts w:ascii="Times New Roman" w:hAnsi="Times New Roman" w:cs="Times New Roman"/>
        </w:rPr>
      </w:pPr>
      <w:r w:rsidRPr="00CD5E17">
        <w:rPr>
          <w:rFonts w:ascii="Times New Roman" w:hAnsi="Times New Roman" w:cs="Times New Roman"/>
        </w:rPr>
        <w:t>Diabetes mellitus</w:t>
      </w:r>
    </w:p>
    <w:p w:rsidR="00EA614E" w:rsidRPr="00CD5E17" w:rsidRDefault="008008FD" w:rsidP="00EA614E">
      <w:pPr>
        <w:spacing w:after="168"/>
        <w:ind w:left="-5" w:right="87"/>
        <w:rPr>
          <w:rFonts w:ascii="Times New Roman" w:hAnsi="Times New Roman" w:cs="Times New Roman"/>
        </w:rPr>
      </w:pPr>
      <w:r w:rsidRPr="00CD5E17">
        <w:rPr>
          <w:rFonts w:ascii="Times New Roman" w:hAnsi="Times New Roman" w:cs="Times New Roman"/>
          <w:b/>
          <w:lang w:val="en-US"/>
        </w:rPr>
        <w:t>28</w:t>
      </w:r>
      <w:r w:rsidR="00EA614E" w:rsidRPr="00CD5E17">
        <w:rPr>
          <w:rFonts w:ascii="Times New Roman" w:hAnsi="Times New Roman" w:cs="Times New Roman"/>
          <w:b/>
        </w:rPr>
        <w:t xml:space="preserve">. </w:t>
      </w:r>
      <w:r w:rsidR="00EA614E" w:rsidRPr="00CD5E17">
        <w:rPr>
          <w:rFonts w:ascii="Times New Roman" w:hAnsi="Times New Roman" w:cs="Times New Roman"/>
        </w:rPr>
        <w:t>A 48-year-old patient has the following symptoms: diffuse enlargement of thyroid gland, exophthalmus, weight loss up to 4 kg within 2 months, excessive sweating. Objectively: heart rate 105/min, BP - 180/70 mm Hg. Stool is normal. What therapy is advisable in the given case?</w:t>
      </w:r>
    </w:p>
    <w:p w:rsidR="00EA614E" w:rsidRPr="00CD5E17" w:rsidRDefault="00EA614E" w:rsidP="007B4BEE">
      <w:pPr>
        <w:numPr>
          <w:ilvl w:val="0"/>
          <w:numId w:val="16"/>
        </w:numPr>
        <w:spacing w:after="13" w:line="247" w:lineRule="auto"/>
        <w:ind w:right="87" w:firstLine="140"/>
        <w:jc w:val="both"/>
        <w:rPr>
          <w:rFonts w:ascii="Times New Roman" w:hAnsi="Times New Roman" w:cs="Times New Roman"/>
        </w:rPr>
      </w:pPr>
      <w:r w:rsidRPr="00CD5E17">
        <w:rPr>
          <w:rFonts w:ascii="Times New Roman" w:hAnsi="Times New Roman" w:cs="Times New Roman"/>
        </w:rPr>
        <w:t>Potassium iodide</w:t>
      </w:r>
    </w:p>
    <w:p w:rsidR="00EA614E" w:rsidRPr="00CD5E17" w:rsidRDefault="00EA614E" w:rsidP="007B4BEE">
      <w:pPr>
        <w:numPr>
          <w:ilvl w:val="0"/>
          <w:numId w:val="16"/>
        </w:numPr>
        <w:spacing w:after="13" w:line="247" w:lineRule="auto"/>
        <w:ind w:right="87" w:firstLine="140"/>
        <w:jc w:val="both"/>
        <w:rPr>
          <w:rFonts w:ascii="Times New Roman" w:hAnsi="Times New Roman" w:cs="Times New Roman"/>
        </w:rPr>
      </w:pPr>
      <w:r w:rsidRPr="00CD5E17">
        <w:rPr>
          <w:rFonts w:ascii="Times New Roman" w:hAnsi="Times New Roman" w:cs="Times New Roman"/>
        </w:rPr>
        <w:t>Propranolol</w:t>
      </w:r>
    </w:p>
    <w:p w:rsidR="008008FD" w:rsidRPr="00CD5E17" w:rsidRDefault="008008FD" w:rsidP="007B4BEE">
      <w:pPr>
        <w:numPr>
          <w:ilvl w:val="0"/>
          <w:numId w:val="16"/>
        </w:numPr>
        <w:spacing w:after="13" w:line="247" w:lineRule="auto"/>
        <w:ind w:right="87" w:firstLine="140"/>
        <w:jc w:val="both"/>
        <w:rPr>
          <w:rFonts w:ascii="Times New Roman" w:hAnsi="Times New Roman" w:cs="Times New Roman"/>
          <w:b/>
        </w:rPr>
      </w:pPr>
      <w:r w:rsidRPr="00CD5E17">
        <w:rPr>
          <w:rFonts w:ascii="Times New Roman" w:hAnsi="Times New Roman" w:cs="Times New Roman"/>
          <w:b/>
        </w:rPr>
        <w:t>Mercazolil (Thiamazole)</w:t>
      </w:r>
    </w:p>
    <w:p w:rsidR="00EA614E" w:rsidRPr="00CD5E17" w:rsidRDefault="00EA614E" w:rsidP="007B4BEE">
      <w:pPr>
        <w:numPr>
          <w:ilvl w:val="0"/>
          <w:numId w:val="16"/>
        </w:numPr>
        <w:spacing w:after="13" w:line="247" w:lineRule="auto"/>
        <w:ind w:right="87" w:firstLine="140"/>
        <w:jc w:val="both"/>
        <w:rPr>
          <w:rFonts w:ascii="Times New Roman" w:hAnsi="Times New Roman" w:cs="Times New Roman"/>
        </w:rPr>
      </w:pPr>
      <w:r w:rsidRPr="00CD5E17">
        <w:rPr>
          <w:rFonts w:ascii="Times New Roman" w:hAnsi="Times New Roman" w:cs="Times New Roman"/>
        </w:rPr>
        <w:t>Iodomarin</w:t>
      </w:r>
    </w:p>
    <w:p w:rsidR="00EA614E" w:rsidRPr="00CD5E17" w:rsidRDefault="00EA614E" w:rsidP="007B4BEE">
      <w:pPr>
        <w:numPr>
          <w:ilvl w:val="0"/>
          <w:numId w:val="16"/>
        </w:numPr>
        <w:spacing w:after="149" w:line="247" w:lineRule="auto"/>
        <w:ind w:right="87" w:firstLine="140"/>
        <w:jc w:val="both"/>
        <w:rPr>
          <w:rFonts w:ascii="Times New Roman" w:hAnsi="Times New Roman" w:cs="Times New Roman"/>
        </w:rPr>
      </w:pPr>
      <w:r w:rsidRPr="00CD5E17">
        <w:rPr>
          <w:rFonts w:ascii="Times New Roman" w:hAnsi="Times New Roman" w:cs="Times New Roman"/>
        </w:rPr>
        <w:t>Thyroxin</w:t>
      </w:r>
    </w:p>
    <w:p w:rsidR="00EA614E" w:rsidRPr="00CD5E17" w:rsidRDefault="008008FD" w:rsidP="00EA614E">
      <w:pPr>
        <w:spacing w:after="156"/>
        <w:ind w:left="-5" w:right="87"/>
        <w:rPr>
          <w:rFonts w:ascii="Times New Roman" w:hAnsi="Times New Roman" w:cs="Times New Roman"/>
        </w:rPr>
      </w:pPr>
      <w:r w:rsidRPr="00CD5E17">
        <w:rPr>
          <w:rFonts w:ascii="Times New Roman" w:hAnsi="Times New Roman" w:cs="Times New Roman"/>
          <w:b/>
          <w:lang w:val="en-US"/>
        </w:rPr>
        <w:t>29</w:t>
      </w:r>
      <w:r w:rsidR="00EA614E" w:rsidRPr="00CD5E17">
        <w:rPr>
          <w:rFonts w:ascii="Times New Roman" w:hAnsi="Times New Roman" w:cs="Times New Roman"/>
          <w:b/>
        </w:rPr>
        <w:t xml:space="preserve">. </w:t>
      </w:r>
      <w:r w:rsidR="00EA614E" w:rsidRPr="00CD5E17">
        <w:rPr>
          <w:rFonts w:ascii="Times New Roman" w:hAnsi="Times New Roman" w:cs="Times New Roman"/>
        </w:rPr>
        <w:t>A 14-year-old girl has been presenting with irritability and tearfulness for about a year. A year ago she was also found to have diffuse enlargement of the thyroid gland (II grade). This condition was regarded as a pubertal manifestation, the girl did not undergo any treatment. The girl’s irritability gradually gave place to a complete apathy. The girl got puffy face, soft tissues pastosity, bradycardia, constipations. Skin pallor and gland density progressed, the skin got a waxen hue. What disease may be assumed?</w:t>
      </w:r>
    </w:p>
    <w:p w:rsidR="00EA614E" w:rsidRPr="00CD5E17" w:rsidRDefault="00EA614E" w:rsidP="007B4BEE">
      <w:pPr>
        <w:numPr>
          <w:ilvl w:val="0"/>
          <w:numId w:val="17"/>
        </w:numPr>
        <w:spacing w:after="13" w:line="247" w:lineRule="auto"/>
        <w:ind w:right="87" w:hanging="10"/>
        <w:jc w:val="both"/>
        <w:rPr>
          <w:rFonts w:ascii="Times New Roman" w:hAnsi="Times New Roman" w:cs="Times New Roman"/>
        </w:rPr>
      </w:pPr>
      <w:r w:rsidRPr="00CD5E17">
        <w:rPr>
          <w:rFonts w:ascii="Times New Roman" w:hAnsi="Times New Roman" w:cs="Times New Roman"/>
        </w:rPr>
        <w:t>Diffuse toxic goiter</w:t>
      </w:r>
    </w:p>
    <w:p w:rsidR="00EA614E" w:rsidRPr="00CD5E17" w:rsidRDefault="00EA614E" w:rsidP="007B4BEE">
      <w:pPr>
        <w:numPr>
          <w:ilvl w:val="0"/>
          <w:numId w:val="17"/>
        </w:numPr>
        <w:spacing w:after="13" w:line="247" w:lineRule="auto"/>
        <w:ind w:right="87" w:hanging="10"/>
        <w:jc w:val="both"/>
        <w:rPr>
          <w:rFonts w:ascii="Times New Roman" w:hAnsi="Times New Roman" w:cs="Times New Roman"/>
        </w:rPr>
      </w:pPr>
      <w:r w:rsidRPr="00CD5E17">
        <w:rPr>
          <w:rFonts w:ascii="Times New Roman" w:hAnsi="Times New Roman" w:cs="Times New Roman"/>
        </w:rPr>
        <w:t>Thyroid carcinoma</w:t>
      </w:r>
    </w:p>
    <w:p w:rsidR="008008FD" w:rsidRPr="00CD5E17" w:rsidRDefault="00EA614E" w:rsidP="007B4BEE">
      <w:pPr>
        <w:numPr>
          <w:ilvl w:val="0"/>
          <w:numId w:val="17"/>
        </w:numPr>
        <w:spacing w:after="13" w:line="247" w:lineRule="auto"/>
        <w:ind w:right="87" w:hanging="10"/>
        <w:jc w:val="both"/>
        <w:rPr>
          <w:rFonts w:ascii="Times New Roman" w:hAnsi="Times New Roman" w:cs="Times New Roman"/>
          <w:b/>
        </w:rPr>
      </w:pPr>
      <w:r w:rsidRPr="00CD5E17">
        <w:rPr>
          <w:rFonts w:ascii="Times New Roman" w:hAnsi="Times New Roman" w:cs="Times New Roman"/>
        </w:rPr>
        <w:t>Subacute thyroiditis</w:t>
      </w:r>
      <w:r w:rsidR="008008FD" w:rsidRPr="00CD5E17">
        <w:rPr>
          <w:rFonts w:ascii="Times New Roman" w:hAnsi="Times New Roman" w:cs="Times New Roman"/>
          <w:b/>
        </w:rPr>
        <w:t xml:space="preserve"> </w:t>
      </w:r>
    </w:p>
    <w:p w:rsidR="008008FD" w:rsidRPr="00CD5E17" w:rsidRDefault="008008FD" w:rsidP="007B4BEE">
      <w:pPr>
        <w:numPr>
          <w:ilvl w:val="0"/>
          <w:numId w:val="17"/>
        </w:numPr>
        <w:spacing w:after="13" w:line="247" w:lineRule="auto"/>
        <w:ind w:right="87" w:hanging="10"/>
        <w:jc w:val="both"/>
        <w:rPr>
          <w:rFonts w:ascii="Times New Roman" w:hAnsi="Times New Roman" w:cs="Times New Roman"/>
          <w:b/>
        </w:rPr>
      </w:pPr>
      <w:r w:rsidRPr="00CD5E17">
        <w:rPr>
          <w:rFonts w:ascii="Times New Roman" w:hAnsi="Times New Roman" w:cs="Times New Roman"/>
          <w:b/>
        </w:rPr>
        <w:t>Autoimmune thyroiditis</w:t>
      </w:r>
    </w:p>
    <w:p w:rsidR="00EA614E" w:rsidRPr="00CD5E17" w:rsidRDefault="00EA614E" w:rsidP="007B4BEE">
      <w:pPr>
        <w:numPr>
          <w:ilvl w:val="0"/>
          <w:numId w:val="17"/>
        </w:numPr>
        <w:spacing w:after="149" w:line="247" w:lineRule="auto"/>
        <w:ind w:right="87" w:hanging="10"/>
        <w:jc w:val="both"/>
        <w:rPr>
          <w:rFonts w:ascii="Times New Roman" w:hAnsi="Times New Roman" w:cs="Times New Roman"/>
        </w:rPr>
      </w:pPr>
      <w:r w:rsidRPr="00CD5E17">
        <w:rPr>
          <w:rFonts w:ascii="Times New Roman" w:hAnsi="Times New Roman" w:cs="Times New Roman"/>
        </w:rPr>
        <w:t>Juvenile basophilism</w:t>
      </w:r>
    </w:p>
    <w:p w:rsidR="00EA614E" w:rsidRPr="00CD5E17" w:rsidRDefault="008008FD" w:rsidP="008008FD">
      <w:pPr>
        <w:spacing w:after="13"/>
        <w:ind w:left="-5" w:right="87"/>
        <w:rPr>
          <w:rFonts w:ascii="Times New Roman" w:hAnsi="Times New Roman" w:cs="Times New Roman"/>
        </w:rPr>
      </w:pPr>
      <w:r w:rsidRPr="00CD5E17">
        <w:rPr>
          <w:rFonts w:ascii="Times New Roman" w:hAnsi="Times New Roman" w:cs="Times New Roman"/>
          <w:b/>
          <w:lang w:val="en-US"/>
        </w:rPr>
        <w:t>30</w:t>
      </w:r>
      <w:r w:rsidR="00EA614E" w:rsidRPr="00CD5E17">
        <w:rPr>
          <w:rFonts w:ascii="Times New Roman" w:hAnsi="Times New Roman" w:cs="Times New Roman"/>
          <w:b/>
        </w:rPr>
        <w:t xml:space="preserve">. </w:t>
      </w:r>
      <w:r w:rsidR="00EA614E" w:rsidRPr="00CD5E17">
        <w:rPr>
          <w:rFonts w:ascii="Times New Roman" w:hAnsi="Times New Roman" w:cs="Times New Roman"/>
        </w:rPr>
        <w:t>A 32-year-old woman complains of dizziness, headache, palpitation, tremor. For the last several months she has been under outpatient monitoring for increased arterial pressure. Recently such attacks have become more frequent and severe. Objectively: skin is covered with clammy sweat, tremor of the extremities is present. Heart rate - 110/min, BP - 220/140 mm Hg. Heart sounds are weakened.</w:t>
      </w:r>
      <w:r w:rsidRPr="00CD5E17">
        <w:rPr>
          <w:rFonts w:ascii="Times New Roman" w:hAnsi="Times New Roman" w:cs="Times New Roman"/>
          <w:lang w:val="en-US"/>
        </w:rPr>
        <w:t xml:space="preserve"> </w:t>
      </w:r>
      <w:r w:rsidR="00EA614E" w:rsidRPr="00CD5E17">
        <w:rPr>
          <w:rFonts w:ascii="Times New Roman" w:hAnsi="Times New Roman" w:cs="Times New Roman"/>
        </w:rPr>
        <w:t xml:space="preserve">In blood: WBCs - </w:t>
      </w:r>
      <w:r w:rsidR="00EA614E" w:rsidRPr="00CD5E17">
        <w:rPr>
          <w:rFonts w:ascii="Times New Roman" w:eastAsia="Cambria" w:hAnsi="Times New Roman" w:cs="Times New Roman"/>
        </w:rPr>
        <w:t>9</w:t>
      </w:r>
      <w:r w:rsidR="00EA614E" w:rsidRPr="00CD5E17">
        <w:rPr>
          <w:rFonts w:ascii="Times New Roman" w:eastAsia="Cambria" w:hAnsi="Times New Roman" w:cs="Times New Roman"/>
          <w:i/>
        </w:rPr>
        <w:t>,</w:t>
      </w:r>
      <w:r w:rsidR="00EA614E" w:rsidRPr="00CD5E17">
        <w:rPr>
          <w:rFonts w:ascii="Times New Roman" w:eastAsia="Cambria" w:hAnsi="Times New Roman" w:cs="Times New Roman"/>
        </w:rPr>
        <w:t>8 · 10</w:t>
      </w:r>
      <w:r w:rsidR="00EA614E" w:rsidRPr="00CD5E17">
        <w:rPr>
          <w:rFonts w:ascii="Times New Roman" w:eastAsia="Cambria" w:hAnsi="Times New Roman" w:cs="Times New Roman"/>
          <w:vertAlign w:val="superscript"/>
        </w:rPr>
        <w:t>9</w:t>
      </w:r>
      <w:r w:rsidR="00EA614E" w:rsidRPr="00CD5E17">
        <w:rPr>
          <w:rFonts w:ascii="Times New Roman" w:hAnsi="Times New Roman" w:cs="Times New Roman"/>
        </w:rPr>
        <w:t>/l, ESR - 22 mm/h. Blood glucose - 9,8 millimole/l. What disease is the most likely cause of this crisis?</w:t>
      </w:r>
    </w:p>
    <w:p w:rsidR="00EA614E" w:rsidRPr="00CD5E17" w:rsidRDefault="00EA614E" w:rsidP="007B4BEE">
      <w:pPr>
        <w:numPr>
          <w:ilvl w:val="0"/>
          <w:numId w:val="18"/>
        </w:numPr>
        <w:spacing w:after="13" w:line="247" w:lineRule="auto"/>
        <w:ind w:right="87" w:hanging="10"/>
        <w:jc w:val="both"/>
        <w:rPr>
          <w:rFonts w:ascii="Times New Roman" w:hAnsi="Times New Roman" w:cs="Times New Roman"/>
          <w:b/>
        </w:rPr>
      </w:pPr>
      <w:r w:rsidRPr="00CD5E17">
        <w:rPr>
          <w:rFonts w:ascii="Times New Roman" w:hAnsi="Times New Roman" w:cs="Times New Roman"/>
          <w:b/>
        </w:rPr>
        <w:t>Pheochromocytoma</w:t>
      </w:r>
    </w:p>
    <w:p w:rsidR="00EA614E" w:rsidRPr="00CD5E17" w:rsidRDefault="00EA614E" w:rsidP="007B4BEE">
      <w:pPr>
        <w:numPr>
          <w:ilvl w:val="0"/>
          <w:numId w:val="18"/>
        </w:numPr>
        <w:spacing w:after="13" w:line="247" w:lineRule="auto"/>
        <w:ind w:right="87" w:hanging="10"/>
        <w:jc w:val="both"/>
        <w:rPr>
          <w:rFonts w:ascii="Times New Roman" w:hAnsi="Times New Roman" w:cs="Times New Roman"/>
        </w:rPr>
      </w:pPr>
      <w:r w:rsidRPr="00CD5E17">
        <w:rPr>
          <w:rFonts w:ascii="Times New Roman" w:hAnsi="Times New Roman" w:cs="Times New Roman"/>
        </w:rPr>
        <w:t>Essential hypertension</w:t>
      </w:r>
    </w:p>
    <w:p w:rsidR="00EA614E" w:rsidRPr="00CD5E17" w:rsidRDefault="00EA614E" w:rsidP="007B4BEE">
      <w:pPr>
        <w:numPr>
          <w:ilvl w:val="0"/>
          <w:numId w:val="18"/>
        </w:numPr>
        <w:spacing w:after="13" w:line="247" w:lineRule="auto"/>
        <w:ind w:right="87" w:hanging="10"/>
        <w:jc w:val="both"/>
        <w:rPr>
          <w:rFonts w:ascii="Times New Roman" w:hAnsi="Times New Roman" w:cs="Times New Roman"/>
        </w:rPr>
      </w:pPr>
      <w:r w:rsidRPr="00CD5E17">
        <w:rPr>
          <w:rFonts w:ascii="Times New Roman" w:hAnsi="Times New Roman" w:cs="Times New Roman"/>
        </w:rPr>
        <w:t>Preeclampsia</w:t>
      </w:r>
    </w:p>
    <w:p w:rsidR="00EA614E" w:rsidRPr="00CD5E17" w:rsidRDefault="00EA614E" w:rsidP="007B4BEE">
      <w:pPr>
        <w:numPr>
          <w:ilvl w:val="0"/>
          <w:numId w:val="18"/>
        </w:numPr>
        <w:spacing w:after="13" w:line="247" w:lineRule="auto"/>
        <w:ind w:right="87" w:hanging="10"/>
        <w:jc w:val="both"/>
        <w:rPr>
          <w:rFonts w:ascii="Times New Roman" w:hAnsi="Times New Roman" w:cs="Times New Roman"/>
        </w:rPr>
      </w:pPr>
      <w:r w:rsidRPr="00CD5E17">
        <w:rPr>
          <w:rFonts w:ascii="Times New Roman" w:hAnsi="Times New Roman" w:cs="Times New Roman"/>
        </w:rPr>
        <w:t>Primary hyperaldosteronism</w:t>
      </w:r>
    </w:p>
    <w:p w:rsidR="00EA614E" w:rsidRPr="00CD5E17" w:rsidRDefault="00EA614E" w:rsidP="007B4BEE">
      <w:pPr>
        <w:numPr>
          <w:ilvl w:val="0"/>
          <w:numId w:val="18"/>
        </w:numPr>
        <w:spacing w:after="152" w:line="247" w:lineRule="auto"/>
        <w:ind w:right="87" w:hanging="10"/>
        <w:jc w:val="both"/>
        <w:rPr>
          <w:rFonts w:ascii="Times New Roman" w:hAnsi="Times New Roman" w:cs="Times New Roman"/>
        </w:rPr>
      </w:pPr>
      <w:r w:rsidRPr="00CD5E17">
        <w:rPr>
          <w:rFonts w:ascii="Times New Roman" w:hAnsi="Times New Roman" w:cs="Times New Roman"/>
        </w:rPr>
        <w:t>Diabetic glomerulosclerosis</w:t>
      </w:r>
    </w:p>
    <w:p w:rsidR="00890536" w:rsidRPr="00CD5E17" w:rsidRDefault="008008FD" w:rsidP="00890536">
      <w:pPr>
        <w:spacing w:after="156"/>
        <w:ind w:left="-5" w:right="89"/>
        <w:rPr>
          <w:rFonts w:ascii="Times New Roman" w:hAnsi="Times New Roman" w:cs="Times New Roman"/>
        </w:rPr>
      </w:pPr>
      <w:r w:rsidRPr="00CD5E17">
        <w:rPr>
          <w:rFonts w:ascii="Times New Roman" w:hAnsi="Times New Roman" w:cs="Times New Roman"/>
          <w:b/>
          <w:lang w:val="en-US"/>
        </w:rPr>
        <w:t>3</w:t>
      </w:r>
      <w:r w:rsidR="00890536" w:rsidRPr="00CD5E17">
        <w:rPr>
          <w:rFonts w:ascii="Times New Roman" w:hAnsi="Times New Roman" w:cs="Times New Roman"/>
          <w:b/>
          <w:lang w:val="en-US"/>
        </w:rPr>
        <w:t>1</w:t>
      </w:r>
      <w:r w:rsidR="00890536" w:rsidRPr="00CD5E17">
        <w:rPr>
          <w:rFonts w:ascii="Times New Roman" w:hAnsi="Times New Roman" w:cs="Times New Roman"/>
          <w:b/>
        </w:rPr>
        <w:t xml:space="preserve">. </w:t>
      </w:r>
      <w:r w:rsidR="00890536" w:rsidRPr="00CD5E17">
        <w:rPr>
          <w:rFonts w:ascii="Times New Roman" w:hAnsi="Times New Roman" w:cs="Times New Roman"/>
        </w:rPr>
        <w:t>A 39-year-old female patient complains of dyspnea when walking, palpitation, edemata in the evening. The patient’s height is 164 cm, weight - 104 kg. Objectively: overnutrition. Heart sounds are weak, and tachycardia is present. The menstrual cycle is not broken. Blood sugar is 5,6 mmol/l, ACTH-response tests revealed no alterations. X-ray of the Turkish saddle revealed no pathology. What disease is it?</w:t>
      </w:r>
    </w:p>
    <w:p w:rsidR="00890536" w:rsidRPr="00CD5E17" w:rsidRDefault="00890536" w:rsidP="007B4BEE">
      <w:pPr>
        <w:numPr>
          <w:ilvl w:val="0"/>
          <w:numId w:val="9"/>
        </w:numPr>
        <w:spacing w:after="5" w:line="247" w:lineRule="auto"/>
        <w:ind w:right="89" w:firstLine="136"/>
        <w:jc w:val="both"/>
        <w:rPr>
          <w:rFonts w:ascii="Times New Roman" w:hAnsi="Times New Roman" w:cs="Times New Roman"/>
          <w:b/>
        </w:rPr>
      </w:pPr>
      <w:r w:rsidRPr="00CD5E17">
        <w:rPr>
          <w:rFonts w:ascii="Times New Roman" w:hAnsi="Times New Roman" w:cs="Times New Roman"/>
          <w:b/>
        </w:rPr>
        <w:t>Alimentary obesity</w:t>
      </w:r>
    </w:p>
    <w:p w:rsidR="00890536" w:rsidRPr="00CD5E17" w:rsidRDefault="00890536" w:rsidP="007B4BEE">
      <w:pPr>
        <w:numPr>
          <w:ilvl w:val="0"/>
          <w:numId w:val="9"/>
        </w:numPr>
        <w:spacing w:after="5" w:line="247" w:lineRule="auto"/>
        <w:ind w:right="89" w:firstLine="136"/>
        <w:jc w:val="both"/>
        <w:rPr>
          <w:rFonts w:ascii="Times New Roman" w:hAnsi="Times New Roman" w:cs="Times New Roman"/>
        </w:rPr>
      </w:pPr>
      <w:r w:rsidRPr="00CD5E17">
        <w:rPr>
          <w:rFonts w:ascii="Times New Roman" w:hAnsi="Times New Roman" w:cs="Times New Roman"/>
        </w:rPr>
        <w:t>Climax</w:t>
      </w:r>
    </w:p>
    <w:p w:rsidR="00890536" w:rsidRPr="00CD5E17" w:rsidRDefault="00890536" w:rsidP="007B4BEE">
      <w:pPr>
        <w:numPr>
          <w:ilvl w:val="0"/>
          <w:numId w:val="9"/>
        </w:numPr>
        <w:spacing w:after="5" w:line="247" w:lineRule="auto"/>
        <w:ind w:right="89" w:firstLine="136"/>
        <w:jc w:val="both"/>
        <w:rPr>
          <w:rFonts w:ascii="Times New Roman" w:hAnsi="Times New Roman" w:cs="Times New Roman"/>
        </w:rPr>
      </w:pPr>
      <w:r w:rsidRPr="00CD5E17">
        <w:rPr>
          <w:rFonts w:ascii="Times New Roman" w:hAnsi="Times New Roman" w:cs="Times New Roman"/>
        </w:rPr>
        <w:t>Pituitary obesity</w:t>
      </w:r>
    </w:p>
    <w:p w:rsidR="00890536" w:rsidRPr="00CD5E17" w:rsidRDefault="00890536" w:rsidP="007B4BEE">
      <w:pPr>
        <w:numPr>
          <w:ilvl w:val="0"/>
          <w:numId w:val="9"/>
        </w:numPr>
        <w:spacing w:after="5" w:line="247" w:lineRule="auto"/>
        <w:ind w:right="89" w:firstLine="136"/>
        <w:jc w:val="both"/>
        <w:rPr>
          <w:rFonts w:ascii="Times New Roman" w:hAnsi="Times New Roman" w:cs="Times New Roman"/>
        </w:rPr>
      </w:pPr>
      <w:r w:rsidRPr="00CD5E17">
        <w:rPr>
          <w:rFonts w:ascii="Times New Roman" w:hAnsi="Times New Roman" w:cs="Times New Roman"/>
        </w:rPr>
        <w:t>Diabetes mellitus</w:t>
      </w:r>
    </w:p>
    <w:p w:rsidR="00890536" w:rsidRPr="00CD5E17" w:rsidRDefault="00890536" w:rsidP="007B4BEE">
      <w:pPr>
        <w:numPr>
          <w:ilvl w:val="0"/>
          <w:numId w:val="9"/>
        </w:numPr>
        <w:spacing w:after="157" w:line="247" w:lineRule="auto"/>
        <w:ind w:right="89" w:firstLine="136"/>
        <w:jc w:val="both"/>
        <w:rPr>
          <w:rFonts w:ascii="Times New Roman" w:hAnsi="Times New Roman" w:cs="Times New Roman"/>
        </w:rPr>
      </w:pPr>
      <w:r w:rsidRPr="00CD5E17">
        <w:rPr>
          <w:rFonts w:ascii="Times New Roman" w:hAnsi="Times New Roman" w:cs="Times New Roman"/>
        </w:rPr>
        <w:t>Cushing’s syndrome (primary hypercortisolism)</w:t>
      </w:r>
    </w:p>
    <w:p w:rsidR="00890536" w:rsidRPr="00CD5E17" w:rsidRDefault="008008FD" w:rsidP="00890536">
      <w:pPr>
        <w:spacing w:after="170"/>
        <w:ind w:left="-5" w:right="89"/>
        <w:rPr>
          <w:rFonts w:ascii="Times New Roman" w:hAnsi="Times New Roman" w:cs="Times New Roman"/>
        </w:rPr>
      </w:pPr>
      <w:r w:rsidRPr="00CD5E17">
        <w:rPr>
          <w:rFonts w:ascii="Times New Roman" w:hAnsi="Times New Roman" w:cs="Times New Roman"/>
          <w:b/>
          <w:lang w:val="en-US"/>
        </w:rPr>
        <w:t>3</w:t>
      </w:r>
      <w:r w:rsidR="00890536" w:rsidRPr="00CD5E17">
        <w:rPr>
          <w:rFonts w:ascii="Times New Roman" w:hAnsi="Times New Roman" w:cs="Times New Roman"/>
          <w:b/>
          <w:lang w:val="en-US"/>
        </w:rPr>
        <w:t>2</w:t>
      </w:r>
      <w:r w:rsidR="00890536" w:rsidRPr="00CD5E17">
        <w:rPr>
          <w:rFonts w:ascii="Times New Roman" w:hAnsi="Times New Roman" w:cs="Times New Roman"/>
          <w:b/>
        </w:rPr>
        <w:t xml:space="preserve">. </w:t>
      </w:r>
      <w:r w:rsidR="00890536" w:rsidRPr="00CD5E17">
        <w:rPr>
          <w:rFonts w:ascii="Times New Roman" w:hAnsi="Times New Roman" w:cs="Times New Roman"/>
        </w:rPr>
        <w:t>A 39-year-old female patient complains of rapid fatigability, drowsiness, dry skin, hair loss, swelling of the face. A month ago, she underwent a surgery for thyrotoxicosis. The patient has the following gland dysfunction:</w:t>
      </w:r>
    </w:p>
    <w:p w:rsidR="00890536" w:rsidRPr="00CD5E17" w:rsidRDefault="00890536" w:rsidP="007B4BEE">
      <w:pPr>
        <w:numPr>
          <w:ilvl w:val="0"/>
          <w:numId w:val="10"/>
        </w:numPr>
        <w:spacing w:after="5" w:line="247" w:lineRule="auto"/>
        <w:ind w:left="-5" w:right="89" w:firstLine="572"/>
        <w:jc w:val="both"/>
        <w:rPr>
          <w:rFonts w:ascii="Times New Roman" w:hAnsi="Times New Roman" w:cs="Times New Roman"/>
        </w:rPr>
      </w:pPr>
      <w:r w:rsidRPr="00CD5E17">
        <w:rPr>
          <w:rFonts w:ascii="Times New Roman" w:hAnsi="Times New Roman" w:cs="Times New Roman"/>
        </w:rPr>
        <w:t>Pituitary, due to a tumor</w:t>
      </w:r>
    </w:p>
    <w:p w:rsidR="008008FD" w:rsidRPr="00CD5E17" w:rsidRDefault="00890536" w:rsidP="007B4BEE">
      <w:pPr>
        <w:numPr>
          <w:ilvl w:val="0"/>
          <w:numId w:val="10"/>
        </w:numPr>
        <w:spacing w:after="5" w:line="247" w:lineRule="auto"/>
        <w:ind w:left="-5" w:right="89" w:firstLine="572"/>
        <w:jc w:val="both"/>
        <w:rPr>
          <w:rFonts w:ascii="Times New Roman" w:hAnsi="Times New Roman" w:cs="Times New Roman"/>
          <w:b/>
        </w:rPr>
      </w:pPr>
      <w:r w:rsidRPr="00CD5E17">
        <w:rPr>
          <w:rFonts w:ascii="Times New Roman" w:hAnsi="Times New Roman" w:cs="Times New Roman"/>
        </w:rPr>
        <w:t>Adrenal</w:t>
      </w:r>
      <w:r w:rsidR="008008FD" w:rsidRPr="00CD5E17">
        <w:rPr>
          <w:rFonts w:ascii="Times New Roman" w:hAnsi="Times New Roman" w:cs="Times New Roman"/>
          <w:b/>
        </w:rPr>
        <w:t xml:space="preserve"> </w:t>
      </w:r>
    </w:p>
    <w:p w:rsidR="008008FD" w:rsidRPr="00CD5E17" w:rsidRDefault="008008FD" w:rsidP="007B4BEE">
      <w:pPr>
        <w:numPr>
          <w:ilvl w:val="0"/>
          <w:numId w:val="10"/>
        </w:numPr>
        <w:spacing w:after="5" w:line="247" w:lineRule="auto"/>
        <w:ind w:left="-5" w:right="89" w:firstLine="572"/>
        <w:jc w:val="both"/>
        <w:rPr>
          <w:rFonts w:ascii="Times New Roman" w:hAnsi="Times New Roman" w:cs="Times New Roman"/>
          <w:b/>
        </w:rPr>
      </w:pPr>
      <w:r w:rsidRPr="00CD5E17">
        <w:rPr>
          <w:rFonts w:ascii="Times New Roman" w:hAnsi="Times New Roman" w:cs="Times New Roman"/>
          <w:b/>
        </w:rPr>
        <w:t>Thyroid (hypothyroidism),</w:t>
      </w:r>
      <w:r w:rsidRPr="00CD5E17">
        <w:rPr>
          <w:rFonts w:ascii="Times New Roman" w:hAnsi="Times New Roman" w:cs="Times New Roman"/>
          <w:b/>
          <w:lang w:val="en-US"/>
        </w:rPr>
        <w:t xml:space="preserve"> </w:t>
      </w:r>
      <w:r w:rsidRPr="00CD5E17">
        <w:rPr>
          <w:rFonts w:ascii="Times New Roman" w:hAnsi="Times New Roman" w:cs="Times New Roman"/>
          <w:b/>
        </w:rPr>
        <w:t>due</w:t>
      </w:r>
      <w:r w:rsidRPr="00CD5E17">
        <w:rPr>
          <w:rFonts w:ascii="Times New Roman" w:hAnsi="Times New Roman" w:cs="Times New Roman"/>
          <w:b/>
          <w:lang w:val="en-US"/>
        </w:rPr>
        <w:t xml:space="preserve"> </w:t>
      </w:r>
      <w:r w:rsidRPr="00CD5E17">
        <w:rPr>
          <w:rFonts w:ascii="Times New Roman" w:hAnsi="Times New Roman" w:cs="Times New Roman"/>
          <w:b/>
        </w:rPr>
        <w:t>to</w:t>
      </w:r>
      <w:r w:rsidRPr="00CD5E17">
        <w:rPr>
          <w:rFonts w:ascii="Times New Roman" w:hAnsi="Times New Roman" w:cs="Times New Roman"/>
          <w:b/>
          <w:lang w:val="en-US"/>
        </w:rPr>
        <w:t xml:space="preserve"> </w:t>
      </w:r>
      <w:r w:rsidRPr="00CD5E17">
        <w:rPr>
          <w:rFonts w:ascii="Times New Roman" w:hAnsi="Times New Roman" w:cs="Times New Roman"/>
          <w:b/>
        </w:rPr>
        <w:t>inadequate operative technique</w:t>
      </w:r>
    </w:p>
    <w:p w:rsidR="00890536" w:rsidRPr="00CD5E17" w:rsidRDefault="00890536" w:rsidP="007B4BEE">
      <w:pPr>
        <w:numPr>
          <w:ilvl w:val="0"/>
          <w:numId w:val="10"/>
        </w:numPr>
        <w:spacing w:after="5" w:line="247" w:lineRule="auto"/>
        <w:ind w:left="-5" w:right="89" w:firstLine="572"/>
        <w:jc w:val="both"/>
        <w:rPr>
          <w:rFonts w:ascii="Times New Roman" w:hAnsi="Times New Roman" w:cs="Times New Roman"/>
        </w:rPr>
      </w:pPr>
      <w:r w:rsidRPr="00CD5E17">
        <w:rPr>
          <w:rFonts w:ascii="Times New Roman" w:hAnsi="Times New Roman" w:cs="Times New Roman"/>
        </w:rPr>
        <w:t>Parathyroid, due to the gland removal</w:t>
      </w:r>
      <w:r w:rsidRPr="00CD5E17">
        <w:rPr>
          <w:rFonts w:ascii="Times New Roman" w:hAnsi="Times New Roman" w:cs="Times New Roman"/>
          <w:lang w:val="en-US"/>
        </w:rPr>
        <w:t xml:space="preserve"> </w:t>
      </w:r>
      <w:r w:rsidRPr="00CD5E17">
        <w:rPr>
          <w:rFonts w:ascii="Times New Roman" w:hAnsi="Times New Roman" w:cs="Times New Roman"/>
        </w:rPr>
        <w:t>during surgery</w:t>
      </w:r>
    </w:p>
    <w:p w:rsidR="00890536" w:rsidRPr="00CD5E17" w:rsidRDefault="00890536" w:rsidP="007B4BEE">
      <w:pPr>
        <w:numPr>
          <w:ilvl w:val="0"/>
          <w:numId w:val="10"/>
        </w:numPr>
        <w:spacing w:after="152" w:line="247" w:lineRule="auto"/>
        <w:ind w:left="-5" w:right="89" w:firstLine="572"/>
        <w:jc w:val="both"/>
        <w:rPr>
          <w:rFonts w:ascii="Times New Roman" w:hAnsi="Times New Roman" w:cs="Times New Roman"/>
        </w:rPr>
      </w:pPr>
      <w:r w:rsidRPr="00CD5E17">
        <w:rPr>
          <w:rFonts w:ascii="Times New Roman" w:hAnsi="Times New Roman" w:cs="Times New Roman"/>
        </w:rPr>
        <w:t>Ovarian, due to a tumor</w:t>
      </w:r>
    </w:p>
    <w:p w:rsidR="00890536" w:rsidRPr="00CD5E17" w:rsidRDefault="008008FD" w:rsidP="00890536">
      <w:pPr>
        <w:spacing w:after="156"/>
        <w:ind w:left="-5" w:right="89"/>
        <w:rPr>
          <w:rFonts w:ascii="Times New Roman" w:hAnsi="Times New Roman" w:cs="Times New Roman"/>
        </w:rPr>
      </w:pPr>
      <w:r w:rsidRPr="00CD5E17">
        <w:rPr>
          <w:rFonts w:ascii="Times New Roman" w:hAnsi="Times New Roman" w:cs="Times New Roman"/>
          <w:b/>
          <w:lang w:val="en-US"/>
        </w:rPr>
        <w:t>3</w:t>
      </w:r>
      <w:r w:rsidR="00890536" w:rsidRPr="00CD5E17">
        <w:rPr>
          <w:rFonts w:ascii="Times New Roman" w:hAnsi="Times New Roman" w:cs="Times New Roman"/>
          <w:b/>
          <w:lang w:val="en-US"/>
        </w:rPr>
        <w:t>3</w:t>
      </w:r>
      <w:r w:rsidR="00890536" w:rsidRPr="00CD5E17">
        <w:rPr>
          <w:rFonts w:ascii="Times New Roman" w:hAnsi="Times New Roman" w:cs="Times New Roman"/>
          <w:b/>
        </w:rPr>
        <w:t xml:space="preserve">. </w:t>
      </w:r>
      <w:r w:rsidR="00890536" w:rsidRPr="00CD5E17">
        <w:rPr>
          <w:rFonts w:ascii="Times New Roman" w:hAnsi="Times New Roman" w:cs="Times New Roman"/>
        </w:rPr>
        <w:t xml:space="preserve">A 25-year-old female presented to a women’s welfare clinic and reported the inability to get pregnant within 3 years of regular sexual activity. Examination revealed increased body weight, male pattern of pubic </w:t>
      </w:r>
      <w:r w:rsidR="00890536" w:rsidRPr="00CD5E17">
        <w:rPr>
          <w:rFonts w:ascii="Times New Roman" w:hAnsi="Times New Roman" w:cs="Times New Roman"/>
        </w:rPr>
        <w:lastRenderedPageBreak/>
        <w:t>hair growth, excessive pilosis of thighs, dense enlarged ovaries, monophasic basal temperature. What is the most likely diagnosis?</w:t>
      </w:r>
    </w:p>
    <w:p w:rsidR="00890536" w:rsidRPr="00CD5E17" w:rsidRDefault="00890536" w:rsidP="007B4BEE">
      <w:pPr>
        <w:numPr>
          <w:ilvl w:val="0"/>
          <w:numId w:val="11"/>
        </w:numPr>
        <w:spacing w:after="5" w:line="247" w:lineRule="auto"/>
        <w:ind w:right="953" w:firstLine="277"/>
        <w:jc w:val="both"/>
        <w:rPr>
          <w:rFonts w:ascii="Times New Roman" w:hAnsi="Times New Roman" w:cs="Times New Roman"/>
          <w:b/>
        </w:rPr>
      </w:pPr>
      <w:r w:rsidRPr="00CD5E17">
        <w:rPr>
          <w:rFonts w:ascii="Times New Roman" w:hAnsi="Times New Roman" w:cs="Times New Roman"/>
          <w:b/>
        </w:rPr>
        <w:t>Polycystic ovarian syndrome</w:t>
      </w:r>
    </w:p>
    <w:p w:rsidR="00890536" w:rsidRPr="00CD5E17" w:rsidRDefault="00890536" w:rsidP="007B4BEE">
      <w:pPr>
        <w:numPr>
          <w:ilvl w:val="0"/>
          <w:numId w:val="11"/>
        </w:numPr>
        <w:spacing w:after="5" w:line="247" w:lineRule="auto"/>
        <w:ind w:right="953" w:firstLine="277"/>
        <w:jc w:val="both"/>
        <w:rPr>
          <w:rFonts w:ascii="Times New Roman" w:hAnsi="Times New Roman" w:cs="Times New Roman"/>
        </w:rPr>
      </w:pPr>
      <w:r w:rsidRPr="00CD5E17">
        <w:rPr>
          <w:rFonts w:ascii="Times New Roman" w:hAnsi="Times New Roman" w:cs="Times New Roman"/>
        </w:rPr>
        <w:t xml:space="preserve">Adnexitis </w:t>
      </w:r>
    </w:p>
    <w:p w:rsidR="00890536" w:rsidRPr="00CD5E17" w:rsidRDefault="00890536" w:rsidP="007B4BEE">
      <w:pPr>
        <w:numPr>
          <w:ilvl w:val="0"/>
          <w:numId w:val="11"/>
        </w:numPr>
        <w:spacing w:after="5" w:line="247" w:lineRule="auto"/>
        <w:ind w:right="953" w:firstLine="277"/>
        <w:jc w:val="both"/>
        <w:rPr>
          <w:rFonts w:ascii="Times New Roman" w:hAnsi="Times New Roman" w:cs="Times New Roman"/>
        </w:rPr>
      </w:pPr>
      <w:r w:rsidRPr="00CD5E17">
        <w:rPr>
          <w:rFonts w:ascii="Times New Roman" w:hAnsi="Times New Roman" w:cs="Times New Roman"/>
          <w:b/>
        </w:rPr>
        <w:t xml:space="preserve">C. </w:t>
      </w:r>
      <w:r w:rsidRPr="00CD5E17">
        <w:rPr>
          <w:rFonts w:ascii="Times New Roman" w:hAnsi="Times New Roman" w:cs="Times New Roman"/>
        </w:rPr>
        <w:t>Adrenogenital syndrome</w:t>
      </w:r>
    </w:p>
    <w:p w:rsidR="00890536" w:rsidRPr="00CD5E17" w:rsidRDefault="00890536" w:rsidP="007B4BEE">
      <w:pPr>
        <w:numPr>
          <w:ilvl w:val="0"/>
          <w:numId w:val="12"/>
        </w:numPr>
        <w:spacing w:after="5" w:line="247" w:lineRule="auto"/>
        <w:ind w:right="89" w:firstLine="277"/>
        <w:jc w:val="both"/>
        <w:rPr>
          <w:rFonts w:ascii="Times New Roman" w:hAnsi="Times New Roman" w:cs="Times New Roman"/>
        </w:rPr>
      </w:pPr>
      <w:r w:rsidRPr="00CD5E17">
        <w:rPr>
          <w:rFonts w:ascii="Times New Roman" w:hAnsi="Times New Roman" w:cs="Times New Roman"/>
        </w:rPr>
        <w:t>Premenstrual syndrome</w:t>
      </w:r>
    </w:p>
    <w:p w:rsidR="00890536" w:rsidRPr="00CD5E17" w:rsidRDefault="00890536" w:rsidP="007B4BEE">
      <w:pPr>
        <w:numPr>
          <w:ilvl w:val="0"/>
          <w:numId w:val="12"/>
        </w:numPr>
        <w:spacing w:after="154" w:line="247" w:lineRule="auto"/>
        <w:ind w:right="89" w:firstLine="277"/>
        <w:jc w:val="both"/>
        <w:rPr>
          <w:rFonts w:ascii="Times New Roman" w:hAnsi="Times New Roman" w:cs="Times New Roman"/>
        </w:rPr>
      </w:pPr>
      <w:r w:rsidRPr="00CD5E17">
        <w:rPr>
          <w:rFonts w:ascii="Times New Roman" w:hAnsi="Times New Roman" w:cs="Times New Roman"/>
        </w:rPr>
        <w:t>Gonadal dysgenesis</w:t>
      </w:r>
    </w:p>
    <w:p w:rsidR="00890536" w:rsidRPr="00CD5E17" w:rsidRDefault="008008FD" w:rsidP="00890536">
      <w:pPr>
        <w:spacing w:after="159"/>
        <w:ind w:left="-5" w:right="89"/>
        <w:rPr>
          <w:rFonts w:ascii="Times New Roman" w:hAnsi="Times New Roman" w:cs="Times New Roman"/>
        </w:rPr>
      </w:pPr>
      <w:r w:rsidRPr="00CD5E17">
        <w:rPr>
          <w:rFonts w:ascii="Times New Roman" w:hAnsi="Times New Roman" w:cs="Times New Roman"/>
          <w:b/>
          <w:lang w:val="en-US"/>
        </w:rPr>
        <w:t>3</w:t>
      </w:r>
      <w:r w:rsidR="00890536" w:rsidRPr="00CD5E17">
        <w:rPr>
          <w:rFonts w:ascii="Times New Roman" w:hAnsi="Times New Roman" w:cs="Times New Roman"/>
          <w:b/>
          <w:lang w:val="en-US"/>
        </w:rPr>
        <w:t xml:space="preserve">4. </w:t>
      </w:r>
      <w:r w:rsidR="00890536" w:rsidRPr="00CD5E17">
        <w:rPr>
          <w:rFonts w:ascii="Times New Roman" w:hAnsi="Times New Roman" w:cs="Times New Roman"/>
        </w:rPr>
        <w:t>A patient with autoimmune thyroiditis accompanied by multinodular goiter underwent the right lobe ectomy and subtotal resection of the left lobe. What drug should be administered to prevent postoperative hypothyroidism?</w:t>
      </w:r>
    </w:p>
    <w:p w:rsidR="008008FD" w:rsidRPr="00CD5E17" w:rsidRDefault="00890536" w:rsidP="007B4BEE">
      <w:pPr>
        <w:numPr>
          <w:ilvl w:val="0"/>
          <w:numId w:val="13"/>
        </w:numPr>
        <w:spacing w:after="5" w:line="247" w:lineRule="auto"/>
        <w:ind w:right="89" w:firstLine="277"/>
        <w:jc w:val="both"/>
        <w:rPr>
          <w:rFonts w:ascii="Times New Roman" w:hAnsi="Times New Roman" w:cs="Times New Roman"/>
          <w:b/>
        </w:rPr>
      </w:pPr>
      <w:r w:rsidRPr="00CD5E17">
        <w:rPr>
          <w:rFonts w:ascii="Times New Roman" w:hAnsi="Times New Roman" w:cs="Times New Roman"/>
        </w:rPr>
        <w:t>Merkazolil</w:t>
      </w:r>
    </w:p>
    <w:p w:rsidR="008008FD" w:rsidRPr="00CD5E17" w:rsidRDefault="008008FD" w:rsidP="007B4BEE">
      <w:pPr>
        <w:numPr>
          <w:ilvl w:val="0"/>
          <w:numId w:val="13"/>
        </w:numPr>
        <w:spacing w:after="5" w:line="247" w:lineRule="auto"/>
        <w:ind w:right="89" w:firstLine="277"/>
        <w:jc w:val="both"/>
        <w:rPr>
          <w:rFonts w:ascii="Times New Roman" w:hAnsi="Times New Roman" w:cs="Times New Roman"/>
          <w:b/>
        </w:rPr>
      </w:pPr>
      <w:r w:rsidRPr="00CD5E17">
        <w:rPr>
          <w:rFonts w:ascii="Times New Roman" w:hAnsi="Times New Roman" w:cs="Times New Roman"/>
          <w:b/>
        </w:rPr>
        <w:t xml:space="preserve"> </w:t>
      </w:r>
      <w:r w:rsidRPr="00CD5E17">
        <w:rPr>
          <w:rFonts w:ascii="Times New Roman" w:hAnsi="Times New Roman" w:cs="Times New Roman"/>
          <w:b/>
        </w:rPr>
        <w:t>L-thyroxine</w:t>
      </w:r>
    </w:p>
    <w:p w:rsidR="00890536" w:rsidRPr="00CD5E17" w:rsidRDefault="00890536" w:rsidP="007B4BEE">
      <w:pPr>
        <w:numPr>
          <w:ilvl w:val="0"/>
          <w:numId w:val="13"/>
        </w:numPr>
        <w:spacing w:after="5" w:line="247" w:lineRule="auto"/>
        <w:ind w:right="89" w:firstLine="277"/>
        <w:jc w:val="both"/>
        <w:rPr>
          <w:rFonts w:ascii="Times New Roman" w:hAnsi="Times New Roman" w:cs="Times New Roman"/>
        </w:rPr>
      </w:pPr>
      <w:r w:rsidRPr="00CD5E17">
        <w:rPr>
          <w:rFonts w:ascii="Times New Roman" w:hAnsi="Times New Roman" w:cs="Times New Roman"/>
        </w:rPr>
        <w:t>Iodomarin</w:t>
      </w:r>
    </w:p>
    <w:p w:rsidR="00890536" w:rsidRPr="00CD5E17" w:rsidRDefault="00890536" w:rsidP="007B4BEE">
      <w:pPr>
        <w:numPr>
          <w:ilvl w:val="0"/>
          <w:numId w:val="13"/>
        </w:numPr>
        <w:spacing w:after="5" w:line="247" w:lineRule="auto"/>
        <w:ind w:right="89" w:firstLine="277"/>
        <w:jc w:val="both"/>
        <w:rPr>
          <w:rFonts w:ascii="Times New Roman" w:hAnsi="Times New Roman" w:cs="Times New Roman"/>
        </w:rPr>
      </w:pPr>
      <w:r w:rsidRPr="00CD5E17">
        <w:rPr>
          <w:rFonts w:ascii="Times New Roman" w:hAnsi="Times New Roman" w:cs="Times New Roman"/>
        </w:rPr>
        <w:t>Lithium drugs</w:t>
      </w:r>
    </w:p>
    <w:p w:rsidR="00890536" w:rsidRPr="00CD5E17" w:rsidRDefault="00890536" w:rsidP="007B4BEE">
      <w:pPr>
        <w:numPr>
          <w:ilvl w:val="0"/>
          <w:numId w:val="13"/>
        </w:numPr>
        <w:spacing w:after="151" w:line="247" w:lineRule="auto"/>
        <w:ind w:right="89" w:firstLine="277"/>
        <w:jc w:val="both"/>
        <w:rPr>
          <w:rFonts w:ascii="Times New Roman" w:hAnsi="Times New Roman" w:cs="Times New Roman"/>
        </w:rPr>
      </w:pPr>
      <w:r w:rsidRPr="00CD5E17">
        <w:rPr>
          <w:rFonts w:ascii="Times New Roman" w:hAnsi="Times New Roman" w:cs="Times New Roman"/>
        </w:rPr>
        <w:t>Insulin</w:t>
      </w:r>
    </w:p>
    <w:p w:rsidR="00EA614E" w:rsidRPr="00CD5E17" w:rsidRDefault="008008FD" w:rsidP="00EA614E">
      <w:pPr>
        <w:spacing w:after="156"/>
        <w:ind w:left="-5"/>
        <w:rPr>
          <w:rFonts w:ascii="Times New Roman" w:hAnsi="Times New Roman" w:cs="Times New Roman"/>
        </w:rPr>
      </w:pPr>
      <w:r w:rsidRPr="00CD5E17">
        <w:rPr>
          <w:rFonts w:ascii="Times New Roman" w:hAnsi="Times New Roman" w:cs="Times New Roman"/>
          <w:b/>
          <w:lang w:val="en-US"/>
        </w:rPr>
        <w:t>35</w:t>
      </w:r>
      <w:r w:rsidR="00EA614E" w:rsidRPr="00CD5E17">
        <w:rPr>
          <w:rFonts w:ascii="Times New Roman" w:hAnsi="Times New Roman" w:cs="Times New Roman"/>
          <w:b/>
        </w:rPr>
        <w:t xml:space="preserve">. </w:t>
      </w:r>
      <w:r w:rsidR="00EA614E" w:rsidRPr="00CD5E17">
        <w:rPr>
          <w:rFonts w:ascii="Times New Roman" w:hAnsi="Times New Roman" w:cs="Times New Roman"/>
        </w:rPr>
        <w:t>An 8-year-old boy, who has been suffering from diabetes mellitus for 3 years, was delivered to a hospital in a condition of hyperglycemic coma. Primary dose of insulin should be prescribed basing on the following calculation:</w:t>
      </w:r>
    </w:p>
    <w:p w:rsidR="00EA614E" w:rsidRPr="00CD5E17" w:rsidRDefault="00EA614E" w:rsidP="00EA614E">
      <w:pPr>
        <w:spacing w:after="13"/>
        <w:ind w:left="284" w:right="353" w:firstLine="142"/>
        <w:rPr>
          <w:rFonts w:ascii="Times New Roman" w:hAnsi="Times New Roman" w:cs="Times New Roman"/>
          <w:b/>
        </w:rPr>
      </w:pPr>
      <w:r w:rsidRPr="00CD5E17">
        <w:rPr>
          <w:rFonts w:ascii="Times New Roman" w:hAnsi="Times New Roman" w:cs="Times New Roman"/>
          <w:b/>
        </w:rPr>
        <w:t xml:space="preserve">A. 0,1-0,2 units/kg of body mass per hour </w:t>
      </w:r>
    </w:p>
    <w:p w:rsidR="00EA614E" w:rsidRPr="00CD5E17" w:rsidRDefault="00EA614E" w:rsidP="00EA614E">
      <w:pPr>
        <w:spacing w:after="13"/>
        <w:ind w:left="284" w:right="353" w:firstLine="142"/>
        <w:rPr>
          <w:rFonts w:ascii="Times New Roman" w:hAnsi="Times New Roman" w:cs="Times New Roman"/>
        </w:rPr>
      </w:pPr>
      <w:r w:rsidRPr="00CD5E17">
        <w:rPr>
          <w:rFonts w:ascii="Times New Roman" w:hAnsi="Times New Roman" w:cs="Times New Roman"/>
          <w:b/>
        </w:rPr>
        <w:t xml:space="preserve">B. </w:t>
      </w:r>
      <w:r w:rsidRPr="00CD5E17">
        <w:rPr>
          <w:rFonts w:ascii="Times New Roman" w:hAnsi="Times New Roman" w:cs="Times New Roman"/>
        </w:rPr>
        <w:t>0,05 units/kg of body mass per hour</w:t>
      </w:r>
    </w:p>
    <w:p w:rsidR="00EA614E" w:rsidRPr="00CD5E17" w:rsidRDefault="00EA614E" w:rsidP="007B4BEE">
      <w:pPr>
        <w:numPr>
          <w:ilvl w:val="0"/>
          <w:numId w:val="19"/>
        </w:numPr>
        <w:spacing w:after="13" w:line="247" w:lineRule="auto"/>
        <w:ind w:left="284" w:right="87" w:firstLine="142"/>
        <w:jc w:val="both"/>
        <w:rPr>
          <w:rFonts w:ascii="Times New Roman" w:hAnsi="Times New Roman" w:cs="Times New Roman"/>
        </w:rPr>
      </w:pPr>
      <w:r w:rsidRPr="00CD5E17">
        <w:rPr>
          <w:rFonts w:ascii="Times New Roman" w:hAnsi="Times New Roman" w:cs="Times New Roman"/>
        </w:rPr>
        <w:t>0,2-0,3 units/kg of body mass per hour</w:t>
      </w:r>
    </w:p>
    <w:p w:rsidR="00EA614E" w:rsidRPr="00CD5E17" w:rsidRDefault="00EA614E" w:rsidP="007B4BEE">
      <w:pPr>
        <w:numPr>
          <w:ilvl w:val="0"/>
          <w:numId w:val="19"/>
        </w:numPr>
        <w:spacing w:after="13" w:line="247" w:lineRule="auto"/>
        <w:ind w:left="284" w:right="87" w:firstLine="142"/>
        <w:jc w:val="both"/>
        <w:rPr>
          <w:rFonts w:ascii="Times New Roman" w:hAnsi="Times New Roman" w:cs="Times New Roman"/>
        </w:rPr>
      </w:pPr>
      <w:r w:rsidRPr="00CD5E17">
        <w:rPr>
          <w:rFonts w:ascii="Times New Roman" w:hAnsi="Times New Roman" w:cs="Times New Roman"/>
        </w:rPr>
        <w:t>0,3-0,4 units/kg of body mass per hour</w:t>
      </w:r>
    </w:p>
    <w:p w:rsidR="00EA614E" w:rsidRPr="00CD5E17" w:rsidRDefault="00EA614E" w:rsidP="007B4BEE">
      <w:pPr>
        <w:numPr>
          <w:ilvl w:val="0"/>
          <w:numId w:val="19"/>
        </w:numPr>
        <w:spacing w:after="152" w:line="247" w:lineRule="auto"/>
        <w:ind w:left="284" w:right="87" w:firstLine="142"/>
        <w:jc w:val="both"/>
        <w:rPr>
          <w:rFonts w:ascii="Times New Roman" w:hAnsi="Times New Roman" w:cs="Times New Roman"/>
        </w:rPr>
      </w:pPr>
      <w:r w:rsidRPr="00CD5E17">
        <w:rPr>
          <w:rFonts w:ascii="Times New Roman" w:hAnsi="Times New Roman" w:cs="Times New Roman"/>
        </w:rPr>
        <w:t>0,4-0,5 units/kg of body mass per hour</w:t>
      </w:r>
    </w:p>
    <w:p w:rsidR="00EA614E" w:rsidRPr="00CD5E17" w:rsidRDefault="008008FD" w:rsidP="00EA614E">
      <w:pPr>
        <w:spacing w:after="156"/>
        <w:ind w:left="-5" w:right="87"/>
        <w:rPr>
          <w:rFonts w:ascii="Times New Roman" w:hAnsi="Times New Roman" w:cs="Times New Roman"/>
        </w:rPr>
      </w:pPr>
      <w:r w:rsidRPr="00CD5E17">
        <w:rPr>
          <w:rFonts w:ascii="Times New Roman" w:hAnsi="Times New Roman" w:cs="Times New Roman"/>
          <w:b/>
          <w:lang w:val="en-US"/>
        </w:rPr>
        <w:t>36</w:t>
      </w:r>
      <w:r w:rsidR="00EA614E" w:rsidRPr="00CD5E17">
        <w:rPr>
          <w:rFonts w:ascii="Times New Roman" w:hAnsi="Times New Roman" w:cs="Times New Roman"/>
          <w:b/>
        </w:rPr>
        <w:t xml:space="preserve">. </w:t>
      </w:r>
      <w:r w:rsidR="00EA614E" w:rsidRPr="00CD5E17">
        <w:rPr>
          <w:rFonts w:ascii="Times New Roman" w:hAnsi="Times New Roman" w:cs="Times New Roman"/>
        </w:rPr>
        <w:t>During examination a patient is unconscious, his skin is dry and hot, face hyperemia is present. The patient has Kussmaul’s respiration, there is also smell of acetone in the air. Symptoms of peritoneum irritation are positive. Blood sugar is 33 millimole/l. What emergency actions should be taken?</w:t>
      </w:r>
    </w:p>
    <w:p w:rsidR="00EA614E" w:rsidRPr="00CD5E17" w:rsidRDefault="00EA614E" w:rsidP="007B4BEE">
      <w:pPr>
        <w:pStyle w:val="a3"/>
        <w:numPr>
          <w:ilvl w:val="0"/>
          <w:numId w:val="40"/>
        </w:numPr>
        <w:spacing w:after="13" w:line="247" w:lineRule="auto"/>
        <w:ind w:hanging="720"/>
        <w:jc w:val="both"/>
        <w:rPr>
          <w:rFonts w:ascii="Times New Roman" w:hAnsi="Times New Roman" w:cs="Times New Roman"/>
        </w:rPr>
      </w:pPr>
      <w:r w:rsidRPr="00CD5E17">
        <w:rPr>
          <w:rFonts w:ascii="Times New Roman" w:hAnsi="Times New Roman" w:cs="Times New Roman"/>
        </w:rPr>
        <w:t>Introduction of long-acting insulin</w:t>
      </w:r>
    </w:p>
    <w:p w:rsidR="00EA614E" w:rsidRPr="00CD5E17" w:rsidRDefault="00EA614E" w:rsidP="007B4BEE">
      <w:pPr>
        <w:pStyle w:val="a3"/>
        <w:numPr>
          <w:ilvl w:val="0"/>
          <w:numId w:val="40"/>
        </w:numPr>
        <w:spacing w:after="13" w:line="247" w:lineRule="auto"/>
        <w:ind w:hanging="720"/>
        <w:jc w:val="both"/>
        <w:rPr>
          <w:rFonts w:ascii="Times New Roman" w:hAnsi="Times New Roman" w:cs="Times New Roman"/>
        </w:rPr>
      </w:pPr>
      <w:r w:rsidRPr="00CD5E17">
        <w:rPr>
          <w:rFonts w:ascii="Times New Roman" w:hAnsi="Times New Roman" w:cs="Times New Roman"/>
        </w:rPr>
        <w:t>Intravenous infusion of neohaemodesum along with glutamic acid</w:t>
      </w:r>
    </w:p>
    <w:p w:rsidR="00CD5E17" w:rsidRPr="00CD5E17" w:rsidRDefault="008008FD" w:rsidP="007B4BEE">
      <w:pPr>
        <w:pStyle w:val="a3"/>
        <w:numPr>
          <w:ilvl w:val="0"/>
          <w:numId w:val="40"/>
        </w:numPr>
        <w:spacing w:after="150" w:line="247" w:lineRule="auto"/>
        <w:ind w:right="87" w:hanging="720"/>
        <w:jc w:val="both"/>
        <w:rPr>
          <w:rFonts w:ascii="Times New Roman" w:hAnsi="Times New Roman" w:cs="Times New Roman"/>
        </w:rPr>
      </w:pPr>
      <w:r w:rsidRPr="00CD5E17">
        <w:rPr>
          <w:rFonts w:ascii="Times New Roman" w:hAnsi="Times New Roman" w:cs="Times New Roman"/>
          <w:b/>
        </w:rPr>
        <w:t xml:space="preserve">Intravenous infusion of short-acting insulin </w:t>
      </w:r>
    </w:p>
    <w:p w:rsidR="00CD5E17" w:rsidRPr="00CD5E17" w:rsidRDefault="008008FD" w:rsidP="007B4BEE">
      <w:pPr>
        <w:pStyle w:val="a3"/>
        <w:numPr>
          <w:ilvl w:val="0"/>
          <w:numId w:val="40"/>
        </w:numPr>
        <w:spacing w:after="150" w:line="247" w:lineRule="auto"/>
        <w:ind w:right="87" w:hanging="720"/>
        <w:jc w:val="both"/>
        <w:rPr>
          <w:rFonts w:ascii="Times New Roman" w:hAnsi="Times New Roman" w:cs="Times New Roman"/>
          <w:lang w:val="en-US"/>
        </w:rPr>
      </w:pPr>
      <w:r w:rsidRPr="00CD5E17">
        <w:rPr>
          <w:rFonts w:ascii="Times New Roman" w:hAnsi="Times New Roman" w:cs="Times New Roman"/>
          <w:lang w:val="en-US"/>
        </w:rPr>
        <w:t>Intravenous infusion of glucose along with insulin</w:t>
      </w:r>
    </w:p>
    <w:p w:rsidR="00EA614E" w:rsidRPr="00CD5E17" w:rsidRDefault="00EA614E" w:rsidP="007B4BEE">
      <w:pPr>
        <w:pStyle w:val="a3"/>
        <w:numPr>
          <w:ilvl w:val="0"/>
          <w:numId w:val="40"/>
        </w:numPr>
        <w:spacing w:after="150" w:line="247" w:lineRule="auto"/>
        <w:ind w:right="87" w:hanging="720"/>
        <w:jc w:val="both"/>
        <w:rPr>
          <w:rFonts w:ascii="Times New Roman" w:hAnsi="Times New Roman" w:cs="Times New Roman"/>
          <w:lang w:val="en-US"/>
        </w:rPr>
      </w:pPr>
      <w:r w:rsidRPr="00CD5E17">
        <w:rPr>
          <w:rFonts w:ascii="Times New Roman" w:hAnsi="Times New Roman" w:cs="Times New Roman"/>
          <w:lang w:val="en-US"/>
        </w:rPr>
        <w:t xml:space="preserve">Intravenous infusion of sodium </w:t>
      </w:r>
      <w:proofErr w:type="gramStart"/>
      <w:r w:rsidRPr="00CD5E17">
        <w:rPr>
          <w:rFonts w:ascii="Times New Roman" w:hAnsi="Times New Roman" w:cs="Times New Roman"/>
          <w:lang w:val="en-US"/>
        </w:rPr>
        <w:t>chloride  saline</w:t>
      </w:r>
      <w:proofErr w:type="gramEnd"/>
    </w:p>
    <w:p w:rsidR="00EA614E" w:rsidRPr="00CD5E17" w:rsidRDefault="00CD5E17" w:rsidP="00EA614E">
      <w:pPr>
        <w:spacing w:after="157"/>
        <w:ind w:left="-5" w:right="87"/>
        <w:rPr>
          <w:rFonts w:ascii="Times New Roman" w:hAnsi="Times New Roman" w:cs="Times New Roman"/>
        </w:rPr>
      </w:pPr>
      <w:r w:rsidRPr="00CD5E17">
        <w:rPr>
          <w:rFonts w:ascii="Times New Roman" w:hAnsi="Times New Roman" w:cs="Times New Roman"/>
          <w:b/>
          <w:lang w:val="en-US"/>
        </w:rPr>
        <w:t>37</w:t>
      </w:r>
      <w:r w:rsidR="00EA614E" w:rsidRPr="00CD5E17">
        <w:rPr>
          <w:rFonts w:ascii="Times New Roman" w:hAnsi="Times New Roman" w:cs="Times New Roman"/>
          <w:b/>
        </w:rPr>
        <w:t xml:space="preserve">. </w:t>
      </w:r>
      <w:r w:rsidR="00EA614E" w:rsidRPr="00CD5E17">
        <w:rPr>
          <w:rFonts w:ascii="Times New Roman" w:hAnsi="Times New Roman" w:cs="Times New Roman"/>
        </w:rPr>
        <w:t>A woman consulted a therapeutist about fatigability, significant weight loss, weakness, loss of appetite. She has been having amenorrhea for 8 months. A year ago she born a full-term child. Haemorrhage during labour made up 2 l. She got blood and blood substitute transfusions. What is the most probable diagnosis?</w:t>
      </w:r>
    </w:p>
    <w:p w:rsidR="00EA614E" w:rsidRPr="00CD5E17" w:rsidRDefault="00EA614E" w:rsidP="007B4BEE">
      <w:pPr>
        <w:numPr>
          <w:ilvl w:val="0"/>
          <w:numId w:val="20"/>
        </w:numPr>
        <w:spacing w:after="13" w:line="247" w:lineRule="auto"/>
        <w:ind w:right="87" w:hanging="10"/>
        <w:jc w:val="both"/>
        <w:rPr>
          <w:rFonts w:ascii="Times New Roman" w:hAnsi="Times New Roman" w:cs="Times New Roman"/>
          <w:b/>
        </w:rPr>
      </w:pPr>
      <w:r w:rsidRPr="00CD5E17">
        <w:rPr>
          <w:rFonts w:ascii="Times New Roman" w:hAnsi="Times New Roman" w:cs="Times New Roman"/>
          <w:b/>
        </w:rPr>
        <w:t>Sheehan’s syndrome</w:t>
      </w:r>
    </w:p>
    <w:p w:rsidR="00EA614E" w:rsidRPr="00CD5E17" w:rsidRDefault="00EA614E" w:rsidP="007B4BEE">
      <w:pPr>
        <w:numPr>
          <w:ilvl w:val="0"/>
          <w:numId w:val="20"/>
        </w:numPr>
        <w:spacing w:after="13" w:line="247" w:lineRule="auto"/>
        <w:ind w:right="87" w:hanging="10"/>
        <w:jc w:val="both"/>
        <w:rPr>
          <w:rFonts w:ascii="Times New Roman" w:hAnsi="Times New Roman" w:cs="Times New Roman"/>
        </w:rPr>
      </w:pPr>
      <w:r w:rsidRPr="00CD5E17">
        <w:rPr>
          <w:rFonts w:ascii="Times New Roman" w:hAnsi="Times New Roman" w:cs="Times New Roman"/>
        </w:rPr>
        <w:t>Stein-Leventhal syndrome</w:t>
      </w:r>
    </w:p>
    <w:p w:rsidR="00EA614E" w:rsidRPr="00CD5E17" w:rsidRDefault="00EA614E" w:rsidP="007B4BEE">
      <w:pPr>
        <w:numPr>
          <w:ilvl w:val="0"/>
          <w:numId w:val="20"/>
        </w:numPr>
        <w:spacing w:after="13" w:line="247" w:lineRule="auto"/>
        <w:ind w:right="87" w:hanging="10"/>
        <w:jc w:val="both"/>
        <w:rPr>
          <w:rFonts w:ascii="Times New Roman" w:hAnsi="Times New Roman" w:cs="Times New Roman"/>
        </w:rPr>
      </w:pPr>
      <w:r w:rsidRPr="00CD5E17">
        <w:rPr>
          <w:rFonts w:ascii="Times New Roman" w:hAnsi="Times New Roman" w:cs="Times New Roman"/>
        </w:rPr>
        <w:t>Shereshevsky-Turner’s syndrome</w:t>
      </w:r>
    </w:p>
    <w:p w:rsidR="00EA614E" w:rsidRPr="00CD5E17" w:rsidRDefault="00EA614E" w:rsidP="007B4BEE">
      <w:pPr>
        <w:numPr>
          <w:ilvl w:val="0"/>
          <w:numId w:val="20"/>
        </w:numPr>
        <w:spacing w:after="13" w:line="247" w:lineRule="auto"/>
        <w:ind w:right="87" w:hanging="10"/>
        <w:jc w:val="both"/>
        <w:rPr>
          <w:rFonts w:ascii="Times New Roman" w:hAnsi="Times New Roman" w:cs="Times New Roman"/>
        </w:rPr>
      </w:pPr>
      <w:r w:rsidRPr="00CD5E17">
        <w:rPr>
          <w:rFonts w:ascii="Times New Roman" w:hAnsi="Times New Roman" w:cs="Times New Roman"/>
        </w:rPr>
        <w:t>Homological blood syndrome</w:t>
      </w:r>
    </w:p>
    <w:p w:rsidR="00EA614E" w:rsidRPr="00CD5E17" w:rsidRDefault="00EA614E" w:rsidP="007B4BEE">
      <w:pPr>
        <w:numPr>
          <w:ilvl w:val="0"/>
          <w:numId w:val="20"/>
        </w:numPr>
        <w:spacing w:after="150" w:line="247" w:lineRule="auto"/>
        <w:ind w:right="87" w:hanging="10"/>
        <w:jc w:val="both"/>
        <w:rPr>
          <w:rFonts w:ascii="Times New Roman" w:hAnsi="Times New Roman" w:cs="Times New Roman"/>
        </w:rPr>
      </w:pPr>
      <w:r w:rsidRPr="00CD5E17">
        <w:rPr>
          <w:rFonts w:ascii="Times New Roman" w:hAnsi="Times New Roman" w:cs="Times New Roman"/>
        </w:rPr>
        <w:t>Vegetovascular dystonia</w:t>
      </w:r>
    </w:p>
    <w:p w:rsidR="00EA614E" w:rsidRPr="00CD5E17" w:rsidRDefault="00CD5E17" w:rsidP="00EA614E">
      <w:pPr>
        <w:spacing w:after="156"/>
        <w:ind w:left="-5" w:right="87"/>
        <w:rPr>
          <w:rFonts w:ascii="Times New Roman" w:hAnsi="Times New Roman" w:cs="Times New Roman"/>
        </w:rPr>
      </w:pPr>
      <w:r w:rsidRPr="00CD5E17">
        <w:rPr>
          <w:rFonts w:ascii="Times New Roman" w:hAnsi="Times New Roman" w:cs="Times New Roman"/>
          <w:b/>
          <w:lang w:val="en-US"/>
        </w:rPr>
        <w:t>38</w:t>
      </w:r>
      <w:r w:rsidR="00EA614E" w:rsidRPr="00CD5E17">
        <w:rPr>
          <w:rFonts w:ascii="Times New Roman" w:hAnsi="Times New Roman" w:cs="Times New Roman"/>
          <w:b/>
        </w:rPr>
        <w:t xml:space="preserve">. </w:t>
      </w:r>
      <w:r w:rsidR="00EA614E" w:rsidRPr="00CD5E17">
        <w:rPr>
          <w:rFonts w:ascii="Times New Roman" w:hAnsi="Times New Roman" w:cs="Times New Roman"/>
        </w:rPr>
        <w:t>A 40-year-old female patient complains of having a bulge on the anterior surface of neck for 5 years. Objectively: Heart rate - 72 bpm, arterial pressure - 110/70 mm Hg, in the right lobe of thyroid gland palpation reveals a mobile 4x2 cm node, the left lobe is not palpable, the basal metabolic rate is 6%. What is the most likely diagnosis?</w:t>
      </w:r>
    </w:p>
    <w:p w:rsidR="00CD5E17" w:rsidRPr="00CD5E17" w:rsidRDefault="00EA614E" w:rsidP="007B4BEE">
      <w:pPr>
        <w:numPr>
          <w:ilvl w:val="0"/>
          <w:numId w:val="25"/>
        </w:numPr>
        <w:spacing w:after="13" w:line="247" w:lineRule="auto"/>
        <w:ind w:right="87" w:hanging="10"/>
        <w:jc w:val="both"/>
        <w:rPr>
          <w:rFonts w:ascii="Times New Roman" w:hAnsi="Times New Roman" w:cs="Times New Roman"/>
          <w:b/>
        </w:rPr>
      </w:pPr>
      <w:r w:rsidRPr="00CD5E17">
        <w:rPr>
          <w:rFonts w:ascii="Times New Roman" w:hAnsi="Times New Roman" w:cs="Times New Roman"/>
        </w:rPr>
        <w:t>Nodular hyperthyroid goiter</w:t>
      </w:r>
    </w:p>
    <w:p w:rsidR="00CD5E17" w:rsidRPr="00CD5E17" w:rsidRDefault="00CD5E17" w:rsidP="007B4BEE">
      <w:pPr>
        <w:numPr>
          <w:ilvl w:val="0"/>
          <w:numId w:val="25"/>
        </w:numPr>
        <w:spacing w:after="13" w:line="247" w:lineRule="auto"/>
        <w:ind w:right="87" w:hanging="10"/>
        <w:jc w:val="both"/>
        <w:rPr>
          <w:rFonts w:ascii="Times New Roman" w:hAnsi="Times New Roman" w:cs="Times New Roman"/>
          <w:b/>
        </w:rPr>
      </w:pPr>
      <w:r w:rsidRPr="00CD5E17">
        <w:rPr>
          <w:rFonts w:ascii="Times New Roman" w:hAnsi="Times New Roman" w:cs="Times New Roman"/>
          <w:b/>
        </w:rPr>
        <w:t xml:space="preserve"> </w:t>
      </w:r>
      <w:r w:rsidRPr="00CD5E17">
        <w:rPr>
          <w:rFonts w:ascii="Times New Roman" w:hAnsi="Times New Roman" w:cs="Times New Roman"/>
          <w:b/>
        </w:rPr>
        <w:t>Nodular euthyroid goiter</w:t>
      </w:r>
    </w:p>
    <w:p w:rsidR="00EA614E" w:rsidRPr="00CD5E17" w:rsidRDefault="00EA614E" w:rsidP="007B4BEE">
      <w:pPr>
        <w:numPr>
          <w:ilvl w:val="0"/>
          <w:numId w:val="25"/>
        </w:numPr>
        <w:spacing w:after="13" w:line="247" w:lineRule="auto"/>
        <w:ind w:right="87" w:hanging="10"/>
        <w:jc w:val="both"/>
        <w:rPr>
          <w:rFonts w:ascii="Times New Roman" w:hAnsi="Times New Roman" w:cs="Times New Roman"/>
        </w:rPr>
      </w:pPr>
      <w:r w:rsidRPr="00CD5E17">
        <w:rPr>
          <w:rFonts w:ascii="Times New Roman" w:hAnsi="Times New Roman" w:cs="Times New Roman"/>
        </w:rPr>
        <w:t>Riedel’s thyroiditis</w:t>
      </w:r>
    </w:p>
    <w:p w:rsidR="00EA614E" w:rsidRPr="00CD5E17" w:rsidRDefault="00EA614E" w:rsidP="007B4BEE">
      <w:pPr>
        <w:numPr>
          <w:ilvl w:val="0"/>
          <w:numId w:val="25"/>
        </w:numPr>
        <w:spacing w:after="13" w:line="247" w:lineRule="auto"/>
        <w:ind w:right="87" w:hanging="10"/>
        <w:jc w:val="both"/>
        <w:rPr>
          <w:rFonts w:ascii="Times New Roman" w:hAnsi="Times New Roman" w:cs="Times New Roman"/>
        </w:rPr>
      </w:pPr>
      <w:r w:rsidRPr="00CD5E17">
        <w:rPr>
          <w:rFonts w:ascii="Times New Roman" w:hAnsi="Times New Roman" w:cs="Times New Roman"/>
        </w:rPr>
        <w:t>Mixed euthyroid goiter</w:t>
      </w:r>
    </w:p>
    <w:p w:rsidR="00EA614E" w:rsidRPr="00CD5E17" w:rsidRDefault="00EA614E" w:rsidP="007B4BEE">
      <w:pPr>
        <w:numPr>
          <w:ilvl w:val="0"/>
          <w:numId w:val="25"/>
        </w:numPr>
        <w:spacing w:after="152" w:line="247" w:lineRule="auto"/>
        <w:ind w:right="87" w:hanging="10"/>
        <w:jc w:val="both"/>
        <w:rPr>
          <w:rFonts w:ascii="Times New Roman" w:hAnsi="Times New Roman" w:cs="Times New Roman"/>
        </w:rPr>
      </w:pPr>
      <w:r w:rsidRPr="00CD5E17">
        <w:rPr>
          <w:rFonts w:ascii="Times New Roman" w:hAnsi="Times New Roman" w:cs="Times New Roman"/>
        </w:rPr>
        <w:t>The median cervical cyst</w:t>
      </w:r>
    </w:p>
    <w:p w:rsidR="00EA614E" w:rsidRPr="00CD5E17" w:rsidRDefault="00CD5E17" w:rsidP="00EA614E">
      <w:pPr>
        <w:spacing w:after="156"/>
        <w:ind w:left="-5" w:right="87"/>
        <w:rPr>
          <w:rFonts w:ascii="Times New Roman" w:hAnsi="Times New Roman" w:cs="Times New Roman"/>
        </w:rPr>
      </w:pPr>
      <w:r w:rsidRPr="00CD5E17">
        <w:rPr>
          <w:rFonts w:ascii="Times New Roman" w:hAnsi="Times New Roman" w:cs="Times New Roman"/>
          <w:b/>
          <w:lang w:val="en-US"/>
        </w:rPr>
        <w:lastRenderedPageBreak/>
        <w:t>3</w:t>
      </w:r>
      <w:r w:rsidR="00EA614E" w:rsidRPr="00CD5E17">
        <w:rPr>
          <w:rFonts w:ascii="Times New Roman" w:hAnsi="Times New Roman" w:cs="Times New Roman"/>
          <w:b/>
          <w:lang w:val="en-US"/>
        </w:rPr>
        <w:t>9</w:t>
      </w:r>
      <w:r w:rsidR="00EA614E" w:rsidRPr="00CD5E17">
        <w:rPr>
          <w:rFonts w:ascii="Times New Roman" w:hAnsi="Times New Roman" w:cs="Times New Roman"/>
          <w:b/>
        </w:rPr>
        <w:t xml:space="preserve">. </w:t>
      </w:r>
      <w:r w:rsidR="00EA614E" w:rsidRPr="00CD5E17">
        <w:rPr>
          <w:rFonts w:ascii="Times New Roman" w:hAnsi="Times New Roman" w:cs="Times New Roman"/>
        </w:rPr>
        <w:t>A 23-year-old woman after stress has developed thirst, polydipsia, polyuria, weight loss, increasing fatigue. Later she developed nausea and somnolence, lost consciousness and was hospitalised. Glycemia is 27 mmol/l, acetone in urine is sharply positive. Treatment for ketoacidotic coma was initiated. When would it be advisable to start preventive treatment of hypoglycemia by introduction of 5% glucose solution?</w:t>
      </w:r>
    </w:p>
    <w:p w:rsidR="00EA614E" w:rsidRPr="00CD5E17" w:rsidRDefault="00EA614E" w:rsidP="007B4BEE">
      <w:pPr>
        <w:numPr>
          <w:ilvl w:val="0"/>
          <w:numId w:val="27"/>
        </w:numPr>
        <w:spacing w:after="13" w:line="247" w:lineRule="auto"/>
        <w:ind w:right="87" w:hanging="10"/>
        <w:jc w:val="both"/>
        <w:rPr>
          <w:rFonts w:ascii="Times New Roman" w:hAnsi="Times New Roman" w:cs="Times New Roman"/>
          <w:b/>
        </w:rPr>
      </w:pPr>
      <w:r w:rsidRPr="00CD5E17">
        <w:rPr>
          <w:rFonts w:ascii="Times New Roman" w:hAnsi="Times New Roman" w:cs="Times New Roman"/>
          <w:b/>
        </w:rPr>
        <w:t>After glycemia rate drops to 13-14 mmol/l</w:t>
      </w:r>
    </w:p>
    <w:p w:rsidR="00EA614E" w:rsidRPr="00CD5E17" w:rsidRDefault="00EA614E" w:rsidP="007B4BEE">
      <w:pPr>
        <w:numPr>
          <w:ilvl w:val="0"/>
          <w:numId w:val="27"/>
        </w:numPr>
        <w:spacing w:after="13" w:line="247" w:lineRule="auto"/>
        <w:ind w:right="87" w:hanging="10"/>
        <w:jc w:val="both"/>
        <w:rPr>
          <w:rFonts w:ascii="Times New Roman" w:hAnsi="Times New Roman" w:cs="Times New Roman"/>
        </w:rPr>
      </w:pPr>
      <w:r w:rsidRPr="00CD5E17">
        <w:rPr>
          <w:rFonts w:ascii="Times New Roman" w:hAnsi="Times New Roman" w:cs="Times New Roman"/>
        </w:rPr>
        <w:t>2 hours after beginning of insulinotherapy</w:t>
      </w:r>
    </w:p>
    <w:p w:rsidR="00EA614E" w:rsidRPr="00CD5E17" w:rsidRDefault="00EA614E" w:rsidP="007B4BEE">
      <w:pPr>
        <w:numPr>
          <w:ilvl w:val="0"/>
          <w:numId w:val="27"/>
        </w:numPr>
        <w:spacing w:after="13" w:line="247" w:lineRule="auto"/>
        <w:ind w:right="87" w:hanging="10"/>
        <w:jc w:val="both"/>
        <w:rPr>
          <w:rFonts w:ascii="Times New Roman" w:hAnsi="Times New Roman" w:cs="Times New Roman"/>
        </w:rPr>
      </w:pPr>
      <w:r w:rsidRPr="00CD5E17">
        <w:rPr>
          <w:rFonts w:ascii="Times New Roman" w:hAnsi="Times New Roman" w:cs="Times New Roman"/>
        </w:rPr>
        <w:t>When patient becomes conscious</w:t>
      </w:r>
    </w:p>
    <w:p w:rsidR="00EA614E" w:rsidRPr="00CD5E17" w:rsidRDefault="00EA614E" w:rsidP="007B4BEE">
      <w:pPr>
        <w:numPr>
          <w:ilvl w:val="0"/>
          <w:numId w:val="27"/>
        </w:numPr>
        <w:spacing w:after="156" w:line="247" w:lineRule="auto"/>
        <w:ind w:right="87" w:hanging="10"/>
        <w:jc w:val="both"/>
        <w:rPr>
          <w:rFonts w:ascii="Times New Roman" w:hAnsi="Times New Roman" w:cs="Times New Roman"/>
        </w:rPr>
      </w:pPr>
      <w:r w:rsidRPr="00CD5E17">
        <w:rPr>
          <w:rFonts w:ascii="Times New Roman" w:hAnsi="Times New Roman" w:cs="Times New Roman"/>
        </w:rPr>
        <w:t xml:space="preserve">After glycemia rate becomes normal </w:t>
      </w:r>
    </w:p>
    <w:p w:rsidR="00EA614E" w:rsidRPr="00CD5E17" w:rsidRDefault="00EA614E" w:rsidP="007B4BEE">
      <w:pPr>
        <w:numPr>
          <w:ilvl w:val="0"/>
          <w:numId w:val="27"/>
        </w:numPr>
        <w:spacing w:after="156" w:line="247" w:lineRule="auto"/>
        <w:ind w:right="87" w:hanging="10"/>
        <w:jc w:val="both"/>
        <w:rPr>
          <w:rFonts w:ascii="Times New Roman" w:hAnsi="Times New Roman" w:cs="Times New Roman"/>
        </w:rPr>
      </w:pPr>
      <w:r w:rsidRPr="00CD5E17">
        <w:rPr>
          <w:rFonts w:ascii="Times New Roman" w:hAnsi="Times New Roman" w:cs="Times New Roman"/>
          <w:b/>
        </w:rPr>
        <w:t xml:space="preserve">E. </w:t>
      </w:r>
      <w:r w:rsidRPr="00CD5E17">
        <w:rPr>
          <w:rFonts w:ascii="Times New Roman" w:hAnsi="Times New Roman" w:cs="Times New Roman"/>
        </w:rPr>
        <w:t>If glycemia decreases with the rate over 5 mmol/l per hour</w:t>
      </w:r>
    </w:p>
    <w:p w:rsidR="00EA614E" w:rsidRPr="00CD5E17" w:rsidRDefault="00CD5E17" w:rsidP="00EA614E">
      <w:pPr>
        <w:spacing w:after="156"/>
        <w:ind w:left="-5" w:right="87"/>
        <w:rPr>
          <w:rFonts w:ascii="Times New Roman" w:hAnsi="Times New Roman" w:cs="Times New Roman"/>
        </w:rPr>
      </w:pPr>
      <w:r w:rsidRPr="00CD5E17">
        <w:rPr>
          <w:rFonts w:ascii="Times New Roman" w:hAnsi="Times New Roman" w:cs="Times New Roman"/>
          <w:b/>
          <w:lang w:val="en-US"/>
        </w:rPr>
        <w:t>4</w:t>
      </w:r>
      <w:r w:rsidR="00EA614E" w:rsidRPr="00CD5E17">
        <w:rPr>
          <w:rFonts w:ascii="Times New Roman" w:hAnsi="Times New Roman" w:cs="Times New Roman"/>
          <w:b/>
          <w:lang w:val="en-US"/>
        </w:rPr>
        <w:t>0</w:t>
      </w:r>
      <w:r w:rsidR="00EA614E" w:rsidRPr="00CD5E17">
        <w:rPr>
          <w:rFonts w:ascii="Times New Roman" w:hAnsi="Times New Roman" w:cs="Times New Roman"/>
          <w:b/>
        </w:rPr>
        <w:t xml:space="preserve">. </w:t>
      </w:r>
      <w:r w:rsidR="00EA614E" w:rsidRPr="00CD5E17">
        <w:rPr>
          <w:rFonts w:ascii="Times New Roman" w:hAnsi="Times New Roman" w:cs="Times New Roman"/>
        </w:rPr>
        <w:t>A 15-year-old patient complains of excessive body weight, headache, irritability, rapid fatigability. Significant increase of body weight occurred at the age of 14. Objectively: weight is 90 kg; height is 160 sm, proportional body built. Fatty tissue is distributed evenly. There are thin pink striae (stretch marks) on the thighs, abdomen and mammary glands. BP - 145/90 mm Hg. Provisional diagnosis is:</w:t>
      </w:r>
    </w:p>
    <w:p w:rsidR="00EA614E" w:rsidRPr="00CD5E17" w:rsidRDefault="00EA614E" w:rsidP="007B4BEE">
      <w:pPr>
        <w:numPr>
          <w:ilvl w:val="0"/>
          <w:numId w:val="28"/>
        </w:numPr>
        <w:spacing w:after="13" w:line="247" w:lineRule="auto"/>
        <w:ind w:right="87" w:hanging="10"/>
        <w:jc w:val="both"/>
        <w:rPr>
          <w:rFonts w:ascii="Times New Roman" w:hAnsi="Times New Roman" w:cs="Times New Roman"/>
        </w:rPr>
      </w:pPr>
      <w:r w:rsidRPr="00CD5E17">
        <w:rPr>
          <w:rFonts w:ascii="Times New Roman" w:hAnsi="Times New Roman" w:cs="Times New Roman"/>
        </w:rPr>
        <w:t>Alimentary constitutive obesity</w:t>
      </w:r>
    </w:p>
    <w:p w:rsidR="00EA614E" w:rsidRPr="00CD5E17" w:rsidRDefault="00EA614E" w:rsidP="007B4BEE">
      <w:pPr>
        <w:numPr>
          <w:ilvl w:val="0"/>
          <w:numId w:val="28"/>
        </w:numPr>
        <w:spacing w:after="13" w:line="247" w:lineRule="auto"/>
        <w:ind w:right="87" w:hanging="10"/>
        <w:jc w:val="both"/>
        <w:rPr>
          <w:rFonts w:ascii="Times New Roman" w:hAnsi="Times New Roman" w:cs="Times New Roman"/>
        </w:rPr>
      </w:pPr>
      <w:r w:rsidRPr="00CD5E17">
        <w:rPr>
          <w:rFonts w:ascii="Times New Roman" w:hAnsi="Times New Roman" w:cs="Times New Roman"/>
        </w:rPr>
        <w:t>Somatoform autonomic dysfunction</w:t>
      </w:r>
    </w:p>
    <w:p w:rsidR="00CD5E17" w:rsidRPr="00CD5E17" w:rsidRDefault="00CD5E17" w:rsidP="007B4BEE">
      <w:pPr>
        <w:numPr>
          <w:ilvl w:val="0"/>
          <w:numId w:val="28"/>
        </w:numPr>
        <w:spacing w:after="13" w:line="247" w:lineRule="auto"/>
        <w:ind w:right="87" w:hanging="10"/>
        <w:jc w:val="both"/>
        <w:rPr>
          <w:rFonts w:ascii="Times New Roman" w:hAnsi="Times New Roman" w:cs="Times New Roman"/>
          <w:b/>
        </w:rPr>
      </w:pPr>
      <w:r w:rsidRPr="00CD5E17">
        <w:rPr>
          <w:rFonts w:ascii="Times New Roman" w:hAnsi="Times New Roman" w:cs="Times New Roman"/>
          <w:b/>
        </w:rPr>
        <w:t>Pubertate dyspituitarism</w:t>
      </w:r>
    </w:p>
    <w:p w:rsidR="00EA614E" w:rsidRPr="00CD5E17" w:rsidRDefault="00EA614E" w:rsidP="007B4BEE">
      <w:pPr>
        <w:numPr>
          <w:ilvl w:val="0"/>
          <w:numId w:val="28"/>
        </w:numPr>
        <w:spacing w:after="13" w:line="247" w:lineRule="auto"/>
        <w:ind w:right="87" w:hanging="10"/>
        <w:jc w:val="both"/>
        <w:rPr>
          <w:rFonts w:ascii="Times New Roman" w:hAnsi="Times New Roman" w:cs="Times New Roman"/>
        </w:rPr>
      </w:pPr>
      <w:r w:rsidRPr="00CD5E17">
        <w:rPr>
          <w:rFonts w:ascii="Times New Roman" w:hAnsi="Times New Roman" w:cs="Times New Roman"/>
        </w:rPr>
        <w:t>Itsenko-Cushing’s disease</w:t>
      </w:r>
    </w:p>
    <w:p w:rsidR="00EA614E" w:rsidRPr="00CD5E17" w:rsidRDefault="00EA614E" w:rsidP="007B4BEE">
      <w:pPr>
        <w:numPr>
          <w:ilvl w:val="0"/>
          <w:numId w:val="28"/>
        </w:numPr>
        <w:spacing w:after="13" w:line="247" w:lineRule="auto"/>
        <w:ind w:right="87" w:hanging="10"/>
        <w:jc w:val="both"/>
        <w:rPr>
          <w:rFonts w:ascii="Times New Roman" w:hAnsi="Times New Roman" w:cs="Times New Roman"/>
        </w:rPr>
      </w:pPr>
      <w:r w:rsidRPr="00CD5E17">
        <w:rPr>
          <w:rFonts w:ascii="Times New Roman" w:hAnsi="Times New Roman" w:cs="Times New Roman"/>
        </w:rPr>
        <w:t>Cushing’s syndrome</w:t>
      </w:r>
    </w:p>
    <w:p w:rsidR="008232F9" w:rsidRPr="00CD5E17" w:rsidRDefault="008232F9" w:rsidP="008232F9">
      <w:pPr>
        <w:widowControl w:val="0"/>
        <w:shd w:val="clear" w:color="auto" w:fill="FFFFFF"/>
        <w:tabs>
          <w:tab w:val="left" w:pos="710"/>
        </w:tabs>
        <w:autoSpaceDE w:val="0"/>
        <w:autoSpaceDN w:val="0"/>
        <w:adjustRightInd w:val="0"/>
        <w:spacing w:after="0" w:line="240" w:lineRule="auto"/>
        <w:ind w:left="360"/>
        <w:jc w:val="both"/>
        <w:rPr>
          <w:rFonts w:ascii="Times New Roman" w:eastAsia="Times New Roman" w:hAnsi="Times New Roman" w:cs="Times New Roman"/>
          <w:lang w:val="en-US" w:eastAsia="ru-RU"/>
        </w:rPr>
      </w:pPr>
    </w:p>
    <w:p w:rsidR="00890536" w:rsidRPr="00CD5E17" w:rsidRDefault="00CD5E17" w:rsidP="00890536">
      <w:pPr>
        <w:spacing w:after="13"/>
        <w:ind w:left="-5" w:right="1"/>
        <w:rPr>
          <w:rFonts w:ascii="Times New Roman" w:hAnsi="Times New Roman" w:cs="Times New Roman"/>
        </w:rPr>
      </w:pPr>
      <w:r w:rsidRPr="00CD5E17">
        <w:rPr>
          <w:rFonts w:ascii="Times New Roman" w:hAnsi="Times New Roman" w:cs="Times New Roman"/>
          <w:b/>
          <w:lang w:val="en-US"/>
        </w:rPr>
        <w:t>4</w:t>
      </w:r>
      <w:r w:rsidR="00890536" w:rsidRPr="00CD5E17">
        <w:rPr>
          <w:rFonts w:ascii="Times New Roman" w:hAnsi="Times New Roman" w:cs="Times New Roman"/>
          <w:b/>
        </w:rPr>
        <w:t xml:space="preserve">1. </w:t>
      </w:r>
      <w:r w:rsidR="00890536" w:rsidRPr="00CD5E17">
        <w:rPr>
          <w:rFonts w:ascii="Times New Roman" w:hAnsi="Times New Roman" w:cs="Times New Roman"/>
        </w:rPr>
        <w:t xml:space="preserve">A 24-year-old patient complains of gaining body mass and increased appetite. Objectively: built of hypersthenic type, body mass index is 33,2 </w:t>
      </w:r>
      <w:r w:rsidR="00890536" w:rsidRPr="00CD5E17">
        <w:rPr>
          <w:rFonts w:ascii="Times New Roman" w:eastAsia="Cambria" w:hAnsi="Times New Roman" w:cs="Times New Roman"/>
          <w:i/>
        </w:rPr>
        <w:t>kg/m</w:t>
      </w:r>
      <w:r w:rsidR="00890536" w:rsidRPr="00CD5E17">
        <w:rPr>
          <w:rFonts w:ascii="Times New Roman" w:eastAsia="Cambria" w:hAnsi="Times New Roman" w:cs="Times New Roman"/>
          <w:vertAlign w:val="superscript"/>
        </w:rPr>
        <w:t>2</w:t>
      </w:r>
      <w:r w:rsidR="00890536" w:rsidRPr="00CD5E17">
        <w:rPr>
          <w:rFonts w:ascii="Times New Roman" w:hAnsi="Times New Roman" w:cs="Times New Roman"/>
        </w:rPr>
        <w:t>, waist circumference is 100 cm. Waist to hips circumference ratio is 0,95. What is the provisional diagnosis?</w:t>
      </w:r>
    </w:p>
    <w:p w:rsidR="00890536" w:rsidRPr="00CD5E17" w:rsidRDefault="00890536" w:rsidP="00890536">
      <w:pPr>
        <w:spacing w:after="13"/>
        <w:ind w:left="-15" w:firstLine="382"/>
        <w:rPr>
          <w:rFonts w:ascii="Times New Roman" w:hAnsi="Times New Roman" w:cs="Times New Roman"/>
          <w:b/>
        </w:rPr>
      </w:pPr>
      <w:r w:rsidRPr="00CD5E17">
        <w:rPr>
          <w:rFonts w:ascii="Times New Roman" w:hAnsi="Times New Roman" w:cs="Times New Roman"/>
          <w:b/>
          <w:lang w:val="en-US"/>
        </w:rPr>
        <w:t xml:space="preserve">A. </w:t>
      </w:r>
      <w:r w:rsidRPr="00CD5E17">
        <w:rPr>
          <w:rFonts w:ascii="Times New Roman" w:hAnsi="Times New Roman" w:cs="Times New Roman"/>
          <w:b/>
        </w:rPr>
        <w:t>Alimentary constitutive obesity, I stage, android type</w:t>
      </w:r>
    </w:p>
    <w:p w:rsidR="00890536" w:rsidRPr="00CD5E17" w:rsidRDefault="00890536" w:rsidP="007B4BEE">
      <w:pPr>
        <w:numPr>
          <w:ilvl w:val="0"/>
          <w:numId w:val="21"/>
        </w:numPr>
        <w:spacing w:after="13" w:line="247" w:lineRule="auto"/>
        <w:ind w:firstLine="382"/>
        <w:jc w:val="both"/>
        <w:rPr>
          <w:rFonts w:ascii="Times New Roman" w:hAnsi="Times New Roman" w:cs="Times New Roman"/>
        </w:rPr>
      </w:pPr>
      <w:r w:rsidRPr="00CD5E17">
        <w:rPr>
          <w:rFonts w:ascii="Times New Roman" w:hAnsi="Times New Roman" w:cs="Times New Roman"/>
        </w:rPr>
        <w:t>Itsenko-Cushing hypothalamic obesity, II stage, gynoid type</w:t>
      </w:r>
    </w:p>
    <w:p w:rsidR="00890536" w:rsidRPr="00CD5E17" w:rsidRDefault="00890536" w:rsidP="007B4BEE">
      <w:pPr>
        <w:numPr>
          <w:ilvl w:val="0"/>
          <w:numId w:val="21"/>
        </w:numPr>
        <w:spacing w:after="13" w:line="247" w:lineRule="auto"/>
        <w:ind w:firstLine="382"/>
        <w:jc w:val="both"/>
        <w:rPr>
          <w:rFonts w:ascii="Times New Roman" w:hAnsi="Times New Roman" w:cs="Times New Roman"/>
        </w:rPr>
      </w:pPr>
      <w:r w:rsidRPr="00CD5E17">
        <w:rPr>
          <w:rFonts w:ascii="Times New Roman" w:hAnsi="Times New Roman" w:cs="Times New Roman"/>
        </w:rPr>
        <w:t>Alimentary constitutive obesity, III stage, gynoid type</w:t>
      </w:r>
    </w:p>
    <w:p w:rsidR="00890536" w:rsidRPr="00CD5E17" w:rsidRDefault="00890536" w:rsidP="007B4BEE">
      <w:pPr>
        <w:numPr>
          <w:ilvl w:val="0"/>
          <w:numId w:val="21"/>
        </w:numPr>
        <w:spacing w:after="13" w:line="247" w:lineRule="auto"/>
        <w:ind w:firstLine="382"/>
        <w:jc w:val="both"/>
        <w:rPr>
          <w:rFonts w:ascii="Times New Roman" w:hAnsi="Times New Roman" w:cs="Times New Roman"/>
        </w:rPr>
      </w:pPr>
      <w:r w:rsidRPr="00CD5E17">
        <w:rPr>
          <w:rFonts w:ascii="Times New Roman" w:hAnsi="Times New Roman" w:cs="Times New Roman"/>
        </w:rPr>
        <w:t>Alimentary constitutive obesity, II stage, android type</w:t>
      </w:r>
    </w:p>
    <w:p w:rsidR="00890536" w:rsidRPr="00CD5E17" w:rsidRDefault="00890536" w:rsidP="007B4BEE">
      <w:pPr>
        <w:numPr>
          <w:ilvl w:val="0"/>
          <w:numId w:val="21"/>
        </w:numPr>
        <w:spacing w:after="156" w:line="247" w:lineRule="auto"/>
        <w:ind w:firstLine="382"/>
        <w:jc w:val="both"/>
        <w:rPr>
          <w:rFonts w:ascii="Times New Roman" w:hAnsi="Times New Roman" w:cs="Times New Roman"/>
        </w:rPr>
      </w:pPr>
      <w:r w:rsidRPr="00CD5E17">
        <w:rPr>
          <w:rFonts w:ascii="Times New Roman" w:hAnsi="Times New Roman" w:cs="Times New Roman"/>
        </w:rPr>
        <w:t>Itsenko-Cushing hypothalamic obesity, I stage, android type</w:t>
      </w:r>
    </w:p>
    <w:p w:rsidR="00890536" w:rsidRPr="00CD5E17" w:rsidRDefault="00CD5E17" w:rsidP="00890536">
      <w:pPr>
        <w:spacing w:after="157"/>
        <w:ind w:left="-5" w:right="87"/>
        <w:rPr>
          <w:rFonts w:ascii="Times New Roman" w:hAnsi="Times New Roman" w:cs="Times New Roman"/>
        </w:rPr>
      </w:pPr>
      <w:r w:rsidRPr="00CD5E17">
        <w:rPr>
          <w:rFonts w:ascii="Times New Roman" w:hAnsi="Times New Roman" w:cs="Times New Roman"/>
          <w:b/>
          <w:lang w:val="en-US"/>
        </w:rPr>
        <w:t>42</w:t>
      </w:r>
      <w:r w:rsidR="00890536" w:rsidRPr="00CD5E17">
        <w:rPr>
          <w:rFonts w:ascii="Times New Roman" w:hAnsi="Times New Roman" w:cs="Times New Roman"/>
          <w:b/>
        </w:rPr>
        <w:t xml:space="preserve">. </w:t>
      </w:r>
      <w:r w:rsidR="00890536" w:rsidRPr="00CD5E17">
        <w:rPr>
          <w:rFonts w:ascii="Times New Roman" w:hAnsi="Times New Roman" w:cs="Times New Roman"/>
        </w:rPr>
        <w:t>During a surgical operation necessitated by the patient’s suffering from autoimmune thyroiditis with concomitant multinodular goiter the right lobe was removed and subtotal resection of the left lobe was performed. What should be prescribed to the patient for postoperative hypothyroidism prevention?</w:t>
      </w:r>
    </w:p>
    <w:p w:rsidR="00890536" w:rsidRPr="00CD5E17" w:rsidRDefault="00890536" w:rsidP="007B4BEE">
      <w:pPr>
        <w:numPr>
          <w:ilvl w:val="0"/>
          <w:numId w:val="22"/>
        </w:numPr>
        <w:spacing w:after="13" w:line="247" w:lineRule="auto"/>
        <w:ind w:right="87" w:hanging="10"/>
        <w:jc w:val="both"/>
        <w:rPr>
          <w:rFonts w:ascii="Times New Roman" w:hAnsi="Times New Roman" w:cs="Times New Roman"/>
        </w:rPr>
      </w:pPr>
      <w:r w:rsidRPr="00CD5E17">
        <w:rPr>
          <w:rFonts w:ascii="Times New Roman" w:hAnsi="Times New Roman" w:cs="Times New Roman"/>
        </w:rPr>
        <w:t>Mercazolil (Thiamazole)</w:t>
      </w:r>
    </w:p>
    <w:p w:rsidR="00890536" w:rsidRPr="00CD5E17" w:rsidRDefault="00890536" w:rsidP="007B4BEE">
      <w:pPr>
        <w:numPr>
          <w:ilvl w:val="0"/>
          <w:numId w:val="22"/>
        </w:numPr>
        <w:spacing w:after="13" w:line="247" w:lineRule="auto"/>
        <w:ind w:right="87" w:hanging="10"/>
        <w:jc w:val="both"/>
        <w:rPr>
          <w:rFonts w:ascii="Times New Roman" w:hAnsi="Times New Roman" w:cs="Times New Roman"/>
        </w:rPr>
      </w:pPr>
      <w:r w:rsidRPr="00CD5E17">
        <w:rPr>
          <w:rFonts w:ascii="Times New Roman" w:hAnsi="Times New Roman" w:cs="Times New Roman"/>
        </w:rPr>
        <w:t>Iodomarin (Potassium iodide)</w:t>
      </w:r>
    </w:p>
    <w:p w:rsidR="00890536" w:rsidRPr="00CD5E17" w:rsidRDefault="00890536" w:rsidP="007B4BEE">
      <w:pPr>
        <w:numPr>
          <w:ilvl w:val="0"/>
          <w:numId w:val="22"/>
        </w:numPr>
        <w:spacing w:after="13" w:line="247" w:lineRule="auto"/>
        <w:ind w:right="87" w:hanging="10"/>
        <w:jc w:val="both"/>
        <w:rPr>
          <w:rFonts w:ascii="Times New Roman" w:hAnsi="Times New Roman" w:cs="Times New Roman"/>
        </w:rPr>
      </w:pPr>
      <w:r w:rsidRPr="00CD5E17">
        <w:rPr>
          <w:rFonts w:ascii="Times New Roman" w:hAnsi="Times New Roman" w:cs="Times New Roman"/>
        </w:rPr>
        <w:t>Lithium preparations</w:t>
      </w:r>
    </w:p>
    <w:p w:rsidR="00CD5E17" w:rsidRPr="00CD5E17" w:rsidRDefault="00CD5E17" w:rsidP="007B4BEE">
      <w:pPr>
        <w:numPr>
          <w:ilvl w:val="0"/>
          <w:numId w:val="22"/>
        </w:numPr>
        <w:spacing w:after="13" w:line="247" w:lineRule="auto"/>
        <w:ind w:right="87" w:hanging="10"/>
        <w:jc w:val="both"/>
        <w:rPr>
          <w:rFonts w:ascii="Times New Roman" w:hAnsi="Times New Roman" w:cs="Times New Roman"/>
          <w:b/>
        </w:rPr>
      </w:pPr>
      <w:r w:rsidRPr="00CD5E17">
        <w:rPr>
          <w:rFonts w:ascii="Times New Roman" w:hAnsi="Times New Roman" w:cs="Times New Roman"/>
          <w:b/>
        </w:rPr>
        <w:t>L-thyroxin</w:t>
      </w:r>
    </w:p>
    <w:p w:rsidR="00890536" w:rsidRPr="00CD5E17" w:rsidRDefault="00890536" w:rsidP="007B4BEE">
      <w:pPr>
        <w:numPr>
          <w:ilvl w:val="0"/>
          <w:numId w:val="22"/>
        </w:numPr>
        <w:spacing w:after="149" w:line="247" w:lineRule="auto"/>
        <w:ind w:right="87" w:hanging="10"/>
        <w:jc w:val="both"/>
        <w:rPr>
          <w:rFonts w:ascii="Times New Roman" w:hAnsi="Times New Roman" w:cs="Times New Roman"/>
        </w:rPr>
      </w:pPr>
      <w:r w:rsidRPr="00CD5E17">
        <w:rPr>
          <w:rFonts w:ascii="Times New Roman" w:hAnsi="Times New Roman" w:cs="Times New Roman"/>
        </w:rPr>
        <w:t>Insulin</w:t>
      </w:r>
    </w:p>
    <w:p w:rsidR="00890536" w:rsidRPr="00CD5E17" w:rsidRDefault="00CD5E17" w:rsidP="00890536">
      <w:pPr>
        <w:spacing w:after="13"/>
        <w:ind w:left="-5" w:right="87"/>
        <w:rPr>
          <w:rFonts w:ascii="Times New Roman" w:hAnsi="Times New Roman" w:cs="Times New Roman"/>
        </w:rPr>
      </w:pPr>
      <w:r w:rsidRPr="00CD5E17">
        <w:rPr>
          <w:rFonts w:ascii="Times New Roman" w:hAnsi="Times New Roman" w:cs="Times New Roman"/>
          <w:b/>
          <w:lang w:val="en-US"/>
        </w:rPr>
        <w:t>43</w:t>
      </w:r>
      <w:r w:rsidR="00890536" w:rsidRPr="00CD5E17">
        <w:rPr>
          <w:rFonts w:ascii="Times New Roman" w:hAnsi="Times New Roman" w:cs="Times New Roman"/>
          <w:b/>
        </w:rPr>
        <w:t xml:space="preserve">. </w:t>
      </w:r>
      <w:r w:rsidR="00890536" w:rsidRPr="00CD5E17">
        <w:rPr>
          <w:rFonts w:ascii="Times New Roman" w:hAnsi="Times New Roman" w:cs="Times New Roman"/>
        </w:rPr>
        <w:t>A 54-year-old patient has been suffering from diabetes mellitus for 5 years, with diet being his only treatment. Within the last half a year he lost 7 kg of body weight, complains of thirst, vertigo when raising from bed, decrease of erectile function, frequent stool, especially at night. Objectively: malnutrition, dry skin. BP in lying position is 160/90 mm Hg; BP in standing position is 170/85 mm Hg. No edemas. Fasting plasma glucose level is 12 mmol/l. Glycated hemoglobin accounts for 11%. Albumin excreted with urine is 20 mg per day. The most likely diagnosis is:</w:t>
      </w:r>
    </w:p>
    <w:p w:rsidR="00890536" w:rsidRPr="00CD5E17" w:rsidRDefault="00890536" w:rsidP="007B4BEE">
      <w:pPr>
        <w:numPr>
          <w:ilvl w:val="0"/>
          <w:numId w:val="23"/>
        </w:numPr>
        <w:spacing w:after="13" w:line="247" w:lineRule="auto"/>
        <w:ind w:hanging="10"/>
        <w:jc w:val="both"/>
        <w:rPr>
          <w:rFonts w:ascii="Times New Roman" w:hAnsi="Times New Roman" w:cs="Times New Roman"/>
        </w:rPr>
      </w:pPr>
      <w:r w:rsidRPr="00CD5E17">
        <w:rPr>
          <w:rFonts w:ascii="Times New Roman" w:hAnsi="Times New Roman" w:cs="Times New Roman"/>
        </w:rPr>
        <w:t>Diabetes mellitus type 1 with ketoacidosis</w:t>
      </w:r>
    </w:p>
    <w:p w:rsidR="00890536" w:rsidRPr="00CD5E17" w:rsidRDefault="00890536" w:rsidP="007B4BEE">
      <w:pPr>
        <w:numPr>
          <w:ilvl w:val="0"/>
          <w:numId w:val="23"/>
        </w:numPr>
        <w:spacing w:after="13" w:line="247" w:lineRule="auto"/>
        <w:ind w:right="87" w:hanging="10"/>
        <w:jc w:val="both"/>
        <w:rPr>
          <w:rFonts w:ascii="Times New Roman" w:hAnsi="Times New Roman" w:cs="Times New Roman"/>
        </w:rPr>
      </w:pPr>
      <w:r w:rsidRPr="00CD5E17">
        <w:rPr>
          <w:rFonts w:ascii="Times New Roman" w:hAnsi="Times New Roman" w:cs="Times New Roman"/>
        </w:rPr>
        <w:t>Diabetes</w:t>
      </w:r>
      <w:r w:rsidR="00CD5E17" w:rsidRPr="00CD5E17">
        <w:rPr>
          <w:rFonts w:ascii="Times New Roman" w:hAnsi="Times New Roman" w:cs="Times New Roman"/>
          <w:lang w:val="en-US"/>
        </w:rPr>
        <w:t xml:space="preserve"> </w:t>
      </w:r>
      <w:r w:rsidRPr="00CD5E17">
        <w:rPr>
          <w:rFonts w:ascii="Times New Roman" w:hAnsi="Times New Roman" w:cs="Times New Roman"/>
        </w:rPr>
        <w:t>mellitus</w:t>
      </w:r>
      <w:r w:rsidRPr="00CD5E17">
        <w:rPr>
          <w:rFonts w:ascii="Times New Roman" w:hAnsi="Times New Roman" w:cs="Times New Roman"/>
        </w:rPr>
        <w:tab/>
        <w:t>type</w:t>
      </w:r>
      <w:r w:rsidR="00CD5E17" w:rsidRPr="00CD5E17">
        <w:rPr>
          <w:rFonts w:ascii="Times New Roman" w:hAnsi="Times New Roman" w:cs="Times New Roman"/>
          <w:lang w:val="en-US"/>
        </w:rPr>
        <w:t xml:space="preserve"> </w:t>
      </w:r>
      <w:r w:rsidRPr="00CD5E17">
        <w:rPr>
          <w:rFonts w:ascii="Times New Roman" w:hAnsi="Times New Roman" w:cs="Times New Roman"/>
        </w:rPr>
        <w:t>1</w:t>
      </w:r>
      <w:r w:rsidR="00CD5E17" w:rsidRPr="00CD5E17">
        <w:rPr>
          <w:rFonts w:ascii="Times New Roman" w:hAnsi="Times New Roman" w:cs="Times New Roman"/>
          <w:lang w:val="en-US"/>
        </w:rPr>
        <w:t xml:space="preserve"> </w:t>
      </w:r>
      <w:r w:rsidRPr="00CD5E17">
        <w:rPr>
          <w:rFonts w:ascii="Times New Roman" w:hAnsi="Times New Roman" w:cs="Times New Roman"/>
        </w:rPr>
        <w:t>with</w:t>
      </w:r>
      <w:r w:rsidRPr="00CD5E17">
        <w:rPr>
          <w:rFonts w:ascii="Times New Roman" w:hAnsi="Times New Roman" w:cs="Times New Roman"/>
          <w:lang w:val="en-US"/>
        </w:rPr>
        <w:t xml:space="preserve"> </w:t>
      </w:r>
      <w:r w:rsidRPr="00CD5E17">
        <w:rPr>
          <w:rFonts w:ascii="Times New Roman" w:hAnsi="Times New Roman" w:cs="Times New Roman"/>
        </w:rPr>
        <w:t>encephalomyelopathy</w:t>
      </w:r>
    </w:p>
    <w:p w:rsidR="00890536" w:rsidRPr="00CD5E17" w:rsidRDefault="00890536" w:rsidP="007B4BEE">
      <w:pPr>
        <w:numPr>
          <w:ilvl w:val="0"/>
          <w:numId w:val="23"/>
        </w:numPr>
        <w:spacing w:after="13" w:line="247" w:lineRule="auto"/>
        <w:ind w:hanging="10"/>
        <w:jc w:val="both"/>
        <w:rPr>
          <w:rFonts w:ascii="Times New Roman" w:hAnsi="Times New Roman" w:cs="Times New Roman"/>
        </w:rPr>
      </w:pPr>
      <w:r w:rsidRPr="00CD5E17">
        <w:rPr>
          <w:rFonts w:ascii="Times New Roman" w:hAnsi="Times New Roman" w:cs="Times New Roman"/>
        </w:rPr>
        <w:t>Diabetes mellitus type 2 with nephropathy</w:t>
      </w:r>
    </w:p>
    <w:p w:rsidR="00CD5E17" w:rsidRPr="00CD5E17" w:rsidRDefault="00CD5E17" w:rsidP="007B4BEE">
      <w:pPr>
        <w:numPr>
          <w:ilvl w:val="0"/>
          <w:numId w:val="23"/>
        </w:numPr>
        <w:spacing w:after="13" w:line="247" w:lineRule="auto"/>
        <w:ind w:hanging="10"/>
        <w:jc w:val="both"/>
        <w:rPr>
          <w:rFonts w:ascii="Times New Roman" w:hAnsi="Times New Roman" w:cs="Times New Roman"/>
          <w:b/>
        </w:rPr>
      </w:pPr>
      <w:r w:rsidRPr="00CD5E17">
        <w:rPr>
          <w:rFonts w:ascii="Times New Roman" w:hAnsi="Times New Roman" w:cs="Times New Roman"/>
          <w:b/>
        </w:rPr>
        <w:t>Diabetes</w:t>
      </w:r>
      <w:r w:rsidRPr="00CD5E17">
        <w:rPr>
          <w:rFonts w:ascii="Times New Roman" w:hAnsi="Times New Roman" w:cs="Times New Roman"/>
          <w:b/>
          <w:lang w:val="en-US"/>
        </w:rPr>
        <w:t xml:space="preserve"> </w:t>
      </w:r>
      <w:r w:rsidRPr="00CD5E17">
        <w:rPr>
          <w:rFonts w:ascii="Times New Roman" w:hAnsi="Times New Roman" w:cs="Times New Roman"/>
          <w:b/>
        </w:rPr>
        <w:t>mellitus</w:t>
      </w:r>
      <w:r w:rsidRPr="00CD5E17">
        <w:rPr>
          <w:rFonts w:ascii="Times New Roman" w:hAnsi="Times New Roman" w:cs="Times New Roman"/>
          <w:b/>
          <w:lang w:val="en-US"/>
        </w:rPr>
        <w:t xml:space="preserve"> </w:t>
      </w:r>
      <w:r w:rsidRPr="00CD5E17">
        <w:rPr>
          <w:rFonts w:ascii="Times New Roman" w:hAnsi="Times New Roman" w:cs="Times New Roman"/>
          <w:b/>
        </w:rPr>
        <w:t>type</w:t>
      </w:r>
      <w:r w:rsidRPr="00CD5E17">
        <w:rPr>
          <w:rFonts w:ascii="Times New Roman" w:hAnsi="Times New Roman" w:cs="Times New Roman"/>
          <w:b/>
          <w:lang w:val="en-US"/>
        </w:rPr>
        <w:t xml:space="preserve"> </w:t>
      </w:r>
      <w:r w:rsidRPr="00CD5E17">
        <w:rPr>
          <w:rFonts w:ascii="Times New Roman" w:hAnsi="Times New Roman" w:cs="Times New Roman"/>
          <w:b/>
        </w:rPr>
        <w:t>2</w:t>
      </w:r>
      <w:r w:rsidRPr="00CD5E17">
        <w:rPr>
          <w:rFonts w:ascii="Times New Roman" w:hAnsi="Times New Roman" w:cs="Times New Roman"/>
          <w:b/>
          <w:lang w:val="en-US"/>
        </w:rPr>
        <w:t xml:space="preserve"> </w:t>
      </w:r>
      <w:r w:rsidRPr="00CD5E17">
        <w:rPr>
          <w:rFonts w:ascii="Times New Roman" w:hAnsi="Times New Roman" w:cs="Times New Roman"/>
          <w:b/>
        </w:rPr>
        <w:t>with</w:t>
      </w:r>
      <w:r w:rsidRPr="00CD5E17">
        <w:rPr>
          <w:rFonts w:ascii="Times New Roman" w:hAnsi="Times New Roman" w:cs="Times New Roman"/>
          <w:b/>
          <w:lang w:val="en-US"/>
        </w:rPr>
        <w:t xml:space="preserve"> </w:t>
      </w:r>
      <w:r w:rsidRPr="00CD5E17">
        <w:rPr>
          <w:rFonts w:ascii="Times New Roman" w:hAnsi="Times New Roman" w:cs="Times New Roman"/>
          <w:b/>
        </w:rPr>
        <w:t>visceral neuropathy</w:t>
      </w:r>
    </w:p>
    <w:p w:rsidR="00890536" w:rsidRPr="00CD5E17" w:rsidRDefault="00890536" w:rsidP="007B4BEE">
      <w:pPr>
        <w:numPr>
          <w:ilvl w:val="0"/>
          <w:numId w:val="23"/>
        </w:numPr>
        <w:spacing w:after="150" w:line="247" w:lineRule="auto"/>
        <w:ind w:hanging="10"/>
        <w:jc w:val="both"/>
        <w:rPr>
          <w:rFonts w:ascii="Times New Roman" w:hAnsi="Times New Roman" w:cs="Times New Roman"/>
        </w:rPr>
      </w:pPr>
      <w:r w:rsidRPr="00CD5E17">
        <w:rPr>
          <w:rFonts w:ascii="Times New Roman" w:hAnsi="Times New Roman" w:cs="Times New Roman"/>
        </w:rPr>
        <w:t>Diabetes mellitus type 2 with polyneuropathy</w:t>
      </w:r>
    </w:p>
    <w:p w:rsidR="00890536" w:rsidRPr="00CD5E17" w:rsidRDefault="00CD5E17" w:rsidP="00CD5E17">
      <w:pPr>
        <w:spacing w:after="13"/>
        <w:ind w:left="-5" w:right="87"/>
        <w:rPr>
          <w:rFonts w:ascii="Times New Roman" w:hAnsi="Times New Roman" w:cs="Times New Roman"/>
        </w:rPr>
      </w:pPr>
      <w:r w:rsidRPr="00CD5E17">
        <w:rPr>
          <w:rFonts w:ascii="Times New Roman" w:hAnsi="Times New Roman" w:cs="Times New Roman"/>
          <w:b/>
          <w:lang w:val="en-US"/>
        </w:rPr>
        <w:t>44</w:t>
      </w:r>
      <w:r w:rsidR="00890536" w:rsidRPr="00CD5E17">
        <w:rPr>
          <w:rFonts w:ascii="Times New Roman" w:hAnsi="Times New Roman" w:cs="Times New Roman"/>
          <w:b/>
        </w:rPr>
        <w:t xml:space="preserve">. </w:t>
      </w:r>
      <w:r w:rsidR="00890536" w:rsidRPr="00CD5E17">
        <w:rPr>
          <w:rFonts w:ascii="Times New Roman" w:hAnsi="Times New Roman" w:cs="Times New Roman"/>
        </w:rPr>
        <w:t xml:space="preserve">A 35-year-old female patient has gained 20 kg weight within a year with the normal diet. She complains of chill, sleepiness, dyspnea. The patient’s mother and sister are corpulent. Objectively: height - 160 cm, weight - 92 kg, BMI - 35,9. Obesity is uniform, there are no striae. The face is amimic. The skin is dry. The tongue is thickened. Heart sounds are muffled. Heart rate - 56/min, BP - 140/100 mm Hg. The patient has </w:t>
      </w:r>
      <w:r w:rsidR="00890536" w:rsidRPr="00CD5E17">
        <w:rPr>
          <w:rFonts w:ascii="Times New Roman" w:hAnsi="Times New Roman" w:cs="Times New Roman"/>
        </w:rPr>
        <w:lastRenderedPageBreak/>
        <w:t>constipations, amenorrhea for 5 months. TSH - 28 mkME/l (normal rate - 0,32-5). Craniogram shows no pathology. What is the etiology of obesity?</w:t>
      </w:r>
    </w:p>
    <w:p w:rsidR="00890536" w:rsidRPr="00CD5E17" w:rsidRDefault="00890536" w:rsidP="007B4BEE">
      <w:pPr>
        <w:numPr>
          <w:ilvl w:val="0"/>
          <w:numId w:val="24"/>
        </w:numPr>
        <w:spacing w:after="13" w:line="247" w:lineRule="auto"/>
        <w:ind w:right="87" w:hanging="10"/>
        <w:jc w:val="both"/>
        <w:rPr>
          <w:rFonts w:ascii="Times New Roman" w:hAnsi="Times New Roman" w:cs="Times New Roman"/>
          <w:b/>
        </w:rPr>
      </w:pPr>
      <w:r w:rsidRPr="00CD5E17">
        <w:rPr>
          <w:rFonts w:ascii="Times New Roman" w:hAnsi="Times New Roman" w:cs="Times New Roman"/>
          <w:b/>
        </w:rPr>
        <w:t>Hypothyroid</w:t>
      </w:r>
    </w:p>
    <w:p w:rsidR="00890536" w:rsidRPr="00CD5E17" w:rsidRDefault="00890536" w:rsidP="007B4BEE">
      <w:pPr>
        <w:numPr>
          <w:ilvl w:val="0"/>
          <w:numId w:val="24"/>
        </w:numPr>
        <w:spacing w:after="13" w:line="247" w:lineRule="auto"/>
        <w:ind w:right="87" w:hanging="10"/>
        <w:jc w:val="both"/>
        <w:rPr>
          <w:rFonts w:ascii="Times New Roman" w:hAnsi="Times New Roman" w:cs="Times New Roman"/>
        </w:rPr>
      </w:pPr>
      <w:r w:rsidRPr="00CD5E17">
        <w:rPr>
          <w:rFonts w:ascii="Times New Roman" w:hAnsi="Times New Roman" w:cs="Times New Roman"/>
        </w:rPr>
        <w:t>Hypo-ovarian</w:t>
      </w:r>
    </w:p>
    <w:p w:rsidR="00890536" w:rsidRPr="00CD5E17" w:rsidRDefault="00890536" w:rsidP="007B4BEE">
      <w:pPr>
        <w:numPr>
          <w:ilvl w:val="0"/>
          <w:numId w:val="24"/>
        </w:numPr>
        <w:spacing w:after="13" w:line="247" w:lineRule="auto"/>
        <w:ind w:right="87" w:hanging="10"/>
        <w:jc w:val="both"/>
        <w:rPr>
          <w:rFonts w:ascii="Times New Roman" w:hAnsi="Times New Roman" w:cs="Times New Roman"/>
        </w:rPr>
      </w:pPr>
      <w:r w:rsidRPr="00CD5E17">
        <w:rPr>
          <w:rFonts w:ascii="Times New Roman" w:hAnsi="Times New Roman" w:cs="Times New Roman"/>
        </w:rPr>
        <w:t>Hypothalamic-pituitary</w:t>
      </w:r>
    </w:p>
    <w:p w:rsidR="00890536" w:rsidRPr="00CD5E17" w:rsidRDefault="00890536" w:rsidP="007B4BEE">
      <w:pPr>
        <w:numPr>
          <w:ilvl w:val="0"/>
          <w:numId w:val="24"/>
        </w:numPr>
        <w:spacing w:after="13" w:line="247" w:lineRule="auto"/>
        <w:ind w:right="87" w:hanging="10"/>
        <w:jc w:val="both"/>
        <w:rPr>
          <w:rFonts w:ascii="Times New Roman" w:hAnsi="Times New Roman" w:cs="Times New Roman"/>
        </w:rPr>
      </w:pPr>
      <w:r w:rsidRPr="00CD5E17">
        <w:rPr>
          <w:rFonts w:ascii="Times New Roman" w:hAnsi="Times New Roman" w:cs="Times New Roman"/>
        </w:rPr>
        <w:t>Alimentary and constitutive</w:t>
      </w:r>
    </w:p>
    <w:p w:rsidR="00890536" w:rsidRPr="00CD5E17" w:rsidRDefault="00890536" w:rsidP="007B4BEE">
      <w:pPr>
        <w:numPr>
          <w:ilvl w:val="0"/>
          <w:numId w:val="24"/>
        </w:numPr>
        <w:spacing w:after="13" w:line="247" w:lineRule="auto"/>
        <w:ind w:right="87" w:hanging="10"/>
        <w:jc w:val="both"/>
        <w:rPr>
          <w:rFonts w:ascii="Times New Roman" w:hAnsi="Times New Roman" w:cs="Times New Roman"/>
        </w:rPr>
      </w:pPr>
      <w:r w:rsidRPr="00CD5E17">
        <w:rPr>
          <w:rFonts w:ascii="Times New Roman" w:hAnsi="Times New Roman" w:cs="Times New Roman"/>
        </w:rPr>
        <w:t>Hypercorticoid</w:t>
      </w:r>
    </w:p>
    <w:p w:rsidR="00CD5E17" w:rsidRPr="00CD5E17" w:rsidRDefault="00CD5E17" w:rsidP="00890536">
      <w:pPr>
        <w:spacing w:after="155"/>
        <w:ind w:left="-5" w:right="87"/>
        <w:rPr>
          <w:rFonts w:ascii="Times New Roman" w:hAnsi="Times New Roman" w:cs="Times New Roman"/>
          <w:b/>
        </w:rPr>
      </w:pPr>
    </w:p>
    <w:p w:rsidR="00890536" w:rsidRPr="00CD5E17" w:rsidRDefault="00CD5E17" w:rsidP="00890536">
      <w:pPr>
        <w:spacing w:after="155"/>
        <w:ind w:left="-5" w:right="87"/>
        <w:rPr>
          <w:rFonts w:ascii="Times New Roman" w:hAnsi="Times New Roman" w:cs="Times New Roman"/>
        </w:rPr>
      </w:pPr>
      <w:r w:rsidRPr="00CD5E17">
        <w:rPr>
          <w:rFonts w:ascii="Times New Roman" w:hAnsi="Times New Roman" w:cs="Times New Roman"/>
          <w:b/>
          <w:lang w:val="en-US"/>
        </w:rPr>
        <w:t>45</w:t>
      </w:r>
      <w:r w:rsidR="00890536" w:rsidRPr="00CD5E17">
        <w:rPr>
          <w:rFonts w:ascii="Times New Roman" w:hAnsi="Times New Roman" w:cs="Times New Roman"/>
          <w:b/>
        </w:rPr>
        <w:t xml:space="preserve">. </w:t>
      </w:r>
      <w:r w:rsidR="00890536" w:rsidRPr="00CD5E17">
        <w:rPr>
          <w:rFonts w:ascii="Times New Roman" w:hAnsi="Times New Roman" w:cs="Times New Roman"/>
        </w:rPr>
        <w:t>A 41-year-old patient with Addison’s disease had influenza. After that he developed adynamia, depression, nausea, vomiting, diarrhea and hypoglycemia. BP is 75/50 mm Hg. Blood test: decreased content of corticosterone, hydrocortisone, 13-oxycorticosteroids, 17-oxycorticosteroids. What condition has developed in the patient?</w:t>
      </w:r>
    </w:p>
    <w:p w:rsidR="00890536" w:rsidRPr="00CD5E17" w:rsidRDefault="00890536" w:rsidP="007B4BEE">
      <w:pPr>
        <w:numPr>
          <w:ilvl w:val="0"/>
          <w:numId w:val="26"/>
        </w:numPr>
        <w:spacing w:after="13" w:line="247" w:lineRule="auto"/>
        <w:ind w:right="87" w:hanging="10"/>
        <w:jc w:val="both"/>
        <w:rPr>
          <w:rFonts w:ascii="Times New Roman" w:hAnsi="Times New Roman" w:cs="Times New Roman"/>
        </w:rPr>
      </w:pPr>
      <w:r w:rsidRPr="00CD5E17">
        <w:rPr>
          <w:rFonts w:ascii="Times New Roman" w:hAnsi="Times New Roman" w:cs="Times New Roman"/>
        </w:rPr>
        <w:t>Acute gastritis</w:t>
      </w:r>
    </w:p>
    <w:p w:rsidR="00CD5E17" w:rsidRPr="00CD5E17" w:rsidRDefault="00CD5E17" w:rsidP="007B4BEE">
      <w:pPr>
        <w:numPr>
          <w:ilvl w:val="0"/>
          <w:numId w:val="26"/>
        </w:numPr>
        <w:spacing w:after="13" w:line="247" w:lineRule="auto"/>
        <w:ind w:right="87" w:hanging="10"/>
        <w:jc w:val="both"/>
        <w:rPr>
          <w:rFonts w:ascii="Times New Roman" w:hAnsi="Times New Roman" w:cs="Times New Roman"/>
          <w:b/>
        </w:rPr>
      </w:pPr>
      <w:r w:rsidRPr="00CD5E17">
        <w:rPr>
          <w:rFonts w:ascii="Times New Roman" w:hAnsi="Times New Roman" w:cs="Times New Roman"/>
          <w:b/>
        </w:rPr>
        <w:t>Acute adrenal gland insufficiency</w:t>
      </w:r>
    </w:p>
    <w:p w:rsidR="00890536" w:rsidRPr="00CD5E17" w:rsidRDefault="00890536" w:rsidP="007B4BEE">
      <w:pPr>
        <w:numPr>
          <w:ilvl w:val="0"/>
          <w:numId w:val="26"/>
        </w:numPr>
        <w:spacing w:after="13" w:line="247" w:lineRule="auto"/>
        <w:ind w:right="87" w:hanging="10"/>
        <w:jc w:val="both"/>
        <w:rPr>
          <w:rFonts w:ascii="Times New Roman" w:hAnsi="Times New Roman" w:cs="Times New Roman"/>
        </w:rPr>
      </w:pPr>
      <w:r w:rsidRPr="00CD5E17">
        <w:rPr>
          <w:rFonts w:ascii="Times New Roman" w:hAnsi="Times New Roman" w:cs="Times New Roman"/>
        </w:rPr>
        <w:t>Acute enterocolitis</w:t>
      </w:r>
    </w:p>
    <w:p w:rsidR="00890536" w:rsidRPr="00CD5E17" w:rsidRDefault="00890536" w:rsidP="007B4BEE">
      <w:pPr>
        <w:numPr>
          <w:ilvl w:val="0"/>
          <w:numId w:val="26"/>
        </w:numPr>
        <w:spacing w:after="13" w:line="247" w:lineRule="auto"/>
        <w:ind w:right="87" w:hanging="10"/>
        <w:jc w:val="both"/>
        <w:rPr>
          <w:rFonts w:ascii="Times New Roman" w:hAnsi="Times New Roman" w:cs="Times New Roman"/>
        </w:rPr>
      </w:pPr>
      <w:r w:rsidRPr="00CD5E17">
        <w:rPr>
          <w:rFonts w:ascii="Times New Roman" w:hAnsi="Times New Roman" w:cs="Times New Roman"/>
        </w:rPr>
        <w:t>Collapse</w:t>
      </w:r>
    </w:p>
    <w:p w:rsidR="00890536" w:rsidRPr="00CD5E17" w:rsidRDefault="00890536" w:rsidP="007B4BEE">
      <w:pPr>
        <w:numPr>
          <w:ilvl w:val="0"/>
          <w:numId w:val="26"/>
        </w:numPr>
        <w:spacing w:after="150" w:line="247" w:lineRule="auto"/>
        <w:ind w:right="87" w:hanging="10"/>
        <w:jc w:val="both"/>
        <w:rPr>
          <w:rFonts w:ascii="Times New Roman" w:hAnsi="Times New Roman" w:cs="Times New Roman"/>
        </w:rPr>
      </w:pPr>
      <w:r w:rsidRPr="00CD5E17">
        <w:rPr>
          <w:rFonts w:ascii="Times New Roman" w:hAnsi="Times New Roman" w:cs="Times New Roman"/>
        </w:rPr>
        <w:t>Diabetes mellitus</w:t>
      </w:r>
    </w:p>
    <w:p w:rsidR="00CD5E17" w:rsidRPr="00CD5E17" w:rsidRDefault="00CD5E17" w:rsidP="00CD5E17">
      <w:pPr>
        <w:pStyle w:val="a4"/>
        <w:rPr>
          <w:rFonts w:ascii="Times New Roman" w:hAnsi="Times New Roman" w:cs="Times New Roman"/>
          <w:sz w:val="22"/>
          <w:szCs w:val="22"/>
          <w:lang w:val="uk-UA"/>
        </w:rPr>
      </w:pPr>
    </w:p>
    <w:p w:rsidR="00E456C1" w:rsidRPr="00CD5E17" w:rsidRDefault="00E456C1" w:rsidP="007B4BEE">
      <w:pPr>
        <w:pStyle w:val="a4"/>
        <w:numPr>
          <w:ilvl w:val="0"/>
          <w:numId w:val="41"/>
        </w:numPr>
        <w:ind w:hanging="720"/>
        <w:rPr>
          <w:rFonts w:ascii="Times New Roman" w:hAnsi="Times New Roman" w:cs="Times New Roman"/>
          <w:sz w:val="22"/>
          <w:szCs w:val="22"/>
          <w:lang w:val="en-US"/>
        </w:rPr>
      </w:pPr>
      <w:r w:rsidRPr="00CD5E17">
        <w:rPr>
          <w:rFonts w:ascii="Times New Roman" w:hAnsi="Times New Roman" w:cs="Times New Roman"/>
          <w:sz w:val="22"/>
          <w:szCs w:val="22"/>
          <w:lang w:val="en-US"/>
        </w:rPr>
        <w:t xml:space="preserve">A 30-year-old patient complains of thirst and dry mouth which appeared after severe neurasthenia. Laboratory examination has shown blood sugar in¬crease up to 10 millimoles per litre. Which endocrine gland is affected? </w:t>
      </w:r>
    </w:p>
    <w:p w:rsidR="00E456C1" w:rsidRPr="00CD5E17" w:rsidRDefault="00E456C1" w:rsidP="007B4BEE">
      <w:pPr>
        <w:pStyle w:val="a4"/>
        <w:numPr>
          <w:ilvl w:val="1"/>
          <w:numId w:val="41"/>
        </w:numPr>
        <w:ind w:firstLine="64"/>
        <w:rPr>
          <w:rFonts w:ascii="Times New Roman" w:hAnsi="Times New Roman" w:cs="Times New Roman"/>
          <w:sz w:val="22"/>
          <w:szCs w:val="22"/>
          <w:lang w:val="en-US"/>
        </w:rPr>
      </w:pPr>
      <w:r w:rsidRPr="00CD5E17">
        <w:rPr>
          <w:rFonts w:ascii="Times New Roman" w:hAnsi="Times New Roman" w:cs="Times New Roman"/>
          <w:b/>
          <w:sz w:val="22"/>
          <w:szCs w:val="22"/>
          <w:lang w:val="en-US"/>
        </w:rPr>
        <w:t>Pancreas gland.</w:t>
      </w:r>
      <w:r w:rsidRPr="00CD5E17">
        <w:rPr>
          <w:rFonts w:ascii="Times New Roman" w:hAnsi="Times New Roman" w:cs="Times New Roman"/>
          <w:sz w:val="22"/>
          <w:szCs w:val="22"/>
          <w:lang w:val="en-US"/>
        </w:rPr>
        <w:t xml:space="preserve"> </w:t>
      </w:r>
    </w:p>
    <w:p w:rsidR="00E456C1" w:rsidRPr="00CD5E17" w:rsidRDefault="00E456C1" w:rsidP="007B4BEE">
      <w:pPr>
        <w:pStyle w:val="a4"/>
        <w:numPr>
          <w:ilvl w:val="1"/>
          <w:numId w:val="41"/>
        </w:numPr>
        <w:ind w:firstLine="64"/>
        <w:rPr>
          <w:rFonts w:ascii="Times New Roman" w:hAnsi="Times New Roman" w:cs="Times New Roman"/>
          <w:sz w:val="22"/>
          <w:szCs w:val="22"/>
          <w:lang w:val="en-US"/>
        </w:rPr>
      </w:pPr>
      <w:r w:rsidRPr="00CD5E17">
        <w:rPr>
          <w:rFonts w:ascii="Times New Roman" w:hAnsi="Times New Roman" w:cs="Times New Roman"/>
          <w:sz w:val="22"/>
          <w:szCs w:val="22"/>
          <w:lang w:val="en-US"/>
        </w:rPr>
        <w:t>Thyroid gland.</w:t>
      </w:r>
    </w:p>
    <w:p w:rsidR="00E456C1" w:rsidRPr="00CD5E17" w:rsidRDefault="00E456C1" w:rsidP="007B4BEE">
      <w:pPr>
        <w:pStyle w:val="a4"/>
        <w:numPr>
          <w:ilvl w:val="1"/>
          <w:numId w:val="41"/>
        </w:numPr>
        <w:ind w:firstLine="64"/>
        <w:rPr>
          <w:rFonts w:ascii="Times New Roman" w:hAnsi="Times New Roman" w:cs="Times New Roman"/>
          <w:sz w:val="22"/>
          <w:szCs w:val="22"/>
          <w:lang w:val="en-US"/>
        </w:rPr>
      </w:pPr>
      <w:r w:rsidRPr="00CD5E17">
        <w:rPr>
          <w:rFonts w:ascii="Times New Roman" w:hAnsi="Times New Roman" w:cs="Times New Roman"/>
          <w:sz w:val="22"/>
          <w:szCs w:val="22"/>
          <w:lang w:val="en-US"/>
        </w:rPr>
        <w:t>Sexual gland.</w:t>
      </w:r>
    </w:p>
    <w:p w:rsidR="00E456C1" w:rsidRPr="00CD5E17" w:rsidRDefault="00E456C1" w:rsidP="007B4BEE">
      <w:pPr>
        <w:pStyle w:val="a4"/>
        <w:numPr>
          <w:ilvl w:val="1"/>
          <w:numId w:val="41"/>
        </w:numPr>
        <w:ind w:firstLine="64"/>
        <w:rPr>
          <w:rFonts w:ascii="Times New Roman" w:hAnsi="Times New Roman" w:cs="Times New Roman"/>
          <w:sz w:val="22"/>
          <w:szCs w:val="22"/>
          <w:lang w:val="en-US"/>
        </w:rPr>
      </w:pPr>
      <w:r w:rsidRPr="00CD5E17">
        <w:rPr>
          <w:rFonts w:ascii="Times New Roman" w:hAnsi="Times New Roman" w:cs="Times New Roman"/>
          <w:sz w:val="22"/>
          <w:szCs w:val="22"/>
          <w:lang w:val="en-US"/>
        </w:rPr>
        <w:t xml:space="preserve">Adrenal gland. </w:t>
      </w:r>
    </w:p>
    <w:p w:rsidR="00E456C1" w:rsidRPr="00CD5E17" w:rsidRDefault="00E456C1" w:rsidP="007B4BEE">
      <w:pPr>
        <w:pStyle w:val="a4"/>
        <w:numPr>
          <w:ilvl w:val="1"/>
          <w:numId w:val="41"/>
        </w:numPr>
        <w:ind w:firstLine="64"/>
        <w:rPr>
          <w:rFonts w:ascii="Times New Roman" w:hAnsi="Times New Roman" w:cs="Times New Roman"/>
          <w:sz w:val="22"/>
          <w:szCs w:val="22"/>
          <w:lang w:val="en-US"/>
        </w:rPr>
      </w:pPr>
      <w:r w:rsidRPr="00CD5E17">
        <w:rPr>
          <w:rFonts w:ascii="Times New Roman" w:hAnsi="Times New Roman" w:cs="Times New Roman"/>
          <w:sz w:val="22"/>
          <w:szCs w:val="22"/>
          <w:lang w:val="en-US"/>
        </w:rPr>
        <w:t>Epiphysis.</w:t>
      </w:r>
    </w:p>
    <w:p w:rsidR="00E456C1" w:rsidRPr="00CD5E17" w:rsidRDefault="00E456C1" w:rsidP="007B4BEE">
      <w:pPr>
        <w:pStyle w:val="a4"/>
        <w:numPr>
          <w:ilvl w:val="0"/>
          <w:numId w:val="41"/>
        </w:numPr>
        <w:ind w:hanging="720"/>
        <w:rPr>
          <w:rFonts w:ascii="Times New Roman" w:hAnsi="Times New Roman" w:cs="Times New Roman"/>
          <w:sz w:val="22"/>
          <w:szCs w:val="22"/>
          <w:lang w:val="en-US"/>
        </w:rPr>
      </w:pPr>
      <w:r w:rsidRPr="00CD5E17">
        <w:rPr>
          <w:rFonts w:ascii="Times New Roman" w:hAnsi="Times New Roman" w:cs="Times New Roman"/>
          <w:sz w:val="22"/>
          <w:szCs w:val="22"/>
          <w:lang w:val="en-US"/>
        </w:rPr>
        <w:t xml:space="preserve">A 27-year-old patient has enlarged hands, feet, and lower jaw. Besides, deformation of </w:t>
      </w:r>
      <w:proofErr w:type="gramStart"/>
      <w:r w:rsidRPr="00CD5E17">
        <w:rPr>
          <w:rFonts w:ascii="Times New Roman" w:hAnsi="Times New Roman" w:cs="Times New Roman"/>
          <w:sz w:val="22"/>
          <w:szCs w:val="22"/>
          <w:lang w:val="en-US"/>
        </w:rPr>
        <w:t>articulations,spine</w:t>
      </w:r>
      <w:proofErr w:type="gramEnd"/>
      <w:r w:rsidRPr="00CD5E17">
        <w:rPr>
          <w:rFonts w:ascii="Times New Roman" w:hAnsi="Times New Roman" w:cs="Times New Roman"/>
          <w:sz w:val="22"/>
          <w:szCs w:val="22"/>
          <w:lang w:val="en-US"/>
        </w:rPr>
        <w:t>, and hormonal disorders have been observed. Which gland is damaged?</w:t>
      </w:r>
    </w:p>
    <w:p w:rsidR="00E456C1" w:rsidRPr="00CD5E17" w:rsidRDefault="00E456C1" w:rsidP="007B4BEE">
      <w:pPr>
        <w:pStyle w:val="a4"/>
        <w:numPr>
          <w:ilvl w:val="0"/>
          <w:numId w:val="42"/>
        </w:numPr>
        <w:ind w:firstLine="54"/>
        <w:rPr>
          <w:rFonts w:ascii="Times New Roman" w:hAnsi="Times New Roman" w:cs="Times New Roman"/>
          <w:sz w:val="22"/>
          <w:szCs w:val="22"/>
          <w:lang w:val="en-US"/>
        </w:rPr>
      </w:pPr>
      <w:r w:rsidRPr="00CD5E17">
        <w:rPr>
          <w:rFonts w:ascii="Times New Roman" w:hAnsi="Times New Roman" w:cs="Times New Roman"/>
          <w:sz w:val="22"/>
          <w:szCs w:val="22"/>
          <w:lang w:val="en-US"/>
        </w:rPr>
        <w:t xml:space="preserve">Parathyroid. </w:t>
      </w:r>
    </w:p>
    <w:p w:rsidR="00E456C1" w:rsidRPr="00CD5E17" w:rsidRDefault="00E456C1" w:rsidP="007B4BEE">
      <w:pPr>
        <w:pStyle w:val="a4"/>
        <w:numPr>
          <w:ilvl w:val="0"/>
          <w:numId w:val="42"/>
        </w:numPr>
        <w:ind w:firstLine="54"/>
        <w:rPr>
          <w:rFonts w:ascii="Times New Roman" w:hAnsi="Times New Roman" w:cs="Times New Roman"/>
          <w:sz w:val="22"/>
          <w:szCs w:val="22"/>
          <w:lang w:val="en-US"/>
        </w:rPr>
      </w:pPr>
      <w:r w:rsidRPr="00CD5E17">
        <w:rPr>
          <w:rFonts w:ascii="Times New Roman" w:hAnsi="Times New Roman" w:cs="Times New Roman"/>
          <w:sz w:val="22"/>
          <w:szCs w:val="22"/>
          <w:lang w:val="en-US"/>
        </w:rPr>
        <w:t xml:space="preserve">Adrenal. </w:t>
      </w:r>
    </w:p>
    <w:p w:rsidR="00E456C1" w:rsidRPr="00CD5E17" w:rsidRDefault="00E456C1" w:rsidP="007B4BEE">
      <w:pPr>
        <w:pStyle w:val="a4"/>
        <w:numPr>
          <w:ilvl w:val="0"/>
          <w:numId w:val="42"/>
        </w:numPr>
        <w:ind w:firstLine="54"/>
        <w:rPr>
          <w:rFonts w:ascii="Times New Roman" w:hAnsi="Times New Roman" w:cs="Times New Roman"/>
          <w:sz w:val="22"/>
          <w:szCs w:val="22"/>
          <w:lang w:val="en-US"/>
        </w:rPr>
      </w:pPr>
      <w:r w:rsidRPr="00CD5E17">
        <w:rPr>
          <w:rFonts w:ascii="Times New Roman" w:hAnsi="Times New Roman" w:cs="Times New Roman"/>
          <w:sz w:val="22"/>
          <w:szCs w:val="22"/>
          <w:lang w:val="en-US"/>
        </w:rPr>
        <w:t xml:space="preserve">Pineal body. </w:t>
      </w:r>
    </w:p>
    <w:p w:rsidR="00E456C1" w:rsidRPr="00CD5E17" w:rsidRDefault="00E456C1" w:rsidP="007B4BEE">
      <w:pPr>
        <w:pStyle w:val="a4"/>
        <w:numPr>
          <w:ilvl w:val="0"/>
          <w:numId w:val="42"/>
        </w:numPr>
        <w:ind w:firstLine="54"/>
        <w:rPr>
          <w:rFonts w:ascii="Times New Roman" w:hAnsi="Times New Roman" w:cs="Times New Roman"/>
          <w:sz w:val="22"/>
          <w:szCs w:val="22"/>
          <w:lang w:val="en-US"/>
        </w:rPr>
      </w:pPr>
      <w:r w:rsidRPr="00CD5E17">
        <w:rPr>
          <w:rFonts w:ascii="Times New Roman" w:hAnsi="Times New Roman" w:cs="Times New Roman"/>
          <w:sz w:val="22"/>
          <w:szCs w:val="22"/>
          <w:lang w:val="en-US"/>
        </w:rPr>
        <w:t xml:space="preserve">Thyroid. </w:t>
      </w:r>
    </w:p>
    <w:p w:rsidR="00E456C1" w:rsidRPr="00CD5E17" w:rsidRDefault="00E456C1" w:rsidP="007B4BEE">
      <w:pPr>
        <w:pStyle w:val="a4"/>
        <w:numPr>
          <w:ilvl w:val="0"/>
          <w:numId w:val="42"/>
        </w:numPr>
        <w:ind w:firstLine="54"/>
        <w:rPr>
          <w:rFonts w:ascii="Times New Roman" w:hAnsi="Times New Roman" w:cs="Times New Roman"/>
          <w:b/>
          <w:sz w:val="22"/>
          <w:szCs w:val="22"/>
          <w:lang w:val="en-US"/>
        </w:rPr>
      </w:pPr>
      <w:r w:rsidRPr="00CD5E17">
        <w:rPr>
          <w:rFonts w:ascii="Times New Roman" w:hAnsi="Times New Roman" w:cs="Times New Roman"/>
          <w:sz w:val="22"/>
          <w:szCs w:val="22"/>
          <w:lang w:val="en-US"/>
        </w:rPr>
        <w:t xml:space="preserve"> </w:t>
      </w:r>
      <w:r w:rsidRPr="00CD5E17">
        <w:rPr>
          <w:rFonts w:ascii="Times New Roman" w:hAnsi="Times New Roman" w:cs="Times New Roman"/>
          <w:b/>
          <w:sz w:val="22"/>
          <w:szCs w:val="22"/>
          <w:lang w:val="en-US"/>
        </w:rPr>
        <w:t>Adenohypophysis.</w:t>
      </w:r>
    </w:p>
    <w:p w:rsidR="00E456C1" w:rsidRPr="00CD5E17" w:rsidRDefault="00E456C1" w:rsidP="007B4BEE">
      <w:pPr>
        <w:pStyle w:val="a3"/>
        <w:numPr>
          <w:ilvl w:val="0"/>
          <w:numId w:val="41"/>
        </w:numPr>
        <w:spacing w:after="0" w:line="240" w:lineRule="auto"/>
        <w:ind w:hanging="720"/>
        <w:rPr>
          <w:rFonts w:ascii="Times New Roman" w:hAnsi="Times New Roman" w:cs="Times New Roman"/>
          <w:snapToGrid w:val="0"/>
          <w:lang w:val="en-US"/>
        </w:rPr>
      </w:pPr>
      <w:r w:rsidRPr="00CD5E17">
        <w:rPr>
          <w:rFonts w:ascii="Times New Roman" w:hAnsi="Times New Roman" w:cs="Times New Roman"/>
          <w:snapToGrid w:val="0"/>
          <w:color w:val="000000"/>
          <w:lang w:val="en-US"/>
        </w:rPr>
        <w:t xml:space="preserve">A 26-year-old woman at 40 weeks pregnant has been delivered to the maternity ward. Objectively: the uterine cervix </w:t>
      </w:r>
      <w:proofErr w:type="gramStart"/>
      <w:r w:rsidRPr="00CD5E17">
        <w:rPr>
          <w:rFonts w:ascii="Times New Roman" w:hAnsi="Times New Roman" w:cs="Times New Roman"/>
          <w:snapToGrid w:val="0"/>
          <w:color w:val="000000"/>
          <w:lang w:val="en-US"/>
        </w:rPr>
        <w:t xml:space="preserve">is </w:t>
      </w:r>
      <w:r w:rsidRPr="00CD5E17">
        <w:rPr>
          <w:rFonts w:ascii="Times New Roman" w:hAnsi="Times New Roman" w:cs="Times New Roman"/>
          <w:snapToGrid w:val="0"/>
          <w:lang w:val="en-US"/>
        </w:rPr>
        <w:t xml:space="preserve"> </w:t>
      </w:r>
      <w:r w:rsidRPr="00CD5E17">
        <w:rPr>
          <w:rFonts w:ascii="Times New Roman" w:hAnsi="Times New Roman" w:cs="Times New Roman"/>
          <w:snapToGrid w:val="0"/>
          <w:color w:val="000000"/>
          <w:lang w:val="en-US"/>
        </w:rPr>
        <w:t>opened</w:t>
      </w:r>
      <w:proofErr w:type="gramEnd"/>
      <w:r w:rsidRPr="00CD5E17">
        <w:rPr>
          <w:rFonts w:ascii="Times New Roman" w:hAnsi="Times New Roman" w:cs="Times New Roman"/>
          <w:snapToGrid w:val="0"/>
          <w:color w:val="000000"/>
          <w:lang w:val="en-US"/>
        </w:rPr>
        <w:t xml:space="preserve">, but the contractions are absent. The doctor has administered her a hormonal drug to stimulate the labor. Name </w:t>
      </w:r>
      <w:proofErr w:type="gramStart"/>
      <w:r w:rsidRPr="00CD5E17">
        <w:rPr>
          <w:rFonts w:ascii="Times New Roman" w:hAnsi="Times New Roman" w:cs="Times New Roman"/>
          <w:snapToGrid w:val="0"/>
          <w:color w:val="000000"/>
          <w:lang w:val="en-US"/>
        </w:rPr>
        <w:t xml:space="preserve">this </w:t>
      </w:r>
      <w:r w:rsidRPr="00CD5E17">
        <w:rPr>
          <w:rFonts w:ascii="Times New Roman" w:hAnsi="Times New Roman" w:cs="Times New Roman"/>
          <w:snapToGrid w:val="0"/>
          <w:lang w:val="en-US"/>
        </w:rPr>
        <w:t xml:space="preserve"> </w:t>
      </w:r>
      <w:r w:rsidRPr="00CD5E17">
        <w:rPr>
          <w:rFonts w:ascii="Times New Roman" w:hAnsi="Times New Roman" w:cs="Times New Roman"/>
          <w:snapToGrid w:val="0"/>
          <w:color w:val="000000"/>
          <w:lang w:val="en-US"/>
        </w:rPr>
        <w:t>drug</w:t>
      </w:r>
      <w:proofErr w:type="gramEnd"/>
      <w:r w:rsidRPr="00CD5E17">
        <w:rPr>
          <w:rFonts w:ascii="Times New Roman" w:hAnsi="Times New Roman" w:cs="Times New Roman"/>
          <w:snapToGrid w:val="0"/>
          <w:color w:val="000000"/>
          <w:lang w:val="en-US"/>
        </w:rPr>
        <w:t xml:space="preserve">:   </w:t>
      </w:r>
    </w:p>
    <w:p w:rsidR="00E456C1" w:rsidRPr="00CD5E17" w:rsidRDefault="00E456C1" w:rsidP="007B4BEE">
      <w:pPr>
        <w:pStyle w:val="a3"/>
        <w:numPr>
          <w:ilvl w:val="1"/>
          <w:numId w:val="41"/>
        </w:numPr>
        <w:spacing w:after="0" w:line="240" w:lineRule="auto"/>
        <w:ind w:firstLine="64"/>
        <w:rPr>
          <w:rFonts w:ascii="Times New Roman" w:hAnsi="Times New Roman" w:cs="Times New Roman"/>
          <w:b/>
          <w:snapToGrid w:val="0"/>
          <w:lang w:val="en-US"/>
        </w:rPr>
      </w:pPr>
      <w:r w:rsidRPr="00CD5E17">
        <w:rPr>
          <w:rFonts w:ascii="Times New Roman" w:hAnsi="Times New Roman" w:cs="Times New Roman"/>
          <w:b/>
          <w:snapToGrid w:val="0"/>
          <w:color w:val="000000"/>
          <w:lang w:val="en-US"/>
        </w:rPr>
        <w:t xml:space="preserve">Oxytocin    </w:t>
      </w:r>
      <w:r w:rsidRPr="00CD5E17">
        <w:rPr>
          <w:rFonts w:ascii="Times New Roman" w:hAnsi="Times New Roman" w:cs="Times New Roman"/>
          <w:b/>
          <w:snapToGrid w:val="0"/>
          <w:lang w:val="en-US"/>
        </w:rPr>
        <w:t xml:space="preserve"> </w:t>
      </w:r>
    </w:p>
    <w:p w:rsidR="00E456C1" w:rsidRPr="00CD5E17" w:rsidRDefault="00E456C1" w:rsidP="007B4BEE">
      <w:pPr>
        <w:pStyle w:val="a3"/>
        <w:numPr>
          <w:ilvl w:val="1"/>
          <w:numId w:val="41"/>
        </w:numPr>
        <w:spacing w:after="0" w:line="240" w:lineRule="auto"/>
        <w:ind w:firstLine="64"/>
        <w:rPr>
          <w:rFonts w:ascii="Times New Roman" w:hAnsi="Times New Roman" w:cs="Times New Roman"/>
          <w:snapToGrid w:val="0"/>
          <w:lang w:val="en-US"/>
        </w:rPr>
      </w:pPr>
      <w:r w:rsidRPr="00CD5E17">
        <w:rPr>
          <w:rFonts w:ascii="Times New Roman" w:hAnsi="Times New Roman" w:cs="Times New Roman"/>
          <w:snapToGrid w:val="0"/>
          <w:color w:val="000000"/>
          <w:lang w:val="en-US"/>
        </w:rPr>
        <w:t xml:space="preserve">Estrone   </w:t>
      </w:r>
      <w:r w:rsidRPr="00CD5E17">
        <w:rPr>
          <w:rFonts w:ascii="Times New Roman" w:hAnsi="Times New Roman" w:cs="Times New Roman"/>
          <w:snapToGrid w:val="0"/>
          <w:lang w:val="en-US"/>
        </w:rPr>
        <w:t xml:space="preserve"> </w:t>
      </w:r>
    </w:p>
    <w:p w:rsidR="00E456C1" w:rsidRPr="00CD5E17" w:rsidRDefault="00E456C1" w:rsidP="007B4BEE">
      <w:pPr>
        <w:pStyle w:val="a3"/>
        <w:numPr>
          <w:ilvl w:val="1"/>
          <w:numId w:val="41"/>
        </w:numPr>
        <w:spacing w:after="0" w:line="240" w:lineRule="auto"/>
        <w:ind w:firstLine="64"/>
        <w:rPr>
          <w:rFonts w:ascii="Times New Roman" w:hAnsi="Times New Roman" w:cs="Times New Roman"/>
          <w:snapToGrid w:val="0"/>
          <w:lang w:val="en-US"/>
        </w:rPr>
      </w:pPr>
      <w:r w:rsidRPr="00CD5E17">
        <w:rPr>
          <w:rFonts w:ascii="Times New Roman" w:hAnsi="Times New Roman" w:cs="Times New Roman"/>
          <w:snapToGrid w:val="0"/>
          <w:color w:val="000000"/>
          <w:lang w:val="en-US"/>
        </w:rPr>
        <w:t xml:space="preserve">Testosterone   </w:t>
      </w:r>
      <w:r w:rsidRPr="00CD5E17">
        <w:rPr>
          <w:rFonts w:ascii="Times New Roman" w:hAnsi="Times New Roman" w:cs="Times New Roman"/>
          <w:snapToGrid w:val="0"/>
          <w:lang w:val="en-US"/>
        </w:rPr>
        <w:t xml:space="preserve"> </w:t>
      </w:r>
    </w:p>
    <w:p w:rsidR="00E456C1" w:rsidRPr="00CD5E17" w:rsidRDefault="00E456C1" w:rsidP="007B4BEE">
      <w:pPr>
        <w:pStyle w:val="a3"/>
        <w:numPr>
          <w:ilvl w:val="1"/>
          <w:numId w:val="41"/>
        </w:numPr>
        <w:spacing w:after="0" w:line="240" w:lineRule="auto"/>
        <w:ind w:firstLine="64"/>
        <w:rPr>
          <w:rFonts w:ascii="Times New Roman" w:hAnsi="Times New Roman" w:cs="Times New Roman"/>
          <w:snapToGrid w:val="0"/>
          <w:lang w:val="en-US"/>
        </w:rPr>
      </w:pPr>
      <w:r w:rsidRPr="00CD5E17">
        <w:rPr>
          <w:rFonts w:ascii="Times New Roman" w:hAnsi="Times New Roman" w:cs="Times New Roman"/>
          <w:snapToGrid w:val="0"/>
          <w:color w:val="000000"/>
          <w:lang w:val="en-US"/>
        </w:rPr>
        <w:t xml:space="preserve">ACTH   </w:t>
      </w:r>
      <w:r w:rsidRPr="00CD5E17">
        <w:rPr>
          <w:rFonts w:ascii="Times New Roman" w:hAnsi="Times New Roman" w:cs="Times New Roman"/>
          <w:snapToGrid w:val="0"/>
          <w:lang w:val="en-US"/>
        </w:rPr>
        <w:t xml:space="preserve"> </w:t>
      </w:r>
    </w:p>
    <w:p w:rsidR="00E456C1" w:rsidRPr="00CD5E17" w:rsidRDefault="00E456C1" w:rsidP="007B4BEE">
      <w:pPr>
        <w:pStyle w:val="a3"/>
        <w:numPr>
          <w:ilvl w:val="1"/>
          <w:numId w:val="41"/>
        </w:numPr>
        <w:spacing w:after="0" w:line="240" w:lineRule="auto"/>
        <w:ind w:firstLine="64"/>
        <w:rPr>
          <w:rFonts w:ascii="Times New Roman" w:hAnsi="Times New Roman" w:cs="Times New Roman"/>
          <w:snapToGrid w:val="0"/>
          <w:lang w:val="en-US"/>
        </w:rPr>
      </w:pPr>
      <w:r w:rsidRPr="00CD5E17">
        <w:rPr>
          <w:rFonts w:ascii="Times New Roman" w:hAnsi="Times New Roman" w:cs="Times New Roman"/>
          <w:snapToGrid w:val="0"/>
          <w:color w:val="000000"/>
          <w:lang w:val="en-US"/>
        </w:rPr>
        <w:t xml:space="preserve">Hydrocortisone    </w:t>
      </w:r>
      <w:r w:rsidRPr="00CD5E17">
        <w:rPr>
          <w:rFonts w:ascii="Times New Roman" w:hAnsi="Times New Roman" w:cs="Times New Roman"/>
          <w:snapToGrid w:val="0"/>
          <w:lang w:val="en-US"/>
        </w:rPr>
        <w:t xml:space="preserve"> </w:t>
      </w:r>
    </w:p>
    <w:p w:rsidR="00E456C1" w:rsidRPr="00CD5E17" w:rsidRDefault="00E456C1" w:rsidP="007B4BEE">
      <w:pPr>
        <w:pStyle w:val="a3"/>
        <w:numPr>
          <w:ilvl w:val="0"/>
          <w:numId w:val="41"/>
        </w:numPr>
        <w:spacing w:after="0" w:line="240" w:lineRule="auto"/>
        <w:ind w:hanging="720"/>
        <w:rPr>
          <w:rFonts w:ascii="Times New Roman" w:hAnsi="Times New Roman" w:cs="Times New Roman"/>
          <w:lang w:val="en-US"/>
        </w:rPr>
      </w:pPr>
      <w:r w:rsidRPr="00CD5E17">
        <w:rPr>
          <w:rFonts w:ascii="Times New Roman" w:hAnsi="Times New Roman" w:cs="Times New Roman"/>
          <w:lang w:val="en-US"/>
        </w:rPr>
        <w:t xml:space="preserve">A 2 y.o. child has convulsions as a result of lowered concentration of calcium ions in blood plasma. It is caused by reduced function of: </w:t>
      </w:r>
    </w:p>
    <w:p w:rsidR="00E456C1" w:rsidRPr="00CD5E17" w:rsidRDefault="00E456C1" w:rsidP="007B4BEE">
      <w:pPr>
        <w:pStyle w:val="a3"/>
        <w:numPr>
          <w:ilvl w:val="1"/>
          <w:numId w:val="41"/>
        </w:numPr>
        <w:spacing w:after="0" w:line="240" w:lineRule="auto"/>
        <w:ind w:firstLine="206"/>
        <w:rPr>
          <w:rFonts w:ascii="Times New Roman" w:hAnsi="Times New Roman" w:cs="Times New Roman"/>
          <w:b/>
          <w:lang w:val="en-US"/>
        </w:rPr>
      </w:pPr>
      <w:r w:rsidRPr="00CD5E17">
        <w:rPr>
          <w:rFonts w:ascii="Times New Roman" w:hAnsi="Times New Roman" w:cs="Times New Roman"/>
          <w:b/>
          <w:lang w:val="en-US"/>
        </w:rPr>
        <w:t xml:space="preserve">Parathyroid glands </w:t>
      </w:r>
    </w:p>
    <w:p w:rsidR="00E456C1" w:rsidRPr="00CD5E17" w:rsidRDefault="00E456C1" w:rsidP="007B4BEE">
      <w:pPr>
        <w:pStyle w:val="a3"/>
        <w:numPr>
          <w:ilvl w:val="1"/>
          <w:numId w:val="41"/>
        </w:numPr>
        <w:spacing w:after="0" w:line="240" w:lineRule="auto"/>
        <w:ind w:firstLine="206"/>
        <w:rPr>
          <w:rFonts w:ascii="Times New Roman" w:hAnsi="Times New Roman" w:cs="Times New Roman"/>
          <w:lang w:val="en-US"/>
        </w:rPr>
      </w:pPr>
      <w:r w:rsidRPr="00CD5E17">
        <w:rPr>
          <w:rFonts w:ascii="Times New Roman" w:hAnsi="Times New Roman" w:cs="Times New Roman"/>
          <w:lang w:val="en-US"/>
        </w:rPr>
        <w:t xml:space="preserve">Hypophysis </w:t>
      </w:r>
    </w:p>
    <w:p w:rsidR="00E456C1" w:rsidRPr="00CD5E17" w:rsidRDefault="00E456C1" w:rsidP="007B4BEE">
      <w:pPr>
        <w:pStyle w:val="a3"/>
        <w:numPr>
          <w:ilvl w:val="1"/>
          <w:numId w:val="41"/>
        </w:numPr>
        <w:spacing w:after="0" w:line="240" w:lineRule="auto"/>
        <w:ind w:firstLine="206"/>
        <w:rPr>
          <w:rFonts w:ascii="Times New Roman" w:hAnsi="Times New Roman" w:cs="Times New Roman"/>
          <w:lang w:val="en-US"/>
        </w:rPr>
      </w:pPr>
      <w:r w:rsidRPr="00CD5E17">
        <w:rPr>
          <w:rFonts w:ascii="Times New Roman" w:hAnsi="Times New Roman" w:cs="Times New Roman"/>
          <w:lang w:val="en-US"/>
        </w:rPr>
        <w:t xml:space="preserve">Adrenal cortex </w:t>
      </w:r>
    </w:p>
    <w:p w:rsidR="00E456C1" w:rsidRPr="00CD5E17" w:rsidRDefault="00E456C1" w:rsidP="007B4BEE">
      <w:pPr>
        <w:pStyle w:val="a3"/>
        <w:numPr>
          <w:ilvl w:val="1"/>
          <w:numId w:val="41"/>
        </w:numPr>
        <w:spacing w:after="0" w:line="240" w:lineRule="auto"/>
        <w:ind w:firstLine="206"/>
        <w:rPr>
          <w:rFonts w:ascii="Times New Roman" w:hAnsi="Times New Roman" w:cs="Times New Roman"/>
          <w:lang w:val="en-US"/>
        </w:rPr>
      </w:pPr>
      <w:r w:rsidRPr="00CD5E17">
        <w:rPr>
          <w:rFonts w:ascii="Times New Roman" w:hAnsi="Times New Roman" w:cs="Times New Roman"/>
          <w:lang w:val="en-US"/>
        </w:rPr>
        <w:t xml:space="preserve">Pineal gland </w:t>
      </w:r>
    </w:p>
    <w:p w:rsidR="00E456C1" w:rsidRPr="00CD5E17" w:rsidRDefault="00E456C1" w:rsidP="007B4BEE">
      <w:pPr>
        <w:pStyle w:val="a3"/>
        <w:numPr>
          <w:ilvl w:val="1"/>
          <w:numId w:val="41"/>
        </w:numPr>
        <w:spacing w:after="0" w:line="240" w:lineRule="auto"/>
        <w:ind w:firstLine="206"/>
        <w:rPr>
          <w:rFonts w:ascii="Times New Roman" w:hAnsi="Times New Roman" w:cs="Times New Roman"/>
          <w:lang w:val="en-US"/>
        </w:rPr>
      </w:pPr>
      <w:r w:rsidRPr="00CD5E17">
        <w:rPr>
          <w:rFonts w:ascii="Times New Roman" w:hAnsi="Times New Roman" w:cs="Times New Roman"/>
          <w:lang w:val="en-US"/>
        </w:rPr>
        <w:t>Thymus</w:t>
      </w:r>
    </w:p>
    <w:p w:rsidR="00E456C1" w:rsidRPr="00CD5E17" w:rsidRDefault="00E456C1" w:rsidP="00CD5E17">
      <w:pPr>
        <w:spacing w:after="0" w:line="240" w:lineRule="auto"/>
        <w:ind w:left="360" w:hanging="360"/>
        <w:jc w:val="both"/>
        <w:rPr>
          <w:rFonts w:ascii="Times New Roman" w:hAnsi="Times New Roman" w:cs="Times New Roman"/>
          <w:lang w:val="en-US"/>
        </w:rPr>
      </w:pPr>
      <w:r w:rsidRPr="00CD5E17">
        <w:rPr>
          <w:rFonts w:ascii="Times New Roman" w:hAnsi="Times New Roman" w:cs="Times New Roman"/>
          <w:lang w:val="en-US"/>
        </w:rPr>
        <w:t>5</w:t>
      </w:r>
      <w:r w:rsidR="00CD5E17" w:rsidRPr="00CD5E17">
        <w:rPr>
          <w:rFonts w:ascii="Times New Roman" w:hAnsi="Times New Roman" w:cs="Times New Roman"/>
          <w:lang w:val="en-US"/>
        </w:rPr>
        <w:t>0</w:t>
      </w:r>
      <w:r w:rsidRPr="00CD5E17">
        <w:rPr>
          <w:rFonts w:ascii="Times New Roman" w:hAnsi="Times New Roman" w:cs="Times New Roman"/>
          <w:lang w:val="en-US"/>
        </w:rPr>
        <w:t xml:space="preserve">. A 10-year-old girl has the signs of precocious puberty. Which endocrine gland function decline might have caused this? </w:t>
      </w:r>
    </w:p>
    <w:p w:rsidR="00E456C1" w:rsidRPr="00CD5E17" w:rsidRDefault="00E456C1" w:rsidP="007B4BEE">
      <w:pPr>
        <w:pStyle w:val="a3"/>
        <w:numPr>
          <w:ilvl w:val="0"/>
          <w:numId w:val="43"/>
        </w:numPr>
        <w:spacing w:after="0" w:line="240" w:lineRule="auto"/>
        <w:ind w:firstLine="414"/>
        <w:jc w:val="both"/>
        <w:rPr>
          <w:rFonts w:ascii="Times New Roman" w:hAnsi="Times New Roman" w:cs="Times New Roman"/>
          <w:lang w:val="en-US"/>
        </w:rPr>
      </w:pPr>
      <w:r w:rsidRPr="00CD5E17">
        <w:rPr>
          <w:rFonts w:ascii="Times New Roman" w:hAnsi="Times New Roman" w:cs="Times New Roman"/>
          <w:lang w:val="en-US"/>
        </w:rPr>
        <w:t xml:space="preserve">Thyroid gland. </w:t>
      </w:r>
    </w:p>
    <w:p w:rsidR="00E456C1" w:rsidRPr="00CD5E17" w:rsidRDefault="00E456C1" w:rsidP="007B4BEE">
      <w:pPr>
        <w:pStyle w:val="a3"/>
        <w:numPr>
          <w:ilvl w:val="0"/>
          <w:numId w:val="43"/>
        </w:numPr>
        <w:spacing w:after="0" w:line="240" w:lineRule="auto"/>
        <w:ind w:firstLine="414"/>
        <w:jc w:val="both"/>
        <w:rPr>
          <w:rFonts w:ascii="Times New Roman" w:hAnsi="Times New Roman" w:cs="Times New Roman"/>
          <w:b/>
          <w:lang w:val="en-US"/>
        </w:rPr>
      </w:pPr>
      <w:r w:rsidRPr="00CD5E17">
        <w:rPr>
          <w:rFonts w:ascii="Times New Roman" w:hAnsi="Times New Roman" w:cs="Times New Roman"/>
          <w:b/>
          <w:lang w:val="en-US"/>
        </w:rPr>
        <w:t xml:space="preserve">Epiphysis. </w:t>
      </w:r>
    </w:p>
    <w:p w:rsidR="00E456C1" w:rsidRPr="00CD5E17" w:rsidRDefault="00E456C1" w:rsidP="007B4BEE">
      <w:pPr>
        <w:pStyle w:val="a3"/>
        <w:numPr>
          <w:ilvl w:val="0"/>
          <w:numId w:val="43"/>
        </w:numPr>
        <w:spacing w:after="0" w:line="240" w:lineRule="auto"/>
        <w:ind w:firstLine="414"/>
        <w:jc w:val="both"/>
        <w:rPr>
          <w:rFonts w:ascii="Times New Roman" w:hAnsi="Times New Roman" w:cs="Times New Roman"/>
          <w:lang w:val="en-US"/>
        </w:rPr>
      </w:pPr>
      <w:r w:rsidRPr="00CD5E17">
        <w:rPr>
          <w:rFonts w:ascii="Times New Roman" w:hAnsi="Times New Roman" w:cs="Times New Roman"/>
          <w:lang w:val="en-US"/>
        </w:rPr>
        <w:t xml:space="preserve">Parathyroid glands. </w:t>
      </w:r>
    </w:p>
    <w:p w:rsidR="00E456C1" w:rsidRPr="00CD5E17" w:rsidRDefault="00E456C1" w:rsidP="007B4BEE">
      <w:pPr>
        <w:pStyle w:val="a3"/>
        <w:numPr>
          <w:ilvl w:val="0"/>
          <w:numId w:val="43"/>
        </w:numPr>
        <w:spacing w:after="0" w:line="240" w:lineRule="auto"/>
        <w:ind w:firstLine="414"/>
        <w:jc w:val="both"/>
        <w:rPr>
          <w:rFonts w:ascii="Times New Roman" w:hAnsi="Times New Roman" w:cs="Times New Roman"/>
          <w:lang w:val="en-US"/>
        </w:rPr>
      </w:pPr>
      <w:r w:rsidRPr="00CD5E17">
        <w:rPr>
          <w:rFonts w:ascii="Times New Roman" w:hAnsi="Times New Roman" w:cs="Times New Roman"/>
          <w:lang w:val="en-US"/>
        </w:rPr>
        <w:t xml:space="preserve">Thymus. </w:t>
      </w:r>
      <w:bookmarkStart w:id="2" w:name="_GoBack"/>
      <w:bookmarkEnd w:id="2"/>
    </w:p>
    <w:p w:rsidR="008232F9" w:rsidRPr="00CD5E17" w:rsidRDefault="00E456C1" w:rsidP="007B4BEE">
      <w:pPr>
        <w:pStyle w:val="a3"/>
        <w:numPr>
          <w:ilvl w:val="0"/>
          <w:numId w:val="43"/>
        </w:numPr>
        <w:spacing w:after="0" w:line="240" w:lineRule="auto"/>
        <w:ind w:firstLine="414"/>
        <w:jc w:val="both"/>
        <w:rPr>
          <w:rFonts w:ascii="Times New Roman" w:eastAsia="Times New Roman" w:hAnsi="Times New Roman" w:cs="Times New Roman"/>
          <w:b/>
          <w:lang w:val="en-US" w:eastAsia="ru-RU"/>
        </w:rPr>
      </w:pPr>
      <w:r w:rsidRPr="00CD5E17">
        <w:rPr>
          <w:rFonts w:ascii="Times New Roman" w:hAnsi="Times New Roman" w:cs="Times New Roman"/>
          <w:lang w:val="en-US"/>
        </w:rPr>
        <w:t>Medullary substance of adrenal glands</w:t>
      </w:r>
    </w:p>
    <w:sectPr w:rsidR="008232F9" w:rsidRPr="00CD5E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3D1E"/>
    <w:multiLevelType w:val="hybridMultilevel"/>
    <w:tmpl w:val="C8D8946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C31067"/>
    <w:multiLevelType w:val="hybridMultilevel"/>
    <w:tmpl w:val="D5247194"/>
    <w:lvl w:ilvl="0" w:tplc="B7609042">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B3AA393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91FE69A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8EEA3E3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41388D5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8292A1D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D268098">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F056C43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7AB63A4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 w15:restartNumberingAfterBreak="0">
    <w:nsid w:val="044F6C9E"/>
    <w:multiLevelType w:val="hybridMultilevel"/>
    <w:tmpl w:val="762CF74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4584518"/>
    <w:multiLevelType w:val="hybridMultilevel"/>
    <w:tmpl w:val="FC5ABA1A"/>
    <w:lvl w:ilvl="0" w:tplc="0ACEC1F2">
      <w:start w:val="23"/>
      <w:numFmt w:val="decimal"/>
      <w:lvlText w:val="%1."/>
      <w:lvlJc w:val="left"/>
      <w:pPr>
        <w:ind w:left="720" w:hanging="360"/>
      </w:pPr>
      <w:rPr>
        <w:b/>
      </w:rPr>
    </w:lvl>
    <w:lvl w:ilvl="1" w:tplc="04220015">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02B6F72"/>
    <w:multiLevelType w:val="hybridMultilevel"/>
    <w:tmpl w:val="5372997E"/>
    <w:lvl w:ilvl="0" w:tplc="D6CCF98E">
      <w:start w:val="1"/>
      <w:numFmt w:val="upperLetter"/>
      <w:lvlText w:val="%1."/>
      <w:lvlJc w:val="left"/>
      <w:pPr>
        <w:tabs>
          <w:tab w:val="num" w:pos="470"/>
        </w:tabs>
        <w:ind w:left="113" w:firstLine="113"/>
      </w:pPr>
    </w:lvl>
    <w:lvl w:ilvl="1" w:tplc="04190019">
      <w:start w:val="1"/>
      <w:numFmt w:val="lowerLetter"/>
      <w:lvlText w:val="%2."/>
      <w:lvlJc w:val="left"/>
      <w:pPr>
        <w:tabs>
          <w:tab w:val="num" w:pos="1553"/>
        </w:tabs>
        <w:ind w:left="1553" w:hanging="360"/>
      </w:pPr>
    </w:lvl>
    <w:lvl w:ilvl="2" w:tplc="0419001B">
      <w:start w:val="1"/>
      <w:numFmt w:val="lowerRoman"/>
      <w:lvlText w:val="%3."/>
      <w:lvlJc w:val="right"/>
      <w:pPr>
        <w:tabs>
          <w:tab w:val="num" w:pos="2273"/>
        </w:tabs>
        <w:ind w:left="2273" w:hanging="180"/>
      </w:pPr>
    </w:lvl>
    <w:lvl w:ilvl="3" w:tplc="0419000F">
      <w:start w:val="1"/>
      <w:numFmt w:val="decimal"/>
      <w:lvlText w:val="%4."/>
      <w:lvlJc w:val="left"/>
      <w:pPr>
        <w:tabs>
          <w:tab w:val="num" w:pos="2993"/>
        </w:tabs>
        <w:ind w:left="2993" w:hanging="360"/>
      </w:pPr>
    </w:lvl>
    <w:lvl w:ilvl="4" w:tplc="04190019">
      <w:start w:val="1"/>
      <w:numFmt w:val="lowerLetter"/>
      <w:lvlText w:val="%5."/>
      <w:lvlJc w:val="left"/>
      <w:pPr>
        <w:tabs>
          <w:tab w:val="num" w:pos="3713"/>
        </w:tabs>
        <w:ind w:left="3713" w:hanging="360"/>
      </w:pPr>
    </w:lvl>
    <w:lvl w:ilvl="5" w:tplc="0419001B">
      <w:start w:val="1"/>
      <w:numFmt w:val="lowerRoman"/>
      <w:lvlText w:val="%6."/>
      <w:lvlJc w:val="right"/>
      <w:pPr>
        <w:tabs>
          <w:tab w:val="num" w:pos="4433"/>
        </w:tabs>
        <w:ind w:left="4433" w:hanging="180"/>
      </w:pPr>
    </w:lvl>
    <w:lvl w:ilvl="6" w:tplc="0419000F">
      <w:start w:val="1"/>
      <w:numFmt w:val="decimal"/>
      <w:lvlText w:val="%7."/>
      <w:lvlJc w:val="left"/>
      <w:pPr>
        <w:tabs>
          <w:tab w:val="num" w:pos="5153"/>
        </w:tabs>
        <w:ind w:left="5153" w:hanging="360"/>
      </w:pPr>
    </w:lvl>
    <w:lvl w:ilvl="7" w:tplc="04190019">
      <w:start w:val="1"/>
      <w:numFmt w:val="lowerLetter"/>
      <w:lvlText w:val="%8."/>
      <w:lvlJc w:val="left"/>
      <w:pPr>
        <w:tabs>
          <w:tab w:val="num" w:pos="5873"/>
        </w:tabs>
        <w:ind w:left="5873" w:hanging="360"/>
      </w:pPr>
    </w:lvl>
    <w:lvl w:ilvl="8" w:tplc="0419001B">
      <w:start w:val="1"/>
      <w:numFmt w:val="lowerRoman"/>
      <w:lvlText w:val="%9."/>
      <w:lvlJc w:val="right"/>
      <w:pPr>
        <w:tabs>
          <w:tab w:val="num" w:pos="6593"/>
        </w:tabs>
        <w:ind w:left="6593" w:hanging="180"/>
      </w:pPr>
    </w:lvl>
  </w:abstractNum>
  <w:abstractNum w:abstractNumId="5" w15:restartNumberingAfterBreak="0">
    <w:nsid w:val="141F1E02"/>
    <w:multiLevelType w:val="hybridMultilevel"/>
    <w:tmpl w:val="DA8CDD9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173065"/>
    <w:multiLevelType w:val="hybridMultilevel"/>
    <w:tmpl w:val="89DC5E4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F2F7508"/>
    <w:multiLevelType w:val="hybridMultilevel"/>
    <w:tmpl w:val="2318D51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F970B6B"/>
    <w:multiLevelType w:val="hybridMultilevel"/>
    <w:tmpl w:val="38C2E7C6"/>
    <w:lvl w:ilvl="0" w:tplc="0ACEC1F2">
      <w:start w:val="23"/>
      <w:numFmt w:val="decimal"/>
      <w:lvlText w:val="%1."/>
      <w:lvlJc w:val="left"/>
      <w:pPr>
        <w:ind w:left="720" w:hanging="360"/>
      </w:pPr>
      <w:rPr>
        <w:b/>
      </w:rPr>
    </w:lvl>
    <w:lvl w:ilvl="1" w:tplc="70D2AF34">
      <w:start w:val="1"/>
      <w:numFmt w:val="upperLetter"/>
      <w:lvlText w:val="%2."/>
      <w:lvlJc w:val="left"/>
      <w:pPr>
        <w:ind w:left="1440"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CAA39D7"/>
    <w:multiLevelType w:val="hybridMultilevel"/>
    <w:tmpl w:val="3A74C206"/>
    <w:lvl w:ilvl="0" w:tplc="F11C8640">
      <w:start w:val="1"/>
      <w:numFmt w:val="upperLetter"/>
      <w:lvlText w:val="%1."/>
      <w:lvlJc w:val="left"/>
      <w:pPr>
        <w:ind w:left="5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91A97C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F48EFD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A541D9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7E09CF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FF03144">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EA0420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38865E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5925D5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2CFD3326"/>
    <w:multiLevelType w:val="hybridMultilevel"/>
    <w:tmpl w:val="DB0037E2"/>
    <w:lvl w:ilvl="0" w:tplc="B71C292A">
      <w:start w:val="1"/>
      <w:numFmt w:val="upperLetter"/>
      <w:lvlText w:val="%1."/>
      <w:lvlJc w:val="left"/>
      <w:pPr>
        <w:tabs>
          <w:tab w:val="num" w:pos="360"/>
        </w:tabs>
        <w:ind w:left="360" w:hanging="360"/>
      </w:p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11" w15:restartNumberingAfterBreak="0">
    <w:nsid w:val="2D7A4F5F"/>
    <w:multiLevelType w:val="hybridMultilevel"/>
    <w:tmpl w:val="4ED83CE6"/>
    <w:lvl w:ilvl="0" w:tplc="B1D60C8C">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FCC8C8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C7C50E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D66648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5620B9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C20415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7B4DCA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830A49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1B0529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30A15682"/>
    <w:multiLevelType w:val="hybridMultilevel"/>
    <w:tmpl w:val="F26CCC32"/>
    <w:lvl w:ilvl="0" w:tplc="04220015">
      <w:start w:val="1"/>
      <w:numFmt w:val="upperLetter"/>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30AE47F8"/>
    <w:multiLevelType w:val="hybridMultilevel"/>
    <w:tmpl w:val="513CD56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43B6DFE"/>
    <w:multiLevelType w:val="hybridMultilevel"/>
    <w:tmpl w:val="D8F6F632"/>
    <w:lvl w:ilvl="0" w:tplc="9702AEC2">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D744E42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DDA0DA6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6D6AFD6">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9981CE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6428E87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7D84D8DA">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DFB604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E0EF70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15" w15:restartNumberingAfterBreak="0">
    <w:nsid w:val="345562E4"/>
    <w:multiLevelType w:val="hybridMultilevel"/>
    <w:tmpl w:val="19263856"/>
    <w:lvl w:ilvl="0" w:tplc="895065A8">
      <w:start w:val="1"/>
      <w:numFmt w:val="upperLetter"/>
      <w:lvlText w:val="%1."/>
      <w:lvlJc w:val="left"/>
      <w:pPr>
        <w:ind w:left="2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470211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6A8AB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C8815D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F6583F7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31A962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5E181E9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C3F28E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676ADB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36EF252D"/>
    <w:multiLevelType w:val="hybridMultilevel"/>
    <w:tmpl w:val="B25C06DA"/>
    <w:lvl w:ilvl="0" w:tplc="D6CCF98E">
      <w:start w:val="1"/>
      <w:numFmt w:val="upperLetter"/>
      <w:lvlText w:val="%1."/>
      <w:lvlJc w:val="left"/>
      <w:pPr>
        <w:tabs>
          <w:tab w:val="num" w:pos="470"/>
        </w:tabs>
        <w:ind w:left="113" w:firstLine="113"/>
      </w:pPr>
    </w:lvl>
    <w:lvl w:ilvl="1" w:tplc="04190019">
      <w:start w:val="1"/>
      <w:numFmt w:val="lowerLetter"/>
      <w:lvlText w:val="%2."/>
      <w:lvlJc w:val="left"/>
      <w:pPr>
        <w:tabs>
          <w:tab w:val="num" w:pos="1553"/>
        </w:tabs>
        <w:ind w:left="1553" w:hanging="360"/>
      </w:pPr>
    </w:lvl>
    <w:lvl w:ilvl="2" w:tplc="0419001B">
      <w:start w:val="1"/>
      <w:numFmt w:val="lowerRoman"/>
      <w:lvlText w:val="%3."/>
      <w:lvlJc w:val="right"/>
      <w:pPr>
        <w:tabs>
          <w:tab w:val="num" w:pos="2273"/>
        </w:tabs>
        <w:ind w:left="2273" w:hanging="180"/>
      </w:pPr>
    </w:lvl>
    <w:lvl w:ilvl="3" w:tplc="0419000F">
      <w:start w:val="1"/>
      <w:numFmt w:val="decimal"/>
      <w:lvlText w:val="%4."/>
      <w:lvlJc w:val="left"/>
      <w:pPr>
        <w:tabs>
          <w:tab w:val="num" w:pos="2993"/>
        </w:tabs>
        <w:ind w:left="2993" w:hanging="360"/>
      </w:pPr>
    </w:lvl>
    <w:lvl w:ilvl="4" w:tplc="04190019">
      <w:start w:val="1"/>
      <w:numFmt w:val="lowerLetter"/>
      <w:lvlText w:val="%5."/>
      <w:lvlJc w:val="left"/>
      <w:pPr>
        <w:tabs>
          <w:tab w:val="num" w:pos="3713"/>
        </w:tabs>
        <w:ind w:left="3713" w:hanging="360"/>
      </w:pPr>
    </w:lvl>
    <w:lvl w:ilvl="5" w:tplc="0419001B">
      <w:start w:val="1"/>
      <w:numFmt w:val="lowerRoman"/>
      <w:lvlText w:val="%6."/>
      <w:lvlJc w:val="right"/>
      <w:pPr>
        <w:tabs>
          <w:tab w:val="num" w:pos="4433"/>
        </w:tabs>
        <w:ind w:left="4433" w:hanging="180"/>
      </w:pPr>
    </w:lvl>
    <w:lvl w:ilvl="6" w:tplc="0419000F">
      <w:start w:val="1"/>
      <w:numFmt w:val="decimal"/>
      <w:lvlText w:val="%7."/>
      <w:lvlJc w:val="left"/>
      <w:pPr>
        <w:tabs>
          <w:tab w:val="num" w:pos="5153"/>
        </w:tabs>
        <w:ind w:left="5153" w:hanging="360"/>
      </w:pPr>
    </w:lvl>
    <w:lvl w:ilvl="7" w:tplc="04190019">
      <w:start w:val="1"/>
      <w:numFmt w:val="lowerLetter"/>
      <w:lvlText w:val="%8."/>
      <w:lvlJc w:val="left"/>
      <w:pPr>
        <w:tabs>
          <w:tab w:val="num" w:pos="5873"/>
        </w:tabs>
        <w:ind w:left="5873" w:hanging="360"/>
      </w:pPr>
    </w:lvl>
    <w:lvl w:ilvl="8" w:tplc="0419001B">
      <w:start w:val="1"/>
      <w:numFmt w:val="lowerRoman"/>
      <w:lvlText w:val="%9."/>
      <w:lvlJc w:val="right"/>
      <w:pPr>
        <w:tabs>
          <w:tab w:val="num" w:pos="6593"/>
        </w:tabs>
        <w:ind w:left="6593" w:hanging="180"/>
      </w:pPr>
    </w:lvl>
  </w:abstractNum>
  <w:abstractNum w:abstractNumId="17" w15:restartNumberingAfterBreak="0">
    <w:nsid w:val="3A8F3838"/>
    <w:multiLevelType w:val="hybridMultilevel"/>
    <w:tmpl w:val="F87C4740"/>
    <w:lvl w:ilvl="0" w:tplc="AF26B80C">
      <w:start w:val="3"/>
      <w:numFmt w:val="upperLetter"/>
      <w:lvlText w:val="%1."/>
      <w:lvlJc w:val="left"/>
      <w:pPr>
        <w:ind w:left="274"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168AF52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6B087B2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32DEEFF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A06CC14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FCBEAFF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EF60C85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EB2A58E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C416FC2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18" w15:restartNumberingAfterBreak="0">
    <w:nsid w:val="3E835A0B"/>
    <w:multiLevelType w:val="hybridMultilevel"/>
    <w:tmpl w:val="3D9AB2D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F6D71E5"/>
    <w:multiLevelType w:val="hybridMultilevel"/>
    <w:tmpl w:val="4A60DB2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FCC397A"/>
    <w:multiLevelType w:val="hybridMultilevel"/>
    <w:tmpl w:val="9B0487A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0BF1B83"/>
    <w:multiLevelType w:val="hybridMultilevel"/>
    <w:tmpl w:val="2B5247E8"/>
    <w:lvl w:ilvl="0" w:tplc="5B9CF0C4">
      <w:start w:val="1"/>
      <w:numFmt w:val="upperLetter"/>
      <w:lvlText w:val="%1."/>
      <w:lvlJc w:val="left"/>
      <w:pPr>
        <w:tabs>
          <w:tab w:val="num" w:pos="758"/>
        </w:tabs>
        <w:ind w:left="758" w:hanging="360"/>
      </w:pPr>
    </w:lvl>
    <w:lvl w:ilvl="1" w:tplc="04190019">
      <w:start w:val="1"/>
      <w:numFmt w:val="lowerLetter"/>
      <w:lvlText w:val="%2."/>
      <w:lvlJc w:val="left"/>
      <w:pPr>
        <w:tabs>
          <w:tab w:val="num" w:pos="1838"/>
        </w:tabs>
        <w:ind w:left="1838" w:hanging="360"/>
      </w:pPr>
    </w:lvl>
    <w:lvl w:ilvl="2" w:tplc="0419001B">
      <w:start w:val="1"/>
      <w:numFmt w:val="lowerRoman"/>
      <w:lvlText w:val="%3."/>
      <w:lvlJc w:val="right"/>
      <w:pPr>
        <w:tabs>
          <w:tab w:val="num" w:pos="2558"/>
        </w:tabs>
        <w:ind w:left="2558" w:hanging="180"/>
      </w:pPr>
    </w:lvl>
    <w:lvl w:ilvl="3" w:tplc="0419000F">
      <w:start w:val="1"/>
      <w:numFmt w:val="decimal"/>
      <w:lvlText w:val="%4."/>
      <w:lvlJc w:val="left"/>
      <w:pPr>
        <w:tabs>
          <w:tab w:val="num" w:pos="3278"/>
        </w:tabs>
        <w:ind w:left="3278" w:hanging="360"/>
      </w:pPr>
    </w:lvl>
    <w:lvl w:ilvl="4" w:tplc="04190019">
      <w:start w:val="1"/>
      <w:numFmt w:val="lowerLetter"/>
      <w:lvlText w:val="%5."/>
      <w:lvlJc w:val="left"/>
      <w:pPr>
        <w:tabs>
          <w:tab w:val="num" w:pos="3998"/>
        </w:tabs>
        <w:ind w:left="3998" w:hanging="360"/>
      </w:pPr>
    </w:lvl>
    <w:lvl w:ilvl="5" w:tplc="0419001B">
      <w:start w:val="1"/>
      <w:numFmt w:val="lowerRoman"/>
      <w:lvlText w:val="%6."/>
      <w:lvlJc w:val="right"/>
      <w:pPr>
        <w:tabs>
          <w:tab w:val="num" w:pos="4718"/>
        </w:tabs>
        <w:ind w:left="4718" w:hanging="180"/>
      </w:pPr>
    </w:lvl>
    <w:lvl w:ilvl="6" w:tplc="0419000F">
      <w:start w:val="1"/>
      <w:numFmt w:val="decimal"/>
      <w:lvlText w:val="%7."/>
      <w:lvlJc w:val="left"/>
      <w:pPr>
        <w:tabs>
          <w:tab w:val="num" w:pos="5438"/>
        </w:tabs>
        <w:ind w:left="5438" w:hanging="360"/>
      </w:pPr>
    </w:lvl>
    <w:lvl w:ilvl="7" w:tplc="04190019">
      <w:start w:val="1"/>
      <w:numFmt w:val="lowerLetter"/>
      <w:lvlText w:val="%8."/>
      <w:lvlJc w:val="left"/>
      <w:pPr>
        <w:tabs>
          <w:tab w:val="num" w:pos="6158"/>
        </w:tabs>
        <w:ind w:left="6158" w:hanging="360"/>
      </w:pPr>
    </w:lvl>
    <w:lvl w:ilvl="8" w:tplc="0419001B">
      <w:start w:val="1"/>
      <w:numFmt w:val="lowerRoman"/>
      <w:lvlText w:val="%9."/>
      <w:lvlJc w:val="right"/>
      <w:pPr>
        <w:tabs>
          <w:tab w:val="num" w:pos="6878"/>
        </w:tabs>
        <w:ind w:left="6878" w:hanging="180"/>
      </w:pPr>
    </w:lvl>
  </w:abstractNum>
  <w:abstractNum w:abstractNumId="22" w15:restartNumberingAfterBreak="0">
    <w:nsid w:val="50AE7727"/>
    <w:multiLevelType w:val="hybridMultilevel"/>
    <w:tmpl w:val="A41E9424"/>
    <w:lvl w:ilvl="0" w:tplc="CBC8646C">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E0442DE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3C1EC76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60F6262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5FE567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77349D5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07D6F356">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E814052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EA0C9A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3" w15:restartNumberingAfterBreak="0">
    <w:nsid w:val="50C66F9F"/>
    <w:multiLevelType w:val="hybridMultilevel"/>
    <w:tmpl w:val="D6C4B630"/>
    <w:lvl w:ilvl="0" w:tplc="00040420">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89086D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52E66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498C7A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5C22EC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B12C5FF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E54E6E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951CC15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2934053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4" w15:restartNumberingAfterBreak="0">
    <w:nsid w:val="51B1357B"/>
    <w:multiLevelType w:val="hybridMultilevel"/>
    <w:tmpl w:val="DD5EE7BE"/>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3B80715"/>
    <w:multiLevelType w:val="hybridMultilevel"/>
    <w:tmpl w:val="D750D172"/>
    <w:lvl w:ilvl="0" w:tplc="7E785A92">
      <w:start w:val="2"/>
      <w:numFmt w:val="upperLetter"/>
      <w:lvlText w:val="%1."/>
      <w:lvlJc w:val="left"/>
      <w:pPr>
        <w:ind w:left="1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088C481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333AB64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854E6EF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4F4681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AE7AF97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EC8658E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E2E771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1EBC652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6" w15:restartNumberingAfterBreak="0">
    <w:nsid w:val="55393D69"/>
    <w:multiLevelType w:val="hybridMultilevel"/>
    <w:tmpl w:val="30F2FCD0"/>
    <w:lvl w:ilvl="0" w:tplc="57769BD2">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74E87E5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90022FF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33AE67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44E09B0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330625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CBA8142">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23C903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D9BC8B5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7" w15:restartNumberingAfterBreak="0">
    <w:nsid w:val="58B2673A"/>
    <w:multiLevelType w:val="hybridMultilevel"/>
    <w:tmpl w:val="CB529B0C"/>
    <w:lvl w:ilvl="0" w:tplc="B3C40A70">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E89C3FE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1FC02D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314A5AB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7CAC4D6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98A1D1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7D43AE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E08BF2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33230D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59427C5C"/>
    <w:multiLevelType w:val="hybridMultilevel"/>
    <w:tmpl w:val="72A47B4E"/>
    <w:lvl w:ilvl="0" w:tplc="5B9CF0C4">
      <w:start w:val="1"/>
      <w:numFmt w:val="upperLetter"/>
      <w:lvlText w:val="%1."/>
      <w:lvlJc w:val="left"/>
      <w:pPr>
        <w:tabs>
          <w:tab w:val="num" w:pos="786"/>
        </w:tabs>
        <w:ind w:left="786" w:hanging="360"/>
      </w:p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abstractNum w:abstractNumId="29" w15:restartNumberingAfterBreak="0">
    <w:nsid w:val="59E56ECB"/>
    <w:multiLevelType w:val="hybridMultilevel"/>
    <w:tmpl w:val="5DD64C6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A663C56"/>
    <w:multiLevelType w:val="hybridMultilevel"/>
    <w:tmpl w:val="FCBC4128"/>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F4C3619"/>
    <w:multiLevelType w:val="hybridMultilevel"/>
    <w:tmpl w:val="21AE7580"/>
    <w:lvl w:ilvl="0" w:tplc="16028B5A">
      <w:start w:val="4"/>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3B423B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ADE4804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9C3A072A">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4B2EB6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EFADEB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B52A90E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7B7CBB7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1BA325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2" w15:restartNumberingAfterBreak="0">
    <w:nsid w:val="668262B9"/>
    <w:multiLevelType w:val="hybridMultilevel"/>
    <w:tmpl w:val="56D813C4"/>
    <w:lvl w:ilvl="0" w:tplc="C0504B8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6CEC091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A956D98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65C8C7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0CE88C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5DCD91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C47084F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230CDD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69F6994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3" w15:restartNumberingAfterBreak="0">
    <w:nsid w:val="6BC70B6E"/>
    <w:multiLevelType w:val="hybridMultilevel"/>
    <w:tmpl w:val="7552285E"/>
    <w:lvl w:ilvl="0" w:tplc="1C1CC770">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9708A09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C74537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90BE45F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68E21CA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985C88D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46DE1D02">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56602D8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DAE8731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4" w15:restartNumberingAfterBreak="0">
    <w:nsid w:val="7020534E"/>
    <w:multiLevelType w:val="hybridMultilevel"/>
    <w:tmpl w:val="18527D5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10B15E9"/>
    <w:multiLevelType w:val="hybridMultilevel"/>
    <w:tmpl w:val="7FF08722"/>
    <w:lvl w:ilvl="0" w:tplc="8E5600BE">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EA2637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8DC087D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CA78E19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C74054D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A18505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AE986EA6">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4BDA7E7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FE838B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6" w15:restartNumberingAfterBreak="0">
    <w:nsid w:val="71FA4C4A"/>
    <w:multiLevelType w:val="hybridMultilevel"/>
    <w:tmpl w:val="C9E26A30"/>
    <w:lvl w:ilvl="0" w:tplc="43F46D40">
      <w:start w:val="1"/>
      <w:numFmt w:val="upperLetter"/>
      <w:lvlText w:val="%1."/>
      <w:lvlJc w:val="left"/>
      <w:pPr>
        <w:ind w:left="2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D12E4B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128E10A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085C04D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40EBCA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934210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AC8B3C6">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2D406F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A78936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57019C6"/>
    <w:multiLevelType w:val="hybridMultilevel"/>
    <w:tmpl w:val="D4DEFB5C"/>
    <w:lvl w:ilvl="0" w:tplc="04220015">
      <w:start w:val="1"/>
      <w:numFmt w:val="upperLetter"/>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8" w15:restartNumberingAfterBreak="0">
    <w:nsid w:val="784137EF"/>
    <w:multiLevelType w:val="hybridMultilevel"/>
    <w:tmpl w:val="18C23B62"/>
    <w:lvl w:ilvl="0" w:tplc="7BBEC14E">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435A333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06A2C78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68C858A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9BC128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DF7AD6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BB052F0">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CE4643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EF9233C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9" w15:restartNumberingAfterBreak="0">
    <w:nsid w:val="79F33725"/>
    <w:multiLevelType w:val="hybridMultilevel"/>
    <w:tmpl w:val="91AA9BEC"/>
    <w:lvl w:ilvl="0" w:tplc="3E8A8C0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FAC639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2B6C1ED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FDFC41A4">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C0AE5CA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4A92104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266E6EE">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CCA092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5F5EF3E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0" w15:restartNumberingAfterBreak="0">
    <w:nsid w:val="7B84462C"/>
    <w:multiLevelType w:val="hybridMultilevel"/>
    <w:tmpl w:val="47D4E36C"/>
    <w:lvl w:ilvl="0" w:tplc="AD58A29C">
      <w:start w:val="46"/>
      <w:numFmt w:val="decimal"/>
      <w:lvlText w:val="%1."/>
      <w:lvlJc w:val="left"/>
      <w:pPr>
        <w:ind w:left="720" w:hanging="360"/>
      </w:pPr>
      <w:rPr>
        <w:rFonts w:hint="default"/>
      </w:rPr>
    </w:lvl>
    <w:lvl w:ilvl="1" w:tplc="E8AA4220">
      <w:start w:val="1"/>
      <w:numFmt w:val="upperLetter"/>
      <w:lvlText w:val="%2."/>
      <w:lvlJc w:val="left"/>
      <w:pPr>
        <w:ind w:left="1070" w:hanging="360"/>
      </w:pPr>
      <w:rPr>
        <w:rFonts w:hint="default"/>
        <w:b/>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BA11577"/>
    <w:multiLevelType w:val="hybridMultilevel"/>
    <w:tmpl w:val="73A2A020"/>
    <w:lvl w:ilvl="0" w:tplc="8C0C2F44">
      <w:start w:val="1"/>
      <w:numFmt w:val="upperLetter"/>
      <w:lvlText w:val="%1."/>
      <w:lvlJc w:val="left"/>
      <w:pPr>
        <w:ind w:left="55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C49624B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7202330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01E8C0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B3FE85D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AD620C0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DD744498">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E36AE63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1D867C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2" w15:restartNumberingAfterBreak="0">
    <w:nsid w:val="7C4943AB"/>
    <w:multiLevelType w:val="hybridMultilevel"/>
    <w:tmpl w:val="6C741F6A"/>
    <w:lvl w:ilvl="0" w:tplc="6DA48D46">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3DA8A21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C7C900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43480C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B994E2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3C981F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E3BAE7D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DF660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3E26C33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num w:numId="1">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0"/>
  </w:num>
  <w:num w:numId="31">
    <w:abstractNumId w:val="7"/>
  </w:num>
  <w:num w:numId="32">
    <w:abstractNumId w:val="34"/>
  </w:num>
  <w:num w:numId="33">
    <w:abstractNumId w:val="6"/>
  </w:num>
  <w:num w:numId="34">
    <w:abstractNumId w:val="29"/>
  </w:num>
  <w:num w:numId="35">
    <w:abstractNumId w:val="5"/>
  </w:num>
  <w:num w:numId="36">
    <w:abstractNumId w:val="13"/>
  </w:num>
  <w:num w:numId="37">
    <w:abstractNumId w:val="20"/>
  </w:num>
  <w:num w:numId="38">
    <w:abstractNumId w:val="18"/>
  </w:num>
  <w:num w:numId="39">
    <w:abstractNumId w:val="2"/>
  </w:num>
  <w:num w:numId="40">
    <w:abstractNumId w:val="37"/>
  </w:num>
  <w:num w:numId="41">
    <w:abstractNumId w:val="40"/>
  </w:num>
  <w:num w:numId="42">
    <w:abstractNumId w:val="12"/>
  </w:num>
  <w:num w:numId="43">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25A"/>
    <w:rsid w:val="00054CF7"/>
    <w:rsid w:val="000903BE"/>
    <w:rsid w:val="002C025A"/>
    <w:rsid w:val="002C1759"/>
    <w:rsid w:val="00361918"/>
    <w:rsid w:val="00422D12"/>
    <w:rsid w:val="004C19D0"/>
    <w:rsid w:val="007B4BEE"/>
    <w:rsid w:val="008008FD"/>
    <w:rsid w:val="008232F9"/>
    <w:rsid w:val="00890536"/>
    <w:rsid w:val="009C504B"/>
    <w:rsid w:val="009D6BEC"/>
    <w:rsid w:val="00AC631A"/>
    <w:rsid w:val="00B3313D"/>
    <w:rsid w:val="00CD5E17"/>
    <w:rsid w:val="00D924FE"/>
    <w:rsid w:val="00E456C1"/>
    <w:rsid w:val="00EA61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0D0A31"/>
  <w15:chartTrackingRefBased/>
  <w15:docId w15:val="{869E3CBE-6461-43FB-AE7A-1479E787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C19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BEC"/>
    <w:pPr>
      <w:spacing w:after="200" w:line="276" w:lineRule="auto"/>
      <w:ind w:left="720"/>
      <w:contextualSpacing/>
    </w:pPr>
    <w:rPr>
      <w:lang w:val="ru-RU"/>
    </w:rPr>
  </w:style>
  <w:style w:type="paragraph" w:styleId="a4">
    <w:name w:val="Plain Text"/>
    <w:basedOn w:val="a"/>
    <w:link w:val="a5"/>
    <w:semiHidden/>
    <w:unhideWhenUsed/>
    <w:rsid w:val="00E456C1"/>
    <w:pPr>
      <w:spacing w:after="0" w:line="240" w:lineRule="auto"/>
    </w:pPr>
    <w:rPr>
      <w:rFonts w:ascii="Courier New" w:eastAsia="Times New Roman" w:hAnsi="Courier New" w:cs="Courier New"/>
      <w:sz w:val="20"/>
      <w:szCs w:val="20"/>
      <w:lang w:val="ru-RU" w:eastAsia="ru-RU"/>
    </w:rPr>
  </w:style>
  <w:style w:type="character" w:customStyle="1" w:styleId="a5">
    <w:name w:val="Текст Знак"/>
    <w:basedOn w:val="a0"/>
    <w:link w:val="a4"/>
    <w:semiHidden/>
    <w:rsid w:val="00E456C1"/>
    <w:rPr>
      <w:rFonts w:ascii="Courier New" w:eastAsia="Times New Roman" w:hAnsi="Courier New" w:cs="Courier New"/>
      <w:sz w:val="20"/>
      <w:szCs w:val="20"/>
      <w:lang w:val="ru-RU" w:eastAsia="ru-RU"/>
    </w:rPr>
  </w:style>
  <w:style w:type="character" w:customStyle="1" w:styleId="10">
    <w:name w:val="Заголовок 1 Знак"/>
    <w:basedOn w:val="a0"/>
    <w:link w:val="1"/>
    <w:uiPriority w:val="9"/>
    <w:rsid w:val="004C19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662">
      <w:bodyDiv w:val="1"/>
      <w:marLeft w:val="0"/>
      <w:marRight w:val="0"/>
      <w:marTop w:val="0"/>
      <w:marBottom w:val="0"/>
      <w:divBdr>
        <w:top w:val="none" w:sz="0" w:space="0" w:color="auto"/>
        <w:left w:val="none" w:sz="0" w:space="0" w:color="auto"/>
        <w:bottom w:val="none" w:sz="0" w:space="0" w:color="auto"/>
        <w:right w:val="none" w:sz="0" w:space="0" w:color="auto"/>
      </w:divBdr>
    </w:div>
    <w:div w:id="13464545">
      <w:bodyDiv w:val="1"/>
      <w:marLeft w:val="0"/>
      <w:marRight w:val="0"/>
      <w:marTop w:val="0"/>
      <w:marBottom w:val="0"/>
      <w:divBdr>
        <w:top w:val="none" w:sz="0" w:space="0" w:color="auto"/>
        <w:left w:val="none" w:sz="0" w:space="0" w:color="auto"/>
        <w:bottom w:val="none" w:sz="0" w:space="0" w:color="auto"/>
        <w:right w:val="none" w:sz="0" w:space="0" w:color="auto"/>
      </w:divBdr>
    </w:div>
    <w:div w:id="19085739">
      <w:bodyDiv w:val="1"/>
      <w:marLeft w:val="0"/>
      <w:marRight w:val="0"/>
      <w:marTop w:val="0"/>
      <w:marBottom w:val="0"/>
      <w:divBdr>
        <w:top w:val="none" w:sz="0" w:space="0" w:color="auto"/>
        <w:left w:val="none" w:sz="0" w:space="0" w:color="auto"/>
        <w:bottom w:val="none" w:sz="0" w:space="0" w:color="auto"/>
        <w:right w:val="none" w:sz="0" w:space="0" w:color="auto"/>
      </w:divBdr>
    </w:div>
    <w:div w:id="116337500">
      <w:bodyDiv w:val="1"/>
      <w:marLeft w:val="0"/>
      <w:marRight w:val="0"/>
      <w:marTop w:val="0"/>
      <w:marBottom w:val="0"/>
      <w:divBdr>
        <w:top w:val="none" w:sz="0" w:space="0" w:color="auto"/>
        <w:left w:val="none" w:sz="0" w:space="0" w:color="auto"/>
        <w:bottom w:val="none" w:sz="0" w:space="0" w:color="auto"/>
        <w:right w:val="none" w:sz="0" w:space="0" w:color="auto"/>
      </w:divBdr>
    </w:div>
    <w:div w:id="165824081">
      <w:bodyDiv w:val="1"/>
      <w:marLeft w:val="0"/>
      <w:marRight w:val="0"/>
      <w:marTop w:val="0"/>
      <w:marBottom w:val="0"/>
      <w:divBdr>
        <w:top w:val="none" w:sz="0" w:space="0" w:color="auto"/>
        <w:left w:val="none" w:sz="0" w:space="0" w:color="auto"/>
        <w:bottom w:val="none" w:sz="0" w:space="0" w:color="auto"/>
        <w:right w:val="none" w:sz="0" w:space="0" w:color="auto"/>
      </w:divBdr>
    </w:div>
    <w:div w:id="168761289">
      <w:bodyDiv w:val="1"/>
      <w:marLeft w:val="0"/>
      <w:marRight w:val="0"/>
      <w:marTop w:val="0"/>
      <w:marBottom w:val="0"/>
      <w:divBdr>
        <w:top w:val="none" w:sz="0" w:space="0" w:color="auto"/>
        <w:left w:val="none" w:sz="0" w:space="0" w:color="auto"/>
        <w:bottom w:val="none" w:sz="0" w:space="0" w:color="auto"/>
        <w:right w:val="none" w:sz="0" w:space="0" w:color="auto"/>
      </w:divBdr>
    </w:div>
    <w:div w:id="182790197">
      <w:bodyDiv w:val="1"/>
      <w:marLeft w:val="0"/>
      <w:marRight w:val="0"/>
      <w:marTop w:val="0"/>
      <w:marBottom w:val="0"/>
      <w:divBdr>
        <w:top w:val="none" w:sz="0" w:space="0" w:color="auto"/>
        <w:left w:val="none" w:sz="0" w:space="0" w:color="auto"/>
        <w:bottom w:val="none" w:sz="0" w:space="0" w:color="auto"/>
        <w:right w:val="none" w:sz="0" w:space="0" w:color="auto"/>
      </w:divBdr>
    </w:div>
    <w:div w:id="289633341">
      <w:bodyDiv w:val="1"/>
      <w:marLeft w:val="0"/>
      <w:marRight w:val="0"/>
      <w:marTop w:val="0"/>
      <w:marBottom w:val="0"/>
      <w:divBdr>
        <w:top w:val="none" w:sz="0" w:space="0" w:color="auto"/>
        <w:left w:val="none" w:sz="0" w:space="0" w:color="auto"/>
        <w:bottom w:val="none" w:sz="0" w:space="0" w:color="auto"/>
        <w:right w:val="none" w:sz="0" w:space="0" w:color="auto"/>
      </w:divBdr>
    </w:div>
    <w:div w:id="310451536">
      <w:bodyDiv w:val="1"/>
      <w:marLeft w:val="0"/>
      <w:marRight w:val="0"/>
      <w:marTop w:val="0"/>
      <w:marBottom w:val="0"/>
      <w:divBdr>
        <w:top w:val="none" w:sz="0" w:space="0" w:color="auto"/>
        <w:left w:val="none" w:sz="0" w:space="0" w:color="auto"/>
        <w:bottom w:val="none" w:sz="0" w:space="0" w:color="auto"/>
        <w:right w:val="none" w:sz="0" w:space="0" w:color="auto"/>
      </w:divBdr>
    </w:div>
    <w:div w:id="317418105">
      <w:bodyDiv w:val="1"/>
      <w:marLeft w:val="0"/>
      <w:marRight w:val="0"/>
      <w:marTop w:val="0"/>
      <w:marBottom w:val="0"/>
      <w:divBdr>
        <w:top w:val="none" w:sz="0" w:space="0" w:color="auto"/>
        <w:left w:val="none" w:sz="0" w:space="0" w:color="auto"/>
        <w:bottom w:val="none" w:sz="0" w:space="0" w:color="auto"/>
        <w:right w:val="none" w:sz="0" w:space="0" w:color="auto"/>
      </w:divBdr>
    </w:div>
    <w:div w:id="433131843">
      <w:bodyDiv w:val="1"/>
      <w:marLeft w:val="0"/>
      <w:marRight w:val="0"/>
      <w:marTop w:val="0"/>
      <w:marBottom w:val="0"/>
      <w:divBdr>
        <w:top w:val="none" w:sz="0" w:space="0" w:color="auto"/>
        <w:left w:val="none" w:sz="0" w:space="0" w:color="auto"/>
        <w:bottom w:val="none" w:sz="0" w:space="0" w:color="auto"/>
        <w:right w:val="none" w:sz="0" w:space="0" w:color="auto"/>
      </w:divBdr>
    </w:div>
    <w:div w:id="435910780">
      <w:bodyDiv w:val="1"/>
      <w:marLeft w:val="0"/>
      <w:marRight w:val="0"/>
      <w:marTop w:val="0"/>
      <w:marBottom w:val="0"/>
      <w:divBdr>
        <w:top w:val="none" w:sz="0" w:space="0" w:color="auto"/>
        <w:left w:val="none" w:sz="0" w:space="0" w:color="auto"/>
        <w:bottom w:val="none" w:sz="0" w:space="0" w:color="auto"/>
        <w:right w:val="none" w:sz="0" w:space="0" w:color="auto"/>
      </w:divBdr>
    </w:div>
    <w:div w:id="477654387">
      <w:bodyDiv w:val="1"/>
      <w:marLeft w:val="0"/>
      <w:marRight w:val="0"/>
      <w:marTop w:val="0"/>
      <w:marBottom w:val="0"/>
      <w:divBdr>
        <w:top w:val="none" w:sz="0" w:space="0" w:color="auto"/>
        <w:left w:val="none" w:sz="0" w:space="0" w:color="auto"/>
        <w:bottom w:val="none" w:sz="0" w:space="0" w:color="auto"/>
        <w:right w:val="none" w:sz="0" w:space="0" w:color="auto"/>
      </w:divBdr>
    </w:div>
    <w:div w:id="491215991">
      <w:bodyDiv w:val="1"/>
      <w:marLeft w:val="0"/>
      <w:marRight w:val="0"/>
      <w:marTop w:val="0"/>
      <w:marBottom w:val="0"/>
      <w:divBdr>
        <w:top w:val="none" w:sz="0" w:space="0" w:color="auto"/>
        <w:left w:val="none" w:sz="0" w:space="0" w:color="auto"/>
        <w:bottom w:val="none" w:sz="0" w:space="0" w:color="auto"/>
        <w:right w:val="none" w:sz="0" w:space="0" w:color="auto"/>
      </w:divBdr>
    </w:div>
    <w:div w:id="537087917">
      <w:bodyDiv w:val="1"/>
      <w:marLeft w:val="0"/>
      <w:marRight w:val="0"/>
      <w:marTop w:val="0"/>
      <w:marBottom w:val="0"/>
      <w:divBdr>
        <w:top w:val="none" w:sz="0" w:space="0" w:color="auto"/>
        <w:left w:val="none" w:sz="0" w:space="0" w:color="auto"/>
        <w:bottom w:val="none" w:sz="0" w:space="0" w:color="auto"/>
        <w:right w:val="none" w:sz="0" w:space="0" w:color="auto"/>
      </w:divBdr>
    </w:div>
    <w:div w:id="686181644">
      <w:bodyDiv w:val="1"/>
      <w:marLeft w:val="0"/>
      <w:marRight w:val="0"/>
      <w:marTop w:val="0"/>
      <w:marBottom w:val="0"/>
      <w:divBdr>
        <w:top w:val="none" w:sz="0" w:space="0" w:color="auto"/>
        <w:left w:val="none" w:sz="0" w:space="0" w:color="auto"/>
        <w:bottom w:val="none" w:sz="0" w:space="0" w:color="auto"/>
        <w:right w:val="none" w:sz="0" w:space="0" w:color="auto"/>
      </w:divBdr>
    </w:div>
    <w:div w:id="705179070">
      <w:bodyDiv w:val="1"/>
      <w:marLeft w:val="0"/>
      <w:marRight w:val="0"/>
      <w:marTop w:val="0"/>
      <w:marBottom w:val="0"/>
      <w:divBdr>
        <w:top w:val="none" w:sz="0" w:space="0" w:color="auto"/>
        <w:left w:val="none" w:sz="0" w:space="0" w:color="auto"/>
        <w:bottom w:val="none" w:sz="0" w:space="0" w:color="auto"/>
        <w:right w:val="none" w:sz="0" w:space="0" w:color="auto"/>
      </w:divBdr>
    </w:div>
    <w:div w:id="814487702">
      <w:bodyDiv w:val="1"/>
      <w:marLeft w:val="0"/>
      <w:marRight w:val="0"/>
      <w:marTop w:val="0"/>
      <w:marBottom w:val="0"/>
      <w:divBdr>
        <w:top w:val="none" w:sz="0" w:space="0" w:color="auto"/>
        <w:left w:val="none" w:sz="0" w:space="0" w:color="auto"/>
        <w:bottom w:val="none" w:sz="0" w:space="0" w:color="auto"/>
        <w:right w:val="none" w:sz="0" w:space="0" w:color="auto"/>
      </w:divBdr>
    </w:div>
    <w:div w:id="844632114">
      <w:bodyDiv w:val="1"/>
      <w:marLeft w:val="0"/>
      <w:marRight w:val="0"/>
      <w:marTop w:val="0"/>
      <w:marBottom w:val="0"/>
      <w:divBdr>
        <w:top w:val="none" w:sz="0" w:space="0" w:color="auto"/>
        <w:left w:val="none" w:sz="0" w:space="0" w:color="auto"/>
        <w:bottom w:val="none" w:sz="0" w:space="0" w:color="auto"/>
        <w:right w:val="none" w:sz="0" w:space="0" w:color="auto"/>
      </w:divBdr>
    </w:div>
    <w:div w:id="903445274">
      <w:bodyDiv w:val="1"/>
      <w:marLeft w:val="0"/>
      <w:marRight w:val="0"/>
      <w:marTop w:val="0"/>
      <w:marBottom w:val="0"/>
      <w:divBdr>
        <w:top w:val="none" w:sz="0" w:space="0" w:color="auto"/>
        <w:left w:val="none" w:sz="0" w:space="0" w:color="auto"/>
        <w:bottom w:val="none" w:sz="0" w:space="0" w:color="auto"/>
        <w:right w:val="none" w:sz="0" w:space="0" w:color="auto"/>
      </w:divBdr>
    </w:div>
    <w:div w:id="905803920">
      <w:bodyDiv w:val="1"/>
      <w:marLeft w:val="0"/>
      <w:marRight w:val="0"/>
      <w:marTop w:val="0"/>
      <w:marBottom w:val="0"/>
      <w:divBdr>
        <w:top w:val="none" w:sz="0" w:space="0" w:color="auto"/>
        <w:left w:val="none" w:sz="0" w:space="0" w:color="auto"/>
        <w:bottom w:val="none" w:sz="0" w:space="0" w:color="auto"/>
        <w:right w:val="none" w:sz="0" w:space="0" w:color="auto"/>
      </w:divBdr>
    </w:div>
    <w:div w:id="956446173">
      <w:bodyDiv w:val="1"/>
      <w:marLeft w:val="0"/>
      <w:marRight w:val="0"/>
      <w:marTop w:val="0"/>
      <w:marBottom w:val="0"/>
      <w:divBdr>
        <w:top w:val="none" w:sz="0" w:space="0" w:color="auto"/>
        <w:left w:val="none" w:sz="0" w:space="0" w:color="auto"/>
        <w:bottom w:val="none" w:sz="0" w:space="0" w:color="auto"/>
        <w:right w:val="none" w:sz="0" w:space="0" w:color="auto"/>
      </w:divBdr>
    </w:div>
    <w:div w:id="976421823">
      <w:bodyDiv w:val="1"/>
      <w:marLeft w:val="0"/>
      <w:marRight w:val="0"/>
      <w:marTop w:val="0"/>
      <w:marBottom w:val="0"/>
      <w:divBdr>
        <w:top w:val="none" w:sz="0" w:space="0" w:color="auto"/>
        <w:left w:val="none" w:sz="0" w:space="0" w:color="auto"/>
        <w:bottom w:val="none" w:sz="0" w:space="0" w:color="auto"/>
        <w:right w:val="none" w:sz="0" w:space="0" w:color="auto"/>
      </w:divBdr>
    </w:div>
    <w:div w:id="993869821">
      <w:bodyDiv w:val="1"/>
      <w:marLeft w:val="0"/>
      <w:marRight w:val="0"/>
      <w:marTop w:val="0"/>
      <w:marBottom w:val="0"/>
      <w:divBdr>
        <w:top w:val="none" w:sz="0" w:space="0" w:color="auto"/>
        <w:left w:val="none" w:sz="0" w:space="0" w:color="auto"/>
        <w:bottom w:val="none" w:sz="0" w:space="0" w:color="auto"/>
        <w:right w:val="none" w:sz="0" w:space="0" w:color="auto"/>
      </w:divBdr>
    </w:div>
    <w:div w:id="1015034118">
      <w:bodyDiv w:val="1"/>
      <w:marLeft w:val="0"/>
      <w:marRight w:val="0"/>
      <w:marTop w:val="0"/>
      <w:marBottom w:val="0"/>
      <w:divBdr>
        <w:top w:val="none" w:sz="0" w:space="0" w:color="auto"/>
        <w:left w:val="none" w:sz="0" w:space="0" w:color="auto"/>
        <w:bottom w:val="none" w:sz="0" w:space="0" w:color="auto"/>
        <w:right w:val="none" w:sz="0" w:space="0" w:color="auto"/>
      </w:divBdr>
    </w:div>
    <w:div w:id="1044528234">
      <w:bodyDiv w:val="1"/>
      <w:marLeft w:val="0"/>
      <w:marRight w:val="0"/>
      <w:marTop w:val="0"/>
      <w:marBottom w:val="0"/>
      <w:divBdr>
        <w:top w:val="none" w:sz="0" w:space="0" w:color="auto"/>
        <w:left w:val="none" w:sz="0" w:space="0" w:color="auto"/>
        <w:bottom w:val="none" w:sz="0" w:space="0" w:color="auto"/>
        <w:right w:val="none" w:sz="0" w:space="0" w:color="auto"/>
      </w:divBdr>
    </w:div>
    <w:div w:id="1099445430">
      <w:bodyDiv w:val="1"/>
      <w:marLeft w:val="0"/>
      <w:marRight w:val="0"/>
      <w:marTop w:val="0"/>
      <w:marBottom w:val="0"/>
      <w:divBdr>
        <w:top w:val="none" w:sz="0" w:space="0" w:color="auto"/>
        <w:left w:val="none" w:sz="0" w:space="0" w:color="auto"/>
        <w:bottom w:val="none" w:sz="0" w:space="0" w:color="auto"/>
        <w:right w:val="none" w:sz="0" w:space="0" w:color="auto"/>
      </w:divBdr>
    </w:div>
    <w:div w:id="1149399279">
      <w:bodyDiv w:val="1"/>
      <w:marLeft w:val="0"/>
      <w:marRight w:val="0"/>
      <w:marTop w:val="0"/>
      <w:marBottom w:val="0"/>
      <w:divBdr>
        <w:top w:val="none" w:sz="0" w:space="0" w:color="auto"/>
        <w:left w:val="none" w:sz="0" w:space="0" w:color="auto"/>
        <w:bottom w:val="none" w:sz="0" w:space="0" w:color="auto"/>
        <w:right w:val="none" w:sz="0" w:space="0" w:color="auto"/>
      </w:divBdr>
    </w:div>
    <w:div w:id="1164854901">
      <w:bodyDiv w:val="1"/>
      <w:marLeft w:val="0"/>
      <w:marRight w:val="0"/>
      <w:marTop w:val="0"/>
      <w:marBottom w:val="0"/>
      <w:divBdr>
        <w:top w:val="none" w:sz="0" w:space="0" w:color="auto"/>
        <w:left w:val="none" w:sz="0" w:space="0" w:color="auto"/>
        <w:bottom w:val="none" w:sz="0" w:space="0" w:color="auto"/>
        <w:right w:val="none" w:sz="0" w:space="0" w:color="auto"/>
      </w:divBdr>
    </w:div>
    <w:div w:id="1286426910">
      <w:bodyDiv w:val="1"/>
      <w:marLeft w:val="0"/>
      <w:marRight w:val="0"/>
      <w:marTop w:val="0"/>
      <w:marBottom w:val="0"/>
      <w:divBdr>
        <w:top w:val="none" w:sz="0" w:space="0" w:color="auto"/>
        <w:left w:val="none" w:sz="0" w:space="0" w:color="auto"/>
        <w:bottom w:val="none" w:sz="0" w:space="0" w:color="auto"/>
        <w:right w:val="none" w:sz="0" w:space="0" w:color="auto"/>
      </w:divBdr>
    </w:div>
    <w:div w:id="1317539205">
      <w:bodyDiv w:val="1"/>
      <w:marLeft w:val="0"/>
      <w:marRight w:val="0"/>
      <w:marTop w:val="0"/>
      <w:marBottom w:val="0"/>
      <w:divBdr>
        <w:top w:val="none" w:sz="0" w:space="0" w:color="auto"/>
        <w:left w:val="none" w:sz="0" w:space="0" w:color="auto"/>
        <w:bottom w:val="none" w:sz="0" w:space="0" w:color="auto"/>
        <w:right w:val="none" w:sz="0" w:space="0" w:color="auto"/>
      </w:divBdr>
    </w:div>
    <w:div w:id="1342586177">
      <w:bodyDiv w:val="1"/>
      <w:marLeft w:val="0"/>
      <w:marRight w:val="0"/>
      <w:marTop w:val="0"/>
      <w:marBottom w:val="0"/>
      <w:divBdr>
        <w:top w:val="none" w:sz="0" w:space="0" w:color="auto"/>
        <w:left w:val="none" w:sz="0" w:space="0" w:color="auto"/>
        <w:bottom w:val="none" w:sz="0" w:space="0" w:color="auto"/>
        <w:right w:val="none" w:sz="0" w:space="0" w:color="auto"/>
      </w:divBdr>
    </w:div>
    <w:div w:id="1373726405">
      <w:bodyDiv w:val="1"/>
      <w:marLeft w:val="0"/>
      <w:marRight w:val="0"/>
      <w:marTop w:val="0"/>
      <w:marBottom w:val="0"/>
      <w:divBdr>
        <w:top w:val="none" w:sz="0" w:space="0" w:color="auto"/>
        <w:left w:val="none" w:sz="0" w:space="0" w:color="auto"/>
        <w:bottom w:val="none" w:sz="0" w:space="0" w:color="auto"/>
        <w:right w:val="none" w:sz="0" w:space="0" w:color="auto"/>
      </w:divBdr>
    </w:div>
    <w:div w:id="1380128277">
      <w:bodyDiv w:val="1"/>
      <w:marLeft w:val="0"/>
      <w:marRight w:val="0"/>
      <w:marTop w:val="0"/>
      <w:marBottom w:val="0"/>
      <w:divBdr>
        <w:top w:val="none" w:sz="0" w:space="0" w:color="auto"/>
        <w:left w:val="none" w:sz="0" w:space="0" w:color="auto"/>
        <w:bottom w:val="none" w:sz="0" w:space="0" w:color="auto"/>
        <w:right w:val="none" w:sz="0" w:space="0" w:color="auto"/>
      </w:divBdr>
    </w:div>
    <w:div w:id="1397508139">
      <w:bodyDiv w:val="1"/>
      <w:marLeft w:val="0"/>
      <w:marRight w:val="0"/>
      <w:marTop w:val="0"/>
      <w:marBottom w:val="0"/>
      <w:divBdr>
        <w:top w:val="none" w:sz="0" w:space="0" w:color="auto"/>
        <w:left w:val="none" w:sz="0" w:space="0" w:color="auto"/>
        <w:bottom w:val="none" w:sz="0" w:space="0" w:color="auto"/>
        <w:right w:val="none" w:sz="0" w:space="0" w:color="auto"/>
      </w:divBdr>
    </w:div>
    <w:div w:id="1427195356">
      <w:bodyDiv w:val="1"/>
      <w:marLeft w:val="0"/>
      <w:marRight w:val="0"/>
      <w:marTop w:val="0"/>
      <w:marBottom w:val="0"/>
      <w:divBdr>
        <w:top w:val="none" w:sz="0" w:space="0" w:color="auto"/>
        <w:left w:val="none" w:sz="0" w:space="0" w:color="auto"/>
        <w:bottom w:val="none" w:sz="0" w:space="0" w:color="auto"/>
        <w:right w:val="none" w:sz="0" w:space="0" w:color="auto"/>
      </w:divBdr>
    </w:div>
    <w:div w:id="1519731222">
      <w:bodyDiv w:val="1"/>
      <w:marLeft w:val="0"/>
      <w:marRight w:val="0"/>
      <w:marTop w:val="0"/>
      <w:marBottom w:val="0"/>
      <w:divBdr>
        <w:top w:val="none" w:sz="0" w:space="0" w:color="auto"/>
        <w:left w:val="none" w:sz="0" w:space="0" w:color="auto"/>
        <w:bottom w:val="none" w:sz="0" w:space="0" w:color="auto"/>
        <w:right w:val="none" w:sz="0" w:space="0" w:color="auto"/>
      </w:divBdr>
    </w:div>
    <w:div w:id="1742170904">
      <w:bodyDiv w:val="1"/>
      <w:marLeft w:val="0"/>
      <w:marRight w:val="0"/>
      <w:marTop w:val="0"/>
      <w:marBottom w:val="0"/>
      <w:divBdr>
        <w:top w:val="none" w:sz="0" w:space="0" w:color="auto"/>
        <w:left w:val="none" w:sz="0" w:space="0" w:color="auto"/>
        <w:bottom w:val="none" w:sz="0" w:space="0" w:color="auto"/>
        <w:right w:val="none" w:sz="0" w:space="0" w:color="auto"/>
      </w:divBdr>
    </w:div>
    <w:div w:id="1748724732">
      <w:bodyDiv w:val="1"/>
      <w:marLeft w:val="0"/>
      <w:marRight w:val="0"/>
      <w:marTop w:val="0"/>
      <w:marBottom w:val="0"/>
      <w:divBdr>
        <w:top w:val="none" w:sz="0" w:space="0" w:color="auto"/>
        <w:left w:val="none" w:sz="0" w:space="0" w:color="auto"/>
        <w:bottom w:val="none" w:sz="0" w:space="0" w:color="auto"/>
        <w:right w:val="none" w:sz="0" w:space="0" w:color="auto"/>
      </w:divBdr>
    </w:div>
    <w:div w:id="1790584100">
      <w:bodyDiv w:val="1"/>
      <w:marLeft w:val="0"/>
      <w:marRight w:val="0"/>
      <w:marTop w:val="0"/>
      <w:marBottom w:val="0"/>
      <w:divBdr>
        <w:top w:val="none" w:sz="0" w:space="0" w:color="auto"/>
        <w:left w:val="none" w:sz="0" w:space="0" w:color="auto"/>
        <w:bottom w:val="none" w:sz="0" w:space="0" w:color="auto"/>
        <w:right w:val="none" w:sz="0" w:space="0" w:color="auto"/>
      </w:divBdr>
    </w:div>
    <w:div w:id="1815639947">
      <w:bodyDiv w:val="1"/>
      <w:marLeft w:val="0"/>
      <w:marRight w:val="0"/>
      <w:marTop w:val="0"/>
      <w:marBottom w:val="0"/>
      <w:divBdr>
        <w:top w:val="none" w:sz="0" w:space="0" w:color="auto"/>
        <w:left w:val="none" w:sz="0" w:space="0" w:color="auto"/>
        <w:bottom w:val="none" w:sz="0" w:space="0" w:color="auto"/>
        <w:right w:val="none" w:sz="0" w:space="0" w:color="auto"/>
      </w:divBdr>
    </w:div>
    <w:div w:id="1851798379">
      <w:bodyDiv w:val="1"/>
      <w:marLeft w:val="0"/>
      <w:marRight w:val="0"/>
      <w:marTop w:val="0"/>
      <w:marBottom w:val="0"/>
      <w:divBdr>
        <w:top w:val="none" w:sz="0" w:space="0" w:color="auto"/>
        <w:left w:val="none" w:sz="0" w:space="0" w:color="auto"/>
        <w:bottom w:val="none" w:sz="0" w:space="0" w:color="auto"/>
        <w:right w:val="none" w:sz="0" w:space="0" w:color="auto"/>
      </w:divBdr>
    </w:div>
    <w:div w:id="1870871573">
      <w:bodyDiv w:val="1"/>
      <w:marLeft w:val="0"/>
      <w:marRight w:val="0"/>
      <w:marTop w:val="0"/>
      <w:marBottom w:val="0"/>
      <w:divBdr>
        <w:top w:val="none" w:sz="0" w:space="0" w:color="auto"/>
        <w:left w:val="none" w:sz="0" w:space="0" w:color="auto"/>
        <w:bottom w:val="none" w:sz="0" w:space="0" w:color="auto"/>
        <w:right w:val="none" w:sz="0" w:space="0" w:color="auto"/>
      </w:divBdr>
    </w:div>
    <w:div w:id="1937983430">
      <w:bodyDiv w:val="1"/>
      <w:marLeft w:val="0"/>
      <w:marRight w:val="0"/>
      <w:marTop w:val="0"/>
      <w:marBottom w:val="0"/>
      <w:divBdr>
        <w:top w:val="none" w:sz="0" w:space="0" w:color="auto"/>
        <w:left w:val="none" w:sz="0" w:space="0" w:color="auto"/>
        <w:bottom w:val="none" w:sz="0" w:space="0" w:color="auto"/>
        <w:right w:val="none" w:sz="0" w:space="0" w:color="auto"/>
      </w:divBdr>
    </w:div>
    <w:div w:id="1991517213">
      <w:bodyDiv w:val="1"/>
      <w:marLeft w:val="0"/>
      <w:marRight w:val="0"/>
      <w:marTop w:val="0"/>
      <w:marBottom w:val="0"/>
      <w:divBdr>
        <w:top w:val="none" w:sz="0" w:space="0" w:color="auto"/>
        <w:left w:val="none" w:sz="0" w:space="0" w:color="auto"/>
        <w:bottom w:val="none" w:sz="0" w:space="0" w:color="auto"/>
        <w:right w:val="none" w:sz="0" w:space="0" w:color="auto"/>
      </w:divBdr>
    </w:div>
    <w:div w:id="2028944644">
      <w:bodyDiv w:val="1"/>
      <w:marLeft w:val="0"/>
      <w:marRight w:val="0"/>
      <w:marTop w:val="0"/>
      <w:marBottom w:val="0"/>
      <w:divBdr>
        <w:top w:val="none" w:sz="0" w:space="0" w:color="auto"/>
        <w:left w:val="none" w:sz="0" w:space="0" w:color="auto"/>
        <w:bottom w:val="none" w:sz="0" w:space="0" w:color="auto"/>
        <w:right w:val="none" w:sz="0" w:space="0" w:color="auto"/>
      </w:divBdr>
    </w:div>
    <w:div w:id="2042120191">
      <w:bodyDiv w:val="1"/>
      <w:marLeft w:val="0"/>
      <w:marRight w:val="0"/>
      <w:marTop w:val="0"/>
      <w:marBottom w:val="0"/>
      <w:divBdr>
        <w:top w:val="none" w:sz="0" w:space="0" w:color="auto"/>
        <w:left w:val="none" w:sz="0" w:space="0" w:color="auto"/>
        <w:bottom w:val="none" w:sz="0" w:space="0" w:color="auto"/>
        <w:right w:val="none" w:sz="0" w:space="0" w:color="auto"/>
      </w:divBdr>
    </w:div>
    <w:div w:id="2077850312">
      <w:bodyDiv w:val="1"/>
      <w:marLeft w:val="0"/>
      <w:marRight w:val="0"/>
      <w:marTop w:val="0"/>
      <w:marBottom w:val="0"/>
      <w:divBdr>
        <w:top w:val="none" w:sz="0" w:space="0" w:color="auto"/>
        <w:left w:val="none" w:sz="0" w:space="0" w:color="auto"/>
        <w:bottom w:val="none" w:sz="0" w:space="0" w:color="auto"/>
        <w:right w:val="none" w:sz="0" w:space="0" w:color="auto"/>
      </w:divBdr>
    </w:div>
    <w:div w:id="213995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14239</Words>
  <Characters>8117</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8</cp:revision>
  <dcterms:created xsi:type="dcterms:W3CDTF">2017-09-18T17:25:00Z</dcterms:created>
  <dcterms:modified xsi:type="dcterms:W3CDTF">2017-09-20T12:32:00Z</dcterms:modified>
</cp:coreProperties>
</file>