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472" w:rsidRPr="00FC2472" w:rsidRDefault="00FC2472" w:rsidP="00FC24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632" w:right="-64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C24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Додаток 1</w:t>
      </w:r>
    </w:p>
    <w:p w:rsidR="00FC2472" w:rsidRPr="00FC2472" w:rsidRDefault="00FC2472" w:rsidP="00FC24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6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4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листа Міністерства освіти і</w:t>
      </w:r>
    </w:p>
    <w:p w:rsidR="00FC2472" w:rsidRPr="00FC2472" w:rsidRDefault="00FC2472" w:rsidP="00FC24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63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C24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науки України </w:t>
      </w:r>
    </w:p>
    <w:p w:rsidR="00FC2472" w:rsidRPr="00FC2472" w:rsidRDefault="00FC2472" w:rsidP="00FC24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632" w:right="-64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FC247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C24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14.02. 2014  № 1/9-110</w:t>
      </w:r>
    </w:p>
    <w:p w:rsidR="00FC2472" w:rsidRPr="00FC2472" w:rsidRDefault="00FC2472" w:rsidP="00FC2472">
      <w:pPr>
        <w:keepNext/>
        <w:tabs>
          <w:tab w:val="left" w:pos="567"/>
          <w:tab w:val="left" w:pos="3544"/>
          <w:tab w:val="left" w:pos="10915"/>
        </w:tabs>
        <w:spacing w:after="0" w:line="240" w:lineRule="auto"/>
        <w:ind w:left="10632" w:right="-641"/>
        <w:outlineLvl w:val="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C2472" w:rsidRPr="00FC2472" w:rsidRDefault="00FC2472" w:rsidP="00FC2472">
      <w:pPr>
        <w:keepNext/>
        <w:tabs>
          <w:tab w:val="left" w:pos="567"/>
          <w:tab w:val="left" w:pos="3544"/>
          <w:tab w:val="left" w:pos="10915"/>
        </w:tabs>
        <w:spacing w:after="0" w:line="240" w:lineRule="auto"/>
        <w:ind w:left="10632" w:right="-641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472" w:rsidRPr="00FC2472" w:rsidRDefault="00FC2472" w:rsidP="00FC2472">
      <w:pPr>
        <w:keepNext/>
        <w:tabs>
          <w:tab w:val="left" w:pos="567"/>
          <w:tab w:val="left" w:pos="3544"/>
          <w:tab w:val="left" w:pos="10915"/>
        </w:tabs>
        <w:spacing w:after="0" w:line="240" w:lineRule="auto"/>
        <w:ind w:left="10632" w:right="-641"/>
        <w:outlineLvl w:val="1"/>
        <w:rPr>
          <w:rFonts w:ascii="Times New Roman" w:eastAsia="Calibri" w:hAnsi="Times New Roman" w:cs="Times New Roman"/>
          <w:snapToGrid w:val="0"/>
          <w:color w:val="000000"/>
          <w:sz w:val="24"/>
          <w:szCs w:val="24"/>
          <w:lang w:eastAsia="uk-UA"/>
        </w:rPr>
      </w:pPr>
    </w:p>
    <w:p w:rsidR="00FC2472" w:rsidRPr="00E1079E" w:rsidRDefault="00FC2472" w:rsidP="00FC2472">
      <w:pPr>
        <w:tabs>
          <w:tab w:val="left" w:pos="567"/>
          <w:tab w:val="left" w:pos="35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val="uk-UA" w:eastAsia="ru-RU"/>
        </w:rPr>
      </w:pPr>
      <w:r w:rsidRPr="00E1079E">
        <w:rPr>
          <w:rFonts w:ascii="Times New Roman" w:eastAsia="Times New Roman" w:hAnsi="Times New Roman" w:cs="Times New Roman"/>
          <w:b/>
          <w:color w:val="C00000"/>
          <w:sz w:val="24"/>
          <w:szCs w:val="24"/>
          <w:lang w:val="uk-UA" w:eastAsia="ru-RU"/>
        </w:rPr>
        <w:t>ПЛАН</w:t>
      </w:r>
    </w:p>
    <w:p w:rsidR="00FC2472" w:rsidRPr="00E1079E" w:rsidRDefault="00FC2472" w:rsidP="00FC2472">
      <w:pPr>
        <w:tabs>
          <w:tab w:val="left" w:pos="567"/>
          <w:tab w:val="left" w:pos="35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val="uk-UA" w:eastAsia="ru-RU"/>
        </w:rPr>
      </w:pPr>
      <w:r w:rsidRPr="00E1079E">
        <w:rPr>
          <w:rFonts w:ascii="Times New Roman" w:eastAsia="Times New Roman" w:hAnsi="Times New Roman" w:cs="Times New Roman"/>
          <w:b/>
          <w:color w:val="C00000"/>
          <w:sz w:val="24"/>
          <w:szCs w:val="24"/>
          <w:lang w:val="uk-UA" w:eastAsia="ru-RU"/>
        </w:rPr>
        <w:t>проведення наукових конференцій та семінарів з проблем вищої освіти і науки</w:t>
      </w:r>
    </w:p>
    <w:p w:rsidR="00FC2472" w:rsidRPr="001D37C6" w:rsidRDefault="00FC2472" w:rsidP="00FC2472">
      <w:pPr>
        <w:tabs>
          <w:tab w:val="left" w:pos="567"/>
          <w:tab w:val="left" w:pos="35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1079E">
        <w:rPr>
          <w:rFonts w:ascii="Times New Roman" w:eastAsia="Times New Roman" w:hAnsi="Times New Roman" w:cs="Times New Roman"/>
          <w:b/>
          <w:color w:val="C00000"/>
          <w:sz w:val="24"/>
          <w:szCs w:val="24"/>
          <w:lang w:val="uk-UA" w:eastAsia="ru-RU"/>
        </w:rPr>
        <w:t>в системі Міністерства освіти і науки України</w:t>
      </w:r>
      <w:r w:rsidR="00905D62" w:rsidRPr="00905D62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 </w:t>
      </w:r>
      <w:r w:rsidR="00905D62">
        <w:rPr>
          <w:rFonts w:ascii="Times New Roman" w:eastAsia="Times New Roman" w:hAnsi="Times New Roman" w:cs="Times New Roman"/>
          <w:b/>
          <w:color w:val="C00000"/>
          <w:sz w:val="24"/>
          <w:szCs w:val="24"/>
          <w:lang w:val="uk-UA" w:eastAsia="ru-RU"/>
        </w:rPr>
        <w:t xml:space="preserve">в ДВНЗ </w:t>
      </w:r>
      <w:r w:rsidR="00905D62" w:rsidRPr="00905D62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“</w:t>
      </w:r>
      <w:r w:rsidR="00905D62">
        <w:rPr>
          <w:rFonts w:ascii="Times New Roman" w:eastAsia="Times New Roman" w:hAnsi="Times New Roman" w:cs="Times New Roman"/>
          <w:b/>
          <w:color w:val="C00000"/>
          <w:sz w:val="24"/>
          <w:szCs w:val="24"/>
          <w:lang w:val="uk-UA" w:eastAsia="ru-RU"/>
        </w:rPr>
        <w:t>Ужгородському національному університеті</w:t>
      </w:r>
      <w:r w:rsidR="00905D62" w:rsidRPr="00905D62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”</w:t>
      </w:r>
      <w:bookmarkStart w:id="0" w:name="_GoBack"/>
      <w:bookmarkEnd w:id="0"/>
      <w:r w:rsidRPr="00E1079E">
        <w:rPr>
          <w:rFonts w:ascii="Times New Roman" w:eastAsia="Times New Roman" w:hAnsi="Times New Roman" w:cs="Times New Roman"/>
          <w:b/>
          <w:color w:val="C00000"/>
          <w:sz w:val="24"/>
          <w:szCs w:val="24"/>
          <w:lang w:val="uk-UA" w:eastAsia="ru-RU"/>
        </w:rPr>
        <w:t xml:space="preserve"> на 201</w:t>
      </w:r>
      <w:r w:rsidRPr="00E1079E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4</w:t>
      </w:r>
      <w:r w:rsidRPr="00E1079E">
        <w:rPr>
          <w:rFonts w:ascii="Times New Roman" w:eastAsia="Times New Roman" w:hAnsi="Times New Roman" w:cs="Times New Roman"/>
          <w:b/>
          <w:color w:val="C00000"/>
          <w:sz w:val="24"/>
          <w:szCs w:val="24"/>
          <w:lang w:val="uk-UA" w:eastAsia="ru-RU"/>
        </w:rPr>
        <w:t xml:space="preserve"> рік</w:t>
      </w:r>
    </w:p>
    <w:p w:rsidR="00FC2472" w:rsidRPr="001D37C6" w:rsidRDefault="00FC2472" w:rsidP="00FC2472">
      <w:pPr>
        <w:tabs>
          <w:tab w:val="left" w:pos="567"/>
          <w:tab w:val="left" w:pos="35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402"/>
        <w:gridCol w:w="4338"/>
        <w:gridCol w:w="1601"/>
        <w:gridCol w:w="724"/>
        <w:gridCol w:w="5137"/>
      </w:tblGrid>
      <w:tr w:rsidR="00FC2472" w:rsidRPr="001D37C6" w:rsidTr="0053053F">
        <w:tc>
          <w:tcPr>
            <w:tcW w:w="567" w:type="dxa"/>
            <w:shd w:val="clear" w:color="auto" w:fill="auto"/>
          </w:tcPr>
          <w:p w:rsidR="00FC2472" w:rsidRPr="00E1079E" w:rsidRDefault="00FC2472" w:rsidP="00FC2472">
            <w:pPr>
              <w:tabs>
                <w:tab w:val="left" w:pos="567"/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E1079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№ </w:t>
            </w:r>
            <w:proofErr w:type="spellStart"/>
            <w:r w:rsidRPr="00E1079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зп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FC2472" w:rsidRPr="00E1079E" w:rsidRDefault="00FC2472" w:rsidP="00FC2472">
            <w:pPr>
              <w:tabs>
                <w:tab w:val="left" w:pos="567"/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E1079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Назва заходу</w:t>
            </w:r>
          </w:p>
        </w:tc>
        <w:tc>
          <w:tcPr>
            <w:tcW w:w="4338" w:type="dxa"/>
            <w:shd w:val="clear" w:color="auto" w:fill="auto"/>
          </w:tcPr>
          <w:p w:rsidR="00FC2472" w:rsidRPr="00E1079E" w:rsidRDefault="00FC2472" w:rsidP="00FC2472">
            <w:pPr>
              <w:tabs>
                <w:tab w:val="left" w:pos="567"/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E1079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Вищий навчальний заклад (установа) відповідальний за проведення, адреса, телефон, </w:t>
            </w:r>
            <w:r w:rsidRPr="00E107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e</w:t>
            </w:r>
            <w:r w:rsidRPr="00E107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-</w:t>
            </w:r>
            <w:r w:rsidRPr="00E107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mail</w:t>
            </w:r>
          </w:p>
        </w:tc>
        <w:tc>
          <w:tcPr>
            <w:tcW w:w="1601" w:type="dxa"/>
            <w:shd w:val="clear" w:color="auto" w:fill="auto"/>
          </w:tcPr>
          <w:p w:rsidR="00FC2472" w:rsidRPr="00E1079E" w:rsidRDefault="00FC2472" w:rsidP="00FC2472">
            <w:pPr>
              <w:tabs>
                <w:tab w:val="left" w:pos="567"/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E1079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Місто</w:t>
            </w:r>
          </w:p>
          <w:p w:rsidR="00FC2472" w:rsidRPr="00E1079E" w:rsidRDefault="00FC2472" w:rsidP="00FC2472">
            <w:pPr>
              <w:tabs>
                <w:tab w:val="left" w:pos="567"/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E1079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та термін</w:t>
            </w:r>
          </w:p>
          <w:p w:rsidR="00FC2472" w:rsidRPr="00E1079E" w:rsidRDefault="00FC2472" w:rsidP="00FC2472">
            <w:pPr>
              <w:tabs>
                <w:tab w:val="left" w:pos="567"/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E1079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проведення</w:t>
            </w:r>
          </w:p>
          <w:p w:rsidR="00FC2472" w:rsidRPr="00E1079E" w:rsidRDefault="00FC2472" w:rsidP="00FC2472">
            <w:pPr>
              <w:tabs>
                <w:tab w:val="left" w:pos="567"/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724" w:type="dxa"/>
            <w:shd w:val="clear" w:color="auto" w:fill="auto"/>
          </w:tcPr>
          <w:p w:rsidR="00FC2472" w:rsidRPr="00E1079E" w:rsidRDefault="00FC2472" w:rsidP="00FC2472">
            <w:pPr>
              <w:tabs>
                <w:tab w:val="left" w:pos="567"/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proofErr w:type="spellStart"/>
            <w:r w:rsidRPr="00E1079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Кіль-кість</w:t>
            </w:r>
            <w:proofErr w:type="spellEnd"/>
            <w:r w:rsidRPr="00E1079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</w:t>
            </w:r>
            <w:proofErr w:type="spellStart"/>
            <w:r w:rsidRPr="00E1079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учас-ників</w:t>
            </w:r>
            <w:proofErr w:type="spellEnd"/>
          </w:p>
        </w:tc>
        <w:tc>
          <w:tcPr>
            <w:tcW w:w="5137" w:type="dxa"/>
            <w:shd w:val="clear" w:color="auto" w:fill="auto"/>
          </w:tcPr>
          <w:p w:rsidR="00FC2472" w:rsidRPr="00E1079E" w:rsidRDefault="00FC2472" w:rsidP="00FC2472">
            <w:pPr>
              <w:tabs>
                <w:tab w:val="left" w:pos="567"/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E1079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Міністерства, відомства або установи, що є співорганізаторами заходу та </w:t>
            </w:r>
            <w:proofErr w:type="spellStart"/>
            <w:r w:rsidRPr="00E1079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зрубіжні</w:t>
            </w:r>
            <w:proofErr w:type="spellEnd"/>
            <w:r w:rsidRPr="00E1079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країни, викладачі і науковці яких беруть в ньому участь</w:t>
            </w:r>
          </w:p>
        </w:tc>
      </w:tr>
    </w:tbl>
    <w:p w:rsidR="00FC2472" w:rsidRPr="001D37C6" w:rsidRDefault="00FC2472" w:rsidP="00FC2472">
      <w:pPr>
        <w:tabs>
          <w:tab w:val="left" w:pos="567"/>
          <w:tab w:val="left" w:pos="35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</w:p>
    <w:tbl>
      <w:tblPr>
        <w:tblW w:w="15769" w:type="dxa"/>
        <w:tblInd w:w="-5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6"/>
        <w:gridCol w:w="3403"/>
        <w:gridCol w:w="4338"/>
        <w:gridCol w:w="57"/>
        <w:gridCol w:w="1561"/>
        <w:gridCol w:w="728"/>
        <w:gridCol w:w="5116"/>
      </w:tblGrid>
      <w:tr w:rsidR="00FC2472" w:rsidRPr="001D37C6" w:rsidTr="008F64F5">
        <w:trPr>
          <w:tblHeader/>
        </w:trPr>
        <w:tc>
          <w:tcPr>
            <w:tcW w:w="566" w:type="dxa"/>
            <w:shd w:val="clear" w:color="auto" w:fill="auto"/>
          </w:tcPr>
          <w:p w:rsidR="00FC2472" w:rsidRPr="001D37C6" w:rsidRDefault="00FC2472" w:rsidP="00FC2472">
            <w:pPr>
              <w:tabs>
                <w:tab w:val="left" w:pos="567"/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3403" w:type="dxa"/>
            <w:shd w:val="clear" w:color="auto" w:fill="auto"/>
          </w:tcPr>
          <w:p w:rsidR="00FC2472" w:rsidRPr="001D37C6" w:rsidRDefault="00FC2472" w:rsidP="00FC2472">
            <w:pPr>
              <w:tabs>
                <w:tab w:val="left" w:pos="567"/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FC2472" w:rsidRPr="001D37C6" w:rsidRDefault="00FC2472" w:rsidP="00FC2472">
            <w:pPr>
              <w:tabs>
                <w:tab w:val="left" w:pos="567"/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61" w:type="dxa"/>
            <w:shd w:val="clear" w:color="auto" w:fill="auto"/>
          </w:tcPr>
          <w:p w:rsidR="00FC2472" w:rsidRPr="001D37C6" w:rsidRDefault="00FC2472" w:rsidP="00FC2472">
            <w:pPr>
              <w:tabs>
                <w:tab w:val="left" w:pos="567"/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728" w:type="dxa"/>
            <w:shd w:val="clear" w:color="auto" w:fill="auto"/>
          </w:tcPr>
          <w:p w:rsidR="00FC2472" w:rsidRPr="001D37C6" w:rsidRDefault="00FC2472" w:rsidP="00FC2472">
            <w:pPr>
              <w:tabs>
                <w:tab w:val="left" w:pos="567"/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5116" w:type="dxa"/>
            <w:shd w:val="clear" w:color="auto" w:fill="auto"/>
          </w:tcPr>
          <w:p w:rsidR="00FC2472" w:rsidRPr="001D37C6" w:rsidRDefault="00FC2472" w:rsidP="00FC2472">
            <w:pPr>
              <w:tabs>
                <w:tab w:val="left" w:pos="567"/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</w:tr>
      <w:tr w:rsidR="00FC2472" w:rsidRPr="001D37C6" w:rsidTr="00BE564F">
        <w:tc>
          <w:tcPr>
            <w:tcW w:w="15769" w:type="dxa"/>
            <w:gridSpan w:val="7"/>
            <w:shd w:val="clear" w:color="auto" w:fill="auto"/>
          </w:tcPr>
          <w:p w:rsidR="00FC2472" w:rsidRPr="001D37C6" w:rsidRDefault="00FC2472" w:rsidP="00FC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</w:pPr>
            <w:r w:rsidRPr="00E1079E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0"/>
                <w:lang w:val="uk-UA" w:eastAsia="ru-RU"/>
              </w:rPr>
              <w:t>І. МІЖНАРОДНІ КОНФЕРЕНЦІЇ</w:t>
            </w:r>
          </w:p>
        </w:tc>
      </w:tr>
      <w:tr w:rsidR="009F62F3" w:rsidRPr="00905D62" w:rsidTr="008F64F5">
        <w:tc>
          <w:tcPr>
            <w:tcW w:w="566" w:type="dxa"/>
            <w:shd w:val="clear" w:color="auto" w:fill="auto"/>
          </w:tcPr>
          <w:p w:rsidR="009F62F3" w:rsidRPr="001D37C6" w:rsidRDefault="009F62F3" w:rsidP="009F62F3">
            <w:pPr>
              <w:numPr>
                <w:ilvl w:val="0"/>
                <w:numId w:val="1"/>
              </w:numPr>
              <w:tabs>
                <w:tab w:val="left" w:pos="567"/>
                <w:tab w:val="left" w:pos="653"/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403" w:type="dxa"/>
            <w:shd w:val="clear" w:color="auto" w:fill="auto"/>
          </w:tcPr>
          <w:p w:rsidR="009F62F3" w:rsidRPr="001D37C6" w:rsidRDefault="009F62F3" w:rsidP="009F6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</w:t>
            </w:r>
            <w:proofErr w:type="gram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оном</w:t>
            </w:r>
            <w:proofErr w:type="spellEnd"/>
            <w:proofErr w:type="gram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теорія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і практика</w:t>
            </w:r>
          </w:p>
          <w:p w:rsidR="009F62F3" w:rsidRPr="001D37C6" w:rsidRDefault="009F62F3" w:rsidP="009F6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:rsidR="009F62F3" w:rsidRPr="001D37C6" w:rsidRDefault="009F62F3" w:rsidP="009F6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Державний вищий навчальний заклад</w:t>
            </w:r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Ужгородський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національний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університет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9F62F3" w:rsidRPr="001D37C6" w:rsidRDefault="009F62F3" w:rsidP="009F6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88000, Ужгород, пл. </w:t>
            </w:r>
            <w:proofErr w:type="gram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Народна</w:t>
            </w:r>
            <w:proofErr w:type="gram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3,</w:t>
            </w:r>
          </w:p>
          <w:p w:rsidR="009F62F3" w:rsidRPr="001D37C6" w:rsidRDefault="009F62F3" w:rsidP="009F6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тел.: (03122) 3-33-41,</w:t>
            </w:r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gram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</w:t>
            </w:r>
            <w:proofErr w:type="gram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mail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officia@uzhnu.edu.ua</w:t>
            </w:r>
          </w:p>
        </w:tc>
        <w:tc>
          <w:tcPr>
            <w:tcW w:w="1561" w:type="dxa"/>
            <w:shd w:val="clear" w:color="auto" w:fill="auto"/>
          </w:tcPr>
          <w:p w:rsidR="009F62F3" w:rsidRPr="001D37C6" w:rsidRDefault="009F62F3" w:rsidP="009F6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Ужгород</w:t>
            </w:r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</w:t>
            </w:r>
          </w:p>
          <w:p w:rsidR="009F62F3" w:rsidRPr="001D37C6" w:rsidRDefault="009F62F3" w:rsidP="009F6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вітень</w:t>
            </w:r>
            <w:proofErr w:type="spellEnd"/>
          </w:p>
        </w:tc>
        <w:tc>
          <w:tcPr>
            <w:tcW w:w="728" w:type="dxa"/>
            <w:shd w:val="clear" w:color="auto" w:fill="auto"/>
          </w:tcPr>
          <w:p w:rsidR="009F62F3" w:rsidRPr="001D37C6" w:rsidRDefault="009F62F3" w:rsidP="009F6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116" w:type="dxa"/>
            <w:shd w:val="clear" w:color="auto" w:fill="auto"/>
          </w:tcPr>
          <w:p w:rsidR="009F62F3" w:rsidRPr="001D37C6" w:rsidRDefault="009F62F3" w:rsidP="009F6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Міністерство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освіти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і науки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України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Інститут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фізіології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рослин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і генетики НАН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України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Інститут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ґрунтознавства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і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агрохімії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ім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О.Н.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Соколовського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(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</w:t>
            </w:r>
            <w:proofErr w:type="gram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.К</w:t>
            </w:r>
            <w:proofErr w:type="gram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иїв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), Російська Федерація, Білорусь, Молдова, Італія, Франція, Туреччина, Австралія</w:t>
            </w:r>
          </w:p>
        </w:tc>
      </w:tr>
      <w:tr w:rsidR="00682F67" w:rsidRPr="001D37C6" w:rsidTr="008F64F5">
        <w:trPr>
          <w:trHeight w:val="1305"/>
        </w:trPr>
        <w:tc>
          <w:tcPr>
            <w:tcW w:w="566" w:type="dxa"/>
            <w:shd w:val="clear" w:color="auto" w:fill="auto"/>
          </w:tcPr>
          <w:p w:rsidR="00682F67" w:rsidRPr="005F2363" w:rsidRDefault="005F2363" w:rsidP="005F2363">
            <w:pPr>
              <w:tabs>
                <w:tab w:val="left" w:pos="567"/>
                <w:tab w:val="left" w:pos="653"/>
                <w:tab w:val="left" w:pos="354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2.</w:t>
            </w:r>
          </w:p>
        </w:tc>
        <w:tc>
          <w:tcPr>
            <w:tcW w:w="3403" w:type="dxa"/>
            <w:shd w:val="clear" w:color="auto" w:fill="auto"/>
          </w:tcPr>
          <w:p w:rsidR="00682F67" w:rsidRPr="001D37C6" w:rsidRDefault="00682F67" w:rsidP="0068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Шляхи і засоби підтримання здоров’я в сучасних умова</w:t>
            </w:r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682F67" w:rsidRPr="001D37C6" w:rsidRDefault="00682F67" w:rsidP="0068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ДВНЗ «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Ужгородський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національний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університет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682F67" w:rsidRPr="001D37C6" w:rsidRDefault="00682F67" w:rsidP="0068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88000, Ужгород, 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Грибоєдова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20,</w:t>
            </w:r>
          </w:p>
          <w:p w:rsidR="00682F67" w:rsidRPr="001D37C6" w:rsidRDefault="00682F67" w:rsidP="0068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тел.: (0312)</w:t>
            </w:r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64-05-48,</w:t>
            </w:r>
          </w:p>
          <w:p w:rsidR="00682F67" w:rsidRPr="001D37C6" w:rsidRDefault="00682F67" w:rsidP="0068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</w:t>
            </w:r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mail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admin@univ.uzhgorod.ua</w:t>
            </w:r>
          </w:p>
        </w:tc>
        <w:tc>
          <w:tcPr>
            <w:tcW w:w="1561" w:type="dxa"/>
            <w:shd w:val="clear" w:color="auto" w:fill="auto"/>
          </w:tcPr>
          <w:p w:rsidR="00682F67" w:rsidRPr="001D37C6" w:rsidRDefault="00682F67" w:rsidP="0068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Ужгород</w:t>
            </w:r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</w:t>
            </w:r>
          </w:p>
          <w:p w:rsidR="00682F67" w:rsidRPr="001D37C6" w:rsidRDefault="00682F67" w:rsidP="0068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вітень</w:t>
            </w:r>
            <w:proofErr w:type="spellEnd"/>
          </w:p>
        </w:tc>
        <w:tc>
          <w:tcPr>
            <w:tcW w:w="728" w:type="dxa"/>
            <w:shd w:val="clear" w:color="auto" w:fill="auto"/>
          </w:tcPr>
          <w:p w:rsidR="00682F67" w:rsidRPr="001D37C6" w:rsidRDefault="00682F67" w:rsidP="0068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116" w:type="dxa"/>
            <w:shd w:val="clear" w:color="auto" w:fill="auto"/>
          </w:tcPr>
          <w:p w:rsidR="00682F67" w:rsidRPr="001D37C6" w:rsidRDefault="00682F67" w:rsidP="0068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Міністерство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освіти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і науки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України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Міністерство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охорони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здоров’я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України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Словацький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ветеринарний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університет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ошиці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Словаччина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</w:t>
            </w:r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Словацька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сільськогосподарська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академія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м.Кошиці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Словаччина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 Російська Федерація, Угорщина</w:t>
            </w:r>
          </w:p>
        </w:tc>
      </w:tr>
      <w:tr w:rsidR="008F64F5" w:rsidRPr="001D37C6" w:rsidTr="008F64F5">
        <w:tc>
          <w:tcPr>
            <w:tcW w:w="566" w:type="dxa"/>
            <w:shd w:val="clear" w:color="auto" w:fill="auto"/>
          </w:tcPr>
          <w:p w:rsidR="008F64F5" w:rsidRPr="005F2363" w:rsidRDefault="005F2363" w:rsidP="005F2363">
            <w:pPr>
              <w:tabs>
                <w:tab w:val="left" w:pos="567"/>
                <w:tab w:val="left" w:pos="653"/>
                <w:tab w:val="left" w:pos="3544"/>
              </w:tabs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3.</w:t>
            </w:r>
          </w:p>
        </w:tc>
        <w:tc>
          <w:tcPr>
            <w:tcW w:w="3403" w:type="dxa"/>
            <w:shd w:val="clear" w:color="auto" w:fill="auto"/>
          </w:tcPr>
          <w:p w:rsidR="008F64F5" w:rsidRPr="001D37C6" w:rsidRDefault="008F64F5" w:rsidP="00963A8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D37C6">
              <w:rPr>
                <w:rFonts w:ascii="Times New Roman" w:hAnsi="Times New Roman" w:cs="Times New Roman"/>
              </w:rPr>
              <w:t>Словакістика</w:t>
            </w:r>
            <w:proofErr w:type="spellEnd"/>
            <w:r w:rsidRPr="001D37C6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1D37C6">
              <w:rPr>
                <w:rFonts w:ascii="Times New Roman" w:hAnsi="Times New Roman" w:cs="Times New Roman"/>
              </w:rPr>
              <w:t>Україні</w:t>
            </w:r>
            <w:proofErr w:type="spellEnd"/>
          </w:p>
        </w:tc>
        <w:tc>
          <w:tcPr>
            <w:tcW w:w="4395" w:type="dxa"/>
            <w:gridSpan w:val="2"/>
            <w:shd w:val="clear" w:color="auto" w:fill="auto"/>
          </w:tcPr>
          <w:p w:rsidR="00E81202" w:rsidRPr="00E81202" w:rsidRDefault="008F64F5" w:rsidP="00E81202">
            <w:pPr>
              <w:jc w:val="center"/>
              <w:rPr>
                <w:rFonts w:ascii="Times New Roman" w:hAnsi="Times New Roman" w:cs="Times New Roman"/>
              </w:rPr>
            </w:pPr>
            <w:r w:rsidRPr="001D37C6">
              <w:rPr>
                <w:rFonts w:ascii="Times New Roman" w:hAnsi="Times New Roman" w:cs="Times New Roman"/>
              </w:rPr>
              <w:t>Д</w:t>
            </w:r>
            <w:proofErr w:type="spellStart"/>
            <w:r w:rsidRPr="001D37C6">
              <w:rPr>
                <w:rFonts w:ascii="Times New Roman" w:hAnsi="Times New Roman" w:cs="Times New Roman"/>
                <w:lang w:val="uk-UA"/>
              </w:rPr>
              <w:t>ержавний</w:t>
            </w:r>
            <w:proofErr w:type="spellEnd"/>
            <w:r w:rsidRPr="001D37C6">
              <w:rPr>
                <w:rFonts w:ascii="Times New Roman" w:hAnsi="Times New Roman" w:cs="Times New Roman"/>
                <w:lang w:val="uk-UA"/>
              </w:rPr>
              <w:t xml:space="preserve"> вищий навчальний заклад</w:t>
            </w:r>
            <w:r w:rsidRPr="001D37C6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1D37C6">
              <w:rPr>
                <w:rFonts w:ascii="Times New Roman" w:hAnsi="Times New Roman" w:cs="Times New Roman"/>
              </w:rPr>
              <w:t>Ужгородський</w:t>
            </w:r>
            <w:proofErr w:type="spellEnd"/>
            <w:r w:rsidRPr="001D37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37C6">
              <w:rPr>
                <w:rFonts w:ascii="Times New Roman" w:hAnsi="Times New Roman" w:cs="Times New Roman"/>
              </w:rPr>
              <w:t>національний</w:t>
            </w:r>
            <w:proofErr w:type="spellEnd"/>
            <w:r w:rsidRPr="001D37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37C6">
              <w:rPr>
                <w:rFonts w:ascii="Times New Roman" w:hAnsi="Times New Roman" w:cs="Times New Roman"/>
              </w:rPr>
              <w:t>університет</w:t>
            </w:r>
            <w:proofErr w:type="spellEnd"/>
            <w:r w:rsidRPr="001D37C6">
              <w:rPr>
                <w:rFonts w:ascii="Times New Roman" w:hAnsi="Times New Roman" w:cs="Times New Roman"/>
              </w:rPr>
              <w:t>»,</w:t>
            </w:r>
          </w:p>
          <w:p w:rsidR="00AB5389" w:rsidRPr="00AB5389" w:rsidRDefault="008F64F5" w:rsidP="00E81202">
            <w:pPr>
              <w:jc w:val="center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88000 м"/>
              </w:smartTagPr>
              <w:r w:rsidRPr="001D37C6">
                <w:rPr>
                  <w:rFonts w:ascii="Times New Roman" w:hAnsi="Times New Roman" w:cs="Times New Roman"/>
                </w:rPr>
                <w:t>88000 м</w:t>
              </w:r>
            </w:smartTag>
            <w:r w:rsidRPr="001D37C6">
              <w:rPr>
                <w:rFonts w:ascii="Times New Roman" w:hAnsi="Times New Roman" w:cs="Times New Roman"/>
              </w:rPr>
              <w:t xml:space="preserve">. Ужгород, </w:t>
            </w:r>
            <w:proofErr w:type="spellStart"/>
            <w:r w:rsidRPr="001D37C6">
              <w:rPr>
                <w:rFonts w:ascii="Times New Roman" w:hAnsi="Times New Roman" w:cs="Times New Roman"/>
              </w:rPr>
              <w:t>вул</w:t>
            </w:r>
            <w:proofErr w:type="spellEnd"/>
            <w:r w:rsidRPr="001D37C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D37C6">
              <w:rPr>
                <w:rFonts w:ascii="Times New Roman" w:hAnsi="Times New Roman" w:cs="Times New Roman"/>
              </w:rPr>
              <w:t>Університетська</w:t>
            </w:r>
            <w:proofErr w:type="spellEnd"/>
            <w:r w:rsidRPr="001D37C6">
              <w:rPr>
                <w:rFonts w:ascii="Times New Roman" w:hAnsi="Times New Roman" w:cs="Times New Roman"/>
              </w:rPr>
              <w:t>, 14/418</w:t>
            </w:r>
            <w:r w:rsidRPr="001D37C6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8F64F5" w:rsidRPr="00AB5389" w:rsidRDefault="008F64F5" w:rsidP="00AB538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37C6">
              <w:rPr>
                <w:rFonts w:ascii="Times New Roman" w:hAnsi="Times New Roman" w:cs="Times New Roman"/>
                <w:lang w:val="uk-UA"/>
              </w:rPr>
              <w:t>е</w:t>
            </w:r>
            <w:r w:rsidRPr="001D37C6">
              <w:rPr>
                <w:rFonts w:ascii="Times New Roman" w:hAnsi="Times New Roman" w:cs="Times New Roman"/>
              </w:rPr>
              <w:t>-</w:t>
            </w:r>
            <w:proofErr w:type="spellStart"/>
            <w:r w:rsidRPr="001D37C6">
              <w:rPr>
                <w:rFonts w:ascii="Times New Roman" w:hAnsi="Times New Roman" w:cs="Times New Roman"/>
              </w:rPr>
              <w:t>mail</w:t>
            </w:r>
            <w:proofErr w:type="spellEnd"/>
            <w:r w:rsidRPr="001D37C6">
              <w:rPr>
                <w:rFonts w:ascii="Times New Roman" w:hAnsi="Times New Roman" w:cs="Times New Roman"/>
              </w:rPr>
              <w:t>: slov.kaf.uzhnu@gmail.com</w:t>
            </w:r>
          </w:p>
        </w:tc>
        <w:tc>
          <w:tcPr>
            <w:tcW w:w="1561" w:type="dxa"/>
            <w:shd w:val="clear" w:color="auto" w:fill="auto"/>
          </w:tcPr>
          <w:p w:rsidR="008F64F5" w:rsidRPr="001D37C6" w:rsidRDefault="008F64F5" w:rsidP="00963A8E">
            <w:pPr>
              <w:jc w:val="center"/>
              <w:rPr>
                <w:rFonts w:ascii="Times New Roman" w:hAnsi="Times New Roman" w:cs="Times New Roman"/>
              </w:rPr>
            </w:pPr>
            <w:r w:rsidRPr="001D37C6">
              <w:rPr>
                <w:rFonts w:ascii="Times New Roman" w:hAnsi="Times New Roman" w:cs="Times New Roman"/>
              </w:rPr>
              <w:t>Ужгород</w:t>
            </w:r>
            <w:r w:rsidRPr="001D37C6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8F64F5" w:rsidRPr="001D37C6" w:rsidRDefault="008F64F5" w:rsidP="00963A8E">
            <w:pPr>
              <w:jc w:val="center"/>
              <w:rPr>
                <w:rFonts w:ascii="Times New Roman" w:hAnsi="Times New Roman" w:cs="Times New Roman"/>
              </w:rPr>
            </w:pPr>
            <w:r w:rsidRPr="001D37C6">
              <w:rPr>
                <w:rFonts w:ascii="Times New Roman" w:hAnsi="Times New Roman" w:cs="Times New Roman"/>
                <w:lang w:val="uk-UA"/>
              </w:rPr>
              <w:t>т</w:t>
            </w:r>
            <w:proofErr w:type="spellStart"/>
            <w:r w:rsidRPr="001D37C6">
              <w:rPr>
                <w:rFonts w:ascii="Times New Roman" w:hAnsi="Times New Roman" w:cs="Times New Roman"/>
              </w:rPr>
              <w:t>равень</w:t>
            </w:r>
            <w:proofErr w:type="spellEnd"/>
          </w:p>
        </w:tc>
        <w:tc>
          <w:tcPr>
            <w:tcW w:w="728" w:type="dxa"/>
            <w:shd w:val="clear" w:color="auto" w:fill="auto"/>
          </w:tcPr>
          <w:p w:rsidR="008F64F5" w:rsidRPr="001D37C6" w:rsidRDefault="008F64F5" w:rsidP="00963A8E">
            <w:pPr>
              <w:jc w:val="center"/>
              <w:rPr>
                <w:rFonts w:ascii="Times New Roman" w:hAnsi="Times New Roman" w:cs="Times New Roman"/>
              </w:rPr>
            </w:pPr>
            <w:r w:rsidRPr="001D37C6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5116" w:type="dxa"/>
            <w:shd w:val="clear" w:color="auto" w:fill="auto"/>
          </w:tcPr>
          <w:p w:rsidR="008F64F5" w:rsidRPr="001D37C6" w:rsidRDefault="008F64F5" w:rsidP="00963A8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D37C6">
              <w:rPr>
                <w:rFonts w:ascii="Times New Roman" w:hAnsi="Times New Roman" w:cs="Times New Roman"/>
              </w:rPr>
              <w:t>Міністерство</w:t>
            </w:r>
            <w:proofErr w:type="spellEnd"/>
            <w:r w:rsidRPr="001D37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37C6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1D37C6">
              <w:rPr>
                <w:rFonts w:ascii="Times New Roman" w:hAnsi="Times New Roman" w:cs="Times New Roman"/>
              </w:rPr>
              <w:t xml:space="preserve"> </w:t>
            </w:r>
            <w:r w:rsidRPr="001D37C6">
              <w:rPr>
                <w:rFonts w:ascii="Times New Roman" w:hAnsi="Times New Roman" w:cs="Times New Roman"/>
                <w:lang w:val="uk-UA"/>
              </w:rPr>
              <w:t xml:space="preserve">і науки </w:t>
            </w:r>
            <w:proofErr w:type="spellStart"/>
            <w:r w:rsidRPr="001D37C6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1D37C6">
              <w:rPr>
                <w:rFonts w:ascii="Times New Roman" w:hAnsi="Times New Roman" w:cs="Times New Roman"/>
              </w:rPr>
              <w:t>,</w:t>
            </w:r>
            <w:r w:rsidRPr="001D37C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D37C6">
              <w:rPr>
                <w:rFonts w:ascii="Times New Roman" w:hAnsi="Times New Roman" w:cs="Times New Roman"/>
              </w:rPr>
              <w:t xml:space="preserve">Посольство </w:t>
            </w:r>
            <w:proofErr w:type="spellStart"/>
            <w:r w:rsidRPr="001D37C6">
              <w:rPr>
                <w:rFonts w:ascii="Times New Roman" w:hAnsi="Times New Roman" w:cs="Times New Roman"/>
              </w:rPr>
              <w:t>Словацької</w:t>
            </w:r>
            <w:proofErr w:type="spellEnd"/>
            <w:r w:rsidRPr="001D37C6">
              <w:rPr>
                <w:rFonts w:ascii="Times New Roman" w:hAnsi="Times New Roman" w:cs="Times New Roman"/>
              </w:rPr>
              <w:t xml:space="preserve"> </w:t>
            </w:r>
            <w:r w:rsidRPr="001D37C6">
              <w:rPr>
                <w:rFonts w:ascii="Times New Roman" w:hAnsi="Times New Roman" w:cs="Times New Roman"/>
                <w:lang w:val="uk-UA"/>
              </w:rPr>
              <w:t>Р</w:t>
            </w:r>
            <w:proofErr w:type="spellStart"/>
            <w:r w:rsidRPr="001D37C6">
              <w:rPr>
                <w:rFonts w:ascii="Times New Roman" w:hAnsi="Times New Roman" w:cs="Times New Roman"/>
              </w:rPr>
              <w:t>еспубліки</w:t>
            </w:r>
            <w:proofErr w:type="spellEnd"/>
            <w:r w:rsidRPr="001D37C6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1D37C6">
              <w:rPr>
                <w:rFonts w:ascii="Times New Roman" w:hAnsi="Times New Roman" w:cs="Times New Roman"/>
              </w:rPr>
              <w:t>Україні</w:t>
            </w:r>
            <w:proofErr w:type="spellEnd"/>
            <w:r w:rsidRPr="001D37C6">
              <w:rPr>
                <w:rFonts w:ascii="Times New Roman" w:hAnsi="Times New Roman" w:cs="Times New Roman"/>
              </w:rPr>
              <w:t>,</w:t>
            </w:r>
            <w:r w:rsidRPr="001D37C6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1D37C6">
              <w:rPr>
                <w:rFonts w:ascii="Times New Roman" w:hAnsi="Times New Roman" w:cs="Times New Roman"/>
              </w:rPr>
              <w:t>Генеральне</w:t>
            </w:r>
            <w:proofErr w:type="spellEnd"/>
            <w:r w:rsidRPr="001D37C6">
              <w:rPr>
                <w:rFonts w:ascii="Times New Roman" w:hAnsi="Times New Roman" w:cs="Times New Roman"/>
              </w:rPr>
              <w:t xml:space="preserve"> консульство </w:t>
            </w:r>
            <w:proofErr w:type="spellStart"/>
            <w:r w:rsidRPr="001D37C6">
              <w:rPr>
                <w:rFonts w:ascii="Times New Roman" w:hAnsi="Times New Roman" w:cs="Times New Roman"/>
              </w:rPr>
              <w:t>Словацької</w:t>
            </w:r>
            <w:proofErr w:type="spellEnd"/>
            <w:r w:rsidRPr="001D37C6">
              <w:rPr>
                <w:rFonts w:ascii="Times New Roman" w:hAnsi="Times New Roman" w:cs="Times New Roman"/>
              </w:rPr>
              <w:t xml:space="preserve"> </w:t>
            </w:r>
            <w:r w:rsidRPr="001D37C6">
              <w:rPr>
                <w:rFonts w:ascii="Times New Roman" w:hAnsi="Times New Roman" w:cs="Times New Roman"/>
                <w:lang w:val="uk-UA"/>
              </w:rPr>
              <w:t>Р</w:t>
            </w:r>
            <w:proofErr w:type="spellStart"/>
            <w:r w:rsidRPr="001D37C6">
              <w:rPr>
                <w:rFonts w:ascii="Times New Roman" w:hAnsi="Times New Roman" w:cs="Times New Roman"/>
              </w:rPr>
              <w:t>еспубліки</w:t>
            </w:r>
            <w:proofErr w:type="spellEnd"/>
            <w:r w:rsidRPr="001D37C6">
              <w:rPr>
                <w:rFonts w:ascii="Times New Roman" w:hAnsi="Times New Roman" w:cs="Times New Roman"/>
              </w:rPr>
              <w:t xml:space="preserve"> в м.</w:t>
            </w:r>
            <w:r w:rsidRPr="001D37C6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1D37C6">
              <w:rPr>
                <w:rFonts w:ascii="Times New Roman" w:hAnsi="Times New Roman" w:cs="Times New Roman"/>
              </w:rPr>
              <w:t>Ужгороді</w:t>
            </w:r>
            <w:proofErr w:type="spellEnd"/>
          </w:p>
        </w:tc>
      </w:tr>
      <w:tr w:rsidR="008F64F5" w:rsidRPr="001D37C6" w:rsidTr="008F64F5">
        <w:tc>
          <w:tcPr>
            <w:tcW w:w="566" w:type="dxa"/>
            <w:shd w:val="clear" w:color="auto" w:fill="auto"/>
          </w:tcPr>
          <w:p w:rsidR="008F64F5" w:rsidRPr="005F2363" w:rsidRDefault="005F2363" w:rsidP="005F2363">
            <w:pPr>
              <w:tabs>
                <w:tab w:val="left" w:pos="567"/>
                <w:tab w:val="left" w:pos="653"/>
                <w:tab w:val="left" w:pos="3544"/>
              </w:tabs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4.</w:t>
            </w:r>
          </w:p>
        </w:tc>
        <w:tc>
          <w:tcPr>
            <w:tcW w:w="3403" w:type="dxa"/>
            <w:shd w:val="clear" w:color="auto" w:fill="auto"/>
          </w:tcPr>
          <w:p w:rsidR="008F64F5" w:rsidRPr="001D37C6" w:rsidRDefault="008F64F5" w:rsidP="00963A8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37C6">
              <w:rPr>
                <w:rFonts w:ascii="Times New Roman" w:hAnsi="Times New Roman" w:cs="Times New Roman"/>
                <w:lang w:val="uk-UA"/>
              </w:rPr>
              <w:t>Інтеграція в єдиний освітній простір: автономія і відповідальність університетів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8F64F5" w:rsidRPr="001D37C6" w:rsidRDefault="008F64F5" w:rsidP="00963A8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37C6">
              <w:rPr>
                <w:rFonts w:ascii="Times New Roman" w:hAnsi="Times New Roman" w:cs="Times New Roman"/>
              </w:rPr>
              <w:t>Д</w:t>
            </w:r>
            <w:proofErr w:type="spellStart"/>
            <w:r w:rsidRPr="001D37C6">
              <w:rPr>
                <w:rFonts w:ascii="Times New Roman" w:hAnsi="Times New Roman" w:cs="Times New Roman"/>
                <w:lang w:val="uk-UA"/>
              </w:rPr>
              <w:t>ержавний</w:t>
            </w:r>
            <w:proofErr w:type="spellEnd"/>
            <w:r w:rsidRPr="001D37C6">
              <w:rPr>
                <w:rFonts w:ascii="Times New Roman" w:hAnsi="Times New Roman" w:cs="Times New Roman"/>
                <w:lang w:val="uk-UA"/>
              </w:rPr>
              <w:t xml:space="preserve"> вищий навчальний заклад</w:t>
            </w:r>
            <w:r w:rsidRPr="001D37C6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1D37C6">
              <w:rPr>
                <w:rFonts w:ascii="Times New Roman" w:hAnsi="Times New Roman" w:cs="Times New Roman"/>
              </w:rPr>
              <w:t>Ужгородський</w:t>
            </w:r>
            <w:proofErr w:type="spellEnd"/>
            <w:r w:rsidRPr="001D37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37C6">
              <w:rPr>
                <w:rFonts w:ascii="Times New Roman" w:hAnsi="Times New Roman" w:cs="Times New Roman"/>
              </w:rPr>
              <w:t>національний</w:t>
            </w:r>
            <w:proofErr w:type="spellEnd"/>
            <w:r w:rsidRPr="001D37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37C6">
              <w:rPr>
                <w:rFonts w:ascii="Times New Roman" w:hAnsi="Times New Roman" w:cs="Times New Roman"/>
              </w:rPr>
              <w:t>університет</w:t>
            </w:r>
            <w:proofErr w:type="spellEnd"/>
            <w:r w:rsidRPr="001D37C6">
              <w:rPr>
                <w:rFonts w:ascii="Times New Roman" w:hAnsi="Times New Roman" w:cs="Times New Roman"/>
              </w:rPr>
              <w:t>»</w:t>
            </w:r>
          </w:p>
          <w:p w:rsidR="008F64F5" w:rsidRPr="001D37C6" w:rsidRDefault="008F64F5" w:rsidP="00963A8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smartTag w:uri="urn:schemas-microsoft-com:office:smarttags" w:element="metricconverter">
              <w:smartTagPr>
                <w:attr w:name="ProductID" w:val="88000, м"/>
              </w:smartTagPr>
              <w:r w:rsidRPr="001D37C6">
                <w:rPr>
                  <w:rFonts w:ascii="Times New Roman" w:hAnsi="Times New Roman" w:cs="Times New Roman"/>
                  <w:lang w:val="uk-UA"/>
                </w:rPr>
                <w:t>88000, м</w:t>
              </w:r>
            </w:smartTag>
            <w:r w:rsidRPr="001D37C6">
              <w:rPr>
                <w:rFonts w:ascii="Times New Roman" w:hAnsi="Times New Roman" w:cs="Times New Roman"/>
                <w:lang w:val="uk-UA"/>
              </w:rPr>
              <w:t>.</w:t>
            </w:r>
            <w:r w:rsidRPr="001D37C6">
              <w:rPr>
                <w:rFonts w:ascii="Times New Roman" w:hAnsi="Times New Roman" w:cs="Times New Roman"/>
              </w:rPr>
              <w:t> </w:t>
            </w:r>
            <w:r w:rsidRPr="001D37C6">
              <w:rPr>
                <w:rFonts w:ascii="Times New Roman" w:hAnsi="Times New Roman" w:cs="Times New Roman"/>
                <w:lang w:val="uk-UA"/>
              </w:rPr>
              <w:t>Ужгород, вул.</w:t>
            </w:r>
            <w:r w:rsidRPr="001D37C6">
              <w:rPr>
                <w:rFonts w:ascii="Times New Roman" w:hAnsi="Times New Roman" w:cs="Times New Roman"/>
              </w:rPr>
              <w:t> </w:t>
            </w:r>
            <w:r w:rsidRPr="001D37C6">
              <w:rPr>
                <w:rFonts w:ascii="Times New Roman" w:hAnsi="Times New Roman" w:cs="Times New Roman"/>
                <w:lang w:val="uk-UA"/>
              </w:rPr>
              <w:t>Підгірна, 46,</w:t>
            </w:r>
            <w:r w:rsidRPr="001D37C6">
              <w:rPr>
                <w:rFonts w:ascii="Times New Roman" w:hAnsi="Times New Roman" w:cs="Times New Roman"/>
                <w:lang w:val="uk-UA"/>
              </w:rPr>
              <w:br/>
              <w:t>е-</w:t>
            </w:r>
            <w:proofErr w:type="spellStart"/>
            <w:r w:rsidRPr="001D37C6">
              <w:rPr>
                <w:rFonts w:ascii="Times New Roman" w:hAnsi="Times New Roman" w:cs="Times New Roman"/>
              </w:rPr>
              <w:t>mail</w:t>
            </w:r>
            <w:proofErr w:type="spellEnd"/>
            <w:r w:rsidRPr="001D37C6">
              <w:rPr>
                <w:rFonts w:ascii="Times New Roman" w:hAnsi="Times New Roman" w:cs="Times New Roman"/>
                <w:lang w:val="uk-UA"/>
              </w:rPr>
              <w:t xml:space="preserve">: </w:t>
            </w:r>
            <w:proofErr w:type="spellStart"/>
            <w:r w:rsidRPr="001D37C6">
              <w:rPr>
                <w:rFonts w:ascii="Times New Roman" w:hAnsi="Times New Roman" w:cs="Times New Roman"/>
              </w:rPr>
              <w:t>dep</w:t>
            </w:r>
            <w:proofErr w:type="spellEnd"/>
            <w:r w:rsidRPr="001D37C6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1D37C6">
              <w:rPr>
                <w:rFonts w:ascii="Times New Roman" w:hAnsi="Times New Roman" w:cs="Times New Roman"/>
              </w:rPr>
              <w:t>irelations</w:t>
            </w:r>
            <w:proofErr w:type="spellEnd"/>
            <w:r w:rsidRPr="001D37C6">
              <w:rPr>
                <w:rFonts w:ascii="Times New Roman" w:hAnsi="Times New Roman" w:cs="Times New Roman"/>
                <w:lang w:val="uk-UA"/>
              </w:rPr>
              <w:t>@</w:t>
            </w:r>
            <w:proofErr w:type="spellStart"/>
            <w:r w:rsidRPr="001D37C6">
              <w:rPr>
                <w:rFonts w:ascii="Times New Roman" w:hAnsi="Times New Roman" w:cs="Times New Roman"/>
              </w:rPr>
              <w:t>uzhnu</w:t>
            </w:r>
            <w:proofErr w:type="spellEnd"/>
            <w:r w:rsidRPr="001D37C6">
              <w:rPr>
                <w:rFonts w:ascii="Times New Roman" w:hAnsi="Times New Roman" w:cs="Times New Roman"/>
                <w:lang w:val="uk-UA"/>
              </w:rPr>
              <w:t>.</w:t>
            </w:r>
            <w:proofErr w:type="spellStart"/>
            <w:r w:rsidRPr="001D37C6">
              <w:rPr>
                <w:rFonts w:ascii="Times New Roman" w:hAnsi="Times New Roman" w:cs="Times New Roman"/>
              </w:rPr>
              <w:t>edu</w:t>
            </w:r>
            <w:proofErr w:type="spellEnd"/>
            <w:r w:rsidRPr="001D37C6">
              <w:rPr>
                <w:rFonts w:ascii="Times New Roman" w:hAnsi="Times New Roman" w:cs="Times New Roman"/>
                <w:lang w:val="uk-UA"/>
              </w:rPr>
              <w:t>.</w:t>
            </w:r>
            <w:proofErr w:type="spellStart"/>
            <w:r w:rsidRPr="001D37C6">
              <w:rPr>
                <w:rFonts w:ascii="Times New Roman" w:hAnsi="Times New Roman" w:cs="Times New Roman"/>
              </w:rPr>
              <w:t>ua</w:t>
            </w:r>
            <w:proofErr w:type="spellEnd"/>
          </w:p>
        </w:tc>
        <w:tc>
          <w:tcPr>
            <w:tcW w:w="1561" w:type="dxa"/>
            <w:shd w:val="clear" w:color="auto" w:fill="auto"/>
          </w:tcPr>
          <w:p w:rsidR="008F64F5" w:rsidRPr="001D37C6" w:rsidRDefault="008F64F5" w:rsidP="00963A8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D37C6">
              <w:rPr>
                <w:rFonts w:ascii="Times New Roman" w:hAnsi="Times New Roman" w:cs="Times New Roman"/>
              </w:rPr>
              <w:t>Університети</w:t>
            </w:r>
            <w:proofErr w:type="spellEnd"/>
            <w:r w:rsidRPr="001D37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37C6">
              <w:rPr>
                <w:rFonts w:ascii="Times New Roman" w:hAnsi="Times New Roman" w:cs="Times New Roman"/>
              </w:rPr>
              <w:t>Словацької</w:t>
            </w:r>
            <w:proofErr w:type="spellEnd"/>
            <w:r w:rsidRPr="001D37C6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1D37C6">
              <w:rPr>
                <w:rFonts w:ascii="Times New Roman" w:hAnsi="Times New Roman" w:cs="Times New Roman"/>
              </w:rPr>
              <w:t>Угорської</w:t>
            </w:r>
            <w:proofErr w:type="spellEnd"/>
            <w:r w:rsidRPr="001D37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37C6">
              <w:rPr>
                <w:rFonts w:ascii="Times New Roman" w:hAnsi="Times New Roman" w:cs="Times New Roman"/>
              </w:rPr>
              <w:t>Республі</w:t>
            </w:r>
            <w:proofErr w:type="gramStart"/>
            <w:r w:rsidRPr="001D37C6">
              <w:rPr>
                <w:rFonts w:ascii="Times New Roman" w:hAnsi="Times New Roman" w:cs="Times New Roman"/>
              </w:rPr>
              <w:t>к</w:t>
            </w:r>
            <w:proofErr w:type="spellEnd"/>
            <w:proofErr w:type="gramEnd"/>
            <w:r w:rsidRPr="001D37C6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8F64F5" w:rsidRPr="001D37C6" w:rsidRDefault="008F64F5" w:rsidP="00963A8E">
            <w:pPr>
              <w:jc w:val="center"/>
              <w:rPr>
                <w:rFonts w:ascii="Times New Roman" w:hAnsi="Times New Roman" w:cs="Times New Roman"/>
              </w:rPr>
            </w:pPr>
            <w:r w:rsidRPr="001D37C6">
              <w:rPr>
                <w:rFonts w:ascii="Times New Roman" w:hAnsi="Times New Roman" w:cs="Times New Roman"/>
                <w:lang w:val="uk-UA"/>
              </w:rPr>
              <w:t>т</w:t>
            </w:r>
            <w:proofErr w:type="spellStart"/>
            <w:r w:rsidRPr="001D37C6">
              <w:rPr>
                <w:rFonts w:ascii="Times New Roman" w:hAnsi="Times New Roman" w:cs="Times New Roman"/>
              </w:rPr>
              <w:t>равень</w:t>
            </w:r>
            <w:proofErr w:type="spellEnd"/>
          </w:p>
        </w:tc>
        <w:tc>
          <w:tcPr>
            <w:tcW w:w="728" w:type="dxa"/>
            <w:shd w:val="clear" w:color="auto" w:fill="auto"/>
          </w:tcPr>
          <w:p w:rsidR="008F64F5" w:rsidRPr="001D37C6" w:rsidRDefault="008F64F5" w:rsidP="00963A8E">
            <w:pPr>
              <w:jc w:val="center"/>
              <w:rPr>
                <w:rFonts w:ascii="Times New Roman" w:hAnsi="Times New Roman" w:cs="Times New Roman"/>
              </w:rPr>
            </w:pPr>
            <w:r w:rsidRPr="001D37C6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116" w:type="dxa"/>
            <w:shd w:val="clear" w:color="auto" w:fill="auto"/>
          </w:tcPr>
          <w:p w:rsidR="008F64F5" w:rsidRPr="001D37C6" w:rsidRDefault="008F64F5" w:rsidP="00963A8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D37C6">
              <w:rPr>
                <w:rFonts w:ascii="Times New Roman" w:hAnsi="Times New Roman" w:cs="Times New Roman"/>
              </w:rPr>
              <w:t>Міністерство</w:t>
            </w:r>
            <w:proofErr w:type="spellEnd"/>
            <w:r w:rsidRPr="001D37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37C6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1D37C6">
              <w:rPr>
                <w:rFonts w:ascii="Times New Roman" w:hAnsi="Times New Roman" w:cs="Times New Roman"/>
              </w:rPr>
              <w:t xml:space="preserve"> і науки </w:t>
            </w:r>
            <w:proofErr w:type="spellStart"/>
            <w:r w:rsidRPr="001D37C6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1D37C6">
              <w:rPr>
                <w:rFonts w:ascii="Times New Roman" w:hAnsi="Times New Roman" w:cs="Times New Roman"/>
              </w:rPr>
              <w:t>,</w:t>
            </w:r>
            <w:r w:rsidRPr="001D37C6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1D37C6">
              <w:rPr>
                <w:rFonts w:ascii="Times New Roman" w:hAnsi="Times New Roman" w:cs="Times New Roman"/>
              </w:rPr>
              <w:t>Закарпатська</w:t>
            </w:r>
            <w:proofErr w:type="spellEnd"/>
            <w:r w:rsidRPr="001D37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37C6">
              <w:rPr>
                <w:rFonts w:ascii="Times New Roman" w:hAnsi="Times New Roman" w:cs="Times New Roman"/>
              </w:rPr>
              <w:t>облдержадміністрація</w:t>
            </w:r>
            <w:proofErr w:type="spellEnd"/>
            <w:r w:rsidRPr="001D37C6">
              <w:rPr>
                <w:rFonts w:ascii="Times New Roman" w:hAnsi="Times New Roman" w:cs="Times New Roman"/>
              </w:rPr>
              <w:t>,</w:t>
            </w:r>
            <w:r w:rsidRPr="001D37C6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1D37C6">
              <w:rPr>
                <w:rFonts w:ascii="Times New Roman" w:hAnsi="Times New Roman" w:cs="Times New Roman"/>
              </w:rPr>
              <w:t>Національна</w:t>
            </w:r>
            <w:proofErr w:type="spellEnd"/>
            <w:r w:rsidRPr="001D37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37C6">
              <w:rPr>
                <w:rFonts w:ascii="Times New Roman" w:hAnsi="Times New Roman" w:cs="Times New Roman"/>
              </w:rPr>
              <w:t>академія</w:t>
            </w:r>
            <w:proofErr w:type="spellEnd"/>
            <w:r w:rsidRPr="001D37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37C6">
              <w:rPr>
                <w:rFonts w:ascii="Times New Roman" w:hAnsi="Times New Roman" w:cs="Times New Roman"/>
              </w:rPr>
              <w:t>педагогічних</w:t>
            </w:r>
            <w:proofErr w:type="spellEnd"/>
            <w:r w:rsidRPr="001D37C6">
              <w:rPr>
                <w:rFonts w:ascii="Times New Roman" w:hAnsi="Times New Roman" w:cs="Times New Roman"/>
              </w:rPr>
              <w:t xml:space="preserve"> наук </w:t>
            </w:r>
            <w:proofErr w:type="spellStart"/>
            <w:r w:rsidRPr="001D37C6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1D37C6">
              <w:rPr>
                <w:rFonts w:ascii="Times New Roman" w:hAnsi="Times New Roman" w:cs="Times New Roman"/>
              </w:rPr>
              <w:t>,</w:t>
            </w:r>
            <w:r w:rsidRPr="001D37C6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1D37C6">
              <w:rPr>
                <w:rFonts w:ascii="Times New Roman" w:hAnsi="Times New Roman" w:cs="Times New Roman"/>
              </w:rPr>
              <w:t>Академічне</w:t>
            </w:r>
            <w:proofErr w:type="spellEnd"/>
            <w:r w:rsidRPr="001D37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37C6">
              <w:rPr>
                <w:rFonts w:ascii="Times New Roman" w:hAnsi="Times New Roman" w:cs="Times New Roman"/>
              </w:rPr>
              <w:t>наукове</w:t>
            </w:r>
            <w:proofErr w:type="spellEnd"/>
            <w:r w:rsidRPr="001D37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37C6">
              <w:rPr>
                <w:rFonts w:ascii="Times New Roman" w:hAnsi="Times New Roman" w:cs="Times New Roman"/>
              </w:rPr>
              <w:t>товариство</w:t>
            </w:r>
            <w:proofErr w:type="spellEnd"/>
            <w:r w:rsidRPr="001D37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37C6">
              <w:rPr>
                <w:rFonts w:ascii="Times New Roman" w:hAnsi="Times New Roman" w:cs="Times New Roman"/>
              </w:rPr>
              <w:t>ім</w:t>
            </w:r>
            <w:proofErr w:type="spellEnd"/>
            <w:r w:rsidRPr="001D37C6">
              <w:rPr>
                <w:rFonts w:ascii="Times New Roman" w:hAnsi="Times New Roman" w:cs="Times New Roman"/>
              </w:rPr>
              <w:t>. М. </w:t>
            </w:r>
            <w:proofErr w:type="spellStart"/>
            <w:r w:rsidRPr="001D37C6">
              <w:rPr>
                <w:rFonts w:ascii="Times New Roman" w:hAnsi="Times New Roman" w:cs="Times New Roman"/>
              </w:rPr>
              <w:t>Балудянського</w:t>
            </w:r>
            <w:proofErr w:type="spellEnd"/>
            <w:r w:rsidRPr="001D37C6">
              <w:rPr>
                <w:rFonts w:ascii="Times New Roman" w:hAnsi="Times New Roman" w:cs="Times New Roman"/>
              </w:rPr>
              <w:t xml:space="preserve"> (Слова</w:t>
            </w:r>
            <w:proofErr w:type="spellStart"/>
            <w:r w:rsidRPr="001D37C6">
              <w:rPr>
                <w:rFonts w:ascii="Times New Roman" w:hAnsi="Times New Roman" w:cs="Times New Roman"/>
                <w:lang w:val="uk-UA"/>
              </w:rPr>
              <w:t>ччина</w:t>
            </w:r>
            <w:proofErr w:type="spellEnd"/>
            <w:r w:rsidRPr="001D37C6">
              <w:rPr>
                <w:rFonts w:ascii="Times New Roman" w:hAnsi="Times New Roman" w:cs="Times New Roman"/>
              </w:rPr>
              <w:t>),</w:t>
            </w:r>
            <w:r w:rsidRPr="001D37C6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1D37C6">
              <w:rPr>
                <w:rFonts w:ascii="Times New Roman" w:hAnsi="Times New Roman" w:cs="Times New Roman"/>
              </w:rPr>
              <w:t>Мішкольський</w:t>
            </w:r>
            <w:proofErr w:type="spellEnd"/>
            <w:r w:rsidRPr="001D37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37C6">
              <w:rPr>
                <w:rFonts w:ascii="Times New Roman" w:hAnsi="Times New Roman" w:cs="Times New Roman"/>
              </w:rPr>
              <w:t>університет</w:t>
            </w:r>
            <w:proofErr w:type="spellEnd"/>
            <w:r w:rsidRPr="001D37C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D37C6">
              <w:rPr>
                <w:rFonts w:ascii="Times New Roman" w:hAnsi="Times New Roman" w:cs="Times New Roman"/>
              </w:rPr>
              <w:t>Угорщина</w:t>
            </w:r>
            <w:proofErr w:type="spellEnd"/>
            <w:r w:rsidRPr="001D37C6">
              <w:rPr>
                <w:rFonts w:ascii="Times New Roman" w:hAnsi="Times New Roman" w:cs="Times New Roman"/>
              </w:rPr>
              <w:t>)</w:t>
            </w:r>
          </w:p>
        </w:tc>
      </w:tr>
      <w:tr w:rsidR="008F64F5" w:rsidRPr="001D37C6" w:rsidTr="008F64F5">
        <w:tc>
          <w:tcPr>
            <w:tcW w:w="566" w:type="dxa"/>
            <w:shd w:val="clear" w:color="auto" w:fill="auto"/>
          </w:tcPr>
          <w:p w:rsidR="008F64F5" w:rsidRPr="005F2363" w:rsidRDefault="005F2363" w:rsidP="005F2363">
            <w:pPr>
              <w:tabs>
                <w:tab w:val="left" w:pos="567"/>
                <w:tab w:val="left" w:pos="653"/>
                <w:tab w:val="left" w:pos="3544"/>
              </w:tabs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5.</w:t>
            </w:r>
          </w:p>
        </w:tc>
        <w:tc>
          <w:tcPr>
            <w:tcW w:w="3403" w:type="dxa"/>
            <w:shd w:val="clear" w:color="auto" w:fill="auto"/>
          </w:tcPr>
          <w:p w:rsidR="008F64F5" w:rsidRPr="001D37C6" w:rsidRDefault="008F64F5" w:rsidP="00963A8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D37C6">
              <w:rPr>
                <w:rFonts w:ascii="Times New Roman" w:hAnsi="Times New Roman" w:cs="Times New Roman"/>
              </w:rPr>
              <w:t>Генерація</w:t>
            </w:r>
            <w:proofErr w:type="spellEnd"/>
            <w:r w:rsidRPr="001D37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37C6">
              <w:rPr>
                <w:rFonts w:ascii="Times New Roman" w:hAnsi="Times New Roman" w:cs="Times New Roman"/>
              </w:rPr>
              <w:t>нейтронних</w:t>
            </w:r>
            <w:proofErr w:type="spellEnd"/>
            <w:r w:rsidRPr="001D37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37C6">
              <w:rPr>
                <w:rFonts w:ascii="Times New Roman" w:hAnsi="Times New Roman" w:cs="Times New Roman"/>
              </w:rPr>
              <w:t>полі</w:t>
            </w:r>
            <w:proofErr w:type="gramStart"/>
            <w:r w:rsidRPr="001D37C6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  <w:r w:rsidRPr="001D37C6">
              <w:rPr>
                <w:rFonts w:ascii="Times New Roman" w:hAnsi="Times New Roman" w:cs="Times New Roman"/>
              </w:rPr>
              <w:t xml:space="preserve"> пучками </w:t>
            </w:r>
            <w:proofErr w:type="spellStart"/>
            <w:r w:rsidRPr="001D37C6">
              <w:rPr>
                <w:rFonts w:ascii="Times New Roman" w:hAnsi="Times New Roman" w:cs="Times New Roman"/>
              </w:rPr>
              <w:t>релятивістських</w:t>
            </w:r>
            <w:proofErr w:type="spellEnd"/>
            <w:r w:rsidRPr="001D37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37C6">
              <w:rPr>
                <w:rFonts w:ascii="Times New Roman" w:hAnsi="Times New Roman" w:cs="Times New Roman"/>
              </w:rPr>
              <w:t>частинок</w:t>
            </w:r>
            <w:proofErr w:type="spellEnd"/>
            <w:r w:rsidRPr="001D37C6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1D37C6">
              <w:rPr>
                <w:rFonts w:ascii="Times New Roman" w:hAnsi="Times New Roman" w:cs="Times New Roman"/>
              </w:rPr>
              <w:t>використання</w:t>
            </w:r>
            <w:proofErr w:type="spellEnd"/>
            <w:r w:rsidRPr="001D37C6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1D37C6">
              <w:rPr>
                <w:rFonts w:ascii="Times New Roman" w:hAnsi="Times New Roman" w:cs="Times New Roman"/>
              </w:rPr>
              <w:t>прикладних</w:t>
            </w:r>
            <w:proofErr w:type="spellEnd"/>
            <w:r w:rsidRPr="001D37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37C6">
              <w:rPr>
                <w:rFonts w:ascii="Times New Roman" w:hAnsi="Times New Roman" w:cs="Times New Roman"/>
              </w:rPr>
              <w:t>цілях</w:t>
            </w:r>
            <w:proofErr w:type="spellEnd"/>
          </w:p>
        </w:tc>
        <w:tc>
          <w:tcPr>
            <w:tcW w:w="4395" w:type="dxa"/>
            <w:gridSpan w:val="2"/>
            <w:shd w:val="clear" w:color="auto" w:fill="auto"/>
          </w:tcPr>
          <w:p w:rsidR="008F64F5" w:rsidRPr="001D37C6" w:rsidRDefault="008F64F5" w:rsidP="00963A8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37C6">
              <w:rPr>
                <w:rFonts w:ascii="Times New Roman" w:hAnsi="Times New Roman" w:cs="Times New Roman"/>
              </w:rPr>
              <w:t>Д</w:t>
            </w:r>
            <w:proofErr w:type="spellStart"/>
            <w:r w:rsidRPr="001D37C6">
              <w:rPr>
                <w:rFonts w:ascii="Times New Roman" w:hAnsi="Times New Roman" w:cs="Times New Roman"/>
                <w:lang w:val="uk-UA"/>
              </w:rPr>
              <w:t>ержавний</w:t>
            </w:r>
            <w:proofErr w:type="spellEnd"/>
            <w:r w:rsidRPr="001D37C6">
              <w:rPr>
                <w:rFonts w:ascii="Times New Roman" w:hAnsi="Times New Roman" w:cs="Times New Roman"/>
                <w:lang w:val="uk-UA"/>
              </w:rPr>
              <w:t xml:space="preserve"> вищий навчальний заклад</w:t>
            </w:r>
            <w:r w:rsidRPr="001D37C6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1D37C6">
              <w:rPr>
                <w:rFonts w:ascii="Times New Roman" w:hAnsi="Times New Roman" w:cs="Times New Roman"/>
              </w:rPr>
              <w:t>Ужгородський</w:t>
            </w:r>
            <w:proofErr w:type="spellEnd"/>
            <w:r w:rsidRPr="001D37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37C6">
              <w:rPr>
                <w:rFonts w:ascii="Times New Roman" w:hAnsi="Times New Roman" w:cs="Times New Roman"/>
              </w:rPr>
              <w:t>національний</w:t>
            </w:r>
            <w:proofErr w:type="spellEnd"/>
            <w:r w:rsidRPr="001D37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37C6">
              <w:rPr>
                <w:rFonts w:ascii="Times New Roman" w:hAnsi="Times New Roman" w:cs="Times New Roman"/>
              </w:rPr>
              <w:t>університет</w:t>
            </w:r>
            <w:proofErr w:type="spellEnd"/>
            <w:r w:rsidRPr="001D37C6">
              <w:rPr>
                <w:rFonts w:ascii="Times New Roman" w:hAnsi="Times New Roman" w:cs="Times New Roman"/>
              </w:rPr>
              <w:t>»</w:t>
            </w:r>
          </w:p>
          <w:p w:rsidR="008F64F5" w:rsidRPr="001D37C6" w:rsidRDefault="008F64F5" w:rsidP="00963A8E">
            <w:pPr>
              <w:jc w:val="center"/>
              <w:rPr>
                <w:rFonts w:ascii="Times New Roman" w:hAnsi="Times New Roman" w:cs="Times New Roman"/>
              </w:rPr>
            </w:pPr>
            <w:r w:rsidRPr="001D37C6">
              <w:rPr>
                <w:rFonts w:ascii="Times New Roman" w:hAnsi="Times New Roman" w:cs="Times New Roman"/>
              </w:rPr>
              <w:t xml:space="preserve">88000, Ужгород, пл. </w:t>
            </w:r>
            <w:proofErr w:type="spellStart"/>
            <w:r w:rsidRPr="001D37C6">
              <w:rPr>
                <w:rFonts w:ascii="Times New Roman" w:hAnsi="Times New Roman" w:cs="Times New Roman"/>
              </w:rPr>
              <w:t>Капітульна</w:t>
            </w:r>
            <w:proofErr w:type="spellEnd"/>
            <w:r w:rsidRPr="001D37C6">
              <w:rPr>
                <w:rFonts w:ascii="Times New Roman" w:hAnsi="Times New Roman" w:cs="Times New Roman"/>
              </w:rPr>
              <w:t>, 9а,</w:t>
            </w:r>
          </w:p>
          <w:p w:rsidR="00E81202" w:rsidRPr="00905D62" w:rsidRDefault="008F64F5" w:rsidP="00E81202">
            <w:pPr>
              <w:jc w:val="center"/>
              <w:rPr>
                <w:rFonts w:ascii="Times New Roman" w:hAnsi="Times New Roman" w:cs="Times New Roman"/>
              </w:rPr>
            </w:pPr>
            <w:r w:rsidRPr="001D37C6">
              <w:rPr>
                <w:rFonts w:ascii="Times New Roman" w:hAnsi="Times New Roman" w:cs="Times New Roman"/>
              </w:rPr>
              <w:t>тел.: (03122) 3-20-12,</w:t>
            </w:r>
          </w:p>
          <w:p w:rsidR="008F64F5" w:rsidRPr="00905D62" w:rsidRDefault="008F64F5" w:rsidP="00E8120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37C6">
              <w:rPr>
                <w:rFonts w:ascii="Times New Roman" w:hAnsi="Times New Roman" w:cs="Times New Roman"/>
                <w:lang w:val="uk-UA"/>
              </w:rPr>
              <w:t>е</w:t>
            </w:r>
            <w:r w:rsidRPr="001D37C6">
              <w:rPr>
                <w:rFonts w:ascii="Times New Roman" w:hAnsi="Times New Roman" w:cs="Times New Roman"/>
                <w:lang w:val="en-GB"/>
              </w:rPr>
              <w:t>-mail: dep-nuclphys@uzhnu.edu.ua</w:t>
            </w:r>
          </w:p>
        </w:tc>
        <w:tc>
          <w:tcPr>
            <w:tcW w:w="1561" w:type="dxa"/>
            <w:shd w:val="clear" w:color="auto" w:fill="auto"/>
          </w:tcPr>
          <w:p w:rsidR="008F64F5" w:rsidRPr="001D37C6" w:rsidRDefault="008F64F5" w:rsidP="00963A8E">
            <w:pPr>
              <w:jc w:val="center"/>
              <w:rPr>
                <w:rFonts w:ascii="Times New Roman" w:hAnsi="Times New Roman" w:cs="Times New Roman"/>
              </w:rPr>
            </w:pPr>
            <w:r w:rsidRPr="001D37C6">
              <w:rPr>
                <w:rFonts w:ascii="Times New Roman" w:hAnsi="Times New Roman" w:cs="Times New Roman"/>
              </w:rPr>
              <w:t>Ужгород</w:t>
            </w:r>
            <w:r w:rsidRPr="001D37C6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8F64F5" w:rsidRPr="001D37C6" w:rsidRDefault="008F64F5" w:rsidP="00963A8E">
            <w:pPr>
              <w:jc w:val="center"/>
              <w:rPr>
                <w:rFonts w:ascii="Times New Roman" w:hAnsi="Times New Roman" w:cs="Times New Roman"/>
              </w:rPr>
            </w:pPr>
            <w:r w:rsidRPr="001D37C6">
              <w:rPr>
                <w:rFonts w:ascii="Times New Roman" w:hAnsi="Times New Roman" w:cs="Times New Roman"/>
                <w:lang w:val="uk-UA"/>
              </w:rPr>
              <w:t>т</w:t>
            </w:r>
            <w:proofErr w:type="spellStart"/>
            <w:r w:rsidRPr="001D37C6">
              <w:rPr>
                <w:rFonts w:ascii="Times New Roman" w:hAnsi="Times New Roman" w:cs="Times New Roman"/>
              </w:rPr>
              <w:t>равень</w:t>
            </w:r>
            <w:proofErr w:type="spellEnd"/>
          </w:p>
        </w:tc>
        <w:tc>
          <w:tcPr>
            <w:tcW w:w="728" w:type="dxa"/>
            <w:shd w:val="clear" w:color="auto" w:fill="auto"/>
          </w:tcPr>
          <w:p w:rsidR="008F64F5" w:rsidRPr="001D37C6" w:rsidRDefault="008F64F5" w:rsidP="00963A8E">
            <w:pPr>
              <w:jc w:val="center"/>
              <w:rPr>
                <w:rFonts w:ascii="Times New Roman" w:hAnsi="Times New Roman" w:cs="Times New Roman"/>
              </w:rPr>
            </w:pPr>
            <w:r w:rsidRPr="001D37C6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116" w:type="dxa"/>
            <w:shd w:val="clear" w:color="auto" w:fill="auto"/>
          </w:tcPr>
          <w:p w:rsidR="008F64F5" w:rsidRPr="001D37C6" w:rsidRDefault="008F64F5" w:rsidP="00963A8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D37C6">
              <w:rPr>
                <w:rFonts w:ascii="Times New Roman" w:hAnsi="Times New Roman" w:cs="Times New Roman"/>
              </w:rPr>
              <w:t>Міністерство</w:t>
            </w:r>
            <w:proofErr w:type="spellEnd"/>
            <w:r w:rsidRPr="001D37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37C6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1D37C6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1D37C6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1D37C6">
              <w:rPr>
                <w:rFonts w:ascii="Times New Roman" w:hAnsi="Times New Roman" w:cs="Times New Roman"/>
              </w:rPr>
              <w:t>,</w:t>
            </w:r>
            <w:r w:rsidRPr="001D37C6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1D37C6">
              <w:rPr>
                <w:rFonts w:ascii="Times New Roman" w:hAnsi="Times New Roman" w:cs="Times New Roman"/>
              </w:rPr>
              <w:t>Об’єднаний</w:t>
            </w:r>
            <w:proofErr w:type="spellEnd"/>
            <w:r w:rsidRPr="001D37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37C6">
              <w:rPr>
                <w:rFonts w:ascii="Times New Roman" w:hAnsi="Times New Roman" w:cs="Times New Roman"/>
              </w:rPr>
              <w:t>інститут</w:t>
            </w:r>
            <w:proofErr w:type="spellEnd"/>
            <w:r w:rsidRPr="001D37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37C6">
              <w:rPr>
                <w:rFonts w:ascii="Times New Roman" w:hAnsi="Times New Roman" w:cs="Times New Roman"/>
              </w:rPr>
              <w:t>ядерних</w:t>
            </w:r>
            <w:proofErr w:type="spellEnd"/>
            <w:r w:rsidRPr="001D37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1D37C6">
              <w:rPr>
                <w:rFonts w:ascii="Times New Roman" w:hAnsi="Times New Roman" w:cs="Times New Roman"/>
              </w:rPr>
              <w:t>досл</w:t>
            </w:r>
            <w:proofErr w:type="gramEnd"/>
            <w:r w:rsidRPr="001D37C6">
              <w:rPr>
                <w:rFonts w:ascii="Times New Roman" w:hAnsi="Times New Roman" w:cs="Times New Roman"/>
              </w:rPr>
              <w:t>іджень</w:t>
            </w:r>
            <w:proofErr w:type="spellEnd"/>
            <w:r w:rsidRPr="001D37C6">
              <w:rPr>
                <w:rFonts w:ascii="Times New Roman" w:hAnsi="Times New Roman" w:cs="Times New Roman"/>
              </w:rPr>
              <w:t xml:space="preserve"> </w:t>
            </w:r>
            <w:r w:rsidRPr="001D37C6">
              <w:rPr>
                <w:rFonts w:ascii="Times New Roman" w:hAnsi="Times New Roman" w:cs="Times New Roman"/>
                <w:lang w:val="uk-UA"/>
              </w:rPr>
              <w:t>(</w:t>
            </w:r>
            <w:proofErr w:type="spellStart"/>
            <w:r w:rsidRPr="001D37C6">
              <w:rPr>
                <w:rFonts w:ascii="Times New Roman" w:hAnsi="Times New Roman" w:cs="Times New Roman"/>
              </w:rPr>
              <w:t>Російська</w:t>
            </w:r>
            <w:proofErr w:type="spellEnd"/>
            <w:r w:rsidRPr="001D37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37C6">
              <w:rPr>
                <w:rFonts w:ascii="Times New Roman" w:hAnsi="Times New Roman" w:cs="Times New Roman"/>
              </w:rPr>
              <w:t>Федерація</w:t>
            </w:r>
            <w:proofErr w:type="spellEnd"/>
            <w:r w:rsidRPr="001D37C6">
              <w:rPr>
                <w:rFonts w:ascii="Times New Roman" w:hAnsi="Times New Roman" w:cs="Times New Roman"/>
                <w:lang w:val="uk-UA"/>
              </w:rPr>
              <w:t>)</w:t>
            </w:r>
            <w:r w:rsidRPr="001D37C6">
              <w:rPr>
                <w:rFonts w:ascii="Times New Roman" w:hAnsi="Times New Roman" w:cs="Times New Roman"/>
              </w:rPr>
              <w:t>,</w:t>
            </w:r>
            <w:r w:rsidRPr="001D37C6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1D37C6">
              <w:rPr>
                <w:rFonts w:ascii="Times New Roman" w:hAnsi="Times New Roman" w:cs="Times New Roman"/>
              </w:rPr>
              <w:t>Інститут</w:t>
            </w:r>
            <w:proofErr w:type="spellEnd"/>
            <w:r w:rsidRPr="001D37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37C6">
              <w:rPr>
                <w:rFonts w:ascii="Times New Roman" w:hAnsi="Times New Roman" w:cs="Times New Roman"/>
              </w:rPr>
              <w:t>електронної</w:t>
            </w:r>
            <w:proofErr w:type="spellEnd"/>
            <w:r w:rsidRPr="001D37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37C6">
              <w:rPr>
                <w:rFonts w:ascii="Times New Roman" w:hAnsi="Times New Roman" w:cs="Times New Roman"/>
              </w:rPr>
              <w:t>фізики</w:t>
            </w:r>
            <w:proofErr w:type="spellEnd"/>
            <w:r w:rsidRPr="001D37C6">
              <w:rPr>
                <w:rFonts w:ascii="Times New Roman" w:hAnsi="Times New Roman" w:cs="Times New Roman"/>
              </w:rPr>
              <w:t xml:space="preserve"> </w:t>
            </w:r>
            <w:r w:rsidRPr="001D37C6">
              <w:rPr>
                <w:rFonts w:ascii="Times New Roman" w:hAnsi="Times New Roman" w:cs="Times New Roman"/>
                <w:lang w:val="uk-UA"/>
              </w:rPr>
              <w:t>(</w:t>
            </w:r>
            <w:proofErr w:type="spellStart"/>
            <w:r w:rsidRPr="001D37C6">
              <w:rPr>
                <w:rFonts w:ascii="Times New Roman" w:hAnsi="Times New Roman" w:cs="Times New Roman"/>
              </w:rPr>
              <w:t>Російська</w:t>
            </w:r>
            <w:proofErr w:type="spellEnd"/>
            <w:r w:rsidRPr="001D37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37C6">
              <w:rPr>
                <w:rFonts w:ascii="Times New Roman" w:hAnsi="Times New Roman" w:cs="Times New Roman"/>
              </w:rPr>
              <w:t>Федерація</w:t>
            </w:r>
            <w:proofErr w:type="spellEnd"/>
            <w:r w:rsidRPr="001D37C6">
              <w:rPr>
                <w:rFonts w:ascii="Times New Roman" w:hAnsi="Times New Roman" w:cs="Times New Roman"/>
                <w:lang w:val="uk-UA"/>
              </w:rPr>
              <w:t>), Білорусь, Чехія, Польща, Німеччина, Австралія, Індія, Греція, Сербія</w:t>
            </w:r>
          </w:p>
        </w:tc>
      </w:tr>
      <w:tr w:rsidR="008F64F5" w:rsidRPr="001D37C6" w:rsidTr="008F64F5">
        <w:tc>
          <w:tcPr>
            <w:tcW w:w="566" w:type="dxa"/>
            <w:shd w:val="clear" w:color="auto" w:fill="auto"/>
          </w:tcPr>
          <w:p w:rsidR="008F64F5" w:rsidRPr="005F2363" w:rsidRDefault="005F2363" w:rsidP="005F2363">
            <w:pPr>
              <w:tabs>
                <w:tab w:val="left" w:pos="567"/>
                <w:tab w:val="left" w:pos="653"/>
                <w:tab w:val="left" w:pos="3544"/>
              </w:tabs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6.</w:t>
            </w:r>
          </w:p>
        </w:tc>
        <w:tc>
          <w:tcPr>
            <w:tcW w:w="3403" w:type="dxa"/>
            <w:shd w:val="clear" w:color="auto" w:fill="auto"/>
          </w:tcPr>
          <w:p w:rsidR="008F64F5" w:rsidRPr="001D37C6" w:rsidRDefault="008F64F5" w:rsidP="00963A8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D37C6">
              <w:rPr>
                <w:rFonts w:ascii="Times New Roman" w:hAnsi="Times New Roman" w:cs="Times New Roman"/>
              </w:rPr>
              <w:t>Ужгородські</w:t>
            </w:r>
            <w:proofErr w:type="spellEnd"/>
            <w:r w:rsidRPr="001D37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37C6">
              <w:rPr>
                <w:rFonts w:ascii="Times New Roman" w:hAnsi="Times New Roman" w:cs="Times New Roman"/>
              </w:rPr>
              <w:t>етномологічні</w:t>
            </w:r>
            <w:proofErr w:type="spellEnd"/>
            <w:r w:rsidRPr="001D37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37C6">
              <w:rPr>
                <w:rFonts w:ascii="Times New Roman" w:hAnsi="Times New Roman" w:cs="Times New Roman"/>
              </w:rPr>
              <w:t>читання</w:t>
            </w:r>
            <w:proofErr w:type="spellEnd"/>
          </w:p>
        </w:tc>
        <w:tc>
          <w:tcPr>
            <w:tcW w:w="4395" w:type="dxa"/>
            <w:gridSpan w:val="2"/>
            <w:shd w:val="clear" w:color="auto" w:fill="auto"/>
          </w:tcPr>
          <w:p w:rsidR="008F64F5" w:rsidRPr="001D37C6" w:rsidRDefault="008F64F5" w:rsidP="00963A8E">
            <w:pPr>
              <w:jc w:val="center"/>
              <w:rPr>
                <w:rFonts w:ascii="Times New Roman" w:hAnsi="Times New Roman" w:cs="Times New Roman"/>
              </w:rPr>
            </w:pPr>
            <w:r w:rsidRPr="001D37C6">
              <w:rPr>
                <w:rFonts w:ascii="Times New Roman" w:hAnsi="Times New Roman" w:cs="Times New Roman"/>
              </w:rPr>
              <w:t>ДВНЗ «</w:t>
            </w:r>
            <w:proofErr w:type="spellStart"/>
            <w:r w:rsidRPr="001D37C6">
              <w:rPr>
                <w:rFonts w:ascii="Times New Roman" w:hAnsi="Times New Roman" w:cs="Times New Roman"/>
              </w:rPr>
              <w:t>Ужгородський</w:t>
            </w:r>
            <w:proofErr w:type="spellEnd"/>
            <w:r w:rsidRPr="001D37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37C6">
              <w:rPr>
                <w:rFonts w:ascii="Times New Roman" w:hAnsi="Times New Roman" w:cs="Times New Roman"/>
              </w:rPr>
              <w:t>національний</w:t>
            </w:r>
            <w:proofErr w:type="spellEnd"/>
            <w:r w:rsidRPr="001D37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37C6">
              <w:rPr>
                <w:rFonts w:ascii="Times New Roman" w:hAnsi="Times New Roman" w:cs="Times New Roman"/>
              </w:rPr>
              <w:t>університет</w:t>
            </w:r>
            <w:proofErr w:type="spellEnd"/>
            <w:r w:rsidRPr="001D37C6">
              <w:rPr>
                <w:rFonts w:ascii="Times New Roman" w:hAnsi="Times New Roman" w:cs="Times New Roman"/>
              </w:rPr>
              <w:t>»</w:t>
            </w:r>
          </w:p>
          <w:p w:rsidR="008F64F5" w:rsidRPr="001D37C6" w:rsidRDefault="008F64F5" w:rsidP="00963A8E">
            <w:pPr>
              <w:jc w:val="center"/>
              <w:rPr>
                <w:rFonts w:ascii="Times New Roman" w:hAnsi="Times New Roman" w:cs="Times New Roman"/>
              </w:rPr>
            </w:pPr>
            <w:r w:rsidRPr="001D37C6">
              <w:rPr>
                <w:rFonts w:ascii="Times New Roman" w:hAnsi="Times New Roman" w:cs="Times New Roman"/>
              </w:rPr>
              <w:t xml:space="preserve">88000, Ужгород, пл. </w:t>
            </w:r>
            <w:proofErr w:type="gramStart"/>
            <w:r w:rsidRPr="001D37C6">
              <w:rPr>
                <w:rFonts w:ascii="Times New Roman" w:hAnsi="Times New Roman" w:cs="Times New Roman"/>
              </w:rPr>
              <w:t>Народна</w:t>
            </w:r>
            <w:proofErr w:type="gramEnd"/>
            <w:r w:rsidRPr="001D37C6">
              <w:rPr>
                <w:rFonts w:ascii="Times New Roman" w:hAnsi="Times New Roman" w:cs="Times New Roman"/>
              </w:rPr>
              <w:t>, 3,</w:t>
            </w:r>
          </w:p>
          <w:p w:rsidR="008F64F5" w:rsidRPr="001D37C6" w:rsidRDefault="008F64F5" w:rsidP="00963A8E">
            <w:pPr>
              <w:jc w:val="center"/>
              <w:rPr>
                <w:rFonts w:ascii="Times New Roman" w:hAnsi="Times New Roman" w:cs="Times New Roman"/>
              </w:rPr>
            </w:pPr>
            <w:r w:rsidRPr="001D37C6">
              <w:rPr>
                <w:rFonts w:ascii="Times New Roman" w:hAnsi="Times New Roman" w:cs="Times New Roman"/>
              </w:rPr>
              <w:t>тел.: (0312) 3-23-67,</w:t>
            </w:r>
            <w:r w:rsidRPr="001D37C6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gramStart"/>
            <w:r w:rsidRPr="001D37C6">
              <w:rPr>
                <w:rFonts w:ascii="Times New Roman" w:hAnsi="Times New Roman" w:cs="Times New Roman"/>
                <w:lang w:val="uk-UA"/>
              </w:rPr>
              <w:t>е</w:t>
            </w:r>
            <w:proofErr w:type="gramEnd"/>
            <w:r w:rsidRPr="001D37C6">
              <w:rPr>
                <w:rFonts w:ascii="Times New Roman" w:hAnsi="Times New Roman" w:cs="Times New Roman"/>
              </w:rPr>
              <w:t>-</w:t>
            </w:r>
            <w:proofErr w:type="spellStart"/>
            <w:r w:rsidRPr="001D37C6">
              <w:rPr>
                <w:rFonts w:ascii="Times New Roman" w:hAnsi="Times New Roman" w:cs="Times New Roman"/>
              </w:rPr>
              <w:t>mail</w:t>
            </w:r>
            <w:proofErr w:type="spellEnd"/>
            <w:r w:rsidRPr="001D37C6">
              <w:rPr>
                <w:rFonts w:ascii="Times New Roman" w:hAnsi="Times New Roman" w:cs="Times New Roman"/>
              </w:rPr>
              <w:t>: rosko57@mail.ru</w:t>
            </w:r>
          </w:p>
        </w:tc>
        <w:tc>
          <w:tcPr>
            <w:tcW w:w="1561" w:type="dxa"/>
            <w:shd w:val="clear" w:color="auto" w:fill="auto"/>
          </w:tcPr>
          <w:p w:rsidR="008F64F5" w:rsidRPr="001D37C6" w:rsidRDefault="008F64F5" w:rsidP="00963A8E">
            <w:pPr>
              <w:jc w:val="center"/>
              <w:rPr>
                <w:rFonts w:ascii="Times New Roman" w:hAnsi="Times New Roman" w:cs="Times New Roman"/>
              </w:rPr>
            </w:pPr>
            <w:r w:rsidRPr="001D37C6">
              <w:rPr>
                <w:rFonts w:ascii="Times New Roman" w:hAnsi="Times New Roman" w:cs="Times New Roman"/>
              </w:rPr>
              <w:t>Ужгород,</w:t>
            </w:r>
          </w:p>
          <w:p w:rsidR="008F64F5" w:rsidRPr="001D37C6" w:rsidRDefault="008F64F5" w:rsidP="00963A8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D37C6">
              <w:rPr>
                <w:rFonts w:ascii="Times New Roman" w:hAnsi="Times New Roman" w:cs="Times New Roman"/>
              </w:rPr>
              <w:t>вересень</w:t>
            </w:r>
            <w:proofErr w:type="spellEnd"/>
          </w:p>
        </w:tc>
        <w:tc>
          <w:tcPr>
            <w:tcW w:w="728" w:type="dxa"/>
            <w:shd w:val="clear" w:color="auto" w:fill="auto"/>
          </w:tcPr>
          <w:p w:rsidR="008F64F5" w:rsidRPr="001D37C6" w:rsidRDefault="008F64F5" w:rsidP="00963A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6" w:type="dxa"/>
            <w:shd w:val="clear" w:color="auto" w:fill="auto"/>
          </w:tcPr>
          <w:p w:rsidR="008F64F5" w:rsidRPr="001D37C6" w:rsidRDefault="008F64F5" w:rsidP="00963A8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D37C6">
              <w:rPr>
                <w:rFonts w:ascii="Times New Roman" w:hAnsi="Times New Roman" w:cs="Times New Roman"/>
              </w:rPr>
              <w:t>Міністерство</w:t>
            </w:r>
            <w:proofErr w:type="spellEnd"/>
            <w:r w:rsidRPr="001D37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37C6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1D37C6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1D37C6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1D37C6">
              <w:rPr>
                <w:rFonts w:ascii="Times New Roman" w:hAnsi="Times New Roman" w:cs="Times New Roman"/>
              </w:rPr>
              <w:t>,</w:t>
            </w:r>
            <w:r w:rsidRPr="001D37C6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1D37C6">
              <w:rPr>
                <w:rFonts w:ascii="Times New Roman" w:hAnsi="Times New Roman" w:cs="Times New Roman"/>
              </w:rPr>
              <w:t>Державне</w:t>
            </w:r>
            <w:proofErr w:type="spellEnd"/>
            <w:r w:rsidRPr="001D37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37C6">
              <w:rPr>
                <w:rFonts w:ascii="Times New Roman" w:hAnsi="Times New Roman" w:cs="Times New Roman"/>
              </w:rPr>
              <w:t>управління</w:t>
            </w:r>
            <w:proofErr w:type="spellEnd"/>
            <w:r w:rsidRPr="001D37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37C6">
              <w:rPr>
                <w:rFonts w:ascii="Times New Roman" w:hAnsi="Times New Roman" w:cs="Times New Roman"/>
              </w:rPr>
              <w:t>охорони</w:t>
            </w:r>
            <w:proofErr w:type="spellEnd"/>
            <w:r w:rsidRPr="001D37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37C6">
              <w:rPr>
                <w:rFonts w:ascii="Times New Roman" w:hAnsi="Times New Roman" w:cs="Times New Roman"/>
              </w:rPr>
              <w:t>навколишнього</w:t>
            </w:r>
            <w:proofErr w:type="spellEnd"/>
            <w:r w:rsidRPr="001D37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37C6">
              <w:rPr>
                <w:rFonts w:ascii="Times New Roman" w:hAnsi="Times New Roman" w:cs="Times New Roman"/>
              </w:rPr>
              <w:t>середовища</w:t>
            </w:r>
            <w:proofErr w:type="spellEnd"/>
            <w:r w:rsidRPr="001D37C6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1D37C6">
              <w:rPr>
                <w:rFonts w:ascii="Times New Roman" w:hAnsi="Times New Roman" w:cs="Times New Roman"/>
              </w:rPr>
              <w:t>Закарпатській</w:t>
            </w:r>
            <w:proofErr w:type="spellEnd"/>
            <w:r w:rsidRPr="001D37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37C6">
              <w:rPr>
                <w:rFonts w:ascii="Times New Roman" w:hAnsi="Times New Roman" w:cs="Times New Roman"/>
              </w:rPr>
              <w:t>області</w:t>
            </w:r>
            <w:proofErr w:type="spellEnd"/>
            <w:r w:rsidRPr="001D37C6">
              <w:rPr>
                <w:rFonts w:ascii="Times New Roman" w:hAnsi="Times New Roman" w:cs="Times New Roman"/>
              </w:rPr>
              <w:t>,</w:t>
            </w:r>
            <w:r w:rsidRPr="001D37C6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1D37C6">
              <w:rPr>
                <w:rFonts w:ascii="Times New Roman" w:hAnsi="Times New Roman" w:cs="Times New Roman"/>
              </w:rPr>
              <w:t>Закарпатське</w:t>
            </w:r>
            <w:proofErr w:type="spellEnd"/>
            <w:r w:rsidRPr="001D37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37C6">
              <w:rPr>
                <w:rFonts w:ascii="Times New Roman" w:hAnsi="Times New Roman" w:cs="Times New Roman"/>
              </w:rPr>
              <w:t>відділення</w:t>
            </w:r>
            <w:proofErr w:type="spellEnd"/>
            <w:r w:rsidRPr="001D37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37C6">
              <w:rPr>
                <w:rFonts w:ascii="Times New Roman" w:hAnsi="Times New Roman" w:cs="Times New Roman"/>
              </w:rPr>
              <w:t>Українського</w:t>
            </w:r>
            <w:proofErr w:type="spellEnd"/>
            <w:r w:rsidRPr="001D37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37C6">
              <w:rPr>
                <w:rFonts w:ascii="Times New Roman" w:hAnsi="Times New Roman" w:cs="Times New Roman"/>
              </w:rPr>
              <w:t>ентомологічного</w:t>
            </w:r>
            <w:proofErr w:type="spellEnd"/>
            <w:r w:rsidRPr="001D37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37C6">
              <w:rPr>
                <w:rFonts w:ascii="Times New Roman" w:hAnsi="Times New Roman" w:cs="Times New Roman"/>
              </w:rPr>
              <w:t>товариства</w:t>
            </w:r>
            <w:proofErr w:type="spellEnd"/>
            <w:r w:rsidRPr="001D37C6">
              <w:rPr>
                <w:rFonts w:ascii="Times New Roman" w:hAnsi="Times New Roman" w:cs="Times New Roman"/>
              </w:rPr>
              <w:t>,</w:t>
            </w:r>
            <w:r w:rsidRPr="001D37C6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1D37C6">
              <w:rPr>
                <w:rFonts w:ascii="Times New Roman" w:hAnsi="Times New Roman" w:cs="Times New Roman"/>
              </w:rPr>
              <w:t>Національний</w:t>
            </w:r>
            <w:proofErr w:type="spellEnd"/>
            <w:r w:rsidRPr="001D37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37C6">
              <w:rPr>
                <w:rFonts w:ascii="Times New Roman" w:hAnsi="Times New Roman" w:cs="Times New Roman"/>
              </w:rPr>
              <w:t>природний</w:t>
            </w:r>
            <w:proofErr w:type="spellEnd"/>
            <w:r w:rsidRPr="001D37C6">
              <w:rPr>
                <w:rFonts w:ascii="Times New Roman" w:hAnsi="Times New Roman" w:cs="Times New Roman"/>
              </w:rPr>
              <w:t xml:space="preserve"> парк «</w:t>
            </w:r>
            <w:proofErr w:type="spellStart"/>
            <w:r w:rsidRPr="001D37C6">
              <w:rPr>
                <w:rFonts w:ascii="Times New Roman" w:hAnsi="Times New Roman" w:cs="Times New Roman"/>
              </w:rPr>
              <w:t>Синевир</w:t>
            </w:r>
            <w:proofErr w:type="spellEnd"/>
            <w:r w:rsidRPr="001D37C6">
              <w:rPr>
                <w:rFonts w:ascii="Times New Roman" w:hAnsi="Times New Roman" w:cs="Times New Roman"/>
              </w:rPr>
              <w:t>»</w:t>
            </w:r>
            <w:r w:rsidRPr="001D37C6">
              <w:rPr>
                <w:rFonts w:ascii="Times New Roman" w:hAnsi="Times New Roman" w:cs="Times New Roman"/>
                <w:lang w:val="uk-UA"/>
              </w:rPr>
              <w:t>, Польща, Швейцарія, Словаччина, Чехія, Німеччина, Угорщина</w:t>
            </w:r>
          </w:p>
        </w:tc>
      </w:tr>
      <w:tr w:rsidR="0016167A" w:rsidRPr="001D37C6" w:rsidTr="00963A8E">
        <w:tc>
          <w:tcPr>
            <w:tcW w:w="566" w:type="dxa"/>
            <w:shd w:val="clear" w:color="auto" w:fill="auto"/>
          </w:tcPr>
          <w:p w:rsidR="0016167A" w:rsidRPr="005F2363" w:rsidRDefault="005F2363" w:rsidP="005F2363">
            <w:pPr>
              <w:tabs>
                <w:tab w:val="left" w:pos="567"/>
                <w:tab w:val="left" w:pos="653"/>
                <w:tab w:val="left" w:pos="354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7.</w:t>
            </w:r>
          </w:p>
        </w:tc>
        <w:tc>
          <w:tcPr>
            <w:tcW w:w="3403" w:type="dxa"/>
            <w:shd w:val="clear" w:color="auto" w:fill="auto"/>
          </w:tcPr>
          <w:p w:rsidR="0016167A" w:rsidRPr="001D37C6" w:rsidRDefault="0016167A" w:rsidP="0016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Українські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</w:t>
            </w:r>
            <w:proofErr w:type="gram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іа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Європейському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інформаційному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просторі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історія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стан,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перспективи</w:t>
            </w:r>
            <w:proofErr w:type="spellEnd"/>
          </w:p>
        </w:tc>
        <w:tc>
          <w:tcPr>
            <w:tcW w:w="4338" w:type="dxa"/>
            <w:shd w:val="clear" w:color="auto" w:fill="auto"/>
          </w:tcPr>
          <w:p w:rsidR="0016167A" w:rsidRPr="001D37C6" w:rsidRDefault="0016167A" w:rsidP="0016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ержавний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вищий навчальний заклад </w:t>
            </w:r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Ужгородський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національний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університет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16167A" w:rsidRPr="001D37C6" w:rsidRDefault="0016167A" w:rsidP="0016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88000, м"/>
              </w:smartTagPr>
              <w:r w:rsidRPr="001D37C6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88000, </w:t>
              </w:r>
              <w:proofErr w:type="spellStart"/>
              <w:r w:rsidRPr="001D37C6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м</w:t>
              </w:r>
            </w:smartTag>
            <w:proofErr w:type="gram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жгород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Університетська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14/416,</w:t>
            </w:r>
          </w:p>
          <w:p w:rsidR="0016167A" w:rsidRPr="001D37C6" w:rsidRDefault="0016167A" w:rsidP="0016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(0312) 64-24-64</w:t>
            </w:r>
          </w:p>
        </w:tc>
        <w:tc>
          <w:tcPr>
            <w:tcW w:w="1618" w:type="dxa"/>
            <w:gridSpan w:val="2"/>
            <w:shd w:val="clear" w:color="auto" w:fill="auto"/>
          </w:tcPr>
          <w:p w:rsidR="0016167A" w:rsidRPr="001D37C6" w:rsidRDefault="0016167A" w:rsidP="0016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Ужгород</w:t>
            </w:r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</w:t>
            </w:r>
          </w:p>
          <w:p w:rsidR="0016167A" w:rsidRPr="001D37C6" w:rsidRDefault="0016167A" w:rsidP="0016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ж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овтень</w:t>
            </w:r>
            <w:proofErr w:type="spellEnd"/>
          </w:p>
        </w:tc>
        <w:tc>
          <w:tcPr>
            <w:tcW w:w="728" w:type="dxa"/>
            <w:shd w:val="clear" w:color="auto" w:fill="auto"/>
          </w:tcPr>
          <w:p w:rsidR="0016167A" w:rsidRPr="001D37C6" w:rsidRDefault="0016167A" w:rsidP="0016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116" w:type="dxa"/>
            <w:shd w:val="clear" w:color="auto" w:fill="auto"/>
          </w:tcPr>
          <w:p w:rsidR="0016167A" w:rsidRPr="001D37C6" w:rsidRDefault="0016167A" w:rsidP="0016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Міністерство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освіти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і науки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України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Інститут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журналістики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Київського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національного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університету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ім</w:t>
            </w:r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ені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Тараса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Шевченка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Управління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інформаційної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діяльності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комунікацій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громадськістю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Закарпатської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облдержадміністраці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ї, Польща, Угорщина, Румунія</w:t>
            </w:r>
          </w:p>
        </w:tc>
      </w:tr>
      <w:tr w:rsidR="001D37C6" w:rsidRPr="001D37C6" w:rsidTr="00963A8E">
        <w:tc>
          <w:tcPr>
            <w:tcW w:w="566" w:type="dxa"/>
            <w:shd w:val="clear" w:color="auto" w:fill="auto"/>
          </w:tcPr>
          <w:p w:rsidR="001D37C6" w:rsidRPr="005F2363" w:rsidRDefault="005F2363" w:rsidP="005F2363">
            <w:pPr>
              <w:tabs>
                <w:tab w:val="left" w:pos="567"/>
                <w:tab w:val="left" w:pos="653"/>
                <w:tab w:val="left" w:pos="3544"/>
              </w:tabs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8.</w:t>
            </w:r>
          </w:p>
        </w:tc>
        <w:tc>
          <w:tcPr>
            <w:tcW w:w="3403" w:type="dxa"/>
            <w:shd w:val="clear" w:color="auto" w:fill="auto"/>
          </w:tcPr>
          <w:p w:rsidR="001D37C6" w:rsidRPr="001D37C6" w:rsidRDefault="001D37C6" w:rsidP="00EF6C5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37C6">
              <w:rPr>
                <w:rFonts w:ascii="Times New Roman" w:hAnsi="Times New Roman" w:cs="Times New Roman"/>
                <w:lang w:val="uk-UA"/>
              </w:rPr>
              <w:t xml:space="preserve">Механізми реалізації міждержавної науково-технічної та інноваційної діяльності університетів у процесі інтегрування в єдиний освітній </w:t>
            </w:r>
            <w:r w:rsidRPr="001D37C6">
              <w:rPr>
                <w:rFonts w:ascii="Times New Roman" w:hAnsi="Times New Roman" w:cs="Times New Roman"/>
                <w:lang w:val="uk-UA"/>
              </w:rPr>
              <w:lastRenderedPageBreak/>
              <w:t>простір</w:t>
            </w:r>
          </w:p>
        </w:tc>
        <w:tc>
          <w:tcPr>
            <w:tcW w:w="4338" w:type="dxa"/>
            <w:shd w:val="clear" w:color="auto" w:fill="auto"/>
          </w:tcPr>
          <w:p w:rsidR="001D37C6" w:rsidRPr="001D37C6" w:rsidRDefault="001D37C6" w:rsidP="00EF6C5D">
            <w:pPr>
              <w:jc w:val="center"/>
              <w:rPr>
                <w:rFonts w:ascii="Times New Roman" w:hAnsi="Times New Roman" w:cs="Times New Roman"/>
              </w:rPr>
            </w:pPr>
            <w:r w:rsidRPr="001D37C6">
              <w:rPr>
                <w:rFonts w:ascii="Times New Roman" w:hAnsi="Times New Roman" w:cs="Times New Roman"/>
              </w:rPr>
              <w:lastRenderedPageBreak/>
              <w:t>Д</w:t>
            </w:r>
            <w:proofErr w:type="spellStart"/>
            <w:r w:rsidRPr="001D37C6">
              <w:rPr>
                <w:rFonts w:ascii="Times New Roman" w:hAnsi="Times New Roman" w:cs="Times New Roman"/>
                <w:lang w:val="uk-UA"/>
              </w:rPr>
              <w:t>ержавний</w:t>
            </w:r>
            <w:proofErr w:type="spellEnd"/>
            <w:r w:rsidRPr="001D37C6">
              <w:rPr>
                <w:rFonts w:ascii="Times New Roman" w:hAnsi="Times New Roman" w:cs="Times New Roman"/>
                <w:lang w:val="uk-UA"/>
              </w:rPr>
              <w:t xml:space="preserve"> вищий навчальний заклад</w:t>
            </w:r>
            <w:r w:rsidRPr="001D37C6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1D37C6">
              <w:rPr>
                <w:rFonts w:ascii="Times New Roman" w:hAnsi="Times New Roman" w:cs="Times New Roman"/>
              </w:rPr>
              <w:t>Ужгородський</w:t>
            </w:r>
            <w:proofErr w:type="spellEnd"/>
            <w:r w:rsidRPr="001D37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37C6">
              <w:rPr>
                <w:rFonts w:ascii="Times New Roman" w:hAnsi="Times New Roman" w:cs="Times New Roman"/>
              </w:rPr>
              <w:t>національний</w:t>
            </w:r>
            <w:proofErr w:type="spellEnd"/>
            <w:r w:rsidRPr="001D37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37C6">
              <w:rPr>
                <w:rFonts w:ascii="Times New Roman" w:hAnsi="Times New Roman" w:cs="Times New Roman"/>
              </w:rPr>
              <w:t>університет</w:t>
            </w:r>
            <w:proofErr w:type="spellEnd"/>
            <w:r w:rsidRPr="001D37C6">
              <w:rPr>
                <w:rFonts w:ascii="Times New Roman" w:hAnsi="Times New Roman" w:cs="Times New Roman"/>
              </w:rPr>
              <w:t>»</w:t>
            </w:r>
          </w:p>
          <w:p w:rsidR="001D37C6" w:rsidRPr="001D37C6" w:rsidRDefault="001D37C6" w:rsidP="00EF6C5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smartTag w:uri="urn:schemas-microsoft-com:office:smarttags" w:element="metricconverter">
              <w:smartTagPr>
                <w:attr w:name="ProductID" w:val="88000, м"/>
              </w:smartTagPr>
              <w:r w:rsidRPr="001D37C6">
                <w:rPr>
                  <w:rFonts w:ascii="Times New Roman" w:hAnsi="Times New Roman" w:cs="Times New Roman"/>
                </w:rPr>
                <w:t>88000, м</w:t>
              </w:r>
            </w:smartTag>
            <w:r w:rsidRPr="001D37C6">
              <w:rPr>
                <w:rFonts w:ascii="Times New Roman" w:hAnsi="Times New Roman" w:cs="Times New Roman"/>
              </w:rPr>
              <w:t>.</w:t>
            </w:r>
            <w:r w:rsidRPr="001D37C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D37C6">
              <w:rPr>
                <w:rFonts w:ascii="Times New Roman" w:hAnsi="Times New Roman" w:cs="Times New Roman"/>
              </w:rPr>
              <w:t xml:space="preserve">Ужгород, </w:t>
            </w:r>
            <w:proofErr w:type="spellStart"/>
            <w:r w:rsidRPr="001D37C6">
              <w:rPr>
                <w:rFonts w:ascii="Times New Roman" w:hAnsi="Times New Roman" w:cs="Times New Roman"/>
              </w:rPr>
              <w:t>вул</w:t>
            </w:r>
            <w:proofErr w:type="spellEnd"/>
            <w:r w:rsidRPr="001D37C6">
              <w:rPr>
                <w:rFonts w:ascii="Times New Roman" w:hAnsi="Times New Roman" w:cs="Times New Roman"/>
              </w:rPr>
              <w:t>.</w:t>
            </w:r>
            <w:r w:rsidRPr="001D37C6">
              <w:rPr>
                <w:rFonts w:ascii="Times New Roman" w:hAnsi="Times New Roman" w:cs="Times New Roman"/>
                <w:lang w:val="uk-UA"/>
              </w:rPr>
              <w:t xml:space="preserve"> Підгірна, 46,</w:t>
            </w:r>
          </w:p>
          <w:p w:rsidR="001D37C6" w:rsidRPr="001D37C6" w:rsidRDefault="001D37C6" w:rsidP="00EF6C5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37C6">
              <w:rPr>
                <w:rFonts w:ascii="Times New Roman" w:hAnsi="Times New Roman" w:cs="Times New Roman"/>
                <w:lang w:val="uk-UA"/>
              </w:rPr>
              <w:lastRenderedPageBreak/>
              <w:t>е-</w:t>
            </w:r>
            <w:proofErr w:type="spellStart"/>
            <w:r w:rsidRPr="001D37C6">
              <w:rPr>
                <w:rFonts w:ascii="Times New Roman" w:hAnsi="Times New Roman" w:cs="Times New Roman"/>
              </w:rPr>
              <w:t>mail</w:t>
            </w:r>
            <w:proofErr w:type="spellEnd"/>
            <w:r w:rsidRPr="001D37C6">
              <w:rPr>
                <w:rFonts w:ascii="Times New Roman" w:hAnsi="Times New Roman" w:cs="Times New Roman"/>
                <w:lang w:val="uk-UA"/>
              </w:rPr>
              <w:t xml:space="preserve">: </w:t>
            </w:r>
            <w:proofErr w:type="spellStart"/>
            <w:r w:rsidRPr="001D37C6">
              <w:rPr>
                <w:rFonts w:ascii="Times New Roman" w:hAnsi="Times New Roman" w:cs="Times New Roman"/>
              </w:rPr>
              <w:t>dep</w:t>
            </w:r>
            <w:proofErr w:type="spellEnd"/>
            <w:r w:rsidRPr="001D37C6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1D37C6">
              <w:rPr>
                <w:rFonts w:ascii="Times New Roman" w:hAnsi="Times New Roman" w:cs="Times New Roman"/>
              </w:rPr>
              <w:t>irelations</w:t>
            </w:r>
            <w:proofErr w:type="spellEnd"/>
            <w:r w:rsidRPr="001D37C6">
              <w:rPr>
                <w:rFonts w:ascii="Times New Roman" w:hAnsi="Times New Roman" w:cs="Times New Roman"/>
                <w:lang w:val="uk-UA"/>
              </w:rPr>
              <w:t>@</w:t>
            </w:r>
            <w:proofErr w:type="spellStart"/>
            <w:r w:rsidRPr="001D37C6">
              <w:rPr>
                <w:rFonts w:ascii="Times New Roman" w:hAnsi="Times New Roman" w:cs="Times New Roman"/>
              </w:rPr>
              <w:t>uzhnu</w:t>
            </w:r>
            <w:proofErr w:type="spellEnd"/>
            <w:r w:rsidRPr="001D37C6">
              <w:rPr>
                <w:rFonts w:ascii="Times New Roman" w:hAnsi="Times New Roman" w:cs="Times New Roman"/>
                <w:lang w:val="uk-UA"/>
              </w:rPr>
              <w:t>.</w:t>
            </w:r>
            <w:proofErr w:type="spellStart"/>
            <w:r w:rsidRPr="001D37C6">
              <w:rPr>
                <w:rFonts w:ascii="Times New Roman" w:hAnsi="Times New Roman" w:cs="Times New Roman"/>
              </w:rPr>
              <w:t>edu</w:t>
            </w:r>
            <w:proofErr w:type="spellEnd"/>
            <w:r w:rsidRPr="001D37C6">
              <w:rPr>
                <w:rFonts w:ascii="Times New Roman" w:hAnsi="Times New Roman" w:cs="Times New Roman"/>
                <w:lang w:val="uk-UA"/>
              </w:rPr>
              <w:t>.</w:t>
            </w:r>
            <w:proofErr w:type="spellStart"/>
            <w:r w:rsidRPr="001D37C6">
              <w:rPr>
                <w:rFonts w:ascii="Times New Roman" w:hAnsi="Times New Roman" w:cs="Times New Roman"/>
              </w:rPr>
              <w:t>ua</w:t>
            </w:r>
            <w:proofErr w:type="spellEnd"/>
          </w:p>
        </w:tc>
        <w:tc>
          <w:tcPr>
            <w:tcW w:w="1618" w:type="dxa"/>
            <w:gridSpan w:val="2"/>
            <w:shd w:val="clear" w:color="auto" w:fill="auto"/>
          </w:tcPr>
          <w:p w:rsidR="001D37C6" w:rsidRPr="001D37C6" w:rsidRDefault="001D37C6" w:rsidP="00EF6C5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D37C6">
              <w:rPr>
                <w:rFonts w:ascii="Times New Roman" w:hAnsi="Times New Roman" w:cs="Times New Roman"/>
              </w:rPr>
              <w:lastRenderedPageBreak/>
              <w:t>Університети</w:t>
            </w:r>
            <w:proofErr w:type="spellEnd"/>
            <w:r w:rsidRPr="001D37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37C6">
              <w:rPr>
                <w:rFonts w:ascii="Times New Roman" w:hAnsi="Times New Roman" w:cs="Times New Roman"/>
              </w:rPr>
              <w:t>Словацької</w:t>
            </w:r>
            <w:proofErr w:type="spellEnd"/>
            <w:r w:rsidRPr="001D37C6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1D37C6">
              <w:rPr>
                <w:rFonts w:ascii="Times New Roman" w:hAnsi="Times New Roman" w:cs="Times New Roman"/>
              </w:rPr>
              <w:t>Угорської</w:t>
            </w:r>
            <w:proofErr w:type="spellEnd"/>
            <w:r w:rsidRPr="001D37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37C6">
              <w:rPr>
                <w:rFonts w:ascii="Times New Roman" w:hAnsi="Times New Roman" w:cs="Times New Roman"/>
              </w:rPr>
              <w:t>Республі</w:t>
            </w:r>
            <w:proofErr w:type="gramStart"/>
            <w:r w:rsidRPr="001D37C6">
              <w:rPr>
                <w:rFonts w:ascii="Times New Roman" w:hAnsi="Times New Roman" w:cs="Times New Roman"/>
              </w:rPr>
              <w:t>к</w:t>
            </w:r>
            <w:proofErr w:type="spellEnd"/>
            <w:proofErr w:type="gramEnd"/>
            <w:r w:rsidRPr="001D37C6">
              <w:rPr>
                <w:rFonts w:ascii="Times New Roman" w:hAnsi="Times New Roman" w:cs="Times New Roman"/>
                <w:lang w:val="uk-UA"/>
              </w:rPr>
              <w:t xml:space="preserve">, </w:t>
            </w:r>
          </w:p>
          <w:p w:rsidR="001D37C6" w:rsidRPr="001D37C6" w:rsidRDefault="001D37C6" w:rsidP="00EF6C5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37C6">
              <w:rPr>
                <w:rFonts w:ascii="Times New Roman" w:hAnsi="Times New Roman" w:cs="Times New Roman"/>
                <w:lang w:val="uk-UA"/>
              </w:rPr>
              <w:lastRenderedPageBreak/>
              <w:t>л</w:t>
            </w:r>
            <w:proofErr w:type="spellStart"/>
            <w:r w:rsidRPr="001D37C6">
              <w:rPr>
                <w:rFonts w:ascii="Times New Roman" w:hAnsi="Times New Roman" w:cs="Times New Roman"/>
              </w:rPr>
              <w:t>истопад</w:t>
            </w:r>
            <w:proofErr w:type="spellEnd"/>
          </w:p>
        </w:tc>
        <w:tc>
          <w:tcPr>
            <w:tcW w:w="728" w:type="dxa"/>
            <w:shd w:val="clear" w:color="auto" w:fill="auto"/>
          </w:tcPr>
          <w:p w:rsidR="001D37C6" w:rsidRPr="001D37C6" w:rsidRDefault="001D37C6" w:rsidP="00EF6C5D">
            <w:pPr>
              <w:jc w:val="center"/>
              <w:rPr>
                <w:rFonts w:ascii="Times New Roman" w:hAnsi="Times New Roman" w:cs="Times New Roman"/>
              </w:rPr>
            </w:pPr>
            <w:r w:rsidRPr="001D37C6">
              <w:rPr>
                <w:rFonts w:ascii="Times New Roman" w:hAnsi="Times New Roman" w:cs="Times New Roman"/>
              </w:rPr>
              <w:lastRenderedPageBreak/>
              <w:t>120</w:t>
            </w:r>
          </w:p>
        </w:tc>
        <w:tc>
          <w:tcPr>
            <w:tcW w:w="5116" w:type="dxa"/>
            <w:shd w:val="clear" w:color="auto" w:fill="auto"/>
          </w:tcPr>
          <w:p w:rsidR="001D37C6" w:rsidRPr="001D37C6" w:rsidRDefault="001D37C6" w:rsidP="00EF6C5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D37C6">
              <w:rPr>
                <w:rFonts w:ascii="Times New Roman" w:hAnsi="Times New Roman" w:cs="Times New Roman"/>
              </w:rPr>
              <w:t>Міністерство</w:t>
            </w:r>
            <w:proofErr w:type="spellEnd"/>
            <w:r w:rsidRPr="001D37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37C6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1D37C6">
              <w:rPr>
                <w:rFonts w:ascii="Times New Roman" w:hAnsi="Times New Roman" w:cs="Times New Roman"/>
              </w:rPr>
              <w:t xml:space="preserve"> і</w:t>
            </w:r>
            <w:r w:rsidRPr="001D37C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D37C6">
              <w:rPr>
                <w:rFonts w:ascii="Times New Roman" w:hAnsi="Times New Roman" w:cs="Times New Roman"/>
              </w:rPr>
              <w:t xml:space="preserve">науки </w:t>
            </w:r>
            <w:proofErr w:type="spellStart"/>
            <w:r w:rsidRPr="001D37C6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1D37C6">
              <w:rPr>
                <w:rFonts w:ascii="Times New Roman" w:hAnsi="Times New Roman" w:cs="Times New Roman"/>
              </w:rPr>
              <w:t>,</w:t>
            </w:r>
            <w:r w:rsidRPr="001D37C6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1D37C6">
              <w:rPr>
                <w:rFonts w:ascii="Times New Roman" w:hAnsi="Times New Roman" w:cs="Times New Roman"/>
              </w:rPr>
              <w:t>Національна</w:t>
            </w:r>
            <w:proofErr w:type="spellEnd"/>
            <w:r w:rsidRPr="001D37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37C6">
              <w:rPr>
                <w:rFonts w:ascii="Times New Roman" w:hAnsi="Times New Roman" w:cs="Times New Roman"/>
              </w:rPr>
              <w:t>академія</w:t>
            </w:r>
            <w:proofErr w:type="spellEnd"/>
            <w:r w:rsidRPr="001D37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37C6">
              <w:rPr>
                <w:rFonts w:ascii="Times New Roman" w:hAnsi="Times New Roman" w:cs="Times New Roman"/>
              </w:rPr>
              <w:t>педагогічних</w:t>
            </w:r>
            <w:proofErr w:type="spellEnd"/>
            <w:r w:rsidRPr="001D37C6">
              <w:rPr>
                <w:rFonts w:ascii="Times New Roman" w:hAnsi="Times New Roman" w:cs="Times New Roman"/>
              </w:rPr>
              <w:t xml:space="preserve"> наук </w:t>
            </w:r>
            <w:proofErr w:type="spellStart"/>
            <w:r w:rsidRPr="001D37C6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1D37C6">
              <w:rPr>
                <w:rFonts w:ascii="Times New Roman" w:hAnsi="Times New Roman" w:cs="Times New Roman"/>
              </w:rPr>
              <w:t>,</w:t>
            </w:r>
            <w:r w:rsidRPr="001D37C6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1D37C6">
              <w:rPr>
                <w:rFonts w:ascii="Times New Roman" w:hAnsi="Times New Roman" w:cs="Times New Roman"/>
              </w:rPr>
              <w:t>Закарпатська</w:t>
            </w:r>
            <w:proofErr w:type="spellEnd"/>
            <w:r w:rsidRPr="001D37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37C6">
              <w:rPr>
                <w:rFonts w:ascii="Times New Roman" w:hAnsi="Times New Roman" w:cs="Times New Roman"/>
              </w:rPr>
              <w:t>облдержадміністрація</w:t>
            </w:r>
            <w:proofErr w:type="spellEnd"/>
            <w:r w:rsidRPr="001D37C6">
              <w:rPr>
                <w:rFonts w:ascii="Times New Roman" w:hAnsi="Times New Roman" w:cs="Times New Roman"/>
              </w:rPr>
              <w:t>,</w:t>
            </w:r>
            <w:r w:rsidRPr="001D37C6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1D37C6">
              <w:rPr>
                <w:rFonts w:ascii="Times New Roman" w:hAnsi="Times New Roman" w:cs="Times New Roman"/>
              </w:rPr>
              <w:t>Академічне</w:t>
            </w:r>
            <w:proofErr w:type="spellEnd"/>
            <w:r w:rsidRPr="001D37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37C6">
              <w:rPr>
                <w:rFonts w:ascii="Times New Roman" w:hAnsi="Times New Roman" w:cs="Times New Roman"/>
              </w:rPr>
              <w:t>наукове</w:t>
            </w:r>
            <w:proofErr w:type="spellEnd"/>
            <w:r w:rsidRPr="001D37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37C6">
              <w:rPr>
                <w:rFonts w:ascii="Times New Roman" w:hAnsi="Times New Roman" w:cs="Times New Roman"/>
              </w:rPr>
              <w:t>товариство</w:t>
            </w:r>
            <w:proofErr w:type="spellEnd"/>
            <w:r w:rsidRPr="001D37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37C6">
              <w:rPr>
                <w:rFonts w:ascii="Times New Roman" w:hAnsi="Times New Roman" w:cs="Times New Roman"/>
              </w:rPr>
              <w:t>ім</w:t>
            </w:r>
            <w:proofErr w:type="spellEnd"/>
            <w:r w:rsidRPr="001D37C6">
              <w:rPr>
                <w:rFonts w:ascii="Times New Roman" w:hAnsi="Times New Roman" w:cs="Times New Roman"/>
              </w:rPr>
              <w:t>.</w:t>
            </w:r>
            <w:r w:rsidRPr="001D37C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D37C6">
              <w:rPr>
                <w:rFonts w:ascii="Times New Roman" w:hAnsi="Times New Roman" w:cs="Times New Roman"/>
              </w:rPr>
              <w:t>М.</w:t>
            </w:r>
            <w:r w:rsidRPr="001D37C6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1D37C6">
              <w:rPr>
                <w:rFonts w:ascii="Times New Roman" w:hAnsi="Times New Roman" w:cs="Times New Roman"/>
              </w:rPr>
              <w:t>Балудянського</w:t>
            </w:r>
            <w:proofErr w:type="spellEnd"/>
            <w:r w:rsidRPr="001D37C6">
              <w:rPr>
                <w:rFonts w:ascii="Times New Roman" w:hAnsi="Times New Roman" w:cs="Times New Roman"/>
              </w:rPr>
              <w:t xml:space="preserve"> (Слова</w:t>
            </w:r>
            <w:proofErr w:type="spellStart"/>
            <w:r w:rsidRPr="001D37C6">
              <w:rPr>
                <w:rFonts w:ascii="Times New Roman" w:hAnsi="Times New Roman" w:cs="Times New Roman"/>
                <w:lang w:val="uk-UA"/>
              </w:rPr>
              <w:t>ччина</w:t>
            </w:r>
            <w:proofErr w:type="spellEnd"/>
            <w:r w:rsidRPr="001D37C6">
              <w:rPr>
                <w:rFonts w:ascii="Times New Roman" w:hAnsi="Times New Roman" w:cs="Times New Roman"/>
              </w:rPr>
              <w:t>),</w:t>
            </w:r>
            <w:r w:rsidRPr="001D37C6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1D37C6">
              <w:rPr>
                <w:rFonts w:ascii="Times New Roman" w:hAnsi="Times New Roman" w:cs="Times New Roman"/>
              </w:rPr>
              <w:lastRenderedPageBreak/>
              <w:t>Мішкольський</w:t>
            </w:r>
            <w:proofErr w:type="spellEnd"/>
            <w:r w:rsidRPr="001D37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37C6">
              <w:rPr>
                <w:rFonts w:ascii="Times New Roman" w:hAnsi="Times New Roman" w:cs="Times New Roman"/>
              </w:rPr>
              <w:t>університет</w:t>
            </w:r>
            <w:proofErr w:type="spellEnd"/>
            <w:r w:rsidRPr="001D37C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D37C6">
              <w:rPr>
                <w:rFonts w:ascii="Times New Roman" w:hAnsi="Times New Roman" w:cs="Times New Roman"/>
              </w:rPr>
              <w:t>Угорщина</w:t>
            </w:r>
            <w:proofErr w:type="spellEnd"/>
            <w:r w:rsidRPr="001D37C6">
              <w:rPr>
                <w:rFonts w:ascii="Times New Roman" w:hAnsi="Times New Roman" w:cs="Times New Roman"/>
              </w:rPr>
              <w:t>)</w:t>
            </w:r>
          </w:p>
        </w:tc>
      </w:tr>
      <w:tr w:rsidR="001D37C6" w:rsidRPr="009C58A3" w:rsidTr="00963A8E">
        <w:trPr>
          <w:cantSplit/>
        </w:trPr>
        <w:tc>
          <w:tcPr>
            <w:tcW w:w="15769" w:type="dxa"/>
            <w:gridSpan w:val="7"/>
          </w:tcPr>
          <w:p w:rsidR="001D37C6" w:rsidRPr="009C58A3" w:rsidRDefault="001D37C6" w:rsidP="009C58A3">
            <w:pPr>
              <w:keepNext/>
              <w:tabs>
                <w:tab w:val="left" w:pos="567"/>
                <w:tab w:val="left" w:pos="3544"/>
              </w:tabs>
              <w:spacing w:after="0" w:line="240" w:lineRule="auto"/>
              <w:ind w:left="-28" w:right="-28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1079E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uk-UA" w:eastAsia="ru-RU"/>
              </w:rPr>
              <w:lastRenderedPageBreak/>
              <w:t>ІІ. ВСЕУКРАЇНСЬКІ КОНФЕРЕНЦІЇ</w:t>
            </w:r>
          </w:p>
        </w:tc>
      </w:tr>
      <w:tr w:rsidR="001D37C6" w:rsidRPr="009C58A3" w:rsidTr="00963A8E">
        <w:tc>
          <w:tcPr>
            <w:tcW w:w="15769" w:type="dxa"/>
            <w:gridSpan w:val="7"/>
          </w:tcPr>
          <w:p w:rsidR="001D37C6" w:rsidRPr="001D37C6" w:rsidRDefault="001D37C6" w:rsidP="001D37C6">
            <w:pPr>
              <w:tabs>
                <w:tab w:val="left" w:pos="567"/>
                <w:tab w:val="left" w:pos="3544"/>
              </w:tabs>
              <w:spacing w:after="0" w:line="240" w:lineRule="auto"/>
              <w:ind w:left="-28" w:right="-2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</w:tr>
      <w:tr w:rsidR="001D37C6" w:rsidRPr="001D37C6" w:rsidTr="00EF6C5D">
        <w:tc>
          <w:tcPr>
            <w:tcW w:w="566" w:type="dxa"/>
          </w:tcPr>
          <w:p w:rsidR="001D37C6" w:rsidRPr="001D37C6" w:rsidRDefault="001D37C6" w:rsidP="001D37C6">
            <w:pPr>
              <w:numPr>
                <w:ilvl w:val="0"/>
                <w:numId w:val="7"/>
              </w:numPr>
              <w:tabs>
                <w:tab w:val="left" w:pos="567"/>
                <w:tab w:val="left" w:pos="653"/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403" w:type="dxa"/>
          </w:tcPr>
          <w:p w:rsidR="001D37C6" w:rsidRPr="001D37C6" w:rsidRDefault="001D37C6" w:rsidP="001D3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Тарас Шевченко</w:t>
            </w:r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-</w:t>
            </w:r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володар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царстві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духа</w:t>
            </w:r>
          </w:p>
        </w:tc>
        <w:tc>
          <w:tcPr>
            <w:tcW w:w="4338" w:type="dxa"/>
          </w:tcPr>
          <w:p w:rsidR="001D37C6" w:rsidRPr="001D37C6" w:rsidRDefault="001D37C6" w:rsidP="001D3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ержавний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вищий навчальний заклад</w:t>
            </w:r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Ужгородський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національний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університет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1D37C6" w:rsidRPr="001D37C6" w:rsidRDefault="001D37C6" w:rsidP="001D3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88000, м"/>
              </w:smartTagPr>
              <w:r w:rsidRPr="001D37C6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88000, м</w:t>
              </w:r>
            </w:smartTag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 Ужгород,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Університетська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14/403,</w:t>
            </w:r>
          </w:p>
          <w:p w:rsidR="001D37C6" w:rsidRPr="001D37C6" w:rsidRDefault="001D37C6" w:rsidP="001D3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(0312) 64-24-64</w:t>
            </w:r>
          </w:p>
        </w:tc>
        <w:tc>
          <w:tcPr>
            <w:tcW w:w="1618" w:type="dxa"/>
            <w:gridSpan w:val="2"/>
          </w:tcPr>
          <w:p w:rsidR="001D37C6" w:rsidRPr="001D37C6" w:rsidRDefault="001D37C6" w:rsidP="001D3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Ужгород</w:t>
            </w:r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</w:t>
            </w:r>
          </w:p>
          <w:p w:rsidR="001D37C6" w:rsidRPr="001D37C6" w:rsidRDefault="001D37C6" w:rsidP="001D3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ютий</w:t>
            </w:r>
            <w:proofErr w:type="spellEnd"/>
          </w:p>
        </w:tc>
        <w:tc>
          <w:tcPr>
            <w:tcW w:w="728" w:type="dxa"/>
          </w:tcPr>
          <w:p w:rsidR="001D37C6" w:rsidRPr="001D37C6" w:rsidRDefault="001D37C6" w:rsidP="001D3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116" w:type="dxa"/>
          </w:tcPr>
          <w:p w:rsidR="001D37C6" w:rsidRPr="001D37C6" w:rsidRDefault="001D37C6" w:rsidP="001D3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Міністерство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освіти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і науки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України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Інститут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літератури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ім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Т.Г. 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Шевченка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НАН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України</w:t>
            </w:r>
            <w:proofErr w:type="spellEnd"/>
          </w:p>
        </w:tc>
      </w:tr>
      <w:tr w:rsidR="001D37C6" w:rsidRPr="00B07085" w:rsidTr="001D37C6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7C6" w:rsidRPr="001D37C6" w:rsidRDefault="001D37C6" w:rsidP="001D37C6">
            <w:pPr>
              <w:tabs>
                <w:tab w:val="left" w:pos="567"/>
                <w:tab w:val="left" w:pos="653"/>
                <w:tab w:val="left" w:pos="3544"/>
              </w:tabs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7C6" w:rsidRPr="001D37C6" w:rsidRDefault="001D37C6" w:rsidP="001D3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Фінансова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України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вектор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розвитку</w:t>
            </w:r>
            <w:proofErr w:type="spellEnd"/>
          </w:p>
        </w:tc>
        <w:tc>
          <w:tcPr>
            <w:tcW w:w="4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7C6" w:rsidRPr="001D37C6" w:rsidRDefault="001D37C6" w:rsidP="001D3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Державний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вищий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навчальний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заклад «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Ужгородський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національний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університет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1D37C6" w:rsidRPr="001D37C6" w:rsidRDefault="001D37C6" w:rsidP="001D3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88000, Ужгород,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Університетська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14а,</w:t>
            </w:r>
          </w:p>
          <w:p w:rsidR="001D37C6" w:rsidRPr="001D37C6" w:rsidRDefault="001D37C6" w:rsidP="001D3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тел.: 050 030-84-69,</w:t>
            </w:r>
          </w:p>
          <w:p w:rsidR="001D37C6" w:rsidRPr="001D37C6" w:rsidRDefault="001D37C6" w:rsidP="001D3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E-mail: </w:t>
            </w:r>
            <w:hyperlink r:id="rId7" w:history="1">
              <w:r w:rsidRPr="001D37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finance.bs@mail.ru</w:t>
              </w:r>
            </w:hyperlink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  kafedra.bs@mail.ru</w:t>
            </w:r>
          </w:p>
        </w:tc>
        <w:tc>
          <w:tcPr>
            <w:tcW w:w="16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7C6" w:rsidRPr="001D37C6" w:rsidRDefault="001D37C6" w:rsidP="001D3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Ужгород, </w:t>
            </w:r>
          </w:p>
          <w:p w:rsidR="001D37C6" w:rsidRPr="001D37C6" w:rsidRDefault="001D37C6" w:rsidP="001D3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березень</w:t>
            </w:r>
            <w:proofErr w:type="spellEnd"/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7C6" w:rsidRPr="001D37C6" w:rsidRDefault="001D37C6" w:rsidP="001D3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7C6" w:rsidRPr="001D37C6" w:rsidRDefault="001D37C6" w:rsidP="001D3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Міністерство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освіти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і науки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України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Інститут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економіки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і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промисловості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НАН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України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(м.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Донецьк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),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Донецький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національний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університет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Закарпатський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регіональний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центр </w:t>
            </w:r>
            <w:proofErr w:type="spellStart"/>
            <w:proofErr w:type="gram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</w:t>
            </w:r>
            <w:proofErr w:type="gram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іально-економічних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гуманітарних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досліджень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НАН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України</w:t>
            </w:r>
            <w:proofErr w:type="spellEnd"/>
          </w:p>
        </w:tc>
      </w:tr>
      <w:tr w:rsidR="001D37C6" w:rsidRPr="00B07085" w:rsidTr="001D37C6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7C6" w:rsidRPr="001D37C6" w:rsidRDefault="001D37C6" w:rsidP="001D37C6">
            <w:pPr>
              <w:tabs>
                <w:tab w:val="left" w:pos="567"/>
                <w:tab w:val="left" w:pos="653"/>
                <w:tab w:val="left" w:pos="3544"/>
              </w:tabs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7C6" w:rsidRPr="001D37C6" w:rsidRDefault="001D37C6" w:rsidP="001D3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Актуальні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проблеми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</w:t>
            </w:r>
            <w:proofErr w:type="gram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ітового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господарства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і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міжнародних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економічних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відносин</w:t>
            </w:r>
            <w:proofErr w:type="spellEnd"/>
          </w:p>
        </w:tc>
        <w:tc>
          <w:tcPr>
            <w:tcW w:w="4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7C6" w:rsidRPr="001D37C6" w:rsidRDefault="001D37C6" w:rsidP="001D3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Державний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вищий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навчальний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заклад «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Ужгородський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національний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університет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1D37C6" w:rsidRPr="001D37C6" w:rsidRDefault="001D37C6" w:rsidP="001D3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88000, Ужгород,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Університетська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10,</w:t>
            </w:r>
          </w:p>
          <w:p w:rsidR="001D37C6" w:rsidRPr="001D37C6" w:rsidRDefault="001D37C6" w:rsidP="001D3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тел.: (0312) 64-20-67</w:t>
            </w:r>
          </w:p>
        </w:tc>
        <w:tc>
          <w:tcPr>
            <w:tcW w:w="16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7C6" w:rsidRPr="001D37C6" w:rsidRDefault="001D37C6" w:rsidP="001D3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Ужгород,</w:t>
            </w:r>
          </w:p>
          <w:p w:rsidR="001D37C6" w:rsidRPr="001D37C6" w:rsidRDefault="001D37C6" w:rsidP="001D3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травень</w:t>
            </w:r>
            <w:proofErr w:type="spellEnd"/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7C6" w:rsidRPr="001D37C6" w:rsidRDefault="001D37C6" w:rsidP="001D3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7C6" w:rsidRPr="001D37C6" w:rsidRDefault="001D37C6" w:rsidP="001D3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Міністерство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освіти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і науки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України</w:t>
            </w:r>
            <w:proofErr w:type="spellEnd"/>
          </w:p>
        </w:tc>
      </w:tr>
      <w:tr w:rsidR="001D37C6" w:rsidRPr="002A0D41" w:rsidTr="001D37C6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7C6" w:rsidRPr="001D37C6" w:rsidRDefault="001D37C6" w:rsidP="001D37C6">
            <w:pPr>
              <w:tabs>
                <w:tab w:val="left" w:pos="567"/>
                <w:tab w:val="left" w:pos="653"/>
                <w:tab w:val="left" w:pos="3544"/>
              </w:tabs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7C6" w:rsidRPr="001D37C6" w:rsidRDefault="001D37C6" w:rsidP="001D3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Вісцеро-васкулярний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контінуум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: фізіологія, патологія, клінічні прояви, шляхи корекції</w:t>
            </w:r>
          </w:p>
        </w:tc>
        <w:tc>
          <w:tcPr>
            <w:tcW w:w="4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7C6" w:rsidRPr="001D37C6" w:rsidRDefault="001D37C6" w:rsidP="001D3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ДВНЗ «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Ужгородський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національний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університет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1D37C6" w:rsidRPr="001D37C6" w:rsidRDefault="001D37C6" w:rsidP="001D3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88000, Ужгород, пл. </w:t>
            </w:r>
            <w:proofErr w:type="gram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Народна</w:t>
            </w:r>
            <w:proofErr w:type="gram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1,</w:t>
            </w:r>
          </w:p>
          <w:p w:rsidR="001D37C6" w:rsidRPr="001D37C6" w:rsidRDefault="001D37C6" w:rsidP="001D3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тел.: (050) 526-96-58, факс: (0312) 61-41-17,</w:t>
            </w:r>
          </w:p>
          <w:p w:rsidR="001D37C6" w:rsidRPr="00905D62" w:rsidRDefault="001D37C6" w:rsidP="001D3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gram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gramEnd"/>
            <w:r w:rsidRPr="00905D6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-mail: ohorlenko@gmail.com</w:t>
            </w:r>
          </w:p>
        </w:tc>
        <w:tc>
          <w:tcPr>
            <w:tcW w:w="16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7C6" w:rsidRPr="001D37C6" w:rsidRDefault="001D37C6" w:rsidP="001D3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Ужгород,</w:t>
            </w:r>
          </w:p>
          <w:p w:rsidR="001D37C6" w:rsidRPr="001D37C6" w:rsidRDefault="001D37C6" w:rsidP="001D3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вересень</w:t>
            </w:r>
            <w:proofErr w:type="spellEnd"/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7C6" w:rsidRPr="001D37C6" w:rsidRDefault="001D37C6" w:rsidP="001D3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7C6" w:rsidRPr="001D37C6" w:rsidRDefault="001D37C6" w:rsidP="001D3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Міністерство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освіти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і науки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України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Міністерство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охорони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здоров’я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України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Обласне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управління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охорони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здоров’я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Закарпатської</w:t>
            </w:r>
            <w:proofErr w:type="spellEnd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3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облдержадміністрації</w:t>
            </w:r>
            <w:proofErr w:type="spellEnd"/>
          </w:p>
        </w:tc>
      </w:tr>
    </w:tbl>
    <w:p w:rsidR="002916B6" w:rsidRPr="001D37C6" w:rsidRDefault="002916B6" w:rsidP="00BE564F"/>
    <w:sectPr w:rsidR="002916B6" w:rsidRPr="001D37C6" w:rsidSect="00FC24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B71BA"/>
    <w:multiLevelType w:val="hybridMultilevel"/>
    <w:tmpl w:val="0AEEC70E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0FD21808"/>
    <w:multiLevelType w:val="hybridMultilevel"/>
    <w:tmpl w:val="8B78EA16"/>
    <w:lvl w:ilvl="0" w:tplc="36A60B30">
      <w:start w:val="1"/>
      <w:numFmt w:val="decimal"/>
      <w:lvlText w:val="%1."/>
      <w:lvlJc w:val="left"/>
      <w:pPr>
        <w:ind w:left="502" w:hanging="360"/>
      </w:pPr>
    </w:lvl>
    <w:lvl w:ilvl="1" w:tplc="0422000F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C6D2E8E"/>
    <w:multiLevelType w:val="hybridMultilevel"/>
    <w:tmpl w:val="0AEEC70E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>
    <w:nsid w:val="25AC7503"/>
    <w:multiLevelType w:val="hybridMultilevel"/>
    <w:tmpl w:val="8B78EA16"/>
    <w:lvl w:ilvl="0" w:tplc="36A60B30">
      <w:start w:val="1"/>
      <w:numFmt w:val="decimal"/>
      <w:lvlText w:val="%1."/>
      <w:lvlJc w:val="left"/>
      <w:pPr>
        <w:ind w:left="502" w:hanging="360"/>
      </w:pPr>
    </w:lvl>
    <w:lvl w:ilvl="1" w:tplc="0422000F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E5110C7"/>
    <w:multiLevelType w:val="hybridMultilevel"/>
    <w:tmpl w:val="8B78EA16"/>
    <w:lvl w:ilvl="0" w:tplc="36A60B30">
      <w:start w:val="1"/>
      <w:numFmt w:val="decimal"/>
      <w:lvlText w:val="%1."/>
      <w:lvlJc w:val="left"/>
      <w:pPr>
        <w:ind w:left="502" w:hanging="360"/>
      </w:pPr>
    </w:lvl>
    <w:lvl w:ilvl="1" w:tplc="0422000F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F186799"/>
    <w:multiLevelType w:val="hybridMultilevel"/>
    <w:tmpl w:val="8B78EA16"/>
    <w:lvl w:ilvl="0" w:tplc="36A60B30">
      <w:start w:val="1"/>
      <w:numFmt w:val="decimal"/>
      <w:lvlText w:val="%1."/>
      <w:lvlJc w:val="left"/>
      <w:pPr>
        <w:ind w:left="502" w:hanging="360"/>
      </w:pPr>
    </w:lvl>
    <w:lvl w:ilvl="1" w:tplc="0422000F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9DA4343"/>
    <w:multiLevelType w:val="hybridMultilevel"/>
    <w:tmpl w:val="0AEEC70E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>
    <w:nsid w:val="71E95A6C"/>
    <w:multiLevelType w:val="hybridMultilevel"/>
    <w:tmpl w:val="8B78EA16"/>
    <w:lvl w:ilvl="0" w:tplc="36A60B30">
      <w:start w:val="1"/>
      <w:numFmt w:val="decimal"/>
      <w:lvlText w:val="%1."/>
      <w:lvlJc w:val="left"/>
      <w:pPr>
        <w:ind w:left="502" w:hanging="360"/>
      </w:pPr>
    </w:lvl>
    <w:lvl w:ilvl="1" w:tplc="0422000F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771B206E"/>
    <w:multiLevelType w:val="hybridMultilevel"/>
    <w:tmpl w:val="0AEEC70E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7"/>
  </w:num>
  <w:num w:numId="7">
    <w:abstractNumId w:val="2"/>
  </w:num>
  <w:num w:numId="8">
    <w:abstractNumId w:val="8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472"/>
    <w:rsid w:val="0016167A"/>
    <w:rsid w:val="00197308"/>
    <w:rsid w:val="001D37C6"/>
    <w:rsid w:val="002916B6"/>
    <w:rsid w:val="00297C7E"/>
    <w:rsid w:val="002E26E7"/>
    <w:rsid w:val="003C01D7"/>
    <w:rsid w:val="005541E8"/>
    <w:rsid w:val="005F2363"/>
    <w:rsid w:val="00682F67"/>
    <w:rsid w:val="00685465"/>
    <w:rsid w:val="008F64F5"/>
    <w:rsid w:val="00905D62"/>
    <w:rsid w:val="009C58A3"/>
    <w:rsid w:val="009F62F3"/>
    <w:rsid w:val="00AB5389"/>
    <w:rsid w:val="00BE564F"/>
    <w:rsid w:val="00E1079E"/>
    <w:rsid w:val="00E81202"/>
    <w:rsid w:val="00FC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E564F"/>
  </w:style>
  <w:style w:type="character" w:styleId="a3">
    <w:name w:val="Hyperlink"/>
    <w:rsid w:val="001D37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E564F"/>
  </w:style>
  <w:style w:type="character" w:styleId="a3">
    <w:name w:val="Hyperlink"/>
    <w:rsid w:val="001D37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inance.bs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996D7-EB66-405E-9170-05C149E0D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2014-02-18T12:49:00Z</dcterms:created>
  <dcterms:modified xsi:type="dcterms:W3CDTF">2014-03-04T07:39:00Z</dcterms:modified>
</cp:coreProperties>
</file>