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5A" w:rsidRPr="001A3ED7" w:rsidRDefault="00E467A2" w:rsidP="00E03B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:rsidR="0074119C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>про захист</w:t>
      </w:r>
    </w:p>
    <w:p w:rsidR="00D01D5A" w:rsidRPr="001A3ED7" w:rsidRDefault="0068571E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19</w:t>
      </w:r>
      <w:r w:rsidR="001A3ED7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жовтня </w:t>
      </w:r>
      <w:r w:rsidR="001A3ED7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2018 року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о 10.00 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к.ч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.  в приміщенні </w:t>
      </w:r>
      <w:r w:rsidR="00D01D5A" w:rsidRPr="001A3ED7">
        <w:rPr>
          <w:rFonts w:ascii="Times New Roman" w:hAnsi="Times New Roman" w:cs="Times New Roman"/>
          <w:sz w:val="32"/>
          <w:szCs w:val="32"/>
          <w:lang w:val="uk-UA"/>
        </w:rPr>
        <w:t>економічного факультету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ДВНЗ «Ужгородський національний університет» </w:t>
      </w:r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proofErr w:type="spellStart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ауд</w:t>
      </w:r>
      <w:proofErr w:type="spellEnd"/>
      <w:r w:rsidR="00E467A2" w:rsidRPr="001A3ED7">
        <w:rPr>
          <w:rFonts w:ascii="Times New Roman" w:hAnsi="Times New Roman" w:cs="Times New Roman"/>
          <w:sz w:val="32"/>
          <w:szCs w:val="32"/>
          <w:lang w:val="uk-UA"/>
        </w:rPr>
        <w:t>. 401)</w:t>
      </w:r>
    </w:p>
    <w:p w:rsidR="00D01D5A" w:rsidRPr="001A3ED7" w:rsidRDefault="00D01D5A" w:rsidP="00E03B4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1A3ED7">
        <w:rPr>
          <w:rFonts w:ascii="Times New Roman" w:hAnsi="Times New Roman" w:cs="Times New Roman"/>
          <w:sz w:val="32"/>
          <w:szCs w:val="32"/>
          <w:lang w:val="uk-UA"/>
        </w:rPr>
        <w:t xml:space="preserve">відбудеться засідання спеціалізованої вченої ради </w:t>
      </w:r>
      <w:r w:rsidRPr="001A3ED7">
        <w:rPr>
          <w:rFonts w:ascii="Times New Roman" w:eastAsia="Calibri" w:hAnsi="Times New Roman" w:cs="Times New Roman"/>
          <w:sz w:val="32"/>
          <w:szCs w:val="32"/>
        </w:rPr>
        <w:t>К 61.051.02</w:t>
      </w: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B49" w:rsidRDefault="00E03B49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01D5A" w:rsidRPr="00A555F7" w:rsidRDefault="00D01D5A" w:rsidP="00A555F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D01D5A" w:rsidRPr="00A555F7" w:rsidRDefault="00D01D5A" w:rsidP="00A555F7">
      <w:pPr>
        <w:pStyle w:val="Default"/>
        <w:jc w:val="both"/>
        <w:rPr>
          <w:rFonts w:eastAsia="Times New Roman"/>
          <w:sz w:val="28"/>
          <w:szCs w:val="28"/>
          <w:lang w:val="uk-UA"/>
        </w:rPr>
      </w:pPr>
      <w:r w:rsidRPr="00A555F7">
        <w:rPr>
          <w:sz w:val="28"/>
          <w:szCs w:val="28"/>
          <w:lang w:val="uk-UA"/>
        </w:rPr>
        <w:t xml:space="preserve">захист кандидатської дисертації </w:t>
      </w:r>
      <w:r w:rsidR="0068571E" w:rsidRPr="0068571E">
        <w:rPr>
          <w:rFonts w:eastAsia="Times New Roman"/>
          <w:b/>
          <w:sz w:val="28"/>
          <w:szCs w:val="28"/>
          <w:lang w:val="uk-UA"/>
        </w:rPr>
        <w:t xml:space="preserve">Попик Мар’яни Михайлівни </w:t>
      </w:r>
      <w:r w:rsidRPr="0068571E">
        <w:rPr>
          <w:rFonts w:eastAsia="Times New Roman"/>
          <w:sz w:val="28"/>
          <w:szCs w:val="28"/>
          <w:lang w:val="uk-UA"/>
        </w:rPr>
        <w:t>на</w:t>
      </w:r>
      <w:r w:rsidRPr="0068571E">
        <w:rPr>
          <w:rFonts w:eastAsia="Times New Roman"/>
          <w:b/>
          <w:sz w:val="28"/>
          <w:szCs w:val="28"/>
          <w:lang w:val="uk-UA"/>
        </w:rPr>
        <w:t xml:space="preserve"> </w:t>
      </w:r>
      <w:r w:rsidRPr="00A555F7">
        <w:rPr>
          <w:rFonts w:eastAsia="Times New Roman"/>
          <w:sz w:val="28"/>
          <w:szCs w:val="28"/>
          <w:lang w:val="uk-UA"/>
        </w:rPr>
        <w:t xml:space="preserve">тему </w:t>
      </w:r>
      <w:r w:rsidR="0068571E" w:rsidRPr="0068571E">
        <w:rPr>
          <w:rFonts w:eastAsia="Times New Roman"/>
          <w:b/>
          <w:sz w:val="28"/>
          <w:szCs w:val="28"/>
          <w:lang w:val="uk-UA"/>
        </w:rPr>
        <w:t>«Формування інтеграційних структур у лісопромисловому комплексі регіону»</w:t>
      </w:r>
      <w:r w:rsidR="0068571E">
        <w:rPr>
          <w:rFonts w:eastAsia="Times New Roman"/>
          <w:lang w:val="uk-UA"/>
        </w:rPr>
        <w:t xml:space="preserve"> </w:t>
      </w:r>
      <w:r w:rsidRPr="00A555F7">
        <w:rPr>
          <w:rFonts w:eastAsia="Times New Roman"/>
          <w:sz w:val="28"/>
          <w:szCs w:val="28"/>
          <w:lang w:val="uk-UA"/>
        </w:rPr>
        <w:t xml:space="preserve">за </w:t>
      </w:r>
      <w:r w:rsidR="00A555F7" w:rsidRPr="00A555F7">
        <w:rPr>
          <w:rFonts w:eastAsia="Times New Roman"/>
          <w:sz w:val="28"/>
          <w:szCs w:val="28"/>
          <w:lang w:val="uk-UA"/>
        </w:rPr>
        <w:t>с</w:t>
      </w:r>
      <w:r w:rsidRPr="00A555F7">
        <w:rPr>
          <w:rFonts w:eastAsia="Times New Roman"/>
          <w:sz w:val="28"/>
          <w:szCs w:val="28"/>
          <w:lang w:val="uk-UA"/>
        </w:rPr>
        <w:t>пеціальністю: 08.00.05 – розвиток продуктивних сил і регіональна економіка</w:t>
      </w:r>
      <w:r w:rsidR="00A555F7" w:rsidRPr="00A555F7">
        <w:rPr>
          <w:rFonts w:eastAsia="Times New Roman"/>
          <w:sz w:val="28"/>
          <w:szCs w:val="28"/>
          <w:lang w:val="uk-UA"/>
        </w:rPr>
        <w:t>.</w:t>
      </w:r>
      <w:r w:rsidRPr="00A555F7">
        <w:rPr>
          <w:rFonts w:eastAsia="Times New Roman"/>
          <w:sz w:val="28"/>
          <w:szCs w:val="28"/>
          <w:lang w:val="uk-UA"/>
        </w:rPr>
        <w:t xml:space="preserve">  </w:t>
      </w:r>
    </w:p>
    <w:p w:rsidR="00A555F7" w:rsidRDefault="00A555F7" w:rsidP="00A555F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68571E" w:rsidRPr="0068571E" w:rsidRDefault="0068571E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57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Науковий керівник</w:t>
      </w:r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>Пітюлич</w:t>
      </w:r>
      <w:proofErr w:type="spellEnd"/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Михайло Михайлович, доктор економічних наук, доцент, професор кафедри фінансів і банківської справи (Державний вищий навчальний заклад «Ужгородський національний університет» Міністерства освіти і науки України). </w:t>
      </w:r>
    </w:p>
    <w:p w:rsidR="0068571E" w:rsidRPr="0068571E" w:rsidRDefault="0068571E" w:rsidP="006857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7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Офіційний опонент</w:t>
      </w:r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68571E">
        <w:rPr>
          <w:rFonts w:ascii="Times New Roman" w:hAnsi="Times New Roman" w:cs="Times New Roman"/>
          <w:sz w:val="28"/>
          <w:szCs w:val="28"/>
          <w:lang w:val="uk-UA"/>
        </w:rPr>
        <w:t>Лендєл</w:t>
      </w:r>
      <w:proofErr w:type="spellEnd"/>
      <w:r w:rsidRPr="0068571E">
        <w:rPr>
          <w:rFonts w:ascii="Times New Roman" w:hAnsi="Times New Roman" w:cs="Times New Roman"/>
          <w:sz w:val="28"/>
          <w:szCs w:val="28"/>
          <w:lang w:val="uk-UA"/>
        </w:rPr>
        <w:t xml:space="preserve"> Михайло Андрійович,</w:t>
      </w:r>
      <w:r w:rsidRPr="006857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57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доктор економічних наук, </w:t>
      </w:r>
      <w:r w:rsidRPr="0068571E">
        <w:rPr>
          <w:rFonts w:ascii="Times New Roman" w:hAnsi="Times New Roman" w:cs="Times New Roman"/>
          <w:sz w:val="28"/>
          <w:szCs w:val="28"/>
          <w:lang w:val="uk-UA"/>
        </w:rPr>
        <w:t xml:space="preserve">професор, завідувач кафедри менеджменту туристичного та готельно-ресторанного бізнесу (Ужгородський торговельно-економічний інститут Київського національного торговельно-економічного університету </w:t>
      </w:r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Міністерства освіти і науки України</w:t>
      </w:r>
      <w:r w:rsidR="0017079B">
        <w:rPr>
          <w:rFonts w:ascii="Times New Roman" w:eastAsia="Times New Roman" w:hAnsi="Times New Roman" w:cs="Times New Roman"/>
          <w:sz w:val="28"/>
          <w:szCs w:val="28"/>
          <w:lang w:val="uk-UA"/>
        </w:rPr>
        <w:t>, м. Ужгород</w:t>
      </w:r>
      <w:r w:rsidRPr="0068571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8571E" w:rsidRPr="0068571E" w:rsidRDefault="0068571E" w:rsidP="0068571E">
      <w:pPr>
        <w:tabs>
          <w:tab w:val="left" w:pos="851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571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Офіційний опонент</w:t>
      </w:r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>Попадинець</w:t>
      </w:r>
      <w:proofErr w:type="spellEnd"/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Назарій Миколайович</w:t>
      </w:r>
      <w:r w:rsidRPr="006857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857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571E">
        <w:rPr>
          <w:rFonts w:ascii="Times New Roman" w:hAnsi="Times New Roman" w:cs="Times New Roman"/>
          <w:sz w:val="28"/>
          <w:szCs w:val="28"/>
          <w:lang w:val="uk-UA"/>
        </w:rPr>
        <w:t>кандидат економічних наук, старший н</w:t>
      </w:r>
      <w:r w:rsidRPr="0068571E">
        <w:rPr>
          <w:rFonts w:ascii="Times New Roman" w:eastAsia="Times New Roman" w:hAnsi="Times New Roman" w:cs="Times New Roman"/>
          <w:sz w:val="28"/>
          <w:szCs w:val="28"/>
          <w:lang w:val="uk-UA"/>
        </w:rPr>
        <w:t>ауковий співробітник відділу регіональної економічної політики</w:t>
      </w:r>
      <w:r w:rsidRPr="0068571E">
        <w:rPr>
          <w:rFonts w:ascii="Times New Roman" w:hAnsi="Times New Roman" w:cs="Times New Roman"/>
          <w:sz w:val="28"/>
          <w:szCs w:val="28"/>
          <w:lang w:val="uk-UA"/>
        </w:rPr>
        <w:t xml:space="preserve"> (Державна установа «Інститут регіональних досліджень ім. М.І. Долішнього НАН України»</w:t>
      </w:r>
      <w:r w:rsidR="0017079B">
        <w:rPr>
          <w:rFonts w:ascii="Times New Roman" w:hAnsi="Times New Roman" w:cs="Times New Roman"/>
          <w:sz w:val="28"/>
          <w:szCs w:val="28"/>
          <w:lang w:val="uk-UA"/>
        </w:rPr>
        <w:t>, м. Львів</w:t>
      </w:r>
      <w:r w:rsidRPr="0068571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8571E" w:rsidRDefault="0068571E" w:rsidP="00A555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571E" w:rsidRDefault="0068571E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8571E" w:rsidRDefault="0068571E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67A2" w:rsidRPr="00A555F7" w:rsidRDefault="00E467A2" w:rsidP="0068571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55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Вчений секретар </w:t>
      </w:r>
      <w:r w:rsidRPr="00A555F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спеціалізованої вченої ради </w:t>
      </w:r>
      <w:r w:rsidRPr="00A555F7">
        <w:rPr>
          <w:rFonts w:ascii="Times New Roman" w:eastAsia="Calibri" w:hAnsi="Times New Roman" w:cs="Times New Roman"/>
          <w:sz w:val="28"/>
          <w:szCs w:val="28"/>
        </w:rPr>
        <w:t>К 61.051.02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857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A555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В.М. Бондаренко  </w:t>
      </w:r>
    </w:p>
    <w:sectPr w:rsidR="00E467A2" w:rsidRPr="00A555F7" w:rsidSect="00E467A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A7EB4"/>
    <w:multiLevelType w:val="hybridMultilevel"/>
    <w:tmpl w:val="F1FAA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D5A"/>
    <w:rsid w:val="0001120F"/>
    <w:rsid w:val="000B1209"/>
    <w:rsid w:val="0017079B"/>
    <w:rsid w:val="001A3ED7"/>
    <w:rsid w:val="002A7DE8"/>
    <w:rsid w:val="002C5A54"/>
    <w:rsid w:val="003B2874"/>
    <w:rsid w:val="005B2E8E"/>
    <w:rsid w:val="0068571E"/>
    <w:rsid w:val="006C6E72"/>
    <w:rsid w:val="006E5369"/>
    <w:rsid w:val="0074119C"/>
    <w:rsid w:val="00A555F7"/>
    <w:rsid w:val="00A63FDE"/>
    <w:rsid w:val="00AA7593"/>
    <w:rsid w:val="00B00461"/>
    <w:rsid w:val="00D01D5A"/>
    <w:rsid w:val="00E03B49"/>
    <w:rsid w:val="00E467A2"/>
    <w:rsid w:val="00F56043"/>
    <w:rsid w:val="00FB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5A"/>
    <w:pPr>
      <w:ind w:left="720"/>
      <w:contextualSpacing/>
    </w:pPr>
  </w:style>
  <w:style w:type="paragraph" w:customStyle="1" w:styleId="Default">
    <w:name w:val="Default"/>
    <w:rsid w:val="00A555F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2018-09-20T19:45:00Z</dcterms:created>
  <dcterms:modified xsi:type="dcterms:W3CDTF">2018-09-20T19:49:00Z</dcterms:modified>
</cp:coreProperties>
</file>