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page" w:horzAnchor="margin" w:tblpX="-34" w:tblpY="1381"/>
        <w:tblW w:w="14922" w:type="dxa"/>
        <w:tblLayout w:type="fixed"/>
        <w:tblLook w:val="05E0" w:firstRow="1" w:lastRow="1" w:firstColumn="1" w:lastColumn="1" w:noHBand="0" w:noVBand="1"/>
      </w:tblPr>
      <w:tblGrid>
        <w:gridCol w:w="794"/>
        <w:gridCol w:w="1615"/>
        <w:gridCol w:w="2836"/>
        <w:gridCol w:w="5842"/>
        <w:gridCol w:w="2220"/>
        <w:gridCol w:w="1615"/>
      </w:tblGrid>
      <w:tr w:rsidR="00E0467B" w:rsidRPr="00E0467B" w:rsidTr="00A61EB0">
        <w:trPr>
          <w:trHeight w:val="182"/>
        </w:trPr>
        <w:tc>
          <w:tcPr>
            <w:tcW w:w="14922" w:type="dxa"/>
            <w:gridSpan w:val="6"/>
          </w:tcPr>
          <w:p w:rsidR="00E0467B" w:rsidRPr="006C75EC" w:rsidRDefault="006C75EC" w:rsidP="00312B0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C75EC">
              <w:rPr>
                <w:rFonts w:ascii="Times New Roman" w:hAnsi="Times New Roman"/>
                <w:b/>
                <w:sz w:val="28"/>
                <w:szCs w:val="28"/>
              </w:rPr>
              <w:t>Перелік</w:t>
            </w:r>
            <w:proofErr w:type="spellEnd"/>
            <w:r w:rsidRPr="006C75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C75EC">
              <w:rPr>
                <w:rFonts w:ascii="Times New Roman" w:hAnsi="Times New Roman"/>
                <w:b/>
                <w:sz w:val="28"/>
                <w:szCs w:val="28"/>
              </w:rPr>
              <w:t>зареєстрованих</w:t>
            </w:r>
            <w:proofErr w:type="spellEnd"/>
            <w:r w:rsidRPr="006C75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C75EC">
              <w:rPr>
                <w:rFonts w:ascii="Times New Roman" w:hAnsi="Times New Roman"/>
                <w:b/>
                <w:sz w:val="28"/>
                <w:szCs w:val="28"/>
              </w:rPr>
              <w:t>ініціативних</w:t>
            </w:r>
            <w:proofErr w:type="spellEnd"/>
            <w:r w:rsidRPr="006C75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C75EC">
              <w:rPr>
                <w:rFonts w:ascii="Times New Roman" w:hAnsi="Times New Roman"/>
                <w:b/>
                <w:sz w:val="28"/>
                <w:szCs w:val="28"/>
              </w:rPr>
              <w:t>кафедраль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них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науково-дослідних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тем у 201</w:t>
            </w:r>
            <w:r w:rsidRPr="006C75EC">
              <w:rPr>
                <w:rFonts w:ascii="Times New Roman" w:hAnsi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6C75EC">
              <w:rPr>
                <w:rFonts w:ascii="Times New Roman" w:hAnsi="Times New Roman"/>
                <w:b/>
                <w:sz w:val="28"/>
                <w:szCs w:val="28"/>
              </w:rPr>
              <w:t>році</w:t>
            </w:r>
            <w:proofErr w:type="spellEnd"/>
          </w:p>
          <w:p w:rsidR="006C75EC" w:rsidRPr="006C75EC" w:rsidRDefault="006C75EC" w:rsidP="00312B0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C75EC" w:rsidRPr="006C75EC" w:rsidRDefault="006C75EC" w:rsidP="00312B0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0467B" w:rsidRPr="0084424B" w:rsidTr="00A61EB0">
        <w:trPr>
          <w:trHeight w:val="182"/>
        </w:trPr>
        <w:tc>
          <w:tcPr>
            <w:tcW w:w="794" w:type="dxa"/>
          </w:tcPr>
          <w:p w:rsidR="00E0467B" w:rsidRDefault="00E0467B" w:rsidP="00312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E0467B" w:rsidRPr="0084424B" w:rsidRDefault="00E0467B" w:rsidP="00312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п/</w:t>
            </w:r>
            <w:proofErr w:type="spellStart"/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1615" w:type="dxa"/>
          </w:tcPr>
          <w:p w:rsidR="00E0467B" w:rsidRPr="0084424B" w:rsidRDefault="00E0467B" w:rsidP="00312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НДР</w:t>
            </w:r>
          </w:p>
        </w:tc>
        <w:tc>
          <w:tcPr>
            <w:tcW w:w="2836" w:type="dxa"/>
          </w:tcPr>
          <w:p w:rsidR="00E0467B" w:rsidRPr="0084424B" w:rsidRDefault="00E0467B" w:rsidP="00312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Керівник</w:t>
            </w:r>
          </w:p>
        </w:tc>
        <w:tc>
          <w:tcPr>
            <w:tcW w:w="5842" w:type="dxa"/>
          </w:tcPr>
          <w:p w:rsidR="00E0467B" w:rsidRPr="0084424B" w:rsidRDefault="00E0467B" w:rsidP="00312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НДР</w:t>
            </w:r>
          </w:p>
        </w:tc>
        <w:tc>
          <w:tcPr>
            <w:tcW w:w="2220" w:type="dxa"/>
          </w:tcPr>
          <w:p w:rsidR="00E0467B" w:rsidRPr="0084424B" w:rsidRDefault="00E0467B" w:rsidP="00312B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держреєстрації</w:t>
            </w:r>
            <w:proofErr w:type="spellEnd"/>
          </w:p>
        </w:tc>
        <w:tc>
          <w:tcPr>
            <w:tcW w:w="1615" w:type="dxa"/>
          </w:tcPr>
          <w:p w:rsidR="00E0467B" w:rsidRPr="0084424B" w:rsidRDefault="00E0467B" w:rsidP="00312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</w:t>
            </w:r>
          </w:p>
          <w:p w:rsidR="00E0467B" w:rsidRPr="0084424B" w:rsidRDefault="00E0467B" w:rsidP="00312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нан</w:t>
            </w: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ня</w:t>
            </w:r>
          </w:p>
        </w:tc>
      </w:tr>
      <w:tr w:rsidR="00A545A6" w:rsidRPr="0084424B" w:rsidTr="00A61EB0">
        <w:trPr>
          <w:trHeight w:val="182"/>
        </w:trPr>
        <w:tc>
          <w:tcPr>
            <w:tcW w:w="794" w:type="dxa"/>
          </w:tcPr>
          <w:p w:rsidR="00A545A6" w:rsidRPr="00F51D9A" w:rsidRDefault="00A545A6" w:rsidP="00312B0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51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15" w:type="dxa"/>
          </w:tcPr>
          <w:p w:rsidR="00A545A6" w:rsidRPr="00946E60" w:rsidRDefault="00946E60" w:rsidP="00312B0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1A-2017</w:t>
            </w:r>
          </w:p>
        </w:tc>
        <w:tc>
          <w:tcPr>
            <w:tcW w:w="2836" w:type="dxa"/>
          </w:tcPr>
          <w:p w:rsidR="00A545A6" w:rsidRPr="00946E60" w:rsidRDefault="00C3703E" w:rsidP="00312B0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946E6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946E60">
              <w:rPr>
                <w:rFonts w:ascii="Times New Roman" w:hAnsi="Times New Roman"/>
                <w:sz w:val="24"/>
                <w:szCs w:val="24"/>
                <w:lang w:val="uk-UA"/>
              </w:rPr>
              <w:t>мед.н.Коваль</w:t>
            </w:r>
            <w:proofErr w:type="spellEnd"/>
            <w:r w:rsidR="00946E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Г.М.</w:t>
            </w:r>
          </w:p>
        </w:tc>
        <w:tc>
          <w:tcPr>
            <w:tcW w:w="5842" w:type="dxa"/>
          </w:tcPr>
          <w:p w:rsidR="00A545A6" w:rsidRPr="00DF6896" w:rsidRDefault="00DF6896" w:rsidP="00312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Здоров</w:t>
            </w:r>
            <w:r w:rsidRPr="00DF6896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 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рекреація.Особливості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клінічно-епідеміологічних перебігів інфекцій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паразитозів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,характерних для Закарпатського регіону.</w:t>
            </w:r>
          </w:p>
        </w:tc>
        <w:tc>
          <w:tcPr>
            <w:tcW w:w="2220" w:type="dxa"/>
          </w:tcPr>
          <w:p w:rsidR="00A545A6" w:rsidRPr="00DF6896" w:rsidRDefault="00C3703E" w:rsidP="00312B08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6E60">
              <w:rPr>
                <w:rFonts w:ascii="Times New Roman" w:hAnsi="Times New Roman"/>
                <w:sz w:val="26"/>
                <w:szCs w:val="26"/>
                <w:lang w:val="en-US"/>
              </w:rPr>
              <w:t>011</w:t>
            </w:r>
            <w:r w:rsidR="00DF6896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 w:rsidR="00A545A6" w:rsidRPr="00946E6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A545A6">
              <w:rPr>
                <w:rFonts w:ascii="Times New Roman" w:hAnsi="Times New Roman"/>
                <w:sz w:val="26"/>
                <w:szCs w:val="26"/>
                <w:lang w:val="en-US"/>
              </w:rPr>
              <w:t>U</w:t>
            </w:r>
            <w:r w:rsidRPr="00946E6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DF6896">
              <w:rPr>
                <w:rFonts w:ascii="Times New Roman" w:hAnsi="Times New Roman"/>
                <w:sz w:val="26"/>
                <w:szCs w:val="26"/>
              </w:rPr>
              <w:t>00</w:t>
            </w:r>
            <w:r w:rsidR="00DF6896">
              <w:rPr>
                <w:rFonts w:ascii="Times New Roman" w:hAnsi="Times New Roman"/>
                <w:sz w:val="26"/>
                <w:szCs w:val="26"/>
                <w:lang w:val="uk-UA"/>
              </w:rPr>
              <w:t>2833</w:t>
            </w:r>
          </w:p>
        </w:tc>
        <w:tc>
          <w:tcPr>
            <w:tcW w:w="1615" w:type="dxa"/>
          </w:tcPr>
          <w:p w:rsidR="00A545A6" w:rsidRPr="00C3703E" w:rsidRDefault="00DF6896" w:rsidP="00312B08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="00C3703E">
              <w:rPr>
                <w:rFonts w:ascii="Times New Roman" w:hAnsi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 w:rsidR="00C3703E">
              <w:rPr>
                <w:rFonts w:ascii="Times New Roman" w:hAnsi="Times New Roman"/>
                <w:sz w:val="26"/>
                <w:szCs w:val="26"/>
              </w:rPr>
              <w:t>-12.</w:t>
            </w:r>
            <w:r w:rsidR="00C3703E"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</w:p>
        </w:tc>
      </w:tr>
      <w:tr w:rsidR="00A545A6" w:rsidRPr="00346F58" w:rsidTr="00A61EB0">
        <w:trPr>
          <w:trHeight w:val="182"/>
        </w:trPr>
        <w:tc>
          <w:tcPr>
            <w:tcW w:w="794" w:type="dxa"/>
          </w:tcPr>
          <w:p w:rsidR="00A545A6" w:rsidRPr="00F51D9A" w:rsidRDefault="00A545A6" w:rsidP="00312B0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51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615" w:type="dxa"/>
          </w:tcPr>
          <w:p w:rsidR="00A545A6" w:rsidRPr="00946E60" w:rsidRDefault="00946E60" w:rsidP="00312B0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2А-2017</w:t>
            </w:r>
          </w:p>
        </w:tc>
        <w:tc>
          <w:tcPr>
            <w:tcW w:w="2836" w:type="dxa"/>
          </w:tcPr>
          <w:p w:rsidR="00A545A6" w:rsidRPr="00C3703E" w:rsidRDefault="00C3703E" w:rsidP="00312B0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A545A6" w:rsidRPr="00946E6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946E60">
              <w:rPr>
                <w:rFonts w:ascii="Times New Roman" w:hAnsi="Times New Roman"/>
                <w:sz w:val="24"/>
                <w:szCs w:val="24"/>
                <w:lang w:val="uk-UA"/>
              </w:rPr>
              <w:t>філос.н.Шандор</w:t>
            </w:r>
            <w:proofErr w:type="spellEnd"/>
            <w:r w:rsidR="00946E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Ф.Ф.</w:t>
            </w:r>
          </w:p>
        </w:tc>
        <w:tc>
          <w:tcPr>
            <w:tcW w:w="5842" w:type="dxa"/>
          </w:tcPr>
          <w:p w:rsidR="00A545A6" w:rsidRPr="00F51D9A" w:rsidRDefault="00DF6896" w:rsidP="00312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Соціологічний портрет Закарпаття.</w:t>
            </w:r>
          </w:p>
        </w:tc>
        <w:tc>
          <w:tcPr>
            <w:tcW w:w="2220" w:type="dxa"/>
          </w:tcPr>
          <w:p w:rsidR="00A545A6" w:rsidRPr="00DF6896" w:rsidRDefault="00C3703E" w:rsidP="00312B08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011</w:t>
            </w:r>
            <w:r w:rsidR="00DF6896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 w:rsidR="00A545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545A6">
              <w:rPr>
                <w:rFonts w:ascii="Times New Roman" w:hAnsi="Times New Roman"/>
                <w:sz w:val="26"/>
                <w:szCs w:val="26"/>
                <w:lang w:val="en-US"/>
              </w:rPr>
              <w:t>U</w:t>
            </w:r>
            <w:r w:rsidR="00DF6896">
              <w:rPr>
                <w:rFonts w:ascii="Times New Roman" w:hAnsi="Times New Roman"/>
                <w:sz w:val="26"/>
                <w:szCs w:val="26"/>
              </w:rPr>
              <w:t xml:space="preserve"> 00</w:t>
            </w:r>
            <w:r w:rsidR="00DF6896">
              <w:rPr>
                <w:rFonts w:ascii="Times New Roman" w:hAnsi="Times New Roman"/>
                <w:sz w:val="26"/>
                <w:szCs w:val="26"/>
                <w:lang w:val="uk-UA"/>
              </w:rPr>
              <w:t>3441</w:t>
            </w:r>
          </w:p>
        </w:tc>
        <w:tc>
          <w:tcPr>
            <w:tcW w:w="1615" w:type="dxa"/>
          </w:tcPr>
          <w:p w:rsidR="00A545A6" w:rsidRPr="00DF6896" w:rsidRDefault="00DF6896" w:rsidP="00312B08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="00C3703E">
              <w:rPr>
                <w:rFonts w:ascii="Times New Roman" w:hAnsi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-12.2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</w:tr>
      <w:tr w:rsidR="00A545A6" w:rsidRPr="00346F58" w:rsidTr="00A61EB0">
        <w:trPr>
          <w:trHeight w:val="182"/>
        </w:trPr>
        <w:tc>
          <w:tcPr>
            <w:tcW w:w="794" w:type="dxa"/>
          </w:tcPr>
          <w:p w:rsidR="00A545A6" w:rsidRPr="00F51D9A" w:rsidRDefault="00A545A6" w:rsidP="00312B0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51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615" w:type="dxa"/>
          </w:tcPr>
          <w:p w:rsidR="00A545A6" w:rsidRPr="00946E60" w:rsidRDefault="00946E60" w:rsidP="00312B0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3А-2017</w:t>
            </w:r>
          </w:p>
        </w:tc>
        <w:tc>
          <w:tcPr>
            <w:tcW w:w="2836" w:type="dxa"/>
          </w:tcPr>
          <w:p w:rsidR="00A545A6" w:rsidRPr="00946E60" w:rsidRDefault="00C3703E" w:rsidP="00312B0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A545A6" w:rsidRPr="00946E6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946E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6E60">
              <w:rPr>
                <w:rFonts w:ascii="Times New Roman" w:hAnsi="Times New Roman"/>
                <w:sz w:val="24"/>
                <w:szCs w:val="24"/>
                <w:lang w:val="uk-UA"/>
              </w:rPr>
              <w:t>мед.н</w:t>
            </w:r>
            <w:proofErr w:type="spellEnd"/>
            <w:r w:rsidR="00946E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946E60">
              <w:rPr>
                <w:rFonts w:ascii="Times New Roman" w:hAnsi="Times New Roman"/>
                <w:sz w:val="24"/>
                <w:szCs w:val="24"/>
                <w:lang w:val="uk-UA"/>
              </w:rPr>
              <w:t>Товт-Коршинська</w:t>
            </w:r>
            <w:proofErr w:type="spellEnd"/>
            <w:r w:rsidR="00946E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5842" w:type="dxa"/>
          </w:tcPr>
          <w:p w:rsidR="00A545A6" w:rsidRPr="00F51D9A" w:rsidRDefault="00DF6896" w:rsidP="00312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Клініко-патогенетичні та психосоматичні аспекти поєднаної терапевтичної патології,оптимізація лікувальних підходів.</w:t>
            </w:r>
          </w:p>
        </w:tc>
        <w:tc>
          <w:tcPr>
            <w:tcW w:w="2220" w:type="dxa"/>
          </w:tcPr>
          <w:p w:rsidR="00A545A6" w:rsidRPr="00DF6896" w:rsidRDefault="001D58DA" w:rsidP="00312B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6E60">
              <w:rPr>
                <w:rFonts w:ascii="Times New Roman" w:hAnsi="Times New Roman"/>
                <w:sz w:val="26"/>
                <w:szCs w:val="26"/>
                <w:lang w:val="uk-UA"/>
              </w:rPr>
              <w:t>011</w:t>
            </w:r>
            <w:r w:rsidR="00DF6896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 w:rsidR="00A545A6">
              <w:rPr>
                <w:rFonts w:ascii="Times New Roman" w:hAnsi="Times New Roman"/>
                <w:sz w:val="26"/>
                <w:szCs w:val="26"/>
                <w:lang w:val="en-US"/>
              </w:rPr>
              <w:t>U</w:t>
            </w:r>
            <w:r w:rsidRPr="00946E6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00</w:t>
            </w:r>
            <w:r w:rsidR="00DF6896">
              <w:rPr>
                <w:rFonts w:ascii="Times New Roman" w:hAnsi="Times New Roman"/>
                <w:sz w:val="26"/>
                <w:szCs w:val="26"/>
                <w:lang w:val="uk-UA"/>
              </w:rPr>
              <w:t>3442</w:t>
            </w:r>
          </w:p>
        </w:tc>
        <w:tc>
          <w:tcPr>
            <w:tcW w:w="1615" w:type="dxa"/>
          </w:tcPr>
          <w:p w:rsidR="00A545A6" w:rsidRPr="00DF6896" w:rsidRDefault="00DF6896" w:rsidP="00312B08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="001D58DA">
              <w:rPr>
                <w:rFonts w:ascii="Times New Roman" w:hAnsi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-12.2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</w:tr>
      <w:tr w:rsidR="00A545A6" w:rsidRPr="00346F58" w:rsidTr="00A61EB0">
        <w:trPr>
          <w:trHeight w:val="182"/>
        </w:trPr>
        <w:tc>
          <w:tcPr>
            <w:tcW w:w="794" w:type="dxa"/>
          </w:tcPr>
          <w:p w:rsidR="00A545A6" w:rsidRPr="00F51D9A" w:rsidRDefault="00A545A6" w:rsidP="00312B0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51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615" w:type="dxa"/>
          </w:tcPr>
          <w:p w:rsidR="00A545A6" w:rsidRPr="001D58DA" w:rsidRDefault="00946E60" w:rsidP="00312B0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4А-2017</w:t>
            </w:r>
          </w:p>
        </w:tc>
        <w:tc>
          <w:tcPr>
            <w:tcW w:w="2836" w:type="dxa"/>
          </w:tcPr>
          <w:p w:rsidR="00A545A6" w:rsidRPr="001D58DA" w:rsidRDefault="001D58DA" w:rsidP="00312B0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к.</w:t>
            </w:r>
            <w:r w:rsidR="00946E60">
              <w:rPr>
                <w:rFonts w:ascii="Times New Roman" w:hAnsi="Times New Roman"/>
                <w:sz w:val="24"/>
                <w:szCs w:val="24"/>
                <w:lang w:val="uk-UA"/>
              </w:rPr>
              <w:t>мед.н.Погоріляк</w:t>
            </w:r>
            <w:proofErr w:type="spellEnd"/>
            <w:r w:rsidR="00946E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Р.Ю.</w:t>
            </w:r>
          </w:p>
        </w:tc>
        <w:tc>
          <w:tcPr>
            <w:tcW w:w="5842" w:type="dxa"/>
          </w:tcPr>
          <w:p w:rsidR="00A545A6" w:rsidRPr="00A23436" w:rsidRDefault="00DF6896" w:rsidP="00312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Визначення умов та механізмів впливу факторів зовнішнього та внутрішнього середовища</w:t>
            </w:r>
            <w:r w:rsidR="00A234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розвиток та стан особистості та громадського здоров</w:t>
            </w:r>
            <w:r w:rsidR="00A23436" w:rsidRPr="00A23436">
              <w:rPr>
                <w:rFonts w:ascii="Times New Roman" w:hAnsi="Times New Roman"/>
                <w:sz w:val="24"/>
                <w:szCs w:val="24"/>
              </w:rPr>
              <w:t>’</w:t>
            </w:r>
            <w:r w:rsidR="00A23436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A23436" w:rsidRPr="00A2343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23436">
              <w:rPr>
                <w:rFonts w:ascii="Times New Roman" w:hAnsi="Times New Roman"/>
                <w:sz w:val="24"/>
                <w:szCs w:val="24"/>
                <w:lang w:val="uk-UA"/>
              </w:rPr>
              <w:t>населення.</w:t>
            </w:r>
          </w:p>
        </w:tc>
        <w:tc>
          <w:tcPr>
            <w:tcW w:w="2220" w:type="dxa"/>
          </w:tcPr>
          <w:p w:rsidR="00A545A6" w:rsidRPr="001D58DA" w:rsidRDefault="00A23436" w:rsidP="00312B08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0117</w:t>
            </w:r>
            <w:r w:rsidR="00A545A6" w:rsidRPr="001D58D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A545A6">
              <w:rPr>
                <w:rFonts w:ascii="Times New Roman" w:hAnsi="Times New Roman"/>
                <w:sz w:val="26"/>
                <w:szCs w:val="26"/>
                <w:lang w:val="en-US"/>
              </w:rPr>
              <w:t>U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001750</w:t>
            </w:r>
          </w:p>
        </w:tc>
        <w:tc>
          <w:tcPr>
            <w:tcW w:w="1615" w:type="dxa"/>
          </w:tcPr>
          <w:p w:rsidR="00A545A6" w:rsidRPr="001D58DA" w:rsidRDefault="00A23436" w:rsidP="00312B08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05.17-06</w:t>
            </w:r>
            <w:r w:rsidR="00A545A6" w:rsidRPr="001D58DA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21</w:t>
            </w:r>
          </w:p>
        </w:tc>
      </w:tr>
      <w:tr w:rsidR="00A545A6" w:rsidRPr="0084424B" w:rsidTr="00A61EB0">
        <w:trPr>
          <w:trHeight w:val="182"/>
        </w:trPr>
        <w:tc>
          <w:tcPr>
            <w:tcW w:w="794" w:type="dxa"/>
          </w:tcPr>
          <w:p w:rsidR="00A545A6" w:rsidRPr="00F51D9A" w:rsidRDefault="00A545A6" w:rsidP="00312B0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51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615" w:type="dxa"/>
          </w:tcPr>
          <w:p w:rsidR="00A545A6" w:rsidRPr="00946E60" w:rsidRDefault="00946E60" w:rsidP="00312B0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5А-2017</w:t>
            </w:r>
          </w:p>
        </w:tc>
        <w:tc>
          <w:tcPr>
            <w:tcW w:w="2836" w:type="dxa"/>
          </w:tcPr>
          <w:p w:rsidR="00A545A6" w:rsidRPr="001D58DA" w:rsidRDefault="00946E60" w:rsidP="00312B0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д.мед.н.Горленко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5842" w:type="dxa"/>
          </w:tcPr>
          <w:p w:rsidR="00A545A6" w:rsidRPr="009A7F2C" w:rsidRDefault="00A23436" w:rsidP="00312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Запальна відповідь дитячого організму та її морфо функціональне підтвердження при соматичній,інфекційній та ендокринній патології.</w:t>
            </w:r>
          </w:p>
        </w:tc>
        <w:tc>
          <w:tcPr>
            <w:tcW w:w="2220" w:type="dxa"/>
          </w:tcPr>
          <w:p w:rsidR="00A545A6" w:rsidRPr="00A23436" w:rsidRDefault="0090059F" w:rsidP="00312B08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011</w:t>
            </w:r>
            <w:r w:rsidR="00A23436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 w:rsidR="00A545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545A6">
              <w:rPr>
                <w:rFonts w:ascii="Times New Roman" w:hAnsi="Times New Roman"/>
                <w:sz w:val="26"/>
                <w:szCs w:val="26"/>
                <w:lang w:val="en-US"/>
              </w:rPr>
              <w:t>U</w:t>
            </w:r>
            <w:r w:rsidR="00A23436">
              <w:rPr>
                <w:rFonts w:ascii="Times New Roman" w:hAnsi="Times New Roman"/>
                <w:sz w:val="26"/>
                <w:szCs w:val="26"/>
              </w:rPr>
              <w:t xml:space="preserve"> 00</w:t>
            </w:r>
            <w:r w:rsidR="00A23436">
              <w:rPr>
                <w:rFonts w:ascii="Times New Roman" w:hAnsi="Times New Roman"/>
                <w:sz w:val="26"/>
                <w:szCs w:val="26"/>
                <w:lang w:val="uk-UA"/>
              </w:rPr>
              <w:t>7148</w:t>
            </w:r>
          </w:p>
        </w:tc>
        <w:tc>
          <w:tcPr>
            <w:tcW w:w="1615" w:type="dxa"/>
          </w:tcPr>
          <w:p w:rsidR="00A545A6" w:rsidRPr="0090059F" w:rsidRDefault="00A23436" w:rsidP="00312B08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  <w:r w:rsidR="0090059F">
              <w:rPr>
                <w:rFonts w:ascii="Times New Roman" w:hAnsi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 w:rsidR="0090059F">
              <w:rPr>
                <w:rFonts w:ascii="Times New Roman" w:hAnsi="Times New Roman"/>
                <w:sz w:val="26"/>
                <w:szCs w:val="26"/>
              </w:rPr>
              <w:t>-12.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21</w:t>
            </w:r>
          </w:p>
        </w:tc>
      </w:tr>
    </w:tbl>
    <w:p w:rsidR="007B3D94" w:rsidRPr="006407A0" w:rsidRDefault="00D63B7E" w:rsidP="00E0467B">
      <w:pPr>
        <w:rPr>
          <w:lang w:val="uk-UA"/>
        </w:rPr>
      </w:pPr>
      <w:bookmarkStart w:id="0" w:name="_GoBack"/>
      <w:bookmarkEnd w:id="0"/>
    </w:p>
    <w:sectPr w:rsidR="007B3D94" w:rsidRPr="006407A0" w:rsidSect="00E0467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B7E" w:rsidRDefault="00D63B7E" w:rsidP="00E0467B">
      <w:pPr>
        <w:spacing w:after="0" w:line="240" w:lineRule="auto"/>
      </w:pPr>
      <w:r>
        <w:separator/>
      </w:r>
    </w:p>
  </w:endnote>
  <w:endnote w:type="continuationSeparator" w:id="0">
    <w:p w:rsidR="00D63B7E" w:rsidRDefault="00D63B7E" w:rsidP="00E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B7E" w:rsidRDefault="00D63B7E" w:rsidP="00E0467B">
      <w:pPr>
        <w:spacing w:after="0" w:line="240" w:lineRule="auto"/>
      </w:pPr>
      <w:r>
        <w:separator/>
      </w:r>
    </w:p>
  </w:footnote>
  <w:footnote w:type="continuationSeparator" w:id="0">
    <w:p w:rsidR="00D63B7E" w:rsidRDefault="00D63B7E" w:rsidP="00E04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7B"/>
    <w:rsid w:val="00006DA5"/>
    <w:rsid w:val="0004200E"/>
    <w:rsid w:val="00063C7F"/>
    <w:rsid w:val="000B4000"/>
    <w:rsid w:val="000D46B5"/>
    <w:rsid w:val="000E3B7E"/>
    <w:rsid w:val="00151F7D"/>
    <w:rsid w:val="001A75BB"/>
    <w:rsid w:val="001D58DA"/>
    <w:rsid w:val="001F0F30"/>
    <w:rsid w:val="001F6C82"/>
    <w:rsid w:val="00312B08"/>
    <w:rsid w:val="003E24C8"/>
    <w:rsid w:val="00474616"/>
    <w:rsid w:val="00504E7B"/>
    <w:rsid w:val="00627682"/>
    <w:rsid w:val="006407A0"/>
    <w:rsid w:val="00646924"/>
    <w:rsid w:val="006C75EC"/>
    <w:rsid w:val="00700FE0"/>
    <w:rsid w:val="0077673A"/>
    <w:rsid w:val="00827716"/>
    <w:rsid w:val="0090059F"/>
    <w:rsid w:val="00922DA6"/>
    <w:rsid w:val="00946E60"/>
    <w:rsid w:val="009522E6"/>
    <w:rsid w:val="009A7F2C"/>
    <w:rsid w:val="009E5777"/>
    <w:rsid w:val="00A165E3"/>
    <w:rsid w:val="00A23436"/>
    <w:rsid w:val="00A545A6"/>
    <w:rsid w:val="00A61EB0"/>
    <w:rsid w:val="00BB7E5A"/>
    <w:rsid w:val="00C3703E"/>
    <w:rsid w:val="00D63B7E"/>
    <w:rsid w:val="00D841B3"/>
    <w:rsid w:val="00DF10FF"/>
    <w:rsid w:val="00DF6896"/>
    <w:rsid w:val="00E0467B"/>
    <w:rsid w:val="00E454B0"/>
    <w:rsid w:val="00EA6E60"/>
    <w:rsid w:val="00F51D9A"/>
    <w:rsid w:val="00FE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67B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6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67B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E046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467B"/>
    <w:rPr>
      <w:rFonts w:ascii="Calibri" w:eastAsia="Calibri" w:hAnsi="Calibri" w:cs="Times New Roman"/>
      <w:lang w:val="ru-RU"/>
    </w:rPr>
  </w:style>
  <w:style w:type="table" w:styleId="a7">
    <w:name w:val="Table Grid"/>
    <w:basedOn w:val="a1"/>
    <w:uiPriority w:val="59"/>
    <w:rsid w:val="00A61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67B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6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67B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E046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467B"/>
    <w:rPr>
      <w:rFonts w:ascii="Calibri" w:eastAsia="Calibri" w:hAnsi="Calibri" w:cs="Times New Roman"/>
      <w:lang w:val="ru-RU"/>
    </w:rPr>
  </w:style>
  <w:style w:type="table" w:styleId="a7">
    <w:name w:val="Table Grid"/>
    <w:basedOn w:val="a1"/>
    <w:uiPriority w:val="59"/>
    <w:rsid w:val="00A61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D94E3-F6AE-4475-B127-70458683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2</cp:revision>
  <dcterms:created xsi:type="dcterms:W3CDTF">2018-02-21T07:37:00Z</dcterms:created>
  <dcterms:modified xsi:type="dcterms:W3CDTF">2018-02-21T07:37:00Z</dcterms:modified>
</cp:coreProperties>
</file>