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7D7" w:rsidRDefault="005B47D7">
      <w:pPr>
        <w:spacing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noProof/>
          <w:sz w:val="24"/>
          <w:lang w:val="hu-HU" w:eastAsia="hu-HU"/>
        </w:rPr>
        <w:drawing>
          <wp:inline distT="0" distB="0" distL="0" distR="0">
            <wp:extent cx="1647168" cy="127381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oiskolanet-300x232.png"/>
                    <pic:cNvPicPr/>
                  </pic:nvPicPr>
                  <pic:blipFill>
                    <a:blip r:embed="rId5">
                      <a:extLst>
                        <a:ext uri="{28A0092B-C50C-407E-A947-70E740481C1C}">
                          <a14:useLocalDpi xmlns:a14="http://schemas.microsoft.com/office/drawing/2010/main" val="0"/>
                        </a:ext>
                      </a:extLst>
                    </a:blip>
                    <a:stretch>
                      <a:fillRect/>
                    </a:stretch>
                  </pic:blipFill>
                  <pic:spPr>
                    <a:xfrm>
                      <a:off x="0" y="0"/>
                      <a:ext cx="1679654" cy="1298933"/>
                    </a:xfrm>
                    <a:prstGeom prst="rect">
                      <a:avLst/>
                    </a:prstGeom>
                  </pic:spPr>
                </pic:pic>
              </a:graphicData>
            </a:graphic>
          </wp:inline>
        </w:drawing>
      </w:r>
      <w:r>
        <w:rPr>
          <w:rFonts w:ascii="Times New Roman" w:eastAsia="Times New Roman" w:hAnsi="Times New Roman" w:cs="Times New Roman"/>
          <w:noProof/>
          <w:sz w:val="24"/>
          <w:lang w:val="hu-HU" w:eastAsia="hu-HU"/>
        </w:rPr>
        <w:drawing>
          <wp:inline distT="0" distB="0" distL="0" distR="0">
            <wp:extent cx="1228725" cy="1247156"/>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zhnu_logo_small200_transp.jpg"/>
                    <pic:cNvPicPr/>
                  </pic:nvPicPr>
                  <pic:blipFill>
                    <a:blip r:embed="rId6">
                      <a:extLst>
                        <a:ext uri="{28A0092B-C50C-407E-A947-70E740481C1C}">
                          <a14:useLocalDpi xmlns:a14="http://schemas.microsoft.com/office/drawing/2010/main" val="0"/>
                        </a:ext>
                      </a:extLst>
                    </a:blip>
                    <a:stretch>
                      <a:fillRect/>
                    </a:stretch>
                  </pic:blipFill>
                  <pic:spPr>
                    <a:xfrm>
                      <a:off x="0" y="0"/>
                      <a:ext cx="1282694" cy="1301935"/>
                    </a:xfrm>
                    <a:prstGeom prst="rect">
                      <a:avLst/>
                    </a:prstGeom>
                  </pic:spPr>
                </pic:pic>
              </a:graphicData>
            </a:graphic>
          </wp:inline>
        </w:drawing>
      </w:r>
      <w:bookmarkStart w:id="0" w:name="_GoBack"/>
      <w:bookmarkEnd w:id="0"/>
    </w:p>
    <w:p w:rsidR="005B47D7" w:rsidRDefault="005B47D7">
      <w:pPr>
        <w:spacing w:after="0" w:line="240" w:lineRule="auto"/>
        <w:jc w:val="center"/>
        <w:rPr>
          <w:rFonts w:ascii="Times New Roman" w:eastAsia="Times New Roman" w:hAnsi="Times New Roman" w:cs="Times New Roman"/>
          <w:sz w:val="24"/>
          <w:lang w:val="en-US"/>
        </w:rPr>
      </w:pPr>
    </w:p>
    <w:p w:rsidR="00826F84" w:rsidRPr="00205612" w:rsidRDefault="008E2DF3">
      <w:pPr>
        <w:spacing w:after="0" w:line="240" w:lineRule="auto"/>
        <w:jc w:val="center"/>
        <w:rPr>
          <w:rFonts w:ascii="Times New Roman" w:eastAsia="Times New Roman" w:hAnsi="Times New Roman" w:cs="Times New Roman"/>
          <w:sz w:val="24"/>
          <w:lang w:val="en-US"/>
        </w:rPr>
      </w:pPr>
      <w:proofErr w:type="spellStart"/>
      <w:r w:rsidRPr="00205612">
        <w:rPr>
          <w:rFonts w:ascii="Times New Roman" w:eastAsia="Times New Roman" w:hAnsi="Times New Roman" w:cs="Times New Roman"/>
          <w:sz w:val="24"/>
          <w:lang w:val="en-US"/>
        </w:rPr>
        <w:t>Ferenc</w:t>
      </w:r>
      <w:proofErr w:type="spellEnd"/>
      <w:r w:rsidRPr="00205612">
        <w:rPr>
          <w:rFonts w:ascii="Times New Roman" w:eastAsia="Times New Roman" w:hAnsi="Times New Roman" w:cs="Times New Roman"/>
          <w:sz w:val="24"/>
          <w:lang w:val="en-US"/>
        </w:rPr>
        <w:t xml:space="preserve"> </w:t>
      </w:r>
      <w:proofErr w:type="spellStart"/>
      <w:r w:rsidRPr="00205612">
        <w:rPr>
          <w:rFonts w:ascii="Times New Roman" w:eastAsia="Times New Roman" w:hAnsi="Times New Roman" w:cs="Times New Roman"/>
          <w:sz w:val="24"/>
          <w:lang w:val="en-US"/>
        </w:rPr>
        <w:t>Rákóczi</w:t>
      </w:r>
      <w:proofErr w:type="spellEnd"/>
      <w:r w:rsidRPr="00205612">
        <w:rPr>
          <w:rFonts w:ascii="Times New Roman" w:eastAsia="Times New Roman" w:hAnsi="Times New Roman" w:cs="Times New Roman"/>
          <w:sz w:val="24"/>
          <w:lang w:val="en-US"/>
        </w:rPr>
        <w:t xml:space="preserve"> II </w:t>
      </w:r>
      <w:proofErr w:type="spellStart"/>
      <w:r w:rsidRPr="00205612">
        <w:rPr>
          <w:rFonts w:ascii="Times New Roman" w:eastAsia="Times New Roman" w:hAnsi="Times New Roman" w:cs="Times New Roman"/>
          <w:sz w:val="24"/>
          <w:lang w:val="en-US"/>
        </w:rPr>
        <w:t>Transcarpathian</w:t>
      </w:r>
      <w:proofErr w:type="spellEnd"/>
      <w:r w:rsidRPr="00205612">
        <w:rPr>
          <w:rFonts w:ascii="Times New Roman" w:eastAsia="Times New Roman" w:hAnsi="Times New Roman" w:cs="Times New Roman"/>
          <w:sz w:val="24"/>
          <w:lang w:val="en-US"/>
        </w:rPr>
        <w:t xml:space="preserve"> Hungarian College of Higher Education</w:t>
      </w:r>
    </w:p>
    <w:p w:rsidR="00826F84" w:rsidRPr="00205612" w:rsidRDefault="008E2DF3">
      <w:pPr>
        <w:spacing w:after="0" w:line="240" w:lineRule="auto"/>
        <w:jc w:val="center"/>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 xml:space="preserve"> </w:t>
      </w:r>
      <w:proofErr w:type="spellStart"/>
      <w:r w:rsidRPr="00205612">
        <w:rPr>
          <w:rFonts w:ascii="Times New Roman" w:eastAsia="Times New Roman" w:hAnsi="Times New Roman" w:cs="Times New Roman"/>
          <w:sz w:val="24"/>
          <w:lang w:val="en-US"/>
        </w:rPr>
        <w:t>Uzhhorod</w:t>
      </w:r>
      <w:proofErr w:type="spellEnd"/>
      <w:r w:rsidRPr="00205612">
        <w:rPr>
          <w:rFonts w:ascii="Times New Roman" w:eastAsia="Times New Roman" w:hAnsi="Times New Roman" w:cs="Times New Roman"/>
          <w:sz w:val="24"/>
          <w:lang w:val="en-US"/>
        </w:rPr>
        <w:t xml:space="preserve"> National University</w:t>
      </w:r>
    </w:p>
    <w:p w:rsidR="00826F84" w:rsidRPr="00205612" w:rsidRDefault="008E2DF3">
      <w:pPr>
        <w:spacing w:after="0" w:line="240" w:lineRule="auto"/>
        <w:jc w:val="center"/>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Department of Multicultural Education and Translation</w:t>
      </w:r>
    </w:p>
    <w:p w:rsidR="00826F84" w:rsidRPr="00205612" w:rsidRDefault="008E2DF3">
      <w:pPr>
        <w:spacing w:after="0" w:line="240" w:lineRule="auto"/>
        <w:jc w:val="center"/>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 xml:space="preserve"> Faculty of History and International Relations</w:t>
      </w:r>
    </w:p>
    <w:p w:rsidR="00826F84" w:rsidRPr="00205612" w:rsidRDefault="00826F84">
      <w:pPr>
        <w:spacing w:after="0" w:line="240" w:lineRule="auto"/>
        <w:jc w:val="center"/>
        <w:rPr>
          <w:rFonts w:ascii="Times New Roman" w:eastAsia="Times New Roman" w:hAnsi="Times New Roman" w:cs="Times New Roman"/>
          <w:b/>
          <w:sz w:val="24"/>
          <w:lang w:val="en-US"/>
        </w:rPr>
      </w:pPr>
    </w:p>
    <w:p w:rsidR="00826F84" w:rsidRPr="00205612" w:rsidRDefault="00826F84">
      <w:pPr>
        <w:spacing w:after="0" w:line="240" w:lineRule="auto"/>
        <w:jc w:val="center"/>
        <w:rPr>
          <w:rFonts w:ascii="Times New Roman" w:eastAsia="Times New Roman" w:hAnsi="Times New Roman" w:cs="Times New Roman"/>
          <w:b/>
          <w:sz w:val="24"/>
          <w:lang w:val="en-US"/>
        </w:rPr>
      </w:pPr>
    </w:p>
    <w:p w:rsidR="00826F84" w:rsidRPr="00205612" w:rsidRDefault="00C95DF6">
      <w:pPr>
        <w:tabs>
          <w:tab w:val="left" w:pos="3686"/>
        </w:tabs>
        <w:spacing w:after="0" w:line="240" w:lineRule="auto"/>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International </w:t>
      </w:r>
      <w:r w:rsidR="008E2DF3" w:rsidRPr="00205612">
        <w:rPr>
          <w:rFonts w:ascii="Times New Roman" w:eastAsia="Times New Roman" w:hAnsi="Times New Roman" w:cs="Times New Roman"/>
          <w:b/>
          <w:sz w:val="24"/>
          <w:lang w:val="en-US"/>
        </w:rPr>
        <w:t>Conference</w:t>
      </w:r>
    </w:p>
    <w:p w:rsidR="00826F84" w:rsidRPr="00205612" w:rsidRDefault="008E2DF3">
      <w:pPr>
        <w:spacing w:after="0" w:line="240" w:lineRule="auto"/>
        <w:jc w:val="center"/>
        <w:rPr>
          <w:rFonts w:ascii="Times New Roman" w:eastAsia="Times New Roman" w:hAnsi="Times New Roman" w:cs="Times New Roman"/>
          <w:b/>
          <w:sz w:val="24"/>
          <w:lang w:val="en-US"/>
        </w:rPr>
      </w:pPr>
      <w:r w:rsidRPr="00205612">
        <w:rPr>
          <w:rFonts w:ascii="Times New Roman" w:eastAsia="Times New Roman" w:hAnsi="Times New Roman" w:cs="Times New Roman"/>
          <w:b/>
          <w:sz w:val="24"/>
          <w:lang w:val="en-US"/>
        </w:rPr>
        <w:t>“Multiculturalism and Diversity in the 21</w:t>
      </w:r>
      <w:r w:rsidRPr="00205612">
        <w:rPr>
          <w:rFonts w:ascii="Times New Roman" w:eastAsia="Times New Roman" w:hAnsi="Times New Roman" w:cs="Times New Roman"/>
          <w:b/>
          <w:sz w:val="24"/>
          <w:vertAlign w:val="superscript"/>
          <w:lang w:val="en-US"/>
        </w:rPr>
        <w:t>st</w:t>
      </w:r>
      <w:r w:rsidRPr="00205612">
        <w:rPr>
          <w:rFonts w:ascii="Times New Roman" w:eastAsia="Times New Roman" w:hAnsi="Times New Roman" w:cs="Times New Roman"/>
          <w:b/>
          <w:sz w:val="24"/>
          <w:lang w:val="en-US"/>
        </w:rPr>
        <w:t xml:space="preserve"> Century”</w:t>
      </w:r>
    </w:p>
    <w:p w:rsidR="00826F84" w:rsidRPr="00205612" w:rsidRDefault="00826F84">
      <w:pPr>
        <w:spacing w:after="0" w:line="240" w:lineRule="auto"/>
        <w:jc w:val="center"/>
        <w:rPr>
          <w:rFonts w:ascii="Times New Roman" w:eastAsia="Times New Roman" w:hAnsi="Times New Roman" w:cs="Times New Roman"/>
          <w:b/>
          <w:sz w:val="24"/>
          <w:lang w:val="en-US"/>
        </w:rPr>
      </w:pPr>
    </w:p>
    <w:p w:rsidR="00826F84" w:rsidRPr="00205612" w:rsidRDefault="00826F84">
      <w:pPr>
        <w:spacing w:after="0" w:line="240" w:lineRule="auto"/>
        <w:jc w:val="center"/>
        <w:rPr>
          <w:rFonts w:ascii="Times New Roman" w:eastAsia="Times New Roman" w:hAnsi="Times New Roman" w:cs="Times New Roman"/>
          <w:b/>
          <w:sz w:val="24"/>
          <w:lang w:val="en-US"/>
        </w:rPr>
      </w:pPr>
    </w:p>
    <w:p w:rsidR="00826F84" w:rsidRPr="00205612" w:rsidRDefault="008E2DF3">
      <w:pPr>
        <w:spacing w:after="0"/>
        <w:jc w:val="center"/>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 xml:space="preserve">27-28 March 2018 </w:t>
      </w:r>
    </w:p>
    <w:p w:rsidR="00826F84" w:rsidRPr="00205612" w:rsidRDefault="008E2DF3">
      <w:pPr>
        <w:spacing w:after="0"/>
        <w:jc w:val="center"/>
        <w:rPr>
          <w:rFonts w:ascii="Times New Roman" w:eastAsia="Times New Roman" w:hAnsi="Times New Roman" w:cs="Times New Roman"/>
          <w:sz w:val="24"/>
          <w:lang w:val="en-US"/>
        </w:rPr>
      </w:pPr>
      <w:proofErr w:type="spellStart"/>
      <w:r w:rsidRPr="00C93098">
        <w:rPr>
          <w:rFonts w:ascii="Times New Roman" w:eastAsia="Times New Roman" w:hAnsi="Times New Roman" w:cs="Times New Roman"/>
          <w:sz w:val="24"/>
          <w:lang w:val="en-US"/>
        </w:rPr>
        <w:t>Berehovo</w:t>
      </w:r>
      <w:proofErr w:type="spellEnd"/>
      <w:r w:rsidRPr="00205612">
        <w:rPr>
          <w:rFonts w:ascii="Times New Roman" w:eastAsia="Times New Roman" w:hAnsi="Times New Roman" w:cs="Times New Roman"/>
          <w:b/>
          <w:sz w:val="24"/>
          <w:lang w:val="en-US"/>
        </w:rPr>
        <w:t>–</w:t>
      </w:r>
      <w:proofErr w:type="spellStart"/>
      <w:r w:rsidRPr="00205612">
        <w:rPr>
          <w:rFonts w:ascii="Times New Roman" w:eastAsia="Times New Roman" w:hAnsi="Times New Roman" w:cs="Times New Roman"/>
          <w:sz w:val="24"/>
          <w:lang w:val="en-US"/>
        </w:rPr>
        <w:t>Uzhhorod</w:t>
      </w:r>
      <w:proofErr w:type="spellEnd"/>
      <w:r w:rsidRPr="00205612">
        <w:rPr>
          <w:rFonts w:ascii="Times New Roman" w:eastAsia="Times New Roman" w:hAnsi="Times New Roman" w:cs="Times New Roman"/>
          <w:sz w:val="24"/>
          <w:lang w:val="en-US"/>
        </w:rPr>
        <w:t xml:space="preserve"> (</w:t>
      </w:r>
      <w:proofErr w:type="spellStart"/>
      <w:r w:rsidRPr="00205612">
        <w:rPr>
          <w:rFonts w:ascii="Times New Roman" w:eastAsia="Times New Roman" w:hAnsi="Times New Roman" w:cs="Times New Roman"/>
          <w:sz w:val="24"/>
          <w:lang w:val="en-US"/>
        </w:rPr>
        <w:t>Transcarpathia</w:t>
      </w:r>
      <w:proofErr w:type="spellEnd"/>
      <w:r w:rsidRPr="00205612">
        <w:rPr>
          <w:rFonts w:ascii="Times New Roman" w:eastAsia="Times New Roman" w:hAnsi="Times New Roman" w:cs="Times New Roman"/>
          <w:sz w:val="24"/>
          <w:lang w:val="en-US"/>
        </w:rPr>
        <w:t>, Ukraine)</w:t>
      </w:r>
    </w:p>
    <w:p w:rsidR="00826F84" w:rsidRPr="00205612" w:rsidRDefault="00826F84">
      <w:pPr>
        <w:spacing w:after="0"/>
        <w:jc w:val="both"/>
        <w:rPr>
          <w:rFonts w:ascii="Times New Roman" w:eastAsia="Times New Roman" w:hAnsi="Times New Roman" w:cs="Times New Roman"/>
          <w:b/>
          <w:sz w:val="24"/>
          <w:u w:val="single"/>
          <w:lang w:val="en-US"/>
        </w:rPr>
      </w:pPr>
    </w:p>
    <w:p w:rsidR="00826F84" w:rsidRPr="00205612" w:rsidRDefault="00826F84">
      <w:pPr>
        <w:spacing w:after="0"/>
        <w:jc w:val="center"/>
        <w:rPr>
          <w:rFonts w:ascii="Times New Roman" w:eastAsia="Times New Roman" w:hAnsi="Times New Roman" w:cs="Times New Roman"/>
          <w:sz w:val="24"/>
          <w:lang w:val="en-US"/>
        </w:rPr>
      </w:pPr>
    </w:p>
    <w:p w:rsidR="00826F84" w:rsidRPr="00205612" w:rsidRDefault="008E2DF3">
      <w:pPr>
        <w:tabs>
          <w:tab w:val="left" w:pos="2508"/>
        </w:tabs>
        <w:spacing w:after="0" w:line="240" w:lineRule="auto"/>
        <w:rPr>
          <w:rFonts w:ascii="Times New Roman" w:eastAsia="Times New Roman" w:hAnsi="Times New Roman" w:cs="Times New Roman"/>
          <w:b/>
          <w:sz w:val="24"/>
          <w:lang w:val="en-US"/>
        </w:rPr>
      </w:pPr>
      <w:r w:rsidRPr="00205612">
        <w:rPr>
          <w:rFonts w:ascii="Times New Roman" w:eastAsia="Times New Roman" w:hAnsi="Times New Roman" w:cs="Times New Roman"/>
          <w:b/>
          <w:sz w:val="24"/>
          <w:lang w:val="en-US"/>
        </w:rPr>
        <w:t>Dear Colleagues,</w:t>
      </w:r>
    </w:p>
    <w:p w:rsidR="00826F84" w:rsidRPr="00205612" w:rsidRDefault="00826F84">
      <w:pPr>
        <w:tabs>
          <w:tab w:val="left" w:pos="2508"/>
        </w:tabs>
        <w:spacing w:after="0" w:line="240" w:lineRule="auto"/>
        <w:jc w:val="center"/>
        <w:rPr>
          <w:rFonts w:ascii="Times New Roman" w:eastAsia="Times New Roman" w:hAnsi="Times New Roman" w:cs="Times New Roman"/>
          <w:b/>
          <w:sz w:val="24"/>
          <w:lang w:val="en-US"/>
        </w:rPr>
      </w:pP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 xml:space="preserve">We </w:t>
      </w:r>
      <w:r w:rsidRPr="00C93098">
        <w:rPr>
          <w:rFonts w:ascii="Times New Roman" w:eastAsia="Times New Roman" w:hAnsi="Times New Roman" w:cs="Times New Roman"/>
          <w:sz w:val="24"/>
          <w:lang w:val="en-US"/>
        </w:rPr>
        <w:t>invite</w:t>
      </w:r>
      <w:r w:rsidRPr="00205612">
        <w:rPr>
          <w:rFonts w:ascii="Times New Roman" w:eastAsia="Times New Roman" w:hAnsi="Times New Roman" w:cs="Times New Roman"/>
          <w:sz w:val="24"/>
          <w:lang w:val="en-US"/>
        </w:rPr>
        <w:t xml:space="preserve"> you to participate in the International conference “Multiculturalism and Diversity in the 21</w:t>
      </w:r>
      <w:r w:rsidRPr="00205612">
        <w:rPr>
          <w:rFonts w:ascii="Times New Roman" w:eastAsia="Times New Roman" w:hAnsi="Times New Roman" w:cs="Times New Roman"/>
          <w:sz w:val="24"/>
          <w:vertAlign w:val="superscript"/>
          <w:lang w:val="en-US"/>
        </w:rPr>
        <w:t>st</w:t>
      </w:r>
      <w:r w:rsidRPr="00205612">
        <w:rPr>
          <w:rFonts w:ascii="Times New Roman" w:eastAsia="Times New Roman" w:hAnsi="Times New Roman" w:cs="Times New Roman"/>
          <w:sz w:val="24"/>
          <w:lang w:val="en-US"/>
        </w:rPr>
        <w:t xml:space="preserve"> Century” to be held on </w:t>
      </w:r>
      <w:r w:rsidRPr="00205612">
        <w:rPr>
          <w:rFonts w:ascii="Times New Roman" w:eastAsia="Times New Roman" w:hAnsi="Times New Roman" w:cs="Times New Roman"/>
          <w:b/>
          <w:i/>
          <w:sz w:val="24"/>
          <w:lang w:val="en-US"/>
        </w:rPr>
        <w:t>27-28 March 2018</w:t>
      </w:r>
      <w:r w:rsidRPr="00205612">
        <w:rPr>
          <w:rFonts w:ascii="Times New Roman" w:eastAsia="Times New Roman" w:hAnsi="Times New Roman" w:cs="Times New Roman"/>
          <w:sz w:val="24"/>
          <w:lang w:val="en-US"/>
        </w:rPr>
        <w:t xml:space="preserve"> at </w:t>
      </w:r>
      <w:proofErr w:type="spellStart"/>
      <w:r w:rsidRPr="00205612">
        <w:rPr>
          <w:rFonts w:ascii="Times New Roman" w:eastAsia="Times New Roman" w:hAnsi="Times New Roman" w:cs="Times New Roman"/>
          <w:sz w:val="24"/>
          <w:lang w:val="en-US"/>
        </w:rPr>
        <w:t>Ferenc</w:t>
      </w:r>
      <w:proofErr w:type="spellEnd"/>
      <w:r w:rsidRPr="00205612">
        <w:rPr>
          <w:rFonts w:ascii="Times New Roman" w:eastAsia="Times New Roman" w:hAnsi="Times New Roman" w:cs="Times New Roman"/>
          <w:sz w:val="24"/>
          <w:lang w:val="en-US"/>
        </w:rPr>
        <w:t xml:space="preserve"> </w:t>
      </w:r>
      <w:proofErr w:type="spellStart"/>
      <w:r w:rsidRPr="00205612">
        <w:rPr>
          <w:rFonts w:ascii="Times New Roman" w:eastAsia="Times New Roman" w:hAnsi="Times New Roman" w:cs="Times New Roman"/>
          <w:sz w:val="24"/>
          <w:lang w:val="en-US"/>
        </w:rPr>
        <w:t>Rákóczi</w:t>
      </w:r>
      <w:proofErr w:type="spellEnd"/>
      <w:r w:rsidRPr="00205612">
        <w:rPr>
          <w:rFonts w:ascii="Times New Roman" w:eastAsia="Times New Roman" w:hAnsi="Times New Roman" w:cs="Times New Roman"/>
          <w:sz w:val="24"/>
          <w:lang w:val="en-US"/>
        </w:rPr>
        <w:t xml:space="preserve"> II </w:t>
      </w:r>
      <w:proofErr w:type="spellStart"/>
      <w:r w:rsidRPr="00205612">
        <w:rPr>
          <w:rFonts w:ascii="Times New Roman" w:eastAsia="Times New Roman" w:hAnsi="Times New Roman" w:cs="Times New Roman"/>
          <w:sz w:val="24"/>
          <w:lang w:val="en-US"/>
        </w:rPr>
        <w:t>Transcarpathian</w:t>
      </w:r>
      <w:proofErr w:type="spellEnd"/>
      <w:r w:rsidRPr="00205612">
        <w:rPr>
          <w:rFonts w:ascii="Times New Roman" w:eastAsia="Times New Roman" w:hAnsi="Times New Roman" w:cs="Times New Roman"/>
          <w:sz w:val="24"/>
          <w:lang w:val="en-US"/>
        </w:rPr>
        <w:t xml:space="preserve"> Hungarian College of Higher Education (</w:t>
      </w:r>
      <w:proofErr w:type="spellStart"/>
      <w:r w:rsidRPr="00205612">
        <w:rPr>
          <w:rFonts w:ascii="Times New Roman" w:eastAsia="Times New Roman" w:hAnsi="Times New Roman" w:cs="Times New Roman"/>
          <w:sz w:val="24"/>
          <w:lang w:val="en-US"/>
        </w:rPr>
        <w:t>Transcarpathian</w:t>
      </w:r>
      <w:proofErr w:type="spellEnd"/>
      <w:r w:rsidRPr="00205612">
        <w:rPr>
          <w:rFonts w:ascii="Times New Roman" w:eastAsia="Times New Roman" w:hAnsi="Times New Roman" w:cs="Times New Roman"/>
          <w:sz w:val="24"/>
          <w:lang w:val="en-US"/>
        </w:rPr>
        <w:t xml:space="preserve"> region, </w:t>
      </w:r>
      <w:proofErr w:type="spellStart"/>
      <w:r w:rsidRPr="00C93098">
        <w:rPr>
          <w:rFonts w:ascii="Times New Roman" w:eastAsia="Times New Roman" w:hAnsi="Times New Roman" w:cs="Times New Roman"/>
          <w:sz w:val="24"/>
          <w:lang w:val="en-US"/>
        </w:rPr>
        <w:t>Berehovo</w:t>
      </w:r>
      <w:proofErr w:type="spellEnd"/>
      <w:r w:rsidRPr="00205612">
        <w:rPr>
          <w:rFonts w:ascii="Times New Roman" w:eastAsia="Times New Roman" w:hAnsi="Times New Roman" w:cs="Times New Roman"/>
          <w:sz w:val="24"/>
          <w:lang w:val="en-US"/>
        </w:rPr>
        <w:t>, 6 Kossuth Square).</w:t>
      </w: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b/>
          <w:i/>
          <w:sz w:val="24"/>
          <w:lang w:val="en-US"/>
        </w:rPr>
        <w:t xml:space="preserve">The conference </w:t>
      </w:r>
      <w:r w:rsidRPr="00205612">
        <w:rPr>
          <w:rFonts w:ascii="Times New Roman" w:eastAsia="Times New Roman" w:hAnsi="Times New Roman" w:cs="Times New Roman"/>
          <w:sz w:val="24"/>
          <w:lang w:val="en-US"/>
        </w:rPr>
        <w:t>is devoted to various aspec</w:t>
      </w:r>
      <w:r w:rsidR="00FF2A35">
        <w:rPr>
          <w:rFonts w:ascii="Times New Roman" w:eastAsia="Times New Roman" w:hAnsi="Times New Roman" w:cs="Times New Roman"/>
          <w:sz w:val="24"/>
          <w:lang w:val="en-US"/>
        </w:rPr>
        <w:t>ts of multiculturalism, linguistics</w:t>
      </w:r>
      <w:r w:rsidRPr="00205612">
        <w:rPr>
          <w:rFonts w:ascii="Times New Roman" w:eastAsia="Times New Roman" w:hAnsi="Times New Roman" w:cs="Times New Roman"/>
          <w:sz w:val="24"/>
          <w:lang w:val="en-US"/>
        </w:rPr>
        <w:t xml:space="preserve"> and international relations.  </w:t>
      </w:r>
    </w:p>
    <w:p w:rsidR="00826F84" w:rsidRPr="00205612" w:rsidRDefault="00826F84">
      <w:pPr>
        <w:spacing w:after="0" w:line="240" w:lineRule="auto"/>
        <w:jc w:val="both"/>
        <w:rPr>
          <w:rFonts w:ascii="Times New Roman" w:eastAsia="Times New Roman" w:hAnsi="Times New Roman" w:cs="Times New Roman"/>
          <w:sz w:val="24"/>
          <w:lang w:val="en-US"/>
        </w:rPr>
      </w:pPr>
    </w:p>
    <w:p w:rsidR="00826F84" w:rsidRPr="00205612" w:rsidRDefault="00BD5228">
      <w:pPr>
        <w:tabs>
          <w:tab w:val="left" w:pos="2394"/>
        </w:tabs>
        <w:jc w:val="both"/>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P</w:t>
      </w:r>
      <w:r w:rsidR="008E2DF3" w:rsidRPr="00205612">
        <w:rPr>
          <w:rFonts w:ascii="Times New Roman" w:eastAsia="Times New Roman" w:hAnsi="Times New Roman" w:cs="Times New Roman"/>
          <w:b/>
          <w:sz w:val="24"/>
          <w:lang w:val="en-US"/>
        </w:rPr>
        <w:t>anel discussions will be</w:t>
      </w:r>
      <w:r>
        <w:rPr>
          <w:rFonts w:ascii="Times New Roman" w:eastAsia="Times New Roman" w:hAnsi="Times New Roman" w:cs="Times New Roman"/>
          <w:b/>
          <w:sz w:val="24"/>
          <w:lang w:val="en-US"/>
        </w:rPr>
        <w:t xml:space="preserve"> organized around the following</w:t>
      </w:r>
      <w:r w:rsidR="008E2DF3" w:rsidRPr="00205612">
        <w:rPr>
          <w:rFonts w:ascii="Times New Roman" w:eastAsia="Times New Roman" w:hAnsi="Times New Roman" w:cs="Times New Roman"/>
          <w:b/>
          <w:sz w:val="24"/>
          <w:lang w:val="en-US"/>
        </w:rPr>
        <w:t xml:space="preserve"> topic areas:</w:t>
      </w:r>
    </w:p>
    <w:p w:rsidR="00826F84" w:rsidRPr="00205612" w:rsidRDefault="008E2DF3">
      <w:pPr>
        <w:numPr>
          <w:ilvl w:val="0"/>
          <w:numId w:val="1"/>
        </w:numPr>
        <w:ind w:left="1440" w:hanging="360"/>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Multicultural Education and Teaching Foreign Languages</w:t>
      </w:r>
    </w:p>
    <w:p w:rsidR="00826F84" w:rsidRPr="00205612" w:rsidRDefault="008E2DF3">
      <w:pPr>
        <w:numPr>
          <w:ilvl w:val="0"/>
          <w:numId w:val="1"/>
        </w:numPr>
        <w:ind w:left="1440" w:hanging="360"/>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Translation Theory and Practice: Trends and Perspectives</w:t>
      </w:r>
    </w:p>
    <w:p w:rsidR="00826F84" w:rsidRPr="00205612" w:rsidRDefault="008E2DF3">
      <w:pPr>
        <w:numPr>
          <w:ilvl w:val="0"/>
          <w:numId w:val="1"/>
        </w:numPr>
        <w:ind w:left="1440" w:hanging="360"/>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Educational and Applied Linguistics. English for the 21st Century Skills</w:t>
      </w:r>
    </w:p>
    <w:p w:rsidR="00826F84" w:rsidRDefault="008E2DF3">
      <w:pPr>
        <w:numPr>
          <w:ilvl w:val="0"/>
          <w:numId w:val="1"/>
        </w:numPr>
        <w:ind w:left="1440" w:hanging="360"/>
        <w:rPr>
          <w:rFonts w:ascii="Times New Roman" w:eastAsia="Times New Roman" w:hAnsi="Times New Roman" w:cs="Times New Roman"/>
          <w:sz w:val="24"/>
        </w:rPr>
      </w:pPr>
      <w:r>
        <w:rPr>
          <w:rFonts w:ascii="Times New Roman" w:eastAsia="Times New Roman" w:hAnsi="Times New Roman" w:cs="Times New Roman"/>
          <w:sz w:val="24"/>
        </w:rPr>
        <w:t>Literature: Analysis, Criticism, Methodology</w:t>
      </w:r>
    </w:p>
    <w:p w:rsidR="00826F84" w:rsidRPr="00205612" w:rsidRDefault="008E2DF3">
      <w:pPr>
        <w:numPr>
          <w:ilvl w:val="0"/>
          <w:numId w:val="1"/>
        </w:numPr>
        <w:ind w:left="1440" w:hanging="360"/>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Language Policy and Planning. Linguistic Landscape: Theory and Practice</w:t>
      </w:r>
    </w:p>
    <w:p w:rsidR="00826F84" w:rsidRPr="00205612" w:rsidRDefault="008E2DF3">
      <w:pPr>
        <w:numPr>
          <w:ilvl w:val="0"/>
          <w:numId w:val="1"/>
        </w:numPr>
        <w:ind w:left="1440" w:hanging="360"/>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Historical and Political Dimensions of International Relations</w:t>
      </w:r>
    </w:p>
    <w:p w:rsidR="00A847C1" w:rsidRDefault="008E2DF3" w:rsidP="001B692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b/>
          <w:i/>
          <w:sz w:val="24"/>
          <w:lang w:val="en-US"/>
        </w:rPr>
        <w:t>Conference languages</w:t>
      </w:r>
      <w:r w:rsidRPr="00205612">
        <w:rPr>
          <w:rFonts w:ascii="Times New Roman" w:eastAsia="Times New Roman" w:hAnsi="Times New Roman" w:cs="Times New Roman"/>
          <w:b/>
          <w:sz w:val="24"/>
          <w:lang w:val="en-US"/>
        </w:rPr>
        <w:t>:</w:t>
      </w:r>
      <w:r w:rsidRPr="00205612">
        <w:rPr>
          <w:rFonts w:ascii="Times New Roman" w:eastAsia="Times New Roman" w:hAnsi="Times New Roman" w:cs="Times New Roman"/>
          <w:sz w:val="24"/>
          <w:lang w:val="en-US"/>
        </w:rPr>
        <w:t xml:space="preserve"> English, Ukrainian, Hungarian.</w:t>
      </w:r>
    </w:p>
    <w:p w:rsidR="00A847C1" w:rsidRPr="00205612" w:rsidRDefault="00A847C1" w:rsidP="00A847C1">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 xml:space="preserve">Academics, researchers, lecturers, </w:t>
      </w:r>
      <w:r>
        <w:rPr>
          <w:rFonts w:ascii="Times New Roman" w:eastAsia="Times New Roman" w:hAnsi="Times New Roman" w:cs="Times New Roman"/>
          <w:sz w:val="24"/>
          <w:lang w:val="en-US"/>
        </w:rPr>
        <w:t>PhD/</w:t>
      </w:r>
      <w:r w:rsidRPr="00205612">
        <w:rPr>
          <w:rFonts w:ascii="Times New Roman" w:eastAsia="Times New Roman" w:hAnsi="Times New Roman" w:cs="Times New Roman"/>
          <w:sz w:val="24"/>
          <w:lang w:val="en-US"/>
        </w:rPr>
        <w:t xml:space="preserve">graduate students, translators/interpreters wishing to participate are requested to: </w:t>
      </w:r>
    </w:p>
    <w:p w:rsidR="001B6923" w:rsidRDefault="001B6923" w:rsidP="00BD5228">
      <w:pPr>
        <w:spacing w:after="0" w:line="240" w:lineRule="auto"/>
        <w:jc w:val="both"/>
        <w:rPr>
          <w:rFonts w:ascii="Times New Roman" w:eastAsia="Times New Roman" w:hAnsi="Times New Roman" w:cs="Times New Roman"/>
          <w:sz w:val="24"/>
          <w:lang w:val="en-US"/>
        </w:rPr>
      </w:pP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 xml:space="preserve">1. Fill in and send the online </w:t>
      </w:r>
      <w:r w:rsidRPr="00205612">
        <w:rPr>
          <w:rFonts w:ascii="Times New Roman" w:eastAsia="Times New Roman" w:hAnsi="Times New Roman" w:cs="Times New Roman"/>
          <w:b/>
          <w:sz w:val="24"/>
          <w:lang w:val="en-US"/>
        </w:rPr>
        <w:t>application form</w:t>
      </w:r>
    </w:p>
    <w:p w:rsidR="00826F84" w:rsidRPr="00205612" w:rsidRDefault="008E2DF3">
      <w:pPr>
        <w:spacing w:after="0" w:line="240" w:lineRule="auto"/>
        <w:jc w:val="both"/>
        <w:rPr>
          <w:rFonts w:ascii="Times New Roman" w:eastAsia="Times New Roman" w:hAnsi="Times New Roman" w:cs="Times New Roman"/>
          <w:b/>
          <w:sz w:val="24"/>
          <w:lang w:val="en-US"/>
        </w:rPr>
      </w:pPr>
      <w:r w:rsidRPr="00205612">
        <w:rPr>
          <w:rFonts w:ascii="Times New Roman" w:eastAsia="Times New Roman" w:hAnsi="Times New Roman" w:cs="Times New Roman"/>
          <w:sz w:val="24"/>
          <w:lang w:val="en-US"/>
        </w:rPr>
        <w:t>2</w:t>
      </w:r>
      <w:r w:rsidRPr="00205612">
        <w:rPr>
          <w:rFonts w:ascii="Times New Roman" w:eastAsia="Times New Roman" w:hAnsi="Times New Roman" w:cs="Times New Roman"/>
          <w:b/>
          <w:sz w:val="24"/>
          <w:lang w:val="en-US"/>
        </w:rPr>
        <w:t xml:space="preserve">. Send the following documents to </w:t>
      </w:r>
      <w:hyperlink r:id="rId7">
        <w:r w:rsidRPr="00205612">
          <w:rPr>
            <w:rFonts w:ascii="Times New Roman" w:eastAsia="Times New Roman" w:hAnsi="Times New Roman" w:cs="Times New Roman"/>
            <w:b/>
            <w:color w:val="0000FF"/>
            <w:sz w:val="24"/>
            <w:u w:val="single"/>
            <w:lang w:val="en-US"/>
          </w:rPr>
          <w:t>angoltanszek.kmf@gmail.com</w:t>
        </w:r>
      </w:hyperlink>
      <w:r w:rsidRPr="00205612">
        <w:rPr>
          <w:rFonts w:ascii="Times New Roman" w:eastAsia="Times New Roman" w:hAnsi="Times New Roman" w:cs="Times New Roman"/>
          <w:b/>
          <w:sz w:val="24"/>
          <w:lang w:val="en-US"/>
        </w:rPr>
        <w:t xml:space="preserve"> by 25 February 2018</w:t>
      </w:r>
    </w:p>
    <w:p w:rsidR="00826F84" w:rsidRPr="00205612" w:rsidRDefault="008E2DF3">
      <w:pPr>
        <w:numPr>
          <w:ilvl w:val="0"/>
          <w:numId w:val="2"/>
        </w:numPr>
        <w:spacing w:after="0" w:line="240" w:lineRule="auto"/>
        <w:ind w:left="720" w:hanging="360"/>
        <w:jc w:val="both"/>
        <w:rPr>
          <w:rFonts w:ascii="Times New Roman" w:eastAsia="Times New Roman" w:hAnsi="Times New Roman" w:cs="Times New Roman"/>
          <w:sz w:val="24"/>
          <w:lang w:val="en-US"/>
        </w:rPr>
      </w:pPr>
      <w:r w:rsidRPr="00205612">
        <w:rPr>
          <w:rFonts w:ascii="Times New Roman" w:eastAsia="Times New Roman" w:hAnsi="Times New Roman" w:cs="Times New Roman"/>
          <w:b/>
          <w:i/>
          <w:sz w:val="24"/>
          <w:u w:val="single"/>
          <w:lang w:val="en-US"/>
        </w:rPr>
        <w:t>conference papers</w:t>
      </w:r>
      <w:r w:rsidRPr="00205612">
        <w:rPr>
          <w:rFonts w:ascii="Times New Roman" w:eastAsia="Times New Roman" w:hAnsi="Times New Roman" w:cs="Times New Roman"/>
          <w:sz w:val="24"/>
          <w:lang w:val="en-US"/>
        </w:rPr>
        <w:t xml:space="preserve"> in electronic form with the indication of the surname, for example </w:t>
      </w:r>
      <w:r w:rsidRPr="00205612">
        <w:rPr>
          <w:rFonts w:ascii="Times New Roman" w:eastAsia="Times New Roman" w:hAnsi="Times New Roman" w:cs="Times New Roman"/>
          <w:b/>
          <w:sz w:val="24"/>
          <w:lang w:val="en-US"/>
        </w:rPr>
        <w:t>Abstr_Oleksandrov.doc,</w:t>
      </w:r>
      <w:r w:rsidRPr="00205612">
        <w:rPr>
          <w:rFonts w:ascii="Times New Roman" w:eastAsia="Times New Roman" w:hAnsi="Times New Roman" w:cs="Times New Roman"/>
          <w:sz w:val="24"/>
          <w:lang w:val="en-US"/>
        </w:rPr>
        <w:t xml:space="preserve"> executed in full compliance with the requirements below;</w:t>
      </w:r>
    </w:p>
    <w:p w:rsidR="00826F84" w:rsidRPr="00205612" w:rsidRDefault="008E2DF3">
      <w:pPr>
        <w:numPr>
          <w:ilvl w:val="0"/>
          <w:numId w:val="2"/>
        </w:numPr>
        <w:spacing w:after="0" w:line="240" w:lineRule="auto"/>
        <w:ind w:left="720" w:hanging="360"/>
        <w:jc w:val="both"/>
        <w:rPr>
          <w:rFonts w:ascii="Times New Roman" w:eastAsia="Times New Roman" w:hAnsi="Times New Roman" w:cs="Times New Roman"/>
          <w:sz w:val="24"/>
          <w:lang w:val="en-US"/>
        </w:rPr>
      </w:pPr>
      <w:proofErr w:type="gramStart"/>
      <w:r w:rsidRPr="00205612">
        <w:rPr>
          <w:rFonts w:ascii="Times New Roman" w:eastAsia="Times New Roman" w:hAnsi="Times New Roman" w:cs="Times New Roman"/>
          <w:sz w:val="24"/>
          <w:lang w:val="en-US"/>
        </w:rPr>
        <w:lastRenderedPageBreak/>
        <w:t>for</w:t>
      </w:r>
      <w:proofErr w:type="gramEnd"/>
      <w:r w:rsidRPr="00205612">
        <w:rPr>
          <w:rFonts w:ascii="Times New Roman" w:eastAsia="Times New Roman" w:hAnsi="Times New Roman" w:cs="Times New Roman"/>
          <w:sz w:val="24"/>
          <w:lang w:val="en-US"/>
        </w:rPr>
        <w:t xml:space="preserve"> </w:t>
      </w:r>
      <w:r w:rsidRPr="00205612">
        <w:rPr>
          <w:rFonts w:ascii="Times New Roman" w:eastAsia="Times New Roman" w:hAnsi="Times New Roman" w:cs="Times New Roman"/>
          <w:b/>
          <w:sz w:val="24"/>
          <w:lang w:val="en-US"/>
        </w:rPr>
        <w:t xml:space="preserve">MA students, </w:t>
      </w:r>
      <w:r w:rsidR="00E80605">
        <w:rPr>
          <w:rFonts w:ascii="Times New Roman" w:eastAsia="Times New Roman" w:hAnsi="Times New Roman" w:cs="Times New Roman"/>
          <w:sz w:val="24"/>
          <w:lang w:val="en-US"/>
        </w:rPr>
        <w:t xml:space="preserve">a scanned copy of </w:t>
      </w:r>
      <w:r w:rsidR="003C662E">
        <w:rPr>
          <w:rFonts w:ascii="Times New Roman" w:eastAsia="Times New Roman" w:hAnsi="Times New Roman" w:cs="Times New Roman"/>
          <w:sz w:val="24"/>
          <w:lang w:val="en-US"/>
        </w:rPr>
        <w:t>the</w:t>
      </w:r>
      <w:r w:rsidRPr="00205612">
        <w:rPr>
          <w:rFonts w:ascii="Times New Roman" w:eastAsia="Times New Roman" w:hAnsi="Times New Roman" w:cs="Times New Roman"/>
          <w:sz w:val="24"/>
          <w:lang w:val="en-US"/>
        </w:rPr>
        <w:t xml:space="preserve"> </w:t>
      </w:r>
      <w:r w:rsidR="00FD5EB2">
        <w:rPr>
          <w:rFonts w:ascii="Times New Roman" w:eastAsia="Times New Roman" w:hAnsi="Times New Roman" w:cs="Times New Roman"/>
          <w:b/>
          <w:i/>
          <w:sz w:val="24"/>
          <w:lang w:val="en-US"/>
        </w:rPr>
        <w:t>review</w:t>
      </w:r>
      <w:r w:rsidRPr="00205612">
        <w:rPr>
          <w:rFonts w:ascii="Times New Roman" w:eastAsia="Times New Roman" w:hAnsi="Times New Roman" w:cs="Times New Roman"/>
          <w:b/>
          <w:i/>
          <w:sz w:val="24"/>
          <w:lang w:val="en-US"/>
        </w:rPr>
        <w:t xml:space="preserve"> of the </w:t>
      </w:r>
      <w:r w:rsidR="003C662E">
        <w:rPr>
          <w:rFonts w:ascii="Times New Roman" w:eastAsia="Times New Roman" w:hAnsi="Times New Roman" w:cs="Times New Roman"/>
          <w:b/>
          <w:i/>
          <w:sz w:val="24"/>
          <w:lang w:val="en-US"/>
        </w:rPr>
        <w:t xml:space="preserve">scientific </w:t>
      </w:r>
      <w:r w:rsidR="00FD5EB2">
        <w:rPr>
          <w:rFonts w:ascii="Times New Roman" w:eastAsia="Times New Roman" w:hAnsi="Times New Roman" w:cs="Times New Roman"/>
          <w:b/>
          <w:i/>
          <w:sz w:val="24"/>
          <w:lang w:val="en-US"/>
        </w:rPr>
        <w:t>superv</w:t>
      </w:r>
      <w:r w:rsidRPr="00205612">
        <w:rPr>
          <w:rFonts w:ascii="Times New Roman" w:eastAsia="Times New Roman" w:hAnsi="Times New Roman" w:cs="Times New Roman"/>
          <w:b/>
          <w:i/>
          <w:sz w:val="24"/>
          <w:lang w:val="en-US"/>
        </w:rPr>
        <w:t>isor</w:t>
      </w:r>
      <w:r w:rsidRPr="00205612">
        <w:rPr>
          <w:rFonts w:ascii="Times New Roman" w:eastAsia="Times New Roman" w:hAnsi="Times New Roman" w:cs="Times New Roman"/>
          <w:sz w:val="24"/>
          <w:lang w:val="en-US"/>
        </w:rPr>
        <w:t>.</w:t>
      </w:r>
    </w:p>
    <w:p w:rsidR="00826F84" w:rsidRPr="00205612" w:rsidRDefault="008E2DF3">
      <w:pPr>
        <w:spacing w:after="0" w:line="288"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 xml:space="preserve">3. </w:t>
      </w:r>
      <w:r w:rsidRPr="00205612">
        <w:rPr>
          <w:rFonts w:ascii="Times New Roman" w:eastAsia="Times New Roman" w:hAnsi="Times New Roman" w:cs="Times New Roman"/>
          <w:b/>
          <w:sz w:val="24"/>
          <w:lang w:val="en-US"/>
        </w:rPr>
        <w:t>Pay the</w:t>
      </w:r>
      <w:r w:rsidRPr="00205612">
        <w:rPr>
          <w:rFonts w:ascii="Times New Roman" w:eastAsia="Times New Roman" w:hAnsi="Times New Roman" w:cs="Times New Roman"/>
          <w:sz w:val="24"/>
          <w:lang w:val="en-US"/>
        </w:rPr>
        <w:t xml:space="preserve"> </w:t>
      </w:r>
      <w:r w:rsidRPr="00205612">
        <w:rPr>
          <w:rFonts w:ascii="Times New Roman" w:eastAsia="Times New Roman" w:hAnsi="Times New Roman" w:cs="Times New Roman"/>
          <w:b/>
          <w:sz w:val="24"/>
          <w:lang w:val="en-US"/>
        </w:rPr>
        <w:t xml:space="preserve">conference fee </w:t>
      </w:r>
      <w:r w:rsidRPr="00205612">
        <w:rPr>
          <w:rFonts w:ascii="Times New Roman" w:eastAsia="Times New Roman" w:hAnsi="Times New Roman" w:cs="Times New Roman"/>
          <w:sz w:val="24"/>
          <w:lang w:val="en-US"/>
        </w:rPr>
        <w:t xml:space="preserve">to the </w:t>
      </w:r>
      <w:r w:rsidR="00C95DF6">
        <w:rPr>
          <w:rFonts w:ascii="Times New Roman" w:eastAsia="Times New Roman" w:hAnsi="Times New Roman" w:cs="Times New Roman"/>
          <w:sz w:val="24"/>
          <w:lang w:val="en-US"/>
        </w:rPr>
        <w:t>bank account indicated below.</w:t>
      </w:r>
    </w:p>
    <w:p w:rsidR="00826F84" w:rsidRPr="00205612" w:rsidRDefault="00826F84">
      <w:pPr>
        <w:spacing w:after="0" w:line="240" w:lineRule="auto"/>
        <w:rPr>
          <w:rFonts w:ascii="Times New Roman" w:eastAsia="Times New Roman" w:hAnsi="Times New Roman" w:cs="Times New Roman"/>
          <w:sz w:val="24"/>
          <w:lang w:val="en-US"/>
        </w:rPr>
      </w:pPr>
    </w:p>
    <w:p w:rsidR="00826F84" w:rsidRPr="00205612" w:rsidRDefault="008E2DF3">
      <w:pPr>
        <w:spacing w:after="0" w:line="240" w:lineRule="auto"/>
        <w:jc w:val="center"/>
        <w:rPr>
          <w:rFonts w:ascii="Times New Roman" w:eastAsia="Times New Roman" w:hAnsi="Times New Roman" w:cs="Times New Roman"/>
          <w:b/>
          <w:sz w:val="24"/>
          <w:lang w:val="en-US"/>
        </w:rPr>
      </w:pPr>
      <w:r w:rsidRPr="00205612">
        <w:rPr>
          <w:rFonts w:ascii="Times New Roman" w:eastAsia="Times New Roman" w:hAnsi="Times New Roman" w:cs="Times New Roman"/>
          <w:b/>
          <w:sz w:val="24"/>
          <w:lang w:val="en-US"/>
        </w:rPr>
        <w:t>PRESENTATION FORMS</w:t>
      </w:r>
    </w:p>
    <w:p w:rsidR="00826F84" w:rsidRPr="00205612" w:rsidRDefault="00826F84">
      <w:pPr>
        <w:spacing w:after="0" w:line="240" w:lineRule="auto"/>
        <w:jc w:val="center"/>
        <w:rPr>
          <w:rFonts w:ascii="Times New Roman" w:eastAsia="Times New Roman" w:hAnsi="Times New Roman" w:cs="Times New Roman"/>
          <w:sz w:val="24"/>
          <w:lang w:val="en-US"/>
        </w:rPr>
      </w:pPr>
    </w:p>
    <w:p w:rsidR="00826F84" w:rsidRPr="00205612" w:rsidRDefault="008E2DF3">
      <w:pPr>
        <w:spacing w:after="0" w:line="240" w:lineRule="auto"/>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Oral (up to 15 min.), poster presentation (up to 5 min.),</w:t>
      </w:r>
      <w:r>
        <w:rPr>
          <w:rFonts w:ascii="Times New Roman" w:eastAsia="Times New Roman" w:hAnsi="Times New Roman" w:cs="Times New Roman"/>
          <w:sz w:val="24"/>
          <w:lang w:val="en-US"/>
        </w:rPr>
        <w:t xml:space="preserve"> </w:t>
      </w:r>
      <w:r w:rsidRPr="00205612">
        <w:rPr>
          <w:rFonts w:ascii="Times New Roman" w:eastAsia="Times New Roman" w:hAnsi="Times New Roman" w:cs="Times New Roman"/>
          <w:sz w:val="24"/>
          <w:lang w:val="en-US"/>
        </w:rPr>
        <w:t>publishing the paper</w:t>
      </w:r>
      <w:r w:rsidR="001B6923">
        <w:rPr>
          <w:rFonts w:ascii="Times New Roman" w:eastAsia="Times New Roman" w:hAnsi="Times New Roman" w:cs="Times New Roman"/>
          <w:sz w:val="24"/>
          <w:lang w:val="en-US"/>
        </w:rPr>
        <w:t>.</w:t>
      </w:r>
    </w:p>
    <w:p w:rsidR="00826F84" w:rsidRPr="00205612" w:rsidRDefault="008E2DF3">
      <w:pPr>
        <w:spacing w:after="0" w:line="240" w:lineRule="auto"/>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The organizing committee provides for the possibility of multimedia presentations.</w:t>
      </w:r>
    </w:p>
    <w:p w:rsidR="00826F84" w:rsidRPr="00205612" w:rsidRDefault="00826F84">
      <w:pPr>
        <w:spacing w:after="0"/>
        <w:jc w:val="center"/>
        <w:rPr>
          <w:rFonts w:ascii="Times New Roman" w:eastAsia="Times New Roman" w:hAnsi="Times New Roman" w:cs="Times New Roman"/>
          <w:sz w:val="24"/>
          <w:lang w:val="en-US"/>
        </w:rPr>
      </w:pPr>
    </w:p>
    <w:p w:rsidR="00826F84" w:rsidRPr="00205612" w:rsidRDefault="00826F84">
      <w:pPr>
        <w:spacing w:after="0"/>
        <w:jc w:val="center"/>
        <w:rPr>
          <w:rFonts w:ascii="Times New Roman" w:eastAsia="Times New Roman" w:hAnsi="Times New Roman" w:cs="Times New Roman"/>
          <w:b/>
          <w:sz w:val="24"/>
          <w:lang w:val="en-US"/>
        </w:rPr>
      </w:pPr>
    </w:p>
    <w:p w:rsidR="00826F84" w:rsidRPr="00205612" w:rsidRDefault="008E2DF3">
      <w:pPr>
        <w:spacing w:after="0"/>
        <w:jc w:val="center"/>
        <w:rPr>
          <w:rFonts w:ascii="Times New Roman" w:eastAsia="Times New Roman" w:hAnsi="Times New Roman" w:cs="Times New Roman"/>
          <w:b/>
          <w:sz w:val="24"/>
          <w:lang w:val="en-US"/>
        </w:rPr>
      </w:pPr>
      <w:r w:rsidRPr="00205612">
        <w:rPr>
          <w:rFonts w:ascii="Times New Roman" w:eastAsia="Times New Roman" w:hAnsi="Times New Roman" w:cs="Times New Roman"/>
          <w:b/>
          <w:sz w:val="24"/>
          <w:lang w:val="en-US"/>
        </w:rPr>
        <w:t>REQUIREMENTS TO THE MATERIALS TO BE PUBLISHED</w:t>
      </w: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1.</w:t>
      </w:r>
      <w:r w:rsidRPr="00205612">
        <w:rPr>
          <w:rFonts w:ascii="Times New Roman" w:eastAsia="Times New Roman" w:hAnsi="Times New Roman" w:cs="Times New Roman"/>
          <w:b/>
          <w:sz w:val="24"/>
          <w:lang w:val="en-US"/>
        </w:rPr>
        <w:t> </w:t>
      </w:r>
      <w:r w:rsidRPr="00205612">
        <w:rPr>
          <w:rFonts w:ascii="Times New Roman" w:eastAsia="Times New Roman" w:hAnsi="Times New Roman" w:cs="Times New Roman"/>
          <w:sz w:val="24"/>
          <w:lang w:val="en-US"/>
        </w:rPr>
        <w:t>Conference papers submitted for publication shall be written in Ukrainian, English, Hungarian, and Russian.</w:t>
      </w: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2. The publication volume is two to four full pages in Microsoft</w:t>
      </w:r>
      <w:r w:rsidRPr="00205612">
        <w:rPr>
          <w:rFonts w:ascii="Times New Roman" w:eastAsia="Times New Roman" w:hAnsi="Times New Roman" w:cs="Times New Roman"/>
          <w:i/>
          <w:sz w:val="24"/>
          <w:lang w:val="en-US"/>
        </w:rPr>
        <w:t xml:space="preserve"> </w:t>
      </w:r>
      <w:r w:rsidRPr="00205612">
        <w:rPr>
          <w:rFonts w:ascii="Times New Roman" w:eastAsia="Times New Roman" w:hAnsi="Times New Roman" w:cs="Times New Roman"/>
          <w:sz w:val="24"/>
          <w:lang w:val="en-US"/>
        </w:rPr>
        <w:t>Word</w:t>
      </w:r>
      <w:r w:rsidRPr="00205612">
        <w:rPr>
          <w:rFonts w:ascii="Times New Roman" w:eastAsia="Times New Roman" w:hAnsi="Times New Roman" w:cs="Times New Roman"/>
          <w:i/>
          <w:sz w:val="24"/>
          <w:lang w:val="en-US"/>
        </w:rPr>
        <w:t xml:space="preserve">, </w:t>
      </w:r>
      <w:r>
        <w:rPr>
          <w:rFonts w:ascii="Times New Roman" w:eastAsia="Times New Roman" w:hAnsi="Times New Roman" w:cs="Times New Roman"/>
          <w:sz w:val="24"/>
        </w:rPr>
        <w:t>А</w:t>
      </w:r>
      <w:r w:rsidRPr="00205612">
        <w:rPr>
          <w:rFonts w:ascii="Times New Roman" w:eastAsia="Times New Roman" w:hAnsi="Times New Roman" w:cs="Times New Roman"/>
          <w:sz w:val="24"/>
          <w:lang w:val="en-US"/>
        </w:rPr>
        <w:t>4 page size</w:t>
      </w:r>
      <w:r w:rsidRPr="00205612">
        <w:rPr>
          <w:rFonts w:ascii="Times New Roman" w:eastAsia="Times New Roman" w:hAnsi="Times New Roman" w:cs="Times New Roman"/>
          <w:i/>
          <w:sz w:val="24"/>
          <w:lang w:val="en-US"/>
        </w:rPr>
        <w:t>,</w:t>
      </w:r>
      <w:r w:rsidRPr="00205612">
        <w:rPr>
          <w:rFonts w:ascii="Times New Roman" w:eastAsia="Times New Roman" w:hAnsi="Times New Roman" w:cs="Times New Roman"/>
          <w:sz w:val="24"/>
          <w:lang w:val="en-US"/>
        </w:rPr>
        <w:t xml:space="preserve"> portrait orientation, font – Times New Roman; font size – 12 points; line interval – 1; paragraph indention – 1.25 cm; margins – upper and lower – 2 cm, left – 3 cm, right – 2 cm; pages shall not be numbered; hyphens and dashes shall be differentiated, inverted commas in Ukrainian are («»), while in Latin they are (“”). Bold and italics type should be unified when highlighting examples and other text fragments.</w:t>
      </w: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3. The structure of the conference paper:</w:t>
      </w: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1</w:t>
      </w:r>
      <w:r w:rsidRPr="00205612">
        <w:rPr>
          <w:rFonts w:ascii="Times New Roman" w:eastAsia="Times New Roman" w:hAnsi="Times New Roman" w:cs="Times New Roman"/>
          <w:sz w:val="24"/>
          <w:vertAlign w:val="superscript"/>
          <w:lang w:val="en-US"/>
        </w:rPr>
        <w:t>st</w:t>
      </w:r>
      <w:r w:rsidRPr="00205612">
        <w:rPr>
          <w:rFonts w:ascii="Times New Roman" w:eastAsia="Times New Roman" w:hAnsi="Times New Roman" w:cs="Times New Roman"/>
          <w:sz w:val="24"/>
          <w:lang w:val="en-US"/>
        </w:rPr>
        <w:t xml:space="preserve"> line shall be right-aligned and contain the author’s name and surname (</w:t>
      </w:r>
      <w:r w:rsidRPr="00205612">
        <w:rPr>
          <w:rFonts w:ascii="Times New Roman" w:eastAsia="Times New Roman" w:hAnsi="Times New Roman" w:cs="Times New Roman"/>
          <w:b/>
          <w:i/>
          <w:sz w:val="24"/>
          <w:lang w:val="en-US"/>
        </w:rPr>
        <w:t>bold italics</w:t>
      </w:r>
      <w:r w:rsidRPr="00205612">
        <w:rPr>
          <w:rFonts w:ascii="Times New Roman" w:eastAsia="Times New Roman" w:hAnsi="Times New Roman" w:cs="Times New Roman"/>
          <w:sz w:val="24"/>
          <w:lang w:val="en-US"/>
        </w:rPr>
        <w:t>);</w:t>
      </w: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2</w:t>
      </w:r>
      <w:r w:rsidRPr="00205612">
        <w:rPr>
          <w:rFonts w:ascii="Times New Roman" w:eastAsia="Times New Roman" w:hAnsi="Times New Roman" w:cs="Times New Roman"/>
          <w:sz w:val="24"/>
          <w:vertAlign w:val="superscript"/>
          <w:lang w:val="en-US"/>
        </w:rPr>
        <w:t>nd</w:t>
      </w:r>
      <w:r w:rsidRPr="00205612">
        <w:rPr>
          <w:rFonts w:ascii="Times New Roman" w:eastAsia="Times New Roman" w:hAnsi="Times New Roman" w:cs="Times New Roman"/>
          <w:sz w:val="24"/>
          <w:lang w:val="en-US"/>
        </w:rPr>
        <w:t xml:space="preserve"> line shall be right-aligned and contain the institution (</w:t>
      </w:r>
      <w:r w:rsidRPr="00205612">
        <w:rPr>
          <w:rFonts w:ascii="Times New Roman" w:eastAsia="Times New Roman" w:hAnsi="Times New Roman" w:cs="Times New Roman"/>
          <w:i/>
          <w:sz w:val="24"/>
          <w:lang w:val="en-US"/>
        </w:rPr>
        <w:t>italics</w:t>
      </w:r>
      <w:r w:rsidRPr="00205612">
        <w:rPr>
          <w:rFonts w:ascii="Times New Roman" w:eastAsia="Times New Roman" w:hAnsi="Times New Roman" w:cs="Times New Roman"/>
          <w:sz w:val="24"/>
          <w:lang w:val="en-US"/>
        </w:rPr>
        <w:t>).</w:t>
      </w: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3</w:t>
      </w:r>
      <w:r w:rsidRPr="00205612">
        <w:rPr>
          <w:rFonts w:ascii="Times New Roman" w:eastAsia="Times New Roman" w:hAnsi="Times New Roman" w:cs="Times New Roman"/>
          <w:sz w:val="24"/>
          <w:vertAlign w:val="superscript"/>
          <w:lang w:val="en-US"/>
        </w:rPr>
        <w:t>rd</w:t>
      </w:r>
      <w:r w:rsidRPr="00205612">
        <w:rPr>
          <w:rFonts w:ascii="Times New Roman" w:eastAsia="Times New Roman" w:hAnsi="Times New Roman" w:cs="Times New Roman"/>
          <w:sz w:val="24"/>
          <w:lang w:val="en-US"/>
        </w:rPr>
        <w:t xml:space="preserve"> line shall be right-aligned and contain the city and country (</w:t>
      </w:r>
      <w:r w:rsidRPr="00205612">
        <w:rPr>
          <w:rFonts w:ascii="Times New Roman" w:eastAsia="Times New Roman" w:hAnsi="Times New Roman" w:cs="Times New Roman"/>
          <w:i/>
          <w:sz w:val="24"/>
          <w:lang w:val="en-US"/>
        </w:rPr>
        <w:t>italics</w:t>
      </w:r>
      <w:r w:rsidRPr="00205612">
        <w:rPr>
          <w:rFonts w:ascii="Times New Roman" w:eastAsia="Times New Roman" w:hAnsi="Times New Roman" w:cs="Times New Roman"/>
          <w:sz w:val="24"/>
          <w:lang w:val="en-US"/>
        </w:rPr>
        <w:t>).</w:t>
      </w: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 xml:space="preserve">One line is left blank and then the title of the article is given (centre-aligned, </w:t>
      </w:r>
      <w:r w:rsidRPr="00205612">
        <w:rPr>
          <w:rFonts w:ascii="Times New Roman" w:eastAsia="Times New Roman" w:hAnsi="Times New Roman" w:cs="Times New Roman"/>
          <w:b/>
          <w:sz w:val="24"/>
          <w:lang w:val="en-US"/>
        </w:rPr>
        <w:t xml:space="preserve">bold </w:t>
      </w:r>
      <w:r w:rsidRPr="00205612">
        <w:rPr>
          <w:rFonts w:ascii="Times New Roman" w:eastAsia="Times New Roman" w:hAnsi="Times New Roman" w:cs="Times New Roman"/>
          <w:sz w:val="24"/>
          <w:lang w:val="en-US"/>
        </w:rPr>
        <w:t>type).</w:t>
      </w: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4. One line is left blank and then the text of the article is given.</w:t>
      </w:r>
    </w:p>
    <w:p w:rsidR="00826F84" w:rsidRPr="00205612" w:rsidRDefault="00826F84">
      <w:pPr>
        <w:spacing w:after="0" w:line="240" w:lineRule="auto"/>
        <w:jc w:val="both"/>
        <w:rPr>
          <w:rFonts w:ascii="Times New Roman" w:eastAsia="Times New Roman" w:hAnsi="Times New Roman" w:cs="Times New Roman"/>
          <w:sz w:val="24"/>
          <w:lang w:val="en-US"/>
        </w:rPr>
      </w:pPr>
    </w:p>
    <w:p w:rsidR="00826F84" w:rsidRPr="00205612" w:rsidRDefault="008E2DF3">
      <w:pPr>
        <w:spacing w:after="0" w:line="240" w:lineRule="auto"/>
        <w:jc w:val="right"/>
        <w:rPr>
          <w:rFonts w:ascii="Times New Roman" w:eastAsia="Times New Roman" w:hAnsi="Times New Roman" w:cs="Times New Roman"/>
          <w:b/>
          <w:i/>
          <w:sz w:val="24"/>
          <w:lang w:val="en-US"/>
        </w:rPr>
      </w:pPr>
      <w:r w:rsidRPr="00205612">
        <w:rPr>
          <w:rFonts w:ascii="Times New Roman" w:eastAsia="Times New Roman" w:hAnsi="Times New Roman" w:cs="Times New Roman"/>
          <w:b/>
          <w:i/>
          <w:sz w:val="24"/>
          <w:lang w:val="en-US"/>
        </w:rPr>
        <w:t>Name of the author</w:t>
      </w:r>
    </w:p>
    <w:p w:rsidR="00826F84" w:rsidRPr="00205612" w:rsidRDefault="008E2DF3">
      <w:pPr>
        <w:spacing w:after="0" w:line="240" w:lineRule="auto"/>
        <w:jc w:val="right"/>
        <w:rPr>
          <w:rFonts w:ascii="Times New Roman" w:eastAsia="Times New Roman" w:hAnsi="Times New Roman" w:cs="Times New Roman"/>
          <w:i/>
          <w:sz w:val="24"/>
          <w:lang w:val="en-US"/>
        </w:rPr>
      </w:pPr>
      <w:r w:rsidRPr="00205612">
        <w:rPr>
          <w:rFonts w:ascii="Times New Roman" w:eastAsia="Times New Roman" w:hAnsi="Times New Roman" w:cs="Times New Roman"/>
          <w:i/>
          <w:sz w:val="24"/>
          <w:lang w:val="en-US"/>
        </w:rPr>
        <w:t>Institution</w:t>
      </w:r>
    </w:p>
    <w:p w:rsidR="00826F84" w:rsidRPr="00205612" w:rsidRDefault="008E2DF3">
      <w:pPr>
        <w:spacing w:after="0" w:line="240" w:lineRule="auto"/>
        <w:jc w:val="right"/>
        <w:rPr>
          <w:rFonts w:ascii="Times New Roman" w:eastAsia="Times New Roman" w:hAnsi="Times New Roman" w:cs="Times New Roman"/>
          <w:i/>
          <w:sz w:val="24"/>
          <w:lang w:val="en-US"/>
        </w:rPr>
      </w:pPr>
      <w:r w:rsidRPr="00205612">
        <w:rPr>
          <w:rFonts w:ascii="Times New Roman" w:eastAsia="Times New Roman" w:hAnsi="Times New Roman" w:cs="Times New Roman"/>
          <w:i/>
          <w:sz w:val="24"/>
          <w:lang w:val="en-US"/>
        </w:rPr>
        <w:t>City, Country</w:t>
      </w:r>
    </w:p>
    <w:p w:rsidR="00826F84" w:rsidRPr="00205612" w:rsidRDefault="00826F84">
      <w:pPr>
        <w:spacing w:after="0" w:line="240" w:lineRule="auto"/>
        <w:jc w:val="right"/>
        <w:rPr>
          <w:rFonts w:ascii="Times New Roman" w:eastAsia="Times New Roman" w:hAnsi="Times New Roman" w:cs="Times New Roman"/>
          <w:sz w:val="24"/>
          <w:lang w:val="en-US"/>
        </w:rPr>
      </w:pPr>
    </w:p>
    <w:p w:rsidR="00826F84" w:rsidRPr="00205612" w:rsidRDefault="008E2DF3">
      <w:pPr>
        <w:spacing w:after="0" w:line="240" w:lineRule="auto"/>
        <w:jc w:val="center"/>
        <w:rPr>
          <w:rFonts w:ascii="Times New Roman" w:eastAsia="Times New Roman" w:hAnsi="Times New Roman" w:cs="Times New Roman"/>
          <w:b/>
          <w:sz w:val="24"/>
          <w:lang w:val="en-US"/>
        </w:rPr>
      </w:pPr>
      <w:r w:rsidRPr="00205612">
        <w:rPr>
          <w:rFonts w:ascii="Times New Roman" w:eastAsia="Times New Roman" w:hAnsi="Times New Roman" w:cs="Times New Roman"/>
          <w:b/>
          <w:sz w:val="24"/>
          <w:lang w:val="en-US"/>
        </w:rPr>
        <w:t>Title of the conference paper</w:t>
      </w:r>
    </w:p>
    <w:p w:rsidR="00826F84" w:rsidRPr="00205612" w:rsidRDefault="00826F84">
      <w:pPr>
        <w:spacing w:after="0"/>
        <w:ind w:firstLine="709"/>
        <w:jc w:val="both"/>
        <w:rPr>
          <w:rFonts w:ascii="Times New Roman" w:eastAsia="Times New Roman" w:hAnsi="Times New Roman" w:cs="Times New Roman"/>
          <w:sz w:val="24"/>
          <w:lang w:val="en-US"/>
        </w:rPr>
      </w:pPr>
    </w:p>
    <w:p w:rsidR="00826F84" w:rsidRPr="00205612" w:rsidRDefault="008E2DF3">
      <w:pPr>
        <w:spacing w:after="0"/>
        <w:ind w:firstLine="709"/>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The text itself.</w:t>
      </w:r>
    </w:p>
    <w:p w:rsidR="00826F84" w:rsidRPr="00205612" w:rsidRDefault="00826F84">
      <w:pPr>
        <w:spacing w:after="0"/>
        <w:rPr>
          <w:rFonts w:ascii="Times New Roman" w:eastAsia="Times New Roman" w:hAnsi="Times New Roman" w:cs="Times New Roman"/>
          <w:sz w:val="24"/>
          <w:lang w:val="en-US"/>
        </w:rPr>
      </w:pP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 xml:space="preserve">5. References are given in square brackets: [2, p. 34]. The source number and the page number are separated by a comma with a space, source numbers are separated by a semicolon, e.g.: [1; 2; 3], [3, p. 321; 1, p. 23]. Full stop is put </w:t>
      </w:r>
      <w:r w:rsidRPr="00205612">
        <w:rPr>
          <w:rFonts w:ascii="Times New Roman" w:eastAsia="Times New Roman" w:hAnsi="Times New Roman" w:cs="Times New Roman"/>
          <w:b/>
          <w:i/>
          <w:sz w:val="24"/>
          <w:lang w:val="en-US"/>
        </w:rPr>
        <w:t>after</w:t>
      </w:r>
      <w:r w:rsidRPr="00205612">
        <w:rPr>
          <w:rFonts w:ascii="Times New Roman" w:eastAsia="Times New Roman" w:hAnsi="Times New Roman" w:cs="Times New Roman"/>
          <w:sz w:val="24"/>
          <w:lang w:val="en-US"/>
        </w:rPr>
        <w:t xml:space="preserve"> the brackets and references in a sentence.</w:t>
      </w: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 xml:space="preserve">6. References are placed at the end after the title </w:t>
      </w:r>
      <w:r w:rsidRPr="00205612">
        <w:rPr>
          <w:rFonts w:ascii="Times New Roman" w:eastAsia="Times New Roman" w:hAnsi="Times New Roman" w:cs="Times New Roman"/>
          <w:b/>
          <w:sz w:val="24"/>
          <w:lang w:val="en-US"/>
        </w:rPr>
        <w:t>References</w:t>
      </w:r>
      <w:r w:rsidRPr="00205612">
        <w:rPr>
          <w:rFonts w:ascii="Times New Roman" w:eastAsia="Times New Roman" w:hAnsi="Times New Roman" w:cs="Times New Roman"/>
          <w:sz w:val="24"/>
          <w:lang w:val="en-US"/>
        </w:rPr>
        <w:t xml:space="preserve"> (centre-aligned). The sources shall be given in alphabetical order. Mention</w:t>
      </w:r>
      <w:r w:rsidR="00463F6E">
        <w:rPr>
          <w:rFonts w:ascii="Times New Roman" w:eastAsia="Times New Roman" w:hAnsi="Times New Roman" w:cs="Times New Roman"/>
          <w:sz w:val="24"/>
          <w:lang w:val="en-US"/>
        </w:rPr>
        <w:t>ing the city of publication, nam</w:t>
      </w:r>
      <w:r w:rsidRPr="00205612">
        <w:rPr>
          <w:rFonts w:ascii="Times New Roman" w:eastAsia="Times New Roman" w:hAnsi="Times New Roman" w:cs="Times New Roman"/>
          <w:sz w:val="24"/>
          <w:lang w:val="en-US"/>
        </w:rPr>
        <w:t xml:space="preserve">e of the publishing house, the year, as well as the total number of pages (except Internet sources) </w:t>
      </w:r>
      <w:r w:rsidRPr="00205612">
        <w:rPr>
          <w:rFonts w:ascii="Times New Roman" w:eastAsia="Times New Roman" w:hAnsi="Times New Roman" w:cs="Times New Roman"/>
          <w:b/>
          <w:i/>
          <w:sz w:val="24"/>
          <w:lang w:val="en-US"/>
        </w:rPr>
        <w:t>is obligatory</w:t>
      </w:r>
      <w:r w:rsidRPr="00205612">
        <w:rPr>
          <w:rFonts w:ascii="Times New Roman" w:eastAsia="Times New Roman" w:hAnsi="Times New Roman" w:cs="Times New Roman"/>
          <w:sz w:val="24"/>
          <w:lang w:val="en-US"/>
        </w:rPr>
        <w:t>.</w:t>
      </w:r>
    </w:p>
    <w:p w:rsidR="00826F84" w:rsidRPr="00205612" w:rsidRDefault="008E2DF3">
      <w:pPr>
        <w:spacing w:after="0" w:line="240" w:lineRule="auto"/>
        <w:jc w:val="both"/>
        <w:rPr>
          <w:rFonts w:ascii="Times New Roman" w:eastAsia="Times New Roman" w:hAnsi="Times New Roman" w:cs="Times New Roman"/>
          <w:b/>
          <w:sz w:val="24"/>
          <w:lang w:val="en-US"/>
        </w:rPr>
      </w:pPr>
      <w:r w:rsidRPr="00205612">
        <w:rPr>
          <w:rFonts w:ascii="Times New Roman" w:eastAsia="Times New Roman" w:hAnsi="Times New Roman" w:cs="Times New Roman"/>
          <w:sz w:val="24"/>
          <w:lang w:val="en-US"/>
        </w:rPr>
        <w:t xml:space="preserve">7. </w:t>
      </w:r>
      <w:r w:rsidRPr="00205612">
        <w:rPr>
          <w:rFonts w:ascii="Times New Roman" w:eastAsia="Times New Roman" w:hAnsi="Times New Roman" w:cs="Times New Roman"/>
          <w:b/>
          <w:sz w:val="24"/>
          <w:lang w:val="en-US"/>
        </w:rPr>
        <w:t xml:space="preserve">Graphs, photos and tables shall be sent in a separate file in the JPG format (with a 300 dpi resolution). Image </w:t>
      </w:r>
      <w:proofErr w:type="spellStart"/>
      <w:r w:rsidRPr="00205612">
        <w:rPr>
          <w:rFonts w:ascii="Times New Roman" w:eastAsia="Times New Roman" w:hAnsi="Times New Roman" w:cs="Times New Roman"/>
          <w:b/>
          <w:sz w:val="24"/>
          <w:lang w:val="en-US"/>
        </w:rPr>
        <w:t>colour</w:t>
      </w:r>
      <w:proofErr w:type="spellEnd"/>
      <w:r w:rsidRPr="00205612">
        <w:rPr>
          <w:rFonts w:ascii="Times New Roman" w:eastAsia="Times New Roman" w:hAnsi="Times New Roman" w:cs="Times New Roman"/>
          <w:b/>
          <w:sz w:val="24"/>
          <w:lang w:val="en-US"/>
        </w:rPr>
        <w:t xml:space="preserve"> shall be grayscale.</w:t>
      </w: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 xml:space="preserve">8. Please include in the file names your surname in Latin letters, e.g.: </w:t>
      </w:r>
      <w:r w:rsidRPr="00205612">
        <w:rPr>
          <w:rFonts w:ascii="Times New Roman" w:eastAsia="Times New Roman" w:hAnsi="Times New Roman" w:cs="Times New Roman"/>
          <w:b/>
          <w:sz w:val="24"/>
          <w:lang w:val="en-US"/>
        </w:rPr>
        <w:t>Abstr_Oleksandrov.doc</w:t>
      </w:r>
      <w:r w:rsidRPr="00205612">
        <w:rPr>
          <w:rFonts w:ascii="Times New Roman" w:eastAsia="Times New Roman" w:hAnsi="Times New Roman" w:cs="Times New Roman"/>
          <w:sz w:val="24"/>
          <w:lang w:val="en-US"/>
        </w:rPr>
        <w:t xml:space="preserve">. </w:t>
      </w:r>
    </w:p>
    <w:p w:rsidR="00826F84" w:rsidRPr="00205612" w:rsidRDefault="00826F84">
      <w:pPr>
        <w:spacing w:after="0" w:line="240" w:lineRule="auto"/>
        <w:jc w:val="both"/>
        <w:rPr>
          <w:rFonts w:ascii="Times New Roman" w:eastAsia="Times New Roman" w:hAnsi="Times New Roman" w:cs="Times New Roman"/>
          <w:sz w:val="24"/>
          <w:lang w:val="en-US"/>
        </w:rPr>
      </w:pPr>
    </w:p>
    <w:p w:rsidR="00826F84" w:rsidRPr="00205612" w:rsidRDefault="008E2DF3">
      <w:pPr>
        <w:tabs>
          <w:tab w:val="left" w:pos="969"/>
        </w:tabs>
        <w:spacing w:after="0" w:line="240" w:lineRule="auto"/>
        <w:jc w:val="both"/>
        <w:rPr>
          <w:rFonts w:ascii="Times New Roman" w:eastAsia="Times New Roman" w:hAnsi="Times New Roman" w:cs="Times New Roman"/>
          <w:color w:val="FF0000"/>
          <w:sz w:val="24"/>
          <w:lang w:val="en-US"/>
        </w:rPr>
      </w:pPr>
      <w:r w:rsidRPr="00205612">
        <w:rPr>
          <w:rFonts w:ascii="Times New Roman" w:eastAsia="Times New Roman" w:hAnsi="Times New Roman" w:cs="Times New Roman"/>
          <w:b/>
          <w:i/>
          <w:sz w:val="24"/>
          <w:lang w:val="en-US"/>
        </w:rPr>
        <w:t xml:space="preserve">The authors are solely responsible for the content of their papers. </w:t>
      </w:r>
      <w:r w:rsidRPr="00205612">
        <w:rPr>
          <w:rFonts w:ascii="Times New Roman" w:eastAsia="Times New Roman" w:hAnsi="Times New Roman" w:cs="Times New Roman"/>
          <w:sz w:val="24"/>
          <w:lang w:val="en-US"/>
        </w:rPr>
        <w:t xml:space="preserve">Failure to comply with the requirements may result in the paper being turned down by the Conference organizers. </w:t>
      </w:r>
    </w:p>
    <w:p w:rsidR="00826F84" w:rsidRPr="00205612" w:rsidRDefault="008E2DF3">
      <w:pPr>
        <w:spacing w:after="0" w:line="240" w:lineRule="auto"/>
        <w:ind w:firstLine="539"/>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Once you submit your conference papers, you will receive a confirmation e</w:t>
      </w:r>
      <w:r w:rsidR="00205612">
        <w:rPr>
          <w:rFonts w:ascii="Times New Roman" w:eastAsia="Times New Roman" w:hAnsi="Times New Roman" w:cs="Times New Roman"/>
          <w:sz w:val="24"/>
          <w:lang w:val="uk-UA"/>
        </w:rPr>
        <w:t>-</w:t>
      </w:r>
      <w:r w:rsidRPr="00205612">
        <w:rPr>
          <w:rFonts w:ascii="Times New Roman" w:eastAsia="Times New Roman" w:hAnsi="Times New Roman" w:cs="Times New Roman"/>
          <w:sz w:val="24"/>
          <w:lang w:val="en-US"/>
        </w:rPr>
        <w:t xml:space="preserve">mail from </w:t>
      </w:r>
      <w:hyperlink r:id="rId8">
        <w:r w:rsidRPr="00205612">
          <w:rPr>
            <w:rFonts w:ascii="Times New Roman" w:eastAsia="Times New Roman" w:hAnsi="Times New Roman" w:cs="Times New Roman"/>
            <w:i/>
            <w:color w:val="0000FF"/>
            <w:sz w:val="24"/>
            <w:u w:val="single"/>
            <w:lang w:val="en-US"/>
          </w:rPr>
          <w:t>angoltanszek.kmf@gmail.com</w:t>
        </w:r>
      </w:hyperlink>
      <w:r w:rsidRPr="00205612">
        <w:rPr>
          <w:rFonts w:ascii="Times New Roman" w:eastAsia="Times New Roman" w:hAnsi="Times New Roman" w:cs="Times New Roman"/>
          <w:sz w:val="24"/>
          <w:lang w:val="en-US"/>
        </w:rPr>
        <w:t xml:space="preserve">  indicating that your conference paper was submitted</w:t>
      </w:r>
      <w:r w:rsidR="00A5640B">
        <w:rPr>
          <w:rFonts w:ascii="Times New Roman" w:eastAsia="Times New Roman" w:hAnsi="Times New Roman" w:cs="Times New Roman"/>
          <w:sz w:val="24"/>
          <w:lang w:val="en-US"/>
        </w:rPr>
        <w:t xml:space="preserve"> successfully</w:t>
      </w:r>
      <w:r w:rsidRPr="00205612">
        <w:rPr>
          <w:rFonts w:ascii="Times New Roman" w:eastAsia="Times New Roman" w:hAnsi="Times New Roman" w:cs="Times New Roman"/>
          <w:sz w:val="24"/>
          <w:lang w:val="en-US"/>
        </w:rPr>
        <w:t>. Should you not receive such confirmation we advise you to check wi</w:t>
      </w:r>
      <w:r w:rsidR="00FF2A35">
        <w:rPr>
          <w:rFonts w:ascii="Times New Roman" w:eastAsia="Times New Roman" w:hAnsi="Times New Roman" w:cs="Times New Roman"/>
          <w:sz w:val="24"/>
          <w:lang w:val="en-US"/>
        </w:rPr>
        <w:t>th the Organizing Committee by e</w:t>
      </w:r>
      <w:r w:rsidRPr="00205612">
        <w:rPr>
          <w:rFonts w:ascii="Times New Roman" w:eastAsia="Times New Roman" w:hAnsi="Times New Roman" w:cs="Times New Roman"/>
          <w:sz w:val="24"/>
          <w:lang w:val="en-US"/>
        </w:rPr>
        <w:t>-mail to make sure that your paper has been received and accepted for publication.</w:t>
      </w:r>
    </w:p>
    <w:p w:rsidR="00826F84" w:rsidRPr="00205612" w:rsidRDefault="00826F84">
      <w:pPr>
        <w:spacing w:after="0" w:line="240" w:lineRule="auto"/>
        <w:ind w:firstLine="539"/>
        <w:jc w:val="both"/>
        <w:rPr>
          <w:rFonts w:ascii="Times New Roman" w:eastAsia="Times New Roman" w:hAnsi="Times New Roman" w:cs="Times New Roman"/>
          <w:sz w:val="24"/>
          <w:lang w:val="en-US"/>
        </w:rPr>
      </w:pPr>
    </w:p>
    <w:p w:rsidR="00826F84" w:rsidRPr="00205612" w:rsidRDefault="008E2DF3">
      <w:pPr>
        <w:spacing w:after="0"/>
        <w:jc w:val="center"/>
        <w:rPr>
          <w:rFonts w:ascii="Times New Roman" w:eastAsia="Times New Roman" w:hAnsi="Times New Roman" w:cs="Times New Roman"/>
          <w:sz w:val="24"/>
          <w:lang w:val="en-US"/>
        </w:rPr>
      </w:pPr>
      <w:r w:rsidRPr="00205612">
        <w:rPr>
          <w:rFonts w:ascii="Times New Roman" w:eastAsia="Times New Roman" w:hAnsi="Times New Roman" w:cs="Times New Roman"/>
          <w:color w:val="FF0000"/>
          <w:sz w:val="24"/>
          <w:lang w:val="en-US"/>
        </w:rPr>
        <w:lastRenderedPageBreak/>
        <w:t xml:space="preserve"> </w:t>
      </w:r>
    </w:p>
    <w:p w:rsidR="00826F84" w:rsidRPr="00205612" w:rsidRDefault="008E2DF3">
      <w:pPr>
        <w:tabs>
          <w:tab w:val="left" w:pos="969"/>
        </w:tabs>
        <w:spacing w:after="0" w:line="240" w:lineRule="auto"/>
        <w:jc w:val="center"/>
        <w:rPr>
          <w:rFonts w:ascii="Times New Roman" w:eastAsia="Times New Roman" w:hAnsi="Times New Roman" w:cs="Times New Roman"/>
          <w:b/>
          <w:sz w:val="24"/>
          <w:lang w:val="en-US"/>
        </w:rPr>
      </w:pPr>
      <w:r w:rsidRPr="00205612">
        <w:rPr>
          <w:rFonts w:ascii="Times New Roman" w:eastAsia="Times New Roman" w:hAnsi="Times New Roman" w:cs="Times New Roman"/>
          <w:b/>
          <w:sz w:val="24"/>
          <w:lang w:val="en-US"/>
        </w:rPr>
        <w:t>REGISTRATION FEE</w:t>
      </w:r>
    </w:p>
    <w:p w:rsidR="00826F84" w:rsidRPr="00205612" w:rsidRDefault="008E2DF3">
      <w:pPr>
        <w:tabs>
          <w:tab w:val="left" w:pos="720"/>
          <w:tab w:val="left" w:pos="567"/>
          <w:tab w:val="left" w:pos="969"/>
        </w:tabs>
        <w:spacing w:after="0" w:line="240" w:lineRule="auto"/>
        <w:jc w:val="both"/>
        <w:rPr>
          <w:rFonts w:ascii="Times New Roman" w:eastAsia="Times New Roman" w:hAnsi="Times New Roman" w:cs="Times New Roman"/>
          <w:b/>
          <w:i/>
          <w:sz w:val="24"/>
          <w:lang w:val="en-US"/>
        </w:rPr>
      </w:pPr>
      <w:r w:rsidRPr="00205612">
        <w:rPr>
          <w:rFonts w:ascii="Times New Roman" w:eastAsia="Times New Roman" w:hAnsi="Times New Roman" w:cs="Times New Roman"/>
          <w:sz w:val="24"/>
          <w:lang w:val="en-US"/>
        </w:rPr>
        <w:t xml:space="preserve">Registration fee </w:t>
      </w:r>
      <w:r w:rsidRPr="00C95DF6">
        <w:rPr>
          <w:rFonts w:ascii="Times New Roman" w:eastAsia="Times New Roman" w:hAnsi="Times New Roman" w:cs="Times New Roman"/>
          <w:b/>
          <w:i/>
          <w:sz w:val="24"/>
          <w:lang w:val="en-US"/>
        </w:rPr>
        <w:t>for the participants of the conference is</w:t>
      </w:r>
      <w:r w:rsidRPr="00205612">
        <w:rPr>
          <w:rFonts w:ascii="Times New Roman" w:eastAsia="Times New Roman" w:hAnsi="Times New Roman" w:cs="Times New Roman"/>
          <w:sz w:val="24"/>
          <w:lang w:val="en-US"/>
        </w:rPr>
        <w:t xml:space="preserve"> </w:t>
      </w:r>
      <w:r w:rsidRPr="00205612">
        <w:rPr>
          <w:rFonts w:ascii="Times New Roman" w:eastAsia="Times New Roman" w:hAnsi="Times New Roman" w:cs="Times New Roman"/>
          <w:b/>
          <w:i/>
          <w:sz w:val="24"/>
          <w:lang w:val="en-US"/>
        </w:rPr>
        <w:t xml:space="preserve">30 EUR; for PhD students 25 EUR; for MA students 20 EUR </w:t>
      </w:r>
      <w:r w:rsidRPr="00205612">
        <w:rPr>
          <w:rFonts w:ascii="Times New Roman" w:eastAsia="Times New Roman" w:hAnsi="Times New Roman" w:cs="Times New Roman"/>
          <w:sz w:val="24"/>
          <w:lang w:val="en-US"/>
        </w:rPr>
        <w:t xml:space="preserve">and provides full participation in the conference including registration, conference materials, a volume of conference proceedings and refreshments.   </w:t>
      </w:r>
    </w:p>
    <w:p w:rsidR="00826F84" w:rsidRPr="00205612" w:rsidRDefault="008E2DF3">
      <w:pPr>
        <w:tabs>
          <w:tab w:val="left" w:pos="142"/>
          <w:tab w:val="left" w:pos="720"/>
          <w:tab w:val="left" w:pos="567"/>
        </w:tabs>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All the expenses related to the journey, accommo</w:t>
      </w:r>
      <w:r w:rsidR="00C95DF6">
        <w:rPr>
          <w:rFonts w:ascii="Times New Roman" w:eastAsia="Times New Roman" w:hAnsi="Times New Roman" w:cs="Times New Roman"/>
          <w:sz w:val="24"/>
          <w:lang w:val="en-US"/>
        </w:rPr>
        <w:t xml:space="preserve">dation, and board </w:t>
      </w:r>
      <w:r w:rsidRPr="00205612">
        <w:rPr>
          <w:rFonts w:ascii="Times New Roman" w:eastAsia="Times New Roman" w:hAnsi="Times New Roman" w:cs="Times New Roman"/>
          <w:sz w:val="24"/>
          <w:lang w:val="en-US"/>
        </w:rPr>
        <w:t>are covered by the conference participants.</w:t>
      </w:r>
    </w:p>
    <w:p w:rsidR="00826F84" w:rsidRPr="00205612" w:rsidRDefault="008E2DF3">
      <w:pPr>
        <w:tabs>
          <w:tab w:val="left" w:pos="142"/>
          <w:tab w:val="left" w:pos="720"/>
          <w:tab w:val="left" w:pos="567"/>
        </w:tabs>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 xml:space="preserve">Payment is made via bank transfer </w:t>
      </w:r>
      <w:r w:rsidRPr="00205612">
        <w:rPr>
          <w:rFonts w:ascii="Times New Roman" w:eastAsia="Times New Roman" w:hAnsi="Times New Roman" w:cs="Times New Roman"/>
          <w:b/>
          <w:i/>
          <w:sz w:val="24"/>
          <w:lang w:val="en-US"/>
        </w:rPr>
        <w:t>by 5 March 2018</w:t>
      </w:r>
      <w:r w:rsidRPr="00205612">
        <w:rPr>
          <w:rFonts w:ascii="Times New Roman" w:eastAsia="Times New Roman" w:hAnsi="Times New Roman" w:cs="Times New Roman"/>
          <w:sz w:val="24"/>
          <w:lang w:val="en-US"/>
        </w:rPr>
        <w:t xml:space="preserve">. </w:t>
      </w:r>
    </w:p>
    <w:p w:rsidR="00826F84" w:rsidRPr="00205612" w:rsidRDefault="008E2DF3">
      <w:pPr>
        <w:tabs>
          <w:tab w:val="left" w:pos="142"/>
        </w:tabs>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 xml:space="preserve">Conference participants and their attendants can be accommodated in </w:t>
      </w:r>
      <w:proofErr w:type="spellStart"/>
      <w:r w:rsidRPr="00205612">
        <w:rPr>
          <w:rFonts w:ascii="Times New Roman" w:eastAsia="Times New Roman" w:hAnsi="Times New Roman" w:cs="Times New Roman"/>
          <w:sz w:val="24"/>
          <w:lang w:val="en-US"/>
        </w:rPr>
        <w:t>Berehovo</w:t>
      </w:r>
      <w:proofErr w:type="spellEnd"/>
      <w:r w:rsidRPr="00205612">
        <w:rPr>
          <w:rFonts w:ascii="Times New Roman" w:eastAsia="Times New Roman" w:hAnsi="Times New Roman" w:cs="Times New Roman"/>
          <w:sz w:val="24"/>
          <w:lang w:val="en-US"/>
        </w:rPr>
        <w:t xml:space="preserve"> hotels and motels. Information on accommodation is provided upon request.</w:t>
      </w:r>
    </w:p>
    <w:p w:rsidR="00826F84" w:rsidRPr="00205612" w:rsidRDefault="008E2DF3">
      <w:pPr>
        <w:spacing w:after="0"/>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 xml:space="preserve">Payment in EUR (€) to bank account: </w:t>
      </w:r>
    </w:p>
    <w:p w:rsidR="00826F84" w:rsidRPr="00205612" w:rsidRDefault="008E2DF3">
      <w:pPr>
        <w:spacing w:after="0" w:line="240" w:lineRule="auto"/>
        <w:jc w:val="both"/>
        <w:rPr>
          <w:rFonts w:ascii="Times New Roman" w:eastAsia="Times New Roman" w:hAnsi="Times New Roman" w:cs="Times New Roman"/>
          <w:i/>
          <w:sz w:val="24"/>
          <w:lang w:val="en-US"/>
        </w:rPr>
      </w:pPr>
      <w:r w:rsidRPr="00205612">
        <w:rPr>
          <w:rFonts w:ascii="Times New Roman" w:eastAsia="Times New Roman" w:hAnsi="Times New Roman" w:cs="Times New Roman"/>
          <w:sz w:val="24"/>
          <w:lang w:val="en-US"/>
        </w:rPr>
        <w:t>ZUI IMENI FERENCA RAKOCZI II</w:t>
      </w:r>
    </w:p>
    <w:p w:rsidR="00826F84" w:rsidRPr="00205612" w:rsidRDefault="008E2DF3">
      <w:pPr>
        <w:spacing w:after="0" w:line="240" w:lineRule="auto"/>
        <w:jc w:val="both"/>
        <w:rPr>
          <w:rFonts w:ascii="Times New Roman" w:eastAsia="Times New Roman" w:hAnsi="Times New Roman" w:cs="Times New Roman"/>
          <w:sz w:val="24"/>
          <w:lang w:val="en-US"/>
        </w:rPr>
      </w:pPr>
      <w:proofErr w:type="spellStart"/>
      <w:r w:rsidRPr="00205612">
        <w:rPr>
          <w:rFonts w:ascii="Times New Roman" w:eastAsia="Times New Roman" w:hAnsi="Times New Roman" w:cs="Times New Roman"/>
          <w:sz w:val="24"/>
          <w:lang w:val="en-US"/>
        </w:rPr>
        <w:t>Ukrexport</w:t>
      </w:r>
      <w:proofErr w:type="spellEnd"/>
      <w:r w:rsidRPr="00205612">
        <w:rPr>
          <w:rFonts w:ascii="Times New Roman" w:eastAsia="Times New Roman" w:hAnsi="Times New Roman" w:cs="Times New Roman"/>
          <w:sz w:val="24"/>
          <w:lang w:val="en-US"/>
        </w:rPr>
        <w:t>-Import Bank</w:t>
      </w:r>
    </w:p>
    <w:p w:rsidR="00826F84" w:rsidRPr="00205612" w:rsidRDefault="008E2DF3">
      <w:pPr>
        <w:spacing w:after="0" w:line="240" w:lineRule="auto"/>
        <w:jc w:val="both"/>
        <w:rPr>
          <w:rFonts w:ascii="Times New Roman" w:eastAsia="Times New Roman" w:hAnsi="Times New Roman" w:cs="Times New Roman"/>
          <w:sz w:val="24"/>
          <w:lang w:val="en-US"/>
        </w:rPr>
      </w:pPr>
      <w:proofErr w:type="spellStart"/>
      <w:r w:rsidRPr="00205612">
        <w:rPr>
          <w:rFonts w:ascii="Times New Roman" w:eastAsia="Times New Roman" w:hAnsi="Times New Roman" w:cs="Times New Roman"/>
          <w:sz w:val="24"/>
          <w:lang w:val="en-US"/>
        </w:rPr>
        <w:t>Uzhgorod</w:t>
      </w:r>
      <w:proofErr w:type="spellEnd"/>
      <w:r w:rsidRPr="00205612">
        <w:rPr>
          <w:rFonts w:ascii="Times New Roman" w:eastAsia="Times New Roman" w:hAnsi="Times New Roman" w:cs="Times New Roman"/>
          <w:sz w:val="24"/>
          <w:lang w:val="en-US"/>
        </w:rPr>
        <w:t xml:space="preserve"> Ukraine</w:t>
      </w: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MFO 322313</w:t>
      </w: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Code 22112656</w:t>
      </w: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IBAN 26008000017188</w:t>
      </w: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SWIFT EXBSUAUXXXX</w:t>
      </w:r>
    </w:p>
    <w:p w:rsidR="00826F84" w:rsidRPr="00205612" w:rsidRDefault="00826F84">
      <w:pPr>
        <w:spacing w:after="0" w:line="240" w:lineRule="auto"/>
        <w:jc w:val="both"/>
        <w:rPr>
          <w:rFonts w:ascii="Times New Roman" w:eastAsia="Times New Roman" w:hAnsi="Times New Roman" w:cs="Times New Roman"/>
          <w:sz w:val="24"/>
          <w:lang w:val="en-US"/>
        </w:rPr>
      </w:pP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Please send us a</w:t>
      </w:r>
      <w:r w:rsidRPr="00205612">
        <w:rPr>
          <w:rFonts w:ascii="Times New Roman" w:eastAsia="Times New Roman" w:hAnsi="Times New Roman" w:cs="Times New Roman"/>
          <w:i/>
          <w:sz w:val="24"/>
          <w:lang w:val="en-US"/>
        </w:rPr>
        <w:t xml:space="preserve"> </w:t>
      </w:r>
      <w:r w:rsidRPr="00205612">
        <w:rPr>
          <w:rFonts w:ascii="Times New Roman" w:eastAsia="Times New Roman" w:hAnsi="Times New Roman" w:cs="Times New Roman"/>
          <w:sz w:val="24"/>
          <w:lang w:val="en-US"/>
        </w:rPr>
        <w:t>scanned copy of the transaction receipt</w:t>
      </w:r>
      <w:r w:rsidRPr="00205612">
        <w:rPr>
          <w:rFonts w:ascii="Times New Roman" w:eastAsia="Times New Roman" w:hAnsi="Times New Roman" w:cs="Times New Roman"/>
          <w:i/>
          <w:sz w:val="24"/>
          <w:lang w:val="en-US"/>
        </w:rPr>
        <w:t xml:space="preserve"> </w:t>
      </w:r>
      <w:r w:rsidRPr="00205612">
        <w:rPr>
          <w:rFonts w:ascii="Times New Roman" w:eastAsia="Times New Roman" w:hAnsi="Times New Roman" w:cs="Times New Roman"/>
          <w:sz w:val="24"/>
          <w:lang w:val="en-US"/>
        </w:rPr>
        <w:t xml:space="preserve">with the indication of your surname (e.g. </w:t>
      </w:r>
      <w:r w:rsidRPr="00205612">
        <w:rPr>
          <w:rFonts w:ascii="Times New Roman" w:eastAsia="Times New Roman" w:hAnsi="Times New Roman" w:cs="Times New Roman"/>
          <w:b/>
          <w:sz w:val="24"/>
          <w:lang w:val="en-US"/>
        </w:rPr>
        <w:t xml:space="preserve">Conference_Oleksandrov.jpg) </w:t>
      </w:r>
      <w:r w:rsidRPr="00205612">
        <w:rPr>
          <w:rFonts w:ascii="Times New Roman" w:eastAsia="Times New Roman" w:hAnsi="Times New Roman" w:cs="Times New Roman"/>
          <w:sz w:val="24"/>
          <w:lang w:val="en-US"/>
        </w:rPr>
        <w:t xml:space="preserve">to </w:t>
      </w:r>
      <w:hyperlink r:id="rId9">
        <w:r w:rsidRPr="00205612">
          <w:rPr>
            <w:rFonts w:ascii="Times New Roman" w:eastAsia="Times New Roman" w:hAnsi="Times New Roman" w:cs="Times New Roman"/>
            <w:color w:val="0000FF"/>
            <w:sz w:val="24"/>
            <w:u w:val="single"/>
            <w:lang w:val="en-US"/>
          </w:rPr>
          <w:t>angoltanszek.kmf@gmail.com</w:t>
        </w:r>
      </w:hyperlink>
      <w:r w:rsidRPr="00205612">
        <w:rPr>
          <w:rFonts w:ascii="Times New Roman" w:eastAsia="Times New Roman" w:hAnsi="Times New Roman" w:cs="Times New Roman"/>
          <w:sz w:val="24"/>
          <w:lang w:val="en-US"/>
        </w:rPr>
        <w:t xml:space="preserve">  after the money is transferred.  </w:t>
      </w:r>
    </w:p>
    <w:p w:rsidR="00826F84" w:rsidRPr="00205612" w:rsidRDefault="00826F84">
      <w:pPr>
        <w:spacing w:after="0" w:line="240" w:lineRule="auto"/>
        <w:jc w:val="both"/>
        <w:rPr>
          <w:rFonts w:ascii="Times New Roman" w:eastAsia="Times New Roman" w:hAnsi="Times New Roman" w:cs="Times New Roman"/>
          <w:sz w:val="24"/>
          <w:lang w:val="en-US"/>
        </w:rPr>
      </w:pPr>
    </w:p>
    <w:p w:rsidR="00826F84" w:rsidRPr="00205612" w:rsidRDefault="008E2DF3">
      <w:pPr>
        <w:spacing w:after="0"/>
        <w:ind w:firstLine="425"/>
        <w:jc w:val="center"/>
        <w:rPr>
          <w:rFonts w:ascii="Times New Roman" w:eastAsia="Times New Roman" w:hAnsi="Times New Roman" w:cs="Times New Roman"/>
          <w:b/>
          <w:sz w:val="24"/>
          <w:lang w:val="en-US"/>
        </w:rPr>
      </w:pPr>
      <w:r w:rsidRPr="00205612">
        <w:rPr>
          <w:rFonts w:ascii="Times New Roman" w:eastAsia="Times New Roman" w:hAnsi="Times New Roman" w:cs="Times New Roman"/>
          <w:b/>
          <w:sz w:val="24"/>
          <w:lang w:val="en-US"/>
        </w:rPr>
        <w:t xml:space="preserve">Social </w:t>
      </w:r>
      <w:proofErr w:type="spellStart"/>
      <w:r w:rsidRPr="00205612">
        <w:rPr>
          <w:rFonts w:ascii="Times New Roman" w:eastAsia="Times New Roman" w:hAnsi="Times New Roman" w:cs="Times New Roman"/>
          <w:b/>
          <w:sz w:val="24"/>
          <w:lang w:val="en-US"/>
        </w:rPr>
        <w:t>programme</w:t>
      </w:r>
      <w:proofErr w:type="spellEnd"/>
    </w:p>
    <w:p w:rsidR="00826F84" w:rsidRPr="00205612" w:rsidRDefault="00826F84">
      <w:pPr>
        <w:spacing w:after="0"/>
        <w:ind w:firstLine="425"/>
        <w:jc w:val="both"/>
        <w:rPr>
          <w:rFonts w:ascii="Times New Roman" w:eastAsia="Times New Roman" w:hAnsi="Times New Roman" w:cs="Times New Roman"/>
          <w:sz w:val="24"/>
          <w:lang w:val="en-US"/>
        </w:rPr>
      </w:pPr>
    </w:p>
    <w:p w:rsidR="00826F84" w:rsidRPr="00205612" w:rsidRDefault="008E2DF3">
      <w:pPr>
        <w:spacing w:after="0"/>
        <w:ind w:firstLine="425"/>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 xml:space="preserve">We can offer an excursion to famous cultural and historical places in </w:t>
      </w:r>
      <w:proofErr w:type="spellStart"/>
      <w:r w:rsidRPr="00205612">
        <w:rPr>
          <w:rFonts w:ascii="Times New Roman" w:eastAsia="Times New Roman" w:hAnsi="Times New Roman" w:cs="Times New Roman"/>
          <w:sz w:val="24"/>
          <w:lang w:val="en-US"/>
        </w:rPr>
        <w:t>Transcarpathia</w:t>
      </w:r>
      <w:proofErr w:type="spellEnd"/>
      <w:r w:rsidRPr="00205612">
        <w:rPr>
          <w:rFonts w:ascii="Times New Roman" w:eastAsia="Times New Roman" w:hAnsi="Times New Roman" w:cs="Times New Roman"/>
          <w:sz w:val="24"/>
          <w:lang w:val="en-US"/>
        </w:rPr>
        <w:t xml:space="preserve"> (excursion fee is not included). Information on the excursion is provided upon request. </w:t>
      </w:r>
    </w:p>
    <w:p w:rsidR="00826F84" w:rsidRPr="00205612" w:rsidRDefault="00826F84">
      <w:pPr>
        <w:spacing w:after="0"/>
        <w:ind w:firstLine="425"/>
        <w:jc w:val="both"/>
        <w:rPr>
          <w:rFonts w:ascii="Times New Roman" w:eastAsia="Times New Roman" w:hAnsi="Times New Roman" w:cs="Times New Roman"/>
          <w:sz w:val="24"/>
          <w:lang w:val="en-US"/>
        </w:rPr>
      </w:pPr>
    </w:p>
    <w:p w:rsidR="00826F84" w:rsidRPr="00205612" w:rsidRDefault="008E2DF3">
      <w:pPr>
        <w:spacing w:after="0" w:line="240" w:lineRule="auto"/>
        <w:rPr>
          <w:rFonts w:ascii="Times New Roman" w:eastAsia="Times New Roman" w:hAnsi="Times New Roman" w:cs="Times New Roman"/>
          <w:b/>
          <w:sz w:val="24"/>
          <w:lang w:val="en-US"/>
        </w:rPr>
      </w:pPr>
      <w:r w:rsidRPr="00205612">
        <w:rPr>
          <w:rFonts w:ascii="Times New Roman" w:eastAsia="Times New Roman" w:hAnsi="Times New Roman" w:cs="Times New Roman"/>
          <w:b/>
          <w:sz w:val="24"/>
          <w:lang w:val="en-US"/>
        </w:rPr>
        <w:t>Organizing Committee address in Ukraine:</w:t>
      </w: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 xml:space="preserve">Department of Philology </w:t>
      </w:r>
    </w:p>
    <w:p w:rsidR="00826F84" w:rsidRPr="00205612" w:rsidRDefault="008E2DF3">
      <w:pPr>
        <w:tabs>
          <w:tab w:val="left" w:pos="142"/>
        </w:tabs>
        <w:spacing w:after="0" w:line="240" w:lineRule="auto"/>
        <w:jc w:val="both"/>
        <w:rPr>
          <w:rFonts w:ascii="Times New Roman" w:eastAsia="Times New Roman" w:hAnsi="Times New Roman" w:cs="Times New Roman"/>
          <w:sz w:val="24"/>
          <w:lang w:val="en-US"/>
        </w:rPr>
      </w:pPr>
      <w:proofErr w:type="spellStart"/>
      <w:r w:rsidRPr="00205612">
        <w:rPr>
          <w:rFonts w:ascii="Times New Roman" w:eastAsia="Times New Roman" w:hAnsi="Times New Roman" w:cs="Times New Roman"/>
          <w:sz w:val="24"/>
          <w:lang w:val="en-US"/>
        </w:rPr>
        <w:t>Ferenc</w:t>
      </w:r>
      <w:proofErr w:type="spellEnd"/>
      <w:r w:rsidRPr="00205612">
        <w:rPr>
          <w:rFonts w:ascii="Times New Roman" w:eastAsia="Times New Roman" w:hAnsi="Times New Roman" w:cs="Times New Roman"/>
          <w:sz w:val="24"/>
          <w:lang w:val="en-US"/>
        </w:rPr>
        <w:t xml:space="preserve"> </w:t>
      </w:r>
      <w:proofErr w:type="spellStart"/>
      <w:r w:rsidRPr="00205612">
        <w:rPr>
          <w:rFonts w:ascii="Times New Roman" w:eastAsia="Times New Roman" w:hAnsi="Times New Roman" w:cs="Times New Roman"/>
          <w:sz w:val="24"/>
          <w:lang w:val="en-US"/>
        </w:rPr>
        <w:t>Rákóczi</w:t>
      </w:r>
      <w:proofErr w:type="spellEnd"/>
      <w:r w:rsidRPr="00205612">
        <w:rPr>
          <w:rFonts w:ascii="Times New Roman" w:eastAsia="Times New Roman" w:hAnsi="Times New Roman" w:cs="Times New Roman"/>
          <w:sz w:val="24"/>
          <w:lang w:val="en-US"/>
        </w:rPr>
        <w:t xml:space="preserve"> II </w:t>
      </w:r>
      <w:proofErr w:type="spellStart"/>
      <w:r w:rsidRPr="00205612">
        <w:rPr>
          <w:rFonts w:ascii="Times New Roman" w:eastAsia="Times New Roman" w:hAnsi="Times New Roman" w:cs="Times New Roman"/>
          <w:sz w:val="24"/>
          <w:lang w:val="en-US"/>
        </w:rPr>
        <w:t>Transcarpathian</w:t>
      </w:r>
      <w:proofErr w:type="spellEnd"/>
      <w:r w:rsidRPr="00205612">
        <w:rPr>
          <w:rFonts w:ascii="Times New Roman" w:eastAsia="Times New Roman" w:hAnsi="Times New Roman" w:cs="Times New Roman"/>
          <w:sz w:val="24"/>
          <w:lang w:val="en-US"/>
        </w:rPr>
        <w:t xml:space="preserve"> Hungarian College of Higher Education</w:t>
      </w:r>
    </w:p>
    <w:p w:rsidR="00826F84" w:rsidRPr="00205612" w:rsidRDefault="008E2DF3">
      <w:pPr>
        <w:spacing w:after="0" w:line="240" w:lineRule="auto"/>
        <w:jc w:val="both"/>
        <w:rPr>
          <w:rFonts w:ascii="Times New Roman" w:eastAsia="Times New Roman" w:hAnsi="Times New Roman" w:cs="Times New Roman"/>
          <w:b/>
          <w:sz w:val="24"/>
          <w:lang w:val="en-US"/>
        </w:rPr>
      </w:pPr>
      <w:proofErr w:type="spellStart"/>
      <w:r w:rsidRPr="00205612">
        <w:rPr>
          <w:rFonts w:ascii="Times New Roman" w:eastAsia="Times New Roman" w:hAnsi="Times New Roman" w:cs="Times New Roman"/>
          <w:sz w:val="24"/>
          <w:lang w:val="en-US"/>
        </w:rPr>
        <w:t>Berehove</w:t>
      </w:r>
      <w:proofErr w:type="spellEnd"/>
      <w:r w:rsidRPr="00205612">
        <w:rPr>
          <w:rFonts w:ascii="Times New Roman" w:eastAsia="Times New Roman" w:hAnsi="Times New Roman" w:cs="Times New Roman"/>
          <w:sz w:val="24"/>
          <w:lang w:val="en-US"/>
        </w:rPr>
        <w:t>,   Kossuth Sq., 6</w:t>
      </w:r>
    </w:p>
    <w:p w:rsidR="00826F84" w:rsidRPr="00205612" w:rsidRDefault="008E2DF3">
      <w:pPr>
        <w:spacing w:after="0" w:line="240" w:lineRule="auto"/>
        <w:jc w:val="both"/>
        <w:rPr>
          <w:rFonts w:ascii="Times New Roman" w:eastAsia="Times New Roman" w:hAnsi="Times New Roman" w:cs="Times New Roman"/>
          <w:sz w:val="24"/>
          <w:lang w:val="en-US"/>
        </w:rPr>
      </w:pPr>
      <w:proofErr w:type="spellStart"/>
      <w:r w:rsidRPr="00205612">
        <w:rPr>
          <w:rFonts w:ascii="Times New Roman" w:eastAsia="Times New Roman" w:hAnsi="Times New Roman" w:cs="Times New Roman"/>
          <w:sz w:val="24"/>
          <w:lang w:val="en-US"/>
        </w:rPr>
        <w:t>Transcarpathian</w:t>
      </w:r>
      <w:proofErr w:type="spellEnd"/>
      <w:r w:rsidRPr="00205612">
        <w:rPr>
          <w:rFonts w:ascii="Times New Roman" w:eastAsia="Times New Roman" w:hAnsi="Times New Roman" w:cs="Times New Roman"/>
          <w:sz w:val="24"/>
          <w:lang w:val="en-US"/>
        </w:rPr>
        <w:t xml:space="preserve"> region</w:t>
      </w: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90202</w:t>
      </w:r>
    </w:p>
    <w:p w:rsidR="00826F84" w:rsidRPr="00205612" w:rsidRDefault="00826F84">
      <w:pPr>
        <w:spacing w:after="0" w:line="240" w:lineRule="auto"/>
        <w:jc w:val="both"/>
        <w:rPr>
          <w:rFonts w:ascii="Times New Roman" w:eastAsia="Times New Roman" w:hAnsi="Times New Roman" w:cs="Times New Roman"/>
          <w:sz w:val="24"/>
          <w:lang w:val="en-US"/>
        </w:rPr>
      </w:pP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Department of Multicultural Education and Translation</w:t>
      </w:r>
    </w:p>
    <w:p w:rsidR="00826F84" w:rsidRPr="00205612" w:rsidRDefault="008E2DF3">
      <w:pPr>
        <w:spacing w:after="0" w:line="240" w:lineRule="auto"/>
        <w:rPr>
          <w:rFonts w:ascii="Times New Roman" w:eastAsia="Times New Roman" w:hAnsi="Times New Roman" w:cs="Times New Roman"/>
          <w:sz w:val="24"/>
          <w:lang w:val="en-US"/>
        </w:rPr>
      </w:pPr>
      <w:proofErr w:type="spellStart"/>
      <w:r w:rsidRPr="00205612">
        <w:rPr>
          <w:rFonts w:ascii="Times New Roman" w:eastAsia="Times New Roman" w:hAnsi="Times New Roman" w:cs="Times New Roman"/>
          <w:sz w:val="24"/>
          <w:lang w:val="en-US"/>
        </w:rPr>
        <w:t>Uzhhorod</w:t>
      </w:r>
      <w:proofErr w:type="spellEnd"/>
      <w:r w:rsidRPr="00205612">
        <w:rPr>
          <w:rFonts w:ascii="Times New Roman" w:eastAsia="Times New Roman" w:hAnsi="Times New Roman" w:cs="Times New Roman"/>
          <w:sz w:val="24"/>
          <w:lang w:val="en-US"/>
        </w:rPr>
        <w:t xml:space="preserve"> National University</w:t>
      </w:r>
    </w:p>
    <w:p w:rsidR="00826F84" w:rsidRPr="00205612" w:rsidRDefault="008E2DF3">
      <w:pPr>
        <w:spacing w:after="0" w:line="240" w:lineRule="auto"/>
        <w:jc w:val="both"/>
        <w:rPr>
          <w:rFonts w:ascii="Times New Roman" w:eastAsia="Times New Roman" w:hAnsi="Times New Roman" w:cs="Times New Roman"/>
          <w:sz w:val="24"/>
          <w:lang w:val="en-US"/>
        </w:rPr>
      </w:pPr>
      <w:proofErr w:type="spellStart"/>
      <w:r w:rsidRPr="00205612">
        <w:rPr>
          <w:rFonts w:ascii="Times New Roman" w:eastAsia="Times New Roman" w:hAnsi="Times New Roman" w:cs="Times New Roman"/>
          <w:sz w:val="24"/>
          <w:lang w:val="en-US"/>
        </w:rPr>
        <w:t>Uzhhorod</w:t>
      </w:r>
      <w:proofErr w:type="spellEnd"/>
      <w:r w:rsidRPr="00205612">
        <w:rPr>
          <w:rFonts w:ascii="Times New Roman" w:eastAsia="Times New Roman" w:hAnsi="Times New Roman" w:cs="Times New Roman"/>
          <w:sz w:val="24"/>
          <w:lang w:val="en-US"/>
        </w:rPr>
        <w:t xml:space="preserve">, </w:t>
      </w:r>
      <w:proofErr w:type="spellStart"/>
      <w:r w:rsidRPr="00205612">
        <w:rPr>
          <w:rFonts w:ascii="Times New Roman" w:eastAsia="Times New Roman" w:hAnsi="Times New Roman" w:cs="Times New Roman"/>
          <w:sz w:val="24"/>
          <w:lang w:val="en-US"/>
        </w:rPr>
        <w:t>Narodna</w:t>
      </w:r>
      <w:proofErr w:type="spellEnd"/>
      <w:r w:rsidRPr="00205612">
        <w:rPr>
          <w:rFonts w:ascii="Times New Roman" w:eastAsia="Times New Roman" w:hAnsi="Times New Roman" w:cs="Times New Roman"/>
          <w:sz w:val="24"/>
          <w:lang w:val="en-US"/>
        </w:rPr>
        <w:t xml:space="preserve"> Sq., 3</w:t>
      </w:r>
    </w:p>
    <w:p w:rsidR="00826F84" w:rsidRPr="00205612" w:rsidRDefault="008E2DF3">
      <w:pPr>
        <w:spacing w:after="0" w:line="240" w:lineRule="auto"/>
        <w:jc w:val="both"/>
        <w:rPr>
          <w:rFonts w:ascii="Times New Roman" w:eastAsia="Times New Roman" w:hAnsi="Times New Roman" w:cs="Times New Roman"/>
          <w:sz w:val="24"/>
          <w:lang w:val="en-US"/>
        </w:rPr>
      </w:pPr>
      <w:proofErr w:type="spellStart"/>
      <w:r w:rsidRPr="00205612">
        <w:rPr>
          <w:rFonts w:ascii="Times New Roman" w:eastAsia="Times New Roman" w:hAnsi="Times New Roman" w:cs="Times New Roman"/>
          <w:sz w:val="24"/>
          <w:lang w:val="en-US"/>
        </w:rPr>
        <w:t>Transcarpathian</w:t>
      </w:r>
      <w:proofErr w:type="spellEnd"/>
      <w:r w:rsidRPr="00205612">
        <w:rPr>
          <w:rFonts w:ascii="Times New Roman" w:eastAsia="Times New Roman" w:hAnsi="Times New Roman" w:cs="Times New Roman"/>
          <w:sz w:val="24"/>
          <w:lang w:val="en-US"/>
        </w:rPr>
        <w:t xml:space="preserve"> region</w:t>
      </w:r>
    </w:p>
    <w:p w:rsidR="00826F84" w:rsidRPr="00205612" w:rsidRDefault="008E2DF3">
      <w:pPr>
        <w:spacing w:after="0" w:line="240" w:lineRule="auto"/>
        <w:jc w:val="both"/>
        <w:rPr>
          <w:rFonts w:ascii="Times New Roman" w:eastAsia="Times New Roman" w:hAnsi="Times New Roman" w:cs="Times New Roman"/>
          <w:sz w:val="24"/>
          <w:lang w:val="en-US"/>
        </w:rPr>
      </w:pPr>
      <w:r w:rsidRPr="00205612">
        <w:rPr>
          <w:rFonts w:ascii="Times New Roman" w:eastAsia="Times New Roman" w:hAnsi="Times New Roman" w:cs="Times New Roman"/>
          <w:sz w:val="24"/>
          <w:lang w:val="en-US"/>
        </w:rPr>
        <w:t>88000</w:t>
      </w:r>
    </w:p>
    <w:p w:rsidR="00826F84" w:rsidRPr="00205612" w:rsidRDefault="00826F84">
      <w:pPr>
        <w:spacing w:after="0" w:line="240" w:lineRule="auto"/>
        <w:jc w:val="both"/>
        <w:rPr>
          <w:rFonts w:ascii="Times New Roman" w:eastAsia="Times New Roman" w:hAnsi="Times New Roman" w:cs="Times New Roman"/>
          <w:sz w:val="24"/>
          <w:lang w:val="en-US"/>
        </w:rPr>
      </w:pPr>
    </w:p>
    <w:p w:rsidR="00826F84" w:rsidRPr="00205612" w:rsidRDefault="008E2DF3">
      <w:pPr>
        <w:spacing w:after="30" w:line="240" w:lineRule="auto"/>
        <w:jc w:val="both"/>
        <w:rPr>
          <w:rFonts w:ascii="Times New Roman" w:eastAsia="Times New Roman" w:hAnsi="Times New Roman" w:cs="Times New Roman"/>
          <w:b/>
          <w:sz w:val="24"/>
          <w:lang w:val="en-US"/>
        </w:rPr>
      </w:pPr>
      <w:r w:rsidRPr="00205612">
        <w:rPr>
          <w:rFonts w:ascii="Times New Roman" w:eastAsia="Times New Roman" w:hAnsi="Times New Roman" w:cs="Times New Roman"/>
          <w:b/>
          <w:sz w:val="24"/>
          <w:lang w:val="en-US"/>
        </w:rPr>
        <w:t xml:space="preserve">Contact e-mails: </w:t>
      </w:r>
    </w:p>
    <w:p w:rsidR="00826F84" w:rsidRDefault="008E2DF3">
      <w:pPr>
        <w:numPr>
          <w:ilvl w:val="0"/>
          <w:numId w:val="3"/>
        </w:numPr>
        <w:spacing w:after="0" w:line="240" w:lineRule="auto"/>
        <w:ind w:left="720" w:hanging="360"/>
        <w:rPr>
          <w:rFonts w:ascii="Times New Roman" w:eastAsia="Times New Roman" w:hAnsi="Times New Roman" w:cs="Times New Roman"/>
          <w:i/>
          <w:sz w:val="24"/>
        </w:rPr>
      </w:pPr>
      <w:r w:rsidRPr="00205612">
        <w:rPr>
          <w:rFonts w:ascii="Times New Roman" w:eastAsia="Times New Roman" w:hAnsi="Times New Roman" w:cs="Times New Roman"/>
          <w:sz w:val="24"/>
          <w:lang w:val="en-US"/>
        </w:rPr>
        <w:t xml:space="preserve"> </w:t>
      </w:r>
      <w:r>
        <w:rPr>
          <w:rFonts w:ascii="Times New Roman" w:eastAsia="Times New Roman" w:hAnsi="Times New Roman" w:cs="Times New Roman"/>
          <w:i/>
          <w:sz w:val="24"/>
        </w:rPr>
        <w:t>Kovacs Szilvia</w:t>
      </w:r>
    </w:p>
    <w:p w:rsidR="00826F84" w:rsidRDefault="008E2DF3">
      <w:pPr>
        <w:spacing w:after="0" w:line="240" w:lineRule="auto"/>
        <w:ind w:left="720"/>
        <w:rPr>
          <w:rFonts w:ascii="Times New Roman" w:eastAsia="Times New Roman" w:hAnsi="Times New Roman" w:cs="Times New Roman"/>
          <w:i/>
          <w:sz w:val="24"/>
          <w:u w:val="single"/>
        </w:rPr>
      </w:pPr>
      <w:r>
        <w:rPr>
          <w:rFonts w:ascii="Times New Roman" w:eastAsia="Times New Roman" w:hAnsi="Times New Roman" w:cs="Times New Roman"/>
          <w:i/>
          <w:sz w:val="24"/>
          <w:u w:val="single"/>
        </w:rPr>
        <w:t>szilviakovach@gmail.com</w:t>
      </w:r>
    </w:p>
    <w:p w:rsidR="00826F84" w:rsidRDefault="00826F84">
      <w:pPr>
        <w:spacing w:after="0" w:line="240" w:lineRule="auto"/>
        <w:rPr>
          <w:rFonts w:ascii="Times New Roman" w:eastAsia="Times New Roman" w:hAnsi="Times New Roman" w:cs="Times New Roman"/>
          <w:sz w:val="24"/>
        </w:rPr>
      </w:pPr>
    </w:p>
    <w:p w:rsidR="00826F84" w:rsidRDefault="008E2DF3">
      <w:pPr>
        <w:numPr>
          <w:ilvl w:val="0"/>
          <w:numId w:val="4"/>
        </w:numPr>
        <w:spacing w:after="0" w:line="24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b/>
          <w:i/>
          <w:sz w:val="24"/>
        </w:rPr>
        <w:t xml:space="preserve"> </w:t>
      </w:r>
      <w:r>
        <w:rPr>
          <w:rFonts w:ascii="Times New Roman" w:eastAsia="Times New Roman" w:hAnsi="Times New Roman" w:cs="Times New Roman"/>
          <w:i/>
          <w:sz w:val="24"/>
        </w:rPr>
        <w:t>Lizak Katalin</w:t>
      </w:r>
    </w:p>
    <w:p w:rsidR="00826F84" w:rsidRDefault="008E2DF3">
      <w:pPr>
        <w:spacing w:after="0" w:line="240" w:lineRule="auto"/>
        <w:ind w:left="720"/>
        <w:jc w:val="both"/>
        <w:rPr>
          <w:rFonts w:ascii="Times New Roman" w:eastAsia="Times New Roman" w:hAnsi="Times New Roman" w:cs="Times New Roman"/>
          <w:i/>
          <w:sz w:val="24"/>
          <w:u w:val="single"/>
        </w:rPr>
      </w:pPr>
      <w:r>
        <w:rPr>
          <w:rFonts w:ascii="Times New Roman" w:eastAsia="Times New Roman" w:hAnsi="Times New Roman" w:cs="Times New Roman"/>
          <w:i/>
          <w:sz w:val="24"/>
          <w:u w:val="single"/>
        </w:rPr>
        <w:t xml:space="preserve"> lizakkati11@gmail.com   </w:t>
      </w:r>
    </w:p>
    <w:p w:rsidR="00826F84" w:rsidRDefault="00826F84">
      <w:pPr>
        <w:spacing w:after="0" w:line="240" w:lineRule="auto"/>
        <w:ind w:left="720"/>
        <w:rPr>
          <w:rFonts w:ascii="Times New Roman" w:eastAsia="Times New Roman" w:hAnsi="Times New Roman" w:cs="Times New Roman"/>
          <w:sz w:val="24"/>
        </w:rPr>
      </w:pPr>
    </w:p>
    <w:p w:rsidR="00826F84" w:rsidRDefault="008E2DF3">
      <w:pPr>
        <w:numPr>
          <w:ilvl w:val="0"/>
          <w:numId w:val="5"/>
        </w:numPr>
        <w:spacing w:after="0" w:line="240" w:lineRule="auto"/>
        <w:ind w:left="720" w:hanging="360"/>
        <w:rPr>
          <w:rFonts w:ascii="Times New Roman" w:eastAsia="Times New Roman" w:hAnsi="Times New Roman" w:cs="Times New Roman"/>
          <w:i/>
          <w:sz w:val="24"/>
        </w:rPr>
      </w:pPr>
      <w:r>
        <w:rPr>
          <w:rFonts w:ascii="Times New Roman" w:eastAsia="Times New Roman" w:hAnsi="Times New Roman" w:cs="Times New Roman"/>
          <w:i/>
          <w:sz w:val="24"/>
        </w:rPr>
        <w:t>Myshko Svitlana</w:t>
      </w:r>
    </w:p>
    <w:p w:rsidR="00826F84" w:rsidRDefault="008E2DF3">
      <w:pPr>
        <w:spacing w:after="0" w:line="240" w:lineRule="auto"/>
        <w:ind w:left="720"/>
        <w:rPr>
          <w:rFonts w:ascii="Times New Roman" w:eastAsia="Times New Roman" w:hAnsi="Times New Roman" w:cs="Times New Roman"/>
          <w:i/>
          <w:sz w:val="24"/>
          <w:u w:val="single"/>
        </w:rPr>
      </w:pPr>
      <w:r>
        <w:rPr>
          <w:rFonts w:ascii="Times New Roman" w:eastAsia="Times New Roman" w:hAnsi="Times New Roman" w:cs="Times New Roman"/>
          <w:i/>
          <w:sz w:val="24"/>
          <w:u w:val="single"/>
        </w:rPr>
        <w:t>newmail97@i.ua</w:t>
      </w:r>
    </w:p>
    <w:p w:rsidR="00826F84" w:rsidRDefault="00826F84">
      <w:pPr>
        <w:spacing w:after="0" w:line="240" w:lineRule="auto"/>
        <w:jc w:val="both"/>
        <w:rPr>
          <w:rFonts w:ascii="Times New Roman" w:eastAsia="Times New Roman" w:hAnsi="Times New Roman" w:cs="Times New Roman"/>
          <w:sz w:val="24"/>
        </w:rPr>
      </w:pPr>
    </w:p>
    <w:p w:rsidR="00826F84" w:rsidRPr="00C95DF6" w:rsidRDefault="008E2DF3">
      <w:pPr>
        <w:numPr>
          <w:ilvl w:val="0"/>
          <w:numId w:val="6"/>
        </w:numPr>
        <w:spacing w:after="0" w:line="240" w:lineRule="auto"/>
        <w:ind w:left="720" w:hanging="360"/>
        <w:jc w:val="both"/>
        <w:rPr>
          <w:rFonts w:ascii="Times New Roman" w:eastAsia="Times New Roman" w:hAnsi="Times New Roman" w:cs="Times New Roman"/>
          <w:i/>
          <w:sz w:val="24"/>
        </w:rPr>
      </w:pPr>
      <w:r w:rsidRPr="00C95DF6">
        <w:rPr>
          <w:rFonts w:ascii="Times New Roman" w:eastAsia="Times New Roman" w:hAnsi="Times New Roman" w:cs="Times New Roman"/>
          <w:i/>
          <w:sz w:val="24"/>
        </w:rPr>
        <w:t>Melehanich Hanna</w:t>
      </w:r>
    </w:p>
    <w:p w:rsidR="00826F84" w:rsidRDefault="005B47D7">
      <w:pPr>
        <w:spacing w:after="0" w:line="240" w:lineRule="auto"/>
        <w:ind w:left="720"/>
        <w:jc w:val="both"/>
        <w:rPr>
          <w:rFonts w:ascii="Times New Roman" w:eastAsia="Times New Roman" w:hAnsi="Times New Roman" w:cs="Times New Roman"/>
          <w:i/>
          <w:sz w:val="24"/>
          <w:u w:val="single"/>
          <w:lang w:val="en-US"/>
        </w:rPr>
      </w:pPr>
      <w:hyperlink r:id="rId10" w:history="1">
        <w:r w:rsidR="006E0818" w:rsidRPr="001D30CF">
          <w:rPr>
            <w:rStyle w:val="Hiperhivatkozs"/>
            <w:rFonts w:ascii="Times New Roman" w:eastAsia="Times New Roman" w:hAnsi="Times New Roman" w:cs="Times New Roman"/>
            <w:i/>
            <w:sz w:val="24"/>
          </w:rPr>
          <w:t>melgi@ukr.net</w:t>
        </w:r>
      </w:hyperlink>
    </w:p>
    <w:p w:rsidR="006E0818" w:rsidRPr="006E0818" w:rsidRDefault="006E0818">
      <w:pPr>
        <w:spacing w:after="0" w:line="240" w:lineRule="auto"/>
        <w:ind w:left="720"/>
        <w:jc w:val="both"/>
        <w:rPr>
          <w:rFonts w:ascii="Times New Roman" w:eastAsia="Times New Roman" w:hAnsi="Times New Roman" w:cs="Times New Roman"/>
          <w:sz w:val="24"/>
          <w:lang w:val="en-US"/>
        </w:rPr>
      </w:pPr>
    </w:p>
    <w:p w:rsidR="00826F84" w:rsidRDefault="008E2DF3">
      <w:pPr>
        <w:numPr>
          <w:ilvl w:val="0"/>
          <w:numId w:val="7"/>
        </w:numPr>
        <w:spacing w:after="0" w:line="240" w:lineRule="auto"/>
        <w:ind w:left="720" w:hanging="360"/>
        <w:rPr>
          <w:rFonts w:ascii="Times New Roman" w:eastAsia="Times New Roman" w:hAnsi="Times New Roman" w:cs="Times New Roman"/>
          <w:i/>
          <w:sz w:val="24"/>
        </w:rPr>
      </w:pPr>
      <w:r>
        <w:rPr>
          <w:rFonts w:ascii="Times New Roman" w:eastAsia="Times New Roman" w:hAnsi="Times New Roman" w:cs="Times New Roman"/>
          <w:i/>
          <w:sz w:val="24"/>
        </w:rPr>
        <w:t>Nagy-Kolozsvari Eniko</w:t>
      </w:r>
    </w:p>
    <w:p w:rsidR="00826F84" w:rsidRDefault="008E2DF3">
      <w:pPr>
        <w:spacing w:after="0" w:line="240" w:lineRule="auto"/>
        <w:ind w:left="720"/>
        <w:rPr>
          <w:rFonts w:ascii="Times New Roman" w:eastAsia="Times New Roman" w:hAnsi="Times New Roman" w:cs="Times New Roman"/>
          <w:i/>
          <w:sz w:val="24"/>
          <w:u w:val="single"/>
        </w:rPr>
      </w:pPr>
      <w:r>
        <w:rPr>
          <w:rFonts w:ascii="Times New Roman" w:eastAsia="Times New Roman" w:hAnsi="Times New Roman" w:cs="Times New Roman"/>
          <w:i/>
          <w:sz w:val="24"/>
          <w:u w:val="single"/>
        </w:rPr>
        <w:t>nokine86@gmail.com</w:t>
      </w:r>
    </w:p>
    <w:p w:rsidR="00826F84" w:rsidRPr="006E0818" w:rsidRDefault="00826F84">
      <w:pPr>
        <w:spacing w:after="0" w:line="240" w:lineRule="auto"/>
        <w:rPr>
          <w:rFonts w:ascii="Times New Roman" w:eastAsia="Times New Roman" w:hAnsi="Times New Roman" w:cs="Times New Roman"/>
          <w:sz w:val="24"/>
          <w:lang w:val="en-US"/>
        </w:rPr>
      </w:pPr>
    </w:p>
    <w:p w:rsidR="00826F84" w:rsidRDefault="00826F84">
      <w:pPr>
        <w:spacing w:after="0" w:line="240" w:lineRule="auto"/>
        <w:ind w:left="720"/>
        <w:rPr>
          <w:rFonts w:ascii="Times New Roman" w:eastAsia="Times New Roman" w:hAnsi="Times New Roman" w:cs="Times New Roman"/>
          <w:sz w:val="24"/>
        </w:rPr>
      </w:pPr>
    </w:p>
    <w:p w:rsidR="00826F84" w:rsidRDefault="008E2DF3">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Sincerely yours, </w:t>
      </w:r>
    </w:p>
    <w:p w:rsidR="00826F84" w:rsidRPr="00C95DF6" w:rsidRDefault="008E2DF3" w:rsidP="00C95DF6">
      <w:pPr>
        <w:spacing w:after="0"/>
        <w:jc w:val="both"/>
        <w:rPr>
          <w:rFonts w:ascii="Times New Roman" w:eastAsia="Times New Roman" w:hAnsi="Times New Roman" w:cs="Times New Roman"/>
          <w:sz w:val="24"/>
          <w:lang w:val="hu-HU"/>
        </w:rPr>
      </w:pPr>
      <w:r>
        <w:rPr>
          <w:rFonts w:ascii="Times New Roman" w:eastAsia="Times New Roman" w:hAnsi="Times New Roman" w:cs="Times New Roman"/>
          <w:sz w:val="24"/>
        </w:rPr>
        <w:t xml:space="preserve">Conference organizing committee. </w:t>
      </w:r>
    </w:p>
    <w:sectPr w:rsidR="00826F84" w:rsidRPr="00C95DF6" w:rsidSect="00D440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32466"/>
    <w:multiLevelType w:val="multilevel"/>
    <w:tmpl w:val="1CC636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3E049A"/>
    <w:multiLevelType w:val="multilevel"/>
    <w:tmpl w:val="6EF8A6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CF603E"/>
    <w:multiLevelType w:val="multilevel"/>
    <w:tmpl w:val="C78825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F86BB6"/>
    <w:multiLevelType w:val="multilevel"/>
    <w:tmpl w:val="04DE08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AF1528"/>
    <w:multiLevelType w:val="multilevel"/>
    <w:tmpl w:val="82F46F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575D6F"/>
    <w:multiLevelType w:val="multilevel"/>
    <w:tmpl w:val="488CAC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1A1767"/>
    <w:multiLevelType w:val="multilevel"/>
    <w:tmpl w:val="F50EB5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6"/>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826F84"/>
    <w:rsid w:val="001B6923"/>
    <w:rsid w:val="00205612"/>
    <w:rsid w:val="00263379"/>
    <w:rsid w:val="003C662E"/>
    <w:rsid w:val="00463F6E"/>
    <w:rsid w:val="004C6128"/>
    <w:rsid w:val="005B47D7"/>
    <w:rsid w:val="006E0818"/>
    <w:rsid w:val="00813B73"/>
    <w:rsid w:val="00826F84"/>
    <w:rsid w:val="008E2DF3"/>
    <w:rsid w:val="00A5640B"/>
    <w:rsid w:val="00A847C1"/>
    <w:rsid w:val="00BD5228"/>
    <w:rsid w:val="00C93098"/>
    <w:rsid w:val="00C95DF6"/>
    <w:rsid w:val="00D440FC"/>
    <w:rsid w:val="00D552C5"/>
    <w:rsid w:val="00E80605"/>
    <w:rsid w:val="00FD5EB2"/>
    <w:rsid w:val="00FF2A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706569-5D7D-472C-A1C0-30BD8057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440F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6E08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ngoltanszek.kmf@gmail.com" TargetMode="External"/><Relationship Id="rId3" Type="http://schemas.openxmlformats.org/officeDocument/2006/relationships/settings" Target="settings.xml"/><Relationship Id="rId7" Type="http://schemas.openxmlformats.org/officeDocument/2006/relationships/hyperlink" Target="mailto:angoltanszek.kmf@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melgi@ukr.net" TargetMode="External"/><Relationship Id="rId4" Type="http://schemas.openxmlformats.org/officeDocument/2006/relationships/webSettings" Target="webSettings.xml"/><Relationship Id="rId9" Type="http://schemas.openxmlformats.org/officeDocument/2006/relationships/hyperlink" Target="mailto:angoltanszek.kmf@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820</Words>
  <Characters>5659</Characters>
  <Application>Microsoft Office Word</Application>
  <DocSecurity>0</DocSecurity>
  <Lines>47</Lines>
  <Paragraphs>12</Paragraphs>
  <ScaleCrop>false</ScaleCrop>
  <HeadingPairs>
    <vt:vector size="2" baseType="variant">
      <vt:variant>
        <vt:lpstr>Cím</vt:lpstr>
      </vt:variant>
      <vt:variant>
        <vt:i4>1</vt:i4>
      </vt:variant>
    </vt:vector>
  </HeadingPairs>
  <TitlesOfParts>
    <vt:vector size="1" baseType="lpstr">
      <vt:lpstr/>
    </vt:vector>
  </TitlesOfParts>
  <Company>SPecialiST RePack</Company>
  <LinksUpToDate>false</LinksUpToDate>
  <CharactersWithSpaces>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tanar</dc:creator>
  <cp:lastModifiedBy>zsu</cp:lastModifiedBy>
  <cp:revision>5</cp:revision>
  <dcterms:created xsi:type="dcterms:W3CDTF">2018-01-17T22:03:00Z</dcterms:created>
  <dcterms:modified xsi:type="dcterms:W3CDTF">2018-01-22T09:34:00Z</dcterms:modified>
</cp:coreProperties>
</file>