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45AC" w14:textId="6C201C2A" w:rsidR="001450F7" w:rsidRPr="008A38BB" w:rsidRDefault="008A38BB" w:rsidP="008A38BB">
      <w:pPr>
        <w:jc w:val="center"/>
        <w:rPr>
          <w:b/>
          <w:bCs/>
        </w:rPr>
      </w:pPr>
      <w:r w:rsidRPr="008A38BB">
        <w:rPr>
          <w:b/>
          <w:bCs/>
        </w:rPr>
        <w:t>Склад РСВР</w:t>
      </w:r>
    </w:p>
    <w:p w14:paraId="26E55632" w14:textId="47287509" w:rsidR="008A38BB" w:rsidRDefault="008A38BB"/>
    <w:p w14:paraId="122A10C5" w14:textId="77777777" w:rsidR="008A38BB" w:rsidRPr="00CB398A" w:rsidRDefault="008A38BB" w:rsidP="008A38B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C171F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72D21879" w14:textId="77777777" w:rsidR="008A38BB" w:rsidRPr="00CB398A" w:rsidRDefault="008A38BB" w:rsidP="008A38B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BC171F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0101E208" w14:textId="77777777" w:rsidR="008A38BB" w:rsidRPr="00CB398A" w:rsidRDefault="008A38BB" w:rsidP="008A38B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C171F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4048FAFD" w14:textId="77777777" w:rsidR="008A38BB" w:rsidRPr="00CB398A" w:rsidRDefault="008A38BB" w:rsidP="008A38B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C171F">
        <w:rPr>
          <w:szCs w:val="28"/>
        </w:rPr>
        <w:t>ОРТИНСЬКА Наталія Володимирівна, доктор юридичних наук, професор, професорка кафедри теорії права та конституціоналізму Інституту права, психології та інноваційної освіти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4AD18A96" w14:textId="77777777" w:rsidR="008A38BB" w:rsidRPr="00CB398A" w:rsidRDefault="008A38BB" w:rsidP="008A38BB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BC171F">
        <w:rPr>
          <w:szCs w:val="28"/>
        </w:rPr>
        <w:t>ЩЕРБАНЮК Оксана Володимирівна, доктор юридичних наук, професор, професорка кафедри процесуального права юридичного факультету Чернівецького національного університету імені Юрія Федьковича (офіційний опонент)</w:t>
      </w:r>
      <w:r w:rsidRPr="00587245">
        <w:rPr>
          <w:szCs w:val="28"/>
        </w:rPr>
        <w:t>.</w:t>
      </w:r>
    </w:p>
    <w:p w14:paraId="761EAEEF" w14:textId="77777777" w:rsidR="008A38BB" w:rsidRDefault="008A38BB"/>
    <w:sectPr w:rsidR="008A3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BB"/>
    <w:rsid w:val="001450F7"/>
    <w:rsid w:val="003D6702"/>
    <w:rsid w:val="00610B3A"/>
    <w:rsid w:val="0065437B"/>
    <w:rsid w:val="008A38B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5094"/>
  <w15:chartTrackingRefBased/>
  <w15:docId w15:val="{31ED2395-C239-461F-9121-A8F51E24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2026-06-02T09:17:00Z</dcterms:created>
  <dcterms:modified xsi:type="dcterms:W3CDTF">2026-06-02T09:20:00Z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ac4e7da4-c925-4e95-83c1-72a89f4b13a1</vt:lpwstr>
  </property>
</Properties>
</file>