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8DA9909" w14:textId="77777777" w:rsidR="00187C8A" w:rsidRPr="005177DB" w:rsidRDefault="00187C8A" w:rsidP="00187C8A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152DBDEC" w14:textId="77777777" w:rsidR="00187C8A" w:rsidRPr="005177DB" w:rsidRDefault="00187C8A" w:rsidP="00187C8A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16DBBD6F" w14:textId="77777777" w:rsidR="00187C8A" w:rsidRPr="005177DB" w:rsidRDefault="00187C8A" w:rsidP="00187C8A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ННІ стоматології та лабораторної медицини</w:t>
      </w:r>
    </w:p>
    <w:p w14:paraId="06FF15BB" w14:textId="77777777" w:rsidR="00187C8A" w:rsidRPr="005177DB" w:rsidRDefault="00187C8A" w:rsidP="00187C8A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8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23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30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ННІСЛМ</w:t>
      </w:r>
    </w:p>
    <w:p w14:paraId="02F16893" w14:textId="77777777" w:rsidR="00187C8A" w:rsidRPr="005177DB" w:rsidRDefault="00187C8A" w:rsidP="00187C8A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к.мед.н.,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02458761" w14:textId="77777777" w:rsidR="00187C8A" w:rsidRPr="005177DB" w:rsidRDefault="00187C8A" w:rsidP="00187C8A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40673BA7" w14:textId="77777777" w:rsidR="00187C8A" w:rsidRPr="009F699E" w:rsidRDefault="00187C8A" w:rsidP="00187C8A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36854F9" w14:textId="77777777" w:rsidR="00187C8A" w:rsidRPr="009F699E" w:rsidRDefault="00187C8A" w:rsidP="00187C8A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6490A873" w14:textId="77777777" w:rsidR="00187C8A" w:rsidRPr="005425BE" w:rsidRDefault="00187C8A" w:rsidP="00187C8A">
      <w:pPr>
        <w:spacing w:after="13" w:line="268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 w:rsidRPr="005425BE"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5EA912AF" w14:textId="77777777" w:rsidR="00477CF6" w:rsidRPr="00477CF6" w:rsidRDefault="00477CF6" w:rsidP="00477CF6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77CF6">
        <w:rPr>
          <w:rFonts w:ascii="Times New Roman" w:hAnsi="Times New Roman"/>
          <w:b/>
          <w:bCs/>
          <w:sz w:val="28"/>
          <w:szCs w:val="28"/>
          <w:lang w:val="uk-UA"/>
        </w:rPr>
        <w:t>«Радикулярна зубовмісна кіста верхньої щелепи від 21 зуба у дитини 9 років: диференційна діагностика та аналіз додаткових методів дослідження»</w:t>
      </w:r>
    </w:p>
    <w:p w14:paraId="71F76FAB" w14:textId="140AFDBE" w:rsidR="007650D6" w:rsidRPr="007650D6" w:rsidRDefault="007650D6" w:rsidP="00B33AB1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14:paraId="3C83E949" w14:textId="77777777" w:rsidR="007650D6" w:rsidRPr="007650D6" w:rsidRDefault="007650D6" w:rsidP="007650D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50D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6EBCE59B" w:rsidR="00532372" w:rsidRPr="00477CF6" w:rsidRDefault="00532372" w:rsidP="00477C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</w:t>
      </w:r>
      <w:r w:rsidR="00477CF6" w:rsidRPr="00477CF6">
        <w:rPr>
          <w:rFonts w:ascii="Times New Roman" w:hAnsi="Times New Roman"/>
          <w:b/>
          <w:sz w:val="28"/>
          <w:szCs w:val="28"/>
          <w:lang w:val="uk-UA"/>
        </w:rPr>
        <w:t>«Радикулярна зубовмісна кіста верхньої щелепи від 21 зуба у дитини 9 років: диференційна діагностика та аналіз додаткових методів дослідження»</w:t>
      </w:r>
      <w:r w:rsidR="00E56426" w:rsidRPr="00477CF6">
        <w:rPr>
          <w:rFonts w:ascii="Times New Roman" w:hAnsi="Times New Roman"/>
          <w:b/>
          <w:sz w:val="28"/>
          <w:szCs w:val="28"/>
          <w:lang w:val="uk-UA"/>
        </w:rPr>
        <w:t>,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7A18778F" w14:textId="77777777" w:rsidR="00061D14" w:rsidRPr="00061D14" w:rsidRDefault="00061D14" w:rsidP="00061D14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061D14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демонструванні вміння читати та аналізувати дані рентгенологічного дослідження у дітей різного віку.</w:t>
      </w:r>
    </w:p>
    <w:p w14:paraId="673C5EEB" w14:textId="67F0F220" w:rsidR="00CD02B5" w:rsidRPr="00CD02B5" w:rsidRDefault="00CD02B5" w:rsidP="00CD02B5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6835C59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</w:t>
            </w:r>
            <w:proofErr w:type="gramStart"/>
            <w:r w:rsidRPr="003B73FC">
              <w:rPr>
                <w:rFonts w:ascii="Times New Roman" w:hAnsi="Times New Roman"/>
                <w:sz w:val="28"/>
                <w:szCs w:val="28"/>
              </w:rPr>
              <w:t>та</w:t>
            </w:r>
            <w:proofErr w:type="gram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5678C181" w:rsidR="003B73FC" w:rsidRPr="004B52BF" w:rsidRDefault="00081B6D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Правильний вибір матеріалів та інструментів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7CBEAFE9" w:rsidR="003B73FC" w:rsidRPr="003B73FC" w:rsidRDefault="00A3627D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</w:rPr>
              <w:t xml:space="preserve">Студентом обрано із доступного набору матеріально-технічного забезпечення та підготовлено до подальшої роботи </w:t>
            </w:r>
            <w:r w:rsidR="009A365E" w:rsidRPr="009A365E">
              <w:rPr>
                <w:rFonts w:ascii="Times New Roman" w:hAnsi="Times New Roman"/>
                <w:sz w:val="28"/>
                <w:szCs w:val="28"/>
              </w:rPr>
              <w:t>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4277BE74" w:rsidR="003B73FC" w:rsidRPr="00FD6D96" w:rsidRDefault="00B2231A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Оцінка клінічної ситуації</w:t>
            </w:r>
            <w:r w:rsidR="00A3627D"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4F4E1F2A" w:rsidR="003B73FC" w:rsidRPr="003B73FC" w:rsidRDefault="00061D14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061D14">
              <w:rPr>
                <w:rFonts w:ascii="Times New Roman" w:hAnsi="Times New Roman"/>
                <w:sz w:val="28"/>
                <w:szCs w:val="28"/>
              </w:rPr>
              <w:t>Ознайомтесь з віком дитини та ортопантомограмою.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2F24BB39" w:rsidR="003B73FC" w:rsidRPr="003B73FC" w:rsidRDefault="009A365E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Проведення огляду: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468D3CB2" w:rsidR="003B73FC" w:rsidRPr="004B52BF" w:rsidRDefault="00061D14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061D14">
              <w:rPr>
                <w:rFonts w:ascii="Times New Roman" w:hAnsi="Times New Roman"/>
                <w:sz w:val="28"/>
                <w:szCs w:val="28"/>
              </w:rPr>
              <w:t>Визначте локалізацію патології, характер ураження, структуру кістки.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129C7C96" w:rsidR="003B73FC" w:rsidRPr="003B73FC" w:rsidRDefault="00061D14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D14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Опис ортопантомограми: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1C59DA12" w:rsidR="003B73FC" w:rsidRPr="003B73FC" w:rsidRDefault="00061D14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061D14">
              <w:rPr>
                <w:rFonts w:ascii="Times New Roman" w:hAnsi="Times New Roman"/>
                <w:sz w:val="28"/>
                <w:szCs w:val="28"/>
              </w:rPr>
              <w:t>Визначити на рентгенограмі ознаки кістозного ураження (розміри, форма, межі, структура).</w:t>
            </w:r>
          </w:p>
        </w:tc>
      </w:tr>
      <w:tr w:rsidR="00B2231A" w:rsidRPr="003B73FC" w14:paraId="085CB89E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B4D5" w14:textId="129EDD9A" w:rsidR="00B2231A" w:rsidRP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1165" w14:textId="7F63D4CD" w:rsidR="00B2231A" w:rsidRPr="00B2231A" w:rsidRDefault="009A365E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Інтерпретація результату: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3E8E" w14:textId="77777777" w:rsidR="00061D14" w:rsidRPr="00061D14" w:rsidRDefault="00061D14" w:rsidP="00061D14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1D14">
              <w:rPr>
                <w:rFonts w:ascii="Times New Roman" w:hAnsi="Times New Roman"/>
                <w:sz w:val="28"/>
                <w:szCs w:val="28"/>
                <w:lang w:val="uk-UA"/>
              </w:rPr>
              <w:t>Встановити діагноз – радикулярна кіста (постпульпарне ускладнення).</w:t>
            </w:r>
            <w:r w:rsidRPr="00061D14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Пояснити взаємозв’язок з постійним зачатком – зміщення або затримка прорізування.</w:t>
            </w:r>
          </w:p>
          <w:p w14:paraId="52650424" w14:textId="0C1F321D" w:rsidR="00B2231A" w:rsidRPr="00B2231A" w:rsidRDefault="00B2231A" w:rsidP="009A365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231A" w:rsidRPr="003B73FC" w14:paraId="0988D957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38F0" w14:textId="2E7C13EE" w:rsid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0835" w14:textId="6CA1E29A" w:rsidR="00B2231A" w:rsidRPr="00B2231A" w:rsidRDefault="00061D14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061D14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План лікування: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BBDD" w14:textId="0BA4AACA" w:rsidR="00B2231A" w:rsidRPr="00B2231A" w:rsidRDefault="00061D14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061D14">
              <w:rPr>
                <w:rFonts w:ascii="Times New Roman" w:hAnsi="Times New Roman"/>
                <w:sz w:val="28"/>
                <w:szCs w:val="28"/>
              </w:rPr>
              <w:t>Видалення 85-го зуба, цистектомія або цистотомія</w:t>
            </w:r>
          </w:p>
        </w:tc>
      </w:tr>
      <w:tr w:rsidR="00061D14" w:rsidRPr="003B73FC" w14:paraId="79F063E5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144D" w14:textId="4CC49C6E" w:rsidR="00061D14" w:rsidRDefault="00061D14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96E1" w14:textId="09C3118B" w:rsidR="00061D14" w:rsidRPr="00061D14" w:rsidRDefault="00061D14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061D14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Надати рекомендації пацієнту: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BC2B" w14:textId="77777777" w:rsidR="00061D14" w:rsidRPr="00061D14" w:rsidRDefault="00061D14" w:rsidP="00061D14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1D14">
              <w:rPr>
                <w:rFonts w:ascii="Times New Roman" w:hAnsi="Times New Roman"/>
                <w:sz w:val="28"/>
                <w:szCs w:val="28"/>
                <w:lang w:val="uk-UA"/>
              </w:rPr>
              <w:t>Контрольне спостереження (рентген через 3–6 місяців).</w:t>
            </w:r>
          </w:p>
          <w:p w14:paraId="113A0577" w14:textId="3752C1DF" w:rsidR="00061D14" w:rsidRPr="00061D14" w:rsidRDefault="00061D14" w:rsidP="00061D14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061D14">
              <w:rPr>
                <w:rFonts w:ascii="Times New Roman" w:hAnsi="Times New Roman"/>
                <w:sz w:val="28"/>
                <w:szCs w:val="28"/>
                <w:lang w:val="uk-UA"/>
              </w:rPr>
              <w:t>Санітарно-освітня бесіда для дитини та батьків.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995591">
    <w:abstractNumId w:val="3"/>
  </w:num>
  <w:num w:numId="2" w16cid:durableId="1633904977">
    <w:abstractNumId w:val="2"/>
  </w:num>
  <w:num w:numId="3" w16cid:durableId="1360008808">
    <w:abstractNumId w:val="0"/>
  </w:num>
  <w:num w:numId="4" w16cid:durableId="1428191598">
    <w:abstractNumId w:val="4"/>
  </w:num>
  <w:num w:numId="5" w16cid:durableId="1851605681">
    <w:abstractNumId w:val="1"/>
  </w:num>
  <w:num w:numId="6" w16cid:durableId="1780640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567D7"/>
    <w:rsid w:val="00187C8A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67868"/>
    <w:rsid w:val="003732CF"/>
    <w:rsid w:val="003B73FC"/>
    <w:rsid w:val="003F253E"/>
    <w:rsid w:val="003F63CD"/>
    <w:rsid w:val="004077A3"/>
    <w:rsid w:val="004115D2"/>
    <w:rsid w:val="004244E1"/>
    <w:rsid w:val="004273D6"/>
    <w:rsid w:val="0042757A"/>
    <w:rsid w:val="0046440C"/>
    <w:rsid w:val="00466F71"/>
    <w:rsid w:val="00467BD2"/>
    <w:rsid w:val="00477CF6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62665"/>
    <w:rsid w:val="00672D1C"/>
    <w:rsid w:val="006B370E"/>
    <w:rsid w:val="006B5761"/>
    <w:rsid w:val="006B781D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6ECD"/>
    <w:rsid w:val="00AD6C77"/>
    <w:rsid w:val="00AE490D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4CC0"/>
    <w:rsid w:val="00D30863"/>
    <w:rsid w:val="00D928B2"/>
    <w:rsid w:val="00E16072"/>
    <w:rsid w:val="00E56426"/>
    <w:rsid w:val="00E806DD"/>
    <w:rsid w:val="00E83CEB"/>
    <w:rsid w:val="00E84D38"/>
    <w:rsid w:val="00EA472E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4909</Words>
  <Characters>2799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25</cp:revision>
  <dcterms:created xsi:type="dcterms:W3CDTF">2025-06-02T09:26:00Z</dcterms:created>
  <dcterms:modified xsi:type="dcterms:W3CDTF">2026-05-19T16:29:00Z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