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6B16" w14:textId="7A53BEFB" w:rsidR="001450F7" w:rsidRPr="00EA34F2" w:rsidRDefault="00EA34F2" w:rsidP="00EA34F2">
      <w:pPr>
        <w:jc w:val="center"/>
        <w:rPr>
          <w:b/>
          <w:bCs/>
        </w:rPr>
      </w:pPr>
      <w:r w:rsidRPr="00EA34F2">
        <w:rPr>
          <w:b/>
          <w:bCs/>
        </w:rPr>
        <w:t>Склад РСВР</w:t>
      </w:r>
    </w:p>
    <w:p w14:paraId="79D29D77" w14:textId="1FEFC8DB" w:rsidR="00EA34F2" w:rsidRDefault="00EA34F2"/>
    <w:p w14:paraId="10FEE464" w14:textId="77777777" w:rsidR="00EA34F2" w:rsidRPr="00CB398A" w:rsidRDefault="00EA34F2" w:rsidP="00EA34F2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8756C2">
        <w:rPr>
          <w:szCs w:val="28"/>
        </w:rPr>
        <w:t xml:space="preserve">БУЛЕЦА </w:t>
      </w:r>
      <w:proofErr w:type="spellStart"/>
      <w:r w:rsidRPr="008756C2">
        <w:rPr>
          <w:szCs w:val="28"/>
        </w:rPr>
        <w:t>Сібілла</w:t>
      </w:r>
      <w:proofErr w:type="spellEnd"/>
      <w:r w:rsidRPr="008756C2">
        <w:rPr>
          <w:szCs w:val="28"/>
        </w:rPr>
        <w:t xml:space="preserve"> Богданівна, доктор юридичних наук, професор, завідувачка кафедри цивільного права та процесу юридичного факультету ДВНЗ «Ужгородський національний університет» (голова ради)</w:t>
      </w:r>
      <w:r w:rsidRPr="00587245">
        <w:rPr>
          <w:szCs w:val="28"/>
        </w:rPr>
        <w:t>;</w:t>
      </w:r>
    </w:p>
    <w:p w14:paraId="1D8C7B44" w14:textId="77777777" w:rsidR="00EA34F2" w:rsidRPr="00CB398A" w:rsidRDefault="00EA34F2" w:rsidP="00EA34F2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8756C2">
        <w:rPr>
          <w:szCs w:val="28"/>
        </w:rPr>
        <w:t>ЗАБОРОВСЬКИЙ Віктор Вікторович, доктор юридичних наук, професор, професор кафедри цивільного права та процесу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1619641" w14:textId="77777777" w:rsidR="00EA34F2" w:rsidRPr="00CB398A" w:rsidRDefault="00EA34F2" w:rsidP="00EA34F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756C2">
        <w:rPr>
          <w:szCs w:val="28"/>
        </w:rPr>
        <w:t xml:space="preserve">ФРІДМАНСЬКА Вікторія Іванівна, кандидат юридичних наук, доцент, </w:t>
      </w:r>
      <w:proofErr w:type="spellStart"/>
      <w:r w:rsidRPr="008756C2">
        <w:rPr>
          <w:szCs w:val="28"/>
        </w:rPr>
        <w:t>доцентка</w:t>
      </w:r>
      <w:proofErr w:type="spellEnd"/>
      <w:r w:rsidRPr="008756C2">
        <w:rPr>
          <w:szCs w:val="28"/>
        </w:rPr>
        <w:t xml:space="preserve"> кафедри цивільного права та процесу юридичного факультету </w:t>
      </w:r>
      <w:r>
        <w:rPr>
          <w:szCs w:val="28"/>
        </w:rPr>
        <w:br/>
      </w:r>
      <w:r w:rsidRPr="008756C2">
        <w:rPr>
          <w:szCs w:val="28"/>
        </w:rPr>
        <w:t>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07CDF816" w14:textId="77777777" w:rsidR="00EA34F2" w:rsidRPr="00CB398A" w:rsidRDefault="00EA34F2" w:rsidP="00EA34F2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8756C2">
        <w:rPr>
          <w:szCs w:val="28"/>
        </w:rPr>
        <w:t xml:space="preserve">ДАВИДОВА Ірина </w:t>
      </w:r>
      <w:proofErr w:type="spellStart"/>
      <w:r w:rsidRPr="008756C2">
        <w:rPr>
          <w:szCs w:val="28"/>
        </w:rPr>
        <w:t>Віталівна</w:t>
      </w:r>
      <w:proofErr w:type="spellEnd"/>
      <w:r w:rsidRPr="008756C2">
        <w:rPr>
          <w:szCs w:val="28"/>
        </w:rPr>
        <w:t>, доктор юридичних наук, професор, професорка кафедри приватного права факультету цивільної та господарської юстиції Національного університету «Одеська юридична академія» (офіційний опонент)</w:t>
      </w:r>
      <w:r w:rsidRPr="00587245">
        <w:rPr>
          <w:szCs w:val="28"/>
        </w:rPr>
        <w:t>;</w:t>
      </w:r>
    </w:p>
    <w:p w14:paraId="03B30783" w14:textId="77777777" w:rsidR="00EA34F2" w:rsidRPr="00CB398A" w:rsidRDefault="00EA34F2" w:rsidP="00EA34F2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8756C2">
        <w:rPr>
          <w:szCs w:val="28"/>
        </w:rPr>
        <w:t xml:space="preserve">ТРАГНЮК Олеся Янівна, кандидат юридичних наук, професор, </w:t>
      </w:r>
      <w:proofErr w:type="spellStart"/>
      <w:r w:rsidRPr="008756C2">
        <w:rPr>
          <w:szCs w:val="28"/>
        </w:rPr>
        <w:t>доцентка</w:t>
      </w:r>
      <w:proofErr w:type="spellEnd"/>
      <w:r w:rsidRPr="008756C2">
        <w:rPr>
          <w:szCs w:val="28"/>
        </w:rPr>
        <w:t xml:space="preserve"> кафедри права Європейського Союзу Національного юридичного університету імені Ярослава Мудрого (офіційний опонент)</w:t>
      </w:r>
      <w:r w:rsidRPr="00587245">
        <w:rPr>
          <w:szCs w:val="28"/>
        </w:rPr>
        <w:t>.</w:t>
      </w:r>
    </w:p>
    <w:p w14:paraId="4CF93F51" w14:textId="77777777" w:rsidR="00EA34F2" w:rsidRDefault="00EA34F2"/>
    <w:sectPr w:rsidR="00EA3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2"/>
    <w:rsid w:val="001450F7"/>
    <w:rsid w:val="003D6702"/>
    <w:rsid w:val="00610B3A"/>
    <w:rsid w:val="0065437B"/>
    <w:rsid w:val="00AC35D5"/>
    <w:rsid w:val="00EA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6E18"/>
  <w15:chartTrackingRefBased/>
  <w15:docId w15:val="{31D6E216-FB3C-4013-9838-8644FCE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2026-05-06T08:45:00Z</dcterms:created>
  <dcterms:modified xsi:type="dcterms:W3CDTF">2026-05-06T08:45:00Z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bab3efae-0037-4e1c-a581-54c972fd814a</vt:lpwstr>
  </property>
</Properties>
</file>