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F7A" w:rsidRPr="00AE7B7F" w:rsidRDefault="00221F7A" w:rsidP="00567F4C">
      <w:pPr>
        <w:spacing w:after="0" w:line="240" w:lineRule="auto"/>
        <w:jc w:val="center"/>
        <w:rPr>
          <w:rFonts w:ascii="Times New Roman" w:hAnsi="Times New Roman" w:cs="Times New Roman"/>
          <w:b/>
          <w:sz w:val="28"/>
          <w:szCs w:val="28"/>
        </w:rPr>
      </w:pPr>
      <w:r w:rsidRPr="00AE7B7F">
        <w:rPr>
          <w:rFonts w:ascii="Times New Roman" w:hAnsi="Times New Roman" w:cs="Times New Roman"/>
          <w:b/>
          <w:sz w:val="28"/>
          <w:szCs w:val="28"/>
        </w:rPr>
        <w:t>ДЕРЖАВНИЙ ВИЩИЙ НАВЧАЛЬНИЙ ЗАКЛАД</w:t>
      </w:r>
    </w:p>
    <w:p w:rsidR="00221F7A" w:rsidRPr="00AE7B7F" w:rsidRDefault="00221F7A" w:rsidP="00567F4C">
      <w:pPr>
        <w:spacing w:after="0" w:line="240" w:lineRule="auto"/>
        <w:jc w:val="center"/>
        <w:rPr>
          <w:rFonts w:ascii="Times New Roman" w:hAnsi="Times New Roman" w:cs="Times New Roman"/>
          <w:b/>
          <w:sz w:val="28"/>
          <w:szCs w:val="28"/>
        </w:rPr>
      </w:pPr>
      <w:r w:rsidRPr="00AE7B7F">
        <w:rPr>
          <w:rFonts w:ascii="Times New Roman" w:hAnsi="Times New Roman" w:cs="Times New Roman"/>
          <w:b/>
          <w:sz w:val="28"/>
          <w:szCs w:val="28"/>
        </w:rPr>
        <w:t>«УЖГОРОДСЬКИЙ НАЦІОНАЛЬНИЙ УНІВЕРСИТЕТ»</w:t>
      </w:r>
    </w:p>
    <w:p w:rsidR="00221F7A" w:rsidRPr="00AE7B7F" w:rsidRDefault="00221F7A" w:rsidP="00567F4C">
      <w:pPr>
        <w:spacing w:after="0" w:line="240" w:lineRule="auto"/>
        <w:jc w:val="center"/>
        <w:rPr>
          <w:rFonts w:ascii="Times New Roman" w:hAnsi="Times New Roman" w:cs="Times New Roman"/>
          <w:b/>
          <w:sz w:val="28"/>
          <w:szCs w:val="28"/>
        </w:rPr>
      </w:pPr>
      <w:r w:rsidRPr="00AE7B7F">
        <w:rPr>
          <w:rFonts w:ascii="Times New Roman" w:hAnsi="Times New Roman" w:cs="Times New Roman"/>
          <w:b/>
          <w:sz w:val="28"/>
          <w:szCs w:val="28"/>
        </w:rPr>
        <w:t>ФАКУЛЬТЕТ СУСПІЛЬНИХ НАУК</w:t>
      </w:r>
    </w:p>
    <w:p w:rsidR="00221F7A" w:rsidRPr="00AE7B7F" w:rsidRDefault="00221F7A" w:rsidP="00567F4C">
      <w:pPr>
        <w:spacing w:after="0" w:line="240" w:lineRule="auto"/>
        <w:jc w:val="center"/>
        <w:rPr>
          <w:rFonts w:ascii="Times New Roman" w:hAnsi="Times New Roman" w:cs="Times New Roman"/>
          <w:b/>
          <w:sz w:val="28"/>
          <w:szCs w:val="28"/>
        </w:rPr>
      </w:pPr>
      <w:r w:rsidRPr="00AE7B7F">
        <w:rPr>
          <w:rFonts w:ascii="Times New Roman" w:hAnsi="Times New Roman" w:cs="Times New Roman"/>
          <w:b/>
          <w:sz w:val="28"/>
          <w:szCs w:val="28"/>
        </w:rPr>
        <w:t>Кафедра загальної педагогіки та педагогіки вищої школи</w:t>
      </w:r>
    </w:p>
    <w:p w:rsidR="00221F7A" w:rsidRPr="00AE7B7F" w:rsidRDefault="00221F7A"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FC3FFC" w:rsidRPr="00FC3FFC" w:rsidRDefault="00FC3FFC" w:rsidP="00FC3FFC">
      <w:pPr>
        <w:widowControl w:val="0"/>
        <w:autoSpaceDE w:val="0"/>
        <w:autoSpaceDN w:val="0"/>
        <w:spacing w:before="89" w:after="0" w:line="322" w:lineRule="exact"/>
        <w:ind w:left="5103"/>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FC3FFC">
        <w:rPr>
          <w:rFonts w:ascii="Times New Roman" w:eastAsia="Times New Roman" w:hAnsi="Times New Roman" w:cs="Times New Roman"/>
          <w:b/>
          <w:sz w:val="28"/>
          <w:szCs w:val="28"/>
        </w:rPr>
        <w:t>ЗАТВЕРДЖЕНО</w:t>
      </w:r>
    </w:p>
    <w:p w:rsidR="00FC3FFC" w:rsidRPr="00FC3FFC" w:rsidRDefault="00FC3FFC" w:rsidP="00FC3FFC">
      <w:pPr>
        <w:widowControl w:val="0"/>
        <w:autoSpaceDE w:val="0"/>
        <w:autoSpaceDN w:val="0"/>
        <w:spacing w:after="0" w:line="322" w:lineRule="exact"/>
        <w:ind w:left="5103"/>
        <w:rPr>
          <w:rFonts w:ascii="Times New Roman" w:eastAsia="Times New Roman" w:hAnsi="Times New Roman" w:cs="Times New Roman"/>
          <w:sz w:val="28"/>
          <w:szCs w:val="28"/>
        </w:rPr>
      </w:pPr>
      <w:r w:rsidRPr="00FC3FFC">
        <w:rPr>
          <w:rFonts w:ascii="Times New Roman" w:eastAsia="Times New Roman" w:hAnsi="Times New Roman" w:cs="Times New Roman"/>
          <w:sz w:val="28"/>
          <w:szCs w:val="28"/>
        </w:rPr>
        <w:t xml:space="preserve">                     Вченою радою факультету </w:t>
      </w:r>
    </w:p>
    <w:p w:rsidR="00FC3FFC" w:rsidRPr="00FC3FFC" w:rsidRDefault="00FC3FFC" w:rsidP="00FC3FFC">
      <w:pPr>
        <w:widowControl w:val="0"/>
        <w:autoSpaceDE w:val="0"/>
        <w:autoSpaceDN w:val="0"/>
        <w:spacing w:after="0" w:line="322" w:lineRule="exact"/>
        <w:rPr>
          <w:rFonts w:ascii="Times New Roman" w:eastAsia="Times New Roman" w:hAnsi="Times New Roman" w:cs="Times New Roman"/>
          <w:sz w:val="28"/>
          <w:szCs w:val="28"/>
        </w:rPr>
      </w:pPr>
      <w:r w:rsidRPr="00FC3FFC">
        <w:rPr>
          <w:rFonts w:ascii="Times New Roman" w:eastAsia="Times New Roman" w:hAnsi="Times New Roman" w:cs="Times New Roman"/>
          <w:sz w:val="28"/>
          <w:szCs w:val="28"/>
        </w:rPr>
        <w:t xml:space="preserve">                                                                                              суспільних наук </w:t>
      </w:r>
    </w:p>
    <w:p w:rsidR="00FC3FFC" w:rsidRPr="00FC3FFC" w:rsidRDefault="00FC3FFC" w:rsidP="00FC3FFC">
      <w:pPr>
        <w:spacing w:after="0" w:line="240" w:lineRule="auto"/>
        <w:rPr>
          <w:rFonts w:ascii="Times New Roman" w:eastAsia="Times New Roman" w:hAnsi="Times New Roman" w:cs="Times New Roman"/>
          <w:sz w:val="28"/>
          <w:szCs w:val="28"/>
        </w:rPr>
      </w:pPr>
      <w:r w:rsidRPr="00FC3FFC">
        <w:rPr>
          <w:rFonts w:ascii="Times New Roman" w:eastAsia="Times New Roman" w:hAnsi="Times New Roman" w:cs="Times New Roman"/>
          <w:sz w:val="28"/>
          <w:szCs w:val="28"/>
        </w:rPr>
        <w:t xml:space="preserve">                                                                                              Протокол № </w:t>
      </w:r>
      <w:r w:rsidR="00705E4E">
        <w:rPr>
          <w:rFonts w:ascii="Times New Roman" w:eastAsia="Times New Roman" w:hAnsi="Times New Roman" w:cs="Times New Roman"/>
          <w:sz w:val="28"/>
          <w:szCs w:val="28"/>
        </w:rPr>
        <w:t>6</w:t>
      </w:r>
      <w:r w:rsidRPr="00FC3FFC">
        <w:rPr>
          <w:rFonts w:ascii="Times New Roman" w:eastAsia="Times New Roman" w:hAnsi="Times New Roman" w:cs="Times New Roman"/>
          <w:sz w:val="28"/>
          <w:szCs w:val="28"/>
        </w:rPr>
        <w:t xml:space="preserve">                                                   </w:t>
      </w:r>
    </w:p>
    <w:p w:rsidR="00FC3FFC" w:rsidRPr="00FC3FFC" w:rsidRDefault="00FC3FFC" w:rsidP="00FC3FFC">
      <w:pPr>
        <w:spacing w:after="0" w:line="240" w:lineRule="auto"/>
        <w:rPr>
          <w:rFonts w:ascii="Times New Roman" w:eastAsia="Times New Roman" w:hAnsi="Times New Roman" w:cs="Times New Roman"/>
          <w:sz w:val="28"/>
          <w:szCs w:val="28"/>
        </w:rPr>
      </w:pPr>
      <w:r w:rsidRPr="00FC3FFC">
        <w:rPr>
          <w:rFonts w:ascii="Times New Roman" w:eastAsia="Times New Roman" w:hAnsi="Times New Roman" w:cs="Times New Roman"/>
          <w:sz w:val="28"/>
          <w:szCs w:val="28"/>
        </w:rPr>
        <w:t xml:space="preserve">                                                                                              від «2</w:t>
      </w:r>
      <w:r w:rsidR="00705E4E">
        <w:rPr>
          <w:rFonts w:ascii="Times New Roman" w:eastAsia="Times New Roman" w:hAnsi="Times New Roman" w:cs="Times New Roman"/>
          <w:sz w:val="28"/>
          <w:szCs w:val="28"/>
        </w:rPr>
        <w:t>2</w:t>
      </w:r>
      <w:r w:rsidRPr="00FC3FFC">
        <w:rPr>
          <w:rFonts w:ascii="Times New Roman" w:eastAsia="Times New Roman" w:hAnsi="Times New Roman" w:cs="Times New Roman"/>
          <w:sz w:val="28"/>
          <w:szCs w:val="28"/>
        </w:rPr>
        <w:t>» січня 202</w:t>
      </w:r>
      <w:r w:rsidR="00705E4E">
        <w:rPr>
          <w:rFonts w:ascii="Times New Roman" w:eastAsia="Times New Roman" w:hAnsi="Times New Roman" w:cs="Times New Roman"/>
          <w:sz w:val="28"/>
          <w:szCs w:val="28"/>
        </w:rPr>
        <w:t>6</w:t>
      </w:r>
      <w:r w:rsidRPr="00FC3FFC">
        <w:rPr>
          <w:rFonts w:ascii="Times New Roman" w:eastAsia="Times New Roman" w:hAnsi="Times New Roman" w:cs="Times New Roman"/>
          <w:sz w:val="28"/>
          <w:szCs w:val="28"/>
        </w:rPr>
        <w:t xml:space="preserve"> року                                                             </w:t>
      </w: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87D0F" w:rsidRPr="00AE7B7F" w:rsidRDefault="00287D0F" w:rsidP="00567F4C">
      <w:pPr>
        <w:spacing w:after="0" w:line="240" w:lineRule="auto"/>
        <w:rPr>
          <w:rFonts w:ascii="Times New Roman" w:hAnsi="Times New Roman" w:cs="Times New Roman"/>
          <w:sz w:val="28"/>
          <w:szCs w:val="28"/>
        </w:rPr>
      </w:pPr>
    </w:p>
    <w:p w:rsidR="00287D0F" w:rsidRPr="00AE7B7F" w:rsidRDefault="00287D0F"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A42061" w:rsidRPr="00A42061" w:rsidRDefault="00221F7A" w:rsidP="00567F4C">
      <w:pPr>
        <w:spacing w:after="0" w:line="240" w:lineRule="auto"/>
        <w:jc w:val="center"/>
        <w:rPr>
          <w:rFonts w:ascii="Times New Roman" w:hAnsi="Times New Roman" w:cs="Times New Roman"/>
          <w:b/>
          <w:sz w:val="36"/>
          <w:szCs w:val="36"/>
        </w:rPr>
      </w:pPr>
      <w:r w:rsidRPr="00A42061">
        <w:rPr>
          <w:rFonts w:ascii="Times New Roman" w:hAnsi="Times New Roman" w:cs="Times New Roman"/>
          <w:b/>
          <w:sz w:val="36"/>
          <w:szCs w:val="36"/>
        </w:rPr>
        <w:t xml:space="preserve">КАФЕДРАЛЬНИЙ КАТАЛОГ </w:t>
      </w:r>
    </w:p>
    <w:p w:rsidR="00FC3FFC" w:rsidRDefault="00221F7A" w:rsidP="00567F4C">
      <w:pPr>
        <w:spacing w:after="0" w:line="240" w:lineRule="auto"/>
        <w:jc w:val="center"/>
        <w:rPr>
          <w:rFonts w:ascii="Times New Roman" w:hAnsi="Times New Roman" w:cs="Times New Roman"/>
          <w:b/>
          <w:sz w:val="36"/>
          <w:szCs w:val="36"/>
        </w:rPr>
      </w:pPr>
      <w:r w:rsidRPr="00A42061">
        <w:rPr>
          <w:rFonts w:ascii="Times New Roman" w:hAnsi="Times New Roman" w:cs="Times New Roman"/>
          <w:b/>
          <w:sz w:val="36"/>
          <w:szCs w:val="36"/>
        </w:rPr>
        <w:t>ВИБІРКОВИХ НАВЧАЛЬНИХ ДИСЦИП</w:t>
      </w:r>
      <w:r w:rsidR="00047E54" w:rsidRPr="00A42061">
        <w:rPr>
          <w:rFonts w:ascii="Times New Roman" w:hAnsi="Times New Roman" w:cs="Times New Roman"/>
          <w:b/>
          <w:sz w:val="36"/>
          <w:szCs w:val="36"/>
        </w:rPr>
        <w:t xml:space="preserve">ЛІН </w:t>
      </w:r>
    </w:p>
    <w:p w:rsidR="00FC3FFC" w:rsidRDefault="00047E54" w:rsidP="00567F4C">
      <w:pPr>
        <w:spacing w:after="0" w:line="240" w:lineRule="auto"/>
        <w:jc w:val="center"/>
        <w:rPr>
          <w:rFonts w:ascii="Times New Roman" w:hAnsi="Times New Roman" w:cs="Times New Roman"/>
          <w:b/>
          <w:sz w:val="36"/>
          <w:szCs w:val="36"/>
        </w:rPr>
      </w:pPr>
      <w:r w:rsidRPr="00A42061">
        <w:rPr>
          <w:rFonts w:ascii="Times New Roman" w:hAnsi="Times New Roman" w:cs="Times New Roman"/>
          <w:b/>
          <w:sz w:val="36"/>
          <w:szCs w:val="36"/>
        </w:rPr>
        <w:t>ОСВІТНЬОЇ ПРОГРАМИ «ПОЧАТКОВ</w:t>
      </w:r>
      <w:r w:rsidR="00221F7A" w:rsidRPr="00A42061">
        <w:rPr>
          <w:rFonts w:ascii="Times New Roman" w:hAnsi="Times New Roman" w:cs="Times New Roman"/>
          <w:b/>
          <w:sz w:val="36"/>
          <w:szCs w:val="36"/>
        </w:rPr>
        <w:t xml:space="preserve">А ОСВІТА» ПЕРШОГО (БАКАЛАВРСЬКОГО) </w:t>
      </w:r>
    </w:p>
    <w:p w:rsidR="00221F7A" w:rsidRPr="00A42061" w:rsidRDefault="00221F7A" w:rsidP="00567F4C">
      <w:pPr>
        <w:spacing w:after="0" w:line="240" w:lineRule="auto"/>
        <w:jc w:val="center"/>
        <w:rPr>
          <w:rFonts w:ascii="Times New Roman" w:hAnsi="Times New Roman" w:cs="Times New Roman"/>
          <w:b/>
          <w:sz w:val="36"/>
          <w:szCs w:val="36"/>
        </w:rPr>
      </w:pPr>
      <w:r w:rsidRPr="00A42061">
        <w:rPr>
          <w:rFonts w:ascii="Times New Roman" w:hAnsi="Times New Roman" w:cs="Times New Roman"/>
          <w:b/>
          <w:sz w:val="36"/>
          <w:szCs w:val="36"/>
        </w:rPr>
        <w:t>РІВНЯ ВИЩОЇ ОСВІТИ</w:t>
      </w: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jc w:val="center"/>
        <w:rPr>
          <w:rFonts w:ascii="Times New Roman" w:hAnsi="Times New Roman" w:cs="Times New Roman"/>
          <w:b/>
          <w:sz w:val="28"/>
          <w:szCs w:val="28"/>
        </w:rPr>
      </w:pPr>
      <w:r w:rsidRPr="00AE7B7F">
        <w:rPr>
          <w:rFonts w:ascii="Times New Roman" w:hAnsi="Times New Roman" w:cs="Times New Roman"/>
          <w:b/>
          <w:sz w:val="28"/>
          <w:szCs w:val="28"/>
        </w:rPr>
        <w:t>УЖГОРОД 202</w:t>
      </w:r>
      <w:r w:rsidR="00705E4E">
        <w:rPr>
          <w:rFonts w:ascii="Times New Roman" w:hAnsi="Times New Roman" w:cs="Times New Roman"/>
          <w:b/>
          <w:sz w:val="28"/>
          <w:szCs w:val="28"/>
        </w:rPr>
        <w:t>6</w:t>
      </w: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0F68E8" w:rsidRDefault="00836C36" w:rsidP="00836C36">
      <w:pPr>
        <w:jc w:val="center"/>
        <w:rPr>
          <w:rFonts w:ascii="Times New Roman" w:hAnsi="Times New Roman" w:cs="Times New Roman"/>
          <w:b/>
          <w:sz w:val="28"/>
          <w:szCs w:val="28"/>
        </w:rPr>
      </w:pPr>
      <w:r>
        <w:rPr>
          <w:rFonts w:ascii="Times New Roman" w:hAnsi="Times New Roman" w:cs="Times New Roman"/>
          <w:b/>
          <w:sz w:val="28"/>
          <w:szCs w:val="28"/>
        </w:rPr>
        <w:lastRenderedPageBreak/>
        <w:t>ЗМІСТ</w:t>
      </w:r>
    </w:p>
    <w:bookmarkStart w:id="0" w:name="_Toc131501535"/>
    <w:bookmarkStart w:id="1" w:name="_Toc189746929"/>
    <w:bookmarkStart w:id="2" w:name="_Toc189747554"/>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r w:rsidRPr="00BC7EE0">
        <w:rPr>
          <w:rFonts w:ascii="Times New Roman" w:hAnsi="Times New Roman" w:cs="Times New Roman"/>
          <w:sz w:val="28"/>
          <w:szCs w:val="28"/>
        </w:rPr>
        <w:fldChar w:fldCharType="begin"/>
      </w:r>
      <w:r w:rsidRPr="00BC7EE0">
        <w:rPr>
          <w:rFonts w:ascii="Times New Roman" w:hAnsi="Times New Roman" w:cs="Times New Roman"/>
          <w:sz w:val="28"/>
          <w:szCs w:val="28"/>
        </w:rPr>
        <w:instrText xml:space="preserve"> TOC \h \z \t "111;1" </w:instrText>
      </w:r>
      <w:r w:rsidRPr="00BC7EE0">
        <w:rPr>
          <w:rFonts w:ascii="Times New Roman" w:hAnsi="Times New Roman" w:cs="Times New Roman"/>
          <w:sz w:val="28"/>
          <w:szCs w:val="28"/>
        </w:rPr>
        <w:fldChar w:fldCharType="separate"/>
      </w:r>
      <w:hyperlink w:anchor="_Toc224559079" w:history="1">
        <w:r w:rsidRPr="00BC7EE0">
          <w:rPr>
            <w:rStyle w:val="ab"/>
            <w:rFonts w:ascii="Times New Roman" w:hAnsi="Times New Roman" w:cs="Times New Roman"/>
            <w:noProof/>
            <w:sz w:val="28"/>
            <w:szCs w:val="28"/>
          </w:rPr>
          <w:t>Вступ</w:t>
        </w:r>
        <w:bookmarkStart w:id="3" w:name="_GoBack"/>
        <w:bookmarkEnd w:id="3"/>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_Toc224559079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4</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80" w:history="1">
        <w:r w:rsidRPr="00BC7EE0">
          <w:rPr>
            <w:rStyle w:val="ab"/>
            <w:rFonts w:ascii="Times New Roman" w:hAnsi="Times New Roman" w:cs="Times New Roman"/>
            <w:noProof/>
            <w:sz w:val="28"/>
            <w:szCs w:val="28"/>
          </w:rPr>
          <w:t>Анімаційні та арт-практики в освітньому середовищі</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_Toc224559080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5</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81" w:history="1">
        <w:r w:rsidRPr="00BC7EE0">
          <w:rPr>
            <w:rStyle w:val="ab"/>
            <w:rFonts w:ascii="Times New Roman" w:hAnsi="Times New Roman" w:cs="Times New Roman"/>
            <w:noProof/>
            <w:sz w:val="28"/>
            <w:szCs w:val="28"/>
          </w:rPr>
          <w:t>Вікові та освітні аспекти розвитку молодшого школяра</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_Toc224559081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7</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82" w:history="1">
        <w:r w:rsidRPr="00BC7EE0">
          <w:rPr>
            <w:rStyle w:val="ab"/>
            <w:rFonts w:ascii="Times New Roman" w:hAnsi="Times New Roman" w:cs="Times New Roman"/>
            <w:noProof/>
            <w:sz w:val="28"/>
            <w:szCs w:val="28"/>
          </w:rPr>
          <w:t>Взаємодія інститутів соціалізації у вихованні дітей</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_Toc224559082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9</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83" w:history="1">
        <w:r w:rsidRPr="00BC7EE0">
          <w:rPr>
            <w:rStyle w:val="ab"/>
            <w:rFonts w:ascii="Times New Roman" w:hAnsi="Times New Roman" w:cs="Times New Roman"/>
            <w:noProof/>
            <w:sz w:val="28"/>
            <w:szCs w:val="28"/>
          </w:rPr>
          <w:t>Виховна діяльність у позаурочному просторі НУШ</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_Toc224559083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11</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84" w:history="1">
        <w:r w:rsidRPr="00BC7EE0">
          <w:rPr>
            <w:rStyle w:val="ab"/>
            <w:rFonts w:ascii="Times New Roman" w:hAnsi="Times New Roman" w:cs="Times New Roman"/>
            <w:noProof/>
            <w:sz w:val="28"/>
            <w:szCs w:val="28"/>
          </w:rPr>
          <w:t>Дидактичні конструктори як засіб формування толерантності молодших школярів</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_Toc224559084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13</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85" w:history="1">
        <w:r w:rsidRPr="00BC7EE0">
          <w:rPr>
            <w:rStyle w:val="ab"/>
            <w:rFonts w:ascii="Times New Roman" w:hAnsi="Times New Roman" w:cs="Times New Roman"/>
            <w:noProof/>
            <w:sz w:val="28"/>
            <w:szCs w:val="28"/>
          </w:rPr>
          <w:t>Дитяча література</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_Toc224559085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15</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86" w:history="1">
        <w:r w:rsidRPr="00BC7EE0">
          <w:rPr>
            <w:rStyle w:val="ab"/>
            <w:rFonts w:ascii="Times New Roman" w:hAnsi="Times New Roman" w:cs="Times New Roman"/>
            <w:noProof/>
            <w:sz w:val="28"/>
            <w:szCs w:val="28"/>
          </w:rPr>
          <w:t>Дуальна та практико-орієнтована підготовка вчителя початкової школи</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_Toc224559086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17</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87" w:history="1">
        <w:r w:rsidRPr="00BC7EE0">
          <w:rPr>
            <w:rStyle w:val="ab"/>
            <w:rFonts w:ascii="Times New Roman" w:hAnsi="Times New Roman" w:cs="Times New Roman"/>
            <w:noProof/>
            <w:sz w:val="28"/>
            <w:szCs w:val="28"/>
          </w:rPr>
          <w:t>Дослідницько-експериментальна діяльність молодших школярів з інтегрованого курсу «Я досліджую світ»</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_Toc224559087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18</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88" w:history="1">
        <w:r w:rsidRPr="00BC7EE0">
          <w:rPr>
            <w:rStyle w:val="ab"/>
            <w:rFonts w:ascii="Times New Roman" w:hAnsi="Times New Roman" w:cs="Times New Roman"/>
            <w:noProof/>
            <w:sz w:val="28"/>
            <w:szCs w:val="28"/>
          </w:rPr>
          <w:t xml:space="preserve">Здоров`язбережувальні та </w:t>
        </w:r>
        <w:r w:rsidRPr="00BC7EE0">
          <w:rPr>
            <w:rStyle w:val="ab"/>
            <w:rFonts w:ascii="Times New Roman" w:hAnsi="Times New Roman" w:cs="Times New Roman"/>
            <w:noProof/>
            <w:sz w:val="28"/>
            <w:szCs w:val="28"/>
            <w:lang w:val="en-US"/>
          </w:rPr>
          <w:t>well</w:t>
        </w:r>
        <w:r w:rsidRPr="00BC7EE0">
          <w:rPr>
            <w:rStyle w:val="ab"/>
            <w:rFonts w:ascii="Times New Roman" w:hAnsi="Times New Roman" w:cs="Times New Roman"/>
            <w:noProof/>
            <w:sz w:val="28"/>
            <w:szCs w:val="28"/>
            <w:lang w:val="ru-RU"/>
          </w:rPr>
          <w:t>-</w:t>
        </w:r>
        <w:r w:rsidRPr="00BC7EE0">
          <w:rPr>
            <w:rStyle w:val="ab"/>
            <w:rFonts w:ascii="Times New Roman" w:hAnsi="Times New Roman" w:cs="Times New Roman"/>
            <w:noProof/>
            <w:sz w:val="28"/>
            <w:szCs w:val="28"/>
            <w:lang w:val="en-US"/>
          </w:rPr>
          <w:t>being</w:t>
        </w:r>
        <w:r w:rsidRPr="00BC7EE0">
          <w:rPr>
            <w:rStyle w:val="ab"/>
            <w:rFonts w:ascii="Times New Roman" w:hAnsi="Times New Roman" w:cs="Times New Roman"/>
            <w:noProof/>
            <w:sz w:val="28"/>
            <w:szCs w:val="28"/>
            <w:lang w:val="ru-RU"/>
          </w:rPr>
          <w:t xml:space="preserve"> </w:t>
        </w:r>
        <w:r w:rsidRPr="00BC7EE0">
          <w:rPr>
            <w:rStyle w:val="ab"/>
            <w:rFonts w:ascii="Times New Roman" w:hAnsi="Times New Roman" w:cs="Times New Roman"/>
            <w:noProof/>
            <w:sz w:val="28"/>
            <w:szCs w:val="28"/>
          </w:rPr>
          <w:t>технології в початковій школі</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_Toc224559088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21</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89" w:history="1">
        <w:r w:rsidRPr="00BC7EE0">
          <w:rPr>
            <w:rStyle w:val="ab"/>
            <w:rFonts w:ascii="Times New Roman" w:hAnsi="Times New Roman" w:cs="Times New Roman"/>
            <w:noProof/>
            <w:sz w:val="28"/>
            <w:szCs w:val="28"/>
          </w:rPr>
          <w:t>Комунікативна діяльність учителя в освітньому процесі НУШ</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_Toc224559089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22</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90" w:history="1">
        <w:r w:rsidRPr="00BC7EE0">
          <w:rPr>
            <w:rStyle w:val="ab"/>
            <w:rFonts w:ascii="Times New Roman" w:hAnsi="Times New Roman" w:cs="Times New Roman"/>
            <w:noProof/>
            <w:sz w:val="28"/>
            <w:szCs w:val="28"/>
          </w:rPr>
          <w:t>Культурна спадщина та індентичність у початковій освіті</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_Toc224559090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24</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91" w:history="1">
        <w:r w:rsidRPr="00BC7EE0">
          <w:rPr>
            <w:rStyle w:val="ab"/>
            <w:rFonts w:ascii="Times New Roman" w:hAnsi="Times New Roman" w:cs="Times New Roman"/>
            <w:noProof/>
            <w:sz w:val="28"/>
            <w:szCs w:val="28"/>
          </w:rPr>
          <w:t>Менеджмент в початковій школі</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_Toc224559091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26</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92" w:history="1">
        <w:r w:rsidRPr="00BC7EE0">
          <w:rPr>
            <w:rStyle w:val="ab"/>
            <w:rFonts w:ascii="Times New Roman" w:hAnsi="Times New Roman" w:cs="Times New Roman"/>
            <w:noProof/>
            <w:sz w:val="28"/>
            <w:szCs w:val="28"/>
          </w:rPr>
          <w:t>Соціальне проектування то волонтерство в початковій школі</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_Toc224559092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28</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93" w:history="1">
        <w:r w:rsidRPr="00BC7EE0">
          <w:rPr>
            <w:rStyle w:val="ab"/>
            <w:rFonts w:ascii="Times New Roman" w:hAnsi="Times New Roman" w:cs="Times New Roman"/>
            <w:noProof/>
            <w:sz w:val="28"/>
            <w:szCs w:val="28"/>
          </w:rPr>
          <w:t>Організація роботи асистента вчителя початкової школи</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_Toc224559093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29</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94" w:history="1">
        <w:r w:rsidRPr="00BC7EE0">
          <w:rPr>
            <w:rStyle w:val="ab"/>
            <w:rFonts w:ascii="Times New Roman" w:hAnsi="Times New Roman" w:cs="Times New Roman"/>
            <w:noProof/>
            <w:sz w:val="28"/>
            <w:szCs w:val="28"/>
          </w:rPr>
          <w:t>Основи вікової і педагогічної психології</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_Toc224559094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31</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95" w:history="1">
        <w:r w:rsidRPr="00BC7EE0">
          <w:rPr>
            <w:rStyle w:val="ab"/>
            <w:rFonts w:ascii="Times New Roman" w:hAnsi="Times New Roman" w:cs="Times New Roman"/>
            <w:noProof/>
            <w:sz w:val="28"/>
            <w:szCs w:val="28"/>
          </w:rPr>
          <w:t>Основи гендерної педагогіки</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_Toc224559095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33</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96" w:history="1">
        <w:r w:rsidRPr="00BC7EE0">
          <w:rPr>
            <w:rStyle w:val="ab"/>
            <w:rFonts w:ascii="Times New Roman" w:hAnsi="Times New Roman" w:cs="Times New Roman"/>
            <w:noProof/>
            <w:sz w:val="28"/>
            <w:szCs w:val="28"/>
          </w:rPr>
          <w:t>Основи соціальної психології</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_Toc224559096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37</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97" w:history="1">
        <w:r w:rsidRPr="00BC7EE0">
          <w:rPr>
            <w:rStyle w:val="ab"/>
            <w:rFonts w:ascii="Times New Roman" w:hAnsi="Times New Roman" w:cs="Times New Roman"/>
            <w:noProof/>
            <w:sz w:val="28"/>
            <w:szCs w:val="28"/>
          </w:rPr>
          <w:t>Особливості виховної роботи з дітьми-сиротами</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_Toc224559097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39</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98" w:history="1">
        <w:r w:rsidRPr="00BC7EE0">
          <w:rPr>
            <w:rStyle w:val="ab"/>
            <w:rFonts w:ascii="Times New Roman" w:hAnsi="Times New Roman" w:cs="Times New Roman"/>
            <w:noProof/>
            <w:sz w:val="28"/>
            <w:szCs w:val="28"/>
          </w:rPr>
          <w:t>Особливості корекційної роботи з молодшими школярами</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_Toc224559098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41</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099" w:history="1">
        <w:r w:rsidRPr="00BC7EE0">
          <w:rPr>
            <w:rStyle w:val="ab"/>
            <w:rFonts w:ascii="Times New Roman" w:hAnsi="Times New Roman" w:cs="Times New Roman"/>
            <w:noProof/>
            <w:sz w:val="28"/>
            <w:szCs w:val="28"/>
          </w:rPr>
          <w:t>Особливості організації навчально-виховного процесу                                                    з обдарованими дітьми</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_Toc224559099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43</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100" w:history="1">
        <w:r w:rsidRPr="00BC7EE0">
          <w:rPr>
            <w:rStyle w:val="ab"/>
            <w:rFonts w:ascii="Times New Roman" w:hAnsi="Times New Roman" w:cs="Times New Roman"/>
            <w:noProof/>
            <w:sz w:val="28"/>
            <w:szCs w:val="28"/>
          </w:rPr>
          <w:t>Педагогічна деонтологія</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_Toc224559100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45</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101" w:history="1">
        <w:r w:rsidRPr="00BC7EE0">
          <w:rPr>
            <w:rStyle w:val="ab"/>
            <w:rFonts w:ascii="Times New Roman" w:hAnsi="Times New Roman" w:cs="Times New Roman"/>
            <w:noProof/>
            <w:sz w:val="28"/>
            <w:szCs w:val="28"/>
          </w:rPr>
          <w:t>Педагогічна ергономіка</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_Toc224559101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46</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102" w:history="1">
        <w:r w:rsidRPr="00BC7EE0">
          <w:rPr>
            <w:rStyle w:val="ab"/>
            <w:rFonts w:ascii="Times New Roman" w:hAnsi="Times New Roman" w:cs="Times New Roman"/>
            <w:noProof/>
            <w:sz w:val="28"/>
            <w:szCs w:val="28"/>
          </w:rPr>
          <w:t>Педагогічна етика</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_Toc224559102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48</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103" w:history="1">
        <w:r w:rsidRPr="00BC7EE0">
          <w:rPr>
            <w:rStyle w:val="ab"/>
            <w:rFonts w:ascii="Times New Roman" w:hAnsi="Times New Roman" w:cs="Times New Roman"/>
            <w:noProof/>
            <w:sz w:val="28"/>
            <w:szCs w:val="28"/>
          </w:rPr>
          <w:t>Педагогічна конфліктологія</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_Toc224559103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50</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104" w:history="1">
        <w:r w:rsidRPr="00BC7EE0">
          <w:rPr>
            <w:rStyle w:val="ab"/>
            <w:rFonts w:ascii="Times New Roman" w:hAnsi="Times New Roman" w:cs="Times New Roman"/>
            <w:noProof/>
            <w:sz w:val="28"/>
            <w:szCs w:val="28"/>
          </w:rPr>
          <w:t>Педагогічна творчість</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_Toc224559104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51</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105" w:history="1">
        <w:r w:rsidRPr="00BC7EE0">
          <w:rPr>
            <w:rStyle w:val="ab"/>
            <w:rFonts w:ascii="Times New Roman" w:hAnsi="Times New Roman" w:cs="Times New Roman"/>
            <w:noProof/>
            <w:sz w:val="28"/>
            <w:szCs w:val="28"/>
          </w:rPr>
          <w:t>Педагогічні інновації в початковій освіті</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_Toc224559105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53</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106" w:history="1">
        <w:r w:rsidRPr="00BC7EE0">
          <w:rPr>
            <w:rStyle w:val="ab"/>
            <w:rFonts w:ascii="Times New Roman" w:hAnsi="Times New Roman" w:cs="Times New Roman"/>
            <w:noProof/>
            <w:sz w:val="28"/>
            <w:szCs w:val="28"/>
          </w:rPr>
          <w:t>Полікультурна компетентність учителя початкової школи</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_Toc224559106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55</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107" w:history="1">
        <w:r w:rsidRPr="00BC7EE0">
          <w:rPr>
            <w:rStyle w:val="ab"/>
            <w:rFonts w:ascii="Times New Roman" w:hAnsi="Times New Roman" w:cs="Times New Roman"/>
            <w:noProof/>
            <w:sz w:val="28"/>
            <w:szCs w:val="28"/>
          </w:rPr>
          <w:t>Правове виховання дітей у початковій школі</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_Toc224559107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57</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108" w:history="1">
        <w:r w:rsidRPr="00BC7EE0">
          <w:rPr>
            <w:rStyle w:val="ab"/>
            <w:rFonts w:ascii="Times New Roman" w:hAnsi="Times New Roman" w:cs="Times New Roman"/>
            <w:noProof/>
            <w:sz w:val="28"/>
            <w:szCs w:val="28"/>
          </w:rPr>
          <w:t>Професійна мобільність в умовах євроінтеграції в освіті</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_Toc224559108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59</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109" w:history="1">
        <w:r w:rsidRPr="00BC7EE0">
          <w:rPr>
            <w:rStyle w:val="ab"/>
            <w:rFonts w:ascii="Times New Roman" w:hAnsi="Times New Roman" w:cs="Times New Roman"/>
            <w:noProof/>
            <w:sz w:val="28"/>
            <w:szCs w:val="28"/>
          </w:rPr>
          <w:t>Професійний педагогічний етикет</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_Toc224559109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61</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110" w:history="1">
        <w:r w:rsidRPr="00BC7EE0">
          <w:rPr>
            <w:rStyle w:val="ab"/>
            <w:rFonts w:ascii="Times New Roman" w:hAnsi="Times New Roman" w:cs="Times New Roman"/>
            <w:noProof/>
            <w:sz w:val="28"/>
            <w:szCs w:val="28"/>
          </w:rPr>
          <w:t>Психологія педагогічної взаємодії</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_Toc224559110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62</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111" w:history="1">
        <w:r w:rsidRPr="00BC7EE0">
          <w:rPr>
            <w:rStyle w:val="ab"/>
            <w:rFonts w:ascii="Times New Roman" w:hAnsi="Times New Roman" w:cs="Times New Roman"/>
            <w:noProof/>
            <w:sz w:val="28"/>
            <w:szCs w:val="28"/>
          </w:rPr>
          <w:t>Психологія праці</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_Toc224559111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63</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112" w:history="1">
        <w:r w:rsidRPr="00BC7EE0">
          <w:rPr>
            <w:rStyle w:val="ab"/>
            <w:rFonts w:ascii="Times New Roman" w:hAnsi="Times New Roman" w:cs="Times New Roman"/>
            <w:noProof/>
            <w:sz w:val="28"/>
            <w:szCs w:val="28"/>
          </w:rPr>
          <w:t>Психологія професійної діяльності</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_Toc224559112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65</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113" w:history="1">
        <w:r w:rsidRPr="00BC7EE0">
          <w:rPr>
            <w:rStyle w:val="ab"/>
            <w:rFonts w:ascii="Times New Roman" w:hAnsi="Times New Roman" w:cs="Times New Roman"/>
            <w:noProof/>
            <w:sz w:val="28"/>
            <w:szCs w:val="28"/>
          </w:rPr>
          <w:t>Цифрова педагогіка та інтеграція штучного інтелекту в освітній процес</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_Toc224559113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66</w:t>
        </w:r>
        <w:r w:rsidRPr="00BC7EE0">
          <w:rPr>
            <w:rFonts w:ascii="Times New Roman" w:hAnsi="Times New Roman" w:cs="Times New Roman"/>
            <w:noProof/>
            <w:webHidden/>
            <w:sz w:val="28"/>
            <w:szCs w:val="28"/>
          </w:rPr>
          <w:fldChar w:fldCharType="end"/>
        </w:r>
      </w:hyperlink>
    </w:p>
    <w:p w:rsidR="00705285" w:rsidRPr="00BC7EE0" w:rsidRDefault="00705285" w:rsidP="00BC7EE0">
      <w:pPr>
        <w:pStyle w:val="12"/>
        <w:tabs>
          <w:tab w:val="right" w:leader="dot" w:pos="9911"/>
        </w:tabs>
        <w:jc w:val="both"/>
        <w:rPr>
          <w:rFonts w:ascii="Times New Roman" w:eastAsiaTheme="minorEastAsia" w:hAnsi="Times New Roman" w:cs="Times New Roman"/>
          <w:b w:val="0"/>
          <w:bCs w:val="0"/>
          <w:caps w:val="0"/>
          <w:noProof/>
          <w:sz w:val="28"/>
          <w:szCs w:val="28"/>
          <w:lang w:val="ru-RU" w:eastAsia="ru-RU"/>
        </w:rPr>
      </w:pPr>
      <w:hyperlink w:anchor="_Toc224559114" w:history="1">
        <w:r w:rsidRPr="00BC7EE0">
          <w:rPr>
            <w:rStyle w:val="ab"/>
            <w:rFonts w:ascii="Times New Roman" w:hAnsi="Times New Roman" w:cs="Times New Roman"/>
            <w:noProof/>
            <w:sz w:val="28"/>
            <w:szCs w:val="28"/>
          </w:rPr>
          <w:t>Цікаві експерименти для маленьких дослідників</w:t>
        </w:r>
        <w:r w:rsidRPr="00BC7EE0">
          <w:rPr>
            <w:rFonts w:ascii="Times New Roman" w:hAnsi="Times New Roman" w:cs="Times New Roman"/>
            <w:noProof/>
            <w:webHidden/>
            <w:sz w:val="28"/>
            <w:szCs w:val="28"/>
          </w:rPr>
          <w:tab/>
        </w:r>
        <w:r w:rsidRPr="00BC7EE0">
          <w:rPr>
            <w:rFonts w:ascii="Times New Roman" w:hAnsi="Times New Roman" w:cs="Times New Roman"/>
            <w:noProof/>
            <w:webHidden/>
            <w:sz w:val="28"/>
            <w:szCs w:val="28"/>
          </w:rPr>
          <w:fldChar w:fldCharType="begin"/>
        </w:r>
        <w:r w:rsidRPr="00BC7EE0">
          <w:rPr>
            <w:rFonts w:ascii="Times New Roman" w:hAnsi="Times New Roman" w:cs="Times New Roman"/>
            <w:noProof/>
            <w:webHidden/>
            <w:sz w:val="28"/>
            <w:szCs w:val="28"/>
          </w:rPr>
          <w:instrText xml:space="preserve"> PAGEREF _Toc224559114 \h </w:instrText>
        </w:r>
        <w:r w:rsidRPr="00BC7EE0">
          <w:rPr>
            <w:rFonts w:ascii="Times New Roman" w:hAnsi="Times New Roman" w:cs="Times New Roman"/>
            <w:noProof/>
            <w:webHidden/>
            <w:sz w:val="28"/>
            <w:szCs w:val="28"/>
          </w:rPr>
        </w:r>
        <w:r w:rsidRPr="00BC7EE0">
          <w:rPr>
            <w:rFonts w:ascii="Times New Roman" w:hAnsi="Times New Roman" w:cs="Times New Roman"/>
            <w:noProof/>
            <w:webHidden/>
            <w:sz w:val="28"/>
            <w:szCs w:val="28"/>
          </w:rPr>
          <w:fldChar w:fldCharType="separate"/>
        </w:r>
        <w:r w:rsidRPr="00BC7EE0">
          <w:rPr>
            <w:rFonts w:ascii="Times New Roman" w:hAnsi="Times New Roman" w:cs="Times New Roman"/>
            <w:noProof/>
            <w:webHidden/>
            <w:sz w:val="28"/>
            <w:szCs w:val="28"/>
          </w:rPr>
          <w:t>67</w:t>
        </w:r>
        <w:r w:rsidRPr="00BC7EE0">
          <w:rPr>
            <w:rFonts w:ascii="Times New Roman" w:hAnsi="Times New Roman" w:cs="Times New Roman"/>
            <w:noProof/>
            <w:webHidden/>
            <w:sz w:val="28"/>
            <w:szCs w:val="28"/>
          </w:rPr>
          <w:fldChar w:fldCharType="end"/>
        </w:r>
      </w:hyperlink>
    </w:p>
    <w:p w:rsidR="00705285" w:rsidRPr="00BC7EE0" w:rsidRDefault="00705285" w:rsidP="00BC7EE0">
      <w:pPr>
        <w:jc w:val="both"/>
        <w:rPr>
          <w:rFonts w:ascii="Times New Roman" w:hAnsi="Times New Roman" w:cs="Times New Roman"/>
          <w:sz w:val="28"/>
          <w:szCs w:val="28"/>
        </w:rPr>
      </w:pPr>
      <w:r w:rsidRPr="00BC7EE0">
        <w:rPr>
          <w:rFonts w:ascii="Times New Roman" w:hAnsi="Times New Roman" w:cs="Times New Roman"/>
          <w:sz w:val="28"/>
          <w:szCs w:val="28"/>
        </w:rPr>
        <w:fldChar w:fldCharType="end"/>
      </w:r>
    </w:p>
    <w:p w:rsidR="00705285" w:rsidRDefault="00705285">
      <w:r>
        <w:br w:type="page"/>
      </w:r>
    </w:p>
    <w:p w:rsidR="00221F7A" w:rsidRPr="00705285" w:rsidRDefault="001F15C2" w:rsidP="00705285">
      <w:pPr>
        <w:pStyle w:val="111"/>
      </w:pPr>
      <w:bookmarkStart w:id="4" w:name="_Toc224559079"/>
      <w:r w:rsidRPr="00705285">
        <w:lastRenderedPageBreak/>
        <w:t>Вступ</w:t>
      </w:r>
      <w:bookmarkEnd w:id="0"/>
      <w:bookmarkEnd w:id="1"/>
      <w:bookmarkEnd w:id="2"/>
      <w:bookmarkEnd w:id="4"/>
    </w:p>
    <w:p w:rsidR="00287D0F" w:rsidRPr="00AE7B7F" w:rsidRDefault="00287D0F" w:rsidP="00567F4C">
      <w:pPr>
        <w:spacing w:after="0" w:line="240" w:lineRule="auto"/>
        <w:ind w:firstLine="709"/>
        <w:jc w:val="both"/>
        <w:rPr>
          <w:rFonts w:ascii="Times New Roman" w:hAnsi="Times New Roman" w:cs="Times New Roman"/>
          <w:sz w:val="28"/>
          <w:szCs w:val="28"/>
        </w:rPr>
      </w:pPr>
    </w:p>
    <w:p w:rsidR="00221F7A" w:rsidRPr="00AE7B7F" w:rsidRDefault="00221F7A" w:rsidP="00287D0F">
      <w:pPr>
        <w:spacing w:after="0" w:line="36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w:t>
      </w:r>
      <w:proofErr w:type="spellStart"/>
      <w:r w:rsidRPr="00AE7B7F">
        <w:rPr>
          <w:rFonts w:ascii="Times New Roman" w:hAnsi="Times New Roman" w:cs="Times New Roman"/>
          <w:sz w:val="28"/>
          <w:szCs w:val="28"/>
        </w:rPr>
        <w:t>компетентностей</w:t>
      </w:r>
      <w:proofErr w:type="spellEnd"/>
      <w:r w:rsidRPr="00AE7B7F">
        <w:rPr>
          <w:rFonts w:ascii="Times New Roman" w:hAnsi="Times New Roman" w:cs="Times New Roman"/>
          <w:sz w:val="28"/>
          <w:szCs w:val="28"/>
        </w:rPr>
        <w:t xml:space="preserve">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rsidR="00221F7A" w:rsidRPr="00AE7B7F" w:rsidRDefault="00221F7A" w:rsidP="00287D0F">
      <w:pPr>
        <w:spacing w:after="0" w:line="36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Каталог містить анотований перелік дисциплін,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w:t>
      </w:r>
      <w:r w:rsidR="00165091" w:rsidRPr="00AE7B7F">
        <w:rPr>
          <w:rFonts w:ascii="Times New Roman" w:hAnsi="Times New Roman" w:cs="Times New Roman"/>
          <w:sz w:val="28"/>
          <w:szCs w:val="28"/>
        </w:rPr>
        <w:t xml:space="preserve"> (</w:t>
      </w:r>
      <w:hyperlink r:id="rId8" w:history="1">
        <w:r w:rsidR="00165091" w:rsidRPr="00AE7B7F">
          <w:rPr>
            <w:rStyle w:val="ab"/>
            <w:rFonts w:ascii="Times New Roman" w:hAnsi="Times New Roman" w:cs="Times New Roman"/>
            <w:sz w:val="28"/>
            <w:szCs w:val="28"/>
          </w:rPr>
          <w:t>https://www.uzhnu.edu.ua/uk/infocentre/get/22963</w:t>
        </w:r>
      </w:hyperlink>
      <w:r w:rsidR="00165091" w:rsidRPr="00AE7B7F">
        <w:rPr>
          <w:rFonts w:ascii="Times New Roman" w:hAnsi="Times New Roman" w:cs="Times New Roman"/>
          <w:sz w:val="28"/>
          <w:szCs w:val="28"/>
        </w:rPr>
        <w:t>).</w:t>
      </w:r>
    </w:p>
    <w:p w:rsidR="00221F7A" w:rsidRPr="00AE7B7F" w:rsidRDefault="00221F7A" w:rsidP="00287D0F">
      <w:pPr>
        <w:spacing w:after="0" w:line="36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Для першого (бакалаврського) рівня вищої освіти: </w:t>
      </w:r>
    </w:p>
    <w:p w:rsidR="00221F7A" w:rsidRPr="00AE7B7F" w:rsidRDefault="00221F7A" w:rsidP="00EE514D">
      <w:pPr>
        <w:spacing w:after="0" w:line="36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 здобувачі 1 курсу обирають дисципліни для другого року навчання; </w:t>
      </w:r>
    </w:p>
    <w:p w:rsidR="00221F7A" w:rsidRPr="00AE7B7F" w:rsidRDefault="00221F7A" w:rsidP="00EE514D">
      <w:pPr>
        <w:spacing w:after="0" w:line="360" w:lineRule="auto"/>
        <w:jc w:val="both"/>
        <w:rPr>
          <w:rFonts w:ascii="Times New Roman" w:hAnsi="Times New Roman" w:cs="Times New Roman"/>
          <w:sz w:val="28"/>
          <w:szCs w:val="28"/>
        </w:rPr>
      </w:pPr>
      <w:r w:rsidRPr="00AE7B7F">
        <w:rPr>
          <w:rFonts w:ascii="Times New Roman" w:hAnsi="Times New Roman" w:cs="Times New Roman"/>
          <w:sz w:val="28"/>
          <w:szCs w:val="28"/>
        </w:rPr>
        <w:t>− здобувачі 2 курсу обирають дисципліни для третього року навчання;</w:t>
      </w:r>
    </w:p>
    <w:p w:rsidR="00221F7A" w:rsidRPr="00AE7B7F" w:rsidRDefault="00221F7A" w:rsidP="00EE514D">
      <w:pPr>
        <w:spacing w:after="0" w:line="36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 здобувачі 3 курсу обирають дисципліни для четвертого року навчання. </w:t>
      </w: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705E4E" w:rsidP="00836C36">
      <w:pPr>
        <w:pStyle w:val="111"/>
      </w:pPr>
      <w:bookmarkStart w:id="5" w:name="_Toc131501536"/>
      <w:bookmarkStart w:id="6" w:name="_Toc189746930"/>
      <w:bookmarkStart w:id="7" w:name="_Toc189747555"/>
      <w:bookmarkStart w:id="8" w:name="_Toc224559080"/>
      <w:r>
        <w:lastRenderedPageBreak/>
        <w:t>Анімаційні та арт-практики в освітньому середовищі</w:t>
      </w:r>
      <w:bookmarkEnd w:id="5"/>
      <w:bookmarkEnd w:id="6"/>
      <w:bookmarkEnd w:id="7"/>
      <w:bookmarkEnd w:id="8"/>
    </w:p>
    <w:p w:rsidR="00221F7A" w:rsidRPr="00AE7B7F" w:rsidRDefault="00221F7A" w:rsidP="00567F4C">
      <w:pPr>
        <w:pStyle w:val="a3"/>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17"/>
        <w:gridCol w:w="5635"/>
      </w:tblGrid>
      <w:tr w:rsidR="0058367C" w:rsidRPr="00AE7B7F" w:rsidTr="0058367C">
        <w:trPr>
          <w:trHeight w:val="321"/>
        </w:trPr>
        <w:tc>
          <w:tcPr>
            <w:tcW w:w="4117" w:type="dxa"/>
            <w:shd w:val="clear" w:color="auto" w:fill="auto"/>
          </w:tcPr>
          <w:p w:rsidR="0058367C" w:rsidRPr="00AE7B7F" w:rsidRDefault="0058367C"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58367C" w:rsidRPr="00AE7B7F" w:rsidRDefault="0058367C" w:rsidP="00567F4C">
            <w:pPr>
              <w:pStyle w:val="TableParagraph"/>
              <w:ind w:left="142" w:right="99"/>
              <w:rPr>
                <w:sz w:val="28"/>
                <w:szCs w:val="28"/>
              </w:rPr>
            </w:pPr>
            <w:r w:rsidRPr="00AE7B7F">
              <w:rPr>
                <w:sz w:val="28"/>
                <w:szCs w:val="28"/>
              </w:rPr>
              <w:t>Перший (бакалаврський)</w:t>
            </w:r>
          </w:p>
        </w:tc>
      </w:tr>
      <w:tr w:rsidR="0058367C" w:rsidRPr="00AE7B7F" w:rsidTr="0058367C">
        <w:trPr>
          <w:trHeight w:val="321"/>
        </w:trPr>
        <w:tc>
          <w:tcPr>
            <w:tcW w:w="4117" w:type="dxa"/>
            <w:shd w:val="clear" w:color="auto" w:fill="auto"/>
          </w:tcPr>
          <w:p w:rsidR="0058367C" w:rsidRPr="00AE7B7F" w:rsidRDefault="0058367C"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58367C" w:rsidRPr="00AE7B7F" w:rsidRDefault="0058367C" w:rsidP="00567F4C">
            <w:pPr>
              <w:pStyle w:val="TableParagraph"/>
              <w:ind w:left="142" w:right="99"/>
              <w:rPr>
                <w:sz w:val="28"/>
                <w:szCs w:val="28"/>
              </w:rPr>
            </w:pPr>
            <w:r w:rsidRPr="00AE7B7F">
              <w:rPr>
                <w:sz w:val="28"/>
                <w:szCs w:val="28"/>
              </w:rPr>
              <w:t>4</w:t>
            </w:r>
          </w:p>
        </w:tc>
      </w:tr>
      <w:tr w:rsidR="0058367C" w:rsidRPr="00AE7B7F" w:rsidTr="0058367C">
        <w:trPr>
          <w:trHeight w:val="323"/>
        </w:trPr>
        <w:tc>
          <w:tcPr>
            <w:tcW w:w="4117" w:type="dxa"/>
            <w:shd w:val="clear" w:color="auto" w:fill="auto"/>
          </w:tcPr>
          <w:p w:rsidR="0058367C" w:rsidRPr="00AE7B7F" w:rsidRDefault="0058367C" w:rsidP="00567F4C">
            <w:pPr>
              <w:pStyle w:val="TableParagraph"/>
              <w:rPr>
                <w:sz w:val="28"/>
                <w:szCs w:val="28"/>
              </w:rPr>
            </w:pPr>
            <w:r w:rsidRPr="00AE7B7F">
              <w:rPr>
                <w:sz w:val="28"/>
                <w:szCs w:val="28"/>
              </w:rPr>
              <w:t>Семестр</w:t>
            </w:r>
          </w:p>
        </w:tc>
        <w:tc>
          <w:tcPr>
            <w:tcW w:w="5635" w:type="dxa"/>
            <w:shd w:val="clear" w:color="auto" w:fill="auto"/>
          </w:tcPr>
          <w:p w:rsidR="0058367C" w:rsidRPr="00AE7B7F" w:rsidRDefault="00705E4E" w:rsidP="00567F4C">
            <w:pPr>
              <w:pStyle w:val="TableParagraph"/>
              <w:ind w:left="142" w:right="99"/>
              <w:rPr>
                <w:sz w:val="28"/>
                <w:szCs w:val="28"/>
              </w:rPr>
            </w:pPr>
            <w:r>
              <w:rPr>
                <w:sz w:val="28"/>
                <w:szCs w:val="28"/>
              </w:rPr>
              <w:t>7,</w:t>
            </w:r>
            <w:r w:rsidR="0058367C" w:rsidRPr="00AE7B7F">
              <w:rPr>
                <w:sz w:val="28"/>
                <w:szCs w:val="28"/>
              </w:rPr>
              <w:t>8</w:t>
            </w:r>
          </w:p>
        </w:tc>
      </w:tr>
      <w:tr w:rsidR="0058367C" w:rsidRPr="00AE7B7F" w:rsidTr="0058367C">
        <w:trPr>
          <w:trHeight w:val="321"/>
        </w:trPr>
        <w:tc>
          <w:tcPr>
            <w:tcW w:w="4117" w:type="dxa"/>
            <w:shd w:val="clear" w:color="auto" w:fill="auto"/>
          </w:tcPr>
          <w:p w:rsidR="0058367C" w:rsidRPr="00AE7B7F" w:rsidRDefault="0058367C"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58367C" w:rsidRPr="00AE7B7F" w:rsidRDefault="0058367C" w:rsidP="00567F4C">
            <w:pPr>
              <w:pStyle w:val="TableParagraph"/>
              <w:ind w:left="142" w:right="99"/>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58367C" w:rsidRPr="00AE7B7F" w:rsidTr="0058367C">
        <w:trPr>
          <w:trHeight w:val="321"/>
        </w:trPr>
        <w:tc>
          <w:tcPr>
            <w:tcW w:w="4117" w:type="dxa"/>
            <w:shd w:val="clear" w:color="auto" w:fill="auto"/>
          </w:tcPr>
          <w:p w:rsidR="0058367C" w:rsidRPr="00AE7B7F" w:rsidRDefault="0058367C"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58367C" w:rsidRPr="00AE7B7F" w:rsidRDefault="0058367C" w:rsidP="00567F4C">
            <w:pPr>
              <w:pStyle w:val="TableParagraph"/>
              <w:ind w:left="142" w:right="99"/>
              <w:rPr>
                <w:sz w:val="28"/>
                <w:szCs w:val="28"/>
              </w:rPr>
            </w:pPr>
            <w:r w:rsidRPr="00AE7B7F">
              <w:rPr>
                <w:sz w:val="28"/>
                <w:szCs w:val="28"/>
              </w:rPr>
              <w:t>українська</w:t>
            </w:r>
          </w:p>
        </w:tc>
      </w:tr>
      <w:tr w:rsidR="0058367C" w:rsidRPr="00AE7B7F" w:rsidTr="0058367C">
        <w:trPr>
          <w:trHeight w:val="626"/>
        </w:trPr>
        <w:tc>
          <w:tcPr>
            <w:tcW w:w="4117" w:type="dxa"/>
            <w:shd w:val="clear" w:color="auto" w:fill="auto"/>
          </w:tcPr>
          <w:p w:rsidR="0058367C" w:rsidRPr="00AE7B7F" w:rsidRDefault="0058367C" w:rsidP="00567F4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58367C" w:rsidRPr="00AE7B7F" w:rsidRDefault="0058367C" w:rsidP="00567F4C">
            <w:pPr>
              <w:pStyle w:val="TableParagraph"/>
              <w:ind w:left="142" w:right="99"/>
              <w:rPr>
                <w:sz w:val="28"/>
                <w:szCs w:val="28"/>
              </w:rPr>
            </w:pPr>
            <w:r w:rsidRPr="00AE7B7F">
              <w:rPr>
                <w:sz w:val="28"/>
                <w:szCs w:val="28"/>
              </w:rPr>
              <w:t xml:space="preserve">Теорія виховання, Методика виховної роботи </w:t>
            </w:r>
            <w:r w:rsidR="00AF358F" w:rsidRPr="00AE7B7F">
              <w:rPr>
                <w:sz w:val="28"/>
                <w:szCs w:val="28"/>
              </w:rPr>
              <w:t>в початковій школі; Педагогічна майстерність</w:t>
            </w:r>
          </w:p>
        </w:tc>
      </w:tr>
      <w:tr w:rsidR="00A51D6D" w:rsidRPr="00AE7B7F" w:rsidTr="0058367C">
        <w:trPr>
          <w:trHeight w:val="623"/>
        </w:trPr>
        <w:tc>
          <w:tcPr>
            <w:tcW w:w="4117" w:type="dxa"/>
            <w:shd w:val="clear" w:color="auto" w:fill="auto"/>
          </w:tcPr>
          <w:p w:rsidR="00A51D6D" w:rsidRPr="00AE7B7F" w:rsidRDefault="00A51D6D"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A51D6D" w:rsidRPr="00AE7B7F" w:rsidRDefault="00705E4E" w:rsidP="00567F4C">
            <w:pPr>
              <w:pStyle w:val="TableParagraph"/>
              <w:ind w:left="142" w:right="107"/>
              <w:rPr>
                <w:sz w:val="28"/>
                <w:szCs w:val="28"/>
              </w:rPr>
            </w:pPr>
            <w:r>
              <w:rPr>
                <w:sz w:val="28"/>
                <w:szCs w:val="28"/>
              </w:rPr>
              <w:t>Загальної педагогіки та педагогіки вищої школи</w:t>
            </w:r>
          </w:p>
        </w:tc>
      </w:tr>
      <w:tr w:rsidR="00A51D6D" w:rsidRPr="00AE7B7F" w:rsidTr="0058367C">
        <w:trPr>
          <w:trHeight w:val="321"/>
        </w:trPr>
        <w:tc>
          <w:tcPr>
            <w:tcW w:w="4117" w:type="dxa"/>
            <w:shd w:val="clear" w:color="auto" w:fill="auto"/>
          </w:tcPr>
          <w:p w:rsidR="00A51D6D" w:rsidRPr="00AE7B7F" w:rsidRDefault="00A51D6D" w:rsidP="00567F4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A51D6D" w:rsidRPr="00AE7B7F" w:rsidRDefault="00A51D6D" w:rsidP="00567F4C">
            <w:pPr>
              <w:pStyle w:val="TableParagraph"/>
              <w:ind w:left="142" w:right="107"/>
              <w:rPr>
                <w:sz w:val="28"/>
                <w:szCs w:val="28"/>
              </w:rPr>
            </w:pPr>
            <w:r w:rsidRPr="00AE7B7F">
              <w:rPr>
                <w:sz w:val="28"/>
                <w:szCs w:val="28"/>
              </w:rPr>
              <w:t>Підручники, навчальні посібники, методичні рекомендації.</w:t>
            </w:r>
          </w:p>
        </w:tc>
      </w:tr>
      <w:tr w:rsidR="00A51D6D" w:rsidRPr="00AE7B7F" w:rsidTr="0058367C">
        <w:trPr>
          <w:trHeight w:val="321"/>
        </w:trPr>
        <w:tc>
          <w:tcPr>
            <w:tcW w:w="4117" w:type="dxa"/>
            <w:shd w:val="clear" w:color="auto" w:fill="auto"/>
          </w:tcPr>
          <w:p w:rsidR="00A51D6D" w:rsidRPr="00AE7B7F" w:rsidRDefault="00A51D6D"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A51D6D" w:rsidRPr="00AE7B7F" w:rsidRDefault="00A51D6D" w:rsidP="00567F4C">
            <w:pPr>
              <w:pStyle w:val="TableParagraph"/>
              <w:ind w:left="142" w:right="107"/>
              <w:rPr>
                <w:sz w:val="28"/>
                <w:szCs w:val="28"/>
              </w:rPr>
            </w:pPr>
            <w:r w:rsidRPr="00AE7B7F">
              <w:rPr>
                <w:sz w:val="28"/>
                <w:szCs w:val="28"/>
              </w:rPr>
              <w:t>Лекції, практичні (семінарські) заняття</w:t>
            </w:r>
          </w:p>
        </w:tc>
      </w:tr>
      <w:tr w:rsidR="0058367C" w:rsidRPr="00AE7B7F" w:rsidTr="0058367C">
        <w:trPr>
          <w:trHeight w:val="322"/>
        </w:trPr>
        <w:tc>
          <w:tcPr>
            <w:tcW w:w="4117" w:type="dxa"/>
            <w:shd w:val="clear" w:color="auto" w:fill="auto"/>
          </w:tcPr>
          <w:p w:rsidR="0058367C" w:rsidRPr="00AE7B7F" w:rsidRDefault="0058367C"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58367C" w:rsidRPr="00AE7B7F" w:rsidRDefault="0058367C" w:rsidP="00567F4C">
            <w:pPr>
              <w:pStyle w:val="TableParagraph"/>
              <w:ind w:left="142" w:right="99"/>
              <w:rPr>
                <w:sz w:val="28"/>
                <w:szCs w:val="28"/>
              </w:rPr>
            </w:pPr>
            <w:r w:rsidRPr="00AE7B7F">
              <w:rPr>
                <w:sz w:val="28"/>
                <w:szCs w:val="28"/>
              </w:rPr>
              <w:t>залік</w:t>
            </w:r>
          </w:p>
        </w:tc>
      </w:tr>
    </w:tbl>
    <w:p w:rsidR="0058367C" w:rsidRPr="00AE7B7F" w:rsidRDefault="0058367C" w:rsidP="00567F4C">
      <w:pPr>
        <w:spacing w:after="0" w:line="240" w:lineRule="auto"/>
        <w:rPr>
          <w:rFonts w:ascii="Times New Roman" w:hAnsi="Times New Roman" w:cs="Times New Roman"/>
          <w:sz w:val="28"/>
          <w:szCs w:val="28"/>
        </w:rPr>
      </w:pPr>
    </w:p>
    <w:p w:rsidR="0058367C" w:rsidRPr="00AE7B7F" w:rsidRDefault="0058367C" w:rsidP="00977BA2">
      <w:pPr>
        <w:pStyle w:val="TableParagraph"/>
        <w:ind w:left="0" w:firstLine="709"/>
        <w:rPr>
          <w:b/>
          <w:sz w:val="28"/>
          <w:szCs w:val="28"/>
        </w:rPr>
      </w:pPr>
      <w:r w:rsidRPr="00AE7B7F">
        <w:rPr>
          <w:b/>
          <w:sz w:val="28"/>
          <w:szCs w:val="28"/>
        </w:rPr>
        <w:t>Ключові результати навчання</w:t>
      </w:r>
      <w:r w:rsidR="000069A1">
        <w:rPr>
          <w:b/>
          <w:sz w:val="28"/>
          <w:szCs w:val="28"/>
        </w:rPr>
        <w:t xml:space="preserve"> </w:t>
      </w:r>
      <w:r w:rsidRPr="00AE7B7F">
        <w:rPr>
          <w:b/>
          <w:spacing w:val="-68"/>
          <w:sz w:val="28"/>
          <w:szCs w:val="28"/>
        </w:rPr>
        <w:t xml:space="preserve"> </w:t>
      </w:r>
      <w:r w:rsidRPr="00AE7B7F">
        <w:rPr>
          <w:b/>
          <w:sz w:val="28"/>
          <w:szCs w:val="28"/>
        </w:rPr>
        <w:t>(знання,</w:t>
      </w:r>
      <w:r w:rsidRPr="00AE7B7F">
        <w:rPr>
          <w:b/>
          <w:spacing w:val="-3"/>
          <w:sz w:val="28"/>
          <w:szCs w:val="28"/>
        </w:rPr>
        <w:t xml:space="preserve"> </w:t>
      </w:r>
      <w:r w:rsidRPr="00AE7B7F">
        <w:rPr>
          <w:b/>
          <w:sz w:val="28"/>
          <w:szCs w:val="28"/>
        </w:rPr>
        <w:t>уміння та</w:t>
      </w:r>
      <w:r w:rsidRPr="00AE7B7F">
        <w:rPr>
          <w:b/>
          <w:spacing w:val="-1"/>
          <w:sz w:val="28"/>
          <w:szCs w:val="28"/>
        </w:rPr>
        <w:t xml:space="preserve"> </w:t>
      </w:r>
      <w:r w:rsidRPr="00AE7B7F">
        <w:rPr>
          <w:b/>
          <w:sz w:val="28"/>
          <w:szCs w:val="28"/>
        </w:rPr>
        <w:t>інші компетентності):</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Практичне використання традиційних та інноваційних технологій організації і проведення методичної роботи в загальноосвітньому навчальному закладі за напрямами, зумовленими посадовими обов’язками вчителя початкової школи.</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Практичне використання традиційних та інноваційних </w:t>
      </w:r>
      <w:proofErr w:type="spellStart"/>
      <w:r w:rsidRPr="00AE7B7F">
        <w:rPr>
          <w:rFonts w:ascii="Times New Roman" w:hAnsi="Times New Roman" w:cs="Times New Roman"/>
          <w:sz w:val="28"/>
          <w:szCs w:val="28"/>
        </w:rPr>
        <w:t>методик</w:t>
      </w:r>
      <w:proofErr w:type="spellEnd"/>
      <w:r w:rsidRPr="00AE7B7F">
        <w:rPr>
          <w:rFonts w:ascii="Times New Roman" w:hAnsi="Times New Roman" w:cs="Times New Roman"/>
          <w:sz w:val="28"/>
          <w:szCs w:val="28"/>
        </w:rPr>
        <w:t xml:space="preserve"> управлінської діяльності загальноосвітнього навчального закладу в обсязі, необхідному для виконання всіх функцій і напрямів його діяльності.</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Ефективне забезпечення організації педагогічного процесу в навчальних закладах з урахуванням принципів початкової освіти, зокрема </w:t>
      </w:r>
      <w:proofErr w:type="spellStart"/>
      <w:r w:rsidRPr="00AE7B7F">
        <w:rPr>
          <w:rFonts w:ascii="Times New Roman" w:hAnsi="Times New Roman" w:cs="Times New Roman"/>
          <w:sz w:val="28"/>
          <w:szCs w:val="28"/>
        </w:rPr>
        <w:t>дитиноцентризму</w:t>
      </w:r>
      <w:proofErr w:type="spellEnd"/>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здоров’язбереження</w:t>
      </w:r>
      <w:proofErr w:type="spellEnd"/>
      <w:r w:rsidRPr="00AE7B7F">
        <w:rPr>
          <w:rFonts w:ascii="Times New Roman" w:hAnsi="Times New Roman" w:cs="Times New Roman"/>
          <w:sz w:val="28"/>
          <w:szCs w:val="28"/>
        </w:rPr>
        <w:t xml:space="preserve">, інклюзії, розвивального навчання, особистісно-орієнтованого підходу, суб’єкт-суб’єктної взаємодії, </w:t>
      </w:r>
      <w:proofErr w:type="spellStart"/>
      <w:r w:rsidRPr="00AE7B7F">
        <w:rPr>
          <w:rFonts w:ascii="Times New Roman" w:hAnsi="Times New Roman" w:cs="Times New Roman"/>
          <w:sz w:val="28"/>
          <w:szCs w:val="28"/>
        </w:rPr>
        <w:t>компетентнісного</w:t>
      </w:r>
      <w:proofErr w:type="spellEnd"/>
      <w:r w:rsidRPr="00AE7B7F">
        <w:rPr>
          <w:rFonts w:ascii="Times New Roman" w:hAnsi="Times New Roman" w:cs="Times New Roman"/>
          <w:sz w:val="28"/>
          <w:szCs w:val="28"/>
        </w:rPr>
        <w:t xml:space="preserve"> підходу тощо.</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Застосування практичних вмінь і навичок анімаційної роботи вчителя початкової школи: надавати методичну допомогу за всіма напрямами програм навчання і виховання молодших школярів, проводити різні форми методичної роботи з підвищення кваліфікації: семінари, практикуми, тренінги, консультації та ін. заходи методичного спрямування.</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Постановка мети професійної діяльності, її конкретні цілі і завдання на кожному етапі навчальної, виховної роботи і передбачення кінцевого результату; оволодівання методами визначення ефективності заходів, спрямованих на підвищення якості навчально-виховної роботи; проектування власної педагогічної системи професійної діяльності.</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Практична організація наукової, методичної та навчальної діяльності вчителя початкової школи; уміннями організовувати власну науково-пошукову та самостійну роботу, навчально-пізнавальну та виховну діяльність молодших школярів, зокрема, через анімаційні технології.</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Практична організація та проведення семінарів, конференцій, педагогічних читань, виставок, конкурсів, у розроблення навчально-методичних матеріалів щодо покращення якості роботи та професійної майстерності</w:t>
      </w:r>
      <w:r w:rsidR="00AF358F" w:rsidRPr="00AE7B7F">
        <w:rPr>
          <w:rFonts w:ascii="Times New Roman" w:hAnsi="Times New Roman" w:cs="Times New Roman"/>
          <w:sz w:val="28"/>
          <w:szCs w:val="28"/>
        </w:rPr>
        <w:t xml:space="preserve">. </w:t>
      </w:r>
      <w:r w:rsidRPr="00AE7B7F">
        <w:rPr>
          <w:rFonts w:ascii="Times New Roman" w:hAnsi="Times New Roman" w:cs="Times New Roman"/>
          <w:sz w:val="28"/>
          <w:szCs w:val="28"/>
        </w:rPr>
        <w:t xml:space="preserve">Постійне застосування технологій, </w:t>
      </w:r>
      <w:proofErr w:type="spellStart"/>
      <w:r w:rsidRPr="00AE7B7F">
        <w:rPr>
          <w:rFonts w:ascii="Times New Roman" w:hAnsi="Times New Roman" w:cs="Times New Roman"/>
          <w:sz w:val="28"/>
          <w:szCs w:val="28"/>
        </w:rPr>
        <w:t>методик</w:t>
      </w:r>
      <w:proofErr w:type="spellEnd"/>
      <w:r w:rsidRPr="00AE7B7F">
        <w:rPr>
          <w:rFonts w:ascii="Times New Roman" w:hAnsi="Times New Roman" w:cs="Times New Roman"/>
          <w:sz w:val="28"/>
          <w:szCs w:val="28"/>
        </w:rPr>
        <w:t xml:space="preserve"> викладання предметів; сучасні наукові, методологічні та педагогічні засади, на яких побудовані навчальні курси, предмети; </w:t>
      </w:r>
      <w:proofErr w:type="spellStart"/>
      <w:r w:rsidRPr="00AE7B7F">
        <w:rPr>
          <w:rFonts w:ascii="Times New Roman" w:hAnsi="Times New Roman" w:cs="Times New Roman"/>
          <w:sz w:val="28"/>
          <w:szCs w:val="28"/>
        </w:rPr>
        <w:t>методик</w:t>
      </w:r>
      <w:proofErr w:type="spellEnd"/>
      <w:r w:rsidRPr="00AE7B7F">
        <w:rPr>
          <w:rFonts w:ascii="Times New Roman" w:hAnsi="Times New Roman" w:cs="Times New Roman"/>
          <w:sz w:val="28"/>
          <w:szCs w:val="28"/>
        </w:rPr>
        <w:t xml:space="preserve"> </w:t>
      </w:r>
      <w:r w:rsidRPr="00AE7B7F">
        <w:rPr>
          <w:rFonts w:ascii="Times New Roman" w:hAnsi="Times New Roman" w:cs="Times New Roman"/>
          <w:sz w:val="28"/>
          <w:szCs w:val="28"/>
        </w:rPr>
        <w:lastRenderedPageBreak/>
        <w:t xml:space="preserve">підготовки та проведення навчального процесу; сучасних інноваційних технологій та </w:t>
      </w:r>
      <w:proofErr w:type="spellStart"/>
      <w:r w:rsidRPr="00AE7B7F">
        <w:rPr>
          <w:rFonts w:ascii="Times New Roman" w:hAnsi="Times New Roman" w:cs="Times New Roman"/>
          <w:sz w:val="28"/>
          <w:szCs w:val="28"/>
        </w:rPr>
        <w:t>методик</w:t>
      </w:r>
      <w:proofErr w:type="spellEnd"/>
      <w:r w:rsidRPr="00AE7B7F">
        <w:rPr>
          <w:rFonts w:ascii="Times New Roman" w:hAnsi="Times New Roman" w:cs="Times New Roman"/>
          <w:sz w:val="28"/>
          <w:szCs w:val="28"/>
        </w:rPr>
        <w:t xml:space="preserve"> їх втілення в навчальний процес.</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Проектування навчально-виховного процесу з урахуванням режимних вимог початкової освіти.</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Підвищення рівня педагогічної майстерності; оволодівання знаннями про способи професійного самовдосконалення; усвідомлення рівня власних педагогічних здібностей, причин недоліків у роботі; оволодівання навичками самовдосконалення, використання механізмів самооцінки власних досягнень в дослідницькій діяльності</w:t>
      </w:r>
    </w:p>
    <w:p w:rsidR="0058367C" w:rsidRPr="00AE7B7F" w:rsidRDefault="0058367C" w:rsidP="00977BA2">
      <w:pPr>
        <w:spacing w:after="0" w:line="240" w:lineRule="auto"/>
        <w:ind w:firstLine="709"/>
        <w:rPr>
          <w:rFonts w:ascii="Times New Roman" w:hAnsi="Times New Roman" w:cs="Times New Roman"/>
          <w:sz w:val="28"/>
          <w:szCs w:val="28"/>
        </w:rPr>
      </w:pPr>
    </w:p>
    <w:p w:rsidR="0058367C" w:rsidRPr="00AE7B7F" w:rsidRDefault="0058367C" w:rsidP="00977BA2">
      <w:pPr>
        <w:spacing w:after="0" w:line="240" w:lineRule="auto"/>
        <w:ind w:firstLine="709"/>
        <w:rPr>
          <w:rFonts w:ascii="Times New Roman" w:hAnsi="Times New Roman" w:cs="Times New Roman"/>
          <w:b/>
          <w:sz w:val="28"/>
          <w:szCs w:val="28"/>
        </w:rPr>
      </w:pPr>
      <w:r w:rsidRPr="00AE7B7F">
        <w:rPr>
          <w:rFonts w:ascii="Times New Roman" w:hAnsi="Times New Roman" w:cs="Times New Roman"/>
          <w:b/>
          <w:sz w:val="28"/>
          <w:szCs w:val="28"/>
        </w:rPr>
        <w:t>Короткий</w:t>
      </w:r>
      <w:r w:rsidRPr="00AE7B7F">
        <w:rPr>
          <w:rFonts w:ascii="Times New Roman" w:hAnsi="Times New Roman" w:cs="Times New Roman"/>
          <w:b/>
          <w:spacing w:val="-4"/>
          <w:sz w:val="28"/>
          <w:szCs w:val="28"/>
        </w:rPr>
        <w:t xml:space="preserve"> </w:t>
      </w:r>
      <w:r w:rsidRPr="00AE7B7F">
        <w:rPr>
          <w:rFonts w:ascii="Times New Roman" w:hAnsi="Times New Roman" w:cs="Times New Roman"/>
          <w:b/>
          <w:sz w:val="28"/>
          <w:szCs w:val="28"/>
        </w:rPr>
        <w:t>зміст</w:t>
      </w:r>
      <w:r w:rsidRPr="00AE7B7F">
        <w:rPr>
          <w:rFonts w:ascii="Times New Roman" w:hAnsi="Times New Roman" w:cs="Times New Roman"/>
          <w:b/>
          <w:spacing w:val="-7"/>
          <w:sz w:val="28"/>
          <w:szCs w:val="28"/>
        </w:rPr>
        <w:t xml:space="preserve"> </w:t>
      </w:r>
      <w:r w:rsidRPr="00AE7B7F">
        <w:rPr>
          <w:rFonts w:ascii="Times New Roman" w:hAnsi="Times New Roman" w:cs="Times New Roman"/>
          <w:b/>
          <w:sz w:val="28"/>
          <w:szCs w:val="28"/>
        </w:rPr>
        <w:t>дисципліни</w:t>
      </w:r>
      <w:r w:rsidRPr="00AE7B7F">
        <w:rPr>
          <w:rFonts w:ascii="Times New Roman" w:hAnsi="Times New Roman" w:cs="Times New Roman"/>
          <w:b/>
          <w:spacing w:val="-4"/>
          <w:sz w:val="28"/>
          <w:szCs w:val="28"/>
        </w:rPr>
        <w:t xml:space="preserve"> </w:t>
      </w:r>
      <w:r w:rsidRPr="00AE7B7F">
        <w:rPr>
          <w:rFonts w:ascii="Times New Roman" w:hAnsi="Times New Roman" w:cs="Times New Roman"/>
          <w:b/>
          <w:sz w:val="28"/>
          <w:szCs w:val="28"/>
        </w:rPr>
        <w:t>(що</w:t>
      </w:r>
      <w:r w:rsidRPr="00AE7B7F">
        <w:rPr>
          <w:rFonts w:ascii="Times New Roman" w:hAnsi="Times New Roman" w:cs="Times New Roman"/>
          <w:b/>
          <w:spacing w:val="-67"/>
          <w:sz w:val="28"/>
          <w:szCs w:val="28"/>
        </w:rPr>
        <w:t xml:space="preserve"> </w:t>
      </w:r>
      <w:r w:rsidRPr="00AE7B7F">
        <w:rPr>
          <w:rFonts w:ascii="Times New Roman" w:hAnsi="Times New Roman" w:cs="Times New Roman"/>
          <w:b/>
          <w:sz w:val="28"/>
          <w:szCs w:val="28"/>
        </w:rPr>
        <w:t>буде</w:t>
      </w:r>
      <w:r w:rsidRPr="00AE7B7F">
        <w:rPr>
          <w:rFonts w:ascii="Times New Roman" w:hAnsi="Times New Roman" w:cs="Times New Roman"/>
          <w:b/>
          <w:spacing w:val="-2"/>
          <w:sz w:val="28"/>
          <w:szCs w:val="28"/>
        </w:rPr>
        <w:t xml:space="preserve"> </w:t>
      </w:r>
      <w:r w:rsidRPr="00AE7B7F">
        <w:rPr>
          <w:rFonts w:ascii="Times New Roman" w:hAnsi="Times New Roman" w:cs="Times New Roman"/>
          <w:b/>
          <w:sz w:val="28"/>
          <w:szCs w:val="28"/>
        </w:rPr>
        <w:t>вивчатися,</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перелік</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тем):</w:t>
      </w:r>
    </w:p>
    <w:p w:rsidR="0058367C" w:rsidRPr="00AE7B7F" w:rsidRDefault="0058367C" w:rsidP="00977BA2">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1.</w:t>
      </w:r>
      <w:r w:rsidRPr="00AE7B7F">
        <w:rPr>
          <w:rFonts w:ascii="Times New Roman" w:hAnsi="Times New Roman" w:cs="Times New Roman"/>
          <w:sz w:val="28"/>
          <w:szCs w:val="28"/>
        </w:rPr>
        <w:t xml:space="preserve"> Особливості розвитку анімаційного підходу до соціально-педагогічної діяльності.</w:t>
      </w:r>
    </w:p>
    <w:p w:rsidR="0058367C" w:rsidRPr="00AE7B7F" w:rsidRDefault="0058367C" w:rsidP="00977BA2">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2.</w:t>
      </w:r>
      <w:r w:rsidRPr="00AE7B7F">
        <w:rPr>
          <w:rFonts w:ascii="Times New Roman" w:hAnsi="Times New Roman" w:cs="Times New Roman"/>
          <w:sz w:val="28"/>
          <w:szCs w:val="28"/>
        </w:rPr>
        <w:t xml:space="preserve"> Соціально-психологічні аспекти анімаційної діяльності.</w:t>
      </w:r>
    </w:p>
    <w:p w:rsidR="0058367C" w:rsidRPr="00AE7B7F" w:rsidRDefault="0058367C" w:rsidP="00977BA2">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3.</w:t>
      </w:r>
      <w:r w:rsidRPr="00AE7B7F">
        <w:rPr>
          <w:rFonts w:ascii="Times New Roman" w:hAnsi="Times New Roman" w:cs="Times New Roman"/>
          <w:sz w:val="28"/>
          <w:szCs w:val="28"/>
        </w:rPr>
        <w:t xml:space="preserve"> Ресурси та специфіка реалізації технологій анімації в рамках ЗОШ.</w:t>
      </w:r>
    </w:p>
    <w:p w:rsidR="0058367C" w:rsidRPr="00AE7B7F" w:rsidRDefault="0058367C" w:rsidP="00977BA2">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4.</w:t>
      </w:r>
      <w:r w:rsidRPr="00AE7B7F">
        <w:rPr>
          <w:rFonts w:ascii="Times New Roman" w:hAnsi="Times New Roman" w:cs="Times New Roman"/>
          <w:sz w:val="28"/>
          <w:szCs w:val="28"/>
        </w:rPr>
        <w:t xml:space="preserve"> Арт-терапія – як засіб реалізації технологій анімації в освітній сфері.</w:t>
      </w:r>
    </w:p>
    <w:p w:rsidR="0058367C" w:rsidRPr="00AE7B7F" w:rsidRDefault="0058367C" w:rsidP="00977BA2">
      <w:pPr>
        <w:pStyle w:val="a3"/>
        <w:tabs>
          <w:tab w:val="left" w:pos="1767"/>
          <w:tab w:val="left" w:pos="3428"/>
          <w:tab w:val="left" w:pos="4769"/>
          <w:tab w:val="left" w:pos="6443"/>
          <w:tab w:val="left" w:pos="6922"/>
          <w:tab w:val="left" w:pos="8361"/>
        </w:tabs>
        <w:jc w:val="both"/>
      </w:pPr>
      <w:r w:rsidRPr="00977BA2">
        <w:rPr>
          <w:b/>
        </w:rPr>
        <w:t>Тема 5.</w:t>
      </w:r>
      <w:r w:rsidRPr="00AE7B7F">
        <w:t xml:space="preserve"> </w:t>
      </w:r>
      <w:proofErr w:type="spellStart"/>
      <w:r w:rsidRPr="00AE7B7F">
        <w:t>Анімаційно</w:t>
      </w:r>
      <w:proofErr w:type="spellEnd"/>
      <w:r w:rsidRPr="00AE7B7F">
        <w:t>-рекреаційні технології в роботі соціального педагога.</w:t>
      </w:r>
    </w:p>
    <w:p w:rsidR="0058367C" w:rsidRPr="00AE7B7F" w:rsidRDefault="0058367C" w:rsidP="00977BA2">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6.</w:t>
      </w:r>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Анімаційно-дозвіллєва</w:t>
      </w:r>
      <w:proofErr w:type="spellEnd"/>
      <w:r w:rsidRPr="00AE7B7F">
        <w:rPr>
          <w:rFonts w:ascii="Times New Roman" w:hAnsi="Times New Roman" w:cs="Times New Roman"/>
          <w:sz w:val="28"/>
          <w:szCs w:val="28"/>
        </w:rPr>
        <w:t xml:space="preserve"> діяльність у відкритому</w:t>
      </w:r>
      <w:r w:rsidRPr="00AE7B7F">
        <w:rPr>
          <w:rFonts w:ascii="Times New Roman" w:hAnsi="Times New Roman" w:cs="Times New Roman"/>
          <w:spacing w:val="-27"/>
          <w:sz w:val="28"/>
          <w:szCs w:val="28"/>
        </w:rPr>
        <w:t xml:space="preserve"> </w:t>
      </w:r>
      <w:r w:rsidRPr="00AE7B7F">
        <w:rPr>
          <w:rFonts w:ascii="Times New Roman" w:hAnsi="Times New Roman" w:cs="Times New Roman"/>
          <w:sz w:val="28"/>
          <w:szCs w:val="28"/>
        </w:rPr>
        <w:t>соціумі.</w:t>
      </w:r>
    </w:p>
    <w:p w:rsidR="0058367C" w:rsidRPr="00AE7B7F" w:rsidRDefault="0058367C" w:rsidP="00977BA2">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7.</w:t>
      </w:r>
      <w:r w:rsidRPr="00AE7B7F">
        <w:rPr>
          <w:rFonts w:ascii="Times New Roman" w:hAnsi="Times New Roman" w:cs="Times New Roman"/>
          <w:sz w:val="28"/>
          <w:szCs w:val="28"/>
        </w:rPr>
        <w:t xml:space="preserve"> Реалізація анімаційної діяльності в різних закладах соціокультурного простору.</w:t>
      </w:r>
    </w:p>
    <w:p w:rsidR="00235A0F" w:rsidRDefault="0058367C" w:rsidP="00977BA2">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8</w:t>
      </w:r>
      <w:r w:rsidRPr="00AE7B7F">
        <w:rPr>
          <w:rFonts w:ascii="Times New Roman" w:hAnsi="Times New Roman" w:cs="Times New Roman"/>
          <w:sz w:val="28"/>
          <w:szCs w:val="28"/>
        </w:rPr>
        <w:t xml:space="preserve">. Постановка </w:t>
      </w:r>
      <w:proofErr w:type="spellStart"/>
      <w:r w:rsidRPr="00AE7B7F">
        <w:rPr>
          <w:rFonts w:ascii="Times New Roman" w:hAnsi="Times New Roman" w:cs="Times New Roman"/>
          <w:sz w:val="28"/>
          <w:szCs w:val="28"/>
        </w:rPr>
        <w:t>анімаційно-дозвіллєвих</w:t>
      </w:r>
      <w:proofErr w:type="spellEnd"/>
      <w:r w:rsidRPr="00AE7B7F">
        <w:rPr>
          <w:rFonts w:ascii="Times New Roman" w:hAnsi="Times New Roman" w:cs="Times New Roman"/>
          <w:sz w:val="28"/>
          <w:szCs w:val="28"/>
        </w:rPr>
        <w:t xml:space="preserve"> програм в процесі соціально- педагогічної діяльності.</w:t>
      </w:r>
    </w:p>
    <w:p w:rsidR="00CC6EDF" w:rsidRDefault="00CC6EDF">
      <w:pPr>
        <w:rPr>
          <w:rFonts w:ascii="Times New Roman" w:eastAsia="Times New Roman" w:hAnsi="Times New Roman" w:cs="Times New Roman"/>
          <w:b/>
          <w:color w:val="000000"/>
          <w:sz w:val="28"/>
          <w:szCs w:val="28"/>
        </w:rPr>
      </w:pPr>
      <w:r>
        <w:rPr>
          <w:color w:val="000000"/>
        </w:rPr>
        <w:br w:type="page"/>
      </w:r>
    </w:p>
    <w:p w:rsidR="00CC6EDF" w:rsidRDefault="00CC6EDF" w:rsidP="006B76C3">
      <w:pPr>
        <w:pStyle w:val="111"/>
      </w:pPr>
      <w:bookmarkStart w:id="9" w:name="_Toc224559081"/>
      <w:r w:rsidRPr="00801CD9">
        <w:rPr>
          <w:color w:val="000000"/>
        </w:rPr>
        <w:lastRenderedPageBreak/>
        <w:t>Вікові та освітні аспекти розвитку молодшого школяра</w:t>
      </w:r>
      <w:bookmarkEnd w:id="9"/>
      <w:r>
        <w:t xml:space="preserve"> </w:t>
      </w:r>
    </w:p>
    <w:p w:rsidR="00CC6EDF" w:rsidRPr="00235A0F" w:rsidRDefault="00CC6EDF" w:rsidP="006B76C3">
      <w:pPr>
        <w:pStyle w:val="111"/>
        <w:rPr>
          <w:rFonts w:eastAsia="Calibri"/>
          <w:color w:val="000000"/>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CC6EDF" w:rsidRPr="00801CD9" w:rsidTr="005D0DAE">
        <w:trPr>
          <w:trHeight w:val="321"/>
        </w:trPr>
        <w:tc>
          <w:tcPr>
            <w:tcW w:w="4117" w:type="dxa"/>
            <w:shd w:val="clear" w:color="auto" w:fill="auto"/>
          </w:tcPr>
          <w:p w:rsidR="00CC6EDF" w:rsidRPr="00801CD9" w:rsidRDefault="00CC6EDF" w:rsidP="005D0DAE">
            <w:pPr>
              <w:pStyle w:val="TableParagraph"/>
              <w:jc w:val="both"/>
              <w:rPr>
                <w:sz w:val="28"/>
                <w:szCs w:val="28"/>
              </w:rPr>
            </w:pPr>
            <w:r w:rsidRPr="00801CD9">
              <w:rPr>
                <w:sz w:val="28"/>
                <w:szCs w:val="28"/>
              </w:rPr>
              <w:t>Рівень</w:t>
            </w:r>
            <w:r w:rsidRPr="00801CD9">
              <w:rPr>
                <w:spacing w:val="-4"/>
                <w:sz w:val="28"/>
                <w:szCs w:val="28"/>
              </w:rPr>
              <w:t xml:space="preserve"> </w:t>
            </w:r>
            <w:r w:rsidRPr="00801CD9">
              <w:rPr>
                <w:sz w:val="28"/>
                <w:szCs w:val="28"/>
              </w:rPr>
              <w:t>вищої</w:t>
            </w:r>
            <w:r w:rsidRPr="00801CD9">
              <w:rPr>
                <w:spacing w:val="-1"/>
                <w:sz w:val="28"/>
                <w:szCs w:val="28"/>
              </w:rPr>
              <w:t xml:space="preserve"> </w:t>
            </w:r>
            <w:r w:rsidRPr="00801CD9">
              <w:rPr>
                <w:sz w:val="28"/>
                <w:szCs w:val="28"/>
              </w:rPr>
              <w:t>освіти</w:t>
            </w:r>
          </w:p>
        </w:tc>
        <w:tc>
          <w:tcPr>
            <w:tcW w:w="5635" w:type="dxa"/>
            <w:shd w:val="clear" w:color="auto" w:fill="auto"/>
          </w:tcPr>
          <w:p w:rsidR="00CC6EDF" w:rsidRPr="00801CD9" w:rsidRDefault="00CC6EDF" w:rsidP="005D0DAE">
            <w:pPr>
              <w:pStyle w:val="TableParagraph"/>
              <w:ind w:left="142"/>
              <w:jc w:val="both"/>
              <w:rPr>
                <w:sz w:val="28"/>
                <w:szCs w:val="28"/>
              </w:rPr>
            </w:pPr>
            <w:r w:rsidRPr="00801CD9">
              <w:rPr>
                <w:sz w:val="28"/>
                <w:szCs w:val="28"/>
              </w:rPr>
              <w:t>Перший (бакалаврський)</w:t>
            </w:r>
          </w:p>
        </w:tc>
      </w:tr>
      <w:tr w:rsidR="00CC6EDF" w:rsidRPr="00801CD9" w:rsidTr="005D0DAE">
        <w:trPr>
          <w:trHeight w:val="321"/>
        </w:trPr>
        <w:tc>
          <w:tcPr>
            <w:tcW w:w="4117" w:type="dxa"/>
            <w:shd w:val="clear" w:color="auto" w:fill="auto"/>
          </w:tcPr>
          <w:p w:rsidR="00CC6EDF" w:rsidRPr="00801CD9" w:rsidRDefault="00CC6EDF" w:rsidP="005D0DAE">
            <w:pPr>
              <w:pStyle w:val="TableParagraph"/>
              <w:jc w:val="both"/>
              <w:rPr>
                <w:sz w:val="28"/>
                <w:szCs w:val="28"/>
              </w:rPr>
            </w:pPr>
            <w:r w:rsidRPr="00801CD9">
              <w:rPr>
                <w:sz w:val="28"/>
                <w:szCs w:val="28"/>
              </w:rPr>
              <w:t>Курс</w:t>
            </w:r>
            <w:r w:rsidRPr="00801CD9">
              <w:rPr>
                <w:spacing w:val="-1"/>
                <w:sz w:val="28"/>
                <w:szCs w:val="28"/>
              </w:rPr>
              <w:t xml:space="preserve"> </w:t>
            </w:r>
            <w:r w:rsidRPr="00801CD9">
              <w:rPr>
                <w:sz w:val="28"/>
                <w:szCs w:val="28"/>
              </w:rPr>
              <w:t>(рік)</w:t>
            </w:r>
            <w:r w:rsidRPr="00801CD9">
              <w:rPr>
                <w:spacing w:val="-4"/>
                <w:sz w:val="28"/>
                <w:szCs w:val="28"/>
              </w:rPr>
              <w:t xml:space="preserve"> </w:t>
            </w:r>
            <w:r w:rsidRPr="00801CD9">
              <w:rPr>
                <w:sz w:val="28"/>
                <w:szCs w:val="28"/>
              </w:rPr>
              <w:t>навчання</w:t>
            </w:r>
          </w:p>
        </w:tc>
        <w:tc>
          <w:tcPr>
            <w:tcW w:w="5635" w:type="dxa"/>
            <w:shd w:val="clear" w:color="auto" w:fill="auto"/>
          </w:tcPr>
          <w:p w:rsidR="00CC6EDF" w:rsidRPr="00801CD9" w:rsidRDefault="00CC6EDF" w:rsidP="005D0DAE">
            <w:pPr>
              <w:pStyle w:val="TableParagraph"/>
              <w:ind w:left="142"/>
              <w:jc w:val="both"/>
              <w:rPr>
                <w:sz w:val="28"/>
                <w:szCs w:val="28"/>
              </w:rPr>
            </w:pPr>
            <w:r w:rsidRPr="00801CD9">
              <w:rPr>
                <w:sz w:val="28"/>
                <w:szCs w:val="28"/>
              </w:rPr>
              <w:t>2</w:t>
            </w:r>
          </w:p>
        </w:tc>
      </w:tr>
      <w:tr w:rsidR="00CC6EDF" w:rsidRPr="00801CD9" w:rsidTr="005D0DAE">
        <w:trPr>
          <w:trHeight w:val="323"/>
        </w:trPr>
        <w:tc>
          <w:tcPr>
            <w:tcW w:w="4117" w:type="dxa"/>
            <w:shd w:val="clear" w:color="auto" w:fill="auto"/>
          </w:tcPr>
          <w:p w:rsidR="00CC6EDF" w:rsidRPr="00801CD9" w:rsidRDefault="00CC6EDF" w:rsidP="005D0DAE">
            <w:pPr>
              <w:pStyle w:val="TableParagraph"/>
              <w:jc w:val="both"/>
              <w:rPr>
                <w:sz w:val="28"/>
                <w:szCs w:val="28"/>
              </w:rPr>
            </w:pPr>
            <w:r w:rsidRPr="00801CD9">
              <w:rPr>
                <w:sz w:val="28"/>
                <w:szCs w:val="28"/>
              </w:rPr>
              <w:t>Семестр</w:t>
            </w:r>
          </w:p>
        </w:tc>
        <w:tc>
          <w:tcPr>
            <w:tcW w:w="5635" w:type="dxa"/>
            <w:shd w:val="clear" w:color="auto" w:fill="auto"/>
          </w:tcPr>
          <w:p w:rsidR="00CC6EDF" w:rsidRPr="00801CD9" w:rsidRDefault="00705285" w:rsidP="005D0DAE">
            <w:pPr>
              <w:pStyle w:val="TableParagraph"/>
              <w:ind w:left="142"/>
              <w:jc w:val="both"/>
              <w:rPr>
                <w:sz w:val="28"/>
                <w:szCs w:val="28"/>
              </w:rPr>
            </w:pPr>
            <w:r>
              <w:rPr>
                <w:sz w:val="28"/>
                <w:szCs w:val="28"/>
              </w:rPr>
              <w:t>3,4</w:t>
            </w:r>
          </w:p>
        </w:tc>
      </w:tr>
      <w:tr w:rsidR="00CC6EDF" w:rsidRPr="00801CD9" w:rsidTr="005D0DAE">
        <w:trPr>
          <w:trHeight w:val="321"/>
        </w:trPr>
        <w:tc>
          <w:tcPr>
            <w:tcW w:w="4117" w:type="dxa"/>
            <w:shd w:val="clear" w:color="auto" w:fill="auto"/>
          </w:tcPr>
          <w:p w:rsidR="00CC6EDF" w:rsidRPr="00801CD9" w:rsidRDefault="00CC6EDF" w:rsidP="005D0DAE">
            <w:pPr>
              <w:pStyle w:val="TableParagraph"/>
              <w:jc w:val="both"/>
              <w:rPr>
                <w:sz w:val="28"/>
                <w:szCs w:val="28"/>
              </w:rPr>
            </w:pPr>
            <w:r w:rsidRPr="00801CD9">
              <w:rPr>
                <w:sz w:val="28"/>
                <w:szCs w:val="28"/>
              </w:rPr>
              <w:t>Обсяг</w:t>
            </w:r>
            <w:r w:rsidRPr="00801CD9">
              <w:rPr>
                <w:spacing w:val="-4"/>
                <w:sz w:val="28"/>
                <w:szCs w:val="28"/>
              </w:rPr>
              <w:t xml:space="preserve"> </w:t>
            </w:r>
            <w:r w:rsidRPr="00801CD9">
              <w:rPr>
                <w:sz w:val="28"/>
                <w:szCs w:val="28"/>
              </w:rPr>
              <w:t>дисципліни</w:t>
            </w:r>
            <w:r w:rsidRPr="00801CD9">
              <w:rPr>
                <w:spacing w:val="-5"/>
                <w:sz w:val="28"/>
                <w:szCs w:val="28"/>
              </w:rPr>
              <w:t xml:space="preserve"> </w:t>
            </w:r>
            <w:r w:rsidRPr="00801CD9">
              <w:rPr>
                <w:sz w:val="28"/>
                <w:szCs w:val="28"/>
              </w:rPr>
              <w:t>у</w:t>
            </w:r>
            <w:r w:rsidRPr="00801CD9">
              <w:rPr>
                <w:spacing w:val="-4"/>
                <w:sz w:val="28"/>
                <w:szCs w:val="28"/>
              </w:rPr>
              <w:t xml:space="preserve"> </w:t>
            </w:r>
            <w:r w:rsidRPr="00801CD9">
              <w:rPr>
                <w:sz w:val="28"/>
                <w:szCs w:val="28"/>
              </w:rPr>
              <w:t>кредитах*</w:t>
            </w:r>
          </w:p>
        </w:tc>
        <w:tc>
          <w:tcPr>
            <w:tcW w:w="5635" w:type="dxa"/>
            <w:shd w:val="clear" w:color="auto" w:fill="auto"/>
          </w:tcPr>
          <w:p w:rsidR="00CC6EDF" w:rsidRPr="00801CD9" w:rsidRDefault="00CC6EDF" w:rsidP="005D0DAE">
            <w:pPr>
              <w:pStyle w:val="TableParagraph"/>
              <w:ind w:left="142"/>
              <w:jc w:val="both"/>
              <w:rPr>
                <w:sz w:val="28"/>
                <w:szCs w:val="28"/>
              </w:rPr>
            </w:pPr>
            <w:r w:rsidRPr="00801CD9">
              <w:rPr>
                <w:sz w:val="28"/>
                <w:szCs w:val="28"/>
              </w:rPr>
              <w:t>4</w:t>
            </w:r>
            <w:r w:rsidRPr="00801CD9">
              <w:rPr>
                <w:spacing w:val="-1"/>
                <w:sz w:val="28"/>
                <w:szCs w:val="28"/>
              </w:rPr>
              <w:t xml:space="preserve"> </w:t>
            </w:r>
            <w:r w:rsidRPr="00801CD9">
              <w:rPr>
                <w:sz w:val="28"/>
                <w:szCs w:val="28"/>
              </w:rPr>
              <w:t>кредити</w:t>
            </w:r>
            <w:r w:rsidRPr="00801CD9">
              <w:rPr>
                <w:spacing w:val="-1"/>
                <w:sz w:val="28"/>
                <w:szCs w:val="28"/>
              </w:rPr>
              <w:t xml:space="preserve"> </w:t>
            </w:r>
            <w:r w:rsidRPr="00801CD9">
              <w:rPr>
                <w:sz w:val="28"/>
                <w:szCs w:val="28"/>
              </w:rPr>
              <w:t>ЄКТС</w:t>
            </w:r>
          </w:p>
        </w:tc>
      </w:tr>
      <w:tr w:rsidR="00CC6EDF" w:rsidRPr="00801CD9" w:rsidTr="005D0DAE">
        <w:trPr>
          <w:trHeight w:val="321"/>
        </w:trPr>
        <w:tc>
          <w:tcPr>
            <w:tcW w:w="4117" w:type="dxa"/>
            <w:shd w:val="clear" w:color="auto" w:fill="auto"/>
          </w:tcPr>
          <w:p w:rsidR="00CC6EDF" w:rsidRPr="00801CD9" w:rsidRDefault="00CC6EDF" w:rsidP="005D0DAE">
            <w:pPr>
              <w:pStyle w:val="TableParagraph"/>
              <w:jc w:val="both"/>
              <w:rPr>
                <w:sz w:val="28"/>
                <w:szCs w:val="28"/>
              </w:rPr>
            </w:pPr>
            <w:r w:rsidRPr="00801CD9">
              <w:rPr>
                <w:sz w:val="28"/>
                <w:szCs w:val="28"/>
              </w:rPr>
              <w:t>Мова</w:t>
            </w:r>
            <w:r w:rsidRPr="00801CD9">
              <w:rPr>
                <w:spacing w:val="-4"/>
                <w:sz w:val="28"/>
                <w:szCs w:val="28"/>
              </w:rPr>
              <w:t xml:space="preserve"> </w:t>
            </w:r>
            <w:r w:rsidRPr="00801CD9">
              <w:rPr>
                <w:sz w:val="28"/>
                <w:szCs w:val="28"/>
              </w:rPr>
              <w:t>викладання</w:t>
            </w:r>
          </w:p>
        </w:tc>
        <w:tc>
          <w:tcPr>
            <w:tcW w:w="5635" w:type="dxa"/>
            <w:shd w:val="clear" w:color="auto" w:fill="auto"/>
          </w:tcPr>
          <w:p w:rsidR="00CC6EDF" w:rsidRPr="00801CD9" w:rsidRDefault="00CC6EDF" w:rsidP="005D0DAE">
            <w:pPr>
              <w:pStyle w:val="TableParagraph"/>
              <w:ind w:left="142"/>
              <w:jc w:val="both"/>
              <w:rPr>
                <w:sz w:val="28"/>
                <w:szCs w:val="28"/>
              </w:rPr>
            </w:pPr>
            <w:r w:rsidRPr="00801CD9">
              <w:rPr>
                <w:sz w:val="28"/>
                <w:szCs w:val="28"/>
              </w:rPr>
              <w:t>українська</w:t>
            </w:r>
          </w:p>
        </w:tc>
      </w:tr>
      <w:tr w:rsidR="00CC6EDF" w:rsidRPr="00801CD9" w:rsidTr="005D0DAE">
        <w:trPr>
          <w:trHeight w:val="626"/>
        </w:trPr>
        <w:tc>
          <w:tcPr>
            <w:tcW w:w="4117" w:type="dxa"/>
            <w:shd w:val="clear" w:color="auto" w:fill="auto"/>
          </w:tcPr>
          <w:p w:rsidR="00CC6EDF" w:rsidRPr="00801CD9" w:rsidRDefault="00CC6EDF" w:rsidP="005D0DAE">
            <w:pPr>
              <w:pStyle w:val="TableParagraph"/>
              <w:ind w:right="819"/>
              <w:jc w:val="both"/>
              <w:rPr>
                <w:sz w:val="28"/>
                <w:szCs w:val="28"/>
              </w:rPr>
            </w:pPr>
            <w:r w:rsidRPr="00801CD9">
              <w:rPr>
                <w:sz w:val="28"/>
                <w:szCs w:val="28"/>
              </w:rPr>
              <w:t>Передумови для вивчення</w:t>
            </w:r>
            <w:r w:rsidRPr="00801CD9">
              <w:rPr>
                <w:spacing w:val="-67"/>
                <w:sz w:val="28"/>
                <w:szCs w:val="28"/>
              </w:rPr>
              <w:t xml:space="preserve"> </w:t>
            </w:r>
            <w:r w:rsidRPr="00801CD9">
              <w:rPr>
                <w:sz w:val="28"/>
                <w:szCs w:val="28"/>
              </w:rPr>
              <w:t>дисципліни</w:t>
            </w:r>
          </w:p>
        </w:tc>
        <w:tc>
          <w:tcPr>
            <w:tcW w:w="5635" w:type="dxa"/>
            <w:shd w:val="clear" w:color="auto" w:fill="auto"/>
          </w:tcPr>
          <w:p w:rsidR="00CC6EDF" w:rsidRPr="00801CD9" w:rsidRDefault="00CC6EDF" w:rsidP="005D0DAE">
            <w:pPr>
              <w:pStyle w:val="TableParagraph"/>
              <w:ind w:left="142"/>
              <w:jc w:val="both"/>
              <w:rPr>
                <w:sz w:val="28"/>
                <w:szCs w:val="28"/>
              </w:rPr>
            </w:pPr>
            <w:r w:rsidRPr="00801CD9">
              <w:rPr>
                <w:sz w:val="28"/>
                <w:szCs w:val="28"/>
              </w:rPr>
              <w:t>Дидактика. Теорія виховання.</w:t>
            </w:r>
          </w:p>
        </w:tc>
      </w:tr>
      <w:tr w:rsidR="00CC6EDF" w:rsidRPr="00801CD9" w:rsidTr="005D0DAE">
        <w:trPr>
          <w:trHeight w:val="623"/>
        </w:trPr>
        <w:tc>
          <w:tcPr>
            <w:tcW w:w="4117" w:type="dxa"/>
            <w:shd w:val="clear" w:color="auto" w:fill="auto"/>
          </w:tcPr>
          <w:p w:rsidR="00CC6EDF" w:rsidRPr="00801CD9" w:rsidRDefault="00CC6EDF" w:rsidP="005D0DAE">
            <w:pPr>
              <w:pStyle w:val="TableParagraph"/>
              <w:ind w:right="1041"/>
              <w:jc w:val="both"/>
              <w:rPr>
                <w:sz w:val="28"/>
                <w:szCs w:val="28"/>
              </w:rPr>
            </w:pPr>
            <w:r w:rsidRPr="00801CD9">
              <w:rPr>
                <w:sz w:val="28"/>
                <w:szCs w:val="28"/>
              </w:rPr>
              <w:t>Кафедра, яка забезпечує</w:t>
            </w:r>
            <w:r w:rsidRPr="00801CD9">
              <w:rPr>
                <w:spacing w:val="-67"/>
                <w:sz w:val="28"/>
                <w:szCs w:val="28"/>
              </w:rPr>
              <w:t xml:space="preserve"> </w:t>
            </w:r>
            <w:r w:rsidRPr="00801CD9">
              <w:rPr>
                <w:sz w:val="28"/>
                <w:szCs w:val="28"/>
              </w:rPr>
              <w:t>викладання</w:t>
            </w:r>
            <w:r w:rsidRPr="00801CD9">
              <w:rPr>
                <w:spacing w:val="-8"/>
                <w:sz w:val="28"/>
                <w:szCs w:val="28"/>
              </w:rPr>
              <w:t xml:space="preserve"> </w:t>
            </w:r>
            <w:r w:rsidRPr="00801CD9">
              <w:rPr>
                <w:sz w:val="28"/>
                <w:szCs w:val="28"/>
              </w:rPr>
              <w:t>дисципліни</w:t>
            </w:r>
          </w:p>
        </w:tc>
        <w:tc>
          <w:tcPr>
            <w:tcW w:w="5635" w:type="dxa"/>
            <w:shd w:val="clear" w:color="auto" w:fill="auto"/>
          </w:tcPr>
          <w:p w:rsidR="00CC6EDF" w:rsidRPr="00801CD9" w:rsidRDefault="00CC6EDF" w:rsidP="005D0DAE">
            <w:pPr>
              <w:pStyle w:val="TableParagraph"/>
              <w:ind w:left="142"/>
              <w:jc w:val="both"/>
              <w:rPr>
                <w:sz w:val="28"/>
                <w:szCs w:val="28"/>
              </w:rPr>
            </w:pPr>
            <w:r w:rsidRPr="00801CD9">
              <w:rPr>
                <w:sz w:val="28"/>
                <w:szCs w:val="28"/>
              </w:rPr>
              <w:t>Загальної педагогіки та педагогіки вищої школи</w:t>
            </w:r>
          </w:p>
        </w:tc>
      </w:tr>
      <w:tr w:rsidR="00CC6EDF" w:rsidRPr="00801CD9" w:rsidTr="005D0DAE">
        <w:trPr>
          <w:trHeight w:val="321"/>
        </w:trPr>
        <w:tc>
          <w:tcPr>
            <w:tcW w:w="4117" w:type="dxa"/>
            <w:shd w:val="clear" w:color="auto" w:fill="auto"/>
          </w:tcPr>
          <w:p w:rsidR="00CC6EDF" w:rsidRPr="00801CD9" w:rsidRDefault="00CC6EDF" w:rsidP="005D0DAE">
            <w:pPr>
              <w:pStyle w:val="TableParagraph"/>
              <w:jc w:val="both"/>
              <w:rPr>
                <w:sz w:val="28"/>
                <w:szCs w:val="28"/>
              </w:rPr>
            </w:pPr>
            <w:r w:rsidRPr="00801CD9">
              <w:rPr>
                <w:sz w:val="28"/>
                <w:szCs w:val="28"/>
              </w:rPr>
              <w:t>Інформаційне</w:t>
            </w:r>
            <w:r w:rsidRPr="00801CD9">
              <w:rPr>
                <w:spacing w:val="-5"/>
                <w:sz w:val="28"/>
                <w:szCs w:val="28"/>
              </w:rPr>
              <w:t xml:space="preserve"> </w:t>
            </w:r>
            <w:r w:rsidRPr="00801CD9">
              <w:rPr>
                <w:sz w:val="28"/>
                <w:szCs w:val="28"/>
              </w:rPr>
              <w:t>забезпечення</w:t>
            </w:r>
          </w:p>
        </w:tc>
        <w:tc>
          <w:tcPr>
            <w:tcW w:w="5635" w:type="dxa"/>
            <w:shd w:val="clear" w:color="auto" w:fill="auto"/>
          </w:tcPr>
          <w:p w:rsidR="00CC6EDF" w:rsidRPr="00801CD9" w:rsidRDefault="00CC6EDF" w:rsidP="005D0DAE">
            <w:pPr>
              <w:pStyle w:val="TableParagraph"/>
              <w:ind w:left="142"/>
              <w:jc w:val="both"/>
              <w:rPr>
                <w:sz w:val="28"/>
                <w:szCs w:val="28"/>
              </w:rPr>
            </w:pPr>
            <w:r w:rsidRPr="00801CD9">
              <w:rPr>
                <w:sz w:val="28"/>
                <w:szCs w:val="28"/>
              </w:rPr>
              <w:t xml:space="preserve">Підручники, навчальні посібники, методичні рекомендації, мультимедійний </w:t>
            </w:r>
            <w:proofErr w:type="spellStart"/>
            <w:r w:rsidRPr="00801CD9">
              <w:rPr>
                <w:sz w:val="28"/>
                <w:szCs w:val="28"/>
              </w:rPr>
              <w:t>проєктор</w:t>
            </w:r>
            <w:proofErr w:type="spellEnd"/>
            <w:r w:rsidRPr="00801CD9">
              <w:rPr>
                <w:sz w:val="28"/>
                <w:szCs w:val="28"/>
              </w:rPr>
              <w:t>, персональні комп’ютери</w:t>
            </w:r>
          </w:p>
        </w:tc>
      </w:tr>
      <w:tr w:rsidR="00CC6EDF" w:rsidRPr="00801CD9" w:rsidTr="005D0DAE">
        <w:trPr>
          <w:trHeight w:val="321"/>
        </w:trPr>
        <w:tc>
          <w:tcPr>
            <w:tcW w:w="4117" w:type="dxa"/>
            <w:shd w:val="clear" w:color="auto" w:fill="auto"/>
          </w:tcPr>
          <w:p w:rsidR="00CC6EDF" w:rsidRPr="00801CD9" w:rsidRDefault="00CC6EDF" w:rsidP="005D0DAE">
            <w:pPr>
              <w:pStyle w:val="TableParagraph"/>
              <w:jc w:val="both"/>
              <w:rPr>
                <w:sz w:val="28"/>
                <w:szCs w:val="28"/>
              </w:rPr>
            </w:pPr>
            <w:r w:rsidRPr="00801CD9">
              <w:rPr>
                <w:sz w:val="28"/>
                <w:szCs w:val="28"/>
              </w:rPr>
              <w:t>Форма</w:t>
            </w:r>
            <w:r w:rsidRPr="00801CD9">
              <w:rPr>
                <w:spacing w:val="-3"/>
                <w:sz w:val="28"/>
                <w:szCs w:val="28"/>
              </w:rPr>
              <w:t xml:space="preserve"> </w:t>
            </w:r>
            <w:r w:rsidRPr="00801CD9">
              <w:rPr>
                <w:sz w:val="28"/>
                <w:szCs w:val="28"/>
              </w:rPr>
              <w:t>проведення</w:t>
            </w:r>
            <w:r w:rsidRPr="00801CD9">
              <w:rPr>
                <w:spacing w:val="-2"/>
                <w:sz w:val="28"/>
                <w:szCs w:val="28"/>
              </w:rPr>
              <w:t xml:space="preserve"> </w:t>
            </w:r>
            <w:r w:rsidRPr="00801CD9">
              <w:rPr>
                <w:sz w:val="28"/>
                <w:szCs w:val="28"/>
              </w:rPr>
              <w:t>занять</w:t>
            </w:r>
          </w:p>
        </w:tc>
        <w:tc>
          <w:tcPr>
            <w:tcW w:w="5635" w:type="dxa"/>
            <w:shd w:val="clear" w:color="auto" w:fill="auto"/>
          </w:tcPr>
          <w:p w:rsidR="00CC6EDF" w:rsidRPr="00801CD9" w:rsidRDefault="00CC6EDF" w:rsidP="005D0DAE">
            <w:pPr>
              <w:pStyle w:val="TableParagraph"/>
              <w:ind w:left="142"/>
              <w:jc w:val="both"/>
              <w:rPr>
                <w:sz w:val="28"/>
                <w:szCs w:val="28"/>
              </w:rPr>
            </w:pPr>
            <w:r w:rsidRPr="00801CD9">
              <w:rPr>
                <w:sz w:val="28"/>
                <w:szCs w:val="28"/>
              </w:rPr>
              <w:t>Лекції, практичні (семінарські) заняття</w:t>
            </w:r>
          </w:p>
        </w:tc>
      </w:tr>
      <w:tr w:rsidR="00CC6EDF" w:rsidRPr="00801CD9" w:rsidTr="005D0DAE">
        <w:trPr>
          <w:trHeight w:val="322"/>
        </w:trPr>
        <w:tc>
          <w:tcPr>
            <w:tcW w:w="4117" w:type="dxa"/>
            <w:shd w:val="clear" w:color="auto" w:fill="auto"/>
          </w:tcPr>
          <w:p w:rsidR="00CC6EDF" w:rsidRPr="00801CD9" w:rsidRDefault="00CC6EDF" w:rsidP="005D0DAE">
            <w:pPr>
              <w:pStyle w:val="TableParagraph"/>
              <w:jc w:val="both"/>
              <w:rPr>
                <w:sz w:val="28"/>
                <w:szCs w:val="28"/>
              </w:rPr>
            </w:pPr>
            <w:r w:rsidRPr="00801CD9">
              <w:rPr>
                <w:sz w:val="28"/>
                <w:szCs w:val="28"/>
              </w:rPr>
              <w:t>Форма</w:t>
            </w:r>
            <w:r w:rsidRPr="00801CD9">
              <w:rPr>
                <w:spacing w:val="-4"/>
                <w:sz w:val="28"/>
                <w:szCs w:val="28"/>
              </w:rPr>
              <w:t xml:space="preserve"> </w:t>
            </w:r>
            <w:r w:rsidRPr="00801CD9">
              <w:rPr>
                <w:sz w:val="28"/>
                <w:szCs w:val="28"/>
              </w:rPr>
              <w:t>семестрового</w:t>
            </w:r>
            <w:r w:rsidRPr="00801CD9">
              <w:rPr>
                <w:spacing w:val="-4"/>
                <w:sz w:val="28"/>
                <w:szCs w:val="28"/>
              </w:rPr>
              <w:t xml:space="preserve"> </w:t>
            </w:r>
            <w:r w:rsidRPr="00801CD9">
              <w:rPr>
                <w:sz w:val="28"/>
                <w:szCs w:val="28"/>
              </w:rPr>
              <w:t>контролю*</w:t>
            </w:r>
          </w:p>
        </w:tc>
        <w:tc>
          <w:tcPr>
            <w:tcW w:w="5635" w:type="dxa"/>
            <w:shd w:val="clear" w:color="auto" w:fill="auto"/>
          </w:tcPr>
          <w:p w:rsidR="00CC6EDF" w:rsidRPr="00801CD9" w:rsidRDefault="00CC6EDF" w:rsidP="005D0DAE">
            <w:pPr>
              <w:pStyle w:val="TableParagraph"/>
              <w:ind w:left="142"/>
              <w:jc w:val="both"/>
              <w:rPr>
                <w:sz w:val="28"/>
                <w:szCs w:val="28"/>
              </w:rPr>
            </w:pPr>
            <w:r w:rsidRPr="00801CD9">
              <w:rPr>
                <w:sz w:val="28"/>
                <w:szCs w:val="28"/>
              </w:rPr>
              <w:t>залік</w:t>
            </w:r>
          </w:p>
        </w:tc>
      </w:tr>
    </w:tbl>
    <w:p w:rsidR="00CC6EDF" w:rsidRDefault="00CC6EDF" w:rsidP="00CC6EDF">
      <w:pPr>
        <w:pStyle w:val="af4"/>
        <w:spacing w:before="0" w:beforeAutospacing="0" w:after="0" w:afterAutospacing="0"/>
        <w:ind w:firstLine="567"/>
        <w:jc w:val="both"/>
        <w:rPr>
          <w:b/>
          <w:bCs/>
          <w:sz w:val="28"/>
          <w:szCs w:val="28"/>
          <w:lang w:val="uk-UA"/>
        </w:rPr>
      </w:pPr>
      <w:r w:rsidRPr="00801CD9">
        <w:rPr>
          <w:color w:val="000000"/>
          <w:sz w:val="28"/>
          <w:szCs w:val="28"/>
          <w:lang w:val="uk-UA"/>
        </w:rPr>
        <w:t>Дисципліна інтегрує знання про вікові закономірності розвитку молодшого школяра з освітніми практиками початкової школи та спрямована на формування у майбутніх учителів здатності враховувати вікові, індивідуальні й освітні особливості дітей у процесі навчання і виховання</w:t>
      </w:r>
      <w:r w:rsidRPr="00801CD9">
        <w:rPr>
          <w:sz w:val="28"/>
          <w:szCs w:val="28"/>
          <w:lang w:val="uk-UA"/>
        </w:rPr>
        <w:t>.</w:t>
      </w:r>
      <w:r w:rsidRPr="00801CD9">
        <w:rPr>
          <w:b/>
          <w:bCs/>
          <w:sz w:val="28"/>
          <w:szCs w:val="28"/>
          <w:lang w:val="uk-UA"/>
        </w:rPr>
        <w:t xml:space="preserve"> </w:t>
      </w:r>
    </w:p>
    <w:p w:rsidR="00CC6EDF" w:rsidRPr="00801CD9" w:rsidRDefault="00CC6EDF" w:rsidP="00CC6EDF">
      <w:pPr>
        <w:pStyle w:val="af4"/>
        <w:spacing w:before="0" w:beforeAutospacing="0" w:after="0" w:afterAutospacing="0"/>
        <w:ind w:firstLine="567"/>
        <w:jc w:val="both"/>
        <w:rPr>
          <w:sz w:val="28"/>
          <w:szCs w:val="28"/>
          <w:lang w:val="uk-UA"/>
        </w:rPr>
      </w:pPr>
      <w:r w:rsidRPr="00801CD9">
        <w:rPr>
          <w:b/>
          <w:bCs/>
          <w:sz w:val="28"/>
          <w:szCs w:val="28"/>
          <w:lang w:val="uk-UA"/>
        </w:rPr>
        <w:t>Ключові результати навчання</w:t>
      </w:r>
      <w:r w:rsidRPr="00801CD9">
        <w:rPr>
          <w:b/>
          <w:bCs/>
          <w:spacing w:val="-68"/>
          <w:sz w:val="28"/>
          <w:szCs w:val="28"/>
          <w:lang w:val="uk-UA"/>
        </w:rPr>
        <w:t xml:space="preserve">  </w:t>
      </w:r>
      <w:r w:rsidRPr="00801CD9">
        <w:rPr>
          <w:b/>
          <w:bCs/>
          <w:sz w:val="28"/>
          <w:szCs w:val="28"/>
          <w:lang w:val="uk-UA"/>
        </w:rPr>
        <w:t>(знання,</w:t>
      </w:r>
      <w:r w:rsidRPr="00801CD9">
        <w:rPr>
          <w:b/>
          <w:bCs/>
          <w:spacing w:val="-3"/>
          <w:sz w:val="28"/>
          <w:szCs w:val="28"/>
          <w:lang w:val="uk-UA"/>
        </w:rPr>
        <w:t xml:space="preserve"> </w:t>
      </w:r>
      <w:r w:rsidRPr="00801CD9">
        <w:rPr>
          <w:b/>
          <w:bCs/>
          <w:sz w:val="28"/>
          <w:szCs w:val="28"/>
          <w:lang w:val="uk-UA"/>
        </w:rPr>
        <w:t>уміння та</w:t>
      </w:r>
      <w:r w:rsidRPr="00801CD9">
        <w:rPr>
          <w:b/>
          <w:bCs/>
          <w:spacing w:val="-1"/>
          <w:sz w:val="28"/>
          <w:szCs w:val="28"/>
          <w:lang w:val="uk-UA"/>
        </w:rPr>
        <w:t xml:space="preserve"> </w:t>
      </w:r>
      <w:r w:rsidRPr="00801CD9">
        <w:rPr>
          <w:b/>
          <w:bCs/>
          <w:sz w:val="28"/>
          <w:szCs w:val="28"/>
          <w:lang w:val="uk-UA"/>
        </w:rPr>
        <w:t xml:space="preserve">інші компетентності) </w:t>
      </w:r>
      <w:r w:rsidRPr="00801CD9">
        <w:rPr>
          <w:rStyle w:val="af3"/>
          <w:color w:val="000000"/>
          <w:sz w:val="28"/>
          <w:szCs w:val="28"/>
          <w:lang w:val="uk-UA"/>
        </w:rPr>
        <w:t>з дисципліни «</w:t>
      </w:r>
      <w:r w:rsidRPr="00801CD9">
        <w:rPr>
          <w:color w:val="000000"/>
          <w:sz w:val="28"/>
          <w:szCs w:val="28"/>
          <w:lang w:val="uk-UA"/>
        </w:rPr>
        <w:t>Вікові та освітні аспекти розвитку молодшого школяра</w:t>
      </w:r>
      <w:r w:rsidRPr="00801CD9">
        <w:rPr>
          <w:rStyle w:val="af3"/>
          <w:color w:val="000000"/>
          <w:sz w:val="28"/>
          <w:szCs w:val="28"/>
          <w:lang w:val="uk-UA"/>
        </w:rPr>
        <w:t>»</w:t>
      </w:r>
      <w:r w:rsidRPr="00801CD9">
        <w:rPr>
          <w:rStyle w:val="af3"/>
          <w:b w:val="0"/>
          <w:bCs w:val="0"/>
          <w:color w:val="000000"/>
          <w:sz w:val="28"/>
          <w:szCs w:val="28"/>
          <w:lang w:val="uk-UA"/>
        </w:rPr>
        <w:t xml:space="preserve">: </w:t>
      </w:r>
      <w:r w:rsidRPr="00801CD9">
        <w:rPr>
          <w:rStyle w:val="af3"/>
          <w:b w:val="0"/>
          <w:bCs w:val="0"/>
          <w:sz w:val="28"/>
          <w:szCs w:val="28"/>
          <w:lang w:val="uk-UA"/>
        </w:rPr>
        <w:t>розуміння закономірностей розвитку молодшого школяра</w:t>
      </w:r>
      <w:r w:rsidRPr="00801CD9">
        <w:rPr>
          <w:b/>
          <w:bCs/>
          <w:sz w:val="28"/>
          <w:szCs w:val="28"/>
          <w:lang w:val="uk-UA"/>
        </w:rPr>
        <w:t xml:space="preserve"> </w:t>
      </w:r>
      <w:r w:rsidRPr="00801CD9">
        <w:rPr>
          <w:sz w:val="28"/>
          <w:szCs w:val="28"/>
          <w:lang w:val="uk-UA"/>
        </w:rPr>
        <w:t xml:space="preserve">(усвідомлення особливостей фізичного, пізнавального, емоційно-вольового та соціального розвитку дітей молодшого шкільного віку; врахування вікових криз і провідних видів діяльності); </w:t>
      </w:r>
      <w:r w:rsidRPr="00801CD9">
        <w:rPr>
          <w:rStyle w:val="af3"/>
          <w:b w:val="0"/>
          <w:bCs w:val="0"/>
          <w:sz w:val="28"/>
          <w:szCs w:val="28"/>
          <w:lang w:val="uk-UA"/>
        </w:rPr>
        <w:t>освітні аспекти розвитку дитини</w:t>
      </w:r>
      <w:r w:rsidRPr="00801CD9">
        <w:rPr>
          <w:sz w:val="28"/>
          <w:szCs w:val="28"/>
          <w:lang w:val="uk-UA"/>
        </w:rPr>
        <w:t xml:space="preserve"> (розуміння впливу освітнього середовища, стилю педагогічної взаємодії та організації навчального процесу на розвиток особистості молодшого школяра); </w:t>
      </w:r>
      <w:r w:rsidRPr="00801CD9">
        <w:rPr>
          <w:rStyle w:val="af3"/>
          <w:b w:val="0"/>
          <w:bCs w:val="0"/>
          <w:sz w:val="28"/>
          <w:szCs w:val="28"/>
          <w:lang w:val="uk-UA"/>
        </w:rPr>
        <w:t>педагогічна підтримка розвитку дитини</w:t>
      </w:r>
      <w:r w:rsidRPr="00801CD9">
        <w:rPr>
          <w:sz w:val="28"/>
          <w:szCs w:val="28"/>
          <w:lang w:val="uk-UA"/>
        </w:rPr>
        <w:t xml:space="preserve"> (уміння створювати безпечне, підтримувальне й мотивувальне освітнє середовище з урахуванням вікових та індивідуальних особливостей учнів); </w:t>
      </w:r>
      <w:r w:rsidRPr="00801CD9">
        <w:rPr>
          <w:rStyle w:val="af3"/>
          <w:b w:val="0"/>
          <w:bCs w:val="0"/>
          <w:sz w:val="28"/>
          <w:szCs w:val="28"/>
          <w:lang w:val="uk-UA"/>
        </w:rPr>
        <w:t>індивідуальний та диференційований підходи</w:t>
      </w:r>
      <w:r w:rsidRPr="00801CD9">
        <w:rPr>
          <w:sz w:val="28"/>
          <w:szCs w:val="28"/>
          <w:lang w:val="uk-UA"/>
        </w:rPr>
        <w:t xml:space="preserve"> (здатність планувати та реалізовувати освітній процес з урахуванням темпів розвитку, навчальних можливостей і потреб дітей); </w:t>
      </w:r>
      <w:r w:rsidRPr="00801CD9">
        <w:rPr>
          <w:rStyle w:val="af3"/>
          <w:b w:val="0"/>
          <w:bCs w:val="0"/>
          <w:sz w:val="28"/>
          <w:szCs w:val="28"/>
          <w:lang w:val="uk-UA"/>
        </w:rPr>
        <w:t>інклюзивний вимір розвитку молодшого школяра</w:t>
      </w:r>
      <w:r w:rsidRPr="00801CD9">
        <w:rPr>
          <w:b/>
          <w:bCs/>
          <w:sz w:val="28"/>
          <w:szCs w:val="28"/>
          <w:lang w:val="uk-UA"/>
        </w:rPr>
        <w:t xml:space="preserve"> </w:t>
      </w:r>
      <w:r w:rsidRPr="00801CD9">
        <w:rPr>
          <w:sz w:val="28"/>
          <w:szCs w:val="28"/>
          <w:lang w:val="uk-UA"/>
        </w:rPr>
        <w:t xml:space="preserve">(уміння враховувати освітні потреби дітей з особливими освітніми потребами та забезпечувати умови для повноцінного розвитку кожної дитини); </w:t>
      </w:r>
      <w:r w:rsidRPr="00801CD9">
        <w:rPr>
          <w:rStyle w:val="af3"/>
          <w:b w:val="0"/>
          <w:bCs w:val="0"/>
          <w:sz w:val="28"/>
          <w:szCs w:val="28"/>
          <w:lang w:val="uk-UA"/>
        </w:rPr>
        <w:t>робота з обдарованими дітьми</w:t>
      </w:r>
      <w:r w:rsidRPr="00801CD9">
        <w:rPr>
          <w:b/>
          <w:bCs/>
          <w:sz w:val="28"/>
          <w:szCs w:val="28"/>
          <w:lang w:val="uk-UA"/>
        </w:rPr>
        <w:t xml:space="preserve"> </w:t>
      </w:r>
      <w:r w:rsidRPr="00801CD9">
        <w:rPr>
          <w:sz w:val="28"/>
          <w:szCs w:val="28"/>
          <w:lang w:val="uk-UA"/>
        </w:rPr>
        <w:t xml:space="preserve">(здатність розпізнавати ознаки обдарованості та створювати умови для розвитку здібностей молодших школярів); </w:t>
      </w:r>
      <w:r w:rsidRPr="00801CD9">
        <w:rPr>
          <w:rStyle w:val="af3"/>
          <w:b w:val="0"/>
          <w:bCs w:val="0"/>
          <w:sz w:val="28"/>
          <w:szCs w:val="28"/>
          <w:lang w:val="uk-UA"/>
        </w:rPr>
        <w:t>комунікативні та партнерські компетентності</w:t>
      </w:r>
      <w:r w:rsidRPr="00801CD9">
        <w:rPr>
          <w:sz w:val="28"/>
          <w:szCs w:val="28"/>
          <w:lang w:val="uk-UA"/>
        </w:rPr>
        <w:t xml:space="preserve"> (ефективна взаємодія з учнями, батьками та педагогічним колективом у контексті розвитку дитини); </w:t>
      </w:r>
      <w:r w:rsidRPr="00801CD9">
        <w:rPr>
          <w:rStyle w:val="af3"/>
          <w:b w:val="0"/>
          <w:bCs w:val="0"/>
          <w:sz w:val="28"/>
          <w:szCs w:val="28"/>
          <w:lang w:val="uk-UA"/>
        </w:rPr>
        <w:t>рефлексія та професійний розвиток учителя</w:t>
      </w:r>
      <w:r w:rsidRPr="00801CD9">
        <w:rPr>
          <w:sz w:val="28"/>
          <w:szCs w:val="28"/>
          <w:lang w:val="uk-UA"/>
        </w:rPr>
        <w:t xml:space="preserve"> (усвідомлення ролі вчителя у розвитку молодшого школяра, здатність до самоаналізу та професійного вдосконалення).</w:t>
      </w:r>
    </w:p>
    <w:p w:rsidR="00CC6EDF" w:rsidRPr="00801CD9" w:rsidRDefault="00CC6EDF" w:rsidP="00CC6E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b/>
          <w:bCs/>
          <w:sz w:val="28"/>
          <w:szCs w:val="28"/>
        </w:rPr>
      </w:pPr>
      <w:r w:rsidRPr="00801CD9">
        <w:rPr>
          <w:b/>
          <w:bCs/>
          <w:sz w:val="28"/>
          <w:szCs w:val="28"/>
        </w:rPr>
        <w:t>Короткий</w:t>
      </w:r>
      <w:r w:rsidRPr="00801CD9">
        <w:rPr>
          <w:b/>
          <w:bCs/>
          <w:spacing w:val="-4"/>
          <w:sz w:val="28"/>
          <w:szCs w:val="28"/>
        </w:rPr>
        <w:t xml:space="preserve"> </w:t>
      </w:r>
      <w:r w:rsidRPr="00801CD9">
        <w:rPr>
          <w:b/>
          <w:bCs/>
          <w:sz w:val="28"/>
          <w:szCs w:val="28"/>
        </w:rPr>
        <w:t>зміст</w:t>
      </w:r>
      <w:r w:rsidRPr="00801CD9">
        <w:rPr>
          <w:b/>
          <w:bCs/>
          <w:spacing w:val="-7"/>
          <w:sz w:val="28"/>
          <w:szCs w:val="28"/>
        </w:rPr>
        <w:t xml:space="preserve"> </w:t>
      </w:r>
      <w:r w:rsidRPr="00801CD9">
        <w:rPr>
          <w:b/>
          <w:bCs/>
          <w:sz w:val="28"/>
          <w:szCs w:val="28"/>
        </w:rPr>
        <w:t>дисципліни</w:t>
      </w:r>
      <w:r w:rsidRPr="00801CD9">
        <w:rPr>
          <w:b/>
          <w:bCs/>
          <w:spacing w:val="-4"/>
          <w:sz w:val="28"/>
          <w:szCs w:val="28"/>
        </w:rPr>
        <w:t xml:space="preserve"> </w:t>
      </w:r>
      <w:r w:rsidRPr="00801CD9">
        <w:rPr>
          <w:b/>
          <w:bCs/>
          <w:sz w:val="28"/>
          <w:szCs w:val="28"/>
        </w:rPr>
        <w:t xml:space="preserve">(що </w:t>
      </w:r>
      <w:r w:rsidRPr="00801CD9">
        <w:rPr>
          <w:b/>
          <w:bCs/>
          <w:spacing w:val="-67"/>
          <w:sz w:val="28"/>
          <w:szCs w:val="28"/>
        </w:rPr>
        <w:t xml:space="preserve"> </w:t>
      </w:r>
      <w:r w:rsidRPr="00801CD9">
        <w:rPr>
          <w:b/>
          <w:bCs/>
          <w:sz w:val="28"/>
          <w:szCs w:val="28"/>
        </w:rPr>
        <w:t>буде</w:t>
      </w:r>
      <w:r w:rsidRPr="00801CD9">
        <w:rPr>
          <w:b/>
          <w:bCs/>
          <w:spacing w:val="-2"/>
          <w:sz w:val="28"/>
          <w:szCs w:val="28"/>
        </w:rPr>
        <w:t xml:space="preserve"> </w:t>
      </w:r>
      <w:r w:rsidRPr="00801CD9">
        <w:rPr>
          <w:b/>
          <w:bCs/>
          <w:sz w:val="28"/>
          <w:szCs w:val="28"/>
        </w:rPr>
        <w:t>вивчатися,</w:t>
      </w:r>
      <w:r w:rsidRPr="00801CD9">
        <w:rPr>
          <w:b/>
          <w:bCs/>
          <w:spacing w:val="-1"/>
          <w:sz w:val="28"/>
          <w:szCs w:val="28"/>
        </w:rPr>
        <w:t xml:space="preserve"> </w:t>
      </w:r>
      <w:r w:rsidRPr="00801CD9">
        <w:rPr>
          <w:b/>
          <w:bCs/>
          <w:sz w:val="28"/>
          <w:szCs w:val="28"/>
        </w:rPr>
        <w:t>перелік</w:t>
      </w:r>
      <w:r w:rsidRPr="00801CD9">
        <w:rPr>
          <w:b/>
          <w:bCs/>
          <w:spacing w:val="-1"/>
          <w:sz w:val="28"/>
          <w:szCs w:val="28"/>
        </w:rPr>
        <w:t xml:space="preserve"> </w:t>
      </w:r>
      <w:r w:rsidRPr="00801CD9">
        <w:rPr>
          <w:b/>
          <w:bCs/>
          <w:sz w:val="28"/>
          <w:szCs w:val="28"/>
        </w:rPr>
        <w:t>тем):</w:t>
      </w:r>
    </w:p>
    <w:p w:rsidR="00CC6EDF" w:rsidRPr="00801CD9" w:rsidRDefault="00CC6EDF" w:rsidP="00CC6EDF">
      <w:pPr>
        <w:pStyle w:val="af4"/>
        <w:spacing w:before="0" w:beforeAutospacing="0" w:after="0" w:afterAutospacing="0"/>
        <w:ind w:firstLine="567"/>
        <w:contextualSpacing/>
        <w:jc w:val="both"/>
        <w:rPr>
          <w:color w:val="000000"/>
          <w:sz w:val="28"/>
          <w:szCs w:val="28"/>
          <w:lang w:val="uk-UA"/>
        </w:rPr>
      </w:pPr>
      <w:r w:rsidRPr="00801CD9">
        <w:rPr>
          <w:rStyle w:val="af3"/>
          <w:color w:val="000000"/>
          <w:sz w:val="28"/>
          <w:szCs w:val="28"/>
          <w:lang w:val="uk-UA"/>
        </w:rPr>
        <w:t>Тема 1.</w:t>
      </w:r>
      <w:r w:rsidRPr="00801CD9">
        <w:rPr>
          <w:rStyle w:val="apple-converted-space"/>
          <w:color w:val="000000"/>
          <w:sz w:val="28"/>
          <w:szCs w:val="28"/>
          <w:lang w:val="uk-UA"/>
        </w:rPr>
        <w:t xml:space="preserve"> </w:t>
      </w:r>
      <w:r w:rsidRPr="00801CD9">
        <w:rPr>
          <w:color w:val="000000"/>
          <w:sz w:val="28"/>
          <w:szCs w:val="28"/>
          <w:lang w:val="uk-UA"/>
        </w:rPr>
        <w:t>Теоретичні засади вивчення розвитку молодшого школяра.</w:t>
      </w:r>
    </w:p>
    <w:p w:rsidR="00CC6EDF" w:rsidRPr="00801CD9" w:rsidRDefault="00CC6EDF" w:rsidP="00CC6EDF">
      <w:pPr>
        <w:pStyle w:val="af4"/>
        <w:spacing w:before="0" w:beforeAutospacing="0" w:after="0" w:afterAutospacing="0"/>
        <w:ind w:firstLine="567"/>
        <w:contextualSpacing/>
        <w:jc w:val="both"/>
        <w:rPr>
          <w:color w:val="000000"/>
          <w:sz w:val="28"/>
          <w:szCs w:val="28"/>
          <w:lang w:val="uk-UA"/>
        </w:rPr>
      </w:pPr>
      <w:r w:rsidRPr="00801CD9">
        <w:rPr>
          <w:rStyle w:val="af3"/>
          <w:color w:val="000000"/>
          <w:sz w:val="28"/>
          <w:szCs w:val="28"/>
          <w:lang w:val="uk-UA"/>
        </w:rPr>
        <w:t>Тема 2.</w:t>
      </w:r>
      <w:r w:rsidRPr="00801CD9">
        <w:rPr>
          <w:rStyle w:val="apple-converted-space"/>
          <w:color w:val="000000"/>
          <w:sz w:val="28"/>
          <w:szCs w:val="28"/>
          <w:lang w:val="uk-UA"/>
        </w:rPr>
        <w:t xml:space="preserve"> </w:t>
      </w:r>
      <w:r w:rsidRPr="00801CD9">
        <w:rPr>
          <w:color w:val="000000"/>
          <w:sz w:val="28"/>
          <w:szCs w:val="28"/>
          <w:lang w:val="uk-UA"/>
        </w:rPr>
        <w:t>Вікові особливості фізичного та пізнавального розвитку дітей молодшого шкільного віку.</w:t>
      </w:r>
    </w:p>
    <w:p w:rsidR="00CC6EDF" w:rsidRPr="00801CD9" w:rsidRDefault="00CC6EDF" w:rsidP="00CC6EDF">
      <w:pPr>
        <w:pStyle w:val="af4"/>
        <w:spacing w:before="0" w:beforeAutospacing="0" w:after="0" w:afterAutospacing="0"/>
        <w:ind w:firstLine="567"/>
        <w:contextualSpacing/>
        <w:jc w:val="both"/>
        <w:rPr>
          <w:color w:val="000000"/>
          <w:sz w:val="28"/>
          <w:szCs w:val="28"/>
          <w:lang w:val="uk-UA"/>
        </w:rPr>
      </w:pPr>
      <w:r w:rsidRPr="00801CD9">
        <w:rPr>
          <w:rStyle w:val="af3"/>
          <w:color w:val="000000"/>
          <w:sz w:val="28"/>
          <w:szCs w:val="28"/>
          <w:lang w:val="uk-UA"/>
        </w:rPr>
        <w:t>Тема 3.</w:t>
      </w:r>
      <w:r w:rsidRPr="00801CD9">
        <w:rPr>
          <w:rStyle w:val="apple-converted-space"/>
          <w:color w:val="000000"/>
          <w:sz w:val="28"/>
          <w:szCs w:val="28"/>
          <w:lang w:val="uk-UA"/>
        </w:rPr>
        <w:t xml:space="preserve"> </w:t>
      </w:r>
      <w:r w:rsidRPr="00801CD9">
        <w:rPr>
          <w:color w:val="000000"/>
          <w:sz w:val="28"/>
          <w:szCs w:val="28"/>
          <w:lang w:val="uk-UA"/>
        </w:rPr>
        <w:t>Емоційно-вольовий та соціальний розвиток молодшого школяра.</w:t>
      </w:r>
    </w:p>
    <w:p w:rsidR="00CC6EDF" w:rsidRPr="00801CD9" w:rsidRDefault="00CC6EDF" w:rsidP="00CC6EDF">
      <w:pPr>
        <w:pStyle w:val="af4"/>
        <w:spacing w:before="0" w:beforeAutospacing="0" w:after="0" w:afterAutospacing="0"/>
        <w:ind w:firstLine="567"/>
        <w:contextualSpacing/>
        <w:jc w:val="both"/>
        <w:rPr>
          <w:color w:val="000000"/>
          <w:sz w:val="28"/>
          <w:szCs w:val="28"/>
          <w:lang w:val="uk-UA"/>
        </w:rPr>
      </w:pPr>
      <w:r w:rsidRPr="00801CD9">
        <w:rPr>
          <w:rStyle w:val="af3"/>
          <w:color w:val="000000"/>
          <w:sz w:val="28"/>
          <w:szCs w:val="28"/>
          <w:lang w:val="uk-UA"/>
        </w:rPr>
        <w:lastRenderedPageBreak/>
        <w:t>Тема 4.</w:t>
      </w:r>
      <w:r w:rsidRPr="00801CD9">
        <w:rPr>
          <w:rStyle w:val="apple-converted-space"/>
          <w:color w:val="000000"/>
          <w:sz w:val="28"/>
          <w:szCs w:val="28"/>
          <w:lang w:val="uk-UA"/>
        </w:rPr>
        <w:t xml:space="preserve"> </w:t>
      </w:r>
      <w:r w:rsidRPr="00801CD9">
        <w:rPr>
          <w:color w:val="000000"/>
          <w:sz w:val="28"/>
          <w:szCs w:val="28"/>
          <w:lang w:val="uk-UA"/>
        </w:rPr>
        <w:t>Освітнє середовище початкової школи як чинник розвитку дитини.</w:t>
      </w:r>
    </w:p>
    <w:p w:rsidR="00CC6EDF" w:rsidRPr="00801CD9" w:rsidRDefault="00CC6EDF" w:rsidP="00CC6EDF">
      <w:pPr>
        <w:pStyle w:val="af4"/>
        <w:spacing w:before="0" w:beforeAutospacing="0" w:after="0" w:afterAutospacing="0"/>
        <w:ind w:firstLine="567"/>
        <w:contextualSpacing/>
        <w:jc w:val="both"/>
        <w:rPr>
          <w:color w:val="000000"/>
          <w:sz w:val="28"/>
          <w:szCs w:val="28"/>
          <w:lang w:val="uk-UA"/>
        </w:rPr>
      </w:pPr>
      <w:r w:rsidRPr="00801CD9">
        <w:rPr>
          <w:rStyle w:val="af3"/>
          <w:color w:val="000000"/>
          <w:sz w:val="28"/>
          <w:szCs w:val="28"/>
          <w:lang w:val="uk-UA"/>
        </w:rPr>
        <w:t>Тема 5.</w:t>
      </w:r>
      <w:r w:rsidRPr="00801CD9">
        <w:rPr>
          <w:rStyle w:val="apple-converted-space"/>
          <w:color w:val="000000"/>
          <w:sz w:val="28"/>
          <w:szCs w:val="28"/>
          <w:lang w:val="uk-UA"/>
        </w:rPr>
        <w:t xml:space="preserve"> </w:t>
      </w:r>
      <w:r w:rsidRPr="00801CD9">
        <w:rPr>
          <w:color w:val="000000"/>
          <w:sz w:val="28"/>
          <w:szCs w:val="28"/>
          <w:lang w:val="uk-UA"/>
        </w:rPr>
        <w:t>Індивідуальні та диференційовані підходи до розвитку молодшого школяра.</w:t>
      </w:r>
    </w:p>
    <w:p w:rsidR="00CC6EDF" w:rsidRPr="00801CD9" w:rsidRDefault="00CC6EDF" w:rsidP="00CC6EDF">
      <w:pPr>
        <w:pStyle w:val="af4"/>
        <w:spacing w:before="0" w:beforeAutospacing="0" w:after="0" w:afterAutospacing="0"/>
        <w:ind w:firstLine="567"/>
        <w:contextualSpacing/>
        <w:jc w:val="both"/>
        <w:rPr>
          <w:color w:val="000000"/>
          <w:sz w:val="28"/>
          <w:szCs w:val="28"/>
          <w:lang w:val="uk-UA"/>
        </w:rPr>
      </w:pPr>
      <w:r w:rsidRPr="00801CD9">
        <w:rPr>
          <w:rStyle w:val="af3"/>
          <w:color w:val="000000"/>
          <w:sz w:val="28"/>
          <w:szCs w:val="28"/>
          <w:lang w:val="uk-UA"/>
        </w:rPr>
        <w:t>Тема 6.</w:t>
      </w:r>
      <w:r w:rsidRPr="00801CD9">
        <w:rPr>
          <w:rStyle w:val="apple-converted-space"/>
          <w:color w:val="000000"/>
          <w:sz w:val="28"/>
          <w:szCs w:val="28"/>
          <w:lang w:val="uk-UA"/>
        </w:rPr>
        <w:t xml:space="preserve"> </w:t>
      </w:r>
      <w:r w:rsidRPr="00801CD9">
        <w:rPr>
          <w:color w:val="000000"/>
          <w:sz w:val="28"/>
          <w:szCs w:val="28"/>
          <w:lang w:val="uk-UA"/>
        </w:rPr>
        <w:t>Розвиток дітей з особливими освітніми потребами в початковій школі.</w:t>
      </w:r>
    </w:p>
    <w:p w:rsidR="00CC6EDF" w:rsidRPr="00801CD9" w:rsidRDefault="00CC6EDF" w:rsidP="00CC6EDF">
      <w:pPr>
        <w:pStyle w:val="af4"/>
        <w:spacing w:before="0" w:beforeAutospacing="0" w:after="0" w:afterAutospacing="0"/>
        <w:ind w:firstLine="567"/>
        <w:contextualSpacing/>
        <w:jc w:val="both"/>
        <w:rPr>
          <w:color w:val="000000"/>
          <w:sz w:val="28"/>
          <w:szCs w:val="28"/>
          <w:lang w:val="uk-UA"/>
        </w:rPr>
      </w:pPr>
      <w:r w:rsidRPr="00801CD9">
        <w:rPr>
          <w:rStyle w:val="af3"/>
          <w:color w:val="000000"/>
          <w:sz w:val="28"/>
          <w:szCs w:val="28"/>
          <w:lang w:val="uk-UA"/>
        </w:rPr>
        <w:t>Тема 7.</w:t>
      </w:r>
      <w:r w:rsidRPr="00801CD9">
        <w:rPr>
          <w:rStyle w:val="apple-converted-space"/>
          <w:color w:val="000000"/>
          <w:sz w:val="28"/>
          <w:szCs w:val="28"/>
          <w:lang w:val="uk-UA"/>
        </w:rPr>
        <w:t xml:space="preserve"> </w:t>
      </w:r>
      <w:r w:rsidRPr="00801CD9">
        <w:rPr>
          <w:color w:val="000000"/>
          <w:sz w:val="28"/>
          <w:szCs w:val="28"/>
          <w:lang w:val="uk-UA"/>
        </w:rPr>
        <w:t xml:space="preserve">Особливості розвитку та педагогічної підтримки </w:t>
      </w:r>
      <w:r>
        <w:rPr>
          <w:color w:val="000000"/>
          <w:sz w:val="28"/>
          <w:szCs w:val="28"/>
          <w:lang w:val="uk-UA"/>
        </w:rPr>
        <w:t>вразливих груп</w:t>
      </w:r>
      <w:r w:rsidRPr="00801CD9">
        <w:rPr>
          <w:color w:val="000000"/>
          <w:sz w:val="28"/>
          <w:szCs w:val="28"/>
          <w:lang w:val="uk-UA"/>
        </w:rPr>
        <w:t xml:space="preserve"> молодших школярів.</w:t>
      </w:r>
    </w:p>
    <w:p w:rsidR="00CC6EDF" w:rsidRPr="00801CD9" w:rsidRDefault="00CC6EDF" w:rsidP="00CC6EDF">
      <w:pPr>
        <w:pStyle w:val="af4"/>
        <w:spacing w:before="0" w:beforeAutospacing="0" w:after="0" w:afterAutospacing="0"/>
        <w:ind w:firstLine="567"/>
        <w:contextualSpacing/>
        <w:jc w:val="both"/>
        <w:rPr>
          <w:rFonts w:eastAsia="Calibri"/>
          <w:color w:val="000000"/>
          <w:sz w:val="28"/>
          <w:szCs w:val="28"/>
          <w:lang w:val="uk-UA"/>
        </w:rPr>
      </w:pPr>
      <w:r w:rsidRPr="00801CD9">
        <w:rPr>
          <w:rStyle w:val="af3"/>
          <w:color w:val="000000"/>
          <w:sz w:val="28"/>
          <w:szCs w:val="28"/>
          <w:lang w:val="uk-UA"/>
        </w:rPr>
        <w:t>Тема 8.</w:t>
      </w:r>
      <w:r w:rsidRPr="00801CD9">
        <w:rPr>
          <w:rStyle w:val="apple-converted-space"/>
          <w:color w:val="000000"/>
          <w:sz w:val="28"/>
          <w:szCs w:val="28"/>
          <w:lang w:val="uk-UA"/>
        </w:rPr>
        <w:t xml:space="preserve"> </w:t>
      </w:r>
      <w:r w:rsidRPr="00801CD9">
        <w:rPr>
          <w:color w:val="000000"/>
          <w:sz w:val="28"/>
          <w:szCs w:val="28"/>
          <w:lang w:val="uk-UA"/>
        </w:rPr>
        <w:t>Взаємодія вчителя, учнів і батьків як умова гармонійного розвитку дитини.</w:t>
      </w:r>
    </w:p>
    <w:p w:rsidR="00235A0F" w:rsidRPr="00235A0F" w:rsidRDefault="006B76C3" w:rsidP="006B76C3">
      <w:pPr>
        <w:pStyle w:val="111"/>
        <w:rPr>
          <w:rFonts w:eastAsia="Calibri"/>
          <w:color w:val="000000"/>
        </w:rPr>
      </w:pPr>
      <w:r w:rsidRPr="00235A0F">
        <w:rPr>
          <w:rFonts w:eastAsia="Calibri"/>
          <w:color w:val="000000"/>
        </w:rPr>
        <w:t xml:space="preserve"> </w:t>
      </w:r>
    </w:p>
    <w:p w:rsidR="00CC6EDF" w:rsidRDefault="00CC6EDF">
      <w:pPr>
        <w:rPr>
          <w:rFonts w:ascii="Times New Roman" w:eastAsia="Times New Roman" w:hAnsi="Times New Roman" w:cs="Times New Roman"/>
          <w:b/>
          <w:sz w:val="28"/>
          <w:szCs w:val="28"/>
        </w:rPr>
      </w:pPr>
      <w:bookmarkStart w:id="10" w:name="_Toc131501537"/>
      <w:bookmarkStart w:id="11" w:name="_Toc189746931"/>
      <w:bookmarkStart w:id="12" w:name="_Toc189747556"/>
      <w:r>
        <w:br w:type="page"/>
      </w:r>
    </w:p>
    <w:p w:rsidR="00221F7A" w:rsidRPr="00AE7B7F" w:rsidRDefault="00221F7A" w:rsidP="00836C36">
      <w:pPr>
        <w:pStyle w:val="111"/>
      </w:pPr>
      <w:bookmarkStart w:id="13" w:name="_Toc224559082"/>
      <w:r w:rsidRPr="00015B3B">
        <w:lastRenderedPageBreak/>
        <w:t>Взаємодія інститутів соціалізації у вихованні дітей</w:t>
      </w:r>
      <w:bookmarkEnd w:id="10"/>
      <w:bookmarkEnd w:id="11"/>
      <w:bookmarkEnd w:id="12"/>
      <w:bookmarkEnd w:id="13"/>
    </w:p>
    <w:p w:rsidR="00221F7A" w:rsidRPr="00AE7B7F" w:rsidRDefault="00221F7A" w:rsidP="00567F4C">
      <w:pPr>
        <w:pStyle w:val="a3"/>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4B7DF5" w:rsidRPr="00AE7B7F" w:rsidTr="0072161C">
        <w:trPr>
          <w:trHeight w:val="321"/>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4B7DF5" w:rsidRPr="00AE7B7F" w:rsidRDefault="004B7DF5" w:rsidP="00567F4C">
            <w:pPr>
              <w:pStyle w:val="TableParagraph"/>
              <w:ind w:left="142" w:right="117"/>
              <w:jc w:val="both"/>
              <w:rPr>
                <w:sz w:val="28"/>
                <w:szCs w:val="28"/>
              </w:rPr>
            </w:pPr>
            <w:r w:rsidRPr="00AE7B7F">
              <w:rPr>
                <w:sz w:val="28"/>
                <w:szCs w:val="28"/>
              </w:rPr>
              <w:t>перший (бакалаврський)</w:t>
            </w:r>
          </w:p>
        </w:tc>
      </w:tr>
      <w:tr w:rsidR="004B7DF5" w:rsidRPr="00AE7B7F" w:rsidTr="0072161C">
        <w:trPr>
          <w:trHeight w:val="321"/>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4B7DF5" w:rsidRPr="00AE7B7F" w:rsidRDefault="00AF358F" w:rsidP="00567F4C">
            <w:pPr>
              <w:pStyle w:val="TableParagraph"/>
              <w:ind w:left="142" w:right="117"/>
              <w:jc w:val="both"/>
              <w:rPr>
                <w:sz w:val="28"/>
                <w:szCs w:val="28"/>
              </w:rPr>
            </w:pPr>
            <w:r w:rsidRPr="00AE7B7F">
              <w:rPr>
                <w:sz w:val="28"/>
                <w:szCs w:val="28"/>
              </w:rPr>
              <w:t>4</w:t>
            </w:r>
          </w:p>
        </w:tc>
      </w:tr>
      <w:tr w:rsidR="004B7DF5" w:rsidRPr="00AE7B7F" w:rsidTr="0072161C">
        <w:trPr>
          <w:trHeight w:val="323"/>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Семестр</w:t>
            </w:r>
          </w:p>
        </w:tc>
        <w:tc>
          <w:tcPr>
            <w:tcW w:w="5635" w:type="dxa"/>
            <w:shd w:val="clear" w:color="auto" w:fill="auto"/>
          </w:tcPr>
          <w:p w:rsidR="004B7DF5" w:rsidRPr="00AE7B7F" w:rsidRDefault="00AF358F" w:rsidP="00567F4C">
            <w:pPr>
              <w:pStyle w:val="TableParagraph"/>
              <w:ind w:left="142" w:right="117"/>
              <w:jc w:val="both"/>
              <w:rPr>
                <w:sz w:val="28"/>
                <w:szCs w:val="28"/>
              </w:rPr>
            </w:pPr>
            <w:r w:rsidRPr="00AE7B7F">
              <w:rPr>
                <w:sz w:val="28"/>
                <w:szCs w:val="28"/>
              </w:rPr>
              <w:t>8</w:t>
            </w:r>
          </w:p>
        </w:tc>
      </w:tr>
      <w:tr w:rsidR="004B7DF5" w:rsidRPr="00AE7B7F" w:rsidTr="0072161C">
        <w:trPr>
          <w:trHeight w:val="321"/>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4B7DF5" w:rsidRPr="00AE7B7F" w:rsidRDefault="004B7DF5" w:rsidP="00567F4C">
            <w:pPr>
              <w:pStyle w:val="TableParagraph"/>
              <w:ind w:left="142" w:right="117"/>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4B7DF5" w:rsidRPr="00AE7B7F" w:rsidTr="0072161C">
        <w:trPr>
          <w:trHeight w:val="321"/>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4B7DF5" w:rsidRPr="00AE7B7F" w:rsidRDefault="004B7DF5" w:rsidP="00567F4C">
            <w:pPr>
              <w:pStyle w:val="TableParagraph"/>
              <w:ind w:left="142" w:right="117"/>
              <w:jc w:val="both"/>
              <w:rPr>
                <w:sz w:val="28"/>
                <w:szCs w:val="28"/>
              </w:rPr>
            </w:pPr>
            <w:r w:rsidRPr="00AE7B7F">
              <w:rPr>
                <w:sz w:val="28"/>
                <w:szCs w:val="28"/>
              </w:rPr>
              <w:t>українська</w:t>
            </w:r>
          </w:p>
        </w:tc>
      </w:tr>
      <w:tr w:rsidR="004B7DF5" w:rsidRPr="00AE7B7F" w:rsidTr="0072161C">
        <w:trPr>
          <w:trHeight w:val="626"/>
        </w:trPr>
        <w:tc>
          <w:tcPr>
            <w:tcW w:w="4117" w:type="dxa"/>
            <w:shd w:val="clear" w:color="auto" w:fill="auto"/>
          </w:tcPr>
          <w:p w:rsidR="004B7DF5" w:rsidRPr="00AE7B7F" w:rsidRDefault="004B7DF5" w:rsidP="00567F4C">
            <w:pPr>
              <w:pStyle w:val="TableParagraph"/>
              <w:ind w:right="819"/>
              <w:jc w:val="both"/>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4B7DF5" w:rsidRPr="00AE7B7F" w:rsidRDefault="00EC1551" w:rsidP="00EC1551">
            <w:pPr>
              <w:spacing w:after="0" w:line="240" w:lineRule="auto"/>
              <w:ind w:left="142" w:right="117"/>
              <w:jc w:val="both"/>
              <w:rPr>
                <w:rFonts w:ascii="Times New Roman" w:hAnsi="Times New Roman" w:cs="Times New Roman"/>
                <w:sz w:val="28"/>
                <w:szCs w:val="28"/>
              </w:rPr>
            </w:pPr>
            <w:r w:rsidRPr="00EC1551">
              <w:rPr>
                <w:rFonts w:ascii="Times New Roman" w:hAnsi="Times New Roman" w:cs="Times New Roman"/>
                <w:sz w:val="28"/>
                <w:szCs w:val="28"/>
              </w:rPr>
              <w:t>Вступ до спеціальності з основами педагогіки</w:t>
            </w:r>
            <w:r w:rsidR="004B7DF5" w:rsidRPr="00AE7B7F">
              <w:rPr>
                <w:rFonts w:ascii="Times New Roman" w:hAnsi="Times New Roman" w:cs="Times New Roman"/>
                <w:sz w:val="28"/>
                <w:szCs w:val="28"/>
              </w:rPr>
              <w:t>; Історія педагогіки; Теорія виховання; Дидактика; Загальна психологія; Анатомія і фізіологія з основами генетики; Педагогічна конфліктологія; Педагогічна творчість; Основи психодіагностики; Педагогічна майстерність.</w:t>
            </w:r>
          </w:p>
        </w:tc>
      </w:tr>
      <w:tr w:rsidR="004B7DF5" w:rsidRPr="00AE7B7F" w:rsidTr="0072161C">
        <w:trPr>
          <w:trHeight w:val="623"/>
        </w:trPr>
        <w:tc>
          <w:tcPr>
            <w:tcW w:w="4117" w:type="dxa"/>
            <w:shd w:val="clear" w:color="auto" w:fill="auto"/>
          </w:tcPr>
          <w:p w:rsidR="004B7DF5" w:rsidRPr="00AE7B7F" w:rsidRDefault="004B7DF5" w:rsidP="00567F4C">
            <w:pPr>
              <w:pStyle w:val="TableParagraph"/>
              <w:ind w:right="1041"/>
              <w:jc w:val="both"/>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4B7DF5" w:rsidRPr="00AE7B7F" w:rsidRDefault="00FC3FFC" w:rsidP="00977BA2">
            <w:pPr>
              <w:pStyle w:val="TableParagraph"/>
              <w:ind w:left="142" w:right="117"/>
              <w:jc w:val="both"/>
              <w:rPr>
                <w:sz w:val="28"/>
                <w:szCs w:val="28"/>
              </w:rPr>
            </w:pPr>
            <w:r>
              <w:rPr>
                <w:sz w:val="28"/>
                <w:szCs w:val="28"/>
              </w:rPr>
              <w:t>Загальної педагогіки та педагогіки вищої школи</w:t>
            </w:r>
          </w:p>
        </w:tc>
      </w:tr>
      <w:tr w:rsidR="004B7DF5" w:rsidRPr="00AE7B7F" w:rsidTr="0072161C">
        <w:trPr>
          <w:trHeight w:val="321"/>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4B7DF5" w:rsidRPr="00AE7B7F" w:rsidRDefault="004B7DF5" w:rsidP="00567F4C">
            <w:pPr>
              <w:spacing w:after="0" w:line="240" w:lineRule="auto"/>
              <w:ind w:left="142" w:right="117"/>
              <w:jc w:val="both"/>
              <w:rPr>
                <w:rFonts w:ascii="Times New Roman" w:hAnsi="Times New Roman" w:cs="Times New Roman"/>
                <w:sz w:val="28"/>
                <w:szCs w:val="28"/>
              </w:rPr>
            </w:pPr>
            <w:r w:rsidRPr="00AE7B7F">
              <w:rPr>
                <w:rFonts w:ascii="Times New Roman" w:hAnsi="Times New Roman" w:cs="Times New Roman"/>
                <w:color w:val="000000"/>
                <w:sz w:val="28"/>
                <w:szCs w:val="28"/>
              </w:rPr>
              <w:t>т</w:t>
            </w:r>
            <w:r w:rsidRPr="00AE7B7F">
              <w:rPr>
                <w:rFonts w:ascii="Times New Roman" w:hAnsi="Times New Roman" w:cs="Times New Roman"/>
                <w:sz w:val="28"/>
                <w:szCs w:val="28"/>
              </w:rPr>
              <w:t xml:space="preserve">ехнічні засоби (комп’ютер, проектор), необмежений доступ до мережі Інтернет; ресурси наукової бібліотеки ДВНЗ УжНУ, читальні зали; віртуальне навчальне середовище </w:t>
            </w:r>
            <w:proofErr w:type="spellStart"/>
            <w:r w:rsidRPr="00AE7B7F">
              <w:rPr>
                <w:rFonts w:ascii="Times New Roman" w:hAnsi="Times New Roman" w:cs="Times New Roman"/>
                <w:sz w:val="28"/>
                <w:szCs w:val="28"/>
              </w:rPr>
              <w:t>Moodle</w:t>
            </w:r>
            <w:proofErr w:type="spellEnd"/>
            <w:r w:rsidRPr="00AE7B7F">
              <w:rPr>
                <w:rFonts w:ascii="Times New Roman" w:hAnsi="Times New Roman" w:cs="Times New Roman"/>
                <w:sz w:val="28"/>
                <w:szCs w:val="28"/>
              </w:rPr>
              <w:t xml:space="preserve"> </w:t>
            </w:r>
          </w:p>
        </w:tc>
      </w:tr>
      <w:tr w:rsidR="004B7DF5" w:rsidRPr="00AE7B7F" w:rsidTr="0072161C">
        <w:trPr>
          <w:trHeight w:val="321"/>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4B7DF5" w:rsidRPr="00AE7B7F" w:rsidRDefault="004B7DF5" w:rsidP="00567F4C">
            <w:pPr>
              <w:pStyle w:val="TableParagraph"/>
              <w:ind w:left="142" w:right="117"/>
              <w:jc w:val="both"/>
              <w:rPr>
                <w:sz w:val="28"/>
                <w:szCs w:val="28"/>
              </w:rPr>
            </w:pPr>
            <w:r w:rsidRPr="00AE7B7F">
              <w:rPr>
                <w:sz w:val="28"/>
                <w:szCs w:val="28"/>
              </w:rPr>
              <w:t>Лекції, практичні (семінарські) заняття</w:t>
            </w:r>
          </w:p>
        </w:tc>
      </w:tr>
      <w:tr w:rsidR="004B7DF5" w:rsidRPr="00AE7B7F" w:rsidTr="0072161C">
        <w:trPr>
          <w:trHeight w:val="322"/>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4B7DF5" w:rsidRPr="00AE7B7F" w:rsidRDefault="004B7DF5" w:rsidP="00567F4C">
            <w:pPr>
              <w:pStyle w:val="TableParagraph"/>
              <w:ind w:left="142" w:right="117"/>
              <w:jc w:val="both"/>
              <w:rPr>
                <w:sz w:val="28"/>
                <w:szCs w:val="28"/>
              </w:rPr>
            </w:pPr>
            <w:r w:rsidRPr="00AE7B7F">
              <w:rPr>
                <w:sz w:val="28"/>
                <w:szCs w:val="28"/>
              </w:rPr>
              <w:t>залік</w:t>
            </w:r>
          </w:p>
        </w:tc>
      </w:tr>
    </w:tbl>
    <w:p w:rsidR="004B7DF5" w:rsidRPr="00AE7B7F" w:rsidRDefault="004B7DF5" w:rsidP="00567F4C">
      <w:pPr>
        <w:spacing w:after="0" w:line="240" w:lineRule="auto"/>
        <w:jc w:val="both"/>
        <w:rPr>
          <w:rFonts w:ascii="Times New Roman" w:hAnsi="Times New Roman" w:cs="Times New Roman"/>
          <w:sz w:val="28"/>
          <w:szCs w:val="28"/>
        </w:rPr>
      </w:pPr>
    </w:p>
    <w:p w:rsidR="004B7DF5" w:rsidRPr="00AE7B7F" w:rsidRDefault="004B7DF5" w:rsidP="00977BA2">
      <w:pPr>
        <w:pStyle w:val="TableParagraph"/>
        <w:ind w:left="0" w:firstLine="709"/>
        <w:jc w:val="both"/>
        <w:rPr>
          <w:b/>
          <w:bCs/>
          <w:sz w:val="28"/>
          <w:szCs w:val="28"/>
        </w:rPr>
      </w:pPr>
      <w:r w:rsidRPr="00AE7B7F">
        <w:rPr>
          <w:b/>
          <w:bCs/>
          <w:sz w:val="28"/>
          <w:szCs w:val="28"/>
        </w:rPr>
        <w:t xml:space="preserve">Ключові результати навчання </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4B7DF5" w:rsidRPr="00AE7B7F" w:rsidRDefault="004B7DF5" w:rsidP="00977BA2">
      <w:pPr>
        <w:pStyle w:val="TableParagraph"/>
        <w:ind w:left="0" w:firstLine="709"/>
        <w:jc w:val="both"/>
        <w:rPr>
          <w:sz w:val="28"/>
          <w:szCs w:val="28"/>
        </w:rPr>
      </w:pPr>
      <w:r w:rsidRPr="00AE7B7F">
        <w:rPr>
          <w:sz w:val="28"/>
          <w:szCs w:val="28"/>
        </w:rPr>
        <w:t>Знати традиційні та інноваційні технології організації і проведення методичної роботи в загальноосвітньому навчальному закладі за напрямами, зумовленими посадовими обов’язками вчителя початкової школи.</w:t>
      </w:r>
    </w:p>
    <w:p w:rsidR="004B7DF5" w:rsidRPr="00AE7B7F" w:rsidRDefault="004B7DF5" w:rsidP="00977BA2">
      <w:pPr>
        <w:pStyle w:val="TableParagraph"/>
        <w:ind w:left="0" w:firstLine="709"/>
        <w:jc w:val="both"/>
        <w:rPr>
          <w:sz w:val="28"/>
          <w:szCs w:val="28"/>
        </w:rPr>
      </w:pPr>
      <w:r w:rsidRPr="00AE7B7F">
        <w:rPr>
          <w:sz w:val="28"/>
          <w:szCs w:val="28"/>
        </w:rPr>
        <w:t xml:space="preserve">Володіти уміннями і навичками забезпечення організації педагогічного процесу в навчальних закладах з урахуванням принципів початкової освіти, зокрема </w:t>
      </w:r>
      <w:proofErr w:type="spellStart"/>
      <w:r w:rsidRPr="00AE7B7F">
        <w:rPr>
          <w:sz w:val="28"/>
          <w:szCs w:val="28"/>
        </w:rPr>
        <w:t>дитиноцентризму</w:t>
      </w:r>
      <w:proofErr w:type="spellEnd"/>
      <w:r w:rsidRPr="00AE7B7F">
        <w:rPr>
          <w:sz w:val="28"/>
          <w:szCs w:val="28"/>
        </w:rPr>
        <w:t xml:space="preserve">, </w:t>
      </w:r>
      <w:proofErr w:type="spellStart"/>
      <w:r w:rsidRPr="00AE7B7F">
        <w:rPr>
          <w:sz w:val="28"/>
          <w:szCs w:val="28"/>
        </w:rPr>
        <w:t>здоров’язбереження</w:t>
      </w:r>
      <w:proofErr w:type="spellEnd"/>
      <w:r w:rsidRPr="00AE7B7F">
        <w:rPr>
          <w:sz w:val="28"/>
          <w:szCs w:val="28"/>
        </w:rPr>
        <w:t xml:space="preserve">, інклюзії, розвивального навчання, особистісно-орієнтованого підходу, суб’єкт-суб’єктної взаємодії, </w:t>
      </w:r>
      <w:proofErr w:type="spellStart"/>
      <w:r w:rsidRPr="00AE7B7F">
        <w:rPr>
          <w:sz w:val="28"/>
          <w:szCs w:val="28"/>
        </w:rPr>
        <w:t>компетентнісного</w:t>
      </w:r>
      <w:proofErr w:type="spellEnd"/>
      <w:r w:rsidRPr="00AE7B7F">
        <w:rPr>
          <w:sz w:val="28"/>
          <w:szCs w:val="28"/>
        </w:rPr>
        <w:t xml:space="preserve"> підходу тощо.</w:t>
      </w:r>
    </w:p>
    <w:p w:rsidR="004B7DF5" w:rsidRPr="00AE7B7F" w:rsidRDefault="004B7DF5" w:rsidP="00977BA2">
      <w:pPr>
        <w:pStyle w:val="TableParagraph"/>
        <w:ind w:left="0" w:firstLine="709"/>
        <w:jc w:val="both"/>
        <w:rPr>
          <w:sz w:val="28"/>
          <w:szCs w:val="28"/>
        </w:rPr>
      </w:pPr>
      <w:r w:rsidRPr="00AE7B7F">
        <w:rPr>
          <w:sz w:val="28"/>
          <w:szCs w:val="28"/>
        </w:rPr>
        <w:t xml:space="preserve">Демонструвати практичні вміння і навички роботи вчителя початкової школи: надавати методичну допомогу за всіма напрямами програм навчання і виховання молодших школярів, проводити різні форми методичної роботи з підвищення кваліфікації: семінари, практикуми, тренінги, консультації та ін. заходи методичного спрямування. </w:t>
      </w:r>
    </w:p>
    <w:p w:rsidR="004B7DF5" w:rsidRPr="00AE7B7F" w:rsidRDefault="004B7DF5" w:rsidP="00977BA2">
      <w:pPr>
        <w:pStyle w:val="TableParagraph"/>
        <w:ind w:left="0" w:firstLine="709"/>
        <w:jc w:val="both"/>
        <w:rPr>
          <w:sz w:val="28"/>
          <w:szCs w:val="28"/>
        </w:rPr>
      </w:pPr>
      <w:r w:rsidRPr="00AE7B7F">
        <w:rPr>
          <w:sz w:val="28"/>
          <w:szCs w:val="28"/>
        </w:rPr>
        <w:t>Уміти визначати мету професійної діяльності, її конкретні цілі і завдання на кожному етапі навчальної, виховної роботи і передбачати кінцевий результат; володіти методами визначення ефективності заходів, спрямованих на підвищення якості навчально-виховної роботи; уміти проектувати власну педагогічну систему професійної діяльності.</w:t>
      </w:r>
      <w:r w:rsidR="00AF358F" w:rsidRPr="00AE7B7F">
        <w:rPr>
          <w:sz w:val="28"/>
          <w:szCs w:val="28"/>
        </w:rPr>
        <w:t xml:space="preserve"> </w:t>
      </w:r>
      <w:r w:rsidRPr="00AE7B7F">
        <w:rPr>
          <w:sz w:val="28"/>
          <w:szCs w:val="28"/>
        </w:rPr>
        <w:t>Організовувати роботу методичної ради ЗОШ.</w:t>
      </w:r>
    </w:p>
    <w:p w:rsidR="004B7DF5" w:rsidRPr="00AE7B7F" w:rsidRDefault="004B7DF5" w:rsidP="00977BA2">
      <w:pPr>
        <w:pStyle w:val="TableParagraph"/>
        <w:ind w:left="0" w:firstLine="709"/>
        <w:jc w:val="both"/>
        <w:rPr>
          <w:sz w:val="28"/>
          <w:szCs w:val="28"/>
        </w:rPr>
      </w:pPr>
      <w:r w:rsidRPr="00AE7B7F">
        <w:rPr>
          <w:sz w:val="28"/>
          <w:szCs w:val="28"/>
        </w:rPr>
        <w:t>Володіти знаннями про організацію наукової, методичної та навчальної діяльності вчителя початкової школи; уміннями організовувати власну науково-пошукову та самостійну роботу, навчально-пізнавальну та виховну діяльність молодших школярів.</w:t>
      </w:r>
    </w:p>
    <w:p w:rsidR="004B7DF5" w:rsidRPr="00AE7B7F" w:rsidRDefault="004B7DF5" w:rsidP="00977BA2">
      <w:pPr>
        <w:pStyle w:val="TableParagraph"/>
        <w:ind w:left="0" w:firstLine="709"/>
        <w:jc w:val="both"/>
        <w:rPr>
          <w:sz w:val="28"/>
          <w:szCs w:val="28"/>
        </w:rPr>
      </w:pPr>
      <w:r w:rsidRPr="00AE7B7F">
        <w:rPr>
          <w:sz w:val="28"/>
          <w:szCs w:val="28"/>
        </w:rPr>
        <w:lastRenderedPageBreak/>
        <w:t>Володіти вміннями організації та проведення семінарів, конференцій, педагогічних читань, виставок, конкурсів, у розроблення навчально-методичних матеріалів щодо покращення якості роботи та професійної майстерності.</w:t>
      </w:r>
    </w:p>
    <w:p w:rsidR="004B7DF5" w:rsidRPr="00AE7B7F" w:rsidRDefault="004B7DF5" w:rsidP="00977BA2">
      <w:pPr>
        <w:pStyle w:val="TableParagraph"/>
        <w:ind w:left="0" w:firstLine="709"/>
        <w:jc w:val="both"/>
        <w:rPr>
          <w:sz w:val="28"/>
          <w:szCs w:val="28"/>
        </w:rPr>
      </w:pPr>
      <w:r w:rsidRPr="00AE7B7F">
        <w:rPr>
          <w:sz w:val="28"/>
          <w:szCs w:val="28"/>
        </w:rPr>
        <w:t>Знати сучасні тенденції, технології, методики викладання предметів; сучасні наукові, методологічні та педагогічні засади, на яких побудовані навчальні курси, предмети; методики підготовки та проведення навчального процесу; особливості сучасних інноваційних технологій та методики їх втілення в навчальний процес.</w:t>
      </w:r>
    </w:p>
    <w:p w:rsidR="004B7DF5" w:rsidRPr="00AE7B7F" w:rsidRDefault="004B7DF5" w:rsidP="00977BA2">
      <w:pPr>
        <w:pStyle w:val="TableParagraph"/>
        <w:ind w:left="0" w:firstLine="709"/>
        <w:jc w:val="both"/>
        <w:rPr>
          <w:sz w:val="28"/>
          <w:szCs w:val="28"/>
        </w:rPr>
      </w:pPr>
      <w:r w:rsidRPr="00AE7B7F">
        <w:rPr>
          <w:sz w:val="28"/>
          <w:szCs w:val="28"/>
        </w:rPr>
        <w:t>Уміти проектувати навчально-виховний процес з урахуванням режимних вимог початкової освіти.</w:t>
      </w:r>
    </w:p>
    <w:p w:rsidR="004B7DF5" w:rsidRPr="00AE7B7F" w:rsidRDefault="004B7DF5" w:rsidP="00977BA2">
      <w:pPr>
        <w:pStyle w:val="TableParagraph"/>
        <w:ind w:left="0" w:firstLine="709"/>
        <w:jc w:val="both"/>
        <w:rPr>
          <w:b/>
          <w:bCs/>
          <w:sz w:val="28"/>
          <w:szCs w:val="28"/>
        </w:rPr>
      </w:pPr>
      <w:r w:rsidRPr="00AE7B7F">
        <w:rPr>
          <w:sz w:val="28"/>
          <w:szCs w:val="28"/>
        </w:rPr>
        <w:t>Виявляти готовність до підвищення рівня педагогічної майстерності; володіти знаннями про способи професійного самовдосконалення; усвідомлювати рівень власних педагогічних здібностей, визначати причини недоліків у роботі; володіти навичками самовдосконалення, використання механізмів самооцінки власних досягнень в дослідницькій діяльності.</w:t>
      </w:r>
      <w:r w:rsidRPr="00AE7B7F">
        <w:rPr>
          <w:b/>
          <w:bCs/>
          <w:sz w:val="28"/>
          <w:szCs w:val="28"/>
        </w:rPr>
        <w:t xml:space="preserve"> </w:t>
      </w:r>
    </w:p>
    <w:p w:rsidR="004B7DF5" w:rsidRPr="00AE7B7F" w:rsidRDefault="004B7DF5" w:rsidP="00567F4C">
      <w:pPr>
        <w:pStyle w:val="TableParagraph"/>
        <w:ind w:left="0" w:right="383"/>
        <w:jc w:val="both"/>
        <w:rPr>
          <w:b/>
          <w:bCs/>
          <w:sz w:val="28"/>
          <w:szCs w:val="28"/>
        </w:rPr>
      </w:pPr>
    </w:p>
    <w:p w:rsidR="004B7DF5" w:rsidRDefault="004B7DF5" w:rsidP="00977BA2">
      <w:pPr>
        <w:pStyle w:val="TableParagraph"/>
        <w:ind w:left="0" w:right="383" w:firstLine="708"/>
        <w:jc w:val="both"/>
        <w:rPr>
          <w:b/>
          <w:bCs/>
          <w:sz w:val="28"/>
          <w:szCs w:val="28"/>
        </w:rPr>
      </w:pPr>
      <w:r w:rsidRPr="00AE7B7F">
        <w:rPr>
          <w:b/>
          <w:bCs/>
          <w:sz w:val="28"/>
          <w:szCs w:val="28"/>
        </w:rPr>
        <w:t>Короткий</w:t>
      </w:r>
      <w:r w:rsidRPr="00AE7B7F">
        <w:rPr>
          <w:b/>
          <w:bCs/>
          <w:spacing w:val="-4"/>
          <w:sz w:val="28"/>
          <w:szCs w:val="28"/>
        </w:rPr>
        <w:t xml:space="preserve"> </w:t>
      </w:r>
      <w:r w:rsidRPr="00AE7B7F">
        <w:rPr>
          <w:b/>
          <w:bCs/>
          <w:sz w:val="28"/>
          <w:szCs w:val="28"/>
        </w:rPr>
        <w:t>зміст</w:t>
      </w:r>
      <w:r w:rsidRPr="00AE7B7F">
        <w:rPr>
          <w:b/>
          <w:bCs/>
          <w:spacing w:val="-7"/>
          <w:sz w:val="28"/>
          <w:szCs w:val="28"/>
        </w:rPr>
        <w:t xml:space="preserve"> </w:t>
      </w:r>
      <w:r w:rsidRPr="00AE7B7F">
        <w:rPr>
          <w:b/>
          <w:bCs/>
          <w:sz w:val="28"/>
          <w:szCs w:val="28"/>
        </w:rPr>
        <w:t>дисципліни</w:t>
      </w:r>
      <w:r w:rsidRPr="00AE7B7F">
        <w:rPr>
          <w:b/>
          <w:bCs/>
          <w:spacing w:val="-4"/>
          <w:sz w:val="28"/>
          <w:szCs w:val="28"/>
        </w:rPr>
        <w:t xml:space="preserve"> </w:t>
      </w:r>
      <w:r w:rsidRPr="00AE7B7F">
        <w:rPr>
          <w:b/>
          <w:bCs/>
          <w:sz w:val="28"/>
          <w:szCs w:val="28"/>
        </w:rPr>
        <w:t>(що</w:t>
      </w:r>
      <w:r w:rsidRPr="00AE7B7F">
        <w:rPr>
          <w:b/>
          <w:bCs/>
          <w:spacing w:val="-67"/>
          <w:sz w:val="28"/>
          <w:szCs w:val="28"/>
        </w:rPr>
        <w:t xml:space="preserve"> </w:t>
      </w:r>
      <w:r w:rsidRPr="00AE7B7F">
        <w:rPr>
          <w:b/>
          <w:bCs/>
          <w:sz w:val="28"/>
          <w:szCs w:val="28"/>
        </w:rPr>
        <w:t>буде</w:t>
      </w:r>
      <w:r w:rsidRPr="00AE7B7F">
        <w:rPr>
          <w:b/>
          <w:bCs/>
          <w:spacing w:val="-2"/>
          <w:sz w:val="28"/>
          <w:szCs w:val="28"/>
        </w:rPr>
        <w:t xml:space="preserve"> </w:t>
      </w:r>
      <w:r w:rsidRPr="00AE7B7F">
        <w:rPr>
          <w:b/>
          <w:bCs/>
          <w:sz w:val="28"/>
          <w:szCs w:val="28"/>
        </w:rPr>
        <w:t>вивчатися,</w:t>
      </w:r>
      <w:r w:rsidRPr="00AE7B7F">
        <w:rPr>
          <w:b/>
          <w:bCs/>
          <w:spacing w:val="-1"/>
          <w:sz w:val="28"/>
          <w:szCs w:val="28"/>
        </w:rPr>
        <w:t xml:space="preserve"> </w:t>
      </w:r>
      <w:r w:rsidRPr="00AE7B7F">
        <w:rPr>
          <w:b/>
          <w:bCs/>
          <w:sz w:val="28"/>
          <w:szCs w:val="28"/>
        </w:rPr>
        <w:t>перелік</w:t>
      </w:r>
      <w:r w:rsidRPr="00AE7B7F">
        <w:rPr>
          <w:b/>
          <w:bCs/>
          <w:spacing w:val="-1"/>
          <w:sz w:val="28"/>
          <w:szCs w:val="28"/>
        </w:rPr>
        <w:t xml:space="preserve"> </w:t>
      </w:r>
      <w:r w:rsidRPr="00AE7B7F">
        <w:rPr>
          <w:b/>
          <w:bCs/>
          <w:sz w:val="28"/>
          <w:szCs w:val="28"/>
        </w:rPr>
        <w:t>тем):</w:t>
      </w:r>
    </w:p>
    <w:p w:rsidR="00534661" w:rsidRDefault="00534661" w:rsidP="00567F4C">
      <w:pPr>
        <w:pStyle w:val="TableParagraph"/>
        <w:ind w:left="0" w:right="383"/>
        <w:jc w:val="both"/>
        <w:rPr>
          <w:bCs/>
          <w:sz w:val="28"/>
          <w:szCs w:val="28"/>
        </w:rPr>
      </w:pPr>
      <w:r w:rsidRPr="00977BA2">
        <w:rPr>
          <w:b/>
          <w:bCs/>
          <w:sz w:val="28"/>
          <w:szCs w:val="28"/>
        </w:rPr>
        <w:t>Тема 1.</w:t>
      </w:r>
      <w:r>
        <w:rPr>
          <w:bCs/>
          <w:sz w:val="28"/>
          <w:szCs w:val="28"/>
        </w:rPr>
        <w:t xml:space="preserve"> Категоріальний апарат та взаємозв’язки між основними поняттями теми.</w:t>
      </w:r>
    </w:p>
    <w:p w:rsidR="00534661" w:rsidRDefault="00534661" w:rsidP="00567F4C">
      <w:pPr>
        <w:pStyle w:val="TableParagraph"/>
        <w:ind w:left="0" w:right="383"/>
        <w:jc w:val="both"/>
        <w:rPr>
          <w:bCs/>
          <w:sz w:val="28"/>
          <w:szCs w:val="28"/>
        </w:rPr>
      </w:pPr>
      <w:r w:rsidRPr="00977BA2">
        <w:rPr>
          <w:b/>
          <w:bCs/>
          <w:sz w:val="28"/>
          <w:szCs w:val="28"/>
        </w:rPr>
        <w:t>Тема 2.</w:t>
      </w:r>
      <w:r>
        <w:rPr>
          <w:bCs/>
          <w:sz w:val="28"/>
          <w:szCs w:val="28"/>
        </w:rPr>
        <w:t xml:space="preserve"> Загальна характеристика процесу соціалізації.</w:t>
      </w:r>
    </w:p>
    <w:p w:rsidR="00534661" w:rsidRDefault="00534661" w:rsidP="00567F4C">
      <w:pPr>
        <w:pStyle w:val="TableParagraph"/>
        <w:ind w:left="0" w:right="383"/>
        <w:jc w:val="both"/>
        <w:rPr>
          <w:bCs/>
          <w:sz w:val="28"/>
          <w:szCs w:val="28"/>
        </w:rPr>
      </w:pPr>
      <w:r w:rsidRPr="00977BA2">
        <w:rPr>
          <w:b/>
          <w:bCs/>
          <w:sz w:val="28"/>
          <w:szCs w:val="28"/>
        </w:rPr>
        <w:t>Тема 3.</w:t>
      </w:r>
      <w:r>
        <w:rPr>
          <w:bCs/>
          <w:sz w:val="28"/>
          <w:szCs w:val="28"/>
        </w:rPr>
        <w:t xml:space="preserve"> Соціальні інституту, їх різновиди та виховні можливості.</w:t>
      </w:r>
    </w:p>
    <w:p w:rsidR="00534661" w:rsidRDefault="00534661" w:rsidP="00567F4C">
      <w:pPr>
        <w:pStyle w:val="TableParagraph"/>
        <w:ind w:left="0" w:right="383"/>
        <w:jc w:val="both"/>
        <w:rPr>
          <w:bCs/>
          <w:sz w:val="28"/>
          <w:szCs w:val="28"/>
        </w:rPr>
      </w:pPr>
      <w:r w:rsidRPr="00977BA2">
        <w:rPr>
          <w:b/>
          <w:bCs/>
          <w:sz w:val="28"/>
          <w:szCs w:val="28"/>
        </w:rPr>
        <w:t>Тема 4.</w:t>
      </w:r>
      <w:r>
        <w:rPr>
          <w:bCs/>
          <w:sz w:val="28"/>
          <w:szCs w:val="28"/>
        </w:rPr>
        <w:t xml:space="preserve"> Сім’я та родина як головні соціальні інститути.</w:t>
      </w:r>
    </w:p>
    <w:p w:rsidR="00534661" w:rsidRDefault="00534661" w:rsidP="00567F4C">
      <w:pPr>
        <w:pStyle w:val="TableParagraph"/>
        <w:ind w:left="0" w:right="383"/>
        <w:jc w:val="both"/>
        <w:rPr>
          <w:bCs/>
          <w:sz w:val="28"/>
          <w:szCs w:val="28"/>
        </w:rPr>
      </w:pPr>
      <w:r w:rsidRPr="00977BA2">
        <w:rPr>
          <w:b/>
          <w:bCs/>
          <w:sz w:val="28"/>
          <w:szCs w:val="28"/>
        </w:rPr>
        <w:t>Тема 5.</w:t>
      </w:r>
      <w:r>
        <w:rPr>
          <w:bCs/>
          <w:sz w:val="28"/>
          <w:szCs w:val="28"/>
        </w:rPr>
        <w:t xml:space="preserve"> Взаємодія інститутів медицини та освіти у санітарно-гігієнічному вихованні дітей.</w:t>
      </w:r>
    </w:p>
    <w:p w:rsidR="00534661" w:rsidRDefault="00534661" w:rsidP="00567F4C">
      <w:pPr>
        <w:pStyle w:val="TableParagraph"/>
        <w:ind w:left="0" w:right="383"/>
        <w:jc w:val="both"/>
        <w:rPr>
          <w:bCs/>
          <w:sz w:val="28"/>
          <w:szCs w:val="28"/>
        </w:rPr>
      </w:pPr>
      <w:r w:rsidRPr="00977BA2">
        <w:rPr>
          <w:b/>
          <w:bCs/>
          <w:sz w:val="28"/>
          <w:szCs w:val="28"/>
        </w:rPr>
        <w:t>Тема 6.</w:t>
      </w:r>
      <w:r>
        <w:rPr>
          <w:bCs/>
          <w:sz w:val="28"/>
          <w:szCs w:val="28"/>
        </w:rPr>
        <w:t xml:space="preserve"> Роль церкви у процесі соціалізації особистості.</w:t>
      </w:r>
    </w:p>
    <w:p w:rsidR="00534661" w:rsidRDefault="00534661" w:rsidP="00567F4C">
      <w:pPr>
        <w:pStyle w:val="TableParagraph"/>
        <w:ind w:left="0" w:right="383"/>
        <w:jc w:val="both"/>
        <w:rPr>
          <w:bCs/>
          <w:sz w:val="28"/>
          <w:szCs w:val="28"/>
        </w:rPr>
      </w:pPr>
      <w:r w:rsidRPr="00977BA2">
        <w:rPr>
          <w:b/>
          <w:bCs/>
          <w:sz w:val="28"/>
          <w:szCs w:val="28"/>
        </w:rPr>
        <w:t>Тема 7.</w:t>
      </w:r>
      <w:r>
        <w:rPr>
          <w:bCs/>
          <w:sz w:val="28"/>
          <w:szCs w:val="28"/>
        </w:rPr>
        <w:t xml:space="preserve"> Дитячі та молодіжні організації як чинники соціалізації особистості.</w:t>
      </w:r>
    </w:p>
    <w:p w:rsidR="00534661" w:rsidRDefault="00534661" w:rsidP="00567F4C">
      <w:pPr>
        <w:pStyle w:val="TableParagraph"/>
        <w:ind w:left="0" w:right="383"/>
        <w:jc w:val="both"/>
        <w:rPr>
          <w:bCs/>
          <w:sz w:val="28"/>
          <w:szCs w:val="28"/>
        </w:rPr>
      </w:pPr>
      <w:r w:rsidRPr="00977BA2">
        <w:rPr>
          <w:b/>
          <w:bCs/>
          <w:sz w:val="28"/>
          <w:szCs w:val="28"/>
        </w:rPr>
        <w:t>Тема 8.</w:t>
      </w:r>
      <w:r>
        <w:rPr>
          <w:bCs/>
          <w:sz w:val="28"/>
          <w:szCs w:val="28"/>
        </w:rPr>
        <w:t xml:space="preserve"> </w:t>
      </w:r>
      <w:proofErr w:type="spellStart"/>
      <w:r>
        <w:rPr>
          <w:bCs/>
          <w:sz w:val="28"/>
          <w:szCs w:val="28"/>
        </w:rPr>
        <w:t>Макрочинники</w:t>
      </w:r>
      <w:proofErr w:type="spellEnd"/>
      <w:r>
        <w:rPr>
          <w:bCs/>
          <w:sz w:val="28"/>
          <w:szCs w:val="28"/>
        </w:rPr>
        <w:t xml:space="preserve"> соціалізації.</w:t>
      </w:r>
    </w:p>
    <w:p w:rsidR="00534661" w:rsidRDefault="00534661" w:rsidP="00567F4C">
      <w:pPr>
        <w:pStyle w:val="TableParagraph"/>
        <w:ind w:left="0" w:right="383"/>
        <w:jc w:val="both"/>
        <w:rPr>
          <w:bCs/>
          <w:sz w:val="28"/>
          <w:szCs w:val="28"/>
        </w:rPr>
      </w:pPr>
      <w:r w:rsidRPr="00977BA2">
        <w:rPr>
          <w:b/>
          <w:bCs/>
          <w:sz w:val="28"/>
          <w:szCs w:val="28"/>
        </w:rPr>
        <w:t>Тема 9.</w:t>
      </w:r>
      <w:r>
        <w:rPr>
          <w:bCs/>
          <w:sz w:val="28"/>
          <w:szCs w:val="28"/>
        </w:rPr>
        <w:t xml:space="preserve"> </w:t>
      </w:r>
      <w:proofErr w:type="spellStart"/>
      <w:r>
        <w:rPr>
          <w:bCs/>
          <w:sz w:val="28"/>
          <w:szCs w:val="28"/>
        </w:rPr>
        <w:t>Мезо</w:t>
      </w:r>
      <w:proofErr w:type="spellEnd"/>
      <w:r>
        <w:rPr>
          <w:bCs/>
          <w:sz w:val="28"/>
          <w:szCs w:val="28"/>
        </w:rPr>
        <w:t xml:space="preserve">- і </w:t>
      </w:r>
      <w:proofErr w:type="spellStart"/>
      <w:r>
        <w:rPr>
          <w:bCs/>
          <w:sz w:val="28"/>
          <w:szCs w:val="28"/>
        </w:rPr>
        <w:t>мегачинники</w:t>
      </w:r>
      <w:proofErr w:type="spellEnd"/>
      <w:r>
        <w:rPr>
          <w:bCs/>
          <w:sz w:val="28"/>
          <w:szCs w:val="28"/>
        </w:rPr>
        <w:t xml:space="preserve"> соціалізації.</w:t>
      </w:r>
    </w:p>
    <w:p w:rsidR="00534661" w:rsidRDefault="00534661" w:rsidP="00567F4C">
      <w:pPr>
        <w:pStyle w:val="TableParagraph"/>
        <w:ind w:left="0" w:right="383"/>
        <w:jc w:val="both"/>
        <w:rPr>
          <w:bCs/>
          <w:sz w:val="28"/>
          <w:szCs w:val="28"/>
        </w:rPr>
      </w:pPr>
      <w:r w:rsidRPr="00977BA2">
        <w:rPr>
          <w:b/>
          <w:bCs/>
          <w:sz w:val="28"/>
          <w:szCs w:val="28"/>
        </w:rPr>
        <w:t>Тема 10.</w:t>
      </w:r>
      <w:r>
        <w:rPr>
          <w:bCs/>
          <w:sz w:val="28"/>
          <w:szCs w:val="28"/>
        </w:rPr>
        <w:t xml:space="preserve"> Людина – жертва процесу соціалізації особистості.</w:t>
      </w:r>
    </w:p>
    <w:p w:rsidR="00534661" w:rsidRDefault="00534661" w:rsidP="00567F4C">
      <w:pPr>
        <w:pStyle w:val="TableParagraph"/>
        <w:ind w:left="0" w:right="383"/>
        <w:jc w:val="both"/>
        <w:rPr>
          <w:bCs/>
          <w:sz w:val="28"/>
          <w:szCs w:val="28"/>
        </w:rPr>
      </w:pPr>
      <w:r w:rsidRPr="00977BA2">
        <w:rPr>
          <w:b/>
          <w:bCs/>
          <w:sz w:val="28"/>
          <w:szCs w:val="28"/>
        </w:rPr>
        <w:t>Тема 11</w:t>
      </w:r>
      <w:r>
        <w:rPr>
          <w:bCs/>
          <w:sz w:val="28"/>
          <w:szCs w:val="28"/>
        </w:rPr>
        <w:t>. Розвиток соціально-педагогічних ідей минулого.</w:t>
      </w:r>
    </w:p>
    <w:p w:rsidR="00534661" w:rsidRDefault="00534661" w:rsidP="00567F4C">
      <w:pPr>
        <w:pStyle w:val="TableParagraph"/>
        <w:ind w:left="0" w:right="383"/>
        <w:jc w:val="both"/>
        <w:rPr>
          <w:bCs/>
          <w:sz w:val="28"/>
          <w:szCs w:val="28"/>
        </w:rPr>
      </w:pPr>
      <w:r w:rsidRPr="00977BA2">
        <w:rPr>
          <w:b/>
          <w:bCs/>
          <w:sz w:val="28"/>
          <w:szCs w:val="28"/>
        </w:rPr>
        <w:t>Тема 12.</w:t>
      </w:r>
      <w:r>
        <w:rPr>
          <w:bCs/>
          <w:sz w:val="28"/>
          <w:szCs w:val="28"/>
        </w:rPr>
        <w:t xml:space="preserve"> Зарубіжний досвід взаємодії соціальних інститутів освіти та сім’ї у вихованні дітей.</w:t>
      </w:r>
    </w:p>
    <w:p w:rsidR="00534661" w:rsidRPr="00534661" w:rsidRDefault="00534661" w:rsidP="00567F4C">
      <w:pPr>
        <w:pStyle w:val="TableParagraph"/>
        <w:ind w:left="0" w:right="383"/>
        <w:jc w:val="both"/>
        <w:rPr>
          <w:bCs/>
          <w:sz w:val="28"/>
          <w:szCs w:val="28"/>
        </w:rPr>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705E4E" w:rsidP="00836C36">
      <w:pPr>
        <w:pStyle w:val="111"/>
      </w:pPr>
      <w:bookmarkStart w:id="14" w:name="_Toc224559083"/>
      <w:r>
        <w:lastRenderedPageBreak/>
        <w:t>Виховна діяльність у позаурочному просторі НУШ</w:t>
      </w:r>
      <w:bookmarkEnd w:id="14"/>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6A133B" w:rsidRPr="00AE7B7F" w:rsidTr="0072161C">
        <w:trPr>
          <w:trHeight w:val="321"/>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6A133B" w:rsidRPr="00AE7B7F" w:rsidRDefault="006A133B" w:rsidP="00567F4C">
            <w:pPr>
              <w:pStyle w:val="TableParagraph"/>
              <w:ind w:left="142"/>
              <w:jc w:val="both"/>
              <w:rPr>
                <w:sz w:val="28"/>
                <w:szCs w:val="28"/>
              </w:rPr>
            </w:pPr>
            <w:r w:rsidRPr="00AE7B7F">
              <w:rPr>
                <w:sz w:val="28"/>
                <w:szCs w:val="28"/>
              </w:rPr>
              <w:t>Перший (бакалаврський)</w:t>
            </w:r>
          </w:p>
        </w:tc>
      </w:tr>
      <w:tr w:rsidR="006A133B" w:rsidRPr="00AE7B7F" w:rsidTr="0072161C">
        <w:trPr>
          <w:trHeight w:val="321"/>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6A133B" w:rsidRPr="00AE7B7F" w:rsidRDefault="00E81891" w:rsidP="00567F4C">
            <w:pPr>
              <w:pStyle w:val="TableParagraph"/>
              <w:ind w:left="142"/>
              <w:jc w:val="both"/>
              <w:rPr>
                <w:color w:val="000000"/>
                <w:sz w:val="28"/>
                <w:szCs w:val="28"/>
              </w:rPr>
            </w:pPr>
            <w:r w:rsidRPr="00AE7B7F">
              <w:rPr>
                <w:color w:val="000000"/>
                <w:sz w:val="28"/>
                <w:szCs w:val="28"/>
              </w:rPr>
              <w:t>2</w:t>
            </w:r>
          </w:p>
        </w:tc>
      </w:tr>
      <w:tr w:rsidR="006A133B" w:rsidRPr="00AE7B7F" w:rsidTr="0072161C">
        <w:trPr>
          <w:trHeight w:val="323"/>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Семестр</w:t>
            </w:r>
          </w:p>
        </w:tc>
        <w:tc>
          <w:tcPr>
            <w:tcW w:w="5635" w:type="dxa"/>
            <w:shd w:val="clear" w:color="auto" w:fill="auto"/>
          </w:tcPr>
          <w:p w:rsidR="006A133B" w:rsidRPr="00AE7B7F" w:rsidRDefault="00E81891" w:rsidP="00567F4C">
            <w:pPr>
              <w:pStyle w:val="TableParagraph"/>
              <w:ind w:left="142"/>
              <w:jc w:val="both"/>
              <w:rPr>
                <w:color w:val="000000"/>
                <w:sz w:val="28"/>
                <w:szCs w:val="28"/>
              </w:rPr>
            </w:pPr>
            <w:r w:rsidRPr="00AE7B7F">
              <w:rPr>
                <w:color w:val="000000"/>
                <w:sz w:val="28"/>
                <w:szCs w:val="28"/>
              </w:rPr>
              <w:t>4</w:t>
            </w:r>
          </w:p>
        </w:tc>
      </w:tr>
      <w:tr w:rsidR="006A133B" w:rsidRPr="00AE7B7F" w:rsidTr="0072161C">
        <w:trPr>
          <w:trHeight w:val="321"/>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6A133B" w:rsidRPr="00AE7B7F" w:rsidRDefault="006A133B" w:rsidP="00567F4C">
            <w:pPr>
              <w:pStyle w:val="TableParagraph"/>
              <w:ind w:left="142"/>
              <w:jc w:val="both"/>
              <w:rPr>
                <w:color w:val="000000"/>
                <w:sz w:val="28"/>
                <w:szCs w:val="28"/>
              </w:rPr>
            </w:pPr>
            <w:r w:rsidRPr="00AE7B7F">
              <w:rPr>
                <w:color w:val="000000"/>
                <w:sz w:val="28"/>
                <w:szCs w:val="28"/>
              </w:rPr>
              <w:t>4</w:t>
            </w:r>
            <w:r w:rsidRPr="00AE7B7F">
              <w:rPr>
                <w:color w:val="000000"/>
                <w:spacing w:val="-1"/>
                <w:sz w:val="28"/>
                <w:szCs w:val="28"/>
              </w:rPr>
              <w:t xml:space="preserve"> </w:t>
            </w:r>
            <w:r w:rsidRPr="00AE7B7F">
              <w:rPr>
                <w:color w:val="000000"/>
                <w:sz w:val="28"/>
                <w:szCs w:val="28"/>
              </w:rPr>
              <w:t>кредити</w:t>
            </w:r>
            <w:r w:rsidRPr="00AE7B7F">
              <w:rPr>
                <w:color w:val="000000"/>
                <w:spacing w:val="-1"/>
                <w:sz w:val="28"/>
                <w:szCs w:val="28"/>
              </w:rPr>
              <w:t xml:space="preserve"> </w:t>
            </w:r>
            <w:r w:rsidRPr="00AE7B7F">
              <w:rPr>
                <w:color w:val="000000"/>
                <w:sz w:val="28"/>
                <w:szCs w:val="28"/>
              </w:rPr>
              <w:t>ЄКТС</w:t>
            </w:r>
          </w:p>
        </w:tc>
      </w:tr>
      <w:tr w:rsidR="006A133B" w:rsidRPr="00AE7B7F" w:rsidTr="0072161C">
        <w:trPr>
          <w:trHeight w:val="321"/>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6A133B" w:rsidRPr="00AE7B7F" w:rsidRDefault="006A133B" w:rsidP="00567F4C">
            <w:pPr>
              <w:pStyle w:val="TableParagraph"/>
              <w:ind w:left="142"/>
              <w:jc w:val="both"/>
              <w:rPr>
                <w:sz w:val="28"/>
                <w:szCs w:val="28"/>
              </w:rPr>
            </w:pPr>
            <w:r w:rsidRPr="00AE7B7F">
              <w:rPr>
                <w:sz w:val="28"/>
                <w:szCs w:val="28"/>
              </w:rPr>
              <w:t>українська</w:t>
            </w:r>
          </w:p>
        </w:tc>
      </w:tr>
      <w:tr w:rsidR="006A133B" w:rsidRPr="00AE7B7F" w:rsidTr="0072161C">
        <w:trPr>
          <w:trHeight w:val="626"/>
        </w:trPr>
        <w:tc>
          <w:tcPr>
            <w:tcW w:w="4117" w:type="dxa"/>
            <w:shd w:val="clear" w:color="auto" w:fill="auto"/>
          </w:tcPr>
          <w:p w:rsidR="006A133B" w:rsidRPr="00AE7B7F" w:rsidRDefault="006A133B" w:rsidP="00567F4C">
            <w:pPr>
              <w:pStyle w:val="TableParagraph"/>
              <w:ind w:right="819"/>
              <w:jc w:val="both"/>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6A133B" w:rsidRPr="00AE7B7F" w:rsidRDefault="006A133B" w:rsidP="00E81891">
            <w:pPr>
              <w:pStyle w:val="TableParagraph"/>
              <w:ind w:left="142"/>
              <w:jc w:val="both"/>
              <w:rPr>
                <w:color w:val="000000"/>
                <w:sz w:val="28"/>
                <w:szCs w:val="28"/>
              </w:rPr>
            </w:pPr>
            <w:r w:rsidRPr="00AE7B7F">
              <w:rPr>
                <w:color w:val="000000"/>
                <w:sz w:val="28"/>
                <w:szCs w:val="28"/>
              </w:rPr>
              <w:t xml:space="preserve">Теорія </w:t>
            </w:r>
            <w:r w:rsidR="00E81891" w:rsidRPr="00AE7B7F">
              <w:rPr>
                <w:color w:val="000000"/>
                <w:sz w:val="28"/>
                <w:szCs w:val="28"/>
              </w:rPr>
              <w:t>виховання;</w:t>
            </w:r>
            <w:r w:rsidRPr="00AE7B7F">
              <w:rPr>
                <w:color w:val="000000"/>
                <w:sz w:val="28"/>
                <w:szCs w:val="28"/>
              </w:rPr>
              <w:t xml:space="preserve"> Методика вих</w:t>
            </w:r>
            <w:r w:rsidR="00E81891" w:rsidRPr="00AE7B7F">
              <w:rPr>
                <w:color w:val="000000"/>
                <w:sz w:val="28"/>
                <w:szCs w:val="28"/>
              </w:rPr>
              <w:t xml:space="preserve">овної роботи у початковій </w:t>
            </w:r>
            <w:proofErr w:type="spellStart"/>
            <w:r w:rsidR="00E81891" w:rsidRPr="00AE7B7F">
              <w:rPr>
                <w:color w:val="000000"/>
                <w:sz w:val="28"/>
                <w:szCs w:val="28"/>
              </w:rPr>
              <w:t>школ</w:t>
            </w:r>
            <w:proofErr w:type="spellEnd"/>
            <w:r w:rsidR="00E81891" w:rsidRPr="00AE7B7F">
              <w:rPr>
                <w:color w:val="000000"/>
                <w:sz w:val="28"/>
                <w:szCs w:val="28"/>
              </w:rPr>
              <w:t>.</w:t>
            </w:r>
            <w:r w:rsidRPr="00AE7B7F">
              <w:rPr>
                <w:color w:val="000000"/>
                <w:sz w:val="28"/>
                <w:szCs w:val="28"/>
              </w:rPr>
              <w:t xml:space="preserve"> </w:t>
            </w:r>
          </w:p>
        </w:tc>
      </w:tr>
      <w:tr w:rsidR="006A133B" w:rsidRPr="00AE7B7F" w:rsidTr="0072161C">
        <w:trPr>
          <w:trHeight w:val="623"/>
        </w:trPr>
        <w:tc>
          <w:tcPr>
            <w:tcW w:w="4117" w:type="dxa"/>
            <w:shd w:val="clear" w:color="auto" w:fill="auto"/>
          </w:tcPr>
          <w:p w:rsidR="006A133B" w:rsidRPr="00AE7B7F" w:rsidRDefault="006A133B" w:rsidP="00567F4C">
            <w:pPr>
              <w:pStyle w:val="TableParagraph"/>
              <w:ind w:right="1041"/>
              <w:jc w:val="both"/>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6A133B" w:rsidRPr="00AE7B7F" w:rsidRDefault="006A133B" w:rsidP="00567F4C">
            <w:pPr>
              <w:pStyle w:val="TableParagraph"/>
              <w:ind w:left="142"/>
              <w:jc w:val="both"/>
              <w:rPr>
                <w:sz w:val="28"/>
                <w:szCs w:val="28"/>
              </w:rPr>
            </w:pPr>
            <w:r w:rsidRPr="00AE7B7F">
              <w:rPr>
                <w:sz w:val="28"/>
                <w:szCs w:val="28"/>
              </w:rPr>
              <w:t>Загальної педагогіки та педагогіки вищої школи</w:t>
            </w:r>
          </w:p>
        </w:tc>
      </w:tr>
      <w:tr w:rsidR="006A133B" w:rsidRPr="00AE7B7F" w:rsidTr="0072161C">
        <w:trPr>
          <w:trHeight w:val="321"/>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6A133B" w:rsidRPr="00AE7B7F" w:rsidRDefault="006A133B" w:rsidP="00567F4C">
            <w:pPr>
              <w:pStyle w:val="TableParagraph"/>
              <w:ind w:left="142"/>
              <w:jc w:val="both"/>
              <w:rPr>
                <w:sz w:val="28"/>
                <w:szCs w:val="28"/>
              </w:rPr>
            </w:pPr>
            <w:r w:rsidRPr="00AE7B7F">
              <w:rPr>
                <w:sz w:val="28"/>
                <w:szCs w:val="28"/>
              </w:rPr>
              <w:t xml:space="preserve">Підручники, навчальні посібники, методичні рекомендації, мультимедійний </w:t>
            </w:r>
            <w:proofErr w:type="spellStart"/>
            <w:r w:rsidRPr="00AE7B7F">
              <w:rPr>
                <w:sz w:val="28"/>
                <w:szCs w:val="28"/>
              </w:rPr>
              <w:t>проєктор</w:t>
            </w:r>
            <w:proofErr w:type="spellEnd"/>
            <w:r w:rsidRPr="00AE7B7F">
              <w:rPr>
                <w:sz w:val="28"/>
                <w:szCs w:val="28"/>
              </w:rPr>
              <w:t>, персональні комп’ютери</w:t>
            </w:r>
          </w:p>
        </w:tc>
      </w:tr>
      <w:tr w:rsidR="006A133B" w:rsidRPr="00AE7B7F" w:rsidTr="0072161C">
        <w:trPr>
          <w:trHeight w:val="321"/>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6A133B" w:rsidRPr="00AE7B7F" w:rsidRDefault="006A133B" w:rsidP="00567F4C">
            <w:pPr>
              <w:pStyle w:val="TableParagraph"/>
              <w:ind w:left="142"/>
              <w:jc w:val="both"/>
              <w:rPr>
                <w:sz w:val="28"/>
                <w:szCs w:val="28"/>
              </w:rPr>
            </w:pPr>
            <w:r w:rsidRPr="00AE7B7F">
              <w:rPr>
                <w:sz w:val="28"/>
                <w:szCs w:val="28"/>
              </w:rPr>
              <w:t>Лекції, практичні (семінарські) заняття</w:t>
            </w:r>
          </w:p>
        </w:tc>
      </w:tr>
      <w:tr w:rsidR="006A133B" w:rsidRPr="00AE7B7F" w:rsidTr="00246A38">
        <w:trPr>
          <w:trHeight w:val="186"/>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6A133B" w:rsidRPr="00AE7B7F" w:rsidRDefault="006A133B" w:rsidP="00567F4C">
            <w:pPr>
              <w:pStyle w:val="TableParagraph"/>
              <w:ind w:left="142"/>
              <w:jc w:val="both"/>
              <w:rPr>
                <w:sz w:val="28"/>
                <w:szCs w:val="28"/>
              </w:rPr>
            </w:pPr>
            <w:r w:rsidRPr="00AE7B7F">
              <w:rPr>
                <w:sz w:val="28"/>
                <w:szCs w:val="28"/>
              </w:rPr>
              <w:t>залік</w:t>
            </w:r>
          </w:p>
        </w:tc>
      </w:tr>
    </w:tbl>
    <w:p w:rsidR="006A133B" w:rsidRPr="00AE7B7F" w:rsidRDefault="006A133B" w:rsidP="00567F4C">
      <w:pPr>
        <w:pStyle w:val="aa"/>
        <w:spacing w:before="0" w:beforeAutospacing="0" w:after="0" w:afterAutospacing="0"/>
        <w:contextualSpacing/>
        <w:jc w:val="both"/>
        <w:rPr>
          <w:bCs/>
          <w:sz w:val="28"/>
          <w:szCs w:val="28"/>
        </w:rPr>
      </w:pPr>
    </w:p>
    <w:p w:rsidR="00AE7B7F" w:rsidRPr="00AE7B7F" w:rsidRDefault="006A133B" w:rsidP="00977BA2">
      <w:pPr>
        <w:pStyle w:val="aa"/>
        <w:spacing w:before="0" w:beforeAutospacing="0" w:after="0" w:afterAutospacing="0"/>
        <w:ind w:firstLine="709"/>
        <w:contextualSpacing/>
        <w:jc w:val="both"/>
        <w:rPr>
          <w:rFonts w:eastAsia="TimesNewRomanPSMT"/>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 xml:space="preserve">інші компетентності): </w:t>
      </w:r>
      <w:r w:rsidRPr="00AE7B7F">
        <w:rPr>
          <w:sz w:val="28"/>
          <w:szCs w:val="28"/>
        </w:rPr>
        <w:t>у</w:t>
      </w:r>
      <w:r w:rsidRPr="00AE7B7F">
        <w:rPr>
          <w:rFonts w:eastAsia="TimesNewRomanPSMT"/>
          <w:sz w:val="28"/>
          <w:szCs w:val="28"/>
        </w:rPr>
        <w:t xml:space="preserve"> результаті вивчення </w:t>
      </w:r>
      <w:proofErr w:type="spellStart"/>
      <w:r w:rsidRPr="00AE7B7F">
        <w:rPr>
          <w:rFonts w:eastAsia="TimesNewRomanPSMT"/>
          <w:sz w:val="28"/>
          <w:szCs w:val="28"/>
        </w:rPr>
        <w:t>навчальноі</w:t>
      </w:r>
      <w:proofErr w:type="spellEnd"/>
      <w:r w:rsidRPr="00AE7B7F">
        <w:rPr>
          <w:rFonts w:eastAsia="TimesNewRomanPSMT"/>
          <w:sz w:val="28"/>
          <w:szCs w:val="28"/>
        </w:rPr>
        <w:t xml:space="preserve">̈ дисципліни студент повинен </w:t>
      </w:r>
      <w:r w:rsidRPr="00977BA2">
        <w:rPr>
          <w:rFonts w:eastAsia="TimesNewRomanPSMT"/>
          <w:b/>
          <w:sz w:val="28"/>
          <w:szCs w:val="28"/>
        </w:rPr>
        <w:t>знати</w:t>
      </w:r>
      <w:r w:rsidRPr="00AE7B7F">
        <w:rPr>
          <w:rFonts w:eastAsia="TimesNewRomanPSMT"/>
          <w:sz w:val="28"/>
          <w:szCs w:val="28"/>
        </w:rPr>
        <w:t xml:space="preserve">: </w:t>
      </w:r>
      <w:r w:rsidRPr="00AE7B7F">
        <w:rPr>
          <w:sz w:val="28"/>
          <w:szCs w:val="28"/>
        </w:rPr>
        <w:t xml:space="preserve">систему форм і видів </w:t>
      </w:r>
      <w:proofErr w:type="spellStart"/>
      <w:r w:rsidRPr="00AE7B7F">
        <w:rPr>
          <w:sz w:val="28"/>
          <w:szCs w:val="28"/>
        </w:rPr>
        <w:t>позакласноі</w:t>
      </w:r>
      <w:proofErr w:type="spellEnd"/>
      <w:r w:rsidRPr="00AE7B7F">
        <w:rPr>
          <w:sz w:val="28"/>
          <w:szCs w:val="28"/>
        </w:rPr>
        <w:t xml:space="preserve">̈ роботи </w:t>
      </w:r>
      <w:proofErr w:type="spellStart"/>
      <w:r w:rsidRPr="00AE7B7F">
        <w:rPr>
          <w:sz w:val="28"/>
          <w:szCs w:val="28"/>
        </w:rPr>
        <w:t>учнівськоі</w:t>
      </w:r>
      <w:proofErr w:type="spellEnd"/>
      <w:r w:rsidRPr="00AE7B7F">
        <w:rPr>
          <w:sz w:val="28"/>
          <w:szCs w:val="28"/>
        </w:rPr>
        <w:t xml:space="preserve">̈ молоді в </w:t>
      </w:r>
      <w:proofErr w:type="spellStart"/>
      <w:r w:rsidRPr="00AE7B7F">
        <w:rPr>
          <w:sz w:val="28"/>
          <w:szCs w:val="28"/>
        </w:rPr>
        <w:t>позаурочнии</w:t>
      </w:r>
      <w:proofErr w:type="spellEnd"/>
      <w:r w:rsidRPr="00AE7B7F">
        <w:rPr>
          <w:sz w:val="28"/>
          <w:szCs w:val="28"/>
        </w:rPr>
        <w:t xml:space="preserve">̆ час (факультативні курси, гуртки юних натуралістів); принципи </w:t>
      </w:r>
      <w:proofErr w:type="spellStart"/>
      <w:r w:rsidRPr="00AE7B7F">
        <w:rPr>
          <w:sz w:val="28"/>
          <w:szCs w:val="28"/>
        </w:rPr>
        <w:t>позакласноі</w:t>
      </w:r>
      <w:proofErr w:type="spellEnd"/>
      <w:r w:rsidRPr="00AE7B7F">
        <w:rPr>
          <w:sz w:val="28"/>
          <w:szCs w:val="28"/>
        </w:rPr>
        <w:t xml:space="preserve">̈ роботи; види </w:t>
      </w:r>
      <w:proofErr w:type="spellStart"/>
      <w:r w:rsidRPr="00AE7B7F">
        <w:rPr>
          <w:sz w:val="28"/>
          <w:szCs w:val="28"/>
        </w:rPr>
        <w:t>індивідуальноі</w:t>
      </w:r>
      <w:proofErr w:type="spellEnd"/>
      <w:r w:rsidRPr="00AE7B7F">
        <w:rPr>
          <w:sz w:val="28"/>
          <w:szCs w:val="28"/>
        </w:rPr>
        <w:t xml:space="preserve">̈ </w:t>
      </w:r>
      <w:proofErr w:type="spellStart"/>
      <w:r w:rsidRPr="00AE7B7F">
        <w:rPr>
          <w:sz w:val="28"/>
          <w:szCs w:val="28"/>
        </w:rPr>
        <w:t>позакласноі</w:t>
      </w:r>
      <w:proofErr w:type="spellEnd"/>
      <w:r w:rsidRPr="00AE7B7F">
        <w:rPr>
          <w:sz w:val="28"/>
          <w:szCs w:val="28"/>
        </w:rPr>
        <w:t xml:space="preserve">̈ роботи; форми </w:t>
      </w:r>
      <w:proofErr w:type="spellStart"/>
      <w:r w:rsidRPr="00AE7B7F">
        <w:rPr>
          <w:sz w:val="28"/>
          <w:szCs w:val="28"/>
        </w:rPr>
        <w:t>груповоі</w:t>
      </w:r>
      <w:proofErr w:type="spellEnd"/>
      <w:r w:rsidRPr="00AE7B7F">
        <w:rPr>
          <w:sz w:val="28"/>
          <w:szCs w:val="28"/>
        </w:rPr>
        <w:t xml:space="preserve">̈ </w:t>
      </w:r>
      <w:proofErr w:type="spellStart"/>
      <w:r w:rsidRPr="00AE7B7F">
        <w:rPr>
          <w:sz w:val="28"/>
          <w:szCs w:val="28"/>
        </w:rPr>
        <w:t>позакласноі</w:t>
      </w:r>
      <w:proofErr w:type="spellEnd"/>
      <w:r w:rsidRPr="00AE7B7F">
        <w:rPr>
          <w:sz w:val="28"/>
          <w:szCs w:val="28"/>
        </w:rPr>
        <w:t xml:space="preserve">̈ роботи та методику </w:t>
      </w:r>
      <w:proofErr w:type="spellStart"/>
      <w:r w:rsidRPr="00AE7B7F">
        <w:rPr>
          <w:sz w:val="28"/>
          <w:szCs w:val="28"/>
        </w:rPr>
        <w:t>їх</w:t>
      </w:r>
      <w:proofErr w:type="spellEnd"/>
      <w:r w:rsidRPr="00AE7B7F">
        <w:rPr>
          <w:sz w:val="28"/>
          <w:szCs w:val="28"/>
        </w:rPr>
        <w:t xml:space="preserve"> </w:t>
      </w:r>
      <w:proofErr w:type="spellStart"/>
      <w:r w:rsidRPr="00AE7B7F">
        <w:rPr>
          <w:sz w:val="28"/>
          <w:szCs w:val="28"/>
        </w:rPr>
        <w:t>організаціі</w:t>
      </w:r>
      <w:proofErr w:type="spellEnd"/>
      <w:r w:rsidRPr="00AE7B7F">
        <w:rPr>
          <w:sz w:val="28"/>
          <w:szCs w:val="28"/>
        </w:rPr>
        <w:t xml:space="preserve">̈; види </w:t>
      </w:r>
      <w:proofErr w:type="spellStart"/>
      <w:r w:rsidRPr="00AE7B7F">
        <w:rPr>
          <w:sz w:val="28"/>
          <w:szCs w:val="28"/>
        </w:rPr>
        <w:t>масовоі</w:t>
      </w:r>
      <w:proofErr w:type="spellEnd"/>
      <w:r w:rsidRPr="00AE7B7F">
        <w:rPr>
          <w:sz w:val="28"/>
          <w:szCs w:val="28"/>
        </w:rPr>
        <w:t xml:space="preserve">̈ </w:t>
      </w:r>
      <w:proofErr w:type="spellStart"/>
      <w:r w:rsidRPr="00AE7B7F">
        <w:rPr>
          <w:sz w:val="28"/>
          <w:szCs w:val="28"/>
        </w:rPr>
        <w:t>позакласноі</w:t>
      </w:r>
      <w:proofErr w:type="spellEnd"/>
      <w:r w:rsidRPr="00AE7B7F">
        <w:rPr>
          <w:sz w:val="28"/>
          <w:szCs w:val="28"/>
        </w:rPr>
        <w:t xml:space="preserve">̈ роботи (вечори, олімпіади, вистави, тематичні тижні тощо) та методику </w:t>
      </w:r>
      <w:proofErr w:type="spellStart"/>
      <w:r w:rsidRPr="00AE7B7F">
        <w:rPr>
          <w:sz w:val="28"/>
          <w:szCs w:val="28"/>
        </w:rPr>
        <w:t>їх</w:t>
      </w:r>
      <w:proofErr w:type="spellEnd"/>
      <w:r w:rsidRPr="00AE7B7F">
        <w:rPr>
          <w:sz w:val="28"/>
          <w:szCs w:val="28"/>
        </w:rPr>
        <w:t xml:space="preserve"> </w:t>
      </w:r>
      <w:proofErr w:type="spellStart"/>
      <w:r w:rsidRPr="00AE7B7F">
        <w:rPr>
          <w:sz w:val="28"/>
          <w:szCs w:val="28"/>
        </w:rPr>
        <w:t>організаціі</w:t>
      </w:r>
      <w:proofErr w:type="spellEnd"/>
      <w:r w:rsidRPr="00AE7B7F">
        <w:rPr>
          <w:sz w:val="28"/>
          <w:szCs w:val="28"/>
        </w:rPr>
        <w:t xml:space="preserve">̈; напрями роботи школи з батьками в </w:t>
      </w:r>
      <w:proofErr w:type="spellStart"/>
      <w:r w:rsidRPr="00AE7B7F">
        <w:rPr>
          <w:sz w:val="28"/>
          <w:szCs w:val="28"/>
        </w:rPr>
        <w:t>позаурочнии</w:t>
      </w:r>
      <w:proofErr w:type="spellEnd"/>
      <w:r w:rsidRPr="00AE7B7F">
        <w:rPr>
          <w:sz w:val="28"/>
          <w:szCs w:val="28"/>
        </w:rPr>
        <w:t xml:space="preserve">̆ час; методику підготовки та проведення </w:t>
      </w:r>
      <w:proofErr w:type="spellStart"/>
      <w:r w:rsidRPr="00AE7B7F">
        <w:rPr>
          <w:sz w:val="28"/>
          <w:szCs w:val="28"/>
        </w:rPr>
        <w:t>традиційних</w:t>
      </w:r>
      <w:proofErr w:type="spellEnd"/>
      <w:r w:rsidRPr="00AE7B7F">
        <w:rPr>
          <w:sz w:val="28"/>
          <w:szCs w:val="28"/>
        </w:rPr>
        <w:t xml:space="preserve"> і </w:t>
      </w:r>
      <w:proofErr w:type="spellStart"/>
      <w:r w:rsidRPr="00AE7B7F">
        <w:rPr>
          <w:sz w:val="28"/>
          <w:szCs w:val="28"/>
        </w:rPr>
        <w:t>нетрадиційних</w:t>
      </w:r>
      <w:proofErr w:type="spellEnd"/>
      <w:r w:rsidRPr="00AE7B7F">
        <w:rPr>
          <w:sz w:val="28"/>
          <w:szCs w:val="28"/>
        </w:rPr>
        <w:t xml:space="preserve"> форм роботи з батьками в </w:t>
      </w:r>
      <w:proofErr w:type="spellStart"/>
      <w:r w:rsidRPr="00AE7B7F">
        <w:rPr>
          <w:sz w:val="28"/>
          <w:szCs w:val="28"/>
        </w:rPr>
        <w:t>позаурочнии</w:t>
      </w:r>
      <w:proofErr w:type="spellEnd"/>
      <w:r w:rsidRPr="00AE7B7F">
        <w:rPr>
          <w:sz w:val="28"/>
          <w:szCs w:val="28"/>
        </w:rPr>
        <w:t xml:space="preserve">̆ час; зміст поняття «група подовженого дня» та теоретичні засади </w:t>
      </w:r>
      <w:proofErr w:type="spellStart"/>
      <w:r w:rsidRPr="00AE7B7F">
        <w:rPr>
          <w:sz w:val="28"/>
          <w:szCs w:val="28"/>
        </w:rPr>
        <w:t>організаціі</w:t>
      </w:r>
      <w:proofErr w:type="spellEnd"/>
      <w:r w:rsidRPr="00AE7B7F">
        <w:rPr>
          <w:sz w:val="28"/>
          <w:szCs w:val="28"/>
        </w:rPr>
        <w:t xml:space="preserve">̈ навчально-виховного процесу в групі подовженого дня. </w:t>
      </w:r>
      <w:r w:rsidRPr="00AE7B7F">
        <w:rPr>
          <w:rFonts w:eastAsia="TimesNewRomanPSMT"/>
          <w:sz w:val="28"/>
          <w:szCs w:val="28"/>
        </w:rPr>
        <w:t xml:space="preserve">У результаті вивчення </w:t>
      </w:r>
      <w:proofErr w:type="spellStart"/>
      <w:r w:rsidRPr="00AE7B7F">
        <w:rPr>
          <w:rFonts w:eastAsia="TimesNewRomanPSMT"/>
          <w:sz w:val="28"/>
          <w:szCs w:val="28"/>
        </w:rPr>
        <w:t>навчальноі</w:t>
      </w:r>
      <w:proofErr w:type="spellEnd"/>
      <w:r w:rsidRPr="00AE7B7F">
        <w:rPr>
          <w:rFonts w:eastAsia="TimesNewRomanPSMT"/>
          <w:sz w:val="28"/>
          <w:szCs w:val="28"/>
        </w:rPr>
        <w:t xml:space="preserve">̈ дисципліни студент повинен </w:t>
      </w:r>
      <w:r w:rsidRPr="00977BA2">
        <w:rPr>
          <w:rFonts w:eastAsia="TimesNewRomanPSMT"/>
          <w:b/>
          <w:sz w:val="28"/>
          <w:szCs w:val="28"/>
        </w:rPr>
        <w:t>уміти</w:t>
      </w:r>
      <w:r w:rsidRPr="00AE7B7F">
        <w:rPr>
          <w:rFonts w:eastAsia="TimesNewRomanPSMT"/>
          <w:sz w:val="28"/>
          <w:szCs w:val="28"/>
        </w:rPr>
        <w:t xml:space="preserve">: </w:t>
      </w:r>
      <w:r w:rsidRPr="00AE7B7F">
        <w:rPr>
          <w:sz w:val="28"/>
          <w:szCs w:val="28"/>
        </w:rPr>
        <w:t xml:space="preserve">організовувати індивідуальну позакласну роботу; ставити дидактичні цілі позакласних заходів, організовувати, планувати та проводити позакласну роботу в </w:t>
      </w:r>
      <w:proofErr w:type="spellStart"/>
      <w:r w:rsidRPr="00AE7B7F">
        <w:rPr>
          <w:sz w:val="28"/>
          <w:szCs w:val="28"/>
        </w:rPr>
        <w:t>позаурочнии</w:t>
      </w:r>
      <w:proofErr w:type="spellEnd"/>
      <w:r w:rsidRPr="00AE7B7F">
        <w:rPr>
          <w:sz w:val="28"/>
          <w:szCs w:val="28"/>
        </w:rPr>
        <w:t xml:space="preserve">̆ час. Розв’язувати педагогічні задачі і </w:t>
      </w:r>
      <w:proofErr w:type="spellStart"/>
      <w:r w:rsidRPr="00AE7B7F">
        <w:rPr>
          <w:sz w:val="28"/>
          <w:szCs w:val="28"/>
        </w:rPr>
        <w:t>ситуаціі</w:t>
      </w:r>
      <w:proofErr w:type="spellEnd"/>
      <w:r w:rsidRPr="00AE7B7F">
        <w:rPr>
          <w:sz w:val="28"/>
          <w:szCs w:val="28"/>
        </w:rPr>
        <w:t xml:space="preserve">̈; застосовувати методи, </w:t>
      </w:r>
      <w:proofErr w:type="spellStart"/>
      <w:r w:rsidRPr="00AE7B7F">
        <w:rPr>
          <w:sz w:val="28"/>
          <w:szCs w:val="28"/>
        </w:rPr>
        <w:t>прийоми</w:t>
      </w:r>
      <w:proofErr w:type="spellEnd"/>
      <w:r w:rsidRPr="00AE7B7F">
        <w:rPr>
          <w:sz w:val="28"/>
          <w:szCs w:val="28"/>
        </w:rPr>
        <w:t xml:space="preserve"> </w:t>
      </w:r>
      <w:proofErr w:type="spellStart"/>
      <w:r w:rsidRPr="00AE7B7F">
        <w:rPr>
          <w:sz w:val="28"/>
          <w:szCs w:val="28"/>
        </w:rPr>
        <w:t>організаціі</w:t>
      </w:r>
      <w:proofErr w:type="spellEnd"/>
      <w:r w:rsidRPr="00AE7B7F">
        <w:rPr>
          <w:sz w:val="28"/>
          <w:szCs w:val="28"/>
        </w:rPr>
        <w:t xml:space="preserve">̈ навчання учнів (сюжетно-рольові ігри, діалог, </w:t>
      </w:r>
      <w:proofErr w:type="spellStart"/>
      <w:r w:rsidRPr="00AE7B7F">
        <w:rPr>
          <w:sz w:val="28"/>
          <w:szCs w:val="28"/>
        </w:rPr>
        <w:t>дискусіі</w:t>
      </w:r>
      <w:proofErr w:type="spellEnd"/>
      <w:r w:rsidRPr="00AE7B7F">
        <w:rPr>
          <w:sz w:val="28"/>
          <w:szCs w:val="28"/>
        </w:rPr>
        <w:t xml:space="preserve">̈, бесіди, роботу в групах тощо); виявляти обдарованих учнів; проводити позакласну роботу з метою поглибленого вивчення предметів, підготовки учнів до участі в олімпіадах; проводити різні види </w:t>
      </w:r>
      <w:proofErr w:type="spellStart"/>
      <w:r w:rsidRPr="00AE7B7F">
        <w:rPr>
          <w:sz w:val="28"/>
          <w:szCs w:val="28"/>
        </w:rPr>
        <w:t>масовоі</w:t>
      </w:r>
      <w:proofErr w:type="spellEnd"/>
      <w:r w:rsidRPr="00AE7B7F">
        <w:rPr>
          <w:sz w:val="28"/>
          <w:szCs w:val="28"/>
        </w:rPr>
        <w:t xml:space="preserve">̈ </w:t>
      </w:r>
      <w:proofErr w:type="spellStart"/>
      <w:r w:rsidRPr="00AE7B7F">
        <w:rPr>
          <w:sz w:val="28"/>
          <w:szCs w:val="28"/>
        </w:rPr>
        <w:t>позакласноі</w:t>
      </w:r>
      <w:proofErr w:type="spellEnd"/>
      <w:r w:rsidRPr="00AE7B7F">
        <w:rPr>
          <w:sz w:val="28"/>
          <w:szCs w:val="28"/>
        </w:rPr>
        <w:t xml:space="preserve">̈ роботи; організовувати вечори, олімпіади, виставки, тематичні тижні, </w:t>
      </w:r>
      <w:proofErr w:type="spellStart"/>
      <w:r w:rsidRPr="00AE7B7F">
        <w:rPr>
          <w:sz w:val="28"/>
          <w:szCs w:val="28"/>
        </w:rPr>
        <w:t>екскурсіі</w:t>
      </w:r>
      <w:proofErr w:type="spellEnd"/>
      <w:r w:rsidRPr="00AE7B7F">
        <w:rPr>
          <w:sz w:val="28"/>
          <w:szCs w:val="28"/>
        </w:rPr>
        <w:t xml:space="preserve">̈. Знаходити шляхи </w:t>
      </w:r>
      <w:proofErr w:type="spellStart"/>
      <w:r w:rsidRPr="00AE7B7F">
        <w:rPr>
          <w:sz w:val="28"/>
          <w:szCs w:val="28"/>
        </w:rPr>
        <w:t>оптимізаціі</w:t>
      </w:r>
      <w:proofErr w:type="spellEnd"/>
      <w:r w:rsidRPr="00AE7B7F">
        <w:rPr>
          <w:sz w:val="28"/>
          <w:szCs w:val="28"/>
        </w:rPr>
        <w:t xml:space="preserve">̈ та </w:t>
      </w:r>
      <w:proofErr w:type="spellStart"/>
      <w:r w:rsidRPr="00AE7B7F">
        <w:rPr>
          <w:sz w:val="28"/>
          <w:szCs w:val="28"/>
        </w:rPr>
        <w:t>інтенсифікаціі</w:t>
      </w:r>
      <w:proofErr w:type="spellEnd"/>
      <w:r w:rsidRPr="00AE7B7F">
        <w:rPr>
          <w:sz w:val="28"/>
          <w:szCs w:val="28"/>
        </w:rPr>
        <w:t xml:space="preserve">̈ процесу навчання в </w:t>
      </w:r>
      <w:proofErr w:type="spellStart"/>
      <w:r w:rsidRPr="00AE7B7F">
        <w:rPr>
          <w:sz w:val="28"/>
          <w:szCs w:val="28"/>
        </w:rPr>
        <w:t>позаурочнии</w:t>
      </w:r>
      <w:proofErr w:type="spellEnd"/>
      <w:r w:rsidRPr="00AE7B7F">
        <w:rPr>
          <w:sz w:val="28"/>
          <w:szCs w:val="28"/>
        </w:rPr>
        <w:t xml:space="preserve">̆ час; </w:t>
      </w:r>
      <w:proofErr w:type="spellStart"/>
      <w:r w:rsidRPr="00AE7B7F">
        <w:rPr>
          <w:sz w:val="28"/>
          <w:szCs w:val="28"/>
        </w:rPr>
        <w:t>здійснювати</w:t>
      </w:r>
      <w:proofErr w:type="spellEnd"/>
      <w:r w:rsidRPr="00AE7B7F">
        <w:rPr>
          <w:sz w:val="28"/>
          <w:szCs w:val="28"/>
        </w:rPr>
        <w:t xml:space="preserve"> педагогічну взаємодію з батьками, досягаючи єдності виховних впливів школи, </w:t>
      </w:r>
      <w:proofErr w:type="spellStart"/>
      <w:r w:rsidRPr="00AE7B7F">
        <w:rPr>
          <w:sz w:val="28"/>
          <w:szCs w:val="28"/>
        </w:rPr>
        <w:t>сім’і</w:t>
      </w:r>
      <w:proofErr w:type="spellEnd"/>
      <w:r w:rsidRPr="00AE7B7F">
        <w:rPr>
          <w:sz w:val="28"/>
          <w:szCs w:val="28"/>
        </w:rPr>
        <w:t xml:space="preserve">̈ та громадськості; планувати та організовувати роботу в групі подовженого дня; організовувати режим роботи групи подовженого дня та надавати сприятливі умови для відпочинку, навчання і виховання </w:t>
      </w:r>
      <w:proofErr w:type="spellStart"/>
      <w:r w:rsidRPr="00AE7B7F">
        <w:rPr>
          <w:sz w:val="28"/>
          <w:szCs w:val="28"/>
        </w:rPr>
        <w:t>дітеи</w:t>
      </w:r>
      <w:proofErr w:type="spellEnd"/>
      <w:r w:rsidRPr="00AE7B7F">
        <w:rPr>
          <w:sz w:val="28"/>
          <w:szCs w:val="28"/>
        </w:rPr>
        <w:t xml:space="preserve">̆; поєднувати навчально-виховну роботу на </w:t>
      </w:r>
      <w:proofErr w:type="spellStart"/>
      <w:r w:rsidRPr="00AE7B7F">
        <w:rPr>
          <w:sz w:val="28"/>
          <w:szCs w:val="28"/>
        </w:rPr>
        <w:t>уроках</w:t>
      </w:r>
      <w:proofErr w:type="spellEnd"/>
      <w:r w:rsidRPr="00AE7B7F">
        <w:rPr>
          <w:sz w:val="28"/>
          <w:szCs w:val="28"/>
        </w:rPr>
        <w:t xml:space="preserve"> і в </w:t>
      </w:r>
      <w:proofErr w:type="spellStart"/>
      <w:r w:rsidRPr="00AE7B7F">
        <w:rPr>
          <w:sz w:val="28"/>
          <w:szCs w:val="28"/>
        </w:rPr>
        <w:t>позаурочнии</w:t>
      </w:r>
      <w:proofErr w:type="spellEnd"/>
      <w:r w:rsidRPr="00AE7B7F">
        <w:rPr>
          <w:sz w:val="28"/>
          <w:szCs w:val="28"/>
        </w:rPr>
        <w:t xml:space="preserve">̆ час; організовувати виховні заходи, </w:t>
      </w:r>
      <w:proofErr w:type="spellStart"/>
      <w:r w:rsidRPr="00AE7B7F">
        <w:rPr>
          <w:sz w:val="28"/>
          <w:szCs w:val="28"/>
        </w:rPr>
        <w:t>здійснювати</w:t>
      </w:r>
      <w:proofErr w:type="spellEnd"/>
      <w:r w:rsidRPr="00AE7B7F">
        <w:rPr>
          <w:sz w:val="28"/>
          <w:szCs w:val="28"/>
        </w:rPr>
        <w:t xml:space="preserve"> виховну роботу з колективом, окремими учнями класу, батьками учнів учасників освітнього процесу; ефективно працювати в полікультурному освітньому середовищі</w:t>
      </w:r>
      <w:r w:rsidRPr="00AE7B7F">
        <w:rPr>
          <w:rFonts w:eastAsia="TimesNewRomanPSMT"/>
          <w:sz w:val="28"/>
          <w:szCs w:val="28"/>
        </w:rPr>
        <w:t xml:space="preserve">. </w:t>
      </w:r>
      <w:r w:rsidR="00AE7B7F" w:rsidRPr="00AE7B7F">
        <w:rPr>
          <w:rFonts w:eastAsia="TimesNewRomanPSMT"/>
          <w:sz w:val="28"/>
          <w:szCs w:val="28"/>
        </w:rPr>
        <w:br w:type="page"/>
      </w:r>
    </w:p>
    <w:p w:rsidR="006A133B" w:rsidRDefault="006A133B" w:rsidP="00977BA2">
      <w:pPr>
        <w:pStyle w:val="aa"/>
        <w:spacing w:before="0" w:beforeAutospacing="0" w:after="0" w:afterAutospacing="0"/>
        <w:ind w:firstLine="709"/>
        <w:contextualSpacing/>
        <w:jc w:val="both"/>
        <w:rPr>
          <w:b/>
          <w:bCs/>
          <w:sz w:val="28"/>
          <w:szCs w:val="28"/>
        </w:rPr>
      </w:pPr>
      <w:r w:rsidRPr="00AE7B7F">
        <w:rPr>
          <w:b/>
          <w:bCs/>
          <w:sz w:val="28"/>
          <w:szCs w:val="28"/>
        </w:rPr>
        <w:lastRenderedPageBreak/>
        <w:t>Короткий</w:t>
      </w:r>
      <w:r w:rsidRPr="00AE7B7F">
        <w:rPr>
          <w:b/>
          <w:bCs/>
          <w:spacing w:val="-4"/>
          <w:sz w:val="28"/>
          <w:szCs w:val="28"/>
        </w:rPr>
        <w:t xml:space="preserve"> </w:t>
      </w:r>
      <w:r w:rsidRPr="00AE7B7F">
        <w:rPr>
          <w:b/>
          <w:bCs/>
          <w:sz w:val="28"/>
          <w:szCs w:val="28"/>
        </w:rPr>
        <w:t>зміст</w:t>
      </w:r>
      <w:r w:rsidRPr="00AE7B7F">
        <w:rPr>
          <w:b/>
          <w:bCs/>
          <w:spacing w:val="-7"/>
          <w:sz w:val="28"/>
          <w:szCs w:val="28"/>
        </w:rPr>
        <w:t xml:space="preserve"> </w:t>
      </w:r>
      <w:r w:rsidRPr="00AE7B7F">
        <w:rPr>
          <w:b/>
          <w:bCs/>
          <w:sz w:val="28"/>
          <w:szCs w:val="28"/>
        </w:rPr>
        <w:t>дисципліни</w:t>
      </w:r>
      <w:r w:rsidRPr="00AE7B7F">
        <w:rPr>
          <w:b/>
          <w:bCs/>
          <w:spacing w:val="-4"/>
          <w:sz w:val="28"/>
          <w:szCs w:val="28"/>
        </w:rPr>
        <w:t xml:space="preserve"> </w:t>
      </w:r>
      <w:r w:rsidRPr="00AE7B7F">
        <w:rPr>
          <w:b/>
          <w:bCs/>
          <w:sz w:val="28"/>
          <w:szCs w:val="28"/>
        </w:rPr>
        <w:t xml:space="preserve">(що </w:t>
      </w:r>
      <w:r w:rsidRPr="00AE7B7F">
        <w:rPr>
          <w:b/>
          <w:bCs/>
          <w:spacing w:val="-67"/>
          <w:sz w:val="28"/>
          <w:szCs w:val="28"/>
        </w:rPr>
        <w:t xml:space="preserve"> </w:t>
      </w:r>
      <w:r w:rsidRPr="00AE7B7F">
        <w:rPr>
          <w:b/>
          <w:bCs/>
          <w:sz w:val="28"/>
          <w:szCs w:val="28"/>
        </w:rPr>
        <w:t>буде</w:t>
      </w:r>
      <w:r w:rsidRPr="00AE7B7F">
        <w:rPr>
          <w:b/>
          <w:bCs/>
          <w:spacing w:val="-2"/>
          <w:sz w:val="28"/>
          <w:szCs w:val="28"/>
        </w:rPr>
        <w:t xml:space="preserve"> </w:t>
      </w:r>
      <w:r w:rsidRPr="00AE7B7F">
        <w:rPr>
          <w:b/>
          <w:bCs/>
          <w:sz w:val="28"/>
          <w:szCs w:val="28"/>
        </w:rPr>
        <w:t>вивчатися,</w:t>
      </w:r>
      <w:r w:rsidRPr="00AE7B7F">
        <w:rPr>
          <w:b/>
          <w:bCs/>
          <w:spacing w:val="-1"/>
          <w:sz w:val="28"/>
          <w:szCs w:val="28"/>
        </w:rPr>
        <w:t xml:space="preserve"> </w:t>
      </w:r>
      <w:r w:rsidRPr="00AE7B7F">
        <w:rPr>
          <w:b/>
          <w:bCs/>
          <w:sz w:val="28"/>
          <w:szCs w:val="28"/>
        </w:rPr>
        <w:t>перелік</w:t>
      </w:r>
      <w:r w:rsidRPr="00AE7B7F">
        <w:rPr>
          <w:b/>
          <w:bCs/>
          <w:spacing w:val="-1"/>
          <w:sz w:val="28"/>
          <w:szCs w:val="28"/>
        </w:rPr>
        <w:t xml:space="preserve"> </w:t>
      </w:r>
      <w:r w:rsidRPr="00AE7B7F">
        <w:rPr>
          <w:b/>
          <w:bCs/>
          <w:sz w:val="28"/>
          <w:szCs w:val="28"/>
        </w:rPr>
        <w:t>тем):</w:t>
      </w:r>
    </w:p>
    <w:p w:rsidR="00977BA2" w:rsidRPr="00977BA2" w:rsidRDefault="00977BA2" w:rsidP="00977BA2">
      <w:pPr>
        <w:pStyle w:val="a9"/>
        <w:rPr>
          <w:lang w:eastAsia="ru-RU"/>
        </w:rPr>
      </w:pP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1.</w:t>
      </w:r>
      <w:r w:rsidRPr="00AE7B7F">
        <w:rPr>
          <w:bCs/>
          <w:sz w:val="28"/>
          <w:szCs w:val="28"/>
        </w:rPr>
        <w:t xml:space="preserve"> </w:t>
      </w:r>
      <w:r w:rsidRPr="00AE7B7F">
        <w:rPr>
          <w:sz w:val="28"/>
          <w:szCs w:val="28"/>
        </w:rPr>
        <w:t>Позакласна робота як продовження навчально- виховного процесу в школі.</w:t>
      </w:r>
      <w:r w:rsidRPr="00AE7B7F">
        <w:rPr>
          <w:bCs/>
          <w:sz w:val="28"/>
          <w:szCs w:val="28"/>
        </w:rPr>
        <w:t xml:space="preserve"> </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2.</w:t>
      </w:r>
      <w:r w:rsidRPr="00AE7B7F">
        <w:rPr>
          <w:sz w:val="28"/>
          <w:szCs w:val="28"/>
        </w:rPr>
        <w:t xml:space="preserve"> Шляхи </w:t>
      </w:r>
      <w:proofErr w:type="spellStart"/>
      <w:r w:rsidRPr="00AE7B7F">
        <w:rPr>
          <w:sz w:val="28"/>
          <w:szCs w:val="28"/>
        </w:rPr>
        <w:t>оптимізаціі</w:t>
      </w:r>
      <w:proofErr w:type="spellEnd"/>
      <w:r w:rsidRPr="00AE7B7F">
        <w:rPr>
          <w:sz w:val="28"/>
          <w:szCs w:val="28"/>
        </w:rPr>
        <w:t xml:space="preserve">̈ та </w:t>
      </w:r>
      <w:proofErr w:type="spellStart"/>
      <w:r w:rsidRPr="00AE7B7F">
        <w:rPr>
          <w:sz w:val="28"/>
          <w:szCs w:val="28"/>
        </w:rPr>
        <w:t>інтенсифікаціі</w:t>
      </w:r>
      <w:proofErr w:type="spellEnd"/>
      <w:r w:rsidRPr="00AE7B7F">
        <w:rPr>
          <w:sz w:val="28"/>
          <w:szCs w:val="28"/>
        </w:rPr>
        <w:t xml:space="preserve">̈ процесу навчання в </w:t>
      </w:r>
      <w:proofErr w:type="spellStart"/>
      <w:r w:rsidRPr="00AE7B7F">
        <w:rPr>
          <w:sz w:val="28"/>
          <w:szCs w:val="28"/>
        </w:rPr>
        <w:t>позаурочнии</w:t>
      </w:r>
      <w:proofErr w:type="spellEnd"/>
      <w:r w:rsidRPr="00AE7B7F">
        <w:rPr>
          <w:sz w:val="28"/>
          <w:szCs w:val="28"/>
        </w:rPr>
        <w:t xml:space="preserve">̆ час. </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3.</w:t>
      </w:r>
      <w:r w:rsidRPr="00AE7B7F">
        <w:rPr>
          <w:sz w:val="28"/>
          <w:szCs w:val="28"/>
        </w:rPr>
        <w:t xml:space="preserve"> Використання передового педагогічного досвіду та </w:t>
      </w:r>
      <w:proofErr w:type="spellStart"/>
      <w:r w:rsidRPr="00AE7B7F">
        <w:rPr>
          <w:sz w:val="28"/>
          <w:szCs w:val="28"/>
        </w:rPr>
        <w:t>інноваційних</w:t>
      </w:r>
      <w:proofErr w:type="spellEnd"/>
      <w:r w:rsidRPr="00AE7B7F">
        <w:rPr>
          <w:sz w:val="28"/>
          <w:szCs w:val="28"/>
        </w:rPr>
        <w:t xml:space="preserve"> педагогічних </w:t>
      </w:r>
      <w:proofErr w:type="spellStart"/>
      <w:r w:rsidRPr="00AE7B7F">
        <w:rPr>
          <w:sz w:val="28"/>
          <w:szCs w:val="28"/>
        </w:rPr>
        <w:t>технологіи</w:t>
      </w:r>
      <w:proofErr w:type="spellEnd"/>
      <w:r w:rsidRPr="00AE7B7F">
        <w:rPr>
          <w:sz w:val="28"/>
          <w:szCs w:val="28"/>
        </w:rPr>
        <w:t xml:space="preserve">̆ у </w:t>
      </w:r>
      <w:proofErr w:type="spellStart"/>
      <w:r w:rsidRPr="00AE7B7F">
        <w:rPr>
          <w:sz w:val="28"/>
          <w:szCs w:val="28"/>
        </w:rPr>
        <w:t>позакласніи</w:t>
      </w:r>
      <w:proofErr w:type="spellEnd"/>
      <w:r w:rsidRPr="00AE7B7F">
        <w:rPr>
          <w:sz w:val="28"/>
          <w:szCs w:val="28"/>
        </w:rPr>
        <w:t xml:space="preserve">̆ роботі. </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4.</w:t>
      </w:r>
      <w:r w:rsidRPr="00AE7B7F">
        <w:rPr>
          <w:sz w:val="28"/>
          <w:szCs w:val="28"/>
        </w:rPr>
        <w:t xml:space="preserve"> Організація </w:t>
      </w:r>
      <w:proofErr w:type="spellStart"/>
      <w:r w:rsidRPr="00AE7B7F">
        <w:rPr>
          <w:sz w:val="28"/>
          <w:szCs w:val="28"/>
        </w:rPr>
        <w:t>індивідуальноі</w:t>
      </w:r>
      <w:proofErr w:type="spellEnd"/>
      <w:r w:rsidRPr="00AE7B7F">
        <w:rPr>
          <w:sz w:val="28"/>
          <w:szCs w:val="28"/>
        </w:rPr>
        <w:t xml:space="preserve">̈ </w:t>
      </w:r>
      <w:proofErr w:type="spellStart"/>
      <w:r w:rsidRPr="00AE7B7F">
        <w:rPr>
          <w:sz w:val="28"/>
          <w:szCs w:val="28"/>
        </w:rPr>
        <w:t>позакласноі</w:t>
      </w:r>
      <w:proofErr w:type="spellEnd"/>
      <w:r w:rsidRPr="00AE7B7F">
        <w:rPr>
          <w:sz w:val="28"/>
          <w:szCs w:val="28"/>
        </w:rPr>
        <w:t xml:space="preserve">̈ роботи в </w:t>
      </w:r>
      <w:proofErr w:type="spellStart"/>
      <w:r w:rsidRPr="00AE7B7F">
        <w:rPr>
          <w:sz w:val="28"/>
          <w:szCs w:val="28"/>
        </w:rPr>
        <w:t>позаурочнии</w:t>
      </w:r>
      <w:proofErr w:type="spellEnd"/>
      <w:r w:rsidRPr="00AE7B7F">
        <w:rPr>
          <w:sz w:val="28"/>
          <w:szCs w:val="28"/>
        </w:rPr>
        <w:t xml:space="preserve">̆ час. </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5.</w:t>
      </w:r>
      <w:r w:rsidRPr="00AE7B7F">
        <w:rPr>
          <w:sz w:val="28"/>
          <w:szCs w:val="28"/>
        </w:rPr>
        <w:t xml:space="preserve"> Масова позакласна робота з дітьми та особливості </w:t>
      </w:r>
      <w:proofErr w:type="spellStart"/>
      <w:r w:rsidRPr="00AE7B7F">
        <w:rPr>
          <w:sz w:val="28"/>
          <w:szCs w:val="28"/>
        </w:rPr>
        <w:t>їі</w:t>
      </w:r>
      <w:proofErr w:type="spellEnd"/>
      <w:r w:rsidRPr="00AE7B7F">
        <w:rPr>
          <w:sz w:val="28"/>
          <w:szCs w:val="28"/>
        </w:rPr>
        <w:t xml:space="preserve">̈ проведення. </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6.</w:t>
      </w:r>
      <w:r w:rsidRPr="00AE7B7F">
        <w:rPr>
          <w:sz w:val="28"/>
          <w:szCs w:val="28"/>
        </w:rPr>
        <w:t xml:space="preserve"> Мотивація учнів до </w:t>
      </w:r>
      <w:proofErr w:type="spellStart"/>
      <w:r w:rsidRPr="00AE7B7F">
        <w:rPr>
          <w:sz w:val="28"/>
          <w:szCs w:val="28"/>
        </w:rPr>
        <w:t>позакласноі</w:t>
      </w:r>
      <w:proofErr w:type="spellEnd"/>
      <w:r w:rsidRPr="00AE7B7F">
        <w:rPr>
          <w:sz w:val="28"/>
          <w:szCs w:val="28"/>
        </w:rPr>
        <w:t xml:space="preserve">̈ роботи в </w:t>
      </w:r>
      <w:proofErr w:type="spellStart"/>
      <w:r w:rsidRPr="00AE7B7F">
        <w:rPr>
          <w:sz w:val="28"/>
          <w:szCs w:val="28"/>
        </w:rPr>
        <w:t>позаурочнии</w:t>
      </w:r>
      <w:proofErr w:type="spellEnd"/>
      <w:r w:rsidRPr="00AE7B7F">
        <w:rPr>
          <w:sz w:val="28"/>
          <w:szCs w:val="28"/>
        </w:rPr>
        <w:t xml:space="preserve">̆ час. </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7.</w:t>
      </w:r>
      <w:r w:rsidRPr="00AE7B7F">
        <w:rPr>
          <w:sz w:val="28"/>
          <w:szCs w:val="28"/>
        </w:rPr>
        <w:t xml:space="preserve"> Співпраця школи і </w:t>
      </w:r>
      <w:proofErr w:type="spellStart"/>
      <w:r w:rsidRPr="00AE7B7F">
        <w:rPr>
          <w:sz w:val="28"/>
          <w:szCs w:val="28"/>
        </w:rPr>
        <w:t>сім’і</w:t>
      </w:r>
      <w:proofErr w:type="spellEnd"/>
      <w:r w:rsidRPr="00AE7B7F">
        <w:rPr>
          <w:sz w:val="28"/>
          <w:szCs w:val="28"/>
        </w:rPr>
        <w:t xml:space="preserve">̈ в </w:t>
      </w:r>
      <w:proofErr w:type="spellStart"/>
      <w:r w:rsidRPr="00AE7B7F">
        <w:rPr>
          <w:sz w:val="28"/>
          <w:szCs w:val="28"/>
        </w:rPr>
        <w:t>позаурочнии</w:t>
      </w:r>
      <w:proofErr w:type="spellEnd"/>
      <w:r w:rsidRPr="00AE7B7F">
        <w:rPr>
          <w:sz w:val="28"/>
          <w:szCs w:val="28"/>
        </w:rPr>
        <w:t xml:space="preserve">̆ час як умова </w:t>
      </w:r>
      <w:proofErr w:type="spellStart"/>
      <w:r w:rsidRPr="00AE7B7F">
        <w:rPr>
          <w:sz w:val="28"/>
          <w:szCs w:val="28"/>
        </w:rPr>
        <w:t>гармонійного</w:t>
      </w:r>
      <w:proofErr w:type="spellEnd"/>
      <w:r w:rsidRPr="00AE7B7F">
        <w:rPr>
          <w:sz w:val="28"/>
          <w:szCs w:val="28"/>
        </w:rPr>
        <w:t xml:space="preserve"> розвитку особистості.</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8.</w:t>
      </w:r>
      <w:r w:rsidRPr="00AE7B7F">
        <w:rPr>
          <w:sz w:val="28"/>
          <w:szCs w:val="28"/>
        </w:rPr>
        <w:t xml:space="preserve"> Організація роботи з батьками в </w:t>
      </w:r>
      <w:proofErr w:type="spellStart"/>
      <w:r w:rsidRPr="00AE7B7F">
        <w:rPr>
          <w:sz w:val="28"/>
          <w:szCs w:val="28"/>
        </w:rPr>
        <w:t>сучасніи</w:t>
      </w:r>
      <w:proofErr w:type="spellEnd"/>
      <w:r w:rsidRPr="00AE7B7F">
        <w:rPr>
          <w:sz w:val="28"/>
          <w:szCs w:val="28"/>
        </w:rPr>
        <w:t>̆ школі.</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9.</w:t>
      </w:r>
      <w:r w:rsidRPr="00AE7B7F">
        <w:rPr>
          <w:sz w:val="28"/>
          <w:szCs w:val="28"/>
        </w:rPr>
        <w:t xml:space="preserve"> Основні компоненти, принципи та закономірності </w:t>
      </w:r>
      <w:proofErr w:type="spellStart"/>
      <w:r w:rsidRPr="00AE7B7F">
        <w:rPr>
          <w:sz w:val="28"/>
          <w:szCs w:val="28"/>
        </w:rPr>
        <w:t>організаціі</w:t>
      </w:r>
      <w:proofErr w:type="spellEnd"/>
      <w:r w:rsidRPr="00AE7B7F">
        <w:rPr>
          <w:sz w:val="28"/>
          <w:szCs w:val="28"/>
        </w:rPr>
        <w:t xml:space="preserve">̈ навчально- виховного процесу в групі подовженого дня в умовах </w:t>
      </w:r>
      <w:proofErr w:type="spellStart"/>
      <w:r w:rsidRPr="00AE7B7F">
        <w:rPr>
          <w:sz w:val="28"/>
          <w:szCs w:val="28"/>
        </w:rPr>
        <w:t>Новоі</w:t>
      </w:r>
      <w:proofErr w:type="spellEnd"/>
      <w:r w:rsidRPr="00AE7B7F">
        <w:rPr>
          <w:sz w:val="28"/>
          <w:szCs w:val="28"/>
        </w:rPr>
        <w:t xml:space="preserve">̈ </w:t>
      </w:r>
      <w:proofErr w:type="spellStart"/>
      <w:r w:rsidRPr="00AE7B7F">
        <w:rPr>
          <w:sz w:val="28"/>
          <w:szCs w:val="28"/>
        </w:rPr>
        <w:t>українськоі</w:t>
      </w:r>
      <w:proofErr w:type="spellEnd"/>
      <w:r w:rsidRPr="00AE7B7F">
        <w:rPr>
          <w:sz w:val="28"/>
          <w:szCs w:val="28"/>
        </w:rPr>
        <w:t xml:space="preserve">̈ школи. </w:t>
      </w:r>
    </w:p>
    <w:p w:rsidR="00221F7A" w:rsidRPr="00AE7B7F" w:rsidRDefault="00221F7A" w:rsidP="00567F4C">
      <w:pPr>
        <w:pStyle w:val="a3"/>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705285" w:rsidRDefault="00705285" w:rsidP="00705285">
      <w:pPr>
        <w:pStyle w:val="111"/>
        <w:rPr>
          <w:rFonts w:eastAsiaTheme="minorHAnsi"/>
        </w:rPr>
      </w:pPr>
      <w:bookmarkStart w:id="15" w:name="_Toc131501539"/>
      <w:bookmarkStart w:id="16" w:name="_Toc189746933"/>
      <w:bookmarkStart w:id="17" w:name="_Toc189747558"/>
      <w:bookmarkStart w:id="18" w:name="_Toc131501564"/>
      <w:bookmarkStart w:id="19" w:name="_Toc224559084"/>
      <w:r w:rsidRPr="00C84F4A">
        <w:rPr>
          <w:rFonts w:eastAsiaTheme="minorHAnsi"/>
        </w:rPr>
        <w:lastRenderedPageBreak/>
        <w:t>Дидактичні конструктори як засіб формування толерантності молодших школярів</w:t>
      </w:r>
      <w:bookmarkEnd w:id="19"/>
    </w:p>
    <w:p w:rsidR="00705285" w:rsidRPr="00C84F4A" w:rsidRDefault="00705285" w:rsidP="00705285">
      <w:pPr>
        <w:pStyle w:val="a3"/>
        <w:jc w:val="center"/>
        <w:rPr>
          <w:b/>
        </w:rPr>
      </w:pP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705285"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705285" w:rsidRPr="00AE7B7F" w:rsidRDefault="00705285" w:rsidP="005D0DAE">
            <w:pPr>
              <w:pStyle w:val="TableParagraph"/>
              <w:ind w:left="139" w:right="99"/>
              <w:rPr>
                <w:iCs/>
                <w:sz w:val="28"/>
                <w:szCs w:val="28"/>
              </w:rPr>
            </w:pPr>
            <w:r w:rsidRPr="00AE7B7F">
              <w:rPr>
                <w:iCs/>
                <w:sz w:val="28"/>
                <w:szCs w:val="28"/>
                <w:lang w:eastAsia="uk-UA"/>
              </w:rPr>
              <w:t>перший (бакалаврський) рівень вищої освіти</w:t>
            </w:r>
          </w:p>
        </w:tc>
      </w:tr>
      <w:tr w:rsidR="00705285"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705285" w:rsidRPr="00AE7B7F" w:rsidRDefault="00705285" w:rsidP="005D0DAE">
            <w:pPr>
              <w:spacing w:after="0" w:line="240" w:lineRule="auto"/>
              <w:ind w:left="139" w:right="99"/>
              <w:rPr>
                <w:rFonts w:ascii="Times New Roman" w:hAnsi="Times New Roman" w:cs="Times New Roman"/>
                <w:sz w:val="28"/>
                <w:szCs w:val="28"/>
              </w:rPr>
            </w:pPr>
            <w:r>
              <w:rPr>
                <w:rFonts w:ascii="Times New Roman" w:hAnsi="Times New Roman" w:cs="Times New Roman"/>
                <w:sz w:val="28"/>
                <w:szCs w:val="28"/>
              </w:rPr>
              <w:t>2,3</w:t>
            </w:r>
          </w:p>
        </w:tc>
      </w:tr>
      <w:tr w:rsidR="00705285" w:rsidRPr="00AE7B7F" w:rsidTr="005D0DAE">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705285" w:rsidRPr="00AE7B7F" w:rsidRDefault="00705285" w:rsidP="005D0DAE">
            <w:pPr>
              <w:pStyle w:val="TableParagraph"/>
              <w:ind w:left="139" w:right="99"/>
              <w:rPr>
                <w:sz w:val="28"/>
                <w:szCs w:val="28"/>
              </w:rPr>
            </w:pPr>
            <w:r w:rsidRPr="00021948">
              <w:rPr>
                <w:sz w:val="28"/>
                <w:szCs w:val="28"/>
              </w:rPr>
              <w:t>осінній, весняний</w:t>
            </w:r>
          </w:p>
        </w:tc>
      </w:tr>
      <w:tr w:rsidR="00705285"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ind w:left="139" w:right="99"/>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705285"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705285" w:rsidRPr="00AE7B7F" w:rsidRDefault="00705285" w:rsidP="005D0DAE">
            <w:pPr>
              <w:pStyle w:val="TableParagraph"/>
              <w:ind w:left="139" w:right="99"/>
              <w:rPr>
                <w:sz w:val="28"/>
                <w:szCs w:val="28"/>
              </w:rPr>
            </w:pPr>
            <w:r w:rsidRPr="00AE7B7F">
              <w:rPr>
                <w:sz w:val="28"/>
                <w:szCs w:val="28"/>
              </w:rPr>
              <w:t>українська</w:t>
            </w:r>
          </w:p>
        </w:tc>
      </w:tr>
      <w:tr w:rsidR="00705285" w:rsidRPr="00AE7B7F" w:rsidTr="005D0DAE">
        <w:trPr>
          <w:trHeight w:val="626"/>
        </w:trPr>
        <w:tc>
          <w:tcPr>
            <w:tcW w:w="4117" w:type="dxa"/>
            <w:tcBorders>
              <w:top w:val="single" w:sz="4" w:space="0" w:color="000000"/>
              <w:left w:val="single" w:sz="4" w:space="0" w:color="000000"/>
              <w:bottom w:val="single" w:sz="4" w:space="0" w:color="000000"/>
              <w:right w:val="single" w:sz="4" w:space="0" w:color="000000"/>
            </w:tcBorders>
            <w:vAlign w:val="center"/>
            <w:hideMark/>
          </w:tcPr>
          <w:p w:rsidR="00705285" w:rsidRPr="00AE7B7F" w:rsidRDefault="00705285" w:rsidP="005D0DAE">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705285" w:rsidRPr="00AE7B7F" w:rsidRDefault="00705285" w:rsidP="005D0DAE">
            <w:pPr>
              <w:spacing w:after="0" w:line="240" w:lineRule="auto"/>
              <w:ind w:right="99"/>
              <w:jc w:val="both"/>
              <w:rPr>
                <w:rFonts w:ascii="Times New Roman" w:hAnsi="Times New Roman" w:cs="Times New Roman"/>
                <w:sz w:val="28"/>
                <w:szCs w:val="28"/>
              </w:rPr>
            </w:pPr>
            <w:r>
              <w:rPr>
                <w:rFonts w:ascii="Times New Roman" w:hAnsi="Times New Roman" w:cs="Times New Roman"/>
                <w:sz w:val="28"/>
                <w:szCs w:val="28"/>
              </w:rPr>
              <w:t>Теорія виховання, Дидактика,</w:t>
            </w:r>
          </w:p>
        </w:tc>
      </w:tr>
      <w:tr w:rsidR="00705285" w:rsidRPr="00AE7B7F" w:rsidTr="005D0DAE">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ind w:left="139" w:right="99"/>
              <w:rPr>
                <w:sz w:val="28"/>
                <w:szCs w:val="28"/>
              </w:rPr>
            </w:pPr>
            <w:r w:rsidRPr="00AE7B7F">
              <w:rPr>
                <w:sz w:val="28"/>
                <w:szCs w:val="28"/>
              </w:rPr>
              <w:t xml:space="preserve">кафедра </w:t>
            </w:r>
            <w:r>
              <w:rPr>
                <w:sz w:val="28"/>
                <w:szCs w:val="28"/>
              </w:rPr>
              <w:t>Загальної педагогіки та педагогіки вищої школи</w:t>
            </w:r>
          </w:p>
        </w:tc>
      </w:tr>
      <w:tr w:rsidR="00705285"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705285" w:rsidRPr="00AE7B7F" w:rsidRDefault="00705285" w:rsidP="005D0DAE">
            <w:pPr>
              <w:pStyle w:val="TableParagraph"/>
              <w:ind w:left="139" w:right="99"/>
              <w:rPr>
                <w:sz w:val="28"/>
                <w:szCs w:val="28"/>
              </w:rPr>
            </w:pPr>
            <w:r w:rsidRPr="00AE7B7F">
              <w:rPr>
                <w:sz w:val="28"/>
                <w:szCs w:val="28"/>
              </w:rPr>
              <w:t>Підручники, навчальні посібники, методичні рекомендації.</w:t>
            </w:r>
          </w:p>
        </w:tc>
      </w:tr>
      <w:tr w:rsidR="00705285"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705285" w:rsidRPr="00AE7B7F" w:rsidRDefault="00705285" w:rsidP="005D0DAE">
            <w:pPr>
              <w:pStyle w:val="TableParagraph"/>
              <w:ind w:left="139" w:right="99"/>
              <w:rPr>
                <w:sz w:val="28"/>
                <w:szCs w:val="28"/>
              </w:rPr>
            </w:pPr>
            <w:r w:rsidRPr="00AE7B7F">
              <w:rPr>
                <w:sz w:val="28"/>
                <w:szCs w:val="28"/>
              </w:rPr>
              <w:t>Лекції, практичні (семінарські) заняття</w:t>
            </w:r>
          </w:p>
        </w:tc>
      </w:tr>
      <w:tr w:rsidR="00705285" w:rsidRPr="00AE7B7F" w:rsidTr="005D0DAE">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ind w:left="139" w:right="99"/>
              <w:rPr>
                <w:sz w:val="28"/>
                <w:szCs w:val="28"/>
              </w:rPr>
            </w:pPr>
            <w:r w:rsidRPr="00AE7B7F">
              <w:rPr>
                <w:sz w:val="28"/>
                <w:szCs w:val="28"/>
              </w:rPr>
              <w:t>залік</w:t>
            </w:r>
          </w:p>
        </w:tc>
      </w:tr>
    </w:tbl>
    <w:p w:rsidR="00705285" w:rsidRDefault="00705285" w:rsidP="00705285">
      <w:pPr>
        <w:pStyle w:val="111"/>
      </w:pPr>
    </w:p>
    <w:p w:rsidR="00705285" w:rsidRPr="00C84F4A" w:rsidRDefault="00705285" w:rsidP="00705285">
      <w:pPr>
        <w:spacing w:after="0" w:line="240" w:lineRule="auto"/>
        <w:ind w:firstLine="709"/>
        <w:jc w:val="both"/>
        <w:rPr>
          <w:rFonts w:ascii="Times New Roman" w:eastAsia="Times New Roman" w:hAnsi="Times New Roman" w:cs="Times New Roman"/>
          <w:sz w:val="28"/>
          <w:szCs w:val="28"/>
          <w:lang w:eastAsia="ru-RU"/>
        </w:rPr>
      </w:pPr>
      <w:r w:rsidRPr="00C84F4A">
        <w:rPr>
          <w:rFonts w:ascii="Times New Roman" w:eastAsia="Times New Roman" w:hAnsi="Times New Roman" w:cs="Times New Roman"/>
          <w:b/>
          <w:i/>
          <w:sz w:val="28"/>
          <w:szCs w:val="28"/>
          <w:lang w:eastAsia="ru-RU"/>
        </w:rPr>
        <w:t>Актуальність курсу.</w:t>
      </w:r>
      <w:r w:rsidRPr="00C84F4A">
        <w:rPr>
          <w:rFonts w:ascii="Times New Roman" w:eastAsia="Times New Roman" w:hAnsi="Times New Roman" w:cs="Times New Roman"/>
          <w:sz w:val="28"/>
          <w:szCs w:val="28"/>
          <w:lang w:eastAsia="ru-RU"/>
        </w:rPr>
        <w:t xml:space="preserve"> Формування толерантності в молодшому шкільному віці є ключовим завданням початкової освіти, адже саме в цей період закладаються моральні цінності, соціальні навички та уміння співпрацювати. Толерантність розглядається як основа культури миру, громадянської відповідальності та взаємоповаги і відображена в концепції Нова українська школа, яка акцентує на формуванні соціально-громадянської компетентності. Дидактичні конструктори (LEGO, карткові моделі, інтерактивні модулі, сюжетно-рольові набори) створюють умови для спільної діяльності, розвитку емпатії, навичок діалогу та поваги до різноманітності. Вони активізують когнітивну, емоційну та соціальну сфери особистості, сприяючи формуванню ціннісних орієнтацій та </w:t>
      </w:r>
      <w:proofErr w:type="spellStart"/>
      <w:r w:rsidRPr="00C84F4A">
        <w:rPr>
          <w:rFonts w:ascii="Times New Roman" w:eastAsia="Times New Roman" w:hAnsi="Times New Roman" w:cs="Times New Roman"/>
          <w:sz w:val="28"/>
          <w:szCs w:val="28"/>
          <w:lang w:eastAsia="ru-RU"/>
        </w:rPr>
        <w:t>компетентностей</w:t>
      </w:r>
      <w:proofErr w:type="spellEnd"/>
      <w:r w:rsidRPr="00C84F4A">
        <w:rPr>
          <w:rFonts w:ascii="Times New Roman" w:eastAsia="Times New Roman" w:hAnsi="Times New Roman" w:cs="Times New Roman"/>
          <w:sz w:val="28"/>
          <w:szCs w:val="28"/>
          <w:lang w:eastAsia="ru-RU"/>
        </w:rPr>
        <w:t xml:space="preserve"> молодших школярів через активну взаємодію та практичну діяльність.</w:t>
      </w:r>
    </w:p>
    <w:p w:rsidR="00705285" w:rsidRPr="00C84F4A" w:rsidRDefault="00705285" w:rsidP="00705285">
      <w:pPr>
        <w:spacing w:after="0" w:line="240" w:lineRule="auto"/>
        <w:ind w:firstLine="709"/>
        <w:jc w:val="both"/>
        <w:rPr>
          <w:rFonts w:ascii="Times New Roman" w:eastAsia="Times New Roman" w:hAnsi="Times New Roman" w:cs="Times New Roman"/>
          <w:sz w:val="28"/>
          <w:szCs w:val="28"/>
          <w:lang w:eastAsia="ru-RU"/>
        </w:rPr>
      </w:pPr>
      <w:r w:rsidRPr="00C84F4A">
        <w:rPr>
          <w:rFonts w:ascii="Times New Roman" w:eastAsia="Times New Roman" w:hAnsi="Times New Roman" w:cs="Times New Roman"/>
          <w:b/>
          <w:i/>
          <w:sz w:val="28"/>
          <w:szCs w:val="28"/>
          <w:lang w:eastAsia="ru-RU"/>
        </w:rPr>
        <w:t>Мета курсу.</w:t>
      </w:r>
      <w:r w:rsidRPr="00C84F4A">
        <w:rPr>
          <w:rFonts w:ascii="Times New Roman" w:eastAsia="Times New Roman" w:hAnsi="Times New Roman" w:cs="Times New Roman"/>
          <w:sz w:val="28"/>
          <w:szCs w:val="28"/>
          <w:lang w:eastAsia="ru-RU"/>
        </w:rPr>
        <w:t xml:space="preserve"> Сформувати у майбутніх учителів початкової школи теоретичну готовність і практичні вміння використовувати дидактичні конструктори як інструмент формування толерантності молодших школярів.</w:t>
      </w:r>
    </w:p>
    <w:p w:rsidR="00705285" w:rsidRPr="00C84F4A" w:rsidRDefault="00705285" w:rsidP="00705285">
      <w:pPr>
        <w:spacing w:after="0" w:line="240" w:lineRule="auto"/>
        <w:ind w:firstLine="709"/>
        <w:jc w:val="both"/>
        <w:rPr>
          <w:rFonts w:ascii="Times New Roman" w:eastAsia="Times New Roman" w:hAnsi="Times New Roman" w:cs="Times New Roman"/>
          <w:sz w:val="28"/>
          <w:szCs w:val="28"/>
          <w:lang w:eastAsia="ru-RU"/>
        </w:rPr>
      </w:pPr>
      <w:r w:rsidRPr="00C84F4A">
        <w:rPr>
          <w:rFonts w:ascii="Times New Roman" w:eastAsia="Times New Roman" w:hAnsi="Times New Roman" w:cs="Times New Roman"/>
          <w:sz w:val="28"/>
          <w:szCs w:val="28"/>
          <w:lang w:eastAsia="ru-RU"/>
        </w:rPr>
        <w:t xml:space="preserve">Ключові результати навчання  (знання, уміння та інші компетентності) з дисципліни «Дидактичні конструктори як засіб формування толерантності молодших школярів»: розкрити сутність поняття «толерантність» у педагогічному дискурсі; проаналізувати вікові особливості формування толерантності у молодших школярів; охарактеризувати типи дидактичних конструкторів; навчити </w:t>
      </w:r>
      <w:proofErr w:type="spellStart"/>
      <w:r w:rsidRPr="00C84F4A">
        <w:rPr>
          <w:rFonts w:ascii="Times New Roman" w:eastAsia="Times New Roman" w:hAnsi="Times New Roman" w:cs="Times New Roman"/>
          <w:sz w:val="28"/>
          <w:szCs w:val="28"/>
          <w:lang w:eastAsia="ru-RU"/>
        </w:rPr>
        <w:t>проєктувати</w:t>
      </w:r>
      <w:proofErr w:type="spellEnd"/>
      <w:r w:rsidRPr="00C84F4A">
        <w:rPr>
          <w:rFonts w:ascii="Times New Roman" w:eastAsia="Times New Roman" w:hAnsi="Times New Roman" w:cs="Times New Roman"/>
          <w:sz w:val="28"/>
          <w:szCs w:val="28"/>
          <w:lang w:eastAsia="ru-RU"/>
        </w:rPr>
        <w:t xml:space="preserve"> заняття з використанням конструкторів; сформувати навички оцінювання рівня толерантності учнів. Студент вміє: </w:t>
      </w:r>
      <w:proofErr w:type="spellStart"/>
      <w:r w:rsidRPr="00C84F4A">
        <w:rPr>
          <w:rFonts w:ascii="Times New Roman" w:eastAsia="Times New Roman" w:hAnsi="Times New Roman" w:cs="Times New Roman"/>
          <w:sz w:val="28"/>
          <w:szCs w:val="28"/>
          <w:lang w:eastAsia="ru-RU"/>
        </w:rPr>
        <w:t>поясити</w:t>
      </w:r>
      <w:proofErr w:type="spellEnd"/>
      <w:r w:rsidRPr="00C84F4A">
        <w:rPr>
          <w:rFonts w:ascii="Times New Roman" w:eastAsia="Times New Roman" w:hAnsi="Times New Roman" w:cs="Times New Roman"/>
          <w:sz w:val="28"/>
          <w:szCs w:val="28"/>
          <w:lang w:eastAsia="ru-RU"/>
        </w:rPr>
        <w:t xml:space="preserve"> психолого-педагогічні засади формування толерантності; добирає дидактичні конструктори відповідно до освітніх цілей; моделює фрагменти уроків освітніх галузей початкової школи; розробляє інтерактивні вправи для формування емпатії; здійснює педагогічну рефлексію результатів.</w:t>
      </w:r>
    </w:p>
    <w:p w:rsidR="00705285" w:rsidRPr="00C84F4A" w:rsidRDefault="00705285" w:rsidP="00705285">
      <w:pPr>
        <w:spacing w:after="0" w:line="240" w:lineRule="auto"/>
        <w:ind w:firstLine="709"/>
        <w:jc w:val="both"/>
        <w:rPr>
          <w:rFonts w:ascii="Times New Roman" w:eastAsia="Times New Roman" w:hAnsi="Times New Roman" w:cs="Times New Roman"/>
          <w:b/>
          <w:i/>
          <w:sz w:val="28"/>
          <w:szCs w:val="28"/>
          <w:lang w:eastAsia="ru-RU"/>
        </w:rPr>
      </w:pPr>
      <w:r w:rsidRPr="00C84F4A">
        <w:rPr>
          <w:rFonts w:ascii="Times New Roman" w:eastAsia="Times New Roman" w:hAnsi="Times New Roman" w:cs="Times New Roman"/>
          <w:b/>
          <w:i/>
          <w:sz w:val="28"/>
          <w:szCs w:val="28"/>
          <w:lang w:eastAsia="ru-RU"/>
        </w:rPr>
        <w:t>Короткий зміст дисципліни (що  буде вивчатися, перелік тем):</w:t>
      </w:r>
    </w:p>
    <w:p w:rsidR="00705285" w:rsidRPr="00C84F4A" w:rsidRDefault="00705285" w:rsidP="00705285">
      <w:pPr>
        <w:spacing w:after="0" w:line="240" w:lineRule="auto"/>
        <w:jc w:val="both"/>
        <w:rPr>
          <w:rFonts w:ascii="Times New Roman" w:eastAsia="Times New Roman" w:hAnsi="Times New Roman" w:cs="Times New Roman"/>
          <w:sz w:val="28"/>
          <w:szCs w:val="28"/>
          <w:lang w:eastAsia="ru-RU"/>
        </w:rPr>
      </w:pPr>
      <w:r w:rsidRPr="00C84F4A">
        <w:rPr>
          <w:rFonts w:ascii="Times New Roman" w:eastAsia="Times New Roman" w:hAnsi="Times New Roman" w:cs="Times New Roman"/>
          <w:b/>
          <w:sz w:val="28"/>
          <w:szCs w:val="28"/>
          <w:lang w:eastAsia="ru-RU"/>
        </w:rPr>
        <w:t>Тема 1.</w:t>
      </w:r>
      <w:r w:rsidRPr="00C84F4A">
        <w:rPr>
          <w:rFonts w:ascii="Times New Roman" w:eastAsia="Times New Roman" w:hAnsi="Times New Roman" w:cs="Times New Roman"/>
          <w:sz w:val="28"/>
          <w:szCs w:val="28"/>
          <w:lang w:eastAsia="ru-RU"/>
        </w:rPr>
        <w:t xml:space="preserve"> Толерантність як педагогічна категорія.</w:t>
      </w:r>
    </w:p>
    <w:p w:rsidR="00705285" w:rsidRPr="00C84F4A" w:rsidRDefault="00705285" w:rsidP="00705285">
      <w:pPr>
        <w:spacing w:after="0" w:line="240" w:lineRule="auto"/>
        <w:jc w:val="both"/>
        <w:rPr>
          <w:rFonts w:ascii="Times New Roman" w:eastAsia="Times New Roman" w:hAnsi="Times New Roman" w:cs="Times New Roman"/>
          <w:sz w:val="28"/>
          <w:szCs w:val="28"/>
          <w:lang w:eastAsia="ru-RU"/>
        </w:rPr>
      </w:pPr>
      <w:r w:rsidRPr="00C84F4A">
        <w:rPr>
          <w:rFonts w:ascii="Times New Roman" w:eastAsia="Times New Roman" w:hAnsi="Times New Roman" w:cs="Times New Roman"/>
          <w:b/>
          <w:sz w:val="28"/>
          <w:szCs w:val="28"/>
          <w:lang w:eastAsia="ru-RU"/>
        </w:rPr>
        <w:t>Тема 2.</w:t>
      </w:r>
      <w:r w:rsidRPr="00C84F4A">
        <w:rPr>
          <w:rFonts w:ascii="Times New Roman" w:eastAsia="Times New Roman" w:hAnsi="Times New Roman" w:cs="Times New Roman"/>
          <w:sz w:val="28"/>
          <w:szCs w:val="28"/>
          <w:lang w:eastAsia="ru-RU"/>
        </w:rPr>
        <w:t xml:space="preserve"> Теоретичні основи формування толерантності молодших школярів.</w:t>
      </w:r>
    </w:p>
    <w:p w:rsidR="00705285" w:rsidRPr="00C84F4A" w:rsidRDefault="00705285" w:rsidP="00705285">
      <w:pPr>
        <w:spacing w:after="0" w:line="240" w:lineRule="auto"/>
        <w:jc w:val="both"/>
        <w:rPr>
          <w:rFonts w:ascii="Times New Roman" w:eastAsia="Times New Roman" w:hAnsi="Times New Roman" w:cs="Times New Roman"/>
          <w:sz w:val="28"/>
          <w:szCs w:val="28"/>
          <w:lang w:eastAsia="ru-RU"/>
        </w:rPr>
      </w:pPr>
      <w:r w:rsidRPr="00C84F4A">
        <w:rPr>
          <w:rFonts w:ascii="Times New Roman" w:eastAsia="Times New Roman" w:hAnsi="Times New Roman" w:cs="Times New Roman"/>
          <w:b/>
          <w:sz w:val="28"/>
          <w:szCs w:val="28"/>
          <w:lang w:eastAsia="ru-RU"/>
        </w:rPr>
        <w:t>Тема 3.</w:t>
      </w:r>
      <w:r w:rsidRPr="00C84F4A">
        <w:rPr>
          <w:rFonts w:ascii="Times New Roman" w:eastAsia="Times New Roman" w:hAnsi="Times New Roman" w:cs="Times New Roman"/>
          <w:sz w:val="28"/>
          <w:szCs w:val="28"/>
          <w:lang w:eastAsia="ru-RU"/>
        </w:rPr>
        <w:t xml:space="preserve"> Дидактичні конструктори: поняття, типологія, освітній потенціал.</w:t>
      </w:r>
    </w:p>
    <w:p w:rsidR="00705285" w:rsidRPr="00C84F4A" w:rsidRDefault="00705285" w:rsidP="00705285">
      <w:pPr>
        <w:spacing w:after="0" w:line="240" w:lineRule="auto"/>
        <w:jc w:val="both"/>
        <w:rPr>
          <w:rFonts w:ascii="Times New Roman" w:eastAsia="Times New Roman" w:hAnsi="Times New Roman" w:cs="Times New Roman"/>
          <w:sz w:val="28"/>
          <w:szCs w:val="28"/>
          <w:lang w:eastAsia="ru-RU"/>
        </w:rPr>
      </w:pPr>
      <w:r w:rsidRPr="00C84F4A">
        <w:rPr>
          <w:rFonts w:ascii="Times New Roman" w:eastAsia="Times New Roman" w:hAnsi="Times New Roman" w:cs="Times New Roman"/>
          <w:b/>
          <w:sz w:val="28"/>
          <w:szCs w:val="28"/>
          <w:lang w:eastAsia="ru-RU"/>
        </w:rPr>
        <w:lastRenderedPageBreak/>
        <w:t xml:space="preserve">Тема 4. </w:t>
      </w:r>
      <w:r w:rsidRPr="00C84F4A">
        <w:rPr>
          <w:rFonts w:ascii="Times New Roman" w:eastAsia="Times New Roman" w:hAnsi="Times New Roman" w:cs="Times New Roman"/>
          <w:sz w:val="28"/>
          <w:szCs w:val="28"/>
          <w:lang w:eastAsia="ru-RU"/>
        </w:rPr>
        <w:t>Конструкторські технології як інструмент розвитку співпраці та комунікації.</w:t>
      </w:r>
    </w:p>
    <w:p w:rsidR="00705285" w:rsidRPr="00C84F4A" w:rsidRDefault="00705285" w:rsidP="00705285">
      <w:pPr>
        <w:spacing w:after="0" w:line="240" w:lineRule="auto"/>
        <w:jc w:val="both"/>
        <w:rPr>
          <w:rFonts w:ascii="Times New Roman" w:eastAsia="Times New Roman" w:hAnsi="Times New Roman" w:cs="Times New Roman"/>
          <w:sz w:val="28"/>
          <w:szCs w:val="28"/>
          <w:lang w:eastAsia="ru-RU"/>
        </w:rPr>
      </w:pPr>
      <w:r w:rsidRPr="00C84F4A">
        <w:rPr>
          <w:rFonts w:ascii="Times New Roman" w:eastAsia="Times New Roman" w:hAnsi="Times New Roman" w:cs="Times New Roman"/>
          <w:b/>
          <w:sz w:val="28"/>
          <w:szCs w:val="28"/>
          <w:lang w:eastAsia="ru-RU"/>
        </w:rPr>
        <w:t>Тема 5.</w:t>
      </w:r>
      <w:r w:rsidRPr="00C84F4A">
        <w:rPr>
          <w:rFonts w:ascii="Times New Roman" w:eastAsia="Times New Roman" w:hAnsi="Times New Roman" w:cs="Times New Roman"/>
          <w:sz w:val="28"/>
          <w:szCs w:val="28"/>
          <w:lang w:eastAsia="ru-RU"/>
        </w:rPr>
        <w:t xml:space="preserve"> Методика використання конструкторів у формуванні культури різноманіття.</w:t>
      </w:r>
    </w:p>
    <w:p w:rsidR="00705285" w:rsidRPr="00C84F4A" w:rsidRDefault="00705285" w:rsidP="00705285">
      <w:pPr>
        <w:spacing w:after="0" w:line="240" w:lineRule="auto"/>
        <w:jc w:val="both"/>
        <w:rPr>
          <w:rFonts w:ascii="Times New Roman" w:eastAsia="Times New Roman" w:hAnsi="Times New Roman" w:cs="Times New Roman"/>
          <w:sz w:val="28"/>
          <w:szCs w:val="28"/>
          <w:lang w:eastAsia="ru-RU"/>
        </w:rPr>
      </w:pPr>
      <w:r w:rsidRPr="00C84F4A">
        <w:rPr>
          <w:rFonts w:ascii="Times New Roman" w:eastAsia="Times New Roman" w:hAnsi="Times New Roman" w:cs="Times New Roman"/>
          <w:b/>
          <w:sz w:val="28"/>
          <w:szCs w:val="28"/>
          <w:lang w:eastAsia="ru-RU"/>
        </w:rPr>
        <w:t>Тема 6.</w:t>
      </w:r>
      <w:r w:rsidRPr="00C84F4A">
        <w:rPr>
          <w:rFonts w:ascii="Times New Roman" w:eastAsia="Times New Roman" w:hAnsi="Times New Roman" w:cs="Times New Roman"/>
          <w:sz w:val="28"/>
          <w:szCs w:val="28"/>
          <w:lang w:eastAsia="ru-RU"/>
        </w:rPr>
        <w:t xml:space="preserve"> </w:t>
      </w:r>
      <w:proofErr w:type="spellStart"/>
      <w:r w:rsidRPr="00C84F4A">
        <w:rPr>
          <w:rFonts w:ascii="Times New Roman" w:eastAsia="Times New Roman" w:hAnsi="Times New Roman" w:cs="Times New Roman"/>
          <w:sz w:val="28"/>
          <w:szCs w:val="28"/>
          <w:lang w:eastAsia="ru-RU"/>
        </w:rPr>
        <w:t>Проєктування</w:t>
      </w:r>
      <w:proofErr w:type="spellEnd"/>
      <w:r w:rsidRPr="00C84F4A">
        <w:rPr>
          <w:rFonts w:ascii="Times New Roman" w:eastAsia="Times New Roman" w:hAnsi="Times New Roman" w:cs="Times New Roman"/>
          <w:sz w:val="28"/>
          <w:szCs w:val="28"/>
          <w:lang w:eastAsia="ru-RU"/>
        </w:rPr>
        <w:t xml:space="preserve"> уроків із використанням конструкторських технологій.</w:t>
      </w:r>
    </w:p>
    <w:p w:rsidR="00705285" w:rsidRPr="00C84F4A" w:rsidRDefault="00705285" w:rsidP="00705285">
      <w:pPr>
        <w:spacing w:after="0" w:line="240" w:lineRule="auto"/>
        <w:jc w:val="both"/>
        <w:rPr>
          <w:rFonts w:ascii="Times New Roman" w:eastAsia="Times New Roman" w:hAnsi="Times New Roman" w:cs="Times New Roman"/>
          <w:sz w:val="28"/>
          <w:szCs w:val="28"/>
          <w:lang w:eastAsia="ru-RU"/>
        </w:rPr>
      </w:pPr>
      <w:r w:rsidRPr="00C84F4A">
        <w:rPr>
          <w:rFonts w:ascii="Times New Roman" w:eastAsia="Times New Roman" w:hAnsi="Times New Roman" w:cs="Times New Roman"/>
          <w:b/>
          <w:sz w:val="28"/>
          <w:szCs w:val="28"/>
          <w:lang w:eastAsia="ru-RU"/>
        </w:rPr>
        <w:t>Тема 7.</w:t>
      </w:r>
      <w:r w:rsidRPr="00C84F4A">
        <w:rPr>
          <w:rFonts w:ascii="Times New Roman" w:eastAsia="Times New Roman" w:hAnsi="Times New Roman" w:cs="Times New Roman"/>
          <w:sz w:val="28"/>
          <w:szCs w:val="28"/>
          <w:lang w:eastAsia="ru-RU"/>
        </w:rPr>
        <w:t xml:space="preserve"> Інтеграція конструкторських технологій в освітній процес початкової школи.</w:t>
      </w:r>
    </w:p>
    <w:p w:rsidR="00705285" w:rsidRPr="00C84F4A" w:rsidRDefault="00705285" w:rsidP="00705285">
      <w:pPr>
        <w:spacing w:after="0" w:line="240" w:lineRule="auto"/>
        <w:jc w:val="both"/>
        <w:rPr>
          <w:rFonts w:ascii="Times New Roman" w:eastAsia="Times New Roman" w:hAnsi="Times New Roman" w:cs="Times New Roman"/>
          <w:sz w:val="28"/>
          <w:szCs w:val="28"/>
          <w:lang w:eastAsia="ru-RU"/>
        </w:rPr>
      </w:pPr>
      <w:r w:rsidRPr="00C84F4A">
        <w:rPr>
          <w:rFonts w:ascii="Times New Roman" w:eastAsia="Times New Roman" w:hAnsi="Times New Roman" w:cs="Times New Roman"/>
          <w:b/>
          <w:sz w:val="28"/>
          <w:szCs w:val="28"/>
          <w:lang w:eastAsia="ru-RU"/>
        </w:rPr>
        <w:t xml:space="preserve">Тема 8. </w:t>
      </w:r>
      <w:r w:rsidRPr="00C84F4A">
        <w:rPr>
          <w:rFonts w:ascii="Times New Roman" w:eastAsia="Times New Roman" w:hAnsi="Times New Roman" w:cs="Times New Roman"/>
          <w:sz w:val="28"/>
          <w:szCs w:val="28"/>
          <w:lang w:eastAsia="ru-RU"/>
        </w:rPr>
        <w:t>Конструкторські технології як інструмент інклюзивної освіти та соціальної адаптації.</w:t>
      </w:r>
    </w:p>
    <w:p w:rsidR="00705285" w:rsidRPr="00C84F4A" w:rsidRDefault="00705285" w:rsidP="00705285">
      <w:pPr>
        <w:spacing w:after="0" w:line="240" w:lineRule="auto"/>
        <w:jc w:val="both"/>
        <w:rPr>
          <w:rFonts w:ascii="Times New Roman" w:eastAsia="Times New Roman" w:hAnsi="Times New Roman" w:cs="Times New Roman"/>
          <w:b/>
          <w:sz w:val="28"/>
          <w:szCs w:val="28"/>
          <w:lang w:eastAsia="ru-RU"/>
        </w:rPr>
      </w:pPr>
      <w:r w:rsidRPr="00C84F4A">
        <w:rPr>
          <w:rFonts w:ascii="Times New Roman" w:eastAsia="Times New Roman" w:hAnsi="Times New Roman" w:cs="Times New Roman"/>
          <w:b/>
          <w:sz w:val="28"/>
          <w:szCs w:val="28"/>
          <w:lang w:eastAsia="ru-RU"/>
        </w:rPr>
        <w:t xml:space="preserve">Тема 9. </w:t>
      </w:r>
      <w:r w:rsidRPr="00C84F4A">
        <w:rPr>
          <w:rFonts w:ascii="Times New Roman" w:eastAsia="Times New Roman" w:hAnsi="Times New Roman" w:cs="Times New Roman"/>
          <w:sz w:val="28"/>
          <w:szCs w:val="28"/>
          <w:lang w:eastAsia="ru-RU"/>
        </w:rPr>
        <w:t>Цифрові трансформації у вихованні толерантності: віртуальні конструктори та он- лайн платформи.</w:t>
      </w:r>
    </w:p>
    <w:p w:rsidR="00705285" w:rsidRPr="00C84F4A" w:rsidRDefault="00705285" w:rsidP="00705285">
      <w:pPr>
        <w:spacing w:after="0" w:line="240" w:lineRule="auto"/>
        <w:jc w:val="both"/>
        <w:rPr>
          <w:rFonts w:ascii="Times New Roman" w:eastAsia="Calibri" w:hAnsi="Times New Roman" w:cs="Times New Roman"/>
          <w:sz w:val="28"/>
          <w:szCs w:val="28"/>
          <w:lang w:eastAsia="ru-RU"/>
        </w:rPr>
      </w:pPr>
      <w:r w:rsidRPr="00C84F4A">
        <w:rPr>
          <w:rFonts w:ascii="Times New Roman" w:eastAsia="Times New Roman" w:hAnsi="Times New Roman" w:cs="Times New Roman"/>
          <w:b/>
          <w:sz w:val="28"/>
          <w:szCs w:val="28"/>
          <w:lang w:eastAsia="ru-RU"/>
        </w:rPr>
        <w:t xml:space="preserve">Тема 10. </w:t>
      </w:r>
      <w:r w:rsidRPr="00C84F4A">
        <w:rPr>
          <w:rFonts w:ascii="Times New Roman" w:eastAsia="Times New Roman" w:hAnsi="Times New Roman" w:cs="Times New Roman"/>
          <w:sz w:val="28"/>
          <w:szCs w:val="28"/>
          <w:lang w:eastAsia="ru-RU"/>
        </w:rPr>
        <w:t xml:space="preserve">Партнерство школи та родини: спільні конструкторські </w:t>
      </w:r>
      <w:proofErr w:type="spellStart"/>
      <w:r w:rsidRPr="00C84F4A">
        <w:rPr>
          <w:rFonts w:ascii="Times New Roman" w:eastAsia="Times New Roman" w:hAnsi="Times New Roman" w:cs="Times New Roman"/>
          <w:sz w:val="28"/>
          <w:szCs w:val="28"/>
          <w:lang w:eastAsia="ru-RU"/>
        </w:rPr>
        <w:t>проєкти</w:t>
      </w:r>
      <w:proofErr w:type="spellEnd"/>
      <w:r w:rsidRPr="00C84F4A">
        <w:rPr>
          <w:rFonts w:ascii="Times New Roman" w:eastAsia="Times New Roman" w:hAnsi="Times New Roman" w:cs="Times New Roman"/>
          <w:sz w:val="28"/>
          <w:szCs w:val="28"/>
          <w:lang w:eastAsia="ru-RU"/>
        </w:rPr>
        <w:t xml:space="preserve"> як засіб виховання цінностей.</w:t>
      </w:r>
    </w:p>
    <w:p w:rsidR="00705285" w:rsidRDefault="00705285" w:rsidP="00705285">
      <w:pPr>
        <w:rPr>
          <w:rFonts w:ascii="Times New Roman" w:eastAsia="Times New Roman" w:hAnsi="Times New Roman" w:cs="Times New Roman"/>
          <w:b/>
          <w:sz w:val="28"/>
          <w:szCs w:val="28"/>
        </w:rPr>
      </w:pPr>
      <w:r>
        <w:br w:type="page"/>
      </w:r>
    </w:p>
    <w:p w:rsidR="00221F7A" w:rsidRPr="00AE7B7F" w:rsidRDefault="00221F7A" w:rsidP="00836C36">
      <w:pPr>
        <w:pStyle w:val="111"/>
      </w:pPr>
      <w:bookmarkStart w:id="20" w:name="_Toc224559085"/>
      <w:bookmarkEnd w:id="18"/>
      <w:r w:rsidRPr="00AE7B7F">
        <w:lastRenderedPageBreak/>
        <w:t>Дитяча література</w:t>
      </w:r>
      <w:bookmarkEnd w:id="15"/>
      <w:bookmarkEnd w:id="16"/>
      <w:bookmarkEnd w:id="17"/>
      <w:bookmarkEnd w:id="20"/>
    </w:p>
    <w:p w:rsidR="00221F7A" w:rsidRPr="00AE7B7F" w:rsidRDefault="00221F7A" w:rsidP="00567F4C">
      <w:pPr>
        <w:pStyle w:val="a3"/>
      </w:pP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107"/>
              <w:rPr>
                <w:iCs/>
                <w:sz w:val="28"/>
                <w:szCs w:val="28"/>
              </w:rPr>
            </w:pPr>
            <w:r w:rsidRPr="00AE7B7F">
              <w:rPr>
                <w:iCs/>
                <w:sz w:val="28"/>
                <w:szCs w:val="28"/>
                <w:lang w:eastAsia="uk-UA"/>
              </w:rPr>
              <w:t>перший (бакалаврський) рівень вищої освіти</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spacing w:after="0" w:line="240" w:lineRule="auto"/>
              <w:ind w:left="142" w:right="107"/>
              <w:rPr>
                <w:rFonts w:ascii="Times New Roman" w:hAnsi="Times New Roman" w:cs="Times New Roman"/>
                <w:sz w:val="28"/>
                <w:szCs w:val="28"/>
              </w:rPr>
            </w:pPr>
            <w:r w:rsidRPr="00AE7B7F">
              <w:rPr>
                <w:rFonts w:ascii="Times New Roman" w:hAnsi="Times New Roman" w:cs="Times New Roman"/>
                <w:sz w:val="28"/>
                <w:szCs w:val="28"/>
              </w:rPr>
              <w:t>3</w:t>
            </w:r>
          </w:p>
        </w:tc>
      </w:tr>
      <w:tr w:rsidR="00221F7A" w:rsidRPr="00AE7B7F" w:rsidTr="0072161C">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107"/>
              <w:rPr>
                <w:sz w:val="28"/>
                <w:szCs w:val="28"/>
              </w:rPr>
            </w:pPr>
            <w:r w:rsidRPr="00AE7B7F">
              <w:rPr>
                <w:sz w:val="28"/>
                <w:szCs w:val="28"/>
              </w:rPr>
              <w:t>5</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ind w:left="142" w:right="107"/>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107"/>
              <w:rPr>
                <w:sz w:val="28"/>
                <w:szCs w:val="28"/>
              </w:rPr>
            </w:pPr>
            <w:r w:rsidRPr="00AE7B7F">
              <w:rPr>
                <w:sz w:val="28"/>
                <w:szCs w:val="28"/>
              </w:rPr>
              <w:t>українська</w:t>
            </w:r>
          </w:p>
        </w:tc>
      </w:tr>
      <w:tr w:rsidR="00221F7A" w:rsidRPr="00AE7B7F" w:rsidTr="0072161C">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9156FA" w:rsidP="009156FA">
            <w:pPr>
              <w:spacing w:after="0" w:line="240" w:lineRule="auto"/>
              <w:ind w:left="142" w:right="107"/>
              <w:jc w:val="both"/>
              <w:rPr>
                <w:rFonts w:ascii="Times New Roman" w:hAnsi="Times New Roman" w:cs="Times New Roman"/>
                <w:sz w:val="28"/>
                <w:szCs w:val="28"/>
              </w:rPr>
            </w:pPr>
            <w:r w:rsidRPr="009156FA">
              <w:rPr>
                <w:rFonts w:ascii="Times New Roman" w:hAnsi="Times New Roman" w:cs="Times New Roman"/>
                <w:sz w:val="28"/>
                <w:szCs w:val="28"/>
              </w:rPr>
              <w:t>Історія</w:t>
            </w:r>
            <w:r>
              <w:rPr>
                <w:rFonts w:ascii="Times New Roman" w:hAnsi="Times New Roman" w:cs="Times New Roman"/>
                <w:sz w:val="28"/>
                <w:szCs w:val="28"/>
              </w:rPr>
              <w:t xml:space="preserve"> початкової освіти, Теорія виховання, </w:t>
            </w:r>
            <w:r w:rsidRPr="009156FA">
              <w:rPr>
                <w:rFonts w:ascii="Times New Roman" w:hAnsi="Times New Roman" w:cs="Times New Roman"/>
                <w:sz w:val="28"/>
                <w:szCs w:val="28"/>
              </w:rPr>
              <w:t>Методика виховної роботи у початковій школі</w:t>
            </w:r>
          </w:p>
        </w:tc>
      </w:tr>
      <w:tr w:rsidR="00221F7A" w:rsidRPr="00AE7B7F" w:rsidTr="0072161C">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977BA2">
            <w:pPr>
              <w:pStyle w:val="TableParagraph"/>
              <w:ind w:left="142" w:right="107"/>
              <w:rPr>
                <w:sz w:val="28"/>
                <w:szCs w:val="28"/>
              </w:rPr>
            </w:pPr>
            <w:r w:rsidRPr="00AE7B7F">
              <w:rPr>
                <w:sz w:val="28"/>
                <w:szCs w:val="28"/>
              </w:rPr>
              <w:t xml:space="preserve">кафедра </w:t>
            </w:r>
            <w:r w:rsidR="00FC3FFC">
              <w:rPr>
                <w:sz w:val="28"/>
                <w:szCs w:val="28"/>
              </w:rPr>
              <w:t>Загальної педагогіки та педагогіки вищої школи</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107"/>
              <w:rPr>
                <w:sz w:val="28"/>
                <w:szCs w:val="28"/>
              </w:rPr>
            </w:pPr>
            <w:r w:rsidRPr="00AE7B7F">
              <w:rPr>
                <w:sz w:val="28"/>
                <w:szCs w:val="28"/>
              </w:rPr>
              <w:t>Підручники, навчальні посібники, методичні рекомендації.</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107"/>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ind w:left="142" w:right="107"/>
              <w:rPr>
                <w:sz w:val="28"/>
                <w:szCs w:val="28"/>
              </w:rPr>
            </w:pPr>
            <w:r w:rsidRPr="00AE7B7F">
              <w:rPr>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A54F80" w:rsidRPr="00A54F80" w:rsidRDefault="00A54F80" w:rsidP="00A54F80">
      <w:pPr>
        <w:spacing w:after="0" w:line="240" w:lineRule="auto"/>
        <w:ind w:firstLine="709"/>
        <w:jc w:val="both"/>
        <w:rPr>
          <w:rFonts w:ascii="Times New Roman" w:eastAsia="Times New Roman" w:hAnsi="Times New Roman" w:cs="Times New Roman"/>
          <w:bCs/>
          <w:sz w:val="28"/>
          <w:szCs w:val="28"/>
        </w:rPr>
      </w:pPr>
      <w:r w:rsidRPr="00A54F80">
        <w:rPr>
          <w:rFonts w:ascii="Times New Roman" w:eastAsia="Times New Roman" w:hAnsi="Times New Roman" w:cs="Times New Roman"/>
          <w:b/>
          <w:bCs/>
          <w:sz w:val="28"/>
          <w:szCs w:val="28"/>
        </w:rPr>
        <w:t>Метою</w:t>
      </w:r>
      <w:r w:rsidRPr="00A54F80">
        <w:rPr>
          <w:rFonts w:ascii="Times New Roman" w:eastAsia="Times New Roman" w:hAnsi="Times New Roman" w:cs="Times New Roman"/>
          <w:bCs/>
          <w:sz w:val="28"/>
          <w:szCs w:val="28"/>
        </w:rPr>
        <w:t xml:space="preserve"> вивчення навчальної дисципліни «Дитяча література» є ознайомлення студентів із творами дитячої літератури та специфікою їх використа</w:t>
      </w:r>
      <w:r>
        <w:rPr>
          <w:rFonts w:ascii="Times New Roman" w:eastAsia="Times New Roman" w:hAnsi="Times New Roman" w:cs="Times New Roman"/>
          <w:bCs/>
          <w:sz w:val="28"/>
          <w:szCs w:val="28"/>
        </w:rPr>
        <w:t>ння у роботі з дітьми молодшого</w:t>
      </w:r>
      <w:r w:rsidRPr="00A54F80">
        <w:rPr>
          <w:rFonts w:ascii="Times New Roman" w:eastAsia="Times New Roman" w:hAnsi="Times New Roman" w:cs="Times New Roman"/>
          <w:bCs/>
          <w:sz w:val="28"/>
          <w:szCs w:val="28"/>
        </w:rPr>
        <w:t xml:space="preserve"> шкільного віку.</w:t>
      </w:r>
    </w:p>
    <w:p w:rsidR="00A54F80" w:rsidRPr="00A54F80" w:rsidRDefault="00A54F80" w:rsidP="00A54F80">
      <w:pPr>
        <w:spacing w:after="0" w:line="240" w:lineRule="auto"/>
        <w:ind w:firstLine="709"/>
        <w:jc w:val="both"/>
        <w:rPr>
          <w:rFonts w:ascii="Times New Roman" w:eastAsia="Times New Roman" w:hAnsi="Times New Roman" w:cs="Times New Roman"/>
          <w:b/>
          <w:bCs/>
          <w:sz w:val="28"/>
          <w:szCs w:val="28"/>
        </w:rPr>
      </w:pPr>
      <w:r w:rsidRPr="00A54F80">
        <w:rPr>
          <w:rFonts w:ascii="Times New Roman" w:eastAsia="Times New Roman" w:hAnsi="Times New Roman" w:cs="Times New Roman"/>
          <w:b/>
          <w:bCs/>
          <w:sz w:val="28"/>
          <w:szCs w:val="28"/>
        </w:rPr>
        <w:t>Ключові результати навчання (знання, уміння та інші компетентності):</w:t>
      </w:r>
    </w:p>
    <w:p w:rsidR="00A54F80" w:rsidRPr="00A54F80" w:rsidRDefault="00A54F80" w:rsidP="00A54F80">
      <w:pPr>
        <w:spacing w:after="0" w:line="240" w:lineRule="auto"/>
        <w:ind w:firstLine="709"/>
        <w:jc w:val="both"/>
        <w:rPr>
          <w:rFonts w:ascii="Times New Roman" w:eastAsia="Times New Roman" w:hAnsi="Times New Roman" w:cs="Times New Roman"/>
          <w:bCs/>
          <w:sz w:val="28"/>
          <w:szCs w:val="28"/>
        </w:rPr>
      </w:pPr>
      <w:r w:rsidRPr="00A54F80">
        <w:rPr>
          <w:rFonts w:ascii="Times New Roman" w:eastAsia="Times New Roman" w:hAnsi="Times New Roman" w:cs="Times New Roman"/>
          <w:bCs/>
          <w:sz w:val="28"/>
          <w:szCs w:val="28"/>
        </w:rPr>
        <w:t>У результаті вивчення навчальної дисципліни здобувач о</w:t>
      </w:r>
      <w:r>
        <w:rPr>
          <w:rFonts w:ascii="Times New Roman" w:eastAsia="Times New Roman" w:hAnsi="Times New Roman" w:cs="Times New Roman"/>
          <w:bCs/>
          <w:sz w:val="28"/>
          <w:szCs w:val="28"/>
        </w:rPr>
        <w:t>світнього рівня повинен знати і</w:t>
      </w:r>
      <w:r w:rsidRPr="00A54F80">
        <w:rPr>
          <w:rFonts w:ascii="Times New Roman" w:eastAsia="Times New Roman" w:hAnsi="Times New Roman" w:cs="Times New Roman"/>
          <w:bCs/>
          <w:sz w:val="28"/>
          <w:szCs w:val="28"/>
          <w:lang w:val="ru-RU"/>
        </w:rPr>
        <w:t xml:space="preserve"> </w:t>
      </w:r>
      <w:r w:rsidRPr="00A54F80">
        <w:rPr>
          <w:rFonts w:ascii="Times New Roman" w:eastAsia="Times New Roman" w:hAnsi="Times New Roman" w:cs="Times New Roman"/>
          <w:bCs/>
          <w:sz w:val="28"/>
          <w:szCs w:val="28"/>
        </w:rPr>
        <w:t>вміти:</w:t>
      </w:r>
    </w:p>
    <w:p w:rsidR="00A54F80" w:rsidRPr="00A54F80" w:rsidRDefault="00A54F80" w:rsidP="00A54F80">
      <w:pPr>
        <w:spacing w:after="0" w:line="240" w:lineRule="auto"/>
        <w:ind w:firstLine="709"/>
        <w:jc w:val="both"/>
        <w:rPr>
          <w:rFonts w:ascii="Times New Roman" w:eastAsia="Times New Roman" w:hAnsi="Times New Roman" w:cs="Times New Roman"/>
          <w:bCs/>
          <w:sz w:val="28"/>
          <w:szCs w:val="28"/>
        </w:rPr>
      </w:pPr>
      <w:r w:rsidRPr="00A54F80">
        <w:rPr>
          <w:rFonts w:ascii="Times New Roman" w:eastAsia="Times New Roman" w:hAnsi="Times New Roman" w:cs="Times New Roman"/>
          <w:bCs/>
          <w:sz w:val="28"/>
          <w:szCs w:val="28"/>
        </w:rPr>
        <w:t>знати твори відомих дитячих українських і зарубіжн</w:t>
      </w:r>
      <w:r>
        <w:rPr>
          <w:rFonts w:ascii="Times New Roman" w:eastAsia="Times New Roman" w:hAnsi="Times New Roman" w:cs="Times New Roman"/>
          <w:bCs/>
          <w:sz w:val="28"/>
          <w:szCs w:val="28"/>
        </w:rPr>
        <w:t>их письменників, які ввійшли до</w:t>
      </w:r>
      <w:r w:rsidRPr="00A54F80">
        <w:rPr>
          <w:rFonts w:ascii="Times New Roman" w:eastAsia="Times New Roman" w:hAnsi="Times New Roman" w:cs="Times New Roman"/>
          <w:bCs/>
          <w:sz w:val="28"/>
          <w:szCs w:val="28"/>
        </w:rPr>
        <w:t xml:space="preserve"> золотої скарбниці вітчизняної та світової літератур; ет</w:t>
      </w:r>
      <w:r>
        <w:rPr>
          <w:rFonts w:ascii="Times New Roman" w:eastAsia="Times New Roman" w:hAnsi="Times New Roman" w:cs="Times New Roman"/>
          <w:bCs/>
          <w:sz w:val="28"/>
          <w:szCs w:val="28"/>
        </w:rPr>
        <w:t>апи розвитку та історичні умови</w:t>
      </w:r>
      <w:r w:rsidRPr="00A54F80">
        <w:rPr>
          <w:rFonts w:ascii="Times New Roman" w:eastAsia="Times New Roman" w:hAnsi="Times New Roman" w:cs="Times New Roman"/>
          <w:bCs/>
          <w:sz w:val="28"/>
          <w:szCs w:val="28"/>
        </w:rPr>
        <w:t xml:space="preserve"> формування літератури для дітей; усвідомлювати жанр</w:t>
      </w:r>
      <w:r>
        <w:rPr>
          <w:rFonts w:ascii="Times New Roman" w:eastAsia="Times New Roman" w:hAnsi="Times New Roman" w:cs="Times New Roman"/>
          <w:bCs/>
          <w:sz w:val="28"/>
          <w:szCs w:val="28"/>
        </w:rPr>
        <w:t>ову своєрідність фольклорної та</w:t>
      </w:r>
      <w:r w:rsidRPr="00A54F80">
        <w:rPr>
          <w:rFonts w:ascii="Times New Roman" w:eastAsia="Times New Roman" w:hAnsi="Times New Roman" w:cs="Times New Roman"/>
          <w:bCs/>
          <w:sz w:val="28"/>
          <w:szCs w:val="28"/>
        </w:rPr>
        <w:t xml:space="preserve"> авторської літератури; володіти основними літературо</w:t>
      </w:r>
      <w:r>
        <w:rPr>
          <w:rFonts w:ascii="Times New Roman" w:eastAsia="Times New Roman" w:hAnsi="Times New Roman" w:cs="Times New Roman"/>
          <w:bCs/>
          <w:sz w:val="28"/>
          <w:szCs w:val="28"/>
        </w:rPr>
        <w:t>знавчими термінами; розширювати</w:t>
      </w:r>
      <w:r w:rsidRPr="00A54F80">
        <w:rPr>
          <w:rFonts w:ascii="Times New Roman" w:eastAsia="Times New Roman" w:hAnsi="Times New Roman" w:cs="Times New Roman"/>
          <w:bCs/>
          <w:sz w:val="28"/>
          <w:szCs w:val="28"/>
        </w:rPr>
        <w:t xml:space="preserve"> уявлення студентів про місце і значення дитячої літератури у вихованні особистості дитини;</w:t>
      </w:r>
    </w:p>
    <w:p w:rsidR="00A54F80" w:rsidRPr="00A54F80" w:rsidRDefault="00A54F80" w:rsidP="00A54F80">
      <w:pPr>
        <w:spacing w:after="0" w:line="240" w:lineRule="auto"/>
        <w:ind w:firstLine="709"/>
        <w:jc w:val="both"/>
        <w:rPr>
          <w:rFonts w:ascii="Times New Roman" w:eastAsia="Times New Roman" w:hAnsi="Times New Roman" w:cs="Times New Roman"/>
          <w:bCs/>
          <w:sz w:val="28"/>
          <w:szCs w:val="28"/>
        </w:rPr>
      </w:pPr>
      <w:r w:rsidRPr="00A54F80">
        <w:rPr>
          <w:rFonts w:ascii="Times New Roman" w:eastAsia="Times New Roman" w:hAnsi="Times New Roman" w:cs="Times New Roman"/>
          <w:bCs/>
          <w:sz w:val="28"/>
          <w:szCs w:val="28"/>
        </w:rPr>
        <w:t>знати вимоги до зміс</w:t>
      </w:r>
      <w:r>
        <w:rPr>
          <w:rFonts w:ascii="Times New Roman" w:eastAsia="Times New Roman" w:hAnsi="Times New Roman" w:cs="Times New Roman"/>
          <w:bCs/>
          <w:sz w:val="28"/>
          <w:szCs w:val="28"/>
        </w:rPr>
        <w:t>ту й оформлення книг для дітей;</w:t>
      </w:r>
      <w:r w:rsidRPr="00A54F80">
        <w:rPr>
          <w:rFonts w:ascii="Times New Roman" w:eastAsia="Times New Roman" w:hAnsi="Times New Roman" w:cs="Times New Roman"/>
          <w:bCs/>
          <w:sz w:val="28"/>
          <w:szCs w:val="28"/>
        </w:rPr>
        <w:t xml:space="preserve"> уміти формувати читацьку, літературознавчу</w:t>
      </w: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бібліотечно</w:t>
      </w:r>
      <w:proofErr w:type="spellEnd"/>
      <w:r>
        <w:rPr>
          <w:rFonts w:ascii="Times New Roman" w:eastAsia="Times New Roman" w:hAnsi="Times New Roman" w:cs="Times New Roman"/>
          <w:bCs/>
          <w:sz w:val="28"/>
          <w:szCs w:val="28"/>
        </w:rPr>
        <w:t>-бібліографічну та</w:t>
      </w:r>
      <w:r w:rsidRPr="00A54F80">
        <w:rPr>
          <w:rFonts w:ascii="Times New Roman" w:eastAsia="Times New Roman" w:hAnsi="Times New Roman" w:cs="Times New Roman"/>
          <w:bCs/>
          <w:sz w:val="28"/>
          <w:szCs w:val="28"/>
        </w:rPr>
        <w:t xml:space="preserve"> особистісно-діяльнісну</w:t>
      </w:r>
      <w:r>
        <w:rPr>
          <w:rFonts w:ascii="Times New Roman" w:eastAsia="Times New Roman" w:hAnsi="Times New Roman" w:cs="Times New Roman"/>
          <w:bCs/>
          <w:sz w:val="28"/>
          <w:szCs w:val="28"/>
        </w:rPr>
        <w:t xml:space="preserve"> компетенції молодших школярів;</w:t>
      </w:r>
      <w:r w:rsidRPr="00A54F80">
        <w:rPr>
          <w:rFonts w:ascii="Times New Roman" w:eastAsia="Times New Roman" w:hAnsi="Times New Roman" w:cs="Times New Roman"/>
          <w:bCs/>
          <w:sz w:val="28"/>
          <w:szCs w:val="28"/>
        </w:rPr>
        <w:t xml:space="preserve"> усвідомлювати психологічні особливості спри</w:t>
      </w:r>
      <w:r>
        <w:rPr>
          <w:rFonts w:ascii="Times New Roman" w:eastAsia="Times New Roman" w:hAnsi="Times New Roman" w:cs="Times New Roman"/>
          <w:bCs/>
          <w:sz w:val="28"/>
          <w:szCs w:val="28"/>
        </w:rPr>
        <w:t>ймання художнього тексту дітьми</w:t>
      </w:r>
      <w:r w:rsidRPr="00A54F80">
        <w:rPr>
          <w:rFonts w:ascii="Times New Roman" w:eastAsia="Times New Roman" w:hAnsi="Times New Roman" w:cs="Times New Roman"/>
          <w:bCs/>
          <w:sz w:val="28"/>
          <w:szCs w:val="28"/>
        </w:rPr>
        <w:t xml:space="preserve"> різного віку; знати біографії та основні характеристики тво</w:t>
      </w:r>
      <w:r>
        <w:rPr>
          <w:rFonts w:ascii="Times New Roman" w:eastAsia="Times New Roman" w:hAnsi="Times New Roman" w:cs="Times New Roman"/>
          <w:bCs/>
          <w:sz w:val="28"/>
          <w:szCs w:val="28"/>
        </w:rPr>
        <w:t>рчості як дитячих письменників,</w:t>
      </w:r>
      <w:r w:rsidRPr="00A54F80">
        <w:rPr>
          <w:rFonts w:ascii="Times New Roman" w:eastAsia="Times New Roman" w:hAnsi="Times New Roman" w:cs="Times New Roman"/>
          <w:bCs/>
          <w:sz w:val="28"/>
          <w:szCs w:val="28"/>
        </w:rPr>
        <w:t xml:space="preserve"> так письменників, твори яких увійшли до кола дитячо</w:t>
      </w:r>
      <w:r>
        <w:rPr>
          <w:rFonts w:ascii="Times New Roman" w:eastAsia="Times New Roman" w:hAnsi="Times New Roman" w:cs="Times New Roman"/>
          <w:bCs/>
          <w:sz w:val="28"/>
          <w:szCs w:val="28"/>
        </w:rPr>
        <w:t>го читання; розуміти соціальний</w:t>
      </w:r>
      <w:r w:rsidRPr="00A54F80">
        <w:rPr>
          <w:rFonts w:ascii="Times New Roman" w:eastAsia="Times New Roman" w:hAnsi="Times New Roman" w:cs="Times New Roman"/>
          <w:bCs/>
          <w:sz w:val="28"/>
          <w:szCs w:val="28"/>
        </w:rPr>
        <w:t xml:space="preserve"> контекст художніх творів;</w:t>
      </w:r>
    </w:p>
    <w:p w:rsidR="00A54F80" w:rsidRPr="00A54F80" w:rsidRDefault="00A54F80" w:rsidP="00A54F80">
      <w:pPr>
        <w:spacing w:after="0" w:line="240" w:lineRule="auto"/>
        <w:ind w:firstLine="709"/>
        <w:jc w:val="both"/>
        <w:rPr>
          <w:rFonts w:ascii="Times New Roman" w:eastAsia="Times New Roman" w:hAnsi="Times New Roman" w:cs="Times New Roman"/>
          <w:bCs/>
          <w:sz w:val="28"/>
          <w:szCs w:val="28"/>
        </w:rPr>
      </w:pPr>
      <w:r w:rsidRPr="00A54F80">
        <w:rPr>
          <w:rFonts w:ascii="Times New Roman" w:eastAsia="Times New Roman" w:hAnsi="Times New Roman" w:cs="Times New Roman"/>
          <w:bCs/>
          <w:sz w:val="28"/>
          <w:szCs w:val="28"/>
        </w:rPr>
        <w:t>уміти підбирати твори відповідно до віку дітей і завдань робо</w:t>
      </w:r>
      <w:r>
        <w:rPr>
          <w:rFonts w:ascii="Times New Roman" w:eastAsia="Times New Roman" w:hAnsi="Times New Roman" w:cs="Times New Roman"/>
          <w:bCs/>
          <w:sz w:val="28"/>
          <w:szCs w:val="28"/>
        </w:rPr>
        <w:t>ти; виразно читати</w:t>
      </w:r>
      <w:r w:rsidRPr="00A54F80">
        <w:rPr>
          <w:rFonts w:ascii="Times New Roman" w:eastAsia="Times New Roman" w:hAnsi="Times New Roman" w:cs="Times New Roman"/>
          <w:bCs/>
          <w:sz w:val="28"/>
          <w:szCs w:val="28"/>
        </w:rPr>
        <w:t xml:space="preserve"> поетичні та прозові твори для дітей; аналізувати твори ди</w:t>
      </w:r>
      <w:r>
        <w:rPr>
          <w:rFonts w:ascii="Times New Roman" w:eastAsia="Times New Roman" w:hAnsi="Times New Roman" w:cs="Times New Roman"/>
          <w:bCs/>
          <w:sz w:val="28"/>
          <w:szCs w:val="28"/>
        </w:rPr>
        <w:t>тячої літератури різних видів і</w:t>
      </w:r>
      <w:r w:rsidRPr="00A54F80">
        <w:rPr>
          <w:rFonts w:ascii="Times New Roman" w:eastAsia="Times New Roman" w:hAnsi="Times New Roman" w:cs="Times New Roman"/>
          <w:bCs/>
          <w:sz w:val="28"/>
          <w:szCs w:val="28"/>
        </w:rPr>
        <w:t xml:space="preserve"> жанрів у єдності їх естетичної та соціально-етичної с</w:t>
      </w:r>
      <w:r>
        <w:rPr>
          <w:rFonts w:ascii="Times New Roman" w:eastAsia="Times New Roman" w:hAnsi="Times New Roman" w:cs="Times New Roman"/>
          <w:bCs/>
          <w:sz w:val="28"/>
          <w:szCs w:val="28"/>
        </w:rPr>
        <w:t xml:space="preserve">утності, визначати їх </w:t>
      </w:r>
      <w:proofErr w:type="spellStart"/>
      <w:r>
        <w:rPr>
          <w:rFonts w:ascii="Times New Roman" w:eastAsia="Times New Roman" w:hAnsi="Times New Roman" w:cs="Times New Roman"/>
          <w:bCs/>
          <w:sz w:val="28"/>
          <w:szCs w:val="28"/>
        </w:rPr>
        <w:t>освітньо</w:t>
      </w:r>
      <w:proofErr w:type="spellEnd"/>
      <w:r>
        <w:rPr>
          <w:rFonts w:ascii="Times New Roman" w:eastAsia="Times New Roman" w:hAnsi="Times New Roman" w:cs="Times New Roman"/>
          <w:bCs/>
          <w:sz w:val="28"/>
          <w:szCs w:val="28"/>
        </w:rPr>
        <w:t>-</w:t>
      </w:r>
      <w:r w:rsidRPr="00A54F80">
        <w:rPr>
          <w:rFonts w:ascii="Times New Roman" w:eastAsia="Times New Roman" w:hAnsi="Times New Roman" w:cs="Times New Roman"/>
          <w:bCs/>
          <w:sz w:val="28"/>
          <w:szCs w:val="28"/>
        </w:rPr>
        <w:t>виховний та естетичний вплив на дітей;</w:t>
      </w:r>
    </w:p>
    <w:p w:rsidR="00A54F80" w:rsidRDefault="00A54F80" w:rsidP="00A54F80">
      <w:pPr>
        <w:spacing w:after="0" w:line="240" w:lineRule="auto"/>
        <w:ind w:firstLine="709"/>
        <w:jc w:val="both"/>
        <w:rPr>
          <w:rFonts w:ascii="Times New Roman" w:eastAsia="Times New Roman" w:hAnsi="Times New Roman" w:cs="Times New Roman"/>
          <w:bCs/>
          <w:sz w:val="28"/>
          <w:szCs w:val="28"/>
        </w:rPr>
      </w:pPr>
      <w:r w:rsidRPr="00A54F80">
        <w:rPr>
          <w:rFonts w:ascii="Times New Roman" w:eastAsia="Times New Roman" w:hAnsi="Times New Roman" w:cs="Times New Roman"/>
          <w:bCs/>
          <w:sz w:val="28"/>
          <w:szCs w:val="28"/>
        </w:rPr>
        <w:t>уміти самостійно готувати повідомлення про п</w:t>
      </w:r>
      <w:r>
        <w:rPr>
          <w:rFonts w:ascii="Times New Roman" w:eastAsia="Times New Roman" w:hAnsi="Times New Roman" w:cs="Times New Roman"/>
          <w:bCs/>
          <w:sz w:val="28"/>
          <w:szCs w:val="28"/>
        </w:rPr>
        <w:t>исьменника, використовуючи його</w:t>
      </w:r>
      <w:r w:rsidRPr="00A54F80">
        <w:rPr>
          <w:rFonts w:ascii="Times New Roman" w:eastAsia="Times New Roman" w:hAnsi="Times New Roman" w:cs="Times New Roman"/>
          <w:bCs/>
          <w:sz w:val="28"/>
          <w:szCs w:val="28"/>
        </w:rPr>
        <w:t xml:space="preserve"> книги та літературно-критичні матеріали; у життєписі ав</w:t>
      </w:r>
      <w:r>
        <w:rPr>
          <w:rFonts w:ascii="Times New Roman" w:eastAsia="Times New Roman" w:hAnsi="Times New Roman" w:cs="Times New Roman"/>
          <w:bCs/>
          <w:sz w:val="28"/>
          <w:szCs w:val="28"/>
        </w:rPr>
        <w:t>торів виокремлювати біографічні</w:t>
      </w:r>
      <w:r w:rsidRPr="00A54F80">
        <w:rPr>
          <w:rFonts w:ascii="Times New Roman" w:eastAsia="Times New Roman" w:hAnsi="Times New Roman" w:cs="Times New Roman"/>
          <w:bCs/>
          <w:sz w:val="28"/>
          <w:szCs w:val="28"/>
        </w:rPr>
        <w:t xml:space="preserve"> факти, які сприятимуть активізації читацьких інтересів </w:t>
      </w:r>
      <w:r>
        <w:rPr>
          <w:rFonts w:ascii="Times New Roman" w:eastAsia="Times New Roman" w:hAnsi="Times New Roman" w:cs="Times New Roman"/>
          <w:bCs/>
          <w:sz w:val="28"/>
          <w:szCs w:val="28"/>
        </w:rPr>
        <w:t>учнів; визначати основні мотиви</w:t>
      </w:r>
      <w:r w:rsidRPr="00A54F80">
        <w:rPr>
          <w:rFonts w:ascii="Times New Roman" w:eastAsia="Times New Roman" w:hAnsi="Times New Roman" w:cs="Times New Roman"/>
          <w:bCs/>
          <w:sz w:val="28"/>
          <w:szCs w:val="28"/>
        </w:rPr>
        <w:t xml:space="preserve"> творчості письменників; самостійно підбирати твори різних письменників до визначеної тематики, складати книжкові виставки (авторські та тематичні) і самостійно готувати коментарі до них; оцінювати дитячі книжки з точки зору педагога, визначати для якого віку вон</w:t>
      </w:r>
      <w:r>
        <w:rPr>
          <w:rFonts w:ascii="Times New Roman" w:eastAsia="Times New Roman" w:hAnsi="Times New Roman" w:cs="Times New Roman"/>
          <w:bCs/>
          <w:sz w:val="28"/>
          <w:szCs w:val="28"/>
        </w:rPr>
        <w:t>и</w:t>
      </w:r>
      <w:r w:rsidRPr="00A54F80">
        <w:rPr>
          <w:rFonts w:ascii="Times New Roman" w:eastAsia="Times New Roman" w:hAnsi="Times New Roman" w:cs="Times New Roman"/>
          <w:bCs/>
          <w:sz w:val="28"/>
          <w:szCs w:val="28"/>
        </w:rPr>
        <w:t xml:space="preserve"> адресовані, який пізнавальний, виховний та естетичний п</w:t>
      </w:r>
      <w:r>
        <w:rPr>
          <w:rFonts w:ascii="Times New Roman" w:eastAsia="Times New Roman" w:hAnsi="Times New Roman" w:cs="Times New Roman"/>
          <w:bCs/>
          <w:sz w:val="28"/>
          <w:szCs w:val="28"/>
        </w:rPr>
        <w:t>отенціал мають; використовувати</w:t>
      </w:r>
      <w:r w:rsidRPr="00A54F80">
        <w:rPr>
          <w:rFonts w:ascii="Times New Roman" w:eastAsia="Times New Roman" w:hAnsi="Times New Roman" w:cs="Times New Roman"/>
          <w:bCs/>
          <w:sz w:val="28"/>
          <w:szCs w:val="28"/>
        </w:rPr>
        <w:t xml:space="preserve"> вивчені </w:t>
      </w:r>
      <w:r w:rsidRPr="00A54F80">
        <w:rPr>
          <w:rFonts w:ascii="Times New Roman" w:eastAsia="Times New Roman" w:hAnsi="Times New Roman" w:cs="Times New Roman"/>
          <w:bCs/>
          <w:sz w:val="28"/>
          <w:szCs w:val="28"/>
        </w:rPr>
        <w:lastRenderedPageBreak/>
        <w:t>напам’ять жанри дитячого фольклор</w:t>
      </w:r>
      <w:r>
        <w:rPr>
          <w:rFonts w:ascii="Times New Roman" w:eastAsia="Times New Roman" w:hAnsi="Times New Roman" w:cs="Times New Roman"/>
          <w:bCs/>
          <w:sz w:val="28"/>
          <w:szCs w:val="28"/>
        </w:rPr>
        <w:t>у та кращі твори письменників у</w:t>
      </w:r>
      <w:r w:rsidRPr="00A54F80">
        <w:rPr>
          <w:rFonts w:ascii="Times New Roman" w:eastAsia="Times New Roman" w:hAnsi="Times New Roman" w:cs="Times New Roman"/>
          <w:bCs/>
          <w:sz w:val="28"/>
          <w:szCs w:val="28"/>
        </w:rPr>
        <w:t xml:space="preserve"> повсякденному житті дітей (</w:t>
      </w:r>
      <w:proofErr w:type="spellStart"/>
      <w:r w:rsidRPr="00A54F80">
        <w:rPr>
          <w:rFonts w:ascii="Times New Roman" w:eastAsia="Times New Roman" w:hAnsi="Times New Roman" w:cs="Times New Roman"/>
          <w:bCs/>
          <w:sz w:val="28"/>
          <w:szCs w:val="28"/>
        </w:rPr>
        <w:t>уроки</w:t>
      </w:r>
      <w:proofErr w:type="spellEnd"/>
      <w:r w:rsidRPr="00A54F80">
        <w:rPr>
          <w:rFonts w:ascii="Times New Roman" w:eastAsia="Times New Roman" w:hAnsi="Times New Roman" w:cs="Times New Roman"/>
          <w:bCs/>
          <w:sz w:val="28"/>
          <w:szCs w:val="28"/>
        </w:rPr>
        <w:t>, позакласне читання, і</w:t>
      </w:r>
      <w:r>
        <w:rPr>
          <w:rFonts w:ascii="Times New Roman" w:eastAsia="Times New Roman" w:hAnsi="Times New Roman" w:cs="Times New Roman"/>
          <w:bCs/>
          <w:sz w:val="28"/>
          <w:szCs w:val="28"/>
        </w:rPr>
        <w:t>гри, прогулянки, спостереження,</w:t>
      </w:r>
      <w:r w:rsidRPr="00A54F80">
        <w:rPr>
          <w:rFonts w:ascii="Times New Roman" w:eastAsia="Times New Roman" w:hAnsi="Times New Roman" w:cs="Times New Roman"/>
          <w:bCs/>
          <w:sz w:val="28"/>
          <w:szCs w:val="28"/>
        </w:rPr>
        <w:t xml:space="preserve"> режимні процеси, свята тощо); складати оповідання</w:t>
      </w:r>
      <w:r>
        <w:rPr>
          <w:rFonts w:ascii="Times New Roman" w:eastAsia="Times New Roman" w:hAnsi="Times New Roman" w:cs="Times New Roman"/>
          <w:bCs/>
          <w:sz w:val="28"/>
          <w:szCs w:val="28"/>
        </w:rPr>
        <w:t>, казки, загадки тощо про явища</w:t>
      </w:r>
      <w:r w:rsidRPr="00A54F80">
        <w:rPr>
          <w:rFonts w:ascii="Times New Roman" w:eastAsia="Times New Roman" w:hAnsi="Times New Roman" w:cs="Times New Roman"/>
          <w:bCs/>
          <w:sz w:val="28"/>
          <w:szCs w:val="28"/>
        </w:rPr>
        <w:t xml:space="preserve"> природи, речі побуту, персонажів слов’янськ</w:t>
      </w:r>
      <w:r>
        <w:rPr>
          <w:rFonts w:ascii="Times New Roman" w:eastAsia="Times New Roman" w:hAnsi="Times New Roman" w:cs="Times New Roman"/>
          <w:bCs/>
          <w:sz w:val="28"/>
          <w:szCs w:val="28"/>
        </w:rPr>
        <w:t>ої міфології; виразно напам</w:t>
      </w:r>
      <w:r w:rsidRPr="00A54F80">
        <w:rPr>
          <w:rFonts w:ascii="Times New Roman" w:eastAsia="Times New Roman" w:hAnsi="Times New Roman" w:cs="Times New Roman"/>
          <w:bCs/>
          <w:sz w:val="28"/>
          <w:szCs w:val="28"/>
        </w:rPr>
        <w:t>’ять</w:t>
      </w:r>
      <w:r>
        <w:rPr>
          <w:rFonts w:ascii="Times New Roman" w:eastAsia="Times New Roman" w:hAnsi="Times New Roman" w:cs="Times New Roman"/>
          <w:bCs/>
          <w:sz w:val="28"/>
          <w:szCs w:val="28"/>
        </w:rPr>
        <w:t xml:space="preserve"> декламувати не</w:t>
      </w:r>
      <w:r w:rsidRPr="00A54F80">
        <w:rPr>
          <w:rFonts w:ascii="Times New Roman" w:eastAsia="Times New Roman" w:hAnsi="Times New Roman" w:cs="Times New Roman"/>
          <w:bCs/>
          <w:sz w:val="28"/>
          <w:szCs w:val="28"/>
        </w:rPr>
        <w:t xml:space="preserve"> менше 30 творів; надавати рекомендації батькам щодо</w:t>
      </w:r>
      <w:r>
        <w:rPr>
          <w:rFonts w:ascii="Times New Roman" w:eastAsia="Times New Roman" w:hAnsi="Times New Roman" w:cs="Times New Roman"/>
          <w:bCs/>
          <w:sz w:val="28"/>
          <w:szCs w:val="28"/>
        </w:rPr>
        <w:t xml:space="preserve"> способів активізації читацької</w:t>
      </w:r>
      <w:r w:rsidRPr="00A54F80">
        <w:rPr>
          <w:rFonts w:ascii="Times New Roman" w:eastAsia="Times New Roman" w:hAnsi="Times New Roman" w:cs="Times New Roman"/>
          <w:bCs/>
          <w:sz w:val="28"/>
          <w:szCs w:val="28"/>
        </w:rPr>
        <w:t xml:space="preserve"> діял</w:t>
      </w:r>
      <w:r>
        <w:rPr>
          <w:rFonts w:ascii="Times New Roman" w:eastAsia="Times New Roman" w:hAnsi="Times New Roman" w:cs="Times New Roman"/>
          <w:bCs/>
          <w:sz w:val="28"/>
          <w:szCs w:val="28"/>
        </w:rPr>
        <w:t>ьності дітей;</w:t>
      </w:r>
      <w:r w:rsidRPr="00A54F80">
        <w:rPr>
          <w:rFonts w:ascii="Times New Roman" w:eastAsia="Times New Roman" w:hAnsi="Times New Roman" w:cs="Times New Roman"/>
          <w:bCs/>
          <w:sz w:val="28"/>
          <w:szCs w:val="28"/>
        </w:rPr>
        <w:t xml:space="preserve"> </w:t>
      </w:r>
    </w:p>
    <w:p w:rsidR="00A54F80" w:rsidRPr="00A54F80" w:rsidRDefault="00A54F80" w:rsidP="009156FA">
      <w:pPr>
        <w:spacing w:after="0" w:line="240" w:lineRule="auto"/>
        <w:ind w:firstLine="709"/>
        <w:jc w:val="both"/>
        <w:rPr>
          <w:rFonts w:ascii="Times New Roman" w:eastAsia="Times New Roman" w:hAnsi="Times New Roman" w:cs="Times New Roman"/>
          <w:bCs/>
          <w:sz w:val="28"/>
          <w:szCs w:val="28"/>
        </w:rPr>
      </w:pPr>
      <w:r w:rsidRPr="00A54F80">
        <w:rPr>
          <w:rFonts w:ascii="Times New Roman" w:eastAsia="Times New Roman" w:hAnsi="Times New Roman" w:cs="Times New Roman"/>
          <w:bCs/>
          <w:sz w:val="28"/>
          <w:szCs w:val="28"/>
        </w:rPr>
        <w:t xml:space="preserve">виявляти готовність до систематичного підвищення своєї </w:t>
      </w:r>
      <w:proofErr w:type="spellStart"/>
      <w:r w:rsidRPr="00A54F80">
        <w:rPr>
          <w:rFonts w:ascii="Times New Roman" w:eastAsia="Times New Roman" w:hAnsi="Times New Roman" w:cs="Times New Roman"/>
          <w:bCs/>
          <w:sz w:val="28"/>
          <w:szCs w:val="28"/>
        </w:rPr>
        <w:t>професійно</w:t>
      </w:r>
      <w:proofErr w:type="spellEnd"/>
      <w:r w:rsidRPr="00A54F80">
        <w:rPr>
          <w:rFonts w:ascii="Times New Roman" w:eastAsia="Times New Roman" w:hAnsi="Times New Roman" w:cs="Times New Roman"/>
          <w:bCs/>
          <w:sz w:val="28"/>
          <w:szCs w:val="28"/>
        </w:rPr>
        <w:t>-педаг</w:t>
      </w:r>
      <w:r w:rsidR="009156FA">
        <w:rPr>
          <w:rFonts w:ascii="Times New Roman" w:eastAsia="Times New Roman" w:hAnsi="Times New Roman" w:cs="Times New Roman"/>
          <w:bCs/>
          <w:sz w:val="28"/>
          <w:szCs w:val="28"/>
        </w:rPr>
        <w:t>огічної</w:t>
      </w:r>
      <w:r w:rsidR="009156FA" w:rsidRPr="009156FA">
        <w:rPr>
          <w:rFonts w:ascii="Times New Roman" w:eastAsia="Times New Roman" w:hAnsi="Times New Roman" w:cs="Times New Roman"/>
          <w:bCs/>
          <w:sz w:val="28"/>
          <w:szCs w:val="28"/>
        </w:rPr>
        <w:t xml:space="preserve"> </w:t>
      </w:r>
      <w:r w:rsidRPr="00A54F80">
        <w:rPr>
          <w:rFonts w:ascii="Times New Roman" w:eastAsia="Times New Roman" w:hAnsi="Times New Roman" w:cs="Times New Roman"/>
          <w:bCs/>
          <w:sz w:val="28"/>
          <w:szCs w:val="28"/>
        </w:rPr>
        <w:t>майстерності; уміти усвідомлювати рівень власної діяль</w:t>
      </w:r>
      <w:r w:rsidR="009156FA">
        <w:rPr>
          <w:rFonts w:ascii="Times New Roman" w:eastAsia="Times New Roman" w:hAnsi="Times New Roman" w:cs="Times New Roman"/>
          <w:bCs/>
          <w:sz w:val="28"/>
          <w:szCs w:val="28"/>
        </w:rPr>
        <w:t>ності, своїх здібностей, бачити</w:t>
      </w:r>
      <w:r w:rsidR="009156FA" w:rsidRPr="009156FA">
        <w:rPr>
          <w:rFonts w:ascii="Times New Roman" w:eastAsia="Times New Roman" w:hAnsi="Times New Roman" w:cs="Times New Roman"/>
          <w:bCs/>
          <w:sz w:val="28"/>
          <w:szCs w:val="28"/>
        </w:rPr>
        <w:t xml:space="preserve"> </w:t>
      </w:r>
      <w:r w:rsidRPr="00A54F80">
        <w:rPr>
          <w:rFonts w:ascii="Times New Roman" w:eastAsia="Times New Roman" w:hAnsi="Times New Roman" w:cs="Times New Roman"/>
          <w:bCs/>
          <w:sz w:val="28"/>
          <w:szCs w:val="28"/>
        </w:rPr>
        <w:t>причини недоліків у своїй роботі, в собі; володіти навичками самовдосконаленн</w:t>
      </w:r>
      <w:r w:rsidR="009156FA">
        <w:rPr>
          <w:rFonts w:ascii="Times New Roman" w:eastAsia="Times New Roman" w:hAnsi="Times New Roman" w:cs="Times New Roman"/>
          <w:bCs/>
          <w:sz w:val="28"/>
          <w:szCs w:val="28"/>
        </w:rPr>
        <w:t>я, уміти</w:t>
      </w:r>
      <w:r w:rsidR="009156FA" w:rsidRPr="009156FA">
        <w:rPr>
          <w:rFonts w:ascii="Times New Roman" w:eastAsia="Times New Roman" w:hAnsi="Times New Roman" w:cs="Times New Roman"/>
          <w:bCs/>
          <w:sz w:val="28"/>
          <w:szCs w:val="28"/>
        </w:rPr>
        <w:t xml:space="preserve"> </w:t>
      </w:r>
      <w:r w:rsidRPr="00A54F80">
        <w:rPr>
          <w:rFonts w:ascii="Times New Roman" w:eastAsia="Times New Roman" w:hAnsi="Times New Roman" w:cs="Times New Roman"/>
          <w:bCs/>
          <w:sz w:val="28"/>
          <w:szCs w:val="28"/>
        </w:rPr>
        <w:t>використовувати механізм самооцінки власних досягнень у педагогічній діяльності.</w:t>
      </w:r>
    </w:p>
    <w:p w:rsidR="009156FA" w:rsidRDefault="009156FA" w:rsidP="00A54F80">
      <w:pPr>
        <w:spacing w:after="0" w:line="240" w:lineRule="auto"/>
        <w:ind w:firstLine="709"/>
        <w:jc w:val="both"/>
        <w:rPr>
          <w:rFonts w:ascii="Times New Roman" w:eastAsia="Times New Roman" w:hAnsi="Times New Roman" w:cs="Times New Roman"/>
          <w:b/>
          <w:bCs/>
          <w:sz w:val="28"/>
          <w:szCs w:val="28"/>
        </w:rPr>
      </w:pPr>
    </w:p>
    <w:p w:rsidR="00A54F80" w:rsidRPr="009156FA" w:rsidRDefault="00A54F80" w:rsidP="00A54F80">
      <w:pPr>
        <w:spacing w:after="0" w:line="240" w:lineRule="auto"/>
        <w:ind w:firstLine="709"/>
        <w:jc w:val="both"/>
        <w:rPr>
          <w:rFonts w:ascii="Times New Roman" w:eastAsia="Times New Roman" w:hAnsi="Times New Roman" w:cs="Times New Roman"/>
          <w:b/>
          <w:bCs/>
          <w:sz w:val="28"/>
          <w:szCs w:val="28"/>
        </w:rPr>
      </w:pPr>
      <w:r w:rsidRPr="009156FA">
        <w:rPr>
          <w:rFonts w:ascii="Times New Roman" w:eastAsia="Times New Roman" w:hAnsi="Times New Roman" w:cs="Times New Roman"/>
          <w:b/>
          <w:bCs/>
          <w:sz w:val="28"/>
          <w:szCs w:val="28"/>
        </w:rPr>
        <w:t>Короткий зміст дисципліни (що буде вивчатися, перелік тем):</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1.</w:t>
      </w:r>
      <w:r w:rsidRPr="00A54F80">
        <w:rPr>
          <w:rFonts w:ascii="Times New Roman" w:eastAsia="Times New Roman" w:hAnsi="Times New Roman" w:cs="Times New Roman"/>
          <w:bCs/>
          <w:sz w:val="28"/>
          <w:szCs w:val="28"/>
        </w:rPr>
        <w:t xml:space="preserve"> Дитяча література - складова і невід&amp;#39;ємна частина художньої літератури, її</w:t>
      </w:r>
      <w:r w:rsidR="009156FA" w:rsidRPr="009156FA">
        <w:rPr>
          <w:rFonts w:ascii="Times New Roman" w:eastAsia="Times New Roman" w:hAnsi="Times New Roman" w:cs="Times New Roman"/>
          <w:bCs/>
          <w:sz w:val="28"/>
          <w:szCs w:val="28"/>
          <w:lang w:val="ru-RU"/>
        </w:rPr>
        <w:t xml:space="preserve"> </w:t>
      </w:r>
      <w:r w:rsidRPr="00A54F80">
        <w:rPr>
          <w:rFonts w:ascii="Times New Roman" w:eastAsia="Times New Roman" w:hAnsi="Times New Roman" w:cs="Times New Roman"/>
          <w:bCs/>
          <w:sz w:val="28"/>
          <w:szCs w:val="28"/>
        </w:rPr>
        <w:t>своєрідність.  </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2.</w:t>
      </w:r>
      <w:r w:rsidRPr="00A54F80">
        <w:rPr>
          <w:rFonts w:ascii="Times New Roman" w:eastAsia="Times New Roman" w:hAnsi="Times New Roman" w:cs="Times New Roman"/>
          <w:bCs/>
          <w:sz w:val="28"/>
          <w:szCs w:val="28"/>
        </w:rPr>
        <w:t xml:space="preserve"> Шляхи формування читацької самостійності й активності у дітей.</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3.</w:t>
      </w:r>
      <w:r w:rsidRPr="00A54F80">
        <w:rPr>
          <w:rFonts w:ascii="Times New Roman" w:eastAsia="Times New Roman" w:hAnsi="Times New Roman" w:cs="Times New Roman"/>
          <w:bCs/>
          <w:sz w:val="28"/>
          <w:szCs w:val="28"/>
        </w:rPr>
        <w:t xml:space="preserve"> Усна народна творчість у колі дитячого читання</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4.</w:t>
      </w:r>
      <w:r w:rsidRPr="00A54F80">
        <w:rPr>
          <w:rFonts w:ascii="Times New Roman" w:eastAsia="Times New Roman" w:hAnsi="Times New Roman" w:cs="Times New Roman"/>
          <w:bCs/>
          <w:sz w:val="28"/>
          <w:szCs w:val="28"/>
        </w:rPr>
        <w:t xml:space="preserve"> Казка як жанр усної народної творчості й художньої словесності. Із історії</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A54F80">
        <w:rPr>
          <w:rFonts w:ascii="Times New Roman" w:eastAsia="Times New Roman" w:hAnsi="Times New Roman" w:cs="Times New Roman"/>
          <w:bCs/>
          <w:sz w:val="28"/>
          <w:szCs w:val="28"/>
        </w:rPr>
        <w:t>становлення й розвитку літературної казки.</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5.</w:t>
      </w:r>
      <w:r w:rsidRPr="00A54F80">
        <w:rPr>
          <w:rFonts w:ascii="Times New Roman" w:eastAsia="Times New Roman" w:hAnsi="Times New Roman" w:cs="Times New Roman"/>
          <w:bCs/>
          <w:sz w:val="28"/>
          <w:szCs w:val="28"/>
        </w:rPr>
        <w:t xml:space="preserve"> Українська дитяча література ХІХ - початку ХХ ст.</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6.</w:t>
      </w:r>
      <w:r w:rsidRPr="00A54F80">
        <w:rPr>
          <w:rFonts w:ascii="Times New Roman" w:eastAsia="Times New Roman" w:hAnsi="Times New Roman" w:cs="Times New Roman"/>
          <w:bCs/>
          <w:sz w:val="28"/>
          <w:szCs w:val="28"/>
        </w:rPr>
        <w:t xml:space="preserve"> Новітня дитяча література</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7.</w:t>
      </w:r>
      <w:r w:rsidRPr="00A54F80">
        <w:rPr>
          <w:rFonts w:ascii="Times New Roman" w:eastAsia="Times New Roman" w:hAnsi="Times New Roman" w:cs="Times New Roman"/>
          <w:bCs/>
          <w:sz w:val="28"/>
          <w:szCs w:val="28"/>
        </w:rPr>
        <w:t xml:space="preserve"> Твори для дітей митців української діаспори</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8.</w:t>
      </w:r>
      <w:r w:rsidRPr="00A54F80">
        <w:rPr>
          <w:rFonts w:ascii="Times New Roman" w:eastAsia="Times New Roman" w:hAnsi="Times New Roman" w:cs="Times New Roman"/>
          <w:bCs/>
          <w:sz w:val="28"/>
          <w:szCs w:val="28"/>
        </w:rPr>
        <w:t xml:space="preserve"> Сучасна література для дітей. Література для дітей незалежної України.</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9.</w:t>
      </w:r>
      <w:r w:rsidRPr="00A54F80">
        <w:rPr>
          <w:rFonts w:ascii="Times New Roman" w:eastAsia="Times New Roman" w:hAnsi="Times New Roman" w:cs="Times New Roman"/>
          <w:bCs/>
          <w:sz w:val="28"/>
          <w:szCs w:val="28"/>
        </w:rPr>
        <w:t xml:space="preserve"> Українська література для дітей на початку ХХІ ст.</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10.</w:t>
      </w:r>
      <w:r w:rsidRPr="00A54F80">
        <w:rPr>
          <w:rFonts w:ascii="Times New Roman" w:eastAsia="Times New Roman" w:hAnsi="Times New Roman" w:cs="Times New Roman"/>
          <w:bCs/>
          <w:sz w:val="28"/>
          <w:szCs w:val="28"/>
        </w:rPr>
        <w:t xml:space="preserve"> Виховний потенціал дитячої літератури Закарпаття .</w:t>
      </w:r>
    </w:p>
    <w:p w:rsidR="00123B05"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11.</w:t>
      </w:r>
      <w:r w:rsidRPr="00A54F80">
        <w:rPr>
          <w:rFonts w:ascii="Times New Roman" w:eastAsia="Times New Roman" w:hAnsi="Times New Roman" w:cs="Times New Roman"/>
          <w:bCs/>
          <w:sz w:val="28"/>
          <w:szCs w:val="28"/>
        </w:rPr>
        <w:t xml:space="preserve"> Зарубіжна література в дитячому читанні.</w:t>
      </w:r>
    </w:p>
    <w:p w:rsidR="00123B05" w:rsidRDefault="00123B05">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023E49" w:rsidRPr="00023E49" w:rsidRDefault="00705E4E" w:rsidP="00023E49">
      <w:pPr>
        <w:pStyle w:val="111"/>
      </w:pPr>
      <w:bookmarkStart w:id="21" w:name="_Toc189747559"/>
      <w:bookmarkStart w:id="22" w:name="_Toc224559086"/>
      <w:r>
        <w:lastRenderedPageBreak/>
        <w:t>Дуальна та практико-орієнтована підготовка вчителя початкової школи</w:t>
      </w:r>
      <w:bookmarkEnd w:id="22"/>
      <w:r w:rsidR="00023E49" w:rsidRPr="00023E49">
        <w:t xml:space="preserve"> </w:t>
      </w:r>
    </w:p>
    <w:p w:rsidR="00023E49" w:rsidRDefault="00023E49" w:rsidP="00023E49">
      <w:pPr>
        <w:jc w:val="center"/>
        <w:rPr>
          <w:rFonts w:ascii="Times New Roman" w:hAnsi="Times New Roman" w:cs="Times New Roman"/>
          <w:sz w:val="28"/>
          <w:szCs w:val="28"/>
        </w:rPr>
      </w:pPr>
    </w:p>
    <w:tbl>
      <w:tblPr>
        <w:tblStyle w:val="TableNormal"/>
        <w:tblW w:w="9364" w:type="dxa"/>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247"/>
      </w:tblGrid>
      <w:tr w:rsidR="00023E49" w:rsidRPr="004A7557" w:rsidTr="00ED2757">
        <w:trPr>
          <w:trHeight w:val="321"/>
        </w:trPr>
        <w:tc>
          <w:tcPr>
            <w:tcW w:w="4117" w:type="dxa"/>
          </w:tcPr>
          <w:p w:rsidR="00023E49" w:rsidRPr="004A7557" w:rsidRDefault="00023E49" w:rsidP="00123657">
            <w:pPr>
              <w:pStyle w:val="TableParagraph"/>
              <w:spacing w:line="301" w:lineRule="exact"/>
              <w:rPr>
                <w:sz w:val="28"/>
                <w:szCs w:val="28"/>
                <w:lang w:val="uk-UA"/>
              </w:rPr>
            </w:pPr>
            <w:r w:rsidRPr="004A7557">
              <w:rPr>
                <w:sz w:val="28"/>
                <w:szCs w:val="28"/>
                <w:lang w:val="uk-UA"/>
              </w:rPr>
              <w:t>Рівень</w:t>
            </w:r>
            <w:r w:rsidRPr="004A7557">
              <w:rPr>
                <w:spacing w:val="-4"/>
                <w:sz w:val="28"/>
                <w:szCs w:val="28"/>
                <w:lang w:val="uk-UA"/>
              </w:rPr>
              <w:t xml:space="preserve"> </w:t>
            </w:r>
            <w:r w:rsidRPr="004A7557">
              <w:rPr>
                <w:sz w:val="28"/>
                <w:szCs w:val="28"/>
                <w:lang w:val="uk-UA"/>
              </w:rPr>
              <w:t>вищої</w:t>
            </w:r>
            <w:r w:rsidRPr="004A7557">
              <w:rPr>
                <w:spacing w:val="-1"/>
                <w:sz w:val="28"/>
                <w:szCs w:val="28"/>
                <w:lang w:val="uk-UA"/>
              </w:rPr>
              <w:t xml:space="preserve"> </w:t>
            </w:r>
            <w:r w:rsidRPr="004A7557">
              <w:rPr>
                <w:sz w:val="28"/>
                <w:szCs w:val="28"/>
                <w:lang w:val="uk-UA"/>
              </w:rPr>
              <w:t>освіти</w:t>
            </w:r>
          </w:p>
        </w:tc>
        <w:tc>
          <w:tcPr>
            <w:tcW w:w="5247" w:type="dxa"/>
          </w:tcPr>
          <w:p w:rsidR="00023E49" w:rsidRPr="004A7557" w:rsidRDefault="00023E49" w:rsidP="00123657">
            <w:pPr>
              <w:pStyle w:val="TableParagraph"/>
              <w:ind w:left="142"/>
              <w:rPr>
                <w:sz w:val="28"/>
                <w:szCs w:val="28"/>
                <w:lang w:val="uk-UA"/>
              </w:rPr>
            </w:pPr>
            <w:proofErr w:type="spellStart"/>
            <w:r w:rsidRPr="00AE7B7F">
              <w:rPr>
                <w:sz w:val="28"/>
                <w:szCs w:val="28"/>
              </w:rPr>
              <w:t>Перший</w:t>
            </w:r>
            <w:proofErr w:type="spellEnd"/>
            <w:r w:rsidRPr="00AE7B7F">
              <w:rPr>
                <w:sz w:val="28"/>
                <w:szCs w:val="28"/>
              </w:rPr>
              <w:t xml:space="preserve"> (</w:t>
            </w:r>
            <w:proofErr w:type="spellStart"/>
            <w:r w:rsidRPr="00AE7B7F">
              <w:rPr>
                <w:sz w:val="28"/>
                <w:szCs w:val="28"/>
              </w:rPr>
              <w:t>бакалаврський</w:t>
            </w:r>
            <w:proofErr w:type="spellEnd"/>
            <w:r w:rsidRPr="00AE7B7F">
              <w:rPr>
                <w:sz w:val="28"/>
                <w:szCs w:val="28"/>
              </w:rPr>
              <w:t>)</w:t>
            </w:r>
          </w:p>
        </w:tc>
      </w:tr>
      <w:tr w:rsidR="00023E49" w:rsidRPr="004A7557" w:rsidTr="00ED2757">
        <w:trPr>
          <w:trHeight w:val="321"/>
        </w:trPr>
        <w:tc>
          <w:tcPr>
            <w:tcW w:w="4117" w:type="dxa"/>
          </w:tcPr>
          <w:p w:rsidR="00023E49" w:rsidRPr="004A7557" w:rsidRDefault="00023E49" w:rsidP="00123657">
            <w:pPr>
              <w:pStyle w:val="TableParagraph"/>
              <w:spacing w:line="301" w:lineRule="exact"/>
              <w:rPr>
                <w:sz w:val="28"/>
                <w:szCs w:val="28"/>
                <w:lang w:val="uk-UA"/>
              </w:rPr>
            </w:pPr>
            <w:r w:rsidRPr="004A7557">
              <w:rPr>
                <w:sz w:val="28"/>
                <w:szCs w:val="28"/>
                <w:lang w:val="uk-UA"/>
              </w:rPr>
              <w:t>Курс</w:t>
            </w:r>
            <w:r w:rsidRPr="004A7557">
              <w:rPr>
                <w:spacing w:val="-1"/>
                <w:sz w:val="28"/>
                <w:szCs w:val="28"/>
                <w:lang w:val="uk-UA"/>
              </w:rPr>
              <w:t xml:space="preserve"> </w:t>
            </w:r>
            <w:r w:rsidRPr="004A7557">
              <w:rPr>
                <w:sz w:val="28"/>
                <w:szCs w:val="28"/>
                <w:lang w:val="uk-UA"/>
              </w:rPr>
              <w:t>(рік)</w:t>
            </w:r>
            <w:r w:rsidRPr="004A7557">
              <w:rPr>
                <w:spacing w:val="-4"/>
                <w:sz w:val="28"/>
                <w:szCs w:val="28"/>
                <w:lang w:val="uk-UA"/>
              </w:rPr>
              <w:t xml:space="preserve"> </w:t>
            </w:r>
            <w:r w:rsidRPr="004A7557">
              <w:rPr>
                <w:sz w:val="28"/>
                <w:szCs w:val="28"/>
                <w:lang w:val="uk-UA"/>
              </w:rPr>
              <w:t>навчання</w:t>
            </w:r>
          </w:p>
        </w:tc>
        <w:tc>
          <w:tcPr>
            <w:tcW w:w="5247" w:type="dxa"/>
          </w:tcPr>
          <w:p w:rsidR="00023E49" w:rsidRPr="004A7557" w:rsidRDefault="00023E49" w:rsidP="00123657">
            <w:pPr>
              <w:pStyle w:val="TableParagraph"/>
              <w:ind w:left="142"/>
              <w:rPr>
                <w:sz w:val="28"/>
                <w:szCs w:val="28"/>
                <w:lang w:val="uk-UA"/>
              </w:rPr>
            </w:pPr>
            <w:r>
              <w:rPr>
                <w:sz w:val="28"/>
                <w:szCs w:val="28"/>
                <w:lang w:val="uk-UA"/>
              </w:rPr>
              <w:t>3-4</w:t>
            </w:r>
          </w:p>
        </w:tc>
      </w:tr>
      <w:tr w:rsidR="00023E49" w:rsidRPr="004A7557" w:rsidTr="00ED2757">
        <w:trPr>
          <w:trHeight w:val="323"/>
        </w:trPr>
        <w:tc>
          <w:tcPr>
            <w:tcW w:w="4117" w:type="dxa"/>
          </w:tcPr>
          <w:p w:rsidR="00023E49" w:rsidRPr="004A7557" w:rsidRDefault="00023E49" w:rsidP="00123657">
            <w:pPr>
              <w:pStyle w:val="TableParagraph"/>
              <w:spacing w:line="304" w:lineRule="exact"/>
              <w:rPr>
                <w:sz w:val="28"/>
                <w:szCs w:val="28"/>
                <w:lang w:val="uk-UA"/>
              </w:rPr>
            </w:pPr>
            <w:r w:rsidRPr="004A7557">
              <w:rPr>
                <w:sz w:val="28"/>
                <w:szCs w:val="28"/>
                <w:lang w:val="uk-UA"/>
              </w:rPr>
              <w:t>Семестр</w:t>
            </w:r>
          </w:p>
        </w:tc>
        <w:tc>
          <w:tcPr>
            <w:tcW w:w="5247" w:type="dxa"/>
          </w:tcPr>
          <w:p w:rsidR="00023E49" w:rsidRPr="004A7557" w:rsidRDefault="00ED2757" w:rsidP="00123657">
            <w:pPr>
              <w:pStyle w:val="TableParagraph"/>
              <w:ind w:left="142"/>
              <w:rPr>
                <w:sz w:val="28"/>
                <w:szCs w:val="28"/>
                <w:lang w:val="uk-UA"/>
              </w:rPr>
            </w:pPr>
            <w:r>
              <w:rPr>
                <w:sz w:val="28"/>
                <w:szCs w:val="28"/>
                <w:lang w:val="uk-UA"/>
              </w:rPr>
              <w:t>5-8</w:t>
            </w:r>
          </w:p>
        </w:tc>
      </w:tr>
      <w:tr w:rsidR="00023E49" w:rsidRPr="004A7557" w:rsidTr="00ED2757">
        <w:trPr>
          <w:trHeight w:val="321"/>
        </w:trPr>
        <w:tc>
          <w:tcPr>
            <w:tcW w:w="4117" w:type="dxa"/>
          </w:tcPr>
          <w:p w:rsidR="00023E49" w:rsidRPr="004A7557" w:rsidRDefault="00023E49" w:rsidP="00123657">
            <w:pPr>
              <w:pStyle w:val="TableParagraph"/>
              <w:spacing w:line="301" w:lineRule="exact"/>
              <w:rPr>
                <w:sz w:val="28"/>
                <w:szCs w:val="28"/>
                <w:lang w:val="uk-UA"/>
              </w:rPr>
            </w:pPr>
            <w:r w:rsidRPr="004A7557">
              <w:rPr>
                <w:sz w:val="28"/>
                <w:szCs w:val="28"/>
                <w:lang w:val="uk-UA"/>
              </w:rPr>
              <w:t>Обсяг</w:t>
            </w:r>
            <w:r w:rsidRPr="004A7557">
              <w:rPr>
                <w:spacing w:val="-4"/>
                <w:sz w:val="28"/>
                <w:szCs w:val="28"/>
                <w:lang w:val="uk-UA"/>
              </w:rPr>
              <w:t xml:space="preserve"> </w:t>
            </w:r>
            <w:r w:rsidRPr="004A7557">
              <w:rPr>
                <w:sz w:val="28"/>
                <w:szCs w:val="28"/>
                <w:lang w:val="uk-UA"/>
              </w:rPr>
              <w:t>дисципліни</w:t>
            </w:r>
            <w:r w:rsidRPr="004A7557">
              <w:rPr>
                <w:spacing w:val="-5"/>
                <w:sz w:val="28"/>
                <w:szCs w:val="28"/>
                <w:lang w:val="uk-UA"/>
              </w:rPr>
              <w:t xml:space="preserve"> </w:t>
            </w:r>
            <w:r w:rsidRPr="004A7557">
              <w:rPr>
                <w:sz w:val="28"/>
                <w:szCs w:val="28"/>
                <w:lang w:val="uk-UA"/>
              </w:rPr>
              <w:t>у</w:t>
            </w:r>
            <w:r w:rsidRPr="004A7557">
              <w:rPr>
                <w:spacing w:val="-4"/>
                <w:sz w:val="28"/>
                <w:szCs w:val="28"/>
                <w:lang w:val="uk-UA"/>
              </w:rPr>
              <w:t xml:space="preserve"> </w:t>
            </w:r>
            <w:r w:rsidRPr="004A7557">
              <w:rPr>
                <w:sz w:val="28"/>
                <w:szCs w:val="28"/>
                <w:lang w:val="uk-UA"/>
              </w:rPr>
              <w:t>кредитах*</w:t>
            </w:r>
          </w:p>
        </w:tc>
        <w:tc>
          <w:tcPr>
            <w:tcW w:w="5247" w:type="dxa"/>
          </w:tcPr>
          <w:p w:rsidR="00023E49" w:rsidRPr="004A7557" w:rsidRDefault="00023E49" w:rsidP="00123657">
            <w:pPr>
              <w:pStyle w:val="TableParagraph"/>
              <w:spacing w:line="301" w:lineRule="exact"/>
              <w:ind w:left="142"/>
              <w:rPr>
                <w:sz w:val="28"/>
                <w:szCs w:val="28"/>
                <w:lang w:val="uk-UA"/>
              </w:rPr>
            </w:pPr>
            <w:r w:rsidRPr="004A7557">
              <w:rPr>
                <w:sz w:val="28"/>
                <w:szCs w:val="28"/>
                <w:lang w:val="uk-UA"/>
              </w:rPr>
              <w:t>3</w:t>
            </w:r>
            <w:r w:rsidRPr="004A7557">
              <w:rPr>
                <w:spacing w:val="-1"/>
                <w:sz w:val="28"/>
                <w:szCs w:val="28"/>
                <w:lang w:val="uk-UA"/>
              </w:rPr>
              <w:t xml:space="preserve"> </w:t>
            </w:r>
            <w:r w:rsidRPr="004A7557">
              <w:rPr>
                <w:sz w:val="28"/>
                <w:szCs w:val="28"/>
                <w:lang w:val="uk-UA"/>
              </w:rPr>
              <w:t>кредити</w:t>
            </w:r>
            <w:r w:rsidRPr="004A7557">
              <w:rPr>
                <w:spacing w:val="-1"/>
                <w:sz w:val="28"/>
                <w:szCs w:val="28"/>
                <w:lang w:val="uk-UA"/>
              </w:rPr>
              <w:t xml:space="preserve"> </w:t>
            </w:r>
            <w:r w:rsidRPr="004A7557">
              <w:rPr>
                <w:sz w:val="28"/>
                <w:szCs w:val="28"/>
                <w:lang w:val="uk-UA"/>
              </w:rPr>
              <w:t>ЄКТС</w:t>
            </w:r>
          </w:p>
        </w:tc>
      </w:tr>
      <w:tr w:rsidR="00023E49" w:rsidRPr="004A7557" w:rsidTr="00ED2757">
        <w:trPr>
          <w:trHeight w:val="321"/>
        </w:trPr>
        <w:tc>
          <w:tcPr>
            <w:tcW w:w="4117" w:type="dxa"/>
          </w:tcPr>
          <w:p w:rsidR="00023E49" w:rsidRPr="004A7557" w:rsidRDefault="00023E49" w:rsidP="00123657">
            <w:pPr>
              <w:pStyle w:val="TableParagraph"/>
              <w:spacing w:line="302" w:lineRule="exact"/>
              <w:rPr>
                <w:sz w:val="28"/>
                <w:szCs w:val="28"/>
                <w:lang w:val="uk-UA"/>
              </w:rPr>
            </w:pPr>
            <w:r w:rsidRPr="004A7557">
              <w:rPr>
                <w:sz w:val="28"/>
                <w:szCs w:val="28"/>
                <w:lang w:val="uk-UA"/>
              </w:rPr>
              <w:t>Мова</w:t>
            </w:r>
            <w:r w:rsidRPr="004A7557">
              <w:rPr>
                <w:spacing w:val="-4"/>
                <w:sz w:val="28"/>
                <w:szCs w:val="28"/>
                <w:lang w:val="uk-UA"/>
              </w:rPr>
              <w:t xml:space="preserve"> </w:t>
            </w:r>
            <w:r w:rsidRPr="004A7557">
              <w:rPr>
                <w:sz w:val="28"/>
                <w:szCs w:val="28"/>
                <w:lang w:val="uk-UA"/>
              </w:rPr>
              <w:t>викладання</w:t>
            </w:r>
          </w:p>
        </w:tc>
        <w:tc>
          <w:tcPr>
            <w:tcW w:w="5247" w:type="dxa"/>
          </w:tcPr>
          <w:p w:rsidR="00023E49" w:rsidRPr="004A7557" w:rsidRDefault="00023E49" w:rsidP="00123657">
            <w:pPr>
              <w:pStyle w:val="TableParagraph"/>
              <w:ind w:left="142"/>
              <w:rPr>
                <w:sz w:val="28"/>
                <w:szCs w:val="28"/>
                <w:lang w:val="uk-UA"/>
              </w:rPr>
            </w:pPr>
            <w:r w:rsidRPr="004A7557">
              <w:rPr>
                <w:sz w:val="28"/>
                <w:szCs w:val="28"/>
                <w:lang w:val="uk-UA"/>
              </w:rPr>
              <w:t>українська</w:t>
            </w:r>
          </w:p>
        </w:tc>
      </w:tr>
      <w:tr w:rsidR="00023E49" w:rsidRPr="004A7557" w:rsidTr="00ED2757">
        <w:trPr>
          <w:trHeight w:val="626"/>
        </w:trPr>
        <w:tc>
          <w:tcPr>
            <w:tcW w:w="4117" w:type="dxa"/>
          </w:tcPr>
          <w:p w:rsidR="00023E49" w:rsidRPr="004A7557" w:rsidRDefault="00023E49" w:rsidP="00123657">
            <w:pPr>
              <w:pStyle w:val="TableParagraph"/>
              <w:spacing w:line="312" w:lineRule="exact"/>
              <w:ind w:right="819"/>
              <w:rPr>
                <w:sz w:val="28"/>
                <w:szCs w:val="28"/>
                <w:lang w:val="uk-UA"/>
              </w:rPr>
            </w:pPr>
            <w:r w:rsidRPr="004A7557">
              <w:rPr>
                <w:sz w:val="28"/>
                <w:szCs w:val="28"/>
                <w:lang w:val="uk-UA"/>
              </w:rPr>
              <w:t>Передумови для вивчення</w:t>
            </w:r>
            <w:r w:rsidRPr="004A7557">
              <w:rPr>
                <w:spacing w:val="-67"/>
                <w:sz w:val="28"/>
                <w:szCs w:val="28"/>
                <w:lang w:val="uk-UA"/>
              </w:rPr>
              <w:t xml:space="preserve"> </w:t>
            </w:r>
            <w:r w:rsidRPr="004A7557">
              <w:rPr>
                <w:sz w:val="28"/>
                <w:szCs w:val="28"/>
                <w:lang w:val="uk-UA"/>
              </w:rPr>
              <w:t>дисципліни</w:t>
            </w:r>
          </w:p>
        </w:tc>
        <w:tc>
          <w:tcPr>
            <w:tcW w:w="5247" w:type="dxa"/>
          </w:tcPr>
          <w:p w:rsidR="00023E49" w:rsidRPr="004A7557" w:rsidRDefault="00023E49" w:rsidP="00123657">
            <w:pPr>
              <w:pStyle w:val="TableParagraph"/>
              <w:ind w:left="142"/>
              <w:rPr>
                <w:sz w:val="28"/>
                <w:szCs w:val="28"/>
                <w:lang w:val="uk-UA"/>
              </w:rPr>
            </w:pPr>
            <w:r w:rsidRPr="004A7557">
              <w:rPr>
                <w:sz w:val="28"/>
                <w:szCs w:val="28"/>
                <w:lang w:val="uk-UA"/>
              </w:rPr>
              <w:t>немає</w:t>
            </w:r>
          </w:p>
        </w:tc>
      </w:tr>
      <w:tr w:rsidR="00023E49" w:rsidRPr="004A7557" w:rsidTr="00ED2757">
        <w:trPr>
          <w:trHeight w:val="623"/>
        </w:trPr>
        <w:tc>
          <w:tcPr>
            <w:tcW w:w="4117" w:type="dxa"/>
          </w:tcPr>
          <w:p w:rsidR="00023E49" w:rsidRPr="004A7557" w:rsidRDefault="00023E49" w:rsidP="00123657">
            <w:pPr>
              <w:pStyle w:val="TableParagraph"/>
              <w:spacing w:line="310" w:lineRule="exact"/>
              <w:ind w:right="1041"/>
              <w:rPr>
                <w:sz w:val="28"/>
                <w:szCs w:val="28"/>
                <w:lang w:val="uk-UA"/>
              </w:rPr>
            </w:pPr>
            <w:r w:rsidRPr="004A7557">
              <w:rPr>
                <w:sz w:val="28"/>
                <w:szCs w:val="28"/>
                <w:lang w:val="uk-UA"/>
              </w:rPr>
              <w:t>Кафедра, яка забезпечує</w:t>
            </w:r>
            <w:r w:rsidRPr="004A7557">
              <w:rPr>
                <w:spacing w:val="-67"/>
                <w:sz w:val="28"/>
                <w:szCs w:val="28"/>
                <w:lang w:val="uk-UA"/>
              </w:rPr>
              <w:t xml:space="preserve"> </w:t>
            </w:r>
            <w:r w:rsidRPr="004A7557">
              <w:rPr>
                <w:sz w:val="28"/>
                <w:szCs w:val="28"/>
                <w:lang w:val="uk-UA"/>
              </w:rPr>
              <w:t>викладання</w:t>
            </w:r>
            <w:r w:rsidRPr="004A7557">
              <w:rPr>
                <w:spacing w:val="-8"/>
                <w:sz w:val="28"/>
                <w:szCs w:val="28"/>
                <w:lang w:val="uk-UA"/>
              </w:rPr>
              <w:t xml:space="preserve"> </w:t>
            </w:r>
            <w:r w:rsidRPr="004A7557">
              <w:rPr>
                <w:sz w:val="28"/>
                <w:szCs w:val="28"/>
                <w:lang w:val="uk-UA"/>
              </w:rPr>
              <w:t>дисципліни</w:t>
            </w:r>
          </w:p>
        </w:tc>
        <w:tc>
          <w:tcPr>
            <w:tcW w:w="5247" w:type="dxa"/>
          </w:tcPr>
          <w:p w:rsidR="00023E49" w:rsidRPr="004A7557" w:rsidRDefault="00023E49" w:rsidP="00123657">
            <w:pPr>
              <w:pStyle w:val="TableParagraph"/>
              <w:ind w:left="142"/>
              <w:rPr>
                <w:sz w:val="28"/>
                <w:szCs w:val="28"/>
                <w:lang w:val="uk-UA"/>
              </w:rPr>
            </w:pPr>
            <w:r w:rsidRPr="004A7557">
              <w:rPr>
                <w:sz w:val="28"/>
                <w:szCs w:val="28"/>
                <w:lang w:val="uk-UA"/>
              </w:rPr>
              <w:t>Загальної педагогіки та педагогіки вищої школи</w:t>
            </w:r>
          </w:p>
        </w:tc>
      </w:tr>
      <w:tr w:rsidR="00023E49" w:rsidRPr="004A7557" w:rsidTr="00ED2757">
        <w:trPr>
          <w:trHeight w:val="321"/>
        </w:trPr>
        <w:tc>
          <w:tcPr>
            <w:tcW w:w="4117" w:type="dxa"/>
          </w:tcPr>
          <w:p w:rsidR="00023E49" w:rsidRPr="004A7557" w:rsidRDefault="00023E49" w:rsidP="00123657">
            <w:pPr>
              <w:pStyle w:val="TableParagraph"/>
              <w:spacing w:line="301" w:lineRule="exact"/>
              <w:rPr>
                <w:sz w:val="28"/>
                <w:szCs w:val="28"/>
                <w:lang w:val="uk-UA"/>
              </w:rPr>
            </w:pPr>
            <w:r w:rsidRPr="004A7557">
              <w:rPr>
                <w:sz w:val="28"/>
                <w:szCs w:val="28"/>
                <w:lang w:val="uk-UA"/>
              </w:rPr>
              <w:t>Інформаційне</w:t>
            </w:r>
            <w:r w:rsidRPr="004A7557">
              <w:rPr>
                <w:spacing w:val="-5"/>
                <w:sz w:val="28"/>
                <w:szCs w:val="28"/>
                <w:lang w:val="uk-UA"/>
              </w:rPr>
              <w:t xml:space="preserve"> </w:t>
            </w:r>
            <w:r w:rsidRPr="004A7557">
              <w:rPr>
                <w:sz w:val="28"/>
                <w:szCs w:val="28"/>
                <w:lang w:val="uk-UA"/>
              </w:rPr>
              <w:t>забезпечення</w:t>
            </w:r>
          </w:p>
        </w:tc>
        <w:tc>
          <w:tcPr>
            <w:tcW w:w="5247" w:type="dxa"/>
          </w:tcPr>
          <w:p w:rsidR="00023E49" w:rsidRPr="004A7557" w:rsidRDefault="00023E49" w:rsidP="00123657">
            <w:pPr>
              <w:pStyle w:val="TableParagraph"/>
              <w:ind w:left="142"/>
              <w:rPr>
                <w:sz w:val="28"/>
                <w:szCs w:val="28"/>
                <w:lang w:val="uk-UA"/>
              </w:rPr>
            </w:pPr>
            <w:r w:rsidRPr="004A7557">
              <w:rPr>
                <w:sz w:val="28"/>
                <w:szCs w:val="28"/>
                <w:lang w:val="uk-UA"/>
              </w:rPr>
              <w:t xml:space="preserve">Підручники, навчальні посібники, методичні рекомендації, мультимедійний </w:t>
            </w:r>
            <w:proofErr w:type="spellStart"/>
            <w:r w:rsidRPr="004A7557">
              <w:rPr>
                <w:sz w:val="28"/>
                <w:szCs w:val="28"/>
                <w:lang w:val="uk-UA"/>
              </w:rPr>
              <w:t>проєктор</w:t>
            </w:r>
            <w:proofErr w:type="spellEnd"/>
            <w:r w:rsidRPr="004A7557">
              <w:rPr>
                <w:sz w:val="28"/>
                <w:szCs w:val="28"/>
                <w:lang w:val="uk-UA"/>
              </w:rPr>
              <w:t>, персональні комп’ютери</w:t>
            </w:r>
          </w:p>
        </w:tc>
      </w:tr>
      <w:tr w:rsidR="00023E49" w:rsidRPr="004A7557" w:rsidTr="00ED2757">
        <w:trPr>
          <w:trHeight w:val="321"/>
        </w:trPr>
        <w:tc>
          <w:tcPr>
            <w:tcW w:w="4117" w:type="dxa"/>
          </w:tcPr>
          <w:p w:rsidR="00023E49" w:rsidRPr="004A7557" w:rsidRDefault="00023E49" w:rsidP="00123657">
            <w:pPr>
              <w:pStyle w:val="TableParagraph"/>
              <w:spacing w:line="301" w:lineRule="exact"/>
              <w:rPr>
                <w:sz w:val="28"/>
                <w:szCs w:val="28"/>
                <w:lang w:val="uk-UA"/>
              </w:rPr>
            </w:pPr>
            <w:r w:rsidRPr="004A7557">
              <w:rPr>
                <w:sz w:val="28"/>
                <w:szCs w:val="28"/>
                <w:lang w:val="uk-UA"/>
              </w:rPr>
              <w:t>Форма</w:t>
            </w:r>
            <w:r w:rsidRPr="004A7557">
              <w:rPr>
                <w:spacing w:val="-3"/>
                <w:sz w:val="28"/>
                <w:szCs w:val="28"/>
                <w:lang w:val="uk-UA"/>
              </w:rPr>
              <w:t xml:space="preserve"> </w:t>
            </w:r>
            <w:r w:rsidRPr="004A7557">
              <w:rPr>
                <w:sz w:val="28"/>
                <w:szCs w:val="28"/>
                <w:lang w:val="uk-UA"/>
              </w:rPr>
              <w:t>проведення</w:t>
            </w:r>
            <w:r w:rsidRPr="004A7557">
              <w:rPr>
                <w:spacing w:val="-2"/>
                <w:sz w:val="28"/>
                <w:szCs w:val="28"/>
                <w:lang w:val="uk-UA"/>
              </w:rPr>
              <w:t xml:space="preserve"> </w:t>
            </w:r>
            <w:r w:rsidRPr="004A7557">
              <w:rPr>
                <w:sz w:val="28"/>
                <w:szCs w:val="28"/>
                <w:lang w:val="uk-UA"/>
              </w:rPr>
              <w:t>занять</w:t>
            </w:r>
          </w:p>
        </w:tc>
        <w:tc>
          <w:tcPr>
            <w:tcW w:w="5247" w:type="dxa"/>
          </w:tcPr>
          <w:p w:rsidR="00023E49" w:rsidRPr="004A7557" w:rsidRDefault="00023E49" w:rsidP="00123657">
            <w:pPr>
              <w:pStyle w:val="TableParagraph"/>
              <w:ind w:left="142"/>
              <w:rPr>
                <w:sz w:val="28"/>
                <w:szCs w:val="28"/>
                <w:lang w:val="uk-UA"/>
              </w:rPr>
            </w:pPr>
            <w:r w:rsidRPr="004A7557">
              <w:rPr>
                <w:sz w:val="28"/>
                <w:szCs w:val="28"/>
                <w:lang w:val="uk-UA"/>
              </w:rPr>
              <w:t>Лекції, практичні (семінарські) заняття</w:t>
            </w:r>
          </w:p>
        </w:tc>
      </w:tr>
      <w:tr w:rsidR="00023E49" w:rsidRPr="00882C0C" w:rsidTr="00ED2757">
        <w:trPr>
          <w:trHeight w:val="322"/>
        </w:trPr>
        <w:tc>
          <w:tcPr>
            <w:tcW w:w="4117" w:type="dxa"/>
          </w:tcPr>
          <w:p w:rsidR="00023E49" w:rsidRPr="004A7557" w:rsidRDefault="00023E49" w:rsidP="00123657">
            <w:pPr>
              <w:pStyle w:val="TableParagraph"/>
              <w:spacing w:line="303" w:lineRule="exact"/>
              <w:rPr>
                <w:sz w:val="28"/>
                <w:szCs w:val="28"/>
                <w:lang w:val="uk-UA"/>
              </w:rPr>
            </w:pPr>
            <w:r w:rsidRPr="004A7557">
              <w:rPr>
                <w:sz w:val="28"/>
                <w:szCs w:val="28"/>
                <w:lang w:val="uk-UA"/>
              </w:rPr>
              <w:t>Форма</w:t>
            </w:r>
            <w:r w:rsidRPr="004A7557">
              <w:rPr>
                <w:spacing w:val="-4"/>
                <w:sz w:val="28"/>
                <w:szCs w:val="28"/>
                <w:lang w:val="uk-UA"/>
              </w:rPr>
              <w:t xml:space="preserve"> </w:t>
            </w:r>
            <w:r w:rsidRPr="004A7557">
              <w:rPr>
                <w:sz w:val="28"/>
                <w:szCs w:val="28"/>
                <w:lang w:val="uk-UA"/>
              </w:rPr>
              <w:t>семестрового</w:t>
            </w:r>
            <w:r w:rsidRPr="004A7557">
              <w:rPr>
                <w:spacing w:val="-4"/>
                <w:sz w:val="28"/>
                <w:szCs w:val="28"/>
                <w:lang w:val="uk-UA"/>
              </w:rPr>
              <w:t xml:space="preserve"> </w:t>
            </w:r>
            <w:r w:rsidRPr="004A7557">
              <w:rPr>
                <w:sz w:val="28"/>
                <w:szCs w:val="28"/>
                <w:lang w:val="uk-UA"/>
              </w:rPr>
              <w:t>контролю*</w:t>
            </w:r>
          </w:p>
        </w:tc>
        <w:tc>
          <w:tcPr>
            <w:tcW w:w="5247" w:type="dxa"/>
          </w:tcPr>
          <w:p w:rsidR="00023E49" w:rsidRPr="004A7557" w:rsidRDefault="00023E49" w:rsidP="00123657">
            <w:pPr>
              <w:pStyle w:val="TableParagraph"/>
              <w:spacing w:before="1" w:line="301" w:lineRule="exact"/>
              <w:ind w:left="142"/>
              <w:rPr>
                <w:sz w:val="28"/>
                <w:szCs w:val="28"/>
                <w:lang w:val="uk-UA"/>
              </w:rPr>
            </w:pPr>
            <w:r w:rsidRPr="004A7557">
              <w:rPr>
                <w:sz w:val="28"/>
                <w:szCs w:val="28"/>
                <w:lang w:val="uk-UA"/>
              </w:rPr>
              <w:t>залік</w:t>
            </w:r>
          </w:p>
        </w:tc>
      </w:tr>
    </w:tbl>
    <w:p w:rsidR="00023E49" w:rsidRPr="00882C0C" w:rsidRDefault="00023E49" w:rsidP="00023E49">
      <w:pPr>
        <w:jc w:val="both"/>
        <w:rPr>
          <w:sz w:val="28"/>
          <w:szCs w:val="28"/>
          <w:highlight w:val="yellow"/>
        </w:rPr>
      </w:pPr>
    </w:p>
    <w:p w:rsidR="00023E49" w:rsidRPr="00ED2757" w:rsidRDefault="00023E49" w:rsidP="00ED2757">
      <w:pPr>
        <w:pStyle w:val="TableParagraph"/>
        <w:ind w:left="0" w:firstLine="709"/>
        <w:jc w:val="both"/>
        <w:rPr>
          <w:b/>
          <w:bCs/>
          <w:sz w:val="28"/>
          <w:szCs w:val="28"/>
        </w:rPr>
      </w:pPr>
      <w:r w:rsidRPr="00ED2757">
        <w:rPr>
          <w:b/>
          <w:bCs/>
          <w:sz w:val="28"/>
          <w:szCs w:val="28"/>
        </w:rPr>
        <w:t>Ключові результати навчання</w:t>
      </w:r>
      <w:r w:rsidRPr="00ED2757">
        <w:rPr>
          <w:b/>
          <w:bCs/>
          <w:spacing w:val="-68"/>
          <w:sz w:val="28"/>
          <w:szCs w:val="28"/>
        </w:rPr>
        <w:t xml:space="preserve"> </w:t>
      </w:r>
      <w:r w:rsidRPr="00ED2757">
        <w:rPr>
          <w:b/>
          <w:bCs/>
          <w:sz w:val="28"/>
          <w:szCs w:val="28"/>
        </w:rPr>
        <w:t>(знання,</w:t>
      </w:r>
      <w:r w:rsidRPr="00ED2757">
        <w:rPr>
          <w:b/>
          <w:bCs/>
          <w:spacing w:val="-3"/>
          <w:sz w:val="28"/>
          <w:szCs w:val="28"/>
        </w:rPr>
        <w:t xml:space="preserve"> </w:t>
      </w:r>
      <w:r w:rsidRPr="00ED2757">
        <w:rPr>
          <w:b/>
          <w:bCs/>
          <w:sz w:val="28"/>
          <w:szCs w:val="28"/>
        </w:rPr>
        <w:t>уміння та</w:t>
      </w:r>
      <w:r w:rsidRPr="00ED2757">
        <w:rPr>
          <w:b/>
          <w:bCs/>
          <w:spacing w:val="-1"/>
          <w:sz w:val="28"/>
          <w:szCs w:val="28"/>
        </w:rPr>
        <w:t xml:space="preserve"> </w:t>
      </w:r>
      <w:r w:rsidRPr="00ED2757">
        <w:rPr>
          <w:b/>
          <w:bCs/>
          <w:sz w:val="28"/>
          <w:szCs w:val="28"/>
        </w:rPr>
        <w:t xml:space="preserve">інші компетентності): </w:t>
      </w:r>
      <w:r w:rsidRPr="00ED2757">
        <w:rPr>
          <w:sz w:val="28"/>
          <w:szCs w:val="28"/>
        </w:rPr>
        <w:t>з</w:t>
      </w:r>
      <w:r w:rsidRPr="00ED2757">
        <w:rPr>
          <w:spacing w:val="-1"/>
          <w:sz w:val="28"/>
          <w:szCs w:val="28"/>
        </w:rPr>
        <w:t>датність</w:t>
      </w:r>
      <w:r w:rsidRPr="00ED2757">
        <w:rPr>
          <w:spacing w:val="-13"/>
          <w:sz w:val="28"/>
          <w:szCs w:val="28"/>
        </w:rPr>
        <w:t xml:space="preserve"> </w:t>
      </w:r>
      <w:r w:rsidRPr="00ED2757">
        <w:rPr>
          <w:sz w:val="28"/>
          <w:szCs w:val="28"/>
        </w:rPr>
        <w:t>до</w:t>
      </w:r>
      <w:r w:rsidRPr="00ED2757">
        <w:rPr>
          <w:spacing w:val="-11"/>
          <w:sz w:val="28"/>
          <w:szCs w:val="28"/>
        </w:rPr>
        <w:t xml:space="preserve"> </w:t>
      </w:r>
      <w:r w:rsidRPr="00ED2757">
        <w:rPr>
          <w:sz w:val="28"/>
          <w:szCs w:val="28"/>
        </w:rPr>
        <w:t>адаптації</w:t>
      </w:r>
      <w:r w:rsidRPr="00ED2757">
        <w:rPr>
          <w:spacing w:val="-14"/>
          <w:sz w:val="28"/>
          <w:szCs w:val="28"/>
        </w:rPr>
        <w:t xml:space="preserve"> </w:t>
      </w:r>
      <w:r w:rsidRPr="00ED2757">
        <w:rPr>
          <w:sz w:val="28"/>
          <w:szCs w:val="28"/>
        </w:rPr>
        <w:t>та</w:t>
      </w:r>
      <w:r w:rsidRPr="00ED2757">
        <w:rPr>
          <w:spacing w:val="-10"/>
          <w:sz w:val="28"/>
          <w:szCs w:val="28"/>
        </w:rPr>
        <w:t xml:space="preserve"> </w:t>
      </w:r>
      <w:r w:rsidRPr="00ED2757">
        <w:rPr>
          <w:sz w:val="28"/>
          <w:szCs w:val="28"/>
        </w:rPr>
        <w:t>дії</w:t>
      </w:r>
      <w:r w:rsidRPr="00ED2757">
        <w:rPr>
          <w:spacing w:val="-42"/>
          <w:sz w:val="28"/>
          <w:szCs w:val="28"/>
        </w:rPr>
        <w:t xml:space="preserve"> </w:t>
      </w:r>
      <w:r w:rsidRPr="00ED2757">
        <w:rPr>
          <w:sz w:val="28"/>
          <w:szCs w:val="28"/>
        </w:rPr>
        <w:t>в</w:t>
      </w:r>
      <w:r w:rsidRPr="00ED2757">
        <w:rPr>
          <w:spacing w:val="2"/>
          <w:sz w:val="28"/>
          <w:szCs w:val="28"/>
        </w:rPr>
        <w:t xml:space="preserve"> </w:t>
      </w:r>
      <w:r w:rsidRPr="00ED2757">
        <w:rPr>
          <w:sz w:val="28"/>
          <w:szCs w:val="28"/>
        </w:rPr>
        <w:t>новій</w:t>
      </w:r>
      <w:r w:rsidRPr="00ED2757">
        <w:rPr>
          <w:spacing w:val="-4"/>
          <w:sz w:val="28"/>
          <w:szCs w:val="28"/>
        </w:rPr>
        <w:t xml:space="preserve"> </w:t>
      </w:r>
      <w:r w:rsidRPr="00ED2757">
        <w:rPr>
          <w:sz w:val="28"/>
          <w:szCs w:val="28"/>
        </w:rPr>
        <w:t>ситуації; здатність</w:t>
      </w:r>
      <w:r w:rsidRPr="00ED2757">
        <w:rPr>
          <w:spacing w:val="1"/>
          <w:sz w:val="28"/>
          <w:szCs w:val="28"/>
        </w:rPr>
        <w:t xml:space="preserve"> </w:t>
      </w:r>
      <w:r w:rsidRPr="00ED2757">
        <w:rPr>
          <w:sz w:val="28"/>
          <w:szCs w:val="28"/>
        </w:rPr>
        <w:t>виявляти,</w:t>
      </w:r>
      <w:r w:rsidRPr="00ED2757">
        <w:rPr>
          <w:spacing w:val="-42"/>
          <w:sz w:val="28"/>
          <w:szCs w:val="28"/>
        </w:rPr>
        <w:t xml:space="preserve"> </w:t>
      </w:r>
      <w:r w:rsidRPr="00ED2757">
        <w:rPr>
          <w:sz w:val="28"/>
          <w:szCs w:val="28"/>
        </w:rPr>
        <w:t>ставити</w:t>
      </w:r>
      <w:r w:rsidRPr="00ED2757">
        <w:rPr>
          <w:spacing w:val="1"/>
          <w:sz w:val="28"/>
          <w:szCs w:val="28"/>
        </w:rPr>
        <w:t xml:space="preserve"> </w:t>
      </w:r>
      <w:r w:rsidRPr="00ED2757">
        <w:rPr>
          <w:sz w:val="28"/>
          <w:szCs w:val="28"/>
        </w:rPr>
        <w:t>та</w:t>
      </w:r>
      <w:r w:rsidRPr="00ED2757">
        <w:rPr>
          <w:spacing w:val="1"/>
          <w:sz w:val="28"/>
          <w:szCs w:val="28"/>
        </w:rPr>
        <w:t xml:space="preserve"> </w:t>
      </w:r>
      <w:r w:rsidRPr="00ED2757">
        <w:rPr>
          <w:sz w:val="28"/>
          <w:szCs w:val="28"/>
        </w:rPr>
        <w:t>вирішувати</w:t>
      </w:r>
      <w:r w:rsidRPr="00ED2757">
        <w:rPr>
          <w:spacing w:val="-42"/>
          <w:sz w:val="28"/>
          <w:szCs w:val="28"/>
        </w:rPr>
        <w:t xml:space="preserve"> </w:t>
      </w:r>
      <w:r w:rsidRPr="00ED2757">
        <w:rPr>
          <w:sz w:val="28"/>
          <w:szCs w:val="28"/>
        </w:rPr>
        <w:t>проблеми; навички</w:t>
      </w:r>
      <w:r w:rsidRPr="00ED2757">
        <w:rPr>
          <w:spacing w:val="1"/>
          <w:sz w:val="28"/>
          <w:szCs w:val="28"/>
        </w:rPr>
        <w:t xml:space="preserve"> </w:t>
      </w:r>
      <w:r w:rsidRPr="00ED2757">
        <w:rPr>
          <w:sz w:val="28"/>
          <w:szCs w:val="28"/>
        </w:rPr>
        <w:t>міжособистісної</w:t>
      </w:r>
      <w:r w:rsidRPr="00ED2757">
        <w:rPr>
          <w:spacing w:val="-42"/>
          <w:sz w:val="28"/>
          <w:szCs w:val="28"/>
        </w:rPr>
        <w:t xml:space="preserve"> </w:t>
      </w:r>
      <w:r w:rsidRPr="00ED2757">
        <w:rPr>
          <w:sz w:val="28"/>
          <w:szCs w:val="28"/>
        </w:rPr>
        <w:t>взаємодії; здатність діяти соціально</w:t>
      </w:r>
      <w:r w:rsidRPr="00ED2757">
        <w:rPr>
          <w:spacing w:val="1"/>
          <w:sz w:val="28"/>
          <w:szCs w:val="28"/>
        </w:rPr>
        <w:t xml:space="preserve"> </w:t>
      </w:r>
      <w:proofErr w:type="spellStart"/>
      <w:r w:rsidRPr="00ED2757">
        <w:rPr>
          <w:sz w:val="28"/>
          <w:szCs w:val="28"/>
        </w:rPr>
        <w:t>відповідально</w:t>
      </w:r>
      <w:proofErr w:type="spellEnd"/>
      <w:r w:rsidRPr="00ED2757">
        <w:rPr>
          <w:spacing w:val="-8"/>
          <w:sz w:val="28"/>
          <w:szCs w:val="28"/>
        </w:rPr>
        <w:t xml:space="preserve"> </w:t>
      </w:r>
      <w:r w:rsidRPr="00ED2757">
        <w:rPr>
          <w:sz w:val="28"/>
          <w:szCs w:val="28"/>
        </w:rPr>
        <w:t>і</w:t>
      </w:r>
      <w:r w:rsidRPr="00ED2757">
        <w:rPr>
          <w:spacing w:val="2"/>
          <w:sz w:val="28"/>
          <w:szCs w:val="28"/>
        </w:rPr>
        <w:t xml:space="preserve"> </w:t>
      </w:r>
      <w:r w:rsidRPr="00ED2757">
        <w:rPr>
          <w:sz w:val="28"/>
          <w:szCs w:val="28"/>
        </w:rPr>
        <w:t xml:space="preserve">свідомо; здатність </w:t>
      </w:r>
      <w:r w:rsidRPr="00ED2757">
        <w:rPr>
          <w:spacing w:val="-2"/>
          <w:sz w:val="28"/>
          <w:szCs w:val="28"/>
        </w:rPr>
        <w:t>до</w:t>
      </w:r>
      <w:r w:rsidRPr="00ED2757">
        <w:rPr>
          <w:spacing w:val="-43"/>
          <w:sz w:val="28"/>
          <w:szCs w:val="28"/>
        </w:rPr>
        <w:t xml:space="preserve"> </w:t>
      </w:r>
      <w:r w:rsidRPr="00ED2757">
        <w:rPr>
          <w:sz w:val="28"/>
          <w:szCs w:val="28"/>
        </w:rPr>
        <w:t>консультування</w:t>
      </w:r>
      <w:r w:rsidRPr="00ED2757">
        <w:rPr>
          <w:spacing w:val="1"/>
          <w:sz w:val="28"/>
          <w:szCs w:val="28"/>
        </w:rPr>
        <w:t xml:space="preserve"> </w:t>
      </w:r>
      <w:r w:rsidRPr="00ED2757">
        <w:rPr>
          <w:sz w:val="28"/>
          <w:szCs w:val="28"/>
        </w:rPr>
        <w:t>з</w:t>
      </w:r>
      <w:r w:rsidRPr="00ED2757">
        <w:rPr>
          <w:spacing w:val="1"/>
          <w:sz w:val="28"/>
          <w:szCs w:val="28"/>
        </w:rPr>
        <w:t xml:space="preserve"> </w:t>
      </w:r>
      <w:r w:rsidRPr="00ED2757">
        <w:rPr>
          <w:sz w:val="28"/>
          <w:szCs w:val="28"/>
        </w:rPr>
        <w:t>питань</w:t>
      </w:r>
      <w:r w:rsidRPr="00ED2757">
        <w:rPr>
          <w:spacing w:val="-42"/>
          <w:sz w:val="28"/>
          <w:szCs w:val="28"/>
        </w:rPr>
        <w:t xml:space="preserve"> </w:t>
      </w:r>
      <w:r w:rsidRPr="00ED2757">
        <w:rPr>
          <w:sz w:val="28"/>
          <w:szCs w:val="28"/>
        </w:rPr>
        <w:t>освітньої</w:t>
      </w:r>
      <w:r w:rsidRPr="00ED2757">
        <w:rPr>
          <w:spacing w:val="1"/>
          <w:sz w:val="28"/>
          <w:szCs w:val="28"/>
        </w:rPr>
        <w:t xml:space="preserve"> </w:t>
      </w:r>
      <w:r w:rsidRPr="00ED2757">
        <w:rPr>
          <w:sz w:val="28"/>
          <w:szCs w:val="28"/>
        </w:rPr>
        <w:t>теорії</w:t>
      </w:r>
      <w:r w:rsidRPr="00ED2757">
        <w:rPr>
          <w:spacing w:val="-2"/>
          <w:sz w:val="28"/>
          <w:szCs w:val="28"/>
        </w:rPr>
        <w:t xml:space="preserve"> </w:t>
      </w:r>
      <w:r w:rsidRPr="00ED2757">
        <w:rPr>
          <w:sz w:val="28"/>
          <w:szCs w:val="28"/>
        </w:rPr>
        <w:t>і</w:t>
      </w:r>
      <w:r w:rsidRPr="00ED2757">
        <w:rPr>
          <w:spacing w:val="-3"/>
          <w:sz w:val="28"/>
          <w:szCs w:val="28"/>
        </w:rPr>
        <w:t xml:space="preserve"> </w:t>
      </w:r>
      <w:r w:rsidRPr="00ED2757">
        <w:rPr>
          <w:sz w:val="28"/>
          <w:szCs w:val="28"/>
        </w:rPr>
        <w:t xml:space="preserve">практики; </w:t>
      </w:r>
      <w:proofErr w:type="spellStart"/>
      <w:r w:rsidRPr="00ED2757">
        <w:rPr>
          <w:sz w:val="28"/>
          <w:szCs w:val="28"/>
        </w:rPr>
        <w:t>датність</w:t>
      </w:r>
      <w:proofErr w:type="spellEnd"/>
      <w:r w:rsidRPr="00ED2757">
        <w:rPr>
          <w:sz w:val="28"/>
          <w:szCs w:val="28"/>
        </w:rPr>
        <w:t xml:space="preserve"> </w:t>
      </w:r>
      <w:r w:rsidRPr="00ED2757">
        <w:rPr>
          <w:spacing w:val="-1"/>
          <w:sz w:val="28"/>
          <w:szCs w:val="28"/>
        </w:rPr>
        <w:t>керувати</w:t>
      </w:r>
      <w:r w:rsidRPr="00ED2757">
        <w:rPr>
          <w:spacing w:val="-42"/>
          <w:sz w:val="28"/>
          <w:szCs w:val="28"/>
        </w:rPr>
        <w:t xml:space="preserve"> </w:t>
      </w:r>
      <w:r w:rsidRPr="00ED2757">
        <w:rPr>
          <w:sz w:val="28"/>
          <w:szCs w:val="28"/>
        </w:rPr>
        <w:t>освітніми</w:t>
      </w:r>
      <w:r w:rsidRPr="00ED2757">
        <w:rPr>
          <w:spacing w:val="1"/>
          <w:sz w:val="28"/>
          <w:szCs w:val="28"/>
        </w:rPr>
        <w:t xml:space="preserve"> </w:t>
      </w:r>
      <w:proofErr w:type="spellStart"/>
      <w:r w:rsidRPr="00ED2757">
        <w:rPr>
          <w:sz w:val="28"/>
          <w:szCs w:val="28"/>
        </w:rPr>
        <w:t>практикоорієнтованими</w:t>
      </w:r>
      <w:proofErr w:type="spellEnd"/>
      <w:r w:rsidRPr="00ED2757">
        <w:rPr>
          <w:spacing w:val="1"/>
          <w:sz w:val="28"/>
          <w:szCs w:val="28"/>
        </w:rPr>
        <w:t xml:space="preserve"> </w:t>
      </w:r>
      <w:proofErr w:type="spellStart"/>
      <w:r w:rsidRPr="00ED2757">
        <w:rPr>
          <w:sz w:val="28"/>
          <w:szCs w:val="28"/>
        </w:rPr>
        <w:t>проєктами</w:t>
      </w:r>
      <w:proofErr w:type="spellEnd"/>
      <w:r w:rsidRPr="00ED2757">
        <w:rPr>
          <w:sz w:val="28"/>
          <w:szCs w:val="28"/>
        </w:rPr>
        <w:t>; здатність усно і письмово</w:t>
      </w:r>
      <w:r w:rsidRPr="00ED2757">
        <w:rPr>
          <w:spacing w:val="1"/>
          <w:sz w:val="28"/>
          <w:szCs w:val="28"/>
        </w:rPr>
        <w:t xml:space="preserve"> </w:t>
      </w:r>
      <w:r w:rsidRPr="00ED2757">
        <w:rPr>
          <w:sz w:val="28"/>
          <w:szCs w:val="28"/>
        </w:rPr>
        <w:t>спілкуватися</w:t>
      </w:r>
      <w:r w:rsidRPr="00ED2757">
        <w:rPr>
          <w:spacing w:val="1"/>
          <w:sz w:val="28"/>
          <w:szCs w:val="28"/>
        </w:rPr>
        <w:t xml:space="preserve"> </w:t>
      </w:r>
      <w:r w:rsidRPr="00ED2757">
        <w:rPr>
          <w:sz w:val="28"/>
          <w:szCs w:val="28"/>
        </w:rPr>
        <w:t>державною</w:t>
      </w:r>
      <w:r w:rsidRPr="00ED2757">
        <w:rPr>
          <w:spacing w:val="-42"/>
          <w:sz w:val="28"/>
          <w:szCs w:val="28"/>
        </w:rPr>
        <w:t xml:space="preserve"> </w:t>
      </w:r>
      <w:r w:rsidRPr="00ED2757">
        <w:rPr>
          <w:sz w:val="28"/>
          <w:szCs w:val="28"/>
        </w:rPr>
        <w:t>мовою; здатність</w:t>
      </w:r>
      <w:r w:rsidRPr="00ED2757">
        <w:rPr>
          <w:spacing w:val="1"/>
          <w:sz w:val="28"/>
          <w:szCs w:val="28"/>
        </w:rPr>
        <w:t xml:space="preserve"> </w:t>
      </w:r>
      <w:r w:rsidRPr="00ED2757">
        <w:rPr>
          <w:sz w:val="28"/>
          <w:szCs w:val="28"/>
        </w:rPr>
        <w:t>до</w:t>
      </w:r>
      <w:r w:rsidRPr="00ED2757">
        <w:rPr>
          <w:spacing w:val="1"/>
          <w:sz w:val="28"/>
          <w:szCs w:val="28"/>
        </w:rPr>
        <w:t xml:space="preserve"> </w:t>
      </w:r>
      <w:r w:rsidRPr="00ED2757">
        <w:rPr>
          <w:sz w:val="28"/>
          <w:szCs w:val="28"/>
        </w:rPr>
        <w:t>пошуку,</w:t>
      </w:r>
      <w:r w:rsidRPr="00ED2757">
        <w:rPr>
          <w:spacing w:val="1"/>
          <w:sz w:val="28"/>
          <w:szCs w:val="28"/>
        </w:rPr>
        <w:t xml:space="preserve"> </w:t>
      </w:r>
      <w:r w:rsidRPr="00ED2757">
        <w:rPr>
          <w:sz w:val="28"/>
          <w:szCs w:val="28"/>
        </w:rPr>
        <w:t>опрацювання</w:t>
      </w:r>
      <w:r w:rsidRPr="00ED2757">
        <w:rPr>
          <w:spacing w:val="1"/>
          <w:sz w:val="28"/>
          <w:szCs w:val="28"/>
        </w:rPr>
        <w:t xml:space="preserve"> </w:t>
      </w:r>
      <w:r w:rsidRPr="00ED2757">
        <w:rPr>
          <w:sz w:val="28"/>
          <w:szCs w:val="28"/>
        </w:rPr>
        <w:t>та</w:t>
      </w:r>
      <w:r w:rsidRPr="00ED2757">
        <w:rPr>
          <w:spacing w:val="1"/>
          <w:sz w:val="28"/>
          <w:szCs w:val="28"/>
        </w:rPr>
        <w:t xml:space="preserve"> </w:t>
      </w:r>
      <w:r w:rsidRPr="00ED2757">
        <w:rPr>
          <w:sz w:val="28"/>
          <w:szCs w:val="28"/>
        </w:rPr>
        <w:t>аналізу</w:t>
      </w:r>
      <w:r w:rsidRPr="00ED2757">
        <w:rPr>
          <w:spacing w:val="1"/>
          <w:sz w:val="28"/>
          <w:szCs w:val="28"/>
        </w:rPr>
        <w:t xml:space="preserve"> </w:t>
      </w:r>
      <w:r w:rsidRPr="00ED2757">
        <w:rPr>
          <w:sz w:val="28"/>
          <w:szCs w:val="28"/>
        </w:rPr>
        <w:t>інформації</w:t>
      </w:r>
      <w:r w:rsidRPr="00ED2757">
        <w:rPr>
          <w:spacing w:val="-2"/>
          <w:sz w:val="28"/>
          <w:szCs w:val="28"/>
        </w:rPr>
        <w:t xml:space="preserve"> </w:t>
      </w:r>
      <w:r w:rsidRPr="00ED2757">
        <w:rPr>
          <w:sz w:val="28"/>
          <w:szCs w:val="28"/>
        </w:rPr>
        <w:t>з</w:t>
      </w:r>
      <w:r w:rsidRPr="00ED2757">
        <w:rPr>
          <w:spacing w:val="-4"/>
          <w:sz w:val="28"/>
          <w:szCs w:val="28"/>
        </w:rPr>
        <w:t xml:space="preserve"> </w:t>
      </w:r>
      <w:r w:rsidRPr="00ED2757">
        <w:rPr>
          <w:sz w:val="28"/>
          <w:szCs w:val="28"/>
        </w:rPr>
        <w:t>різних</w:t>
      </w:r>
      <w:r w:rsidRPr="00ED2757">
        <w:rPr>
          <w:spacing w:val="-3"/>
          <w:sz w:val="28"/>
          <w:szCs w:val="28"/>
        </w:rPr>
        <w:t xml:space="preserve"> </w:t>
      </w:r>
      <w:r w:rsidRPr="00ED2757">
        <w:rPr>
          <w:sz w:val="28"/>
          <w:szCs w:val="28"/>
        </w:rPr>
        <w:t>джерел; здатність до абстрактного</w:t>
      </w:r>
      <w:r w:rsidRPr="00ED2757">
        <w:rPr>
          <w:spacing w:val="1"/>
          <w:sz w:val="28"/>
          <w:szCs w:val="28"/>
        </w:rPr>
        <w:t xml:space="preserve"> </w:t>
      </w:r>
      <w:r w:rsidRPr="00ED2757">
        <w:rPr>
          <w:sz w:val="28"/>
          <w:szCs w:val="28"/>
        </w:rPr>
        <w:t>мислення,</w:t>
      </w:r>
      <w:r w:rsidRPr="00ED2757">
        <w:rPr>
          <w:spacing w:val="1"/>
          <w:sz w:val="28"/>
          <w:szCs w:val="28"/>
        </w:rPr>
        <w:t xml:space="preserve"> </w:t>
      </w:r>
      <w:r w:rsidRPr="00ED2757">
        <w:rPr>
          <w:sz w:val="28"/>
          <w:szCs w:val="28"/>
        </w:rPr>
        <w:t>аналізу</w:t>
      </w:r>
      <w:r w:rsidRPr="00ED2757">
        <w:rPr>
          <w:spacing w:val="1"/>
          <w:sz w:val="28"/>
          <w:szCs w:val="28"/>
        </w:rPr>
        <w:t xml:space="preserve"> </w:t>
      </w:r>
      <w:r w:rsidRPr="00ED2757">
        <w:rPr>
          <w:sz w:val="28"/>
          <w:szCs w:val="28"/>
        </w:rPr>
        <w:t>та</w:t>
      </w:r>
      <w:r w:rsidRPr="00ED2757">
        <w:rPr>
          <w:spacing w:val="1"/>
          <w:sz w:val="28"/>
          <w:szCs w:val="28"/>
        </w:rPr>
        <w:t xml:space="preserve"> </w:t>
      </w:r>
      <w:r w:rsidRPr="00ED2757">
        <w:rPr>
          <w:sz w:val="28"/>
          <w:szCs w:val="28"/>
        </w:rPr>
        <w:t>синтезу.</w:t>
      </w:r>
    </w:p>
    <w:p w:rsidR="00023E49" w:rsidRPr="00ED2757" w:rsidRDefault="00023E49" w:rsidP="00ED2757">
      <w:pPr>
        <w:pStyle w:val="TableParagraph"/>
        <w:ind w:left="0" w:firstLine="709"/>
        <w:jc w:val="both"/>
        <w:rPr>
          <w:b/>
          <w:bCs/>
          <w:sz w:val="28"/>
          <w:szCs w:val="28"/>
        </w:rPr>
      </w:pPr>
    </w:p>
    <w:p w:rsidR="00023E49" w:rsidRPr="00ED2757" w:rsidRDefault="00023E49" w:rsidP="00ED2757">
      <w:pPr>
        <w:spacing w:after="0" w:line="240" w:lineRule="auto"/>
        <w:ind w:firstLine="709"/>
        <w:jc w:val="both"/>
        <w:rPr>
          <w:rFonts w:ascii="Times New Roman" w:hAnsi="Times New Roman" w:cs="Times New Roman"/>
          <w:b/>
          <w:bCs/>
          <w:sz w:val="28"/>
          <w:szCs w:val="28"/>
        </w:rPr>
      </w:pPr>
      <w:r w:rsidRPr="00ED2757">
        <w:rPr>
          <w:rFonts w:ascii="Times New Roman" w:hAnsi="Times New Roman" w:cs="Times New Roman"/>
          <w:b/>
          <w:bCs/>
          <w:sz w:val="28"/>
          <w:szCs w:val="28"/>
        </w:rPr>
        <w:t>Короткий</w:t>
      </w:r>
      <w:r w:rsidRPr="00ED2757">
        <w:rPr>
          <w:rFonts w:ascii="Times New Roman" w:hAnsi="Times New Roman" w:cs="Times New Roman"/>
          <w:b/>
          <w:bCs/>
          <w:spacing w:val="-4"/>
          <w:sz w:val="28"/>
          <w:szCs w:val="28"/>
        </w:rPr>
        <w:t xml:space="preserve"> </w:t>
      </w:r>
      <w:r w:rsidRPr="00ED2757">
        <w:rPr>
          <w:rFonts w:ascii="Times New Roman" w:hAnsi="Times New Roman" w:cs="Times New Roman"/>
          <w:b/>
          <w:bCs/>
          <w:sz w:val="28"/>
          <w:szCs w:val="28"/>
        </w:rPr>
        <w:t>зміст</w:t>
      </w:r>
      <w:r w:rsidRPr="00ED2757">
        <w:rPr>
          <w:rFonts w:ascii="Times New Roman" w:hAnsi="Times New Roman" w:cs="Times New Roman"/>
          <w:b/>
          <w:bCs/>
          <w:spacing w:val="-7"/>
          <w:sz w:val="28"/>
          <w:szCs w:val="28"/>
        </w:rPr>
        <w:t xml:space="preserve"> </w:t>
      </w:r>
      <w:r w:rsidRPr="00ED2757">
        <w:rPr>
          <w:rFonts w:ascii="Times New Roman" w:hAnsi="Times New Roman" w:cs="Times New Roman"/>
          <w:b/>
          <w:bCs/>
          <w:sz w:val="28"/>
          <w:szCs w:val="28"/>
        </w:rPr>
        <w:t>дисципліни</w:t>
      </w:r>
      <w:r w:rsidRPr="00ED2757">
        <w:rPr>
          <w:rFonts w:ascii="Times New Roman" w:hAnsi="Times New Roman" w:cs="Times New Roman"/>
          <w:b/>
          <w:bCs/>
          <w:spacing w:val="-4"/>
          <w:sz w:val="28"/>
          <w:szCs w:val="28"/>
        </w:rPr>
        <w:t xml:space="preserve"> </w:t>
      </w:r>
      <w:r w:rsidRPr="00ED2757">
        <w:rPr>
          <w:rFonts w:ascii="Times New Roman" w:hAnsi="Times New Roman" w:cs="Times New Roman"/>
          <w:b/>
          <w:bCs/>
          <w:sz w:val="28"/>
          <w:szCs w:val="28"/>
        </w:rPr>
        <w:t>(що</w:t>
      </w:r>
      <w:r w:rsidRPr="00ED2757">
        <w:rPr>
          <w:rFonts w:ascii="Times New Roman" w:hAnsi="Times New Roman" w:cs="Times New Roman"/>
          <w:b/>
          <w:bCs/>
          <w:spacing w:val="-67"/>
          <w:sz w:val="28"/>
          <w:szCs w:val="28"/>
        </w:rPr>
        <w:t xml:space="preserve"> </w:t>
      </w:r>
      <w:r w:rsidRPr="00ED2757">
        <w:rPr>
          <w:rFonts w:ascii="Times New Roman" w:hAnsi="Times New Roman" w:cs="Times New Roman"/>
          <w:b/>
          <w:bCs/>
          <w:sz w:val="28"/>
          <w:szCs w:val="28"/>
        </w:rPr>
        <w:t>буде</w:t>
      </w:r>
      <w:r w:rsidRPr="00ED2757">
        <w:rPr>
          <w:rFonts w:ascii="Times New Roman" w:hAnsi="Times New Roman" w:cs="Times New Roman"/>
          <w:b/>
          <w:bCs/>
          <w:spacing w:val="-2"/>
          <w:sz w:val="28"/>
          <w:szCs w:val="28"/>
        </w:rPr>
        <w:t xml:space="preserve"> </w:t>
      </w:r>
      <w:r w:rsidRPr="00ED2757">
        <w:rPr>
          <w:rFonts w:ascii="Times New Roman" w:hAnsi="Times New Roman" w:cs="Times New Roman"/>
          <w:b/>
          <w:bCs/>
          <w:sz w:val="28"/>
          <w:szCs w:val="28"/>
        </w:rPr>
        <w:t>вивчатися,</w:t>
      </w:r>
      <w:r w:rsidRPr="00ED2757">
        <w:rPr>
          <w:rFonts w:ascii="Times New Roman" w:hAnsi="Times New Roman" w:cs="Times New Roman"/>
          <w:b/>
          <w:bCs/>
          <w:spacing w:val="-1"/>
          <w:sz w:val="28"/>
          <w:szCs w:val="28"/>
        </w:rPr>
        <w:t xml:space="preserve"> </w:t>
      </w:r>
      <w:r w:rsidRPr="00ED2757">
        <w:rPr>
          <w:rFonts w:ascii="Times New Roman" w:hAnsi="Times New Roman" w:cs="Times New Roman"/>
          <w:b/>
          <w:bCs/>
          <w:sz w:val="28"/>
          <w:szCs w:val="28"/>
        </w:rPr>
        <w:t>перелік</w:t>
      </w:r>
      <w:r w:rsidRPr="00ED2757">
        <w:rPr>
          <w:rFonts w:ascii="Times New Roman" w:hAnsi="Times New Roman" w:cs="Times New Roman"/>
          <w:b/>
          <w:bCs/>
          <w:spacing w:val="-1"/>
          <w:sz w:val="28"/>
          <w:szCs w:val="28"/>
        </w:rPr>
        <w:t xml:space="preserve"> </w:t>
      </w:r>
      <w:r w:rsidRPr="00ED2757">
        <w:rPr>
          <w:rFonts w:ascii="Times New Roman" w:hAnsi="Times New Roman" w:cs="Times New Roman"/>
          <w:b/>
          <w:bCs/>
          <w:sz w:val="28"/>
          <w:szCs w:val="28"/>
        </w:rPr>
        <w:t>тем):</w:t>
      </w:r>
    </w:p>
    <w:p w:rsidR="00023E49" w:rsidRPr="00ED2757" w:rsidRDefault="00023E49" w:rsidP="00ED2757">
      <w:pPr>
        <w:pStyle w:val="a9"/>
        <w:jc w:val="both"/>
        <w:rPr>
          <w:sz w:val="28"/>
          <w:szCs w:val="28"/>
        </w:rPr>
      </w:pPr>
      <w:r w:rsidRPr="00ED2757">
        <w:rPr>
          <w:b/>
          <w:bCs/>
          <w:sz w:val="28"/>
          <w:szCs w:val="28"/>
        </w:rPr>
        <w:t xml:space="preserve">Тема 1. </w:t>
      </w:r>
      <w:r w:rsidRPr="00ED2757">
        <w:rPr>
          <w:sz w:val="28"/>
          <w:szCs w:val="28"/>
        </w:rPr>
        <w:t xml:space="preserve">Історія виникнення дуальної освіти. </w:t>
      </w:r>
    </w:p>
    <w:p w:rsidR="00023E49" w:rsidRPr="00ED2757" w:rsidRDefault="00023E49" w:rsidP="00ED2757">
      <w:pPr>
        <w:pStyle w:val="a9"/>
        <w:jc w:val="both"/>
        <w:rPr>
          <w:sz w:val="28"/>
          <w:szCs w:val="28"/>
        </w:rPr>
      </w:pPr>
      <w:r w:rsidRPr="00ED2757">
        <w:rPr>
          <w:b/>
          <w:bCs/>
          <w:sz w:val="28"/>
          <w:szCs w:val="28"/>
        </w:rPr>
        <w:t>Тема 2.</w:t>
      </w:r>
      <w:r w:rsidRPr="00ED2757">
        <w:rPr>
          <w:sz w:val="28"/>
          <w:szCs w:val="28"/>
        </w:rPr>
        <w:t xml:space="preserve"> Законодавче забезпечення дуальної освіти: європейський та вітчизняний досвід. </w:t>
      </w:r>
    </w:p>
    <w:p w:rsidR="00023E49" w:rsidRPr="00ED2757" w:rsidRDefault="00023E49" w:rsidP="00ED2757">
      <w:pPr>
        <w:pStyle w:val="a9"/>
        <w:jc w:val="both"/>
        <w:rPr>
          <w:sz w:val="28"/>
          <w:szCs w:val="28"/>
        </w:rPr>
      </w:pPr>
      <w:r w:rsidRPr="00ED2757">
        <w:rPr>
          <w:b/>
          <w:bCs/>
          <w:sz w:val="28"/>
          <w:szCs w:val="28"/>
        </w:rPr>
        <w:t>Тема 3.</w:t>
      </w:r>
      <w:r w:rsidRPr="00ED2757">
        <w:rPr>
          <w:sz w:val="28"/>
          <w:szCs w:val="28"/>
        </w:rPr>
        <w:t xml:space="preserve"> Інноваційні процеси в освіті. </w:t>
      </w:r>
    </w:p>
    <w:p w:rsidR="00023E49" w:rsidRPr="00ED2757" w:rsidRDefault="00023E49" w:rsidP="00ED2757">
      <w:pPr>
        <w:pStyle w:val="a9"/>
        <w:jc w:val="both"/>
        <w:rPr>
          <w:sz w:val="28"/>
          <w:szCs w:val="28"/>
        </w:rPr>
      </w:pPr>
      <w:r w:rsidRPr="00ED2757">
        <w:rPr>
          <w:b/>
          <w:bCs/>
          <w:sz w:val="28"/>
          <w:szCs w:val="28"/>
        </w:rPr>
        <w:t>Тема 4.</w:t>
      </w:r>
      <w:r w:rsidRPr="00ED2757">
        <w:rPr>
          <w:sz w:val="28"/>
          <w:szCs w:val="28"/>
        </w:rPr>
        <w:t xml:space="preserve"> Моделі дуальної освіти</w:t>
      </w:r>
      <w:r w:rsidRPr="00ED2757">
        <w:rPr>
          <w:bCs/>
          <w:sz w:val="28"/>
          <w:szCs w:val="28"/>
        </w:rPr>
        <w:t xml:space="preserve">. </w:t>
      </w:r>
    </w:p>
    <w:p w:rsidR="00023E49" w:rsidRPr="00ED2757" w:rsidRDefault="00023E49" w:rsidP="00ED2757">
      <w:pPr>
        <w:pStyle w:val="a9"/>
        <w:jc w:val="both"/>
        <w:rPr>
          <w:sz w:val="28"/>
          <w:szCs w:val="28"/>
        </w:rPr>
      </w:pPr>
      <w:r w:rsidRPr="00ED2757">
        <w:rPr>
          <w:b/>
          <w:bCs/>
          <w:sz w:val="28"/>
          <w:szCs w:val="28"/>
        </w:rPr>
        <w:t>Тема 5.</w:t>
      </w:r>
      <w:r w:rsidRPr="00ED2757">
        <w:rPr>
          <w:sz w:val="28"/>
          <w:szCs w:val="28"/>
        </w:rPr>
        <w:t xml:space="preserve"> Європейський досвід реалізації дуальної освіти в провідних країнах світу</w:t>
      </w:r>
      <w:r w:rsidRPr="00ED2757">
        <w:rPr>
          <w:bCs/>
          <w:sz w:val="28"/>
          <w:szCs w:val="28"/>
        </w:rPr>
        <w:t>.</w:t>
      </w:r>
      <w:r w:rsidRPr="00ED2757">
        <w:rPr>
          <w:sz w:val="28"/>
          <w:szCs w:val="28"/>
        </w:rPr>
        <w:t xml:space="preserve"> </w:t>
      </w:r>
    </w:p>
    <w:p w:rsidR="00023E49" w:rsidRPr="00ED2757" w:rsidRDefault="00023E49" w:rsidP="00ED2757">
      <w:pPr>
        <w:pStyle w:val="a9"/>
        <w:jc w:val="both"/>
        <w:rPr>
          <w:sz w:val="28"/>
          <w:szCs w:val="28"/>
        </w:rPr>
      </w:pPr>
      <w:r w:rsidRPr="00ED2757">
        <w:rPr>
          <w:b/>
          <w:bCs/>
          <w:sz w:val="28"/>
          <w:szCs w:val="28"/>
        </w:rPr>
        <w:t>Тема 6.</w:t>
      </w:r>
      <w:r w:rsidRPr="00ED2757">
        <w:rPr>
          <w:sz w:val="28"/>
          <w:szCs w:val="28"/>
        </w:rPr>
        <w:t xml:space="preserve"> Інновації в підготовці практико-орієнтованих фахівців. </w:t>
      </w:r>
    </w:p>
    <w:p w:rsidR="00023E49" w:rsidRPr="00ED2757" w:rsidRDefault="00023E49" w:rsidP="00ED2757">
      <w:pPr>
        <w:pStyle w:val="a9"/>
        <w:jc w:val="both"/>
        <w:rPr>
          <w:sz w:val="28"/>
          <w:szCs w:val="28"/>
        </w:rPr>
      </w:pPr>
      <w:r w:rsidRPr="00ED2757">
        <w:rPr>
          <w:b/>
          <w:bCs/>
          <w:sz w:val="28"/>
          <w:szCs w:val="28"/>
        </w:rPr>
        <w:t>Тема 7.</w:t>
      </w:r>
      <w:r w:rsidRPr="00ED2757">
        <w:rPr>
          <w:sz w:val="28"/>
          <w:szCs w:val="28"/>
        </w:rPr>
        <w:t xml:space="preserve"> Переваги та недоліки дуальної освіти.</w:t>
      </w:r>
    </w:p>
    <w:p w:rsidR="00023E49" w:rsidRPr="00ED2757" w:rsidRDefault="00023E49" w:rsidP="00ED2757">
      <w:pPr>
        <w:pStyle w:val="a9"/>
        <w:jc w:val="both"/>
        <w:rPr>
          <w:sz w:val="28"/>
          <w:szCs w:val="28"/>
        </w:rPr>
      </w:pPr>
      <w:r w:rsidRPr="00ED2757">
        <w:rPr>
          <w:b/>
          <w:bCs/>
          <w:sz w:val="28"/>
          <w:szCs w:val="28"/>
        </w:rPr>
        <w:t>Тема 8.</w:t>
      </w:r>
      <w:r w:rsidRPr="00ED2757">
        <w:rPr>
          <w:sz w:val="28"/>
          <w:szCs w:val="28"/>
        </w:rPr>
        <w:t xml:space="preserve"> Можливості дуальної професійної освіти в Україні. </w:t>
      </w:r>
    </w:p>
    <w:p w:rsidR="00023E49" w:rsidRDefault="00023E49">
      <w:pPr>
        <w:rPr>
          <w:rFonts w:ascii="Times New Roman" w:eastAsia="Times New Roman" w:hAnsi="Times New Roman" w:cs="Times New Roman"/>
          <w:b/>
          <w:sz w:val="28"/>
          <w:szCs w:val="28"/>
        </w:rPr>
      </w:pPr>
    </w:p>
    <w:p w:rsidR="00023E49" w:rsidRDefault="00023E49">
      <w:pPr>
        <w:rPr>
          <w:rFonts w:ascii="Times New Roman" w:eastAsia="Times New Roman" w:hAnsi="Times New Roman" w:cs="Times New Roman"/>
          <w:b/>
          <w:sz w:val="28"/>
          <w:szCs w:val="28"/>
        </w:rPr>
      </w:pPr>
      <w:r>
        <w:br w:type="page"/>
      </w:r>
    </w:p>
    <w:p w:rsidR="00123B05" w:rsidRPr="000F68E8" w:rsidRDefault="00123B05" w:rsidP="004379DA">
      <w:pPr>
        <w:pStyle w:val="111"/>
      </w:pPr>
      <w:bookmarkStart w:id="23" w:name="_Toc224559087"/>
      <w:r w:rsidRPr="000F68E8">
        <w:lastRenderedPageBreak/>
        <w:t>Дослідницько-експериментальна діяльність молодших школярів</w:t>
      </w:r>
      <w:bookmarkStart w:id="24" w:name="_Toc189747560"/>
      <w:bookmarkEnd w:id="21"/>
      <w:r w:rsidR="004379DA">
        <w:t xml:space="preserve"> </w:t>
      </w:r>
      <w:r w:rsidRPr="000F68E8">
        <w:t>з інтегрованого курсу «Я досліджую світ»</w:t>
      </w:r>
      <w:bookmarkEnd w:id="24"/>
      <w:bookmarkEnd w:id="23"/>
    </w:p>
    <w:p w:rsidR="00123B05" w:rsidRDefault="00123B05" w:rsidP="00123B05">
      <w:pPr>
        <w:spacing w:after="0" w:line="240" w:lineRule="auto"/>
        <w:jc w:val="center"/>
        <w:rPr>
          <w:rFonts w:ascii="Times New Roman" w:hAnsi="Times New Roman" w:cs="Times New Roman"/>
          <w:b/>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123B05" w:rsidRPr="00AE7B7F" w:rsidTr="004379DA">
        <w:trPr>
          <w:trHeight w:val="321"/>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123B05" w:rsidRPr="00AE7B7F" w:rsidRDefault="00123B05" w:rsidP="004379DA">
            <w:pPr>
              <w:pStyle w:val="TableParagraph"/>
              <w:ind w:left="142"/>
              <w:jc w:val="both"/>
              <w:rPr>
                <w:sz w:val="28"/>
                <w:szCs w:val="28"/>
              </w:rPr>
            </w:pPr>
            <w:r w:rsidRPr="00AE7B7F">
              <w:rPr>
                <w:sz w:val="28"/>
                <w:szCs w:val="28"/>
              </w:rPr>
              <w:t>Перший (бакалаврський)</w:t>
            </w:r>
          </w:p>
        </w:tc>
      </w:tr>
      <w:tr w:rsidR="00123B05" w:rsidRPr="00AE7B7F" w:rsidTr="004379DA">
        <w:trPr>
          <w:trHeight w:val="321"/>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123B05" w:rsidRPr="00AE7B7F" w:rsidRDefault="00123B05" w:rsidP="004379DA">
            <w:pPr>
              <w:pStyle w:val="TableParagraph"/>
              <w:ind w:left="142"/>
              <w:jc w:val="both"/>
              <w:rPr>
                <w:color w:val="000000"/>
                <w:sz w:val="28"/>
                <w:szCs w:val="28"/>
              </w:rPr>
            </w:pPr>
            <w:r>
              <w:rPr>
                <w:color w:val="000000"/>
                <w:sz w:val="28"/>
                <w:szCs w:val="28"/>
              </w:rPr>
              <w:t>4</w:t>
            </w:r>
          </w:p>
        </w:tc>
      </w:tr>
      <w:tr w:rsidR="00123B05" w:rsidRPr="00AE7B7F" w:rsidTr="004379DA">
        <w:trPr>
          <w:trHeight w:val="323"/>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Семестр</w:t>
            </w:r>
          </w:p>
        </w:tc>
        <w:tc>
          <w:tcPr>
            <w:tcW w:w="5635" w:type="dxa"/>
            <w:shd w:val="clear" w:color="auto" w:fill="auto"/>
          </w:tcPr>
          <w:p w:rsidR="00123B05" w:rsidRPr="00AE7B7F" w:rsidRDefault="00123B05" w:rsidP="004379DA">
            <w:pPr>
              <w:pStyle w:val="TableParagraph"/>
              <w:ind w:left="142"/>
              <w:jc w:val="both"/>
              <w:rPr>
                <w:color w:val="000000"/>
                <w:sz w:val="28"/>
                <w:szCs w:val="28"/>
              </w:rPr>
            </w:pPr>
            <w:r>
              <w:rPr>
                <w:color w:val="000000"/>
                <w:sz w:val="28"/>
                <w:szCs w:val="28"/>
              </w:rPr>
              <w:t>7,8</w:t>
            </w:r>
          </w:p>
        </w:tc>
      </w:tr>
      <w:tr w:rsidR="00123B05" w:rsidRPr="00AE7B7F" w:rsidTr="004379DA">
        <w:trPr>
          <w:trHeight w:val="321"/>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123B05" w:rsidRPr="00AE7B7F" w:rsidRDefault="00123B05" w:rsidP="004379DA">
            <w:pPr>
              <w:pStyle w:val="TableParagraph"/>
              <w:ind w:left="142"/>
              <w:jc w:val="both"/>
              <w:rPr>
                <w:color w:val="000000"/>
                <w:sz w:val="28"/>
                <w:szCs w:val="28"/>
              </w:rPr>
            </w:pPr>
            <w:r w:rsidRPr="00AE7B7F">
              <w:rPr>
                <w:color w:val="000000"/>
                <w:sz w:val="28"/>
                <w:szCs w:val="28"/>
              </w:rPr>
              <w:t>4</w:t>
            </w:r>
            <w:r w:rsidRPr="00AE7B7F">
              <w:rPr>
                <w:color w:val="000000"/>
                <w:spacing w:val="-1"/>
                <w:sz w:val="28"/>
                <w:szCs w:val="28"/>
              </w:rPr>
              <w:t xml:space="preserve"> </w:t>
            </w:r>
            <w:r w:rsidRPr="00AE7B7F">
              <w:rPr>
                <w:color w:val="000000"/>
                <w:sz w:val="28"/>
                <w:szCs w:val="28"/>
              </w:rPr>
              <w:t>кредити</w:t>
            </w:r>
            <w:r w:rsidRPr="00AE7B7F">
              <w:rPr>
                <w:color w:val="000000"/>
                <w:spacing w:val="-1"/>
                <w:sz w:val="28"/>
                <w:szCs w:val="28"/>
              </w:rPr>
              <w:t xml:space="preserve"> </w:t>
            </w:r>
            <w:r w:rsidRPr="00AE7B7F">
              <w:rPr>
                <w:color w:val="000000"/>
                <w:sz w:val="28"/>
                <w:szCs w:val="28"/>
              </w:rPr>
              <w:t>ЄКТС</w:t>
            </w:r>
          </w:p>
        </w:tc>
      </w:tr>
      <w:tr w:rsidR="00123B05" w:rsidRPr="00AE7B7F" w:rsidTr="004379DA">
        <w:trPr>
          <w:trHeight w:val="321"/>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123B05" w:rsidRPr="00AE7B7F" w:rsidRDefault="00123B05" w:rsidP="004379DA">
            <w:pPr>
              <w:pStyle w:val="TableParagraph"/>
              <w:ind w:left="142"/>
              <w:jc w:val="both"/>
              <w:rPr>
                <w:sz w:val="28"/>
                <w:szCs w:val="28"/>
              </w:rPr>
            </w:pPr>
            <w:r w:rsidRPr="00AE7B7F">
              <w:rPr>
                <w:sz w:val="28"/>
                <w:szCs w:val="28"/>
              </w:rPr>
              <w:t>українська</w:t>
            </w:r>
          </w:p>
        </w:tc>
      </w:tr>
      <w:tr w:rsidR="00123B05" w:rsidRPr="00AE7B7F" w:rsidTr="004379DA">
        <w:trPr>
          <w:trHeight w:val="626"/>
        </w:trPr>
        <w:tc>
          <w:tcPr>
            <w:tcW w:w="4117" w:type="dxa"/>
            <w:shd w:val="clear" w:color="auto" w:fill="auto"/>
          </w:tcPr>
          <w:p w:rsidR="00123B05" w:rsidRPr="00AE7B7F" w:rsidRDefault="00123B05" w:rsidP="004379DA">
            <w:pPr>
              <w:pStyle w:val="TableParagraph"/>
              <w:ind w:right="819"/>
              <w:jc w:val="both"/>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123B05" w:rsidRPr="00AE7B7F" w:rsidRDefault="00123B05" w:rsidP="004379DA">
            <w:pPr>
              <w:pStyle w:val="TableParagraph"/>
              <w:ind w:left="142"/>
              <w:jc w:val="both"/>
              <w:rPr>
                <w:color w:val="000000"/>
                <w:sz w:val="28"/>
                <w:szCs w:val="28"/>
              </w:rPr>
            </w:pPr>
            <w:r w:rsidRPr="00AE7B7F">
              <w:rPr>
                <w:color w:val="000000"/>
                <w:sz w:val="28"/>
                <w:szCs w:val="28"/>
              </w:rPr>
              <w:t xml:space="preserve">Теорія виховання; Методика виховної роботи у початковій </w:t>
            </w:r>
            <w:proofErr w:type="spellStart"/>
            <w:r w:rsidRPr="00AE7B7F">
              <w:rPr>
                <w:color w:val="000000"/>
                <w:sz w:val="28"/>
                <w:szCs w:val="28"/>
              </w:rPr>
              <w:t>школ</w:t>
            </w:r>
            <w:proofErr w:type="spellEnd"/>
            <w:r w:rsidRPr="00AE7B7F">
              <w:rPr>
                <w:color w:val="000000"/>
                <w:sz w:val="28"/>
                <w:szCs w:val="28"/>
              </w:rPr>
              <w:t xml:space="preserve">. </w:t>
            </w:r>
          </w:p>
        </w:tc>
      </w:tr>
      <w:tr w:rsidR="00123B05" w:rsidRPr="00AE7B7F" w:rsidTr="004379DA">
        <w:trPr>
          <w:trHeight w:val="623"/>
        </w:trPr>
        <w:tc>
          <w:tcPr>
            <w:tcW w:w="4117" w:type="dxa"/>
            <w:shd w:val="clear" w:color="auto" w:fill="auto"/>
          </w:tcPr>
          <w:p w:rsidR="00123B05" w:rsidRPr="00AE7B7F" w:rsidRDefault="00123B05" w:rsidP="004379DA">
            <w:pPr>
              <w:pStyle w:val="TableParagraph"/>
              <w:ind w:right="1041"/>
              <w:jc w:val="both"/>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123B05" w:rsidRPr="00AE7B7F" w:rsidRDefault="00123B05" w:rsidP="004379DA">
            <w:pPr>
              <w:pStyle w:val="TableParagraph"/>
              <w:ind w:left="142"/>
              <w:jc w:val="both"/>
              <w:rPr>
                <w:sz w:val="28"/>
                <w:szCs w:val="28"/>
              </w:rPr>
            </w:pPr>
            <w:r w:rsidRPr="00AE7B7F">
              <w:rPr>
                <w:sz w:val="28"/>
                <w:szCs w:val="28"/>
              </w:rPr>
              <w:t>Загальної педагогіки та педагогіки вищої школи</w:t>
            </w:r>
          </w:p>
        </w:tc>
      </w:tr>
      <w:tr w:rsidR="00123B05" w:rsidRPr="00AE7B7F" w:rsidTr="004379DA">
        <w:trPr>
          <w:trHeight w:val="321"/>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123B05" w:rsidRPr="00171A75" w:rsidRDefault="00123B05" w:rsidP="004379DA">
            <w:pPr>
              <w:pStyle w:val="TableParagraph"/>
              <w:ind w:left="142"/>
              <w:jc w:val="both"/>
              <w:rPr>
                <w:sz w:val="28"/>
                <w:szCs w:val="28"/>
              </w:rPr>
            </w:pPr>
            <w:r w:rsidRPr="00171A75">
              <w:rPr>
                <w:sz w:val="28"/>
                <w:szCs w:val="28"/>
              </w:rPr>
              <w:t>Підручники, навчальні посібники, методичні</w:t>
            </w:r>
          </w:p>
          <w:p w:rsidR="00123B05" w:rsidRPr="00171A75" w:rsidRDefault="00123B05" w:rsidP="004379DA">
            <w:pPr>
              <w:pStyle w:val="TableParagraph"/>
              <w:ind w:left="142"/>
              <w:jc w:val="both"/>
              <w:rPr>
                <w:sz w:val="28"/>
                <w:szCs w:val="28"/>
              </w:rPr>
            </w:pPr>
            <w:r w:rsidRPr="00171A75">
              <w:rPr>
                <w:sz w:val="28"/>
                <w:szCs w:val="28"/>
              </w:rPr>
              <w:t xml:space="preserve">рекомендації, платформа </w:t>
            </w:r>
            <w:proofErr w:type="spellStart"/>
            <w:r w:rsidRPr="00171A75">
              <w:rPr>
                <w:sz w:val="28"/>
                <w:szCs w:val="28"/>
              </w:rPr>
              <w:t>Moodle</w:t>
            </w:r>
            <w:proofErr w:type="spellEnd"/>
            <w:r w:rsidRPr="00171A75">
              <w:rPr>
                <w:sz w:val="28"/>
                <w:szCs w:val="28"/>
              </w:rPr>
              <w:t xml:space="preserve">, </w:t>
            </w:r>
            <w:proofErr w:type="spellStart"/>
            <w:r w:rsidRPr="00171A75">
              <w:rPr>
                <w:sz w:val="28"/>
                <w:szCs w:val="28"/>
              </w:rPr>
              <w:t>Google</w:t>
            </w:r>
            <w:proofErr w:type="spellEnd"/>
          </w:p>
          <w:p w:rsidR="00123B05" w:rsidRPr="00171A75" w:rsidRDefault="00123B05" w:rsidP="004379DA">
            <w:pPr>
              <w:pStyle w:val="TableParagraph"/>
              <w:ind w:left="142"/>
              <w:jc w:val="both"/>
              <w:rPr>
                <w:sz w:val="28"/>
                <w:szCs w:val="28"/>
              </w:rPr>
            </w:pPr>
            <w:proofErr w:type="spellStart"/>
            <w:r w:rsidRPr="00171A75">
              <w:rPr>
                <w:sz w:val="28"/>
                <w:szCs w:val="28"/>
              </w:rPr>
              <w:t>Classroom</w:t>
            </w:r>
            <w:proofErr w:type="spellEnd"/>
            <w:r w:rsidRPr="00171A75">
              <w:rPr>
                <w:sz w:val="28"/>
                <w:szCs w:val="28"/>
              </w:rPr>
              <w:t>, персональні комп’ютери,</w:t>
            </w:r>
          </w:p>
          <w:p w:rsidR="00123B05" w:rsidRPr="00AE7B7F" w:rsidRDefault="00123B05" w:rsidP="004379DA">
            <w:pPr>
              <w:pStyle w:val="TableParagraph"/>
              <w:ind w:left="142"/>
              <w:jc w:val="both"/>
              <w:rPr>
                <w:sz w:val="28"/>
                <w:szCs w:val="28"/>
              </w:rPr>
            </w:pPr>
            <w:r w:rsidRPr="00171A75">
              <w:rPr>
                <w:sz w:val="28"/>
                <w:szCs w:val="28"/>
              </w:rPr>
              <w:t>смартфони тощо</w:t>
            </w:r>
          </w:p>
        </w:tc>
      </w:tr>
      <w:tr w:rsidR="00123B05" w:rsidRPr="00AE7B7F" w:rsidTr="004379DA">
        <w:trPr>
          <w:trHeight w:val="321"/>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123B05" w:rsidRPr="00AE7B7F" w:rsidRDefault="00123B05" w:rsidP="004379DA">
            <w:pPr>
              <w:pStyle w:val="TableParagraph"/>
              <w:ind w:left="142"/>
              <w:jc w:val="both"/>
              <w:rPr>
                <w:sz w:val="28"/>
                <w:szCs w:val="28"/>
              </w:rPr>
            </w:pPr>
            <w:r w:rsidRPr="00AE7B7F">
              <w:rPr>
                <w:sz w:val="28"/>
                <w:szCs w:val="28"/>
              </w:rPr>
              <w:t>Лекції, практичні (семінарські) заняття</w:t>
            </w:r>
          </w:p>
        </w:tc>
      </w:tr>
      <w:tr w:rsidR="00123B05" w:rsidRPr="00AE7B7F" w:rsidTr="004379DA">
        <w:trPr>
          <w:trHeight w:val="186"/>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123B05" w:rsidRPr="00AE7B7F" w:rsidRDefault="00123B05" w:rsidP="004379DA">
            <w:pPr>
              <w:pStyle w:val="TableParagraph"/>
              <w:ind w:left="142"/>
              <w:jc w:val="both"/>
              <w:rPr>
                <w:sz w:val="28"/>
                <w:szCs w:val="28"/>
              </w:rPr>
            </w:pPr>
            <w:r w:rsidRPr="00AE7B7F">
              <w:rPr>
                <w:sz w:val="28"/>
                <w:szCs w:val="28"/>
              </w:rPr>
              <w:t>залік</w:t>
            </w:r>
          </w:p>
        </w:tc>
      </w:tr>
    </w:tbl>
    <w:p w:rsidR="00123B05" w:rsidRDefault="00123B05" w:rsidP="00123B05">
      <w:pPr>
        <w:spacing w:after="0" w:line="240" w:lineRule="auto"/>
        <w:jc w:val="center"/>
        <w:rPr>
          <w:rFonts w:ascii="Times New Roman" w:hAnsi="Times New Roman" w:cs="Times New Roman"/>
          <w:b/>
          <w:sz w:val="28"/>
          <w:szCs w:val="28"/>
        </w:rPr>
      </w:pPr>
    </w:p>
    <w:p w:rsidR="00123B05" w:rsidRPr="00171A75" w:rsidRDefault="00123B05" w:rsidP="00123B05">
      <w:pPr>
        <w:spacing w:after="0" w:line="240" w:lineRule="auto"/>
        <w:ind w:firstLine="709"/>
        <w:jc w:val="center"/>
        <w:rPr>
          <w:rFonts w:ascii="Times New Roman" w:eastAsia="Times New Roman" w:hAnsi="Times New Roman" w:cs="Times New Roman"/>
          <w:b/>
          <w:sz w:val="28"/>
          <w:szCs w:val="28"/>
        </w:rPr>
      </w:pPr>
      <w:r w:rsidRPr="00171A75">
        <w:rPr>
          <w:rFonts w:ascii="Times New Roman" w:eastAsia="Times New Roman" w:hAnsi="Times New Roman" w:cs="Times New Roman"/>
          <w:b/>
          <w:sz w:val="28"/>
          <w:szCs w:val="28"/>
        </w:rPr>
        <w:t>Ключові результати навчання (знання, уміння та інші компетентності):</w:t>
      </w:r>
    </w:p>
    <w:p w:rsidR="00123B05" w:rsidRDefault="00123B05" w:rsidP="00123B05">
      <w:pPr>
        <w:spacing w:after="0" w:line="240" w:lineRule="auto"/>
        <w:ind w:firstLine="709"/>
        <w:jc w:val="both"/>
        <w:rPr>
          <w:rFonts w:ascii="Times New Roman" w:eastAsia="Times New Roman" w:hAnsi="Times New Roman" w:cs="Times New Roman"/>
          <w:sz w:val="28"/>
          <w:szCs w:val="28"/>
        </w:rPr>
      </w:pPr>
      <w:r w:rsidRPr="00171A75">
        <w:rPr>
          <w:rFonts w:ascii="Times New Roman" w:eastAsia="Times New Roman" w:hAnsi="Times New Roman" w:cs="Times New Roman"/>
          <w:sz w:val="28"/>
          <w:szCs w:val="28"/>
        </w:rPr>
        <w:t>У результаті вивчення навчальної дисципліни студент повинен</w:t>
      </w:r>
      <w:r>
        <w:rPr>
          <w:rFonts w:ascii="Times New Roman" w:eastAsia="Times New Roman" w:hAnsi="Times New Roman" w:cs="Times New Roman"/>
          <w:sz w:val="28"/>
          <w:szCs w:val="28"/>
        </w:rPr>
        <w:t xml:space="preserve"> </w:t>
      </w:r>
      <w:r w:rsidRPr="00171A75">
        <w:rPr>
          <w:rFonts w:ascii="Times New Roman" w:eastAsia="Times New Roman" w:hAnsi="Times New Roman" w:cs="Times New Roman"/>
          <w:b/>
          <w:sz w:val="28"/>
          <w:szCs w:val="28"/>
        </w:rPr>
        <w:t>знати:</w:t>
      </w:r>
      <w:r>
        <w:rPr>
          <w:rFonts w:ascii="Times New Roman" w:eastAsia="Times New Roman" w:hAnsi="Times New Roman" w:cs="Times New Roman"/>
          <w:sz w:val="28"/>
          <w:szCs w:val="28"/>
        </w:rPr>
        <w:t xml:space="preserve"> </w:t>
      </w:r>
      <w:proofErr w:type="spellStart"/>
      <w:r w:rsidRPr="00171A75">
        <w:rPr>
          <w:rFonts w:ascii="Times New Roman" w:eastAsia="Times New Roman" w:hAnsi="Times New Roman" w:cs="Times New Roman"/>
          <w:sz w:val="28"/>
          <w:szCs w:val="28"/>
        </w:rPr>
        <w:t>понятійно</w:t>
      </w:r>
      <w:proofErr w:type="spellEnd"/>
      <w:r w:rsidRPr="00171A75">
        <w:rPr>
          <w:rFonts w:ascii="Times New Roman" w:eastAsia="Times New Roman" w:hAnsi="Times New Roman" w:cs="Times New Roman"/>
          <w:sz w:val="28"/>
          <w:szCs w:val="28"/>
        </w:rPr>
        <w:t>-категорійний апарат навчальної дисципліни;</w:t>
      </w:r>
      <w:r>
        <w:rPr>
          <w:rFonts w:ascii="Times New Roman" w:eastAsia="Times New Roman" w:hAnsi="Times New Roman" w:cs="Times New Roman"/>
          <w:sz w:val="28"/>
          <w:szCs w:val="28"/>
        </w:rPr>
        <w:t xml:space="preserve"> </w:t>
      </w:r>
      <w:r w:rsidRPr="00171A75">
        <w:rPr>
          <w:rFonts w:ascii="Times New Roman" w:eastAsia="Times New Roman" w:hAnsi="Times New Roman" w:cs="Times New Roman"/>
          <w:sz w:val="28"/>
          <w:szCs w:val="28"/>
        </w:rPr>
        <w:t>психологічні особливості дітей молод</w:t>
      </w:r>
      <w:r>
        <w:rPr>
          <w:rFonts w:ascii="Times New Roman" w:eastAsia="Times New Roman" w:hAnsi="Times New Roman" w:cs="Times New Roman"/>
          <w:sz w:val="28"/>
          <w:szCs w:val="28"/>
        </w:rPr>
        <w:t xml:space="preserve">шого шкільного віку у контексті </w:t>
      </w:r>
      <w:r w:rsidRPr="00171A75">
        <w:rPr>
          <w:rFonts w:ascii="Times New Roman" w:eastAsia="Times New Roman" w:hAnsi="Times New Roman" w:cs="Times New Roman"/>
          <w:sz w:val="28"/>
          <w:szCs w:val="28"/>
        </w:rPr>
        <w:t>дослідницько-експериментальної діяльност</w:t>
      </w:r>
      <w:r>
        <w:rPr>
          <w:rFonts w:ascii="Times New Roman" w:eastAsia="Times New Roman" w:hAnsi="Times New Roman" w:cs="Times New Roman"/>
          <w:sz w:val="28"/>
          <w:szCs w:val="28"/>
        </w:rPr>
        <w:t xml:space="preserve">і; методи i способи організації </w:t>
      </w:r>
      <w:r w:rsidRPr="00171A75">
        <w:rPr>
          <w:rFonts w:ascii="Times New Roman" w:eastAsia="Times New Roman" w:hAnsi="Times New Roman" w:cs="Times New Roman"/>
          <w:sz w:val="28"/>
          <w:szCs w:val="28"/>
        </w:rPr>
        <w:t>індивідуальної та групової роботи учнів під час навч</w:t>
      </w:r>
      <w:r>
        <w:rPr>
          <w:rFonts w:ascii="Times New Roman" w:eastAsia="Times New Roman" w:hAnsi="Times New Roman" w:cs="Times New Roman"/>
          <w:sz w:val="28"/>
          <w:szCs w:val="28"/>
        </w:rPr>
        <w:t xml:space="preserve">ання; методи i способи </w:t>
      </w:r>
      <w:r w:rsidRPr="00171A75">
        <w:rPr>
          <w:rFonts w:ascii="Times New Roman" w:eastAsia="Times New Roman" w:hAnsi="Times New Roman" w:cs="Times New Roman"/>
          <w:sz w:val="28"/>
          <w:szCs w:val="28"/>
        </w:rPr>
        <w:t>ефективної комунікації; правила безпеки при проведенні навчальних занять з</w:t>
      </w:r>
      <w:r>
        <w:rPr>
          <w:rFonts w:ascii="Times New Roman" w:eastAsia="Times New Roman" w:hAnsi="Times New Roman" w:cs="Times New Roman"/>
          <w:sz w:val="28"/>
          <w:szCs w:val="28"/>
        </w:rPr>
        <w:t xml:space="preserve"> використанням дослідів тощо;</w:t>
      </w:r>
    </w:p>
    <w:p w:rsidR="00123B05" w:rsidRPr="00171A75" w:rsidRDefault="00123B05" w:rsidP="00123B05">
      <w:pPr>
        <w:spacing w:after="0" w:line="240" w:lineRule="auto"/>
        <w:ind w:firstLine="709"/>
        <w:jc w:val="both"/>
        <w:rPr>
          <w:rFonts w:ascii="Times New Roman" w:eastAsia="Times New Roman" w:hAnsi="Times New Roman" w:cs="Times New Roman"/>
          <w:b/>
          <w:sz w:val="28"/>
          <w:szCs w:val="28"/>
        </w:rPr>
      </w:pPr>
      <w:r w:rsidRPr="00171A75">
        <w:rPr>
          <w:rFonts w:ascii="Times New Roman" w:eastAsia="Times New Roman" w:hAnsi="Times New Roman" w:cs="Times New Roman"/>
          <w:b/>
          <w:sz w:val="28"/>
          <w:szCs w:val="28"/>
        </w:rPr>
        <w:t>вміти:</w:t>
      </w:r>
    </w:p>
    <w:p w:rsidR="00123B05" w:rsidRDefault="00123B05" w:rsidP="00123B05">
      <w:pPr>
        <w:pStyle w:val="a7"/>
        <w:numPr>
          <w:ilvl w:val="0"/>
          <w:numId w:val="13"/>
        </w:numPr>
        <w:spacing w:after="0" w:line="240" w:lineRule="auto"/>
        <w:ind w:left="0" w:firstLine="0"/>
        <w:jc w:val="both"/>
        <w:rPr>
          <w:rFonts w:ascii="Times New Roman" w:eastAsia="Times New Roman" w:hAnsi="Times New Roman"/>
          <w:sz w:val="28"/>
          <w:szCs w:val="28"/>
        </w:rPr>
      </w:pPr>
      <w:r w:rsidRPr="00171A75">
        <w:rPr>
          <w:rFonts w:ascii="Times New Roman" w:eastAsia="Times New Roman" w:hAnsi="Times New Roman"/>
          <w:sz w:val="28"/>
          <w:szCs w:val="28"/>
        </w:rPr>
        <w:t>самостійно проводити пошук інформації та опрацьовувати різні види</w:t>
      </w:r>
      <w:r>
        <w:rPr>
          <w:rFonts w:ascii="Times New Roman" w:eastAsia="Times New Roman" w:hAnsi="Times New Roman"/>
          <w:sz w:val="28"/>
          <w:szCs w:val="28"/>
        </w:rPr>
        <w:t xml:space="preserve"> </w:t>
      </w:r>
      <w:r w:rsidRPr="00171A75">
        <w:rPr>
          <w:rFonts w:ascii="Times New Roman" w:eastAsia="Times New Roman" w:hAnsi="Times New Roman"/>
          <w:sz w:val="28"/>
          <w:szCs w:val="28"/>
        </w:rPr>
        <w:t>джерел (наукову, навчальну та навчально-методичну літературу), критично її</w:t>
      </w:r>
      <w:r>
        <w:rPr>
          <w:rFonts w:ascii="Times New Roman" w:eastAsia="Times New Roman" w:hAnsi="Times New Roman"/>
          <w:sz w:val="28"/>
          <w:szCs w:val="28"/>
        </w:rPr>
        <w:t xml:space="preserve"> </w:t>
      </w:r>
      <w:r w:rsidRPr="00171A75">
        <w:rPr>
          <w:rFonts w:ascii="Times New Roman" w:eastAsia="Times New Roman" w:hAnsi="Times New Roman"/>
          <w:sz w:val="28"/>
          <w:szCs w:val="28"/>
        </w:rPr>
        <w:t>аналізувати, аби використовувати в педагогічній практиці ЗДО; аналізувати i</w:t>
      </w:r>
      <w:r>
        <w:rPr>
          <w:rFonts w:ascii="Times New Roman" w:eastAsia="Times New Roman" w:hAnsi="Times New Roman"/>
          <w:sz w:val="28"/>
          <w:szCs w:val="28"/>
        </w:rPr>
        <w:t xml:space="preserve"> </w:t>
      </w:r>
      <w:r w:rsidRPr="00171A75">
        <w:rPr>
          <w:rFonts w:ascii="Times New Roman" w:eastAsia="Times New Roman" w:hAnsi="Times New Roman"/>
          <w:sz w:val="28"/>
          <w:szCs w:val="28"/>
        </w:rPr>
        <w:t>вдосконалювати власні методи навчання у сфері дослідницько-експериментальної діяльності молодших школярів з курсу «ЯДС»;</w:t>
      </w:r>
    </w:p>
    <w:p w:rsidR="00123B05" w:rsidRDefault="00123B05" w:rsidP="00123B05">
      <w:pPr>
        <w:pStyle w:val="a7"/>
        <w:numPr>
          <w:ilvl w:val="0"/>
          <w:numId w:val="13"/>
        </w:numPr>
        <w:spacing w:after="0" w:line="240" w:lineRule="auto"/>
        <w:ind w:left="0" w:firstLine="0"/>
        <w:jc w:val="both"/>
        <w:rPr>
          <w:rFonts w:ascii="Times New Roman" w:eastAsia="Times New Roman" w:hAnsi="Times New Roman"/>
          <w:sz w:val="28"/>
          <w:szCs w:val="28"/>
        </w:rPr>
      </w:pPr>
      <w:r w:rsidRPr="00171A75">
        <w:rPr>
          <w:rFonts w:ascii="Times New Roman" w:eastAsia="Times New Roman" w:hAnsi="Times New Roman"/>
          <w:sz w:val="28"/>
          <w:szCs w:val="28"/>
        </w:rPr>
        <w:t>організовувати освітній процес на основі дитиноцентрованого,</w:t>
      </w:r>
      <w:r>
        <w:rPr>
          <w:rFonts w:ascii="Times New Roman" w:eastAsia="Times New Roman" w:hAnsi="Times New Roman"/>
          <w:sz w:val="28"/>
          <w:szCs w:val="28"/>
        </w:rPr>
        <w:t xml:space="preserve"> </w:t>
      </w:r>
      <w:r w:rsidRPr="00171A75">
        <w:rPr>
          <w:rFonts w:ascii="Times New Roman" w:eastAsia="Times New Roman" w:hAnsi="Times New Roman"/>
          <w:sz w:val="28"/>
          <w:szCs w:val="28"/>
        </w:rPr>
        <w:t>компетентнісного підходів та сучасних досягнень освітніх, педагогічних наук;</w:t>
      </w:r>
      <w:r>
        <w:rPr>
          <w:rFonts w:ascii="Times New Roman" w:eastAsia="Times New Roman" w:hAnsi="Times New Roman"/>
          <w:sz w:val="28"/>
          <w:szCs w:val="28"/>
        </w:rPr>
        <w:t xml:space="preserve"> </w:t>
      </w:r>
      <w:r w:rsidRPr="00171A75">
        <w:rPr>
          <w:rFonts w:ascii="Times New Roman" w:eastAsia="Times New Roman" w:hAnsi="Times New Roman"/>
          <w:sz w:val="28"/>
          <w:szCs w:val="28"/>
        </w:rPr>
        <w:t>враховувати вікові та індивідуальні особливості та потреби молодших</w:t>
      </w:r>
      <w:r>
        <w:rPr>
          <w:rFonts w:ascii="Times New Roman" w:eastAsia="Times New Roman" w:hAnsi="Times New Roman"/>
          <w:sz w:val="28"/>
          <w:szCs w:val="28"/>
        </w:rPr>
        <w:t xml:space="preserve"> </w:t>
      </w:r>
      <w:r w:rsidRPr="00171A75">
        <w:rPr>
          <w:rFonts w:ascii="Times New Roman" w:eastAsia="Times New Roman" w:hAnsi="Times New Roman"/>
          <w:sz w:val="28"/>
          <w:szCs w:val="28"/>
        </w:rPr>
        <w:t>школярів; формувати в учнів навичок сталого розвитку та дослідницько-експериментальної діяльності;</w:t>
      </w:r>
    </w:p>
    <w:p w:rsidR="00123B05" w:rsidRDefault="00123B05" w:rsidP="00123B05">
      <w:pPr>
        <w:pStyle w:val="a7"/>
        <w:numPr>
          <w:ilvl w:val="0"/>
          <w:numId w:val="13"/>
        </w:numPr>
        <w:spacing w:after="0" w:line="240" w:lineRule="auto"/>
        <w:ind w:left="0" w:firstLine="0"/>
        <w:jc w:val="both"/>
        <w:rPr>
          <w:rFonts w:ascii="Times New Roman" w:eastAsia="Times New Roman" w:hAnsi="Times New Roman"/>
          <w:sz w:val="28"/>
          <w:szCs w:val="28"/>
        </w:rPr>
      </w:pPr>
      <w:r w:rsidRPr="00171A75">
        <w:rPr>
          <w:rFonts w:ascii="Times New Roman" w:eastAsia="Times New Roman" w:hAnsi="Times New Roman"/>
          <w:sz w:val="28"/>
          <w:szCs w:val="28"/>
        </w:rPr>
        <w:t>взаємодіяти з учасниками освітнього процесу на засадах партнерства та</w:t>
      </w:r>
      <w:r>
        <w:rPr>
          <w:rFonts w:ascii="Times New Roman" w:eastAsia="Times New Roman" w:hAnsi="Times New Roman"/>
          <w:sz w:val="28"/>
          <w:szCs w:val="28"/>
        </w:rPr>
        <w:t xml:space="preserve"> </w:t>
      </w:r>
      <w:r w:rsidRPr="00171A75">
        <w:rPr>
          <w:rFonts w:ascii="Times New Roman" w:eastAsia="Times New Roman" w:hAnsi="Times New Roman"/>
          <w:sz w:val="28"/>
          <w:szCs w:val="28"/>
        </w:rPr>
        <w:t>взаємоповаги;</w:t>
      </w:r>
    </w:p>
    <w:p w:rsidR="00123B05" w:rsidRPr="00171A75" w:rsidRDefault="00123B05" w:rsidP="00123B05">
      <w:pPr>
        <w:pStyle w:val="a7"/>
        <w:numPr>
          <w:ilvl w:val="0"/>
          <w:numId w:val="13"/>
        </w:numPr>
        <w:spacing w:after="0" w:line="240" w:lineRule="auto"/>
        <w:ind w:left="0" w:firstLine="0"/>
        <w:jc w:val="both"/>
        <w:rPr>
          <w:rFonts w:ascii="Times New Roman" w:eastAsia="Times New Roman" w:hAnsi="Times New Roman"/>
          <w:sz w:val="28"/>
          <w:szCs w:val="28"/>
        </w:rPr>
      </w:pPr>
      <w:r w:rsidRPr="00171A75">
        <w:rPr>
          <w:rFonts w:ascii="Times New Roman" w:eastAsia="Times New Roman" w:hAnsi="Times New Roman"/>
          <w:sz w:val="28"/>
          <w:szCs w:val="28"/>
        </w:rPr>
        <w:t>використовувати сучасні цифрові технології і ресурси у професійній</w:t>
      </w:r>
      <w:r>
        <w:rPr>
          <w:rFonts w:ascii="Times New Roman" w:eastAsia="Times New Roman" w:hAnsi="Times New Roman"/>
          <w:sz w:val="28"/>
          <w:szCs w:val="28"/>
        </w:rPr>
        <w:t xml:space="preserve"> </w:t>
      </w:r>
      <w:r w:rsidRPr="00171A75">
        <w:rPr>
          <w:rFonts w:ascii="Times New Roman" w:eastAsia="Times New Roman" w:hAnsi="Times New Roman"/>
          <w:sz w:val="28"/>
          <w:szCs w:val="28"/>
        </w:rPr>
        <w:t>діяльності; досліджувати власну готовність до інновацій у сфері дослідницько-експериментальної діяльності молодших школярів.</w:t>
      </w:r>
    </w:p>
    <w:p w:rsidR="00123B05" w:rsidRPr="00171A75" w:rsidRDefault="00123B05" w:rsidP="00123B05">
      <w:pPr>
        <w:spacing w:after="0" w:line="240" w:lineRule="auto"/>
        <w:ind w:firstLine="709"/>
        <w:rPr>
          <w:rFonts w:ascii="Times New Roman" w:eastAsia="Times New Roman" w:hAnsi="Times New Roman" w:cs="Times New Roman"/>
          <w:b/>
          <w:sz w:val="28"/>
          <w:szCs w:val="28"/>
        </w:rPr>
      </w:pPr>
      <w:r w:rsidRPr="00171A75">
        <w:rPr>
          <w:rFonts w:ascii="Times New Roman" w:eastAsia="Times New Roman" w:hAnsi="Times New Roman" w:cs="Times New Roman"/>
          <w:b/>
          <w:sz w:val="28"/>
          <w:szCs w:val="28"/>
        </w:rPr>
        <w:t>Короткий зміст дисципліни (що буде вивчатися, перелік тем):</w:t>
      </w:r>
    </w:p>
    <w:p w:rsidR="00123B05" w:rsidRDefault="00123B05" w:rsidP="00123B05">
      <w:pPr>
        <w:spacing w:after="0" w:line="240" w:lineRule="auto"/>
        <w:ind w:firstLine="709"/>
        <w:jc w:val="both"/>
        <w:rPr>
          <w:rFonts w:ascii="Times New Roman" w:eastAsia="Times New Roman" w:hAnsi="Times New Roman" w:cs="Times New Roman"/>
          <w:b/>
          <w:i/>
          <w:sz w:val="28"/>
          <w:szCs w:val="28"/>
        </w:rPr>
      </w:pPr>
      <w:r w:rsidRPr="00171A75">
        <w:rPr>
          <w:rFonts w:ascii="Times New Roman" w:eastAsia="Times New Roman" w:hAnsi="Times New Roman" w:cs="Times New Roman"/>
          <w:b/>
          <w:i/>
          <w:sz w:val="28"/>
          <w:szCs w:val="28"/>
        </w:rPr>
        <w:t>Модуль 1. Теоретичні засади дослідницько-експериментальної діяльності молодших школярів</w:t>
      </w:r>
    </w:p>
    <w:p w:rsidR="00123B05" w:rsidRDefault="00123B05" w:rsidP="00123B05">
      <w:pPr>
        <w:spacing w:after="0" w:line="240" w:lineRule="auto"/>
        <w:jc w:val="both"/>
        <w:rPr>
          <w:rFonts w:ascii="Times New Roman" w:eastAsia="Times New Roman" w:hAnsi="Times New Roman" w:cs="Times New Roman"/>
          <w:b/>
          <w:i/>
          <w:sz w:val="28"/>
          <w:szCs w:val="28"/>
        </w:rPr>
      </w:pPr>
      <w:r w:rsidRPr="00171A75">
        <w:rPr>
          <w:rFonts w:ascii="Times New Roman" w:eastAsia="Times New Roman" w:hAnsi="Times New Roman" w:cs="Times New Roman"/>
          <w:b/>
          <w:sz w:val="28"/>
          <w:szCs w:val="28"/>
        </w:rPr>
        <w:t>Тема 1.</w:t>
      </w:r>
      <w:r w:rsidRPr="00171A75">
        <w:rPr>
          <w:rFonts w:ascii="Times New Roman" w:eastAsia="Times New Roman" w:hAnsi="Times New Roman" w:cs="Times New Roman"/>
          <w:sz w:val="28"/>
          <w:szCs w:val="28"/>
        </w:rPr>
        <w:t xml:space="preserve"> Дослідницько-експериментальна діяльність молодших школярів:</w:t>
      </w:r>
      <w:r>
        <w:rPr>
          <w:rFonts w:ascii="Times New Roman" w:eastAsia="Times New Roman" w:hAnsi="Times New Roman" w:cs="Times New Roman"/>
          <w:b/>
          <w:i/>
          <w:sz w:val="28"/>
          <w:szCs w:val="28"/>
        </w:rPr>
        <w:t xml:space="preserve"> </w:t>
      </w:r>
      <w:r w:rsidRPr="00171A75">
        <w:rPr>
          <w:rFonts w:ascii="Times New Roman" w:eastAsia="Times New Roman" w:hAnsi="Times New Roman" w:cs="Times New Roman"/>
          <w:sz w:val="28"/>
          <w:szCs w:val="28"/>
        </w:rPr>
        <w:t>значення, місце в освітньому процесі НУШ, нормативно-правові засади.</w:t>
      </w:r>
    </w:p>
    <w:p w:rsidR="00123B05" w:rsidRDefault="00123B05" w:rsidP="00123B05">
      <w:pPr>
        <w:spacing w:after="0" w:line="240" w:lineRule="auto"/>
        <w:jc w:val="both"/>
        <w:rPr>
          <w:rFonts w:ascii="Times New Roman" w:eastAsia="Times New Roman" w:hAnsi="Times New Roman" w:cs="Times New Roman"/>
          <w:b/>
          <w:i/>
          <w:sz w:val="28"/>
          <w:szCs w:val="28"/>
        </w:rPr>
      </w:pPr>
      <w:r w:rsidRPr="00171A75">
        <w:rPr>
          <w:rFonts w:ascii="Times New Roman" w:eastAsia="Times New Roman" w:hAnsi="Times New Roman" w:cs="Times New Roman"/>
          <w:b/>
          <w:sz w:val="28"/>
          <w:szCs w:val="28"/>
        </w:rPr>
        <w:lastRenderedPageBreak/>
        <w:t>Тема 2.</w:t>
      </w:r>
      <w:r w:rsidRPr="00171A75">
        <w:rPr>
          <w:rFonts w:ascii="Times New Roman" w:eastAsia="Times New Roman" w:hAnsi="Times New Roman" w:cs="Times New Roman"/>
          <w:sz w:val="28"/>
          <w:szCs w:val="28"/>
        </w:rPr>
        <w:t xml:space="preserve"> Психолого-педагогічні дослідження про дослідницько-експериментальну діяльність молодших школярів.</w:t>
      </w:r>
    </w:p>
    <w:p w:rsidR="00123B05" w:rsidRPr="00171A75" w:rsidRDefault="00123B05" w:rsidP="00123B05">
      <w:pPr>
        <w:spacing w:after="0" w:line="240" w:lineRule="auto"/>
        <w:jc w:val="both"/>
        <w:rPr>
          <w:rFonts w:ascii="Times New Roman" w:eastAsia="Times New Roman" w:hAnsi="Times New Roman" w:cs="Times New Roman"/>
          <w:b/>
          <w:i/>
          <w:sz w:val="28"/>
          <w:szCs w:val="28"/>
        </w:rPr>
      </w:pPr>
      <w:r w:rsidRPr="00171A75">
        <w:rPr>
          <w:rFonts w:ascii="Times New Roman" w:eastAsia="Times New Roman" w:hAnsi="Times New Roman" w:cs="Times New Roman"/>
          <w:b/>
          <w:sz w:val="28"/>
          <w:szCs w:val="28"/>
        </w:rPr>
        <w:t>Тема 3</w:t>
      </w:r>
      <w:r w:rsidRPr="00171A75">
        <w:rPr>
          <w:rFonts w:ascii="Times New Roman" w:eastAsia="Times New Roman" w:hAnsi="Times New Roman" w:cs="Times New Roman"/>
          <w:sz w:val="28"/>
          <w:szCs w:val="28"/>
        </w:rPr>
        <w:t>. Принципи та умови дослідницько-експериментальної діяльності</w:t>
      </w:r>
      <w:r>
        <w:rPr>
          <w:rFonts w:ascii="Times New Roman" w:eastAsia="Times New Roman" w:hAnsi="Times New Roman" w:cs="Times New Roman"/>
          <w:b/>
          <w:i/>
          <w:sz w:val="28"/>
          <w:szCs w:val="28"/>
        </w:rPr>
        <w:t xml:space="preserve"> </w:t>
      </w:r>
      <w:r w:rsidRPr="00171A75">
        <w:rPr>
          <w:rFonts w:ascii="Times New Roman" w:eastAsia="Times New Roman" w:hAnsi="Times New Roman" w:cs="Times New Roman"/>
          <w:sz w:val="28"/>
          <w:szCs w:val="28"/>
        </w:rPr>
        <w:t>молодших школярів.</w:t>
      </w:r>
    </w:p>
    <w:p w:rsidR="00123B05" w:rsidRPr="00171A75" w:rsidRDefault="00123B05" w:rsidP="00123B05">
      <w:pPr>
        <w:spacing w:after="0" w:line="240" w:lineRule="auto"/>
        <w:ind w:firstLine="709"/>
        <w:jc w:val="both"/>
        <w:rPr>
          <w:rFonts w:ascii="Times New Roman" w:eastAsia="Times New Roman" w:hAnsi="Times New Roman" w:cs="Times New Roman"/>
          <w:b/>
          <w:i/>
          <w:sz w:val="28"/>
          <w:szCs w:val="28"/>
        </w:rPr>
      </w:pPr>
      <w:r w:rsidRPr="00171A75">
        <w:rPr>
          <w:rFonts w:ascii="Times New Roman" w:eastAsia="Times New Roman" w:hAnsi="Times New Roman" w:cs="Times New Roman"/>
          <w:b/>
          <w:i/>
          <w:sz w:val="28"/>
          <w:szCs w:val="28"/>
        </w:rPr>
        <w:t>Модуль 2. Методичні засади</w:t>
      </w:r>
      <w:r>
        <w:rPr>
          <w:rFonts w:ascii="Times New Roman" w:eastAsia="Times New Roman" w:hAnsi="Times New Roman" w:cs="Times New Roman"/>
          <w:b/>
          <w:i/>
          <w:sz w:val="28"/>
          <w:szCs w:val="28"/>
        </w:rPr>
        <w:t xml:space="preserve"> дослідницько-експериментальної </w:t>
      </w:r>
      <w:r w:rsidRPr="00171A75">
        <w:rPr>
          <w:rFonts w:ascii="Times New Roman" w:eastAsia="Times New Roman" w:hAnsi="Times New Roman" w:cs="Times New Roman"/>
          <w:b/>
          <w:i/>
          <w:sz w:val="28"/>
          <w:szCs w:val="28"/>
        </w:rPr>
        <w:t>діяльності</w:t>
      </w:r>
      <w:r>
        <w:rPr>
          <w:rFonts w:ascii="Times New Roman" w:eastAsia="Times New Roman" w:hAnsi="Times New Roman" w:cs="Times New Roman"/>
          <w:b/>
          <w:i/>
          <w:sz w:val="28"/>
          <w:szCs w:val="28"/>
        </w:rPr>
        <w:t xml:space="preserve"> </w:t>
      </w:r>
      <w:proofErr w:type="spellStart"/>
      <w:r w:rsidRPr="00171A75">
        <w:rPr>
          <w:rFonts w:ascii="Times New Roman" w:eastAsia="Times New Roman" w:hAnsi="Times New Roman" w:cs="Times New Roman"/>
          <w:b/>
          <w:i/>
          <w:sz w:val="28"/>
          <w:szCs w:val="28"/>
        </w:rPr>
        <w:t>діяльності</w:t>
      </w:r>
      <w:proofErr w:type="spellEnd"/>
      <w:r w:rsidRPr="00171A75">
        <w:rPr>
          <w:rFonts w:ascii="Times New Roman" w:eastAsia="Times New Roman" w:hAnsi="Times New Roman" w:cs="Times New Roman"/>
          <w:b/>
          <w:i/>
          <w:sz w:val="28"/>
          <w:szCs w:val="28"/>
        </w:rPr>
        <w:t xml:space="preserve"> молодших школярів.</w:t>
      </w:r>
    </w:p>
    <w:p w:rsidR="00123B05" w:rsidRDefault="00123B05" w:rsidP="00123B05">
      <w:pPr>
        <w:spacing w:after="0" w:line="240" w:lineRule="auto"/>
        <w:jc w:val="both"/>
        <w:rPr>
          <w:rFonts w:ascii="Times New Roman" w:eastAsia="Times New Roman" w:hAnsi="Times New Roman" w:cs="Times New Roman"/>
          <w:sz w:val="28"/>
          <w:szCs w:val="28"/>
        </w:rPr>
      </w:pPr>
      <w:r w:rsidRPr="00171A75">
        <w:rPr>
          <w:rFonts w:ascii="Times New Roman" w:eastAsia="Times New Roman" w:hAnsi="Times New Roman" w:cs="Times New Roman"/>
          <w:b/>
          <w:sz w:val="28"/>
          <w:szCs w:val="28"/>
        </w:rPr>
        <w:t>Тема 4.</w:t>
      </w:r>
      <w:r w:rsidRPr="00171A75">
        <w:rPr>
          <w:rFonts w:ascii="Times New Roman" w:eastAsia="Times New Roman" w:hAnsi="Times New Roman" w:cs="Times New Roman"/>
          <w:sz w:val="28"/>
          <w:szCs w:val="28"/>
        </w:rPr>
        <w:t xml:space="preserve"> Зміст сучасних підручників «ЯД</w:t>
      </w:r>
      <w:r>
        <w:rPr>
          <w:rFonts w:ascii="Times New Roman" w:eastAsia="Times New Roman" w:hAnsi="Times New Roman" w:cs="Times New Roman"/>
          <w:sz w:val="28"/>
          <w:szCs w:val="28"/>
        </w:rPr>
        <w:t>С» щодо реалізації дослідницько-</w:t>
      </w:r>
      <w:r w:rsidRPr="00171A75">
        <w:rPr>
          <w:rFonts w:ascii="Times New Roman" w:eastAsia="Times New Roman" w:hAnsi="Times New Roman" w:cs="Times New Roman"/>
          <w:sz w:val="28"/>
          <w:szCs w:val="28"/>
        </w:rPr>
        <w:t>експериментальної та самостійної пошукової діяльності молодших школярів.</w:t>
      </w:r>
    </w:p>
    <w:p w:rsidR="00123B05" w:rsidRPr="00171A75" w:rsidRDefault="00123B05" w:rsidP="00123B05">
      <w:pPr>
        <w:spacing w:after="0" w:line="240" w:lineRule="auto"/>
        <w:jc w:val="both"/>
        <w:rPr>
          <w:rFonts w:ascii="Times New Roman" w:eastAsia="Times New Roman" w:hAnsi="Times New Roman" w:cs="Times New Roman"/>
          <w:sz w:val="28"/>
          <w:szCs w:val="28"/>
        </w:rPr>
      </w:pPr>
      <w:r w:rsidRPr="00171A75">
        <w:rPr>
          <w:rFonts w:ascii="Times New Roman" w:eastAsia="Times New Roman" w:hAnsi="Times New Roman" w:cs="Times New Roman"/>
          <w:b/>
          <w:sz w:val="28"/>
          <w:szCs w:val="28"/>
        </w:rPr>
        <w:t>Тема 5.</w:t>
      </w:r>
      <w:r w:rsidRPr="00171A75">
        <w:rPr>
          <w:rFonts w:ascii="Times New Roman" w:eastAsia="Times New Roman" w:hAnsi="Times New Roman" w:cs="Times New Roman"/>
          <w:sz w:val="28"/>
          <w:szCs w:val="28"/>
        </w:rPr>
        <w:t xml:space="preserve"> Методи та форми організації до</w:t>
      </w:r>
      <w:r>
        <w:rPr>
          <w:rFonts w:ascii="Times New Roman" w:eastAsia="Times New Roman" w:hAnsi="Times New Roman" w:cs="Times New Roman"/>
          <w:sz w:val="28"/>
          <w:szCs w:val="28"/>
        </w:rPr>
        <w:t xml:space="preserve">слідницької діяльності молодших </w:t>
      </w:r>
      <w:r w:rsidRPr="00171A75">
        <w:rPr>
          <w:rFonts w:ascii="Times New Roman" w:eastAsia="Times New Roman" w:hAnsi="Times New Roman" w:cs="Times New Roman"/>
          <w:sz w:val="28"/>
          <w:szCs w:val="28"/>
        </w:rPr>
        <w:t>школярів.</w:t>
      </w:r>
    </w:p>
    <w:p w:rsidR="00123B05" w:rsidRPr="00171A75" w:rsidRDefault="00123B05" w:rsidP="00123B05">
      <w:pPr>
        <w:spacing w:after="0" w:line="240" w:lineRule="auto"/>
        <w:jc w:val="both"/>
        <w:rPr>
          <w:rFonts w:ascii="Times New Roman" w:eastAsia="Times New Roman" w:hAnsi="Times New Roman" w:cs="Times New Roman"/>
          <w:sz w:val="28"/>
          <w:szCs w:val="28"/>
        </w:rPr>
      </w:pPr>
      <w:r w:rsidRPr="00171A75">
        <w:rPr>
          <w:rFonts w:ascii="Times New Roman" w:eastAsia="Times New Roman" w:hAnsi="Times New Roman" w:cs="Times New Roman"/>
          <w:b/>
          <w:sz w:val="28"/>
          <w:szCs w:val="28"/>
        </w:rPr>
        <w:t>Тема 6.</w:t>
      </w:r>
      <w:r w:rsidRPr="00171A75">
        <w:rPr>
          <w:rFonts w:ascii="Times New Roman" w:eastAsia="Times New Roman" w:hAnsi="Times New Roman" w:cs="Times New Roman"/>
          <w:sz w:val="28"/>
          <w:szCs w:val="28"/>
        </w:rPr>
        <w:t xml:space="preserve"> Самоосвітня науково-методична діяльність вчителя для реалізації</w:t>
      </w:r>
      <w:r>
        <w:rPr>
          <w:rFonts w:ascii="Times New Roman" w:eastAsia="Times New Roman" w:hAnsi="Times New Roman" w:cs="Times New Roman"/>
          <w:sz w:val="28"/>
          <w:szCs w:val="28"/>
        </w:rPr>
        <w:t xml:space="preserve"> </w:t>
      </w:r>
      <w:r w:rsidRPr="00171A75">
        <w:rPr>
          <w:rFonts w:ascii="Times New Roman" w:eastAsia="Times New Roman" w:hAnsi="Times New Roman" w:cs="Times New Roman"/>
          <w:sz w:val="28"/>
          <w:szCs w:val="28"/>
        </w:rPr>
        <w:t>дослідницько-експериментальної діяльності молодших школярів.</w:t>
      </w:r>
    </w:p>
    <w:p w:rsidR="00705285" w:rsidRPr="00C84F4A" w:rsidRDefault="00123B05" w:rsidP="00705285">
      <w:pPr>
        <w:pStyle w:val="111"/>
      </w:pPr>
      <w:r>
        <w:br w:type="page"/>
      </w:r>
      <w:r w:rsidR="00705285">
        <w:lastRenderedPageBreak/>
        <w:br w:type="page"/>
      </w:r>
      <w:bookmarkStart w:id="25" w:name="_Toc224559088"/>
      <w:proofErr w:type="spellStart"/>
      <w:r w:rsidR="00705285">
        <w:lastRenderedPageBreak/>
        <w:t>Здоров`язбережувальні</w:t>
      </w:r>
      <w:proofErr w:type="spellEnd"/>
      <w:r w:rsidR="00705285">
        <w:t xml:space="preserve"> та </w:t>
      </w:r>
      <w:r w:rsidR="00705285">
        <w:rPr>
          <w:lang w:val="en-US"/>
        </w:rPr>
        <w:t>well</w:t>
      </w:r>
      <w:r w:rsidR="00705285" w:rsidRPr="00C84F4A">
        <w:rPr>
          <w:lang w:val="ru-RU"/>
        </w:rPr>
        <w:t>-</w:t>
      </w:r>
      <w:r w:rsidR="00705285">
        <w:rPr>
          <w:lang w:val="en-US"/>
        </w:rPr>
        <w:t>being</w:t>
      </w:r>
      <w:r w:rsidR="00705285" w:rsidRPr="00C84F4A">
        <w:rPr>
          <w:lang w:val="ru-RU"/>
        </w:rPr>
        <w:t xml:space="preserve"> </w:t>
      </w:r>
      <w:r w:rsidR="00705285">
        <w:t>технології в початковій школі</w:t>
      </w:r>
      <w:bookmarkEnd w:id="25"/>
    </w:p>
    <w:p w:rsidR="00705285" w:rsidRPr="003A0237" w:rsidRDefault="00705285" w:rsidP="00705285">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705285" w:rsidRPr="00AE7B7F" w:rsidTr="005D0DAE">
        <w:trPr>
          <w:trHeight w:val="321"/>
        </w:trPr>
        <w:tc>
          <w:tcPr>
            <w:tcW w:w="4117" w:type="dxa"/>
            <w:shd w:val="clear" w:color="auto" w:fill="auto"/>
          </w:tcPr>
          <w:p w:rsidR="00705285" w:rsidRPr="00AE7B7F" w:rsidRDefault="00705285" w:rsidP="005D0DAE">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705285" w:rsidRPr="00AE7B7F" w:rsidRDefault="00705285" w:rsidP="005D0DAE">
            <w:pPr>
              <w:pStyle w:val="TableParagraph"/>
              <w:ind w:left="142" w:right="105"/>
              <w:jc w:val="both"/>
              <w:rPr>
                <w:sz w:val="28"/>
                <w:szCs w:val="28"/>
              </w:rPr>
            </w:pPr>
            <w:r w:rsidRPr="00AE7B7F">
              <w:rPr>
                <w:sz w:val="28"/>
                <w:szCs w:val="28"/>
              </w:rPr>
              <w:t xml:space="preserve">Перший (бакалаврський) </w:t>
            </w:r>
          </w:p>
        </w:tc>
      </w:tr>
      <w:tr w:rsidR="00705285" w:rsidRPr="00AE7B7F" w:rsidTr="005D0DAE">
        <w:trPr>
          <w:trHeight w:val="321"/>
        </w:trPr>
        <w:tc>
          <w:tcPr>
            <w:tcW w:w="4117" w:type="dxa"/>
            <w:shd w:val="clear" w:color="auto" w:fill="auto"/>
          </w:tcPr>
          <w:p w:rsidR="00705285" w:rsidRPr="00AE7B7F" w:rsidRDefault="00705285" w:rsidP="005D0DAE">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705285" w:rsidRPr="00AE7B7F" w:rsidRDefault="00705285" w:rsidP="005D0DAE">
            <w:pPr>
              <w:pStyle w:val="TableParagraph"/>
              <w:ind w:left="142" w:right="105"/>
              <w:jc w:val="both"/>
              <w:rPr>
                <w:sz w:val="28"/>
                <w:szCs w:val="28"/>
              </w:rPr>
            </w:pPr>
            <w:r w:rsidRPr="00AE7B7F">
              <w:rPr>
                <w:sz w:val="28"/>
                <w:szCs w:val="28"/>
              </w:rPr>
              <w:t>2</w:t>
            </w:r>
          </w:p>
        </w:tc>
      </w:tr>
      <w:tr w:rsidR="00705285" w:rsidRPr="00AE7B7F" w:rsidTr="005D0DAE">
        <w:trPr>
          <w:trHeight w:val="323"/>
        </w:trPr>
        <w:tc>
          <w:tcPr>
            <w:tcW w:w="4117" w:type="dxa"/>
            <w:shd w:val="clear" w:color="auto" w:fill="auto"/>
          </w:tcPr>
          <w:p w:rsidR="00705285" w:rsidRPr="00AE7B7F" w:rsidRDefault="00705285" w:rsidP="005D0DAE">
            <w:pPr>
              <w:pStyle w:val="TableParagraph"/>
              <w:rPr>
                <w:sz w:val="28"/>
                <w:szCs w:val="28"/>
              </w:rPr>
            </w:pPr>
            <w:r w:rsidRPr="00AE7B7F">
              <w:rPr>
                <w:sz w:val="28"/>
                <w:szCs w:val="28"/>
              </w:rPr>
              <w:t>Семестр</w:t>
            </w:r>
          </w:p>
        </w:tc>
        <w:tc>
          <w:tcPr>
            <w:tcW w:w="5635" w:type="dxa"/>
            <w:shd w:val="clear" w:color="auto" w:fill="auto"/>
          </w:tcPr>
          <w:p w:rsidR="00705285" w:rsidRPr="00AE7B7F" w:rsidRDefault="00705285" w:rsidP="005D0DAE">
            <w:pPr>
              <w:pStyle w:val="TableParagraph"/>
              <w:ind w:left="142" w:right="105"/>
              <w:jc w:val="both"/>
              <w:rPr>
                <w:sz w:val="28"/>
                <w:szCs w:val="28"/>
              </w:rPr>
            </w:pPr>
            <w:r w:rsidRPr="00AE7B7F">
              <w:rPr>
                <w:sz w:val="28"/>
                <w:szCs w:val="28"/>
              </w:rPr>
              <w:t>4</w:t>
            </w:r>
          </w:p>
        </w:tc>
      </w:tr>
      <w:tr w:rsidR="00705285" w:rsidRPr="00AE7B7F" w:rsidTr="005D0DAE">
        <w:trPr>
          <w:trHeight w:val="321"/>
        </w:trPr>
        <w:tc>
          <w:tcPr>
            <w:tcW w:w="4117" w:type="dxa"/>
            <w:shd w:val="clear" w:color="auto" w:fill="auto"/>
          </w:tcPr>
          <w:p w:rsidR="00705285" w:rsidRPr="00AE7B7F" w:rsidRDefault="00705285" w:rsidP="005D0DAE">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705285" w:rsidRPr="00AE7B7F" w:rsidRDefault="00705285" w:rsidP="005D0DAE">
            <w:pPr>
              <w:pStyle w:val="TableParagraph"/>
              <w:ind w:left="142" w:right="105"/>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705285" w:rsidRPr="00AE7B7F" w:rsidTr="005D0DAE">
        <w:trPr>
          <w:trHeight w:val="321"/>
        </w:trPr>
        <w:tc>
          <w:tcPr>
            <w:tcW w:w="4117" w:type="dxa"/>
            <w:shd w:val="clear" w:color="auto" w:fill="auto"/>
          </w:tcPr>
          <w:p w:rsidR="00705285" w:rsidRPr="00AE7B7F" w:rsidRDefault="00705285" w:rsidP="005D0DAE">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705285" w:rsidRPr="00AE7B7F" w:rsidRDefault="00705285" w:rsidP="005D0DAE">
            <w:pPr>
              <w:pStyle w:val="TableParagraph"/>
              <w:ind w:left="142" w:right="105"/>
              <w:jc w:val="both"/>
              <w:rPr>
                <w:sz w:val="28"/>
                <w:szCs w:val="28"/>
              </w:rPr>
            </w:pPr>
            <w:r w:rsidRPr="00AE7B7F">
              <w:rPr>
                <w:sz w:val="28"/>
                <w:szCs w:val="28"/>
              </w:rPr>
              <w:t>українська</w:t>
            </w:r>
          </w:p>
        </w:tc>
      </w:tr>
      <w:tr w:rsidR="00705285" w:rsidRPr="00AE7B7F" w:rsidTr="005D0DAE">
        <w:trPr>
          <w:trHeight w:val="626"/>
        </w:trPr>
        <w:tc>
          <w:tcPr>
            <w:tcW w:w="4117" w:type="dxa"/>
            <w:shd w:val="clear" w:color="auto" w:fill="auto"/>
            <w:vAlign w:val="center"/>
          </w:tcPr>
          <w:p w:rsidR="00705285" w:rsidRPr="00AE7B7F" w:rsidRDefault="00705285" w:rsidP="005D0DAE">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705285" w:rsidRPr="00AE7B7F" w:rsidRDefault="00705285" w:rsidP="005D0DAE">
            <w:pPr>
              <w:spacing w:after="0" w:line="240" w:lineRule="auto"/>
              <w:ind w:left="142" w:right="105"/>
              <w:jc w:val="both"/>
              <w:rPr>
                <w:rFonts w:ascii="Times New Roman" w:hAnsi="Times New Roman" w:cs="Times New Roman"/>
                <w:color w:val="000000"/>
                <w:sz w:val="28"/>
                <w:szCs w:val="28"/>
              </w:rPr>
            </w:pPr>
            <w:r>
              <w:rPr>
                <w:rFonts w:ascii="Times New Roman" w:hAnsi="Times New Roman" w:cs="Times New Roman"/>
                <w:color w:val="000000"/>
                <w:sz w:val="28"/>
                <w:szCs w:val="28"/>
              </w:rPr>
              <w:t>Загальна психологія; Основи соціальної психології; Анатомія і фізіологія дітей з основами генетики</w:t>
            </w:r>
          </w:p>
        </w:tc>
      </w:tr>
      <w:tr w:rsidR="00705285" w:rsidRPr="00AE7B7F" w:rsidTr="005D0DAE">
        <w:trPr>
          <w:trHeight w:val="623"/>
        </w:trPr>
        <w:tc>
          <w:tcPr>
            <w:tcW w:w="4117" w:type="dxa"/>
            <w:shd w:val="clear" w:color="auto" w:fill="auto"/>
          </w:tcPr>
          <w:p w:rsidR="00705285" w:rsidRPr="00AE7B7F" w:rsidRDefault="00705285" w:rsidP="005D0DAE">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705285" w:rsidRPr="00AE7B7F" w:rsidRDefault="00705285" w:rsidP="005D0DAE">
            <w:pPr>
              <w:pStyle w:val="TableParagraph"/>
              <w:ind w:left="142" w:right="105"/>
              <w:jc w:val="both"/>
              <w:rPr>
                <w:sz w:val="28"/>
                <w:szCs w:val="28"/>
              </w:rPr>
            </w:pPr>
            <w:r>
              <w:rPr>
                <w:sz w:val="28"/>
                <w:szCs w:val="28"/>
              </w:rPr>
              <w:t>Загальної педагогіки та педагогіки вищої школи</w:t>
            </w:r>
          </w:p>
        </w:tc>
      </w:tr>
      <w:tr w:rsidR="00705285" w:rsidRPr="00AE7B7F" w:rsidTr="005D0DAE">
        <w:trPr>
          <w:trHeight w:val="321"/>
        </w:trPr>
        <w:tc>
          <w:tcPr>
            <w:tcW w:w="4117" w:type="dxa"/>
            <w:shd w:val="clear" w:color="auto" w:fill="auto"/>
            <w:vAlign w:val="center"/>
          </w:tcPr>
          <w:p w:rsidR="00705285" w:rsidRPr="00AE7B7F" w:rsidRDefault="00705285" w:rsidP="005D0DAE">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705285" w:rsidRPr="00AE7B7F" w:rsidRDefault="00705285" w:rsidP="005D0DAE">
            <w:pPr>
              <w:pStyle w:val="TableParagraph"/>
              <w:ind w:left="142" w:right="105"/>
              <w:jc w:val="both"/>
              <w:rPr>
                <w:sz w:val="28"/>
                <w:szCs w:val="28"/>
              </w:rPr>
            </w:pPr>
            <w:r w:rsidRPr="00AE7B7F">
              <w:rPr>
                <w:sz w:val="28"/>
                <w:szCs w:val="28"/>
              </w:rPr>
              <w:t xml:space="preserve">Підручники, навчальні посібники, методичні рекомендації, мультимедійний </w:t>
            </w:r>
            <w:proofErr w:type="spellStart"/>
            <w:r w:rsidRPr="00AE7B7F">
              <w:rPr>
                <w:sz w:val="28"/>
                <w:szCs w:val="28"/>
              </w:rPr>
              <w:t>проєктор</w:t>
            </w:r>
            <w:proofErr w:type="spellEnd"/>
            <w:r w:rsidRPr="00AE7B7F">
              <w:rPr>
                <w:sz w:val="28"/>
                <w:szCs w:val="28"/>
              </w:rPr>
              <w:t>, персональні комп’ютери</w:t>
            </w:r>
          </w:p>
        </w:tc>
      </w:tr>
      <w:tr w:rsidR="00705285" w:rsidRPr="00AE7B7F" w:rsidTr="005D0DAE">
        <w:trPr>
          <w:trHeight w:val="321"/>
        </w:trPr>
        <w:tc>
          <w:tcPr>
            <w:tcW w:w="4117" w:type="dxa"/>
            <w:shd w:val="clear" w:color="auto" w:fill="auto"/>
          </w:tcPr>
          <w:p w:rsidR="00705285" w:rsidRPr="00AE7B7F" w:rsidRDefault="00705285" w:rsidP="005D0DAE">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705285" w:rsidRPr="00AE7B7F" w:rsidRDefault="00705285" w:rsidP="005D0DAE">
            <w:pPr>
              <w:pStyle w:val="TableParagraph"/>
              <w:ind w:left="142" w:right="105"/>
              <w:jc w:val="both"/>
              <w:rPr>
                <w:sz w:val="28"/>
                <w:szCs w:val="28"/>
              </w:rPr>
            </w:pPr>
            <w:r w:rsidRPr="00AE7B7F">
              <w:rPr>
                <w:sz w:val="28"/>
                <w:szCs w:val="28"/>
              </w:rPr>
              <w:t>Лекції, практичні (семінарські) заняття</w:t>
            </w:r>
          </w:p>
        </w:tc>
      </w:tr>
      <w:tr w:rsidR="00705285" w:rsidRPr="00AE7B7F" w:rsidTr="005D0DAE">
        <w:trPr>
          <w:trHeight w:val="322"/>
        </w:trPr>
        <w:tc>
          <w:tcPr>
            <w:tcW w:w="4117" w:type="dxa"/>
            <w:shd w:val="clear" w:color="auto" w:fill="auto"/>
          </w:tcPr>
          <w:p w:rsidR="00705285" w:rsidRPr="00AE7B7F" w:rsidRDefault="00705285" w:rsidP="005D0DAE">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705285" w:rsidRPr="00AE7B7F" w:rsidRDefault="00705285" w:rsidP="005D0DAE">
            <w:pPr>
              <w:pStyle w:val="TableParagraph"/>
              <w:ind w:left="142" w:right="105"/>
              <w:jc w:val="both"/>
              <w:rPr>
                <w:sz w:val="28"/>
                <w:szCs w:val="28"/>
              </w:rPr>
            </w:pPr>
            <w:r w:rsidRPr="00AE7B7F">
              <w:rPr>
                <w:sz w:val="28"/>
                <w:szCs w:val="28"/>
              </w:rPr>
              <w:t>залік</w:t>
            </w:r>
          </w:p>
        </w:tc>
      </w:tr>
    </w:tbl>
    <w:p w:rsidR="00705285" w:rsidRDefault="00705285" w:rsidP="00705285">
      <w:pPr>
        <w:pStyle w:val="TableParagraph"/>
        <w:ind w:left="0" w:firstLine="709"/>
        <w:rPr>
          <w:b/>
          <w:bCs/>
          <w:sz w:val="28"/>
          <w:szCs w:val="28"/>
        </w:rPr>
      </w:pPr>
    </w:p>
    <w:p w:rsidR="00705285" w:rsidRPr="00AE7B7F" w:rsidRDefault="00705285" w:rsidP="00705285">
      <w:pPr>
        <w:pStyle w:val="TableParagraph"/>
        <w:ind w:left="0" w:firstLine="709"/>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705285" w:rsidRPr="00AE7B7F" w:rsidRDefault="00705285" w:rsidP="00705285">
      <w:pPr>
        <w:spacing w:after="0" w:line="240" w:lineRule="auto"/>
        <w:ind w:firstLine="709"/>
        <w:jc w:val="both"/>
        <w:rPr>
          <w:rFonts w:ascii="Times New Roman" w:hAnsi="Times New Roman" w:cs="Times New Roman"/>
          <w:sz w:val="28"/>
          <w:szCs w:val="28"/>
        </w:rPr>
      </w:pPr>
      <w:r w:rsidRPr="009F6671">
        <w:rPr>
          <w:rFonts w:ascii="Times New Roman" w:hAnsi="Times New Roman" w:cs="Times New Roman"/>
          <w:b/>
          <w:sz w:val="28"/>
          <w:szCs w:val="28"/>
        </w:rPr>
        <w:t>знати</w:t>
      </w:r>
      <w:r w:rsidRPr="00AE7B7F">
        <w:rPr>
          <w:rFonts w:ascii="Times New Roman" w:hAnsi="Times New Roman" w:cs="Times New Roman"/>
          <w:sz w:val="28"/>
          <w:szCs w:val="28"/>
        </w:rPr>
        <w:t xml:space="preserve"> сучасні теорії та концепції формування навичок здорового способу життя; основи законодавства України та інших держав щодо формування здоровог</w:t>
      </w:r>
      <w:r>
        <w:rPr>
          <w:rFonts w:ascii="Times New Roman" w:hAnsi="Times New Roman" w:cs="Times New Roman"/>
          <w:sz w:val="28"/>
          <w:szCs w:val="28"/>
        </w:rPr>
        <w:t xml:space="preserve">о способу життя; </w:t>
      </w:r>
      <w:r w:rsidRPr="00AE7B7F">
        <w:rPr>
          <w:rFonts w:ascii="Times New Roman" w:hAnsi="Times New Roman" w:cs="Times New Roman"/>
          <w:sz w:val="28"/>
          <w:szCs w:val="28"/>
        </w:rPr>
        <w:t>педагогічні та психологічні особливості формування основ здорового способу життя; методи і способи, які зберігають та укріплюють здоров’я; фактори, які порушують здоров’я; методи та прийоми реабілітації людини;</w:t>
      </w:r>
    </w:p>
    <w:p w:rsidR="00705285" w:rsidRDefault="00705285" w:rsidP="00705285">
      <w:pPr>
        <w:spacing w:after="0" w:line="240" w:lineRule="auto"/>
        <w:ind w:firstLine="709"/>
        <w:jc w:val="both"/>
        <w:rPr>
          <w:rFonts w:ascii="Times New Roman" w:hAnsi="Times New Roman" w:cs="Times New Roman"/>
          <w:sz w:val="28"/>
          <w:szCs w:val="28"/>
        </w:rPr>
      </w:pPr>
      <w:r w:rsidRPr="009F6671">
        <w:rPr>
          <w:rFonts w:ascii="Times New Roman" w:hAnsi="Times New Roman" w:cs="Times New Roman"/>
          <w:b/>
          <w:sz w:val="28"/>
          <w:szCs w:val="28"/>
        </w:rPr>
        <w:t>уміти</w:t>
      </w:r>
      <w:r w:rsidRPr="00AE7B7F">
        <w:rPr>
          <w:rFonts w:ascii="Times New Roman" w:hAnsi="Times New Roman" w:cs="Times New Roman"/>
          <w:sz w:val="28"/>
          <w:szCs w:val="28"/>
        </w:rPr>
        <w:t xml:space="preserve"> добирати та розробляти форми формування навичок здорового способу життя підлітків та молоді; розробляти та впроваджувати </w:t>
      </w:r>
      <w:proofErr w:type="spellStart"/>
      <w:r w:rsidRPr="00AE7B7F">
        <w:rPr>
          <w:rFonts w:ascii="Times New Roman" w:hAnsi="Times New Roman" w:cs="Times New Roman"/>
          <w:sz w:val="28"/>
          <w:szCs w:val="28"/>
        </w:rPr>
        <w:t>проєкти</w:t>
      </w:r>
      <w:proofErr w:type="spellEnd"/>
      <w:r w:rsidRPr="00AE7B7F">
        <w:rPr>
          <w:rFonts w:ascii="Times New Roman" w:hAnsi="Times New Roman" w:cs="Times New Roman"/>
          <w:sz w:val="28"/>
          <w:szCs w:val="28"/>
        </w:rPr>
        <w:t xml:space="preserve"> по формуванню навичок здорового способу життя; </w:t>
      </w:r>
      <w:r w:rsidRPr="00AE7B7F">
        <w:rPr>
          <w:rFonts w:ascii="Times New Roman" w:hAnsi="Times New Roman" w:cs="Times New Roman"/>
          <w:color w:val="000000"/>
          <w:sz w:val="28"/>
          <w:szCs w:val="28"/>
          <w:bdr w:val="none" w:sz="0" w:space="0" w:color="auto" w:frame="1"/>
          <w:lang w:eastAsia="ru-RU"/>
        </w:rPr>
        <w:t>застосовувати складові здорового способу життя з метою досягнення особистісних і професійних цілей;</w:t>
      </w:r>
      <w:r>
        <w:rPr>
          <w:rFonts w:ascii="Times New Roman" w:hAnsi="Times New Roman" w:cs="Times New Roman"/>
          <w:sz w:val="28"/>
          <w:szCs w:val="28"/>
        </w:rPr>
        <w:t xml:space="preserve"> </w:t>
      </w:r>
      <w:r w:rsidRPr="00AE7B7F">
        <w:rPr>
          <w:rFonts w:ascii="Times New Roman" w:hAnsi="Times New Roman" w:cs="Times New Roman"/>
          <w:sz w:val="28"/>
          <w:szCs w:val="28"/>
        </w:rPr>
        <w:t xml:space="preserve">використовувати ресурси і важелі впливу на молодь для формування здорового способу життя; розробляти та впроваджувати </w:t>
      </w:r>
      <w:proofErr w:type="spellStart"/>
      <w:r w:rsidRPr="00AE7B7F">
        <w:rPr>
          <w:rFonts w:ascii="Times New Roman" w:hAnsi="Times New Roman" w:cs="Times New Roman"/>
          <w:sz w:val="28"/>
          <w:szCs w:val="28"/>
        </w:rPr>
        <w:t>проєкти</w:t>
      </w:r>
      <w:proofErr w:type="spellEnd"/>
      <w:r w:rsidRPr="00AE7B7F">
        <w:rPr>
          <w:rFonts w:ascii="Times New Roman" w:hAnsi="Times New Roman" w:cs="Times New Roman"/>
          <w:sz w:val="28"/>
          <w:szCs w:val="28"/>
        </w:rPr>
        <w:t xml:space="preserve"> спрямовані на ефективне формування здорового способу життя; формувати мотивацію молоді до збереження здоров’я як найвищої цінності та необхідної умови особистісного і про</w:t>
      </w:r>
      <w:r>
        <w:rPr>
          <w:rFonts w:ascii="Times New Roman" w:hAnsi="Times New Roman" w:cs="Times New Roman"/>
          <w:sz w:val="28"/>
          <w:szCs w:val="28"/>
        </w:rPr>
        <w:t>фесійного розвитку особистості.</w:t>
      </w:r>
    </w:p>
    <w:p w:rsidR="00705285" w:rsidRDefault="00705285" w:rsidP="00705285">
      <w:pPr>
        <w:spacing w:after="0" w:line="240" w:lineRule="auto"/>
        <w:ind w:firstLine="709"/>
        <w:jc w:val="both"/>
        <w:rPr>
          <w:rFonts w:ascii="Times New Roman" w:hAnsi="Times New Roman" w:cs="Times New Roman"/>
          <w:sz w:val="28"/>
          <w:szCs w:val="28"/>
        </w:rPr>
      </w:pPr>
    </w:p>
    <w:p w:rsidR="00705285" w:rsidRPr="00EE514D" w:rsidRDefault="00705285" w:rsidP="00705285">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(що</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705285" w:rsidRPr="00AE7B7F" w:rsidRDefault="00705285" w:rsidP="00705285">
      <w:pPr>
        <w:spacing w:after="0" w:line="240" w:lineRule="auto"/>
        <w:jc w:val="both"/>
        <w:rPr>
          <w:rFonts w:ascii="Times New Roman" w:hAnsi="Times New Roman" w:cs="Times New Roman"/>
          <w:bCs/>
          <w:sz w:val="28"/>
          <w:szCs w:val="28"/>
        </w:rPr>
      </w:pPr>
      <w:r w:rsidRPr="00EE514D">
        <w:rPr>
          <w:rFonts w:ascii="Times New Roman" w:hAnsi="Times New Roman" w:cs="Times New Roman"/>
          <w:b/>
          <w:sz w:val="28"/>
          <w:szCs w:val="28"/>
        </w:rPr>
        <w:t>Тема 1.</w:t>
      </w:r>
      <w:r w:rsidRPr="00AE7B7F">
        <w:rPr>
          <w:rFonts w:ascii="Times New Roman" w:hAnsi="Times New Roman" w:cs="Times New Roman"/>
          <w:sz w:val="28"/>
          <w:szCs w:val="28"/>
        </w:rPr>
        <w:t xml:space="preserve"> Теоретичні</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засади формування здорового способу життя</w:t>
      </w:r>
      <w:r w:rsidRPr="00AE7B7F">
        <w:rPr>
          <w:rFonts w:ascii="Times New Roman" w:hAnsi="Times New Roman" w:cs="Times New Roman"/>
          <w:spacing w:val="70"/>
          <w:sz w:val="28"/>
          <w:szCs w:val="28"/>
        </w:rPr>
        <w:t xml:space="preserve"> </w:t>
      </w:r>
      <w:r w:rsidRPr="00AE7B7F">
        <w:rPr>
          <w:rFonts w:ascii="Times New Roman" w:hAnsi="Times New Roman" w:cs="Times New Roman"/>
          <w:sz w:val="28"/>
          <w:szCs w:val="28"/>
        </w:rPr>
        <w:t>дітей</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та молоді.</w:t>
      </w:r>
    </w:p>
    <w:p w:rsidR="00705285" w:rsidRPr="00685A53" w:rsidRDefault="00705285" w:rsidP="00705285">
      <w:pPr>
        <w:rPr>
          <w:rFonts w:ascii="Times New Roman" w:hAnsi="Times New Roman" w:cs="Times New Roman"/>
          <w:b/>
          <w:sz w:val="28"/>
          <w:szCs w:val="28"/>
        </w:rPr>
      </w:pPr>
      <w:bookmarkStart w:id="26" w:name="_Toc191902555"/>
      <w:bookmarkStart w:id="27" w:name="_Toc191903153"/>
      <w:bookmarkStart w:id="28" w:name="_Toc191915912"/>
      <w:r w:rsidRPr="00685A53">
        <w:rPr>
          <w:rFonts w:ascii="Times New Roman" w:hAnsi="Times New Roman" w:cs="Times New Roman"/>
          <w:b/>
          <w:sz w:val="28"/>
          <w:szCs w:val="28"/>
        </w:rPr>
        <w:t>Тема 2. Історичні аспекти формування навичок здорового способу життя.</w:t>
      </w:r>
      <w:bookmarkEnd w:id="26"/>
      <w:bookmarkEnd w:id="27"/>
      <w:bookmarkEnd w:id="28"/>
      <w:r w:rsidRPr="00685A53">
        <w:rPr>
          <w:rFonts w:ascii="Times New Roman" w:hAnsi="Times New Roman" w:cs="Times New Roman"/>
          <w:b/>
          <w:sz w:val="28"/>
          <w:szCs w:val="28"/>
        </w:rPr>
        <w:t xml:space="preserve"> </w:t>
      </w:r>
    </w:p>
    <w:p w:rsidR="00705285" w:rsidRPr="00685A53" w:rsidRDefault="00705285" w:rsidP="00705285">
      <w:pPr>
        <w:rPr>
          <w:rFonts w:ascii="Times New Roman" w:hAnsi="Times New Roman" w:cs="Times New Roman"/>
          <w:b/>
          <w:sz w:val="28"/>
          <w:szCs w:val="28"/>
        </w:rPr>
      </w:pPr>
      <w:bookmarkStart w:id="29" w:name="_Toc191902556"/>
      <w:bookmarkStart w:id="30" w:name="_Toc191903154"/>
      <w:bookmarkStart w:id="31" w:name="_Toc191915913"/>
      <w:r w:rsidRPr="00685A53">
        <w:rPr>
          <w:rFonts w:ascii="Times New Roman" w:hAnsi="Times New Roman" w:cs="Times New Roman"/>
          <w:b/>
          <w:sz w:val="28"/>
          <w:szCs w:val="28"/>
        </w:rPr>
        <w:t>Тема 3. Здоров’я в системі людських цінностей.</w:t>
      </w:r>
      <w:bookmarkEnd w:id="29"/>
      <w:bookmarkEnd w:id="30"/>
      <w:bookmarkEnd w:id="31"/>
      <w:r w:rsidRPr="00685A53">
        <w:rPr>
          <w:rFonts w:ascii="Times New Roman" w:hAnsi="Times New Roman" w:cs="Times New Roman"/>
          <w:b/>
          <w:sz w:val="28"/>
          <w:szCs w:val="28"/>
        </w:rPr>
        <w:t xml:space="preserve"> </w:t>
      </w:r>
    </w:p>
    <w:p w:rsidR="00705285" w:rsidRPr="00685A53" w:rsidRDefault="00705285" w:rsidP="00705285">
      <w:pPr>
        <w:spacing w:after="0" w:line="240" w:lineRule="auto"/>
        <w:jc w:val="both"/>
        <w:rPr>
          <w:rFonts w:ascii="Times New Roman" w:hAnsi="Times New Roman" w:cs="Times New Roman"/>
          <w:b/>
          <w:sz w:val="28"/>
          <w:szCs w:val="28"/>
        </w:rPr>
      </w:pPr>
      <w:r w:rsidRPr="00685A53">
        <w:rPr>
          <w:rFonts w:ascii="Times New Roman" w:hAnsi="Times New Roman" w:cs="Times New Roman"/>
          <w:b/>
          <w:sz w:val="28"/>
          <w:szCs w:val="28"/>
        </w:rPr>
        <w:t xml:space="preserve">Тема 4. Мотивація як процес спонукання до здорового способу життя людини. </w:t>
      </w:r>
    </w:p>
    <w:p w:rsidR="00705285" w:rsidRPr="00685A53" w:rsidRDefault="00705285" w:rsidP="00705285">
      <w:pPr>
        <w:spacing w:after="0" w:line="240" w:lineRule="auto"/>
        <w:jc w:val="both"/>
        <w:rPr>
          <w:rFonts w:ascii="Times New Roman" w:hAnsi="Times New Roman" w:cs="Times New Roman"/>
          <w:b/>
          <w:sz w:val="28"/>
          <w:szCs w:val="28"/>
        </w:rPr>
      </w:pPr>
      <w:r w:rsidRPr="00685A53">
        <w:rPr>
          <w:rFonts w:ascii="Times New Roman" w:hAnsi="Times New Roman" w:cs="Times New Roman"/>
          <w:b/>
          <w:sz w:val="28"/>
          <w:szCs w:val="28"/>
        </w:rPr>
        <w:t>Тема 5. Шкідливі звички та здоров’я.</w:t>
      </w:r>
    </w:p>
    <w:p w:rsidR="00705285" w:rsidRPr="00AE7B7F" w:rsidRDefault="00705285" w:rsidP="00705285">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6.</w:t>
      </w:r>
      <w:r w:rsidRPr="00AE7B7F">
        <w:rPr>
          <w:rFonts w:ascii="Times New Roman" w:hAnsi="Times New Roman" w:cs="Times New Roman"/>
          <w:sz w:val="28"/>
          <w:szCs w:val="28"/>
        </w:rPr>
        <w:t xml:space="preserve"> Роль сім’ї у формуванні навичок здорового способу життя дітей та молоді. </w:t>
      </w:r>
    </w:p>
    <w:p w:rsidR="00705285" w:rsidRPr="00AE7B7F" w:rsidRDefault="00705285" w:rsidP="00705285">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7.</w:t>
      </w:r>
      <w:r w:rsidRPr="00AE7B7F">
        <w:rPr>
          <w:rFonts w:ascii="Times New Roman" w:hAnsi="Times New Roman" w:cs="Times New Roman"/>
          <w:sz w:val="28"/>
          <w:szCs w:val="28"/>
        </w:rPr>
        <w:t xml:space="preserve"> Сучасні тенденції в розвитку здоров’я дитячого населення.</w:t>
      </w:r>
    </w:p>
    <w:p w:rsidR="00705285" w:rsidRPr="00F171FC" w:rsidRDefault="00705285" w:rsidP="00705285">
      <w:pPr>
        <w:spacing w:after="0" w:line="240" w:lineRule="auto"/>
        <w:jc w:val="both"/>
        <w:rPr>
          <w:rFonts w:ascii="Times New Roman" w:hAnsi="Times New Roman" w:cs="Times New Roman"/>
          <w:sz w:val="28"/>
          <w:szCs w:val="28"/>
        </w:rPr>
      </w:pPr>
      <w:r w:rsidRPr="00F171FC">
        <w:rPr>
          <w:rFonts w:ascii="Times New Roman" w:hAnsi="Times New Roman" w:cs="Times New Roman"/>
          <w:b/>
          <w:sz w:val="28"/>
          <w:szCs w:val="28"/>
        </w:rPr>
        <w:t>Тема 8.</w:t>
      </w:r>
      <w:r w:rsidRPr="00F171FC">
        <w:rPr>
          <w:rFonts w:ascii="Times New Roman" w:hAnsi="Times New Roman" w:cs="Times New Roman"/>
          <w:sz w:val="28"/>
          <w:szCs w:val="28"/>
        </w:rPr>
        <w:t xml:space="preserve"> Організація та управління навчальним процесом в умовах </w:t>
      </w:r>
      <w:proofErr w:type="spellStart"/>
      <w:r w:rsidRPr="00F171FC">
        <w:rPr>
          <w:rFonts w:ascii="Times New Roman" w:hAnsi="Times New Roman" w:cs="Times New Roman"/>
          <w:sz w:val="28"/>
          <w:szCs w:val="28"/>
        </w:rPr>
        <w:t>зд</w:t>
      </w:r>
      <w:bookmarkStart w:id="32" w:name="_Toc191902557"/>
      <w:bookmarkStart w:id="33" w:name="_Toc191903155"/>
      <w:r w:rsidRPr="00F171FC">
        <w:rPr>
          <w:rFonts w:ascii="Times New Roman" w:hAnsi="Times New Roman" w:cs="Times New Roman"/>
          <w:sz w:val="28"/>
          <w:szCs w:val="28"/>
        </w:rPr>
        <w:t>оров’язбережувального</w:t>
      </w:r>
      <w:proofErr w:type="spellEnd"/>
      <w:r w:rsidRPr="00F171FC">
        <w:rPr>
          <w:rFonts w:ascii="Times New Roman" w:hAnsi="Times New Roman" w:cs="Times New Roman"/>
          <w:sz w:val="28"/>
          <w:szCs w:val="28"/>
        </w:rPr>
        <w:t xml:space="preserve"> навчання.</w:t>
      </w:r>
    </w:p>
    <w:p w:rsidR="00705285" w:rsidRPr="003B4832" w:rsidRDefault="00705285" w:rsidP="00705285">
      <w:pPr>
        <w:spacing w:after="0" w:line="240" w:lineRule="auto"/>
        <w:jc w:val="both"/>
        <w:rPr>
          <w:rFonts w:ascii="Times New Roman" w:hAnsi="Times New Roman" w:cs="Times New Roman"/>
          <w:sz w:val="28"/>
          <w:szCs w:val="28"/>
        </w:rPr>
      </w:pPr>
      <w:r w:rsidRPr="003B4832">
        <w:rPr>
          <w:rFonts w:ascii="Times New Roman" w:hAnsi="Times New Roman" w:cs="Times New Roman"/>
          <w:b/>
          <w:sz w:val="28"/>
          <w:szCs w:val="28"/>
        </w:rPr>
        <w:t>Тема 9.</w:t>
      </w:r>
      <w:r w:rsidRPr="003B4832">
        <w:rPr>
          <w:rFonts w:ascii="Times New Roman" w:hAnsi="Times New Roman" w:cs="Times New Roman"/>
          <w:sz w:val="28"/>
          <w:szCs w:val="28"/>
        </w:rPr>
        <w:t xml:space="preserve"> Методичні аспекти формування здорового способу життя дітей</w:t>
      </w:r>
      <w:r w:rsidRPr="003B4832">
        <w:rPr>
          <w:rFonts w:ascii="Times New Roman" w:hAnsi="Times New Roman" w:cs="Times New Roman"/>
          <w:spacing w:val="1"/>
          <w:sz w:val="28"/>
          <w:szCs w:val="28"/>
        </w:rPr>
        <w:t xml:space="preserve"> </w:t>
      </w:r>
      <w:r w:rsidRPr="003B4832">
        <w:rPr>
          <w:rFonts w:ascii="Times New Roman" w:hAnsi="Times New Roman" w:cs="Times New Roman"/>
          <w:sz w:val="28"/>
          <w:szCs w:val="28"/>
        </w:rPr>
        <w:t>та молоді.</w:t>
      </w:r>
      <w:bookmarkEnd w:id="32"/>
      <w:bookmarkEnd w:id="33"/>
    </w:p>
    <w:p w:rsidR="00705285" w:rsidRPr="00F171FC" w:rsidRDefault="00705285" w:rsidP="00705285">
      <w:pPr>
        <w:pStyle w:val="a3"/>
        <w:jc w:val="both"/>
      </w:pPr>
      <w:r w:rsidRPr="00F171FC">
        <w:rPr>
          <w:b/>
        </w:rPr>
        <w:t>Тема 10.</w:t>
      </w:r>
      <w:r w:rsidRPr="00F171FC">
        <w:t xml:space="preserve"> Технологія проведення тренінгів з формування здорового способу життя.</w:t>
      </w:r>
    </w:p>
    <w:p w:rsidR="00705285" w:rsidRDefault="00705285">
      <w:pPr>
        <w:rPr>
          <w:rFonts w:ascii="Times New Roman" w:eastAsia="Times New Roman" w:hAnsi="Times New Roman" w:cs="Times New Roman"/>
          <w:b/>
          <w:sz w:val="28"/>
          <w:szCs w:val="28"/>
        </w:rPr>
      </w:pPr>
    </w:p>
    <w:p w:rsidR="00015B3B" w:rsidRPr="00AE7B7F" w:rsidRDefault="00015B3B" w:rsidP="00015B3B">
      <w:pPr>
        <w:pStyle w:val="111"/>
      </w:pPr>
      <w:bookmarkStart w:id="34" w:name="_Toc224559089"/>
      <w:r>
        <w:t>Комунікативна діяльність учителя в освітньому процесі НУШ</w:t>
      </w:r>
      <w:bookmarkEnd w:id="34"/>
    </w:p>
    <w:p w:rsidR="00015B3B" w:rsidRPr="00AE7B7F" w:rsidRDefault="00015B3B" w:rsidP="00015B3B">
      <w:pPr>
        <w:pStyle w:val="a3"/>
      </w:pP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015B3B"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spacing w:after="0" w:line="240" w:lineRule="auto"/>
              <w:ind w:left="139"/>
              <w:jc w:val="both"/>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015B3B"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ind w:left="142" w:right="99"/>
              <w:jc w:val="both"/>
              <w:rPr>
                <w:sz w:val="28"/>
                <w:szCs w:val="28"/>
              </w:rPr>
            </w:pPr>
            <w:r w:rsidRPr="00AE7B7F">
              <w:rPr>
                <w:sz w:val="28"/>
                <w:szCs w:val="28"/>
              </w:rPr>
              <w:t>3</w:t>
            </w:r>
          </w:p>
        </w:tc>
      </w:tr>
      <w:tr w:rsidR="00015B3B" w:rsidRPr="00AE7B7F" w:rsidTr="005D0DAE">
        <w:trPr>
          <w:trHeight w:val="323"/>
        </w:trPr>
        <w:tc>
          <w:tcPr>
            <w:tcW w:w="4117"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rPr>
                <w:sz w:val="28"/>
                <w:szCs w:val="28"/>
              </w:rPr>
            </w:pPr>
            <w:r w:rsidRPr="00AE7B7F">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ind w:left="142" w:right="99"/>
              <w:rPr>
                <w:sz w:val="28"/>
                <w:szCs w:val="28"/>
              </w:rPr>
            </w:pPr>
            <w:r w:rsidRPr="00AE7B7F">
              <w:rPr>
                <w:sz w:val="28"/>
                <w:szCs w:val="28"/>
              </w:rPr>
              <w:t>6</w:t>
            </w:r>
          </w:p>
        </w:tc>
      </w:tr>
      <w:tr w:rsidR="00015B3B"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ind w:left="142" w:right="99"/>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015B3B"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ind w:left="142" w:right="99"/>
              <w:rPr>
                <w:sz w:val="28"/>
                <w:szCs w:val="28"/>
              </w:rPr>
            </w:pPr>
            <w:r w:rsidRPr="00AE7B7F">
              <w:rPr>
                <w:sz w:val="28"/>
                <w:szCs w:val="28"/>
              </w:rPr>
              <w:t>українська</w:t>
            </w:r>
          </w:p>
        </w:tc>
      </w:tr>
      <w:tr w:rsidR="00015B3B" w:rsidRPr="00AE7B7F" w:rsidTr="005D0DAE">
        <w:trPr>
          <w:trHeight w:val="626"/>
        </w:trPr>
        <w:tc>
          <w:tcPr>
            <w:tcW w:w="4117"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ind w:left="142" w:right="99"/>
              <w:jc w:val="both"/>
              <w:rPr>
                <w:sz w:val="28"/>
                <w:szCs w:val="28"/>
              </w:rPr>
            </w:pPr>
            <w:r w:rsidRPr="00293B9E">
              <w:rPr>
                <w:sz w:val="28"/>
                <w:szCs w:val="28"/>
              </w:rPr>
              <w:t>Вступ до спеціальності з основами педагогіки</w:t>
            </w:r>
            <w:r>
              <w:rPr>
                <w:sz w:val="28"/>
                <w:szCs w:val="28"/>
              </w:rPr>
              <w:t>,</w:t>
            </w:r>
            <w:r w:rsidRPr="00AE7B7F">
              <w:rPr>
                <w:sz w:val="28"/>
                <w:szCs w:val="28"/>
              </w:rPr>
              <w:t xml:space="preserve"> Ділова українська </w:t>
            </w:r>
            <w:r>
              <w:rPr>
                <w:sz w:val="28"/>
                <w:szCs w:val="28"/>
              </w:rPr>
              <w:t xml:space="preserve">мова, </w:t>
            </w:r>
            <w:r w:rsidRPr="00AE7B7F">
              <w:rPr>
                <w:sz w:val="28"/>
                <w:szCs w:val="28"/>
              </w:rPr>
              <w:t>Загальна психологія.</w:t>
            </w:r>
          </w:p>
        </w:tc>
      </w:tr>
      <w:tr w:rsidR="00015B3B" w:rsidRPr="00AE7B7F" w:rsidTr="005D0DAE">
        <w:trPr>
          <w:trHeight w:val="623"/>
        </w:trPr>
        <w:tc>
          <w:tcPr>
            <w:tcW w:w="4117"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ind w:left="142" w:right="99"/>
              <w:jc w:val="both"/>
              <w:rPr>
                <w:sz w:val="28"/>
                <w:szCs w:val="28"/>
              </w:rPr>
            </w:pPr>
            <w:r>
              <w:rPr>
                <w:sz w:val="28"/>
                <w:szCs w:val="28"/>
              </w:rPr>
              <w:t>Загальної педагогіки та педагогіки вищої школи</w:t>
            </w:r>
          </w:p>
        </w:tc>
      </w:tr>
      <w:tr w:rsidR="00015B3B"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ind w:left="142" w:right="99"/>
              <w:jc w:val="both"/>
              <w:rPr>
                <w:sz w:val="28"/>
                <w:szCs w:val="28"/>
              </w:rPr>
            </w:pPr>
            <w:r w:rsidRPr="00AE7B7F">
              <w:rPr>
                <w:sz w:val="28"/>
                <w:szCs w:val="28"/>
              </w:rPr>
              <w:t>Підручники, навчальні посібники, методичні рекомендації, персональні комп’ютери</w:t>
            </w:r>
          </w:p>
        </w:tc>
      </w:tr>
      <w:tr w:rsidR="00015B3B"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ind w:left="142" w:right="99"/>
              <w:rPr>
                <w:sz w:val="28"/>
                <w:szCs w:val="28"/>
              </w:rPr>
            </w:pPr>
            <w:r w:rsidRPr="00AE7B7F">
              <w:rPr>
                <w:sz w:val="28"/>
                <w:szCs w:val="28"/>
              </w:rPr>
              <w:t>Лекції та практичні заняття.</w:t>
            </w:r>
          </w:p>
        </w:tc>
      </w:tr>
      <w:tr w:rsidR="00015B3B" w:rsidRPr="00AE7B7F" w:rsidTr="005D0DAE">
        <w:trPr>
          <w:trHeight w:val="322"/>
        </w:trPr>
        <w:tc>
          <w:tcPr>
            <w:tcW w:w="4117"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tcPr>
          <w:p w:rsidR="00015B3B" w:rsidRPr="00AE7B7F" w:rsidRDefault="00015B3B" w:rsidP="005D0DAE">
            <w:pPr>
              <w:pStyle w:val="TableParagraph"/>
              <w:ind w:left="142" w:right="99"/>
              <w:rPr>
                <w:sz w:val="28"/>
                <w:szCs w:val="28"/>
              </w:rPr>
            </w:pPr>
            <w:r>
              <w:rPr>
                <w:sz w:val="28"/>
                <w:szCs w:val="28"/>
              </w:rPr>
              <w:t>залік</w:t>
            </w:r>
          </w:p>
        </w:tc>
      </w:tr>
    </w:tbl>
    <w:p w:rsidR="00015B3B" w:rsidRPr="00AE7B7F" w:rsidRDefault="00015B3B" w:rsidP="00015B3B">
      <w:pPr>
        <w:spacing w:after="0" w:line="240" w:lineRule="auto"/>
        <w:rPr>
          <w:rFonts w:ascii="Times New Roman" w:hAnsi="Times New Roman" w:cs="Times New Roman"/>
          <w:bCs/>
          <w:sz w:val="28"/>
          <w:szCs w:val="28"/>
        </w:rPr>
      </w:pPr>
    </w:p>
    <w:p w:rsidR="00015B3B" w:rsidRPr="00AE7B7F" w:rsidRDefault="00015B3B" w:rsidP="00015B3B">
      <w:pPr>
        <w:spacing w:after="0" w:line="240" w:lineRule="auto"/>
        <w:ind w:firstLine="709"/>
        <w:rPr>
          <w:rFonts w:ascii="Times New Roman" w:hAnsi="Times New Roman" w:cs="Times New Roman"/>
          <w:b/>
          <w:sz w:val="28"/>
          <w:szCs w:val="28"/>
        </w:rPr>
      </w:pPr>
      <w:r w:rsidRPr="00AE7B7F">
        <w:rPr>
          <w:rFonts w:ascii="Times New Roman" w:hAnsi="Times New Roman" w:cs="Times New Roman"/>
          <w:b/>
          <w:sz w:val="28"/>
          <w:szCs w:val="28"/>
        </w:rPr>
        <w:t>Ключові результати навчання</w:t>
      </w:r>
      <w:r w:rsidRPr="00AE7B7F">
        <w:rPr>
          <w:rFonts w:ascii="Times New Roman" w:hAnsi="Times New Roman" w:cs="Times New Roman"/>
          <w:b/>
          <w:spacing w:val="-68"/>
          <w:sz w:val="28"/>
          <w:szCs w:val="28"/>
        </w:rPr>
        <w:t xml:space="preserve"> </w:t>
      </w:r>
      <w:r w:rsidRPr="00AE7B7F">
        <w:rPr>
          <w:rFonts w:ascii="Times New Roman" w:hAnsi="Times New Roman" w:cs="Times New Roman"/>
          <w:b/>
          <w:sz w:val="28"/>
          <w:szCs w:val="28"/>
        </w:rPr>
        <w:t>(знання,</w:t>
      </w:r>
      <w:r w:rsidRPr="00AE7B7F">
        <w:rPr>
          <w:rFonts w:ascii="Times New Roman" w:hAnsi="Times New Roman" w:cs="Times New Roman"/>
          <w:b/>
          <w:spacing w:val="-3"/>
          <w:sz w:val="28"/>
          <w:szCs w:val="28"/>
        </w:rPr>
        <w:t xml:space="preserve"> </w:t>
      </w:r>
      <w:r w:rsidRPr="00AE7B7F">
        <w:rPr>
          <w:rFonts w:ascii="Times New Roman" w:hAnsi="Times New Roman" w:cs="Times New Roman"/>
          <w:b/>
          <w:sz w:val="28"/>
          <w:szCs w:val="28"/>
        </w:rPr>
        <w:t>уміння та</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інші компетентності):</w:t>
      </w:r>
    </w:p>
    <w:p w:rsidR="00015B3B" w:rsidRPr="00AE7B7F" w:rsidRDefault="00015B3B" w:rsidP="00015B3B">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знати суть і становлення красномовства як науки та основні етапи розвитку риторичних знань;</w:t>
      </w:r>
    </w:p>
    <w:p w:rsidR="00015B3B" w:rsidRPr="00AE7B7F" w:rsidRDefault="00015B3B" w:rsidP="00015B3B">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 засвоїти базові наукові поняття (красномовство, риторика, ораторське мистецтво, риторична культура педагога); </w:t>
      </w:r>
    </w:p>
    <w:p w:rsidR="00015B3B" w:rsidRPr="00AE7B7F" w:rsidRDefault="00015B3B" w:rsidP="00015B3B">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 розуміти роль </w:t>
      </w:r>
      <w:proofErr w:type="spellStart"/>
      <w:r w:rsidRPr="00AE7B7F">
        <w:rPr>
          <w:rFonts w:ascii="Times New Roman" w:hAnsi="Times New Roman" w:cs="Times New Roman"/>
          <w:sz w:val="28"/>
          <w:szCs w:val="28"/>
        </w:rPr>
        <w:t>мовних</w:t>
      </w:r>
      <w:proofErr w:type="spellEnd"/>
      <w:r w:rsidRPr="00AE7B7F">
        <w:rPr>
          <w:rFonts w:ascii="Times New Roman" w:hAnsi="Times New Roman" w:cs="Times New Roman"/>
          <w:sz w:val="28"/>
          <w:szCs w:val="28"/>
        </w:rPr>
        <w:t>, соціокультурних, риторичних знань та відповідних умінь для формування комунікативної компетентності майбутнього фахівця (види комунікації, вербальні та невербальні засоби комунікації, комунікативні бар’єри тощо);</w:t>
      </w:r>
    </w:p>
    <w:p w:rsidR="00015B3B" w:rsidRPr="00AE7B7F" w:rsidRDefault="00015B3B" w:rsidP="00015B3B">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 набути практичні уміння з використання законів риторики для встановлення візуального, емоційного та інтелектуального контакту з аудиторією; </w:t>
      </w:r>
    </w:p>
    <w:p w:rsidR="00015B3B" w:rsidRPr="00AE7B7F" w:rsidRDefault="00015B3B" w:rsidP="00015B3B">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 - володіти стратегіями і тактиками мовленнєвої поведінки в різних формах і видах комунікації (письмові й усні форми і жанри мовлення; монологічний, діалогічний, </w:t>
      </w:r>
      <w:proofErr w:type="spellStart"/>
      <w:r w:rsidRPr="00AE7B7F">
        <w:rPr>
          <w:rFonts w:ascii="Times New Roman" w:hAnsi="Times New Roman" w:cs="Times New Roman"/>
          <w:sz w:val="28"/>
          <w:szCs w:val="28"/>
        </w:rPr>
        <w:t>полілогічний</w:t>
      </w:r>
      <w:proofErr w:type="spellEnd"/>
      <w:r w:rsidRPr="00AE7B7F">
        <w:rPr>
          <w:rFonts w:ascii="Times New Roman" w:hAnsi="Times New Roman" w:cs="Times New Roman"/>
          <w:sz w:val="28"/>
          <w:szCs w:val="28"/>
        </w:rPr>
        <w:t xml:space="preserve"> різновиди мовлення); </w:t>
      </w:r>
    </w:p>
    <w:p w:rsidR="00015B3B" w:rsidRPr="00AE7B7F" w:rsidRDefault="00015B3B" w:rsidP="00015B3B">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 володіти методикою підготовки успішного виступу з освітніх проблем; </w:t>
      </w:r>
    </w:p>
    <w:p w:rsidR="00015B3B" w:rsidRDefault="00015B3B" w:rsidP="00015B3B">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використовувати риторичні уміння в профе</w:t>
      </w:r>
      <w:r>
        <w:rPr>
          <w:rFonts w:ascii="Times New Roman" w:hAnsi="Times New Roman" w:cs="Times New Roman"/>
          <w:sz w:val="28"/>
          <w:szCs w:val="28"/>
        </w:rPr>
        <w:t>сійній педагогічній діяльності.</w:t>
      </w:r>
    </w:p>
    <w:p w:rsidR="00015B3B" w:rsidRDefault="00015B3B" w:rsidP="00015B3B">
      <w:pPr>
        <w:spacing w:after="0" w:line="240" w:lineRule="auto"/>
        <w:jc w:val="both"/>
        <w:rPr>
          <w:rFonts w:ascii="Times New Roman" w:hAnsi="Times New Roman" w:cs="Times New Roman"/>
          <w:sz w:val="28"/>
          <w:szCs w:val="28"/>
        </w:rPr>
      </w:pPr>
    </w:p>
    <w:p w:rsidR="00015B3B" w:rsidRPr="00EE514D" w:rsidRDefault="00015B3B" w:rsidP="00015B3B">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015B3B" w:rsidRPr="00AE7B7F" w:rsidRDefault="00015B3B" w:rsidP="00015B3B">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1.</w:t>
      </w:r>
      <w:r w:rsidRPr="00AE7B7F">
        <w:rPr>
          <w:rFonts w:ascii="Times New Roman" w:hAnsi="Times New Roman" w:cs="Times New Roman"/>
          <w:sz w:val="28"/>
          <w:szCs w:val="28"/>
        </w:rPr>
        <w:t xml:space="preserve"> Риторика як наука про ораторське мистецтво.</w:t>
      </w:r>
    </w:p>
    <w:p w:rsidR="00015B3B" w:rsidRPr="00AE7B7F" w:rsidRDefault="00015B3B" w:rsidP="00015B3B">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2.</w:t>
      </w:r>
      <w:r w:rsidRPr="00AE7B7F">
        <w:rPr>
          <w:rFonts w:ascii="Times New Roman" w:hAnsi="Times New Roman" w:cs="Times New Roman"/>
          <w:sz w:val="28"/>
          <w:szCs w:val="28"/>
        </w:rPr>
        <w:t xml:space="preserve"> Історія ораторського мистецтва.</w:t>
      </w:r>
    </w:p>
    <w:p w:rsidR="00015B3B" w:rsidRPr="00AE7B7F" w:rsidRDefault="00015B3B" w:rsidP="00015B3B">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3.</w:t>
      </w:r>
      <w:r w:rsidRPr="00AE7B7F">
        <w:rPr>
          <w:rFonts w:ascii="Times New Roman" w:hAnsi="Times New Roman" w:cs="Times New Roman"/>
          <w:sz w:val="28"/>
          <w:szCs w:val="28"/>
        </w:rPr>
        <w:t xml:space="preserve"> Закони ораторського мистецтва як синтез мислення, мовлення, </w:t>
      </w:r>
      <w:proofErr w:type="spellStart"/>
      <w:r w:rsidRPr="00AE7B7F">
        <w:rPr>
          <w:rFonts w:ascii="Times New Roman" w:hAnsi="Times New Roman" w:cs="Times New Roman"/>
          <w:sz w:val="28"/>
          <w:szCs w:val="28"/>
        </w:rPr>
        <w:t>інтеракції</w:t>
      </w:r>
      <w:proofErr w:type="spellEnd"/>
      <w:r w:rsidRPr="00AE7B7F">
        <w:rPr>
          <w:rFonts w:ascii="Times New Roman" w:hAnsi="Times New Roman" w:cs="Times New Roman"/>
          <w:sz w:val="28"/>
          <w:szCs w:val="28"/>
        </w:rPr>
        <w:t xml:space="preserve"> й перцепції.</w:t>
      </w:r>
    </w:p>
    <w:p w:rsidR="00015B3B" w:rsidRPr="00AE7B7F" w:rsidRDefault="00015B3B" w:rsidP="00015B3B">
      <w:pPr>
        <w:spacing w:after="0" w:line="240" w:lineRule="auto"/>
        <w:jc w:val="both"/>
        <w:rPr>
          <w:rFonts w:ascii="Times New Roman" w:hAnsi="Times New Roman" w:cs="Times New Roman"/>
          <w:sz w:val="28"/>
          <w:szCs w:val="28"/>
        </w:rPr>
      </w:pPr>
      <w:r w:rsidRPr="007B269F">
        <w:rPr>
          <w:rFonts w:ascii="Times New Roman" w:hAnsi="Times New Roman" w:cs="Times New Roman"/>
          <w:b/>
          <w:sz w:val="28"/>
          <w:szCs w:val="28"/>
        </w:rPr>
        <w:t>Тема 4.</w:t>
      </w:r>
      <w:r w:rsidRPr="00AE7B7F">
        <w:rPr>
          <w:rFonts w:ascii="Times New Roman" w:hAnsi="Times New Roman" w:cs="Times New Roman"/>
          <w:sz w:val="28"/>
          <w:szCs w:val="28"/>
        </w:rPr>
        <w:t xml:space="preserve"> Основні види і жанри красномовства.</w:t>
      </w:r>
    </w:p>
    <w:p w:rsidR="00015B3B" w:rsidRPr="00AE7B7F" w:rsidRDefault="00015B3B" w:rsidP="00015B3B">
      <w:pPr>
        <w:spacing w:after="0" w:line="240" w:lineRule="auto"/>
        <w:jc w:val="both"/>
        <w:rPr>
          <w:rFonts w:ascii="Times New Roman" w:hAnsi="Times New Roman" w:cs="Times New Roman"/>
          <w:sz w:val="28"/>
          <w:szCs w:val="28"/>
        </w:rPr>
      </w:pPr>
      <w:r w:rsidRPr="007B269F">
        <w:rPr>
          <w:rFonts w:ascii="Times New Roman" w:hAnsi="Times New Roman" w:cs="Times New Roman"/>
          <w:b/>
          <w:sz w:val="28"/>
          <w:szCs w:val="28"/>
        </w:rPr>
        <w:t>Тема 5.</w:t>
      </w:r>
      <w:r w:rsidRPr="00AE7B7F">
        <w:rPr>
          <w:rFonts w:ascii="Times New Roman" w:hAnsi="Times New Roman" w:cs="Times New Roman"/>
          <w:sz w:val="28"/>
          <w:szCs w:val="28"/>
        </w:rPr>
        <w:t xml:space="preserve"> Особливості академічного красномовства в освітній сфері.</w:t>
      </w:r>
    </w:p>
    <w:p w:rsidR="00015B3B" w:rsidRPr="00AE7B7F" w:rsidRDefault="00015B3B" w:rsidP="00015B3B">
      <w:pPr>
        <w:spacing w:after="0" w:line="240" w:lineRule="auto"/>
        <w:jc w:val="both"/>
        <w:rPr>
          <w:rFonts w:ascii="Times New Roman" w:hAnsi="Times New Roman" w:cs="Times New Roman"/>
          <w:sz w:val="28"/>
          <w:szCs w:val="28"/>
        </w:rPr>
      </w:pPr>
      <w:r w:rsidRPr="007B269F">
        <w:rPr>
          <w:rFonts w:ascii="Times New Roman" w:hAnsi="Times New Roman" w:cs="Times New Roman"/>
          <w:b/>
          <w:sz w:val="28"/>
          <w:szCs w:val="28"/>
        </w:rPr>
        <w:t>Тема 6.</w:t>
      </w:r>
      <w:r w:rsidRPr="00AE7B7F">
        <w:rPr>
          <w:rFonts w:ascii="Times New Roman" w:hAnsi="Times New Roman" w:cs="Times New Roman"/>
          <w:sz w:val="28"/>
          <w:szCs w:val="28"/>
        </w:rPr>
        <w:t xml:space="preserve"> Практичні аспекти ораторського мистецтва.</w:t>
      </w:r>
    </w:p>
    <w:p w:rsidR="00015B3B" w:rsidRPr="00AE7B7F" w:rsidRDefault="00015B3B" w:rsidP="00015B3B">
      <w:pPr>
        <w:spacing w:after="0" w:line="240" w:lineRule="auto"/>
        <w:jc w:val="both"/>
        <w:rPr>
          <w:rFonts w:ascii="Times New Roman" w:hAnsi="Times New Roman" w:cs="Times New Roman"/>
          <w:sz w:val="28"/>
          <w:szCs w:val="28"/>
        </w:rPr>
      </w:pPr>
      <w:r w:rsidRPr="007B269F">
        <w:rPr>
          <w:rFonts w:ascii="Times New Roman" w:hAnsi="Times New Roman" w:cs="Times New Roman"/>
          <w:b/>
          <w:sz w:val="28"/>
          <w:szCs w:val="28"/>
        </w:rPr>
        <w:t xml:space="preserve">Тема 7. </w:t>
      </w:r>
      <w:r w:rsidRPr="00AE7B7F">
        <w:rPr>
          <w:rFonts w:ascii="Times New Roman" w:hAnsi="Times New Roman" w:cs="Times New Roman"/>
          <w:sz w:val="28"/>
          <w:szCs w:val="28"/>
        </w:rPr>
        <w:t>Публічне мовлення як різновид ораторського мистецтва.</w:t>
      </w:r>
    </w:p>
    <w:p w:rsidR="00015B3B" w:rsidRPr="00AE7B7F" w:rsidRDefault="00015B3B" w:rsidP="00015B3B">
      <w:pPr>
        <w:spacing w:after="0" w:line="240" w:lineRule="auto"/>
        <w:jc w:val="both"/>
        <w:rPr>
          <w:rFonts w:ascii="Times New Roman" w:hAnsi="Times New Roman" w:cs="Times New Roman"/>
          <w:sz w:val="28"/>
          <w:szCs w:val="28"/>
        </w:rPr>
      </w:pPr>
      <w:r w:rsidRPr="007B269F">
        <w:rPr>
          <w:rFonts w:ascii="Times New Roman" w:hAnsi="Times New Roman" w:cs="Times New Roman"/>
          <w:b/>
          <w:sz w:val="28"/>
          <w:szCs w:val="28"/>
        </w:rPr>
        <w:t>Тема 8.</w:t>
      </w:r>
      <w:r w:rsidRPr="00AE7B7F">
        <w:rPr>
          <w:rFonts w:ascii="Times New Roman" w:hAnsi="Times New Roman" w:cs="Times New Roman"/>
          <w:sz w:val="28"/>
          <w:szCs w:val="28"/>
        </w:rPr>
        <w:t xml:space="preserve"> Промова: методика й етапи підготовки.</w:t>
      </w:r>
    </w:p>
    <w:p w:rsidR="00015B3B" w:rsidRPr="00AE7B7F" w:rsidRDefault="00015B3B" w:rsidP="00015B3B">
      <w:pPr>
        <w:spacing w:after="0" w:line="240" w:lineRule="auto"/>
        <w:jc w:val="both"/>
        <w:rPr>
          <w:rFonts w:ascii="Times New Roman" w:hAnsi="Times New Roman" w:cs="Times New Roman"/>
          <w:sz w:val="28"/>
          <w:szCs w:val="28"/>
        </w:rPr>
      </w:pPr>
      <w:r w:rsidRPr="007B269F">
        <w:rPr>
          <w:rFonts w:ascii="Times New Roman" w:hAnsi="Times New Roman" w:cs="Times New Roman"/>
          <w:b/>
          <w:sz w:val="28"/>
          <w:szCs w:val="28"/>
        </w:rPr>
        <w:t>Тема 9.</w:t>
      </w:r>
      <w:r w:rsidRPr="00AE7B7F">
        <w:rPr>
          <w:rFonts w:ascii="Times New Roman" w:hAnsi="Times New Roman" w:cs="Times New Roman"/>
          <w:sz w:val="28"/>
          <w:szCs w:val="28"/>
        </w:rPr>
        <w:t xml:space="preserve"> Стратегія і тактика оратора. </w:t>
      </w:r>
    </w:p>
    <w:p w:rsidR="00015B3B" w:rsidRPr="00AE7B7F" w:rsidRDefault="00015B3B" w:rsidP="00015B3B">
      <w:pPr>
        <w:spacing w:after="0" w:line="240" w:lineRule="auto"/>
        <w:jc w:val="both"/>
        <w:rPr>
          <w:rFonts w:ascii="Times New Roman" w:hAnsi="Times New Roman" w:cs="Times New Roman"/>
          <w:sz w:val="28"/>
          <w:szCs w:val="28"/>
        </w:rPr>
      </w:pPr>
      <w:r w:rsidRPr="007B269F">
        <w:rPr>
          <w:rFonts w:ascii="Times New Roman" w:hAnsi="Times New Roman" w:cs="Times New Roman"/>
          <w:b/>
          <w:sz w:val="28"/>
          <w:szCs w:val="28"/>
        </w:rPr>
        <w:lastRenderedPageBreak/>
        <w:t>Тема 10.</w:t>
      </w:r>
      <w:r w:rsidRPr="00AE7B7F">
        <w:rPr>
          <w:rFonts w:ascii="Times New Roman" w:hAnsi="Times New Roman" w:cs="Times New Roman"/>
          <w:sz w:val="28"/>
          <w:szCs w:val="28"/>
        </w:rPr>
        <w:t xml:space="preserve"> Техніка мовлення оратора.</w:t>
      </w:r>
    </w:p>
    <w:p w:rsidR="00705285" w:rsidRDefault="00015B3B" w:rsidP="00015B3B">
      <w:pPr>
        <w:rPr>
          <w:rFonts w:ascii="Times New Roman" w:hAnsi="Times New Roman" w:cs="Times New Roman"/>
          <w:sz w:val="28"/>
          <w:szCs w:val="28"/>
        </w:rPr>
      </w:pPr>
      <w:r w:rsidRPr="007B269F">
        <w:rPr>
          <w:rFonts w:ascii="Times New Roman" w:hAnsi="Times New Roman" w:cs="Times New Roman"/>
          <w:b/>
          <w:sz w:val="28"/>
          <w:szCs w:val="28"/>
        </w:rPr>
        <w:t>Тема 11.</w:t>
      </w:r>
      <w:r w:rsidRPr="00AE7B7F">
        <w:rPr>
          <w:rFonts w:ascii="Times New Roman" w:hAnsi="Times New Roman" w:cs="Times New Roman"/>
          <w:sz w:val="28"/>
          <w:szCs w:val="28"/>
        </w:rPr>
        <w:t xml:space="preserve"> Риторична культура вчителя початкових класів.</w:t>
      </w:r>
    </w:p>
    <w:p w:rsidR="00705285" w:rsidRDefault="00705285">
      <w:pPr>
        <w:rPr>
          <w:rFonts w:ascii="Times New Roman" w:hAnsi="Times New Roman" w:cs="Times New Roman"/>
          <w:sz w:val="28"/>
          <w:szCs w:val="28"/>
        </w:rPr>
      </w:pPr>
      <w:r>
        <w:rPr>
          <w:rFonts w:ascii="Times New Roman" w:hAnsi="Times New Roman" w:cs="Times New Roman"/>
          <w:sz w:val="28"/>
          <w:szCs w:val="28"/>
        </w:rPr>
        <w:br w:type="page"/>
      </w:r>
    </w:p>
    <w:p w:rsidR="00705285" w:rsidRPr="00AE7B7F" w:rsidRDefault="00705285" w:rsidP="00705285">
      <w:pPr>
        <w:pStyle w:val="111"/>
      </w:pPr>
      <w:bookmarkStart w:id="35" w:name="_Toc224559090"/>
      <w:r>
        <w:lastRenderedPageBreak/>
        <w:t xml:space="preserve">Культурна спадщина та </w:t>
      </w:r>
      <w:proofErr w:type="spellStart"/>
      <w:r>
        <w:t>індентичність</w:t>
      </w:r>
      <w:proofErr w:type="spellEnd"/>
      <w:r>
        <w:t xml:space="preserve"> у початковій освіті</w:t>
      </w:r>
      <w:bookmarkEnd w:id="35"/>
    </w:p>
    <w:p w:rsidR="00705285" w:rsidRPr="00AE7B7F" w:rsidRDefault="00705285" w:rsidP="00705285">
      <w:pPr>
        <w:pStyle w:val="a3"/>
      </w:pP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705285"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705285" w:rsidRPr="00AE7B7F" w:rsidRDefault="00705285" w:rsidP="005D0DAE">
            <w:pPr>
              <w:pStyle w:val="TableParagraph"/>
              <w:ind w:left="139" w:right="99"/>
              <w:rPr>
                <w:iCs/>
                <w:sz w:val="28"/>
                <w:szCs w:val="28"/>
              </w:rPr>
            </w:pPr>
            <w:r w:rsidRPr="00AE7B7F">
              <w:rPr>
                <w:iCs/>
                <w:sz w:val="28"/>
                <w:szCs w:val="28"/>
                <w:lang w:eastAsia="uk-UA"/>
              </w:rPr>
              <w:t>перший (бакалаврський) рівень вищої освіти</w:t>
            </w:r>
          </w:p>
        </w:tc>
      </w:tr>
      <w:tr w:rsidR="00705285"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705285" w:rsidRPr="00AE7B7F" w:rsidRDefault="00705285" w:rsidP="005D0DAE">
            <w:pPr>
              <w:spacing w:after="0" w:line="240" w:lineRule="auto"/>
              <w:ind w:left="139" w:right="99"/>
              <w:rPr>
                <w:rFonts w:ascii="Times New Roman" w:hAnsi="Times New Roman" w:cs="Times New Roman"/>
                <w:sz w:val="28"/>
                <w:szCs w:val="28"/>
              </w:rPr>
            </w:pPr>
            <w:r w:rsidRPr="00AE7B7F">
              <w:rPr>
                <w:rFonts w:ascii="Times New Roman" w:hAnsi="Times New Roman" w:cs="Times New Roman"/>
                <w:sz w:val="28"/>
                <w:szCs w:val="28"/>
              </w:rPr>
              <w:t>3</w:t>
            </w:r>
          </w:p>
        </w:tc>
      </w:tr>
      <w:tr w:rsidR="00705285" w:rsidRPr="00AE7B7F" w:rsidTr="005D0DAE">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705285" w:rsidRPr="00AE7B7F" w:rsidRDefault="00705285" w:rsidP="005D0DAE">
            <w:pPr>
              <w:pStyle w:val="TableParagraph"/>
              <w:ind w:left="139" w:right="99"/>
              <w:rPr>
                <w:sz w:val="28"/>
                <w:szCs w:val="28"/>
              </w:rPr>
            </w:pPr>
            <w:r w:rsidRPr="00AE7B7F">
              <w:rPr>
                <w:sz w:val="28"/>
                <w:szCs w:val="28"/>
              </w:rPr>
              <w:t>5</w:t>
            </w:r>
          </w:p>
        </w:tc>
      </w:tr>
      <w:tr w:rsidR="00705285"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ind w:left="139" w:right="99"/>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705285"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705285" w:rsidRPr="00AE7B7F" w:rsidRDefault="00705285" w:rsidP="005D0DAE">
            <w:pPr>
              <w:pStyle w:val="TableParagraph"/>
              <w:ind w:left="139" w:right="99"/>
              <w:rPr>
                <w:sz w:val="28"/>
                <w:szCs w:val="28"/>
              </w:rPr>
            </w:pPr>
            <w:r w:rsidRPr="00AE7B7F">
              <w:rPr>
                <w:sz w:val="28"/>
                <w:szCs w:val="28"/>
              </w:rPr>
              <w:t>українська</w:t>
            </w:r>
          </w:p>
        </w:tc>
      </w:tr>
      <w:tr w:rsidR="00705285" w:rsidRPr="00AE7B7F" w:rsidTr="005D0DAE">
        <w:trPr>
          <w:trHeight w:val="626"/>
        </w:trPr>
        <w:tc>
          <w:tcPr>
            <w:tcW w:w="4117" w:type="dxa"/>
            <w:tcBorders>
              <w:top w:val="single" w:sz="4" w:space="0" w:color="000000"/>
              <w:left w:val="single" w:sz="4" w:space="0" w:color="000000"/>
              <w:bottom w:val="single" w:sz="4" w:space="0" w:color="000000"/>
              <w:right w:val="single" w:sz="4" w:space="0" w:color="000000"/>
            </w:tcBorders>
            <w:vAlign w:val="center"/>
            <w:hideMark/>
          </w:tcPr>
          <w:p w:rsidR="00705285" w:rsidRPr="00AE7B7F" w:rsidRDefault="00705285" w:rsidP="005D0DAE">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705285" w:rsidRPr="00AE7B7F" w:rsidRDefault="00705285" w:rsidP="005D0DAE">
            <w:pPr>
              <w:spacing w:after="0" w:line="240" w:lineRule="auto"/>
              <w:ind w:left="139" w:right="99"/>
              <w:jc w:val="both"/>
              <w:rPr>
                <w:rFonts w:ascii="Times New Roman" w:hAnsi="Times New Roman" w:cs="Times New Roman"/>
                <w:sz w:val="28"/>
                <w:szCs w:val="28"/>
              </w:rPr>
            </w:pPr>
            <w:r w:rsidRPr="00AE7B7F">
              <w:rPr>
                <w:rFonts w:ascii="Times New Roman" w:hAnsi="Times New Roman" w:cs="Times New Roman"/>
                <w:sz w:val="28"/>
                <w:szCs w:val="28"/>
              </w:rPr>
              <w:t xml:space="preserve">Історія та культура України; Історія педагогіки; Полікультурна освіта; Теорія виховання; Дидактика;  Методика виховної роботи у початковій школі; Методика навчання мовно-літературної освітньої галузі </w:t>
            </w:r>
          </w:p>
        </w:tc>
      </w:tr>
      <w:tr w:rsidR="00705285" w:rsidRPr="00AE7B7F" w:rsidTr="005D0DAE">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ind w:left="139" w:right="99"/>
              <w:rPr>
                <w:sz w:val="28"/>
                <w:szCs w:val="28"/>
              </w:rPr>
            </w:pPr>
            <w:r w:rsidRPr="00AE7B7F">
              <w:rPr>
                <w:sz w:val="28"/>
                <w:szCs w:val="28"/>
              </w:rPr>
              <w:t xml:space="preserve">кафедра </w:t>
            </w:r>
            <w:r>
              <w:rPr>
                <w:sz w:val="28"/>
                <w:szCs w:val="28"/>
              </w:rPr>
              <w:t>Загальної педагогіки та педагогіки вищої школи</w:t>
            </w:r>
          </w:p>
        </w:tc>
      </w:tr>
      <w:tr w:rsidR="00705285"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705285" w:rsidRPr="00AE7B7F" w:rsidRDefault="00705285" w:rsidP="005D0DAE">
            <w:pPr>
              <w:pStyle w:val="TableParagraph"/>
              <w:ind w:left="139" w:right="99"/>
              <w:rPr>
                <w:sz w:val="28"/>
                <w:szCs w:val="28"/>
              </w:rPr>
            </w:pPr>
            <w:r w:rsidRPr="00AE7B7F">
              <w:rPr>
                <w:sz w:val="28"/>
                <w:szCs w:val="28"/>
              </w:rPr>
              <w:t>Підручники, навчальні посібники, методичні рекомендації.</w:t>
            </w:r>
          </w:p>
        </w:tc>
      </w:tr>
      <w:tr w:rsidR="00705285" w:rsidRPr="00AE7B7F" w:rsidTr="005D0DA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705285" w:rsidRPr="00AE7B7F" w:rsidRDefault="00705285" w:rsidP="005D0DAE">
            <w:pPr>
              <w:pStyle w:val="TableParagraph"/>
              <w:ind w:left="139" w:right="99"/>
              <w:rPr>
                <w:sz w:val="28"/>
                <w:szCs w:val="28"/>
              </w:rPr>
            </w:pPr>
            <w:r w:rsidRPr="00AE7B7F">
              <w:rPr>
                <w:sz w:val="28"/>
                <w:szCs w:val="28"/>
              </w:rPr>
              <w:t>Лекції, практичні (семінарські) заняття</w:t>
            </w:r>
          </w:p>
        </w:tc>
      </w:tr>
      <w:tr w:rsidR="00705285" w:rsidRPr="00AE7B7F" w:rsidTr="005D0DAE">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705285" w:rsidRPr="00AE7B7F" w:rsidRDefault="00705285" w:rsidP="005D0DAE">
            <w:pPr>
              <w:pStyle w:val="TableParagraph"/>
              <w:ind w:left="139" w:right="99"/>
              <w:rPr>
                <w:sz w:val="28"/>
                <w:szCs w:val="28"/>
              </w:rPr>
            </w:pPr>
            <w:r w:rsidRPr="00AE7B7F">
              <w:rPr>
                <w:sz w:val="28"/>
                <w:szCs w:val="28"/>
              </w:rPr>
              <w:t>залік</w:t>
            </w:r>
          </w:p>
        </w:tc>
      </w:tr>
    </w:tbl>
    <w:p w:rsidR="00705285" w:rsidRPr="00AE7B7F" w:rsidRDefault="00705285" w:rsidP="00705285">
      <w:pPr>
        <w:spacing w:after="0" w:line="240" w:lineRule="auto"/>
        <w:rPr>
          <w:rFonts w:ascii="Times New Roman" w:hAnsi="Times New Roman" w:cs="Times New Roman"/>
          <w:sz w:val="28"/>
          <w:szCs w:val="28"/>
        </w:rPr>
      </w:pPr>
    </w:p>
    <w:p w:rsidR="00705285" w:rsidRPr="00AE7B7F" w:rsidRDefault="00705285" w:rsidP="00705285">
      <w:pPr>
        <w:pStyle w:val="TableParagraph"/>
        <w:ind w:left="0" w:firstLine="709"/>
        <w:rPr>
          <w:b/>
          <w:bCs/>
          <w:sz w:val="28"/>
          <w:szCs w:val="28"/>
        </w:rPr>
      </w:pPr>
      <w:r w:rsidRPr="00AE7B7F">
        <w:rPr>
          <w:b/>
          <w:bCs/>
          <w:sz w:val="28"/>
          <w:szCs w:val="28"/>
        </w:rPr>
        <w:t>Ключові результати навчання</w:t>
      </w:r>
      <w:r>
        <w:rPr>
          <w:b/>
          <w:bCs/>
          <w:sz w:val="28"/>
          <w:szCs w:val="28"/>
        </w:rPr>
        <w:t xml:space="preserve"> </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705285" w:rsidRPr="00AE7B7F" w:rsidRDefault="00705285" w:rsidP="00705285">
      <w:pPr>
        <w:adjustRightInd w:val="0"/>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знати звичаї, традиції рідного народу; історію виникнення і розвитку жанрів усної народної творчості; усвідомлювати жанрову своєрідність фольклорної та авторської літератури; володіти основними літературознавчими термінами; сюжетно-композиційні особливості та засоби художньої виразності різних жанрів усної народної творчості; принципи і прийоми аналізу фольклорних текстів; орієнтуватися в фольклорних збірниках творів різних жанрів усної народної творчості;</w:t>
      </w:r>
    </w:p>
    <w:p w:rsidR="00705285" w:rsidRPr="00AE7B7F" w:rsidRDefault="00705285" w:rsidP="00705285">
      <w:pPr>
        <w:adjustRightInd w:val="0"/>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уміти підбирати </w:t>
      </w:r>
      <w:proofErr w:type="spellStart"/>
      <w:r w:rsidRPr="00AE7B7F">
        <w:rPr>
          <w:rFonts w:ascii="Times New Roman" w:hAnsi="Times New Roman" w:cs="Times New Roman"/>
          <w:sz w:val="28"/>
          <w:szCs w:val="28"/>
        </w:rPr>
        <w:t>фолькорні</w:t>
      </w:r>
      <w:proofErr w:type="spellEnd"/>
      <w:r w:rsidRPr="00AE7B7F">
        <w:rPr>
          <w:rFonts w:ascii="Times New Roman" w:hAnsi="Times New Roman" w:cs="Times New Roman"/>
          <w:sz w:val="28"/>
          <w:szCs w:val="28"/>
        </w:rPr>
        <w:t xml:space="preserve"> твори відповідно до віку дітей і завдань роботи; виразно читати поетичні та прозові народні твори для дітей; визначати для якого віку  призначені фольклорні твори та їх </w:t>
      </w:r>
      <w:proofErr w:type="spellStart"/>
      <w:r w:rsidRPr="00AE7B7F">
        <w:rPr>
          <w:rFonts w:ascii="Times New Roman" w:hAnsi="Times New Roman" w:cs="Times New Roman"/>
          <w:sz w:val="28"/>
          <w:szCs w:val="28"/>
        </w:rPr>
        <w:t>освітньо</w:t>
      </w:r>
      <w:proofErr w:type="spellEnd"/>
      <w:r w:rsidRPr="00AE7B7F">
        <w:rPr>
          <w:rFonts w:ascii="Times New Roman" w:hAnsi="Times New Roman" w:cs="Times New Roman"/>
          <w:sz w:val="28"/>
          <w:szCs w:val="28"/>
        </w:rPr>
        <w:t>-виховне і естетичне значення; аналізувати твори усної народної творчості різних видів і жанрів; коментувати фольклорні твори з точки зору їх композиції, поетики, ідейної своєрідності; самостійно готувати коротке повідомлення про жанри усної народної творчості, про українські народні традиції,  звичаї, своєрідність культури рідного народу; виявляти фольклорні елементи в творах художньої літератури і визначати їх роль в розкритті авторської ідеї тексту; використовувати вивчені напам’ять жанри дитячого фольклору у повсякденному житті дітей (</w:t>
      </w:r>
      <w:proofErr w:type="spellStart"/>
      <w:r w:rsidRPr="00AE7B7F">
        <w:rPr>
          <w:rFonts w:ascii="Times New Roman" w:hAnsi="Times New Roman" w:cs="Times New Roman"/>
          <w:sz w:val="28"/>
          <w:szCs w:val="28"/>
        </w:rPr>
        <w:t>уроки</w:t>
      </w:r>
      <w:proofErr w:type="spellEnd"/>
      <w:r w:rsidRPr="00AE7B7F">
        <w:rPr>
          <w:rFonts w:ascii="Times New Roman" w:hAnsi="Times New Roman" w:cs="Times New Roman"/>
          <w:sz w:val="28"/>
          <w:szCs w:val="28"/>
        </w:rPr>
        <w:t xml:space="preserve">, прогулянки, ігри, спостереження, режимні процеси, свята тощо); складати оповідання, казки, загадки тощо про явища природи, речі побуту, персонажів слов’янської міфології; виразно напам'ять декламувати не менше 30 творів; надавати рекомендації  батькам щодо способів активізації читацької діяльності дітей та використання </w:t>
      </w:r>
      <w:proofErr w:type="spellStart"/>
      <w:r w:rsidRPr="00AE7B7F">
        <w:rPr>
          <w:rFonts w:ascii="Times New Roman" w:hAnsi="Times New Roman" w:cs="Times New Roman"/>
          <w:sz w:val="28"/>
          <w:szCs w:val="28"/>
        </w:rPr>
        <w:t>народнопедагогічних</w:t>
      </w:r>
      <w:proofErr w:type="spellEnd"/>
      <w:r w:rsidRPr="00AE7B7F">
        <w:rPr>
          <w:rFonts w:ascii="Times New Roman" w:hAnsi="Times New Roman" w:cs="Times New Roman"/>
          <w:sz w:val="28"/>
          <w:szCs w:val="28"/>
        </w:rPr>
        <w:t xml:space="preserve"> принципів у родинах; заохочувати дітей до збирання та запису усної народної творчості;</w:t>
      </w:r>
    </w:p>
    <w:p w:rsidR="00705285" w:rsidRPr="00AE7B7F" w:rsidRDefault="00705285" w:rsidP="00705285">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розуміти суть акультурації як сучасного напряму соціалізації дітей та важливої складової їх підготовки до спілкування в полікультурному просторі, уміти ефективно працювати та забезпечувати професійну комунікацію в </w:t>
      </w:r>
      <w:proofErr w:type="spellStart"/>
      <w:r w:rsidRPr="00AE7B7F">
        <w:rPr>
          <w:rFonts w:ascii="Times New Roman" w:hAnsi="Times New Roman" w:cs="Times New Roman"/>
          <w:sz w:val="28"/>
          <w:szCs w:val="28"/>
        </w:rPr>
        <w:lastRenderedPageBreak/>
        <w:t>поліетнічному</w:t>
      </w:r>
      <w:proofErr w:type="spellEnd"/>
      <w:r w:rsidRPr="00AE7B7F">
        <w:rPr>
          <w:rFonts w:ascii="Times New Roman" w:hAnsi="Times New Roman" w:cs="Times New Roman"/>
          <w:sz w:val="28"/>
          <w:szCs w:val="28"/>
        </w:rPr>
        <w:t xml:space="preserve"> освітньому середовищі, реалізовувати полікультурне виховання школярів засобами фольклору;</w:t>
      </w:r>
    </w:p>
    <w:p w:rsidR="00705285" w:rsidRDefault="00705285" w:rsidP="00705285">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виявляти готовність до систематичного підвищення своєї </w:t>
      </w:r>
      <w:proofErr w:type="spellStart"/>
      <w:r w:rsidRPr="00AE7B7F">
        <w:rPr>
          <w:rFonts w:ascii="Times New Roman" w:hAnsi="Times New Roman" w:cs="Times New Roman"/>
          <w:sz w:val="28"/>
          <w:szCs w:val="28"/>
        </w:rPr>
        <w:t>професійно</w:t>
      </w:r>
      <w:proofErr w:type="spellEnd"/>
      <w:r w:rsidRPr="00AE7B7F">
        <w:rPr>
          <w:rFonts w:ascii="Times New Roman" w:hAnsi="Times New Roman" w:cs="Times New Roman"/>
          <w:sz w:val="28"/>
          <w:szCs w:val="28"/>
        </w:rPr>
        <w:t>-педагогічної майстерності; уміти усвідомлювати рівень власної діяльності, своїх здібностей, бачити причини недоліків у своїй роботі; володіти навичками самовдосконалення, уміти використовувати механізм самооцінки власних досяг</w:t>
      </w:r>
      <w:r>
        <w:rPr>
          <w:rFonts w:ascii="Times New Roman" w:hAnsi="Times New Roman" w:cs="Times New Roman"/>
          <w:sz w:val="28"/>
          <w:szCs w:val="28"/>
        </w:rPr>
        <w:t>нень у педагогічній діяльності.</w:t>
      </w:r>
    </w:p>
    <w:p w:rsidR="00705285" w:rsidRDefault="00705285" w:rsidP="00705285">
      <w:pPr>
        <w:spacing w:after="0" w:line="240" w:lineRule="auto"/>
        <w:ind w:firstLine="709"/>
        <w:jc w:val="both"/>
        <w:rPr>
          <w:rFonts w:ascii="Times New Roman" w:hAnsi="Times New Roman" w:cs="Times New Roman"/>
          <w:sz w:val="28"/>
          <w:szCs w:val="28"/>
        </w:rPr>
      </w:pPr>
    </w:p>
    <w:p w:rsidR="00705285" w:rsidRPr="00EE514D" w:rsidRDefault="00705285" w:rsidP="00705285">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705285" w:rsidRPr="00AE7B7F" w:rsidRDefault="00705285" w:rsidP="00705285">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1.</w:t>
      </w:r>
      <w:r w:rsidRPr="00AE7B7F">
        <w:rPr>
          <w:rFonts w:ascii="Times New Roman" w:hAnsi="Times New Roman" w:cs="Times New Roman"/>
          <w:sz w:val="28"/>
          <w:szCs w:val="28"/>
        </w:rPr>
        <w:t xml:space="preserve"> </w:t>
      </w:r>
      <w:r w:rsidRPr="00AE7B7F">
        <w:rPr>
          <w:rFonts w:ascii="Times New Roman" w:hAnsi="Times New Roman" w:cs="Times New Roman"/>
          <w:bCs/>
          <w:sz w:val="28"/>
          <w:szCs w:val="28"/>
        </w:rPr>
        <w:t>П</w:t>
      </w:r>
      <w:r w:rsidRPr="00AE7B7F">
        <w:rPr>
          <w:rFonts w:ascii="Times New Roman" w:hAnsi="Times New Roman" w:cs="Times New Roman"/>
          <w:sz w:val="28"/>
          <w:szCs w:val="28"/>
        </w:rPr>
        <w:t xml:space="preserve">рирода фольклору, його особливості, походження та система жанрів. Фольклористика як наука. </w:t>
      </w:r>
    </w:p>
    <w:p w:rsidR="00705285" w:rsidRPr="00AE7B7F" w:rsidRDefault="00705285" w:rsidP="00705285">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2.</w:t>
      </w:r>
      <w:r w:rsidRPr="00AE7B7F">
        <w:rPr>
          <w:rFonts w:ascii="Times New Roman" w:hAnsi="Times New Roman" w:cs="Times New Roman"/>
          <w:sz w:val="28"/>
          <w:szCs w:val="28"/>
        </w:rPr>
        <w:t xml:space="preserve"> Народно-педагогічні погляди українців на виховання дітей. Виховний потенціал народних традицій.</w:t>
      </w:r>
    </w:p>
    <w:p w:rsidR="00705285" w:rsidRPr="00AE7B7F" w:rsidRDefault="00705285" w:rsidP="00705285">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3</w:t>
      </w:r>
      <w:r w:rsidRPr="00AE7B7F">
        <w:rPr>
          <w:rFonts w:ascii="Times New Roman" w:hAnsi="Times New Roman" w:cs="Times New Roman"/>
          <w:sz w:val="28"/>
          <w:szCs w:val="28"/>
        </w:rPr>
        <w:t xml:space="preserve">. Особливості та  характеристика основних жанрів дитячого фольклору. </w:t>
      </w:r>
    </w:p>
    <w:p w:rsidR="00705285" w:rsidRPr="00AE7B7F" w:rsidRDefault="00705285" w:rsidP="00705285">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4.</w:t>
      </w:r>
      <w:r w:rsidRPr="00AE7B7F">
        <w:rPr>
          <w:rFonts w:ascii="Times New Roman" w:hAnsi="Times New Roman" w:cs="Times New Roman"/>
          <w:sz w:val="28"/>
          <w:szCs w:val="28"/>
        </w:rPr>
        <w:t xml:space="preserve"> Ігровий фольклор та його вплив на формування особистості дитини. </w:t>
      </w:r>
    </w:p>
    <w:p w:rsidR="00705285" w:rsidRPr="00AE7B7F" w:rsidRDefault="00705285" w:rsidP="00705285">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5.</w:t>
      </w:r>
      <w:r w:rsidRPr="00AE7B7F">
        <w:rPr>
          <w:rFonts w:ascii="Times New Roman" w:hAnsi="Times New Roman" w:cs="Times New Roman"/>
          <w:sz w:val="28"/>
          <w:szCs w:val="28"/>
        </w:rPr>
        <w:t xml:space="preserve"> Особливості  та виховне значення українського казкового епосу. </w:t>
      </w:r>
    </w:p>
    <w:p w:rsidR="00705285" w:rsidRPr="00AE7B7F" w:rsidRDefault="00705285" w:rsidP="00705285">
      <w:pPr>
        <w:tabs>
          <w:tab w:val="left" w:pos="1560"/>
        </w:tabs>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6.</w:t>
      </w:r>
      <w:r w:rsidRPr="00AE7B7F">
        <w:rPr>
          <w:rFonts w:ascii="Times New Roman" w:hAnsi="Times New Roman" w:cs="Times New Roman"/>
          <w:sz w:val="28"/>
          <w:szCs w:val="28"/>
        </w:rPr>
        <w:t xml:space="preserve"> Малі жанри українського фольклору: прислів’я, приказки, загадки, скоромовки, прикмети.</w:t>
      </w:r>
    </w:p>
    <w:p w:rsidR="00705285" w:rsidRPr="00AE7B7F" w:rsidRDefault="00705285" w:rsidP="00705285">
      <w:pPr>
        <w:tabs>
          <w:tab w:val="left" w:pos="1560"/>
        </w:tabs>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7.</w:t>
      </w:r>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Етнопедагогіка</w:t>
      </w:r>
      <w:proofErr w:type="spellEnd"/>
      <w:r w:rsidRPr="00AE7B7F">
        <w:rPr>
          <w:rFonts w:ascii="Times New Roman" w:hAnsi="Times New Roman" w:cs="Times New Roman"/>
          <w:sz w:val="28"/>
          <w:szCs w:val="28"/>
        </w:rPr>
        <w:t xml:space="preserve"> дитячого фольклору регіону Карпат.</w:t>
      </w:r>
    </w:p>
    <w:p w:rsidR="00705285" w:rsidRPr="00AE7B7F" w:rsidRDefault="00705285" w:rsidP="00705285">
      <w:pPr>
        <w:tabs>
          <w:tab w:val="left" w:pos="1560"/>
        </w:tabs>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8.</w:t>
      </w:r>
      <w:r w:rsidRPr="00AE7B7F">
        <w:rPr>
          <w:rFonts w:ascii="Times New Roman" w:hAnsi="Times New Roman" w:cs="Times New Roman"/>
          <w:sz w:val="28"/>
          <w:szCs w:val="28"/>
        </w:rPr>
        <w:t xml:space="preserve"> Особливості вивчення фольклору на </w:t>
      </w:r>
      <w:proofErr w:type="spellStart"/>
      <w:r w:rsidRPr="00AE7B7F">
        <w:rPr>
          <w:rFonts w:ascii="Times New Roman" w:hAnsi="Times New Roman" w:cs="Times New Roman"/>
          <w:sz w:val="28"/>
          <w:szCs w:val="28"/>
        </w:rPr>
        <w:t>уроках</w:t>
      </w:r>
      <w:proofErr w:type="spellEnd"/>
      <w:r w:rsidRPr="00AE7B7F">
        <w:rPr>
          <w:rFonts w:ascii="Times New Roman" w:hAnsi="Times New Roman" w:cs="Times New Roman"/>
          <w:sz w:val="28"/>
          <w:szCs w:val="28"/>
        </w:rPr>
        <w:t xml:space="preserve"> української мови та читання у початковій школі.</w:t>
      </w:r>
    </w:p>
    <w:p w:rsidR="00705285" w:rsidRPr="00AE7B7F" w:rsidRDefault="00705285" w:rsidP="00705285">
      <w:pPr>
        <w:tabs>
          <w:tab w:val="left" w:pos="1560"/>
        </w:tabs>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9.</w:t>
      </w:r>
      <w:r w:rsidRPr="00AE7B7F">
        <w:rPr>
          <w:rFonts w:ascii="Times New Roman" w:hAnsi="Times New Roman" w:cs="Times New Roman"/>
          <w:sz w:val="28"/>
          <w:szCs w:val="28"/>
        </w:rPr>
        <w:t xml:space="preserve"> Виховний потенціал усної творчості народів світу. </w:t>
      </w:r>
    </w:p>
    <w:p w:rsidR="00705285" w:rsidRPr="00AE7B7F" w:rsidRDefault="00705285" w:rsidP="00705285">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10.</w:t>
      </w:r>
      <w:r w:rsidRPr="00AE7B7F">
        <w:rPr>
          <w:rFonts w:ascii="Times New Roman" w:hAnsi="Times New Roman" w:cs="Times New Roman"/>
          <w:sz w:val="28"/>
          <w:szCs w:val="28"/>
        </w:rPr>
        <w:t xml:space="preserve"> Народна педагогіка – джерело соціального виховання та засіб етнокультурного розвитку дитини. </w:t>
      </w:r>
    </w:p>
    <w:p w:rsidR="00705285" w:rsidRPr="00AE7B7F" w:rsidRDefault="00705285" w:rsidP="00705285">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11.</w:t>
      </w:r>
      <w:r w:rsidRPr="00AE7B7F">
        <w:rPr>
          <w:rFonts w:ascii="Times New Roman" w:hAnsi="Times New Roman" w:cs="Times New Roman"/>
          <w:sz w:val="28"/>
          <w:szCs w:val="28"/>
        </w:rPr>
        <w:t xml:space="preserve"> </w:t>
      </w:r>
      <w:r w:rsidRPr="00AE7B7F">
        <w:rPr>
          <w:rFonts w:ascii="Times New Roman" w:hAnsi="Times New Roman" w:cs="Times New Roman"/>
          <w:color w:val="000000"/>
          <w:sz w:val="28"/>
          <w:szCs w:val="28"/>
          <w:shd w:val="clear" w:color="auto" w:fill="FFFFFF"/>
        </w:rPr>
        <w:t>Фольклор народів світу.</w:t>
      </w:r>
      <w:r w:rsidRPr="00AE7B7F">
        <w:rPr>
          <w:rFonts w:ascii="Times New Roman" w:hAnsi="Times New Roman" w:cs="Times New Roman"/>
          <w:sz w:val="28"/>
          <w:szCs w:val="28"/>
        </w:rPr>
        <w:t xml:space="preserve"> Фольклор як засіб полікультурного виховання школярів.</w:t>
      </w:r>
    </w:p>
    <w:p w:rsidR="00705285" w:rsidRPr="00AE7B7F" w:rsidRDefault="00705285" w:rsidP="00705285">
      <w:pPr>
        <w:pStyle w:val="a3"/>
      </w:pPr>
    </w:p>
    <w:p w:rsidR="00015B3B" w:rsidRDefault="00015B3B" w:rsidP="00015B3B"/>
    <w:p w:rsidR="00123B05" w:rsidRDefault="00123B05" w:rsidP="00123B05">
      <w:pPr>
        <w:rPr>
          <w:rFonts w:ascii="Times New Roman" w:eastAsia="Times New Roman" w:hAnsi="Times New Roman" w:cs="Times New Roman"/>
          <w:b/>
          <w:sz w:val="28"/>
          <w:szCs w:val="28"/>
        </w:rPr>
      </w:pPr>
    </w:p>
    <w:p w:rsidR="00705285" w:rsidRDefault="00705285">
      <w:pPr>
        <w:rPr>
          <w:rFonts w:ascii="Times New Roman" w:eastAsia="Times New Roman" w:hAnsi="Times New Roman" w:cs="Times New Roman"/>
          <w:b/>
          <w:sz w:val="28"/>
          <w:szCs w:val="28"/>
        </w:rPr>
      </w:pPr>
      <w:bookmarkStart w:id="36" w:name="_Toc131501541"/>
      <w:bookmarkStart w:id="37" w:name="_Toc189746934"/>
      <w:bookmarkStart w:id="38" w:name="_Toc189747562"/>
      <w:r>
        <w:br w:type="page"/>
      </w:r>
    </w:p>
    <w:p w:rsidR="00221F7A" w:rsidRPr="00AE7B7F" w:rsidRDefault="00221F7A" w:rsidP="00836C36">
      <w:pPr>
        <w:pStyle w:val="111"/>
      </w:pPr>
      <w:bookmarkStart w:id="39" w:name="_Toc224559091"/>
      <w:r w:rsidRPr="00AE7B7F">
        <w:lastRenderedPageBreak/>
        <w:t>Менеджмент в початковій школі</w:t>
      </w:r>
      <w:bookmarkEnd w:id="36"/>
      <w:bookmarkEnd w:id="37"/>
      <w:bookmarkEnd w:id="38"/>
      <w:bookmarkEnd w:id="39"/>
    </w:p>
    <w:p w:rsidR="00221F7A" w:rsidRPr="00AE7B7F" w:rsidRDefault="00221F7A" w:rsidP="00567F4C">
      <w:pPr>
        <w:pStyle w:val="a3"/>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522"/>
      </w:tblGrid>
      <w:tr w:rsidR="00221F7A" w:rsidRPr="00AE7B7F" w:rsidTr="00EF224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Рівень</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вищої</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освіти</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221F7A" w:rsidRPr="00AE7B7F" w:rsidTr="00EF224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Курс</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(рік)</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навчання</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72161C" w:rsidP="00567F4C">
            <w:pPr>
              <w:spacing w:after="0" w:line="240" w:lineRule="auto"/>
              <w:ind w:left="137" w:right="99"/>
              <w:rPr>
                <w:rFonts w:ascii="Times New Roman" w:hAnsi="Times New Roman" w:cs="Times New Roman"/>
                <w:sz w:val="28"/>
                <w:szCs w:val="28"/>
              </w:rPr>
            </w:pPr>
            <w:r>
              <w:rPr>
                <w:rFonts w:ascii="Times New Roman" w:hAnsi="Times New Roman" w:cs="Times New Roman"/>
                <w:sz w:val="28"/>
                <w:szCs w:val="28"/>
              </w:rPr>
              <w:t>4</w:t>
            </w:r>
          </w:p>
        </w:tc>
      </w:tr>
      <w:tr w:rsidR="00221F7A" w:rsidRPr="00AE7B7F" w:rsidTr="00EF224D">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Семестр</w:t>
            </w:r>
          </w:p>
        </w:tc>
        <w:tc>
          <w:tcPr>
            <w:tcW w:w="5522" w:type="dxa"/>
            <w:tcBorders>
              <w:top w:val="single" w:sz="4" w:space="0" w:color="000000"/>
              <w:left w:val="single" w:sz="4" w:space="0" w:color="000000"/>
              <w:bottom w:val="single" w:sz="4" w:space="0" w:color="000000"/>
              <w:right w:val="single" w:sz="4" w:space="0" w:color="000000"/>
            </w:tcBorders>
          </w:tcPr>
          <w:p w:rsidR="00221F7A" w:rsidRPr="00AE7B7F" w:rsidRDefault="0072161C" w:rsidP="00567F4C">
            <w:pPr>
              <w:spacing w:after="0" w:line="240" w:lineRule="auto"/>
              <w:ind w:left="142" w:right="99"/>
              <w:rPr>
                <w:rFonts w:ascii="Times New Roman" w:hAnsi="Times New Roman" w:cs="Times New Roman"/>
                <w:sz w:val="28"/>
                <w:szCs w:val="28"/>
              </w:rPr>
            </w:pPr>
            <w:r>
              <w:rPr>
                <w:rFonts w:ascii="Times New Roman" w:hAnsi="Times New Roman" w:cs="Times New Roman"/>
                <w:sz w:val="28"/>
                <w:szCs w:val="28"/>
              </w:rPr>
              <w:t>8</w:t>
            </w:r>
          </w:p>
        </w:tc>
      </w:tr>
      <w:tr w:rsidR="00221F7A" w:rsidRPr="00AE7B7F" w:rsidTr="00EF224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Обсяг</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дисципліни</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у</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кредитах*</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4</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кредити</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ЄКТС</w:t>
            </w:r>
          </w:p>
        </w:tc>
      </w:tr>
      <w:tr w:rsidR="00221F7A" w:rsidRPr="00AE7B7F" w:rsidTr="00EF224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Мова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викладання</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українська</w:t>
            </w:r>
          </w:p>
        </w:tc>
      </w:tr>
      <w:tr w:rsidR="00221F7A" w:rsidRPr="00AE7B7F" w:rsidTr="00EF224D">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ight="819"/>
              <w:rPr>
                <w:rFonts w:ascii="Times New Roman" w:hAnsi="Times New Roman" w:cs="Times New Roman"/>
                <w:sz w:val="28"/>
                <w:szCs w:val="28"/>
              </w:rPr>
            </w:pPr>
            <w:r w:rsidRPr="00AE7B7F">
              <w:rPr>
                <w:rFonts w:ascii="Times New Roman" w:hAnsi="Times New Roman" w:cs="Times New Roman"/>
                <w:sz w:val="28"/>
                <w:szCs w:val="28"/>
              </w:rPr>
              <w:t>Передумови для вивчення</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дисципліни</w:t>
            </w:r>
          </w:p>
        </w:tc>
        <w:tc>
          <w:tcPr>
            <w:tcW w:w="5522" w:type="dxa"/>
            <w:tcBorders>
              <w:top w:val="single" w:sz="4" w:space="0" w:color="000000"/>
              <w:left w:val="single" w:sz="4" w:space="0" w:color="000000"/>
              <w:bottom w:val="single" w:sz="4" w:space="0" w:color="000000"/>
              <w:right w:val="single" w:sz="4" w:space="0" w:color="000000"/>
            </w:tcBorders>
          </w:tcPr>
          <w:p w:rsidR="00221F7A" w:rsidRPr="00AE7B7F" w:rsidRDefault="00EC1551" w:rsidP="00EC1551">
            <w:pPr>
              <w:spacing w:after="0" w:line="240" w:lineRule="auto"/>
              <w:ind w:left="142" w:right="99"/>
              <w:jc w:val="both"/>
              <w:rPr>
                <w:rFonts w:ascii="Times New Roman" w:hAnsi="Times New Roman" w:cs="Times New Roman"/>
                <w:sz w:val="28"/>
                <w:szCs w:val="28"/>
              </w:rPr>
            </w:pPr>
            <w:r w:rsidRPr="00EC1551">
              <w:rPr>
                <w:rFonts w:ascii="Times New Roman" w:hAnsi="Times New Roman" w:cs="Times New Roman"/>
                <w:sz w:val="28"/>
                <w:szCs w:val="28"/>
              </w:rPr>
              <w:t>Вступ до спеціальності з основами педагогіки</w:t>
            </w:r>
            <w:r w:rsidR="0072161C" w:rsidRPr="00EC1551">
              <w:rPr>
                <w:rFonts w:ascii="Times New Roman" w:hAnsi="Times New Roman" w:cs="Times New Roman"/>
                <w:sz w:val="28"/>
                <w:szCs w:val="28"/>
              </w:rPr>
              <w:t>,</w:t>
            </w:r>
            <w:r w:rsidR="0072161C">
              <w:rPr>
                <w:rFonts w:ascii="Times New Roman" w:hAnsi="Times New Roman" w:cs="Times New Roman"/>
                <w:sz w:val="28"/>
                <w:szCs w:val="28"/>
              </w:rPr>
              <w:t xml:space="preserve"> Педагогічна майстерність</w:t>
            </w:r>
            <w:r w:rsidR="00E82CD8">
              <w:rPr>
                <w:rFonts w:ascii="Times New Roman" w:hAnsi="Times New Roman" w:cs="Times New Roman"/>
                <w:sz w:val="28"/>
                <w:szCs w:val="28"/>
              </w:rPr>
              <w:t>; Педагогічні інновації у початковій школі</w:t>
            </w:r>
          </w:p>
        </w:tc>
      </w:tr>
      <w:tr w:rsidR="00221F7A" w:rsidRPr="00AE7B7F" w:rsidTr="00EF224D">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ight="1041"/>
              <w:rPr>
                <w:rFonts w:ascii="Times New Roman" w:hAnsi="Times New Roman" w:cs="Times New Roman"/>
                <w:sz w:val="28"/>
                <w:szCs w:val="28"/>
              </w:rPr>
            </w:pPr>
            <w:r w:rsidRPr="00AE7B7F">
              <w:rPr>
                <w:rFonts w:ascii="Times New Roman" w:hAnsi="Times New Roman" w:cs="Times New Roman"/>
                <w:sz w:val="28"/>
                <w:szCs w:val="28"/>
              </w:rPr>
              <w:t>Кафедра, яка забезпечує</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викладання</w:t>
            </w:r>
            <w:r w:rsidRPr="00AE7B7F">
              <w:rPr>
                <w:rFonts w:ascii="Times New Roman" w:hAnsi="Times New Roman" w:cs="Times New Roman"/>
                <w:spacing w:val="-8"/>
                <w:sz w:val="28"/>
                <w:szCs w:val="28"/>
              </w:rPr>
              <w:t xml:space="preserve"> </w:t>
            </w:r>
            <w:r w:rsidRPr="00AE7B7F">
              <w:rPr>
                <w:rFonts w:ascii="Times New Roman" w:hAnsi="Times New Roman" w:cs="Times New Roman"/>
                <w:sz w:val="28"/>
                <w:szCs w:val="28"/>
              </w:rPr>
              <w:t>дисципліни</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Загальної педагогіки та педагогіки вищої школи</w:t>
            </w:r>
          </w:p>
        </w:tc>
      </w:tr>
      <w:tr w:rsidR="00221F7A" w:rsidRPr="00AE7B7F" w:rsidTr="00EF224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Інформаційне</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забезпечення</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Підручники, навчальні посібники, методичні рекомендації, мультимедійний проектор</w:t>
            </w:r>
          </w:p>
        </w:tc>
      </w:tr>
      <w:tr w:rsidR="00221F7A" w:rsidRPr="00AE7B7F" w:rsidTr="00EF224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3"/>
                <w:sz w:val="28"/>
                <w:szCs w:val="28"/>
              </w:rPr>
              <w:t xml:space="preserve"> </w:t>
            </w:r>
            <w:r w:rsidRPr="00AE7B7F">
              <w:rPr>
                <w:rFonts w:ascii="Times New Roman" w:hAnsi="Times New Roman" w:cs="Times New Roman"/>
                <w:sz w:val="28"/>
                <w:szCs w:val="28"/>
              </w:rPr>
              <w:t>проведення</w:t>
            </w:r>
            <w:r w:rsidRPr="00AE7B7F">
              <w:rPr>
                <w:rFonts w:ascii="Times New Roman" w:hAnsi="Times New Roman" w:cs="Times New Roman"/>
                <w:spacing w:val="-2"/>
                <w:sz w:val="28"/>
                <w:szCs w:val="28"/>
              </w:rPr>
              <w:t xml:space="preserve"> </w:t>
            </w:r>
            <w:r w:rsidRPr="00AE7B7F">
              <w:rPr>
                <w:rFonts w:ascii="Times New Roman" w:hAnsi="Times New Roman" w:cs="Times New Roman"/>
                <w:sz w:val="28"/>
                <w:szCs w:val="28"/>
              </w:rPr>
              <w:t>занять</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Лекції, семінарські заняття</w:t>
            </w:r>
          </w:p>
        </w:tc>
      </w:tr>
      <w:tr w:rsidR="00221F7A" w:rsidRPr="00AE7B7F" w:rsidTr="00EF224D">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семестрового</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контролю*</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977BA2">
      <w:pPr>
        <w:spacing w:after="0" w:line="240" w:lineRule="auto"/>
        <w:ind w:firstLine="709"/>
        <w:jc w:val="both"/>
        <w:rPr>
          <w:rFonts w:ascii="Times New Roman" w:hAnsi="Times New Roman" w:cs="Times New Roman"/>
          <w:b/>
          <w:sz w:val="28"/>
          <w:szCs w:val="28"/>
        </w:rPr>
      </w:pPr>
      <w:r w:rsidRPr="00AE7B7F">
        <w:rPr>
          <w:rFonts w:ascii="Times New Roman" w:hAnsi="Times New Roman" w:cs="Times New Roman"/>
          <w:b/>
          <w:sz w:val="28"/>
          <w:szCs w:val="28"/>
        </w:rPr>
        <w:t>Ключові результати навчання</w:t>
      </w:r>
      <w:r w:rsidRPr="00AE7B7F">
        <w:rPr>
          <w:rFonts w:ascii="Times New Roman" w:hAnsi="Times New Roman" w:cs="Times New Roman"/>
          <w:b/>
          <w:spacing w:val="-68"/>
          <w:sz w:val="28"/>
          <w:szCs w:val="28"/>
        </w:rPr>
        <w:t xml:space="preserve"> </w:t>
      </w:r>
      <w:r w:rsidRPr="00AE7B7F">
        <w:rPr>
          <w:rFonts w:ascii="Times New Roman" w:hAnsi="Times New Roman" w:cs="Times New Roman"/>
          <w:b/>
          <w:sz w:val="28"/>
          <w:szCs w:val="28"/>
        </w:rPr>
        <w:t>(знання,</w:t>
      </w:r>
      <w:r w:rsidRPr="00AE7B7F">
        <w:rPr>
          <w:rFonts w:ascii="Times New Roman" w:hAnsi="Times New Roman" w:cs="Times New Roman"/>
          <w:b/>
          <w:spacing w:val="-3"/>
          <w:sz w:val="28"/>
          <w:szCs w:val="28"/>
        </w:rPr>
        <w:t xml:space="preserve"> </w:t>
      </w:r>
      <w:r w:rsidRPr="00AE7B7F">
        <w:rPr>
          <w:rFonts w:ascii="Times New Roman" w:hAnsi="Times New Roman" w:cs="Times New Roman"/>
          <w:b/>
          <w:sz w:val="28"/>
          <w:szCs w:val="28"/>
        </w:rPr>
        <w:t>уміння та</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інші компетентності):</w:t>
      </w:r>
    </w:p>
    <w:p w:rsidR="00221F7A" w:rsidRPr="00AE7B7F" w:rsidRDefault="00221F7A" w:rsidP="00977BA2">
      <w:pPr>
        <w:pStyle w:val="a7"/>
        <w:spacing w:after="0" w:line="240" w:lineRule="auto"/>
        <w:ind w:left="0" w:firstLine="709"/>
        <w:jc w:val="both"/>
        <w:rPr>
          <w:rFonts w:ascii="Times New Roman" w:eastAsia="Times New Roman" w:hAnsi="Times New Roman"/>
          <w:b/>
          <w:color w:val="000000"/>
          <w:sz w:val="28"/>
          <w:szCs w:val="28"/>
          <w:lang w:eastAsia="ru-RU"/>
        </w:rPr>
      </w:pPr>
      <w:r w:rsidRPr="00AE7B7F">
        <w:rPr>
          <w:rFonts w:ascii="Times New Roman" w:hAnsi="Times New Roman"/>
          <w:sz w:val="28"/>
          <w:szCs w:val="28"/>
        </w:rPr>
        <w:t xml:space="preserve">здобувачі повинні </w:t>
      </w:r>
      <w:r w:rsidRPr="00957DC2">
        <w:rPr>
          <w:rFonts w:ascii="Times New Roman" w:hAnsi="Times New Roman"/>
          <w:b/>
          <w:sz w:val="28"/>
          <w:szCs w:val="28"/>
        </w:rPr>
        <w:t>знати</w:t>
      </w:r>
      <w:r w:rsidRPr="00AE7B7F">
        <w:rPr>
          <w:rFonts w:ascii="Times New Roman" w:hAnsi="Times New Roman"/>
          <w:sz w:val="28"/>
          <w:szCs w:val="28"/>
        </w:rPr>
        <w:t xml:space="preserve"> нормативну базу функціонування закладу загальної середньої освіти, принципи адміністрування та управління в початковій освіті;</w:t>
      </w:r>
      <w:r w:rsidRPr="00AE7B7F">
        <w:rPr>
          <w:rFonts w:ascii="Times New Roman" w:hAnsi="Times New Roman"/>
          <w:noProof w:val="0"/>
          <w:sz w:val="28"/>
          <w:szCs w:val="28"/>
        </w:rPr>
        <w:t xml:space="preserve"> </w:t>
      </w:r>
      <w:r w:rsidRPr="00AE7B7F">
        <w:rPr>
          <w:rFonts w:ascii="Times New Roman" w:hAnsi="Times New Roman"/>
          <w:sz w:val="28"/>
          <w:szCs w:val="28"/>
        </w:rPr>
        <w:t>класифікувати загальні основи; управління початковою школою; принципи адміністрування та управління в початковій освіті; моніторинг якості діяльності вчителя початкової школи за напрямами (методична, контролююча, освітня, виховна тощо); особливості планування роботи початкової школи; особливості методичної роботи в початковій школі та ведення документації;  особливості планування роботи початкової школи; особливості методичної роботи в початковій школі та ведення документації; моніторинг якості діяльності вчителя початкової школи за напрямами (методична, контролююча, проектна, освітня, виховна тощо); класифікувати загальні основи управління початковою школою, форми, види і методи внутрішньошкільного контролю.</w:t>
      </w:r>
    </w:p>
    <w:p w:rsidR="00977BA2" w:rsidRDefault="00221F7A" w:rsidP="00977BA2">
      <w:pPr>
        <w:pStyle w:val="a7"/>
        <w:spacing w:after="0" w:line="240" w:lineRule="auto"/>
        <w:ind w:left="0" w:firstLine="709"/>
        <w:jc w:val="both"/>
        <w:rPr>
          <w:rFonts w:ascii="Times New Roman" w:hAnsi="Times New Roman"/>
          <w:sz w:val="28"/>
          <w:szCs w:val="28"/>
        </w:rPr>
      </w:pPr>
      <w:r w:rsidRPr="00AE7B7F">
        <w:rPr>
          <w:rFonts w:ascii="Times New Roman" w:eastAsia="Times New Roman" w:hAnsi="Times New Roman"/>
          <w:color w:val="000000"/>
          <w:sz w:val="28"/>
          <w:szCs w:val="28"/>
          <w:lang w:eastAsia="ru-RU"/>
        </w:rPr>
        <w:t xml:space="preserve">Повинні </w:t>
      </w:r>
      <w:r w:rsidRPr="00957DC2">
        <w:rPr>
          <w:rFonts w:ascii="Times New Roman" w:eastAsia="Times New Roman" w:hAnsi="Times New Roman"/>
          <w:b/>
          <w:color w:val="000000"/>
          <w:sz w:val="28"/>
          <w:szCs w:val="28"/>
          <w:lang w:eastAsia="ru-RU"/>
        </w:rPr>
        <w:t>уміти</w:t>
      </w:r>
      <w:r w:rsidRPr="00AE7B7F">
        <w:rPr>
          <w:rFonts w:ascii="Times New Roman" w:eastAsia="Times New Roman" w:hAnsi="Times New Roman"/>
          <w:b/>
          <w:color w:val="000000"/>
          <w:sz w:val="28"/>
          <w:szCs w:val="28"/>
          <w:lang w:eastAsia="ru-RU"/>
        </w:rPr>
        <w:t xml:space="preserve"> </w:t>
      </w:r>
      <w:r w:rsidRPr="00AE7B7F">
        <w:rPr>
          <w:rFonts w:ascii="Times New Roman" w:hAnsi="Times New Roman"/>
          <w:sz w:val="28"/>
          <w:szCs w:val="28"/>
        </w:rPr>
        <w:t>забезпечувати організацію освітнього процесу початкової школи; демонструвати управлінську культуру у реалізації принципів і функцій освітнього менеджменту; здійснювати моніторинг за його якістю та об’єктивним оцінюванням результатів освітньої підготовки здобувачів початкової освіти; розробляти засоби контролю перевірки й оцінювання навчальних досягнень учнів; забезпечувати ефективність процесу навчання, виховання та соціалізації учнів початкових класів; здійснювати моніторинг за якістю освітнього процесу та об’єктивним оцінюванням результатів освітньої підготовки здобувачів початкової освіти; забезпечувати ефективність процесу навчання, виховання та соціалізації учнів початкових класів.</w:t>
      </w:r>
    </w:p>
    <w:p w:rsidR="00977BA2" w:rsidRDefault="00977BA2" w:rsidP="00977BA2">
      <w:pPr>
        <w:pStyle w:val="a7"/>
        <w:spacing w:after="0" w:line="240" w:lineRule="auto"/>
        <w:ind w:left="0" w:firstLine="709"/>
        <w:jc w:val="both"/>
        <w:rPr>
          <w:rFonts w:ascii="Times New Roman" w:hAnsi="Times New Roman"/>
          <w:sz w:val="28"/>
          <w:szCs w:val="28"/>
        </w:rPr>
      </w:pPr>
    </w:p>
    <w:p w:rsidR="00221F7A" w:rsidRPr="00977BA2" w:rsidRDefault="00221F7A" w:rsidP="00977BA2">
      <w:pPr>
        <w:pStyle w:val="a7"/>
        <w:spacing w:after="0" w:line="240" w:lineRule="auto"/>
        <w:ind w:left="0" w:firstLine="709"/>
        <w:jc w:val="both"/>
        <w:rPr>
          <w:rFonts w:ascii="Times New Roman" w:hAnsi="Times New Roman"/>
          <w:sz w:val="28"/>
          <w:szCs w:val="28"/>
        </w:rPr>
      </w:pPr>
      <w:r w:rsidRPr="00AE7B7F">
        <w:rPr>
          <w:rFonts w:ascii="Times New Roman" w:hAnsi="Times New Roman"/>
          <w:b/>
          <w:bCs/>
          <w:sz w:val="28"/>
          <w:szCs w:val="28"/>
        </w:rPr>
        <w:t>Короткий</w:t>
      </w:r>
      <w:r w:rsidRPr="00AE7B7F">
        <w:rPr>
          <w:rFonts w:ascii="Times New Roman" w:hAnsi="Times New Roman"/>
          <w:b/>
          <w:bCs/>
          <w:spacing w:val="-4"/>
          <w:sz w:val="28"/>
          <w:szCs w:val="28"/>
        </w:rPr>
        <w:t xml:space="preserve"> </w:t>
      </w:r>
      <w:r w:rsidRPr="00AE7B7F">
        <w:rPr>
          <w:rFonts w:ascii="Times New Roman" w:hAnsi="Times New Roman"/>
          <w:b/>
          <w:bCs/>
          <w:sz w:val="28"/>
          <w:szCs w:val="28"/>
        </w:rPr>
        <w:t>зміст</w:t>
      </w:r>
      <w:r w:rsidRPr="00AE7B7F">
        <w:rPr>
          <w:rFonts w:ascii="Times New Roman" w:hAnsi="Times New Roman"/>
          <w:b/>
          <w:bCs/>
          <w:spacing w:val="-7"/>
          <w:sz w:val="28"/>
          <w:szCs w:val="28"/>
        </w:rPr>
        <w:t xml:space="preserve"> </w:t>
      </w:r>
      <w:r w:rsidRPr="00AE7B7F">
        <w:rPr>
          <w:rFonts w:ascii="Times New Roman" w:hAnsi="Times New Roman"/>
          <w:b/>
          <w:bCs/>
          <w:sz w:val="28"/>
          <w:szCs w:val="28"/>
        </w:rPr>
        <w:t>дисципліни</w:t>
      </w:r>
      <w:r w:rsidRPr="00AE7B7F">
        <w:rPr>
          <w:rFonts w:ascii="Times New Roman" w:hAnsi="Times New Roman"/>
          <w:b/>
          <w:bCs/>
          <w:spacing w:val="-4"/>
          <w:sz w:val="28"/>
          <w:szCs w:val="28"/>
        </w:rPr>
        <w:t xml:space="preserve"> </w:t>
      </w:r>
      <w:r w:rsidRPr="00AE7B7F">
        <w:rPr>
          <w:rFonts w:ascii="Times New Roman" w:hAnsi="Times New Roman"/>
          <w:b/>
          <w:bCs/>
          <w:sz w:val="28"/>
          <w:szCs w:val="28"/>
        </w:rPr>
        <w:t>(що</w:t>
      </w:r>
      <w:r w:rsidRPr="00AE7B7F">
        <w:rPr>
          <w:rFonts w:ascii="Times New Roman" w:hAnsi="Times New Roman"/>
          <w:b/>
          <w:bCs/>
          <w:spacing w:val="-67"/>
          <w:sz w:val="28"/>
          <w:szCs w:val="28"/>
        </w:rPr>
        <w:t xml:space="preserve"> </w:t>
      </w:r>
      <w:r w:rsidRPr="00AE7B7F">
        <w:rPr>
          <w:rFonts w:ascii="Times New Roman" w:hAnsi="Times New Roman"/>
          <w:b/>
          <w:bCs/>
          <w:sz w:val="28"/>
          <w:szCs w:val="28"/>
        </w:rPr>
        <w:t>буде</w:t>
      </w:r>
      <w:r w:rsidRPr="00AE7B7F">
        <w:rPr>
          <w:rFonts w:ascii="Times New Roman" w:hAnsi="Times New Roman"/>
          <w:b/>
          <w:bCs/>
          <w:spacing w:val="-2"/>
          <w:sz w:val="28"/>
          <w:szCs w:val="28"/>
        </w:rPr>
        <w:t xml:space="preserve"> </w:t>
      </w:r>
      <w:r w:rsidRPr="00AE7B7F">
        <w:rPr>
          <w:rFonts w:ascii="Times New Roman" w:hAnsi="Times New Roman"/>
          <w:b/>
          <w:bCs/>
          <w:sz w:val="28"/>
          <w:szCs w:val="28"/>
        </w:rPr>
        <w:t>вивчатися,</w:t>
      </w:r>
      <w:r w:rsidRPr="00AE7B7F">
        <w:rPr>
          <w:rFonts w:ascii="Times New Roman" w:hAnsi="Times New Roman"/>
          <w:b/>
          <w:bCs/>
          <w:spacing w:val="-1"/>
          <w:sz w:val="28"/>
          <w:szCs w:val="28"/>
        </w:rPr>
        <w:t xml:space="preserve"> </w:t>
      </w:r>
      <w:r w:rsidRPr="00AE7B7F">
        <w:rPr>
          <w:rFonts w:ascii="Times New Roman" w:hAnsi="Times New Roman"/>
          <w:b/>
          <w:bCs/>
          <w:sz w:val="28"/>
          <w:szCs w:val="28"/>
        </w:rPr>
        <w:t>перелік</w:t>
      </w:r>
      <w:r w:rsidRPr="00AE7B7F">
        <w:rPr>
          <w:rFonts w:ascii="Times New Roman" w:hAnsi="Times New Roman"/>
          <w:b/>
          <w:bCs/>
          <w:spacing w:val="-1"/>
          <w:sz w:val="28"/>
          <w:szCs w:val="28"/>
        </w:rPr>
        <w:t xml:space="preserve"> </w:t>
      </w:r>
      <w:r w:rsidRPr="00AE7B7F">
        <w:rPr>
          <w:rFonts w:ascii="Times New Roman" w:hAnsi="Times New Roman"/>
          <w:b/>
          <w:bCs/>
          <w:sz w:val="28"/>
          <w:szCs w:val="28"/>
        </w:rPr>
        <w:t>тем):</w:t>
      </w:r>
    </w:p>
    <w:p w:rsidR="00221F7A" w:rsidRPr="00AE7B7F" w:rsidRDefault="00221F7A" w:rsidP="00567F4C">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1.</w:t>
      </w:r>
      <w:r w:rsidRPr="00AE7B7F">
        <w:rPr>
          <w:rFonts w:ascii="Times New Roman" w:hAnsi="Times New Roman" w:cs="Times New Roman"/>
          <w:sz w:val="28"/>
          <w:szCs w:val="28"/>
        </w:rPr>
        <w:t xml:space="preserve"> Теоретичні засади менеджменту освіти та початкової школи</w:t>
      </w:r>
    </w:p>
    <w:p w:rsidR="00221F7A" w:rsidRPr="00AE7B7F" w:rsidRDefault="00221F7A" w:rsidP="00567F4C">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2.</w:t>
      </w:r>
      <w:r w:rsidRPr="00AE7B7F">
        <w:rPr>
          <w:rFonts w:ascii="Times New Roman" w:hAnsi="Times New Roman" w:cs="Times New Roman"/>
          <w:sz w:val="28"/>
          <w:szCs w:val="28"/>
        </w:rPr>
        <w:t xml:space="preserve"> Становлення та розвиток менеджменту початкової школи. </w:t>
      </w:r>
    </w:p>
    <w:p w:rsidR="00221F7A" w:rsidRPr="00AE7B7F" w:rsidRDefault="00977BA2" w:rsidP="00567F4C">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w:t>
      </w:r>
      <w:r w:rsidR="00221F7A" w:rsidRPr="00977BA2">
        <w:rPr>
          <w:rFonts w:ascii="Times New Roman" w:hAnsi="Times New Roman" w:cs="Times New Roman"/>
          <w:b/>
          <w:sz w:val="28"/>
          <w:szCs w:val="28"/>
        </w:rPr>
        <w:t>ма 3.</w:t>
      </w:r>
      <w:r w:rsidR="00221F7A" w:rsidRPr="00AE7B7F">
        <w:rPr>
          <w:rFonts w:ascii="Times New Roman" w:hAnsi="Times New Roman" w:cs="Times New Roman"/>
          <w:sz w:val="28"/>
          <w:szCs w:val="28"/>
        </w:rPr>
        <w:t xml:space="preserve"> Особливості управління закладом освіти.</w:t>
      </w:r>
    </w:p>
    <w:p w:rsidR="00221F7A" w:rsidRPr="00AE7B7F" w:rsidRDefault="00221F7A" w:rsidP="00567F4C">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4.</w:t>
      </w:r>
      <w:r w:rsidRPr="00AE7B7F">
        <w:rPr>
          <w:rFonts w:ascii="Times New Roman" w:hAnsi="Times New Roman" w:cs="Times New Roman"/>
          <w:sz w:val="28"/>
          <w:szCs w:val="28"/>
        </w:rPr>
        <w:t xml:space="preserve"> Управлінська діяльність керівника в системі початкової освіти.</w:t>
      </w:r>
    </w:p>
    <w:p w:rsidR="00221F7A" w:rsidRPr="00AE7B7F" w:rsidRDefault="00221F7A" w:rsidP="00567F4C">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lastRenderedPageBreak/>
        <w:t>Тема 5.</w:t>
      </w:r>
      <w:r w:rsidRPr="00AE7B7F">
        <w:rPr>
          <w:rFonts w:ascii="Times New Roman" w:hAnsi="Times New Roman" w:cs="Times New Roman"/>
          <w:sz w:val="28"/>
          <w:szCs w:val="28"/>
        </w:rPr>
        <w:t xml:space="preserve"> Внутрішній контроль в закладі загальної середньої освіти </w:t>
      </w:r>
    </w:p>
    <w:p w:rsidR="00221F7A" w:rsidRPr="00AE7B7F" w:rsidRDefault="00221F7A" w:rsidP="00567F4C">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6.</w:t>
      </w:r>
      <w:r w:rsidRPr="00AE7B7F">
        <w:rPr>
          <w:rFonts w:ascii="Times New Roman" w:hAnsi="Times New Roman" w:cs="Times New Roman"/>
          <w:sz w:val="28"/>
          <w:szCs w:val="28"/>
        </w:rPr>
        <w:t xml:space="preserve"> Організація методичної роботи в закладі загальної середньої освіти.</w:t>
      </w:r>
    </w:p>
    <w:p w:rsidR="00221F7A" w:rsidRPr="00AE7B7F" w:rsidRDefault="00221F7A" w:rsidP="00567F4C">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7.</w:t>
      </w:r>
      <w:r w:rsidRPr="00AE7B7F">
        <w:rPr>
          <w:rFonts w:ascii="Times New Roman" w:hAnsi="Times New Roman" w:cs="Times New Roman"/>
          <w:sz w:val="28"/>
          <w:szCs w:val="28"/>
        </w:rPr>
        <w:t xml:space="preserve"> Управління інноваційними процесами в початковій освіті. </w:t>
      </w:r>
    </w:p>
    <w:p w:rsidR="000455FE" w:rsidRDefault="00221F7A" w:rsidP="000455FE">
      <w:pPr>
        <w:spacing w:after="0" w:line="240" w:lineRule="auto"/>
        <w:jc w:val="both"/>
        <w:rPr>
          <w:rFonts w:ascii="Times New Roman" w:eastAsia="Times New Roman" w:hAnsi="Times New Roman" w:cs="Times New Roman"/>
          <w:b/>
          <w:sz w:val="28"/>
          <w:szCs w:val="28"/>
        </w:rPr>
      </w:pPr>
      <w:r w:rsidRPr="00977BA2">
        <w:rPr>
          <w:rFonts w:ascii="Times New Roman" w:hAnsi="Times New Roman" w:cs="Times New Roman"/>
          <w:b/>
          <w:sz w:val="28"/>
          <w:szCs w:val="28"/>
        </w:rPr>
        <w:t>Тема 8.</w:t>
      </w:r>
      <w:r w:rsidRPr="00AE7B7F">
        <w:rPr>
          <w:rFonts w:ascii="Times New Roman" w:hAnsi="Times New Roman" w:cs="Times New Roman"/>
          <w:sz w:val="28"/>
          <w:szCs w:val="28"/>
        </w:rPr>
        <w:t xml:space="preserve"> Управління якістю освіти в початковій школі. </w:t>
      </w:r>
      <w:bookmarkStart w:id="40" w:name="_Toc131501542"/>
      <w:bookmarkStart w:id="41" w:name="_Toc189746935"/>
      <w:bookmarkStart w:id="42" w:name="_Toc189747563"/>
      <w:r w:rsidR="000455FE">
        <w:br w:type="page"/>
      </w:r>
    </w:p>
    <w:p w:rsidR="00221F7A" w:rsidRPr="00AE7B7F" w:rsidRDefault="00CF289C" w:rsidP="00836C36">
      <w:pPr>
        <w:pStyle w:val="111"/>
      </w:pPr>
      <w:bookmarkStart w:id="43" w:name="_Toc224559092"/>
      <w:bookmarkEnd w:id="40"/>
      <w:bookmarkEnd w:id="41"/>
      <w:bookmarkEnd w:id="42"/>
      <w:r>
        <w:lastRenderedPageBreak/>
        <w:t xml:space="preserve">Соціальне проектування то </w:t>
      </w:r>
      <w:proofErr w:type="spellStart"/>
      <w:r>
        <w:t>волонтерство</w:t>
      </w:r>
      <w:proofErr w:type="spellEnd"/>
      <w:r>
        <w:t xml:space="preserve"> в початковій школі</w:t>
      </w:r>
      <w:bookmarkEnd w:id="43"/>
    </w:p>
    <w:p w:rsidR="00221F7A" w:rsidRPr="005D5424" w:rsidRDefault="00221F7A" w:rsidP="00567F4C">
      <w:pPr>
        <w:pStyle w:val="a3"/>
        <w:rPr>
          <w:sz w:val="1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221F7A" w:rsidRPr="00AE7B7F" w:rsidRDefault="005D5424" w:rsidP="00567F4C">
            <w:pPr>
              <w:pStyle w:val="TableParagraph"/>
              <w:ind w:left="142"/>
              <w:rPr>
                <w:sz w:val="28"/>
                <w:szCs w:val="28"/>
              </w:rPr>
            </w:pPr>
            <w:r>
              <w:rPr>
                <w:sz w:val="28"/>
                <w:szCs w:val="28"/>
              </w:rPr>
              <w:t>4</w:t>
            </w:r>
          </w:p>
        </w:tc>
      </w:tr>
      <w:tr w:rsidR="00221F7A" w:rsidRPr="00AE7B7F" w:rsidTr="0072161C">
        <w:trPr>
          <w:trHeight w:val="323"/>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Семестр</w:t>
            </w:r>
          </w:p>
        </w:tc>
        <w:tc>
          <w:tcPr>
            <w:tcW w:w="5635" w:type="dxa"/>
            <w:shd w:val="clear" w:color="auto" w:fill="auto"/>
          </w:tcPr>
          <w:p w:rsidR="00221F7A" w:rsidRPr="00AE7B7F" w:rsidRDefault="005D5424" w:rsidP="00567F4C">
            <w:pPr>
              <w:pStyle w:val="TableParagraph"/>
              <w:ind w:left="142"/>
              <w:rPr>
                <w:sz w:val="28"/>
                <w:szCs w:val="28"/>
              </w:rPr>
            </w:pPr>
            <w:r>
              <w:rPr>
                <w:sz w:val="28"/>
                <w:szCs w:val="28"/>
              </w:rPr>
              <w:t>8</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Українська</w:t>
            </w:r>
          </w:p>
        </w:tc>
      </w:tr>
      <w:tr w:rsidR="00221F7A" w:rsidRPr="00AE7B7F" w:rsidTr="0072161C">
        <w:trPr>
          <w:trHeight w:val="626"/>
        </w:trPr>
        <w:tc>
          <w:tcPr>
            <w:tcW w:w="4117" w:type="dxa"/>
            <w:shd w:val="clear" w:color="auto" w:fill="auto"/>
          </w:tcPr>
          <w:p w:rsidR="00221F7A" w:rsidRPr="00AE7B7F" w:rsidRDefault="00221F7A" w:rsidP="00567F4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221F7A" w:rsidRPr="00AE7B7F" w:rsidRDefault="005D5424" w:rsidP="00957DC2">
            <w:pPr>
              <w:pStyle w:val="TableParagraph"/>
              <w:ind w:left="142"/>
              <w:jc w:val="both"/>
              <w:rPr>
                <w:sz w:val="28"/>
                <w:szCs w:val="28"/>
              </w:rPr>
            </w:pPr>
            <w:r>
              <w:rPr>
                <w:sz w:val="28"/>
                <w:szCs w:val="28"/>
              </w:rPr>
              <w:t>Загальна психологія;</w:t>
            </w:r>
            <w:r w:rsidR="00221F7A" w:rsidRPr="00AE7B7F">
              <w:rPr>
                <w:sz w:val="28"/>
                <w:szCs w:val="28"/>
              </w:rPr>
              <w:t xml:space="preserve"> Теорія вихован</w:t>
            </w:r>
            <w:r>
              <w:rPr>
                <w:sz w:val="28"/>
                <w:szCs w:val="28"/>
              </w:rPr>
              <w:t>ня; Методика виховної роботи у початковій школі; Виховання учнівської молоді у позаурочний час</w:t>
            </w:r>
          </w:p>
        </w:tc>
      </w:tr>
      <w:tr w:rsidR="00221F7A" w:rsidRPr="00AE7B7F" w:rsidTr="0072161C">
        <w:trPr>
          <w:trHeight w:val="623"/>
        </w:trPr>
        <w:tc>
          <w:tcPr>
            <w:tcW w:w="4117" w:type="dxa"/>
            <w:shd w:val="clear" w:color="auto" w:fill="auto"/>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221F7A" w:rsidRPr="00AE7B7F" w:rsidRDefault="00FC3FFC" w:rsidP="00EE6544">
            <w:pPr>
              <w:pStyle w:val="TableParagraph"/>
              <w:ind w:left="142"/>
              <w:rPr>
                <w:sz w:val="28"/>
                <w:szCs w:val="28"/>
              </w:rPr>
            </w:pPr>
            <w:r>
              <w:rPr>
                <w:sz w:val="28"/>
                <w:szCs w:val="28"/>
              </w:rPr>
              <w:t>Загальної педагогіки та педагогіки вищої школи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 xml:space="preserve">Підручники, навчальні посібники, методичні рекомендації, мультимедійний </w:t>
            </w:r>
            <w:proofErr w:type="spellStart"/>
            <w:r w:rsidRPr="00AE7B7F">
              <w:rPr>
                <w:sz w:val="28"/>
                <w:szCs w:val="28"/>
              </w:rPr>
              <w:t>проєктор</w:t>
            </w:r>
            <w:proofErr w:type="spellEnd"/>
            <w:r w:rsidRPr="00AE7B7F">
              <w:rPr>
                <w:sz w:val="28"/>
                <w:szCs w:val="28"/>
              </w:rPr>
              <w:t>,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221F7A" w:rsidRPr="00AE7B7F" w:rsidRDefault="005D5424" w:rsidP="00567F4C">
            <w:pPr>
              <w:pStyle w:val="TableParagraph"/>
              <w:ind w:left="142"/>
              <w:rPr>
                <w:sz w:val="28"/>
                <w:szCs w:val="28"/>
              </w:rPr>
            </w:pPr>
            <w:r>
              <w:rPr>
                <w:sz w:val="28"/>
                <w:szCs w:val="28"/>
              </w:rPr>
              <w:t>з</w:t>
            </w:r>
            <w:r w:rsidR="00221F7A" w:rsidRPr="00AE7B7F">
              <w:rPr>
                <w:sz w:val="28"/>
                <w:szCs w:val="28"/>
              </w:rPr>
              <w:t>алік</w:t>
            </w:r>
          </w:p>
        </w:tc>
      </w:tr>
    </w:tbl>
    <w:p w:rsidR="00221F7A" w:rsidRPr="005D5424" w:rsidRDefault="00221F7A" w:rsidP="00567F4C">
      <w:pPr>
        <w:spacing w:after="0" w:line="240" w:lineRule="auto"/>
        <w:rPr>
          <w:rFonts w:ascii="Times New Roman" w:hAnsi="Times New Roman" w:cs="Times New Roman"/>
          <w:sz w:val="18"/>
          <w:szCs w:val="28"/>
        </w:rPr>
      </w:pPr>
    </w:p>
    <w:p w:rsidR="00221F7A" w:rsidRPr="00AE7B7F" w:rsidRDefault="00221F7A" w:rsidP="00EE6544">
      <w:pPr>
        <w:pStyle w:val="TableParagraph"/>
        <w:ind w:left="0" w:firstLine="709"/>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EE6544">
      <w:pPr>
        <w:shd w:val="clear" w:color="auto" w:fill="FFFFFF"/>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В результаті вивчення курсу майбутній учитель початкових класів повинен знати: суть волонтерської діяльності, міжнародну законодавчу базу та законодавчу базу України стосовно волонтерської діяльності, волонтерські організації України, форми, види, принципи волонтерської діяльності, особливості організації волонтерської діяльності молодших школярів.</w:t>
      </w:r>
    </w:p>
    <w:p w:rsidR="00221F7A" w:rsidRPr="00AE7B7F" w:rsidRDefault="00221F7A" w:rsidP="00EE6544">
      <w:pPr>
        <w:shd w:val="clear" w:color="auto" w:fill="FFFFFF"/>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Майбутній учитель повинен уміти: застосовувати знання, отримані в процесі вивчення курсу, для залучення молодших школярів до різних видів волонтерської діяльності, враховуючи їх вікові особливості і можливості; точно формулювати конкретні завдання волонтерської роботи молодших школярів, вибирати стратегію для їх ефективного вирішення; здійснювати адекватне перспективне планування волонтерської роботи; прогнозувати і передбачати наслідки діяльності; організувати співробітництво з різними соціальними інститутами, які здійснюють волонтерську діяльність; заохочувати волонтерську роботу учнів.</w:t>
      </w:r>
    </w:p>
    <w:p w:rsidR="00EE6544" w:rsidRDefault="00EE6544" w:rsidP="00EE6544">
      <w:pPr>
        <w:spacing w:after="0" w:line="240" w:lineRule="auto"/>
        <w:ind w:firstLine="708"/>
        <w:rPr>
          <w:rFonts w:ascii="Times New Roman" w:hAnsi="Times New Roman" w:cs="Times New Roman"/>
          <w:sz w:val="18"/>
          <w:szCs w:val="28"/>
        </w:rPr>
      </w:pPr>
    </w:p>
    <w:p w:rsidR="00221F7A" w:rsidRPr="00AE7B7F" w:rsidRDefault="00221F7A" w:rsidP="00EE6544">
      <w:pPr>
        <w:spacing w:after="0" w:line="240" w:lineRule="auto"/>
        <w:ind w:firstLine="708"/>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1.</w:t>
      </w:r>
      <w:r w:rsidRPr="00AE7B7F">
        <w:rPr>
          <w:rFonts w:ascii="Times New Roman" w:hAnsi="Times New Roman" w:cs="Times New Roman"/>
          <w:sz w:val="28"/>
          <w:szCs w:val="28"/>
          <w:shd w:val="clear" w:color="auto" w:fill="FFFFFF"/>
        </w:rPr>
        <w:t xml:space="preserve"> Міжнародна і вітчизняна законодавча база волонтерської діяльності.</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2.</w:t>
      </w:r>
      <w:r w:rsidRPr="00AE7B7F">
        <w:rPr>
          <w:rFonts w:ascii="Times New Roman" w:hAnsi="Times New Roman" w:cs="Times New Roman"/>
          <w:sz w:val="28"/>
          <w:szCs w:val="28"/>
          <w:shd w:val="clear" w:color="auto" w:fill="FFFFFF"/>
        </w:rPr>
        <w:t xml:space="preserve"> Історія виникнення волонтерського руху.</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3</w:t>
      </w:r>
      <w:r w:rsidRPr="00AE7B7F">
        <w:rPr>
          <w:rFonts w:ascii="Times New Roman" w:hAnsi="Times New Roman" w:cs="Times New Roman"/>
          <w:sz w:val="28"/>
          <w:szCs w:val="28"/>
          <w:shd w:val="clear" w:color="auto" w:fill="FFFFFF"/>
        </w:rPr>
        <w:t>. Основні міжнародні волонтерські організації.</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4</w:t>
      </w:r>
      <w:r w:rsidRPr="00AE7B7F">
        <w:rPr>
          <w:rFonts w:ascii="Times New Roman" w:hAnsi="Times New Roman" w:cs="Times New Roman"/>
          <w:sz w:val="28"/>
          <w:szCs w:val="28"/>
          <w:shd w:val="clear" w:color="auto" w:fill="FFFFFF"/>
        </w:rPr>
        <w:t>. Волонтерський рух в Україні.</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5</w:t>
      </w:r>
      <w:r w:rsidRPr="00AE7B7F">
        <w:rPr>
          <w:rFonts w:ascii="Times New Roman" w:hAnsi="Times New Roman" w:cs="Times New Roman"/>
          <w:sz w:val="28"/>
          <w:szCs w:val="28"/>
          <w:shd w:val="clear" w:color="auto" w:fill="FFFFFF"/>
        </w:rPr>
        <w:t>. Принципи волонтерської діяльності.</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6</w:t>
      </w:r>
      <w:r w:rsidRPr="00AE7B7F">
        <w:rPr>
          <w:rFonts w:ascii="Times New Roman" w:hAnsi="Times New Roman" w:cs="Times New Roman"/>
          <w:sz w:val="28"/>
          <w:szCs w:val="28"/>
          <w:shd w:val="clear" w:color="auto" w:fill="FFFFFF"/>
        </w:rPr>
        <w:t>. Види волонтерської діяльності.</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7</w:t>
      </w:r>
      <w:r w:rsidRPr="00AE7B7F">
        <w:rPr>
          <w:rFonts w:ascii="Times New Roman" w:hAnsi="Times New Roman" w:cs="Times New Roman"/>
          <w:sz w:val="28"/>
          <w:szCs w:val="28"/>
          <w:shd w:val="clear" w:color="auto" w:fill="FFFFFF"/>
        </w:rPr>
        <w:t>. Зарубіжний досвід волонтерської діяльності.</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8.</w:t>
      </w:r>
      <w:r w:rsidRPr="00AE7B7F">
        <w:rPr>
          <w:rFonts w:ascii="Times New Roman" w:hAnsi="Times New Roman" w:cs="Times New Roman"/>
          <w:sz w:val="28"/>
          <w:szCs w:val="28"/>
          <w:shd w:val="clear" w:color="auto" w:fill="FFFFFF"/>
        </w:rPr>
        <w:t xml:space="preserve"> Особливості організації волонтерської діяльності молодших школярів.</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9.</w:t>
      </w:r>
      <w:r w:rsidRPr="00AE7B7F">
        <w:rPr>
          <w:rFonts w:ascii="Times New Roman" w:hAnsi="Times New Roman" w:cs="Times New Roman"/>
          <w:sz w:val="28"/>
          <w:szCs w:val="28"/>
          <w:shd w:val="clear" w:color="auto" w:fill="FFFFFF"/>
        </w:rPr>
        <w:t xml:space="preserve"> Взаємодія різних соціальних інститутів в організації волонтерської роботи.</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shd w:val="clear" w:color="auto" w:fill="FFFFFF"/>
        </w:rPr>
        <w:t>Тема 10</w:t>
      </w:r>
      <w:r w:rsidRPr="00AE7B7F">
        <w:rPr>
          <w:rFonts w:ascii="Times New Roman" w:hAnsi="Times New Roman" w:cs="Times New Roman"/>
          <w:sz w:val="28"/>
          <w:szCs w:val="28"/>
          <w:shd w:val="clear" w:color="auto" w:fill="FFFFFF"/>
        </w:rPr>
        <w:t xml:space="preserve">. Формування мотивації до волонтерської діяльності. Заохочення волонтерів. </w:t>
      </w:r>
      <w:r w:rsidRPr="00AE7B7F">
        <w:rPr>
          <w:rFonts w:ascii="Times New Roman" w:hAnsi="Times New Roman" w:cs="Times New Roman"/>
          <w:sz w:val="28"/>
          <w:szCs w:val="28"/>
        </w:rPr>
        <w:br w:type="page"/>
      </w:r>
    </w:p>
    <w:p w:rsidR="000455FE" w:rsidRDefault="000455FE" w:rsidP="000455FE">
      <w:pPr>
        <w:pStyle w:val="111"/>
      </w:pPr>
      <w:bookmarkStart w:id="44" w:name="_Toc131501543"/>
      <w:bookmarkStart w:id="45" w:name="_Toc189746936"/>
      <w:bookmarkStart w:id="46" w:name="_Toc189747564"/>
      <w:bookmarkStart w:id="47" w:name="_Toc224559093"/>
      <w:r w:rsidRPr="003F414D">
        <w:lastRenderedPageBreak/>
        <w:t>Організація роботи асистента вчителя початкової школи</w:t>
      </w:r>
      <w:bookmarkEnd w:id="47"/>
    </w:p>
    <w:p w:rsidR="000455FE" w:rsidRDefault="000455FE" w:rsidP="000455FE">
      <w:pPr>
        <w:pStyle w:val="111"/>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5528"/>
      </w:tblGrid>
      <w:tr w:rsidR="000455FE" w:rsidRPr="00235A0F" w:rsidTr="00123657">
        <w:trPr>
          <w:trHeight w:val="321"/>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Рівень</w:t>
            </w:r>
            <w:r w:rsidRPr="00235A0F">
              <w:rPr>
                <w:spacing w:val="-4"/>
                <w:sz w:val="28"/>
                <w:szCs w:val="28"/>
              </w:rPr>
              <w:t xml:space="preserve"> </w:t>
            </w:r>
            <w:r w:rsidRPr="00235A0F">
              <w:rPr>
                <w:sz w:val="28"/>
                <w:szCs w:val="28"/>
              </w:rPr>
              <w:t>вищої</w:t>
            </w:r>
            <w:r w:rsidRPr="00235A0F">
              <w:rPr>
                <w:spacing w:val="-1"/>
                <w:sz w:val="28"/>
                <w:szCs w:val="28"/>
              </w:rPr>
              <w:t xml:space="preserve"> </w:t>
            </w:r>
            <w:r w:rsidRPr="00235A0F">
              <w:rPr>
                <w:sz w:val="28"/>
                <w:szCs w:val="28"/>
              </w:rPr>
              <w:t>освіти</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Перший (бакалаврський)</w:t>
            </w:r>
          </w:p>
        </w:tc>
      </w:tr>
      <w:tr w:rsidR="000455FE" w:rsidRPr="00235A0F" w:rsidTr="00123657">
        <w:trPr>
          <w:trHeight w:val="321"/>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Курс</w:t>
            </w:r>
            <w:r w:rsidRPr="00235A0F">
              <w:rPr>
                <w:spacing w:val="-1"/>
                <w:sz w:val="28"/>
                <w:szCs w:val="28"/>
              </w:rPr>
              <w:t xml:space="preserve"> </w:t>
            </w:r>
            <w:r w:rsidRPr="00235A0F">
              <w:rPr>
                <w:sz w:val="28"/>
                <w:szCs w:val="28"/>
              </w:rPr>
              <w:t>(рік)</w:t>
            </w:r>
            <w:r w:rsidRPr="00235A0F">
              <w:rPr>
                <w:spacing w:val="-4"/>
                <w:sz w:val="28"/>
                <w:szCs w:val="28"/>
              </w:rPr>
              <w:t xml:space="preserve"> </w:t>
            </w:r>
            <w:r w:rsidRPr="00235A0F">
              <w:rPr>
                <w:sz w:val="28"/>
                <w:szCs w:val="28"/>
              </w:rPr>
              <w:t>навчання</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4</w:t>
            </w:r>
          </w:p>
        </w:tc>
      </w:tr>
      <w:tr w:rsidR="000455FE" w:rsidRPr="00235A0F" w:rsidTr="00123657">
        <w:trPr>
          <w:trHeight w:val="323"/>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Семестр</w:t>
            </w:r>
          </w:p>
        </w:tc>
        <w:tc>
          <w:tcPr>
            <w:tcW w:w="5528" w:type="dxa"/>
            <w:shd w:val="clear" w:color="auto" w:fill="auto"/>
          </w:tcPr>
          <w:p w:rsidR="000455FE" w:rsidRPr="00235A0F" w:rsidRDefault="000455FE" w:rsidP="00123657">
            <w:pPr>
              <w:pStyle w:val="TableParagraph"/>
              <w:ind w:left="142"/>
              <w:jc w:val="both"/>
              <w:rPr>
                <w:sz w:val="28"/>
                <w:szCs w:val="28"/>
              </w:rPr>
            </w:pPr>
            <w:r>
              <w:rPr>
                <w:sz w:val="28"/>
                <w:szCs w:val="28"/>
              </w:rPr>
              <w:t xml:space="preserve">7,8 </w:t>
            </w:r>
          </w:p>
        </w:tc>
      </w:tr>
      <w:tr w:rsidR="000455FE" w:rsidRPr="00235A0F" w:rsidTr="00123657">
        <w:trPr>
          <w:trHeight w:val="321"/>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Обсяг</w:t>
            </w:r>
            <w:r w:rsidRPr="00235A0F">
              <w:rPr>
                <w:spacing w:val="-4"/>
                <w:sz w:val="28"/>
                <w:szCs w:val="28"/>
              </w:rPr>
              <w:t xml:space="preserve"> </w:t>
            </w:r>
            <w:r w:rsidRPr="00235A0F">
              <w:rPr>
                <w:sz w:val="28"/>
                <w:szCs w:val="28"/>
              </w:rPr>
              <w:t>дисципліни</w:t>
            </w:r>
            <w:r w:rsidRPr="00235A0F">
              <w:rPr>
                <w:spacing w:val="-5"/>
                <w:sz w:val="28"/>
                <w:szCs w:val="28"/>
              </w:rPr>
              <w:t xml:space="preserve"> </w:t>
            </w:r>
            <w:r w:rsidRPr="00235A0F">
              <w:rPr>
                <w:sz w:val="28"/>
                <w:szCs w:val="28"/>
              </w:rPr>
              <w:t>у</w:t>
            </w:r>
            <w:r w:rsidRPr="00235A0F">
              <w:rPr>
                <w:spacing w:val="-4"/>
                <w:sz w:val="28"/>
                <w:szCs w:val="28"/>
              </w:rPr>
              <w:t xml:space="preserve"> </w:t>
            </w:r>
            <w:r w:rsidRPr="00235A0F">
              <w:rPr>
                <w:sz w:val="28"/>
                <w:szCs w:val="28"/>
              </w:rPr>
              <w:t>кредитах*</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4</w:t>
            </w:r>
            <w:r w:rsidRPr="00235A0F">
              <w:rPr>
                <w:spacing w:val="-1"/>
                <w:sz w:val="28"/>
                <w:szCs w:val="28"/>
              </w:rPr>
              <w:t xml:space="preserve"> </w:t>
            </w:r>
            <w:r w:rsidRPr="00235A0F">
              <w:rPr>
                <w:sz w:val="28"/>
                <w:szCs w:val="28"/>
              </w:rPr>
              <w:t>кредити</w:t>
            </w:r>
            <w:r w:rsidRPr="00235A0F">
              <w:rPr>
                <w:spacing w:val="-1"/>
                <w:sz w:val="28"/>
                <w:szCs w:val="28"/>
              </w:rPr>
              <w:t xml:space="preserve"> </w:t>
            </w:r>
            <w:r w:rsidRPr="00235A0F">
              <w:rPr>
                <w:sz w:val="28"/>
                <w:szCs w:val="28"/>
              </w:rPr>
              <w:t>ЄКТС</w:t>
            </w:r>
          </w:p>
        </w:tc>
      </w:tr>
      <w:tr w:rsidR="000455FE" w:rsidRPr="00235A0F" w:rsidTr="00123657">
        <w:trPr>
          <w:trHeight w:val="321"/>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Мова</w:t>
            </w:r>
            <w:r w:rsidRPr="00235A0F">
              <w:rPr>
                <w:spacing w:val="-4"/>
                <w:sz w:val="28"/>
                <w:szCs w:val="28"/>
              </w:rPr>
              <w:t xml:space="preserve"> </w:t>
            </w:r>
            <w:r w:rsidRPr="00235A0F">
              <w:rPr>
                <w:sz w:val="28"/>
                <w:szCs w:val="28"/>
              </w:rPr>
              <w:t>викладання</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українська</w:t>
            </w:r>
          </w:p>
        </w:tc>
      </w:tr>
      <w:tr w:rsidR="000455FE" w:rsidRPr="00235A0F" w:rsidTr="00123657">
        <w:trPr>
          <w:trHeight w:val="626"/>
        </w:trPr>
        <w:tc>
          <w:tcPr>
            <w:tcW w:w="4395" w:type="dxa"/>
            <w:shd w:val="clear" w:color="auto" w:fill="auto"/>
          </w:tcPr>
          <w:p w:rsidR="000455FE" w:rsidRPr="00235A0F" w:rsidRDefault="000455FE" w:rsidP="00123657">
            <w:pPr>
              <w:pStyle w:val="TableParagraph"/>
              <w:ind w:right="819"/>
              <w:jc w:val="both"/>
              <w:rPr>
                <w:sz w:val="28"/>
                <w:szCs w:val="28"/>
              </w:rPr>
            </w:pPr>
            <w:r w:rsidRPr="00235A0F">
              <w:rPr>
                <w:sz w:val="28"/>
                <w:szCs w:val="28"/>
              </w:rPr>
              <w:t>Передумови для вивчення</w:t>
            </w:r>
            <w:r w:rsidRPr="00235A0F">
              <w:rPr>
                <w:spacing w:val="-67"/>
                <w:sz w:val="28"/>
                <w:szCs w:val="28"/>
              </w:rPr>
              <w:t xml:space="preserve"> </w:t>
            </w:r>
            <w:r w:rsidRPr="00235A0F">
              <w:rPr>
                <w:sz w:val="28"/>
                <w:szCs w:val="28"/>
              </w:rPr>
              <w:t>дисципліни</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Дидактика. Теорія виховання.</w:t>
            </w:r>
          </w:p>
        </w:tc>
      </w:tr>
      <w:tr w:rsidR="000455FE" w:rsidRPr="00235A0F" w:rsidTr="00123657">
        <w:trPr>
          <w:trHeight w:val="623"/>
        </w:trPr>
        <w:tc>
          <w:tcPr>
            <w:tcW w:w="4395" w:type="dxa"/>
            <w:shd w:val="clear" w:color="auto" w:fill="auto"/>
          </w:tcPr>
          <w:p w:rsidR="000455FE" w:rsidRPr="00235A0F" w:rsidRDefault="000455FE" w:rsidP="00123657">
            <w:pPr>
              <w:pStyle w:val="TableParagraph"/>
              <w:ind w:right="1041"/>
              <w:jc w:val="both"/>
              <w:rPr>
                <w:sz w:val="28"/>
                <w:szCs w:val="28"/>
              </w:rPr>
            </w:pPr>
            <w:r w:rsidRPr="00235A0F">
              <w:rPr>
                <w:sz w:val="28"/>
                <w:szCs w:val="28"/>
              </w:rPr>
              <w:t>Кафедра, яка забезпечує</w:t>
            </w:r>
            <w:r w:rsidRPr="00235A0F">
              <w:rPr>
                <w:spacing w:val="-67"/>
                <w:sz w:val="28"/>
                <w:szCs w:val="28"/>
              </w:rPr>
              <w:t xml:space="preserve"> </w:t>
            </w:r>
            <w:r w:rsidRPr="00235A0F">
              <w:rPr>
                <w:sz w:val="28"/>
                <w:szCs w:val="28"/>
              </w:rPr>
              <w:t>викладання</w:t>
            </w:r>
            <w:r w:rsidRPr="00235A0F">
              <w:rPr>
                <w:spacing w:val="-8"/>
                <w:sz w:val="28"/>
                <w:szCs w:val="28"/>
              </w:rPr>
              <w:t xml:space="preserve"> </w:t>
            </w:r>
            <w:r w:rsidRPr="00235A0F">
              <w:rPr>
                <w:sz w:val="28"/>
                <w:szCs w:val="28"/>
              </w:rPr>
              <w:t>дисципліни</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Загальної педагогіки та педагогіки вищої школи</w:t>
            </w:r>
          </w:p>
        </w:tc>
      </w:tr>
      <w:tr w:rsidR="000455FE" w:rsidRPr="00235A0F" w:rsidTr="00123657">
        <w:trPr>
          <w:trHeight w:val="321"/>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Інформаційне</w:t>
            </w:r>
            <w:r w:rsidRPr="00235A0F">
              <w:rPr>
                <w:spacing w:val="-5"/>
                <w:sz w:val="28"/>
                <w:szCs w:val="28"/>
              </w:rPr>
              <w:t xml:space="preserve"> </w:t>
            </w:r>
            <w:r w:rsidRPr="00235A0F">
              <w:rPr>
                <w:sz w:val="28"/>
                <w:szCs w:val="28"/>
              </w:rPr>
              <w:t>забезпечення</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 xml:space="preserve">Підручники, навчальні посібники, методичні рекомендації, мультимедійний </w:t>
            </w:r>
            <w:proofErr w:type="spellStart"/>
            <w:r w:rsidRPr="00235A0F">
              <w:rPr>
                <w:sz w:val="28"/>
                <w:szCs w:val="28"/>
              </w:rPr>
              <w:t>проєктор</w:t>
            </w:r>
            <w:proofErr w:type="spellEnd"/>
            <w:r w:rsidRPr="00235A0F">
              <w:rPr>
                <w:sz w:val="28"/>
                <w:szCs w:val="28"/>
              </w:rPr>
              <w:t>, персональні комп’ютери</w:t>
            </w:r>
          </w:p>
        </w:tc>
      </w:tr>
      <w:tr w:rsidR="000455FE" w:rsidRPr="00235A0F" w:rsidTr="00123657">
        <w:trPr>
          <w:trHeight w:val="321"/>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Форма</w:t>
            </w:r>
            <w:r w:rsidRPr="00235A0F">
              <w:rPr>
                <w:spacing w:val="-3"/>
                <w:sz w:val="28"/>
                <w:szCs w:val="28"/>
              </w:rPr>
              <w:t xml:space="preserve"> </w:t>
            </w:r>
            <w:r w:rsidRPr="00235A0F">
              <w:rPr>
                <w:sz w:val="28"/>
                <w:szCs w:val="28"/>
              </w:rPr>
              <w:t>проведення</w:t>
            </w:r>
            <w:r w:rsidRPr="00235A0F">
              <w:rPr>
                <w:spacing w:val="-2"/>
                <w:sz w:val="28"/>
                <w:szCs w:val="28"/>
              </w:rPr>
              <w:t xml:space="preserve"> </w:t>
            </w:r>
            <w:r w:rsidRPr="00235A0F">
              <w:rPr>
                <w:sz w:val="28"/>
                <w:szCs w:val="28"/>
              </w:rPr>
              <w:t>занять</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Лекції, практичні (семінарські) заняття</w:t>
            </w:r>
          </w:p>
        </w:tc>
      </w:tr>
      <w:tr w:rsidR="000455FE" w:rsidRPr="00235A0F" w:rsidTr="00123657">
        <w:trPr>
          <w:trHeight w:val="322"/>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Форма</w:t>
            </w:r>
            <w:r w:rsidRPr="00235A0F">
              <w:rPr>
                <w:spacing w:val="-4"/>
                <w:sz w:val="28"/>
                <w:szCs w:val="28"/>
              </w:rPr>
              <w:t xml:space="preserve"> </w:t>
            </w:r>
            <w:r w:rsidRPr="00235A0F">
              <w:rPr>
                <w:sz w:val="28"/>
                <w:szCs w:val="28"/>
              </w:rPr>
              <w:t>семестрового</w:t>
            </w:r>
            <w:r w:rsidRPr="00235A0F">
              <w:rPr>
                <w:spacing w:val="-4"/>
                <w:sz w:val="28"/>
                <w:szCs w:val="28"/>
              </w:rPr>
              <w:t xml:space="preserve"> </w:t>
            </w:r>
            <w:r w:rsidRPr="00235A0F">
              <w:rPr>
                <w:sz w:val="28"/>
                <w:szCs w:val="28"/>
              </w:rPr>
              <w:t>контролю*</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залік</w:t>
            </w:r>
          </w:p>
        </w:tc>
      </w:tr>
    </w:tbl>
    <w:p w:rsidR="000455FE" w:rsidRPr="00235A0F" w:rsidRDefault="000455FE" w:rsidP="000455FE">
      <w:pPr>
        <w:spacing w:after="0" w:line="240" w:lineRule="auto"/>
        <w:ind w:firstLine="709"/>
        <w:jc w:val="both"/>
        <w:rPr>
          <w:rFonts w:ascii="Times New Roman" w:hAnsi="Times New Roman" w:cs="Times New Roman"/>
          <w:color w:val="000000"/>
          <w:sz w:val="28"/>
          <w:szCs w:val="28"/>
        </w:rPr>
      </w:pPr>
      <w:r w:rsidRPr="00235A0F">
        <w:rPr>
          <w:rFonts w:ascii="Times New Roman" w:hAnsi="Times New Roman" w:cs="Times New Roman"/>
          <w:b/>
          <w:bCs/>
          <w:sz w:val="28"/>
          <w:szCs w:val="28"/>
        </w:rPr>
        <w:t>Ключові результати навчання</w:t>
      </w:r>
      <w:r w:rsidRPr="00235A0F">
        <w:rPr>
          <w:rFonts w:ascii="Times New Roman" w:hAnsi="Times New Roman" w:cs="Times New Roman"/>
          <w:b/>
          <w:bCs/>
          <w:spacing w:val="-68"/>
          <w:sz w:val="28"/>
          <w:szCs w:val="28"/>
        </w:rPr>
        <w:t xml:space="preserve">  </w:t>
      </w:r>
      <w:r w:rsidRPr="00235A0F">
        <w:rPr>
          <w:rFonts w:ascii="Times New Roman" w:hAnsi="Times New Roman" w:cs="Times New Roman"/>
          <w:b/>
          <w:bCs/>
          <w:sz w:val="28"/>
          <w:szCs w:val="28"/>
        </w:rPr>
        <w:t>(знання,</w:t>
      </w:r>
      <w:r w:rsidRPr="00235A0F">
        <w:rPr>
          <w:rFonts w:ascii="Times New Roman" w:hAnsi="Times New Roman" w:cs="Times New Roman"/>
          <w:b/>
          <w:bCs/>
          <w:spacing w:val="-3"/>
          <w:sz w:val="28"/>
          <w:szCs w:val="28"/>
        </w:rPr>
        <w:t xml:space="preserve"> </w:t>
      </w:r>
      <w:r w:rsidRPr="00235A0F">
        <w:rPr>
          <w:rFonts w:ascii="Times New Roman" w:hAnsi="Times New Roman" w:cs="Times New Roman"/>
          <w:b/>
          <w:bCs/>
          <w:sz w:val="28"/>
          <w:szCs w:val="28"/>
        </w:rPr>
        <w:t>уміння та</w:t>
      </w:r>
      <w:r w:rsidRPr="00235A0F">
        <w:rPr>
          <w:rFonts w:ascii="Times New Roman" w:hAnsi="Times New Roman" w:cs="Times New Roman"/>
          <w:b/>
          <w:bCs/>
          <w:spacing w:val="-1"/>
          <w:sz w:val="28"/>
          <w:szCs w:val="28"/>
        </w:rPr>
        <w:t xml:space="preserve"> </w:t>
      </w:r>
      <w:r w:rsidRPr="00235A0F">
        <w:rPr>
          <w:rFonts w:ascii="Times New Roman" w:hAnsi="Times New Roman" w:cs="Times New Roman"/>
          <w:b/>
          <w:bCs/>
          <w:sz w:val="28"/>
          <w:szCs w:val="28"/>
        </w:rPr>
        <w:t xml:space="preserve">інші компетентності) </w:t>
      </w:r>
      <w:r w:rsidRPr="00235A0F">
        <w:rPr>
          <w:rStyle w:val="af3"/>
          <w:rFonts w:ascii="Times New Roman" w:hAnsi="Times New Roman" w:cs="Times New Roman"/>
          <w:color w:val="000000"/>
          <w:sz w:val="28"/>
          <w:szCs w:val="28"/>
        </w:rPr>
        <w:t xml:space="preserve">з дисципліни «Організація роботи асистента вчителя початкової школи»: </w:t>
      </w:r>
      <w:r w:rsidRPr="00235A0F">
        <w:rPr>
          <w:rFonts w:ascii="Times New Roman" w:hAnsi="Times New Roman" w:cs="Times New Roman"/>
          <w:b/>
          <w:bCs/>
          <w:color w:val="000000"/>
          <w:sz w:val="28"/>
          <w:szCs w:val="28"/>
        </w:rPr>
        <w:t>р</w:t>
      </w:r>
      <w:r w:rsidRPr="00235A0F">
        <w:rPr>
          <w:rStyle w:val="af3"/>
          <w:rFonts w:ascii="Times New Roman" w:hAnsi="Times New Roman" w:cs="Times New Roman"/>
          <w:color w:val="000000"/>
          <w:sz w:val="28"/>
          <w:szCs w:val="28"/>
        </w:rPr>
        <w:t>озуміння ролі асистента вчителя</w:t>
      </w:r>
      <w:r w:rsidRPr="00235A0F">
        <w:rPr>
          <w:rFonts w:ascii="Times New Roman" w:hAnsi="Times New Roman" w:cs="Times New Roman"/>
          <w:sz w:val="28"/>
          <w:szCs w:val="28"/>
        </w:rPr>
        <w:t xml:space="preserve"> (о</w:t>
      </w:r>
      <w:r w:rsidRPr="00235A0F">
        <w:rPr>
          <w:rFonts w:ascii="Times New Roman" w:hAnsi="Times New Roman" w:cs="Times New Roman"/>
          <w:color w:val="000000"/>
          <w:sz w:val="28"/>
          <w:szCs w:val="28"/>
        </w:rPr>
        <w:t xml:space="preserve">знайомлення з професійними обов’язками та етичними нормами роботи асистента, усвідомлення значення співпраці асистента з учителем, учнями, батьками та адміністрацією школи); </w:t>
      </w:r>
      <w:r w:rsidRPr="00235A0F">
        <w:rPr>
          <w:rFonts w:ascii="Times New Roman" w:hAnsi="Times New Roman" w:cs="Times New Roman"/>
          <w:b/>
          <w:bCs/>
          <w:color w:val="000000"/>
          <w:sz w:val="28"/>
          <w:szCs w:val="28"/>
        </w:rPr>
        <w:t>п</w:t>
      </w:r>
      <w:r w:rsidRPr="00235A0F">
        <w:rPr>
          <w:rStyle w:val="af3"/>
          <w:rFonts w:ascii="Times New Roman" w:hAnsi="Times New Roman" w:cs="Times New Roman"/>
          <w:color w:val="000000"/>
          <w:sz w:val="28"/>
          <w:szCs w:val="28"/>
        </w:rPr>
        <w:t>сихолого-педагогічні основи навчання та виховання</w:t>
      </w:r>
      <w:r w:rsidRPr="00235A0F">
        <w:rPr>
          <w:rFonts w:ascii="Times New Roman" w:hAnsi="Times New Roman" w:cs="Times New Roman"/>
          <w:color w:val="000000"/>
          <w:sz w:val="28"/>
          <w:szCs w:val="28"/>
        </w:rPr>
        <w:t xml:space="preserve"> (опанування основ дитячої психології та вікових особливостей розвитку молодших школярів, формування навичок підтримки навчального процесу з урахуванням індивідуальних потреб учнів); м</w:t>
      </w:r>
      <w:r w:rsidRPr="00235A0F">
        <w:rPr>
          <w:rStyle w:val="af3"/>
          <w:rFonts w:ascii="Times New Roman" w:hAnsi="Times New Roman" w:cs="Times New Roman"/>
          <w:color w:val="000000"/>
          <w:sz w:val="28"/>
          <w:szCs w:val="28"/>
        </w:rPr>
        <w:t>етодична підготовка</w:t>
      </w:r>
      <w:r w:rsidRPr="00235A0F">
        <w:rPr>
          <w:rFonts w:ascii="Times New Roman" w:hAnsi="Times New Roman" w:cs="Times New Roman"/>
          <w:color w:val="000000"/>
          <w:sz w:val="28"/>
          <w:szCs w:val="28"/>
        </w:rPr>
        <w:t xml:space="preserve"> (застосування сучасних методів і прийомів навчання та виховання, розвиток навичок роботи з навчальними матеріалами та організація дидактичних ігор); </w:t>
      </w:r>
      <w:r w:rsidRPr="00235A0F">
        <w:rPr>
          <w:rFonts w:ascii="Times New Roman" w:hAnsi="Times New Roman" w:cs="Times New Roman"/>
          <w:b/>
          <w:bCs/>
          <w:color w:val="000000"/>
          <w:sz w:val="28"/>
          <w:szCs w:val="28"/>
        </w:rPr>
        <w:t>і</w:t>
      </w:r>
      <w:r w:rsidRPr="00235A0F">
        <w:rPr>
          <w:rStyle w:val="af3"/>
          <w:rFonts w:ascii="Times New Roman" w:hAnsi="Times New Roman" w:cs="Times New Roman"/>
          <w:color w:val="000000"/>
          <w:sz w:val="28"/>
          <w:szCs w:val="28"/>
        </w:rPr>
        <w:t>нклюзивна освіта</w:t>
      </w:r>
      <w:r w:rsidRPr="00235A0F">
        <w:rPr>
          <w:rFonts w:ascii="Times New Roman" w:hAnsi="Times New Roman" w:cs="Times New Roman"/>
          <w:color w:val="000000"/>
          <w:sz w:val="28"/>
          <w:szCs w:val="28"/>
        </w:rPr>
        <w:t xml:space="preserve"> (вміння працювати з дітьми з особливими освітніми потребами, забезпечення комфортного середовища для навчання всіх учнів); робота з обдарованими дітьми (планування та проведення навчальних занять разом із вчителем, організація групової та індивідуальної роботи з учнями); </w:t>
      </w:r>
      <w:r w:rsidRPr="00235A0F">
        <w:rPr>
          <w:rFonts w:ascii="Times New Roman" w:hAnsi="Times New Roman" w:cs="Times New Roman"/>
          <w:b/>
          <w:bCs/>
          <w:color w:val="000000"/>
          <w:sz w:val="28"/>
          <w:szCs w:val="28"/>
        </w:rPr>
        <w:t>к</w:t>
      </w:r>
      <w:r w:rsidRPr="00235A0F">
        <w:rPr>
          <w:rStyle w:val="af3"/>
          <w:rFonts w:ascii="Times New Roman" w:hAnsi="Times New Roman" w:cs="Times New Roman"/>
          <w:color w:val="000000"/>
          <w:sz w:val="28"/>
          <w:szCs w:val="28"/>
        </w:rPr>
        <w:t>омунікативні компетентності</w:t>
      </w:r>
      <w:r w:rsidRPr="00235A0F">
        <w:rPr>
          <w:rFonts w:ascii="Times New Roman" w:hAnsi="Times New Roman" w:cs="Times New Roman"/>
          <w:color w:val="000000"/>
          <w:sz w:val="28"/>
          <w:szCs w:val="28"/>
        </w:rPr>
        <w:t xml:space="preserve"> (розвиток навичок ефективного спілкування та вирішення конфліктів, взаємодія з батьками, педагогічним колективом і соціальними службами): </w:t>
      </w:r>
      <w:r w:rsidRPr="00235A0F">
        <w:rPr>
          <w:rFonts w:ascii="Times New Roman" w:hAnsi="Times New Roman" w:cs="Times New Roman"/>
          <w:b/>
          <w:bCs/>
          <w:color w:val="000000"/>
          <w:sz w:val="28"/>
          <w:szCs w:val="28"/>
        </w:rPr>
        <w:t>п</w:t>
      </w:r>
      <w:r w:rsidRPr="00235A0F">
        <w:rPr>
          <w:rStyle w:val="af3"/>
          <w:rFonts w:ascii="Times New Roman" w:hAnsi="Times New Roman" w:cs="Times New Roman"/>
          <w:color w:val="000000"/>
          <w:sz w:val="28"/>
          <w:szCs w:val="28"/>
        </w:rPr>
        <w:t>равові аспекти діяльності асистента вчителя</w:t>
      </w:r>
      <w:r w:rsidRPr="00235A0F">
        <w:rPr>
          <w:rFonts w:ascii="Times New Roman" w:hAnsi="Times New Roman" w:cs="Times New Roman"/>
          <w:color w:val="000000"/>
          <w:sz w:val="28"/>
          <w:szCs w:val="28"/>
        </w:rPr>
        <w:t xml:space="preserve"> (ознайомлення з нормативно-правовими документами, що регулюють діяльність асистента вчителя, дотримання прав дітей та принципів педагогічної етики); </w:t>
      </w:r>
      <w:r w:rsidRPr="00235A0F">
        <w:rPr>
          <w:rFonts w:ascii="Times New Roman" w:hAnsi="Times New Roman" w:cs="Times New Roman"/>
          <w:b/>
          <w:bCs/>
          <w:color w:val="000000"/>
          <w:sz w:val="28"/>
          <w:szCs w:val="28"/>
        </w:rPr>
        <w:t>р</w:t>
      </w:r>
      <w:r w:rsidRPr="00235A0F">
        <w:rPr>
          <w:rStyle w:val="af3"/>
          <w:rFonts w:ascii="Times New Roman" w:hAnsi="Times New Roman" w:cs="Times New Roman"/>
          <w:color w:val="000000"/>
          <w:sz w:val="28"/>
          <w:szCs w:val="28"/>
        </w:rPr>
        <w:t>ефлексія та професійний розвиток</w:t>
      </w:r>
      <w:r w:rsidRPr="00235A0F">
        <w:rPr>
          <w:rFonts w:ascii="Times New Roman" w:hAnsi="Times New Roman" w:cs="Times New Roman"/>
          <w:color w:val="000000"/>
          <w:sz w:val="28"/>
          <w:szCs w:val="28"/>
        </w:rPr>
        <w:t xml:space="preserve"> (самоаналіз власної діяльності та професійне вдосконалення, використання сучасних технологій для підвищення ефективності навчального процесу).</w:t>
      </w:r>
    </w:p>
    <w:p w:rsidR="000455FE" w:rsidRDefault="000455FE" w:rsidP="00045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sz w:val="28"/>
          <w:szCs w:val="28"/>
        </w:rPr>
      </w:pPr>
    </w:p>
    <w:p w:rsidR="000455FE" w:rsidRPr="00235A0F" w:rsidRDefault="000455FE" w:rsidP="00045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sz w:val="28"/>
          <w:szCs w:val="28"/>
        </w:rPr>
      </w:pPr>
      <w:r w:rsidRPr="00235A0F">
        <w:rPr>
          <w:rFonts w:ascii="Times New Roman" w:hAnsi="Times New Roman" w:cs="Times New Roman"/>
          <w:b/>
          <w:bCs/>
          <w:sz w:val="28"/>
          <w:szCs w:val="28"/>
        </w:rPr>
        <w:t>Короткий</w:t>
      </w:r>
      <w:r w:rsidRPr="00235A0F">
        <w:rPr>
          <w:rFonts w:ascii="Times New Roman" w:hAnsi="Times New Roman" w:cs="Times New Roman"/>
          <w:b/>
          <w:bCs/>
          <w:spacing w:val="-4"/>
          <w:sz w:val="28"/>
          <w:szCs w:val="28"/>
        </w:rPr>
        <w:t xml:space="preserve"> </w:t>
      </w:r>
      <w:r w:rsidRPr="00235A0F">
        <w:rPr>
          <w:rFonts w:ascii="Times New Roman" w:hAnsi="Times New Roman" w:cs="Times New Roman"/>
          <w:b/>
          <w:bCs/>
          <w:sz w:val="28"/>
          <w:szCs w:val="28"/>
        </w:rPr>
        <w:t>зміст</w:t>
      </w:r>
      <w:r w:rsidRPr="00235A0F">
        <w:rPr>
          <w:rFonts w:ascii="Times New Roman" w:hAnsi="Times New Roman" w:cs="Times New Roman"/>
          <w:b/>
          <w:bCs/>
          <w:spacing w:val="-7"/>
          <w:sz w:val="28"/>
          <w:szCs w:val="28"/>
        </w:rPr>
        <w:t xml:space="preserve"> </w:t>
      </w:r>
      <w:r w:rsidRPr="00235A0F">
        <w:rPr>
          <w:rFonts w:ascii="Times New Roman" w:hAnsi="Times New Roman" w:cs="Times New Roman"/>
          <w:b/>
          <w:bCs/>
          <w:sz w:val="28"/>
          <w:szCs w:val="28"/>
        </w:rPr>
        <w:t>дисципліни</w:t>
      </w:r>
      <w:r w:rsidRPr="00235A0F">
        <w:rPr>
          <w:rFonts w:ascii="Times New Roman" w:hAnsi="Times New Roman" w:cs="Times New Roman"/>
          <w:b/>
          <w:bCs/>
          <w:spacing w:val="-4"/>
          <w:sz w:val="28"/>
          <w:szCs w:val="28"/>
        </w:rPr>
        <w:t xml:space="preserve"> </w:t>
      </w:r>
      <w:r w:rsidRPr="00235A0F">
        <w:rPr>
          <w:rFonts w:ascii="Times New Roman" w:hAnsi="Times New Roman" w:cs="Times New Roman"/>
          <w:b/>
          <w:bCs/>
          <w:sz w:val="28"/>
          <w:szCs w:val="28"/>
        </w:rPr>
        <w:t xml:space="preserve">(що </w:t>
      </w:r>
      <w:r w:rsidRPr="00235A0F">
        <w:rPr>
          <w:rFonts w:ascii="Times New Roman" w:hAnsi="Times New Roman" w:cs="Times New Roman"/>
          <w:b/>
          <w:bCs/>
          <w:spacing w:val="-67"/>
          <w:sz w:val="28"/>
          <w:szCs w:val="28"/>
        </w:rPr>
        <w:t xml:space="preserve"> </w:t>
      </w:r>
      <w:r w:rsidRPr="00235A0F">
        <w:rPr>
          <w:rFonts w:ascii="Times New Roman" w:hAnsi="Times New Roman" w:cs="Times New Roman"/>
          <w:b/>
          <w:bCs/>
          <w:sz w:val="28"/>
          <w:szCs w:val="28"/>
        </w:rPr>
        <w:t>буде</w:t>
      </w:r>
      <w:r w:rsidRPr="00235A0F">
        <w:rPr>
          <w:rFonts w:ascii="Times New Roman" w:hAnsi="Times New Roman" w:cs="Times New Roman"/>
          <w:b/>
          <w:bCs/>
          <w:spacing w:val="-2"/>
          <w:sz w:val="28"/>
          <w:szCs w:val="28"/>
        </w:rPr>
        <w:t xml:space="preserve"> </w:t>
      </w:r>
      <w:r w:rsidRPr="00235A0F">
        <w:rPr>
          <w:rFonts w:ascii="Times New Roman" w:hAnsi="Times New Roman" w:cs="Times New Roman"/>
          <w:b/>
          <w:bCs/>
          <w:sz w:val="28"/>
          <w:szCs w:val="28"/>
        </w:rPr>
        <w:t>вивчатися,</w:t>
      </w:r>
      <w:r w:rsidRPr="00235A0F">
        <w:rPr>
          <w:rFonts w:ascii="Times New Roman" w:hAnsi="Times New Roman" w:cs="Times New Roman"/>
          <w:b/>
          <w:bCs/>
          <w:spacing w:val="-1"/>
          <w:sz w:val="28"/>
          <w:szCs w:val="28"/>
        </w:rPr>
        <w:t xml:space="preserve"> </w:t>
      </w:r>
      <w:r w:rsidRPr="00235A0F">
        <w:rPr>
          <w:rFonts w:ascii="Times New Roman" w:hAnsi="Times New Roman" w:cs="Times New Roman"/>
          <w:b/>
          <w:bCs/>
          <w:sz w:val="28"/>
          <w:szCs w:val="28"/>
        </w:rPr>
        <w:t>перелік</w:t>
      </w:r>
      <w:r w:rsidRPr="00235A0F">
        <w:rPr>
          <w:rFonts w:ascii="Times New Roman" w:hAnsi="Times New Roman" w:cs="Times New Roman"/>
          <w:b/>
          <w:bCs/>
          <w:spacing w:val="-1"/>
          <w:sz w:val="28"/>
          <w:szCs w:val="28"/>
        </w:rPr>
        <w:t xml:space="preserve"> </w:t>
      </w:r>
      <w:r w:rsidRPr="00235A0F">
        <w:rPr>
          <w:rFonts w:ascii="Times New Roman" w:hAnsi="Times New Roman" w:cs="Times New Roman"/>
          <w:b/>
          <w:bCs/>
          <w:sz w:val="28"/>
          <w:szCs w:val="28"/>
        </w:rPr>
        <w:t>тем):</w:t>
      </w:r>
    </w:p>
    <w:p w:rsidR="000455FE" w:rsidRDefault="000455FE" w:rsidP="000455FE">
      <w:pPr>
        <w:pStyle w:val="af2"/>
        <w:spacing w:before="0" w:beforeAutospacing="0" w:after="0" w:afterAutospacing="0"/>
        <w:contextualSpacing/>
        <w:jc w:val="both"/>
        <w:rPr>
          <w:b/>
          <w:bCs/>
          <w:sz w:val="28"/>
          <w:szCs w:val="28"/>
          <w:lang w:val="uk-UA"/>
        </w:rPr>
      </w:pPr>
    </w:p>
    <w:p w:rsidR="000455FE" w:rsidRPr="00235A0F" w:rsidRDefault="000455FE" w:rsidP="000455FE">
      <w:pPr>
        <w:pStyle w:val="af2"/>
        <w:spacing w:before="0" w:beforeAutospacing="0" w:after="0" w:afterAutospacing="0"/>
        <w:contextualSpacing/>
        <w:jc w:val="both"/>
        <w:rPr>
          <w:sz w:val="28"/>
          <w:szCs w:val="28"/>
          <w:lang w:val="uk-UA"/>
        </w:rPr>
      </w:pPr>
      <w:r w:rsidRPr="00235A0F">
        <w:rPr>
          <w:b/>
          <w:bCs/>
          <w:sz w:val="28"/>
          <w:szCs w:val="28"/>
          <w:lang w:val="uk-UA"/>
        </w:rPr>
        <w:t xml:space="preserve">Тема 1. </w:t>
      </w:r>
      <w:r w:rsidRPr="00235A0F">
        <w:rPr>
          <w:color w:val="000000"/>
          <w:sz w:val="28"/>
          <w:szCs w:val="28"/>
          <w:lang w:val="uk-UA"/>
        </w:rPr>
        <w:t>Вступ до професії асистента вчителя</w:t>
      </w:r>
      <w:r w:rsidRPr="00235A0F">
        <w:rPr>
          <w:sz w:val="28"/>
          <w:szCs w:val="28"/>
          <w:lang w:val="uk-UA"/>
        </w:rPr>
        <w:t>.</w:t>
      </w:r>
      <w:r w:rsidRPr="00235A0F">
        <w:rPr>
          <w:b/>
          <w:bCs/>
          <w:sz w:val="28"/>
          <w:szCs w:val="28"/>
          <w:lang w:val="uk-UA"/>
        </w:rPr>
        <w:t xml:space="preserve"> </w:t>
      </w:r>
    </w:p>
    <w:p w:rsidR="000455FE" w:rsidRPr="00235A0F" w:rsidRDefault="000455FE" w:rsidP="000455FE">
      <w:pPr>
        <w:pStyle w:val="af2"/>
        <w:spacing w:before="0" w:beforeAutospacing="0" w:after="0" w:afterAutospacing="0"/>
        <w:contextualSpacing/>
        <w:jc w:val="both"/>
        <w:rPr>
          <w:sz w:val="28"/>
          <w:szCs w:val="28"/>
          <w:lang w:val="uk-UA"/>
        </w:rPr>
      </w:pPr>
      <w:r w:rsidRPr="00235A0F">
        <w:rPr>
          <w:b/>
          <w:bCs/>
          <w:sz w:val="28"/>
          <w:szCs w:val="28"/>
          <w:lang w:val="uk-UA"/>
        </w:rPr>
        <w:t>Тема 2.</w:t>
      </w:r>
      <w:r w:rsidRPr="00235A0F">
        <w:rPr>
          <w:sz w:val="28"/>
          <w:szCs w:val="28"/>
          <w:lang w:val="uk-UA"/>
        </w:rPr>
        <w:t xml:space="preserve"> </w:t>
      </w:r>
      <w:r w:rsidRPr="00235A0F">
        <w:rPr>
          <w:color w:val="000000"/>
          <w:sz w:val="28"/>
          <w:szCs w:val="28"/>
          <w:lang w:val="uk-UA"/>
        </w:rPr>
        <w:t>Нормативно-правова база діяльності асистента вчителя</w:t>
      </w:r>
      <w:r w:rsidRPr="00235A0F">
        <w:rPr>
          <w:sz w:val="28"/>
          <w:szCs w:val="28"/>
          <w:lang w:val="uk-UA"/>
        </w:rPr>
        <w:t xml:space="preserve">. </w:t>
      </w:r>
    </w:p>
    <w:p w:rsidR="000455FE" w:rsidRPr="00235A0F" w:rsidRDefault="000455FE" w:rsidP="000455FE">
      <w:pPr>
        <w:pStyle w:val="af2"/>
        <w:spacing w:before="0" w:beforeAutospacing="0" w:after="0" w:afterAutospacing="0"/>
        <w:contextualSpacing/>
        <w:jc w:val="both"/>
        <w:rPr>
          <w:sz w:val="28"/>
          <w:szCs w:val="28"/>
          <w:lang w:val="uk-UA"/>
        </w:rPr>
      </w:pPr>
      <w:r w:rsidRPr="00235A0F">
        <w:rPr>
          <w:b/>
          <w:bCs/>
          <w:sz w:val="28"/>
          <w:szCs w:val="28"/>
          <w:lang w:val="uk-UA"/>
        </w:rPr>
        <w:t>Тема 3.</w:t>
      </w:r>
      <w:r w:rsidRPr="00235A0F">
        <w:rPr>
          <w:sz w:val="28"/>
          <w:szCs w:val="28"/>
          <w:lang w:val="uk-UA"/>
        </w:rPr>
        <w:t xml:space="preserve"> </w:t>
      </w:r>
      <w:r w:rsidRPr="00235A0F">
        <w:rPr>
          <w:color w:val="000000"/>
          <w:sz w:val="28"/>
          <w:szCs w:val="28"/>
          <w:lang w:val="uk-UA"/>
        </w:rPr>
        <w:t>Психолого-педагогічні основи роботи з обдарованими дітьми</w:t>
      </w:r>
      <w:r w:rsidRPr="00235A0F">
        <w:rPr>
          <w:sz w:val="28"/>
          <w:szCs w:val="28"/>
          <w:lang w:val="uk-UA"/>
        </w:rPr>
        <w:t xml:space="preserve">. </w:t>
      </w:r>
    </w:p>
    <w:p w:rsidR="000455FE" w:rsidRPr="00235A0F" w:rsidRDefault="000455FE" w:rsidP="000455FE">
      <w:pPr>
        <w:pStyle w:val="af2"/>
        <w:spacing w:before="0" w:beforeAutospacing="0" w:after="0" w:afterAutospacing="0"/>
        <w:contextualSpacing/>
        <w:jc w:val="both"/>
        <w:rPr>
          <w:sz w:val="28"/>
          <w:szCs w:val="28"/>
          <w:lang w:val="uk-UA"/>
        </w:rPr>
      </w:pPr>
      <w:r w:rsidRPr="00235A0F">
        <w:rPr>
          <w:b/>
          <w:bCs/>
          <w:sz w:val="28"/>
          <w:szCs w:val="28"/>
          <w:lang w:val="uk-UA"/>
        </w:rPr>
        <w:t>Тема 4.</w:t>
      </w:r>
      <w:r w:rsidRPr="00235A0F">
        <w:rPr>
          <w:sz w:val="28"/>
          <w:szCs w:val="28"/>
          <w:lang w:val="uk-UA"/>
        </w:rPr>
        <w:t xml:space="preserve"> </w:t>
      </w:r>
      <w:r w:rsidRPr="00235A0F">
        <w:rPr>
          <w:color w:val="000000"/>
          <w:sz w:val="28"/>
          <w:szCs w:val="28"/>
          <w:lang w:val="uk-UA"/>
        </w:rPr>
        <w:t>Організація освітнього процесу з дітьми-сиротами та дітьми, позбавленими батьківського піклування</w:t>
      </w:r>
      <w:r w:rsidRPr="00235A0F">
        <w:rPr>
          <w:sz w:val="28"/>
          <w:szCs w:val="28"/>
          <w:lang w:val="uk-UA"/>
        </w:rPr>
        <w:t xml:space="preserve">. </w:t>
      </w:r>
    </w:p>
    <w:p w:rsidR="000455FE" w:rsidRPr="00235A0F" w:rsidRDefault="000455FE" w:rsidP="000455FE">
      <w:pPr>
        <w:pStyle w:val="af2"/>
        <w:spacing w:before="0" w:beforeAutospacing="0" w:after="0" w:afterAutospacing="0"/>
        <w:contextualSpacing/>
        <w:jc w:val="both"/>
        <w:rPr>
          <w:sz w:val="28"/>
          <w:szCs w:val="28"/>
          <w:lang w:val="uk-UA"/>
        </w:rPr>
      </w:pPr>
      <w:r w:rsidRPr="00235A0F">
        <w:rPr>
          <w:b/>
          <w:bCs/>
          <w:sz w:val="28"/>
          <w:szCs w:val="28"/>
          <w:lang w:val="uk-UA"/>
        </w:rPr>
        <w:t>Тема 5.</w:t>
      </w:r>
      <w:r w:rsidRPr="00235A0F">
        <w:rPr>
          <w:sz w:val="28"/>
          <w:szCs w:val="28"/>
          <w:lang w:val="uk-UA"/>
        </w:rPr>
        <w:t xml:space="preserve"> </w:t>
      </w:r>
      <w:r w:rsidRPr="00235A0F">
        <w:rPr>
          <w:color w:val="000000"/>
          <w:sz w:val="28"/>
          <w:szCs w:val="28"/>
          <w:lang w:val="uk-UA"/>
        </w:rPr>
        <w:t>Інклюзивна освіта та робота з дітьми з особливими освітніми потребами</w:t>
      </w:r>
      <w:r w:rsidRPr="00235A0F">
        <w:rPr>
          <w:sz w:val="28"/>
          <w:szCs w:val="28"/>
          <w:lang w:val="uk-UA"/>
        </w:rPr>
        <w:t xml:space="preserve">. </w:t>
      </w:r>
    </w:p>
    <w:p w:rsidR="000455FE" w:rsidRPr="00235A0F" w:rsidRDefault="000455FE" w:rsidP="000455FE">
      <w:pPr>
        <w:pStyle w:val="af2"/>
        <w:spacing w:before="0" w:beforeAutospacing="0" w:after="0" w:afterAutospacing="0"/>
        <w:contextualSpacing/>
        <w:jc w:val="both"/>
        <w:rPr>
          <w:sz w:val="28"/>
          <w:szCs w:val="28"/>
          <w:lang w:val="uk-UA"/>
        </w:rPr>
      </w:pPr>
      <w:r w:rsidRPr="00235A0F">
        <w:rPr>
          <w:b/>
          <w:bCs/>
          <w:sz w:val="28"/>
          <w:szCs w:val="28"/>
          <w:lang w:val="uk-UA"/>
        </w:rPr>
        <w:lastRenderedPageBreak/>
        <w:t>Тема 6.</w:t>
      </w:r>
      <w:r w:rsidRPr="00235A0F">
        <w:rPr>
          <w:sz w:val="28"/>
          <w:szCs w:val="28"/>
          <w:lang w:val="uk-UA"/>
        </w:rPr>
        <w:t xml:space="preserve"> </w:t>
      </w:r>
      <w:r w:rsidRPr="00235A0F">
        <w:rPr>
          <w:color w:val="000000"/>
          <w:sz w:val="28"/>
          <w:szCs w:val="28"/>
          <w:lang w:val="uk-UA"/>
        </w:rPr>
        <w:t>Роль асистента вчителя у виховній роботі</w:t>
      </w:r>
      <w:r w:rsidRPr="00235A0F">
        <w:rPr>
          <w:sz w:val="28"/>
          <w:szCs w:val="28"/>
          <w:lang w:val="uk-UA"/>
        </w:rPr>
        <w:t xml:space="preserve">. </w:t>
      </w:r>
    </w:p>
    <w:p w:rsidR="000455FE" w:rsidRPr="00235A0F" w:rsidRDefault="000455FE" w:rsidP="000455FE">
      <w:pPr>
        <w:pStyle w:val="af2"/>
        <w:spacing w:before="0" w:beforeAutospacing="0" w:after="0" w:afterAutospacing="0"/>
        <w:contextualSpacing/>
        <w:jc w:val="both"/>
        <w:rPr>
          <w:sz w:val="28"/>
          <w:szCs w:val="28"/>
          <w:lang w:val="uk-UA"/>
        </w:rPr>
      </w:pPr>
      <w:r w:rsidRPr="00235A0F">
        <w:rPr>
          <w:b/>
          <w:bCs/>
          <w:sz w:val="28"/>
          <w:szCs w:val="28"/>
          <w:lang w:val="uk-UA"/>
        </w:rPr>
        <w:t>Тема 7.</w:t>
      </w:r>
      <w:r w:rsidRPr="00235A0F">
        <w:rPr>
          <w:sz w:val="28"/>
          <w:szCs w:val="28"/>
          <w:lang w:val="uk-UA"/>
        </w:rPr>
        <w:t xml:space="preserve"> </w:t>
      </w:r>
      <w:r w:rsidRPr="00235A0F">
        <w:rPr>
          <w:color w:val="000000"/>
          <w:sz w:val="28"/>
          <w:szCs w:val="28"/>
          <w:lang w:val="uk-UA"/>
        </w:rPr>
        <w:t>Організація індивідуальної та групової роботи учнів</w:t>
      </w:r>
      <w:r w:rsidRPr="00235A0F">
        <w:rPr>
          <w:sz w:val="28"/>
          <w:szCs w:val="28"/>
          <w:lang w:val="uk-UA"/>
        </w:rPr>
        <w:t>.</w:t>
      </w:r>
    </w:p>
    <w:p w:rsidR="000455FE" w:rsidRPr="00235A0F" w:rsidRDefault="000455FE" w:rsidP="000455FE">
      <w:pPr>
        <w:pStyle w:val="af2"/>
        <w:spacing w:before="0" w:beforeAutospacing="0" w:after="0" w:afterAutospacing="0"/>
        <w:contextualSpacing/>
        <w:jc w:val="both"/>
        <w:rPr>
          <w:rFonts w:eastAsia="Calibri"/>
          <w:color w:val="000000"/>
          <w:sz w:val="28"/>
          <w:szCs w:val="28"/>
          <w:lang w:val="uk-UA"/>
        </w:rPr>
      </w:pPr>
      <w:r w:rsidRPr="00235A0F">
        <w:rPr>
          <w:b/>
          <w:bCs/>
          <w:sz w:val="28"/>
          <w:szCs w:val="28"/>
          <w:lang w:val="uk-UA"/>
        </w:rPr>
        <w:t>Тема 8.</w:t>
      </w:r>
      <w:r w:rsidRPr="00235A0F">
        <w:rPr>
          <w:sz w:val="28"/>
          <w:szCs w:val="28"/>
          <w:lang w:val="uk-UA"/>
        </w:rPr>
        <w:t xml:space="preserve"> </w:t>
      </w:r>
      <w:r w:rsidRPr="00235A0F">
        <w:rPr>
          <w:color w:val="000000"/>
          <w:sz w:val="28"/>
          <w:szCs w:val="28"/>
          <w:lang w:val="uk-UA"/>
        </w:rPr>
        <w:t>Взаємодія з учнями, батьками, педагогами та адміністрацією школи.</w:t>
      </w:r>
    </w:p>
    <w:p w:rsidR="000455FE" w:rsidRPr="00235A0F" w:rsidRDefault="000455FE" w:rsidP="000455FE">
      <w:pPr>
        <w:pStyle w:val="af2"/>
        <w:spacing w:before="0" w:beforeAutospacing="0" w:after="0" w:afterAutospacing="0"/>
        <w:contextualSpacing/>
        <w:jc w:val="both"/>
        <w:rPr>
          <w:rFonts w:eastAsia="Calibri"/>
          <w:color w:val="000000"/>
          <w:sz w:val="28"/>
          <w:szCs w:val="28"/>
          <w:lang w:val="uk-UA"/>
        </w:rPr>
      </w:pPr>
    </w:p>
    <w:p w:rsidR="000455FE" w:rsidRDefault="000455FE">
      <w:pPr>
        <w:rPr>
          <w:rFonts w:ascii="Times New Roman" w:eastAsia="Times New Roman" w:hAnsi="Times New Roman" w:cs="Times New Roman"/>
          <w:b/>
          <w:sz w:val="28"/>
          <w:szCs w:val="28"/>
        </w:rPr>
      </w:pPr>
      <w:r>
        <w:br w:type="page"/>
      </w:r>
    </w:p>
    <w:p w:rsidR="00221F7A" w:rsidRPr="00AE7B7F" w:rsidRDefault="00221F7A" w:rsidP="00836C36">
      <w:pPr>
        <w:pStyle w:val="111"/>
      </w:pPr>
      <w:bookmarkStart w:id="48" w:name="_Toc224559094"/>
      <w:r w:rsidRPr="00AE7B7F">
        <w:lastRenderedPageBreak/>
        <w:t>Основи вікової і педагогічної психології</w:t>
      </w:r>
      <w:bookmarkEnd w:id="44"/>
      <w:bookmarkEnd w:id="45"/>
      <w:bookmarkEnd w:id="46"/>
      <w:bookmarkEnd w:id="48"/>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vAlign w:val="center"/>
          </w:tcPr>
          <w:p w:rsidR="00221F7A" w:rsidRPr="00AE7B7F" w:rsidRDefault="00221F7A" w:rsidP="00567F4C">
            <w:pPr>
              <w:pStyle w:val="TableParagraph"/>
              <w:ind w:left="142"/>
              <w:rPr>
                <w:sz w:val="28"/>
                <w:szCs w:val="28"/>
              </w:rPr>
            </w:pPr>
            <w:r w:rsidRPr="00AE7B7F">
              <w:rPr>
                <w:sz w:val="28"/>
                <w:szCs w:val="28"/>
              </w:rPr>
              <w:t xml:space="preserve">перший (бакалаврський) </w:t>
            </w:r>
          </w:p>
        </w:tc>
      </w:tr>
      <w:tr w:rsidR="00221F7A" w:rsidRPr="00E76D83" w:rsidTr="0072161C">
        <w:trPr>
          <w:trHeight w:val="321"/>
        </w:trPr>
        <w:tc>
          <w:tcPr>
            <w:tcW w:w="4117" w:type="dxa"/>
            <w:shd w:val="clear" w:color="auto" w:fill="auto"/>
          </w:tcPr>
          <w:p w:rsidR="00221F7A" w:rsidRPr="00E76D83" w:rsidRDefault="00221F7A" w:rsidP="00567F4C">
            <w:pPr>
              <w:pStyle w:val="TableParagraph"/>
              <w:rPr>
                <w:sz w:val="28"/>
                <w:szCs w:val="28"/>
              </w:rPr>
            </w:pPr>
            <w:r w:rsidRPr="00E76D83">
              <w:rPr>
                <w:sz w:val="28"/>
                <w:szCs w:val="28"/>
              </w:rPr>
              <w:t>Курс</w:t>
            </w:r>
            <w:r w:rsidRPr="00E76D83">
              <w:rPr>
                <w:spacing w:val="-1"/>
                <w:sz w:val="28"/>
                <w:szCs w:val="28"/>
              </w:rPr>
              <w:t xml:space="preserve"> </w:t>
            </w:r>
            <w:r w:rsidRPr="00E76D83">
              <w:rPr>
                <w:sz w:val="28"/>
                <w:szCs w:val="28"/>
              </w:rPr>
              <w:t>(рік)</w:t>
            </w:r>
            <w:r w:rsidRPr="00E76D83">
              <w:rPr>
                <w:spacing w:val="-4"/>
                <w:sz w:val="28"/>
                <w:szCs w:val="28"/>
              </w:rPr>
              <w:t xml:space="preserve"> </w:t>
            </w:r>
            <w:r w:rsidRPr="00E76D83">
              <w:rPr>
                <w:sz w:val="28"/>
                <w:szCs w:val="28"/>
              </w:rPr>
              <w:t>навчання</w:t>
            </w:r>
          </w:p>
        </w:tc>
        <w:tc>
          <w:tcPr>
            <w:tcW w:w="5635" w:type="dxa"/>
            <w:shd w:val="clear" w:color="auto" w:fill="auto"/>
            <w:vAlign w:val="center"/>
          </w:tcPr>
          <w:p w:rsidR="00221F7A" w:rsidRPr="00E76D83" w:rsidRDefault="00E76D83" w:rsidP="00567F4C">
            <w:pPr>
              <w:pStyle w:val="TableParagraph"/>
              <w:ind w:left="142"/>
              <w:rPr>
                <w:sz w:val="28"/>
                <w:szCs w:val="28"/>
              </w:rPr>
            </w:pPr>
            <w:r>
              <w:rPr>
                <w:sz w:val="28"/>
                <w:szCs w:val="28"/>
              </w:rPr>
              <w:t>2</w:t>
            </w:r>
          </w:p>
        </w:tc>
      </w:tr>
      <w:tr w:rsidR="00221F7A" w:rsidRPr="00E76D83" w:rsidTr="0072161C">
        <w:trPr>
          <w:trHeight w:val="323"/>
        </w:trPr>
        <w:tc>
          <w:tcPr>
            <w:tcW w:w="4117" w:type="dxa"/>
            <w:shd w:val="clear" w:color="auto" w:fill="auto"/>
          </w:tcPr>
          <w:p w:rsidR="00221F7A" w:rsidRPr="00E76D83" w:rsidRDefault="00221F7A" w:rsidP="00567F4C">
            <w:pPr>
              <w:pStyle w:val="TableParagraph"/>
              <w:rPr>
                <w:sz w:val="28"/>
                <w:szCs w:val="28"/>
              </w:rPr>
            </w:pPr>
            <w:r w:rsidRPr="00E76D83">
              <w:rPr>
                <w:sz w:val="28"/>
                <w:szCs w:val="28"/>
              </w:rPr>
              <w:t>Семестр</w:t>
            </w:r>
          </w:p>
        </w:tc>
        <w:tc>
          <w:tcPr>
            <w:tcW w:w="5635" w:type="dxa"/>
            <w:shd w:val="clear" w:color="auto" w:fill="auto"/>
            <w:vAlign w:val="center"/>
          </w:tcPr>
          <w:p w:rsidR="00221F7A" w:rsidRPr="00E76D83" w:rsidRDefault="00E76D83" w:rsidP="00567F4C">
            <w:pPr>
              <w:pStyle w:val="TableParagraph"/>
              <w:ind w:left="142"/>
              <w:rPr>
                <w:sz w:val="28"/>
                <w:szCs w:val="28"/>
              </w:rPr>
            </w:pPr>
            <w:r>
              <w:rPr>
                <w:sz w:val="28"/>
                <w:szCs w:val="28"/>
              </w:rPr>
              <w:t>3</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vAlign w:val="center"/>
          </w:tcPr>
          <w:p w:rsidR="00221F7A" w:rsidRPr="00AE7B7F" w:rsidRDefault="00221F7A" w:rsidP="00567F4C">
            <w:pPr>
              <w:pStyle w:val="TableParagraph"/>
              <w:ind w:left="142"/>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vAlign w:val="center"/>
          </w:tcPr>
          <w:p w:rsidR="00221F7A" w:rsidRPr="00AE7B7F" w:rsidRDefault="00221F7A" w:rsidP="00567F4C">
            <w:pPr>
              <w:pStyle w:val="TableParagraph"/>
              <w:ind w:left="142"/>
              <w:rPr>
                <w:sz w:val="28"/>
                <w:szCs w:val="28"/>
              </w:rPr>
            </w:pPr>
            <w:r w:rsidRPr="00AE7B7F">
              <w:rPr>
                <w:sz w:val="28"/>
                <w:szCs w:val="28"/>
              </w:rPr>
              <w:t>українська</w:t>
            </w:r>
          </w:p>
        </w:tc>
      </w:tr>
      <w:tr w:rsidR="00221F7A" w:rsidRPr="00AE7B7F" w:rsidTr="0072161C">
        <w:trPr>
          <w:trHeight w:val="626"/>
        </w:trPr>
        <w:tc>
          <w:tcPr>
            <w:tcW w:w="4117" w:type="dxa"/>
            <w:shd w:val="clear" w:color="auto" w:fill="auto"/>
          </w:tcPr>
          <w:p w:rsidR="00221F7A" w:rsidRPr="00AE7B7F" w:rsidRDefault="00221F7A" w:rsidP="00567F4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vAlign w:val="center"/>
          </w:tcPr>
          <w:p w:rsidR="00221F7A" w:rsidRPr="00AE7B7F" w:rsidRDefault="00E76D83" w:rsidP="00567F4C">
            <w:pPr>
              <w:pStyle w:val="TableParagraph"/>
              <w:ind w:left="142"/>
              <w:rPr>
                <w:sz w:val="28"/>
                <w:szCs w:val="28"/>
              </w:rPr>
            </w:pPr>
            <w:r>
              <w:rPr>
                <w:sz w:val="28"/>
                <w:szCs w:val="28"/>
              </w:rPr>
              <w:t>Загальна психологія</w:t>
            </w:r>
          </w:p>
        </w:tc>
      </w:tr>
      <w:tr w:rsidR="00221F7A" w:rsidRPr="00AE7B7F" w:rsidTr="0072161C">
        <w:trPr>
          <w:trHeight w:val="623"/>
        </w:trPr>
        <w:tc>
          <w:tcPr>
            <w:tcW w:w="4117" w:type="dxa"/>
            <w:shd w:val="clear" w:color="auto" w:fill="auto"/>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vAlign w:val="center"/>
          </w:tcPr>
          <w:p w:rsidR="00221F7A" w:rsidRPr="00AE7B7F" w:rsidRDefault="00FC3FFC" w:rsidP="00EE6544">
            <w:pPr>
              <w:pStyle w:val="TableParagraph"/>
              <w:ind w:left="142"/>
              <w:rPr>
                <w:sz w:val="28"/>
                <w:szCs w:val="28"/>
              </w:rPr>
            </w:pPr>
            <w:r>
              <w:rPr>
                <w:sz w:val="28"/>
                <w:szCs w:val="28"/>
              </w:rPr>
              <w:t>Загальної педагогіки та педагогіки вищої школи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vAlign w:val="center"/>
          </w:tcPr>
          <w:p w:rsidR="00221F7A" w:rsidRPr="00AE7B7F" w:rsidRDefault="00221F7A" w:rsidP="00567F4C">
            <w:pPr>
              <w:pStyle w:val="TableParagraph"/>
              <w:ind w:left="142"/>
              <w:rPr>
                <w:sz w:val="28"/>
                <w:szCs w:val="28"/>
              </w:rPr>
            </w:pPr>
            <w:r w:rsidRPr="00AE7B7F">
              <w:rPr>
                <w:sz w:val="28"/>
                <w:szCs w:val="28"/>
              </w:rPr>
              <w:t>Підручники, навчальні посібники, методичні рекомендації, мультимедійний проектор,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vAlign w:val="center"/>
          </w:tcPr>
          <w:p w:rsidR="00221F7A" w:rsidRPr="00AE7B7F" w:rsidRDefault="00221F7A" w:rsidP="00567F4C">
            <w:pPr>
              <w:pStyle w:val="TableParagraph"/>
              <w:ind w:left="142"/>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vAlign w:val="center"/>
          </w:tcPr>
          <w:p w:rsidR="00221F7A" w:rsidRPr="00AE7B7F" w:rsidRDefault="00221F7A" w:rsidP="00567F4C">
            <w:pPr>
              <w:pStyle w:val="TableParagraph"/>
              <w:ind w:left="142"/>
              <w:rPr>
                <w:sz w:val="28"/>
                <w:szCs w:val="28"/>
              </w:rPr>
            </w:pPr>
            <w:r w:rsidRPr="00AE7B7F">
              <w:rPr>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EE6544" w:rsidRDefault="00221F7A" w:rsidP="00EE6544">
      <w:pPr>
        <w:pStyle w:val="TableParagraph"/>
        <w:ind w:left="0" w:firstLine="709"/>
        <w:jc w:val="both"/>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r w:rsidR="00EE6544">
        <w:rPr>
          <w:b/>
          <w:bCs/>
          <w:sz w:val="28"/>
          <w:szCs w:val="28"/>
        </w:rPr>
        <w:t xml:space="preserve"> </w:t>
      </w:r>
      <w:r w:rsidRPr="00AE7B7F">
        <w:rPr>
          <w:sz w:val="28"/>
          <w:szCs w:val="28"/>
        </w:rPr>
        <w:t>знати основні категорії поняття психологічної і педагогічної науки; функції психіки, психологічні особливості людей різного віку і статі, соціально-психологічні особливості груп людей, психолого-педагогічні засоби і способи організації та керування індивідом, групою людей; сучасні тенденції, технології, методики викладання предметів; сучасні наукові, методологічні та педагогічні засади, на яких побудовані навчальні курси, предмети; методики підготовки та проведення навчального процесу; особливості сучасних інноваційних технологій та методики їх втілення в навчальний процес;</w:t>
      </w:r>
      <w:r w:rsidR="00EE6544">
        <w:rPr>
          <w:sz w:val="28"/>
          <w:szCs w:val="28"/>
        </w:rPr>
        <w:t xml:space="preserve"> </w:t>
      </w:r>
      <w:r w:rsidRPr="00AE7B7F">
        <w:rPr>
          <w:sz w:val="28"/>
          <w:szCs w:val="28"/>
        </w:rPr>
        <w:t>виявляти готовність до підвищення рівня педагогічної майстерності; володіти знаннями про способи професійного самовдосконалення; усвідомлювати рівень власних педагогічних здібностей, визначати причини недоліків у роботі; володіти навичками самовдосконалення;</w:t>
      </w:r>
      <w:r w:rsidR="00EE6544">
        <w:rPr>
          <w:sz w:val="28"/>
          <w:szCs w:val="28"/>
        </w:rPr>
        <w:t xml:space="preserve"> </w:t>
      </w:r>
      <w:r w:rsidRPr="00AE7B7F">
        <w:rPr>
          <w:sz w:val="28"/>
          <w:szCs w:val="28"/>
        </w:rPr>
        <w:t xml:space="preserve">використовувати в своїй діяльності професійну лексику; володіти уміннями і навичками забезпечення організації педагогічного процесу в навчальних закладах з урахуванням принципів початкової освіти, зокрема </w:t>
      </w:r>
      <w:proofErr w:type="spellStart"/>
      <w:r w:rsidRPr="00AE7B7F">
        <w:rPr>
          <w:sz w:val="28"/>
          <w:szCs w:val="28"/>
        </w:rPr>
        <w:t>дитиноцентризму</w:t>
      </w:r>
      <w:proofErr w:type="spellEnd"/>
      <w:r w:rsidRPr="00AE7B7F">
        <w:rPr>
          <w:sz w:val="28"/>
          <w:szCs w:val="28"/>
        </w:rPr>
        <w:t xml:space="preserve">, </w:t>
      </w:r>
      <w:proofErr w:type="spellStart"/>
      <w:r w:rsidRPr="00AE7B7F">
        <w:rPr>
          <w:sz w:val="28"/>
          <w:szCs w:val="28"/>
        </w:rPr>
        <w:t>здоров’язбереження</w:t>
      </w:r>
      <w:proofErr w:type="spellEnd"/>
      <w:r w:rsidRPr="00AE7B7F">
        <w:rPr>
          <w:sz w:val="28"/>
          <w:szCs w:val="28"/>
        </w:rPr>
        <w:t xml:space="preserve">, інклюзії, розвивального навчання, особистісно-орієнтованого підходу, суб’єкт-суб’єктної взаємодії, </w:t>
      </w:r>
      <w:proofErr w:type="spellStart"/>
      <w:r w:rsidRPr="00AE7B7F">
        <w:rPr>
          <w:sz w:val="28"/>
          <w:szCs w:val="28"/>
        </w:rPr>
        <w:t>компетентнісного</w:t>
      </w:r>
      <w:proofErr w:type="spellEnd"/>
      <w:r w:rsidRPr="00AE7B7F">
        <w:rPr>
          <w:sz w:val="28"/>
          <w:szCs w:val="28"/>
        </w:rPr>
        <w:t xml:space="preserve"> підходу тощо;</w:t>
      </w:r>
      <w:r w:rsidR="00EE6544">
        <w:rPr>
          <w:sz w:val="28"/>
          <w:szCs w:val="28"/>
        </w:rPr>
        <w:t xml:space="preserve"> </w:t>
      </w:r>
      <w:r w:rsidRPr="00AE7B7F">
        <w:rPr>
          <w:sz w:val="28"/>
          <w:szCs w:val="28"/>
        </w:rPr>
        <w:t>демонструвати практичні вміння і навички роботи вчителя початкової школи: надавати методичну допомогу за всіма напрямами програм навчання і виховання молодших школярів, проводити різні форми методичної роботи з підвищення кваліфікації: семінари, практикуми, тренінги, консультації та ін. заходи методичного спрямування;</w:t>
      </w:r>
      <w:r w:rsidR="00EE6544">
        <w:rPr>
          <w:sz w:val="28"/>
          <w:szCs w:val="28"/>
        </w:rPr>
        <w:t xml:space="preserve"> </w:t>
      </w:r>
      <w:r w:rsidRPr="00AE7B7F">
        <w:rPr>
          <w:sz w:val="28"/>
          <w:szCs w:val="28"/>
        </w:rPr>
        <w:t>уміти визначати мету професійної діяльності, її конкретні цілі і завдання на кожному етапі навчальної, виховної роботи і передбачати кінцевий результат; володіти методами визначення ефективності заходів, спрямованих на підвищення якості навчально-виховної роботи; уміти проектувати власну педагогічну систему професійної діяльності;</w:t>
      </w:r>
      <w:r w:rsidR="00EE6544">
        <w:rPr>
          <w:sz w:val="28"/>
          <w:szCs w:val="28"/>
        </w:rPr>
        <w:t xml:space="preserve"> </w:t>
      </w:r>
      <w:r w:rsidRPr="00AE7B7F">
        <w:rPr>
          <w:sz w:val="28"/>
          <w:szCs w:val="28"/>
        </w:rPr>
        <w:t>володіти знаннями про організацію наукової, методичної та навчальної діяльності вчителя початкової школи; уміннями організовувати власну науково-пошукову та самостійну роботу, навчально-пізнавальну та виховну діяльність молодших школярів;</w:t>
      </w:r>
      <w:r w:rsidR="00EE6544">
        <w:rPr>
          <w:sz w:val="28"/>
          <w:szCs w:val="28"/>
        </w:rPr>
        <w:t xml:space="preserve"> </w:t>
      </w:r>
      <w:r w:rsidRPr="00AE7B7F">
        <w:rPr>
          <w:sz w:val="28"/>
          <w:szCs w:val="28"/>
        </w:rPr>
        <w:t xml:space="preserve">володіти вміннями організації та проведення семінарів, конференцій, </w:t>
      </w:r>
      <w:r w:rsidRPr="00AE7B7F">
        <w:rPr>
          <w:sz w:val="28"/>
          <w:szCs w:val="28"/>
        </w:rPr>
        <w:lastRenderedPageBreak/>
        <w:t>педагогічних читань, виставок, конкурсів, у розроблення навчально-методичних матеріалів щодо покращення якості роботи та професійної майстерності.</w:t>
      </w:r>
    </w:p>
    <w:p w:rsidR="00221F7A" w:rsidRPr="00AE7B7F" w:rsidRDefault="00221F7A" w:rsidP="00EE6544">
      <w:pPr>
        <w:spacing w:after="0" w:line="240" w:lineRule="auto"/>
        <w:ind w:firstLine="709"/>
        <w:jc w:val="both"/>
        <w:rPr>
          <w:rFonts w:ascii="Times New Roman" w:hAnsi="Times New Roman" w:cs="Times New Roman"/>
          <w:sz w:val="28"/>
          <w:szCs w:val="28"/>
        </w:rPr>
      </w:pPr>
    </w:p>
    <w:p w:rsidR="00221F7A" w:rsidRPr="00AE7B7F" w:rsidRDefault="00221F7A" w:rsidP="00EE6544">
      <w:pPr>
        <w:spacing w:after="0" w:line="240" w:lineRule="auto"/>
        <w:ind w:firstLine="709"/>
        <w:jc w:val="both"/>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(що</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bCs/>
          <w:sz w:val="28"/>
          <w:szCs w:val="28"/>
        </w:rPr>
        <w:t>Тема 1.</w:t>
      </w:r>
      <w:r w:rsidRPr="00AE7B7F">
        <w:rPr>
          <w:rFonts w:ascii="Times New Roman" w:hAnsi="Times New Roman" w:cs="Times New Roman"/>
          <w:sz w:val="28"/>
          <w:szCs w:val="28"/>
        </w:rPr>
        <w:t xml:space="preserve"> Вікова психологія як наука</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2.</w:t>
      </w:r>
      <w:r w:rsidRPr="00AE7B7F">
        <w:rPr>
          <w:rFonts w:ascii="Times New Roman" w:hAnsi="Times New Roman" w:cs="Times New Roman"/>
          <w:sz w:val="28"/>
          <w:szCs w:val="28"/>
        </w:rPr>
        <w:t xml:space="preserve"> Основні напрями зарубіжної та вітчизняної вікової психології</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3.</w:t>
      </w:r>
      <w:r w:rsidRPr="00AE7B7F">
        <w:rPr>
          <w:rFonts w:ascii="Times New Roman" w:hAnsi="Times New Roman" w:cs="Times New Roman"/>
          <w:sz w:val="28"/>
          <w:szCs w:val="28"/>
        </w:rPr>
        <w:t xml:space="preserve"> Загальна характеристика розвитку психіки в онтогенезі</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4.</w:t>
      </w:r>
      <w:r w:rsidRPr="00AE7B7F">
        <w:rPr>
          <w:rFonts w:ascii="Times New Roman" w:hAnsi="Times New Roman" w:cs="Times New Roman"/>
          <w:sz w:val="28"/>
          <w:szCs w:val="28"/>
        </w:rPr>
        <w:t xml:space="preserve"> Особливості психічного розвитку новонародженого та немовляти</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5.</w:t>
      </w:r>
      <w:r w:rsidRPr="00AE7B7F">
        <w:rPr>
          <w:rFonts w:ascii="Times New Roman" w:hAnsi="Times New Roman" w:cs="Times New Roman"/>
          <w:sz w:val="28"/>
          <w:szCs w:val="28"/>
        </w:rPr>
        <w:t xml:space="preserve"> Психологія раннього дитинства та дошкільного віку. </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6.</w:t>
      </w:r>
      <w:r w:rsidRPr="00AE7B7F">
        <w:rPr>
          <w:rFonts w:ascii="Times New Roman" w:hAnsi="Times New Roman" w:cs="Times New Roman"/>
          <w:sz w:val="28"/>
          <w:szCs w:val="28"/>
        </w:rPr>
        <w:t xml:space="preserve"> Психологічна готовність дошкільника</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7.</w:t>
      </w:r>
      <w:r w:rsidRPr="00AE7B7F">
        <w:rPr>
          <w:rFonts w:ascii="Times New Roman" w:hAnsi="Times New Roman" w:cs="Times New Roman"/>
          <w:sz w:val="28"/>
          <w:szCs w:val="28"/>
        </w:rPr>
        <w:t xml:space="preserve"> Психологія </w:t>
      </w:r>
      <w:proofErr w:type="spellStart"/>
      <w:r w:rsidRPr="00AE7B7F">
        <w:rPr>
          <w:rFonts w:ascii="Times New Roman" w:hAnsi="Times New Roman" w:cs="Times New Roman"/>
          <w:sz w:val="28"/>
          <w:szCs w:val="28"/>
        </w:rPr>
        <w:t>підлітка</w:t>
      </w:r>
      <w:proofErr w:type="spellEnd"/>
      <w:r w:rsidRPr="00AE7B7F">
        <w:rPr>
          <w:rFonts w:ascii="Times New Roman" w:hAnsi="Times New Roman" w:cs="Times New Roman"/>
          <w:sz w:val="28"/>
          <w:szCs w:val="28"/>
        </w:rPr>
        <w:t xml:space="preserve"> та старшокласника</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8.</w:t>
      </w:r>
      <w:r w:rsidRPr="00AE7B7F">
        <w:rPr>
          <w:rFonts w:ascii="Times New Roman" w:hAnsi="Times New Roman" w:cs="Times New Roman"/>
          <w:sz w:val="28"/>
          <w:szCs w:val="28"/>
        </w:rPr>
        <w:t xml:space="preserve"> Соціально-психологічні та вікові аспекти виховання. Психологія самовиховання та перевиховання. Психологічні аспекти роботи з важкими дітьми</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9.</w:t>
      </w:r>
      <w:r w:rsidRPr="00AE7B7F">
        <w:rPr>
          <w:rFonts w:ascii="Times New Roman" w:hAnsi="Times New Roman" w:cs="Times New Roman"/>
          <w:sz w:val="28"/>
          <w:szCs w:val="28"/>
        </w:rPr>
        <w:t xml:space="preserve"> Психологічний портрет особистості педагога в контексті педагогічної діяльності, педагогічного колекти</w:t>
      </w:r>
      <w:r w:rsidR="00EE6544">
        <w:rPr>
          <w:rFonts w:ascii="Times New Roman" w:hAnsi="Times New Roman" w:cs="Times New Roman"/>
          <w:sz w:val="28"/>
          <w:szCs w:val="28"/>
        </w:rPr>
        <w:t>ву та педагогічного спілкування.</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10.</w:t>
      </w:r>
      <w:r w:rsidRPr="00AE7B7F">
        <w:rPr>
          <w:rFonts w:ascii="Times New Roman" w:hAnsi="Times New Roman" w:cs="Times New Roman"/>
          <w:sz w:val="28"/>
          <w:szCs w:val="28"/>
        </w:rPr>
        <w:t xml:space="preserve"> Методи і стилі керівництва педагогічним колективом. </w:t>
      </w: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pStyle w:val="a3"/>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49" w:name="_Toc131501544"/>
      <w:bookmarkStart w:id="50" w:name="_Toc189746937"/>
      <w:bookmarkStart w:id="51" w:name="_Toc189747565"/>
      <w:bookmarkStart w:id="52" w:name="_Toc224559095"/>
      <w:r w:rsidRPr="00AE7B7F">
        <w:lastRenderedPageBreak/>
        <w:t>Основи гендерної педагогіки</w:t>
      </w:r>
      <w:bookmarkEnd w:id="49"/>
      <w:bookmarkEnd w:id="50"/>
      <w:bookmarkEnd w:id="51"/>
      <w:bookmarkEnd w:id="52"/>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Рівень</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вищої</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освіти</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Курс</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(рік)</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навчання</w:t>
            </w:r>
          </w:p>
        </w:tc>
        <w:tc>
          <w:tcPr>
            <w:tcW w:w="5635" w:type="dxa"/>
            <w:shd w:val="clear" w:color="auto" w:fill="auto"/>
          </w:tcPr>
          <w:p w:rsidR="00221F7A" w:rsidRPr="00AE7B7F" w:rsidRDefault="00E76D83" w:rsidP="00567F4C">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2</w:t>
            </w:r>
          </w:p>
        </w:tc>
      </w:tr>
      <w:tr w:rsidR="00221F7A" w:rsidRPr="00AE7B7F" w:rsidTr="0072161C">
        <w:trPr>
          <w:trHeight w:val="323"/>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Семестр</w:t>
            </w:r>
          </w:p>
        </w:tc>
        <w:tc>
          <w:tcPr>
            <w:tcW w:w="5635" w:type="dxa"/>
            <w:shd w:val="clear" w:color="auto" w:fill="auto"/>
          </w:tcPr>
          <w:p w:rsidR="00221F7A" w:rsidRPr="00AE7B7F" w:rsidRDefault="00E76D83" w:rsidP="00567F4C">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3</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Обсяг</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дисципліни</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у</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кредитах*</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4</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кредити</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Мова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викладання</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українська</w:t>
            </w:r>
          </w:p>
        </w:tc>
      </w:tr>
      <w:tr w:rsidR="00221F7A" w:rsidRPr="00E76D83" w:rsidTr="0072161C">
        <w:trPr>
          <w:trHeight w:val="626"/>
        </w:trPr>
        <w:tc>
          <w:tcPr>
            <w:tcW w:w="4117" w:type="dxa"/>
            <w:shd w:val="clear" w:color="auto" w:fill="auto"/>
          </w:tcPr>
          <w:p w:rsidR="00221F7A" w:rsidRPr="00E76D83" w:rsidRDefault="00221F7A" w:rsidP="00567F4C">
            <w:pPr>
              <w:spacing w:after="0" w:line="240" w:lineRule="auto"/>
              <w:ind w:left="136" w:right="819"/>
              <w:rPr>
                <w:rFonts w:ascii="Times New Roman" w:hAnsi="Times New Roman" w:cs="Times New Roman"/>
                <w:sz w:val="28"/>
                <w:szCs w:val="28"/>
              </w:rPr>
            </w:pPr>
            <w:r w:rsidRPr="00E76D83">
              <w:rPr>
                <w:rFonts w:ascii="Times New Roman" w:hAnsi="Times New Roman" w:cs="Times New Roman"/>
                <w:sz w:val="28"/>
                <w:szCs w:val="28"/>
              </w:rPr>
              <w:t>Передумови для вивчення</w:t>
            </w:r>
            <w:r w:rsidRPr="00E76D83">
              <w:rPr>
                <w:rFonts w:ascii="Times New Roman" w:hAnsi="Times New Roman" w:cs="Times New Roman"/>
                <w:spacing w:val="-67"/>
                <w:sz w:val="28"/>
                <w:szCs w:val="28"/>
              </w:rPr>
              <w:t xml:space="preserve"> </w:t>
            </w:r>
            <w:r w:rsidRPr="00E76D83">
              <w:rPr>
                <w:rFonts w:ascii="Times New Roman" w:hAnsi="Times New Roman" w:cs="Times New Roman"/>
                <w:sz w:val="28"/>
                <w:szCs w:val="28"/>
              </w:rPr>
              <w:t>дисципліни</w:t>
            </w:r>
          </w:p>
        </w:tc>
        <w:tc>
          <w:tcPr>
            <w:tcW w:w="5635" w:type="dxa"/>
            <w:shd w:val="clear" w:color="auto" w:fill="auto"/>
          </w:tcPr>
          <w:p w:rsidR="00221F7A" w:rsidRPr="00E76D83" w:rsidRDefault="00E76D83" w:rsidP="00567F4C">
            <w:pPr>
              <w:spacing w:after="0" w:line="240" w:lineRule="auto"/>
              <w:ind w:left="142"/>
              <w:rPr>
                <w:rFonts w:ascii="Times New Roman" w:hAnsi="Times New Roman" w:cs="Times New Roman"/>
                <w:sz w:val="28"/>
                <w:szCs w:val="28"/>
              </w:rPr>
            </w:pPr>
            <w:r w:rsidRPr="00E76D83">
              <w:rPr>
                <w:rFonts w:ascii="Times New Roman" w:hAnsi="Times New Roman" w:cs="Times New Roman"/>
                <w:sz w:val="28"/>
                <w:szCs w:val="28"/>
              </w:rPr>
              <w:t>Анатомія і фізіологія дітей з основами генетики; Загальна психологія</w:t>
            </w:r>
          </w:p>
        </w:tc>
      </w:tr>
      <w:tr w:rsidR="00221F7A" w:rsidRPr="00AE7B7F" w:rsidTr="0072161C">
        <w:trPr>
          <w:trHeight w:val="623"/>
        </w:trPr>
        <w:tc>
          <w:tcPr>
            <w:tcW w:w="4117" w:type="dxa"/>
            <w:shd w:val="clear" w:color="auto" w:fill="auto"/>
          </w:tcPr>
          <w:p w:rsidR="00221F7A" w:rsidRPr="00AE7B7F" w:rsidRDefault="00221F7A" w:rsidP="00567F4C">
            <w:pPr>
              <w:spacing w:after="0" w:line="240" w:lineRule="auto"/>
              <w:ind w:left="136" w:right="1041"/>
              <w:rPr>
                <w:rFonts w:ascii="Times New Roman" w:hAnsi="Times New Roman" w:cs="Times New Roman"/>
                <w:sz w:val="28"/>
                <w:szCs w:val="28"/>
              </w:rPr>
            </w:pPr>
            <w:r w:rsidRPr="00AE7B7F">
              <w:rPr>
                <w:rFonts w:ascii="Times New Roman" w:hAnsi="Times New Roman" w:cs="Times New Roman"/>
                <w:sz w:val="28"/>
                <w:szCs w:val="28"/>
              </w:rPr>
              <w:t>Кафедра, яка забезпечує</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викладання</w:t>
            </w:r>
            <w:r w:rsidRPr="00AE7B7F">
              <w:rPr>
                <w:rFonts w:ascii="Times New Roman" w:hAnsi="Times New Roman" w:cs="Times New Roman"/>
                <w:spacing w:val="-8"/>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221F7A" w:rsidRPr="00AE7B7F" w:rsidRDefault="00FC3FFC" w:rsidP="00957DC2">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Загальної педагогіки та педагогіки вищої школи</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Інформаційне</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забезпечення</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Підручники, навчальні посібники, методичні рекомендації, мультимедійний проектор,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3"/>
                <w:sz w:val="28"/>
                <w:szCs w:val="28"/>
              </w:rPr>
              <w:t xml:space="preserve"> </w:t>
            </w:r>
            <w:r w:rsidRPr="00AE7B7F">
              <w:rPr>
                <w:rFonts w:ascii="Times New Roman" w:hAnsi="Times New Roman" w:cs="Times New Roman"/>
                <w:sz w:val="28"/>
                <w:szCs w:val="28"/>
              </w:rPr>
              <w:t>проведення</w:t>
            </w:r>
            <w:r w:rsidRPr="00AE7B7F">
              <w:rPr>
                <w:rFonts w:ascii="Times New Roman" w:hAnsi="Times New Roman" w:cs="Times New Roman"/>
                <w:spacing w:val="-2"/>
                <w:sz w:val="28"/>
                <w:szCs w:val="28"/>
              </w:rPr>
              <w:t xml:space="preserve"> </w:t>
            </w:r>
            <w:r w:rsidRPr="00AE7B7F">
              <w:rPr>
                <w:rFonts w:ascii="Times New Roman" w:hAnsi="Times New Roman" w:cs="Times New Roman"/>
                <w:sz w:val="28"/>
                <w:szCs w:val="28"/>
              </w:rPr>
              <w:t>занять</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семестрового</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контролю*</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залік</w:t>
            </w:r>
          </w:p>
        </w:tc>
      </w:tr>
    </w:tbl>
    <w:p w:rsidR="00221F7A" w:rsidRPr="00AE7B7F" w:rsidRDefault="00221F7A" w:rsidP="00567F4C">
      <w:pPr>
        <w:spacing w:after="0" w:line="240" w:lineRule="auto"/>
        <w:rPr>
          <w:rFonts w:ascii="Times New Roman" w:eastAsia="Calibri" w:hAnsi="Times New Roman" w:cs="Times New Roman"/>
          <w:sz w:val="28"/>
          <w:szCs w:val="28"/>
        </w:rPr>
      </w:pPr>
    </w:p>
    <w:p w:rsidR="00221F7A" w:rsidRPr="00AE7B7F" w:rsidRDefault="00221F7A" w:rsidP="00EE6544">
      <w:pPr>
        <w:spacing w:after="0" w:line="240" w:lineRule="auto"/>
        <w:ind w:firstLine="709"/>
        <w:jc w:val="center"/>
        <w:rPr>
          <w:rFonts w:ascii="Times New Roman" w:hAnsi="Times New Roman" w:cs="Times New Roman"/>
          <w:b/>
          <w:bCs/>
          <w:sz w:val="28"/>
          <w:szCs w:val="28"/>
        </w:rPr>
      </w:pPr>
      <w:r w:rsidRPr="00AE7B7F">
        <w:rPr>
          <w:rFonts w:ascii="Times New Roman" w:hAnsi="Times New Roman" w:cs="Times New Roman"/>
          <w:b/>
          <w:bCs/>
          <w:sz w:val="28"/>
          <w:szCs w:val="28"/>
        </w:rPr>
        <w:t>Ключові результати навчання</w:t>
      </w:r>
      <w:r w:rsidRPr="00AE7B7F">
        <w:rPr>
          <w:rFonts w:ascii="Times New Roman" w:hAnsi="Times New Roman" w:cs="Times New Roman"/>
          <w:b/>
          <w:bCs/>
          <w:spacing w:val="-68"/>
          <w:sz w:val="28"/>
          <w:szCs w:val="28"/>
        </w:rPr>
        <w:t xml:space="preserve"> </w:t>
      </w:r>
      <w:r w:rsidRPr="00AE7B7F">
        <w:rPr>
          <w:rFonts w:ascii="Times New Roman" w:hAnsi="Times New Roman" w:cs="Times New Roman"/>
          <w:b/>
          <w:bCs/>
          <w:sz w:val="28"/>
          <w:szCs w:val="28"/>
        </w:rPr>
        <w:t>(знання,</w:t>
      </w:r>
      <w:r w:rsidRPr="00AE7B7F">
        <w:rPr>
          <w:rFonts w:ascii="Times New Roman" w:hAnsi="Times New Roman" w:cs="Times New Roman"/>
          <w:b/>
          <w:bCs/>
          <w:spacing w:val="-3"/>
          <w:sz w:val="28"/>
          <w:szCs w:val="28"/>
        </w:rPr>
        <w:t xml:space="preserve"> </w:t>
      </w:r>
      <w:r w:rsidRPr="00AE7B7F">
        <w:rPr>
          <w:rFonts w:ascii="Times New Roman" w:hAnsi="Times New Roman" w:cs="Times New Roman"/>
          <w:b/>
          <w:bCs/>
          <w:sz w:val="28"/>
          <w:szCs w:val="28"/>
        </w:rPr>
        <w:t>уміння та</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інші компетентності):</w:t>
      </w:r>
    </w:p>
    <w:p w:rsidR="00EE6544" w:rsidRDefault="00221F7A" w:rsidP="00EE6544">
      <w:pPr>
        <w:spacing w:after="0" w:line="240" w:lineRule="auto"/>
        <w:jc w:val="both"/>
        <w:rPr>
          <w:rFonts w:ascii="Times New Roman" w:eastAsia="Calibri" w:hAnsi="Times New Roman" w:cs="Times New Roman"/>
          <w:sz w:val="28"/>
          <w:szCs w:val="28"/>
        </w:rPr>
      </w:pPr>
      <w:r w:rsidRPr="00AE7B7F">
        <w:rPr>
          <w:rFonts w:ascii="Times New Roman" w:eastAsia="Calibri" w:hAnsi="Times New Roman" w:cs="Times New Roman"/>
          <w:sz w:val="28"/>
          <w:szCs w:val="28"/>
        </w:rPr>
        <w:t>знати основи гендерної теорії та базові поняття; зміст ідеї гендерної рівності;  міжнародні та вітчизняні законодавчі акти, які регулюють питання гендерної рівності; сутність гендерного підходу в освіті та історію його становлення; зміст, цілі й завдання гендерної освіти та ґендерного виховання; гендерні проблеми в галузі освіти; сучасні тенденції гендерного ро</w:t>
      </w:r>
      <w:r w:rsidR="00EE6544">
        <w:rPr>
          <w:rFonts w:ascii="Times New Roman" w:eastAsia="Calibri" w:hAnsi="Times New Roman" w:cs="Times New Roman"/>
          <w:sz w:val="28"/>
          <w:szCs w:val="28"/>
        </w:rPr>
        <w:t xml:space="preserve">звитку суспільства; </w:t>
      </w:r>
      <w:r w:rsidRPr="00AE7B7F">
        <w:rPr>
          <w:rFonts w:ascii="Times New Roman" w:eastAsia="Calibri" w:hAnsi="Times New Roman" w:cs="Times New Roman"/>
          <w:sz w:val="28"/>
          <w:szCs w:val="28"/>
        </w:rPr>
        <w:t xml:space="preserve">визначати індивідуальні особливості дівчат і хлопців, їх інтереси, потреби та проблеми; </w:t>
      </w:r>
      <w:r w:rsidR="00EE6544">
        <w:rPr>
          <w:rFonts w:ascii="Times New Roman" w:eastAsia="Calibri" w:hAnsi="Times New Roman" w:cs="Times New Roman"/>
          <w:sz w:val="28"/>
          <w:szCs w:val="28"/>
        </w:rPr>
        <w:t xml:space="preserve"> </w:t>
      </w:r>
      <w:r w:rsidRPr="00AE7B7F">
        <w:rPr>
          <w:rFonts w:ascii="Times New Roman" w:eastAsia="Calibri" w:hAnsi="Times New Roman" w:cs="Times New Roman"/>
          <w:sz w:val="28"/>
          <w:szCs w:val="28"/>
        </w:rPr>
        <w:t>створювати умови для активізації особистісних ресурсів та самореалізації; досліджувати можливості навчально виховного процесу щодо впровадження ідей гендерної рівності; планувати процес гендерного виховання підлітків; визначати оптимальні методи, форми і засоби ґендерного виховання; конструювати свої дії, спрямовані на створення виховного середовища, вільного від гендерних упереджень; розвивати в учнів та учениць ціннісне ставлення до власної особистості, представників своєї та іншої статей.</w:t>
      </w:r>
    </w:p>
    <w:p w:rsidR="00221F7A" w:rsidRPr="00EE6544" w:rsidRDefault="00221F7A" w:rsidP="00EE6544">
      <w:pPr>
        <w:spacing w:after="0" w:line="240" w:lineRule="auto"/>
        <w:ind w:firstLine="709"/>
        <w:jc w:val="both"/>
        <w:rPr>
          <w:rFonts w:ascii="Times New Roman" w:eastAsia="Calibri" w:hAnsi="Times New Roman" w:cs="Times New Roman"/>
          <w:sz w:val="28"/>
          <w:szCs w:val="28"/>
        </w:rPr>
      </w:pPr>
      <w:r w:rsidRPr="00AE7B7F">
        <w:rPr>
          <w:rFonts w:ascii="Times New Roman" w:eastAsia="Calibri" w:hAnsi="Times New Roman" w:cs="Times New Roman"/>
          <w:b/>
          <w:bCs/>
          <w:sz w:val="28"/>
          <w:szCs w:val="28"/>
        </w:rPr>
        <w:t>Короткий</w:t>
      </w:r>
      <w:r w:rsidRPr="00AE7B7F">
        <w:rPr>
          <w:rFonts w:ascii="Times New Roman" w:eastAsia="Calibri" w:hAnsi="Times New Roman" w:cs="Times New Roman"/>
          <w:b/>
          <w:bCs/>
          <w:spacing w:val="-4"/>
          <w:sz w:val="28"/>
          <w:szCs w:val="28"/>
        </w:rPr>
        <w:t xml:space="preserve"> </w:t>
      </w:r>
      <w:r w:rsidRPr="00AE7B7F">
        <w:rPr>
          <w:rFonts w:ascii="Times New Roman" w:eastAsia="Calibri" w:hAnsi="Times New Roman" w:cs="Times New Roman"/>
          <w:b/>
          <w:bCs/>
          <w:sz w:val="28"/>
          <w:szCs w:val="28"/>
        </w:rPr>
        <w:t>зміст</w:t>
      </w:r>
      <w:r w:rsidRPr="00AE7B7F">
        <w:rPr>
          <w:rFonts w:ascii="Times New Roman" w:eastAsia="Calibri" w:hAnsi="Times New Roman" w:cs="Times New Roman"/>
          <w:b/>
          <w:bCs/>
          <w:spacing w:val="-7"/>
          <w:sz w:val="28"/>
          <w:szCs w:val="28"/>
        </w:rPr>
        <w:t xml:space="preserve"> </w:t>
      </w:r>
      <w:r w:rsidRPr="00AE7B7F">
        <w:rPr>
          <w:rFonts w:ascii="Times New Roman" w:eastAsia="Calibri" w:hAnsi="Times New Roman" w:cs="Times New Roman"/>
          <w:b/>
          <w:bCs/>
          <w:sz w:val="28"/>
          <w:szCs w:val="28"/>
        </w:rPr>
        <w:t>дисципліни</w:t>
      </w:r>
      <w:r w:rsidRPr="00AE7B7F">
        <w:rPr>
          <w:rFonts w:ascii="Times New Roman" w:eastAsia="Calibri" w:hAnsi="Times New Roman" w:cs="Times New Roman"/>
          <w:b/>
          <w:bCs/>
          <w:spacing w:val="-4"/>
          <w:sz w:val="28"/>
          <w:szCs w:val="28"/>
        </w:rPr>
        <w:t xml:space="preserve"> </w:t>
      </w:r>
      <w:r w:rsidRPr="00AE7B7F">
        <w:rPr>
          <w:rFonts w:ascii="Times New Roman" w:eastAsia="Calibri" w:hAnsi="Times New Roman" w:cs="Times New Roman"/>
          <w:b/>
          <w:bCs/>
          <w:sz w:val="28"/>
          <w:szCs w:val="28"/>
        </w:rPr>
        <w:t>(що</w:t>
      </w:r>
      <w:r w:rsidRPr="00AE7B7F">
        <w:rPr>
          <w:rFonts w:ascii="Times New Roman" w:eastAsia="Calibri" w:hAnsi="Times New Roman" w:cs="Times New Roman"/>
          <w:b/>
          <w:bCs/>
          <w:spacing w:val="-67"/>
          <w:sz w:val="28"/>
          <w:szCs w:val="28"/>
        </w:rPr>
        <w:t xml:space="preserve"> </w:t>
      </w:r>
      <w:r w:rsidRPr="00AE7B7F">
        <w:rPr>
          <w:rFonts w:ascii="Times New Roman" w:eastAsia="Calibri" w:hAnsi="Times New Roman" w:cs="Times New Roman"/>
          <w:b/>
          <w:bCs/>
          <w:sz w:val="28"/>
          <w:szCs w:val="28"/>
        </w:rPr>
        <w:t>буде</w:t>
      </w:r>
      <w:r w:rsidRPr="00AE7B7F">
        <w:rPr>
          <w:rFonts w:ascii="Times New Roman" w:eastAsia="Calibri" w:hAnsi="Times New Roman" w:cs="Times New Roman"/>
          <w:b/>
          <w:bCs/>
          <w:spacing w:val="-2"/>
          <w:sz w:val="28"/>
          <w:szCs w:val="28"/>
        </w:rPr>
        <w:t xml:space="preserve"> </w:t>
      </w:r>
      <w:r w:rsidRPr="00AE7B7F">
        <w:rPr>
          <w:rFonts w:ascii="Times New Roman" w:eastAsia="Calibri" w:hAnsi="Times New Roman" w:cs="Times New Roman"/>
          <w:b/>
          <w:bCs/>
          <w:sz w:val="28"/>
          <w:szCs w:val="28"/>
        </w:rPr>
        <w:t>вивчатися,</w:t>
      </w:r>
      <w:r w:rsidRPr="00AE7B7F">
        <w:rPr>
          <w:rFonts w:ascii="Times New Roman" w:eastAsia="Calibri" w:hAnsi="Times New Roman" w:cs="Times New Roman"/>
          <w:b/>
          <w:bCs/>
          <w:spacing w:val="-1"/>
          <w:sz w:val="28"/>
          <w:szCs w:val="28"/>
        </w:rPr>
        <w:t xml:space="preserve"> </w:t>
      </w:r>
      <w:r w:rsidRPr="00AE7B7F">
        <w:rPr>
          <w:rFonts w:ascii="Times New Roman" w:eastAsia="Calibri" w:hAnsi="Times New Roman" w:cs="Times New Roman"/>
          <w:b/>
          <w:bCs/>
          <w:sz w:val="28"/>
          <w:szCs w:val="28"/>
        </w:rPr>
        <w:t>перелік</w:t>
      </w:r>
      <w:r w:rsidRPr="00AE7B7F">
        <w:rPr>
          <w:rFonts w:ascii="Times New Roman" w:eastAsia="Calibri" w:hAnsi="Times New Roman" w:cs="Times New Roman"/>
          <w:b/>
          <w:bCs/>
          <w:spacing w:val="-1"/>
          <w:sz w:val="28"/>
          <w:szCs w:val="28"/>
        </w:rPr>
        <w:t xml:space="preserve"> </w:t>
      </w:r>
      <w:r w:rsidRPr="00AE7B7F">
        <w:rPr>
          <w:rFonts w:ascii="Times New Roman" w:eastAsia="Calibri" w:hAnsi="Times New Roman" w:cs="Times New Roman"/>
          <w:b/>
          <w:bCs/>
          <w:sz w:val="28"/>
          <w:szCs w:val="28"/>
        </w:rPr>
        <w:t>тем):</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1.</w:t>
      </w:r>
      <w:r w:rsidRPr="00AE7B7F">
        <w:rPr>
          <w:rFonts w:ascii="Times New Roman" w:hAnsi="Times New Roman" w:cs="Times New Roman"/>
          <w:sz w:val="28"/>
          <w:szCs w:val="28"/>
        </w:rPr>
        <w:t xml:space="preserve"> </w:t>
      </w:r>
      <w:r w:rsidRPr="00AE7B7F">
        <w:rPr>
          <w:rFonts w:ascii="Times New Roman" w:eastAsia="Calibri" w:hAnsi="Times New Roman" w:cs="Times New Roman"/>
          <w:bCs/>
          <w:sz w:val="28"/>
          <w:szCs w:val="28"/>
        </w:rPr>
        <w:t xml:space="preserve">Поняття та предмет гендерної педагогіки. </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2.</w:t>
      </w:r>
      <w:r w:rsidRPr="00AE7B7F">
        <w:rPr>
          <w:rFonts w:ascii="Times New Roman" w:eastAsia="Calibri" w:hAnsi="Times New Roman" w:cs="Times New Roman"/>
          <w:bCs/>
          <w:sz w:val="28"/>
          <w:szCs w:val="28"/>
        </w:rPr>
        <w:t xml:space="preserve"> Історія розвитку уявлень про </w:t>
      </w:r>
      <w:proofErr w:type="spellStart"/>
      <w:r w:rsidRPr="00AE7B7F">
        <w:rPr>
          <w:rFonts w:ascii="Times New Roman" w:eastAsia="Calibri" w:hAnsi="Times New Roman" w:cs="Times New Roman"/>
          <w:bCs/>
          <w:sz w:val="28"/>
          <w:szCs w:val="28"/>
        </w:rPr>
        <w:t>гендерно</w:t>
      </w:r>
      <w:proofErr w:type="spellEnd"/>
      <w:r w:rsidRPr="00AE7B7F">
        <w:rPr>
          <w:rFonts w:ascii="Times New Roman" w:eastAsia="Calibri" w:hAnsi="Times New Roman" w:cs="Times New Roman"/>
          <w:bCs/>
          <w:sz w:val="28"/>
          <w:szCs w:val="28"/>
        </w:rPr>
        <w:t xml:space="preserve"> - диференційований підхід до навчання. </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3.</w:t>
      </w:r>
      <w:r w:rsidRPr="00AE7B7F">
        <w:rPr>
          <w:rFonts w:ascii="Times New Roman" w:eastAsia="Calibri" w:hAnsi="Times New Roman" w:cs="Times New Roman"/>
          <w:bCs/>
          <w:sz w:val="28"/>
          <w:szCs w:val="28"/>
        </w:rPr>
        <w:t xml:space="preserve"> Сучасні уявлення про гендерні та індивідуальні відмінності учнів різного віку. </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4.</w:t>
      </w:r>
      <w:r w:rsidRPr="00AE7B7F">
        <w:rPr>
          <w:rFonts w:ascii="Times New Roman" w:eastAsia="Calibri" w:hAnsi="Times New Roman" w:cs="Times New Roman"/>
          <w:bCs/>
          <w:sz w:val="28"/>
          <w:szCs w:val="28"/>
        </w:rPr>
        <w:t xml:space="preserve"> Соціалізація дітей у освітньому процесі. </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5.</w:t>
      </w:r>
      <w:r w:rsidRPr="00AE7B7F">
        <w:rPr>
          <w:rFonts w:ascii="Times New Roman" w:eastAsia="Calibri" w:hAnsi="Times New Roman" w:cs="Times New Roman"/>
          <w:bCs/>
          <w:sz w:val="28"/>
          <w:szCs w:val="28"/>
        </w:rPr>
        <w:t xml:space="preserve"> Врахування акцентуацій статево-рольової поведінки в освітньому процесі. </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6.</w:t>
      </w:r>
      <w:r w:rsidRPr="00AE7B7F">
        <w:rPr>
          <w:rFonts w:ascii="Times New Roman" w:eastAsia="Calibri" w:hAnsi="Times New Roman" w:cs="Times New Roman"/>
          <w:bCs/>
          <w:sz w:val="28"/>
          <w:szCs w:val="28"/>
        </w:rPr>
        <w:t xml:space="preserve"> Гендерні підстави виділення груп ризику. </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7.</w:t>
      </w:r>
      <w:r w:rsidRPr="00AE7B7F">
        <w:rPr>
          <w:rFonts w:ascii="Times New Roman" w:eastAsia="Calibri" w:hAnsi="Times New Roman" w:cs="Times New Roman"/>
          <w:bCs/>
          <w:sz w:val="28"/>
          <w:szCs w:val="28"/>
        </w:rPr>
        <w:t xml:space="preserve"> Зміст психолог</w:t>
      </w:r>
      <w:r w:rsidR="00F262C1">
        <w:rPr>
          <w:rFonts w:ascii="Times New Roman" w:eastAsia="Calibri" w:hAnsi="Times New Roman" w:cs="Times New Roman"/>
          <w:bCs/>
          <w:sz w:val="28"/>
          <w:szCs w:val="28"/>
        </w:rPr>
        <w:t>о-педагогічної роботи з дітьми з</w:t>
      </w:r>
      <w:r w:rsidRPr="00AE7B7F">
        <w:rPr>
          <w:rFonts w:ascii="Times New Roman" w:eastAsia="Calibri" w:hAnsi="Times New Roman" w:cs="Times New Roman"/>
          <w:bCs/>
          <w:sz w:val="28"/>
          <w:szCs w:val="28"/>
        </w:rPr>
        <w:t xml:space="preserve"> акцентуаціями статево-рольової поведінки.</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8.</w:t>
      </w:r>
      <w:r w:rsidRPr="00AE7B7F">
        <w:rPr>
          <w:rFonts w:ascii="Times New Roman" w:eastAsia="Calibri" w:hAnsi="Times New Roman" w:cs="Times New Roman"/>
          <w:bCs/>
          <w:sz w:val="28"/>
          <w:szCs w:val="28"/>
        </w:rPr>
        <w:t xml:space="preserve"> Засоби та методи статево-рольового виховання</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9.</w:t>
      </w:r>
      <w:r w:rsidRPr="00AE7B7F">
        <w:rPr>
          <w:rFonts w:ascii="Times New Roman" w:eastAsia="Calibri" w:hAnsi="Times New Roman" w:cs="Times New Roman"/>
          <w:bCs/>
          <w:sz w:val="28"/>
          <w:szCs w:val="28"/>
        </w:rPr>
        <w:t xml:space="preserve"> Реалізація гендерного підходу в організації різних видів діяльності</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10.</w:t>
      </w:r>
      <w:r w:rsidRPr="00AE7B7F">
        <w:rPr>
          <w:rFonts w:ascii="Times New Roman" w:eastAsia="Calibri" w:hAnsi="Times New Roman" w:cs="Times New Roman"/>
          <w:bCs/>
          <w:sz w:val="28"/>
          <w:szCs w:val="28"/>
        </w:rPr>
        <w:t xml:space="preserve"> Взаємодія школи та сім'ї у вирішенні завдань гендерного виховання </w:t>
      </w:r>
    </w:p>
    <w:p w:rsidR="00221F7A" w:rsidRPr="00AE7B7F" w:rsidRDefault="00221F7A" w:rsidP="00567F4C">
      <w:pPr>
        <w:spacing w:after="0" w:line="240" w:lineRule="auto"/>
        <w:rPr>
          <w:rFonts w:ascii="Times New Roman" w:hAnsi="Times New Roman" w:cs="Times New Roman"/>
          <w:sz w:val="28"/>
          <w:szCs w:val="28"/>
        </w:rPr>
      </w:pPr>
    </w:p>
    <w:p w:rsidR="00221F7A" w:rsidRPr="00EE6544" w:rsidRDefault="00221F7A" w:rsidP="00EE6544">
      <w:pPr>
        <w:spacing w:after="0" w:line="240" w:lineRule="auto"/>
        <w:jc w:val="center"/>
        <w:rPr>
          <w:rFonts w:ascii="Times New Roman" w:hAnsi="Times New Roman" w:cs="Times New Roman"/>
          <w:b/>
          <w:sz w:val="28"/>
          <w:szCs w:val="28"/>
        </w:rPr>
      </w:pPr>
      <w:r w:rsidRPr="00AE7B7F">
        <w:rPr>
          <w:rFonts w:ascii="Times New Roman" w:hAnsi="Times New Roman" w:cs="Times New Roman"/>
          <w:sz w:val="28"/>
          <w:szCs w:val="28"/>
        </w:rPr>
        <w:br w:type="page"/>
      </w:r>
      <w:bookmarkStart w:id="53" w:name="_Toc131501545"/>
      <w:r w:rsidRPr="00EE6544">
        <w:rPr>
          <w:rFonts w:ascii="Times New Roman" w:hAnsi="Times New Roman" w:cs="Times New Roman"/>
          <w:b/>
          <w:sz w:val="28"/>
          <w:szCs w:val="28"/>
        </w:rPr>
        <w:lastRenderedPageBreak/>
        <w:t>Основи педагогічного спілкування</w:t>
      </w:r>
      <w:bookmarkEnd w:id="53"/>
    </w:p>
    <w:p w:rsidR="00221F7A" w:rsidRPr="00BF5C9C" w:rsidRDefault="00221F7A" w:rsidP="00567F4C">
      <w:pPr>
        <w:spacing w:after="0" w:line="240" w:lineRule="auto"/>
        <w:rPr>
          <w:rFonts w:ascii="Times New Roman" w:hAnsi="Times New Roman" w:cs="Times New Roman"/>
          <w:sz w:val="28"/>
          <w:szCs w:val="28"/>
        </w:rPr>
      </w:pP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spacing w:after="0" w:line="240" w:lineRule="auto"/>
              <w:ind w:left="139" w:right="107"/>
              <w:jc w:val="both"/>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39" w:right="107"/>
              <w:jc w:val="both"/>
              <w:rPr>
                <w:sz w:val="28"/>
                <w:szCs w:val="28"/>
              </w:rPr>
            </w:pPr>
            <w:r w:rsidRPr="00AE7B7F">
              <w:rPr>
                <w:sz w:val="28"/>
                <w:szCs w:val="28"/>
              </w:rPr>
              <w:t>3</w:t>
            </w:r>
          </w:p>
        </w:tc>
      </w:tr>
      <w:tr w:rsidR="00221F7A" w:rsidRPr="00AE7B7F" w:rsidTr="0072161C">
        <w:trPr>
          <w:trHeight w:val="323"/>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39" w:right="107"/>
              <w:jc w:val="both"/>
              <w:rPr>
                <w:sz w:val="28"/>
                <w:szCs w:val="28"/>
              </w:rPr>
            </w:pPr>
            <w:r w:rsidRPr="00AE7B7F">
              <w:rPr>
                <w:sz w:val="28"/>
                <w:szCs w:val="28"/>
              </w:rPr>
              <w:t>6</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39" w:right="107"/>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39" w:right="107"/>
              <w:jc w:val="both"/>
              <w:rPr>
                <w:sz w:val="28"/>
                <w:szCs w:val="28"/>
              </w:rPr>
            </w:pPr>
            <w:r w:rsidRPr="00AE7B7F">
              <w:rPr>
                <w:sz w:val="28"/>
                <w:szCs w:val="28"/>
              </w:rPr>
              <w:t>українська</w:t>
            </w:r>
          </w:p>
        </w:tc>
      </w:tr>
      <w:tr w:rsidR="00221F7A" w:rsidRPr="00AE7B7F" w:rsidTr="0072161C">
        <w:trPr>
          <w:trHeight w:val="626"/>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93B9E" w:rsidP="00567F4C">
            <w:pPr>
              <w:pStyle w:val="TableParagraph"/>
              <w:ind w:left="139" w:right="107"/>
              <w:jc w:val="both"/>
              <w:rPr>
                <w:sz w:val="28"/>
                <w:szCs w:val="28"/>
              </w:rPr>
            </w:pPr>
            <w:r w:rsidRPr="00293B9E">
              <w:rPr>
                <w:sz w:val="28"/>
                <w:szCs w:val="28"/>
              </w:rPr>
              <w:t>Вступ до спеціальності з основами педагогіки</w:t>
            </w:r>
            <w:r w:rsidR="00221F7A" w:rsidRPr="00AE7B7F">
              <w:rPr>
                <w:sz w:val="28"/>
                <w:szCs w:val="28"/>
              </w:rPr>
              <w:t>; Ділова українська мова; Загальна психологія.</w:t>
            </w:r>
          </w:p>
        </w:tc>
      </w:tr>
      <w:tr w:rsidR="00221F7A" w:rsidRPr="00AE7B7F" w:rsidTr="0072161C">
        <w:trPr>
          <w:trHeight w:val="623"/>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FC3FFC" w:rsidP="00EE6544">
            <w:pPr>
              <w:pStyle w:val="TableParagraph"/>
              <w:ind w:left="139" w:right="107"/>
              <w:jc w:val="both"/>
              <w:rPr>
                <w:sz w:val="28"/>
                <w:szCs w:val="28"/>
              </w:rPr>
            </w:pPr>
            <w:r>
              <w:rPr>
                <w:sz w:val="28"/>
                <w:szCs w:val="28"/>
              </w:rPr>
              <w:t>Загальної педагогіки та педагогіки вищої школи</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39" w:right="107"/>
              <w:jc w:val="both"/>
              <w:rPr>
                <w:sz w:val="28"/>
                <w:szCs w:val="28"/>
              </w:rPr>
            </w:pPr>
            <w:r w:rsidRPr="00AE7B7F">
              <w:rPr>
                <w:sz w:val="28"/>
                <w:szCs w:val="28"/>
              </w:rPr>
              <w:t>Підручники, навчальні посібники, методичні рекомендації, персональні комп’ютери</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39" w:right="107"/>
              <w:jc w:val="both"/>
              <w:rPr>
                <w:sz w:val="28"/>
                <w:szCs w:val="28"/>
              </w:rPr>
            </w:pPr>
            <w:r w:rsidRPr="00AE7B7F">
              <w:rPr>
                <w:sz w:val="28"/>
                <w:szCs w:val="28"/>
              </w:rPr>
              <w:t>Лекції та практичні заняття.</w:t>
            </w:r>
          </w:p>
        </w:tc>
      </w:tr>
      <w:tr w:rsidR="00221F7A" w:rsidRPr="00AE7B7F" w:rsidTr="0072161C">
        <w:trPr>
          <w:trHeight w:val="322"/>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39" w:right="107"/>
              <w:jc w:val="both"/>
              <w:rPr>
                <w:sz w:val="28"/>
                <w:szCs w:val="28"/>
              </w:rPr>
            </w:pPr>
            <w:r w:rsidRPr="00AE7B7F">
              <w:rPr>
                <w:sz w:val="28"/>
                <w:szCs w:val="28"/>
              </w:rPr>
              <w:t>залік</w:t>
            </w:r>
          </w:p>
        </w:tc>
      </w:tr>
    </w:tbl>
    <w:p w:rsidR="00221F7A" w:rsidRPr="00AE7B7F" w:rsidRDefault="00221F7A" w:rsidP="00EE6544">
      <w:pPr>
        <w:pStyle w:val="TableParagraph"/>
        <w:ind w:left="0" w:firstLine="709"/>
        <w:rPr>
          <w:b/>
          <w:sz w:val="28"/>
          <w:szCs w:val="28"/>
        </w:rPr>
      </w:pPr>
      <w:r w:rsidRPr="00AE7B7F">
        <w:rPr>
          <w:b/>
          <w:sz w:val="28"/>
          <w:szCs w:val="28"/>
        </w:rPr>
        <w:t>Ключові результати навчання:</w:t>
      </w:r>
    </w:p>
    <w:p w:rsidR="00221F7A" w:rsidRPr="00AE7B7F" w:rsidRDefault="00221F7A" w:rsidP="00EE6544">
      <w:pPr>
        <w:adjustRightInd w:val="0"/>
        <w:spacing w:after="0" w:line="240" w:lineRule="auto"/>
        <w:jc w:val="both"/>
        <w:rPr>
          <w:rFonts w:ascii="Times New Roman" w:hAnsi="Times New Roman" w:cs="Times New Roman"/>
          <w:sz w:val="28"/>
          <w:szCs w:val="28"/>
        </w:rPr>
      </w:pPr>
      <w:r w:rsidRPr="00AE7B7F">
        <w:rPr>
          <w:rFonts w:ascii="Times New Roman" w:hAnsi="Times New Roman" w:cs="Times New Roman"/>
          <w:b/>
          <w:bCs/>
          <w:color w:val="000000"/>
          <w:sz w:val="28"/>
          <w:szCs w:val="28"/>
          <w:lang w:eastAsia="ru-RU"/>
        </w:rPr>
        <w:t>-</w:t>
      </w:r>
      <w:r w:rsidRPr="00AE7B7F">
        <w:rPr>
          <w:rFonts w:ascii="Times New Roman" w:hAnsi="Times New Roman" w:cs="Times New Roman"/>
          <w:color w:val="222222"/>
          <w:sz w:val="28"/>
          <w:szCs w:val="28"/>
        </w:rPr>
        <w:t xml:space="preserve"> </w:t>
      </w:r>
      <w:r w:rsidRPr="00AE7B7F">
        <w:rPr>
          <w:rFonts w:ascii="Times New Roman" w:hAnsi="Times New Roman" w:cs="Times New Roman"/>
          <w:bCs/>
          <w:color w:val="000000"/>
          <w:sz w:val="28"/>
          <w:szCs w:val="28"/>
          <w:lang w:eastAsia="ru-RU"/>
        </w:rPr>
        <w:t xml:space="preserve">знати основні рівні, функції, </w:t>
      </w:r>
      <w:r w:rsidRPr="00AE7B7F">
        <w:rPr>
          <w:rFonts w:ascii="Times New Roman" w:hAnsi="Times New Roman" w:cs="Times New Roman"/>
          <w:sz w:val="28"/>
          <w:szCs w:val="28"/>
        </w:rPr>
        <w:t>закономірності, моделі спілкування як соціально-психологічного феномена;</w:t>
      </w:r>
    </w:p>
    <w:p w:rsidR="00221F7A" w:rsidRPr="00AE7B7F" w:rsidRDefault="00221F7A" w:rsidP="00EE6544">
      <w:pPr>
        <w:adjustRightInd w:val="0"/>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усвідомлювати суть педагогічного спілкування як актуальної наукової  проблеми;</w:t>
      </w:r>
    </w:p>
    <w:p w:rsidR="00221F7A" w:rsidRPr="00AE7B7F" w:rsidRDefault="00221F7A" w:rsidP="00EE6544">
      <w:pPr>
        <w:adjustRightInd w:val="0"/>
        <w:spacing w:after="0" w:line="240" w:lineRule="auto"/>
        <w:jc w:val="both"/>
        <w:rPr>
          <w:rFonts w:ascii="Times New Roman" w:hAnsi="Times New Roman" w:cs="Times New Roman"/>
          <w:bCs/>
          <w:color w:val="000000"/>
          <w:sz w:val="28"/>
          <w:szCs w:val="28"/>
          <w:lang w:eastAsia="ru-RU"/>
        </w:rPr>
      </w:pPr>
      <w:r w:rsidRPr="00AE7B7F">
        <w:rPr>
          <w:rFonts w:ascii="Times New Roman" w:hAnsi="Times New Roman" w:cs="Times New Roman"/>
          <w:sz w:val="28"/>
          <w:szCs w:val="28"/>
        </w:rPr>
        <w:t>- розуміти механізми, прийоми і засоби</w:t>
      </w:r>
      <w:r w:rsidRPr="00AE7B7F">
        <w:rPr>
          <w:rFonts w:ascii="Times New Roman" w:hAnsi="Times New Roman" w:cs="Times New Roman"/>
          <w:bCs/>
          <w:color w:val="000000"/>
          <w:sz w:val="28"/>
          <w:szCs w:val="28"/>
          <w:lang w:eastAsia="ru-RU"/>
        </w:rPr>
        <w:t xml:space="preserve"> ефективної педагогічної взаємодії на рівні «учитель – учень»;</w:t>
      </w:r>
    </w:p>
    <w:p w:rsidR="00221F7A" w:rsidRPr="00AE7B7F" w:rsidRDefault="00221F7A" w:rsidP="00EE6544">
      <w:pPr>
        <w:spacing w:after="0" w:line="240" w:lineRule="auto"/>
        <w:jc w:val="both"/>
        <w:rPr>
          <w:rFonts w:ascii="Times New Roman" w:hAnsi="Times New Roman" w:cs="Times New Roman"/>
          <w:bCs/>
          <w:color w:val="000000"/>
          <w:sz w:val="28"/>
          <w:szCs w:val="28"/>
          <w:lang w:eastAsia="ru-RU"/>
        </w:rPr>
      </w:pPr>
      <w:r w:rsidRPr="00AE7B7F">
        <w:rPr>
          <w:rFonts w:ascii="Times New Roman" w:hAnsi="Times New Roman" w:cs="Times New Roman"/>
          <w:bCs/>
          <w:color w:val="000000"/>
          <w:sz w:val="28"/>
          <w:szCs w:val="28"/>
          <w:lang w:eastAsia="ru-RU"/>
        </w:rPr>
        <w:t xml:space="preserve">- набути </w:t>
      </w:r>
      <w:r w:rsidRPr="00AE7B7F">
        <w:rPr>
          <w:rFonts w:ascii="Times New Roman" w:hAnsi="Times New Roman" w:cs="Times New Roman"/>
          <w:sz w:val="28"/>
          <w:szCs w:val="28"/>
        </w:rPr>
        <w:t xml:space="preserve">комунікативних, інтерактивних, </w:t>
      </w:r>
      <w:proofErr w:type="spellStart"/>
      <w:r w:rsidRPr="00AE7B7F">
        <w:rPr>
          <w:rFonts w:ascii="Times New Roman" w:hAnsi="Times New Roman" w:cs="Times New Roman"/>
          <w:sz w:val="28"/>
          <w:szCs w:val="28"/>
        </w:rPr>
        <w:t>перцептивних</w:t>
      </w:r>
      <w:proofErr w:type="spellEnd"/>
      <w:r w:rsidRPr="00AE7B7F">
        <w:rPr>
          <w:rFonts w:ascii="Times New Roman" w:hAnsi="Times New Roman" w:cs="Times New Roman"/>
          <w:sz w:val="28"/>
          <w:szCs w:val="28"/>
        </w:rPr>
        <w:t xml:space="preserve"> умінь і</w:t>
      </w:r>
      <w:r w:rsidRPr="00AE7B7F">
        <w:rPr>
          <w:rFonts w:ascii="Times New Roman" w:hAnsi="Times New Roman" w:cs="Times New Roman"/>
          <w:bCs/>
          <w:color w:val="000000"/>
          <w:sz w:val="28"/>
          <w:szCs w:val="28"/>
          <w:lang w:eastAsia="ru-RU"/>
        </w:rPr>
        <w:t xml:space="preserve"> навичок педагогічної взаємодії;</w:t>
      </w:r>
    </w:p>
    <w:p w:rsidR="00221F7A" w:rsidRPr="00AE7B7F" w:rsidRDefault="00221F7A" w:rsidP="00EE6544">
      <w:pPr>
        <w:adjustRightInd w:val="0"/>
        <w:spacing w:after="0" w:line="240" w:lineRule="auto"/>
        <w:jc w:val="both"/>
        <w:rPr>
          <w:rFonts w:ascii="Times New Roman" w:hAnsi="Times New Roman" w:cs="Times New Roman"/>
          <w:b/>
          <w:bCs/>
          <w:color w:val="000000"/>
          <w:sz w:val="28"/>
          <w:szCs w:val="28"/>
          <w:lang w:eastAsia="ru-RU"/>
        </w:rPr>
      </w:pPr>
      <w:r w:rsidRPr="00AE7B7F">
        <w:rPr>
          <w:rFonts w:ascii="Times New Roman" w:hAnsi="Times New Roman" w:cs="Times New Roman"/>
          <w:bCs/>
          <w:color w:val="000000"/>
          <w:sz w:val="28"/>
          <w:szCs w:val="28"/>
          <w:lang w:eastAsia="ru-RU"/>
        </w:rPr>
        <w:t>- орієнтуватися в стильових відмінностях спілкування та особливостях суб’єкт-суб’єктної взаємодії в педагогічному процесі початкової школи;</w:t>
      </w:r>
    </w:p>
    <w:p w:rsidR="00221F7A" w:rsidRPr="00AE7B7F" w:rsidRDefault="00221F7A" w:rsidP="00EE6544">
      <w:pPr>
        <w:spacing w:after="0" w:line="240" w:lineRule="auto"/>
        <w:jc w:val="both"/>
        <w:rPr>
          <w:rFonts w:ascii="Times New Roman" w:hAnsi="Times New Roman" w:cs="Times New Roman"/>
          <w:sz w:val="28"/>
          <w:szCs w:val="28"/>
        </w:rPr>
      </w:pPr>
      <w:r w:rsidRPr="00AE7B7F">
        <w:rPr>
          <w:rFonts w:ascii="Times New Roman" w:hAnsi="Times New Roman" w:cs="Times New Roman"/>
          <w:bCs/>
          <w:color w:val="000000"/>
          <w:sz w:val="28"/>
          <w:szCs w:val="28"/>
          <w:lang w:eastAsia="ru-RU"/>
        </w:rPr>
        <w:t xml:space="preserve">- </w:t>
      </w:r>
      <w:r w:rsidRPr="00AE7B7F">
        <w:rPr>
          <w:rFonts w:ascii="Times New Roman" w:hAnsi="Times New Roman" w:cs="Times New Roman"/>
          <w:sz w:val="28"/>
          <w:szCs w:val="28"/>
        </w:rPr>
        <w:t>володіти мовленнєвими стратегіями, характерними для педагогічного дискурсу початкової школи;</w:t>
      </w:r>
    </w:p>
    <w:p w:rsidR="00221F7A" w:rsidRPr="00AE7B7F" w:rsidRDefault="00221F7A" w:rsidP="00EE6544">
      <w:pPr>
        <w:spacing w:after="0" w:line="240" w:lineRule="auto"/>
        <w:jc w:val="both"/>
        <w:rPr>
          <w:rFonts w:ascii="Times New Roman" w:hAnsi="Times New Roman" w:cs="Times New Roman"/>
          <w:bCs/>
          <w:color w:val="000000"/>
          <w:sz w:val="28"/>
          <w:szCs w:val="28"/>
          <w:lang w:eastAsia="ru-RU"/>
        </w:rPr>
      </w:pPr>
      <w:r w:rsidRPr="00AE7B7F">
        <w:rPr>
          <w:rFonts w:ascii="Times New Roman" w:hAnsi="Times New Roman" w:cs="Times New Roman"/>
          <w:bCs/>
          <w:color w:val="000000"/>
          <w:sz w:val="28"/>
          <w:szCs w:val="28"/>
          <w:lang w:eastAsia="ru-RU"/>
        </w:rPr>
        <w:t>- застосовувати комунікативні уміння у викладацькій діяльності та веденні дискусії з освітніх проблем;</w:t>
      </w:r>
    </w:p>
    <w:p w:rsidR="00221F7A" w:rsidRPr="00AE7B7F" w:rsidRDefault="00221F7A" w:rsidP="00EE6544">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 використовувати методи самодіагностики </w:t>
      </w:r>
      <w:proofErr w:type="spellStart"/>
      <w:r w:rsidRPr="00AE7B7F">
        <w:rPr>
          <w:rFonts w:ascii="Times New Roman" w:hAnsi="Times New Roman" w:cs="Times New Roman"/>
          <w:sz w:val="28"/>
          <w:szCs w:val="28"/>
        </w:rPr>
        <w:t>комунікативності</w:t>
      </w:r>
      <w:proofErr w:type="spellEnd"/>
      <w:r w:rsidRPr="00AE7B7F">
        <w:rPr>
          <w:rFonts w:ascii="Times New Roman" w:hAnsi="Times New Roman" w:cs="Times New Roman"/>
          <w:sz w:val="28"/>
          <w:szCs w:val="28"/>
        </w:rPr>
        <w:t xml:space="preserve"> як провідної педагогічної якості і планувати процес індивідуального самонавчання;</w:t>
      </w:r>
    </w:p>
    <w:p w:rsidR="00EE6544" w:rsidRDefault="00221F7A" w:rsidP="00EE6544">
      <w:pPr>
        <w:spacing w:after="0" w:line="240" w:lineRule="auto"/>
        <w:jc w:val="both"/>
        <w:rPr>
          <w:rFonts w:ascii="Times New Roman" w:hAnsi="Times New Roman" w:cs="Times New Roman"/>
          <w:bCs/>
          <w:color w:val="000000"/>
          <w:sz w:val="28"/>
          <w:szCs w:val="28"/>
          <w:lang w:eastAsia="ru-RU"/>
        </w:rPr>
      </w:pPr>
      <w:r w:rsidRPr="00AE7B7F">
        <w:rPr>
          <w:rFonts w:ascii="Times New Roman" w:hAnsi="Times New Roman" w:cs="Times New Roman"/>
          <w:bCs/>
          <w:color w:val="000000"/>
          <w:sz w:val="28"/>
          <w:szCs w:val="28"/>
          <w:lang w:eastAsia="ru-RU"/>
        </w:rPr>
        <w:t>- розуміти роль спілкування у власному професійн</w:t>
      </w:r>
      <w:r w:rsidR="00EE6544">
        <w:rPr>
          <w:rFonts w:ascii="Times New Roman" w:hAnsi="Times New Roman" w:cs="Times New Roman"/>
          <w:bCs/>
          <w:color w:val="000000"/>
          <w:sz w:val="28"/>
          <w:szCs w:val="28"/>
          <w:lang w:eastAsia="ru-RU"/>
        </w:rPr>
        <w:t>ому становленні й саморозвитку.</w:t>
      </w:r>
    </w:p>
    <w:p w:rsidR="00EE6544" w:rsidRDefault="00EE6544" w:rsidP="00EE6544">
      <w:pPr>
        <w:spacing w:after="0" w:line="240" w:lineRule="auto"/>
        <w:jc w:val="both"/>
        <w:rPr>
          <w:rFonts w:ascii="Times New Roman" w:hAnsi="Times New Roman" w:cs="Times New Roman"/>
          <w:bCs/>
          <w:color w:val="000000"/>
          <w:sz w:val="28"/>
          <w:szCs w:val="28"/>
          <w:lang w:eastAsia="ru-RU"/>
        </w:rPr>
      </w:pPr>
    </w:p>
    <w:p w:rsidR="00221F7A" w:rsidRPr="00EE6544" w:rsidRDefault="00221F7A" w:rsidP="00EE6544">
      <w:pPr>
        <w:spacing w:after="0" w:line="240" w:lineRule="auto"/>
        <w:ind w:firstLine="708"/>
        <w:jc w:val="both"/>
        <w:rPr>
          <w:rFonts w:ascii="Times New Roman" w:hAnsi="Times New Roman" w:cs="Times New Roman"/>
          <w:bCs/>
          <w:color w:val="000000"/>
          <w:sz w:val="28"/>
          <w:szCs w:val="28"/>
          <w:lang w:eastAsia="ru-RU"/>
        </w:rPr>
      </w:pPr>
      <w:r w:rsidRPr="00AE7B7F">
        <w:rPr>
          <w:rFonts w:ascii="Times New Roman" w:eastAsia="Calibri" w:hAnsi="Times New Roman" w:cs="Times New Roman"/>
          <w:b/>
          <w:bCs/>
          <w:sz w:val="28"/>
          <w:szCs w:val="28"/>
        </w:rPr>
        <w:t>Короткий</w:t>
      </w:r>
      <w:r w:rsidRPr="00AE7B7F">
        <w:rPr>
          <w:rFonts w:ascii="Times New Roman" w:eastAsia="Calibri" w:hAnsi="Times New Roman" w:cs="Times New Roman"/>
          <w:b/>
          <w:bCs/>
          <w:spacing w:val="-4"/>
          <w:sz w:val="28"/>
          <w:szCs w:val="28"/>
        </w:rPr>
        <w:t xml:space="preserve"> </w:t>
      </w:r>
      <w:r w:rsidRPr="00AE7B7F">
        <w:rPr>
          <w:rFonts w:ascii="Times New Roman" w:eastAsia="Calibri" w:hAnsi="Times New Roman" w:cs="Times New Roman"/>
          <w:b/>
          <w:bCs/>
          <w:sz w:val="28"/>
          <w:szCs w:val="28"/>
        </w:rPr>
        <w:t>зміст</w:t>
      </w:r>
      <w:r w:rsidRPr="00AE7B7F">
        <w:rPr>
          <w:rFonts w:ascii="Times New Roman" w:eastAsia="Calibri" w:hAnsi="Times New Roman" w:cs="Times New Roman"/>
          <w:b/>
          <w:bCs/>
          <w:spacing w:val="-7"/>
          <w:sz w:val="28"/>
          <w:szCs w:val="28"/>
        </w:rPr>
        <w:t xml:space="preserve"> </w:t>
      </w:r>
      <w:r w:rsidRPr="00AE7B7F">
        <w:rPr>
          <w:rFonts w:ascii="Times New Roman" w:eastAsia="Calibri" w:hAnsi="Times New Roman" w:cs="Times New Roman"/>
          <w:b/>
          <w:bCs/>
          <w:sz w:val="28"/>
          <w:szCs w:val="28"/>
        </w:rPr>
        <w:t>дисципліни</w:t>
      </w:r>
      <w:r w:rsidRPr="00AE7B7F">
        <w:rPr>
          <w:rFonts w:ascii="Times New Roman" w:eastAsia="Calibri" w:hAnsi="Times New Roman" w:cs="Times New Roman"/>
          <w:b/>
          <w:bCs/>
          <w:spacing w:val="-4"/>
          <w:sz w:val="28"/>
          <w:szCs w:val="28"/>
        </w:rPr>
        <w:t xml:space="preserve"> </w:t>
      </w:r>
      <w:r w:rsidRPr="00AE7B7F">
        <w:rPr>
          <w:rFonts w:ascii="Times New Roman" w:eastAsia="Calibri" w:hAnsi="Times New Roman" w:cs="Times New Roman"/>
          <w:b/>
          <w:bCs/>
          <w:sz w:val="28"/>
          <w:szCs w:val="28"/>
        </w:rPr>
        <w:t>(що</w:t>
      </w:r>
      <w:r w:rsidRPr="00AE7B7F">
        <w:rPr>
          <w:rFonts w:ascii="Times New Roman" w:eastAsia="Calibri" w:hAnsi="Times New Roman" w:cs="Times New Roman"/>
          <w:b/>
          <w:bCs/>
          <w:spacing w:val="-67"/>
          <w:sz w:val="28"/>
          <w:szCs w:val="28"/>
        </w:rPr>
        <w:t xml:space="preserve"> </w:t>
      </w:r>
      <w:r w:rsidRPr="00AE7B7F">
        <w:rPr>
          <w:rFonts w:ascii="Times New Roman" w:eastAsia="Calibri" w:hAnsi="Times New Roman" w:cs="Times New Roman"/>
          <w:b/>
          <w:bCs/>
          <w:sz w:val="28"/>
          <w:szCs w:val="28"/>
        </w:rPr>
        <w:t>буде</w:t>
      </w:r>
      <w:r w:rsidRPr="00AE7B7F">
        <w:rPr>
          <w:rFonts w:ascii="Times New Roman" w:eastAsia="Calibri" w:hAnsi="Times New Roman" w:cs="Times New Roman"/>
          <w:b/>
          <w:bCs/>
          <w:spacing w:val="-2"/>
          <w:sz w:val="28"/>
          <w:szCs w:val="28"/>
        </w:rPr>
        <w:t xml:space="preserve"> </w:t>
      </w:r>
      <w:r w:rsidRPr="00AE7B7F">
        <w:rPr>
          <w:rFonts w:ascii="Times New Roman" w:eastAsia="Calibri" w:hAnsi="Times New Roman" w:cs="Times New Roman"/>
          <w:b/>
          <w:bCs/>
          <w:sz w:val="28"/>
          <w:szCs w:val="28"/>
        </w:rPr>
        <w:t>вивчатися,</w:t>
      </w:r>
      <w:r w:rsidRPr="00AE7B7F">
        <w:rPr>
          <w:rFonts w:ascii="Times New Roman" w:eastAsia="Calibri" w:hAnsi="Times New Roman" w:cs="Times New Roman"/>
          <w:b/>
          <w:bCs/>
          <w:spacing w:val="-1"/>
          <w:sz w:val="28"/>
          <w:szCs w:val="28"/>
        </w:rPr>
        <w:t xml:space="preserve"> </w:t>
      </w:r>
      <w:r w:rsidRPr="00AE7B7F">
        <w:rPr>
          <w:rFonts w:ascii="Times New Roman" w:eastAsia="Calibri" w:hAnsi="Times New Roman" w:cs="Times New Roman"/>
          <w:b/>
          <w:bCs/>
          <w:sz w:val="28"/>
          <w:szCs w:val="28"/>
        </w:rPr>
        <w:t>перелік</w:t>
      </w:r>
      <w:r w:rsidRPr="00AE7B7F">
        <w:rPr>
          <w:rFonts w:ascii="Times New Roman" w:eastAsia="Calibri" w:hAnsi="Times New Roman" w:cs="Times New Roman"/>
          <w:b/>
          <w:bCs/>
          <w:spacing w:val="-1"/>
          <w:sz w:val="28"/>
          <w:szCs w:val="28"/>
        </w:rPr>
        <w:t xml:space="preserve"> </w:t>
      </w:r>
      <w:r w:rsidRPr="00AE7B7F">
        <w:rPr>
          <w:rFonts w:ascii="Times New Roman" w:eastAsia="Calibri" w:hAnsi="Times New Roman" w:cs="Times New Roman"/>
          <w:b/>
          <w:bCs/>
          <w:sz w:val="28"/>
          <w:szCs w:val="28"/>
        </w:rPr>
        <w:t>тем):</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1.</w:t>
      </w:r>
      <w:r w:rsidRPr="00AE7B7F">
        <w:rPr>
          <w:rFonts w:ascii="Times New Roman" w:hAnsi="Times New Roman" w:cs="Times New Roman"/>
          <w:sz w:val="28"/>
          <w:szCs w:val="28"/>
        </w:rPr>
        <w:t xml:space="preserve"> Теоретичні засади спілкування: види, функції, рівні, моделі.</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2.</w:t>
      </w:r>
      <w:r w:rsidRPr="00AE7B7F">
        <w:rPr>
          <w:rFonts w:ascii="Times New Roman" w:hAnsi="Times New Roman" w:cs="Times New Roman"/>
          <w:sz w:val="28"/>
          <w:szCs w:val="28"/>
        </w:rPr>
        <w:t xml:space="preserve"> Вербальне спілкування. </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3.</w:t>
      </w:r>
      <w:r w:rsidRPr="00AE7B7F">
        <w:rPr>
          <w:rFonts w:ascii="Times New Roman" w:hAnsi="Times New Roman" w:cs="Times New Roman"/>
          <w:sz w:val="28"/>
          <w:szCs w:val="28"/>
        </w:rPr>
        <w:t xml:space="preserve"> Невербальне спілкування. </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4.</w:t>
      </w:r>
      <w:r w:rsidRPr="00AE7B7F">
        <w:rPr>
          <w:rFonts w:ascii="Times New Roman" w:hAnsi="Times New Roman" w:cs="Times New Roman"/>
          <w:sz w:val="28"/>
          <w:szCs w:val="28"/>
        </w:rPr>
        <w:t xml:space="preserve"> Педагогічне спілкування як засіб реалізації освітніх цілей.</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5.</w:t>
      </w:r>
      <w:r w:rsidRPr="00AE7B7F">
        <w:rPr>
          <w:rFonts w:ascii="Times New Roman" w:hAnsi="Times New Roman" w:cs="Times New Roman"/>
          <w:sz w:val="28"/>
          <w:szCs w:val="28"/>
        </w:rPr>
        <w:t xml:space="preserve"> Засоби впливу в педагогічному спілкуванні.</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6.</w:t>
      </w:r>
      <w:r w:rsidRPr="00AE7B7F">
        <w:rPr>
          <w:rFonts w:ascii="Times New Roman" w:hAnsi="Times New Roman" w:cs="Times New Roman"/>
          <w:sz w:val="28"/>
          <w:szCs w:val="28"/>
        </w:rPr>
        <w:t xml:space="preserve"> Почуття та емоції в педагогічному спілкуванні.</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7.</w:t>
      </w:r>
      <w:r w:rsidRPr="00AE7B7F">
        <w:rPr>
          <w:rFonts w:ascii="Times New Roman" w:hAnsi="Times New Roman" w:cs="Times New Roman"/>
          <w:sz w:val="28"/>
          <w:szCs w:val="28"/>
        </w:rPr>
        <w:t xml:space="preserve"> Стилі педагогічного спілкування.</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8.</w:t>
      </w:r>
      <w:r w:rsidRPr="00AE7B7F">
        <w:rPr>
          <w:rFonts w:ascii="Times New Roman" w:hAnsi="Times New Roman" w:cs="Times New Roman"/>
          <w:sz w:val="28"/>
          <w:szCs w:val="28"/>
        </w:rPr>
        <w:t xml:space="preserve"> Культура педагогічного спілкування: суть, структура, особливості.</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9.</w:t>
      </w:r>
      <w:r w:rsidRPr="00AE7B7F">
        <w:rPr>
          <w:rFonts w:ascii="Times New Roman" w:hAnsi="Times New Roman" w:cs="Times New Roman"/>
          <w:sz w:val="28"/>
          <w:szCs w:val="28"/>
        </w:rPr>
        <w:t xml:space="preserve"> Етика взаємостосунків у закладі освіти.</w:t>
      </w:r>
    </w:p>
    <w:p w:rsidR="00A2153C"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10.</w:t>
      </w:r>
      <w:r w:rsidRPr="00AE7B7F">
        <w:rPr>
          <w:rFonts w:ascii="Times New Roman" w:hAnsi="Times New Roman" w:cs="Times New Roman"/>
          <w:sz w:val="28"/>
          <w:szCs w:val="28"/>
        </w:rPr>
        <w:t xml:space="preserve"> Специфіка педагогічного дискурсу в освітньому середовищі Нової української школи. </w:t>
      </w:r>
    </w:p>
    <w:p w:rsidR="00221F7A" w:rsidRPr="00EE6544" w:rsidRDefault="00221F7A" w:rsidP="00EE6544">
      <w:pPr>
        <w:spacing w:after="0" w:line="240" w:lineRule="auto"/>
        <w:jc w:val="center"/>
        <w:rPr>
          <w:rFonts w:ascii="Times New Roman" w:hAnsi="Times New Roman" w:cs="Times New Roman"/>
          <w:b/>
          <w:sz w:val="28"/>
          <w:szCs w:val="28"/>
        </w:rPr>
      </w:pPr>
      <w:r w:rsidRPr="00AE7B7F">
        <w:rPr>
          <w:rFonts w:ascii="Times New Roman" w:hAnsi="Times New Roman" w:cs="Times New Roman"/>
          <w:bCs/>
          <w:sz w:val="28"/>
          <w:szCs w:val="28"/>
        </w:rPr>
        <w:br w:type="page"/>
      </w:r>
      <w:bookmarkStart w:id="54" w:name="_Toc131501546"/>
      <w:r w:rsidRPr="00EE6544">
        <w:rPr>
          <w:rFonts w:ascii="Times New Roman" w:hAnsi="Times New Roman" w:cs="Times New Roman"/>
          <w:b/>
          <w:sz w:val="28"/>
          <w:szCs w:val="28"/>
        </w:rPr>
        <w:lastRenderedPageBreak/>
        <w:t>Основи превентивної педагогіки</w:t>
      </w:r>
      <w:bookmarkEnd w:id="54"/>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3</w:t>
            </w:r>
          </w:p>
        </w:tc>
      </w:tr>
      <w:tr w:rsidR="00221F7A" w:rsidRPr="00AE7B7F" w:rsidTr="0072161C">
        <w:trPr>
          <w:trHeight w:val="323"/>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Семестр</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6</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Українська</w:t>
            </w:r>
          </w:p>
        </w:tc>
      </w:tr>
      <w:tr w:rsidR="00221F7A" w:rsidRPr="00AE7B7F" w:rsidTr="0072161C">
        <w:trPr>
          <w:trHeight w:val="626"/>
        </w:trPr>
        <w:tc>
          <w:tcPr>
            <w:tcW w:w="4117" w:type="dxa"/>
            <w:shd w:val="clear" w:color="auto" w:fill="auto"/>
          </w:tcPr>
          <w:p w:rsidR="00221F7A" w:rsidRPr="00AE7B7F" w:rsidRDefault="00221F7A" w:rsidP="00567F4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221F7A" w:rsidRPr="00AE7B7F" w:rsidRDefault="00330D8D" w:rsidP="00330D8D">
            <w:pPr>
              <w:pStyle w:val="TableParagraph"/>
              <w:ind w:left="142" w:right="105"/>
              <w:jc w:val="both"/>
              <w:rPr>
                <w:sz w:val="28"/>
                <w:szCs w:val="28"/>
              </w:rPr>
            </w:pPr>
            <w:r>
              <w:rPr>
                <w:sz w:val="28"/>
                <w:szCs w:val="28"/>
              </w:rPr>
              <w:t>Загальна психологія; Основи</w:t>
            </w:r>
            <w:r w:rsidR="00221F7A" w:rsidRPr="00AE7B7F">
              <w:rPr>
                <w:sz w:val="28"/>
                <w:szCs w:val="28"/>
              </w:rPr>
              <w:t xml:space="preserve"> </w:t>
            </w:r>
            <w:r>
              <w:rPr>
                <w:sz w:val="28"/>
                <w:szCs w:val="28"/>
              </w:rPr>
              <w:t>с</w:t>
            </w:r>
            <w:r w:rsidR="00221F7A" w:rsidRPr="00AE7B7F">
              <w:rPr>
                <w:sz w:val="28"/>
                <w:szCs w:val="28"/>
              </w:rPr>
              <w:t>оціальн</w:t>
            </w:r>
            <w:r>
              <w:rPr>
                <w:sz w:val="28"/>
                <w:szCs w:val="28"/>
              </w:rPr>
              <w:t>ої</w:t>
            </w:r>
            <w:r w:rsidR="00221F7A" w:rsidRPr="00AE7B7F">
              <w:rPr>
                <w:sz w:val="28"/>
                <w:szCs w:val="28"/>
              </w:rPr>
              <w:t xml:space="preserve"> психологі</w:t>
            </w:r>
            <w:r>
              <w:rPr>
                <w:sz w:val="28"/>
                <w:szCs w:val="28"/>
              </w:rPr>
              <w:t xml:space="preserve">ї; </w:t>
            </w:r>
            <w:r w:rsidR="00221F7A" w:rsidRPr="00AE7B7F">
              <w:rPr>
                <w:sz w:val="28"/>
                <w:szCs w:val="28"/>
              </w:rPr>
              <w:t>Теорія виховання.</w:t>
            </w:r>
          </w:p>
        </w:tc>
      </w:tr>
      <w:tr w:rsidR="00221F7A" w:rsidRPr="00AE7B7F" w:rsidTr="0072161C">
        <w:trPr>
          <w:trHeight w:val="623"/>
        </w:trPr>
        <w:tc>
          <w:tcPr>
            <w:tcW w:w="4117" w:type="dxa"/>
            <w:shd w:val="clear" w:color="auto" w:fill="auto"/>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221F7A" w:rsidRPr="00AE7B7F" w:rsidRDefault="00FC3FFC" w:rsidP="00EE6544">
            <w:pPr>
              <w:pStyle w:val="TableParagraph"/>
              <w:ind w:left="142" w:right="105"/>
              <w:jc w:val="both"/>
              <w:rPr>
                <w:sz w:val="28"/>
                <w:szCs w:val="28"/>
              </w:rPr>
            </w:pPr>
            <w:r>
              <w:rPr>
                <w:sz w:val="28"/>
                <w:szCs w:val="28"/>
              </w:rPr>
              <w:t>Загальної педагогіки та педагогіки вищої школи</w:t>
            </w:r>
          </w:p>
        </w:tc>
      </w:tr>
      <w:tr w:rsidR="00221F7A" w:rsidRPr="00AE7B7F" w:rsidTr="00330D8D">
        <w:trPr>
          <w:trHeight w:val="321"/>
        </w:trPr>
        <w:tc>
          <w:tcPr>
            <w:tcW w:w="4117" w:type="dxa"/>
            <w:shd w:val="clear" w:color="auto" w:fill="auto"/>
            <w:vAlign w:val="center"/>
          </w:tcPr>
          <w:p w:rsidR="00221F7A" w:rsidRPr="00AE7B7F" w:rsidRDefault="00221F7A" w:rsidP="00330D8D">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 xml:space="preserve">Підручники, навчальні посібники, методичні рекомендації, мультимедійний </w:t>
            </w:r>
            <w:proofErr w:type="spellStart"/>
            <w:r w:rsidRPr="00AE7B7F">
              <w:rPr>
                <w:sz w:val="28"/>
                <w:szCs w:val="28"/>
              </w:rPr>
              <w:t>проєктор</w:t>
            </w:r>
            <w:proofErr w:type="spellEnd"/>
            <w:r w:rsidRPr="00AE7B7F">
              <w:rPr>
                <w:sz w:val="28"/>
                <w:szCs w:val="28"/>
              </w:rPr>
              <w:t>,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EE6544">
      <w:pPr>
        <w:pStyle w:val="TableParagraph"/>
        <w:ind w:left="0" w:firstLine="709"/>
        <w:jc w:val="both"/>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EE6544">
      <w:pPr>
        <w:pStyle w:val="TableParagraph"/>
        <w:ind w:left="0" w:firstLine="709"/>
        <w:jc w:val="both"/>
        <w:rPr>
          <w:bCs/>
          <w:sz w:val="28"/>
          <w:szCs w:val="28"/>
        </w:rPr>
      </w:pPr>
      <w:r w:rsidRPr="00AE7B7F">
        <w:rPr>
          <w:bCs/>
          <w:sz w:val="28"/>
          <w:szCs w:val="28"/>
        </w:rPr>
        <w:t xml:space="preserve">У результаті вивчення курсу </w:t>
      </w:r>
      <w:r w:rsidRPr="00AE7B7F">
        <w:rPr>
          <w:sz w:val="28"/>
          <w:szCs w:val="28"/>
        </w:rPr>
        <w:t>майбутній учитель початкової школи повинен знати: мету, завдання, функції, об’єкт, предмет превентивної педагогіки та особливості превентивної роботи в початковій школі; причини відхилень у поведінці, особливості їх діагностики; принципи, види, рівні, форми профілактичної роботи, умови її ефективності.</w:t>
      </w:r>
    </w:p>
    <w:p w:rsidR="00221F7A" w:rsidRPr="00AE7B7F" w:rsidRDefault="00221F7A" w:rsidP="00EE6544">
      <w:pPr>
        <w:spacing w:after="0" w:line="240" w:lineRule="auto"/>
        <w:ind w:firstLine="709"/>
        <w:jc w:val="both"/>
        <w:rPr>
          <w:rFonts w:ascii="Times New Roman" w:hAnsi="Times New Roman" w:cs="Times New Roman"/>
          <w:b/>
          <w:sz w:val="28"/>
          <w:szCs w:val="28"/>
          <w:shd w:val="clear" w:color="auto" w:fill="FFFFFF"/>
        </w:rPr>
      </w:pPr>
      <w:r w:rsidRPr="00AE7B7F">
        <w:rPr>
          <w:rFonts w:ascii="Times New Roman" w:hAnsi="Times New Roman" w:cs="Times New Roman"/>
          <w:sz w:val="28"/>
          <w:szCs w:val="28"/>
        </w:rPr>
        <w:t xml:space="preserve">Майбутній учитель повинен уміти: розпізнавати ранні симптоми відхилень у формуванні особистості молодшого школяра; поєднувати діагностичну і корекційно-профілактичну роботу; здійснювати соціально-педагогічний  аналіз особливостей девіантної поведінки учнів і її причин на рівні школи;  складати науково </w:t>
      </w:r>
      <w:proofErr w:type="spellStart"/>
      <w:r w:rsidRPr="00AE7B7F">
        <w:rPr>
          <w:rFonts w:ascii="Times New Roman" w:hAnsi="Times New Roman" w:cs="Times New Roman"/>
          <w:sz w:val="28"/>
          <w:szCs w:val="28"/>
        </w:rPr>
        <w:t>обгрунтований</w:t>
      </w:r>
      <w:proofErr w:type="spellEnd"/>
      <w:r w:rsidRPr="00AE7B7F">
        <w:rPr>
          <w:rFonts w:ascii="Times New Roman" w:hAnsi="Times New Roman" w:cs="Times New Roman"/>
          <w:sz w:val="28"/>
          <w:szCs w:val="28"/>
        </w:rPr>
        <w:t xml:space="preserve"> прогноз розвитку поведінкових проявів;  оперувати різними методами і формами профілактичної роботи; творчо підходити до вирішення питань профілактики відхилень; враховувати в роботі інтереси, потреби, бажання дитини; будувати відносини з дітьми на основі довір’я, взаєморозуміння, творчого діалогу; реалізувати в роботі соціально-захисний підхід до дітей; організувати продуктивне дозвілля дітей;  створити умови для успішного навчання;  взаємодіяти з різними соціальними інститутами в забезпеченні превентивної роботи; здійснювати профілактичні заходи щодо збереження життя та фізичного й психічного здоров’я здобувачів початкової освіти, надавати їм </w:t>
      </w:r>
      <w:proofErr w:type="spellStart"/>
      <w:r w:rsidRPr="00AE7B7F">
        <w:rPr>
          <w:rFonts w:ascii="Times New Roman" w:hAnsi="Times New Roman" w:cs="Times New Roman"/>
          <w:sz w:val="28"/>
          <w:szCs w:val="28"/>
        </w:rPr>
        <w:t>домедичну</w:t>
      </w:r>
      <w:proofErr w:type="spellEnd"/>
      <w:r w:rsidRPr="00AE7B7F">
        <w:rPr>
          <w:rFonts w:ascii="Times New Roman" w:hAnsi="Times New Roman" w:cs="Times New Roman"/>
          <w:sz w:val="28"/>
          <w:szCs w:val="28"/>
        </w:rPr>
        <w:t xml:space="preserve"> допомогу (за потреби), планувати та реалізовувати заходи щодо попередження і протидії </w:t>
      </w:r>
      <w:proofErr w:type="spellStart"/>
      <w:r w:rsidRPr="00AE7B7F">
        <w:rPr>
          <w:rFonts w:ascii="Times New Roman" w:hAnsi="Times New Roman" w:cs="Times New Roman"/>
          <w:sz w:val="28"/>
          <w:szCs w:val="28"/>
        </w:rPr>
        <w:t>булінгу</w:t>
      </w:r>
      <w:proofErr w:type="spellEnd"/>
      <w:r w:rsidRPr="00AE7B7F">
        <w:rPr>
          <w:rFonts w:ascii="Times New Roman" w:hAnsi="Times New Roman" w:cs="Times New Roman"/>
          <w:sz w:val="28"/>
          <w:szCs w:val="28"/>
        </w:rPr>
        <w:t xml:space="preserve"> та різних проявів насильства чи будь-якої з форм девіантної поведінки, дискримінації серед учнів початкової школи й інших учасників освітнього процесу</w:t>
      </w: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EE6544">
      <w:pPr>
        <w:spacing w:after="0" w:line="240" w:lineRule="auto"/>
        <w:ind w:firstLine="709"/>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1.</w:t>
      </w:r>
      <w:r w:rsidRPr="00AE7B7F">
        <w:rPr>
          <w:rFonts w:ascii="Times New Roman" w:hAnsi="Times New Roman" w:cs="Times New Roman"/>
          <w:sz w:val="28"/>
          <w:szCs w:val="28"/>
          <w:shd w:val="clear" w:color="auto" w:fill="FFFFFF"/>
        </w:rPr>
        <w:t xml:space="preserve"> Визначення «превентивної педагогіки», її об’єкт, предмет, функції, мета, завдання.</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shd w:val="clear" w:color="auto" w:fill="FFFFFF"/>
        </w:rPr>
        <w:t>Тема 2.</w:t>
      </w:r>
      <w:r w:rsidRPr="00AE7B7F">
        <w:rPr>
          <w:rFonts w:ascii="Times New Roman" w:hAnsi="Times New Roman" w:cs="Times New Roman"/>
          <w:sz w:val="28"/>
          <w:szCs w:val="28"/>
          <w:shd w:val="clear" w:color="auto" w:fill="FFFFFF"/>
        </w:rPr>
        <w:t xml:space="preserve"> </w:t>
      </w:r>
      <w:r w:rsidRPr="00AE7B7F">
        <w:rPr>
          <w:rFonts w:ascii="Times New Roman" w:hAnsi="Times New Roman" w:cs="Times New Roman"/>
          <w:sz w:val="28"/>
          <w:szCs w:val="28"/>
        </w:rPr>
        <w:t>Поняття «поведінка», «девіантна поведінка», «норма» і «відхилення» в розвитку особистості;  можливі відхиленнями в розвитку молодших школярів.</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lastRenderedPageBreak/>
        <w:t>Тема 3.</w:t>
      </w:r>
      <w:r w:rsidRPr="00AE7B7F">
        <w:rPr>
          <w:rFonts w:ascii="Times New Roman" w:hAnsi="Times New Roman" w:cs="Times New Roman"/>
          <w:sz w:val="28"/>
          <w:szCs w:val="28"/>
        </w:rPr>
        <w:t xml:space="preserve"> Профілактика та її види (соціальна, педагогічна, психологічна, медична, юридична).</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4.</w:t>
      </w:r>
      <w:r w:rsidRPr="00AE7B7F">
        <w:rPr>
          <w:rFonts w:ascii="Times New Roman" w:hAnsi="Times New Roman" w:cs="Times New Roman"/>
          <w:sz w:val="28"/>
          <w:szCs w:val="28"/>
        </w:rPr>
        <w:t xml:space="preserve"> Рівні профілактики (загально соціальна, індивідуальна).</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5.</w:t>
      </w:r>
      <w:r w:rsidRPr="00AE7B7F">
        <w:rPr>
          <w:rFonts w:ascii="Times New Roman" w:hAnsi="Times New Roman" w:cs="Times New Roman"/>
          <w:sz w:val="28"/>
          <w:szCs w:val="28"/>
        </w:rPr>
        <w:t xml:space="preserve"> Форми профілактики (первинна, вторинна, третинна).</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6.</w:t>
      </w:r>
      <w:r w:rsidRPr="00AE7B7F">
        <w:rPr>
          <w:rFonts w:ascii="Times New Roman" w:hAnsi="Times New Roman" w:cs="Times New Roman"/>
          <w:sz w:val="28"/>
          <w:szCs w:val="28"/>
        </w:rPr>
        <w:t xml:space="preserve"> Принципи превентивної роботи.</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7.</w:t>
      </w:r>
      <w:r w:rsidRPr="00AE7B7F">
        <w:rPr>
          <w:rFonts w:ascii="Times New Roman" w:hAnsi="Times New Roman" w:cs="Times New Roman"/>
          <w:sz w:val="28"/>
          <w:szCs w:val="28"/>
        </w:rPr>
        <w:t xml:space="preserve"> Суб’єкти профілактики. </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8.</w:t>
      </w:r>
      <w:r w:rsidRPr="00AE7B7F">
        <w:rPr>
          <w:rFonts w:ascii="Times New Roman" w:hAnsi="Times New Roman" w:cs="Times New Roman"/>
          <w:sz w:val="28"/>
          <w:szCs w:val="28"/>
        </w:rPr>
        <w:t xml:space="preserve"> Фактори ефективності превентивної роботи в навчальних закладах.</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9.</w:t>
      </w:r>
      <w:r w:rsidRPr="00AE7B7F">
        <w:rPr>
          <w:rFonts w:ascii="Times New Roman" w:hAnsi="Times New Roman" w:cs="Times New Roman"/>
          <w:sz w:val="28"/>
          <w:szCs w:val="28"/>
        </w:rPr>
        <w:t xml:space="preserve"> Взаємодія соціальних інститутів у превентивній роботі з молодшими школярами.</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10.</w:t>
      </w:r>
      <w:r w:rsidRPr="00AE7B7F">
        <w:rPr>
          <w:rFonts w:ascii="Times New Roman" w:hAnsi="Times New Roman" w:cs="Times New Roman"/>
          <w:sz w:val="28"/>
          <w:szCs w:val="28"/>
        </w:rPr>
        <w:t xml:space="preserve"> Превентивна педагогіка за </w:t>
      </w:r>
      <w:proofErr w:type="spellStart"/>
      <w:r w:rsidRPr="00AE7B7F">
        <w:rPr>
          <w:rFonts w:ascii="Times New Roman" w:hAnsi="Times New Roman" w:cs="Times New Roman"/>
          <w:sz w:val="28"/>
          <w:szCs w:val="28"/>
        </w:rPr>
        <w:t>рубежем</w:t>
      </w:r>
      <w:proofErr w:type="spellEnd"/>
      <w:r w:rsidRPr="00AE7B7F">
        <w:rPr>
          <w:rFonts w:ascii="Times New Roman" w:hAnsi="Times New Roman" w:cs="Times New Roman"/>
          <w:sz w:val="28"/>
          <w:szCs w:val="28"/>
        </w:rPr>
        <w:t xml:space="preserve">. </w:t>
      </w:r>
    </w:p>
    <w:p w:rsidR="00221F7A" w:rsidRPr="00AE7B7F" w:rsidRDefault="00221F7A" w:rsidP="00567F4C">
      <w:pPr>
        <w:pStyle w:val="a3"/>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55" w:name="_Toc131501548"/>
      <w:bookmarkStart w:id="56" w:name="_Toc189746939"/>
      <w:bookmarkStart w:id="57" w:name="_Toc189747567"/>
      <w:bookmarkStart w:id="58" w:name="_Toc224559096"/>
      <w:r w:rsidRPr="00AE7B7F">
        <w:lastRenderedPageBreak/>
        <w:t>Основи соціальної психології</w:t>
      </w:r>
      <w:bookmarkEnd w:id="55"/>
      <w:bookmarkEnd w:id="56"/>
      <w:bookmarkEnd w:id="57"/>
      <w:bookmarkEnd w:id="58"/>
    </w:p>
    <w:p w:rsidR="00221F7A" w:rsidRPr="00AE7B7F" w:rsidRDefault="00221F7A" w:rsidP="00567F4C">
      <w:pPr>
        <w:pStyle w:val="a3"/>
        <w:jc w:val="cente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2</w:t>
            </w:r>
          </w:p>
        </w:tc>
      </w:tr>
      <w:tr w:rsidR="00221F7A" w:rsidRPr="00AE7B7F" w:rsidTr="0072161C">
        <w:trPr>
          <w:trHeight w:val="323"/>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Семестр</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3</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Українська</w:t>
            </w:r>
          </w:p>
        </w:tc>
      </w:tr>
      <w:tr w:rsidR="00221F7A" w:rsidRPr="00AE7B7F" w:rsidTr="0072161C">
        <w:trPr>
          <w:trHeight w:val="626"/>
        </w:trPr>
        <w:tc>
          <w:tcPr>
            <w:tcW w:w="4117" w:type="dxa"/>
            <w:shd w:val="clear" w:color="auto" w:fill="auto"/>
          </w:tcPr>
          <w:p w:rsidR="00221F7A" w:rsidRPr="00AE7B7F" w:rsidRDefault="00221F7A" w:rsidP="00567F4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221F7A" w:rsidRPr="00AE7B7F" w:rsidRDefault="007A642A" w:rsidP="00CF289C">
            <w:pPr>
              <w:pStyle w:val="TableParagraph"/>
              <w:ind w:left="142" w:right="105"/>
              <w:jc w:val="both"/>
              <w:rPr>
                <w:sz w:val="28"/>
                <w:szCs w:val="28"/>
              </w:rPr>
            </w:pPr>
            <w:r w:rsidRPr="00965716">
              <w:rPr>
                <w:sz w:val="28"/>
                <w:szCs w:val="28"/>
              </w:rPr>
              <w:t>Загальна психологія</w:t>
            </w:r>
          </w:p>
        </w:tc>
      </w:tr>
      <w:tr w:rsidR="00221F7A" w:rsidRPr="00AE7B7F" w:rsidTr="0072161C">
        <w:trPr>
          <w:trHeight w:val="623"/>
        </w:trPr>
        <w:tc>
          <w:tcPr>
            <w:tcW w:w="4117" w:type="dxa"/>
            <w:shd w:val="clear" w:color="auto" w:fill="auto"/>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221F7A" w:rsidRPr="00AE7B7F" w:rsidRDefault="00FC3FFC" w:rsidP="005D1E9A">
            <w:pPr>
              <w:pStyle w:val="TableParagraph"/>
              <w:ind w:left="142" w:right="105"/>
              <w:jc w:val="both"/>
              <w:rPr>
                <w:sz w:val="28"/>
                <w:szCs w:val="28"/>
              </w:rPr>
            </w:pPr>
            <w:r>
              <w:rPr>
                <w:sz w:val="28"/>
                <w:szCs w:val="28"/>
              </w:rPr>
              <w:t>Загальної педагогіки та педагогіки вищої школи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 xml:space="preserve">Підручники, навчальні посібники, методичні рекомендації, мультимедійний </w:t>
            </w:r>
            <w:proofErr w:type="spellStart"/>
            <w:r w:rsidRPr="00AE7B7F">
              <w:rPr>
                <w:sz w:val="28"/>
                <w:szCs w:val="28"/>
              </w:rPr>
              <w:t>проєктор</w:t>
            </w:r>
            <w:proofErr w:type="spellEnd"/>
            <w:r w:rsidRPr="00AE7B7F">
              <w:rPr>
                <w:sz w:val="28"/>
                <w:szCs w:val="28"/>
              </w:rPr>
              <w:t>,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D1E9A">
      <w:pPr>
        <w:pStyle w:val="TableParagraph"/>
        <w:ind w:left="0" w:firstLine="709"/>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5D1E9A">
      <w:pPr>
        <w:shd w:val="clear" w:color="auto" w:fill="FFFFFF"/>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У результаті вивчення курсу майбутній учитель початкової школи повинен знати:</w:t>
      </w:r>
      <w:r w:rsidRPr="00AE7B7F">
        <w:rPr>
          <w:rFonts w:ascii="Times New Roman" w:hAnsi="Times New Roman" w:cs="Times New Roman"/>
          <w:b/>
          <w:sz w:val="28"/>
          <w:szCs w:val="28"/>
        </w:rPr>
        <w:t xml:space="preserve"> </w:t>
      </w:r>
      <w:r w:rsidRPr="00AE7B7F">
        <w:rPr>
          <w:rFonts w:ascii="Times New Roman" w:hAnsi="Times New Roman" w:cs="Times New Roman"/>
          <w:sz w:val="28"/>
          <w:szCs w:val="28"/>
        </w:rPr>
        <w:t xml:space="preserve">особливості соціалізації учнів молодшого шкільного віку та інститути соціалізації, динаміку і закономірності соціального розвитку людини на різних вікових етапах, моделі соціального розвитку, соціальна зрілість, конформізм, соціальні чинники </w:t>
      </w:r>
      <w:proofErr w:type="spellStart"/>
      <w:r w:rsidRPr="00AE7B7F">
        <w:rPr>
          <w:rFonts w:ascii="Times New Roman" w:hAnsi="Times New Roman" w:cs="Times New Roman"/>
          <w:sz w:val="28"/>
          <w:szCs w:val="28"/>
        </w:rPr>
        <w:t>віктимізації</w:t>
      </w:r>
      <w:proofErr w:type="spellEnd"/>
      <w:r w:rsidRPr="00AE7B7F">
        <w:rPr>
          <w:rFonts w:ascii="Times New Roman" w:hAnsi="Times New Roman" w:cs="Times New Roman"/>
          <w:sz w:val="28"/>
          <w:szCs w:val="28"/>
        </w:rPr>
        <w:t>, види соціальних ролей та їх основні характеристики, соціальні групи та їх види, відмінності між групою і колективом, методи вивчення міжособистісних взаємовідносин у групі, стилі лідерства в групі, управління групою, види спілкування, механізми соціальної перцепції, інтерактивний і комунікативний аспекти спілкування, попередження конфліктів у процесі взаємодії. Майбутній учитель повинен</w:t>
      </w:r>
      <w:r w:rsidRPr="00AE7B7F">
        <w:rPr>
          <w:rFonts w:ascii="Times New Roman" w:hAnsi="Times New Roman" w:cs="Times New Roman"/>
          <w:b/>
          <w:sz w:val="28"/>
          <w:szCs w:val="28"/>
        </w:rPr>
        <w:t xml:space="preserve"> </w:t>
      </w:r>
      <w:r w:rsidRPr="00AE7B7F">
        <w:rPr>
          <w:rFonts w:ascii="Times New Roman" w:hAnsi="Times New Roman" w:cs="Times New Roman"/>
          <w:sz w:val="28"/>
          <w:szCs w:val="28"/>
        </w:rPr>
        <w:t xml:space="preserve">уміти: застосовувати знання, отримані в процесі вивчення курсу, для організації учнівського колективу; використовувати соціометричну методику для виявлення особливостей міжособистісної  взаємодії в класному колективі, для визначення статусу учня в групі;   організувати співробітництво з різними соціальними інститутами в процесі забезпечення успішної соціалізації молодших школярів; обирати адекватний стиль керівництва; попереджати і </w:t>
      </w:r>
      <w:proofErr w:type="spellStart"/>
      <w:r w:rsidRPr="00AE7B7F">
        <w:rPr>
          <w:rFonts w:ascii="Times New Roman" w:hAnsi="Times New Roman" w:cs="Times New Roman"/>
          <w:sz w:val="28"/>
          <w:szCs w:val="28"/>
        </w:rPr>
        <w:t>продуктивно</w:t>
      </w:r>
      <w:proofErr w:type="spellEnd"/>
      <w:r w:rsidRPr="00AE7B7F">
        <w:rPr>
          <w:rFonts w:ascii="Times New Roman" w:hAnsi="Times New Roman" w:cs="Times New Roman"/>
          <w:sz w:val="28"/>
          <w:szCs w:val="28"/>
        </w:rPr>
        <w:t xml:space="preserve"> вирішувати конфлікти; здійснювати профілактику </w:t>
      </w:r>
      <w:proofErr w:type="spellStart"/>
      <w:r w:rsidRPr="00AE7B7F">
        <w:rPr>
          <w:rFonts w:ascii="Times New Roman" w:hAnsi="Times New Roman" w:cs="Times New Roman"/>
          <w:sz w:val="28"/>
          <w:szCs w:val="28"/>
        </w:rPr>
        <w:t>віктимної</w:t>
      </w:r>
      <w:proofErr w:type="spellEnd"/>
      <w:r w:rsidRPr="00AE7B7F">
        <w:rPr>
          <w:rFonts w:ascii="Times New Roman" w:hAnsi="Times New Roman" w:cs="Times New Roman"/>
          <w:sz w:val="28"/>
          <w:szCs w:val="28"/>
        </w:rPr>
        <w:t xml:space="preserve"> поведінки; застосовувати різні комунікаційні технології у взаємодії з учнями, їх батьками, колегами; організовувати монологічну, діалогічну та </w:t>
      </w:r>
      <w:proofErr w:type="spellStart"/>
      <w:r w:rsidRPr="00AE7B7F">
        <w:rPr>
          <w:rFonts w:ascii="Times New Roman" w:hAnsi="Times New Roman" w:cs="Times New Roman"/>
          <w:sz w:val="28"/>
          <w:szCs w:val="28"/>
        </w:rPr>
        <w:t>полілогічну</w:t>
      </w:r>
      <w:proofErr w:type="spellEnd"/>
      <w:r w:rsidRPr="00AE7B7F">
        <w:rPr>
          <w:rFonts w:ascii="Times New Roman" w:hAnsi="Times New Roman" w:cs="Times New Roman"/>
          <w:sz w:val="28"/>
          <w:szCs w:val="28"/>
        </w:rPr>
        <w:t xml:space="preserve"> форми спілкування з молодшими школярами, батьками, іншими учасниками освітнього процесу, представниками громади, поважаючи права людини та суспільні цінності; формувати судження, що враховують соціальні, наукові та етичні аспекти; ефективно працювати в полікультурному освітньому середовищі.</w:t>
      </w:r>
    </w:p>
    <w:p w:rsidR="00221F7A" w:rsidRPr="00AE7B7F" w:rsidRDefault="00221F7A" w:rsidP="005D1E9A">
      <w:pPr>
        <w:pStyle w:val="TableParagraph"/>
        <w:ind w:left="0" w:firstLine="709"/>
        <w:rPr>
          <w:b/>
          <w:bCs/>
          <w:sz w:val="28"/>
          <w:szCs w:val="28"/>
        </w:rPr>
      </w:pPr>
    </w:p>
    <w:p w:rsidR="00221F7A" w:rsidRPr="00AE7B7F" w:rsidRDefault="00221F7A" w:rsidP="005D1E9A">
      <w:pPr>
        <w:spacing w:after="0" w:line="240" w:lineRule="auto"/>
        <w:ind w:firstLine="709"/>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spacing w:after="0" w:line="240" w:lineRule="auto"/>
        <w:jc w:val="both"/>
        <w:rPr>
          <w:rFonts w:ascii="Times New Roman" w:hAnsi="Times New Roman" w:cs="Times New Roman"/>
          <w:bCs/>
          <w:sz w:val="28"/>
          <w:szCs w:val="28"/>
        </w:rPr>
      </w:pPr>
      <w:r w:rsidRPr="005D1E9A">
        <w:rPr>
          <w:rFonts w:ascii="Times New Roman" w:hAnsi="Times New Roman" w:cs="Times New Roman"/>
          <w:b/>
          <w:bCs/>
          <w:sz w:val="28"/>
          <w:szCs w:val="28"/>
        </w:rPr>
        <w:t>Тема 1.</w:t>
      </w:r>
      <w:r w:rsidRPr="00AE7B7F">
        <w:rPr>
          <w:rFonts w:ascii="Times New Roman" w:hAnsi="Times New Roman" w:cs="Times New Roman"/>
          <w:bCs/>
          <w:sz w:val="28"/>
          <w:szCs w:val="28"/>
        </w:rPr>
        <w:t xml:space="preserve"> Соціальна психологія в системі наук. Становленні і розвиток соціальної психології.</w:t>
      </w:r>
    </w:p>
    <w:p w:rsidR="00221F7A" w:rsidRPr="00AE7B7F" w:rsidRDefault="00221F7A" w:rsidP="00567F4C">
      <w:pPr>
        <w:spacing w:after="0" w:line="240" w:lineRule="auto"/>
        <w:ind w:right="284"/>
        <w:rPr>
          <w:rFonts w:ascii="Times New Roman" w:hAnsi="Times New Roman" w:cs="Times New Roman"/>
          <w:bCs/>
          <w:sz w:val="28"/>
          <w:szCs w:val="28"/>
        </w:rPr>
      </w:pPr>
      <w:r w:rsidRPr="005D1E9A">
        <w:rPr>
          <w:rFonts w:ascii="Times New Roman" w:hAnsi="Times New Roman" w:cs="Times New Roman"/>
          <w:b/>
          <w:bCs/>
          <w:sz w:val="28"/>
          <w:szCs w:val="28"/>
        </w:rPr>
        <w:t>Тема 2.</w:t>
      </w:r>
      <w:r w:rsidRPr="00AE7B7F">
        <w:rPr>
          <w:rFonts w:ascii="Times New Roman" w:hAnsi="Times New Roman" w:cs="Times New Roman"/>
          <w:bCs/>
          <w:sz w:val="28"/>
          <w:szCs w:val="28"/>
        </w:rPr>
        <w:t xml:space="preserve"> Соціалізація. Особливості соціалізації молодшого школяра.</w:t>
      </w:r>
    </w:p>
    <w:p w:rsidR="00221F7A" w:rsidRPr="00AE7B7F" w:rsidRDefault="00221F7A" w:rsidP="00567F4C">
      <w:pPr>
        <w:spacing w:after="0" w:line="240" w:lineRule="auto"/>
        <w:rPr>
          <w:rFonts w:ascii="Times New Roman" w:hAnsi="Times New Roman" w:cs="Times New Roman"/>
          <w:bCs/>
          <w:sz w:val="28"/>
          <w:szCs w:val="28"/>
        </w:rPr>
      </w:pPr>
      <w:r w:rsidRPr="005D1E9A">
        <w:rPr>
          <w:rFonts w:ascii="Times New Roman" w:hAnsi="Times New Roman" w:cs="Times New Roman"/>
          <w:b/>
          <w:bCs/>
          <w:sz w:val="28"/>
          <w:szCs w:val="28"/>
        </w:rPr>
        <w:t>Тема 3.</w:t>
      </w:r>
      <w:r w:rsidRPr="00AE7B7F">
        <w:rPr>
          <w:rFonts w:ascii="Times New Roman" w:hAnsi="Times New Roman" w:cs="Times New Roman"/>
          <w:bCs/>
          <w:sz w:val="28"/>
          <w:szCs w:val="28"/>
        </w:rPr>
        <w:t xml:space="preserve"> Соціальні ролі.</w:t>
      </w:r>
    </w:p>
    <w:p w:rsidR="00221F7A" w:rsidRPr="00AE7B7F" w:rsidRDefault="00221F7A" w:rsidP="00567F4C">
      <w:pPr>
        <w:spacing w:after="0" w:line="240" w:lineRule="auto"/>
        <w:rPr>
          <w:rFonts w:ascii="Times New Roman" w:hAnsi="Times New Roman" w:cs="Times New Roman"/>
          <w:bCs/>
          <w:sz w:val="28"/>
          <w:szCs w:val="28"/>
        </w:rPr>
      </w:pPr>
      <w:r w:rsidRPr="005D1E9A">
        <w:rPr>
          <w:rFonts w:ascii="Times New Roman" w:hAnsi="Times New Roman" w:cs="Times New Roman"/>
          <w:b/>
          <w:bCs/>
          <w:sz w:val="28"/>
          <w:szCs w:val="28"/>
        </w:rPr>
        <w:lastRenderedPageBreak/>
        <w:t>Тема 4.</w:t>
      </w:r>
      <w:r w:rsidRPr="00AE7B7F">
        <w:rPr>
          <w:rFonts w:ascii="Times New Roman" w:hAnsi="Times New Roman" w:cs="Times New Roman"/>
          <w:bCs/>
          <w:sz w:val="28"/>
          <w:szCs w:val="28"/>
        </w:rPr>
        <w:t xml:space="preserve"> Соціальні групи. Взаємовідносини в групі.</w:t>
      </w:r>
    </w:p>
    <w:p w:rsidR="00221F7A" w:rsidRPr="00AE7B7F" w:rsidRDefault="00221F7A" w:rsidP="00567F4C">
      <w:pPr>
        <w:adjustRightInd w:val="0"/>
        <w:spacing w:after="0" w:line="240" w:lineRule="auto"/>
        <w:ind w:right="284"/>
        <w:jc w:val="both"/>
        <w:rPr>
          <w:rFonts w:ascii="Times New Roman" w:hAnsi="Times New Roman" w:cs="Times New Roman"/>
          <w:bCs/>
          <w:sz w:val="28"/>
          <w:szCs w:val="28"/>
        </w:rPr>
      </w:pPr>
      <w:r w:rsidRPr="005D1E9A">
        <w:rPr>
          <w:rFonts w:ascii="Times New Roman" w:hAnsi="Times New Roman" w:cs="Times New Roman"/>
          <w:b/>
          <w:bCs/>
          <w:sz w:val="28"/>
          <w:szCs w:val="28"/>
        </w:rPr>
        <w:t>Тема 5.</w:t>
      </w:r>
      <w:r w:rsidRPr="00AE7B7F">
        <w:rPr>
          <w:rFonts w:ascii="Times New Roman" w:hAnsi="Times New Roman" w:cs="Times New Roman"/>
          <w:bCs/>
          <w:sz w:val="28"/>
          <w:szCs w:val="28"/>
        </w:rPr>
        <w:t xml:space="preserve"> Лідерство і керівництво. </w:t>
      </w:r>
    </w:p>
    <w:p w:rsidR="00221F7A" w:rsidRPr="00AE7B7F" w:rsidRDefault="00221F7A" w:rsidP="00567F4C">
      <w:pPr>
        <w:spacing w:after="0" w:line="240" w:lineRule="auto"/>
        <w:rPr>
          <w:rFonts w:ascii="Times New Roman" w:hAnsi="Times New Roman" w:cs="Times New Roman"/>
          <w:bCs/>
          <w:sz w:val="28"/>
          <w:szCs w:val="28"/>
        </w:rPr>
      </w:pPr>
      <w:r w:rsidRPr="005D1E9A">
        <w:rPr>
          <w:rFonts w:ascii="Times New Roman" w:hAnsi="Times New Roman" w:cs="Times New Roman"/>
          <w:b/>
          <w:bCs/>
          <w:sz w:val="28"/>
          <w:szCs w:val="28"/>
        </w:rPr>
        <w:t>Тема 6.</w:t>
      </w:r>
      <w:r w:rsidRPr="00AE7B7F">
        <w:rPr>
          <w:rFonts w:ascii="Times New Roman" w:hAnsi="Times New Roman" w:cs="Times New Roman"/>
          <w:bCs/>
          <w:sz w:val="28"/>
          <w:szCs w:val="28"/>
        </w:rPr>
        <w:t xml:space="preserve"> Спілкування.</w:t>
      </w:r>
    </w:p>
    <w:p w:rsidR="00221F7A" w:rsidRPr="00AE7B7F" w:rsidRDefault="00221F7A" w:rsidP="00567F4C">
      <w:pPr>
        <w:spacing w:after="0" w:line="240" w:lineRule="auto"/>
        <w:rPr>
          <w:rFonts w:ascii="Times New Roman" w:hAnsi="Times New Roman" w:cs="Times New Roman"/>
          <w:bCs/>
          <w:sz w:val="28"/>
          <w:szCs w:val="28"/>
        </w:rPr>
      </w:pPr>
      <w:r w:rsidRPr="005D1E9A">
        <w:rPr>
          <w:rFonts w:ascii="Times New Roman" w:hAnsi="Times New Roman" w:cs="Times New Roman"/>
          <w:b/>
          <w:bCs/>
          <w:sz w:val="28"/>
          <w:szCs w:val="28"/>
        </w:rPr>
        <w:t>Тема 7.</w:t>
      </w:r>
      <w:r w:rsidRPr="00AE7B7F">
        <w:rPr>
          <w:rFonts w:ascii="Times New Roman" w:hAnsi="Times New Roman" w:cs="Times New Roman"/>
          <w:bCs/>
          <w:sz w:val="28"/>
          <w:szCs w:val="28"/>
        </w:rPr>
        <w:t xml:space="preserve"> Соціальна перцепція.</w:t>
      </w:r>
    </w:p>
    <w:p w:rsidR="00221F7A" w:rsidRPr="00AE7B7F" w:rsidRDefault="00221F7A" w:rsidP="00567F4C">
      <w:pPr>
        <w:spacing w:after="0" w:line="240" w:lineRule="auto"/>
        <w:rPr>
          <w:rFonts w:ascii="Times New Roman" w:hAnsi="Times New Roman" w:cs="Times New Roman"/>
          <w:bCs/>
          <w:sz w:val="28"/>
          <w:szCs w:val="28"/>
        </w:rPr>
      </w:pPr>
      <w:r w:rsidRPr="005D1E9A">
        <w:rPr>
          <w:rFonts w:ascii="Times New Roman" w:hAnsi="Times New Roman" w:cs="Times New Roman"/>
          <w:b/>
          <w:bCs/>
          <w:sz w:val="28"/>
          <w:szCs w:val="28"/>
        </w:rPr>
        <w:t>Тема 8.</w:t>
      </w:r>
      <w:r w:rsidRPr="00AE7B7F">
        <w:rPr>
          <w:rFonts w:ascii="Times New Roman" w:hAnsi="Times New Roman" w:cs="Times New Roman"/>
          <w:bCs/>
          <w:sz w:val="28"/>
          <w:szCs w:val="28"/>
        </w:rPr>
        <w:t xml:space="preserve"> Інтерактивний аспект спілкування. </w:t>
      </w:r>
    </w:p>
    <w:p w:rsidR="003B4832" w:rsidRDefault="00221F7A" w:rsidP="003B4832">
      <w:pPr>
        <w:spacing w:after="0" w:line="240" w:lineRule="auto"/>
        <w:rPr>
          <w:rFonts w:ascii="Times New Roman" w:hAnsi="Times New Roman" w:cs="Times New Roman"/>
          <w:bCs/>
          <w:sz w:val="28"/>
          <w:szCs w:val="28"/>
        </w:rPr>
      </w:pPr>
      <w:r w:rsidRPr="005D1E9A">
        <w:rPr>
          <w:rFonts w:ascii="Times New Roman" w:hAnsi="Times New Roman" w:cs="Times New Roman"/>
          <w:b/>
          <w:bCs/>
          <w:sz w:val="28"/>
          <w:szCs w:val="28"/>
        </w:rPr>
        <w:t>Тема 9.</w:t>
      </w:r>
      <w:r w:rsidRPr="00AE7B7F">
        <w:rPr>
          <w:rFonts w:ascii="Times New Roman" w:hAnsi="Times New Roman" w:cs="Times New Roman"/>
          <w:bCs/>
          <w:sz w:val="28"/>
          <w:szCs w:val="28"/>
        </w:rPr>
        <w:t xml:space="preserve"> Кому</w:t>
      </w:r>
      <w:bookmarkStart w:id="59" w:name="_Toc191902554"/>
      <w:bookmarkStart w:id="60" w:name="_Toc191903152"/>
      <w:r w:rsidR="003B4832">
        <w:rPr>
          <w:rFonts w:ascii="Times New Roman" w:hAnsi="Times New Roman" w:cs="Times New Roman"/>
          <w:bCs/>
          <w:sz w:val="28"/>
          <w:szCs w:val="28"/>
        </w:rPr>
        <w:t xml:space="preserve">нікативний аспект спілкування. </w:t>
      </w:r>
    </w:p>
    <w:p w:rsidR="00221F7A" w:rsidRPr="003B4832" w:rsidRDefault="00221F7A" w:rsidP="003B4832">
      <w:pPr>
        <w:spacing w:after="0" w:line="240" w:lineRule="auto"/>
        <w:jc w:val="both"/>
        <w:rPr>
          <w:rFonts w:ascii="Times New Roman" w:hAnsi="Times New Roman" w:cs="Times New Roman"/>
          <w:bCs/>
          <w:sz w:val="28"/>
          <w:szCs w:val="28"/>
        </w:rPr>
      </w:pPr>
      <w:r w:rsidRPr="003B4832">
        <w:rPr>
          <w:rFonts w:ascii="Times New Roman" w:hAnsi="Times New Roman" w:cs="Times New Roman"/>
          <w:b/>
          <w:sz w:val="28"/>
          <w:szCs w:val="28"/>
        </w:rPr>
        <w:t xml:space="preserve">Тема 10. </w:t>
      </w:r>
      <w:r w:rsidRPr="003B4832">
        <w:rPr>
          <w:rFonts w:ascii="Times New Roman" w:hAnsi="Times New Roman" w:cs="Times New Roman"/>
          <w:sz w:val="28"/>
          <w:szCs w:val="28"/>
        </w:rPr>
        <w:t>Соціальна віктимологія.</w:t>
      </w:r>
      <w:bookmarkEnd w:id="59"/>
      <w:bookmarkEnd w:id="60"/>
    </w:p>
    <w:p w:rsidR="00221F7A" w:rsidRPr="00AE7B7F" w:rsidRDefault="00221F7A" w:rsidP="00567F4C">
      <w:pPr>
        <w:pStyle w:val="a3"/>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61" w:name="_Toc131501549"/>
      <w:bookmarkStart w:id="62" w:name="_Toc189746940"/>
      <w:bookmarkStart w:id="63" w:name="_Toc189747568"/>
      <w:bookmarkStart w:id="64" w:name="_Toc224559097"/>
      <w:r w:rsidRPr="00AE7B7F">
        <w:lastRenderedPageBreak/>
        <w:t>Особливості виховної роботи з дітьми-сиротами</w:t>
      </w:r>
      <w:bookmarkEnd w:id="61"/>
      <w:bookmarkEnd w:id="62"/>
      <w:bookmarkEnd w:id="63"/>
      <w:bookmarkEnd w:id="64"/>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221F7A" w:rsidRPr="00AE7B7F" w:rsidRDefault="00221F7A" w:rsidP="00A40EC5">
            <w:pPr>
              <w:pStyle w:val="TableParagraph"/>
              <w:ind w:left="142"/>
              <w:rPr>
                <w:sz w:val="28"/>
                <w:szCs w:val="28"/>
              </w:rPr>
            </w:pPr>
            <w:r w:rsidRPr="00AE7B7F">
              <w:rPr>
                <w:sz w:val="28"/>
                <w:szCs w:val="28"/>
              </w:rPr>
              <w:t xml:space="preserve">Перший (бакалаврський) </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221F7A" w:rsidRPr="00AE7B7F" w:rsidRDefault="00A40EC5" w:rsidP="00A40EC5">
            <w:pPr>
              <w:pStyle w:val="TableParagraph"/>
              <w:ind w:left="142"/>
              <w:rPr>
                <w:sz w:val="28"/>
                <w:szCs w:val="28"/>
              </w:rPr>
            </w:pPr>
            <w:r>
              <w:rPr>
                <w:sz w:val="28"/>
                <w:szCs w:val="28"/>
              </w:rPr>
              <w:t>2</w:t>
            </w:r>
          </w:p>
        </w:tc>
      </w:tr>
      <w:tr w:rsidR="00221F7A" w:rsidRPr="00AE7B7F" w:rsidTr="0072161C">
        <w:trPr>
          <w:trHeight w:val="323"/>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Семестр</w:t>
            </w:r>
          </w:p>
        </w:tc>
        <w:tc>
          <w:tcPr>
            <w:tcW w:w="5635" w:type="dxa"/>
            <w:shd w:val="clear" w:color="auto" w:fill="auto"/>
          </w:tcPr>
          <w:p w:rsidR="00221F7A" w:rsidRPr="00AE7B7F" w:rsidRDefault="00A40EC5" w:rsidP="00A40EC5">
            <w:pPr>
              <w:pStyle w:val="TableParagraph"/>
              <w:ind w:left="142"/>
              <w:rPr>
                <w:sz w:val="28"/>
                <w:szCs w:val="28"/>
              </w:rPr>
            </w:pPr>
            <w:r>
              <w:rPr>
                <w:sz w:val="28"/>
                <w:szCs w:val="28"/>
              </w:rPr>
              <w:t>4</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221F7A" w:rsidRPr="00AE7B7F" w:rsidRDefault="00221F7A" w:rsidP="00A40EC5">
            <w:pPr>
              <w:pStyle w:val="TableParagraph"/>
              <w:ind w:left="142"/>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221F7A" w:rsidRPr="00AE7B7F" w:rsidRDefault="00221F7A" w:rsidP="00A40EC5">
            <w:pPr>
              <w:pStyle w:val="TableParagraph"/>
              <w:ind w:left="142"/>
              <w:rPr>
                <w:sz w:val="28"/>
                <w:szCs w:val="28"/>
              </w:rPr>
            </w:pPr>
            <w:r w:rsidRPr="00AE7B7F">
              <w:rPr>
                <w:sz w:val="28"/>
                <w:szCs w:val="28"/>
              </w:rPr>
              <w:t>українська</w:t>
            </w:r>
          </w:p>
        </w:tc>
      </w:tr>
      <w:tr w:rsidR="00221F7A" w:rsidRPr="00AE7B7F" w:rsidTr="00A40EC5">
        <w:trPr>
          <w:trHeight w:val="626"/>
        </w:trPr>
        <w:tc>
          <w:tcPr>
            <w:tcW w:w="4117" w:type="dxa"/>
            <w:shd w:val="clear" w:color="auto" w:fill="auto"/>
            <w:vAlign w:val="center"/>
          </w:tcPr>
          <w:p w:rsidR="00221F7A" w:rsidRPr="00AE7B7F" w:rsidRDefault="00221F7A" w:rsidP="00A40EC5">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221F7A" w:rsidRPr="00293B9E" w:rsidRDefault="00293B9E" w:rsidP="00293B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Теорія виховання, </w:t>
            </w:r>
            <w:r w:rsidRPr="00293B9E">
              <w:rPr>
                <w:rFonts w:ascii="Times New Roman" w:hAnsi="Times New Roman" w:cs="Times New Roman"/>
                <w:sz w:val="28"/>
                <w:szCs w:val="28"/>
              </w:rPr>
              <w:t>Методика вих</w:t>
            </w:r>
            <w:r>
              <w:rPr>
                <w:rFonts w:ascii="Times New Roman" w:hAnsi="Times New Roman" w:cs="Times New Roman"/>
                <w:sz w:val="28"/>
                <w:szCs w:val="28"/>
              </w:rPr>
              <w:t xml:space="preserve">овної роботи у початковій школі, Загальна психологія, </w:t>
            </w:r>
            <w:r w:rsidRPr="00293B9E">
              <w:rPr>
                <w:rFonts w:ascii="Times New Roman" w:hAnsi="Times New Roman" w:cs="Times New Roman"/>
                <w:sz w:val="28"/>
                <w:szCs w:val="28"/>
              </w:rPr>
              <w:t>Анатомія і ф</w:t>
            </w:r>
            <w:r>
              <w:rPr>
                <w:rFonts w:ascii="Times New Roman" w:hAnsi="Times New Roman" w:cs="Times New Roman"/>
                <w:sz w:val="28"/>
                <w:szCs w:val="28"/>
              </w:rPr>
              <w:t xml:space="preserve">ізіологія з основами генетики, Педагогіка сім’ї, Педагогічна конфліктологія, </w:t>
            </w:r>
            <w:r w:rsidRPr="00293B9E">
              <w:rPr>
                <w:rFonts w:ascii="Times New Roman" w:hAnsi="Times New Roman" w:cs="Times New Roman"/>
                <w:sz w:val="28"/>
                <w:szCs w:val="28"/>
              </w:rPr>
              <w:t>Основи вікової і педагогічної психології</w:t>
            </w:r>
            <w:r>
              <w:rPr>
                <w:rFonts w:ascii="Times New Roman" w:hAnsi="Times New Roman" w:cs="Times New Roman"/>
                <w:sz w:val="28"/>
                <w:szCs w:val="28"/>
              </w:rPr>
              <w:t xml:space="preserve">, Основи психодіагностики, </w:t>
            </w:r>
            <w:r w:rsidRPr="00293B9E">
              <w:rPr>
                <w:rFonts w:ascii="Times New Roman" w:hAnsi="Times New Roman" w:cs="Times New Roman"/>
                <w:sz w:val="28"/>
                <w:szCs w:val="28"/>
              </w:rPr>
              <w:t>Взаємодія інст</w:t>
            </w:r>
            <w:r>
              <w:rPr>
                <w:rFonts w:ascii="Times New Roman" w:hAnsi="Times New Roman" w:cs="Times New Roman"/>
                <w:sz w:val="28"/>
                <w:szCs w:val="28"/>
              </w:rPr>
              <w:t xml:space="preserve">итутів соціалізації у вихованні </w:t>
            </w:r>
            <w:r w:rsidRPr="00293B9E">
              <w:rPr>
                <w:rFonts w:ascii="Times New Roman" w:hAnsi="Times New Roman" w:cs="Times New Roman"/>
                <w:sz w:val="28"/>
                <w:szCs w:val="28"/>
              </w:rPr>
              <w:t>дітей</w:t>
            </w:r>
          </w:p>
        </w:tc>
      </w:tr>
      <w:tr w:rsidR="00221F7A" w:rsidRPr="00AE7B7F" w:rsidTr="0072161C">
        <w:trPr>
          <w:trHeight w:val="623"/>
        </w:trPr>
        <w:tc>
          <w:tcPr>
            <w:tcW w:w="4117" w:type="dxa"/>
            <w:shd w:val="clear" w:color="auto" w:fill="auto"/>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221F7A" w:rsidRPr="00AE7B7F" w:rsidRDefault="00FC3FFC" w:rsidP="005D1E9A">
            <w:pPr>
              <w:pStyle w:val="TableParagraph"/>
              <w:ind w:left="142"/>
              <w:rPr>
                <w:sz w:val="28"/>
                <w:szCs w:val="28"/>
              </w:rPr>
            </w:pPr>
            <w:r>
              <w:rPr>
                <w:sz w:val="28"/>
                <w:szCs w:val="28"/>
              </w:rPr>
              <w:t>Загальної педагогіки та педагогіки вищої школи</w:t>
            </w:r>
          </w:p>
        </w:tc>
      </w:tr>
      <w:tr w:rsidR="00221F7A" w:rsidRPr="00AE7B7F" w:rsidTr="00A40EC5">
        <w:trPr>
          <w:trHeight w:val="321"/>
        </w:trPr>
        <w:tc>
          <w:tcPr>
            <w:tcW w:w="4117" w:type="dxa"/>
            <w:shd w:val="clear" w:color="auto" w:fill="auto"/>
            <w:vAlign w:val="center"/>
          </w:tcPr>
          <w:p w:rsidR="00221F7A" w:rsidRPr="00AE7B7F" w:rsidRDefault="00221F7A" w:rsidP="00A40EC5">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221F7A" w:rsidRPr="00AE7B7F" w:rsidRDefault="00221F7A" w:rsidP="00A40EC5">
            <w:pPr>
              <w:pStyle w:val="TableParagraph"/>
              <w:ind w:left="142"/>
              <w:rPr>
                <w:sz w:val="28"/>
                <w:szCs w:val="28"/>
              </w:rPr>
            </w:pPr>
            <w:r w:rsidRPr="00AE7B7F">
              <w:rPr>
                <w:sz w:val="28"/>
                <w:szCs w:val="28"/>
              </w:rPr>
              <w:t xml:space="preserve">Підручники, навчальні посібники, методичні рекомендації, мультимедійний </w:t>
            </w:r>
            <w:proofErr w:type="spellStart"/>
            <w:r w:rsidRPr="00AE7B7F">
              <w:rPr>
                <w:sz w:val="28"/>
                <w:szCs w:val="28"/>
              </w:rPr>
              <w:t>проєктор</w:t>
            </w:r>
            <w:proofErr w:type="spellEnd"/>
            <w:r w:rsidRPr="00AE7B7F">
              <w:rPr>
                <w:sz w:val="28"/>
                <w:szCs w:val="28"/>
              </w:rPr>
              <w:t>,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221F7A" w:rsidRPr="00AE7B7F" w:rsidRDefault="00221F7A" w:rsidP="00A40EC5">
            <w:pPr>
              <w:pStyle w:val="TableParagraph"/>
              <w:ind w:left="142"/>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9F6671" w:rsidRPr="00293B9E" w:rsidRDefault="009F6671" w:rsidP="009F6671">
      <w:pPr>
        <w:pStyle w:val="a3"/>
        <w:ind w:firstLine="709"/>
        <w:jc w:val="both"/>
        <w:rPr>
          <w:b/>
          <w:bCs/>
        </w:rPr>
      </w:pPr>
      <w:r w:rsidRPr="00293B9E">
        <w:rPr>
          <w:b/>
          <w:bCs/>
        </w:rPr>
        <w:t>Ключові результати навчання (знання, уміння та інші компетентності):</w:t>
      </w:r>
    </w:p>
    <w:p w:rsidR="009F6671" w:rsidRPr="009F6671" w:rsidRDefault="009F6671" w:rsidP="00293B9E">
      <w:pPr>
        <w:pStyle w:val="a3"/>
        <w:jc w:val="both"/>
        <w:rPr>
          <w:bCs/>
        </w:rPr>
      </w:pPr>
      <w:r w:rsidRPr="009F6671">
        <w:rPr>
          <w:bCs/>
        </w:rPr>
        <w:t>- знати історичні витоки феномену сирітства; особливості розвитку дітей-сиріт та</w:t>
      </w:r>
    </w:p>
    <w:p w:rsidR="009F6671" w:rsidRPr="009F6671" w:rsidRDefault="009F6671" w:rsidP="00293B9E">
      <w:pPr>
        <w:pStyle w:val="a3"/>
        <w:jc w:val="both"/>
        <w:rPr>
          <w:bCs/>
        </w:rPr>
      </w:pPr>
      <w:r w:rsidRPr="009F6671">
        <w:rPr>
          <w:bCs/>
        </w:rPr>
        <w:t>дітей, позбавлених батьківського піклування; особливо</w:t>
      </w:r>
      <w:r w:rsidR="00293B9E">
        <w:rPr>
          <w:bCs/>
        </w:rPr>
        <w:t>сті навчання і виховання дітей-</w:t>
      </w:r>
      <w:r w:rsidRPr="009F6671">
        <w:rPr>
          <w:bCs/>
        </w:rPr>
        <w:t>сиріт та дітей, позбавлених батьківського пік</w:t>
      </w:r>
      <w:r w:rsidR="00293B9E">
        <w:rPr>
          <w:bCs/>
        </w:rPr>
        <w:t xml:space="preserve">лування; передовий педагогічний </w:t>
      </w:r>
      <w:r w:rsidRPr="009F6671">
        <w:rPr>
          <w:bCs/>
        </w:rPr>
        <w:t>вітчизняний та зарубіжний досвід соціально-педагогі</w:t>
      </w:r>
      <w:r w:rsidR="00293B9E">
        <w:rPr>
          <w:bCs/>
        </w:rPr>
        <w:t>чної роботи з категорією «діти-</w:t>
      </w:r>
      <w:r w:rsidRPr="009F6671">
        <w:rPr>
          <w:bCs/>
        </w:rPr>
        <w:t>сироти»;</w:t>
      </w:r>
    </w:p>
    <w:p w:rsidR="009F6671" w:rsidRPr="009F6671" w:rsidRDefault="009F6671" w:rsidP="00293B9E">
      <w:pPr>
        <w:pStyle w:val="a3"/>
        <w:jc w:val="both"/>
        <w:rPr>
          <w:bCs/>
        </w:rPr>
      </w:pPr>
      <w:r w:rsidRPr="009F6671">
        <w:rPr>
          <w:bCs/>
        </w:rPr>
        <w:t xml:space="preserve">- уміти упроваджувати ефективні форми і методи </w:t>
      </w:r>
      <w:r w:rsidR="00293B9E">
        <w:rPr>
          <w:bCs/>
        </w:rPr>
        <w:t xml:space="preserve">виховання дітей-сиріт та дітей, </w:t>
      </w:r>
      <w:r w:rsidRPr="009F6671">
        <w:rPr>
          <w:bCs/>
        </w:rPr>
        <w:t>позбавлених батьківського піклування в закладах осв</w:t>
      </w:r>
      <w:r w:rsidR="00293B9E">
        <w:rPr>
          <w:bCs/>
        </w:rPr>
        <w:t xml:space="preserve">іти; визначати основні напрямки </w:t>
      </w:r>
      <w:r w:rsidRPr="009F6671">
        <w:rPr>
          <w:bCs/>
        </w:rPr>
        <w:t>виховної роботи з дітьми-сиротами та дітьми, позбавленими батьківського піклування;</w:t>
      </w:r>
    </w:p>
    <w:p w:rsidR="009F6671" w:rsidRPr="009F6671" w:rsidRDefault="009F6671" w:rsidP="00293B9E">
      <w:pPr>
        <w:pStyle w:val="a3"/>
        <w:jc w:val="both"/>
        <w:rPr>
          <w:bCs/>
        </w:rPr>
      </w:pPr>
      <w:r w:rsidRPr="009F6671">
        <w:rPr>
          <w:bCs/>
        </w:rPr>
        <w:t>- створювати морально-психологі</w:t>
      </w:r>
      <w:r w:rsidR="00293B9E">
        <w:rPr>
          <w:bCs/>
        </w:rPr>
        <w:t xml:space="preserve">чний комфорт у класі на засадах </w:t>
      </w:r>
      <w:proofErr w:type="spellStart"/>
      <w:r w:rsidRPr="009F6671">
        <w:rPr>
          <w:bCs/>
        </w:rPr>
        <w:t>дитиноцентризму</w:t>
      </w:r>
      <w:proofErr w:type="spellEnd"/>
      <w:r w:rsidRPr="009F6671">
        <w:rPr>
          <w:bCs/>
        </w:rPr>
        <w:t>, суб’єкт-суб’єктної взаємодії, гуманності, співпраці;</w:t>
      </w:r>
    </w:p>
    <w:p w:rsidR="009F6671" w:rsidRPr="009F6671" w:rsidRDefault="009F6671" w:rsidP="00293B9E">
      <w:pPr>
        <w:pStyle w:val="a3"/>
        <w:jc w:val="both"/>
        <w:rPr>
          <w:bCs/>
        </w:rPr>
      </w:pPr>
      <w:r w:rsidRPr="009F6671">
        <w:rPr>
          <w:bCs/>
        </w:rPr>
        <w:t>- застосовувати традиційні та інноваційн</w:t>
      </w:r>
      <w:r w:rsidR="00293B9E">
        <w:rPr>
          <w:bCs/>
        </w:rPr>
        <w:t xml:space="preserve">і форми виховання та технології </w:t>
      </w:r>
      <w:r w:rsidRPr="009F6671">
        <w:rPr>
          <w:bCs/>
        </w:rPr>
        <w:t>педагогічної роботи з дітьми-сиротами і дітьми, позбавленими батьківського піклування;</w:t>
      </w:r>
    </w:p>
    <w:p w:rsidR="009F6671" w:rsidRPr="009F6671" w:rsidRDefault="009F6671" w:rsidP="00293B9E">
      <w:pPr>
        <w:pStyle w:val="a3"/>
        <w:jc w:val="both"/>
        <w:rPr>
          <w:bCs/>
        </w:rPr>
      </w:pPr>
      <w:r w:rsidRPr="009F6671">
        <w:rPr>
          <w:bCs/>
        </w:rPr>
        <w:t>- планувати, моделювати, конструювати, реалізувати процес навчання у початковій</w:t>
      </w:r>
    </w:p>
    <w:p w:rsidR="009F6671" w:rsidRPr="009F6671" w:rsidRDefault="009F6671" w:rsidP="00293B9E">
      <w:pPr>
        <w:pStyle w:val="a3"/>
        <w:jc w:val="both"/>
        <w:rPr>
          <w:bCs/>
        </w:rPr>
      </w:pPr>
      <w:r w:rsidRPr="009F6671">
        <w:rPr>
          <w:bCs/>
        </w:rPr>
        <w:t xml:space="preserve">школі, де є діти-сироти та діти з особливими </w:t>
      </w:r>
      <w:r w:rsidR="00293B9E">
        <w:rPr>
          <w:bCs/>
        </w:rPr>
        <w:t xml:space="preserve">потребами, на основі врахування </w:t>
      </w:r>
      <w:r w:rsidRPr="009F6671">
        <w:rPr>
          <w:bCs/>
        </w:rPr>
        <w:t xml:space="preserve">індивідуальних та вікових особливостей школярів, </w:t>
      </w:r>
      <w:r w:rsidR="00293B9E">
        <w:rPr>
          <w:bCs/>
        </w:rPr>
        <w:t xml:space="preserve">навчальних досягнень здобувачів </w:t>
      </w:r>
      <w:r w:rsidRPr="009F6671">
        <w:rPr>
          <w:bCs/>
        </w:rPr>
        <w:t>початкової освіти та специфіки розвитку дітей з особливими потребами;</w:t>
      </w:r>
    </w:p>
    <w:p w:rsidR="009F6671" w:rsidRPr="009F6671" w:rsidRDefault="009F6671" w:rsidP="00293B9E">
      <w:pPr>
        <w:pStyle w:val="a3"/>
        <w:jc w:val="both"/>
        <w:rPr>
          <w:bCs/>
        </w:rPr>
      </w:pPr>
      <w:r w:rsidRPr="009F6671">
        <w:rPr>
          <w:bCs/>
        </w:rPr>
        <w:t>- застосовувати теоретичні знання для розв’язання педагогічних ситуацій у процесі</w:t>
      </w:r>
    </w:p>
    <w:p w:rsidR="009F6671" w:rsidRPr="009F6671" w:rsidRDefault="009F6671" w:rsidP="00293B9E">
      <w:pPr>
        <w:pStyle w:val="a3"/>
        <w:jc w:val="both"/>
        <w:rPr>
          <w:bCs/>
        </w:rPr>
      </w:pPr>
      <w:r w:rsidRPr="009F6671">
        <w:rPr>
          <w:bCs/>
        </w:rPr>
        <w:t>взаємодії з дітьми, виховання яких відбувається поза родиною.</w:t>
      </w:r>
    </w:p>
    <w:p w:rsidR="009F6671" w:rsidRPr="00293B9E" w:rsidRDefault="009F6671" w:rsidP="009F6671">
      <w:pPr>
        <w:pStyle w:val="a3"/>
        <w:ind w:firstLine="709"/>
        <w:jc w:val="both"/>
        <w:rPr>
          <w:b/>
          <w:bCs/>
        </w:rPr>
      </w:pPr>
      <w:r w:rsidRPr="00293B9E">
        <w:rPr>
          <w:b/>
          <w:bCs/>
        </w:rPr>
        <w:t>Короткий зміст дисципліни (що буде вивчатися, перелік тем):</w:t>
      </w:r>
    </w:p>
    <w:p w:rsidR="009F6671" w:rsidRPr="009F6671" w:rsidRDefault="009F6671" w:rsidP="00293B9E">
      <w:pPr>
        <w:pStyle w:val="a3"/>
        <w:jc w:val="both"/>
        <w:rPr>
          <w:bCs/>
        </w:rPr>
      </w:pPr>
      <w:r w:rsidRPr="00293B9E">
        <w:rPr>
          <w:b/>
          <w:bCs/>
        </w:rPr>
        <w:t>Тема 1.</w:t>
      </w:r>
      <w:r w:rsidRPr="009F6671">
        <w:rPr>
          <w:bCs/>
        </w:rPr>
        <w:t xml:space="preserve"> Історичні корені та сучасний стан сирітства в Україні.</w:t>
      </w:r>
    </w:p>
    <w:p w:rsidR="009F6671" w:rsidRPr="009F6671" w:rsidRDefault="009F6671" w:rsidP="00293B9E">
      <w:pPr>
        <w:pStyle w:val="a3"/>
        <w:jc w:val="both"/>
        <w:rPr>
          <w:bCs/>
        </w:rPr>
      </w:pPr>
      <w:r w:rsidRPr="00293B9E">
        <w:rPr>
          <w:b/>
          <w:bCs/>
        </w:rPr>
        <w:t>Тема 2.</w:t>
      </w:r>
      <w:r w:rsidRPr="009F6671">
        <w:rPr>
          <w:bCs/>
        </w:rPr>
        <w:t xml:space="preserve"> Система опіки дітей-сиріт та дітей, позбавлених батьківського піклування:</w:t>
      </w:r>
      <w:r w:rsidR="00293B9E">
        <w:rPr>
          <w:bCs/>
        </w:rPr>
        <w:t xml:space="preserve"> </w:t>
      </w:r>
      <w:r w:rsidRPr="009F6671">
        <w:rPr>
          <w:bCs/>
        </w:rPr>
        <w:t>вітчизняний та зарубіжний досвід.</w:t>
      </w:r>
    </w:p>
    <w:p w:rsidR="009F6671" w:rsidRPr="009F6671" w:rsidRDefault="009F6671" w:rsidP="00293B9E">
      <w:pPr>
        <w:pStyle w:val="a3"/>
        <w:jc w:val="both"/>
        <w:rPr>
          <w:bCs/>
        </w:rPr>
      </w:pPr>
      <w:r w:rsidRPr="00293B9E">
        <w:rPr>
          <w:b/>
          <w:bCs/>
        </w:rPr>
        <w:lastRenderedPageBreak/>
        <w:t>Тема 3.</w:t>
      </w:r>
      <w:r w:rsidRPr="009F6671">
        <w:rPr>
          <w:bCs/>
        </w:rPr>
        <w:t xml:space="preserve"> Основні засади державної політики в Україні щодо соціально-правового захисту</w:t>
      </w:r>
      <w:r w:rsidR="00293B9E">
        <w:rPr>
          <w:bCs/>
        </w:rPr>
        <w:t xml:space="preserve"> </w:t>
      </w:r>
      <w:r w:rsidRPr="009F6671">
        <w:rPr>
          <w:bCs/>
        </w:rPr>
        <w:t>дітей-сиріт та дітей, позбавлених батьківського піклування.</w:t>
      </w:r>
    </w:p>
    <w:p w:rsidR="009F6671" w:rsidRPr="009F6671" w:rsidRDefault="009F6671" w:rsidP="00293B9E">
      <w:pPr>
        <w:pStyle w:val="a3"/>
        <w:jc w:val="both"/>
        <w:rPr>
          <w:bCs/>
        </w:rPr>
      </w:pPr>
      <w:r w:rsidRPr="00293B9E">
        <w:rPr>
          <w:b/>
          <w:bCs/>
        </w:rPr>
        <w:t>Тема 4.</w:t>
      </w:r>
      <w:r w:rsidRPr="009F6671">
        <w:rPr>
          <w:bCs/>
        </w:rPr>
        <w:t xml:space="preserve"> Особливості становлення та розвитку особистості дітей-сиріт та дітей,</w:t>
      </w:r>
      <w:r w:rsidR="00293B9E">
        <w:rPr>
          <w:bCs/>
        </w:rPr>
        <w:t xml:space="preserve"> </w:t>
      </w:r>
      <w:r w:rsidRPr="009F6671">
        <w:rPr>
          <w:bCs/>
        </w:rPr>
        <w:t>позбавлених батьківського піклування.</w:t>
      </w:r>
    </w:p>
    <w:p w:rsidR="009F6671" w:rsidRPr="009F6671" w:rsidRDefault="009F6671" w:rsidP="00293B9E">
      <w:pPr>
        <w:pStyle w:val="a3"/>
        <w:jc w:val="both"/>
        <w:rPr>
          <w:bCs/>
        </w:rPr>
      </w:pPr>
      <w:r w:rsidRPr="00293B9E">
        <w:rPr>
          <w:b/>
          <w:bCs/>
        </w:rPr>
        <w:t>Тема 5.</w:t>
      </w:r>
      <w:r w:rsidRPr="009F6671">
        <w:rPr>
          <w:bCs/>
        </w:rPr>
        <w:t xml:space="preserve"> Проблеми соціалізації і адаптації дітей-сиріт та дітей, позбавлених батьківського</w:t>
      </w:r>
      <w:r w:rsidR="00293B9E">
        <w:rPr>
          <w:bCs/>
        </w:rPr>
        <w:t xml:space="preserve"> </w:t>
      </w:r>
      <w:r w:rsidRPr="009F6671">
        <w:rPr>
          <w:bCs/>
        </w:rPr>
        <w:t>піклування.</w:t>
      </w:r>
    </w:p>
    <w:p w:rsidR="00293B9E" w:rsidRDefault="009F6671" w:rsidP="00293B9E">
      <w:pPr>
        <w:pStyle w:val="a3"/>
        <w:jc w:val="both"/>
        <w:rPr>
          <w:bCs/>
        </w:rPr>
      </w:pPr>
      <w:r w:rsidRPr="00293B9E">
        <w:rPr>
          <w:b/>
          <w:bCs/>
        </w:rPr>
        <w:t>Тема 6.</w:t>
      </w:r>
      <w:r w:rsidRPr="009F6671">
        <w:rPr>
          <w:bCs/>
        </w:rPr>
        <w:t xml:space="preserve"> Технології і методики соціально-педагогічної роботи з дітьми-сиротами та дітьми,</w:t>
      </w:r>
      <w:r w:rsidR="00293B9E">
        <w:rPr>
          <w:bCs/>
        </w:rPr>
        <w:t xml:space="preserve"> </w:t>
      </w:r>
      <w:r w:rsidRPr="009F6671">
        <w:rPr>
          <w:bCs/>
        </w:rPr>
        <w:t>позбавл</w:t>
      </w:r>
      <w:r w:rsidR="00293B9E">
        <w:rPr>
          <w:bCs/>
        </w:rPr>
        <w:t>еними батьківського піклування.</w:t>
      </w:r>
    </w:p>
    <w:p w:rsidR="009F6671" w:rsidRPr="009F6671" w:rsidRDefault="009F6671" w:rsidP="00293B9E">
      <w:pPr>
        <w:pStyle w:val="a3"/>
        <w:jc w:val="both"/>
        <w:rPr>
          <w:bCs/>
        </w:rPr>
      </w:pPr>
      <w:r w:rsidRPr="00293B9E">
        <w:rPr>
          <w:b/>
          <w:bCs/>
        </w:rPr>
        <w:t>Тема 7.</w:t>
      </w:r>
      <w:r w:rsidRPr="009F6671">
        <w:rPr>
          <w:bCs/>
        </w:rPr>
        <w:t xml:space="preserve"> </w:t>
      </w:r>
      <w:proofErr w:type="spellStart"/>
      <w:r w:rsidRPr="009F6671">
        <w:rPr>
          <w:bCs/>
        </w:rPr>
        <w:t>Психокорекційна</w:t>
      </w:r>
      <w:proofErr w:type="spellEnd"/>
      <w:r w:rsidRPr="009F6671">
        <w:rPr>
          <w:bCs/>
        </w:rPr>
        <w:t xml:space="preserve"> робота з дітьми-сиротами.</w:t>
      </w:r>
    </w:p>
    <w:p w:rsidR="00221F7A" w:rsidRPr="00293B9E" w:rsidRDefault="009F6671" w:rsidP="00293B9E">
      <w:pPr>
        <w:pStyle w:val="a3"/>
        <w:jc w:val="both"/>
        <w:rPr>
          <w:bCs/>
        </w:rPr>
      </w:pPr>
      <w:r w:rsidRPr="00293B9E">
        <w:rPr>
          <w:b/>
          <w:bCs/>
        </w:rPr>
        <w:t>Тема 8.</w:t>
      </w:r>
      <w:r w:rsidRPr="009F6671">
        <w:rPr>
          <w:bCs/>
        </w:rPr>
        <w:t xml:space="preserve"> Професійна-особистісна компетентність соціального та корекційного педагога у</w:t>
      </w:r>
      <w:r w:rsidR="00293B9E">
        <w:rPr>
          <w:bCs/>
        </w:rPr>
        <w:t xml:space="preserve"> </w:t>
      </w:r>
      <w:r w:rsidRPr="009F6671">
        <w:rPr>
          <w:bCs/>
        </w:rPr>
        <w:t>роботі з дітьми-сиротами.</w:t>
      </w: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65" w:name="_Toc131501550"/>
      <w:bookmarkStart w:id="66" w:name="_Toc189746941"/>
      <w:bookmarkStart w:id="67" w:name="_Toc189747569"/>
      <w:bookmarkStart w:id="68" w:name="_Toc224559098"/>
      <w:r w:rsidRPr="00AE7B7F">
        <w:lastRenderedPageBreak/>
        <w:t>Особливості корекційної роботи з молодшими школярами</w:t>
      </w:r>
      <w:bookmarkEnd w:id="65"/>
      <w:bookmarkEnd w:id="66"/>
      <w:bookmarkEnd w:id="67"/>
      <w:bookmarkEnd w:id="68"/>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221F7A" w:rsidRPr="00AE7B7F" w:rsidRDefault="00840240" w:rsidP="00567F4C">
            <w:pPr>
              <w:pStyle w:val="TableParagraph"/>
              <w:ind w:left="142" w:right="105"/>
              <w:jc w:val="both"/>
              <w:rPr>
                <w:sz w:val="28"/>
                <w:szCs w:val="28"/>
              </w:rPr>
            </w:pPr>
            <w:r>
              <w:rPr>
                <w:sz w:val="28"/>
                <w:szCs w:val="28"/>
              </w:rPr>
              <w:t>2</w:t>
            </w:r>
          </w:p>
        </w:tc>
      </w:tr>
      <w:tr w:rsidR="00221F7A" w:rsidRPr="00AE7B7F" w:rsidTr="0072161C">
        <w:trPr>
          <w:trHeight w:val="323"/>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Семестр</w:t>
            </w:r>
          </w:p>
        </w:tc>
        <w:tc>
          <w:tcPr>
            <w:tcW w:w="5635" w:type="dxa"/>
            <w:shd w:val="clear" w:color="auto" w:fill="auto"/>
          </w:tcPr>
          <w:p w:rsidR="00221F7A" w:rsidRPr="00AE7B7F" w:rsidRDefault="00840240" w:rsidP="00567F4C">
            <w:pPr>
              <w:pStyle w:val="TableParagraph"/>
              <w:ind w:left="142" w:right="105"/>
              <w:jc w:val="both"/>
              <w:rPr>
                <w:sz w:val="28"/>
                <w:szCs w:val="28"/>
              </w:rPr>
            </w:pPr>
            <w:r>
              <w:rPr>
                <w:sz w:val="28"/>
                <w:szCs w:val="28"/>
              </w:rPr>
              <w:t>4</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Українська</w:t>
            </w:r>
          </w:p>
        </w:tc>
      </w:tr>
      <w:tr w:rsidR="00221F7A" w:rsidRPr="00AE7B7F" w:rsidTr="00840240">
        <w:trPr>
          <w:trHeight w:val="626"/>
        </w:trPr>
        <w:tc>
          <w:tcPr>
            <w:tcW w:w="4117" w:type="dxa"/>
            <w:shd w:val="clear" w:color="auto" w:fill="auto"/>
            <w:vAlign w:val="center"/>
          </w:tcPr>
          <w:p w:rsidR="00221F7A" w:rsidRPr="00AE7B7F" w:rsidRDefault="00221F7A" w:rsidP="00840240">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 xml:space="preserve">Анатомія і фізіологія </w:t>
            </w:r>
            <w:r w:rsidR="00840240">
              <w:rPr>
                <w:sz w:val="28"/>
                <w:szCs w:val="28"/>
              </w:rPr>
              <w:t>дітей з</w:t>
            </w:r>
            <w:r w:rsidRPr="00AE7B7F">
              <w:rPr>
                <w:sz w:val="28"/>
                <w:szCs w:val="28"/>
              </w:rPr>
              <w:t xml:space="preserve"> основами генет</w:t>
            </w:r>
            <w:r w:rsidR="00840240">
              <w:rPr>
                <w:sz w:val="28"/>
                <w:szCs w:val="28"/>
              </w:rPr>
              <w:t>ики;</w:t>
            </w:r>
            <w:r w:rsidRPr="00AE7B7F">
              <w:rPr>
                <w:sz w:val="28"/>
                <w:szCs w:val="28"/>
              </w:rPr>
              <w:t xml:space="preserve"> Загаль</w:t>
            </w:r>
            <w:r w:rsidR="00840240">
              <w:rPr>
                <w:sz w:val="28"/>
                <w:szCs w:val="28"/>
              </w:rPr>
              <w:t>на психологія; Теорія виховання; Основи вікової і педагогічної психології.</w:t>
            </w:r>
          </w:p>
        </w:tc>
      </w:tr>
      <w:tr w:rsidR="00221F7A" w:rsidRPr="00AE7B7F" w:rsidTr="00840240">
        <w:trPr>
          <w:trHeight w:val="781"/>
        </w:trPr>
        <w:tc>
          <w:tcPr>
            <w:tcW w:w="4117" w:type="dxa"/>
            <w:shd w:val="clear" w:color="auto" w:fill="auto"/>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221F7A" w:rsidRPr="00AE7B7F" w:rsidRDefault="00FC3FFC" w:rsidP="005D1E9A">
            <w:pPr>
              <w:pStyle w:val="TableParagraph"/>
              <w:ind w:left="142" w:right="105"/>
              <w:jc w:val="both"/>
              <w:rPr>
                <w:sz w:val="28"/>
                <w:szCs w:val="28"/>
              </w:rPr>
            </w:pPr>
            <w:r>
              <w:rPr>
                <w:sz w:val="28"/>
                <w:szCs w:val="28"/>
              </w:rPr>
              <w:t>Загальної педагогіки та педагогіки вищої школи</w:t>
            </w:r>
          </w:p>
        </w:tc>
      </w:tr>
      <w:tr w:rsidR="00221F7A" w:rsidRPr="00AE7B7F" w:rsidTr="00840240">
        <w:trPr>
          <w:trHeight w:val="321"/>
        </w:trPr>
        <w:tc>
          <w:tcPr>
            <w:tcW w:w="4117" w:type="dxa"/>
            <w:shd w:val="clear" w:color="auto" w:fill="auto"/>
            <w:vAlign w:val="center"/>
          </w:tcPr>
          <w:p w:rsidR="00221F7A" w:rsidRPr="00AE7B7F" w:rsidRDefault="00221F7A" w:rsidP="00840240">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 xml:space="preserve">Підручники, навчальні посібники, методичні рекомендації, мультимедійний </w:t>
            </w:r>
            <w:proofErr w:type="spellStart"/>
            <w:r w:rsidRPr="00AE7B7F">
              <w:rPr>
                <w:sz w:val="28"/>
                <w:szCs w:val="28"/>
              </w:rPr>
              <w:t>проєктор</w:t>
            </w:r>
            <w:proofErr w:type="spellEnd"/>
            <w:r w:rsidRPr="00AE7B7F">
              <w:rPr>
                <w:sz w:val="28"/>
                <w:szCs w:val="28"/>
              </w:rPr>
              <w:t>,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221F7A" w:rsidRPr="00AE7B7F" w:rsidRDefault="00C842DE" w:rsidP="00567F4C">
            <w:pPr>
              <w:pStyle w:val="TableParagraph"/>
              <w:ind w:left="142"/>
              <w:rPr>
                <w:sz w:val="28"/>
                <w:szCs w:val="28"/>
              </w:rPr>
            </w:pPr>
            <w:r>
              <w:rPr>
                <w:sz w:val="28"/>
                <w:szCs w:val="28"/>
              </w:rPr>
              <w:t>з</w:t>
            </w:r>
            <w:r w:rsidR="00221F7A" w:rsidRPr="00AE7B7F">
              <w:rPr>
                <w:sz w:val="28"/>
                <w:szCs w:val="28"/>
              </w:rPr>
              <w:t>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D1E9A">
      <w:pPr>
        <w:pStyle w:val="TableParagraph"/>
        <w:ind w:left="0" w:right="383" w:firstLine="709"/>
        <w:jc w:val="both"/>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5D1E9A">
      <w:pPr>
        <w:pStyle w:val="a5"/>
        <w:spacing w:after="0"/>
        <w:ind w:left="0" w:firstLine="709"/>
        <w:jc w:val="both"/>
        <w:rPr>
          <w:sz w:val="28"/>
          <w:szCs w:val="28"/>
          <w:lang w:val="uk-UA"/>
        </w:rPr>
      </w:pPr>
      <w:r w:rsidRPr="00AE7B7F">
        <w:rPr>
          <w:sz w:val="28"/>
          <w:szCs w:val="28"/>
          <w:lang w:val="uk-UA"/>
        </w:rPr>
        <w:t>У результаті вивчення курсу майбутній учитель початкової школи повинен знати: особливості психічного розвитку молодшого школяра і відхилення від нормального розвитку; принципи корекції  (нормативності, системності, корекції «зверху вниз»); види відхилень; особливості корекції психічних процесів, порушень в адаптації, неадекватної самооцінки,  міжособистісних відносинах; ігрові методики корекції; умови ефективності забезпечення корекції; можливості взаємодії з різними соціальними інститутами в роботі з молодшими школярами, зокрема психологічною службою в системі освіти і закладами неформальної освіти.</w:t>
      </w:r>
    </w:p>
    <w:p w:rsidR="00221F7A" w:rsidRPr="00AE7B7F" w:rsidRDefault="00221F7A" w:rsidP="005D1E9A">
      <w:pPr>
        <w:pStyle w:val="a5"/>
        <w:spacing w:after="0"/>
        <w:ind w:left="0" w:firstLine="709"/>
        <w:jc w:val="both"/>
        <w:rPr>
          <w:sz w:val="28"/>
          <w:szCs w:val="28"/>
          <w:lang w:val="uk-UA"/>
        </w:rPr>
      </w:pPr>
      <w:r w:rsidRPr="00AE7B7F">
        <w:rPr>
          <w:sz w:val="28"/>
          <w:szCs w:val="28"/>
          <w:lang w:val="uk-UA"/>
        </w:rPr>
        <w:t>Майбутній учитель повинен</w:t>
      </w:r>
      <w:r w:rsidRPr="00AE7B7F">
        <w:rPr>
          <w:b/>
          <w:sz w:val="28"/>
          <w:szCs w:val="28"/>
          <w:lang w:val="uk-UA"/>
        </w:rPr>
        <w:t xml:space="preserve"> </w:t>
      </w:r>
      <w:r w:rsidRPr="00AE7B7F">
        <w:rPr>
          <w:sz w:val="28"/>
          <w:szCs w:val="28"/>
          <w:lang w:val="uk-UA"/>
        </w:rPr>
        <w:t>уміти:  розпізнавати ранні симптоми відхилень у формуванні особистості молодшого школяра; поєднувати діагностичну роботу і корекцію; використовувати різні види корекції в роботі з молодшими школярами; використовувати ігрові методики корекції відхилень; взаємодіяти з різними соціальними інститутами в забезпеченні корекційної роботи з молодшими школярами; забезпечувати індивідуальний і диференційований розвиток здобувачів початкової освіти</w:t>
      </w:r>
      <w:r w:rsidRPr="00AE7B7F">
        <w:rPr>
          <w:color w:val="FF0000"/>
          <w:sz w:val="28"/>
          <w:szCs w:val="28"/>
          <w:lang w:val="uk-UA"/>
        </w:rPr>
        <w:t xml:space="preserve"> </w:t>
      </w:r>
      <w:r w:rsidRPr="00AE7B7F">
        <w:rPr>
          <w:sz w:val="28"/>
          <w:szCs w:val="28"/>
          <w:lang w:val="uk-UA"/>
        </w:rPr>
        <w:t>з особливими освітніми потребами відповідно до їхніх можливостей.</w:t>
      </w:r>
    </w:p>
    <w:p w:rsidR="00221F7A" w:rsidRPr="00AE7B7F" w:rsidRDefault="00221F7A" w:rsidP="00567F4C">
      <w:pPr>
        <w:pStyle w:val="a5"/>
        <w:spacing w:after="0"/>
        <w:ind w:left="0" w:firstLine="567"/>
        <w:jc w:val="both"/>
        <w:rPr>
          <w:sz w:val="28"/>
          <w:szCs w:val="28"/>
          <w:lang w:val="uk-UA"/>
        </w:rPr>
      </w:pPr>
    </w:p>
    <w:p w:rsidR="00221F7A" w:rsidRPr="00AE7B7F" w:rsidRDefault="00221F7A" w:rsidP="00567F4C">
      <w:pPr>
        <w:spacing w:after="0" w:line="240" w:lineRule="auto"/>
        <w:jc w:val="center"/>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pStyle w:val="a5"/>
        <w:spacing w:after="0"/>
        <w:ind w:left="0"/>
        <w:rPr>
          <w:sz w:val="28"/>
          <w:szCs w:val="28"/>
          <w:lang w:val="uk-UA"/>
        </w:rPr>
      </w:pPr>
      <w:r w:rsidRPr="005D1E9A">
        <w:rPr>
          <w:b/>
          <w:sz w:val="28"/>
          <w:szCs w:val="28"/>
          <w:lang w:val="uk-UA"/>
        </w:rPr>
        <w:t>Тема 1.</w:t>
      </w:r>
      <w:r w:rsidRPr="00AE7B7F">
        <w:rPr>
          <w:sz w:val="28"/>
          <w:szCs w:val="28"/>
          <w:lang w:val="uk-UA"/>
        </w:rPr>
        <w:t xml:space="preserve"> Розвиток особистості в онтогенезі.</w:t>
      </w:r>
    </w:p>
    <w:p w:rsidR="00221F7A" w:rsidRPr="00AE7B7F" w:rsidRDefault="00221F7A" w:rsidP="00567F4C">
      <w:pPr>
        <w:pStyle w:val="a5"/>
        <w:spacing w:after="0"/>
        <w:ind w:left="0"/>
        <w:rPr>
          <w:sz w:val="28"/>
          <w:szCs w:val="28"/>
          <w:lang w:val="uk-UA"/>
        </w:rPr>
      </w:pPr>
      <w:r w:rsidRPr="005D1E9A">
        <w:rPr>
          <w:b/>
          <w:sz w:val="28"/>
          <w:szCs w:val="28"/>
          <w:lang w:val="uk-UA"/>
        </w:rPr>
        <w:t>Тема 2.</w:t>
      </w:r>
      <w:r w:rsidRPr="00AE7B7F">
        <w:rPr>
          <w:sz w:val="28"/>
          <w:szCs w:val="28"/>
          <w:lang w:val="uk-UA"/>
        </w:rPr>
        <w:t xml:space="preserve"> Норма і відхилення у психічному розвитку молодшого школяра.</w:t>
      </w:r>
    </w:p>
    <w:p w:rsidR="00221F7A" w:rsidRPr="00AE7B7F" w:rsidRDefault="00221F7A" w:rsidP="005D1E9A">
      <w:pPr>
        <w:pStyle w:val="a5"/>
        <w:spacing w:after="0"/>
        <w:ind w:left="0"/>
        <w:jc w:val="both"/>
        <w:rPr>
          <w:sz w:val="28"/>
          <w:szCs w:val="28"/>
          <w:lang w:val="uk-UA"/>
        </w:rPr>
      </w:pPr>
      <w:r w:rsidRPr="005D1E9A">
        <w:rPr>
          <w:b/>
          <w:sz w:val="28"/>
          <w:szCs w:val="28"/>
          <w:lang w:val="uk-UA"/>
        </w:rPr>
        <w:t>Тема 3.</w:t>
      </w:r>
      <w:r w:rsidRPr="00AE7B7F">
        <w:rPr>
          <w:sz w:val="28"/>
          <w:szCs w:val="28"/>
          <w:lang w:val="uk-UA"/>
        </w:rPr>
        <w:t xml:space="preserve"> Наукові підходи вітчизняних і зарубіжних учених до розуміння поняття «корекція».</w:t>
      </w:r>
    </w:p>
    <w:p w:rsidR="00221F7A" w:rsidRPr="00AE7B7F" w:rsidRDefault="00221F7A" w:rsidP="00567F4C">
      <w:pPr>
        <w:pStyle w:val="a5"/>
        <w:spacing w:after="0"/>
        <w:ind w:left="0"/>
        <w:rPr>
          <w:sz w:val="28"/>
          <w:szCs w:val="28"/>
          <w:lang w:val="uk-UA"/>
        </w:rPr>
      </w:pPr>
      <w:r w:rsidRPr="005D1E9A">
        <w:rPr>
          <w:b/>
          <w:sz w:val="28"/>
          <w:szCs w:val="28"/>
          <w:lang w:val="uk-UA"/>
        </w:rPr>
        <w:t>Тема 4.</w:t>
      </w:r>
      <w:r w:rsidRPr="00AE7B7F">
        <w:rPr>
          <w:sz w:val="28"/>
          <w:szCs w:val="28"/>
          <w:lang w:val="uk-UA"/>
        </w:rPr>
        <w:t xml:space="preserve"> Симптоматична і каузальна корекція.</w:t>
      </w:r>
    </w:p>
    <w:p w:rsidR="00221F7A" w:rsidRPr="00AE7B7F" w:rsidRDefault="00221F7A" w:rsidP="00567F4C">
      <w:pPr>
        <w:pStyle w:val="a5"/>
        <w:spacing w:after="0"/>
        <w:ind w:left="0"/>
        <w:rPr>
          <w:sz w:val="28"/>
          <w:szCs w:val="28"/>
          <w:lang w:val="uk-UA"/>
        </w:rPr>
      </w:pPr>
      <w:r w:rsidRPr="005D1E9A">
        <w:rPr>
          <w:b/>
          <w:sz w:val="28"/>
          <w:szCs w:val="28"/>
          <w:lang w:val="uk-UA"/>
        </w:rPr>
        <w:t>Тема 5.</w:t>
      </w:r>
      <w:r w:rsidRPr="00AE7B7F">
        <w:rPr>
          <w:sz w:val="28"/>
          <w:szCs w:val="28"/>
          <w:lang w:val="uk-UA"/>
        </w:rPr>
        <w:t xml:space="preserve"> Загальна і спеціальна корекція.</w:t>
      </w:r>
    </w:p>
    <w:p w:rsidR="00221F7A" w:rsidRPr="00AE7B7F" w:rsidRDefault="00221F7A" w:rsidP="00567F4C">
      <w:pPr>
        <w:pStyle w:val="a5"/>
        <w:spacing w:after="0"/>
        <w:ind w:left="0"/>
        <w:rPr>
          <w:sz w:val="28"/>
          <w:szCs w:val="28"/>
          <w:lang w:val="uk-UA"/>
        </w:rPr>
      </w:pPr>
      <w:r w:rsidRPr="005D1E9A">
        <w:rPr>
          <w:b/>
          <w:sz w:val="28"/>
          <w:szCs w:val="28"/>
          <w:lang w:val="uk-UA"/>
        </w:rPr>
        <w:t>Тема 6.</w:t>
      </w:r>
      <w:r w:rsidRPr="00AE7B7F">
        <w:rPr>
          <w:sz w:val="28"/>
          <w:szCs w:val="28"/>
          <w:lang w:val="uk-UA"/>
        </w:rPr>
        <w:t xml:space="preserve"> Корекція нормального і аномального розвитку.</w:t>
      </w:r>
    </w:p>
    <w:p w:rsidR="00221F7A" w:rsidRPr="00AE7B7F" w:rsidRDefault="00221F7A" w:rsidP="00567F4C">
      <w:pPr>
        <w:pStyle w:val="a5"/>
        <w:spacing w:after="0"/>
        <w:ind w:left="0"/>
        <w:rPr>
          <w:sz w:val="28"/>
          <w:szCs w:val="28"/>
          <w:lang w:val="uk-UA"/>
        </w:rPr>
      </w:pPr>
      <w:r w:rsidRPr="005D1E9A">
        <w:rPr>
          <w:b/>
          <w:sz w:val="28"/>
          <w:szCs w:val="28"/>
          <w:lang w:val="uk-UA"/>
        </w:rPr>
        <w:lastRenderedPageBreak/>
        <w:t>Тема 7.</w:t>
      </w:r>
      <w:r w:rsidRPr="00AE7B7F">
        <w:rPr>
          <w:sz w:val="28"/>
          <w:szCs w:val="28"/>
          <w:lang w:val="uk-UA"/>
        </w:rPr>
        <w:t xml:space="preserve"> Корекція психічних процесів.</w:t>
      </w:r>
    </w:p>
    <w:p w:rsidR="00221F7A" w:rsidRPr="00AE7B7F" w:rsidRDefault="00221F7A" w:rsidP="00567F4C">
      <w:pPr>
        <w:pStyle w:val="a5"/>
        <w:spacing w:after="0"/>
        <w:ind w:left="0"/>
        <w:rPr>
          <w:sz w:val="28"/>
          <w:szCs w:val="28"/>
          <w:lang w:val="uk-UA"/>
        </w:rPr>
      </w:pPr>
      <w:r w:rsidRPr="005D1E9A">
        <w:rPr>
          <w:b/>
          <w:sz w:val="28"/>
          <w:szCs w:val="28"/>
          <w:lang w:val="uk-UA"/>
        </w:rPr>
        <w:t>Тема 8.</w:t>
      </w:r>
      <w:r w:rsidRPr="00AE7B7F">
        <w:rPr>
          <w:sz w:val="28"/>
          <w:szCs w:val="28"/>
          <w:lang w:val="uk-UA"/>
        </w:rPr>
        <w:t xml:space="preserve"> Корекція особистісних проблем і поведінки.</w:t>
      </w:r>
    </w:p>
    <w:p w:rsidR="00221F7A" w:rsidRPr="00AE7B7F" w:rsidRDefault="00221F7A" w:rsidP="00567F4C">
      <w:pPr>
        <w:pStyle w:val="a5"/>
        <w:spacing w:after="0"/>
        <w:ind w:left="0"/>
        <w:rPr>
          <w:sz w:val="28"/>
          <w:szCs w:val="28"/>
          <w:lang w:val="uk-UA"/>
        </w:rPr>
      </w:pPr>
      <w:r w:rsidRPr="005D1E9A">
        <w:rPr>
          <w:b/>
          <w:sz w:val="28"/>
          <w:szCs w:val="28"/>
          <w:lang w:val="uk-UA"/>
        </w:rPr>
        <w:t>Тема 9.</w:t>
      </w:r>
      <w:r w:rsidRPr="00AE7B7F">
        <w:rPr>
          <w:sz w:val="28"/>
          <w:szCs w:val="28"/>
          <w:lang w:val="uk-UA"/>
        </w:rPr>
        <w:t xml:space="preserve"> Ігрові методики корекції.</w:t>
      </w:r>
    </w:p>
    <w:p w:rsidR="00221F7A" w:rsidRPr="00AE7B7F" w:rsidRDefault="00221F7A" w:rsidP="00567F4C">
      <w:pPr>
        <w:spacing w:after="0" w:line="240" w:lineRule="auto"/>
        <w:rPr>
          <w:rFonts w:ascii="Times New Roman" w:hAnsi="Times New Roman" w:cs="Times New Roman"/>
          <w:sz w:val="28"/>
          <w:szCs w:val="28"/>
        </w:rPr>
      </w:pPr>
      <w:r w:rsidRPr="005D1E9A">
        <w:rPr>
          <w:rFonts w:ascii="Times New Roman" w:hAnsi="Times New Roman" w:cs="Times New Roman"/>
          <w:b/>
          <w:sz w:val="28"/>
          <w:szCs w:val="28"/>
        </w:rPr>
        <w:t>Тема 10.</w:t>
      </w:r>
      <w:r w:rsidRPr="00AE7B7F">
        <w:rPr>
          <w:rFonts w:ascii="Times New Roman" w:hAnsi="Times New Roman" w:cs="Times New Roman"/>
          <w:sz w:val="28"/>
          <w:szCs w:val="28"/>
        </w:rPr>
        <w:t xml:space="preserve"> Індивідуальна і групова корекція.</w:t>
      </w:r>
    </w:p>
    <w:p w:rsidR="007C4B85" w:rsidRDefault="007C4B85" w:rsidP="00567F4C">
      <w:pPr>
        <w:spacing w:after="0" w:line="240" w:lineRule="auto"/>
        <w:rPr>
          <w:rFonts w:ascii="Times New Roman" w:hAnsi="Times New Roman" w:cs="Times New Roman"/>
          <w:sz w:val="28"/>
          <w:szCs w:val="28"/>
        </w:rPr>
      </w:pPr>
    </w:p>
    <w:p w:rsidR="007C4B85" w:rsidRDefault="007C4B85">
      <w:pPr>
        <w:rPr>
          <w:rFonts w:ascii="Times New Roman" w:hAnsi="Times New Roman" w:cs="Times New Roman"/>
          <w:sz w:val="28"/>
          <w:szCs w:val="28"/>
        </w:rPr>
      </w:pPr>
      <w:r>
        <w:rPr>
          <w:rFonts w:ascii="Times New Roman" w:hAnsi="Times New Roman" w:cs="Times New Roman"/>
          <w:sz w:val="28"/>
          <w:szCs w:val="28"/>
        </w:rPr>
        <w:br w:type="page"/>
      </w:r>
    </w:p>
    <w:p w:rsidR="007C4B85" w:rsidRPr="00EB3CC0" w:rsidRDefault="007C4B85" w:rsidP="006B76C3">
      <w:pPr>
        <w:pStyle w:val="111"/>
      </w:pPr>
      <w:bookmarkStart w:id="69" w:name="_Toc189746942"/>
      <w:bookmarkStart w:id="70" w:name="_Toc189747570"/>
      <w:bookmarkStart w:id="71" w:name="_Toc131501377"/>
      <w:bookmarkStart w:id="72" w:name="_Toc131501551"/>
      <w:bookmarkStart w:id="73" w:name="_Toc224559099"/>
      <w:r w:rsidRPr="00EB3CC0">
        <w:lastRenderedPageBreak/>
        <w:t>Особливості організації навчально-виховного процесу</w:t>
      </w:r>
      <w:bookmarkEnd w:id="69"/>
      <w:bookmarkEnd w:id="70"/>
      <w:r w:rsidR="006B76C3">
        <w:t xml:space="preserve">                                                   </w:t>
      </w:r>
      <w:r w:rsidRPr="00EB3CC0">
        <w:t xml:space="preserve"> </w:t>
      </w:r>
      <w:bookmarkStart w:id="74" w:name="_Toc189746943"/>
      <w:bookmarkStart w:id="75" w:name="_Toc189747571"/>
      <w:r w:rsidRPr="00EB3CC0">
        <w:t>з обдарованими дітьми</w:t>
      </w:r>
      <w:bookmarkEnd w:id="71"/>
      <w:bookmarkEnd w:id="72"/>
      <w:bookmarkEnd w:id="74"/>
      <w:bookmarkEnd w:id="75"/>
      <w:bookmarkEnd w:id="73"/>
    </w:p>
    <w:p w:rsidR="007C4B85" w:rsidRPr="007C4B85" w:rsidRDefault="007C4B85" w:rsidP="007C4B85">
      <w:pPr>
        <w:pStyle w:val="a3"/>
        <w:jc w:val="cente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239"/>
      </w:tblGrid>
      <w:tr w:rsidR="007C4B85" w:rsidRPr="007C4B85" w:rsidTr="00977BA2">
        <w:trPr>
          <w:trHeight w:val="321"/>
        </w:trPr>
        <w:tc>
          <w:tcPr>
            <w:tcW w:w="4117" w:type="dxa"/>
            <w:shd w:val="clear" w:color="auto" w:fill="auto"/>
          </w:tcPr>
          <w:p w:rsidR="007C4B85" w:rsidRPr="007C4B85" w:rsidRDefault="007C4B85" w:rsidP="00977BA2">
            <w:pPr>
              <w:pStyle w:val="TableParagraph"/>
              <w:rPr>
                <w:sz w:val="28"/>
                <w:szCs w:val="28"/>
              </w:rPr>
            </w:pPr>
            <w:r w:rsidRPr="007C4B85">
              <w:rPr>
                <w:sz w:val="28"/>
                <w:szCs w:val="28"/>
              </w:rPr>
              <w:t>Рівень</w:t>
            </w:r>
            <w:r w:rsidRPr="007C4B85">
              <w:rPr>
                <w:spacing w:val="-4"/>
                <w:sz w:val="28"/>
                <w:szCs w:val="28"/>
              </w:rPr>
              <w:t xml:space="preserve"> </w:t>
            </w:r>
            <w:r w:rsidRPr="007C4B85">
              <w:rPr>
                <w:sz w:val="28"/>
                <w:szCs w:val="28"/>
              </w:rPr>
              <w:t>вищої</w:t>
            </w:r>
            <w:r w:rsidRPr="007C4B85">
              <w:rPr>
                <w:spacing w:val="-1"/>
                <w:sz w:val="28"/>
                <w:szCs w:val="28"/>
              </w:rPr>
              <w:t xml:space="preserve"> </w:t>
            </w:r>
            <w:r w:rsidRPr="007C4B85">
              <w:rPr>
                <w:sz w:val="28"/>
                <w:szCs w:val="28"/>
              </w:rPr>
              <w:t>освіти</w:t>
            </w:r>
          </w:p>
        </w:tc>
        <w:tc>
          <w:tcPr>
            <w:tcW w:w="5239" w:type="dxa"/>
            <w:shd w:val="clear" w:color="auto" w:fill="auto"/>
          </w:tcPr>
          <w:p w:rsidR="007C4B85" w:rsidRPr="007C4B85" w:rsidRDefault="007C4B85" w:rsidP="00977BA2">
            <w:pPr>
              <w:pStyle w:val="TableParagraph"/>
              <w:ind w:left="142"/>
              <w:rPr>
                <w:sz w:val="28"/>
                <w:szCs w:val="28"/>
              </w:rPr>
            </w:pPr>
            <w:r w:rsidRPr="007C4B85">
              <w:rPr>
                <w:sz w:val="28"/>
                <w:szCs w:val="28"/>
              </w:rPr>
              <w:t xml:space="preserve">Перший (бакалаврський) </w:t>
            </w:r>
          </w:p>
        </w:tc>
      </w:tr>
      <w:tr w:rsidR="007C4B85" w:rsidRPr="007C4B85" w:rsidTr="00977BA2">
        <w:trPr>
          <w:trHeight w:val="321"/>
        </w:trPr>
        <w:tc>
          <w:tcPr>
            <w:tcW w:w="4117" w:type="dxa"/>
            <w:shd w:val="clear" w:color="auto" w:fill="auto"/>
          </w:tcPr>
          <w:p w:rsidR="007C4B85" w:rsidRPr="007C4B85" w:rsidRDefault="007C4B85" w:rsidP="00977BA2">
            <w:pPr>
              <w:pStyle w:val="TableParagraph"/>
              <w:rPr>
                <w:sz w:val="28"/>
                <w:szCs w:val="28"/>
              </w:rPr>
            </w:pPr>
            <w:r w:rsidRPr="007C4B85">
              <w:rPr>
                <w:sz w:val="28"/>
                <w:szCs w:val="28"/>
              </w:rPr>
              <w:t>Курс</w:t>
            </w:r>
            <w:r w:rsidRPr="007C4B85">
              <w:rPr>
                <w:spacing w:val="-1"/>
                <w:sz w:val="28"/>
                <w:szCs w:val="28"/>
              </w:rPr>
              <w:t xml:space="preserve"> </w:t>
            </w:r>
            <w:r w:rsidRPr="007C4B85">
              <w:rPr>
                <w:sz w:val="28"/>
                <w:szCs w:val="28"/>
              </w:rPr>
              <w:t>(рік)</w:t>
            </w:r>
            <w:r w:rsidRPr="007C4B85">
              <w:rPr>
                <w:spacing w:val="-4"/>
                <w:sz w:val="28"/>
                <w:szCs w:val="28"/>
              </w:rPr>
              <w:t xml:space="preserve"> </w:t>
            </w:r>
            <w:r w:rsidRPr="007C4B85">
              <w:rPr>
                <w:sz w:val="28"/>
                <w:szCs w:val="28"/>
              </w:rPr>
              <w:t>навчання</w:t>
            </w:r>
          </w:p>
        </w:tc>
        <w:tc>
          <w:tcPr>
            <w:tcW w:w="5239" w:type="dxa"/>
            <w:shd w:val="clear" w:color="auto" w:fill="auto"/>
          </w:tcPr>
          <w:p w:rsidR="007C4B85" w:rsidRPr="007C4B85" w:rsidRDefault="007C4B85" w:rsidP="00977BA2">
            <w:pPr>
              <w:pStyle w:val="TableParagraph"/>
              <w:ind w:left="142"/>
              <w:rPr>
                <w:sz w:val="28"/>
                <w:szCs w:val="28"/>
                <w:lang w:val="en-US"/>
              </w:rPr>
            </w:pPr>
            <w:r w:rsidRPr="007C4B85">
              <w:rPr>
                <w:sz w:val="28"/>
                <w:szCs w:val="28"/>
                <w:lang w:val="en-US"/>
              </w:rPr>
              <w:t>2</w:t>
            </w:r>
          </w:p>
        </w:tc>
      </w:tr>
      <w:tr w:rsidR="007C4B85" w:rsidRPr="007C4B85" w:rsidTr="00977BA2">
        <w:trPr>
          <w:trHeight w:val="323"/>
        </w:trPr>
        <w:tc>
          <w:tcPr>
            <w:tcW w:w="4117" w:type="dxa"/>
            <w:shd w:val="clear" w:color="auto" w:fill="auto"/>
          </w:tcPr>
          <w:p w:rsidR="007C4B85" w:rsidRPr="007C4B85" w:rsidRDefault="007C4B85" w:rsidP="00977BA2">
            <w:pPr>
              <w:pStyle w:val="TableParagraph"/>
              <w:rPr>
                <w:sz w:val="28"/>
                <w:szCs w:val="28"/>
              </w:rPr>
            </w:pPr>
            <w:r w:rsidRPr="007C4B85">
              <w:rPr>
                <w:sz w:val="28"/>
                <w:szCs w:val="28"/>
              </w:rPr>
              <w:t>Семестр</w:t>
            </w:r>
          </w:p>
        </w:tc>
        <w:tc>
          <w:tcPr>
            <w:tcW w:w="5239" w:type="dxa"/>
            <w:shd w:val="clear" w:color="auto" w:fill="auto"/>
          </w:tcPr>
          <w:p w:rsidR="007C4B85" w:rsidRPr="007C4B85" w:rsidRDefault="007C4B85" w:rsidP="00977BA2">
            <w:pPr>
              <w:pStyle w:val="TableParagraph"/>
              <w:ind w:left="142"/>
              <w:rPr>
                <w:sz w:val="28"/>
                <w:szCs w:val="28"/>
              </w:rPr>
            </w:pPr>
            <w:r w:rsidRPr="007C4B85">
              <w:rPr>
                <w:sz w:val="28"/>
                <w:szCs w:val="28"/>
              </w:rPr>
              <w:t>3, 4</w:t>
            </w:r>
          </w:p>
        </w:tc>
      </w:tr>
      <w:tr w:rsidR="007C4B85" w:rsidRPr="007C4B85" w:rsidTr="00977BA2">
        <w:trPr>
          <w:trHeight w:val="321"/>
        </w:trPr>
        <w:tc>
          <w:tcPr>
            <w:tcW w:w="4117" w:type="dxa"/>
            <w:shd w:val="clear" w:color="auto" w:fill="auto"/>
          </w:tcPr>
          <w:p w:rsidR="007C4B85" w:rsidRPr="007C4B85" w:rsidRDefault="007C4B85" w:rsidP="00977BA2">
            <w:pPr>
              <w:pStyle w:val="TableParagraph"/>
              <w:rPr>
                <w:sz w:val="28"/>
                <w:szCs w:val="28"/>
              </w:rPr>
            </w:pPr>
            <w:r w:rsidRPr="007C4B85">
              <w:rPr>
                <w:sz w:val="28"/>
                <w:szCs w:val="28"/>
              </w:rPr>
              <w:t>Обсяг</w:t>
            </w:r>
            <w:r w:rsidRPr="007C4B85">
              <w:rPr>
                <w:spacing w:val="-4"/>
                <w:sz w:val="28"/>
                <w:szCs w:val="28"/>
              </w:rPr>
              <w:t xml:space="preserve"> </w:t>
            </w:r>
            <w:r w:rsidRPr="007C4B85">
              <w:rPr>
                <w:sz w:val="28"/>
                <w:szCs w:val="28"/>
              </w:rPr>
              <w:t>дисципліни</w:t>
            </w:r>
            <w:r w:rsidRPr="007C4B85">
              <w:rPr>
                <w:spacing w:val="-5"/>
                <w:sz w:val="28"/>
                <w:szCs w:val="28"/>
              </w:rPr>
              <w:t xml:space="preserve"> </w:t>
            </w:r>
            <w:r w:rsidRPr="007C4B85">
              <w:rPr>
                <w:sz w:val="28"/>
                <w:szCs w:val="28"/>
              </w:rPr>
              <w:t>у</w:t>
            </w:r>
            <w:r w:rsidRPr="007C4B85">
              <w:rPr>
                <w:spacing w:val="-4"/>
                <w:sz w:val="28"/>
                <w:szCs w:val="28"/>
              </w:rPr>
              <w:t xml:space="preserve"> </w:t>
            </w:r>
            <w:r w:rsidRPr="007C4B85">
              <w:rPr>
                <w:sz w:val="28"/>
                <w:szCs w:val="28"/>
              </w:rPr>
              <w:t>кредитах*</w:t>
            </w:r>
          </w:p>
        </w:tc>
        <w:tc>
          <w:tcPr>
            <w:tcW w:w="5239" w:type="dxa"/>
            <w:shd w:val="clear" w:color="auto" w:fill="auto"/>
          </w:tcPr>
          <w:p w:rsidR="007C4B85" w:rsidRPr="007C4B85" w:rsidRDefault="007C4B85" w:rsidP="00977BA2">
            <w:pPr>
              <w:pStyle w:val="TableParagraph"/>
              <w:ind w:left="142"/>
              <w:rPr>
                <w:sz w:val="28"/>
                <w:szCs w:val="28"/>
              </w:rPr>
            </w:pPr>
            <w:r w:rsidRPr="007C4B85">
              <w:rPr>
                <w:sz w:val="28"/>
                <w:szCs w:val="28"/>
              </w:rPr>
              <w:t>3</w:t>
            </w:r>
            <w:r w:rsidRPr="007C4B85">
              <w:rPr>
                <w:spacing w:val="-1"/>
                <w:sz w:val="28"/>
                <w:szCs w:val="28"/>
              </w:rPr>
              <w:t xml:space="preserve"> </w:t>
            </w:r>
            <w:r w:rsidRPr="007C4B85">
              <w:rPr>
                <w:sz w:val="28"/>
                <w:szCs w:val="28"/>
              </w:rPr>
              <w:t>кредити</w:t>
            </w:r>
            <w:r w:rsidRPr="007C4B85">
              <w:rPr>
                <w:spacing w:val="-1"/>
                <w:sz w:val="28"/>
                <w:szCs w:val="28"/>
              </w:rPr>
              <w:t xml:space="preserve"> </w:t>
            </w:r>
            <w:r w:rsidRPr="007C4B85">
              <w:rPr>
                <w:sz w:val="28"/>
                <w:szCs w:val="28"/>
              </w:rPr>
              <w:t>ЄКТС</w:t>
            </w:r>
          </w:p>
        </w:tc>
      </w:tr>
      <w:tr w:rsidR="007C4B85" w:rsidRPr="007C4B85" w:rsidTr="00977BA2">
        <w:trPr>
          <w:trHeight w:val="321"/>
        </w:trPr>
        <w:tc>
          <w:tcPr>
            <w:tcW w:w="4117" w:type="dxa"/>
            <w:shd w:val="clear" w:color="auto" w:fill="auto"/>
          </w:tcPr>
          <w:p w:rsidR="007C4B85" w:rsidRPr="007C4B85" w:rsidRDefault="007C4B85" w:rsidP="00977BA2">
            <w:pPr>
              <w:pStyle w:val="TableParagraph"/>
              <w:rPr>
                <w:sz w:val="28"/>
                <w:szCs w:val="28"/>
              </w:rPr>
            </w:pPr>
            <w:r w:rsidRPr="007C4B85">
              <w:rPr>
                <w:sz w:val="28"/>
                <w:szCs w:val="28"/>
              </w:rPr>
              <w:t>Мова</w:t>
            </w:r>
            <w:r w:rsidRPr="007C4B85">
              <w:rPr>
                <w:spacing w:val="-4"/>
                <w:sz w:val="28"/>
                <w:szCs w:val="28"/>
              </w:rPr>
              <w:t xml:space="preserve"> </w:t>
            </w:r>
            <w:r w:rsidRPr="007C4B85">
              <w:rPr>
                <w:sz w:val="28"/>
                <w:szCs w:val="28"/>
              </w:rPr>
              <w:t>викладання</w:t>
            </w:r>
          </w:p>
        </w:tc>
        <w:tc>
          <w:tcPr>
            <w:tcW w:w="5239" w:type="dxa"/>
            <w:shd w:val="clear" w:color="auto" w:fill="auto"/>
          </w:tcPr>
          <w:p w:rsidR="007C4B85" w:rsidRPr="007C4B85" w:rsidRDefault="007C4B85" w:rsidP="00977BA2">
            <w:pPr>
              <w:pStyle w:val="TableParagraph"/>
              <w:ind w:left="142"/>
              <w:rPr>
                <w:sz w:val="28"/>
                <w:szCs w:val="28"/>
              </w:rPr>
            </w:pPr>
            <w:r w:rsidRPr="007C4B85">
              <w:rPr>
                <w:sz w:val="28"/>
                <w:szCs w:val="28"/>
              </w:rPr>
              <w:t>українська</w:t>
            </w:r>
          </w:p>
        </w:tc>
      </w:tr>
      <w:tr w:rsidR="007C4B85" w:rsidRPr="007C4B85" w:rsidTr="00977BA2">
        <w:trPr>
          <w:trHeight w:val="626"/>
        </w:trPr>
        <w:tc>
          <w:tcPr>
            <w:tcW w:w="4117" w:type="dxa"/>
            <w:shd w:val="clear" w:color="auto" w:fill="auto"/>
          </w:tcPr>
          <w:p w:rsidR="007C4B85" w:rsidRPr="007C4B85" w:rsidRDefault="007C4B85" w:rsidP="00977BA2">
            <w:pPr>
              <w:pStyle w:val="TableParagraph"/>
              <w:ind w:right="819"/>
              <w:rPr>
                <w:sz w:val="28"/>
                <w:szCs w:val="28"/>
              </w:rPr>
            </w:pPr>
            <w:r w:rsidRPr="007C4B85">
              <w:rPr>
                <w:sz w:val="28"/>
                <w:szCs w:val="28"/>
              </w:rPr>
              <w:t>Передумови для вивчення</w:t>
            </w:r>
            <w:r w:rsidRPr="007C4B85">
              <w:rPr>
                <w:spacing w:val="-67"/>
                <w:sz w:val="28"/>
                <w:szCs w:val="28"/>
              </w:rPr>
              <w:t xml:space="preserve"> </w:t>
            </w:r>
            <w:r w:rsidRPr="007C4B85">
              <w:rPr>
                <w:sz w:val="28"/>
                <w:szCs w:val="28"/>
              </w:rPr>
              <w:t>дисципліни</w:t>
            </w:r>
          </w:p>
        </w:tc>
        <w:tc>
          <w:tcPr>
            <w:tcW w:w="5239" w:type="dxa"/>
            <w:shd w:val="clear" w:color="auto" w:fill="auto"/>
          </w:tcPr>
          <w:p w:rsidR="007C4B85" w:rsidRPr="007C4B85" w:rsidRDefault="009F6671" w:rsidP="009F6671">
            <w:pPr>
              <w:pStyle w:val="Default"/>
              <w:tabs>
                <w:tab w:val="left" w:pos="993"/>
              </w:tabs>
              <w:jc w:val="both"/>
              <w:rPr>
                <w:rFonts w:ascii="Times New Roman" w:hAnsi="Times New Roman" w:cs="Times New Roman"/>
                <w:color w:val="auto"/>
                <w:sz w:val="28"/>
                <w:szCs w:val="28"/>
              </w:rPr>
            </w:pPr>
            <w:r>
              <w:rPr>
                <w:rFonts w:ascii="Times New Roman" w:hAnsi="Times New Roman" w:cs="Times New Roman"/>
                <w:color w:val="auto"/>
                <w:sz w:val="28"/>
                <w:szCs w:val="28"/>
              </w:rPr>
              <w:t>Теорія виховання,</w:t>
            </w:r>
            <w:r w:rsidR="007C4B85" w:rsidRPr="007C4B85">
              <w:rPr>
                <w:rFonts w:ascii="Times New Roman" w:hAnsi="Times New Roman" w:cs="Times New Roman"/>
                <w:color w:val="auto"/>
                <w:sz w:val="28"/>
                <w:szCs w:val="28"/>
              </w:rPr>
              <w:t xml:space="preserve"> Методика виховної роботи у початковій школі; Дидактика; Загальна психологія </w:t>
            </w:r>
          </w:p>
        </w:tc>
      </w:tr>
      <w:tr w:rsidR="007C4B85" w:rsidRPr="007C4B85" w:rsidTr="00977BA2">
        <w:trPr>
          <w:trHeight w:val="623"/>
        </w:trPr>
        <w:tc>
          <w:tcPr>
            <w:tcW w:w="4117" w:type="dxa"/>
            <w:shd w:val="clear" w:color="auto" w:fill="auto"/>
          </w:tcPr>
          <w:p w:rsidR="007C4B85" w:rsidRPr="007C4B85" w:rsidRDefault="007C4B85" w:rsidP="00977BA2">
            <w:pPr>
              <w:pStyle w:val="TableParagraph"/>
              <w:ind w:right="1041"/>
              <w:rPr>
                <w:sz w:val="28"/>
                <w:szCs w:val="28"/>
              </w:rPr>
            </w:pPr>
            <w:r w:rsidRPr="007C4B85">
              <w:rPr>
                <w:sz w:val="28"/>
                <w:szCs w:val="28"/>
              </w:rPr>
              <w:t>Кафедра, яка забезпечує</w:t>
            </w:r>
            <w:r w:rsidRPr="007C4B85">
              <w:rPr>
                <w:spacing w:val="-67"/>
                <w:sz w:val="28"/>
                <w:szCs w:val="28"/>
              </w:rPr>
              <w:t xml:space="preserve"> </w:t>
            </w:r>
            <w:r w:rsidRPr="007C4B85">
              <w:rPr>
                <w:sz w:val="28"/>
                <w:szCs w:val="28"/>
              </w:rPr>
              <w:t>викладання</w:t>
            </w:r>
            <w:r w:rsidRPr="007C4B85">
              <w:rPr>
                <w:spacing w:val="-8"/>
                <w:sz w:val="28"/>
                <w:szCs w:val="28"/>
              </w:rPr>
              <w:t xml:space="preserve"> </w:t>
            </w:r>
            <w:r w:rsidRPr="007C4B85">
              <w:rPr>
                <w:sz w:val="28"/>
                <w:szCs w:val="28"/>
              </w:rPr>
              <w:t>дисципліни</w:t>
            </w:r>
          </w:p>
        </w:tc>
        <w:tc>
          <w:tcPr>
            <w:tcW w:w="5239" w:type="dxa"/>
            <w:shd w:val="clear" w:color="auto" w:fill="auto"/>
          </w:tcPr>
          <w:p w:rsidR="007C4B85" w:rsidRPr="007C4B85" w:rsidRDefault="00FC3FFC" w:rsidP="00990E52">
            <w:pPr>
              <w:pStyle w:val="TableParagraph"/>
              <w:ind w:left="142"/>
              <w:rPr>
                <w:sz w:val="28"/>
                <w:szCs w:val="28"/>
              </w:rPr>
            </w:pPr>
            <w:r>
              <w:rPr>
                <w:sz w:val="28"/>
                <w:szCs w:val="28"/>
              </w:rPr>
              <w:t>Загальної педагогіки та педагогіки вищої школи</w:t>
            </w:r>
          </w:p>
        </w:tc>
      </w:tr>
      <w:tr w:rsidR="007C4B85" w:rsidRPr="007C4B85" w:rsidTr="00977BA2">
        <w:trPr>
          <w:trHeight w:val="321"/>
        </w:trPr>
        <w:tc>
          <w:tcPr>
            <w:tcW w:w="4117" w:type="dxa"/>
            <w:shd w:val="clear" w:color="auto" w:fill="auto"/>
          </w:tcPr>
          <w:p w:rsidR="007C4B85" w:rsidRPr="007C4B85" w:rsidRDefault="007C4B85" w:rsidP="00977BA2">
            <w:pPr>
              <w:pStyle w:val="TableParagraph"/>
              <w:rPr>
                <w:sz w:val="28"/>
                <w:szCs w:val="28"/>
              </w:rPr>
            </w:pPr>
            <w:r w:rsidRPr="007C4B85">
              <w:rPr>
                <w:sz w:val="28"/>
                <w:szCs w:val="28"/>
              </w:rPr>
              <w:t>Інформаційне</w:t>
            </w:r>
            <w:r w:rsidRPr="007C4B85">
              <w:rPr>
                <w:spacing w:val="-5"/>
                <w:sz w:val="28"/>
                <w:szCs w:val="28"/>
              </w:rPr>
              <w:t xml:space="preserve"> </w:t>
            </w:r>
            <w:r w:rsidRPr="007C4B85">
              <w:rPr>
                <w:sz w:val="28"/>
                <w:szCs w:val="28"/>
              </w:rPr>
              <w:t>забезпечення</w:t>
            </w:r>
          </w:p>
        </w:tc>
        <w:tc>
          <w:tcPr>
            <w:tcW w:w="5239" w:type="dxa"/>
            <w:shd w:val="clear" w:color="auto" w:fill="auto"/>
          </w:tcPr>
          <w:p w:rsidR="007C4B85" w:rsidRPr="007C4B85" w:rsidRDefault="007C4B85" w:rsidP="00977BA2">
            <w:pPr>
              <w:pStyle w:val="TableParagraph"/>
              <w:ind w:left="142"/>
              <w:rPr>
                <w:sz w:val="28"/>
                <w:szCs w:val="28"/>
              </w:rPr>
            </w:pPr>
            <w:r w:rsidRPr="007C4B85">
              <w:rPr>
                <w:sz w:val="28"/>
                <w:szCs w:val="28"/>
              </w:rPr>
              <w:t>Підручники, навчальні посібники, методичні рекомендації, програмне забезпечення, мультимедійний пристрій, ноутбук</w:t>
            </w:r>
          </w:p>
        </w:tc>
      </w:tr>
      <w:tr w:rsidR="007C4B85" w:rsidRPr="007C4B85" w:rsidTr="00977BA2">
        <w:trPr>
          <w:trHeight w:val="321"/>
        </w:trPr>
        <w:tc>
          <w:tcPr>
            <w:tcW w:w="4117" w:type="dxa"/>
            <w:shd w:val="clear" w:color="auto" w:fill="auto"/>
          </w:tcPr>
          <w:p w:rsidR="007C4B85" w:rsidRPr="007C4B85" w:rsidRDefault="007C4B85" w:rsidP="00977BA2">
            <w:pPr>
              <w:pStyle w:val="TableParagraph"/>
              <w:rPr>
                <w:sz w:val="28"/>
                <w:szCs w:val="28"/>
              </w:rPr>
            </w:pPr>
            <w:r w:rsidRPr="007C4B85">
              <w:rPr>
                <w:sz w:val="28"/>
                <w:szCs w:val="28"/>
              </w:rPr>
              <w:t>Форма</w:t>
            </w:r>
            <w:r w:rsidRPr="007C4B85">
              <w:rPr>
                <w:spacing w:val="-3"/>
                <w:sz w:val="28"/>
                <w:szCs w:val="28"/>
              </w:rPr>
              <w:t xml:space="preserve"> </w:t>
            </w:r>
            <w:r w:rsidRPr="007C4B85">
              <w:rPr>
                <w:sz w:val="28"/>
                <w:szCs w:val="28"/>
              </w:rPr>
              <w:t>проведення</w:t>
            </w:r>
            <w:r w:rsidRPr="007C4B85">
              <w:rPr>
                <w:spacing w:val="-2"/>
                <w:sz w:val="28"/>
                <w:szCs w:val="28"/>
              </w:rPr>
              <w:t xml:space="preserve"> </w:t>
            </w:r>
            <w:r w:rsidRPr="007C4B85">
              <w:rPr>
                <w:sz w:val="28"/>
                <w:szCs w:val="28"/>
              </w:rPr>
              <w:t>занять</w:t>
            </w:r>
          </w:p>
        </w:tc>
        <w:tc>
          <w:tcPr>
            <w:tcW w:w="5239" w:type="dxa"/>
            <w:shd w:val="clear" w:color="auto" w:fill="auto"/>
          </w:tcPr>
          <w:p w:rsidR="007C4B85" w:rsidRPr="007C4B85" w:rsidRDefault="007C4B85" w:rsidP="00977BA2">
            <w:pPr>
              <w:pStyle w:val="TableParagraph"/>
              <w:ind w:left="142"/>
              <w:rPr>
                <w:sz w:val="28"/>
                <w:szCs w:val="28"/>
              </w:rPr>
            </w:pPr>
            <w:r w:rsidRPr="007C4B85">
              <w:rPr>
                <w:sz w:val="28"/>
                <w:szCs w:val="28"/>
              </w:rPr>
              <w:t>Лекції, практичні (семінарські) заняття</w:t>
            </w:r>
          </w:p>
        </w:tc>
      </w:tr>
      <w:tr w:rsidR="007C4B85" w:rsidRPr="007C4B85" w:rsidTr="00977BA2">
        <w:trPr>
          <w:trHeight w:val="322"/>
        </w:trPr>
        <w:tc>
          <w:tcPr>
            <w:tcW w:w="4117" w:type="dxa"/>
            <w:shd w:val="clear" w:color="auto" w:fill="auto"/>
          </w:tcPr>
          <w:p w:rsidR="007C4B85" w:rsidRPr="007C4B85" w:rsidRDefault="007C4B85" w:rsidP="00977BA2">
            <w:pPr>
              <w:pStyle w:val="TableParagraph"/>
              <w:rPr>
                <w:sz w:val="28"/>
                <w:szCs w:val="28"/>
              </w:rPr>
            </w:pPr>
            <w:r w:rsidRPr="007C4B85">
              <w:rPr>
                <w:sz w:val="28"/>
                <w:szCs w:val="28"/>
              </w:rPr>
              <w:t>Форма</w:t>
            </w:r>
            <w:r w:rsidRPr="007C4B85">
              <w:rPr>
                <w:spacing w:val="-4"/>
                <w:sz w:val="28"/>
                <w:szCs w:val="28"/>
              </w:rPr>
              <w:t xml:space="preserve"> </w:t>
            </w:r>
            <w:r w:rsidRPr="007C4B85">
              <w:rPr>
                <w:sz w:val="28"/>
                <w:szCs w:val="28"/>
              </w:rPr>
              <w:t>семестрового</w:t>
            </w:r>
            <w:r w:rsidRPr="007C4B85">
              <w:rPr>
                <w:spacing w:val="-4"/>
                <w:sz w:val="28"/>
                <w:szCs w:val="28"/>
              </w:rPr>
              <w:t xml:space="preserve"> </w:t>
            </w:r>
            <w:r w:rsidRPr="007C4B85">
              <w:rPr>
                <w:sz w:val="28"/>
                <w:szCs w:val="28"/>
              </w:rPr>
              <w:t>контролю*</w:t>
            </w:r>
          </w:p>
        </w:tc>
        <w:tc>
          <w:tcPr>
            <w:tcW w:w="5239" w:type="dxa"/>
            <w:shd w:val="clear" w:color="auto" w:fill="auto"/>
          </w:tcPr>
          <w:p w:rsidR="007C4B85" w:rsidRPr="007C4B85" w:rsidRDefault="007C4B85" w:rsidP="00977BA2">
            <w:pPr>
              <w:pStyle w:val="TableParagraph"/>
              <w:ind w:left="142"/>
              <w:rPr>
                <w:sz w:val="28"/>
                <w:szCs w:val="28"/>
              </w:rPr>
            </w:pPr>
            <w:r w:rsidRPr="007C4B85">
              <w:rPr>
                <w:sz w:val="28"/>
                <w:szCs w:val="28"/>
              </w:rPr>
              <w:t>залік</w:t>
            </w:r>
          </w:p>
        </w:tc>
      </w:tr>
    </w:tbl>
    <w:p w:rsidR="00990E52" w:rsidRDefault="00990E52" w:rsidP="00990E52">
      <w:pPr>
        <w:pStyle w:val="TableParagraph"/>
        <w:tabs>
          <w:tab w:val="left" w:pos="851"/>
        </w:tabs>
        <w:ind w:left="0" w:firstLine="709"/>
        <w:jc w:val="both"/>
        <w:rPr>
          <w:b/>
          <w:bCs/>
          <w:sz w:val="28"/>
          <w:szCs w:val="28"/>
        </w:rPr>
      </w:pPr>
    </w:p>
    <w:p w:rsidR="007C4B85" w:rsidRPr="007C4B85" w:rsidRDefault="007C4B85" w:rsidP="00990E52">
      <w:pPr>
        <w:pStyle w:val="TableParagraph"/>
        <w:tabs>
          <w:tab w:val="left" w:pos="851"/>
        </w:tabs>
        <w:ind w:left="0" w:firstLine="709"/>
        <w:jc w:val="both"/>
        <w:rPr>
          <w:b/>
          <w:bCs/>
          <w:sz w:val="28"/>
          <w:szCs w:val="28"/>
        </w:rPr>
      </w:pPr>
      <w:r w:rsidRPr="007C4B85">
        <w:rPr>
          <w:b/>
          <w:bCs/>
          <w:sz w:val="28"/>
          <w:szCs w:val="28"/>
        </w:rPr>
        <w:t xml:space="preserve">Ключові результати навчання </w:t>
      </w:r>
      <w:r w:rsidRPr="007C4B85">
        <w:rPr>
          <w:b/>
          <w:bCs/>
          <w:spacing w:val="-68"/>
          <w:sz w:val="28"/>
          <w:szCs w:val="28"/>
        </w:rPr>
        <w:t xml:space="preserve"> </w:t>
      </w:r>
      <w:r w:rsidRPr="007C4B85">
        <w:rPr>
          <w:b/>
          <w:bCs/>
          <w:sz w:val="28"/>
          <w:szCs w:val="28"/>
        </w:rPr>
        <w:t>(знання,</w:t>
      </w:r>
      <w:r w:rsidRPr="007C4B85">
        <w:rPr>
          <w:b/>
          <w:bCs/>
          <w:spacing w:val="-3"/>
          <w:sz w:val="28"/>
          <w:szCs w:val="28"/>
        </w:rPr>
        <w:t xml:space="preserve"> </w:t>
      </w:r>
      <w:r w:rsidRPr="007C4B85">
        <w:rPr>
          <w:b/>
          <w:bCs/>
          <w:sz w:val="28"/>
          <w:szCs w:val="28"/>
        </w:rPr>
        <w:t>уміння та</w:t>
      </w:r>
      <w:r w:rsidRPr="007C4B85">
        <w:rPr>
          <w:b/>
          <w:bCs/>
          <w:spacing w:val="-1"/>
          <w:sz w:val="28"/>
          <w:szCs w:val="28"/>
        </w:rPr>
        <w:t xml:space="preserve"> </w:t>
      </w:r>
      <w:r w:rsidRPr="007C4B85">
        <w:rPr>
          <w:b/>
          <w:bCs/>
          <w:sz w:val="28"/>
          <w:szCs w:val="28"/>
        </w:rPr>
        <w:t>інші компетентності):</w:t>
      </w:r>
    </w:p>
    <w:p w:rsidR="007C4B85" w:rsidRPr="007C4B85" w:rsidRDefault="007C4B85" w:rsidP="00990E52">
      <w:pPr>
        <w:pStyle w:val="a7"/>
        <w:numPr>
          <w:ilvl w:val="0"/>
          <w:numId w:val="10"/>
        </w:numPr>
        <w:tabs>
          <w:tab w:val="left" w:pos="426"/>
          <w:tab w:val="left" w:pos="993"/>
        </w:tabs>
        <w:autoSpaceDE w:val="0"/>
        <w:autoSpaceDN w:val="0"/>
        <w:adjustRightInd w:val="0"/>
        <w:spacing w:after="0" w:line="240" w:lineRule="auto"/>
        <w:ind w:left="0" w:firstLine="0"/>
        <w:jc w:val="both"/>
        <w:rPr>
          <w:rFonts w:ascii="Times New Roman" w:hAnsi="Times New Roman"/>
          <w:sz w:val="28"/>
          <w:szCs w:val="28"/>
        </w:rPr>
      </w:pPr>
      <w:r w:rsidRPr="007C4B85">
        <w:rPr>
          <w:rFonts w:ascii="Times New Roman" w:hAnsi="Times New Roman"/>
          <w:sz w:val="28"/>
          <w:szCs w:val="28"/>
        </w:rPr>
        <w:t>знати основні концептуальні підходи до освіти та виховання обдарованих дітей в Україні та закордоном;</w:t>
      </w:r>
    </w:p>
    <w:p w:rsidR="007C4B85" w:rsidRPr="007C4B85" w:rsidRDefault="007C4B85" w:rsidP="00990E52">
      <w:pPr>
        <w:pStyle w:val="a7"/>
        <w:numPr>
          <w:ilvl w:val="0"/>
          <w:numId w:val="10"/>
        </w:numPr>
        <w:tabs>
          <w:tab w:val="left" w:pos="426"/>
          <w:tab w:val="left" w:pos="993"/>
        </w:tabs>
        <w:autoSpaceDE w:val="0"/>
        <w:autoSpaceDN w:val="0"/>
        <w:adjustRightInd w:val="0"/>
        <w:spacing w:after="0" w:line="240" w:lineRule="auto"/>
        <w:ind w:left="0" w:firstLine="0"/>
        <w:jc w:val="both"/>
        <w:rPr>
          <w:rFonts w:ascii="Times New Roman" w:hAnsi="Times New Roman"/>
          <w:sz w:val="28"/>
          <w:szCs w:val="28"/>
        </w:rPr>
      </w:pPr>
      <w:r w:rsidRPr="007C4B85">
        <w:rPr>
          <w:rFonts w:ascii="Times New Roman" w:hAnsi="Times New Roman"/>
          <w:sz w:val="28"/>
          <w:szCs w:val="28"/>
        </w:rPr>
        <w:t>розуміти природу та передумови розвитку обдарованості;</w:t>
      </w:r>
    </w:p>
    <w:p w:rsidR="007C4B85" w:rsidRPr="007C4B85" w:rsidRDefault="007C4B85" w:rsidP="00990E52">
      <w:pPr>
        <w:pStyle w:val="a7"/>
        <w:numPr>
          <w:ilvl w:val="0"/>
          <w:numId w:val="10"/>
        </w:numPr>
        <w:tabs>
          <w:tab w:val="left" w:pos="426"/>
          <w:tab w:val="left" w:pos="993"/>
        </w:tabs>
        <w:autoSpaceDE w:val="0"/>
        <w:autoSpaceDN w:val="0"/>
        <w:adjustRightInd w:val="0"/>
        <w:spacing w:after="0" w:line="240" w:lineRule="auto"/>
        <w:ind w:left="0" w:firstLine="0"/>
        <w:jc w:val="both"/>
        <w:rPr>
          <w:rFonts w:ascii="Times New Roman" w:eastAsia="TimesNewRoman" w:hAnsi="Times New Roman"/>
          <w:sz w:val="28"/>
          <w:szCs w:val="28"/>
        </w:rPr>
      </w:pPr>
      <w:r w:rsidRPr="007C4B85">
        <w:rPr>
          <w:rFonts w:ascii="Times New Roman" w:eastAsia="TimesNewRoman" w:hAnsi="Times New Roman"/>
          <w:sz w:val="28"/>
          <w:szCs w:val="28"/>
        </w:rPr>
        <w:t>виявляти обдарованих і здібних дітей молодшого шкільного віку;</w:t>
      </w:r>
    </w:p>
    <w:p w:rsidR="007C4B85" w:rsidRPr="007C4B85" w:rsidRDefault="007C4B85" w:rsidP="00990E52">
      <w:pPr>
        <w:pStyle w:val="a7"/>
        <w:numPr>
          <w:ilvl w:val="0"/>
          <w:numId w:val="10"/>
        </w:numPr>
        <w:tabs>
          <w:tab w:val="left" w:pos="426"/>
          <w:tab w:val="left" w:pos="993"/>
        </w:tabs>
        <w:autoSpaceDE w:val="0"/>
        <w:autoSpaceDN w:val="0"/>
        <w:adjustRightInd w:val="0"/>
        <w:spacing w:after="0" w:line="240" w:lineRule="auto"/>
        <w:ind w:left="0" w:firstLine="0"/>
        <w:jc w:val="both"/>
        <w:rPr>
          <w:rFonts w:ascii="Times New Roman" w:eastAsia="TimesNewRoman" w:hAnsi="Times New Roman"/>
          <w:sz w:val="28"/>
          <w:szCs w:val="28"/>
        </w:rPr>
      </w:pPr>
      <w:r w:rsidRPr="007C4B85">
        <w:rPr>
          <w:rFonts w:ascii="Times New Roman" w:hAnsi="Times New Roman"/>
          <w:iCs/>
          <w:sz w:val="28"/>
          <w:szCs w:val="28"/>
        </w:rPr>
        <w:t xml:space="preserve">розуміти  </w:t>
      </w:r>
      <w:r w:rsidRPr="007C4B85">
        <w:rPr>
          <w:rFonts w:ascii="Times New Roman" w:eastAsia="Times New Roman CYR" w:hAnsi="Times New Roman"/>
          <w:sz w:val="28"/>
          <w:szCs w:val="28"/>
        </w:rPr>
        <w:t xml:space="preserve">специфіку </w:t>
      </w:r>
      <w:r w:rsidRPr="007C4B85">
        <w:rPr>
          <w:rFonts w:ascii="Times New Roman" w:hAnsi="Times New Roman"/>
          <w:sz w:val="28"/>
          <w:szCs w:val="28"/>
        </w:rPr>
        <w:t>діяльності вчителя початкової школи з організації роботи з обдарованими дітьми;</w:t>
      </w:r>
    </w:p>
    <w:p w:rsidR="007C4B85" w:rsidRPr="007C4B85" w:rsidRDefault="007C4B85" w:rsidP="00990E52">
      <w:pPr>
        <w:pStyle w:val="a7"/>
        <w:numPr>
          <w:ilvl w:val="0"/>
          <w:numId w:val="10"/>
        </w:numPr>
        <w:tabs>
          <w:tab w:val="left" w:pos="426"/>
          <w:tab w:val="left" w:pos="993"/>
        </w:tabs>
        <w:autoSpaceDE w:val="0"/>
        <w:autoSpaceDN w:val="0"/>
        <w:adjustRightInd w:val="0"/>
        <w:spacing w:after="0" w:line="240" w:lineRule="auto"/>
        <w:ind w:left="0" w:firstLine="0"/>
        <w:jc w:val="both"/>
        <w:rPr>
          <w:rFonts w:ascii="Times New Roman" w:hAnsi="Times New Roman"/>
          <w:sz w:val="28"/>
          <w:szCs w:val="28"/>
        </w:rPr>
      </w:pPr>
      <w:r w:rsidRPr="007C4B85">
        <w:rPr>
          <w:rFonts w:ascii="Times New Roman" w:hAnsi="Times New Roman"/>
          <w:sz w:val="28"/>
          <w:szCs w:val="28"/>
        </w:rPr>
        <w:t>знати професійні вимоги до фахівця, який  працює з обдарованими дітьми;</w:t>
      </w:r>
    </w:p>
    <w:p w:rsidR="007C4B85" w:rsidRPr="007C4B85" w:rsidRDefault="007C4B85" w:rsidP="00990E52">
      <w:pPr>
        <w:pStyle w:val="a7"/>
        <w:numPr>
          <w:ilvl w:val="0"/>
          <w:numId w:val="10"/>
        </w:numPr>
        <w:tabs>
          <w:tab w:val="left" w:pos="426"/>
          <w:tab w:val="left" w:pos="993"/>
        </w:tabs>
        <w:autoSpaceDE w:val="0"/>
        <w:autoSpaceDN w:val="0"/>
        <w:adjustRightInd w:val="0"/>
        <w:spacing w:after="0" w:line="240" w:lineRule="auto"/>
        <w:ind w:left="0" w:firstLine="0"/>
        <w:jc w:val="both"/>
        <w:rPr>
          <w:rFonts w:ascii="Times New Roman" w:hAnsi="Times New Roman"/>
          <w:sz w:val="28"/>
          <w:szCs w:val="28"/>
        </w:rPr>
      </w:pPr>
      <w:r w:rsidRPr="007C4B85">
        <w:rPr>
          <w:rFonts w:ascii="Times New Roman" w:hAnsi="Times New Roman"/>
          <w:sz w:val="28"/>
          <w:szCs w:val="28"/>
        </w:rPr>
        <w:t xml:space="preserve">здійснювати науковий аналіз діяльності вчителя з організації </w:t>
      </w:r>
      <w:r w:rsidRPr="007C4B85">
        <w:rPr>
          <w:rFonts w:ascii="Times New Roman" w:hAnsi="Times New Roman"/>
          <w:bCs/>
          <w:sz w:val="28"/>
          <w:szCs w:val="28"/>
        </w:rPr>
        <w:t>навчально-виховного процесу з обдарованими учнями</w:t>
      </w:r>
    </w:p>
    <w:p w:rsidR="007C4B85" w:rsidRPr="007C4B85" w:rsidRDefault="007C4B85" w:rsidP="00990E52">
      <w:pPr>
        <w:pStyle w:val="a7"/>
        <w:numPr>
          <w:ilvl w:val="0"/>
          <w:numId w:val="10"/>
        </w:numPr>
        <w:tabs>
          <w:tab w:val="left" w:pos="426"/>
          <w:tab w:val="left" w:pos="993"/>
        </w:tabs>
        <w:autoSpaceDE w:val="0"/>
        <w:autoSpaceDN w:val="0"/>
        <w:adjustRightInd w:val="0"/>
        <w:spacing w:after="0" w:line="240" w:lineRule="auto"/>
        <w:ind w:left="0" w:firstLine="0"/>
        <w:jc w:val="both"/>
        <w:rPr>
          <w:rFonts w:ascii="Times New Roman" w:hAnsi="Times New Roman"/>
          <w:sz w:val="28"/>
          <w:szCs w:val="28"/>
        </w:rPr>
      </w:pPr>
      <w:r w:rsidRPr="007C4B85">
        <w:rPr>
          <w:rFonts w:ascii="Times New Roman" w:eastAsia="Times New Roman CYR" w:hAnsi="Times New Roman"/>
          <w:sz w:val="28"/>
          <w:szCs w:val="28"/>
        </w:rPr>
        <w:t>проєктувати соціально</w:t>
      </w:r>
      <w:r w:rsidRPr="007C4B85">
        <w:rPr>
          <w:rFonts w:ascii="Times New Roman" w:eastAsia="Arial" w:hAnsi="Times New Roman"/>
          <w:sz w:val="28"/>
          <w:szCs w:val="28"/>
        </w:rPr>
        <w:t>-</w:t>
      </w:r>
      <w:r w:rsidRPr="007C4B85">
        <w:rPr>
          <w:rFonts w:ascii="Times New Roman" w:eastAsia="Times New Roman CYR" w:hAnsi="Times New Roman"/>
          <w:sz w:val="28"/>
          <w:szCs w:val="28"/>
        </w:rPr>
        <w:t>педагогічну взаємодію з обдарованими учнями;</w:t>
      </w:r>
    </w:p>
    <w:p w:rsidR="007C4B85" w:rsidRPr="007C4B85" w:rsidRDefault="007C4B85" w:rsidP="00990E52">
      <w:pPr>
        <w:pStyle w:val="a7"/>
        <w:numPr>
          <w:ilvl w:val="0"/>
          <w:numId w:val="10"/>
        </w:numPr>
        <w:tabs>
          <w:tab w:val="left" w:pos="426"/>
          <w:tab w:val="left" w:pos="993"/>
        </w:tabs>
        <w:autoSpaceDE w:val="0"/>
        <w:autoSpaceDN w:val="0"/>
        <w:adjustRightInd w:val="0"/>
        <w:spacing w:after="0" w:line="240" w:lineRule="auto"/>
        <w:ind w:left="0" w:firstLine="0"/>
        <w:jc w:val="both"/>
        <w:rPr>
          <w:rFonts w:ascii="Times New Roman" w:hAnsi="Times New Roman"/>
          <w:sz w:val="28"/>
          <w:szCs w:val="28"/>
        </w:rPr>
      </w:pPr>
      <w:r w:rsidRPr="007C4B85">
        <w:rPr>
          <w:rFonts w:ascii="Times New Roman" w:hAnsi="Times New Roman"/>
          <w:sz w:val="28"/>
          <w:szCs w:val="28"/>
        </w:rPr>
        <w:t>усвідомлювати роль батьків у процесі навчання і виховання обдарованої дитини;</w:t>
      </w:r>
    </w:p>
    <w:p w:rsidR="007C4B85" w:rsidRPr="007C4B85" w:rsidRDefault="007C4B85" w:rsidP="00990E52">
      <w:pPr>
        <w:pStyle w:val="a7"/>
        <w:numPr>
          <w:ilvl w:val="0"/>
          <w:numId w:val="10"/>
        </w:numPr>
        <w:tabs>
          <w:tab w:val="left" w:pos="426"/>
          <w:tab w:val="left" w:pos="993"/>
        </w:tabs>
        <w:autoSpaceDE w:val="0"/>
        <w:autoSpaceDN w:val="0"/>
        <w:adjustRightInd w:val="0"/>
        <w:spacing w:after="0" w:line="240" w:lineRule="auto"/>
        <w:ind w:left="0" w:firstLine="0"/>
        <w:jc w:val="both"/>
        <w:rPr>
          <w:rFonts w:ascii="Times New Roman" w:hAnsi="Times New Roman"/>
          <w:sz w:val="28"/>
          <w:szCs w:val="28"/>
        </w:rPr>
      </w:pPr>
      <w:r w:rsidRPr="007C4B85">
        <w:rPr>
          <w:rFonts w:ascii="Times New Roman" w:eastAsia="Times New Roman CYR" w:hAnsi="Times New Roman"/>
          <w:sz w:val="28"/>
          <w:szCs w:val="28"/>
        </w:rPr>
        <w:t>планувати, організовувати</w:t>
      </w:r>
      <w:r w:rsidRPr="007C4B85">
        <w:rPr>
          <w:rFonts w:ascii="Times New Roman" w:eastAsia="Arial" w:hAnsi="Times New Roman"/>
          <w:sz w:val="28"/>
          <w:szCs w:val="28"/>
        </w:rPr>
        <w:t xml:space="preserve"> </w:t>
      </w:r>
      <w:r w:rsidRPr="007C4B85">
        <w:rPr>
          <w:rFonts w:ascii="Times New Roman" w:eastAsia="Times New Roman CYR" w:hAnsi="Times New Roman"/>
          <w:sz w:val="28"/>
          <w:szCs w:val="28"/>
        </w:rPr>
        <w:t xml:space="preserve">та аналізувати різноманітні види навчальних занять і наукових заходів </w:t>
      </w:r>
      <w:r w:rsidRPr="007C4B85">
        <w:rPr>
          <w:rFonts w:ascii="Times New Roman" w:hAnsi="Times New Roman"/>
          <w:sz w:val="28"/>
          <w:szCs w:val="28"/>
        </w:rPr>
        <w:t>з обдарованими учнями;</w:t>
      </w:r>
    </w:p>
    <w:p w:rsidR="007C4B85" w:rsidRPr="007C4B85" w:rsidRDefault="007C4B85" w:rsidP="00990E52">
      <w:pPr>
        <w:pStyle w:val="a7"/>
        <w:numPr>
          <w:ilvl w:val="0"/>
          <w:numId w:val="10"/>
        </w:numPr>
        <w:tabs>
          <w:tab w:val="left" w:pos="426"/>
          <w:tab w:val="left" w:pos="993"/>
        </w:tabs>
        <w:autoSpaceDE w:val="0"/>
        <w:autoSpaceDN w:val="0"/>
        <w:adjustRightInd w:val="0"/>
        <w:spacing w:after="0" w:line="240" w:lineRule="auto"/>
        <w:ind w:left="0" w:firstLine="0"/>
        <w:jc w:val="both"/>
        <w:rPr>
          <w:rFonts w:ascii="Times New Roman" w:hAnsi="Times New Roman"/>
          <w:sz w:val="28"/>
          <w:szCs w:val="28"/>
        </w:rPr>
      </w:pPr>
      <w:r w:rsidRPr="007C4B85">
        <w:rPr>
          <w:rFonts w:ascii="Times New Roman" w:hAnsi="Times New Roman"/>
          <w:sz w:val="28"/>
          <w:szCs w:val="28"/>
        </w:rPr>
        <w:t>застосовувати сучасні методики та технології викладання предметів і соціально-педагогічної взаємодії з обдарованими дітьми;</w:t>
      </w:r>
    </w:p>
    <w:p w:rsidR="007C4B85" w:rsidRPr="007C4B85" w:rsidRDefault="007C4B85" w:rsidP="00990E52">
      <w:pPr>
        <w:pStyle w:val="a7"/>
        <w:numPr>
          <w:ilvl w:val="0"/>
          <w:numId w:val="10"/>
        </w:numPr>
        <w:tabs>
          <w:tab w:val="left" w:pos="426"/>
          <w:tab w:val="left" w:pos="993"/>
        </w:tabs>
        <w:autoSpaceDE w:val="0"/>
        <w:autoSpaceDN w:val="0"/>
        <w:adjustRightInd w:val="0"/>
        <w:spacing w:after="0" w:line="240" w:lineRule="auto"/>
        <w:ind w:left="0" w:firstLine="0"/>
        <w:jc w:val="both"/>
        <w:rPr>
          <w:rFonts w:ascii="Times New Roman" w:hAnsi="Times New Roman"/>
          <w:sz w:val="28"/>
          <w:szCs w:val="28"/>
        </w:rPr>
      </w:pPr>
      <w:r w:rsidRPr="007C4B85">
        <w:rPr>
          <w:rFonts w:ascii="Times New Roman" w:hAnsi="Times New Roman"/>
          <w:sz w:val="28"/>
          <w:szCs w:val="28"/>
        </w:rPr>
        <w:t xml:space="preserve">уміти </w:t>
      </w:r>
      <w:r w:rsidRPr="007C4B85">
        <w:rPr>
          <w:rFonts w:ascii="Times New Roman" w:eastAsia="Times New Roman" w:hAnsi="Times New Roman"/>
          <w:sz w:val="28"/>
          <w:szCs w:val="28"/>
        </w:rPr>
        <w:t>оцінювати навчальні досягнення та розвиток обдарованих дітей;</w:t>
      </w:r>
    </w:p>
    <w:p w:rsidR="007C4B85" w:rsidRPr="007C4B85" w:rsidRDefault="007C4B85" w:rsidP="00990E52">
      <w:pPr>
        <w:pStyle w:val="a7"/>
        <w:numPr>
          <w:ilvl w:val="0"/>
          <w:numId w:val="10"/>
        </w:numPr>
        <w:tabs>
          <w:tab w:val="left" w:pos="426"/>
          <w:tab w:val="left" w:pos="993"/>
        </w:tabs>
        <w:autoSpaceDE w:val="0"/>
        <w:autoSpaceDN w:val="0"/>
        <w:adjustRightInd w:val="0"/>
        <w:spacing w:after="0" w:line="240" w:lineRule="auto"/>
        <w:ind w:left="0" w:firstLine="0"/>
        <w:jc w:val="both"/>
        <w:rPr>
          <w:rFonts w:ascii="Times New Roman" w:hAnsi="Times New Roman"/>
          <w:sz w:val="28"/>
          <w:szCs w:val="28"/>
        </w:rPr>
      </w:pPr>
      <w:r w:rsidRPr="007C4B85">
        <w:rPr>
          <w:rFonts w:ascii="Times New Roman" w:hAnsi="Times New Roman"/>
          <w:sz w:val="28"/>
          <w:szCs w:val="28"/>
        </w:rPr>
        <w:t>здійснювати комплексний педагогічний, психологічний і соціальний супровід обдарованих дітей.</w:t>
      </w:r>
    </w:p>
    <w:p w:rsidR="007C4B85" w:rsidRPr="007C4B85" w:rsidRDefault="007C4B85" w:rsidP="00990E52">
      <w:pPr>
        <w:pStyle w:val="TableParagraph"/>
        <w:tabs>
          <w:tab w:val="left" w:pos="851"/>
        </w:tabs>
        <w:ind w:left="0" w:firstLine="709"/>
        <w:jc w:val="both"/>
        <w:rPr>
          <w:sz w:val="28"/>
          <w:szCs w:val="28"/>
        </w:rPr>
      </w:pPr>
    </w:p>
    <w:p w:rsidR="007C4B85" w:rsidRPr="007C4B85" w:rsidRDefault="007C4B85" w:rsidP="00990E52">
      <w:pPr>
        <w:tabs>
          <w:tab w:val="left" w:pos="851"/>
        </w:tabs>
        <w:spacing w:after="0" w:line="240" w:lineRule="auto"/>
        <w:ind w:firstLine="709"/>
        <w:jc w:val="both"/>
        <w:rPr>
          <w:rFonts w:ascii="Times New Roman" w:hAnsi="Times New Roman" w:cs="Times New Roman"/>
          <w:b/>
          <w:bCs/>
          <w:sz w:val="28"/>
          <w:szCs w:val="28"/>
        </w:rPr>
      </w:pPr>
      <w:r w:rsidRPr="007C4B85">
        <w:rPr>
          <w:rFonts w:ascii="Times New Roman" w:hAnsi="Times New Roman" w:cs="Times New Roman"/>
          <w:b/>
          <w:bCs/>
          <w:sz w:val="28"/>
          <w:szCs w:val="28"/>
        </w:rPr>
        <w:t>Короткий</w:t>
      </w:r>
      <w:r w:rsidRPr="007C4B85">
        <w:rPr>
          <w:rFonts w:ascii="Times New Roman" w:hAnsi="Times New Roman" w:cs="Times New Roman"/>
          <w:b/>
          <w:bCs/>
          <w:spacing w:val="-4"/>
          <w:sz w:val="28"/>
          <w:szCs w:val="28"/>
        </w:rPr>
        <w:t xml:space="preserve"> </w:t>
      </w:r>
      <w:r w:rsidRPr="007C4B85">
        <w:rPr>
          <w:rFonts w:ascii="Times New Roman" w:hAnsi="Times New Roman" w:cs="Times New Roman"/>
          <w:b/>
          <w:bCs/>
          <w:sz w:val="28"/>
          <w:szCs w:val="28"/>
        </w:rPr>
        <w:t>зміст</w:t>
      </w:r>
      <w:r w:rsidRPr="007C4B85">
        <w:rPr>
          <w:rFonts w:ascii="Times New Roman" w:hAnsi="Times New Roman" w:cs="Times New Roman"/>
          <w:b/>
          <w:bCs/>
          <w:spacing w:val="-7"/>
          <w:sz w:val="28"/>
          <w:szCs w:val="28"/>
        </w:rPr>
        <w:t xml:space="preserve"> </w:t>
      </w:r>
      <w:r w:rsidRPr="007C4B85">
        <w:rPr>
          <w:rFonts w:ascii="Times New Roman" w:hAnsi="Times New Roman" w:cs="Times New Roman"/>
          <w:b/>
          <w:bCs/>
          <w:sz w:val="28"/>
          <w:szCs w:val="28"/>
        </w:rPr>
        <w:t>дисципліни</w:t>
      </w:r>
      <w:r w:rsidRPr="007C4B85">
        <w:rPr>
          <w:rFonts w:ascii="Times New Roman" w:hAnsi="Times New Roman" w:cs="Times New Roman"/>
          <w:b/>
          <w:bCs/>
          <w:spacing w:val="-4"/>
          <w:sz w:val="28"/>
          <w:szCs w:val="28"/>
        </w:rPr>
        <w:t xml:space="preserve"> </w:t>
      </w:r>
      <w:r w:rsidRPr="007C4B85">
        <w:rPr>
          <w:rFonts w:ascii="Times New Roman" w:hAnsi="Times New Roman" w:cs="Times New Roman"/>
          <w:b/>
          <w:bCs/>
          <w:sz w:val="28"/>
          <w:szCs w:val="28"/>
        </w:rPr>
        <w:t>(що</w:t>
      </w:r>
      <w:r w:rsidRPr="007C4B85">
        <w:rPr>
          <w:rFonts w:ascii="Times New Roman" w:hAnsi="Times New Roman" w:cs="Times New Roman"/>
          <w:b/>
          <w:bCs/>
          <w:spacing w:val="-67"/>
          <w:sz w:val="28"/>
          <w:szCs w:val="28"/>
        </w:rPr>
        <w:t xml:space="preserve"> </w:t>
      </w:r>
      <w:r w:rsidRPr="007C4B85">
        <w:rPr>
          <w:rFonts w:ascii="Times New Roman" w:hAnsi="Times New Roman" w:cs="Times New Roman"/>
          <w:b/>
          <w:bCs/>
          <w:sz w:val="28"/>
          <w:szCs w:val="28"/>
        </w:rPr>
        <w:t>буде</w:t>
      </w:r>
      <w:r w:rsidRPr="007C4B85">
        <w:rPr>
          <w:rFonts w:ascii="Times New Roman" w:hAnsi="Times New Roman" w:cs="Times New Roman"/>
          <w:b/>
          <w:bCs/>
          <w:spacing w:val="-2"/>
          <w:sz w:val="28"/>
          <w:szCs w:val="28"/>
        </w:rPr>
        <w:t xml:space="preserve"> </w:t>
      </w:r>
      <w:r w:rsidRPr="007C4B85">
        <w:rPr>
          <w:rFonts w:ascii="Times New Roman" w:hAnsi="Times New Roman" w:cs="Times New Roman"/>
          <w:b/>
          <w:bCs/>
          <w:sz w:val="28"/>
          <w:szCs w:val="28"/>
        </w:rPr>
        <w:t>вивчатися,</w:t>
      </w:r>
      <w:r w:rsidRPr="007C4B85">
        <w:rPr>
          <w:rFonts w:ascii="Times New Roman" w:hAnsi="Times New Roman" w:cs="Times New Roman"/>
          <w:b/>
          <w:bCs/>
          <w:spacing w:val="-1"/>
          <w:sz w:val="28"/>
          <w:szCs w:val="28"/>
        </w:rPr>
        <w:t xml:space="preserve"> </w:t>
      </w:r>
      <w:r w:rsidRPr="007C4B85">
        <w:rPr>
          <w:rFonts w:ascii="Times New Roman" w:hAnsi="Times New Roman" w:cs="Times New Roman"/>
          <w:b/>
          <w:bCs/>
          <w:sz w:val="28"/>
          <w:szCs w:val="28"/>
        </w:rPr>
        <w:t>перелік</w:t>
      </w:r>
      <w:r w:rsidRPr="007C4B85">
        <w:rPr>
          <w:rFonts w:ascii="Times New Roman" w:hAnsi="Times New Roman" w:cs="Times New Roman"/>
          <w:b/>
          <w:bCs/>
          <w:spacing w:val="-1"/>
          <w:sz w:val="28"/>
          <w:szCs w:val="28"/>
        </w:rPr>
        <w:t xml:space="preserve"> </w:t>
      </w:r>
      <w:r w:rsidRPr="007C4B85">
        <w:rPr>
          <w:rFonts w:ascii="Times New Roman" w:hAnsi="Times New Roman" w:cs="Times New Roman"/>
          <w:b/>
          <w:bCs/>
          <w:sz w:val="28"/>
          <w:szCs w:val="28"/>
        </w:rPr>
        <w:t>тем):</w:t>
      </w:r>
    </w:p>
    <w:p w:rsidR="007C4B85" w:rsidRPr="007C4B85" w:rsidRDefault="007C4B85" w:rsidP="00990E52">
      <w:pPr>
        <w:pStyle w:val="a5"/>
        <w:spacing w:after="0"/>
        <w:ind w:left="0"/>
        <w:contextualSpacing/>
        <w:rPr>
          <w:i/>
          <w:sz w:val="28"/>
          <w:szCs w:val="28"/>
          <w:lang w:val="uk-UA"/>
        </w:rPr>
      </w:pPr>
      <w:r w:rsidRPr="00990E52">
        <w:rPr>
          <w:b/>
          <w:bCs/>
          <w:sz w:val="28"/>
          <w:szCs w:val="28"/>
          <w:lang w:val="uk-UA"/>
        </w:rPr>
        <w:t>Тема 1.</w:t>
      </w:r>
      <w:r w:rsidRPr="007C4B85">
        <w:rPr>
          <w:sz w:val="28"/>
          <w:szCs w:val="28"/>
          <w:lang w:val="uk-UA"/>
        </w:rPr>
        <w:t xml:space="preserve"> </w:t>
      </w:r>
      <w:r w:rsidRPr="007C4B85">
        <w:rPr>
          <w:bCs/>
          <w:sz w:val="28"/>
          <w:szCs w:val="28"/>
          <w:lang w:val="uk-UA"/>
        </w:rPr>
        <w:t>Теоретичні основи вивчення проблеми обдарованості дитини</w:t>
      </w:r>
    </w:p>
    <w:p w:rsidR="007C4B85" w:rsidRPr="007C4B85" w:rsidRDefault="007C4B85" w:rsidP="00990E52">
      <w:pPr>
        <w:spacing w:after="0" w:line="240" w:lineRule="auto"/>
        <w:jc w:val="both"/>
        <w:rPr>
          <w:rFonts w:ascii="Times New Roman" w:hAnsi="Times New Roman" w:cs="Times New Roman"/>
          <w:sz w:val="28"/>
          <w:szCs w:val="28"/>
        </w:rPr>
      </w:pPr>
      <w:r w:rsidRPr="00990E52">
        <w:rPr>
          <w:rFonts w:ascii="Times New Roman" w:hAnsi="Times New Roman" w:cs="Times New Roman"/>
          <w:b/>
          <w:bCs/>
          <w:sz w:val="28"/>
          <w:szCs w:val="28"/>
        </w:rPr>
        <w:t>Тема 2.</w:t>
      </w:r>
      <w:r w:rsidRPr="007C4B85">
        <w:rPr>
          <w:rFonts w:ascii="Times New Roman" w:hAnsi="Times New Roman" w:cs="Times New Roman"/>
          <w:bCs/>
          <w:sz w:val="28"/>
          <w:szCs w:val="28"/>
        </w:rPr>
        <w:t xml:space="preserve"> Обдарована дитина</w:t>
      </w:r>
      <w:r w:rsidRPr="007C4B85">
        <w:rPr>
          <w:rFonts w:ascii="Times New Roman" w:hAnsi="Times New Roman" w:cs="Times New Roman"/>
          <w:sz w:val="28"/>
          <w:szCs w:val="28"/>
        </w:rPr>
        <w:t>.</w:t>
      </w:r>
    </w:p>
    <w:p w:rsidR="007C4B85" w:rsidRPr="007C4B85" w:rsidRDefault="007C4B85" w:rsidP="00990E52">
      <w:pPr>
        <w:spacing w:after="0" w:line="240" w:lineRule="auto"/>
        <w:jc w:val="both"/>
        <w:rPr>
          <w:rFonts w:ascii="Times New Roman" w:hAnsi="Times New Roman" w:cs="Times New Roman"/>
          <w:sz w:val="28"/>
          <w:szCs w:val="28"/>
        </w:rPr>
      </w:pPr>
      <w:r w:rsidRPr="00990E52">
        <w:rPr>
          <w:rFonts w:ascii="Times New Roman" w:hAnsi="Times New Roman" w:cs="Times New Roman"/>
          <w:b/>
          <w:sz w:val="28"/>
          <w:szCs w:val="28"/>
        </w:rPr>
        <w:t>Тема 3.</w:t>
      </w:r>
      <w:r w:rsidRPr="007C4B85">
        <w:rPr>
          <w:rFonts w:ascii="Times New Roman" w:hAnsi="Times New Roman" w:cs="Times New Roman"/>
          <w:sz w:val="28"/>
          <w:szCs w:val="28"/>
        </w:rPr>
        <w:t xml:space="preserve"> </w:t>
      </w:r>
      <w:r w:rsidRPr="007C4B85">
        <w:rPr>
          <w:rFonts w:ascii="Times New Roman" w:hAnsi="Times New Roman" w:cs="Times New Roman"/>
          <w:bCs/>
          <w:sz w:val="28"/>
          <w:szCs w:val="28"/>
        </w:rPr>
        <w:t>Діагностика обдарованості у дітей</w:t>
      </w:r>
      <w:r w:rsidRPr="007C4B85">
        <w:rPr>
          <w:rFonts w:ascii="Times New Roman" w:hAnsi="Times New Roman" w:cs="Times New Roman"/>
          <w:sz w:val="28"/>
          <w:szCs w:val="28"/>
        </w:rPr>
        <w:t xml:space="preserve">. </w:t>
      </w:r>
    </w:p>
    <w:p w:rsidR="007C4B85" w:rsidRPr="007C4B85" w:rsidRDefault="007C4B85" w:rsidP="00990E52">
      <w:pPr>
        <w:adjustRightInd w:val="0"/>
        <w:spacing w:after="0" w:line="240" w:lineRule="auto"/>
        <w:jc w:val="both"/>
        <w:rPr>
          <w:rFonts w:ascii="Times New Roman" w:hAnsi="Times New Roman" w:cs="Times New Roman"/>
          <w:sz w:val="28"/>
          <w:szCs w:val="28"/>
        </w:rPr>
      </w:pPr>
      <w:r w:rsidRPr="00990E52">
        <w:rPr>
          <w:rFonts w:ascii="Times New Roman" w:hAnsi="Times New Roman" w:cs="Times New Roman"/>
          <w:b/>
          <w:bCs/>
          <w:sz w:val="28"/>
          <w:szCs w:val="28"/>
        </w:rPr>
        <w:t>Тема 4.</w:t>
      </w:r>
      <w:r w:rsidRPr="007C4B85">
        <w:rPr>
          <w:rFonts w:ascii="Times New Roman" w:hAnsi="Times New Roman" w:cs="Times New Roman"/>
          <w:bCs/>
          <w:sz w:val="28"/>
          <w:szCs w:val="28"/>
        </w:rPr>
        <w:t xml:space="preserve"> </w:t>
      </w:r>
      <w:r w:rsidRPr="007C4B85">
        <w:rPr>
          <w:rFonts w:ascii="Times New Roman" w:hAnsi="Times New Roman" w:cs="Times New Roman"/>
          <w:sz w:val="28"/>
          <w:szCs w:val="28"/>
        </w:rPr>
        <w:t>Взаємодія педагогів з обдарованими дітьми</w:t>
      </w:r>
    </w:p>
    <w:p w:rsidR="007C4B85" w:rsidRPr="007C4B85" w:rsidRDefault="007C4B85" w:rsidP="00990E52">
      <w:pPr>
        <w:spacing w:after="0" w:line="240" w:lineRule="auto"/>
        <w:jc w:val="both"/>
        <w:rPr>
          <w:rFonts w:ascii="Times New Roman" w:hAnsi="Times New Roman" w:cs="Times New Roman"/>
          <w:bCs/>
          <w:sz w:val="28"/>
          <w:szCs w:val="28"/>
        </w:rPr>
      </w:pPr>
      <w:r w:rsidRPr="00990E52">
        <w:rPr>
          <w:rFonts w:ascii="Times New Roman" w:hAnsi="Times New Roman" w:cs="Times New Roman"/>
          <w:b/>
          <w:bCs/>
          <w:sz w:val="28"/>
          <w:szCs w:val="28"/>
        </w:rPr>
        <w:lastRenderedPageBreak/>
        <w:t>Тема 5.</w:t>
      </w:r>
      <w:r w:rsidRPr="007C4B85">
        <w:rPr>
          <w:rFonts w:ascii="Times New Roman" w:hAnsi="Times New Roman" w:cs="Times New Roman"/>
          <w:bCs/>
          <w:sz w:val="28"/>
          <w:szCs w:val="28"/>
        </w:rPr>
        <w:t xml:space="preserve"> </w:t>
      </w:r>
      <w:r w:rsidRPr="007C4B85">
        <w:rPr>
          <w:rFonts w:ascii="Times New Roman" w:hAnsi="Times New Roman" w:cs="Times New Roman"/>
          <w:sz w:val="28"/>
          <w:szCs w:val="28"/>
        </w:rPr>
        <w:t>Батьки обдарованої дитини як учасники освітнього процесу.</w:t>
      </w:r>
    </w:p>
    <w:p w:rsidR="007C4B85" w:rsidRPr="007C4B85" w:rsidRDefault="007C4B85" w:rsidP="00990E52">
      <w:pPr>
        <w:spacing w:after="0" w:line="240" w:lineRule="auto"/>
        <w:jc w:val="both"/>
        <w:rPr>
          <w:rFonts w:ascii="Times New Roman" w:hAnsi="Times New Roman" w:cs="Times New Roman"/>
          <w:bCs/>
          <w:sz w:val="28"/>
          <w:szCs w:val="28"/>
        </w:rPr>
      </w:pPr>
      <w:r w:rsidRPr="00990E52">
        <w:rPr>
          <w:rFonts w:ascii="Times New Roman" w:hAnsi="Times New Roman" w:cs="Times New Roman"/>
          <w:b/>
          <w:bCs/>
          <w:sz w:val="28"/>
          <w:szCs w:val="28"/>
        </w:rPr>
        <w:t>Тема</w:t>
      </w:r>
      <w:r w:rsidRPr="00990E52">
        <w:rPr>
          <w:rFonts w:ascii="Times New Roman" w:hAnsi="Times New Roman" w:cs="Times New Roman"/>
          <w:b/>
          <w:sz w:val="28"/>
          <w:szCs w:val="28"/>
        </w:rPr>
        <w:t xml:space="preserve"> 6.</w:t>
      </w:r>
      <w:r w:rsidRPr="007C4B85">
        <w:rPr>
          <w:rFonts w:ascii="Times New Roman" w:hAnsi="Times New Roman" w:cs="Times New Roman"/>
          <w:sz w:val="28"/>
          <w:szCs w:val="28"/>
        </w:rPr>
        <w:t xml:space="preserve"> Навчання обдарованих дітей у початковій школі.</w:t>
      </w: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76" w:name="_Toc131501552"/>
      <w:bookmarkStart w:id="77" w:name="_Toc189746944"/>
      <w:bookmarkStart w:id="78" w:name="_Toc189747572"/>
      <w:bookmarkStart w:id="79" w:name="_Toc224559100"/>
      <w:r w:rsidRPr="00AE7B7F">
        <w:lastRenderedPageBreak/>
        <w:t>Педагогічна деонтологія</w:t>
      </w:r>
      <w:bookmarkEnd w:id="76"/>
      <w:bookmarkEnd w:id="77"/>
      <w:bookmarkEnd w:id="78"/>
      <w:bookmarkEnd w:id="79"/>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 xml:space="preserve">Перший (бакалаврський) </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4</w:t>
            </w:r>
          </w:p>
        </w:tc>
      </w:tr>
      <w:tr w:rsidR="00221F7A" w:rsidRPr="00AE7B7F" w:rsidTr="0072161C">
        <w:trPr>
          <w:trHeight w:val="323"/>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Семестр</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7</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українська</w:t>
            </w:r>
          </w:p>
        </w:tc>
      </w:tr>
      <w:tr w:rsidR="00221F7A" w:rsidRPr="00AE7B7F" w:rsidTr="00262D79">
        <w:trPr>
          <w:trHeight w:val="626"/>
        </w:trPr>
        <w:tc>
          <w:tcPr>
            <w:tcW w:w="4117" w:type="dxa"/>
            <w:shd w:val="clear" w:color="auto" w:fill="auto"/>
            <w:vAlign w:val="center"/>
          </w:tcPr>
          <w:p w:rsidR="00221F7A" w:rsidRPr="00AE7B7F" w:rsidRDefault="00221F7A" w:rsidP="00262D79">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221F7A" w:rsidRPr="00AE7B7F" w:rsidRDefault="00EC1551" w:rsidP="00EC1551">
            <w:pPr>
              <w:pStyle w:val="TableParagraph"/>
              <w:ind w:left="142"/>
              <w:jc w:val="both"/>
              <w:rPr>
                <w:sz w:val="28"/>
                <w:szCs w:val="28"/>
              </w:rPr>
            </w:pPr>
            <w:r w:rsidRPr="00293B9E">
              <w:rPr>
                <w:sz w:val="28"/>
                <w:szCs w:val="28"/>
              </w:rPr>
              <w:t>Вступ до спеціальності з основами педагогіки</w:t>
            </w:r>
            <w:r w:rsidR="00262D79">
              <w:rPr>
                <w:sz w:val="28"/>
                <w:szCs w:val="28"/>
              </w:rPr>
              <w:t>; Загальна психологія; Педагогічна ергономіка; Психологія праці; Основи соціальної психології; Педагогічна майстерність.</w:t>
            </w:r>
          </w:p>
        </w:tc>
      </w:tr>
      <w:tr w:rsidR="00221F7A" w:rsidRPr="00AE7B7F" w:rsidTr="0072161C">
        <w:trPr>
          <w:trHeight w:val="623"/>
        </w:trPr>
        <w:tc>
          <w:tcPr>
            <w:tcW w:w="4117" w:type="dxa"/>
            <w:shd w:val="clear" w:color="auto" w:fill="auto"/>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221F7A" w:rsidRPr="00AE7B7F" w:rsidRDefault="00FC3FFC" w:rsidP="00FC5AE1">
            <w:pPr>
              <w:pStyle w:val="TableParagraph"/>
              <w:ind w:left="142"/>
              <w:rPr>
                <w:sz w:val="28"/>
                <w:szCs w:val="28"/>
              </w:rPr>
            </w:pPr>
            <w:r>
              <w:rPr>
                <w:sz w:val="28"/>
                <w:szCs w:val="28"/>
              </w:rPr>
              <w:t>Загальної педагогіки та педагогіки вищої школи</w:t>
            </w:r>
          </w:p>
        </w:tc>
      </w:tr>
      <w:tr w:rsidR="00221F7A" w:rsidRPr="00AE7B7F" w:rsidTr="00262D79">
        <w:trPr>
          <w:trHeight w:val="321"/>
        </w:trPr>
        <w:tc>
          <w:tcPr>
            <w:tcW w:w="4117" w:type="dxa"/>
            <w:shd w:val="clear" w:color="auto" w:fill="auto"/>
            <w:vAlign w:val="center"/>
          </w:tcPr>
          <w:p w:rsidR="00221F7A" w:rsidRPr="00AE7B7F" w:rsidRDefault="00221F7A" w:rsidP="00262D79">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 xml:space="preserve">Підручники, навчальні посібники, методичні рекомендації, мультимедійний </w:t>
            </w:r>
            <w:proofErr w:type="spellStart"/>
            <w:r w:rsidRPr="00AE7B7F">
              <w:rPr>
                <w:sz w:val="28"/>
                <w:szCs w:val="28"/>
              </w:rPr>
              <w:t>проєктор</w:t>
            </w:r>
            <w:proofErr w:type="spellEnd"/>
            <w:r w:rsidRPr="00AE7B7F">
              <w:rPr>
                <w:sz w:val="28"/>
                <w:szCs w:val="28"/>
              </w:rPr>
              <w:t>,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FC5AE1">
      <w:pPr>
        <w:pStyle w:val="TableParagraph"/>
        <w:ind w:left="0" w:firstLine="709"/>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FC5AE1">
      <w:pPr>
        <w:adjustRightInd w:val="0"/>
        <w:spacing w:after="0" w:line="240" w:lineRule="auto"/>
        <w:ind w:firstLine="709"/>
        <w:jc w:val="both"/>
        <w:rPr>
          <w:rFonts w:ascii="Times New Roman" w:hAnsi="Times New Roman" w:cs="Times New Roman"/>
          <w:b/>
          <w:bCs/>
          <w:sz w:val="28"/>
          <w:szCs w:val="28"/>
        </w:rPr>
      </w:pPr>
      <w:r w:rsidRPr="00AE7B7F">
        <w:rPr>
          <w:rFonts w:ascii="Times New Roman" w:hAnsi="Times New Roman" w:cs="Times New Roman"/>
          <w:sz w:val="28"/>
          <w:szCs w:val="28"/>
        </w:rPr>
        <w:t xml:space="preserve">У результаті вивчення навчальної дисципліни студент повинен </w:t>
      </w:r>
      <w:r w:rsidRPr="00AE7B7F">
        <w:rPr>
          <w:rFonts w:ascii="Times New Roman" w:hAnsi="Times New Roman" w:cs="Times New Roman"/>
          <w:b/>
          <w:bCs/>
          <w:sz w:val="28"/>
          <w:szCs w:val="28"/>
        </w:rPr>
        <w:t>знати:</w:t>
      </w:r>
    </w:p>
    <w:p w:rsidR="00221F7A" w:rsidRPr="00AE7B7F" w:rsidRDefault="00221F7A" w:rsidP="00FC5AE1">
      <w:pPr>
        <w:widowControl w:val="0"/>
        <w:numPr>
          <w:ilvl w:val="0"/>
          <w:numId w:val="1"/>
        </w:numPr>
        <w:tabs>
          <w:tab w:val="left" w:pos="284"/>
          <w:tab w:val="left" w:pos="567"/>
          <w:tab w:val="left" w:pos="851"/>
          <w:tab w:val="left" w:pos="993"/>
        </w:tabs>
        <w:autoSpaceDE w:val="0"/>
        <w:autoSpaceDN w:val="0"/>
        <w:spacing w:after="0" w:line="240" w:lineRule="auto"/>
        <w:ind w:left="0" w:firstLine="0"/>
        <w:jc w:val="both"/>
        <w:rPr>
          <w:rFonts w:ascii="Times New Roman" w:hAnsi="Times New Roman" w:cs="Times New Roman"/>
          <w:bCs/>
          <w:sz w:val="28"/>
          <w:szCs w:val="28"/>
        </w:rPr>
      </w:pPr>
      <w:r w:rsidRPr="00AE7B7F">
        <w:rPr>
          <w:rFonts w:ascii="Times New Roman" w:hAnsi="Times New Roman" w:cs="Times New Roman"/>
          <w:sz w:val="28"/>
          <w:szCs w:val="28"/>
        </w:rPr>
        <w:t xml:space="preserve">основні </w:t>
      </w:r>
      <w:r w:rsidRPr="00AE7B7F">
        <w:rPr>
          <w:rFonts w:ascii="Times New Roman" w:hAnsi="Times New Roman" w:cs="Times New Roman"/>
          <w:bCs/>
          <w:sz w:val="28"/>
          <w:szCs w:val="28"/>
        </w:rPr>
        <w:t>поняття та категорії, що пов’язані</w:t>
      </w:r>
      <w:r w:rsidRPr="00AE7B7F">
        <w:rPr>
          <w:rFonts w:ascii="Times New Roman" w:hAnsi="Times New Roman" w:cs="Times New Roman"/>
          <w:sz w:val="28"/>
          <w:szCs w:val="28"/>
        </w:rPr>
        <w:t xml:space="preserve"> з педагогічною етикою, етичною та педагогічною культурою, норми і правила </w:t>
      </w:r>
      <w:proofErr w:type="spellStart"/>
      <w:r w:rsidRPr="00AE7B7F">
        <w:rPr>
          <w:rFonts w:ascii="Times New Roman" w:hAnsi="Times New Roman" w:cs="Times New Roman"/>
          <w:sz w:val="28"/>
          <w:szCs w:val="28"/>
        </w:rPr>
        <w:t>професійно</w:t>
      </w:r>
      <w:proofErr w:type="spellEnd"/>
      <w:r w:rsidRPr="00AE7B7F">
        <w:rPr>
          <w:rFonts w:ascii="Times New Roman" w:hAnsi="Times New Roman" w:cs="Times New Roman"/>
          <w:sz w:val="28"/>
          <w:szCs w:val="28"/>
        </w:rPr>
        <w:t xml:space="preserve">-педагогічної поведінки; </w:t>
      </w:r>
    </w:p>
    <w:p w:rsidR="00221F7A" w:rsidRPr="00AE7B7F" w:rsidRDefault="00221F7A" w:rsidP="00FC5AE1">
      <w:pPr>
        <w:widowControl w:val="0"/>
        <w:numPr>
          <w:ilvl w:val="0"/>
          <w:numId w:val="1"/>
        </w:numPr>
        <w:tabs>
          <w:tab w:val="left" w:pos="284"/>
          <w:tab w:val="left" w:pos="567"/>
          <w:tab w:val="left" w:pos="851"/>
          <w:tab w:val="left" w:pos="993"/>
        </w:tabs>
        <w:autoSpaceDE w:val="0"/>
        <w:autoSpaceDN w:val="0"/>
        <w:spacing w:after="0" w:line="240" w:lineRule="auto"/>
        <w:ind w:left="0" w:firstLine="0"/>
        <w:jc w:val="both"/>
        <w:rPr>
          <w:rFonts w:ascii="Times New Roman" w:hAnsi="Times New Roman" w:cs="Times New Roman"/>
          <w:bCs/>
          <w:sz w:val="28"/>
          <w:szCs w:val="28"/>
        </w:rPr>
      </w:pPr>
      <w:r w:rsidRPr="00AE7B7F">
        <w:rPr>
          <w:rFonts w:ascii="Times New Roman" w:hAnsi="Times New Roman" w:cs="Times New Roman"/>
          <w:sz w:val="28"/>
          <w:szCs w:val="28"/>
        </w:rPr>
        <w:t xml:space="preserve">підходи до формування моральних цінностей учительської професії та відповідних якостей педагога; </w:t>
      </w:r>
    </w:p>
    <w:p w:rsidR="00221F7A" w:rsidRPr="00AE7B7F" w:rsidRDefault="00221F7A" w:rsidP="00FC5AE1">
      <w:pPr>
        <w:widowControl w:val="0"/>
        <w:numPr>
          <w:ilvl w:val="0"/>
          <w:numId w:val="1"/>
        </w:numPr>
        <w:tabs>
          <w:tab w:val="left" w:pos="284"/>
          <w:tab w:val="left" w:pos="567"/>
          <w:tab w:val="left" w:pos="851"/>
          <w:tab w:val="left" w:pos="993"/>
        </w:tabs>
        <w:autoSpaceDE w:val="0"/>
        <w:autoSpaceDN w:val="0"/>
        <w:spacing w:after="0" w:line="240" w:lineRule="auto"/>
        <w:ind w:left="0" w:firstLine="0"/>
        <w:jc w:val="both"/>
        <w:rPr>
          <w:rFonts w:ascii="Times New Roman" w:hAnsi="Times New Roman" w:cs="Times New Roman"/>
          <w:bCs/>
          <w:sz w:val="28"/>
          <w:szCs w:val="28"/>
        </w:rPr>
      </w:pPr>
      <w:r w:rsidRPr="00AE7B7F">
        <w:rPr>
          <w:rFonts w:ascii="Times New Roman" w:hAnsi="Times New Roman" w:cs="Times New Roman"/>
          <w:sz w:val="28"/>
          <w:szCs w:val="28"/>
        </w:rPr>
        <w:t xml:space="preserve">особливості етичної поведінки вчителя у випадку різних педагогічних ситуацій. </w:t>
      </w:r>
    </w:p>
    <w:p w:rsidR="00221F7A" w:rsidRPr="00AE7B7F" w:rsidRDefault="00221F7A" w:rsidP="00FC5AE1">
      <w:pPr>
        <w:spacing w:after="0" w:line="240" w:lineRule="auto"/>
        <w:ind w:firstLine="709"/>
        <w:rPr>
          <w:rFonts w:ascii="Times New Roman" w:hAnsi="Times New Roman" w:cs="Times New Roman"/>
          <w:b/>
          <w:sz w:val="28"/>
          <w:szCs w:val="28"/>
        </w:rPr>
      </w:pPr>
      <w:r w:rsidRPr="00AE7B7F">
        <w:rPr>
          <w:rFonts w:ascii="Times New Roman" w:hAnsi="Times New Roman" w:cs="Times New Roman"/>
          <w:b/>
          <w:sz w:val="28"/>
          <w:szCs w:val="28"/>
        </w:rPr>
        <w:t xml:space="preserve">вміти: </w:t>
      </w:r>
    </w:p>
    <w:p w:rsidR="00221F7A" w:rsidRPr="00AE7B7F" w:rsidRDefault="00FC5AE1" w:rsidP="00FC5AE1">
      <w:pPr>
        <w:widowControl w:val="0"/>
        <w:numPr>
          <w:ilvl w:val="0"/>
          <w:numId w:val="2"/>
        </w:numPr>
        <w:tabs>
          <w:tab w:val="left" w:pos="284"/>
          <w:tab w:val="left" w:pos="567"/>
          <w:tab w:val="left" w:pos="851"/>
          <w:tab w:val="left" w:pos="993"/>
        </w:tabs>
        <w:autoSpaceDE w:val="0"/>
        <w:autoSpaceDN w:val="0"/>
        <w:spacing w:after="0" w:line="240" w:lineRule="auto"/>
        <w:ind w:left="0" w:firstLine="0"/>
        <w:jc w:val="both"/>
        <w:rPr>
          <w:rFonts w:ascii="Times New Roman" w:hAnsi="Times New Roman" w:cs="Times New Roman"/>
          <w:bCs/>
          <w:sz w:val="28"/>
          <w:szCs w:val="28"/>
        </w:rPr>
      </w:pPr>
      <w:r>
        <w:rPr>
          <w:rFonts w:ascii="Times New Roman" w:hAnsi="Times New Roman" w:cs="Times New Roman"/>
          <w:sz w:val="28"/>
          <w:szCs w:val="28"/>
        </w:rPr>
        <w:t xml:space="preserve"> </w:t>
      </w:r>
      <w:r w:rsidR="00221F7A" w:rsidRPr="00AE7B7F">
        <w:rPr>
          <w:rFonts w:ascii="Times New Roman" w:hAnsi="Times New Roman" w:cs="Times New Roman"/>
          <w:sz w:val="28"/>
          <w:szCs w:val="28"/>
        </w:rPr>
        <w:t>проводити діагностику розвитку етичної культури у майбутніх учителів, розробляти програму професійного та особистісного самовдосконалення;</w:t>
      </w:r>
    </w:p>
    <w:p w:rsidR="00221F7A" w:rsidRPr="00AE7B7F" w:rsidRDefault="00FC5AE1" w:rsidP="00FC5AE1">
      <w:pPr>
        <w:widowControl w:val="0"/>
        <w:numPr>
          <w:ilvl w:val="0"/>
          <w:numId w:val="2"/>
        </w:numPr>
        <w:tabs>
          <w:tab w:val="left" w:pos="284"/>
          <w:tab w:val="left" w:pos="567"/>
          <w:tab w:val="left" w:pos="851"/>
          <w:tab w:val="left" w:pos="993"/>
        </w:tabs>
        <w:autoSpaceDE w:val="0"/>
        <w:autoSpaceDN w:val="0"/>
        <w:spacing w:after="0" w:line="240" w:lineRule="auto"/>
        <w:ind w:left="0" w:firstLine="0"/>
        <w:jc w:val="both"/>
        <w:rPr>
          <w:rFonts w:ascii="Times New Roman" w:hAnsi="Times New Roman" w:cs="Times New Roman"/>
          <w:bCs/>
          <w:sz w:val="28"/>
          <w:szCs w:val="28"/>
        </w:rPr>
      </w:pPr>
      <w:r>
        <w:rPr>
          <w:rFonts w:ascii="Times New Roman" w:hAnsi="Times New Roman" w:cs="Times New Roman"/>
          <w:sz w:val="28"/>
          <w:szCs w:val="28"/>
        </w:rPr>
        <w:t xml:space="preserve"> </w:t>
      </w:r>
      <w:r w:rsidR="00221F7A" w:rsidRPr="00AE7B7F">
        <w:rPr>
          <w:rFonts w:ascii="Times New Roman" w:hAnsi="Times New Roman" w:cs="Times New Roman"/>
          <w:sz w:val="28"/>
          <w:szCs w:val="28"/>
        </w:rPr>
        <w:t xml:space="preserve">аналізувати випадки/ситуації, які пов’язані з порушенням норм педагогічної моралі та робити необхідні висновки; </w:t>
      </w:r>
    </w:p>
    <w:p w:rsidR="00221F7A" w:rsidRPr="00AE7B7F" w:rsidRDefault="00FC5AE1" w:rsidP="00FC5AE1">
      <w:pPr>
        <w:widowControl w:val="0"/>
        <w:numPr>
          <w:ilvl w:val="0"/>
          <w:numId w:val="2"/>
        </w:numPr>
        <w:tabs>
          <w:tab w:val="left" w:pos="284"/>
          <w:tab w:val="left" w:pos="567"/>
          <w:tab w:val="left" w:pos="851"/>
          <w:tab w:val="left" w:pos="993"/>
        </w:tabs>
        <w:autoSpaceDE w:val="0"/>
        <w:autoSpaceDN w:val="0"/>
        <w:spacing w:after="0" w:line="240" w:lineRule="auto"/>
        <w:ind w:left="0" w:firstLine="0"/>
        <w:jc w:val="both"/>
        <w:rPr>
          <w:rFonts w:ascii="Times New Roman" w:hAnsi="Times New Roman" w:cs="Times New Roman"/>
          <w:bCs/>
          <w:sz w:val="28"/>
          <w:szCs w:val="28"/>
        </w:rPr>
      </w:pPr>
      <w:r>
        <w:rPr>
          <w:rFonts w:ascii="Times New Roman" w:hAnsi="Times New Roman" w:cs="Times New Roman"/>
          <w:sz w:val="28"/>
          <w:szCs w:val="28"/>
        </w:rPr>
        <w:t xml:space="preserve"> </w:t>
      </w:r>
      <w:r w:rsidR="00221F7A" w:rsidRPr="00AE7B7F">
        <w:rPr>
          <w:rFonts w:ascii="Times New Roman" w:hAnsi="Times New Roman" w:cs="Times New Roman"/>
          <w:sz w:val="28"/>
          <w:szCs w:val="28"/>
        </w:rPr>
        <w:t>формувати алгоритми етичної поведінки вчителя під час вирішення різноманітних педагогічних ситуацій.</w:t>
      </w:r>
    </w:p>
    <w:p w:rsidR="00221F7A" w:rsidRPr="00AE7B7F" w:rsidRDefault="00FC5AE1" w:rsidP="00FC5AE1">
      <w:pPr>
        <w:widowControl w:val="0"/>
        <w:numPr>
          <w:ilvl w:val="0"/>
          <w:numId w:val="2"/>
        </w:numPr>
        <w:tabs>
          <w:tab w:val="left" w:pos="284"/>
          <w:tab w:val="left" w:pos="567"/>
          <w:tab w:val="left" w:pos="851"/>
          <w:tab w:val="left" w:pos="993"/>
        </w:tabs>
        <w:autoSpaceDE w:val="0"/>
        <w:autoSpaceDN w:val="0"/>
        <w:spacing w:after="0" w:line="240" w:lineRule="auto"/>
        <w:ind w:left="0" w:firstLine="0"/>
        <w:jc w:val="both"/>
        <w:rPr>
          <w:rFonts w:ascii="Times New Roman" w:hAnsi="Times New Roman" w:cs="Times New Roman"/>
          <w:bCs/>
          <w:sz w:val="28"/>
          <w:szCs w:val="28"/>
        </w:rPr>
      </w:pPr>
      <w:r>
        <w:rPr>
          <w:rFonts w:ascii="Times New Roman" w:hAnsi="Times New Roman" w:cs="Times New Roman"/>
          <w:sz w:val="28"/>
          <w:szCs w:val="28"/>
        </w:rPr>
        <w:t xml:space="preserve"> </w:t>
      </w:r>
      <w:r w:rsidR="00221F7A" w:rsidRPr="00AE7B7F">
        <w:rPr>
          <w:rFonts w:ascii="Times New Roman" w:hAnsi="Times New Roman" w:cs="Times New Roman"/>
          <w:sz w:val="28"/>
          <w:szCs w:val="28"/>
        </w:rPr>
        <w:t>використовувати здобуті знання і сформовані вміння в умовах навчальної, навчально-професійної (педпрактика) та майбутньої професійної діяльності.</w:t>
      </w:r>
    </w:p>
    <w:p w:rsidR="00221F7A" w:rsidRPr="00AE7B7F" w:rsidRDefault="00221F7A" w:rsidP="00FC5AE1">
      <w:pPr>
        <w:spacing w:after="0" w:line="240" w:lineRule="auto"/>
        <w:rPr>
          <w:rFonts w:ascii="Times New Roman" w:hAnsi="Times New Roman" w:cs="Times New Roman"/>
          <w:sz w:val="28"/>
          <w:szCs w:val="28"/>
        </w:rPr>
      </w:pPr>
    </w:p>
    <w:p w:rsidR="00221F7A" w:rsidRPr="00AE7B7F" w:rsidRDefault="00221F7A" w:rsidP="00FC5AE1">
      <w:pPr>
        <w:tabs>
          <w:tab w:val="left" w:pos="851"/>
        </w:tabs>
        <w:spacing w:after="0" w:line="240" w:lineRule="auto"/>
        <w:ind w:firstLine="709"/>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(що</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FC5AE1">
      <w:pPr>
        <w:spacing w:after="0" w:line="240" w:lineRule="auto"/>
        <w:jc w:val="both"/>
        <w:rPr>
          <w:rFonts w:ascii="Times New Roman" w:hAnsi="Times New Roman" w:cs="Times New Roman"/>
          <w:sz w:val="28"/>
          <w:szCs w:val="28"/>
        </w:rPr>
      </w:pPr>
      <w:r w:rsidRPr="00FC5AE1">
        <w:rPr>
          <w:rFonts w:ascii="Times New Roman" w:hAnsi="Times New Roman" w:cs="Times New Roman"/>
          <w:b/>
          <w:sz w:val="28"/>
          <w:szCs w:val="28"/>
        </w:rPr>
        <w:t>Тема 1</w:t>
      </w:r>
      <w:r w:rsidRPr="00AE7B7F">
        <w:rPr>
          <w:rFonts w:ascii="Times New Roman" w:hAnsi="Times New Roman" w:cs="Times New Roman"/>
          <w:sz w:val="28"/>
          <w:szCs w:val="28"/>
        </w:rPr>
        <w:t>. Педагогічна деонтологія як наука про професійну поведінку вчителя</w:t>
      </w:r>
    </w:p>
    <w:p w:rsidR="00221F7A" w:rsidRPr="00AE7B7F" w:rsidRDefault="00221F7A" w:rsidP="00FC5AE1">
      <w:pPr>
        <w:spacing w:after="0" w:line="240" w:lineRule="auto"/>
        <w:jc w:val="both"/>
        <w:rPr>
          <w:rFonts w:ascii="Times New Roman" w:hAnsi="Times New Roman" w:cs="Times New Roman"/>
          <w:sz w:val="28"/>
          <w:szCs w:val="28"/>
        </w:rPr>
      </w:pPr>
      <w:r w:rsidRPr="00FC5AE1">
        <w:rPr>
          <w:rFonts w:ascii="Times New Roman" w:hAnsi="Times New Roman" w:cs="Times New Roman"/>
          <w:b/>
          <w:sz w:val="28"/>
          <w:szCs w:val="28"/>
        </w:rPr>
        <w:t>Тема 2.</w:t>
      </w:r>
      <w:r w:rsidRPr="00AE7B7F">
        <w:rPr>
          <w:rFonts w:ascii="Times New Roman" w:hAnsi="Times New Roman" w:cs="Times New Roman"/>
          <w:sz w:val="28"/>
          <w:szCs w:val="28"/>
        </w:rPr>
        <w:t xml:space="preserve"> Шляхи формування та основи педагогічної деонтології </w:t>
      </w:r>
    </w:p>
    <w:p w:rsidR="00221F7A" w:rsidRPr="00AE7B7F" w:rsidRDefault="00221F7A" w:rsidP="00FC5AE1">
      <w:pPr>
        <w:spacing w:after="0" w:line="240" w:lineRule="auto"/>
        <w:jc w:val="both"/>
        <w:rPr>
          <w:rFonts w:ascii="Times New Roman" w:hAnsi="Times New Roman" w:cs="Times New Roman"/>
          <w:sz w:val="28"/>
          <w:szCs w:val="28"/>
        </w:rPr>
      </w:pPr>
      <w:r w:rsidRPr="00FC5AE1">
        <w:rPr>
          <w:rFonts w:ascii="Times New Roman" w:hAnsi="Times New Roman" w:cs="Times New Roman"/>
          <w:b/>
          <w:sz w:val="28"/>
          <w:szCs w:val="28"/>
        </w:rPr>
        <w:t>Тема 3.</w:t>
      </w:r>
      <w:r w:rsidRPr="00AE7B7F">
        <w:rPr>
          <w:rFonts w:ascii="Times New Roman" w:hAnsi="Times New Roman" w:cs="Times New Roman"/>
          <w:sz w:val="28"/>
          <w:szCs w:val="28"/>
        </w:rPr>
        <w:t xml:space="preserve"> Педагогічна етика: сутність, способи діагностики та шляхи розвитку </w:t>
      </w:r>
    </w:p>
    <w:p w:rsidR="00221F7A" w:rsidRPr="00AE7B7F" w:rsidRDefault="00221F7A" w:rsidP="00FC5AE1">
      <w:pPr>
        <w:spacing w:after="0" w:line="240" w:lineRule="auto"/>
        <w:jc w:val="both"/>
        <w:rPr>
          <w:rFonts w:ascii="Times New Roman" w:hAnsi="Times New Roman" w:cs="Times New Roman"/>
          <w:sz w:val="28"/>
          <w:szCs w:val="28"/>
        </w:rPr>
      </w:pPr>
      <w:r w:rsidRPr="00FC5AE1">
        <w:rPr>
          <w:rFonts w:ascii="Times New Roman" w:hAnsi="Times New Roman" w:cs="Times New Roman"/>
          <w:b/>
          <w:sz w:val="28"/>
          <w:szCs w:val="28"/>
        </w:rPr>
        <w:t>Тема 4.</w:t>
      </w:r>
      <w:r w:rsidRPr="00AE7B7F">
        <w:rPr>
          <w:rFonts w:ascii="Times New Roman" w:hAnsi="Times New Roman" w:cs="Times New Roman"/>
          <w:sz w:val="28"/>
          <w:szCs w:val="28"/>
        </w:rPr>
        <w:t xml:space="preserve"> Характеристика професійних моральних норм діяльності вчителя </w:t>
      </w:r>
    </w:p>
    <w:p w:rsidR="00221F7A" w:rsidRPr="00AE7B7F" w:rsidRDefault="00221F7A" w:rsidP="00FC5AE1">
      <w:pPr>
        <w:spacing w:after="0" w:line="240" w:lineRule="auto"/>
        <w:jc w:val="both"/>
        <w:rPr>
          <w:rFonts w:ascii="Times New Roman" w:hAnsi="Times New Roman" w:cs="Times New Roman"/>
          <w:sz w:val="28"/>
          <w:szCs w:val="28"/>
        </w:rPr>
      </w:pPr>
      <w:r w:rsidRPr="00FC5AE1">
        <w:rPr>
          <w:rFonts w:ascii="Times New Roman" w:hAnsi="Times New Roman" w:cs="Times New Roman"/>
          <w:b/>
          <w:sz w:val="28"/>
          <w:szCs w:val="28"/>
        </w:rPr>
        <w:t>Тема 5.</w:t>
      </w:r>
      <w:r w:rsidRPr="00AE7B7F">
        <w:rPr>
          <w:rFonts w:ascii="Times New Roman" w:hAnsi="Times New Roman" w:cs="Times New Roman"/>
          <w:sz w:val="28"/>
          <w:szCs w:val="28"/>
        </w:rPr>
        <w:t xml:space="preserve"> Деонтологічна готовність педагога: сутність, структура.  </w:t>
      </w:r>
    </w:p>
    <w:p w:rsidR="00221F7A" w:rsidRPr="00AE7B7F" w:rsidRDefault="00221F7A" w:rsidP="00FC5AE1">
      <w:pPr>
        <w:spacing w:after="0" w:line="240" w:lineRule="auto"/>
        <w:jc w:val="both"/>
        <w:rPr>
          <w:rFonts w:ascii="Times New Roman" w:hAnsi="Times New Roman" w:cs="Times New Roman"/>
          <w:sz w:val="28"/>
          <w:szCs w:val="28"/>
        </w:rPr>
      </w:pPr>
      <w:r w:rsidRPr="00FC5AE1">
        <w:rPr>
          <w:rFonts w:ascii="Times New Roman" w:hAnsi="Times New Roman" w:cs="Times New Roman"/>
          <w:b/>
          <w:sz w:val="28"/>
          <w:szCs w:val="28"/>
        </w:rPr>
        <w:t>Тема 6</w:t>
      </w:r>
      <w:r w:rsidRPr="00AE7B7F">
        <w:rPr>
          <w:rFonts w:ascii="Times New Roman" w:hAnsi="Times New Roman" w:cs="Times New Roman"/>
          <w:sz w:val="28"/>
          <w:szCs w:val="28"/>
        </w:rPr>
        <w:t>. Технологія індивідуального педагогічного впливу вчителя на учнів згідно з нормами педагогічної етики.</w:t>
      </w:r>
      <w:r w:rsidRPr="00AE7B7F">
        <w:rPr>
          <w:rFonts w:ascii="Times New Roman" w:hAnsi="Times New Roman" w:cs="Times New Roman"/>
          <w:sz w:val="28"/>
          <w:szCs w:val="28"/>
        </w:rPr>
        <w:br w:type="page"/>
      </w:r>
    </w:p>
    <w:p w:rsidR="00221F7A" w:rsidRPr="00AE7B7F" w:rsidRDefault="00221F7A" w:rsidP="00836C36">
      <w:pPr>
        <w:pStyle w:val="111"/>
      </w:pPr>
      <w:bookmarkStart w:id="80" w:name="_Toc131501553"/>
      <w:bookmarkStart w:id="81" w:name="_Toc189746945"/>
      <w:bookmarkStart w:id="82" w:name="_Toc189747573"/>
      <w:bookmarkStart w:id="83" w:name="_Toc224559101"/>
      <w:r w:rsidRPr="00AE7B7F">
        <w:lastRenderedPageBreak/>
        <w:t>Педагогічна ергономіка</w:t>
      </w:r>
      <w:bookmarkEnd w:id="80"/>
      <w:bookmarkEnd w:id="81"/>
      <w:bookmarkEnd w:id="82"/>
      <w:bookmarkEnd w:id="83"/>
    </w:p>
    <w:p w:rsidR="00221F7A" w:rsidRPr="00AE7B7F" w:rsidRDefault="00221F7A" w:rsidP="00567F4C">
      <w:pPr>
        <w:spacing w:after="0" w:line="240" w:lineRule="auto"/>
        <w:rPr>
          <w:rFonts w:ascii="Times New Roman" w:hAnsi="Times New Roman" w:cs="Times New Roman"/>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Рівень</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вищої</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освіти</w:t>
            </w:r>
          </w:p>
        </w:tc>
        <w:tc>
          <w:tcPr>
            <w:tcW w:w="5635" w:type="dxa"/>
            <w:shd w:val="clear" w:color="auto" w:fill="auto"/>
          </w:tcPr>
          <w:p w:rsidR="00221F7A" w:rsidRPr="00AE7B7F" w:rsidRDefault="00221F7A" w:rsidP="00567F4C">
            <w:pPr>
              <w:spacing w:after="0" w:line="240" w:lineRule="auto"/>
              <w:ind w:left="142" w:right="105"/>
              <w:jc w:val="both"/>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Курс</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(рік)</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навчання</w:t>
            </w:r>
          </w:p>
        </w:tc>
        <w:tc>
          <w:tcPr>
            <w:tcW w:w="5635" w:type="dxa"/>
            <w:shd w:val="clear" w:color="auto" w:fill="auto"/>
          </w:tcPr>
          <w:p w:rsidR="00221F7A" w:rsidRPr="00AE7B7F" w:rsidRDefault="00A523B4" w:rsidP="00567F4C">
            <w:pPr>
              <w:spacing w:after="0" w:line="240" w:lineRule="auto"/>
              <w:ind w:left="142" w:right="105"/>
              <w:jc w:val="both"/>
              <w:rPr>
                <w:rFonts w:ascii="Times New Roman" w:hAnsi="Times New Roman" w:cs="Times New Roman"/>
                <w:sz w:val="28"/>
                <w:szCs w:val="28"/>
              </w:rPr>
            </w:pPr>
            <w:r>
              <w:rPr>
                <w:rFonts w:ascii="Times New Roman" w:hAnsi="Times New Roman" w:cs="Times New Roman"/>
                <w:sz w:val="28"/>
                <w:szCs w:val="28"/>
              </w:rPr>
              <w:t>3</w:t>
            </w:r>
          </w:p>
        </w:tc>
      </w:tr>
      <w:tr w:rsidR="00221F7A" w:rsidRPr="00AE7B7F" w:rsidTr="0072161C">
        <w:trPr>
          <w:trHeight w:val="323"/>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Семестр</w:t>
            </w:r>
          </w:p>
        </w:tc>
        <w:tc>
          <w:tcPr>
            <w:tcW w:w="5635" w:type="dxa"/>
            <w:shd w:val="clear" w:color="auto" w:fill="auto"/>
          </w:tcPr>
          <w:p w:rsidR="00221F7A" w:rsidRPr="00AE7B7F" w:rsidRDefault="00A523B4" w:rsidP="00567F4C">
            <w:pPr>
              <w:spacing w:after="0" w:line="240" w:lineRule="auto"/>
              <w:ind w:left="142" w:right="105"/>
              <w:jc w:val="both"/>
              <w:rPr>
                <w:rFonts w:ascii="Times New Roman" w:hAnsi="Times New Roman" w:cs="Times New Roman"/>
                <w:sz w:val="28"/>
                <w:szCs w:val="28"/>
              </w:rPr>
            </w:pPr>
            <w:r>
              <w:rPr>
                <w:rFonts w:ascii="Times New Roman" w:hAnsi="Times New Roman" w:cs="Times New Roman"/>
                <w:sz w:val="28"/>
                <w:szCs w:val="28"/>
              </w:rPr>
              <w:t>5</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Обсяг</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дисципліни</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у</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кредитах*</w:t>
            </w:r>
          </w:p>
        </w:tc>
        <w:tc>
          <w:tcPr>
            <w:tcW w:w="5635" w:type="dxa"/>
            <w:shd w:val="clear" w:color="auto" w:fill="auto"/>
          </w:tcPr>
          <w:p w:rsidR="00221F7A" w:rsidRPr="00AE7B7F" w:rsidRDefault="00221F7A" w:rsidP="00567F4C">
            <w:pPr>
              <w:spacing w:after="0" w:line="240" w:lineRule="auto"/>
              <w:ind w:left="142" w:right="105"/>
              <w:jc w:val="both"/>
              <w:rPr>
                <w:rFonts w:ascii="Times New Roman" w:hAnsi="Times New Roman" w:cs="Times New Roman"/>
                <w:sz w:val="28"/>
                <w:szCs w:val="28"/>
              </w:rPr>
            </w:pPr>
            <w:r w:rsidRPr="00AE7B7F">
              <w:rPr>
                <w:rFonts w:ascii="Times New Roman" w:hAnsi="Times New Roman" w:cs="Times New Roman"/>
                <w:sz w:val="28"/>
                <w:szCs w:val="28"/>
              </w:rPr>
              <w:t>4</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кредити</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Мова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викладання</w:t>
            </w:r>
          </w:p>
        </w:tc>
        <w:tc>
          <w:tcPr>
            <w:tcW w:w="5635" w:type="dxa"/>
            <w:shd w:val="clear" w:color="auto" w:fill="auto"/>
          </w:tcPr>
          <w:p w:rsidR="00221F7A" w:rsidRPr="00AE7B7F" w:rsidRDefault="00221F7A" w:rsidP="00567F4C">
            <w:pPr>
              <w:spacing w:after="0" w:line="240" w:lineRule="auto"/>
              <w:ind w:left="142" w:right="105"/>
              <w:jc w:val="both"/>
              <w:rPr>
                <w:rFonts w:ascii="Times New Roman" w:hAnsi="Times New Roman" w:cs="Times New Roman"/>
                <w:sz w:val="28"/>
                <w:szCs w:val="28"/>
              </w:rPr>
            </w:pPr>
            <w:r w:rsidRPr="00AE7B7F">
              <w:rPr>
                <w:rFonts w:ascii="Times New Roman" w:hAnsi="Times New Roman" w:cs="Times New Roman"/>
                <w:sz w:val="28"/>
                <w:szCs w:val="28"/>
              </w:rPr>
              <w:t>українська</w:t>
            </w:r>
          </w:p>
        </w:tc>
      </w:tr>
      <w:tr w:rsidR="00221F7A" w:rsidRPr="00AE7B7F" w:rsidTr="0072161C">
        <w:trPr>
          <w:trHeight w:val="626"/>
        </w:trPr>
        <w:tc>
          <w:tcPr>
            <w:tcW w:w="4117" w:type="dxa"/>
            <w:shd w:val="clear" w:color="auto" w:fill="auto"/>
          </w:tcPr>
          <w:p w:rsidR="00221F7A" w:rsidRPr="00AE7B7F" w:rsidRDefault="00221F7A" w:rsidP="00567F4C">
            <w:pPr>
              <w:spacing w:after="0" w:line="240" w:lineRule="auto"/>
              <w:ind w:left="136" w:right="819"/>
              <w:rPr>
                <w:rFonts w:ascii="Times New Roman" w:hAnsi="Times New Roman" w:cs="Times New Roman"/>
                <w:sz w:val="28"/>
                <w:szCs w:val="28"/>
              </w:rPr>
            </w:pPr>
            <w:r w:rsidRPr="00AE7B7F">
              <w:rPr>
                <w:rFonts w:ascii="Times New Roman" w:hAnsi="Times New Roman" w:cs="Times New Roman"/>
                <w:sz w:val="28"/>
                <w:szCs w:val="28"/>
              </w:rPr>
              <w:t>Передумови для вивчення</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221F7A" w:rsidRPr="00AE7B7F" w:rsidRDefault="00EC1551" w:rsidP="00567F4C">
            <w:pPr>
              <w:spacing w:after="0" w:line="240" w:lineRule="auto"/>
              <w:ind w:left="142" w:right="105"/>
              <w:jc w:val="both"/>
              <w:rPr>
                <w:rFonts w:ascii="Times New Roman" w:hAnsi="Times New Roman" w:cs="Times New Roman"/>
                <w:sz w:val="28"/>
                <w:szCs w:val="28"/>
              </w:rPr>
            </w:pPr>
            <w:r w:rsidRPr="00EC1551">
              <w:rPr>
                <w:rFonts w:ascii="Times New Roman" w:hAnsi="Times New Roman" w:cs="Times New Roman"/>
                <w:sz w:val="28"/>
                <w:szCs w:val="28"/>
              </w:rPr>
              <w:t>Вступ до спеціальності з основами педагогіки</w:t>
            </w:r>
            <w:r w:rsidR="00745E8C" w:rsidRPr="00EC1551">
              <w:rPr>
                <w:rFonts w:ascii="Times New Roman" w:hAnsi="Times New Roman" w:cs="Times New Roman"/>
                <w:sz w:val="28"/>
                <w:szCs w:val="28"/>
              </w:rPr>
              <w:t>;</w:t>
            </w:r>
            <w:r w:rsidR="00745E8C">
              <w:rPr>
                <w:rFonts w:ascii="Times New Roman" w:hAnsi="Times New Roman" w:cs="Times New Roman"/>
                <w:sz w:val="28"/>
                <w:szCs w:val="28"/>
              </w:rPr>
              <w:t xml:space="preserve"> Загальна психологія; </w:t>
            </w:r>
            <w:r w:rsidR="002D1F7B">
              <w:rPr>
                <w:rFonts w:ascii="Times New Roman" w:hAnsi="Times New Roman" w:cs="Times New Roman"/>
                <w:sz w:val="28"/>
                <w:szCs w:val="28"/>
              </w:rPr>
              <w:t>Педагогічна творчість.</w:t>
            </w:r>
          </w:p>
        </w:tc>
      </w:tr>
      <w:tr w:rsidR="00221F7A" w:rsidRPr="00AE7B7F" w:rsidTr="0072161C">
        <w:trPr>
          <w:trHeight w:val="623"/>
        </w:trPr>
        <w:tc>
          <w:tcPr>
            <w:tcW w:w="4117" w:type="dxa"/>
            <w:shd w:val="clear" w:color="auto" w:fill="auto"/>
          </w:tcPr>
          <w:p w:rsidR="00221F7A" w:rsidRPr="00AE7B7F" w:rsidRDefault="00221F7A" w:rsidP="00567F4C">
            <w:pPr>
              <w:spacing w:after="0" w:line="240" w:lineRule="auto"/>
              <w:ind w:left="136" w:right="1041"/>
              <w:rPr>
                <w:rFonts w:ascii="Times New Roman" w:hAnsi="Times New Roman" w:cs="Times New Roman"/>
                <w:sz w:val="28"/>
                <w:szCs w:val="28"/>
              </w:rPr>
            </w:pPr>
            <w:r w:rsidRPr="00AE7B7F">
              <w:rPr>
                <w:rFonts w:ascii="Times New Roman" w:hAnsi="Times New Roman" w:cs="Times New Roman"/>
                <w:sz w:val="28"/>
                <w:szCs w:val="28"/>
              </w:rPr>
              <w:t>Кафедра, яка забезпечує</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викладання</w:t>
            </w:r>
            <w:r w:rsidRPr="00AE7B7F">
              <w:rPr>
                <w:rFonts w:ascii="Times New Roman" w:hAnsi="Times New Roman" w:cs="Times New Roman"/>
                <w:spacing w:val="-8"/>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221F7A" w:rsidRPr="00AE7B7F" w:rsidRDefault="00FC3FFC" w:rsidP="00C14DFC">
            <w:pPr>
              <w:spacing w:after="0" w:line="240" w:lineRule="auto"/>
              <w:ind w:left="142" w:right="105"/>
              <w:jc w:val="both"/>
              <w:rPr>
                <w:rFonts w:ascii="Times New Roman" w:hAnsi="Times New Roman" w:cs="Times New Roman"/>
                <w:sz w:val="28"/>
                <w:szCs w:val="28"/>
              </w:rPr>
            </w:pPr>
            <w:r>
              <w:rPr>
                <w:rFonts w:ascii="Times New Roman" w:hAnsi="Times New Roman" w:cs="Times New Roman"/>
                <w:sz w:val="28"/>
                <w:szCs w:val="28"/>
              </w:rPr>
              <w:t>Загальної педагогіки та педагогіки вищої школи</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Інформаційне</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забезпечення</w:t>
            </w:r>
          </w:p>
        </w:tc>
        <w:tc>
          <w:tcPr>
            <w:tcW w:w="5635" w:type="dxa"/>
            <w:shd w:val="clear" w:color="auto" w:fill="auto"/>
          </w:tcPr>
          <w:p w:rsidR="00221F7A" w:rsidRPr="00AE7B7F" w:rsidRDefault="00221F7A" w:rsidP="00567F4C">
            <w:pPr>
              <w:spacing w:after="0" w:line="240" w:lineRule="auto"/>
              <w:ind w:left="142" w:right="105"/>
              <w:jc w:val="both"/>
              <w:rPr>
                <w:rFonts w:ascii="Times New Roman" w:hAnsi="Times New Roman" w:cs="Times New Roman"/>
                <w:sz w:val="28"/>
                <w:szCs w:val="28"/>
              </w:rPr>
            </w:pPr>
            <w:r w:rsidRPr="00AE7B7F">
              <w:rPr>
                <w:rFonts w:ascii="Times New Roman" w:hAnsi="Times New Roman" w:cs="Times New Roman"/>
                <w:sz w:val="28"/>
                <w:szCs w:val="28"/>
              </w:rPr>
              <w:t>Підручники, навчальні посібники, методичні рекомендації, мультимедійний проектор</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3"/>
                <w:sz w:val="28"/>
                <w:szCs w:val="28"/>
              </w:rPr>
              <w:t xml:space="preserve"> </w:t>
            </w:r>
            <w:r w:rsidRPr="00AE7B7F">
              <w:rPr>
                <w:rFonts w:ascii="Times New Roman" w:hAnsi="Times New Roman" w:cs="Times New Roman"/>
                <w:sz w:val="28"/>
                <w:szCs w:val="28"/>
              </w:rPr>
              <w:t>проведення</w:t>
            </w:r>
            <w:r w:rsidRPr="00AE7B7F">
              <w:rPr>
                <w:rFonts w:ascii="Times New Roman" w:hAnsi="Times New Roman" w:cs="Times New Roman"/>
                <w:spacing w:val="-2"/>
                <w:sz w:val="28"/>
                <w:szCs w:val="28"/>
              </w:rPr>
              <w:t xml:space="preserve"> </w:t>
            </w:r>
            <w:r w:rsidRPr="00AE7B7F">
              <w:rPr>
                <w:rFonts w:ascii="Times New Roman" w:hAnsi="Times New Roman" w:cs="Times New Roman"/>
                <w:sz w:val="28"/>
                <w:szCs w:val="28"/>
              </w:rPr>
              <w:t>занять</w:t>
            </w:r>
          </w:p>
        </w:tc>
        <w:tc>
          <w:tcPr>
            <w:tcW w:w="5635" w:type="dxa"/>
            <w:shd w:val="clear" w:color="auto" w:fill="auto"/>
          </w:tcPr>
          <w:p w:rsidR="00221F7A" w:rsidRPr="00AE7B7F" w:rsidRDefault="00221F7A" w:rsidP="00567F4C">
            <w:pPr>
              <w:spacing w:after="0" w:line="240" w:lineRule="auto"/>
              <w:ind w:left="142" w:right="105"/>
              <w:jc w:val="both"/>
              <w:rPr>
                <w:rFonts w:ascii="Times New Roman" w:hAnsi="Times New Roman" w:cs="Times New Roman"/>
                <w:sz w:val="28"/>
                <w:szCs w:val="28"/>
              </w:rPr>
            </w:pPr>
            <w:r w:rsidRPr="00AE7B7F">
              <w:rPr>
                <w:rFonts w:ascii="Times New Roman" w:hAnsi="Times New Roman" w:cs="Times New Roman"/>
                <w:sz w:val="28"/>
                <w:szCs w:val="28"/>
              </w:rPr>
              <w:t>Лекції,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семестрового</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контролю*</w:t>
            </w:r>
          </w:p>
        </w:tc>
        <w:tc>
          <w:tcPr>
            <w:tcW w:w="5635" w:type="dxa"/>
            <w:shd w:val="clear" w:color="auto" w:fill="auto"/>
          </w:tcPr>
          <w:p w:rsidR="00221F7A" w:rsidRPr="00AE7B7F" w:rsidRDefault="00221F7A" w:rsidP="00567F4C">
            <w:pPr>
              <w:spacing w:after="0" w:line="240" w:lineRule="auto"/>
              <w:ind w:left="142" w:right="105"/>
              <w:jc w:val="both"/>
              <w:rPr>
                <w:rFonts w:ascii="Times New Roman" w:hAnsi="Times New Roman" w:cs="Times New Roman"/>
                <w:sz w:val="28"/>
                <w:szCs w:val="28"/>
              </w:rPr>
            </w:pPr>
            <w:r w:rsidRPr="00AE7B7F">
              <w:rPr>
                <w:rFonts w:ascii="Times New Roman" w:hAnsi="Times New Roman" w:cs="Times New Roman"/>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C14DFC">
      <w:pPr>
        <w:spacing w:after="0" w:line="240" w:lineRule="auto"/>
        <w:ind w:firstLine="709"/>
        <w:rPr>
          <w:rFonts w:ascii="Times New Roman" w:hAnsi="Times New Roman" w:cs="Times New Roman"/>
          <w:b/>
          <w:bCs/>
          <w:sz w:val="28"/>
          <w:szCs w:val="28"/>
        </w:rPr>
      </w:pPr>
      <w:r w:rsidRPr="00AE7B7F">
        <w:rPr>
          <w:rFonts w:ascii="Times New Roman" w:hAnsi="Times New Roman" w:cs="Times New Roman"/>
          <w:b/>
          <w:bCs/>
          <w:sz w:val="28"/>
          <w:szCs w:val="28"/>
        </w:rPr>
        <w:t>Ключові результати навчання</w:t>
      </w:r>
      <w:r w:rsidRPr="00AE7B7F">
        <w:rPr>
          <w:rFonts w:ascii="Times New Roman" w:hAnsi="Times New Roman" w:cs="Times New Roman"/>
          <w:b/>
          <w:bCs/>
          <w:spacing w:val="-68"/>
          <w:sz w:val="28"/>
          <w:szCs w:val="28"/>
        </w:rPr>
        <w:t xml:space="preserve"> </w:t>
      </w:r>
      <w:r w:rsidRPr="00AE7B7F">
        <w:rPr>
          <w:rFonts w:ascii="Times New Roman" w:hAnsi="Times New Roman" w:cs="Times New Roman"/>
          <w:b/>
          <w:bCs/>
          <w:sz w:val="28"/>
          <w:szCs w:val="28"/>
        </w:rPr>
        <w:t>(знання,</w:t>
      </w:r>
      <w:r w:rsidRPr="00AE7B7F">
        <w:rPr>
          <w:rFonts w:ascii="Times New Roman" w:hAnsi="Times New Roman" w:cs="Times New Roman"/>
          <w:b/>
          <w:bCs/>
          <w:spacing w:val="-3"/>
          <w:sz w:val="28"/>
          <w:szCs w:val="28"/>
        </w:rPr>
        <w:t xml:space="preserve"> </w:t>
      </w:r>
      <w:r w:rsidRPr="00AE7B7F">
        <w:rPr>
          <w:rFonts w:ascii="Times New Roman" w:hAnsi="Times New Roman" w:cs="Times New Roman"/>
          <w:b/>
          <w:bCs/>
          <w:sz w:val="28"/>
          <w:szCs w:val="28"/>
        </w:rPr>
        <w:t>уміння та</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інші компетентності):</w:t>
      </w:r>
    </w:p>
    <w:p w:rsidR="00221F7A" w:rsidRPr="00AE7B7F" w:rsidRDefault="00221F7A" w:rsidP="00C14DFC">
      <w:pPr>
        <w:pStyle w:val="a7"/>
        <w:spacing w:after="0" w:line="240" w:lineRule="auto"/>
        <w:ind w:left="0" w:firstLine="709"/>
        <w:jc w:val="both"/>
        <w:rPr>
          <w:rFonts w:ascii="Times New Roman" w:hAnsi="Times New Roman"/>
          <w:sz w:val="28"/>
          <w:szCs w:val="28"/>
        </w:rPr>
      </w:pPr>
      <w:r w:rsidRPr="00AE7B7F">
        <w:rPr>
          <w:rFonts w:ascii="Times New Roman" w:hAnsi="Times New Roman"/>
          <w:noProof w:val="0"/>
          <w:sz w:val="28"/>
          <w:szCs w:val="28"/>
        </w:rPr>
        <w:t xml:space="preserve">Знати суть предметно-просторового та освітнього середовища; особливості організації робочого середовища (якість, швидкість і ефективність роботи); етапи розвитку і становлення педагогічної  ергономіки як науки, проблеми і перспективи розвитку педагогічної ергономіки в Україні; </w:t>
      </w:r>
      <w:r w:rsidRPr="00AE7B7F">
        <w:rPr>
          <w:rFonts w:ascii="Times New Roman" w:hAnsi="Times New Roman"/>
          <w:sz w:val="28"/>
          <w:szCs w:val="28"/>
        </w:rPr>
        <w:t>особливості психофізіологічного і медичного забезпечення професійної діяльності; закономірності трудової діяльності людини в системах «людина-техніка-середовище» і визначення правил її організації;  психофізіологічні властивості людини та їх роль у діяльності, функціональні стани здобувача освіти у процесі навчання; особливості організації робочих місць і проектування виробничого обладнання;  особливості організації інтер’єрного простору та санітарно-гігієнічних умов як складових ергономіки предметно-просторового середовища.</w:t>
      </w:r>
    </w:p>
    <w:p w:rsidR="00221F7A" w:rsidRPr="00AE7B7F" w:rsidRDefault="00221F7A" w:rsidP="00C14DFC">
      <w:pPr>
        <w:pStyle w:val="a7"/>
        <w:spacing w:after="0" w:line="240" w:lineRule="auto"/>
        <w:ind w:left="0" w:firstLine="709"/>
        <w:jc w:val="both"/>
        <w:rPr>
          <w:rFonts w:ascii="Times New Roman" w:eastAsia="MS Mincho" w:hAnsi="Times New Roman"/>
          <w:sz w:val="28"/>
          <w:szCs w:val="28"/>
          <w:lang w:eastAsia="ru-RU"/>
        </w:rPr>
      </w:pPr>
      <w:r w:rsidRPr="00AE7B7F">
        <w:rPr>
          <w:rFonts w:ascii="Times New Roman" w:eastAsia="Times New Roman" w:hAnsi="Times New Roman"/>
          <w:color w:val="000000"/>
          <w:sz w:val="28"/>
          <w:szCs w:val="28"/>
          <w:lang w:eastAsia="ru-RU"/>
        </w:rPr>
        <w:t xml:space="preserve">Уміти </w:t>
      </w:r>
      <w:r w:rsidRPr="00AE7B7F">
        <w:rPr>
          <w:rFonts w:ascii="Times New Roman" w:hAnsi="Times New Roman"/>
          <w:sz w:val="28"/>
          <w:szCs w:val="28"/>
        </w:rPr>
        <w:t>визначати взаємозв’язок організації робочого середовища з якістю, швидкістю і ефективністю навчання; встановлювати етапи розвитку педагогічної ергономіки як науки; характеризувати ергономічні умови забезпечення життєдіяльності людини; розкривати е</w:t>
      </w:r>
      <w:r w:rsidRPr="00AE7B7F">
        <w:rPr>
          <w:rFonts w:ascii="Times New Roman" w:eastAsia="MS Mincho" w:hAnsi="Times New Roman"/>
          <w:sz w:val="28"/>
          <w:szCs w:val="28"/>
          <w:lang w:eastAsia="ru-RU"/>
        </w:rPr>
        <w:t>ргономічні особливості розумової діяльності людини</w:t>
      </w:r>
      <w:r w:rsidRPr="00AE7B7F">
        <w:rPr>
          <w:rFonts w:ascii="Times New Roman" w:hAnsi="Times New Roman"/>
          <w:sz w:val="28"/>
          <w:szCs w:val="28"/>
        </w:rPr>
        <w:t xml:space="preserve">; моделювати діяльність людини в системах «людина - техніка – середовище»; застосовувати </w:t>
      </w:r>
      <w:r w:rsidRPr="00AE7B7F">
        <w:rPr>
          <w:rFonts w:ascii="Times New Roman" w:eastAsia="MS Mincho" w:hAnsi="Times New Roman"/>
          <w:sz w:val="28"/>
          <w:szCs w:val="28"/>
          <w:lang w:eastAsia="ru-RU"/>
        </w:rPr>
        <w:t>дидактичні та технологічні засоби створення комфортного освітнього середовища.</w:t>
      </w:r>
    </w:p>
    <w:p w:rsidR="00221F7A" w:rsidRPr="00AE7B7F" w:rsidRDefault="00221F7A" w:rsidP="00C14DFC">
      <w:pPr>
        <w:pStyle w:val="a7"/>
        <w:spacing w:after="0" w:line="240" w:lineRule="auto"/>
        <w:ind w:left="0" w:firstLine="709"/>
        <w:jc w:val="both"/>
        <w:rPr>
          <w:rFonts w:ascii="Times New Roman" w:hAnsi="Times New Roman"/>
          <w:sz w:val="28"/>
          <w:szCs w:val="28"/>
        </w:rPr>
      </w:pPr>
    </w:p>
    <w:p w:rsidR="00221F7A" w:rsidRPr="00AE7B7F" w:rsidRDefault="00221F7A" w:rsidP="00C14DFC">
      <w:pPr>
        <w:spacing w:after="0" w:line="240" w:lineRule="auto"/>
        <w:ind w:firstLine="709"/>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(що</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C14DFC">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1.</w:t>
      </w:r>
      <w:r w:rsidRPr="00AE7B7F">
        <w:rPr>
          <w:rFonts w:ascii="Times New Roman" w:hAnsi="Times New Roman" w:cs="Times New Roman"/>
          <w:sz w:val="28"/>
          <w:szCs w:val="28"/>
        </w:rPr>
        <w:t xml:space="preserve"> Ергономіка та її місце в системі наук. теоретико-методологічні основи педагогічної ергономіки. </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2.</w:t>
      </w:r>
      <w:r w:rsidRPr="00AE7B7F">
        <w:rPr>
          <w:rFonts w:ascii="Times New Roman" w:hAnsi="Times New Roman" w:cs="Times New Roman"/>
          <w:sz w:val="28"/>
          <w:szCs w:val="28"/>
        </w:rPr>
        <w:t xml:space="preserve"> Теоретико-методологічні основи педагогічної ергономіки.</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3.</w:t>
      </w:r>
      <w:r w:rsidRPr="00AE7B7F">
        <w:rPr>
          <w:rFonts w:ascii="Times New Roman" w:hAnsi="Times New Roman" w:cs="Times New Roman"/>
          <w:sz w:val="28"/>
          <w:szCs w:val="28"/>
        </w:rPr>
        <w:t xml:space="preserve"> Види інформаційного впливу у процесі навчання.</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4.</w:t>
      </w:r>
      <w:r w:rsidRPr="00AE7B7F">
        <w:rPr>
          <w:rFonts w:ascii="Times New Roman" w:hAnsi="Times New Roman" w:cs="Times New Roman"/>
          <w:sz w:val="28"/>
          <w:szCs w:val="28"/>
        </w:rPr>
        <w:t xml:space="preserve"> Основні інформаційні канали організму учня.</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5.</w:t>
      </w:r>
      <w:r w:rsidRPr="00AE7B7F">
        <w:rPr>
          <w:rFonts w:ascii="Times New Roman" w:hAnsi="Times New Roman" w:cs="Times New Roman"/>
          <w:sz w:val="28"/>
          <w:szCs w:val="28"/>
        </w:rPr>
        <w:t xml:space="preserve"> Загальні закономірності управління діяльністю учня у процесі навчання.</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6.</w:t>
      </w:r>
      <w:r w:rsidRPr="00AE7B7F">
        <w:rPr>
          <w:rFonts w:ascii="Times New Roman" w:hAnsi="Times New Roman" w:cs="Times New Roman"/>
          <w:sz w:val="28"/>
          <w:szCs w:val="28"/>
        </w:rPr>
        <w:t xml:space="preserve"> Ергономічна організація функціонального простору в школі.</w:t>
      </w:r>
    </w:p>
    <w:p w:rsidR="00221F7A" w:rsidRPr="00AE7B7F" w:rsidRDefault="00221F7A" w:rsidP="00567F4C">
      <w:pPr>
        <w:tabs>
          <w:tab w:val="left" w:pos="990"/>
        </w:tabs>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7.</w:t>
      </w:r>
      <w:r w:rsidRPr="00AE7B7F">
        <w:rPr>
          <w:rFonts w:ascii="Times New Roman" w:hAnsi="Times New Roman" w:cs="Times New Roman"/>
          <w:sz w:val="28"/>
          <w:szCs w:val="28"/>
        </w:rPr>
        <w:t xml:space="preserve"> Ергономічні особливості розумової діяльності учнів молодшого шкільного віку.</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lastRenderedPageBreak/>
        <w:t>Тема 8.</w:t>
      </w:r>
      <w:r w:rsidRPr="00AE7B7F">
        <w:rPr>
          <w:rFonts w:ascii="Times New Roman" w:hAnsi="Times New Roman" w:cs="Times New Roman"/>
          <w:sz w:val="28"/>
          <w:szCs w:val="28"/>
        </w:rPr>
        <w:t xml:space="preserve"> Забезпечення сприятливих ерго</w:t>
      </w:r>
      <w:r w:rsidR="00C14DFC">
        <w:rPr>
          <w:rFonts w:ascii="Times New Roman" w:hAnsi="Times New Roman" w:cs="Times New Roman"/>
          <w:sz w:val="28"/>
          <w:szCs w:val="28"/>
        </w:rPr>
        <w:t xml:space="preserve">номіко-педагогічних умов праці, </w:t>
      </w:r>
      <w:r w:rsidRPr="00AE7B7F">
        <w:rPr>
          <w:rFonts w:ascii="Times New Roman" w:hAnsi="Times New Roman" w:cs="Times New Roman"/>
          <w:sz w:val="28"/>
          <w:szCs w:val="28"/>
        </w:rPr>
        <w:t>кольорове оформлення шкільних інтер’єрів.</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9.</w:t>
      </w:r>
      <w:r w:rsidRPr="00AE7B7F">
        <w:rPr>
          <w:rFonts w:ascii="Times New Roman" w:hAnsi="Times New Roman" w:cs="Times New Roman"/>
          <w:sz w:val="28"/>
          <w:szCs w:val="28"/>
        </w:rPr>
        <w:t xml:space="preserve"> Дидактичні та технологічні засоби створення комфортного освітнього середовища. </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10.</w:t>
      </w:r>
      <w:r w:rsidRPr="00AE7B7F">
        <w:rPr>
          <w:rFonts w:ascii="Times New Roman" w:hAnsi="Times New Roman" w:cs="Times New Roman"/>
          <w:sz w:val="28"/>
          <w:szCs w:val="28"/>
        </w:rPr>
        <w:t xml:space="preserve"> Кольорове оформлення шкільних інтер’єрів.</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11.</w:t>
      </w:r>
      <w:r w:rsidRPr="00AE7B7F">
        <w:rPr>
          <w:rFonts w:ascii="Times New Roman" w:hAnsi="Times New Roman" w:cs="Times New Roman"/>
          <w:sz w:val="28"/>
          <w:szCs w:val="28"/>
        </w:rPr>
        <w:t xml:space="preserve"> Загальні принципи кольорового оформлення навчального середовища.</w:t>
      </w:r>
    </w:p>
    <w:p w:rsidR="00221F7A" w:rsidRPr="00AE7B7F" w:rsidRDefault="00221F7A" w:rsidP="00567F4C">
      <w:pPr>
        <w:pStyle w:val="a3"/>
      </w:pPr>
      <w:r w:rsidRPr="00C14DFC">
        <w:rPr>
          <w:b/>
        </w:rPr>
        <w:t>Тема 12.</w:t>
      </w:r>
      <w:r w:rsidRPr="00AE7B7F">
        <w:t xml:space="preserve"> Ергономічний аспект організації роботи за комп’ютером.</w:t>
      </w: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84" w:name="_Toc131501554"/>
      <w:bookmarkStart w:id="85" w:name="_Toc189746946"/>
      <w:bookmarkStart w:id="86" w:name="_Toc189747574"/>
      <w:bookmarkStart w:id="87" w:name="_Toc224559102"/>
      <w:r w:rsidRPr="00AE7B7F">
        <w:lastRenderedPageBreak/>
        <w:t>Педагогічна етика</w:t>
      </w:r>
      <w:bookmarkEnd w:id="84"/>
      <w:bookmarkEnd w:id="85"/>
      <w:bookmarkEnd w:id="86"/>
      <w:bookmarkEnd w:id="87"/>
    </w:p>
    <w:p w:rsidR="00221F7A" w:rsidRPr="00AE7B7F" w:rsidRDefault="00221F7A" w:rsidP="00567F4C">
      <w:pPr>
        <w:spacing w:after="0" w:line="240" w:lineRule="auto"/>
        <w:rPr>
          <w:rFonts w:ascii="Times New Roman" w:hAnsi="Times New Roman" w:cs="Times New Roman"/>
          <w:sz w:val="28"/>
          <w:szCs w:val="28"/>
        </w:rPr>
      </w:pPr>
    </w:p>
    <w:tbl>
      <w:tblPr>
        <w:tblStyle w:val="TableNormal"/>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5"/>
      </w:tblGrid>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Рівень</w:t>
            </w:r>
            <w:r w:rsidRPr="00AE7B7F">
              <w:rPr>
                <w:spacing w:val="-4"/>
                <w:sz w:val="28"/>
                <w:szCs w:val="28"/>
                <w:lang w:val="uk-UA"/>
              </w:rPr>
              <w:t xml:space="preserve"> </w:t>
            </w:r>
            <w:r w:rsidRPr="00AE7B7F">
              <w:rPr>
                <w:sz w:val="28"/>
                <w:szCs w:val="28"/>
                <w:lang w:val="uk-UA"/>
              </w:rPr>
              <w:t>вищої</w:t>
            </w:r>
            <w:r w:rsidRPr="00AE7B7F">
              <w:rPr>
                <w:spacing w:val="-1"/>
                <w:sz w:val="28"/>
                <w:szCs w:val="28"/>
                <w:lang w:val="uk-UA"/>
              </w:rPr>
              <w:t xml:space="preserve"> </w:t>
            </w:r>
            <w:r w:rsidRPr="00AE7B7F">
              <w:rPr>
                <w:sz w:val="28"/>
                <w:szCs w:val="28"/>
                <w:lang w:val="uk-UA"/>
              </w:rPr>
              <w:t>освіти</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Перший (бакалаврський) рівень вищої освіти</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Курс</w:t>
            </w:r>
            <w:r w:rsidRPr="00AE7B7F">
              <w:rPr>
                <w:spacing w:val="-1"/>
                <w:sz w:val="28"/>
                <w:szCs w:val="28"/>
                <w:lang w:val="uk-UA"/>
              </w:rPr>
              <w:t xml:space="preserve"> </w:t>
            </w:r>
            <w:r w:rsidRPr="00AE7B7F">
              <w:rPr>
                <w:sz w:val="28"/>
                <w:szCs w:val="28"/>
                <w:lang w:val="uk-UA"/>
              </w:rPr>
              <w:t>(рік)</w:t>
            </w:r>
            <w:r w:rsidRPr="00AE7B7F">
              <w:rPr>
                <w:spacing w:val="-4"/>
                <w:sz w:val="28"/>
                <w:szCs w:val="28"/>
                <w:lang w:val="uk-UA"/>
              </w:rPr>
              <w:t xml:space="preserve"> </w:t>
            </w:r>
            <w:r w:rsidRPr="00AE7B7F">
              <w:rPr>
                <w:sz w:val="28"/>
                <w:szCs w:val="28"/>
                <w:lang w:val="uk-UA"/>
              </w:rPr>
              <w:t>навчання</w:t>
            </w:r>
          </w:p>
        </w:tc>
        <w:tc>
          <w:tcPr>
            <w:tcW w:w="5635" w:type="dxa"/>
          </w:tcPr>
          <w:p w:rsidR="00221F7A" w:rsidRPr="00AE7B7F" w:rsidRDefault="00221F7A" w:rsidP="00567F4C">
            <w:pPr>
              <w:pStyle w:val="TableParagraph"/>
              <w:rPr>
                <w:sz w:val="28"/>
                <w:szCs w:val="28"/>
                <w:lang w:val="uk-UA"/>
              </w:rPr>
            </w:pPr>
            <w:r w:rsidRPr="00AE7B7F">
              <w:rPr>
                <w:sz w:val="28"/>
                <w:szCs w:val="28"/>
                <w:lang w:val="uk-UA"/>
              </w:rPr>
              <w:t>4</w:t>
            </w:r>
          </w:p>
        </w:tc>
      </w:tr>
      <w:tr w:rsidR="00221F7A" w:rsidRPr="00AE7B7F" w:rsidTr="0072161C">
        <w:trPr>
          <w:trHeight w:val="323"/>
        </w:trPr>
        <w:tc>
          <w:tcPr>
            <w:tcW w:w="4117" w:type="dxa"/>
          </w:tcPr>
          <w:p w:rsidR="00221F7A" w:rsidRPr="00AE7B7F" w:rsidRDefault="00221F7A" w:rsidP="00567F4C">
            <w:pPr>
              <w:pStyle w:val="TableParagraph"/>
              <w:rPr>
                <w:sz w:val="28"/>
                <w:szCs w:val="28"/>
                <w:lang w:val="uk-UA"/>
              </w:rPr>
            </w:pPr>
            <w:r w:rsidRPr="00AE7B7F">
              <w:rPr>
                <w:sz w:val="28"/>
                <w:szCs w:val="28"/>
                <w:lang w:val="uk-UA"/>
              </w:rPr>
              <w:t>Семестр</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7</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Обсяг</w:t>
            </w:r>
            <w:r w:rsidRPr="00AE7B7F">
              <w:rPr>
                <w:spacing w:val="-4"/>
                <w:sz w:val="28"/>
                <w:szCs w:val="28"/>
                <w:lang w:val="uk-UA"/>
              </w:rPr>
              <w:t xml:space="preserve"> </w:t>
            </w:r>
            <w:r w:rsidRPr="00AE7B7F">
              <w:rPr>
                <w:sz w:val="28"/>
                <w:szCs w:val="28"/>
                <w:lang w:val="uk-UA"/>
              </w:rPr>
              <w:t>дисципліни</w:t>
            </w:r>
            <w:r w:rsidRPr="00AE7B7F">
              <w:rPr>
                <w:spacing w:val="-5"/>
                <w:sz w:val="28"/>
                <w:szCs w:val="28"/>
                <w:lang w:val="uk-UA"/>
              </w:rPr>
              <w:t xml:space="preserve"> </w:t>
            </w:r>
            <w:r w:rsidRPr="00AE7B7F">
              <w:rPr>
                <w:sz w:val="28"/>
                <w:szCs w:val="28"/>
                <w:lang w:val="uk-UA"/>
              </w:rPr>
              <w:t>у</w:t>
            </w:r>
            <w:r w:rsidRPr="00AE7B7F">
              <w:rPr>
                <w:spacing w:val="-4"/>
                <w:sz w:val="28"/>
                <w:szCs w:val="28"/>
                <w:lang w:val="uk-UA"/>
              </w:rPr>
              <w:t xml:space="preserve"> </w:t>
            </w:r>
            <w:r w:rsidRPr="00AE7B7F">
              <w:rPr>
                <w:sz w:val="28"/>
                <w:szCs w:val="28"/>
                <w:lang w:val="uk-UA"/>
              </w:rPr>
              <w:t>кредитах*</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4</w:t>
            </w:r>
            <w:r w:rsidRPr="00AE7B7F">
              <w:rPr>
                <w:spacing w:val="-1"/>
                <w:sz w:val="28"/>
                <w:szCs w:val="28"/>
                <w:lang w:val="uk-UA"/>
              </w:rPr>
              <w:t xml:space="preserve"> </w:t>
            </w:r>
            <w:r w:rsidRPr="00AE7B7F">
              <w:rPr>
                <w:sz w:val="28"/>
                <w:szCs w:val="28"/>
                <w:lang w:val="uk-UA"/>
              </w:rPr>
              <w:t>кредити</w:t>
            </w:r>
            <w:r w:rsidRPr="00AE7B7F">
              <w:rPr>
                <w:spacing w:val="-1"/>
                <w:sz w:val="28"/>
                <w:szCs w:val="28"/>
                <w:lang w:val="uk-UA"/>
              </w:rPr>
              <w:t xml:space="preserve"> </w:t>
            </w:r>
            <w:r w:rsidRPr="00AE7B7F">
              <w:rPr>
                <w:sz w:val="28"/>
                <w:szCs w:val="28"/>
                <w:lang w:val="uk-UA"/>
              </w:rPr>
              <w:t>ЄКТС</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Мова</w:t>
            </w:r>
            <w:r w:rsidRPr="00AE7B7F">
              <w:rPr>
                <w:spacing w:val="-4"/>
                <w:sz w:val="28"/>
                <w:szCs w:val="28"/>
                <w:lang w:val="uk-UA"/>
              </w:rPr>
              <w:t xml:space="preserve"> </w:t>
            </w:r>
            <w:r w:rsidRPr="00AE7B7F">
              <w:rPr>
                <w:sz w:val="28"/>
                <w:szCs w:val="28"/>
                <w:lang w:val="uk-UA"/>
              </w:rPr>
              <w:t>викладання</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українська</w:t>
            </w:r>
          </w:p>
        </w:tc>
      </w:tr>
      <w:tr w:rsidR="00221F7A" w:rsidRPr="00AE7B7F" w:rsidTr="00C8493B">
        <w:trPr>
          <w:trHeight w:val="626"/>
        </w:trPr>
        <w:tc>
          <w:tcPr>
            <w:tcW w:w="4117" w:type="dxa"/>
            <w:vAlign w:val="center"/>
          </w:tcPr>
          <w:p w:rsidR="00221F7A" w:rsidRPr="00AE7B7F" w:rsidRDefault="00221F7A" w:rsidP="00C8493B">
            <w:pPr>
              <w:pStyle w:val="TableParagraph"/>
              <w:ind w:right="819"/>
              <w:rPr>
                <w:sz w:val="28"/>
                <w:szCs w:val="28"/>
                <w:lang w:val="uk-UA"/>
              </w:rPr>
            </w:pPr>
            <w:r w:rsidRPr="00AE7B7F">
              <w:rPr>
                <w:sz w:val="28"/>
                <w:szCs w:val="28"/>
                <w:lang w:val="uk-UA"/>
              </w:rPr>
              <w:t>Передумови для вивчення</w:t>
            </w:r>
            <w:r w:rsidRPr="00AE7B7F">
              <w:rPr>
                <w:spacing w:val="-67"/>
                <w:sz w:val="28"/>
                <w:szCs w:val="28"/>
                <w:lang w:val="uk-UA"/>
              </w:rPr>
              <w:t xml:space="preserve"> </w:t>
            </w:r>
            <w:r w:rsidRPr="00AE7B7F">
              <w:rPr>
                <w:sz w:val="28"/>
                <w:szCs w:val="28"/>
                <w:lang w:val="uk-UA"/>
              </w:rPr>
              <w:t>дисципліни</w:t>
            </w:r>
          </w:p>
        </w:tc>
        <w:tc>
          <w:tcPr>
            <w:tcW w:w="5635" w:type="dxa"/>
          </w:tcPr>
          <w:p w:rsidR="00221F7A" w:rsidRPr="00AE7B7F" w:rsidRDefault="00EC1551" w:rsidP="00EC1551">
            <w:pPr>
              <w:pStyle w:val="TableParagraph"/>
              <w:ind w:left="142"/>
              <w:jc w:val="both"/>
              <w:rPr>
                <w:sz w:val="28"/>
                <w:szCs w:val="28"/>
                <w:lang w:val="uk-UA"/>
              </w:rPr>
            </w:pPr>
            <w:r w:rsidRPr="00EC1551">
              <w:rPr>
                <w:sz w:val="28"/>
                <w:szCs w:val="28"/>
                <w:lang w:val="uk-UA"/>
              </w:rPr>
              <w:t>Вступ до спеціальності з основами педагогіки</w:t>
            </w:r>
            <w:r w:rsidR="007476CA">
              <w:rPr>
                <w:rFonts w:eastAsia="Calibri"/>
                <w:sz w:val="28"/>
                <w:szCs w:val="28"/>
                <w:lang w:val="uk-UA" w:eastAsia="uk-UA"/>
              </w:rPr>
              <w:t>;</w:t>
            </w:r>
            <w:r w:rsidR="00221F7A" w:rsidRPr="00AE7B7F">
              <w:rPr>
                <w:rFonts w:eastAsia="Calibri"/>
                <w:sz w:val="28"/>
                <w:szCs w:val="28"/>
                <w:lang w:val="uk-UA" w:eastAsia="uk-UA"/>
              </w:rPr>
              <w:t xml:space="preserve"> </w:t>
            </w:r>
            <w:r w:rsidR="007476CA">
              <w:rPr>
                <w:rFonts w:eastAsia="Calibri"/>
                <w:sz w:val="28"/>
                <w:szCs w:val="28"/>
                <w:lang w:val="uk-UA" w:eastAsia="uk-UA"/>
              </w:rPr>
              <w:t xml:space="preserve">Педагогічна творчість; Педагогічна майстерність; </w:t>
            </w:r>
            <w:r w:rsidR="00221F7A" w:rsidRPr="00AE7B7F">
              <w:rPr>
                <w:rFonts w:eastAsia="Calibri"/>
                <w:sz w:val="28"/>
                <w:szCs w:val="28"/>
                <w:lang w:val="uk-UA"/>
              </w:rPr>
              <w:t>Педагогічне спілкування</w:t>
            </w:r>
            <w:r w:rsidR="007476CA">
              <w:rPr>
                <w:rFonts w:eastAsia="Calibri"/>
                <w:sz w:val="28"/>
                <w:szCs w:val="28"/>
                <w:lang w:val="uk-UA"/>
              </w:rPr>
              <w:t>.</w:t>
            </w:r>
          </w:p>
        </w:tc>
      </w:tr>
      <w:tr w:rsidR="00221F7A" w:rsidRPr="00AE7B7F" w:rsidTr="0072161C">
        <w:trPr>
          <w:trHeight w:val="623"/>
        </w:trPr>
        <w:tc>
          <w:tcPr>
            <w:tcW w:w="4117" w:type="dxa"/>
          </w:tcPr>
          <w:p w:rsidR="00221F7A" w:rsidRPr="00AE7B7F" w:rsidRDefault="00221F7A" w:rsidP="00567F4C">
            <w:pPr>
              <w:pStyle w:val="TableParagraph"/>
              <w:ind w:right="1041"/>
              <w:rPr>
                <w:sz w:val="28"/>
                <w:szCs w:val="28"/>
                <w:lang w:val="uk-UA"/>
              </w:rPr>
            </w:pPr>
            <w:r w:rsidRPr="00AE7B7F">
              <w:rPr>
                <w:sz w:val="28"/>
                <w:szCs w:val="28"/>
                <w:lang w:val="uk-UA"/>
              </w:rPr>
              <w:t>Кафедра, яка забезпечує</w:t>
            </w:r>
            <w:r w:rsidRPr="00AE7B7F">
              <w:rPr>
                <w:spacing w:val="-67"/>
                <w:sz w:val="28"/>
                <w:szCs w:val="28"/>
                <w:lang w:val="uk-UA"/>
              </w:rPr>
              <w:t xml:space="preserve"> </w:t>
            </w:r>
            <w:r w:rsidRPr="00AE7B7F">
              <w:rPr>
                <w:sz w:val="28"/>
                <w:szCs w:val="28"/>
                <w:lang w:val="uk-UA"/>
              </w:rPr>
              <w:t>викладання</w:t>
            </w:r>
            <w:r w:rsidRPr="00AE7B7F">
              <w:rPr>
                <w:spacing w:val="-8"/>
                <w:sz w:val="28"/>
                <w:szCs w:val="28"/>
                <w:lang w:val="uk-UA"/>
              </w:rPr>
              <w:t xml:space="preserve"> </w:t>
            </w:r>
            <w:r w:rsidRPr="00AE7B7F">
              <w:rPr>
                <w:sz w:val="28"/>
                <w:szCs w:val="28"/>
                <w:lang w:val="uk-UA"/>
              </w:rPr>
              <w:t>дисципліни</w:t>
            </w:r>
          </w:p>
        </w:tc>
        <w:tc>
          <w:tcPr>
            <w:tcW w:w="5635" w:type="dxa"/>
          </w:tcPr>
          <w:p w:rsidR="00221F7A" w:rsidRPr="00AE7B7F" w:rsidRDefault="00FC3FFC" w:rsidP="00C14DFC">
            <w:pPr>
              <w:pStyle w:val="TableParagraph"/>
              <w:ind w:left="142"/>
              <w:rPr>
                <w:sz w:val="28"/>
                <w:szCs w:val="28"/>
                <w:lang w:val="uk-UA"/>
              </w:rPr>
            </w:pPr>
            <w:r>
              <w:rPr>
                <w:sz w:val="28"/>
                <w:szCs w:val="28"/>
                <w:lang w:val="uk-UA"/>
              </w:rPr>
              <w:t>Загальної педагогіки та педагогіки вищої школи</w:t>
            </w:r>
          </w:p>
        </w:tc>
      </w:tr>
      <w:tr w:rsidR="00221F7A" w:rsidRPr="00AE7B7F" w:rsidTr="00C8493B">
        <w:trPr>
          <w:trHeight w:val="321"/>
        </w:trPr>
        <w:tc>
          <w:tcPr>
            <w:tcW w:w="4117" w:type="dxa"/>
            <w:vAlign w:val="center"/>
          </w:tcPr>
          <w:p w:rsidR="00221F7A" w:rsidRPr="00AE7B7F" w:rsidRDefault="00221F7A" w:rsidP="00C8493B">
            <w:pPr>
              <w:pStyle w:val="TableParagraph"/>
              <w:rPr>
                <w:sz w:val="28"/>
                <w:szCs w:val="28"/>
                <w:lang w:val="uk-UA"/>
              </w:rPr>
            </w:pPr>
            <w:r w:rsidRPr="00AE7B7F">
              <w:rPr>
                <w:sz w:val="28"/>
                <w:szCs w:val="28"/>
                <w:lang w:val="uk-UA"/>
              </w:rPr>
              <w:t>Інформаційне</w:t>
            </w:r>
            <w:r w:rsidRPr="00AE7B7F">
              <w:rPr>
                <w:spacing w:val="-5"/>
                <w:sz w:val="28"/>
                <w:szCs w:val="28"/>
                <w:lang w:val="uk-UA"/>
              </w:rPr>
              <w:t xml:space="preserve"> </w:t>
            </w:r>
            <w:r w:rsidRPr="00AE7B7F">
              <w:rPr>
                <w:sz w:val="28"/>
                <w:szCs w:val="28"/>
                <w:lang w:val="uk-UA"/>
              </w:rPr>
              <w:t>забезпечення</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 xml:space="preserve">Підручники, навчальні посібники, методичні рекомендації, мультимедійний </w:t>
            </w:r>
            <w:proofErr w:type="spellStart"/>
            <w:r w:rsidRPr="00AE7B7F">
              <w:rPr>
                <w:sz w:val="28"/>
                <w:szCs w:val="28"/>
                <w:lang w:val="uk-UA"/>
              </w:rPr>
              <w:t>проєктор</w:t>
            </w:r>
            <w:proofErr w:type="spellEnd"/>
            <w:r w:rsidRPr="00AE7B7F">
              <w:rPr>
                <w:sz w:val="28"/>
                <w:szCs w:val="28"/>
                <w:lang w:val="uk-UA"/>
              </w:rPr>
              <w:t xml:space="preserve">. </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Форма</w:t>
            </w:r>
            <w:r w:rsidRPr="00AE7B7F">
              <w:rPr>
                <w:spacing w:val="-3"/>
                <w:sz w:val="28"/>
                <w:szCs w:val="28"/>
                <w:lang w:val="uk-UA"/>
              </w:rPr>
              <w:t xml:space="preserve"> </w:t>
            </w:r>
            <w:r w:rsidRPr="00AE7B7F">
              <w:rPr>
                <w:sz w:val="28"/>
                <w:szCs w:val="28"/>
                <w:lang w:val="uk-UA"/>
              </w:rPr>
              <w:t>проведення</w:t>
            </w:r>
            <w:r w:rsidRPr="00AE7B7F">
              <w:rPr>
                <w:spacing w:val="-2"/>
                <w:sz w:val="28"/>
                <w:szCs w:val="28"/>
                <w:lang w:val="uk-UA"/>
              </w:rPr>
              <w:t xml:space="preserve"> </w:t>
            </w:r>
            <w:r w:rsidRPr="00AE7B7F">
              <w:rPr>
                <w:sz w:val="28"/>
                <w:szCs w:val="28"/>
                <w:lang w:val="uk-UA"/>
              </w:rPr>
              <w:t>занять</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Лекції, практичні (семінарські) заняття</w:t>
            </w:r>
          </w:p>
        </w:tc>
      </w:tr>
      <w:tr w:rsidR="00221F7A" w:rsidRPr="00AE7B7F" w:rsidTr="0072161C">
        <w:trPr>
          <w:trHeight w:val="322"/>
        </w:trPr>
        <w:tc>
          <w:tcPr>
            <w:tcW w:w="4117" w:type="dxa"/>
          </w:tcPr>
          <w:p w:rsidR="00221F7A" w:rsidRPr="00AE7B7F" w:rsidRDefault="00221F7A" w:rsidP="00567F4C">
            <w:pPr>
              <w:pStyle w:val="TableParagraph"/>
              <w:rPr>
                <w:sz w:val="28"/>
                <w:szCs w:val="28"/>
                <w:lang w:val="uk-UA"/>
              </w:rPr>
            </w:pPr>
            <w:r w:rsidRPr="00AE7B7F">
              <w:rPr>
                <w:sz w:val="28"/>
                <w:szCs w:val="28"/>
                <w:lang w:val="uk-UA"/>
              </w:rPr>
              <w:t>Форма</w:t>
            </w:r>
            <w:r w:rsidRPr="00AE7B7F">
              <w:rPr>
                <w:spacing w:val="-4"/>
                <w:sz w:val="28"/>
                <w:szCs w:val="28"/>
                <w:lang w:val="uk-UA"/>
              </w:rPr>
              <w:t xml:space="preserve"> </w:t>
            </w:r>
            <w:r w:rsidRPr="00AE7B7F">
              <w:rPr>
                <w:sz w:val="28"/>
                <w:szCs w:val="28"/>
                <w:lang w:val="uk-UA"/>
              </w:rPr>
              <w:t>семестрового</w:t>
            </w:r>
            <w:r w:rsidRPr="00AE7B7F">
              <w:rPr>
                <w:spacing w:val="-4"/>
                <w:sz w:val="28"/>
                <w:szCs w:val="28"/>
                <w:lang w:val="uk-UA"/>
              </w:rPr>
              <w:t xml:space="preserve"> </w:t>
            </w:r>
            <w:r w:rsidRPr="00AE7B7F">
              <w:rPr>
                <w:sz w:val="28"/>
                <w:szCs w:val="28"/>
                <w:lang w:val="uk-UA"/>
              </w:rPr>
              <w:t>контролю*</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C14DFC">
      <w:pPr>
        <w:pStyle w:val="TableParagraph"/>
        <w:ind w:left="0" w:firstLine="709"/>
        <w:jc w:val="both"/>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C14DFC">
      <w:pPr>
        <w:spacing w:after="0" w:line="240" w:lineRule="auto"/>
        <w:ind w:firstLine="709"/>
        <w:jc w:val="both"/>
        <w:rPr>
          <w:rFonts w:ascii="Times New Roman" w:eastAsia="Calibri" w:hAnsi="Times New Roman" w:cs="Times New Roman"/>
          <w:sz w:val="28"/>
          <w:szCs w:val="28"/>
          <w:lang w:eastAsia="uk-UA"/>
        </w:rPr>
      </w:pPr>
      <w:r w:rsidRPr="00AE7B7F">
        <w:rPr>
          <w:rFonts w:ascii="Times New Roman" w:eastAsia="Calibri" w:hAnsi="Times New Roman" w:cs="Times New Roman"/>
          <w:color w:val="000000"/>
          <w:sz w:val="28"/>
          <w:szCs w:val="28"/>
          <w:lang w:eastAsia="uk-UA"/>
        </w:rPr>
        <w:t xml:space="preserve">знати історію розвитку етичних </w:t>
      </w:r>
      <w:proofErr w:type="spellStart"/>
      <w:r w:rsidRPr="00AE7B7F">
        <w:rPr>
          <w:rFonts w:ascii="Times New Roman" w:eastAsia="Calibri" w:hAnsi="Times New Roman" w:cs="Times New Roman"/>
          <w:color w:val="000000"/>
          <w:sz w:val="28"/>
          <w:szCs w:val="28"/>
          <w:lang w:eastAsia="uk-UA"/>
        </w:rPr>
        <w:t>вчень</w:t>
      </w:r>
      <w:proofErr w:type="spellEnd"/>
      <w:r w:rsidRPr="00AE7B7F">
        <w:rPr>
          <w:rFonts w:ascii="Times New Roman" w:eastAsia="Calibri" w:hAnsi="Times New Roman" w:cs="Times New Roman"/>
          <w:color w:val="000000"/>
          <w:sz w:val="28"/>
          <w:szCs w:val="28"/>
          <w:lang w:eastAsia="uk-UA"/>
        </w:rPr>
        <w:t>, сутність поняття етики, її завдання та функції; визначати універсальні етичні категорії в соціальному середовищі;</w:t>
      </w:r>
      <w:r w:rsidRPr="00AE7B7F">
        <w:rPr>
          <w:rFonts w:ascii="Times New Roman" w:eastAsia="Calibri" w:hAnsi="Times New Roman" w:cs="Times New Roman"/>
          <w:sz w:val="28"/>
          <w:szCs w:val="28"/>
          <w:lang w:eastAsia="uk-UA"/>
        </w:rPr>
        <w:t xml:space="preserve"> </w:t>
      </w:r>
    </w:p>
    <w:p w:rsidR="00221F7A" w:rsidRPr="00AE7B7F" w:rsidRDefault="00221F7A" w:rsidP="00C14DFC">
      <w:pPr>
        <w:spacing w:after="0" w:line="240" w:lineRule="auto"/>
        <w:ind w:firstLine="709"/>
        <w:jc w:val="both"/>
        <w:rPr>
          <w:rFonts w:ascii="Times New Roman" w:eastAsia="Calibri" w:hAnsi="Times New Roman" w:cs="Times New Roman"/>
          <w:sz w:val="28"/>
          <w:szCs w:val="28"/>
          <w:lang w:eastAsia="uk-UA"/>
        </w:rPr>
      </w:pPr>
      <w:r w:rsidRPr="00AE7B7F">
        <w:rPr>
          <w:rFonts w:ascii="Times New Roman" w:eastAsia="Calibri" w:hAnsi="Times New Roman" w:cs="Times New Roman"/>
          <w:color w:val="000000"/>
          <w:sz w:val="28"/>
          <w:szCs w:val="28"/>
          <w:lang w:eastAsia="uk-UA"/>
        </w:rPr>
        <w:t>застосовувати комунікативні знання, навички, вміння, настанови, стратегії й тактики комунікативної поведінки, здобутий досвід комунікативної діяльності, а також індивідуально-психологічні якості особистості задля успішного здійснення в конкретних умовах педагогічної комунікативної діяльності з молодшими школярами, батьками, колегами.</w:t>
      </w:r>
      <w:r w:rsidRPr="00AE7B7F">
        <w:rPr>
          <w:rFonts w:ascii="Times New Roman" w:eastAsia="Calibri" w:hAnsi="Times New Roman" w:cs="Times New Roman"/>
          <w:sz w:val="28"/>
          <w:szCs w:val="28"/>
          <w:lang w:eastAsia="uk-UA"/>
        </w:rPr>
        <w:t xml:space="preserve"> </w:t>
      </w:r>
    </w:p>
    <w:p w:rsidR="00221F7A" w:rsidRPr="00AE7B7F" w:rsidRDefault="00221F7A" w:rsidP="00C14DFC">
      <w:pPr>
        <w:spacing w:after="0" w:line="240" w:lineRule="auto"/>
        <w:ind w:firstLine="709"/>
        <w:jc w:val="both"/>
        <w:rPr>
          <w:rFonts w:ascii="Times New Roman" w:eastAsia="Calibri" w:hAnsi="Times New Roman" w:cs="Times New Roman"/>
          <w:bCs/>
          <w:color w:val="000000"/>
          <w:sz w:val="28"/>
          <w:szCs w:val="28"/>
          <w:lang w:eastAsia="uk-UA"/>
        </w:rPr>
      </w:pPr>
      <w:r w:rsidRPr="00AE7B7F">
        <w:rPr>
          <w:rFonts w:ascii="Times New Roman" w:eastAsia="Calibri" w:hAnsi="Times New Roman" w:cs="Times New Roman"/>
          <w:color w:val="000000"/>
          <w:sz w:val="28"/>
          <w:szCs w:val="28"/>
          <w:lang w:eastAsia="uk-UA"/>
        </w:rPr>
        <w:t>знати, розуміти та дотримуватися етичних принципів професійної діяльності педагога; поняття етикету, його роль у професійній діяльності;</w:t>
      </w:r>
      <w:r w:rsidRPr="00AE7B7F">
        <w:rPr>
          <w:rFonts w:ascii="Times New Roman" w:eastAsia="Calibri" w:hAnsi="Times New Roman" w:cs="Times New Roman"/>
          <w:bCs/>
          <w:color w:val="000000"/>
          <w:sz w:val="28"/>
          <w:szCs w:val="28"/>
          <w:lang w:eastAsia="uk-UA"/>
        </w:rPr>
        <w:t xml:space="preserve"> </w:t>
      </w:r>
    </w:p>
    <w:p w:rsidR="00221F7A" w:rsidRPr="00AE7B7F" w:rsidRDefault="00221F7A" w:rsidP="00C14DFC">
      <w:pPr>
        <w:spacing w:after="0" w:line="240" w:lineRule="auto"/>
        <w:ind w:firstLine="709"/>
        <w:jc w:val="both"/>
        <w:rPr>
          <w:rFonts w:ascii="Times New Roman" w:eastAsia="Calibri" w:hAnsi="Times New Roman" w:cs="Times New Roman"/>
          <w:bCs/>
          <w:color w:val="000000"/>
          <w:sz w:val="28"/>
          <w:szCs w:val="28"/>
          <w:lang w:eastAsia="uk-UA"/>
        </w:rPr>
      </w:pPr>
      <w:r w:rsidRPr="00AE7B7F">
        <w:rPr>
          <w:rFonts w:ascii="Times New Roman" w:eastAsia="Calibri" w:hAnsi="Times New Roman" w:cs="Times New Roman"/>
          <w:bCs/>
          <w:color w:val="000000"/>
          <w:sz w:val="28"/>
          <w:szCs w:val="28"/>
          <w:lang w:eastAsia="uk-UA"/>
        </w:rPr>
        <w:t xml:space="preserve">формувати практичну діяльність відповідно до моральних вимог. </w:t>
      </w:r>
    </w:p>
    <w:p w:rsidR="00221F7A" w:rsidRPr="00AE7B7F" w:rsidRDefault="00221F7A" w:rsidP="00C14DFC">
      <w:pPr>
        <w:spacing w:after="0" w:line="240" w:lineRule="auto"/>
        <w:ind w:firstLine="709"/>
        <w:jc w:val="both"/>
        <w:rPr>
          <w:rFonts w:ascii="Times New Roman" w:eastAsia="Calibri" w:hAnsi="Times New Roman" w:cs="Times New Roman"/>
          <w:sz w:val="28"/>
          <w:szCs w:val="28"/>
          <w:lang w:eastAsia="uk-UA"/>
        </w:rPr>
      </w:pPr>
      <w:r w:rsidRPr="00AE7B7F">
        <w:rPr>
          <w:rFonts w:ascii="Times New Roman" w:eastAsia="Calibri" w:hAnsi="Times New Roman" w:cs="Times New Roman"/>
          <w:bCs/>
          <w:color w:val="000000"/>
          <w:sz w:val="28"/>
          <w:szCs w:val="28"/>
          <w:lang w:eastAsia="uk-UA"/>
        </w:rPr>
        <w:t>формувати професійну діяльність на основі корпоративної культури вчителя початкових класів.</w:t>
      </w:r>
      <w:r w:rsidRPr="00AE7B7F">
        <w:rPr>
          <w:rFonts w:ascii="Times New Roman" w:eastAsia="Calibri" w:hAnsi="Times New Roman" w:cs="Times New Roman"/>
          <w:sz w:val="28"/>
          <w:szCs w:val="28"/>
          <w:lang w:eastAsia="uk-UA"/>
        </w:rPr>
        <w:t xml:space="preserve"> </w:t>
      </w:r>
    </w:p>
    <w:p w:rsidR="00221F7A" w:rsidRPr="00AE7B7F" w:rsidRDefault="00221F7A" w:rsidP="00C14DFC">
      <w:pPr>
        <w:spacing w:after="0" w:line="240" w:lineRule="auto"/>
        <w:ind w:firstLine="709"/>
        <w:jc w:val="both"/>
        <w:rPr>
          <w:rFonts w:ascii="Times New Roman" w:eastAsia="Calibri" w:hAnsi="Times New Roman" w:cs="Times New Roman"/>
          <w:color w:val="000000"/>
          <w:sz w:val="28"/>
          <w:szCs w:val="28"/>
          <w:lang w:eastAsia="uk-UA"/>
        </w:rPr>
      </w:pPr>
      <w:r w:rsidRPr="00AE7B7F">
        <w:rPr>
          <w:rFonts w:ascii="Times New Roman" w:eastAsia="Calibri" w:hAnsi="Times New Roman" w:cs="Times New Roman"/>
          <w:sz w:val="28"/>
          <w:szCs w:val="28"/>
          <w:lang w:eastAsia="uk-UA"/>
        </w:rPr>
        <w:t xml:space="preserve">знати принципи, норми і правила </w:t>
      </w:r>
      <w:proofErr w:type="spellStart"/>
      <w:r w:rsidRPr="00AE7B7F">
        <w:rPr>
          <w:rFonts w:ascii="Times New Roman" w:eastAsia="Calibri" w:hAnsi="Times New Roman" w:cs="Times New Roman"/>
          <w:sz w:val="28"/>
          <w:szCs w:val="28"/>
          <w:lang w:eastAsia="uk-UA"/>
        </w:rPr>
        <w:t>професійно</w:t>
      </w:r>
      <w:proofErr w:type="spellEnd"/>
      <w:r w:rsidRPr="00AE7B7F">
        <w:rPr>
          <w:rFonts w:ascii="Times New Roman" w:eastAsia="Calibri" w:hAnsi="Times New Roman" w:cs="Times New Roman"/>
          <w:sz w:val="28"/>
          <w:szCs w:val="28"/>
          <w:lang w:eastAsia="uk-UA"/>
        </w:rPr>
        <w:t>-педагогічної поведінки вчителя початкової школи.</w:t>
      </w:r>
      <w:r w:rsidRPr="00AE7B7F">
        <w:rPr>
          <w:rFonts w:ascii="Times New Roman" w:eastAsia="Calibri" w:hAnsi="Times New Roman" w:cs="Times New Roman"/>
          <w:color w:val="000000"/>
          <w:sz w:val="28"/>
          <w:szCs w:val="28"/>
          <w:lang w:eastAsia="uk-UA"/>
        </w:rPr>
        <w:t xml:space="preserve"> </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eastAsia="Calibri" w:hAnsi="Times New Roman" w:cs="Times New Roman"/>
          <w:sz w:val="28"/>
          <w:szCs w:val="28"/>
          <w:lang w:eastAsia="uk-UA"/>
        </w:rPr>
        <w:t xml:space="preserve">виявляти, аналізувати несприятливі фактори та негативні наслідки, помилкові, </w:t>
      </w:r>
      <w:proofErr w:type="spellStart"/>
      <w:r w:rsidRPr="00AE7B7F">
        <w:rPr>
          <w:rFonts w:ascii="Times New Roman" w:eastAsia="Calibri" w:hAnsi="Times New Roman" w:cs="Times New Roman"/>
          <w:sz w:val="28"/>
          <w:szCs w:val="28"/>
          <w:lang w:eastAsia="uk-UA"/>
        </w:rPr>
        <w:t>афектні</w:t>
      </w:r>
      <w:proofErr w:type="spellEnd"/>
      <w:r w:rsidRPr="00AE7B7F">
        <w:rPr>
          <w:rFonts w:ascii="Times New Roman" w:eastAsia="Calibri" w:hAnsi="Times New Roman" w:cs="Times New Roman"/>
          <w:sz w:val="28"/>
          <w:szCs w:val="28"/>
          <w:lang w:eastAsia="uk-UA"/>
        </w:rPr>
        <w:t xml:space="preserve"> дії у педагогічній діяльності.</w:t>
      </w:r>
    </w:p>
    <w:p w:rsidR="00221F7A" w:rsidRPr="00AE7B7F" w:rsidRDefault="00221F7A" w:rsidP="00C14DFC">
      <w:pPr>
        <w:spacing w:after="0" w:line="240" w:lineRule="auto"/>
        <w:ind w:firstLine="709"/>
        <w:jc w:val="both"/>
        <w:rPr>
          <w:rFonts w:ascii="Times New Roman" w:hAnsi="Times New Roman" w:cs="Times New Roman"/>
          <w:sz w:val="28"/>
          <w:szCs w:val="28"/>
        </w:rPr>
      </w:pPr>
    </w:p>
    <w:p w:rsidR="00221F7A" w:rsidRPr="00AE7B7F" w:rsidRDefault="00221F7A" w:rsidP="00C14DFC">
      <w:pPr>
        <w:spacing w:after="0" w:line="240" w:lineRule="auto"/>
        <w:ind w:firstLine="709"/>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(що</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C14DFC">
      <w:pPr>
        <w:tabs>
          <w:tab w:val="left" w:pos="851"/>
        </w:tabs>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1.</w:t>
      </w:r>
      <w:r w:rsidRPr="00AE7B7F">
        <w:rPr>
          <w:rFonts w:ascii="Times New Roman" w:hAnsi="Times New Roman" w:cs="Times New Roman"/>
          <w:sz w:val="28"/>
          <w:szCs w:val="28"/>
        </w:rPr>
        <w:t xml:space="preserve"> Загальні засади педагогічної етики.</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2</w:t>
      </w:r>
      <w:r w:rsidRPr="00AE7B7F">
        <w:rPr>
          <w:rFonts w:ascii="Times New Roman" w:hAnsi="Times New Roman" w:cs="Times New Roman"/>
          <w:sz w:val="28"/>
          <w:szCs w:val="28"/>
        </w:rPr>
        <w:t>. Моральна свідомість особистості педагога.</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3</w:t>
      </w:r>
      <w:r w:rsidRPr="00AE7B7F">
        <w:rPr>
          <w:rFonts w:ascii="Times New Roman" w:hAnsi="Times New Roman" w:cs="Times New Roman"/>
          <w:sz w:val="28"/>
          <w:szCs w:val="28"/>
        </w:rPr>
        <w:t>. Основні категорії педагогічної етики.</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4</w:t>
      </w:r>
      <w:r w:rsidRPr="00AE7B7F">
        <w:rPr>
          <w:rFonts w:ascii="Times New Roman" w:hAnsi="Times New Roman" w:cs="Times New Roman"/>
          <w:sz w:val="28"/>
          <w:szCs w:val="28"/>
        </w:rPr>
        <w:t>. Характеристика професійних моральних норм діяльності вчителя та педагогічні табу.</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5.</w:t>
      </w:r>
      <w:r w:rsidRPr="00AE7B7F">
        <w:rPr>
          <w:rFonts w:ascii="Times New Roman" w:hAnsi="Times New Roman" w:cs="Times New Roman"/>
          <w:sz w:val="28"/>
          <w:szCs w:val="28"/>
        </w:rPr>
        <w:t xml:space="preserve"> Моральна самосвідомість особистості педагога.</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6.</w:t>
      </w:r>
      <w:r w:rsidRPr="00AE7B7F">
        <w:rPr>
          <w:rFonts w:ascii="Times New Roman" w:hAnsi="Times New Roman" w:cs="Times New Roman"/>
          <w:sz w:val="28"/>
          <w:szCs w:val="28"/>
        </w:rPr>
        <w:t xml:space="preserve"> Моральні проблеми педагогічної діяльності.</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7.</w:t>
      </w:r>
      <w:r w:rsidRPr="00AE7B7F">
        <w:rPr>
          <w:rFonts w:ascii="Times New Roman" w:hAnsi="Times New Roman" w:cs="Times New Roman"/>
          <w:sz w:val="28"/>
          <w:szCs w:val="28"/>
        </w:rPr>
        <w:t xml:space="preserve"> </w:t>
      </w:r>
      <w:r w:rsidRPr="00AE7B7F">
        <w:rPr>
          <w:rFonts w:ascii="Times New Roman" w:hAnsi="Times New Roman" w:cs="Times New Roman"/>
          <w:bCs/>
          <w:sz w:val="28"/>
          <w:szCs w:val="28"/>
        </w:rPr>
        <w:t>Основні правила і норми поведінки вчителя в різних системах спілкування</w:t>
      </w:r>
      <w:r w:rsidRPr="00AE7B7F">
        <w:rPr>
          <w:rFonts w:ascii="Times New Roman" w:hAnsi="Times New Roman" w:cs="Times New Roman"/>
          <w:sz w:val="28"/>
          <w:szCs w:val="28"/>
        </w:rPr>
        <w:t>.</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8.</w:t>
      </w:r>
      <w:r w:rsidRPr="00AE7B7F">
        <w:rPr>
          <w:rFonts w:ascii="Times New Roman" w:hAnsi="Times New Roman" w:cs="Times New Roman"/>
          <w:sz w:val="28"/>
          <w:szCs w:val="28"/>
        </w:rPr>
        <w:t xml:space="preserve"> Особливості етичної поведінки вчителя в різних педагогічних ситуаціях.</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lastRenderedPageBreak/>
        <w:t>Тема 9.</w:t>
      </w:r>
      <w:r w:rsidRPr="00AE7B7F">
        <w:rPr>
          <w:rFonts w:ascii="Times New Roman" w:hAnsi="Times New Roman" w:cs="Times New Roman"/>
          <w:sz w:val="28"/>
          <w:szCs w:val="28"/>
        </w:rPr>
        <w:t xml:space="preserve"> Технологія індивідуального педагогічного впливу вчителя на учнів згідно з нормами педагогічної етики.</w:t>
      </w:r>
    </w:p>
    <w:p w:rsidR="004379DA" w:rsidRDefault="004379DA">
      <w:pPr>
        <w:rPr>
          <w:rFonts w:ascii="Times New Roman" w:eastAsia="Times New Roman" w:hAnsi="Times New Roman" w:cs="Times New Roman"/>
          <w:b/>
          <w:sz w:val="28"/>
          <w:szCs w:val="28"/>
        </w:rPr>
      </w:pPr>
      <w:bookmarkStart w:id="88" w:name="_Toc131501555"/>
      <w:bookmarkStart w:id="89" w:name="_Toc189746947"/>
      <w:bookmarkStart w:id="90" w:name="_Toc189747575"/>
      <w:r>
        <w:br w:type="page"/>
      </w:r>
    </w:p>
    <w:p w:rsidR="00221F7A" w:rsidRPr="00AE7B7F" w:rsidRDefault="00221F7A" w:rsidP="00836C36">
      <w:pPr>
        <w:pStyle w:val="111"/>
      </w:pPr>
      <w:bookmarkStart w:id="91" w:name="_Toc224559103"/>
      <w:r w:rsidRPr="00AE7B7F">
        <w:lastRenderedPageBreak/>
        <w:t>Педагогічна конфліктологія</w:t>
      </w:r>
      <w:bookmarkEnd w:id="88"/>
      <w:bookmarkEnd w:id="89"/>
      <w:bookmarkEnd w:id="90"/>
      <w:bookmarkEnd w:id="91"/>
    </w:p>
    <w:p w:rsidR="00221F7A" w:rsidRPr="00AE7B7F" w:rsidRDefault="00221F7A" w:rsidP="00567F4C">
      <w:pPr>
        <w:spacing w:after="0" w:line="240" w:lineRule="auto"/>
        <w:rPr>
          <w:rFonts w:ascii="Times New Roman" w:hAnsi="Times New Roman" w:cs="Times New Roman"/>
          <w:sz w:val="28"/>
          <w:szCs w:val="28"/>
        </w:rPr>
      </w:pPr>
    </w:p>
    <w:tbl>
      <w:tblPr>
        <w:tblStyle w:val="TableNormal"/>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5"/>
      </w:tblGrid>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Рівень</w:t>
            </w:r>
            <w:r w:rsidRPr="00AE7B7F">
              <w:rPr>
                <w:spacing w:val="-4"/>
                <w:sz w:val="28"/>
                <w:szCs w:val="28"/>
                <w:lang w:val="uk-UA"/>
              </w:rPr>
              <w:t xml:space="preserve"> </w:t>
            </w:r>
            <w:r w:rsidRPr="00AE7B7F">
              <w:rPr>
                <w:sz w:val="28"/>
                <w:szCs w:val="28"/>
                <w:lang w:val="uk-UA"/>
              </w:rPr>
              <w:t>вищої</w:t>
            </w:r>
            <w:r w:rsidRPr="00AE7B7F">
              <w:rPr>
                <w:spacing w:val="-1"/>
                <w:sz w:val="28"/>
                <w:szCs w:val="28"/>
                <w:lang w:val="uk-UA"/>
              </w:rPr>
              <w:t xml:space="preserve"> </w:t>
            </w:r>
            <w:r w:rsidRPr="00AE7B7F">
              <w:rPr>
                <w:sz w:val="28"/>
                <w:szCs w:val="28"/>
                <w:lang w:val="uk-UA"/>
              </w:rPr>
              <w:t>освіти</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Перший (бакалаврський)</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Курс</w:t>
            </w:r>
            <w:r w:rsidRPr="00AE7B7F">
              <w:rPr>
                <w:spacing w:val="-1"/>
                <w:sz w:val="28"/>
                <w:szCs w:val="28"/>
                <w:lang w:val="uk-UA"/>
              </w:rPr>
              <w:t xml:space="preserve"> </w:t>
            </w:r>
            <w:r w:rsidRPr="00AE7B7F">
              <w:rPr>
                <w:sz w:val="28"/>
                <w:szCs w:val="28"/>
                <w:lang w:val="uk-UA"/>
              </w:rPr>
              <w:t>(рік)</w:t>
            </w:r>
            <w:r w:rsidRPr="00AE7B7F">
              <w:rPr>
                <w:spacing w:val="-4"/>
                <w:sz w:val="28"/>
                <w:szCs w:val="28"/>
                <w:lang w:val="uk-UA"/>
              </w:rPr>
              <w:t xml:space="preserve"> </w:t>
            </w:r>
            <w:r w:rsidRPr="00AE7B7F">
              <w:rPr>
                <w:sz w:val="28"/>
                <w:szCs w:val="28"/>
                <w:lang w:val="uk-UA"/>
              </w:rPr>
              <w:t>навчання</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 xml:space="preserve">2 </w:t>
            </w:r>
          </w:p>
        </w:tc>
      </w:tr>
      <w:tr w:rsidR="00221F7A" w:rsidRPr="00AE7B7F" w:rsidTr="0072161C">
        <w:trPr>
          <w:trHeight w:val="323"/>
        </w:trPr>
        <w:tc>
          <w:tcPr>
            <w:tcW w:w="4117" w:type="dxa"/>
          </w:tcPr>
          <w:p w:rsidR="00221F7A" w:rsidRPr="00AE7B7F" w:rsidRDefault="00221F7A" w:rsidP="00567F4C">
            <w:pPr>
              <w:pStyle w:val="TableParagraph"/>
              <w:rPr>
                <w:sz w:val="28"/>
                <w:szCs w:val="28"/>
                <w:lang w:val="uk-UA"/>
              </w:rPr>
            </w:pPr>
            <w:r w:rsidRPr="00AE7B7F">
              <w:rPr>
                <w:sz w:val="28"/>
                <w:szCs w:val="28"/>
                <w:lang w:val="uk-UA"/>
              </w:rPr>
              <w:t>Семестр</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 xml:space="preserve">4 </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Обсяг</w:t>
            </w:r>
            <w:r w:rsidRPr="00AE7B7F">
              <w:rPr>
                <w:spacing w:val="-4"/>
                <w:sz w:val="28"/>
                <w:szCs w:val="28"/>
                <w:lang w:val="uk-UA"/>
              </w:rPr>
              <w:t xml:space="preserve"> </w:t>
            </w:r>
            <w:r w:rsidRPr="00AE7B7F">
              <w:rPr>
                <w:sz w:val="28"/>
                <w:szCs w:val="28"/>
                <w:lang w:val="uk-UA"/>
              </w:rPr>
              <w:t>дисципліни</w:t>
            </w:r>
            <w:r w:rsidRPr="00AE7B7F">
              <w:rPr>
                <w:spacing w:val="-5"/>
                <w:sz w:val="28"/>
                <w:szCs w:val="28"/>
                <w:lang w:val="uk-UA"/>
              </w:rPr>
              <w:t xml:space="preserve"> </w:t>
            </w:r>
            <w:r w:rsidRPr="00AE7B7F">
              <w:rPr>
                <w:sz w:val="28"/>
                <w:szCs w:val="28"/>
                <w:lang w:val="uk-UA"/>
              </w:rPr>
              <w:t>у</w:t>
            </w:r>
            <w:r w:rsidRPr="00AE7B7F">
              <w:rPr>
                <w:spacing w:val="-4"/>
                <w:sz w:val="28"/>
                <w:szCs w:val="28"/>
                <w:lang w:val="uk-UA"/>
              </w:rPr>
              <w:t xml:space="preserve"> </w:t>
            </w:r>
            <w:r w:rsidRPr="00AE7B7F">
              <w:rPr>
                <w:sz w:val="28"/>
                <w:szCs w:val="28"/>
                <w:lang w:val="uk-UA"/>
              </w:rPr>
              <w:t>кредитах*</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4</w:t>
            </w:r>
            <w:r w:rsidRPr="00AE7B7F">
              <w:rPr>
                <w:spacing w:val="-1"/>
                <w:sz w:val="28"/>
                <w:szCs w:val="28"/>
                <w:lang w:val="uk-UA"/>
              </w:rPr>
              <w:t xml:space="preserve"> </w:t>
            </w:r>
            <w:r w:rsidRPr="00AE7B7F">
              <w:rPr>
                <w:sz w:val="28"/>
                <w:szCs w:val="28"/>
                <w:lang w:val="uk-UA"/>
              </w:rPr>
              <w:t>кредити</w:t>
            </w:r>
            <w:r w:rsidRPr="00AE7B7F">
              <w:rPr>
                <w:spacing w:val="-1"/>
                <w:sz w:val="28"/>
                <w:szCs w:val="28"/>
                <w:lang w:val="uk-UA"/>
              </w:rPr>
              <w:t xml:space="preserve"> </w:t>
            </w:r>
            <w:r w:rsidRPr="00AE7B7F">
              <w:rPr>
                <w:sz w:val="28"/>
                <w:szCs w:val="28"/>
                <w:lang w:val="uk-UA"/>
              </w:rPr>
              <w:t>ЄКТС</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Мова</w:t>
            </w:r>
            <w:r w:rsidRPr="00AE7B7F">
              <w:rPr>
                <w:spacing w:val="-4"/>
                <w:sz w:val="28"/>
                <w:szCs w:val="28"/>
                <w:lang w:val="uk-UA"/>
              </w:rPr>
              <w:t xml:space="preserve"> </w:t>
            </w:r>
            <w:r w:rsidRPr="00AE7B7F">
              <w:rPr>
                <w:sz w:val="28"/>
                <w:szCs w:val="28"/>
                <w:lang w:val="uk-UA"/>
              </w:rPr>
              <w:t>викладання</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українська</w:t>
            </w:r>
          </w:p>
        </w:tc>
      </w:tr>
      <w:tr w:rsidR="00221F7A" w:rsidRPr="00AE7B7F" w:rsidTr="0072161C">
        <w:trPr>
          <w:trHeight w:val="626"/>
        </w:trPr>
        <w:tc>
          <w:tcPr>
            <w:tcW w:w="4117" w:type="dxa"/>
          </w:tcPr>
          <w:p w:rsidR="00221F7A" w:rsidRPr="00AE7B7F" w:rsidRDefault="00221F7A" w:rsidP="00567F4C">
            <w:pPr>
              <w:pStyle w:val="TableParagraph"/>
              <w:ind w:right="819"/>
              <w:rPr>
                <w:sz w:val="28"/>
                <w:szCs w:val="28"/>
                <w:lang w:val="uk-UA"/>
              </w:rPr>
            </w:pPr>
            <w:r w:rsidRPr="00AE7B7F">
              <w:rPr>
                <w:sz w:val="28"/>
                <w:szCs w:val="28"/>
                <w:lang w:val="uk-UA"/>
              </w:rPr>
              <w:t>Передумови для вивчення</w:t>
            </w:r>
            <w:r w:rsidRPr="00AE7B7F">
              <w:rPr>
                <w:spacing w:val="-67"/>
                <w:sz w:val="28"/>
                <w:szCs w:val="28"/>
                <w:lang w:val="uk-UA"/>
              </w:rPr>
              <w:t xml:space="preserve"> </w:t>
            </w:r>
            <w:r w:rsidRPr="00AE7B7F">
              <w:rPr>
                <w:sz w:val="28"/>
                <w:szCs w:val="28"/>
                <w:lang w:val="uk-UA"/>
              </w:rPr>
              <w:t>дисципліни</w:t>
            </w:r>
          </w:p>
        </w:tc>
        <w:tc>
          <w:tcPr>
            <w:tcW w:w="5635" w:type="dxa"/>
          </w:tcPr>
          <w:p w:rsidR="00221F7A" w:rsidRPr="00AE7B7F" w:rsidRDefault="00221F7A" w:rsidP="0037682C">
            <w:pPr>
              <w:pStyle w:val="TableParagraph"/>
              <w:ind w:left="142"/>
              <w:rPr>
                <w:sz w:val="28"/>
                <w:szCs w:val="28"/>
                <w:lang w:val="uk-UA"/>
              </w:rPr>
            </w:pPr>
            <w:r w:rsidRPr="00AE7B7F">
              <w:rPr>
                <w:sz w:val="28"/>
                <w:szCs w:val="28"/>
                <w:lang w:val="uk-UA"/>
              </w:rPr>
              <w:t>Загальна психологія</w:t>
            </w:r>
            <w:r w:rsidR="0037682C">
              <w:rPr>
                <w:sz w:val="28"/>
                <w:szCs w:val="28"/>
                <w:lang w:val="uk-UA"/>
              </w:rPr>
              <w:t>; Основи соціальної психології.</w:t>
            </w:r>
          </w:p>
        </w:tc>
      </w:tr>
      <w:tr w:rsidR="00221F7A" w:rsidRPr="00AE7B7F" w:rsidTr="0072161C">
        <w:trPr>
          <w:trHeight w:val="623"/>
        </w:trPr>
        <w:tc>
          <w:tcPr>
            <w:tcW w:w="4117" w:type="dxa"/>
          </w:tcPr>
          <w:p w:rsidR="00221F7A" w:rsidRPr="00AE7B7F" w:rsidRDefault="00221F7A" w:rsidP="00567F4C">
            <w:pPr>
              <w:pStyle w:val="TableParagraph"/>
              <w:ind w:right="1041"/>
              <w:rPr>
                <w:sz w:val="28"/>
                <w:szCs w:val="28"/>
                <w:lang w:val="uk-UA"/>
              </w:rPr>
            </w:pPr>
            <w:r w:rsidRPr="00AE7B7F">
              <w:rPr>
                <w:sz w:val="28"/>
                <w:szCs w:val="28"/>
                <w:lang w:val="uk-UA"/>
              </w:rPr>
              <w:t>Кафедра, яка забезпечує</w:t>
            </w:r>
            <w:r w:rsidRPr="00AE7B7F">
              <w:rPr>
                <w:spacing w:val="-67"/>
                <w:sz w:val="28"/>
                <w:szCs w:val="28"/>
                <w:lang w:val="uk-UA"/>
              </w:rPr>
              <w:t xml:space="preserve"> </w:t>
            </w:r>
            <w:r w:rsidRPr="00AE7B7F">
              <w:rPr>
                <w:sz w:val="28"/>
                <w:szCs w:val="28"/>
                <w:lang w:val="uk-UA"/>
              </w:rPr>
              <w:t>викладання</w:t>
            </w:r>
            <w:r w:rsidRPr="00AE7B7F">
              <w:rPr>
                <w:spacing w:val="-8"/>
                <w:sz w:val="28"/>
                <w:szCs w:val="28"/>
                <w:lang w:val="uk-UA"/>
              </w:rPr>
              <w:t xml:space="preserve"> </w:t>
            </w:r>
            <w:r w:rsidRPr="00AE7B7F">
              <w:rPr>
                <w:sz w:val="28"/>
                <w:szCs w:val="28"/>
                <w:lang w:val="uk-UA"/>
              </w:rPr>
              <w:t>дисципліни</w:t>
            </w:r>
          </w:p>
        </w:tc>
        <w:tc>
          <w:tcPr>
            <w:tcW w:w="5635" w:type="dxa"/>
          </w:tcPr>
          <w:p w:rsidR="00221F7A" w:rsidRPr="00AE7B7F" w:rsidRDefault="00FC3FFC" w:rsidP="00C14DFC">
            <w:pPr>
              <w:pStyle w:val="TableParagraph"/>
              <w:ind w:left="142"/>
              <w:rPr>
                <w:sz w:val="28"/>
                <w:szCs w:val="28"/>
                <w:lang w:val="uk-UA"/>
              </w:rPr>
            </w:pPr>
            <w:r>
              <w:rPr>
                <w:sz w:val="28"/>
                <w:szCs w:val="28"/>
                <w:lang w:val="uk-UA"/>
              </w:rPr>
              <w:t>Загальної педагогіки та педагогіки вищої школи</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Інформаційне</w:t>
            </w:r>
            <w:r w:rsidRPr="00AE7B7F">
              <w:rPr>
                <w:spacing w:val="-5"/>
                <w:sz w:val="28"/>
                <w:szCs w:val="28"/>
                <w:lang w:val="uk-UA"/>
              </w:rPr>
              <w:t xml:space="preserve"> </w:t>
            </w:r>
            <w:r w:rsidRPr="00AE7B7F">
              <w:rPr>
                <w:sz w:val="28"/>
                <w:szCs w:val="28"/>
                <w:lang w:val="uk-UA"/>
              </w:rPr>
              <w:t>забезпечення</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 xml:space="preserve">Підручники, навчальні посібники, методичні рекомендації, мультимедійний </w:t>
            </w:r>
            <w:proofErr w:type="spellStart"/>
            <w:r w:rsidRPr="00AE7B7F">
              <w:rPr>
                <w:sz w:val="28"/>
                <w:szCs w:val="28"/>
                <w:lang w:val="uk-UA"/>
              </w:rPr>
              <w:t>проєктор</w:t>
            </w:r>
            <w:proofErr w:type="spellEnd"/>
            <w:r w:rsidRPr="00AE7B7F">
              <w:rPr>
                <w:sz w:val="28"/>
                <w:szCs w:val="28"/>
                <w:lang w:val="uk-UA"/>
              </w:rPr>
              <w:t xml:space="preserve">. </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Форма</w:t>
            </w:r>
            <w:r w:rsidRPr="00AE7B7F">
              <w:rPr>
                <w:spacing w:val="-3"/>
                <w:sz w:val="28"/>
                <w:szCs w:val="28"/>
                <w:lang w:val="uk-UA"/>
              </w:rPr>
              <w:t xml:space="preserve"> </w:t>
            </w:r>
            <w:r w:rsidRPr="00AE7B7F">
              <w:rPr>
                <w:sz w:val="28"/>
                <w:szCs w:val="28"/>
                <w:lang w:val="uk-UA"/>
              </w:rPr>
              <w:t>проведення</w:t>
            </w:r>
            <w:r w:rsidRPr="00AE7B7F">
              <w:rPr>
                <w:spacing w:val="-2"/>
                <w:sz w:val="28"/>
                <w:szCs w:val="28"/>
                <w:lang w:val="uk-UA"/>
              </w:rPr>
              <w:t xml:space="preserve"> </w:t>
            </w:r>
            <w:r w:rsidRPr="00AE7B7F">
              <w:rPr>
                <w:sz w:val="28"/>
                <w:szCs w:val="28"/>
                <w:lang w:val="uk-UA"/>
              </w:rPr>
              <w:t>занять</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Лекції, практичні (семінарські) заняття</w:t>
            </w:r>
          </w:p>
        </w:tc>
      </w:tr>
      <w:tr w:rsidR="00221F7A" w:rsidRPr="00AE7B7F" w:rsidTr="0072161C">
        <w:trPr>
          <w:trHeight w:val="322"/>
        </w:trPr>
        <w:tc>
          <w:tcPr>
            <w:tcW w:w="4117" w:type="dxa"/>
          </w:tcPr>
          <w:p w:rsidR="00221F7A" w:rsidRPr="00AE7B7F" w:rsidRDefault="00221F7A" w:rsidP="00C14DFC">
            <w:pPr>
              <w:pStyle w:val="TableParagraph"/>
              <w:ind w:left="0"/>
              <w:rPr>
                <w:sz w:val="28"/>
                <w:szCs w:val="28"/>
                <w:lang w:val="uk-UA"/>
              </w:rPr>
            </w:pPr>
            <w:r w:rsidRPr="00AE7B7F">
              <w:rPr>
                <w:sz w:val="28"/>
                <w:szCs w:val="28"/>
                <w:lang w:val="uk-UA"/>
              </w:rPr>
              <w:t>Форма</w:t>
            </w:r>
            <w:r w:rsidRPr="00AE7B7F">
              <w:rPr>
                <w:spacing w:val="-4"/>
                <w:sz w:val="28"/>
                <w:szCs w:val="28"/>
                <w:lang w:val="uk-UA"/>
              </w:rPr>
              <w:t xml:space="preserve"> </w:t>
            </w:r>
            <w:r w:rsidRPr="00AE7B7F">
              <w:rPr>
                <w:sz w:val="28"/>
                <w:szCs w:val="28"/>
                <w:lang w:val="uk-UA"/>
              </w:rPr>
              <w:t>семестрового</w:t>
            </w:r>
            <w:r w:rsidRPr="00AE7B7F">
              <w:rPr>
                <w:spacing w:val="-4"/>
                <w:sz w:val="28"/>
                <w:szCs w:val="28"/>
                <w:lang w:val="uk-UA"/>
              </w:rPr>
              <w:t xml:space="preserve"> </w:t>
            </w:r>
            <w:r w:rsidRPr="00AE7B7F">
              <w:rPr>
                <w:sz w:val="28"/>
                <w:szCs w:val="28"/>
                <w:lang w:val="uk-UA"/>
              </w:rPr>
              <w:t>контролю*</w:t>
            </w:r>
          </w:p>
        </w:tc>
        <w:tc>
          <w:tcPr>
            <w:tcW w:w="5635" w:type="dxa"/>
          </w:tcPr>
          <w:p w:rsidR="00221F7A" w:rsidRPr="00AE7B7F" w:rsidRDefault="00221F7A" w:rsidP="00C14DFC">
            <w:pPr>
              <w:pStyle w:val="TableParagraph"/>
              <w:ind w:left="0"/>
              <w:rPr>
                <w:sz w:val="28"/>
                <w:szCs w:val="28"/>
                <w:lang w:val="uk-UA"/>
              </w:rPr>
            </w:pPr>
            <w:r w:rsidRPr="00AE7B7F">
              <w:rPr>
                <w:sz w:val="28"/>
                <w:szCs w:val="28"/>
                <w:lang w:val="uk-UA"/>
              </w:rPr>
              <w:t>залік</w:t>
            </w:r>
          </w:p>
        </w:tc>
      </w:tr>
    </w:tbl>
    <w:p w:rsidR="00221F7A" w:rsidRPr="00AE7B7F" w:rsidRDefault="00221F7A" w:rsidP="00C14DFC">
      <w:pPr>
        <w:pStyle w:val="TableParagraph"/>
        <w:ind w:left="0" w:firstLine="709"/>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знати основні історичні етапи розвитку </w:t>
      </w:r>
      <w:proofErr w:type="spellStart"/>
      <w:r w:rsidRPr="00AE7B7F">
        <w:rPr>
          <w:rFonts w:ascii="Times New Roman" w:hAnsi="Times New Roman" w:cs="Times New Roman"/>
          <w:sz w:val="28"/>
          <w:szCs w:val="28"/>
        </w:rPr>
        <w:t>конфліктологічної</w:t>
      </w:r>
      <w:proofErr w:type="spellEnd"/>
      <w:r w:rsidRPr="00AE7B7F">
        <w:rPr>
          <w:rFonts w:ascii="Times New Roman" w:hAnsi="Times New Roman" w:cs="Times New Roman"/>
          <w:sz w:val="28"/>
          <w:szCs w:val="28"/>
        </w:rPr>
        <w:t xml:space="preserve"> теорії; сучасні концепції і напрями досліджень у конфліктології в цілому і, зокрема, в педагогічній конфліктології; основні категорії конфліктології та вміти оперувати ними впродовж свого становлення як фахівця;</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знати специфічні особливості конфліктів у соціально-педагогічному процесі; сутність і структуру педагогічного конфлікту, його особливості та характеристики, діагностику; типологію педагогічних конфліктів, їх динаміку;</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знати основні стилі поведінки в конфліктній ситуації та способи конструктивного вирішення соціально-педагогічного конфлікту;</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знати особливості </w:t>
      </w:r>
      <w:proofErr w:type="spellStart"/>
      <w:r w:rsidRPr="00AE7B7F">
        <w:rPr>
          <w:rFonts w:ascii="Times New Roman" w:hAnsi="Times New Roman" w:cs="Times New Roman"/>
          <w:sz w:val="28"/>
          <w:szCs w:val="28"/>
        </w:rPr>
        <w:t>внутрішньоособистісних</w:t>
      </w:r>
      <w:proofErr w:type="spellEnd"/>
      <w:r w:rsidRPr="00AE7B7F">
        <w:rPr>
          <w:rFonts w:ascii="Times New Roman" w:hAnsi="Times New Roman" w:cs="Times New Roman"/>
          <w:sz w:val="28"/>
          <w:szCs w:val="28"/>
        </w:rPr>
        <w:t xml:space="preserve"> та міжособистісних конфліктів;</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знати сучасні технології управління конфліктами;</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вміти аналізувати конфліктні ситуації, визначати конфліктну проблему, учасників конфлікту, явні і приховані інтереси та побоювання;</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вміти аналізувати </w:t>
      </w:r>
      <w:proofErr w:type="spellStart"/>
      <w:r w:rsidRPr="00AE7B7F">
        <w:rPr>
          <w:rFonts w:ascii="Times New Roman" w:hAnsi="Times New Roman" w:cs="Times New Roman"/>
          <w:sz w:val="28"/>
          <w:szCs w:val="28"/>
        </w:rPr>
        <w:t>конфліктогени</w:t>
      </w:r>
      <w:proofErr w:type="spellEnd"/>
      <w:r w:rsidRPr="00AE7B7F">
        <w:rPr>
          <w:rFonts w:ascii="Times New Roman" w:hAnsi="Times New Roman" w:cs="Times New Roman"/>
          <w:sz w:val="28"/>
          <w:szCs w:val="28"/>
        </w:rPr>
        <w:t xml:space="preserve"> (комунікативні, цільові, змістові, технологічні тощо) педагогічної системи;</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вміти прогнозувати виникнення конфлікту в педагогічному середовищі; визначати фазу конфлікту; складати карту педагогічного конфлікту;</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вміти </w:t>
      </w:r>
      <w:proofErr w:type="spellStart"/>
      <w:r w:rsidRPr="00AE7B7F">
        <w:rPr>
          <w:rFonts w:ascii="Times New Roman" w:hAnsi="Times New Roman" w:cs="Times New Roman"/>
          <w:sz w:val="28"/>
          <w:szCs w:val="28"/>
        </w:rPr>
        <w:t>конструктивно</w:t>
      </w:r>
      <w:proofErr w:type="spellEnd"/>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розв</w:t>
      </w:r>
      <w:proofErr w:type="spellEnd"/>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язувати</w:t>
      </w:r>
      <w:proofErr w:type="spellEnd"/>
      <w:r w:rsidRPr="00AE7B7F">
        <w:rPr>
          <w:rFonts w:ascii="Times New Roman" w:hAnsi="Times New Roman" w:cs="Times New Roman"/>
          <w:sz w:val="28"/>
          <w:szCs w:val="28"/>
        </w:rPr>
        <w:t xml:space="preserve"> педагогічні конфлікти різними способами;</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вміти вибирати оптимальний стиль поведінки у конфліктній ситуації;</w:t>
      </w:r>
    </w:p>
    <w:p w:rsidR="00C14DFC"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вміти ефективно упр</w:t>
      </w:r>
      <w:r w:rsidR="00C14DFC">
        <w:rPr>
          <w:rFonts w:ascii="Times New Roman" w:hAnsi="Times New Roman" w:cs="Times New Roman"/>
          <w:sz w:val="28"/>
          <w:szCs w:val="28"/>
        </w:rPr>
        <w:t>авляти педагогічним конфліктом.</w:t>
      </w:r>
    </w:p>
    <w:p w:rsidR="00C14DFC" w:rsidRDefault="00C14DFC" w:rsidP="00C14DFC">
      <w:pPr>
        <w:spacing w:after="0" w:line="240" w:lineRule="auto"/>
        <w:ind w:firstLine="709"/>
        <w:jc w:val="both"/>
        <w:rPr>
          <w:rFonts w:ascii="Times New Roman" w:hAnsi="Times New Roman" w:cs="Times New Roman"/>
          <w:sz w:val="28"/>
          <w:szCs w:val="28"/>
        </w:rPr>
      </w:pPr>
    </w:p>
    <w:p w:rsidR="00221F7A" w:rsidRPr="00C14DFC"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(що</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1.</w:t>
      </w:r>
      <w:r w:rsidRPr="00AE7B7F">
        <w:rPr>
          <w:rFonts w:ascii="Times New Roman" w:hAnsi="Times New Roman" w:cs="Times New Roman"/>
          <w:sz w:val="28"/>
          <w:szCs w:val="28"/>
        </w:rPr>
        <w:t xml:space="preserve"> </w:t>
      </w:r>
      <w:r w:rsidRPr="00AE7B7F">
        <w:rPr>
          <w:rFonts w:ascii="Times New Roman" w:hAnsi="Times New Roman" w:cs="Times New Roman"/>
          <w:color w:val="000000"/>
          <w:sz w:val="28"/>
          <w:szCs w:val="28"/>
        </w:rPr>
        <w:t>Поняття конфлікту в історичному аспекті.</w:t>
      </w:r>
    </w:p>
    <w:p w:rsidR="00221F7A" w:rsidRPr="00AE7B7F" w:rsidRDefault="00221F7A" w:rsidP="00567F4C">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2.</w:t>
      </w:r>
      <w:r w:rsidRPr="00AE7B7F">
        <w:rPr>
          <w:rFonts w:ascii="Times New Roman" w:hAnsi="Times New Roman" w:cs="Times New Roman"/>
          <w:sz w:val="28"/>
          <w:szCs w:val="28"/>
        </w:rPr>
        <w:t xml:space="preserve"> </w:t>
      </w:r>
      <w:r w:rsidRPr="00AE7B7F">
        <w:rPr>
          <w:rFonts w:ascii="Times New Roman" w:hAnsi="Times New Roman" w:cs="Times New Roman"/>
          <w:color w:val="000000"/>
          <w:sz w:val="28"/>
          <w:szCs w:val="28"/>
        </w:rPr>
        <w:t>Механізми виникнення конфлікту. Стадії протікання. Структура конфлікту. Функції. Стилі поведінки у конфліктній взаємодії та способи вирішення конфліктів.</w:t>
      </w:r>
    </w:p>
    <w:p w:rsidR="00221F7A" w:rsidRPr="00AE7B7F" w:rsidRDefault="00221F7A" w:rsidP="00567F4C">
      <w:pPr>
        <w:pStyle w:val="TableParagraph"/>
        <w:ind w:left="0" w:right="173"/>
        <w:jc w:val="both"/>
        <w:rPr>
          <w:sz w:val="28"/>
          <w:szCs w:val="28"/>
        </w:rPr>
      </w:pPr>
      <w:r w:rsidRPr="00C14DFC">
        <w:rPr>
          <w:b/>
          <w:sz w:val="28"/>
          <w:szCs w:val="28"/>
        </w:rPr>
        <w:t>Тема 3.</w:t>
      </w:r>
      <w:r w:rsidRPr="00AE7B7F">
        <w:rPr>
          <w:sz w:val="28"/>
          <w:szCs w:val="28"/>
        </w:rPr>
        <w:t xml:space="preserve"> </w:t>
      </w:r>
      <w:r w:rsidRPr="00AE7B7F">
        <w:rPr>
          <w:color w:val="000000"/>
          <w:sz w:val="28"/>
          <w:szCs w:val="28"/>
        </w:rPr>
        <w:t>Характеристика різних типів конфліктів.</w:t>
      </w:r>
    </w:p>
    <w:p w:rsidR="00221F7A" w:rsidRPr="00AE7B7F" w:rsidRDefault="00221F7A" w:rsidP="00567F4C">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4.</w:t>
      </w:r>
      <w:r w:rsidRPr="00AE7B7F">
        <w:rPr>
          <w:rFonts w:ascii="Times New Roman" w:hAnsi="Times New Roman" w:cs="Times New Roman"/>
          <w:sz w:val="28"/>
          <w:szCs w:val="28"/>
        </w:rPr>
        <w:t xml:space="preserve"> </w:t>
      </w:r>
      <w:r w:rsidRPr="00AE7B7F">
        <w:rPr>
          <w:rFonts w:ascii="Times New Roman" w:hAnsi="Times New Roman" w:cs="Times New Roman"/>
          <w:color w:val="000000"/>
          <w:sz w:val="28"/>
          <w:szCs w:val="28"/>
        </w:rPr>
        <w:t>Специфічні особливості педагогічних конфліктів. Причини виникнення конфліктів у соціально-педагогічному процесі.</w:t>
      </w:r>
    </w:p>
    <w:p w:rsidR="00221F7A" w:rsidRPr="00AE7B7F" w:rsidRDefault="00221F7A" w:rsidP="00567F4C">
      <w:pPr>
        <w:spacing w:after="0" w:line="240" w:lineRule="auto"/>
        <w:rPr>
          <w:rFonts w:ascii="Times New Roman" w:hAnsi="Times New Roman" w:cs="Times New Roman"/>
          <w:sz w:val="28"/>
          <w:szCs w:val="28"/>
        </w:rPr>
      </w:pPr>
      <w:r w:rsidRPr="00C14DFC">
        <w:rPr>
          <w:rFonts w:ascii="Times New Roman" w:hAnsi="Times New Roman" w:cs="Times New Roman"/>
          <w:b/>
          <w:sz w:val="28"/>
          <w:szCs w:val="28"/>
        </w:rPr>
        <w:t>Тема 5.</w:t>
      </w:r>
      <w:r w:rsidRPr="00AE7B7F">
        <w:rPr>
          <w:rFonts w:ascii="Times New Roman" w:hAnsi="Times New Roman" w:cs="Times New Roman"/>
          <w:sz w:val="28"/>
          <w:szCs w:val="28"/>
        </w:rPr>
        <w:t xml:space="preserve"> </w:t>
      </w:r>
      <w:proofErr w:type="spellStart"/>
      <w:r w:rsidRPr="00AE7B7F">
        <w:rPr>
          <w:rFonts w:ascii="Times New Roman" w:hAnsi="Times New Roman" w:cs="Times New Roman"/>
          <w:color w:val="000000"/>
          <w:sz w:val="28"/>
          <w:szCs w:val="28"/>
        </w:rPr>
        <w:t>Конфліктогени</w:t>
      </w:r>
      <w:proofErr w:type="spellEnd"/>
      <w:r w:rsidRPr="00AE7B7F">
        <w:rPr>
          <w:rFonts w:ascii="Times New Roman" w:hAnsi="Times New Roman" w:cs="Times New Roman"/>
          <w:color w:val="000000"/>
          <w:sz w:val="28"/>
          <w:szCs w:val="28"/>
        </w:rPr>
        <w:t xml:space="preserve"> педагогічної системи.</w:t>
      </w:r>
      <w:r w:rsidRPr="00AE7B7F">
        <w:rPr>
          <w:rFonts w:ascii="Times New Roman" w:hAnsi="Times New Roman" w:cs="Times New Roman"/>
          <w:sz w:val="28"/>
          <w:szCs w:val="28"/>
        </w:rPr>
        <w:br w:type="page"/>
      </w:r>
    </w:p>
    <w:p w:rsidR="00221F7A" w:rsidRPr="00AE7B7F" w:rsidRDefault="00221F7A" w:rsidP="00836C36">
      <w:pPr>
        <w:pStyle w:val="111"/>
      </w:pPr>
      <w:bookmarkStart w:id="92" w:name="_Toc131501556"/>
      <w:bookmarkStart w:id="93" w:name="_Toc189746948"/>
      <w:bookmarkStart w:id="94" w:name="_Toc189747576"/>
      <w:bookmarkStart w:id="95" w:name="_Toc224559104"/>
      <w:r w:rsidRPr="00AE7B7F">
        <w:lastRenderedPageBreak/>
        <w:t>Педагогічна творчість</w:t>
      </w:r>
      <w:bookmarkEnd w:id="92"/>
      <w:bookmarkEnd w:id="93"/>
      <w:bookmarkEnd w:id="94"/>
      <w:bookmarkEnd w:id="95"/>
    </w:p>
    <w:p w:rsidR="00221F7A" w:rsidRPr="00AE7B7F" w:rsidRDefault="00221F7A" w:rsidP="00567F4C">
      <w:pPr>
        <w:spacing w:after="0" w:line="240" w:lineRule="auto"/>
        <w:rPr>
          <w:rFonts w:ascii="Times New Roman" w:hAnsi="Times New Roman" w:cs="Times New Roman"/>
          <w:sz w:val="28"/>
          <w:szCs w:val="2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Рівень</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вищої</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освіти</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Курс</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(рік)</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навчання</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2</w:t>
            </w:r>
          </w:p>
        </w:tc>
      </w:tr>
      <w:tr w:rsidR="00221F7A" w:rsidRPr="00AE7B7F" w:rsidTr="0072161C">
        <w:trPr>
          <w:trHeight w:val="323"/>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Семестр</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3</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Обсяг</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дисципліни</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у</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кредитах*</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4</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кредити</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Мова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викладання</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українська</w:t>
            </w:r>
          </w:p>
        </w:tc>
      </w:tr>
      <w:tr w:rsidR="00221F7A" w:rsidRPr="00AE7B7F" w:rsidTr="0072161C">
        <w:trPr>
          <w:trHeight w:val="626"/>
        </w:trPr>
        <w:tc>
          <w:tcPr>
            <w:tcW w:w="4117" w:type="dxa"/>
            <w:shd w:val="clear" w:color="auto" w:fill="auto"/>
          </w:tcPr>
          <w:p w:rsidR="00221F7A" w:rsidRPr="00AE7B7F" w:rsidRDefault="00221F7A" w:rsidP="00567F4C">
            <w:pPr>
              <w:spacing w:after="0" w:line="240" w:lineRule="auto"/>
              <w:ind w:left="136" w:right="819"/>
              <w:rPr>
                <w:rFonts w:ascii="Times New Roman" w:hAnsi="Times New Roman" w:cs="Times New Roman"/>
                <w:sz w:val="28"/>
                <w:szCs w:val="28"/>
              </w:rPr>
            </w:pPr>
            <w:r w:rsidRPr="00AE7B7F">
              <w:rPr>
                <w:rFonts w:ascii="Times New Roman" w:hAnsi="Times New Roman" w:cs="Times New Roman"/>
                <w:sz w:val="28"/>
                <w:szCs w:val="28"/>
              </w:rPr>
              <w:t>Передумови для вивчення</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221F7A" w:rsidRPr="00AE7B7F" w:rsidRDefault="00EC1551" w:rsidP="00567F4C">
            <w:pPr>
              <w:spacing w:after="0" w:line="240" w:lineRule="auto"/>
              <w:ind w:left="139" w:right="102"/>
              <w:jc w:val="both"/>
              <w:rPr>
                <w:rFonts w:ascii="Times New Roman" w:hAnsi="Times New Roman" w:cs="Times New Roman"/>
                <w:sz w:val="28"/>
                <w:szCs w:val="28"/>
              </w:rPr>
            </w:pPr>
            <w:r w:rsidRPr="00EC1551">
              <w:rPr>
                <w:rFonts w:ascii="Times New Roman" w:hAnsi="Times New Roman" w:cs="Times New Roman"/>
                <w:sz w:val="28"/>
                <w:szCs w:val="28"/>
              </w:rPr>
              <w:t>Вступ до спеціальності з основами педагогіки</w:t>
            </w:r>
            <w:r w:rsidR="009715E4" w:rsidRPr="00EC1551">
              <w:rPr>
                <w:rFonts w:ascii="Times New Roman" w:hAnsi="Times New Roman" w:cs="Times New Roman"/>
                <w:sz w:val="28"/>
                <w:szCs w:val="28"/>
              </w:rPr>
              <w:t>;</w:t>
            </w:r>
            <w:r w:rsidR="009715E4">
              <w:rPr>
                <w:rFonts w:ascii="Times New Roman" w:hAnsi="Times New Roman" w:cs="Times New Roman"/>
                <w:sz w:val="28"/>
                <w:szCs w:val="28"/>
              </w:rPr>
              <w:t xml:space="preserve"> Теорія виховання.</w:t>
            </w:r>
          </w:p>
        </w:tc>
      </w:tr>
      <w:tr w:rsidR="00221F7A" w:rsidRPr="00AE7B7F" w:rsidTr="0072161C">
        <w:trPr>
          <w:trHeight w:val="623"/>
        </w:trPr>
        <w:tc>
          <w:tcPr>
            <w:tcW w:w="4117" w:type="dxa"/>
            <w:shd w:val="clear" w:color="auto" w:fill="auto"/>
          </w:tcPr>
          <w:p w:rsidR="00221F7A" w:rsidRPr="00AE7B7F" w:rsidRDefault="00221F7A" w:rsidP="00567F4C">
            <w:pPr>
              <w:spacing w:after="0" w:line="240" w:lineRule="auto"/>
              <w:ind w:left="136" w:right="1041"/>
              <w:rPr>
                <w:rFonts w:ascii="Times New Roman" w:hAnsi="Times New Roman" w:cs="Times New Roman"/>
                <w:sz w:val="28"/>
                <w:szCs w:val="28"/>
              </w:rPr>
            </w:pPr>
            <w:r w:rsidRPr="00AE7B7F">
              <w:rPr>
                <w:rFonts w:ascii="Times New Roman" w:hAnsi="Times New Roman" w:cs="Times New Roman"/>
                <w:sz w:val="28"/>
                <w:szCs w:val="28"/>
              </w:rPr>
              <w:t>Кафедра, яка забезпечує</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викладання</w:t>
            </w:r>
            <w:r w:rsidRPr="00AE7B7F">
              <w:rPr>
                <w:rFonts w:ascii="Times New Roman" w:hAnsi="Times New Roman" w:cs="Times New Roman"/>
                <w:spacing w:val="-8"/>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221F7A" w:rsidRPr="00AE7B7F" w:rsidRDefault="00FC3FFC" w:rsidP="00D06D41">
            <w:pPr>
              <w:spacing w:after="0" w:line="240" w:lineRule="auto"/>
              <w:ind w:left="139" w:right="102"/>
              <w:jc w:val="both"/>
              <w:rPr>
                <w:rFonts w:ascii="Times New Roman" w:hAnsi="Times New Roman" w:cs="Times New Roman"/>
                <w:sz w:val="28"/>
                <w:szCs w:val="28"/>
              </w:rPr>
            </w:pPr>
            <w:r>
              <w:rPr>
                <w:rFonts w:ascii="Times New Roman" w:hAnsi="Times New Roman" w:cs="Times New Roman"/>
                <w:sz w:val="28"/>
                <w:szCs w:val="28"/>
              </w:rPr>
              <w:t>Загальної педагогіки та педагогіки вищої школи</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Інформаційне</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забезпечення</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Підручники, навчальні посібники, методичні рекомендації, мультимедійний проектор</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3"/>
                <w:sz w:val="28"/>
                <w:szCs w:val="28"/>
              </w:rPr>
              <w:t xml:space="preserve"> </w:t>
            </w:r>
            <w:r w:rsidRPr="00AE7B7F">
              <w:rPr>
                <w:rFonts w:ascii="Times New Roman" w:hAnsi="Times New Roman" w:cs="Times New Roman"/>
                <w:sz w:val="28"/>
                <w:szCs w:val="28"/>
              </w:rPr>
              <w:t>проведення</w:t>
            </w:r>
            <w:r w:rsidRPr="00AE7B7F">
              <w:rPr>
                <w:rFonts w:ascii="Times New Roman" w:hAnsi="Times New Roman" w:cs="Times New Roman"/>
                <w:spacing w:val="-2"/>
                <w:sz w:val="28"/>
                <w:szCs w:val="28"/>
              </w:rPr>
              <w:t xml:space="preserve"> </w:t>
            </w:r>
            <w:r w:rsidRPr="00AE7B7F">
              <w:rPr>
                <w:rFonts w:ascii="Times New Roman" w:hAnsi="Times New Roman" w:cs="Times New Roman"/>
                <w:sz w:val="28"/>
                <w:szCs w:val="28"/>
              </w:rPr>
              <w:t>занять</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Лекції,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семестрового</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контролю*</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D06D41">
      <w:pPr>
        <w:spacing w:after="0" w:line="240" w:lineRule="auto"/>
        <w:ind w:firstLine="709"/>
        <w:rPr>
          <w:rFonts w:ascii="Times New Roman" w:hAnsi="Times New Roman" w:cs="Times New Roman"/>
          <w:b/>
          <w:sz w:val="28"/>
          <w:szCs w:val="28"/>
        </w:rPr>
      </w:pPr>
      <w:r w:rsidRPr="00AE7B7F">
        <w:rPr>
          <w:rFonts w:ascii="Times New Roman" w:hAnsi="Times New Roman" w:cs="Times New Roman"/>
          <w:b/>
          <w:sz w:val="28"/>
          <w:szCs w:val="28"/>
        </w:rPr>
        <w:t>Ключові результати навчання</w:t>
      </w:r>
      <w:r w:rsidRPr="00AE7B7F">
        <w:rPr>
          <w:rFonts w:ascii="Times New Roman" w:hAnsi="Times New Roman" w:cs="Times New Roman"/>
          <w:b/>
          <w:spacing w:val="-68"/>
          <w:sz w:val="28"/>
          <w:szCs w:val="28"/>
        </w:rPr>
        <w:t xml:space="preserve"> </w:t>
      </w:r>
      <w:r w:rsidRPr="00AE7B7F">
        <w:rPr>
          <w:rFonts w:ascii="Times New Roman" w:hAnsi="Times New Roman" w:cs="Times New Roman"/>
          <w:b/>
          <w:sz w:val="28"/>
          <w:szCs w:val="28"/>
        </w:rPr>
        <w:t>(знання,</w:t>
      </w:r>
      <w:r w:rsidRPr="00AE7B7F">
        <w:rPr>
          <w:rFonts w:ascii="Times New Roman" w:hAnsi="Times New Roman" w:cs="Times New Roman"/>
          <w:b/>
          <w:spacing w:val="-3"/>
          <w:sz w:val="28"/>
          <w:szCs w:val="28"/>
        </w:rPr>
        <w:t xml:space="preserve"> </w:t>
      </w:r>
      <w:r w:rsidRPr="00AE7B7F">
        <w:rPr>
          <w:rFonts w:ascii="Times New Roman" w:hAnsi="Times New Roman" w:cs="Times New Roman"/>
          <w:b/>
          <w:sz w:val="28"/>
          <w:szCs w:val="28"/>
        </w:rPr>
        <w:t>уміння та</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інші компетентності):</w:t>
      </w:r>
    </w:p>
    <w:p w:rsidR="00221F7A" w:rsidRDefault="00221F7A" w:rsidP="00D06D41">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Знати сутність творчості як педагогічної категорії; шляхи та засоби формування творчої особистості; педагогічні умови, що забезпечують ефективність процесу формування творчої особистості; педагогічні здібності, їх види та особливості; особливості педагогічної техніки, її внутрішні та зовнішні компоненти; функції, форми педагогічного мовлення та комунікативні якості; стадії та рівні процесу педагогічного спілкування; умови оволодіння педагогічним тактом; умови ефективності педагогічного навіювання, вікові особливості конфліктів; техніку організації контактної взаємодії; особливості інноваційних процесів на сучасному </w:t>
      </w:r>
      <w:proofErr w:type="spellStart"/>
      <w:r w:rsidRPr="00AE7B7F">
        <w:rPr>
          <w:rFonts w:ascii="Times New Roman" w:hAnsi="Times New Roman" w:cs="Times New Roman"/>
          <w:sz w:val="28"/>
          <w:szCs w:val="28"/>
        </w:rPr>
        <w:t>уроці</w:t>
      </w:r>
      <w:proofErr w:type="spellEnd"/>
      <w:r w:rsidRPr="00AE7B7F">
        <w:rPr>
          <w:rFonts w:ascii="Times New Roman" w:hAnsi="Times New Roman" w:cs="Times New Roman"/>
          <w:sz w:val="28"/>
          <w:szCs w:val="28"/>
        </w:rPr>
        <w:t>; шляхи впровадження гуманістичної педагогіки у навчальний процес; стратегії взаємодії як засіб розв’язання педагогічної ситуації.</w:t>
      </w:r>
      <w:r w:rsidR="00175799">
        <w:rPr>
          <w:rFonts w:ascii="Times New Roman" w:hAnsi="Times New Roman" w:cs="Times New Roman"/>
          <w:sz w:val="28"/>
          <w:szCs w:val="28"/>
        </w:rPr>
        <w:t xml:space="preserve"> </w:t>
      </w:r>
    </w:p>
    <w:p w:rsidR="00221F7A" w:rsidRPr="00AE7B7F" w:rsidRDefault="00221F7A" w:rsidP="00D06D41">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color w:val="000000"/>
          <w:sz w:val="28"/>
          <w:szCs w:val="28"/>
          <w:lang w:eastAsia="ru-RU"/>
        </w:rPr>
        <w:t>Уміти</w:t>
      </w:r>
      <w:r w:rsidRPr="00AE7B7F">
        <w:rPr>
          <w:rFonts w:ascii="Times New Roman" w:hAnsi="Times New Roman" w:cs="Times New Roman"/>
          <w:b/>
          <w:color w:val="000000"/>
          <w:sz w:val="28"/>
          <w:szCs w:val="28"/>
          <w:lang w:eastAsia="ru-RU"/>
        </w:rPr>
        <w:t xml:space="preserve"> </w:t>
      </w:r>
      <w:r w:rsidRPr="00AE7B7F">
        <w:rPr>
          <w:rFonts w:ascii="Times New Roman" w:hAnsi="Times New Roman" w:cs="Times New Roman"/>
          <w:sz w:val="28"/>
          <w:szCs w:val="28"/>
        </w:rPr>
        <w:t xml:space="preserve">застосовувати методи вивчення та організації творчої діяльності вчителя та здобувачів освіти у навчально-виховному процесі; вміннями здійснювати науково-пошукову діяльність; розвивати свій творчий потенціал; аналізувати педагогічну ситуацію; визначати рівень навчання та вихованості здобувачів освіти, активно впливати на співрозмовника (динамізм вчителя); чітко, </w:t>
      </w:r>
      <w:proofErr w:type="spellStart"/>
      <w:r w:rsidRPr="00AE7B7F">
        <w:rPr>
          <w:rFonts w:ascii="Times New Roman" w:hAnsi="Times New Roman" w:cs="Times New Roman"/>
          <w:sz w:val="28"/>
          <w:szCs w:val="28"/>
        </w:rPr>
        <w:t>логічно</w:t>
      </w:r>
      <w:proofErr w:type="spellEnd"/>
      <w:r w:rsidRPr="00AE7B7F">
        <w:rPr>
          <w:rFonts w:ascii="Times New Roman" w:hAnsi="Times New Roman" w:cs="Times New Roman"/>
          <w:sz w:val="28"/>
          <w:szCs w:val="28"/>
        </w:rPr>
        <w:t>, виразно висловлювати свої думки (дидактичні вміння);  переконувати, використовуючи вербальні та невербальні засоби впливу;  раціонально моделювати свою поведінку; аналізувати сутність своїх досягнень чи недоліків; володіти технікою мовлення: контролювати дихання, проявляти естетику зовнішнього вигляду, володіти комунікативною культурою; виявляти педагогічний такт, керувати увагою та добирати прийоми активізації уяви учнів.</w:t>
      </w:r>
    </w:p>
    <w:p w:rsidR="00221F7A" w:rsidRPr="00AE7B7F" w:rsidRDefault="00221F7A" w:rsidP="00D06D41">
      <w:pPr>
        <w:spacing w:after="0" w:line="240" w:lineRule="auto"/>
        <w:ind w:firstLine="709"/>
        <w:rPr>
          <w:rFonts w:ascii="Times New Roman" w:hAnsi="Times New Roman" w:cs="Times New Roman"/>
          <w:sz w:val="28"/>
          <w:szCs w:val="28"/>
        </w:rPr>
      </w:pPr>
    </w:p>
    <w:p w:rsidR="00221F7A" w:rsidRPr="00AE7B7F" w:rsidRDefault="00221F7A" w:rsidP="00567F4C">
      <w:pPr>
        <w:spacing w:after="0" w:line="240" w:lineRule="auto"/>
        <w:jc w:val="center"/>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(що</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1.</w:t>
      </w:r>
      <w:r w:rsidRPr="00AE7B7F">
        <w:rPr>
          <w:rFonts w:ascii="Times New Roman" w:eastAsia="Times New Roman" w:hAnsi="Times New Roman"/>
          <w:sz w:val="28"/>
          <w:szCs w:val="28"/>
        </w:rPr>
        <w:t xml:space="preserve"> </w:t>
      </w:r>
      <w:r w:rsidRPr="00AE7B7F">
        <w:rPr>
          <w:rFonts w:ascii="Times New Roman" w:hAnsi="Times New Roman"/>
          <w:sz w:val="28"/>
          <w:szCs w:val="28"/>
        </w:rPr>
        <w:t>Історія розвитку педагогіки творчості</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2.</w:t>
      </w:r>
      <w:r w:rsidRPr="00AE7B7F">
        <w:rPr>
          <w:rFonts w:ascii="Times New Roman" w:eastAsia="Times New Roman" w:hAnsi="Times New Roman"/>
          <w:sz w:val="28"/>
          <w:szCs w:val="28"/>
        </w:rPr>
        <w:t xml:space="preserve"> </w:t>
      </w:r>
      <w:r w:rsidRPr="00AE7B7F">
        <w:rPr>
          <w:rFonts w:ascii="Times New Roman" w:hAnsi="Times New Roman"/>
          <w:sz w:val="28"/>
          <w:szCs w:val="28"/>
        </w:rPr>
        <w:t>Педагогічна творчість як предмет педагогіки творчості</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3.</w:t>
      </w:r>
      <w:r w:rsidRPr="00AE7B7F">
        <w:rPr>
          <w:rFonts w:ascii="Times New Roman" w:eastAsia="Times New Roman" w:hAnsi="Times New Roman"/>
          <w:sz w:val="28"/>
          <w:szCs w:val="28"/>
        </w:rPr>
        <w:t xml:space="preserve"> </w:t>
      </w:r>
      <w:r w:rsidRPr="00AE7B7F">
        <w:rPr>
          <w:rFonts w:ascii="Times New Roman" w:hAnsi="Times New Roman"/>
          <w:sz w:val="28"/>
          <w:szCs w:val="28"/>
        </w:rPr>
        <w:t>Концептуальні засади визначення педагогічної творчості</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4.</w:t>
      </w:r>
      <w:r w:rsidRPr="00AE7B7F">
        <w:rPr>
          <w:rFonts w:ascii="Times New Roman" w:eastAsia="Times New Roman" w:hAnsi="Times New Roman"/>
          <w:sz w:val="28"/>
          <w:szCs w:val="28"/>
        </w:rPr>
        <w:t xml:space="preserve"> </w:t>
      </w:r>
      <w:r w:rsidRPr="00AE7B7F">
        <w:rPr>
          <w:rFonts w:ascii="Times New Roman" w:hAnsi="Times New Roman"/>
          <w:sz w:val="28"/>
          <w:szCs w:val="28"/>
        </w:rPr>
        <w:t>Модель творчої особистості</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5.</w:t>
      </w:r>
      <w:r w:rsidRPr="00AE7B7F">
        <w:rPr>
          <w:rFonts w:ascii="Times New Roman" w:eastAsia="Times New Roman" w:hAnsi="Times New Roman"/>
          <w:sz w:val="28"/>
          <w:szCs w:val="28"/>
        </w:rPr>
        <w:t xml:space="preserve"> </w:t>
      </w:r>
      <w:r w:rsidRPr="00AE7B7F">
        <w:rPr>
          <w:rFonts w:ascii="Times New Roman" w:hAnsi="Times New Roman"/>
          <w:sz w:val="28"/>
          <w:szCs w:val="28"/>
        </w:rPr>
        <w:t>Зміст творчих якостей учня і критерії їх оцінювання</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6.</w:t>
      </w:r>
      <w:r w:rsidR="00D06D41">
        <w:rPr>
          <w:rFonts w:ascii="Times New Roman" w:eastAsia="Times New Roman" w:hAnsi="Times New Roman"/>
          <w:sz w:val="28"/>
          <w:szCs w:val="28"/>
        </w:rPr>
        <w:t xml:space="preserve"> </w:t>
      </w:r>
      <w:r w:rsidRPr="00AE7B7F">
        <w:rPr>
          <w:rFonts w:ascii="Times New Roman" w:hAnsi="Times New Roman"/>
          <w:sz w:val="28"/>
          <w:szCs w:val="28"/>
        </w:rPr>
        <w:t>Управління творчим розвитком особистості в навчально,виховному процесі</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lastRenderedPageBreak/>
        <w:t>Тема 7.</w:t>
      </w:r>
      <w:r w:rsidRPr="00AE7B7F">
        <w:rPr>
          <w:rFonts w:ascii="Times New Roman" w:eastAsia="Times New Roman" w:hAnsi="Times New Roman"/>
          <w:sz w:val="28"/>
          <w:szCs w:val="28"/>
        </w:rPr>
        <w:t xml:space="preserve"> </w:t>
      </w:r>
      <w:r w:rsidRPr="00AE7B7F">
        <w:rPr>
          <w:rFonts w:ascii="Times New Roman" w:hAnsi="Times New Roman"/>
          <w:sz w:val="28"/>
          <w:szCs w:val="28"/>
        </w:rPr>
        <w:t>Педагогічні технології творчого розвитку учнів та вчителів</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8.</w:t>
      </w:r>
      <w:r w:rsidRPr="00AE7B7F">
        <w:rPr>
          <w:rFonts w:ascii="Times New Roman" w:eastAsia="Times New Roman" w:hAnsi="Times New Roman"/>
          <w:sz w:val="28"/>
          <w:szCs w:val="28"/>
        </w:rPr>
        <w:t xml:space="preserve"> </w:t>
      </w:r>
      <w:r w:rsidRPr="00AE7B7F">
        <w:rPr>
          <w:rFonts w:ascii="Times New Roman" w:hAnsi="Times New Roman"/>
          <w:sz w:val="28"/>
          <w:szCs w:val="28"/>
        </w:rPr>
        <w:t>Особливості діяльності вчителя з творчого розвитку учнів</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9.</w:t>
      </w:r>
      <w:r w:rsidRPr="00AE7B7F">
        <w:rPr>
          <w:rFonts w:ascii="Times New Roman" w:eastAsia="Times New Roman" w:hAnsi="Times New Roman"/>
          <w:sz w:val="28"/>
          <w:szCs w:val="28"/>
        </w:rPr>
        <w:t xml:space="preserve"> </w:t>
      </w:r>
      <w:r w:rsidRPr="00AE7B7F">
        <w:rPr>
          <w:rFonts w:ascii="Times New Roman" w:hAnsi="Times New Roman"/>
          <w:sz w:val="28"/>
          <w:szCs w:val="28"/>
        </w:rPr>
        <w:t>Технології організації освітнього процесу, спрямованого на творчий розвиток учнів</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10.</w:t>
      </w:r>
      <w:r w:rsidRPr="00AE7B7F">
        <w:rPr>
          <w:rFonts w:ascii="Times New Roman" w:eastAsia="Times New Roman" w:hAnsi="Times New Roman"/>
          <w:sz w:val="28"/>
          <w:szCs w:val="28"/>
        </w:rPr>
        <w:t xml:space="preserve"> </w:t>
      </w:r>
      <w:r w:rsidRPr="00AE7B7F">
        <w:rPr>
          <w:rFonts w:ascii="Times New Roman" w:hAnsi="Times New Roman"/>
          <w:sz w:val="28"/>
          <w:szCs w:val="28"/>
        </w:rPr>
        <w:t>Методи та прийоми стимулювання творчої активності учнів</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11.</w:t>
      </w:r>
      <w:r w:rsidRPr="00AE7B7F">
        <w:rPr>
          <w:rFonts w:ascii="Times New Roman" w:eastAsia="Times New Roman" w:hAnsi="Times New Roman"/>
          <w:sz w:val="28"/>
          <w:szCs w:val="28"/>
        </w:rPr>
        <w:t xml:space="preserve"> </w:t>
      </w:r>
      <w:r w:rsidRPr="00AE7B7F">
        <w:rPr>
          <w:rFonts w:ascii="Times New Roman" w:hAnsi="Times New Roman"/>
          <w:sz w:val="28"/>
          <w:szCs w:val="28"/>
        </w:rPr>
        <w:t>Технології розвитку педагогічної творчості вчителя</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12.</w:t>
      </w:r>
      <w:r w:rsidRPr="00AE7B7F">
        <w:rPr>
          <w:rFonts w:ascii="Times New Roman" w:eastAsia="Times New Roman" w:hAnsi="Times New Roman"/>
          <w:sz w:val="28"/>
          <w:szCs w:val="28"/>
        </w:rPr>
        <w:t xml:space="preserve"> </w:t>
      </w:r>
      <w:r w:rsidRPr="00AE7B7F">
        <w:rPr>
          <w:rFonts w:ascii="Times New Roman" w:hAnsi="Times New Roman"/>
          <w:sz w:val="28"/>
          <w:szCs w:val="28"/>
        </w:rPr>
        <w:t>Технології педагогічної творчості вчителів-новаторів</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13.</w:t>
      </w:r>
      <w:r w:rsidRPr="00AE7B7F">
        <w:rPr>
          <w:rFonts w:ascii="Times New Roman" w:eastAsia="Times New Roman" w:hAnsi="Times New Roman"/>
          <w:sz w:val="28"/>
          <w:szCs w:val="28"/>
        </w:rPr>
        <w:t xml:space="preserve"> </w:t>
      </w:r>
      <w:r w:rsidRPr="00AE7B7F">
        <w:rPr>
          <w:rFonts w:ascii="Times New Roman" w:hAnsi="Times New Roman"/>
          <w:sz w:val="28"/>
          <w:szCs w:val="28"/>
        </w:rPr>
        <w:t>Засоби діагностики та розвитку творчих можливостей учнів</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14.</w:t>
      </w:r>
      <w:r w:rsidRPr="00AE7B7F">
        <w:rPr>
          <w:rFonts w:ascii="Times New Roman" w:eastAsia="Times New Roman" w:hAnsi="Times New Roman"/>
          <w:sz w:val="28"/>
          <w:szCs w:val="28"/>
        </w:rPr>
        <w:t xml:space="preserve"> </w:t>
      </w:r>
      <w:r w:rsidRPr="00AE7B7F">
        <w:rPr>
          <w:rFonts w:ascii="Times New Roman" w:hAnsi="Times New Roman"/>
          <w:sz w:val="28"/>
          <w:szCs w:val="28"/>
        </w:rPr>
        <w:t xml:space="preserve">Технологія вивчення рівня </w:t>
      </w:r>
      <w:r w:rsidR="00E92A55">
        <w:rPr>
          <w:rFonts w:ascii="Times New Roman" w:hAnsi="Times New Roman"/>
          <w:sz w:val="28"/>
          <w:szCs w:val="28"/>
        </w:rPr>
        <w:t>творчої педагогічної діяльності.</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15.</w:t>
      </w:r>
      <w:r w:rsidRPr="00AE7B7F">
        <w:rPr>
          <w:rFonts w:ascii="Times New Roman" w:eastAsia="Times New Roman" w:hAnsi="Times New Roman"/>
          <w:sz w:val="28"/>
          <w:szCs w:val="28"/>
        </w:rPr>
        <w:t xml:space="preserve"> </w:t>
      </w:r>
      <w:r w:rsidRPr="00AE7B7F">
        <w:rPr>
          <w:rFonts w:ascii="Times New Roman" w:hAnsi="Times New Roman"/>
          <w:sz w:val="28"/>
          <w:szCs w:val="28"/>
        </w:rPr>
        <w:t>Модульна технологія підготовки вчителя до педагогічної творчості</w:t>
      </w:r>
      <w:r w:rsidR="00E92A55">
        <w:rPr>
          <w:rFonts w:ascii="Times New Roman" w:hAnsi="Times New Roman"/>
          <w:sz w:val="28"/>
          <w:szCs w:val="28"/>
        </w:rPr>
        <w:t>.</w:t>
      </w:r>
    </w:p>
    <w:p w:rsidR="00221F7A" w:rsidRPr="00AE7B7F" w:rsidRDefault="00221F7A" w:rsidP="00567F4C">
      <w:pPr>
        <w:pStyle w:val="a3"/>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96" w:name="_Toc131501557"/>
      <w:bookmarkStart w:id="97" w:name="_Toc189746949"/>
      <w:bookmarkStart w:id="98" w:name="_Toc189747577"/>
      <w:bookmarkStart w:id="99" w:name="_Toc224559105"/>
      <w:r w:rsidRPr="00AE7B7F">
        <w:lastRenderedPageBreak/>
        <w:t>Педагогічні інновації в початковій освіті</w:t>
      </w:r>
      <w:bookmarkEnd w:id="96"/>
      <w:bookmarkEnd w:id="97"/>
      <w:bookmarkEnd w:id="98"/>
      <w:bookmarkEnd w:id="99"/>
    </w:p>
    <w:p w:rsidR="00221F7A" w:rsidRPr="00AE7B7F" w:rsidRDefault="00221F7A" w:rsidP="00201594">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01594" w:rsidRPr="00AE7B7F" w:rsidTr="00201594">
        <w:trPr>
          <w:trHeight w:val="321"/>
        </w:trPr>
        <w:tc>
          <w:tcPr>
            <w:tcW w:w="4117" w:type="dxa"/>
            <w:shd w:val="clear" w:color="auto" w:fill="auto"/>
          </w:tcPr>
          <w:p w:rsidR="00201594" w:rsidRPr="00AE7B7F" w:rsidRDefault="00201594" w:rsidP="00201594">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201594" w:rsidRPr="00AE7B7F" w:rsidRDefault="00201594" w:rsidP="00201594">
            <w:pPr>
              <w:pStyle w:val="TableParagraph"/>
              <w:ind w:left="142" w:right="99"/>
              <w:rPr>
                <w:sz w:val="28"/>
                <w:szCs w:val="28"/>
              </w:rPr>
            </w:pPr>
            <w:r w:rsidRPr="00AE7B7F">
              <w:rPr>
                <w:sz w:val="28"/>
                <w:szCs w:val="28"/>
              </w:rPr>
              <w:t>Перший (бакалаврський)</w:t>
            </w:r>
          </w:p>
        </w:tc>
      </w:tr>
      <w:tr w:rsidR="00201594" w:rsidRPr="00AE7B7F" w:rsidTr="00201594">
        <w:trPr>
          <w:trHeight w:val="321"/>
        </w:trPr>
        <w:tc>
          <w:tcPr>
            <w:tcW w:w="4117" w:type="dxa"/>
            <w:shd w:val="clear" w:color="auto" w:fill="auto"/>
          </w:tcPr>
          <w:p w:rsidR="00201594" w:rsidRPr="00AE7B7F" w:rsidRDefault="00201594" w:rsidP="00201594">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201594" w:rsidRPr="00AE7B7F" w:rsidRDefault="00201594" w:rsidP="00201594">
            <w:pPr>
              <w:pStyle w:val="TableParagraph"/>
              <w:ind w:left="142" w:right="99"/>
              <w:rPr>
                <w:sz w:val="28"/>
                <w:szCs w:val="28"/>
              </w:rPr>
            </w:pPr>
            <w:r w:rsidRPr="00AE7B7F">
              <w:rPr>
                <w:sz w:val="28"/>
                <w:szCs w:val="28"/>
              </w:rPr>
              <w:t>3</w:t>
            </w:r>
          </w:p>
        </w:tc>
      </w:tr>
      <w:tr w:rsidR="00201594" w:rsidRPr="00AE7B7F" w:rsidTr="00201594">
        <w:trPr>
          <w:trHeight w:val="323"/>
        </w:trPr>
        <w:tc>
          <w:tcPr>
            <w:tcW w:w="4117" w:type="dxa"/>
            <w:shd w:val="clear" w:color="auto" w:fill="auto"/>
          </w:tcPr>
          <w:p w:rsidR="00201594" w:rsidRPr="00AE7B7F" w:rsidRDefault="00201594" w:rsidP="00201594">
            <w:pPr>
              <w:pStyle w:val="TableParagraph"/>
              <w:rPr>
                <w:sz w:val="28"/>
                <w:szCs w:val="28"/>
              </w:rPr>
            </w:pPr>
            <w:r w:rsidRPr="00AE7B7F">
              <w:rPr>
                <w:sz w:val="28"/>
                <w:szCs w:val="28"/>
              </w:rPr>
              <w:t>Семестр</w:t>
            </w:r>
          </w:p>
        </w:tc>
        <w:tc>
          <w:tcPr>
            <w:tcW w:w="5635" w:type="dxa"/>
            <w:shd w:val="clear" w:color="auto" w:fill="auto"/>
          </w:tcPr>
          <w:p w:rsidR="00201594" w:rsidRPr="00AE7B7F" w:rsidRDefault="00201594" w:rsidP="00201594">
            <w:pPr>
              <w:pStyle w:val="TableParagraph"/>
              <w:ind w:left="142" w:right="99"/>
              <w:rPr>
                <w:sz w:val="28"/>
                <w:szCs w:val="28"/>
              </w:rPr>
            </w:pPr>
            <w:r w:rsidRPr="00AE7B7F">
              <w:rPr>
                <w:sz w:val="28"/>
                <w:szCs w:val="28"/>
              </w:rPr>
              <w:t>6</w:t>
            </w:r>
          </w:p>
        </w:tc>
      </w:tr>
      <w:tr w:rsidR="00201594" w:rsidRPr="00AE7B7F" w:rsidTr="00201594">
        <w:trPr>
          <w:trHeight w:val="321"/>
        </w:trPr>
        <w:tc>
          <w:tcPr>
            <w:tcW w:w="4117" w:type="dxa"/>
            <w:shd w:val="clear" w:color="auto" w:fill="auto"/>
          </w:tcPr>
          <w:p w:rsidR="00201594" w:rsidRPr="00AE7B7F" w:rsidRDefault="00201594" w:rsidP="00201594">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201594" w:rsidRPr="00AE7B7F" w:rsidRDefault="00201594" w:rsidP="00201594">
            <w:pPr>
              <w:pStyle w:val="TableParagraph"/>
              <w:ind w:left="142" w:right="99"/>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01594" w:rsidRPr="00AE7B7F" w:rsidTr="00201594">
        <w:trPr>
          <w:trHeight w:val="321"/>
        </w:trPr>
        <w:tc>
          <w:tcPr>
            <w:tcW w:w="4117" w:type="dxa"/>
            <w:shd w:val="clear" w:color="auto" w:fill="auto"/>
          </w:tcPr>
          <w:p w:rsidR="00201594" w:rsidRPr="00AE7B7F" w:rsidRDefault="00201594" w:rsidP="00201594">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201594" w:rsidRPr="00AE7B7F" w:rsidRDefault="00201594" w:rsidP="00201594">
            <w:pPr>
              <w:pStyle w:val="TableParagraph"/>
              <w:ind w:left="142" w:right="99"/>
              <w:rPr>
                <w:sz w:val="28"/>
                <w:szCs w:val="28"/>
              </w:rPr>
            </w:pPr>
            <w:r w:rsidRPr="00AE7B7F">
              <w:rPr>
                <w:sz w:val="28"/>
                <w:szCs w:val="28"/>
              </w:rPr>
              <w:t>українська</w:t>
            </w:r>
          </w:p>
        </w:tc>
      </w:tr>
      <w:tr w:rsidR="00201594" w:rsidRPr="00AE7B7F" w:rsidTr="00201594">
        <w:trPr>
          <w:trHeight w:val="626"/>
        </w:trPr>
        <w:tc>
          <w:tcPr>
            <w:tcW w:w="4117" w:type="dxa"/>
            <w:shd w:val="clear" w:color="auto" w:fill="auto"/>
          </w:tcPr>
          <w:p w:rsidR="00201594" w:rsidRPr="00AE7B7F" w:rsidRDefault="00201594" w:rsidP="00201594">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201594" w:rsidRPr="00AE7B7F" w:rsidRDefault="00201594" w:rsidP="008C16D2">
            <w:pPr>
              <w:spacing w:after="0" w:line="240" w:lineRule="auto"/>
              <w:ind w:left="142"/>
              <w:jc w:val="both"/>
              <w:rPr>
                <w:rFonts w:ascii="Times New Roman" w:eastAsia="Calibri" w:hAnsi="Times New Roman" w:cs="Times New Roman"/>
                <w:noProof/>
                <w:sz w:val="28"/>
                <w:szCs w:val="28"/>
                <w:lang w:eastAsia="uk-UA"/>
              </w:rPr>
            </w:pPr>
            <w:bookmarkStart w:id="100" w:name="_Hlk74590537"/>
            <w:r w:rsidRPr="00AE7B7F">
              <w:rPr>
                <w:rFonts w:ascii="Times New Roman" w:eastAsia="Calibri" w:hAnsi="Times New Roman" w:cs="Times New Roman"/>
                <w:noProof/>
                <w:sz w:val="28"/>
                <w:szCs w:val="28"/>
              </w:rPr>
              <w:t>Сучасні інформаційні технології</w:t>
            </w:r>
            <w:bookmarkEnd w:id="100"/>
            <w:r w:rsidR="008C16D2">
              <w:rPr>
                <w:rFonts w:ascii="Times New Roman" w:eastAsia="Calibri" w:hAnsi="Times New Roman" w:cs="Times New Roman"/>
                <w:noProof/>
                <w:sz w:val="28"/>
                <w:szCs w:val="28"/>
              </w:rPr>
              <w:t xml:space="preserve">; </w:t>
            </w:r>
            <w:r w:rsidR="00EC1551" w:rsidRPr="00EC1551">
              <w:rPr>
                <w:rFonts w:ascii="Times New Roman" w:hAnsi="Times New Roman" w:cs="Times New Roman"/>
                <w:sz w:val="28"/>
                <w:szCs w:val="28"/>
              </w:rPr>
              <w:t>Вступ до спеціальності з основами педагогіки</w:t>
            </w:r>
            <w:r w:rsidR="008C16D2" w:rsidRPr="00EC1551">
              <w:rPr>
                <w:rFonts w:ascii="Times New Roman" w:eastAsia="Calibri" w:hAnsi="Times New Roman" w:cs="Times New Roman"/>
                <w:noProof/>
                <w:sz w:val="28"/>
                <w:szCs w:val="28"/>
              </w:rPr>
              <w:t>;</w:t>
            </w:r>
            <w:r w:rsidR="008C16D2">
              <w:rPr>
                <w:rFonts w:ascii="Times New Roman" w:eastAsia="Calibri" w:hAnsi="Times New Roman" w:cs="Times New Roman"/>
                <w:noProof/>
                <w:sz w:val="28"/>
                <w:szCs w:val="28"/>
              </w:rPr>
              <w:t xml:space="preserve"> </w:t>
            </w:r>
            <w:bookmarkStart w:id="101" w:name="_Hlk74590981"/>
            <w:r w:rsidRPr="00AE7B7F">
              <w:rPr>
                <w:rFonts w:ascii="Times New Roman" w:eastAsia="Calibri" w:hAnsi="Times New Roman" w:cs="Times New Roman"/>
                <w:noProof/>
                <w:sz w:val="28"/>
                <w:szCs w:val="28"/>
              </w:rPr>
              <w:t>Історія педагогіки</w:t>
            </w:r>
            <w:bookmarkEnd w:id="101"/>
            <w:r w:rsidR="008C16D2">
              <w:rPr>
                <w:rFonts w:ascii="Times New Roman" w:eastAsia="Calibri" w:hAnsi="Times New Roman" w:cs="Times New Roman"/>
                <w:noProof/>
                <w:sz w:val="28"/>
                <w:szCs w:val="28"/>
              </w:rPr>
              <w:t xml:space="preserve">; </w:t>
            </w:r>
            <w:bookmarkStart w:id="102" w:name="_Hlk74591264"/>
            <w:r w:rsidRPr="00AE7B7F">
              <w:rPr>
                <w:rFonts w:ascii="Times New Roman" w:eastAsia="Calibri" w:hAnsi="Times New Roman" w:cs="Times New Roman"/>
                <w:noProof/>
                <w:sz w:val="28"/>
                <w:szCs w:val="28"/>
                <w:lang w:eastAsia="uk-UA"/>
              </w:rPr>
              <w:t>Те</w:t>
            </w:r>
            <w:r w:rsidRPr="00AE7B7F">
              <w:rPr>
                <w:rFonts w:ascii="Times New Roman" w:eastAsia="Calibri" w:hAnsi="Times New Roman" w:cs="Times New Roman"/>
                <w:noProof/>
                <w:sz w:val="28"/>
                <w:szCs w:val="28"/>
              </w:rPr>
              <w:t>орія виховання</w:t>
            </w:r>
            <w:bookmarkEnd w:id="102"/>
            <w:r w:rsidR="008C16D2">
              <w:rPr>
                <w:rFonts w:ascii="Times New Roman" w:eastAsia="Calibri" w:hAnsi="Times New Roman" w:cs="Times New Roman"/>
                <w:noProof/>
                <w:sz w:val="28"/>
                <w:szCs w:val="28"/>
              </w:rPr>
              <w:t xml:space="preserve">; </w:t>
            </w:r>
            <w:r w:rsidRPr="00AE7B7F">
              <w:rPr>
                <w:rFonts w:ascii="Times New Roman" w:eastAsia="Calibri" w:hAnsi="Times New Roman" w:cs="Times New Roman"/>
                <w:noProof/>
                <w:sz w:val="28"/>
                <w:szCs w:val="28"/>
              </w:rPr>
              <w:t>Дидактика</w:t>
            </w:r>
          </w:p>
        </w:tc>
      </w:tr>
      <w:tr w:rsidR="00201594" w:rsidRPr="00AE7B7F" w:rsidTr="00201594">
        <w:trPr>
          <w:trHeight w:val="623"/>
        </w:trPr>
        <w:tc>
          <w:tcPr>
            <w:tcW w:w="4117" w:type="dxa"/>
            <w:shd w:val="clear" w:color="auto" w:fill="auto"/>
          </w:tcPr>
          <w:p w:rsidR="00201594" w:rsidRPr="00AE7B7F" w:rsidRDefault="00201594" w:rsidP="00201594">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201594" w:rsidRPr="00AE7B7F" w:rsidRDefault="00FC3FFC" w:rsidP="00EC1551">
            <w:pPr>
              <w:pStyle w:val="TableParagraph"/>
              <w:ind w:left="142" w:right="99"/>
              <w:jc w:val="both"/>
              <w:rPr>
                <w:sz w:val="28"/>
                <w:szCs w:val="28"/>
              </w:rPr>
            </w:pPr>
            <w:r>
              <w:rPr>
                <w:sz w:val="28"/>
                <w:szCs w:val="28"/>
              </w:rPr>
              <w:t>Загальної педагогіки та педагогіки вищої школи</w:t>
            </w:r>
          </w:p>
        </w:tc>
      </w:tr>
      <w:tr w:rsidR="00201594" w:rsidRPr="00AE7B7F" w:rsidTr="00201594">
        <w:trPr>
          <w:trHeight w:val="321"/>
        </w:trPr>
        <w:tc>
          <w:tcPr>
            <w:tcW w:w="4117" w:type="dxa"/>
            <w:shd w:val="clear" w:color="auto" w:fill="auto"/>
          </w:tcPr>
          <w:p w:rsidR="00201594" w:rsidRPr="00AE7B7F" w:rsidRDefault="00201594" w:rsidP="00201594">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201594" w:rsidRPr="00AE7B7F" w:rsidRDefault="00201594" w:rsidP="00201594">
            <w:pPr>
              <w:pStyle w:val="TableParagraph"/>
              <w:ind w:left="142" w:right="99"/>
              <w:rPr>
                <w:sz w:val="28"/>
                <w:szCs w:val="28"/>
              </w:rPr>
            </w:pPr>
            <w:r w:rsidRPr="00AE7B7F">
              <w:rPr>
                <w:sz w:val="28"/>
                <w:szCs w:val="28"/>
              </w:rPr>
              <w:t xml:space="preserve">Підручники, навчальні посібники, методичні рекомендації, мультимедійний </w:t>
            </w:r>
            <w:proofErr w:type="spellStart"/>
            <w:r w:rsidRPr="00AE7B7F">
              <w:rPr>
                <w:sz w:val="28"/>
                <w:szCs w:val="28"/>
              </w:rPr>
              <w:t>проєктор</w:t>
            </w:r>
            <w:proofErr w:type="spellEnd"/>
            <w:r w:rsidRPr="00AE7B7F">
              <w:rPr>
                <w:sz w:val="28"/>
                <w:szCs w:val="28"/>
              </w:rPr>
              <w:t>, персональні комп’ютери</w:t>
            </w:r>
          </w:p>
        </w:tc>
      </w:tr>
      <w:tr w:rsidR="00201594" w:rsidRPr="00AE7B7F" w:rsidTr="00201594">
        <w:trPr>
          <w:trHeight w:val="321"/>
        </w:trPr>
        <w:tc>
          <w:tcPr>
            <w:tcW w:w="4117" w:type="dxa"/>
            <w:shd w:val="clear" w:color="auto" w:fill="auto"/>
          </w:tcPr>
          <w:p w:rsidR="00201594" w:rsidRPr="00AE7B7F" w:rsidRDefault="00201594" w:rsidP="00201594">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201594" w:rsidRPr="00AE7B7F" w:rsidRDefault="00201594" w:rsidP="00201594">
            <w:pPr>
              <w:pStyle w:val="TableParagraph"/>
              <w:ind w:left="142"/>
              <w:rPr>
                <w:sz w:val="28"/>
                <w:szCs w:val="28"/>
              </w:rPr>
            </w:pPr>
            <w:r w:rsidRPr="00AE7B7F">
              <w:rPr>
                <w:sz w:val="28"/>
                <w:szCs w:val="28"/>
              </w:rPr>
              <w:t>Лекції, практичні (семінарські) заняття</w:t>
            </w:r>
          </w:p>
        </w:tc>
      </w:tr>
      <w:tr w:rsidR="00201594" w:rsidRPr="00AE7B7F" w:rsidTr="00201594">
        <w:trPr>
          <w:trHeight w:val="322"/>
        </w:trPr>
        <w:tc>
          <w:tcPr>
            <w:tcW w:w="4117" w:type="dxa"/>
            <w:shd w:val="clear" w:color="auto" w:fill="auto"/>
          </w:tcPr>
          <w:p w:rsidR="00201594" w:rsidRPr="00AE7B7F" w:rsidRDefault="00201594" w:rsidP="00201594">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201594" w:rsidRPr="00AE7B7F" w:rsidRDefault="00201594" w:rsidP="00201594">
            <w:pPr>
              <w:pStyle w:val="TableParagraph"/>
              <w:ind w:left="142" w:right="99"/>
              <w:rPr>
                <w:sz w:val="28"/>
                <w:szCs w:val="28"/>
              </w:rPr>
            </w:pPr>
            <w:r w:rsidRPr="00AE7B7F">
              <w:rPr>
                <w:sz w:val="28"/>
                <w:szCs w:val="28"/>
              </w:rPr>
              <w:t>залік</w:t>
            </w:r>
          </w:p>
        </w:tc>
      </w:tr>
    </w:tbl>
    <w:p w:rsidR="00201594" w:rsidRPr="00AE7B7F" w:rsidRDefault="00201594" w:rsidP="00201594">
      <w:pPr>
        <w:spacing w:after="0" w:line="240" w:lineRule="auto"/>
        <w:rPr>
          <w:rFonts w:ascii="Times New Roman" w:hAnsi="Times New Roman" w:cs="Times New Roman"/>
          <w:sz w:val="28"/>
          <w:szCs w:val="28"/>
        </w:rPr>
      </w:pPr>
    </w:p>
    <w:p w:rsidR="00201594" w:rsidRPr="00AE7B7F" w:rsidRDefault="00201594" w:rsidP="00D06D41">
      <w:pPr>
        <w:pStyle w:val="TableParagraph"/>
        <w:ind w:left="0" w:firstLine="709"/>
        <w:rPr>
          <w:b/>
          <w:sz w:val="28"/>
          <w:szCs w:val="28"/>
        </w:rPr>
      </w:pPr>
      <w:r w:rsidRPr="00AE7B7F">
        <w:rPr>
          <w:b/>
          <w:sz w:val="28"/>
          <w:szCs w:val="28"/>
        </w:rPr>
        <w:t>Ключові результати навчання</w:t>
      </w:r>
      <w:r w:rsidRPr="00AE7B7F">
        <w:rPr>
          <w:b/>
          <w:spacing w:val="-68"/>
          <w:sz w:val="28"/>
          <w:szCs w:val="28"/>
        </w:rPr>
        <w:t xml:space="preserve"> </w:t>
      </w:r>
      <w:r w:rsidRPr="00AE7B7F">
        <w:rPr>
          <w:b/>
          <w:sz w:val="28"/>
          <w:szCs w:val="28"/>
        </w:rPr>
        <w:t>(знання,</w:t>
      </w:r>
      <w:r w:rsidRPr="00AE7B7F">
        <w:rPr>
          <w:b/>
          <w:spacing w:val="-3"/>
          <w:sz w:val="28"/>
          <w:szCs w:val="28"/>
        </w:rPr>
        <w:t xml:space="preserve"> </w:t>
      </w:r>
      <w:r w:rsidRPr="00AE7B7F">
        <w:rPr>
          <w:b/>
          <w:sz w:val="28"/>
          <w:szCs w:val="28"/>
        </w:rPr>
        <w:t>уміння та</w:t>
      </w:r>
      <w:r w:rsidRPr="00AE7B7F">
        <w:rPr>
          <w:b/>
          <w:spacing w:val="-1"/>
          <w:sz w:val="28"/>
          <w:szCs w:val="28"/>
        </w:rPr>
        <w:t xml:space="preserve"> </w:t>
      </w:r>
      <w:r w:rsidRPr="00AE7B7F">
        <w:rPr>
          <w:b/>
          <w:sz w:val="28"/>
          <w:szCs w:val="28"/>
        </w:rPr>
        <w:t>інші компетентності):</w:t>
      </w:r>
    </w:p>
    <w:p w:rsidR="00201594" w:rsidRPr="00AE7B7F" w:rsidRDefault="00201594" w:rsidP="00D06D41">
      <w:pPr>
        <w:spacing w:after="0" w:line="240" w:lineRule="auto"/>
        <w:ind w:firstLine="709"/>
        <w:jc w:val="both"/>
        <w:rPr>
          <w:rFonts w:ascii="Times New Roman" w:eastAsia="Calibri" w:hAnsi="Times New Roman" w:cs="Times New Roman"/>
          <w:noProof/>
          <w:sz w:val="28"/>
          <w:szCs w:val="28"/>
          <w:lang w:eastAsia="ru-RU"/>
        </w:rPr>
      </w:pPr>
      <w:r w:rsidRPr="00AE7B7F">
        <w:rPr>
          <w:rFonts w:ascii="Times New Roman" w:eastAsia="Calibri" w:hAnsi="Times New Roman" w:cs="Times New Roman"/>
          <w:noProof/>
          <w:sz w:val="28"/>
          <w:szCs w:val="28"/>
          <w:lang w:eastAsia="ru-RU"/>
        </w:rPr>
        <w:t xml:space="preserve">Досягнення прогамних результатів навчання оцінюється за критеріми </w:t>
      </w:r>
      <w:r w:rsidRPr="00AE7B7F">
        <w:rPr>
          <w:rFonts w:ascii="Times New Roman" w:eastAsia="Calibri" w:hAnsi="Times New Roman" w:cs="Times New Roman"/>
          <w:noProof/>
          <w:sz w:val="28"/>
          <w:szCs w:val="28"/>
          <w:lang w:eastAsia="uk-UA"/>
        </w:rPr>
        <w:t>(згідно Національної рамки кваліфікацій ієрархічні рівні, згідно з таксономією Б. Блума)</w:t>
      </w:r>
      <w:r w:rsidRPr="00AE7B7F">
        <w:rPr>
          <w:rFonts w:ascii="Times New Roman" w:eastAsia="Calibri" w:hAnsi="Times New Roman" w:cs="Times New Roman"/>
          <w:noProof/>
          <w:sz w:val="28"/>
          <w:szCs w:val="28"/>
          <w:lang w:eastAsia="ru-RU"/>
        </w:rPr>
        <w:t>:</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noProof/>
          <w:sz w:val="28"/>
          <w:szCs w:val="28"/>
          <w:lang w:eastAsia="uk-UA"/>
        </w:rPr>
      </w:pPr>
      <w:r w:rsidRPr="00AE7B7F">
        <w:rPr>
          <w:rFonts w:ascii="Times New Roman" w:eastAsia="Calibri" w:hAnsi="Times New Roman" w:cs="Times New Roman"/>
          <w:i/>
          <w:iCs/>
          <w:noProof/>
          <w:sz w:val="28"/>
          <w:szCs w:val="28"/>
          <w:lang w:eastAsia="ru-RU"/>
        </w:rPr>
        <w:t xml:space="preserve">Знання: </w:t>
      </w:r>
      <w:r w:rsidRPr="00AE7B7F">
        <w:rPr>
          <w:rFonts w:ascii="Times New Roman" w:eastAsia="Calibri" w:hAnsi="Times New Roman" w:cs="Times New Roman"/>
          <w:noProof/>
          <w:sz w:val="28"/>
          <w:szCs w:val="28"/>
          <w:lang w:eastAsia="uk-UA"/>
        </w:rPr>
        <w:t>знати сучасні підходи до визначення термінів «інновація», «педагогічна технологія», «методика»; сучасні класифікації педагогічних технологій; різновиди педагогічних технологій в осередку початкової школи; критерії технологічності; історію походження та адаптації педагогічних технологій до умов національної школи; сучасні вимоги до вчителя у галузі застосування педагогічних технологій у початковій школі.</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noProof/>
          <w:sz w:val="28"/>
          <w:szCs w:val="28"/>
          <w:lang w:eastAsia="uk-UA"/>
        </w:rPr>
      </w:pPr>
      <w:r w:rsidRPr="00AE7B7F">
        <w:rPr>
          <w:rFonts w:ascii="Times New Roman" w:eastAsia="Calibri" w:hAnsi="Times New Roman" w:cs="Times New Roman"/>
          <w:i/>
          <w:iCs/>
          <w:noProof/>
          <w:sz w:val="28"/>
          <w:szCs w:val="28"/>
          <w:lang w:eastAsia="ru-RU"/>
        </w:rPr>
        <w:t>Розуміння:</w:t>
      </w:r>
      <w:r w:rsidRPr="00AE7B7F">
        <w:rPr>
          <w:rFonts w:ascii="Times New Roman" w:eastAsia="Calibri" w:hAnsi="Times New Roman" w:cs="Times New Roman"/>
          <w:noProof/>
          <w:sz w:val="28"/>
          <w:szCs w:val="28"/>
          <w:lang w:eastAsia="uk-UA"/>
        </w:rPr>
        <w:t xml:space="preserve"> змістового наповнення, сутності і призначення педагогічних технологій; «механізмів» впливу застосування педагогічних технологій на розвиток індивідуальних (інтелектуальних, мотивацйних, пізнавальних, емоційних, вольових) властивостей та особистісних якостей учнів початкової школи.</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noProof/>
          <w:sz w:val="28"/>
          <w:szCs w:val="28"/>
          <w:lang w:eastAsia="uk-UA"/>
        </w:rPr>
      </w:pPr>
      <w:r w:rsidRPr="00AE7B7F">
        <w:rPr>
          <w:rFonts w:ascii="Times New Roman" w:eastAsia="Calibri" w:hAnsi="Times New Roman" w:cs="Times New Roman"/>
          <w:i/>
          <w:noProof/>
          <w:sz w:val="28"/>
          <w:szCs w:val="28"/>
          <w:lang w:eastAsia="uk-UA"/>
        </w:rPr>
        <w:t xml:space="preserve">Застосування: </w:t>
      </w:r>
      <w:r w:rsidRPr="00AE7B7F">
        <w:rPr>
          <w:rFonts w:ascii="Times New Roman" w:eastAsia="Calibri" w:hAnsi="Times New Roman" w:cs="Times New Roman"/>
          <w:noProof/>
          <w:sz w:val="28"/>
          <w:szCs w:val="28"/>
          <w:lang w:eastAsia="uk-UA"/>
        </w:rPr>
        <w:t>вміти використовувати педагогічні технології в шкільній і позашкільній роботі з учнями; застосовувати інтерактивні, розвивальні, особистісно зорієнтовані, здоров’язберігаючі технології, технології розвитку критичного мислення, технології проблемного навчання учнів у початковій школі; виявляти ефективні педагогічні технології для розв’язання освітніх проблем нової української школи; розробляти конспекти уроків та виховних заходів відносно зазначеної педагогічної технології</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noProof/>
          <w:sz w:val="28"/>
          <w:szCs w:val="28"/>
          <w:lang w:eastAsia="uk-UA"/>
        </w:rPr>
      </w:pPr>
      <w:r w:rsidRPr="00AE7B7F">
        <w:rPr>
          <w:rFonts w:ascii="Times New Roman" w:eastAsia="Calibri" w:hAnsi="Times New Roman" w:cs="Times New Roman"/>
          <w:i/>
          <w:noProof/>
          <w:sz w:val="28"/>
          <w:szCs w:val="28"/>
          <w:lang w:eastAsia="uk-UA"/>
        </w:rPr>
        <w:t>Аналіз:</w:t>
      </w:r>
      <w:r w:rsidRPr="00AE7B7F">
        <w:rPr>
          <w:rFonts w:ascii="Times New Roman" w:eastAsia="Calibri" w:hAnsi="Times New Roman" w:cs="Times New Roman"/>
          <w:noProof/>
          <w:sz w:val="28"/>
          <w:szCs w:val="28"/>
          <w:lang w:eastAsia="uk-UA"/>
        </w:rPr>
        <w:t xml:space="preserve">інформаційно-освітніх можливостей середовища, індивідуальних особливостей учнів (інтересів, потреб. мотивів, цінностей); умов для адаптації педагогічних технологій. </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i/>
          <w:noProof/>
          <w:sz w:val="28"/>
          <w:szCs w:val="28"/>
          <w:lang w:eastAsia="uk-UA"/>
        </w:rPr>
      </w:pPr>
      <w:r w:rsidRPr="00AE7B7F">
        <w:rPr>
          <w:rFonts w:ascii="Times New Roman" w:eastAsia="Calibri" w:hAnsi="Times New Roman" w:cs="Times New Roman"/>
          <w:i/>
          <w:noProof/>
          <w:sz w:val="28"/>
          <w:szCs w:val="28"/>
          <w:lang w:eastAsia="uk-UA"/>
        </w:rPr>
        <w:t xml:space="preserve">Синтез: </w:t>
      </w:r>
      <w:r w:rsidRPr="00AE7B7F">
        <w:rPr>
          <w:rFonts w:ascii="Times New Roman" w:eastAsia="Calibri" w:hAnsi="Times New Roman" w:cs="Times New Roman"/>
          <w:noProof/>
          <w:sz w:val="28"/>
          <w:szCs w:val="28"/>
          <w:lang w:eastAsia="uk-UA"/>
        </w:rPr>
        <w:t>різних технологій для розвитку інформаційно-освітнього ресурсу середовища. наприклад, цифрових та навчальних, цифрових і виховних, цифрових і розвивальних;</w:t>
      </w:r>
      <w:r w:rsidRPr="00AE7B7F">
        <w:rPr>
          <w:rFonts w:ascii="Times New Roman" w:eastAsia="Calibri" w:hAnsi="Times New Roman" w:cs="Times New Roman"/>
          <w:i/>
          <w:noProof/>
          <w:sz w:val="28"/>
          <w:szCs w:val="28"/>
          <w:lang w:eastAsia="uk-UA"/>
        </w:rPr>
        <w:t xml:space="preserve"> </w:t>
      </w:r>
      <w:r w:rsidRPr="00AE7B7F">
        <w:rPr>
          <w:rFonts w:ascii="Times New Roman" w:eastAsia="Calibri" w:hAnsi="Times New Roman" w:cs="Times New Roman"/>
          <w:noProof/>
          <w:sz w:val="28"/>
          <w:szCs w:val="28"/>
          <w:lang w:eastAsia="ru-RU"/>
        </w:rPr>
        <w:t xml:space="preserve">реалізація </w:t>
      </w:r>
      <w:r w:rsidRPr="00AE7B7F">
        <w:rPr>
          <w:rFonts w:ascii="Times New Roman" w:eastAsia="Calibri" w:hAnsi="Times New Roman" w:cs="Times New Roman"/>
          <w:noProof/>
          <w:sz w:val="28"/>
          <w:szCs w:val="28"/>
          <w:lang w:eastAsia="uk-UA"/>
        </w:rPr>
        <w:t xml:space="preserve">міжпредметних зв’язків та інтегрування змісту різних освітніх галузей </w:t>
      </w:r>
      <w:r w:rsidRPr="00AE7B7F">
        <w:rPr>
          <w:rFonts w:ascii="Times New Roman" w:eastAsia="Calibri" w:hAnsi="Times New Roman" w:cs="Times New Roman"/>
          <w:noProof/>
          <w:sz w:val="28"/>
          <w:szCs w:val="28"/>
          <w:lang w:eastAsia="ru-RU"/>
        </w:rPr>
        <w:t xml:space="preserve">в стандартних і нестандартних ситуаціях професійної діяльності в початковій школі; </w:t>
      </w:r>
      <w:r w:rsidRPr="00AE7B7F">
        <w:rPr>
          <w:rFonts w:ascii="Times New Roman" w:eastAsia="Calibri" w:hAnsi="Times New Roman" w:cs="Times New Roman"/>
          <w:noProof/>
          <w:sz w:val="28"/>
          <w:szCs w:val="28"/>
          <w:lang w:eastAsia="uk-UA"/>
        </w:rPr>
        <w:t xml:space="preserve">використовувати і залучати полікультурний потенц іал </w:t>
      </w:r>
      <w:r w:rsidRPr="00AE7B7F">
        <w:rPr>
          <w:rFonts w:ascii="Times New Roman" w:eastAsia="Calibri" w:hAnsi="Times New Roman" w:cs="Times New Roman"/>
          <w:noProof/>
          <w:sz w:val="28"/>
          <w:szCs w:val="28"/>
          <w:lang w:eastAsia="uk-UA"/>
        </w:rPr>
        <w:lastRenderedPageBreak/>
        <w:t>освітнього середовищау проєтуванні педагогічних технологій і створенні психологічно комфортного середовища розвитку учнів</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i/>
          <w:noProof/>
          <w:sz w:val="28"/>
          <w:szCs w:val="28"/>
          <w:lang w:eastAsia="uk-UA"/>
        </w:rPr>
      </w:pPr>
      <w:r w:rsidRPr="00AE7B7F">
        <w:rPr>
          <w:rFonts w:ascii="Times New Roman" w:eastAsia="Calibri" w:hAnsi="Times New Roman" w:cs="Times New Roman"/>
          <w:i/>
          <w:noProof/>
          <w:sz w:val="28"/>
          <w:szCs w:val="28"/>
          <w:lang w:eastAsia="uk-UA"/>
        </w:rPr>
        <w:t>Оцінювання:</w:t>
      </w:r>
      <w:r w:rsidRPr="00AE7B7F">
        <w:rPr>
          <w:rFonts w:ascii="Times New Roman" w:eastAsia="Calibri" w:hAnsi="Times New Roman" w:cs="Times New Roman"/>
          <w:noProof/>
          <w:sz w:val="28"/>
          <w:szCs w:val="28"/>
          <w:lang w:eastAsia="uk-UA"/>
        </w:rPr>
        <w:t xml:space="preserve"> ефективності впровадження педагогічних технологій у початковій освіті і використовувати їх результати у професійній діяльності; порівнювати різноманітні науково-методичні розробки сучасних педагогів та науковців у сфері застосування педагогічних технологій у сучасній школі; власного індивідуального  педагогічного потенціалу та ресурсів середовища для застосування на практиці елементів педагогічної творчості, самостійності, дослідницької діяльності</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i/>
          <w:noProof/>
          <w:sz w:val="28"/>
          <w:szCs w:val="28"/>
          <w:lang w:eastAsia="uk-UA"/>
        </w:rPr>
      </w:pPr>
      <w:r w:rsidRPr="00AE7B7F">
        <w:rPr>
          <w:rFonts w:ascii="Times New Roman" w:eastAsia="Calibri" w:hAnsi="Times New Roman" w:cs="Times New Roman"/>
          <w:i/>
          <w:iCs/>
          <w:noProof/>
          <w:sz w:val="28"/>
          <w:szCs w:val="28"/>
          <w:lang w:eastAsia="ru-RU"/>
        </w:rPr>
        <w:t xml:space="preserve">Комунікація: </w:t>
      </w:r>
      <w:r w:rsidRPr="00AE7B7F">
        <w:rPr>
          <w:rFonts w:ascii="Times New Roman" w:eastAsia="Calibri" w:hAnsi="Times New Roman" w:cs="Times New Roman"/>
          <w:iCs/>
          <w:noProof/>
          <w:sz w:val="28"/>
          <w:szCs w:val="28"/>
          <w:lang w:eastAsia="ru-RU"/>
        </w:rPr>
        <w:t xml:space="preserve">використовувати набуті знання у процесі </w:t>
      </w:r>
      <w:r w:rsidRPr="00AE7B7F">
        <w:rPr>
          <w:rFonts w:ascii="Times New Roman" w:eastAsia="Calibri" w:hAnsi="Times New Roman" w:cs="Times New Roman"/>
          <w:noProof/>
          <w:sz w:val="28"/>
          <w:szCs w:val="28"/>
          <w:lang w:eastAsia="uk-UA"/>
        </w:rPr>
        <w:t>організації професійної діяльності з батьками вихованців ПО</w:t>
      </w:r>
      <w:r w:rsidRPr="00AE7B7F">
        <w:rPr>
          <w:rFonts w:ascii="Times New Roman" w:eastAsia="Calibri" w:hAnsi="Times New Roman" w:cs="Times New Roman"/>
          <w:iCs/>
          <w:noProof/>
          <w:sz w:val="28"/>
          <w:szCs w:val="28"/>
          <w:lang w:eastAsia="ru-RU"/>
        </w:rPr>
        <w:t xml:space="preserve">; виявляти повагу до </w:t>
      </w:r>
      <w:r w:rsidRPr="00AE7B7F">
        <w:rPr>
          <w:rFonts w:ascii="Times New Roman" w:eastAsia="Calibri" w:hAnsi="Times New Roman" w:cs="Times New Roman"/>
          <w:noProof/>
          <w:sz w:val="28"/>
          <w:szCs w:val="28"/>
          <w:lang w:eastAsia="uk-UA"/>
        </w:rPr>
        <w:t>ціннісного потенціалу (релігійного, етнічного, професійного, особистісного) інших фахівців, що дозволяє використати ресурс комунікації для спільного розв’язання професійних завдань із організації співпраці з батьками дітей дошкільного віку</w:t>
      </w:r>
      <w:r w:rsidRPr="00AE7B7F">
        <w:rPr>
          <w:rFonts w:ascii="Times New Roman" w:eastAsia="Calibri" w:hAnsi="Times New Roman" w:cs="Times New Roman"/>
          <w:iCs/>
          <w:noProof/>
          <w:sz w:val="28"/>
          <w:szCs w:val="28"/>
          <w:lang w:eastAsia="ru-RU"/>
        </w:rPr>
        <w:t xml:space="preserve">; створювати умови для комунікації із представниками наукових і громадських організацій, державних і приватних закладів дошкільної освіти; </w:t>
      </w:r>
      <w:r w:rsidRPr="00AE7B7F">
        <w:rPr>
          <w:rFonts w:ascii="Times New Roman" w:eastAsia="Calibri" w:hAnsi="Times New Roman" w:cs="Times New Roman"/>
          <w:noProof/>
          <w:sz w:val="28"/>
          <w:szCs w:val="28"/>
          <w:lang w:eastAsia="ru-RU"/>
        </w:rPr>
        <w:t>спілкуватися в різних формах: монологічній, діалогічній, полілогічній з молодшими школярами, батьками, іншими учасниками освітнього процесу</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i/>
          <w:noProof/>
          <w:sz w:val="28"/>
          <w:szCs w:val="28"/>
          <w:lang w:eastAsia="uk-UA"/>
        </w:rPr>
      </w:pPr>
      <w:r w:rsidRPr="00AE7B7F">
        <w:rPr>
          <w:rFonts w:ascii="Times New Roman" w:eastAsia="Calibri" w:hAnsi="Times New Roman" w:cs="Times New Roman"/>
          <w:i/>
          <w:iCs/>
          <w:noProof/>
          <w:sz w:val="28"/>
          <w:szCs w:val="28"/>
          <w:lang w:eastAsia="ru-RU"/>
        </w:rPr>
        <w:t xml:space="preserve">Автономність та відповідальність: </w:t>
      </w:r>
      <w:r w:rsidRPr="00AE7B7F">
        <w:rPr>
          <w:rFonts w:ascii="Times New Roman" w:eastAsia="Calibri" w:hAnsi="Times New Roman" w:cs="Times New Roman"/>
          <w:iCs/>
          <w:noProof/>
          <w:sz w:val="28"/>
          <w:szCs w:val="28"/>
          <w:lang w:eastAsia="ru-RU"/>
        </w:rPr>
        <w:t>виконувати індивідуальні науково-дослідні завдання з відповідної проблематики, виявляти самостійність і соціальну відповідальність, громадянські та патріотичні чесноти при виконанні функціональних обов’язків.</w:t>
      </w:r>
    </w:p>
    <w:p w:rsidR="00201594" w:rsidRPr="00AE7B7F" w:rsidRDefault="00201594" w:rsidP="00E71C2B">
      <w:pPr>
        <w:spacing w:after="0" w:line="240" w:lineRule="auto"/>
        <w:rPr>
          <w:rFonts w:ascii="Times New Roman" w:eastAsia="Calibri" w:hAnsi="Times New Roman" w:cs="Times New Roman"/>
          <w:sz w:val="24"/>
          <w:szCs w:val="28"/>
          <w:lang w:eastAsia="uk-UA"/>
        </w:rPr>
      </w:pPr>
    </w:p>
    <w:p w:rsidR="00E71C2B" w:rsidRPr="00AE7B7F" w:rsidRDefault="00E71C2B" w:rsidP="00D06D41">
      <w:pPr>
        <w:spacing w:after="0" w:line="240" w:lineRule="auto"/>
        <w:ind w:firstLine="709"/>
        <w:rPr>
          <w:rFonts w:ascii="Times New Roman" w:hAnsi="Times New Roman" w:cs="Times New Roman"/>
          <w:b/>
          <w:sz w:val="28"/>
          <w:szCs w:val="28"/>
        </w:rPr>
      </w:pPr>
      <w:r w:rsidRPr="00AE7B7F">
        <w:rPr>
          <w:rFonts w:ascii="Times New Roman" w:hAnsi="Times New Roman" w:cs="Times New Roman"/>
          <w:b/>
          <w:sz w:val="28"/>
          <w:szCs w:val="28"/>
        </w:rPr>
        <w:t>Короткий</w:t>
      </w:r>
      <w:r w:rsidRPr="00AE7B7F">
        <w:rPr>
          <w:rFonts w:ascii="Times New Roman" w:hAnsi="Times New Roman" w:cs="Times New Roman"/>
          <w:b/>
          <w:spacing w:val="-4"/>
          <w:sz w:val="28"/>
          <w:szCs w:val="28"/>
        </w:rPr>
        <w:t xml:space="preserve"> </w:t>
      </w:r>
      <w:r w:rsidRPr="00AE7B7F">
        <w:rPr>
          <w:rFonts w:ascii="Times New Roman" w:hAnsi="Times New Roman" w:cs="Times New Roman"/>
          <w:b/>
          <w:sz w:val="28"/>
          <w:szCs w:val="28"/>
        </w:rPr>
        <w:t>зміст</w:t>
      </w:r>
      <w:r w:rsidRPr="00AE7B7F">
        <w:rPr>
          <w:rFonts w:ascii="Times New Roman" w:hAnsi="Times New Roman" w:cs="Times New Roman"/>
          <w:b/>
          <w:spacing w:val="-7"/>
          <w:sz w:val="28"/>
          <w:szCs w:val="28"/>
        </w:rPr>
        <w:t xml:space="preserve"> </w:t>
      </w:r>
      <w:r w:rsidRPr="00AE7B7F">
        <w:rPr>
          <w:rFonts w:ascii="Times New Roman" w:hAnsi="Times New Roman" w:cs="Times New Roman"/>
          <w:b/>
          <w:sz w:val="28"/>
          <w:szCs w:val="28"/>
        </w:rPr>
        <w:t>дисципліни</w:t>
      </w:r>
      <w:r w:rsidRPr="00AE7B7F">
        <w:rPr>
          <w:rFonts w:ascii="Times New Roman" w:hAnsi="Times New Roman" w:cs="Times New Roman"/>
          <w:b/>
          <w:spacing w:val="-4"/>
          <w:sz w:val="28"/>
          <w:szCs w:val="28"/>
        </w:rPr>
        <w:t xml:space="preserve"> </w:t>
      </w:r>
      <w:r w:rsidRPr="00AE7B7F">
        <w:rPr>
          <w:rFonts w:ascii="Times New Roman" w:hAnsi="Times New Roman" w:cs="Times New Roman"/>
          <w:b/>
          <w:sz w:val="28"/>
          <w:szCs w:val="28"/>
        </w:rPr>
        <w:t>(що</w:t>
      </w:r>
      <w:r w:rsidRPr="00AE7B7F">
        <w:rPr>
          <w:rFonts w:ascii="Times New Roman" w:hAnsi="Times New Roman" w:cs="Times New Roman"/>
          <w:b/>
          <w:spacing w:val="-67"/>
          <w:sz w:val="28"/>
          <w:szCs w:val="28"/>
        </w:rPr>
        <w:t xml:space="preserve"> </w:t>
      </w:r>
      <w:r w:rsidRPr="00AE7B7F">
        <w:rPr>
          <w:rFonts w:ascii="Times New Roman" w:hAnsi="Times New Roman" w:cs="Times New Roman"/>
          <w:b/>
          <w:sz w:val="28"/>
          <w:szCs w:val="28"/>
        </w:rPr>
        <w:t>буде</w:t>
      </w:r>
      <w:r w:rsidRPr="00AE7B7F">
        <w:rPr>
          <w:rFonts w:ascii="Times New Roman" w:hAnsi="Times New Roman" w:cs="Times New Roman"/>
          <w:b/>
          <w:spacing w:val="-2"/>
          <w:sz w:val="28"/>
          <w:szCs w:val="28"/>
        </w:rPr>
        <w:t xml:space="preserve"> </w:t>
      </w:r>
      <w:r w:rsidRPr="00AE7B7F">
        <w:rPr>
          <w:rFonts w:ascii="Times New Roman" w:hAnsi="Times New Roman" w:cs="Times New Roman"/>
          <w:b/>
          <w:sz w:val="28"/>
          <w:szCs w:val="28"/>
        </w:rPr>
        <w:t>вивчатися,</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перелік</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тем):</w:t>
      </w:r>
    </w:p>
    <w:p w:rsidR="00E71C2B" w:rsidRPr="00AE7B7F" w:rsidRDefault="00B071AE" w:rsidP="00B071AE">
      <w:pPr>
        <w:spacing w:after="0" w:line="240" w:lineRule="auto"/>
        <w:jc w:val="both"/>
        <w:rPr>
          <w:rFonts w:ascii="Times New Roman" w:hAnsi="Times New Roman" w:cs="Times New Roman"/>
          <w:sz w:val="28"/>
          <w:szCs w:val="28"/>
        </w:rPr>
      </w:pPr>
      <w:r w:rsidRPr="00D06D41">
        <w:rPr>
          <w:rFonts w:ascii="Times New Roman" w:hAnsi="Times New Roman" w:cs="Times New Roman"/>
          <w:b/>
          <w:sz w:val="28"/>
          <w:szCs w:val="28"/>
        </w:rPr>
        <w:t>Тема 1.</w:t>
      </w:r>
      <w:r w:rsidR="00894C9A">
        <w:rPr>
          <w:rFonts w:ascii="Times New Roman" w:hAnsi="Times New Roman" w:cs="Times New Roman"/>
          <w:sz w:val="28"/>
          <w:szCs w:val="28"/>
        </w:rPr>
        <w:t xml:space="preserve"> </w:t>
      </w:r>
      <w:r w:rsidR="00E71C2B" w:rsidRPr="00AE7B7F">
        <w:rPr>
          <w:rFonts w:ascii="Times New Roman" w:hAnsi="Times New Roman" w:cs="Times New Roman"/>
          <w:sz w:val="28"/>
          <w:szCs w:val="28"/>
        </w:rPr>
        <w:t xml:space="preserve">Загальні засади педагогічної </w:t>
      </w:r>
      <w:proofErr w:type="spellStart"/>
      <w:r w:rsidR="00E71C2B" w:rsidRPr="00AE7B7F">
        <w:rPr>
          <w:rFonts w:ascii="Times New Roman" w:hAnsi="Times New Roman" w:cs="Times New Roman"/>
          <w:sz w:val="28"/>
          <w:szCs w:val="28"/>
        </w:rPr>
        <w:t>інноватики</w:t>
      </w:r>
      <w:proofErr w:type="spellEnd"/>
      <w:r w:rsidR="00E71C2B" w:rsidRPr="00AE7B7F">
        <w:rPr>
          <w:rFonts w:ascii="Times New Roman" w:hAnsi="Times New Roman" w:cs="Times New Roman"/>
          <w:sz w:val="28"/>
          <w:szCs w:val="28"/>
        </w:rPr>
        <w:t>.</w:t>
      </w:r>
    </w:p>
    <w:p w:rsidR="00E71C2B" w:rsidRPr="00AE7B7F" w:rsidRDefault="00B071AE" w:rsidP="00B071AE">
      <w:pPr>
        <w:spacing w:after="0" w:line="240" w:lineRule="auto"/>
        <w:jc w:val="both"/>
        <w:rPr>
          <w:rFonts w:ascii="Times New Roman" w:hAnsi="Times New Roman" w:cs="Times New Roman"/>
          <w:sz w:val="28"/>
          <w:szCs w:val="28"/>
        </w:rPr>
      </w:pPr>
      <w:r w:rsidRPr="00D06D41">
        <w:rPr>
          <w:rFonts w:ascii="Times New Roman" w:hAnsi="Times New Roman" w:cs="Times New Roman"/>
          <w:b/>
          <w:sz w:val="28"/>
          <w:szCs w:val="28"/>
        </w:rPr>
        <w:t>Тема 2.</w:t>
      </w:r>
      <w:r w:rsidRPr="00AE7B7F">
        <w:rPr>
          <w:rFonts w:ascii="Times New Roman" w:hAnsi="Times New Roman" w:cs="Times New Roman"/>
          <w:sz w:val="28"/>
          <w:szCs w:val="28"/>
        </w:rPr>
        <w:t xml:space="preserve"> </w:t>
      </w:r>
      <w:r w:rsidR="00E71C2B" w:rsidRPr="00AE7B7F">
        <w:rPr>
          <w:rFonts w:ascii="Times New Roman" w:hAnsi="Times New Roman" w:cs="Times New Roman"/>
          <w:sz w:val="28"/>
          <w:szCs w:val="28"/>
        </w:rPr>
        <w:t>Нормативно-правові та організаційні основи інноваційного освітнього процесу.</w:t>
      </w:r>
    </w:p>
    <w:p w:rsidR="00E71C2B" w:rsidRPr="00AE7B7F" w:rsidRDefault="00B071AE" w:rsidP="00B071AE">
      <w:pPr>
        <w:spacing w:after="0" w:line="240" w:lineRule="auto"/>
        <w:jc w:val="both"/>
        <w:rPr>
          <w:rFonts w:ascii="Times New Roman" w:hAnsi="Times New Roman" w:cs="Times New Roman"/>
          <w:sz w:val="28"/>
          <w:szCs w:val="28"/>
        </w:rPr>
      </w:pPr>
      <w:r w:rsidRPr="00D06D41">
        <w:rPr>
          <w:rFonts w:ascii="Times New Roman" w:hAnsi="Times New Roman" w:cs="Times New Roman"/>
          <w:b/>
          <w:sz w:val="28"/>
          <w:szCs w:val="28"/>
        </w:rPr>
        <w:t>Тема 3.</w:t>
      </w:r>
      <w:r w:rsidRPr="00AE7B7F">
        <w:rPr>
          <w:rFonts w:ascii="Times New Roman" w:hAnsi="Times New Roman" w:cs="Times New Roman"/>
          <w:sz w:val="28"/>
          <w:szCs w:val="28"/>
        </w:rPr>
        <w:t xml:space="preserve"> </w:t>
      </w:r>
      <w:r w:rsidR="00E71C2B" w:rsidRPr="00AE7B7F">
        <w:rPr>
          <w:rFonts w:ascii="Times New Roman" w:hAnsi="Times New Roman" w:cs="Times New Roman"/>
          <w:sz w:val="28"/>
          <w:szCs w:val="28"/>
        </w:rPr>
        <w:t xml:space="preserve">Науково-педагогічне дослідження інноваційної діяльності. </w:t>
      </w:r>
    </w:p>
    <w:p w:rsidR="00E71C2B" w:rsidRPr="00AE7B7F" w:rsidRDefault="00B071AE" w:rsidP="00B071AE">
      <w:pPr>
        <w:spacing w:after="0" w:line="240" w:lineRule="auto"/>
        <w:jc w:val="both"/>
        <w:rPr>
          <w:rFonts w:ascii="Times New Roman" w:hAnsi="Times New Roman" w:cs="Times New Roman"/>
          <w:sz w:val="28"/>
          <w:szCs w:val="28"/>
          <w:lang w:eastAsia="ru-RU"/>
        </w:rPr>
      </w:pPr>
      <w:r w:rsidRPr="00D06D41">
        <w:rPr>
          <w:rFonts w:ascii="Times New Roman" w:hAnsi="Times New Roman" w:cs="Times New Roman"/>
          <w:b/>
          <w:bCs/>
          <w:sz w:val="28"/>
          <w:szCs w:val="28"/>
        </w:rPr>
        <w:t>Тема 4.</w:t>
      </w:r>
      <w:r w:rsidRPr="00AE7B7F">
        <w:rPr>
          <w:rFonts w:ascii="Times New Roman" w:hAnsi="Times New Roman" w:cs="Times New Roman"/>
          <w:bCs/>
          <w:sz w:val="28"/>
          <w:szCs w:val="28"/>
        </w:rPr>
        <w:t xml:space="preserve"> </w:t>
      </w:r>
      <w:r w:rsidR="00E71C2B" w:rsidRPr="00AE7B7F">
        <w:rPr>
          <w:rFonts w:ascii="Times New Roman" w:hAnsi="Times New Roman" w:cs="Times New Roman"/>
          <w:bCs/>
          <w:sz w:val="28"/>
          <w:szCs w:val="28"/>
        </w:rPr>
        <w:t>Поняття про педагогічні технології. Педагогічні технології у початковій школі.</w:t>
      </w:r>
    </w:p>
    <w:p w:rsidR="00E71C2B" w:rsidRPr="00AE7B7F" w:rsidRDefault="00B071AE" w:rsidP="00B071AE">
      <w:pPr>
        <w:spacing w:after="0" w:line="240" w:lineRule="auto"/>
        <w:jc w:val="both"/>
        <w:rPr>
          <w:rFonts w:ascii="Times New Roman" w:hAnsi="Times New Roman" w:cs="Times New Roman"/>
          <w:sz w:val="28"/>
          <w:szCs w:val="28"/>
        </w:rPr>
      </w:pPr>
      <w:r w:rsidRPr="00D06D41">
        <w:rPr>
          <w:rFonts w:ascii="Times New Roman" w:hAnsi="Times New Roman" w:cs="Times New Roman"/>
          <w:b/>
          <w:bCs/>
          <w:sz w:val="28"/>
          <w:szCs w:val="28"/>
        </w:rPr>
        <w:t>Тема 5.</w:t>
      </w:r>
      <w:r w:rsidRPr="00AE7B7F">
        <w:rPr>
          <w:rFonts w:ascii="Times New Roman" w:hAnsi="Times New Roman" w:cs="Times New Roman"/>
          <w:bCs/>
          <w:sz w:val="28"/>
          <w:szCs w:val="28"/>
        </w:rPr>
        <w:t xml:space="preserve"> </w:t>
      </w:r>
      <w:r w:rsidR="00E71C2B" w:rsidRPr="00AE7B7F">
        <w:rPr>
          <w:rFonts w:ascii="Times New Roman" w:hAnsi="Times New Roman" w:cs="Times New Roman"/>
          <w:bCs/>
          <w:sz w:val="28"/>
          <w:szCs w:val="28"/>
        </w:rPr>
        <w:t>Педагогічні технології у контексті практичної філософії і Нової української школи.</w:t>
      </w:r>
    </w:p>
    <w:p w:rsidR="00E71C2B" w:rsidRPr="00AE7B7F" w:rsidRDefault="00B071AE" w:rsidP="00B071AE">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6.</w:t>
      </w:r>
      <w:r w:rsidRPr="00AE7B7F">
        <w:rPr>
          <w:rFonts w:ascii="Times New Roman" w:hAnsi="Times New Roman" w:cs="Times New Roman"/>
          <w:sz w:val="28"/>
          <w:szCs w:val="28"/>
        </w:rPr>
        <w:t xml:space="preserve"> </w:t>
      </w:r>
      <w:r w:rsidR="00E71C2B" w:rsidRPr="00AE7B7F">
        <w:rPr>
          <w:rFonts w:ascii="Times New Roman" w:hAnsi="Times New Roman" w:cs="Times New Roman"/>
          <w:sz w:val="28"/>
          <w:szCs w:val="28"/>
        </w:rPr>
        <w:t>Технології інклюзивної освіти молодших школярів.</w:t>
      </w:r>
      <w:r w:rsidR="00E71C2B" w:rsidRPr="00AE7B7F">
        <w:rPr>
          <w:rFonts w:ascii="Times New Roman" w:hAnsi="Times New Roman" w:cs="Times New Roman"/>
          <w:bCs/>
          <w:sz w:val="28"/>
          <w:szCs w:val="28"/>
        </w:rPr>
        <w:t xml:space="preserve"> </w:t>
      </w:r>
    </w:p>
    <w:p w:rsidR="00E71C2B" w:rsidRPr="00AE7B7F" w:rsidRDefault="00B071AE" w:rsidP="00B071AE">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7.</w:t>
      </w:r>
      <w:r w:rsidRPr="00AE7B7F">
        <w:rPr>
          <w:rFonts w:ascii="Times New Roman" w:hAnsi="Times New Roman" w:cs="Times New Roman"/>
          <w:sz w:val="28"/>
          <w:szCs w:val="28"/>
        </w:rPr>
        <w:t xml:space="preserve"> </w:t>
      </w:r>
      <w:proofErr w:type="spellStart"/>
      <w:r w:rsidR="00E71C2B" w:rsidRPr="00AE7B7F">
        <w:rPr>
          <w:rFonts w:ascii="Times New Roman" w:hAnsi="Times New Roman" w:cs="Times New Roman"/>
          <w:sz w:val="28"/>
          <w:szCs w:val="28"/>
        </w:rPr>
        <w:t>Cистемні</w:t>
      </w:r>
      <w:proofErr w:type="spellEnd"/>
      <w:r w:rsidR="00E71C2B" w:rsidRPr="00AE7B7F">
        <w:rPr>
          <w:rFonts w:ascii="Times New Roman" w:hAnsi="Times New Roman" w:cs="Times New Roman"/>
          <w:sz w:val="28"/>
          <w:szCs w:val="28"/>
        </w:rPr>
        <w:t xml:space="preserve"> інноваційні педагогічні технології.</w:t>
      </w:r>
    </w:p>
    <w:p w:rsidR="00E71C2B" w:rsidRPr="00AE7B7F" w:rsidRDefault="00B071AE" w:rsidP="00B071AE">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8</w:t>
      </w:r>
      <w:r w:rsidRPr="00AE7B7F">
        <w:rPr>
          <w:rFonts w:ascii="Times New Roman" w:hAnsi="Times New Roman" w:cs="Times New Roman"/>
          <w:sz w:val="28"/>
          <w:szCs w:val="28"/>
        </w:rPr>
        <w:t xml:space="preserve">. </w:t>
      </w:r>
      <w:r w:rsidR="00E71C2B" w:rsidRPr="00AE7B7F">
        <w:rPr>
          <w:rFonts w:ascii="Times New Roman" w:hAnsi="Times New Roman" w:cs="Times New Roman"/>
          <w:sz w:val="28"/>
          <w:szCs w:val="28"/>
        </w:rPr>
        <w:t>Модульні та локальні інноваційні педагогічні технології.</w:t>
      </w:r>
    </w:p>
    <w:p w:rsidR="00E71C2B" w:rsidRPr="00AE7B7F" w:rsidRDefault="00B071AE" w:rsidP="00B071AE">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9.</w:t>
      </w:r>
      <w:r w:rsidRPr="00AE7B7F">
        <w:rPr>
          <w:rFonts w:ascii="Times New Roman" w:hAnsi="Times New Roman" w:cs="Times New Roman"/>
          <w:sz w:val="28"/>
          <w:szCs w:val="28"/>
        </w:rPr>
        <w:t xml:space="preserve"> </w:t>
      </w:r>
      <w:r w:rsidR="00E71C2B" w:rsidRPr="00AE7B7F">
        <w:rPr>
          <w:rFonts w:ascii="Times New Roman" w:hAnsi="Times New Roman" w:cs="Times New Roman"/>
          <w:sz w:val="28"/>
          <w:szCs w:val="28"/>
        </w:rPr>
        <w:t>Сучасні методи та форми організації інноваційного освітнього середовища у початковій школі.</w:t>
      </w:r>
    </w:p>
    <w:p w:rsidR="00E71C2B" w:rsidRPr="00AE7B7F" w:rsidRDefault="00B071AE" w:rsidP="00B071AE">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10.</w:t>
      </w:r>
      <w:r w:rsidRPr="00AE7B7F">
        <w:rPr>
          <w:rFonts w:ascii="Times New Roman" w:hAnsi="Times New Roman" w:cs="Times New Roman"/>
          <w:sz w:val="28"/>
          <w:szCs w:val="28"/>
        </w:rPr>
        <w:t xml:space="preserve"> </w:t>
      </w:r>
      <w:r w:rsidR="00E71C2B" w:rsidRPr="00AE7B7F">
        <w:rPr>
          <w:rFonts w:ascii="Times New Roman" w:hAnsi="Times New Roman" w:cs="Times New Roman"/>
          <w:sz w:val="28"/>
          <w:szCs w:val="28"/>
        </w:rPr>
        <w:t>Інноваційна діяльність педагога</w:t>
      </w:r>
    </w:p>
    <w:p w:rsidR="00221F7A" w:rsidRPr="00AE7B7F" w:rsidRDefault="00221F7A" w:rsidP="00E71C2B">
      <w:pPr>
        <w:pStyle w:val="a3"/>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103" w:name="_Toc131501558"/>
      <w:bookmarkStart w:id="104" w:name="_Toc189746950"/>
      <w:bookmarkStart w:id="105" w:name="_Toc189747578"/>
      <w:bookmarkStart w:id="106" w:name="_Toc224559106"/>
      <w:r w:rsidRPr="00AE7B7F">
        <w:lastRenderedPageBreak/>
        <w:t>Полікультурна компетентність учителя початкової школи</w:t>
      </w:r>
      <w:bookmarkEnd w:id="103"/>
      <w:bookmarkEnd w:id="104"/>
      <w:bookmarkEnd w:id="105"/>
      <w:bookmarkEnd w:id="106"/>
    </w:p>
    <w:p w:rsidR="00221F7A" w:rsidRPr="00AE7B7F" w:rsidRDefault="00221F7A" w:rsidP="00567F4C">
      <w:pPr>
        <w:pStyle w:val="a3"/>
      </w:pPr>
    </w:p>
    <w:tbl>
      <w:tblPr>
        <w:tblW w:w="96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8"/>
        <w:gridCol w:w="5812"/>
      </w:tblGrid>
      <w:tr w:rsidR="00221F7A" w:rsidRPr="00AE7B7F" w:rsidTr="0072161C">
        <w:trPr>
          <w:trHeight w:val="321"/>
        </w:trPr>
        <w:tc>
          <w:tcPr>
            <w:tcW w:w="3838" w:type="dxa"/>
            <w:shd w:val="clear" w:color="auto" w:fill="auto"/>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812" w:type="dxa"/>
            <w:shd w:val="clear" w:color="auto" w:fill="auto"/>
          </w:tcPr>
          <w:p w:rsidR="00221F7A" w:rsidRPr="00AE7B7F" w:rsidRDefault="00221F7A" w:rsidP="00567F4C">
            <w:pPr>
              <w:pStyle w:val="TableParagraph"/>
              <w:ind w:left="142"/>
              <w:rPr>
                <w:sz w:val="28"/>
                <w:szCs w:val="28"/>
              </w:rPr>
            </w:pPr>
            <w:r w:rsidRPr="00AE7B7F">
              <w:rPr>
                <w:sz w:val="28"/>
                <w:szCs w:val="28"/>
              </w:rPr>
              <w:t>Перший (бакалаврський)</w:t>
            </w:r>
          </w:p>
        </w:tc>
      </w:tr>
      <w:tr w:rsidR="00221F7A" w:rsidRPr="00AE7B7F" w:rsidTr="0072161C">
        <w:trPr>
          <w:trHeight w:val="321"/>
        </w:trPr>
        <w:tc>
          <w:tcPr>
            <w:tcW w:w="3838" w:type="dxa"/>
            <w:shd w:val="clear" w:color="auto" w:fill="auto"/>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812" w:type="dxa"/>
            <w:shd w:val="clear" w:color="auto" w:fill="auto"/>
          </w:tcPr>
          <w:p w:rsidR="00221F7A" w:rsidRPr="00AE7B7F" w:rsidRDefault="00AB7E1D" w:rsidP="00567F4C">
            <w:pPr>
              <w:pStyle w:val="TableParagraph"/>
              <w:ind w:left="142"/>
              <w:rPr>
                <w:sz w:val="28"/>
                <w:szCs w:val="28"/>
              </w:rPr>
            </w:pPr>
            <w:r w:rsidRPr="00AE7B7F">
              <w:rPr>
                <w:sz w:val="28"/>
                <w:szCs w:val="28"/>
              </w:rPr>
              <w:t>3</w:t>
            </w:r>
          </w:p>
        </w:tc>
      </w:tr>
      <w:tr w:rsidR="00221F7A" w:rsidRPr="00AE7B7F" w:rsidTr="0072161C">
        <w:trPr>
          <w:trHeight w:val="323"/>
        </w:trPr>
        <w:tc>
          <w:tcPr>
            <w:tcW w:w="3838" w:type="dxa"/>
            <w:shd w:val="clear" w:color="auto" w:fill="auto"/>
          </w:tcPr>
          <w:p w:rsidR="00221F7A" w:rsidRPr="00AE7B7F" w:rsidRDefault="00221F7A" w:rsidP="00567F4C">
            <w:pPr>
              <w:pStyle w:val="TableParagraph"/>
              <w:rPr>
                <w:sz w:val="28"/>
                <w:szCs w:val="28"/>
              </w:rPr>
            </w:pPr>
            <w:r w:rsidRPr="00AE7B7F">
              <w:rPr>
                <w:sz w:val="28"/>
                <w:szCs w:val="28"/>
              </w:rPr>
              <w:t>Семестр</w:t>
            </w:r>
          </w:p>
        </w:tc>
        <w:tc>
          <w:tcPr>
            <w:tcW w:w="5812" w:type="dxa"/>
            <w:shd w:val="clear" w:color="auto" w:fill="auto"/>
          </w:tcPr>
          <w:p w:rsidR="00221F7A" w:rsidRPr="00AE7B7F" w:rsidRDefault="00AB7E1D" w:rsidP="00567F4C">
            <w:pPr>
              <w:pStyle w:val="TableParagraph"/>
              <w:ind w:left="142"/>
              <w:rPr>
                <w:sz w:val="28"/>
                <w:szCs w:val="28"/>
              </w:rPr>
            </w:pPr>
            <w:r w:rsidRPr="00AE7B7F">
              <w:rPr>
                <w:sz w:val="28"/>
                <w:szCs w:val="28"/>
              </w:rPr>
              <w:t>5</w:t>
            </w:r>
          </w:p>
        </w:tc>
      </w:tr>
      <w:tr w:rsidR="00221F7A" w:rsidRPr="00AE7B7F" w:rsidTr="0072161C">
        <w:trPr>
          <w:trHeight w:val="321"/>
        </w:trPr>
        <w:tc>
          <w:tcPr>
            <w:tcW w:w="3838" w:type="dxa"/>
            <w:shd w:val="clear" w:color="auto" w:fill="auto"/>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812" w:type="dxa"/>
            <w:shd w:val="clear" w:color="auto" w:fill="auto"/>
          </w:tcPr>
          <w:p w:rsidR="00221F7A" w:rsidRPr="00AE7B7F" w:rsidRDefault="00221F7A" w:rsidP="00567F4C">
            <w:pPr>
              <w:pStyle w:val="TableParagraph"/>
              <w:ind w:left="142"/>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3838" w:type="dxa"/>
            <w:shd w:val="clear" w:color="auto" w:fill="auto"/>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812" w:type="dxa"/>
            <w:shd w:val="clear" w:color="auto" w:fill="auto"/>
          </w:tcPr>
          <w:p w:rsidR="00221F7A" w:rsidRPr="00AE7B7F" w:rsidRDefault="00221F7A" w:rsidP="00567F4C">
            <w:pPr>
              <w:pStyle w:val="TableParagraph"/>
              <w:ind w:left="142"/>
              <w:rPr>
                <w:sz w:val="28"/>
                <w:szCs w:val="28"/>
              </w:rPr>
            </w:pPr>
            <w:r w:rsidRPr="00AE7B7F">
              <w:rPr>
                <w:sz w:val="28"/>
                <w:szCs w:val="28"/>
              </w:rPr>
              <w:t>українська</w:t>
            </w:r>
          </w:p>
        </w:tc>
      </w:tr>
      <w:tr w:rsidR="00221F7A" w:rsidRPr="00AE7B7F" w:rsidTr="0072161C">
        <w:trPr>
          <w:trHeight w:val="626"/>
        </w:trPr>
        <w:tc>
          <w:tcPr>
            <w:tcW w:w="3838" w:type="dxa"/>
            <w:shd w:val="clear" w:color="auto" w:fill="auto"/>
          </w:tcPr>
          <w:p w:rsidR="00221F7A" w:rsidRPr="00AE7B7F" w:rsidRDefault="00221F7A" w:rsidP="00567F4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812" w:type="dxa"/>
            <w:shd w:val="clear" w:color="auto" w:fill="auto"/>
          </w:tcPr>
          <w:p w:rsidR="00221F7A" w:rsidRPr="00AE7B7F" w:rsidRDefault="000F61B3" w:rsidP="000F61B3">
            <w:pPr>
              <w:pStyle w:val="TableParagraph"/>
              <w:ind w:left="142"/>
              <w:rPr>
                <w:sz w:val="28"/>
                <w:szCs w:val="28"/>
              </w:rPr>
            </w:pPr>
            <w:r>
              <w:rPr>
                <w:sz w:val="28"/>
                <w:szCs w:val="28"/>
              </w:rPr>
              <w:t xml:space="preserve">Вступ до спеціальності; Основи соціальної психології; </w:t>
            </w:r>
            <w:r w:rsidR="00221F7A" w:rsidRPr="00AE7B7F">
              <w:rPr>
                <w:sz w:val="28"/>
                <w:szCs w:val="28"/>
              </w:rPr>
              <w:t xml:space="preserve">Полікультурна освіта. </w:t>
            </w:r>
          </w:p>
        </w:tc>
      </w:tr>
      <w:tr w:rsidR="00221F7A" w:rsidRPr="00AE7B7F" w:rsidTr="0072161C">
        <w:trPr>
          <w:trHeight w:val="623"/>
        </w:trPr>
        <w:tc>
          <w:tcPr>
            <w:tcW w:w="3838" w:type="dxa"/>
            <w:shd w:val="clear" w:color="auto" w:fill="auto"/>
          </w:tcPr>
          <w:p w:rsidR="00221F7A" w:rsidRPr="00AE7B7F" w:rsidRDefault="00221F7A" w:rsidP="00567F4C">
            <w:pPr>
              <w:pStyle w:val="TableParagraph"/>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812" w:type="dxa"/>
            <w:shd w:val="clear" w:color="auto" w:fill="auto"/>
          </w:tcPr>
          <w:p w:rsidR="00221F7A" w:rsidRPr="00AE7B7F" w:rsidRDefault="00FC3FFC" w:rsidP="00EC1551">
            <w:pPr>
              <w:pStyle w:val="TableParagraph"/>
              <w:ind w:left="142"/>
              <w:rPr>
                <w:sz w:val="28"/>
                <w:szCs w:val="28"/>
              </w:rPr>
            </w:pPr>
            <w:r>
              <w:rPr>
                <w:sz w:val="28"/>
                <w:szCs w:val="28"/>
              </w:rPr>
              <w:t>Загальної педагогіки та педагогіки вищої школи</w:t>
            </w:r>
          </w:p>
        </w:tc>
      </w:tr>
      <w:tr w:rsidR="00221F7A" w:rsidRPr="00AE7B7F" w:rsidTr="0072161C">
        <w:trPr>
          <w:trHeight w:val="321"/>
        </w:trPr>
        <w:tc>
          <w:tcPr>
            <w:tcW w:w="3838" w:type="dxa"/>
            <w:shd w:val="clear" w:color="auto" w:fill="auto"/>
          </w:tcPr>
          <w:p w:rsidR="00221F7A" w:rsidRPr="00AE7B7F" w:rsidRDefault="00221F7A" w:rsidP="00567F4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812" w:type="dxa"/>
            <w:shd w:val="clear" w:color="auto" w:fill="auto"/>
          </w:tcPr>
          <w:p w:rsidR="00221F7A" w:rsidRPr="00AE7B7F" w:rsidRDefault="00221F7A" w:rsidP="00567F4C">
            <w:pPr>
              <w:pStyle w:val="TableParagraph"/>
              <w:ind w:left="142"/>
              <w:rPr>
                <w:sz w:val="28"/>
                <w:szCs w:val="28"/>
              </w:rPr>
            </w:pPr>
            <w:r w:rsidRPr="00AE7B7F">
              <w:rPr>
                <w:sz w:val="28"/>
                <w:szCs w:val="28"/>
              </w:rPr>
              <w:t xml:space="preserve">Підручники, навчальні посібники, методичні рекомендації, мультимедійний </w:t>
            </w:r>
            <w:proofErr w:type="spellStart"/>
            <w:r w:rsidRPr="00AE7B7F">
              <w:rPr>
                <w:sz w:val="28"/>
                <w:szCs w:val="28"/>
              </w:rPr>
              <w:t>проєктор</w:t>
            </w:r>
            <w:proofErr w:type="spellEnd"/>
            <w:r w:rsidRPr="00AE7B7F">
              <w:rPr>
                <w:sz w:val="28"/>
                <w:szCs w:val="28"/>
              </w:rPr>
              <w:t>, персональні комп’ютери</w:t>
            </w:r>
          </w:p>
        </w:tc>
      </w:tr>
      <w:tr w:rsidR="00221F7A" w:rsidRPr="00AE7B7F" w:rsidTr="0072161C">
        <w:trPr>
          <w:trHeight w:val="321"/>
        </w:trPr>
        <w:tc>
          <w:tcPr>
            <w:tcW w:w="3838"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812" w:type="dxa"/>
            <w:shd w:val="clear" w:color="auto" w:fill="auto"/>
          </w:tcPr>
          <w:p w:rsidR="00221F7A" w:rsidRPr="00AE7B7F" w:rsidRDefault="00221F7A" w:rsidP="00567F4C">
            <w:pPr>
              <w:pStyle w:val="TableParagraph"/>
              <w:ind w:left="142"/>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3838"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812" w:type="dxa"/>
            <w:shd w:val="clear" w:color="auto" w:fill="auto"/>
          </w:tcPr>
          <w:p w:rsidR="00221F7A" w:rsidRPr="00AE7B7F" w:rsidRDefault="00221F7A" w:rsidP="00567F4C">
            <w:pPr>
              <w:pStyle w:val="TableParagraph"/>
              <w:ind w:left="142"/>
              <w:rPr>
                <w:sz w:val="28"/>
                <w:szCs w:val="28"/>
              </w:rPr>
            </w:pPr>
            <w:r w:rsidRPr="00AE7B7F">
              <w:rPr>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EE514D">
      <w:pPr>
        <w:pStyle w:val="TableParagraph"/>
        <w:ind w:left="0" w:firstLine="709"/>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EE514D">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володіти поняттями «компетентність», «полікультурна компетентність», «</w:t>
      </w:r>
      <w:proofErr w:type="spellStart"/>
      <w:r w:rsidRPr="00AE7B7F">
        <w:rPr>
          <w:rFonts w:ascii="Times New Roman" w:hAnsi="Times New Roman" w:cs="Times New Roman"/>
          <w:sz w:val="28"/>
          <w:szCs w:val="28"/>
        </w:rPr>
        <w:t>полікультурність</w:t>
      </w:r>
      <w:proofErr w:type="spellEnd"/>
      <w:r w:rsidRPr="00AE7B7F">
        <w:rPr>
          <w:rFonts w:ascii="Times New Roman" w:hAnsi="Times New Roman" w:cs="Times New Roman"/>
          <w:sz w:val="28"/>
          <w:szCs w:val="28"/>
        </w:rPr>
        <w:t xml:space="preserve">», «толерантність», «формування </w:t>
      </w:r>
      <w:proofErr w:type="spellStart"/>
      <w:r w:rsidRPr="00AE7B7F">
        <w:rPr>
          <w:rFonts w:ascii="Times New Roman" w:hAnsi="Times New Roman" w:cs="Times New Roman"/>
          <w:sz w:val="28"/>
          <w:szCs w:val="28"/>
        </w:rPr>
        <w:t>полікультурноі</w:t>
      </w:r>
      <w:proofErr w:type="spellEnd"/>
      <w:r w:rsidRPr="00AE7B7F">
        <w:rPr>
          <w:rFonts w:ascii="Times New Roman" w:hAnsi="Times New Roman" w:cs="Times New Roman"/>
          <w:sz w:val="28"/>
          <w:szCs w:val="28"/>
        </w:rPr>
        <w:t xml:space="preserve">̈ компетентності», «формування </w:t>
      </w:r>
      <w:proofErr w:type="spellStart"/>
      <w:r w:rsidRPr="00AE7B7F">
        <w:rPr>
          <w:rFonts w:ascii="Times New Roman" w:hAnsi="Times New Roman" w:cs="Times New Roman"/>
          <w:sz w:val="28"/>
          <w:szCs w:val="28"/>
        </w:rPr>
        <w:t>полікультурноі</w:t>
      </w:r>
      <w:proofErr w:type="spellEnd"/>
      <w:r w:rsidRPr="00AE7B7F">
        <w:rPr>
          <w:rFonts w:ascii="Times New Roman" w:hAnsi="Times New Roman" w:cs="Times New Roman"/>
          <w:sz w:val="28"/>
          <w:szCs w:val="28"/>
        </w:rPr>
        <w:t xml:space="preserve">̈ компетентності у </w:t>
      </w:r>
      <w:proofErr w:type="spellStart"/>
      <w:r w:rsidRPr="00AE7B7F">
        <w:rPr>
          <w:rFonts w:ascii="Times New Roman" w:hAnsi="Times New Roman" w:cs="Times New Roman"/>
          <w:sz w:val="28"/>
          <w:szCs w:val="28"/>
        </w:rPr>
        <w:t>майбутніх</w:t>
      </w:r>
      <w:proofErr w:type="spellEnd"/>
      <w:r w:rsidRPr="00AE7B7F">
        <w:rPr>
          <w:rFonts w:ascii="Times New Roman" w:hAnsi="Times New Roman" w:cs="Times New Roman"/>
          <w:sz w:val="28"/>
          <w:szCs w:val="28"/>
        </w:rPr>
        <w:t xml:space="preserve"> учителів </w:t>
      </w:r>
      <w:proofErr w:type="spellStart"/>
      <w:r w:rsidRPr="00AE7B7F">
        <w:rPr>
          <w:rFonts w:ascii="Times New Roman" w:hAnsi="Times New Roman" w:cs="Times New Roman"/>
          <w:sz w:val="28"/>
          <w:szCs w:val="28"/>
        </w:rPr>
        <w:t>початковоі</w:t>
      </w:r>
      <w:proofErr w:type="spellEnd"/>
      <w:r w:rsidRPr="00AE7B7F">
        <w:rPr>
          <w:rFonts w:ascii="Times New Roman" w:hAnsi="Times New Roman" w:cs="Times New Roman"/>
          <w:sz w:val="28"/>
          <w:szCs w:val="28"/>
        </w:rPr>
        <w:t xml:space="preserve">̈ школи»; </w:t>
      </w:r>
      <w:r w:rsidRPr="00AE7B7F">
        <w:rPr>
          <w:rFonts w:ascii="Times New Roman" w:hAnsi="Times New Roman" w:cs="Times New Roman"/>
          <w:bCs/>
          <w:sz w:val="28"/>
          <w:szCs w:val="28"/>
        </w:rPr>
        <w:t xml:space="preserve">використовувати </w:t>
      </w:r>
      <w:proofErr w:type="spellStart"/>
      <w:r w:rsidRPr="00AE7B7F">
        <w:rPr>
          <w:rFonts w:ascii="Times New Roman" w:hAnsi="Times New Roman" w:cs="Times New Roman"/>
          <w:sz w:val="28"/>
          <w:szCs w:val="28"/>
        </w:rPr>
        <w:t>інноваційні</w:t>
      </w:r>
      <w:proofErr w:type="spellEnd"/>
      <w:r w:rsidRPr="00AE7B7F">
        <w:rPr>
          <w:rFonts w:ascii="Times New Roman" w:hAnsi="Times New Roman" w:cs="Times New Roman"/>
          <w:sz w:val="28"/>
          <w:szCs w:val="28"/>
        </w:rPr>
        <w:t xml:space="preserve"> підходи до змісту освіти з урахуванням культурних </w:t>
      </w:r>
      <w:proofErr w:type="spellStart"/>
      <w:r w:rsidRPr="00AE7B7F">
        <w:rPr>
          <w:rFonts w:ascii="Times New Roman" w:hAnsi="Times New Roman" w:cs="Times New Roman"/>
          <w:sz w:val="28"/>
          <w:szCs w:val="28"/>
        </w:rPr>
        <w:t>традиціи</w:t>
      </w:r>
      <w:proofErr w:type="spellEnd"/>
      <w:r w:rsidRPr="00AE7B7F">
        <w:rPr>
          <w:rFonts w:ascii="Times New Roman" w:hAnsi="Times New Roman" w:cs="Times New Roman"/>
          <w:sz w:val="28"/>
          <w:szCs w:val="28"/>
        </w:rPr>
        <w:t xml:space="preserve">̆ минулого, етнічного досвіду декоративно-прикладного та образотворчого мистецтва, естетичного і культурного розвитку особистості, </w:t>
      </w:r>
      <w:proofErr w:type="spellStart"/>
      <w:r w:rsidRPr="00AE7B7F">
        <w:rPr>
          <w:rFonts w:ascii="Times New Roman" w:hAnsi="Times New Roman" w:cs="Times New Roman"/>
          <w:sz w:val="28"/>
          <w:szCs w:val="28"/>
        </w:rPr>
        <w:t>їі</w:t>
      </w:r>
      <w:proofErr w:type="spellEnd"/>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гуманістичноі</w:t>
      </w:r>
      <w:proofErr w:type="spellEnd"/>
      <w:r w:rsidRPr="00AE7B7F">
        <w:rPr>
          <w:rFonts w:ascii="Times New Roman" w:hAnsi="Times New Roman" w:cs="Times New Roman"/>
          <w:sz w:val="28"/>
          <w:szCs w:val="28"/>
        </w:rPr>
        <w:t xml:space="preserve">̈ сутності; зберігати унікальні культурні та духовні надбання, що сприяє розумінню сучасних естетико-технологічних проблем; орієнтуватися у нормативних освітніх документах: </w:t>
      </w:r>
      <w:proofErr w:type="spellStart"/>
      <w:r w:rsidRPr="00AE7B7F">
        <w:rPr>
          <w:rFonts w:ascii="Times New Roman" w:hAnsi="Times New Roman" w:cs="Times New Roman"/>
          <w:sz w:val="28"/>
          <w:szCs w:val="28"/>
        </w:rPr>
        <w:t>Національніи</w:t>
      </w:r>
      <w:proofErr w:type="spellEnd"/>
      <w:r w:rsidRPr="00AE7B7F">
        <w:rPr>
          <w:rFonts w:ascii="Times New Roman" w:hAnsi="Times New Roman" w:cs="Times New Roman"/>
          <w:sz w:val="28"/>
          <w:szCs w:val="28"/>
        </w:rPr>
        <w:t xml:space="preserve">̆ доктрині розвитку освіти </w:t>
      </w:r>
      <w:proofErr w:type="spellStart"/>
      <w:r w:rsidRPr="00AE7B7F">
        <w:rPr>
          <w:rFonts w:ascii="Times New Roman" w:hAnsi="Times New Roman" w:cs="Times New Roman"/>
          <w:sz w:val="28"/>
          <w:szCs w:val="28"/>
        </w:rPr>
        <w:t>України</w:t>
      </w:r>
      <w:proofErr w:type="spellEnd"/>
      <w:r w:rsidRPr="00AE7B7F">
        <w:rPr>
          <w:rFonts w:ascii="Times New Roman" w:hAnsi="Times New Roman" w:cs="Times New Roman"/>
          <w:sz w:val="28"/>
          <w:szCs w:val="28"/>
        </w:rPr>
        <w:t xml:space="preserve"> у XXI ст., Законах </w:t>
      </w:r>
      <w:proofErr w:type="spellStart"/>
      <w:r w:rsidRPr="00AE7B7F">
        <w:rPr>
          <w:rFonts w:ascii="Times New Roman" w:hAnsi="Times New Roman" w:cs="Times New Roman"/>
          <w:sz w:val="28"/>
          <w:szCs w:val="28"/>
        </w:rPr>
        <w:t>України</w:t>
      </w:r>
      <w:proofErr w:type="spellEnd"/>
      <w:r w:rsidRPr="00AE7B7F">
        <w:rPr>
          <w:rFonts w:ascii="Times New Roman" w:hAnsi="Times New Roman" w:cs="Times New Roman"/>
          <w:sz w:val="28"/>
          <w:szCs w:val="28"/>
        </w:rPr>
        <w:t xml:space="preserve"> «Про освіту», «Про вищу освіту», </w:t>
      </w:r>
      <w:proofErr w:type="spellStart"/>
      <w:r w:rsidRPr="00AE7B7F">
        <w:rPr>
          <w:rFonts w:ascii="Times New Roman" w:hAnsi="Times New Roman" w:cs="Times New Roman"/>
          <w:sz w:val="28"/>
          <w:szCs w:val="28"/>
        </w:rPr>
        <w:t>Державніи</w:t>
      </w:r>
      <w:proofErr w:type="spellEnd"/>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національніи</w:t>
      </w:r>
      <w:proofErr w:type="spellEnd"/>
      <w:r w:rsidRPr="00AE7B7F">
        <w:rPr>
          <w:rFonts w:ascii="Times New Roman" w:hAnsi="Times New Roman" w:cs="Times New Roman"/>
          <w:sz w:val="28"/>
          <w:szCs w:val="28"/>
        </w:rPr>
        <w:t>̆ програмі «Освіта» (</w:t>
      </w:r>
      <w:proofErr w:type="spellStart"/>
      <w:r w:rsidRPr="00AE7B7F">
        <w:rPr>
          <w:rFonts w:ascii="Times New Roman" w:hAnsi="Times New Roman" w:cs="Times New Roman"/>
          <w:sz w:val="28"/>
          <w:szCs w:val="28"/>
        </w:rPr>
        <w:t>Україна</w:t>
      </w:r>
      <w:proofErr w:type="spellEnd"/>
      <w:r w:rsidRPr="00AE7B7F">
        <w:rPr>
          <w:rFonts w:ascii="Times New Roman" w:hAnsi="Times New Roman" w:cs="Times New Roman"/>
          <w:sz w:val="28"/>
          <w:szCs w:val="28"/>
        </w:rPr>
        <w:t xml:space="preserve"> XXI ст.), </w:t>
      </w:r>
      <w:proofErr w:type="spellStart"/>
      <w:r w:rsidRPr="00AE7B7F">
        <w:rPr>
          <w:rFonts w:ascii="Times New Roman" w:hAnsi="Times New Roman" w:cs="Times New Roman"/>
          <w:sz w:val="28"/>
          <w:szCs w:val="28"/>
        </w:rPr>
        <w:t>Концепціі</w:t>
      </w:r>
      <w:proofErr w:type="spellEnd"/>
      <w:r w:rsidRPr="00AE7B7F">
        <w:rPr>
          <w:rFonts w:ascii="Times New Roman" w:hAnsi="Times New Roman" w:cs="Times New Roman"/>
          <w:sz w:val="28"/>
          <w:szCs w:val="28"/>
        </w:rPr>
        <w:t xml:space="preserve">̈ національного виховання </w:t>
      </w:r>
      <w:proofErr w:type="spellStart"/>
      <w:r w:rsidRPr="00AE7B7F">
        <w:rPr>
          <w:rFonts w:ascii="Times New Roman" w:hAnsi="Times New Roman" w:cs="Times New Roman"/>
          <w:sz w:val="28"/>
          <w:szCs w:val="28"/>
        </w:rPr>
        <w:t>студентськоі</w:t>
      </w:r>
      <w:proofErr w:type="spellEnd"/>
      <w:r w:rsidRPr="00AE7B7F">
        <w:rPr>
          <w:rFonts w:ascii="Times New Roman" w:hAnsi="Times New Roman" w:cs="Times New Roman"/>
          <w:sz w:val="28"/>
          <w:szCs w:val="28"/>
        </w:rPr>
        <w:t xml:space="preserve">̈ молоді, Концептуальних засадах розвитку </w:t>
      </w:r>
      <w:proofErr w:type="spellStart"/>
      <w:r w:rsidRPr="00AE7B7F">
        <w:rPr>
          <w:rFonts w:ascii="Times New Roman" w:hAnsi="Times New Roman" w:cs="Times New Roman"/>
          <w:sz w:val="28"/>
          <w:szCs w:val="28"/>
        </w:rPr>
        <w:t>педагогічноі</w:t>
      </w:r>
      <w:proofErr w:type="spellEnd"/>
      <w:r w:rsidRPr="00AE7B7F">
        <w:rPr>
          <w:rFonts w:ascii="Times New Roman" w:hAnsi="Times New Roman" w:cs="Times New Roman"/>
          <w:sz w:val="28"/>
          <w:szCs w:val="28"/>
        </w:rPr>
        <w:t xml:space="preserve">̈ освіти </w:t>
      </w:r>
      <w:proofErr w:type="spellStart"/>
      <w:r w:rsidRPr="00AE7B7F">
        <w:rPr>
          <w:rFonts w:ascii="Times New Roman" w:hAnsi="Times New Roman" w:cs="Times New Roman"/>
          <w:sz w:val="28"/>
          <w:szCs w:val="28"/>
        </w:rPr>
        <w:t>України</w:t>
      </w:r>
      <w:proofErr w:type="spellEnd"/>
      <w:r w:rsidRPr="00AE7B7F">
        <w:rPr>
          <w:rFonts w:ascii="Times New Roman" w:hAnsi="Times New Roman" w:cs="Times New Roman"/>
          <w:sz w:val="28"/>
          <w:szCs w:val="28"/>
        </w:rPr>
        <w:t xml:space="preserve"> та </w:t>
      </w:r>
      <w:proofErr w:type="spellStart"/>
      <w:r w:rsidRPr="00AE7B7F">
        <w:rPr>
          <w:rFonts w:ascii="Times New Roman" w:hAnsi="Times New Roman" w:cs="Times New Roman"/>
          <w:sz w:val="28"/>
          <w:szCs w:val="28"/>
        </w:rPr>
        <w:t>їі</w:t>
      </w:r>
      <w:proofErr w:type="spellEnd"/>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інтеграціі</w:t>
      </w:r>
      <w:proofErr w:type="spellEnd"/>
      <w:r w:rsidRPr="00AE7B7F">
        <w:rPr>
          <w:rFonts w:ascii="Times New Roman" w:hAnsi="Times New Roman" w:cs="Times New Roman"/>
          <w:sz w:val="28"/>
          <w:szCs w:val="28"/>
        </w:rPr>
        <w:t xml:space="preserve">̈ в </w:t>
      </w:r>
      <w:proofErr w:type="spellStart"/>
      <w:r w:rsidRPr="00AE7B7F">
        <w:rPr>
          <w:rFonts w:ascii="Times New Roman" w:hAnsi="Times New Roman" w:cs="Times New Roman"/>
          <w:sz w:val="28"/>
          <w:szCs w:val="28"/>
        </w:rPr>
        <w:t>Європейськии</w:t>
      </w:r>
      <w:proofErr w:type="spellEnd"/>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освітніи</w:t>
      </w:r>
      <w:proofErr w:type="spellEnd"/>
      <w:r w:rsidRPr="00AE7B7F">
        <w:rPr>
          <w:rFonts w:ascii="Times New Roman" w:hAnsi="Times New Roman" w:cs="Times New Roman"/>
          <w:sz w:val="28"/>
          <w:szCs w:val="28"/>
        </w:rPr>
        <w:t xml:space="preserve">̆ простір, </w:t>
      </w:r>
      <w:proofErr w:type="spellStart"/>
      <w:r w:rsidRPr="00AE7B7F">
        <w:rPr>
          <w:rFonts w:ascii="Times New Roman" w:hAnsi="Times New Roman" w:cs="Times New Roman"/>
          <w:sz w:val="28"/>
          <w:szCs w:val="28"/>
        </w:rPr>
        <w:t>Національніи</w:t>
      </w:r>
      <w:proofErr w:type="spellEnd"/>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стратегіі</w:t>
      </w:r>
      <w:proofErr w:type="spellEnd"/>
      <w:r w:rsidRPr="00AE7B7F">
        <w:rPr>
          <w:rFonts w:ascii="Times New Roman" w:hAnsi="Times New Roman" w:cs="Times New Roman"/>
          <w:sz w:val="28"/>
          <w:szCs w:val="28"/>
        </w:rPr>
        <w:t xml:space="preserve">̈ розвитку освіти </w:t>
      </w:r>
      <w:proofErr w:type="spellStart"/>
      <w:r w:rsidRPr="00AE7B7F">
        <w:rPr>
          <w:rFonts w:ascii="Times New Roman" w:hAnsi="Times New Roman" w:cs="Times New Roman"/>
          <w:sz w:val="28"/>
          <w:szCs w:val="28"/>
        </w:rPr>
        <w:t>України</w:t>
      </w:r>
      <w:proofErr w:type="spellEnd"/>
      <w:r w:rsidRPr="00AE7B7F">
        <w:rPr>
          <w:rFonts w:ascii="Times New Roman" w:hAnsi="Times New Roman" w:cs="Times New Roman"/>
          <w:sz w:val="28"/>
          <w:szCs w:val="28"/>
        </w:rPr>
        <w:t xml:space="preserve"> на період до 2021 року, Галузевих стандартах </w:t>
      </w:r>
      <w:proofErr w:type="spellStart"/>
      <w:r w:rsidRPr="00AE7B7F">
        <w:rPr>
          <w:rFonts w:ascii="Times New Roman" w:hAnsi="Times New Roman" w:cs="Times New Roman"/>
          <w:sz w:val="28"/>
          <w:szCs w:val="28"/>
        </w:rPr>
        <w:t>вищоі</w:t>
      </w:r>
      <w:proofErr w:type="spellEnd"/>
      <w:r w:rsidRPr="00AE7B7F">
        <w:rPr>
          <w:rFonts w:ascii="Times New Roman" w:hAnsi="Times New Roman" w:cs="Times New Roman"/>
          <w:sz w:val="28"/>
          <w:szCs w:val="28"/>
        </w:rPr>
        <w:t xml:space="preserve">̈ освіти, </w:t>
      </w:r>
      <w:proofErr w:type="spellStart"/>
      <w:r w:rsidRPr="00AE7B7F">
        <w:rPr>
          <w:rFonts w:ascii="Times New Roman" w:hAnsi="Times New Roman" w:cs="Times New Roman"/>
          <w:sz w:val="28"/>
          <w:szCs w:val="28"/>
        </w:rPr>
        <w:t>Галузевіи</w:t>
      </w:r>
      <w:proofErr w:type="spellEnd"/>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концепціі</w:t>
      </w:r>
      <w:proofErr w:type="spellEnd"/>
      <w:r w:rsidRPr="00AE7B7F">
        <w:rPr>
          <w:rFonts w:ascii="Times New Roman" w:hAnsi="Times New Roman" w:cs="Times New Roman"/>
          <w:sz w:val="28"/>
          <w:szCs w:val="28"/>
        </w:rPr>
        <w:t xml:space="preserve">̈ розвитку </w:t>
      </w:r>
      <w:proofErr w:type="spellStart"/>
      <w:r w:rsidRPr="00AE7B7F">
        <w:rPr>
          <w:rFonts w:ascii="Times New Roman" w:hAnsi="Times New Roman" w:cs="Times New Roman"/>
          <w:sz w:val="28"/>
          <w:szCs w:val="28"/>
        </w:rPr>
        <w:t>неперервноі</w:t>
      </w:r>
      <w:proofErr w:type="spellEnd"/>
      <w:r w:rsidRPr="00AE7B7F">
        <w:rPr>
          <w:rFonts w:ascii="Times New Roman" w:hAnsi="Times New Roman" w:cs="Times New Roman"/>
          <w:sz w:val="28"/>
          <w:szCs w:val="28"/>
        </w:rPr>
        <w:t>̈ освіти та ін.; ефективно працювати та забезпечувати професійну комунікацію в полікультурному освітньому середовищі.</w:t>
      </w:r>
    </w:p>
    <w:p w:rsidR="00221F7A" w:rsidRPr="00AE7B7F" w:rsidRDefault="00221F7A" w:rsidP="00567F4C">
      <w:pPr>
        <w:spacing w:after="0" w:line="240" w:lineRule="auto"/>
        <w:jc w:val="both"/>
        <w:rPr>
          <w:rFonts w:ascii="Times New Roman" w:hAnsi="Times New Roman" w:cs="Times New Roman"/>
          <w:sz w:val="28"/>
          <w:szCs w:val="28"/>
        </w:rPr>
      </w:pPr>
    </w:p>
    <w:p w:rsidR="00221F7A" w:rsidRPr="00AE7B7F" w:rsidRDefault="00221F7A" w:rsidP="00EE514D">
      <w:pPr>
        <w:spacing w:after="0" w:line="240" w:lineRule="auto"/>
        <w:ind w:firstLine="709"/>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t>Тема 1.</w:t>
      </w:r>
      <w:r w:rsidRPr="00AE7B7F">
        <w:rPr>
          <w:rFonts w:ascii="Times New Roman" w:hAnsi="Times New Roman" w:cs="Times New Roman"/>
          <w:bCs/>
          <w:sz w:val="28"/>
          <w:szCs w:val="28"/>
        </w:rPr>
        <w:t xml:space="preserve"> </w:t>
      </w:r>
      <w:r w:rsidRPr="00AE7B7F">
        <w:rPr>
          <w:rFonts w:ascii="Times New Roman" w:hAnsi="Times New Roman" w:cs="Times New Roman"/>
          <w:sz w:val="28"/>
          <w:szCs w:val="28"/>
        </w:rPr>
        <w:t>Полікультурна компетентність як характеристика діяльності педагога.</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t>Тема 2.</w:t>
      </w:r>
      <w:r w:rsidRPr="00AE7B7F">
        <w:rPr>
          <w:rFonts w:ascii="Times New Roman" w:hAnsi="Times New Roman" w:cs="Times New Roman"/>
          <w:sz w:val="28"/>
          <w:szCs w:val="28"/>
        </w:rPr>
        <w:t xml:space="preserve"> Основні </w:t>
      </w:r>
      <w:proofErr w:type="spellStart"/>
      <w:r w:rsidRPr="00AE7B7F">
        <w:rPr>
          <w:rFonts w:ascii="Times New Roman" w:hAnsi="Times New Roman" w:cs="Times New Roman"/>
          <w:sz w:val="28"/>
          <w:szCs w:val="28"/>
        </w:rPr>
        <w:t>дефініціі</w:t>
      </w:r>
      <w:proofErr w:type="spellEnd"/>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компетентнісного</w:t>
      </w:r>
      <w:proofErr w:type="spellEnd"/>
      <w:r w:rsidRPr="00AE7B7F">
        <w:rPr>
          <w:rFonts w:ascii="Times New Roman" w:hAnsi="Times New Roman" w:cs="Times New Roman"/>
          <w:sz w:val="28"/>
          <w:szCs w:val="28"/>
        </w:rPr>
        <w:t xml:space="preserve"> підходу.</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t>Тема 3.</w:t>
      </w:r>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Критеріі</w:t>
      </w:r>
      <w:proofErr w:type="spellEnd"/>
      <w:r w:rsidRPr="00AE7B7F">
        <w:rPr>
          <w:rFonts w:ascii="Times New Roman" w:hAnsi="Times New Roman" w:cs="Times New Roman"/>
          <w:sz w:val="28"/>
          <w:szCs w:val="28"/>
        </w:rPr>
        <w:t xml:space="preserve">̈ полікультурної компетентності вчителя початкових класів. </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t>Тема 4.</w:t>
      </w:r>
      <w:r w:rsidRPr="00AE7B7F">
        <w:rPr>
          <w:rFonts w:ascii="Times New Roman" w:hAnsi="Times New Roman" w:cs="Times New Roman"/>
          <w:sz w:val="28"/>
          <w:szCs w:val="28"/>
        </w:rPr>
        <w:t xml:space="preserve"> Мета, завдання, сутність, ключові компоненти полікультурної компетентності вчителя </w:t>
      </w:r>
      <w:proofErr w:type="spellStart"/>
      <w:r w:rsidRPr="00AE7B7F">
        <w:rPr>
          <w:rFonts w:ascii="Times New Roman" w:hAnsi="Times New Roman" w:cs="Times New Roman"/>
          <w:sz w:val="28"/>
          <w:szCs w:val="28"/>
        </w:rPr>
        <w:t>початковоі</w:t>
      </w:r>
      <w:proofErr w:type="spellEnd"/>
      <w:r w:rsidRPr="00AE7B7F">
        <w:rPr>
          <w:rFonts w:ascii="Times New Roman" w:hAnsi="Times New Roman" w:cs="Times New Roman"/>
          <w:sz w:val="28"/>
          <w:szCs w:val="28"/>
        </w:rPr>
        <w:t>̈ школи.</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t>Тема 5.</w:t>
      </w:r>
      <w:r w:rsidRPr="00AE7B7F">
        <w:rPr>
          <w:rFonts w:ascii="Times New Roman" w:hAnsi="Times New Roman" w:cs="Times New Roman"/>
          <w:sz w:val="28"/>
          <w:szCs w:val="28"/>
        </w:rPr>
        <w:t xml:space="preserve"> Принципи формування полікультурної компетентності майбутнього вчителя початкових класів. </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t>Тема 6.</w:t>
      </w:r>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Методичнии</w:t>
      </w:r>
      <w:proofErr w:type="spellEnd"/>
      <w:r w:rsidRPr="00AE7B7F">
        <w:rPr>
          <w:rFonts w:ascii="Times New Roman" w:hAnsi="Times New Roman" w:cs="Times New Roman"/>
          <w:sz w:val="28"/>
          <w:szCs w:val="28"/>
        </w:rPr>
        <w:t xml:space="preserve">̆ супровід розвитку </w:t>
      </w:r>
      <w:proofErr w:type="spellStart"/>
      <w:r w:rsidRPr="00AE7B7F">
        <w:rPr>
          <w:rFonts w:ascii="Times New Roman" w:hAnsi="Times New Roman" w:cs="Times New Roman"/>
          <w:sz w:val="28"/>
          <w:szCs w:val="28"/>
        </w:rPr>
        <w:t>професійноі</w:t>
      </w:r>
      <w:proofErr w:type="spellEnd"/>
      <w:r w:rsidRPr="00AE7B7F">
        <w:rPr>
          <w:rFonts w:ascii="Times New Roman" w:hAnsi="Times New Roman" w:cs="Times New Roman"/>
          <w:sz w:val="28"/>
          <w:szCs w:val="28"/>
        </w:rPr>
        <w:t xml:space="preserve">̈ компетентності вчителів початкових класів у системі </w:t>
      </w:r>
      <w:proofErr w:type="spellStart"/>
      <w:r w:rsidRPr="00AE7B7F">
        <w:rPr>
          <w:rFonts w:ascii="Times New Roman" w:hAnsi="Times New Roman" w:cs="Times New Roman"/>
          <w:sz w:val="28"/>
          <w:szCs w:val="28"/>
        </w:rPr>
        <w:t>післядипломноі</w:t>
      </w:r>
      <w:proofErr w:type="spellEnd"/>
      <w:r w:rsidRPr="00AE7B7F">
        <w:rPr>
          <w:rFonts w:ascii="Times New Roman" w:hAnsi="Times New Roman" w:cs="Times New Roman"/>
          <w:sz w:val="28"/>
          <w:szCs w:val="28"/>
        </w:rPr>
        <w:t>̈ освіти.</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lastRenderedPageBreak/>
        <w:t>Тема 7.</w:t>
      </w:r>
      <w:r w:rsidRPr="00AE7B7F">
        <w:rPr>
          <w:rFonts w:ascii="Times New Roman" w:hAnsi="Times New Roman" w:cs="Times New Roman"/>
          <w:sz w:val="28"/>
          <w:szCs w:val="28"/>
        </w:rPr>
        <w:t xml:space="preserve"> Методи та форми </w:t>
      </w:r>
      <w:proofErr w:type="spellStart"/>
      <w:r w:rsidRPr="00AE7B7F">
        <w:rPr>
          <w:rFonts w:ascii="Times New Roman" w:hAnsi="Times New Roman" w:cs="Times New Roman"/>
          <w:sz w:val="28"/>
          <w:szCs w:val="28"/>
        </w:rPr>
        <w:t>організаціі</w:t>
      </w:r>
      <w:proofErr w:type="spellEnd"/>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навчальноі</w:t>
      </w:r>
      <w:proofErr w:type="spellEnd"/>
      <w:r w:rsidRPr="00AE7B7F">
        <w:rPr>
          <w:rFonts w:ascii="Times New Roman" w:hAnsi="Times New Roman" w:cs="Times New Roman"/>
          <w:sz w:val="28"/>
          <w:szCs w:val="28"/>
        </w:rPr>
        <w:t>̈ діяльності педагога.</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t>Тема 8.</w:t>
      </w:r>
      <w:r w:rsidRPr="00AE7B7F">
        <w:rPr>
          <w:rFonts w:ascii="Times New Roman" w:hAnsi="Times New Roman" w:cs="Times New Roman"/>
          <w:sz w:val="28"/>
          <w:szCs w:val="28"/>
        </w:rPr>
        <w:t xml:space="preserve"> Розвиток полікультурної компетентності педагога шляхом самоосвіти.</w:t>
      </w:r>
    </w:p>
    <w:p w:rsidR="00221F7A" w:rsidRPr="00AE7B7F" w:rsidRDefault="00221F7A" w:rsidP="00567F4C">
      <w:pPr>
        <w:pStyle w:val="a3"/>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107" w:name="_Toc131501559"/>
      <w:bookmarkStart w:id="108" w:name="_Toc189746951"/>
      <w:bookmarkStart w:id="109" w:name="_Toc189747579"/>
      <w:bookmarkStart w:id="110" w:name="_Toc224559107"/>
      <w:r w:rsidRPr="00AE7B7F">
        <w:lastRenderedPageBreak/>
        <w:t>Правове виховання дітей у початковій школі</w:t>
      </w:r>
      <w:bookmarkEnd w:id="107"/>
      <w:bookmarkEnd w:id="108"/>
      <w:bookmarkEnd w:id="109"/>
      <w:bookmarkEnd w:id="110"/>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pStyle w:val="TableParagraph"/>
              <w:jc w:val="bot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pStyle w:val="TableParagraph"/>
              <w:jc w:val="bot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3</w:t>
            </w:r>
          </w:p>
        </w:tc>
      </w:tr>
      <w:tr w:rsidR="00221F7A" w:rsidRPr="00AE7B7F" w:rsidTr="0072161C">
        <w:trPr>
          <w:trHeight w:val="323"/>
        </w:trPr>
        <w:tc>
          <w:tcPr>
            <w:tcW w:w="4117" w:type="dxa"/>
            <w:shd w:val="clear" w:color="auto" w:fill="auto"/>
          </w:tcPr>
          <w:p w:rsidR="00221F7A" w:rsidRPr="00AE7B7F" w:rsidRDefault="00221F7A" w:rsidP="00567F4C">
            <w:pPr>
              <w:pStyle w:val="TableParagraph"/>
              <w:jc w:val="both"/>
              <w:rPr>
                <w:sz w:val="28"/>
                <w:szCs w:val="28"/>
              </w:rPr>
            </w:pPr>
            <w:r w:rsidRPr="00AE7B7F">
              <w:rPr>
                <w:sz w:val="28"/>
                <w:szCs w:val="28"/>
              </w:rPr>
              <w:t>Семестр</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6</w:t>
            </w:r>
          </w:p>
        </w:tc>
      </w:tr>
      <w:tr w:rsidR="00221F7A" w:rsidRPr="00AE7B7F" w:rsidTr="0072161C">
        <w:trPr>
          <w:trHeight w:val="321"/>
        </w:trPr>
        <w:tc>
          <w:tcPr>
            <w:tcW w:w="4117" w:type="dxa"/>
            <w:shd w:val="clear" w:color="auto" w:fill="auto"/>
          </w:tcPr>
          <w:p w:rsidR="00221F7A" w:rsidRPr="00AE7B7F" w:rsidRDefault="00221F7A" w:rsidP="00567F4C">
            <w:pPr>
              <w:pStyle w:val="TableParagraph"/>
              <w:jc w:val="bot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pStyle w:val="TableParagraph"/>
              <w:jc w:val="bot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українська</w:t>
            </w:r>
          </w:p>
        </w:tc>
      </w:tr>
      <w:tr w:rsidR="00221F7A" w:rsidRPr="00AE7B7F" w:rsidTr="00120A2C">
        <w:trPr>
          <w:trHeight w:val="626"/>
        </w:trPr>
        <w:tc>
          <w:tcPr>
            <w:tcW w:w="4117" w:type="dxa"/>
            <w:shd w:val="clear" w:color="auto" w:fill="auto"/>
            <w:vAlign w:val="center"/>
          </w:tcPr>
          <w:p w:rsidR="00221F7A" w:rsidRPr="00AE7B7F" w:rsidRDefault="00221F7A" w:rsidP="00120A2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9156FA" w:rsidRPr="009156FA" w:rsidRDefault="00221F7A" w:rsidP="009156FA">
            <w:pPr>
              <w:pStyle w:val="TableParagraph"/>
              <w:ind w:left="142"/>
              <w:jc w:val="both"/>
              <w:rPr>
                <w:sz w:val="28"/>
                <w:szCs w:val="28"/>
              </w:rPr>
            </w:pPr>
            <w:r w:rsidRPr="00AE7B7F">
              <w:rPr>
                <w:sz w:val="28"/>
                <w:szCs w:val="28"/>
              </w:rPr>
              <w:t>Полікультурна освіта</w:t>
            </w:r>
            <w:r w:rsidR="00120A2C">
              <w:rPr>
                <w:sz w:val="28"/>
                <w:szCs w:val="28"/>
              </w:rPr>
              <w:t>;</w:t>
            </w:r>
            <w:r w:rsidRPr="00AE7B7F">
              <w:rPr>
                <w:sz w:val="28"/>
                <w:szCs w:val="28"/>
              </w:rPr>
              <w:t xml:space="preserve"> Полікультурна компетен</w:t>
            </w:r>
            <w:r w:rsidR="00120A2C">
              <w:rPr>
                <w:sz w:val="28"/>
                <w:szCs w:val="28"/>
              </w:rPr>
              <w:t>тність учителя початкової школи;</w:t>
            </w:r>
            <w:r w:rsidRPr="00AE7B7F">
              <w:rPr>
                <w:sz w:val="28"/>
                <w:szCs w:val="28"/>
              </w:rPr>
              <w:t xml:space="preserve"> Педагогічна </w:t>
            </w:r>
            <w:r w:rsidR="009156FA">
              <w:rPr>
                <w:sz w:val="28"/>
                <w:szCs w:val="28"/>
              </w:rPr>
              <w:t>майстерність,</w:t>
            </w:r>
            <w:r w:rsidR="009156FA" w:rsidRPr="009156FA">
              <w:rPr>
                <w:sz w:val="28"/>
                <w:szCs w:val="28"/>
              </w:rPr>
              <w:t xml:space="preserve"> </w:t>
            </w:r>
            <w:r w:rsidR="009156FA">
              <w:rPr>
                <w:sz w:val="28"/>
                <w:szCs w:val="28"/>
              </w:rPr>
              <w:t>Педагогіка сімейного виховання, Педагогічна етика,</w:t>
            </w:r>
          </w:p>
          <w:p w:rsidR="00221F7A" w:rsidRPr="009156FA" w:rsidRDefault="009156FA" w:rsidP="009156FA">
            <w:pPr>
              <w:pStyle w:val="TableParagraph"/>
              <w:ind w:left="142"/>
              <w:jc w:val="both"/>
              <w:rPr>
                <w:sz w:val="28"/>
                <w:szCs w:val="28"/>
              </w:rPr>
            </w:pPr>
            <w:r w:rsidRPr="009156FA">
              <w:rPr>
                <w:sz w:val="28"/>
                <w:szCs w:val="28"/>
              </w:rPr>
              <w:t>Педагогічна деонтологія</w:t>
            </w:r>
          </w:p>
        </w:tc>
      </w:tr>
      <w:tr w:rsidR="00221F7A" w:rsidRPr="00AE7B7F" w:rsidTr="0072161C">
        <w:trPr>
          <w:trHeight w:val="623"/>
        </w:trPr>
        <w:tc>
          <w:tcPr>
            <w:tcW w:w="4117" w:type="dxa"/>
            <w:shd w:val="clear" w:color="auto" w:fill="auto"/>
          </w:tcPr>
          <w:p w:rsidR="00221F7A" w:rsidRPr="00AE7B7F" w:rsidRDefault="00221F7A" w:rsidP="00567F4C">
            <w:pPr>
              <w:pStyle w:val="TableParagraph"/>
              <w:ind w:right="1041"/>
              <w:jc w:val="both"/>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221F7A" w:rsidRPr="00AE7B7F" w:rsidRDefault="00FC3FFC" w:rsidP="00EE514D">
            <w:pPr>
              <w:pStyle w:val="TableParagraph"/>
              <w:ind w:left="142"/>
              <w:jc w:val="both"/>
              <w:rPr>
                <w:sz w:val="28"/>
                <w:szCs w:val="28"/>
              </w:rPr>
            </w:pPr>
            <w:r>
              <w:rPr>
                <w:sz w:val="28"/>
                <w:szCs w:val="28"/>
              </w:rPr>
              <w:t>Загальної педагогіки та педагогіки вищої школи</w:t>
            </w:r>
          </w:p>
        </w:tc>
      </w:tr>
      <w:tr w:rsidR="00221F7A" w:rsidRPr="00AE7B7F" w:rsidTr="00120A2C">
        <w:trPr>
          <w:trHeight w:val="321"/>
        </w:trPr>
        <w:tc>
          <w:tcPr>
            <w:tcW w:w="4117" w:type="dxa"/>
            <w:shd w:val="clear" w:color="auto" w:fill="auto"/>
            <w:vAlign w:val="center"/>
          </w:tcPr>
          <w:p w:rsidR="00221F7A" w:rsidRPr="00AE7B7F" w:rsidRDefault="00221F7A" w:rsidP="00120A2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 xml:space="preserve">Підручники, навчальні посібники, методичні рекомендації, мультимедійний </w:t>
            </w:r>
            <w:proofErr w:type="spellStart"/>
            <w:r w:rsidRPr="00AE7B7F">
              <w:rPr>
                <w:sz w:val="28"/>
                <w:szCs w:val="28"/>
              </w:rPr>
              <w:t>проєктор</w:t>
            </w:r>
            <w:proofErr w:type="spellEnd"/>
            <w:r w:rsidRPr="00AE7B7F">
              <w:rPr>
                <w:sz w:val="28"/>
                <w:szCs w:val="28"/>
              </w:rPr>
              <w:t>,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pStyle w:val="TableParagraph"/>
              <w:jc w:val="bot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pStyle w:val="TableParagraph"/>
              <w:jc w:val="bot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залік</w:t>
            </w:r>
          </w:p>
        </w:tc>
      </w:tr>
    </w:tbl>
    <w:p w:rsidR="00221F7A" w:rsidRPr="00AE7B7F" w:rsidRDefault="00221F7A" w:rsidP="00567F4C">
      <w:pPr>
        <w:spacing w:after="0" w:line="240" w:lineRule="auto"/>
        <w:contextualSpacing/>
        <w:jc w:val="both"/>
        <w:rPr>
          <w:rFonts w:ascii="Times New Roman" w:hAnsi="Times New Roman" w:cs="Times New Roman"/>
          <w:bCs/>
          <w:sz w:val="28"/>
          <w:szCs w:val="28"/>
        </w:rPr>
      </w:pPr>
    </w:p>
    <w:p w:rsidR="00221F7A" w:rsidRPr="00AE7B7F" w:rsidRDefault="00221F7A" w:rsidP="00EE514D">
      <w:pPr>
        <w:spacing w:after="0" w:line="240" w:lineRule="auto"/>
        <w:ind w:firstLine="709"/>
        <w:contextualSpacing/>
        <w:jc w:val="both"/>
        <w:rPr>
          <w:rFonts w:ascii="Times New Roman" w:hAnsi="Times New Roman" w:cs="Times New Roman"/>
          <w:b/>
          <w:bCs/>
          <w:sz w:val="28"/>
          <w:szCs w:val="28"/>
        </w:rPr>
      </w:pPr>
      <w:r w:rsidRPr="00AE7B7F">
        <w:rPr>
          <w:rFonts w:ascii="Times New Roman" w:hAnsi="Times New Roman" w:cs="Times New Roman"/>
          <w:b/>
          <w:bCs/>
          <w:sz w:val="28"/>
          <w:szCs w:val="28"/>
        </w:rPr>
        <w:t>Ключові результати навчання</w:t>
      </w:r>
      <w:r w:rsidRPr="00AE7B7F">
        <w:rPr>
          <w:rFonts w:ascii="Times New Roman" w:hAnsi="Times New Roman" w:cs="Times New Roman"/>
          <w:b/>
          <w:bCs/>
          <w:spacing w:val="-68"/>
          <w:sz w:val="28"/>
          <w:szCs w:val="28"/>
        </w:rPr>
        <w:t xml:space="preserve">  </w:t>
      </w:r>
      <w:r w:rsidRPr="00AE7B7F">
        <w:rPr>
          <w:rFonts w:ascii="Times New Roman" w:hAnsi="Times New Roman" w:cs="Times New Roman"/>
          <w:b/>
          <w:bCs/>
          <w:sz w:val="28"/>
          <w:szCs w:val="28"/>
        </w:rPr>
        <w:t>(знання,</w:t>
      </w:r>
      <w:r w:rsidRPr="00AE7B7F">
        <w:rPr>
          <w:rFonts w:ascii="Times New Roman" w:hAnsi="Times New Roman" w:cs="Times New Roman"/>
          <w:b/>
          <w:bCs/>
          <w:spacing w:val="-3"/>
          <w:sz w:val="28"/>
          <w:szCs w:val="28"/>
        </w:rPr>
        <w:t xml:space="preserve"> </w:t>
      </w:r>
      <w:r w:rsidRPr="00AE7B7F">
        <w:rPr>
          <w:rFonts w:ascii="Times New Roman" w:hAnsi="Times New Roman" w:cs="Times New Roman"/>
          <w:b/>
          <w:bCs/>
          <w:sz w:val="28"/>
          <w:szCs w:val="28"/>
        </w:rPr>
        <w:t>уміння та</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 xml:space="preserve">інші компетентності): </w:t>
      </w:r>
    </w:p>
    <w:p w:rsidR="00221F7A" w:rsidRPr="00AE7B7F" w:rsidRDefault="00221F7A" w:rsidP="00EE514D">
      <w:pPr>
        <w:spacing w:after="0" w:line="240" w:lineRule="auto"/>
        <w:ind w:firstLine="709"/>
        <w:contextualSpacing/>
        <w:jc w:val="both"/>
        <w:rPr>
          <w:rFonts w:ascii="Times New Roman" w:hAnsi="Times New Roman" w:cs="Times New Roman"/>
          <w:sz w:val="28"/>
          <w:szCs w:val="28"/>
        </w:rPr>
      </w:pPr>
      <w:r w:rsidRPr="00AE7B7F">
        <w:rPr>
          <w:rFonts w:ascii="Times New Roman" w:hAnsi="Times New Roman" w:cs="Times New Roman"/>
          <w:sz w:val="28"/>
          <w:szCs w:val="28"/>
        </w:rPr>
        <w:t xml:space="preserve">У </w:t>
      </w:r>
      <w:r w:rsidRPr="00AE7B7F">
        <w:rPr>
          <w:rFonts w:ascii="Times New Roman" w:eastAsia="TimesNewRomanPSMT" w:hAnsi="Times New Roman" w:cs="Times New Roman"/>
          <w:sz w:val="28"/>
          <w:szCs w:val="28"/>
        </w:rPr>
        <w:t xml:space="preserve">результаті вивчення </w:t>
      </w:r>
      <w:proofErr w:type="spellStart"/>
      <w:r w:rsidRPr="00AE7B7F">
        <w:rPr>
          <w:rFonts w:ascii="Times New Roman" w:eastAsia="TimesNewRomanPSMT" w:hAnsi="Times New Roman" w:cs="Times New Roman"/>
          <w:sz w:val="28"/>
          <w:szCs w:val="28"/>
        </w:rPr>
        <w:t>навчальноі</w:t>
      </w:r>
      <w:proofErr w:type="spellEnd"/>
      <w:r w:rsidRPr="00AE7B7F">
        <w:rPr>
          <w:rFonts w:ascii="Times New Roman" w:eastAsia="TimesNewRomanPSMT" w:hAnsi="Times New Roman" w:cs="Times New Roman"/>
          <w:sz w:val="28"/>
          <w:szCs w:val="28"/>
        </w:rPr>
        <w:t xml:space="preserve">̈ дисципліни студент повинен </w:t>
      </w:r>
      <w:r w:rsidRPr="00AE7B7F">
        <w:rPr>
          <w:rFonts w:ascii="Times New Roman" w:eastAsia="TimesNewRomanPSMT" w:hAnsi="Times New Roman" w:cs="Times New Roman"/>
          <w:b/>
          <w:sz w:val="28"/>
          <w:szCs w:val="28"/>
        </w:rPr>
        <w:t>знати:</w:t>
      </w:r>
      <w:r w:rsidRPr="00AE7B7F">
        <w:rPr>
          <w:rFonts w:ascii="Times New Roman" w:eastAsia="TimesNewRomanPSMT" w:hAnsi="Times New Roman" w:cs="Times New Roman"/>
          <w:sz w:val="28"/>
          <w:szCs w:val="28"/>
        </w:rPr>
        <w:t xml:space="preserve"> предмет, мету і завдання курсу «</w:t>
      </w:r>
      <w:r w:rsidRPr="00AE7B7F">
        <w:rPr>
          <w:rFonts w:ascii="Times New Roman" w:hAnsi="Times New Roman" w:cs="Times New Roman"/>
          <w:color w:val="222222"/>
          <w:sz w:val="28"/>
          <w:szCs w:val="28"/>
          <w:shd w:val="clear" w:color="auto" w:fill="FFFFFF"/>
        </w:rPr>
        <w:t>Правове виховання дітей у початковій школі»</w:t>
      </w:r>
      <w:r w:rsidRPr="00AE7B7F">
        <w:rPr>
          <w:rFonts w:ascii="Times New Roman" w:eastAsia="TimesNewRomanPSMT" w:hAnsi="Times New Roman" w:cs="Times New Roman"/>
          <w:sz w:val="28"/>
          <w:szCs w:val="28"/>
        </w:rPr>
        <w:t xml:space="preserve">, методику </w:t>
      </w:r>
      <w:proofErr w:type="spellStart"/>
      <w:r w:rsidRPr="00AE7B7F">
        <w:rPr>
          <w:rFonts w:ascii="Times New Roman" w:eastAsia="TimesNewRomanPSMT" w:hAnsi="Times New Roman" w:cs="Times New Roman"/>
          <w:sz w:val="28"/>
          <w:szCs w:val="28"/>
        </w:rPr>
        <w:t>організаціі</w:t>
      </w:r>
      <w:proofErr w:type="spellEnd"/>
      <w:r w:rsidRPr="00AE7B7F">
        <w:rPr>
          <w:rFonts w:ascii="Times New Roman" w:eastAsia="TimesNewRomanPSMT" w:hAnsi="Times New Roman" w:cs="Times New Roman"/>
          <w:sz w:val="28"/>
          <w:szCs w:val="28"/>
        </w:rPr>
        <w:t xml:space="preserve">̈ навчального процесу з правового виховання у початковій школі, засоби формування в учнів правової компетентності, здатності застосовувати всі набуті компетентності в конкретних життєвих або навчальних умовах, </w:t>
      </w:r>
      <w:r w:rsidRPr="00AE7B7F">
        <w:rPr>
          <w:rFonts w:ascii="Times New Roman" w:hAnsi="Times New Roman" w:cs="Times New Roman"/>
          <w:sz w:val="28"/>
          <w:szCs w:val="28"/>
        </w:rPr>
        <w:t xml:space="preserve">орієнтуватися у нормативних освітніх документах. </w:t>
      </w:r>
    </w:p>
    <w:p w:rsidR="00221F7A" w:rsidRPr="00AE7B7F" w:rsidRDefault="00221F7A" w:rsidP="00EE514D">
      <w:pPr>
        <w:spacing w:after="0" w:line="240" w:lineRule="auto"/>
        <w:ind w:firstLine="709"/>
        <w:contextualSpacing/>
        <w:jc w:val="both"/>
        <w:rPr>
          <w:rFonts w:ascii="Times New Roman" w:eastAsia="TimesNewRomanPSMT" w:hAnsi="Times New Roman" w:cs="Times New Roman"/>
          <w:sz w:val="28"/>
          <w:szCs w:val="28"/>
        </w:rPr>
      </w:pPr>
      <w:r w:rsidRPr="00AE7B7F">
        <w:rPr>
          <w:rFonts w:ascii="Times New Roman" w:eastAsia="TimesNewRomanPSMT" w:hAnsi="Times New Roman" w:cs="Times New Roman"/>
          <w:sz w:val="28"/>
          <w:szCs w:val="28"/>
        </w:rPr>
        <w:t xml:space="preserve">У результаті вивчення </w:t>
      </w:r>
      <w:proofErr w:type="spellStart"/>
      <w:r w:rsidRPr="00AE7B7F">
        <w:rPr>
          <w:rFonts w:ascii="Times New Roman" w:eastAsia="TimesNewRomanPSMT" w:hAnsi="Times New Roman" w:cs="Times New Roman"/>
          <w:sz w:val="28"/>
          <w:szCs w:val="28"/>
        </w:rPr>
        <w:t>навчальноі</w:t>
      </w:r>
      <w:proofErr w:type="spellEnd"/>
      <w:r w:rsidRPr="00AE7B7F">
        <w:rPr>
          <w:rFonts w:ascii="Times New Roman" w:eastAsia="TimesNewRomanPSMT" w:hAnsi="Times New Roman" w:cs="Times New Roman"/>
          <w:sz w:val="28"/>
          <w:szCs w:val="28"/>
        </w:rPr>
        <w:t xml:space="preserve">̈ дисципліни студент повинен </w:t>
      </w:r>
      <w:r w:rsidRPr="00AE7B7F">
        <w:rPr>
          <w:rFonts w:ascii="Times New Roman" w:eastAsia="TimesNewRomanPSMT" w:hAnsi="Times New Roman" w:cs="Times New Roman"/>
          <w:b/>
          <w:sz w:val="28"/>
          <w:szCs w:val="28"/>
        </w:rPr>
        <w:t>уміти:</w:t>
      </w:r>
      <w:r w:rsidRPr="00AE7B7F">
        <w:rPr>
          <w:rFonts w:ascii="Times New Roman" w:eastAsia="TimesNewRomanPSMT" w:hAnsi="Times New Roman" w:cs="Times New Roman"/>
          <w:sz w:val="28"/>
          <w:szCs w:val="28"/>
        </w:rPr>
        <w:t xml:space="preserve"> будувати роботу з правового виховання як цілісну, динамічну систему, основними складовими </w:t>
      </w:r>
      <w:proofErr w:type="spellStart"/>
      <w:r w:rsidRPr="00AE7B7F">
        <w:rPr>
          <w:rFonts w:ascii="Times New Roman" w:eastAsia="TimesNewRomanPSMT" w:hAnsi="Times New Roman" w:cs="Times New Roman"/>
          <w:sz w:val="28"/>
          <w:szCs w:val="28"/>
        </w:rPr>
        <w:t>якоі</w:t>
      </w:r>
      <w:proofErr w:type="spellEnd"/>
      <w:r w:rsidRPr="00AE7B7F">
        <w:rPr>
          <w:rFonts w:ascii="Times New Roman" w:eastAsia="TimesNewRomanPSMT" w:hAnsi="Times New Roman" w:cs="Times New Roman"/>
          <w:sz w:val="28"/>
          <w:szCs w:val="28"/>
        </w:rPr>
        <w:t xml:space="preserve">̈ є </w:t>
      </w:r>
      <w:proofErr w:type="spellStart"/>
      <w:r w:rsidRPr="00AE7B7F">
        <w:rPr>
          <w:rFonts w:ascii="Times New Roman" w:eastAsia="TimesNewRomanPSMT" w:hAnsi="Times New Roman" w:cs="Times New Roman"/>
          <w:sz w:val="28"/>
          <w:szCs w:val="28"/>
        </w:rPr>
        <w:t>організаційнии</w:t>
      </w:r>
      <w:proofErr w:type="spellEnd"/>
      <w:r w:rsidRPr="00AE7B7F">
        <w:rPr>
          <w:rFonts w:ascii="Times New Roman" w:eastAsia="TimesNewRomanPSMT" w:hAnsi="Times New Roman" w:cs="Times New Roman"/>
          <w:sz w:val="28"/>
          <w:szCs w:val="28"/>
        </w:rPr>
        <w:t xml:space="preserve">̆, </w:t>
      </w:r>
      <w:proofErr w:type="spellStart"/>
      <w:r w:rsidRPr="00AE7B7F">
        <w:rPr>
          <w:rFonts w:ascii="Times New Roman" w:eastAsia="TimesNewRomanPSMT" w:hAnsi="Times New Roman" w:cs="Times New Roman"/>
          <w:sz w:val="28"/>
          <w:szCs w:val="28"/>
        </w:rPr>
        <w:t>дидактичнии</w:t>
      </w:r>
      <w:proofErr w:type="spellEnd"/>
      <w:r w:rsidRPr="00AE7B7F">
        <w:rPr>
          <w:rFonts w:ascii="Times New Roman" w:eastAsia="TimesNewRomanPSMT" w:hAnsi="Times New Roman" w:cs="Times New Roman"/>
          <w:sz w:val="28"/>
          <w:szCs w:val="28"/>
        </w:rPr>
        <w:t xml:space="preserve">̆, </w:t>
      </w:r>
      <w:proofErr w:type="spellStart"/>
      <w:r w:rsidRPr="00AE7B7F">
        <w:rPr>
          <w:rFonts w:ascii="Times New Roman" w:eastAsia="TimesNewRomanPSMT" w:hAnsi="Times New Roman" w:cs="Times New Roman"/>
          <w:sz w:val="28"/>
          <w:szCs w:val="28"/>
        </w:rPr>
        <w:t>методичнии</w:t>
      </w:r>
      <w:proofErr w:type="spellEnd"/>
      <w:r w:rsidRPr="00AE7B7F">
        <w:rPr>
          <w:rFonts w:ascii="Times New Roman" w:eastAsia="TimesNewRomanPSMT" w:hAnsi="Times New Roman" w:cs="Times New Roman"/>
          <w:sz w:val="28"/>
          <w:szCs w:val="28"/>
        </w:rPr>
        <w:t xml:space="preserve">̆ та правовий аспект, </w:t>
      </w:r>
      <w:proofErr w:type="spellStart"/>
      <w:r w:rsidRPr="00AE7B7F">
        <w:rPr>
          <w:rFonts w:ascii="Times New Roman" w:eastAsia="TimesNewRomanPSMT" w:hAnsi="Times New Roman" w:cs="Times New Roman"/>
          <w:sz w:val="28"/>
          <w:szCs w:val="28"/>
        </w:rPr>
        <w:t>методично</w:t>
      </w:r>
      <w:proofErr w:type="spellEnd"/>
      <w:r w:rsidRPr="00AE7B7F">
        <w:rPr>
          <w:rFonts w:ascii="Times New Roman" w:eastAsia="TimesNewRomanPSMT" w:hAnsi="Times New Roman" w:cs="Times New Roman"/>
          <w:sz w:val="28"/>
          <w:szCs w:val="28"/>
        </w:rPr>
        <w:t xml:space="preserve"> </w:t>
      </w:r>
      <w:proofErr w:type="spellStart"/>
      <w:r w:rsidRPr="00AE7B7F">
        <w:rPr>
          <w:rFonts w:ascii="Times New Roman" w:eastAsia="TimesNewRomanPSMT" w:hAnsi="Times New Roman" w:cs="Times New Roman"/>
          <w:sz w:val="28"/>
          <w:szCs w:val="28"/>
        </w:rPr>
        <w:t>грамотно</w:t>
      </w:r>
      <w:proofErr w:type="spellEnd"/>
      <w:r w:rsidRPr="00AE7B7F">
        <w:rPr>
          <w:rFonts w:ascii="Times New Roman" w:eastAsia="TimesNewRomanPSMT" w:hAnsi="Times New Roman" w:cs="Times New Roman"/>
          <w:sz w:val="28"/>
          <w:szCs w:val="28"/>
        </w:rPr>
        <w:t xml:space="preserve"> організовувати </w:t>
      </w:r>
      <w:proofErr w:type="spellStart"/>
      <w:r w:rsidRPr="00AE7B7F">
        <w:rPr>
          <w:rFonts w:ascii="Times New Roman" w:eastAsia="TimesNewRomanPSMT" w:hAnsi="Times New Roman" w:cs="Times New Roman"/>
          <w:sz w:val="28"/>
          <w:szCs w:val="28"/>
        </w:rPr>
        <w:t>виховнии</w:t>
      </w:r>
      <w:proofErr w:type="spellEnd"/>
      <w:r w:rsidRPr="00AE7B7F">
        <w:rPr>
          <w:rFonts w:ascii="Times New Roman" w:eastAsia="TimesNewRomanPSMT" w:hAnsi="Times New Roman" w:cs="Times New Roman"/>
          <w:sz w:val="28"/>
          <w:szCs w:val="28"/>
        </w:rPr>
        <w:t xml:space="preserve">̆ процес з правового виховання; використовувати у виховному процесі основні форми, методи і </w:t>
      </w:r>
      <w:proofErr w:type="spellStart"/>
      <w:r w:rsidRPr="00AE7B7F">
        <w:rPr>
          <w:rFonts w:ascii="Times New Roman" w:eastAsia="TimesNewRomanPSMT" w:hAnsi="Times New Roman" w:cs="Times New Roman"/>
          <w:sz w:val="28"/>
          <w:szCs w:val="28"/>
        </w:rPr>
        <w:t>стратегіі</w:t>
      </w:r>
      <w:proofErr w:type="spellEnd"/>
      <w:r w:rsidRPr="00AE7B7F">
        <w:rPr>
          <w:rFonts w:ascii="Times New Roman" w:eastAsia="TimesNewRomanPSMT" w:hAnsi="Times New Roman" w:cs="Times New Roman"/>
          <w:sz w:val="28"/>
          <w:szCs w:val="28"/>
        </w:rPr>
        <w:t xml:space="preserve">̈ навчання учнів правовому вихованню, формувати в учнів правову компетентність шляхом набуття ними навичок правового способу життя, </w:t>
      </w:r>
      <w:r w:rsidRPr="00AE7B7F">
        <w:rPr>
          <w:rFonts w:ascii="Times New Roman" w:hAnsi="Times New Roman" w:cs="Times New Roman"/>
          <w:sz w:val="28"/>
          <w:szCs w:val="28"/>
        </w:rPr>
        <w:t xml:space="preserve">здійснювати профілактичні заходи щодо збереження життя та фізичного й психічного здоров’я здобувачів початкової освіти, надавати їм </w:t>
      </w:r>
      <w:proofErr w:type="spellStart"/>
      <w:r w:rsidRPr="00AE7B7F">
        <w:rPr>
          <w:rFonts w:ascii="Times New Roman" w:hAnsi="Times New Roman" w:cs="Times New Roman"/>
          <w:sz w:val="28"/>
          <w:szCs w:val="28"/>
        </w:rPr>
        <w:t>домедичну</w:t>
      </w:r>
      <w:proofErr w:type="spellEnd"/>
      <w:r w:rsidRPr="00AE7B7F">
        <w:rPr>
          <w:rFonts w:ascii="Times New Roman" w:hAnsi="Times New Roman" w:cs="Times New Roman"/>
          <w:sz w:val="28"/>
          <w:szCs w:val="28"/>
        </w:rPr>
        <w:t xml:space="preserve"> допомогу (за потреби), планувати та реалізовувати заходи щодо попередження і протидії </w:t>
      </w:r>
      <w:proofErr w:type="spellStart"/>
      <w:r w:rsidRPr="00AE7B7F">
        <w:rPr>
          <w:rFonts w:ascii="Times New Roman" w:hAnsi="Times New Roman" w:cs="Times New Roman"/>
          <w:sz w:val="28"/>
          <w:szCs w:val="28"/>
        </w:rPr>
        <w:t>булінгу</w:t>
      </w:r>
      <w:proofErr w:type="spellEnd"/>
      <w:r w:rsidRPr="00AE7B7F">
        <w:rPr>
          <w:rFonts w:ascii="Times New Roman" w:hAnsi="Times New Roman" w:cs="Times New Roman"/>
          <w:sz w:val="28"/>
          <w:szCs w:val="28"/>
        </w:rPr>
        <w:t xml:space="preserve"> та різних проявів насильства чи будь-якої з форм девіантної поведінки, дискримінації серед учнів початкової школи й інших учасників освітнього процесу; ефективно працювати в полікультурному освітньому середовищі</w:t>
      </w:r>
      <w:r w:rsidRPr="00AE7B7F">
        <w:rPr>
          <w:rFonts w:ascii="Times New Roman" w:eastAsia="TimesNewRomanPSMT" w:hAnsi="Times New Roman" w:cs="Times New Roman"/>
          <w:sz w:val="28"/>
          <w:szCs w:val="28"/>
        </w:rPr>
        <w:t xml:space="preserve">. </w:t>
      </w:r>
    </w:p>
    <w:p w:rsidR="00221F7A" w:rsidRPr="00AE7B7F" w:rsidRDefault="00221F7A" w:rsidP="00EE514D">
      <w:pPr>
        <w:pStyle w:val="a9"/>
        <w:ind w:firstLine="709"/>
        <w:rPr>
          <w:rFonts w:eastAsia="TimesNewRomanPSMT"/>
          <w:sz w:val="28"/>
          <w:szCs w:val="28"/>
          <w:lang w:eastAsia="ru-RU"/>
        </w:rPr>
      </w:pPr>
    </w:p>
    <w:p w:rsidR="00221F7A" w:rsidRPr="00AE7B7F" w:rsidRDefault="00221F7A" w:rsidP="00EE514D">
      <w:pPr>
        <w:spacing w:after="0" w:line="240" w:lineRule="auto"/>
        <w:ind w:firstLine="709"/>
        <w:contextualSpacing/>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t>Тема 1.</w:t>
      </w:r>
      <w:r w:rsidRPr="00AE7B7F">
        <w:rPr>
          <w:rFonts w:ascii="Times New Roman" w:hAnsi="Times New Roman" w:cs="Times New Roman"/>
          <w:bCs/>
          <w:sz w:val="28"/>
          <w:szCs w:val="28"/>
        </w:rPr>
        <w:t xml:space="preserve"> </w:t>
      </w:r>
      <w:r w:rsidRPr="00AE7B7F">
        <w:rPr>
          <w:rFonts w:ascii="Times New Roman" w:hAnsi="Times New Roman" w:cs="Times New Roman"/>
          <w:sz w:val="28"/>
          <w:szCs w:val="28"/>
        </w:rPr>
        <w:t>Права дитини у світовому контексті. Можливості навчальних предметів формувати правові знання учнів початкової школи.</w:t>
      </w:r>
      <w:r w:rsidRPr="00AE7B7F">
        <w:rPr>
          <w:rFonts w:ascii="Times New Roman" w:hAnsi="Times New Roman" w:cs="Times New Roman"/>
          <w:bCs/>
          <w:sz w:val="28"/>
          <w:szCs w:val="28"/>
        </w:rPr>
        <w:t xml:space="preserve"> </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t>Тема 2.</w:t>
      </w:r>
      <w:r w:rsidRPr="00AE7B7F">
        <w:rPr>
          <w:rFonts w:ascii="Times New Roman" w:hAnsi="Times New Roman" w:cs="Times New Roman"/>
          <w:sz w:val="28"/>
          <w:szCs w:val="28"/>
        </w:rPr>
        <w:t xml:space="preserve"> Зарубіжний досвід та вітчизняна сучасна практика правової підготовки учнів початкової школи. </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lastRenderedPageBreak/>
        <w:t>Тема 3.</w:t>
      </w:r>
      <w:r w:rsidRPr="00AE7B7F">
        <w:rPr>
          <w:rFonts w:ascii="Times New Roman" w:hAnsi="Times New Roman" w:cs="Times New Roman"/>
          <w:sz w:val="28"/>
          <w:szCs w:val="28"/>
        </w:rPr>
        <w:t xml:space="preserve"> Партнерська взаємодія в умовах </w:t>
      </w:r>
      <w:proofErr w:type="spellStart"/>
      <w:r w:rsidRPr="00AE7B7F">
        <w:rPr>
          <w:rFonts w:ascii="Times New Roman" w:hAnsi="Times New Roman" w:cs="Times New Roman"/>
          <w:sz w:val="28"/>
          <w:szCs w:val="28"/>
        </w:rPr>
        <w:t>правовиховного</w:t>
      </w:r>
      <w:proofErr w:type="spellEnd"/>
      <w:r w:rsidRPr="00AE7B7F">
        <w:rPr>
          <w:rFonts w:ascii="Times New Roman" w:hAnsi="Times New Roman" w:cs="Times New Roman"/>
          <w:sz w:val="28"/>
          <w:szCs w:val="28"/>
        </w:rPr>
        <w:t xml:space="preserve"> середовища початкової школи. </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t>Тема 4.</w:t>
      </w:r>
      <w:r w:rsidRPr="00AE7B7F">
        <w:rPr>
          <w:rFonts w:ascii="Times New Roman" w:hAnsi="Times New Roman" w:cs="Times New Roman"/>
          <w:sz w:val="28"/>
          <w:szCs w:val="28"/>
        </w:rPr>
        <w:t xml:space="preserve"> Урахування вікових можливостей молодших школярів.</w:t>
      </w:r>
      <w:r w:rsidRPr="00AE7B7F">
        <w:rPr>
          <w:rFonts w:ascii="Times New Roman" w:hAnsi="Times New Roman" w:cs="Times New Roman"/>
          <w:bCs/>
          <w:sz w:val="28"/>
          <w:szCs w:val="28"/>
        </w:rPr>
        <w:t xml:space="preserve"> </w:t>
      </w:r>
      <w:r w:rsidRPr="00AE7B7F">
        <w:rPr>
          <w:rFonts w:ascii="Times New Roman" w:hAnsi="Times New Roman" w:cs="Times New Roman"/>
          <w:sz w:val="28"/>
          <w:szCs w:val="28"/>
        </w:rPr>
        <w:t xml:space="preserve">Позаурочна діяльність та правове виховання учнів початкової школи. </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t>Тема 5.</w:t>
      </w:r>
      <w:r w:rsidRPr="00AE7B7F">
        <w:rPr>
          <w:rFonts w:ascii="Times New Roman" w:hAnsi="Times New Roman" w:cs="Times New Roman"/>
          <w:sz w:val="28"/>
          <w:szCs w:val="28"/>
        </w:rPr>
        <w:t xml:space="preserve"> Вибір змісту правових знань у навчальних предметах початкової школи. </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t>Тема 6.</w:t>
      </w:r>
      <w:r w:rsidRPr="00AE7B7F">
        <w:rPr>
          <w:rFonts w:ascii="Times New Roman" w:hAnsi="Times New Roman" w:cs="Times New Roman"/>
          <w:sz w:val="28"/>
          <w:szCs w:val="28"/>
        </w:rPr>
        <w:t xml:space="preserve"> Методологічні основи </w:t>
      </w:r>
      <w:proofErr w:type="spellStart"/>
      <w:r w:rsidRPr="00AE7B7F">
        <w:rPr>
          <w:rFonts w:ascii="Times New Roman" w:hAnsi="Times New Roman" w:cs="Times New Roman"/>
          <w:sz w:val="28"/>
          <w:szCs w:val="28"/>
        </w:rPr>
        <w:t>правовиховноі</w:t>
      </w:r>
      <w:proofErr w:type="spellEnd"/>
      <w:r w:rsidRPr="00AE7B7F">
        <w:rPr>
          <w:rFonts w:ascii="Times New Roman" w:hAnsi="Times New Roman" w:cs="Times New Roman"/>
          <w:sz w:val="28"/>
          <w:szCs w:val="28"/>
        </w:rPr>
        <w:t xml:space="preserve">̈ діяльності в полікультурному суспільстві. </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t>Тема 7</w:t>
      </w:r>
      <w:r w:rsidRPr="00AE7B7F">
        <w:rPr>
          <w:rFonts w:ascii="Times New Roman" w:hAnsi="Times New Roman" w:cs="Times New Roman"/>
          <w:bCs/>
          <w:sz w:val="28"/>
          <w:szCs w:val="28"/>
        </w:rPr>
        <w:t>.</w:t>
      </w:r>
      <w:r w:rsidRPr="00AE7B7F">
        <w:rPr>
          <w:rFonts w:ascii="Times New Roman" w:hAnsi="Times New Roman" w:cs="Times New Roman"/>
          <w:sz w:val="28"/>
          <w:szCs w:val="28"/>
        </w:rPr>
        <w:t xml:space="preserve"> Формування правової компетентності учнів молодшої школи.</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t>Тема 8.</w:t>
      </w:r>
      <w:r w:rsidRPr="00AE7B7F">
        <w:rPr>
          <w:rFonts w:ascii="Times New Roman" w:hAnsi="Times New Roman" w:cs="Times New Roman"/>
          <w:sz w:val="28"/>
          <w:szCs w:val="28"/>
        </w:rPr>
        <w:t xml:space="preserve"> Форми і методи формування правової компетентності молодших школярів в полікультурному регіоні.</w:t>
      </w:r>
    </w:p>
    <w:p w:rsidR="000455FE" w:rsidRDefault="000455FE">
      <w:pPr>
        <w:rPr>
          <w:rFonts w:ascii="Times New Roman" w:eastAsia="Times New Roman" w:hAnsi="Times New Roman" w:cs="Times New Roman"/>
          <w:sz w:val="28"/>
          <w:szCs w:val="28"/>
        </w:rPr>
      </w:pPr>
      <w:r>
        <w:br w:type="page"/>
      </w:r>
    </w:p>
    <w:p w:rsidR="00221F7A" w:rsidRPr="00AE7B7F" w:rsidRDefault="00221F7A" w:rsidP="00023E49">
      <w:pPr>
        <w:pStyle w:val="111"/>
      </w:pPr>
    </w:p>
    <w:p w:rsidR="000455FE" w:rsidRDefault="000455FE" w:rsidP="00023E49">
      <w:pPr>
        <w:pStyle w:val="111"/>
        <w:rPr>
          <w:lang w:val="ru-RU"/>
        </w:rPr>
      </w:pPr>
      <w:bookmarkStart w:id="111" w:name="_Toc224559108"/>
      <w:r w:rsidRPr="000455FE">
        <w:t>Професійна мобільність в умовах євроінтеграції в освіті</w:t>
      </w:r>
      <w:bookmarkEnd w:id="111"/>
    </w:p>
    <w:p w:rsidR="000455FE" w:rsidRDefault="000455FE" w:rsidP="00023E49">
      <w:pPr>
        <w:pStyle w:val="111"/>
        <w:rPr>
          <w:lang w:val="ru-RU"/>
        </w:rPr>
      </w:pPr>
    </w:p>
    <w:tbl>
      <w:tblPr>
        <w:tblStyle w:val="TableNormal1"/>
        <w:tblpPr w:leftFromText="180" w:rightFromText="180" w:vertAnchor="text" w:horzAnchor="margin" w:tblpY="164"/>
        <w:tblW w:w="9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5"/>
      </w:tblGrid>
      <w:tr w:rsidR="000455FE" w:rsidRPr="000455FE" w:rsidTr="000455FE">
        <w:trPr>
          <w:trHeight w:val="321"/>
        </w:trPr>
        <w:tc>
          <w:tcPr>
            <w:tcW w:w="4117" w:type="dxa"/>
          </w:tcPr>
          <w:p w:rsidR="000455FE" w:rsidRPr="000455FE" w:rsidRDefault="000455FE" w:rsidP="000455FE">
            <w:pPr>
              <w:spacing w:line="301"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Рівень</w:t>
            </w:r>
            <w:r w:rsidRPr="000455FE">
              <w:rPr>
                <w:rFonts w:ascii="Times New Roman" w:eastAsia="Times New Roman" w:hAnsi="Times New Roman" w:cs="Times New Roman"/>
                <w:spacing w:val="-4"/>
                <w:sz w:val="28"/>
                <w:szCs w:val="28"/>
                <w:lang w:val="uk-UA"/>
              </w:rPr>
              <w:t xml:space="preserve"> </w:t>
            </w:r>
            <w:r w:rsidRPr="000455FE">
              <w:rPr>
                <w:rFonts w:ascii="Times New Roman" w:eastAsia="Times New Roman" w:hAnsi="Times New Roman" w:cs="Times New Roman"/>
                <w:sz w:val="28"/>
                <w:szCs w:val="28"/>
                <w:lang w:val="uk-UA"/>
              </w:rPr>
              <w:t>вищої</w:t>
            </w:r>
            <w:r w:rsidRPr="000455FE">
              <w:rPr>
                <w:rFonts w:ascii="Times New Roman" w:eastAsia="Times New Roman" w:hAnsi="Times New Roman" w:cs="Times New Roman"/>
                <w:spacing w:val="-1"/>
                <w:sz w:val="28"/>
                <w:szCs w:val="28"/>
                <w:lang w:val="uk-UA"/>
              </w:rPr>
              <w:t xml:space="preserve"> </w:t>
            </w:r>
            <w:r w:rsidRPr="000455FE">
              <w:rPr>
                <w:rFonts w:ascii="Times New Roman" w:eastAsia="Times New Roman" w:hAnsi="Times New Roman" w:cs="Times New Roman"/>
                <w:sz w:val="28"/>
                <w:szCs w:val="28"/>
                <w:lang w:val="uk-UA"/>
              </w:rPr>
              <w:t>освіти</w:t>
            </w:r>
          </w:p>
        </w:tc>
        <w:tc>
          <w:tcPr>
            <w:tcW w:w="5635" w:type="dxa"/>
          </w:tcPr>
          <w:p w:rsidR="000455FE" w:rsidRPr="000455FE" w:rsidRDefault="000455FE" w:rsidP="000455FE">
            <w:pPr>
              <w:ind w:left="142" w:right="103"/>
              <w:rPr>
                <w:rFonts w:ascii="Times New Roman" w:eastAsia="Times New Roman" w:hAnsi="Times New Roman" w:cs="Times New Roman"/>
                <w:sz w:val="28"/>
                <w:szCs w:val="28"/>
                <w:lang w:val="uk-UA"/>
              </w:rPr>
            </w:pPr>
            <w:proofErr w:type="spellStart"/>
            <w:r w:rsidRPr="00AE7B7F">
              <w:rPr>
                <w:rFonts w:ascii="Times New Roman" w:hAnsi="Times New Roman" w:cs="Times New Roman"/>
                <w:sz w:val="28"/>
                <w:szCs w:val="28"/>
              </w:rPr>
              <w:t>перший</w:t>
            </w:r>
            <w:proofErr w:type="spellEnd"/>
            <w:r w:rsidRPr="00AE7B7F">
              <w:rPr>
                <w:rFonts w:ascii="Times New Roman" w:hAnsi="Times New Roman" w:cs="Times New Roman"/>
                <w:sz w:val="28"/>
                <w:szCs w:val="28"/>
              </w:rPr>
              <w:t xml:space="preserve"> (</w:t>
            </w:r>
            <w:proofErr w:type="spellStart"/>
            <w:r w:rsidRPr="00AE7B7F">
              <w:rPr>
                <w:rFonts w:ascii="Times New Roman" w:hAnsi="Times New Roman" w:cs="Times New Roman"/>
                <w:sz w:val="28"/>
                <w:szCs w:val="28"/>
              </w:rPr>
              <w:t>бакалаврський</w:t>
            </w:r>
            <w:proofErr w:type="spellEnd"/>
            <w:r w:rsidRPr="00AE7B7F">
              <w:rPr>
                <w:rFonts w:ascii="Times New Roman" w:hAnsi="Times New Roman" w:cs="Times New Roman"/>
                <w:sz w:val="28"/>
                <w:szCs w:val="28"/>
              </w:rPr>
              <w:t>)</w:t>
            </w:r>
          </w:p>
        </w:tc>
      </w:tr>
      <w:tr w:rsidR="000455FE" w:rsidRPr="000455FE" w:rsidTr="000455FE">
        <w:trPr>
          <w:trHeight w:val="321"/>
        </w:trPr>
        <w:tc>
          <w:tcPr>
            <w:tcW w:w="4117" w:type="dxa"/>
          </w:tcPr>
          <w:p w:rsidR="000455FE" w:rsidRPr="000455FE" w:rsidRDefault="000455FE" w:rsidP="000455FE">
            <w:pPr>
              <w:spacing w:line="301"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Курс</w:t>
            </w:r>
            <w:r w:rsidRPr="000455FE">
              <w:rPr>
                <w:rFonts w:ascii="Times New Roman" w:eastAsia="Times New Roman" w:hAnsi="Times New Roman" w:cs="Times New Roman"/>
                <w:spacing w:val="-1"/>
                <w:sz w:val="28"/>
                <w:szCs w:val="28"/>
                <w:lang w:val="uk-UA"/>
              </w:rPr>
              <w:t xml:space="preserve"> </w:t>
            </w:r>
            <w:r w:rsidRPr="000455FE">
              <w:rPr>
                <w:rFonts w:ascii="Times New Roman" w:eastAsia="Times New Roman" w:hAnsi="Times New Roman" w:cs="Times New Roman"/>
                <w:sz w:val="28"/>
                <w:szCs w:val="28"/>
                <w:lang w:val="uk-UA"/>
              </w:rPr>
              <w:t>(рік)</w:t>
            </w:r>
            <w:r w:rsidRPr="000455FE">
              <w:rPr>
                <w:rFonts w:ascii="Times New Roman" w:eastAsia="Times New Roman" w:hAnsi="Times New Roman" w:cs="Times New Roman"/>
                <w:spacing w:val="-4"/>
                <w:sz w:val="28"/>
                <w:szCs w:val="28"/>
                <w:lang w:val="uk-UA"/>
              </w:rPr>
              <w:t xml:space="preserve"> </w:t>
            </w:r>
            <w:r w:rsidRPr="000455FE">
              <w:rPr>
                <w:rFonts w:ascii="Times New Roman" w:eastAsia="Times New Roman" w:hAnsi="Times New Roman" w:cs="Times New Roman"/>
                <w:sz w:val="28"/>
                <w:szCs w:val="28"/>
                <w:lang w:val="uk-UA"/>
              </w:rPr>
              <w:t>навчання</w:t>
            </w:r>
          </w:p>
        </w:tc>
        <w:tc>
          <w:tcPr>
            <w:tcW w:w="5635" w:type="dxa"/>
          </w:tcPr>
          <w:p w:rsidR="000455FE" w:rsidRPr="000455FE" w:rsidRDefault="00023E49" w:rsidP="000455FE">
            <w:pPr>
              <w:ind w:left="142" w:right="10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r>
      <w:tr w:rsidR="000455FE" w:rsidRPr="000455FE" w:rsidTr="000455FE">
        <w:trPr>
          <w:trHeight w:val="323"/>
        </w:trPr>
        <w:tc>
          <w:tcPr>
            <w:tcW w:w="4117" w:type="dxa"/>
          </w:tcPr>
          <w:p w:rsidR="000455FE" w:rsidRPr="000455FE" w:rsidRDefault="000455FE" w:rsidP="000455FE">
            <w:pPr>
              <w:spacing w:line="304"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Семестр</w:t>
            </w:r>
          </w:p>
        </w:tc>
        <w:tc>
          <w:tcPr>
            <w:tcW w:w="5635" w:type="dxa"/>
          </w:tcPr>
          <w:p w:rsidR="000455FE" w:rsidRPr="000455FE" w:rsidRDefault="00023E49" w:rsidP="000455FE">
            <w:pPr>
              <w:ind w:left="142" w:right="10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5,6</w:t>
            </w:r>
          </w:p>
        </w:tc>
      </w:tr>
      <w:tr w:rsidR="000455FE" w:rsidRPr="000455FE" w:rsidTr="000455FE">
        <w:trPr>
          <w:trHeight w:val="321"/>
        </w:trPr>
        <w:tc>
          <w:tcPr>
            <w:tcW w:w="4117" w:type="dxa"/>
          </w:tcPr>
          <w:p w:rsidR="000455FE" w:rsidRPr="000455FE" w:rsidRDefault="000455FE" w:rsidP="000455FE">
            <w:pPr>
              <w:spacing w:line="301"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Обсяг</w:t>
            </w:r>
            <w:r w:rsidRPr="000455FE">
              <w:rPr>
                <w:rFonts w:ascii="Times New Roman" w:eastAsia="Times New Roman" w:hAnsi="Times New Roman" w:cs="Times New Roman"/>
                <w:spacing w:val="-4"/>
                <w:sz w:val="28"/>
                <w:szCs w:val="28"/>
                <w:lang w:val="uk-UA"/>
              </w:rPr>
              <w:t xml:space="preserve"> </w:t>
            </w:r>
            <w:r w:rsidRPr="000455FE">
              <w:rPr>
                <w:rFonts w:ascii="Times New Roman" w:eastAsia="Times New Roman" w:hAnsi="Times New Roman" w:cs="Times New Roman"/>
                <w:sz w:val="28"/>
                <w:szCs w:val="28"/>
                <w:lang w:val="uk-UA"/>
              </w:rPr>
              <w:t>дисципліни</w:t>
            </w:r>
            <w:r w:rsidRPr="000455FE">
              <w:rPr>
                <w:rFonts w:ascii="Times New Roman" w:eastAsia="Times New Roman" w:hAnsi="Times New Roman" w:cs="Times New Roman"/>
                <w:spacing w:val="-5"/>
                <w:sz w:val="28"/>
                <w:szCs w:val="28"/>
                <w:lang w:val="uk-UA"/>
              </w:rPr>
              <w:t xml:space="preserve"> </w:t>
            </w:r>
            <w:r w:rsidRPr="000455FE">
              <w:rPr>
                <w:rFonts w:ascii="Times New Roman" w:eastAsia="Times New Roman" w:hAnsi="Times New Roman" w:cs="Times New Roman"/>
                <w:sz w:val="28"/>
                <w:szCs w:val="28"/>
                <w:lang w:val="uk-UA"/>
              </w:rPr>
              <w:t>у</w:t>
            </w:r>
            <w:r w:rsidRPr="000455FE">
              <w:rPr>
                <w:rFonts w:ascii="Times New Roman" w:eastAsia="Times New Roman" w:hAnsi="Times New Roman" w:cs="Times New Roman"/>
                <w:spacing w:val="-4"/>
                <w:sz w:val="28"/>
                <w:szCs w:val="28"/>
                <w:lang w:val="uk-UA"/>
              </w:rPr>
              <w:t xml:space="preserve"> </w:t>
            </w:r>
            <w:r w:rsidRPr="000455FE">
              <w:rPr>
                <w:rFonts w:ascii="Times New Roman" w:eastAsia="Times New Roman" w:hAnsi="Times New Roman" w:cs="Times New Roman"/>
                <w:sz w:val="28"/>
                <w:szCs w:val="28"/>
                <w:lang w:val="uk-UA"/>
              </w:rPr>
              <w:t>кредитах*</w:t>
            </w:r>
          </w:p>
        </w:tc>
        <w:tc>
          <w:tcPr>
            <w:tcW w:w="5635" w:type="dxa"/>
          </w:tcPr>
          <w:p w:rsidR="000455FE" w:rsidRPr="000455FE" w:rsidRDefault="000455FE" w:rsidP="000455FE">
            <w:pPr>
              <w:spacing w:line="301" w:lineRule="exact"/>
              <w:ind w:left="142" w:right="103"/>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3</w:t>
            </w:r>
            <w:r w:rsidRPr="000455FE">
              <w:rPr>
                <w:rFonts w:ascii="Times New Roman" w:eastAsia="Times New Roman" w:hAnsi="Times New Roman" w:cs="Times New Roman"/>
                <w:spacing w:val="-1"/>
                <w:sz w:val="28"/>
                <w:szCs w:val="28"/>
                <w:lang w:val="uk-UA"/>
              </w:rPr>
              <w:t xml:space="preserve"> </w:t>
            </w:r>
            <w:r w:rsidRPr="000455FE">
              <w:rPr>
                <w:rFonts w:ascii="Times New Roman" w:eastAsia="Times New Roman" w:hAnsi="Times New Roman" w:cs="Times New Roman"/>
                <w:sz w:val="28"/>
                <w:szCs w:val="28"/>
                <w:lang w:val="uk-UA"/>
              </w:rPr>
              <w:t>кредити</w:t>
            </w:r>
            <w:r w:rsidRPr="000455FE">
              <w:rPr>
                <w:rFonts w:ascii="Times New Roman" w:eastAsia="Times New Roman" w:hAnsi="Times New Roman" w:cs="Times New Roman"/>
                <w:spacing w:val="-1"/>
                <w:sz w:val="28"/>
                <w:szCs w:val="28"/>
                <w:lang w:val="uk-UA"/>
              </w:rPr>
              <w:t xml:space="preserve"> </w:t>
            </w:r>
            <w:r w:rsidRPr="000455FE">
              <w:rPr>
                <w:rFonts w:ascii="Times New Roman" w:eastAsia="Times New Roman" w:hAnsi="Times New Roman" w:cs="Times New Roman"/>
                <w:sz w:val="28"/>
                <w:szCs w:val="28"/>
                <w:lang w:val="uk-UA"/>
              </w:rPr>
              <w:t>ЄКТС</w:t>
            </w:r>
          </w:p>
        </w:tc>
      </w:tr>
      <w:tr w:rsidR="000455FE" w:rsidRPr="000455FE" w:rsidTr="000455FE">
        <w:trPr>
          <w:trHeight w:val="321"/>
        </w:trPr>
        <w:tc>
          <w:tcPr>
            <w:tcW w:w="4117" w:type="dxa"/>
          </w:tcPr>
          <w:p w:rsidR="000455FE" w:rsidRPr="000455FE" w:rsidRDefault="000455FE" w:rsidP="000455FE">
            <w:pPr>
              <w:spacing w:line="302"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Мова</w:t>
            </w:r>
            <w:r w:rsidRPr="000455FE">
              <w:rPr>
                <w:rFonts w:ascii="Times New Roman" w:eastAsia="Times New Roman" w:hAnsi="Times New Roman" w:cs="Times New Roman"/>
                <w:spacing w:val="-4"/>
                <w:sz w:val="28"/>
                <w:szCs w:val="28"/>
                <w:lang w:val="uk-UA"/>
              </w:rPr>
              <w:t xml:space="preserve"> </w:t>
            </w:r>
            <w:r w:rsidRPr="000455FE">
              <w:rPr>
                <w:rFonts w:ascii="Times New Roman" w:eastAsia="Times New Roman" w:hAnsi="Times New Roman" w:cs="Times New Roman"/>
                <w:sz w:val="28"/>
                <w:szCs w:val="28"/>
                <w:lang w:val="uk-UA"/>
              </w:rPr>
              <w:t>викладання</w:t>
            </w:r>
          </w:p>
        </w:tc>
        <w:tc>
          <w:tcPr>
            <w:tcW w:w="5635" w:type="dxa"/>
          </w:tcPr>
          <w:p w:rsidR="000455FE" w:rsidRPr="000455FE" w:rsidRDefault="000455FE" w:rsidP="000455FE">
            <w:pPr>
              <w:ind w:left="142" w:right="103"/>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українська</w:t>
            </w:r>
          </w:p>
        </w:tc>
      </w:tr>
      <w:tr w:rsidR="000455FE" w:rsidRPr="000455FE" w:rsidTr="000455FE">
        <w:trPr>
          <w:trHeight w:val="626"/>
        </w:trPr>
        <w:tc>
          <w:tcPr>
            <w:tcW w:w="4117" w:type="dxa"/>
          </w:tcPr>
          <w:p w:rsidR="000455FE" w:rsidRPr="000455FE" w:rsidRDefault="000455FE" w:rsidP="000455FE">
            <w:pPr>
              <w:spacing w:line="312" w:lineRule="exact"/>
              <w:ind w:left="136" w:right="819"/>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Передумови для вивчення</w:t>
            </w:r>
            <w:r w:rsidRPr="000455FE">
              <w:rPr>
                <w:rFonts w:ascii="Times New Roman" w:eastAsia="Times New Roman" w:hAnsi="Times New Roman" w:cs="Times New Roman"/>
                <w:spacing w:val="-67"/>
                <w:sz w:val="28"/>
                <w:szCs w:val="28"/>
                <w:lang w:val="uk-UA"/>
              </w:rPr>
              <w:t xml:space="preserve"> </w:t>
            </w:r>
            <w:r w:rsidRPr="000455FE">
              <w:rPr>
                <w:rFonts w:ascii="Times New Roman" w:eastAsia="Times New Roman" w:hAnsi="Times New Roman" w:cs="Times New Roman"/>
                <w:sz w:val="28"/>
                <w:szCs w:val="28"/>
                <w:lang w:val="uk-UA"/>
              </w:rPr>
              <w:t>дисципліни</w:t>
            </w:r>
          </w:p>
        </w:tc>
        <w:tc>
          <w:tcPr>
            <w:tcW w:w="5635" w:type="dxa"/>
          </w:tcPr>
          <w:p w:rsidR="000455FE" w:rsidRPr="000455FE" w:rsidRDefault="000455FE" w:rsidP="000455FE">
            <w:pPr>
              <w:ind w:left="142" w:right="103"/>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немає</w:t>
            </w:r>
          </w:p>
        </w:tc>
      </w:tr>
      <w:tr w:rsidR="000455FE" w:rsidRPr="000455FE" w:rsidTr="000455FE">
        <w:trPr>
          <w:trHeight w:val="623"/>
        </w:trPr>
        <w:tc>
          <w:tcPr>
            <w:tcW w:w="4117" w:type="dxa"/>
          </w:tcPr>
          <w:p w:rsidR="000455FE" w:rsidRPr="000455FE" w:rsidRDefault="000455FE" w:rsidP="000455FE">
            <w:pPr>
              <w:spacing w:line="310" w:lineRule="exact"/>
              <w:ind w:left="136" w:right="1041"/>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Кафедра, яка забезпечує</w:t>
            </w:r>
            <w:r w:rsidRPr="000455FE">
              <w:rPr>
                <w:rFonts w:ascii="Times New Roman" w:eastAsia="Times New Roman" w:hAnsi="Times New Roman" w:cs="Times New Roman"/>
                <w:spacing w:val="-67"/>
                <w:sz w:val="28"/>
                <w:szCs w:val="28"/>
                <w:lang w:val="uk-UA"/>
              </w:rPr>
              <w:t xml:space="preserve"> </w:t>
            </w:r>
            <w:r w:rsidRPr="000455FE">
              <w:rPr>
                <w:rFonts w:ascii="Times New Roman" w:eastAsia="Times New Roman" w:hAnsi="Times New Roman" w:cs="Times New Roman"/>
                <w:sz w:val="28"/>
                <w:szCs w:val="28"/>
                <w:lang w:val="uk-UA"/>
              </w:rPr>
              <w:t>викладання</w:t>
            </w:r>
            <w:r w:rsidRPr="000455FE">
              <w:rPr>
                <w:rFonts w:ascii="Times New Roman" w:eastAsia="Times New Roman" w:hAnsi="Times New Roman" w:cs="Times New Roman"/>
                <w:spacing w:val="-8"/>
                <w:sz w:val="28"/>
                <w:szCs w:val="28"/>
                <w:lang w:val="uk-UA"/>
              </w:rPr>
              <w:t xml:space="preserve"> </w:t>
            </w:r>
            <w:r w:rsidRPr="000455FE">
              <w:rPr>
                <w:rFonts w:ascii="Times New Roman" w:eastAsia="Times New Roman" w:hAnsi="Times New Roman" w:cs="Times New Roman"/>
                <w:sz w:val="28"/>
                <w:szCs w:val="28"/>
                <w:lang w:val="uk-UA"/>
              </w:rPr>
              <w:t>дисципліни</w:t>
            </w:r>
          </w:p>
        </w:tc>
        <w:tc>
          <w:tcPr>
            <w:tcW w:w="5635" w:type="dxa"/>
          </w:tcPr>
          <w:p w:rsidR="000455FE" w:rsidRPr="000455FE" w:rsidRDefault="000455FE" w:rsidP="000455FE">
            <w:pPr>
              <w:ind w:left="142" w:right="103"/>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Загальної педагогіки та педагогіки вищої школи</w:t>
            </w:r>
          </w:p>
        </w:tc>
      </w:tr>
      <w:tr w:rsidR="000455FE" w:rsidRPr="000455FE" w:rsidTr="000455FE">
        <w:trPr>
          <w:trHeight w:val="321"/>
        </w:trPr>
        <w:tc>
          <w:tcPr>
            <w:tcW w:w="4117" w:type="dxa"/>
          </w:tcPr>
          <w:p w:rsidR="000455FE" w:rsidRPr="000455FE" w:rsidRDefault="000455FE" w:rsidP="000455FE">
            <w:pPr>
              <w:spacing w:line="301"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Інформаційне</w:t>
            </w:r>
            <w:r w:rsidRPr="000455FE">
              <w:rPr>
                <w:rFonts w:ascii="Times New Roman" w:eastAsia="Times New Roman" w:hAnsi="Times New Roman" w:cs="Times New Roman"/>
                <w:spacing w:val="-5"/>
                <w:sz w:val="28"/>
                <w:szCs w:val="28"/>
                <w:lang w:val="uk-UA"/>
              </w:rPr>
              <w:t xml:space="preserve"> </w:t>
            </w:r>
            <w:r w:rsidRPr="000455FE">
              <w:rPr>
                <w:rFonts w:ascii="Times New Roman" w:eastAsia="Times New Roman" w:hAnsi="Times New Roman" w:cs="Times New Roman"/>
                <w:sz w:val="28"/>
                <w:szCs w:val="28"/>
                <w:lang w:val="uk-UA"/>
              </w:rPr>
              <w:t>забезпечення</w:t>
            </w:r>
          </w:p>
        </w:tc>
        <w:tc>
          <w:tcPr>
            <w:tcW w:w="5635" w:type="dxa"/>
          </w:tcPr>
          <w:p w:rsidR="000455FE" w:rsidRPr="000455FE" w:rsidRDefault="000455FE" w:rsidP="000455FE">
            <w:pPr>
              <w:ind w:left="142" w:right="103"/>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 xml:space="preserve">Підручники, навчальні посібники, методичні рекомендації, мультимедійний </w:t>
            </w:r>
            <w:proofErr w:type="spellStart"/>
            <w:r w:rsidRPr="000455FE">
              <w:rPr>
                <w:rFonts w:ascii="Times New Roman" w:eastAsia="Times New Roman" w:hAnsi="Times New Roman" w:cs="Times New Roman"/>
                <w:sz w:val="28"/>
                <w:szCs w:val="28"/>
                <w:lang w:val="uk-UA"/>
              </w:rPr>
              <w:t>проєктор</w:t>
            </w:r>
            <w:proofErr w:type="spellEnd"/>
            <w:r w:rsidRPr="000455FE">
              <w:rPr>
                <w:rFonts w:ascii="Times New Roman" w:eastAsia="Times New Roman" w:hAnsi="Times New Roman" w:cs="Times New Roman"/>
                <w:sz w:val="28"/>
                <w:szCs w:val="28"/>
                <w:lang w:val="uk-UA"/>
              </w:rPr>
              <w:t>, персональні комп’ютери</w:t>
            </w:r>
          </w:p>
        </w:tc>
      </w:tr>
      <w:tr w:rsidR="000455FE" w:rsidRPr="000455FE" w:rsidTr="000455FE">
        <w:trPr>
          <w:trHeight w:val="321"/>
        </w:trPr>
        <w:tc>
          <w:tcPr>
            <w:tcW w:w="4117" w:type="dxa"/>
          </w:tcPr>
          <w:p w:rsidR="000455FE" w:rsidRPr="000455FE" w:rsidRDefault="000455FE" w:rsidP="000455FE">
            <w:pPr>
              <w:spacing w:line="301"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Форма</w:t>
            </w:r>
            <w:r w:rsidRPr="000455FE">
              <w:rPr>
                <w:rFonts w:ascii="Times New Roman" w:eastAsia="Times New Roman" w:hAnsi="Times New Roman" w:cs="Times New Roman"/>
                <w:spacing w:val="-3"/>
                <w:sz w:val="28"/>
                <w:szCs w:val="28"/>
                <w:lang w:val="uk-UA"/>
              </w:rPr>
              <w:t xml:space="preserve"> </w:t>
            </w:r>
            <w:r w:rsidRPr="000455FE">
              <w:rPr>
                <w:rFonts w:ascii="Times New Roman" w:eastAsia="Times New Roman" w:hAnsi="Times New Roman" w:cs="Times New Roman"/>
                <w:sz w:val="28"/>
                <w:szCs w:val="28"/>
                <w:lang w:val="uk-UA"/>
              </w:rPr>
              <w:t>проведення</w:t>
            </w:r>
            <w:r w:rsidRPr="000455FE">
              <w:rPr>
                <w:rFonts w:ascii="Times New Roman" w:eastAsia="Times New Roman" w:hAnsi="Times New Roman" w:cs="Times New Roman"/>
                <w:spacing w:val="-2"/>
                <w:sz w:val="28"/>
                <w:szCs w:val="28"/>
                <w:lang w:val="uk-UA"/>
              </w:rPr>
              <w:t xml:space="preserve"> </w:t>
            </w:r>
            <w:r w:rsidRPr="000455FE">
              <w:rPr>
                <w:rFonts w:ascii="Times New Roman" w:eastAsia="Times New Roman" w:hAnsi="Times New Roman" w:cs="Times New Roman"/>
                <w:sz w:val="28"/>
                <w:szCs w:val="28"/>
                <w:lang w:val="uk-UA"/>
              </w:rPr>
              <w:t>занять</w:t>
            </w:r>
          </w:p>
        </w:tc>
        <w:tc>
          <w:tcPr>
            <w:tcW w:w="5635" w:type="dxa"/>
          </w:tcPr>
          <w:p w:rsidR="000455FE" w:rsidRPr="000455FE" w:rsidRDefault="000455FE" w:rsidP="000455FE">
            <w:pPr>
              <w:ind w:left="142" w:right="103"/>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Лекції, практичні (семінарські) заняття</w:t>
            </w:r>
          </w:p>
        </w:tc>
      </w:tr>
      <w:tr w:rsidR="000455FE" w:rsidRPr="000455FE" w:rsidTr="000455FE">
        <w:trPr>
          <w:trHeight w:val="322"/>
        </w:trPr>
        <w:tc>
          <w:tcPr>
            <w:tcW w:w="4117" w:type="dxa"/>
          </w:tcPr>
          <w:p w:rsidR="000455FE" w:rsidRPr="000455FE" w:rsidRDefault="000455FE" w:rsidP="000455FE">
            <w:pPr>
              <w:spacing w:line="303"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Форма</w:t>
            </w:r>
            <w:r w:rsidRPr="000455FE">
              <w:rPr>
                <w:rFonts w:ascii="Times New Roman" w:eastAsia="Times New Roman" w:hAnsi="Times New Roman" w:cs="Times New Roman"/>
                <w:spacing w:val="-4"/>
                <w:sz w:val="28"/>
                <w:szCs w:val="28"/>
                <w:lang w:val="uk-UA"/>
              </w:rPr>
              <w:t xml:space="preserve"> </w:t>
            </w:r>
            <w:r w:rsidRPr="000455FE">
              <w:rPr>
                <w:rFonts w:ascii="Times New Roman" w:eastAsia="Times New Roman" w:hAnsi="Times New Roman" w:cs="Times New Roman"/>
                <w:sz w:val="28"/>
                <w:szCs w:val="28"/>
                <w:lang w:val="uk-UA"/>
              </w:rPr>
              <w:t>семестрового</w:t>
            </w:r>
            <w:r w:rsidRPr="000455FE">
              <w:rPr>
                <w:rFonts w:ascii="Times New Roman" w:eastAsia="Times New Roman" w:hAnsi="Times New Roman" w:cs="Times New Roman"/>
                <w:spacing w:val="-4"/>
                <w:sz w:val="28"/>
                <w:szCs w:val="28"/>
                <w:lang w:val="uk-UA"/>
              </w:rPr>
              <w:t xml:space="preserve"> </w:t>
            </w:r>
            <w:r w:rsidRPr="000455FE">
              <w:rPr>
                <w:rFonts w:ascii="Times New Roman" w:eastAsia="Times New Roman" w:hAnsi="Times New Roman" w:cs="Times New Roman"/>
                <w:sz w:val="28"/>
                <w:szCs w:val="28"/>
                <w:lang w:val="uk-UA"/>
              </w:rPr>
              <w:t>контролю*</w:t>
            </w:r>
          </w:p>
        </w:tc>
        <w:tc>
          <w:tcPr>
            <w:tcW w:w="5635" w:type="dxa"/>
          </w:tcPr>
          <w:p w:rsidR="000455FE" w:rsidRPr="000455FE" w:rsidRDefault="000455FE" w:rsidP="000455FE">
            <w:pPr>
              <w:spacing w:before="1" w:line="301" w:lineRule="exact"/>
              <w:ind w:left="142" w:right="103"/>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залік</w:t>
            </w:r>
          </w:p>
        </w:tc>
      </w:tr>
    </w:tbl>
    <w:p w:rsidR="000455FE" w:rsidRPr="000455FE" w:rsidRDefault="000455FE" w:rsidP="000455FE">
      <w:pPr>
        <w:spacing w:after="0" w:line="240" w:lineRule="auto"/>
        <w:jc w:val="center"/>
        <w:rPr>
          <w:rFonts w:ascii="Times New Roman" w:eastAsia="Times New Roman" w:hAnsi="Times New Roman" w:cs="Times New Roman"/>
          <w:sz w:val="28"/>
          <w:szCs w:val="28"/>
        </w:rPr>
      </w:pPr>
    </w:p>
    <w:p w:rsidR="000455FE" w:rsidRPr="000455FE" w:rsidRDefault="000455FE" w:rsidP="000455FE">
      <w:pPr>
        <w:widowControl w:val="0"/>
        <w:autoSpaceDE w:val="0"/>
        <w:autoSpaceDN w:val="0"/>
        <w:spacing w:after="0" w:line="240" w:lineRule="auto"/>
        <w:ind w:right="383"/>
        <w:jc w:val="both"/>
        <w:rPr>
          <w:rFonts w:ascii="Times New Roman" w:eastAsia="Times New Roman" w:hAnsi="Times New Roman" w:cs="Times New Roman"/>
          <w:b/>
          <w:bCs/>
          <w:sz w:val="28"/>
          <w:szCs w:val="28"/>
        </w:rPr>
      </w:pPr>
    </w:p>
    <w:p w:rsidR="000455FE" w:rsidRPr="000455FE" w:rsidRDefault="000455FE" w:rsidP="000455FE">
      <w:pPr>
        <w:widowControl w:val="0"/>
        <w:autoSpaceDE w:val="0"/>
        <w:autoSpaceDN w:val="0"/>
        <w:spacing w:after="0" w:line="240" w:lineRule="auto"/>
        <w:ind w:right="383"/>
        <w:jc w:val="both"/>
        <w:rPr>
          <w:rFonts w:ascii="Times New Roman" w:eastAsia="Times New Roman" w:hAnsi="Times New Roman" w:cs="Times New Roman"/>
          <w:b/>
          <w:bCs/>
          <w:sz w:val="28"/>
          <w:szCs w:val="28"/>
        </w:rPr>
      </w:pPr>
      <w:r w:rsidRPr="000455FE">
        <w:rPr>
          <w:rFonts w:ascii="Times New Roman" w:eastAsia="Times New Roman" w:hAnsi="Times New Roman" w:cs="Times New Roman"/>
          <w:b/>
          <w:bCs/>
          <w:sz w:val="28"/>
          <w:szCs w:val="28"/>
        </w:rPr>
        <w:t>Ключові результати навчання</w:t>
      </w:r>
      <w:r w:rsidRPr="000455FE">
        <w:rPr>
          <w:rFonts w:ascii="Times New Roman" w:eastAsia="Times New Roman" w:hAnsi="Times New Roman" w:cs="Times New Roman"/>
          <w:b/>
          <w:bCs/>
          <w:spacing w:val="-68"/>
          <w:sz w:val="28"/>
          <w:szCs w:val="28"/>
        </w:rPr>
        <w:t xml:space="preserve"> </w:t>
      </w:r>
      <w:r w:rsidRPr="000455FE">
        <w:rPr>
          <w:rFonts w:ascii="Times New Roman" w:eastAsia="Times New Roman" w:hAnsi="Times New Roman" w:cs="Times New Roman"/>
          <w:b/>
          <w:bCs/>
          <w:sz w:val="28"/>
          <w:szCs w:val="28"/>
        </w:rPr>
        <w:t>(знання,</w:t>
      </w:r>
      <w:r w:rsidRPr="000455FE">
        <w:rPr>
          <w:rFonts w:ascii="Times New Roman" w:eastAsia="Times New Roman" w:hAnsi="Times New Roman" w:cs="Times New Roman"/>
          <w:b/>
          <w:bCs/>
          <w:spacing w:val="-3"/>
          <w:sz w:val="28"/>
          <w:szCs w:val="28"/>
        </w:rPr>
        <w:t xml:space="preserve"> </w:t>
      </w:r>
      <w:r w:rsidRPr="000455FE">
        <w:rPr>
          <w:rFonts w:ascii="Times New Roman" w:eastAsia="Times New Roman" w:hAnsi="Times New Roman" w:cs="Times New Roman"/>
          <w:b/>
          <w:bCs/>
          <w:sz w:val="28"/>
          <w:szCs w:val="28"/>
        </w:rPr>
        <w:t>уміння та</w:t>
      </w:r>
      <w:r w:rsidRPr="000455FE">
        <w:rPr>
          <w:rFonts w:ascii="Times New Roman" w:eastAsia="Times New Roman" w:hAnsi="Times New Roman" w:cs="Times New Roman"/>
          <w:b/>
          <w:bCs/>
          <w:spacing w:val="-1"/>
          <w:sz w:val="28"/>
          <w:szCs w:val="28"/>
        </w:rPr>
        <w:t xml:space="preserve"> </w:t>
      </w:r>
      <w:r w:rsidRPr="000455FE">
        <w:rPr>
          <w:rFonts w:ascii="Times New Roman" w:eastAsia="Times New Roman" w:hAnsi="Times New Roman" w:cs="Times New Roman"/>
          <w:b/>
          <w:bCs/>
          <w:sz w:val="28"/>
          <w:szCs w:val="28"/>
        </w:rPr>
        <w:t xml:space="preserve">інші компетентності): </w:t>
      </w:r>
      <w:r w:rsidRPr="000455FE">
        <w:rPr>
          <w:rFonts w:ascii="Times New Roman" w:eastAsia="Times New Roman" w:hAnsi="Times New Roman" w:cs="Times New Roman"/>
          <w:sz w:val="28"/>
          <w:szCs w:val="28"/>
        </w:rPr>
        <w:t xml:space="preserve">знати основні функції та можливості управління процесом підготовки до професійної мобільності, знати особливості формування готовності до професійної мобільності, володіти розвинутими комунікативними навичками та навичками аналітичного та критичного мислення, володіти основними принципами, прогресивними формами та методами підготовки до професійної мобільності, розробляти плани професійного саморозвитку та підготовки до професійної мобільності тощо. Здатність визначати актуальні освітні запити суспільства, оцінювати ефективність підготовки до професійної мобільності; здатність здійснювати планування власної підготовки до професійної мобільності, здійснювати аналіз та моніторинг власної програми; здатність до </w:t>
      </w:r>
      <w:proofErr w:type="spellStart"/>
      <w:r w:rsidRPr="000455FE">
        <w:rPr>
          <w:rFonts w:ascii="Times New Roman" w:eastAsia="Times New Roman" w:hAnsi="Times New Roman" w:cs="Times New Roman"/>
          <w:sz w:val="28"/>
          <w:szCs w:val="28"/>
        </w:rPr>
        <w:t>самоменеджменту</w:t>
      </w:r>
      <w:proofErr w:type="spellEnd"/>
      <w:r w:rsidRPr="000455FE">
        <w:rPr>
          <w:rFonts w:ascii="Times New Roman" w:eastAsia="Times New Roman" w:hAnsi="Times New Roman" w:cs="Times New Roman"/>
          <w:sz w:val="28"/>
          <w:szCs w:val="28"/>
        </w:rPr>
        <w:t>, професійної мобільності, планування й розв’язування задач власного безперервного професійного і особистісного саморозвитку.</w:t>
      </w:r>
      <w:r w:rsidRPr="000455FE">
        <w:rPr>
          <w:rFonts w:ascii="Times New Roman" w:eastAsia="Times New Roman" w:hAnsi="Times New Roman" w:cs="Times New Roman"/>
          <w:b/>
          <w:bCs/>
          <w:sz w:val="28"/>
          <w:szCs w:val="28"/>
        </w:rPr>
        <w:t xml:space="preserve"> </w:t>
      </w:r>
      <w:r w:rsidRPr="000455FE">
        <w:rPr>
          <w:rFonts w:ascii="Times New Roman" w:hAnsi="Times New Roman" w:cs="Times New Roman"/>
          <w:color w:val="000000"/>
          <w:sz w:val="28"/>
          <w:szCs w:val="28"/>
        </w:rPr>
        <w:t>Метою дисципліни «</w:t>
      </w:r>
      <w:r w:rsidRPr="000455FE">
        <w:rPr>
          <w:rFonts w:ascii="Times New Roman" w:eastAsia="Times New Roman" w:hAnsi="Times New Roman" w:cs="Times New Roman"/>
          <w:sz w:val="28"/>
          <w:szCs w:val="28"/>
        </w:rPr>
        <w:t>Професійна мобільність в умовах євроінтеграції в освіті</w:t>
      </w:r>
      <w:r w:rsidRPr="000455FE">
        <w:rPr>
          <w:rFonts w:ascii="Times New Roman" w:hAnsi="Times New Roman" w:cs="Times New Roman"/>
          <w:color w:val="000000"/>
          <w:sz w:val="28"/>
          <w:szCs w:val="28"/>
        </w:rPr>
        <w:t>» є засвоєння здобувачами освіти теоретичних засад процесу формування професійної мобільності як важливої особистісно-фахової характеристики сучасного фахівця на етапі його підготовки у вищій школі, поглибити їхні знання щодо психолого-педагогічної сутності феномену «професійна мобільність особистості», систематизувати наукові уявлення про професійну мобільність як ключову характеристику фахівця-європейця.  Основними завданнями вивчення дисципліни «</w:t>
      </w:r>
      <w:r w:rsidRPr="000455FE">
        <w:rPr>
          <w:rFonts w:ascii="Times New Roman" w:eastAsia="Times New Roman" w:hAnsi="Times New Roman" w:cs="Times New Roman"/>
          <w:sz w:val="28"/>
          <w:szCs w:val="28"/>
        </w:rPr>
        <w:t>Професійна мобільність в умовах євроінтеграції в освіті</w:t>
      </w:r>
      <w:r w:rsidRPr="000455FE">
        <w:rPr>
          <w:rFonts w:ascii="Times New Roman" w:hAnsi="Times New Roman" w:cs="Times New Roman"/>
          <w:color w:val="000000"/>
          <w:sz w:val="28"/>
          <w:szCs w:val="28"/>
        </w:rPr>
        <w:t>» є поглиблення знань здобувачів освіти щодо психолого-педагогічної сутності феномену «професійна мобільність особистості», систематизація наукових уявлень про професійну мобільність як ключову характеристику фахівця-європейця, виокремлення провідних тенденцій її формування, стимулювання процесу формування професійної мобільності майбутнього спеціаліста.</w:t>
      </w:r>
    </w:p>
    <w:p w:rsidR="000455FE" w:rsidRDefault="000455FE" w:rsidP="000455FE">
      <w:pPr>
        <w:widowControl w:val="0"/>
        <w:autoSpaceDE w:val="0"/>
        <w:autoSpaceDN w:val="0"/>
        <w:spacing w:after="0" w:line="240" w:lineRule="auto"/>
        <w:jc w:val="both"/>
        <w:rPr>
          <w:rFonts w:ascii="Times New Roman" w:eastAsia="Times New Roman" w:hAnsi="Times New Roman" w:cs="Times New Roman"/>
          <w:b/>
          <w:bCs/>
          <w:sz w:val="28"/>
          <w:szCs w:val="28"/>
        </w:rPr>
      </w:pPr>
      <w:r w:rsidRPr="000455FE">
        <w:rPr>
          <w:rFonts w:ascii="Times New Roman" w:eastAsia="Times New Roman" w:hAnsi="Times New Roman" w:cs="Times New Roman"/>
          <w:b/>
          <w:bCs/>
          <w:sz w:val="28"/>
          <w:szCs w:val="28"/>
        </w:rPr>
        <w:lastRenderedPageBreak/>
        <w:t>Короткий</w:t>
      </w:r>
      <w:r w:rsidRPr="000455FE">
        <w:rPr>
          <w:rFonts w:ascii="Times New Roman" w:eastAsia="Times New Roman" w:hAnsi="Times New Roman" w:cs="Times New Roman"/>
          <w:b/>
          <w:bCs/>
          <w:spacing w:val="-4"/>
          <w:sz w:val="28"/>
          <w:szCs w:val="28"/>
        </w:rPr>
        <w:t xml:space="preserve"> </w:t>
      </w:r>
      <w:r w:rsidRPr="000455FE">
        <w:rPr>
          <w:rFonts w:ascii="Times New Roman" w:eastAsia="Times New Roman" w:hAnsi="Times New Roman" w:cs="Times New Roman"/>
          <w:b/>
          <w:bCs/>
          <w:sz w:val="28"/>
          <w:szCs w:val="28"/>
        </w:rPr>
        <w:t>зміст</w:t>
      </w:r>
      <w:r w:rsidRPr="000455FE">
        <w:rPr>
          <w:rFonts w:ascii="Times New Roman" w:eastAsia="Times New Roman" w:hAnsi="Times New Roman" w:cs="Times New Roman"/>
          <w:b/>
          <w:bCs/>
          <w:spacing w:val="-7"/>
          <w:sz w:val="28"/>
          <w:szCs w:val="28"/>
        </w:rPr>
        <w:t xml:space="preserve"> </w:t>
      </w:r>
      <w:r w:rsidRPr="000455FE">
        <w:rPr>
          <w:rFonts w:ascii="Times New Roman" w:eastAsia="Times New Roman" w:hAnsi="Times New Roman" w:cs="Times New Roman"/>
          <w:b/>
          <w:bCs/>
          <w:sz w:val="28"/>
          <w:szCs w:val="28"/>
        </w:rPr>
        <w:t>дисципліни</w:t>
      </w:r>
      <w:r w:rsidRPr="000455FE">
        <w:rPr>
          <w:rFonts w:ascii="Times New Roman" w:eastAsia="Times New Roman" w:hAnsi="Times New Roman" w:cs="Times New Roman"/>
          <w:b/>
          <w:bCs/>
          <w:spacing w:val="-4"/>
          <w:sz w:val="28"/>
          <w:szCs w:val="28"/>
        </w:rPr>
        <w:t xml:space="preserve"> </w:t>
      </w:r>
      <w:r w:rsidRPr="000455FE">
        <w:rPr>
          <w:rFonts w:ascii="Times New Roman" w:eastAsia="Times New Roman" w:hAnsi="Times New Roman" w:cs="Times New Roman"/>
          <w:b/>
          <w:bCs/>
          <w:sz w:val="28"/>
          <w:szCs w:val="28"/>
        </w:rPr>
        <w:t>(що</w:t>
      </w:r>
      <w:r w:rsidRPr="000455FE">
        <w:rPr>
          <w:rFonts w:ascii="Times New Roman" w:eastAsia="Times New Roman" w:hAnsi="Times New Roman" w:cs="Times New Roman"/>
          <w:b/>
          <w:bCs/>
          <w:spacing w:val="-67"/>
          <w:sz w:val="28"/>
          <w:szCs w:val="28"/>
        </w:rPr>
        <w:t xml:space="preserve"> </w:t>
      </w:r>
      <w:r w:rsidRPr="000455FE">
        <w:rPr>
          <w:rFonts w:ascii="Times New Roman" w:eastAsia="Times New Roman" w:hAnsi="Times New Roman" w:cs="Times New Roman"/>
          <w:b/>
          <w:bCs/>
          <w:sz w:val="28"/>
          <w:szCs w:val="28"/>
        </w:rPr>
        <w:t>буде</w:t>
      </w:r>
      <w:r w:rsidRPr="000455FE">
        <w:rPr>
          <w:rFonts w:ascii="Times New Roman" w:eastAsia="Times New Roman" w:hAnsi="Times New Roman" w:cs="Times New Roman"/>
          <w:b/>
          <w:bCs/>
          <w:spacing w:val="-2"/>
          <w:sz w:val="28"/>
          <w:szCs w:val="28"/>
        </w:rPr>
        <w:t xml:space="preserve"> </w:t>
      </w:r>
      <w:r w:rsidRPr="000455FE">
        <w:rPr>
          <w:rFonts w:ascii="Times New Roman" w:eastAsia="Times New Roman" w:hAnsi="Times New Roman" w:cs="Times New Roman"/>
          <w:b/>
          <w:bCs/>
          <w:sz w:val="28"/>
          <w:szCs w:val="28"/>
        </w:rPr>
        <w:t>вивчатися,</w:t>
      </w:r>
      <w:r w:rsidRPr="000455FE">
        <w:rPr>
          <w:rFonts w:ascii="Times New Roman" w:eastAsia="Times New Roman" w:hAnsi="Times New Roman" w:cs="Times New Roman"/>
          <w:b/>
          <w:bCs/>
          <w:spacing w:val="-1"/>
          <w:sz w:val="28"/>
          <w:szCs w:val="28"/>
        </w:rPr>
        <w:t xml:space="preserve"> </w:t>
      </w:r>
      <w:r w:rsidRPr="000455FE">
        <w:rPr>
          <w:rFonts w:ascii="Times New Roman" w:eastAsia="Times New Roman" w:hAnsi="Times New Roman" w:cs="Times New Roman"/>
          <w:b/>
          <w:bCs/>
          <w:sz w:val="28"/>
          <w:szCs w:val="28"/>
        </w:rPr>
        <w:t>перелік</w:t>
      </w:r>
      <w:r w:rsidRPr="000455FE">
        <w:rPr>
          <w:rFonts w:ascii="Times New Roman" w:eastAsia="Times New Roman" w:hAnsi="Times New Roman" w:cs="Times New Roman"/>
          <w:b/>
          <w:bCs/>
          <w:spacing w:val="-1"/>
          <w:sz w:val="28"/>
          <w:szCs w:val="28"/>
        </w:rPr>
        <w:t xml:space="preserve"> </w:t>
      </w:r>
      <w:r w:rsidRPr="000455FE">
        <w:rPr>
          <w:rFonts w:ascii="Times New Roman" w:eastAsia="Times New Roman" w:hAnsi="Times New Roman" w:cs="Times New Roman"/>
          <w:b/>
          <w:bCs/>
          <w:sz w:val="28"/>
          <w:szCs w:val="28"/>
        </w:rPr>
        <w:t>тем):</w:t>
      </w:r>
    </w:p>
    <w:p w:rsidR="00023E49" w:rsidRPr="000455FE" w:rsidRDefault="00023E49" w:rsidP="000455FE">
      <w:pPr>
        <w:widowControl w:val="0"/>
        <w:autoSpaceDE w:val="0"/>
        <w:autoSpaceDN w:val="0"/>
        <w:spacing w:after="0" w:line="240" w:lineRule="auto"/>
        <w:jc w:val="both"/>
        <w:rPr>
          <w:rFonts w:ascii="Times New Roman" w:eastAsia="Times New Roman" w:hAnsi="Times New Roman" w:cs="Times New Roman"/>
          <w:b/>
          <w:bCs/>
          <w:sz w:val="28"/>
          <w:szCs w:val="28"/>
        </w:rPr>
      </w:pP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 xml:space="preserve">Тема 1. </w:t>
      </w:r>
      <w:r w:rsidRPr="000455FE">
        <w:rPr>
          <w:rFonts w:ascii="Times New Roman" w:eastAsia="Times New Roman" w:hAnsi="Times New Roman" w:cs="Times New Roman"/>
          <w:sz w:val="28"/>
          <w:szCs w:val="28"/>
          <w:lang w:eastAsia="ru-RU"/>
        </w:rPr>
        <w:t xml:space="preserve">Мобільність як рушійна сила суспільства. </w:t>
      </w: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Тема 2.</w:t>
      </w:r>
      <w:r w:rsidRPr="000455FE">
        <w:rPr>
          <w:rFonts w:ascii="Times New Roman" w:eastAsia="Times New Roman" w:hAnsi="Times New Roman" w:cs="Times New Roman"/>
          <w:sz w:val="28"/>
          <w:szCs w:val="28"/>
          <w:lang w:eastAsia="ru-RU"/>
        </w:rPr>
        <w:t xml:space="preserve"> Структура професійної мобільності. </w:t>
      </w: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Тема 3.</w:t>
      </w:r>
      <w:r w:rsidRPr="000455FE">
        <w:rPr>
          <w:rFonts w:ascii="Times New Roman" w:eastAsia="Times New Roman" w:hAnsi="Times New Roman" w:cs="Times New Roman"/>
          <w:sz w:val="28"/>
          <w:szCs w:val="28"/>
          <w:lang w:eastAsia="ru-RU"/>
        </w:rPr>
        <w:t xml:space="preserve"> Професійна мобільність та професія в умовах інформаційного суспільства. </w:t>
      </w: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Тема 4.</w:t>
      </w:r>
      <w:r w:rsidRPr="000455FE">
        <w:rPr>
          <w:rFonts w:ascii="Times New Roman" w:eastAsia="Times New Roman" w:hAnsi="Times New Roman" w:cs="Times New Roman"/>
          <w:sz w:val="28"/>
          <w:szCs w:val="28"/>
          <w:lang w:eastAsia="ru-RU"/>
        </w:rPr>
        <w:t xml:space="preserve"> Професійна мобільність як педагогічна категорія</w:t>
      </w:r>
      <w:r w:rsidRPr="000455FE">
        <w:rPr>
          <w:rFonts w:ascii="Times New Roman" w:eastAsia="Times New Roman" w:hAnsi="Times New Roman" w:cs="Times New Roman"/>
          <w:bCs/>
          <w:sz w:val="28"/>
          <w:szCs w:val="28"/>
          <w:lang w:eastAsia="ru-RU"/>
        </w:rPr>
        <w:t xml:space="preserve">. </w:t>
      </w: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Тема 5.</w:t>
      </w:r>
      <w:r w:rsidRPr="000455FE">
        <w:rPr>
          <w:rFonts w:ascii="Times New Roman" w:eastAsia="Times New Roman" w:hAnsi="Times New Roman" w:cs="Times New Roman"/>
          <w:sz w:val="28"/>
          <w:szCs w:val="28"/>
          <w:lang w:eastAsia="ru-RU"/>
        </w:rPr>
        <w:t xml:space="preserve"> Підготовка </w:t>
      </w:r>
      <w:proofErr w:type="spellStart"/>
      <w:r w:rsidRPr="000455FE">
        <w:rPr>
          <w:rFonts w:ascii="Times New Roman" w:eastAsia="Times New Roman" w:hAnsi="Times New Roman" w:cs="Times New Roman"/>
          <w:sz w:val="28"/>
          <w:szCs w:val="28"/>
          <w:lang w:eastAsia="ru-RU"/>
        </w:rPr>
        <w:t>професійно</w:t>
      </w:r>
      <w:proofErr w:type="spellEnd"/>
      <w:r w:rsidRPr="000455FE">
        <w:rPr>
          <w:rFonts w:ascii="Times New Roman" w:eastAsia="Times New Roman" w:hAnsi="Times New Roman" w:cs="Times New Roman"/>
          <w:sz w:val="28"/>
          <w:szCs w:val="28"/>
          <w:lang w:eastAsia="ru-RU"/>
        </w:rPr>
        <w:t xml:space="preserve"> мобільного фахівця</w:t>
      </w:r>
      <w:r w:rsidRPr="000455FE">
        <w:rPr>
          <w:rFonts w:ascii="Times New Roman" w:eastAsia="Times New Roman" w:hAnsi="Times New Roman" w:cs="Times New Roman"/>
          <w:bCs/>
          <w:sz w:val="28"/>
          <w:szCs w:val="28"/>
          <w:lang w:eastAsia="ru-RU"/>
        </w:rPr>
        <w:t>.</w:t>
      </w:r>
      <w:r w:rsidRPr="000455FE">
        <w:rPr>
          <w:rFonts w:ascii="Times New Roman" w:eastAsia="Times New Roman" w:hAnsi="Times New Roman" w:cs="Times New Roman"/>
          <w:sz w:val="28"/>
          <w:szCs w:val="28"/>
          <w:lang w:eastAsia="ru-RU"/>
        </w:rPr>
        <w:t xml:space="preserve"> </w:t>
      </w: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Тема 6.</w:t>
      </w:r>
      <w:r w:rsidRPr="000455FE">
        <w:rPr>
          <w:rFonts w:ascii="Times New Roman" w:eastAsia="Times New Roman" w:hAnsi="Times New Roman" w:cs="Times New Roman"/>
          <w:sz w:val="28"/>
          <w:szCs w:val="28"/>
          <w:lang w:eastAsia="ru-RU"/>
        </w:rPr>
        <w:t xml:space="preserve"> Професійна мобільність фахівця як чинник успішного кар’єрного росту. </w:t>
      </w: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Тема 7.</w:t>
      </w:r>
      <w:r w:rsidRPr="000455FE">
        <w:rPr>
          <w:rFonts w:ascii="Times New Roman" w:eastAsia="Times New Roman" w:hAnsi="Times New Roman" w:cs="Times New Roman"/>
          <w:sz w:val="28"/>
          <w:szCs w:val="28"/>
          <w:lang w:eastAsia="ru-RU"/>
        </w:rPr>
        <w:t xml:space="preserve"> Професійна мобільність як комунікативна характеристика фахівця.</w:t>
      </w: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Тема 8.</w:t>
      </w:r>
      <w:r w:rsidRPr="000455FE">
        <w:rPr>
          <w:rFonts w:ascii="Times New Roman" w:eastAsia="Times New Roman" w:hAnsi="Times New Roman" w:cs="Times New Roman"/>
          <w:sz w:val="28"/>
          <w:szCs w:val="28"/>
          <w:lang w:eastAsia="ru-RU"/>
        </w:rPr>
        <w:t xml:space="preserve"> Вплив євроінтеграції в освіті на розвиток професійної мобільності . </w:t>
      </w:r>
    </w:p>
    <w:p w:rsidR="00123657" w:rsidRDefault="00123657">
      <w:pPr>
        <w:rPr>
          <w:sz w:val="28"/>
          <w:szCs w:val="28"/>
        </w:rPr>
      </w:pPr>
      <w:r>
        <w:rPr>
          <w:sz w:val="28"/>
          <w:szCs w:val="28"/>
        </w:rPr>
        <w:br w:type="page"/>
      </w:r>
    </w:p>
    <w:p w:rsidR="00123657" w:rsidRDefault="00123657" w:rsidP="00123657">
      <w:pPr>
        <w:pStyle w:val="111"/>
      </w:pPr>
      <w:bookmarkStart w:id="112" w:name="_Toc224559109"/>
      <w:r w:rsidRPr="00123657">
        <w:lastRenderedPageBreak/>
        <w:t>Професійний педагогічний етикет</w:t>
      </w:r>
      <w:bookmarkEnd w:id="112"/>
    </w:p>
    <w:p w:rsidR="00123657" w:rsidRDefault="00123657" w:rsidP="00123657">
      <w:pPr>
        <w:pStyle w:val="111"/>
      </w:pPr>
    </w:p>
    <w:tbl>
      <w:tblPr>
        <w:tblStyle w:val="TableNormal"/>
        <w:tblW w:w="9752" w:type="dxa"/>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5"/>
      </w:tblGrid>
      <w:tr w:rsidR="00123657" w:rsidRPr="00882C0C" w:rsidTr="00123657">
        <w:trPr>
          <w:trHeight w:val="321"/>
        </w:trPr>
        <w:tc>
          <w:tcPr>
            <w:tcW w:w="4117" w:type="dxa"/>
          </w:tcPr>
          <w:p w:rsidR="00123657" w:rsidRPr="00882C0C" w:rsidRDefault="00123657" w:rsidP="00123657">
            <w:pPr>
              <w:pStyle w:val="TableParagraph"/>
              <w:spacing w:line="301" w:lineRule="exact"/>
              <w:rPr>
                <w:sz w:val="28"/>
                <w:szCs w:val="28"/>
                <w:lang w:val="uk-UA"/>
              </w:rPr>
            </w:pPr>
            <w:r w:rsidRPr="00882C0C">
              <w:rPr>
                <w:sz w:val="28"/>
                <w:szCs w:val="28"/>
                <w:lang w:val="uk-UA"/>
              </w:rPr>
              <w:t>Рівень</w:t>
            </w:r>
            <w:r w:rsidRPr="00882C0C">
              <w:rPr>
                <w:spacing w:val="-4"/>
                <w:sz w:val="28"/>
                <w:szCs w:val="28"/>
                <w:lang w:val="uk-UA"/>
              </w:rPr>
              <w:t xml:space="preserve"> </w:t>
            </w:r>
            <w:r w:rsidRPr="00882C0C">
              <w:rPr>
                <w:sz w:val="28"/>
                <w:szCs w:val="28"/>
                <w:lang w:val="uk-UA"/>
              </w:rPr>
              <w:t>вищої</w:t>
            </w:r>
            <w:r w:rsidRPr="00882C0C">
              <w:rPr>
                <w:spacing w:val="-1"/>
                <w:sz w:val="28"/>
                <w:szCs w:val="28"/>
                <w:lang w:val="uk-UA"/>
              </w:rPr>
              <w:t xml:space="preserve"> </w:t>
            </w:r>
            <w:r w:rsidRPr="00882C0C">
              <w:rPr>
                <w:sz w:val="28"/>
                <w:szCs w:val="28"/>
                <w:lang w:val="uk-UA"/>
              </w:rPr>
              <w:t>освіти</w:t>
            </w:r>
          </w:p>
        </w:tc>
        <w:tc>
          <w:tcPr>
            <w:tcW w:w="5635" w:type="dxa"/>
          </w:tcPr>
          <w:p w:rsidR="00123657" w:rsidRPr="00882C0C" w:rsidRDefault="00123657" w:rsidP="00123657">
            <w:pPr>
              <w:pStyle w:val="TableParagraph"/>
              <w:ind w:left="142"/>
              <w:rPr>
                <w:sz w:val="28"/>
                <w:szCs w:val="28"/>
                <w:lang w:val="uk-UA"/>
              </w:rPr>
            </w:pPr>
            <w:proofErr w:type="spellStart"/>
            <w:r w:rsidRPr="00AE7B7F">
              <w:rPr>
                <w:sz w:val="28"/>
                <w:szCs w:val="28"/>
              </w:rPr>
              <w:t>перший</w:t>
            </w:r>
            <w:proofErr w:type="spellEnd"/>
            <w:r w:rsidRPr="00AE7B7F">
              <w:rPr>
                <w:sz w:val="28"/>
                <w:szCs w:val="28"/>
              </w:rPr>
              <w:t xml:space="preserve"> (</w:t>
            </w:r>
            <w:proofErr w:type="spellStart"/>
            <w:r w:rsidRPr="00AE7B7F">
              <w:rPr>
                <w:sz w:val="28"/>
                <w:szCs w:val="28"/>
              </w:rPr>
              <w:t>бакалаврський</w:t>
            </w:r>
            <w:proofErr w:type="spellEnd"/>
            <w:r w:rsidRPr="00AE7B7F">
              <w:rPr>
                <w:sz w:val="28"/>
                <w:szCs w:val="28"/>
              </w:rPr>
              <w:t>)</w:t>
            </w:r>
          </w:p>
        </w:tc>
      </w:tr>
      <w:tr w:rsidR="00123657" w:rsidRPr="00882C0C" w:rsidTr="00123657">
        <w:trPr>
          <w:trHeight w:val="321"/>
        </w:trPr>
        <w:tc>
          <w:tcPr>
            <w:tcW w:w="4117" w:type="dxa"/>
          </w:tcPr>
          <w:p w:rsidR="00123657" w:rsidRPr="00882C0C" w:rsidRDefault="00123657" w:rsidP="00123657">
            <w:pPr>
              <w:pStyle w:val="TableParagraph"/>
              <w:spacing w:line="301" w:lineRule="exact"/>
              <w:rPr>
                <w:sz w:val="28"/>
                <w:szCs w:val="28"/>
                <w:lang w:val="uk-UA"/>
              </w:rPr>
            </w:pPr>
            <w:r w:rsidRPr="00882C0C">
              <w:rPr>
                <w:sz w:val="28"/>
                <w:szCs w:val="28"/>
                <w:lang w:val="uk-UA"/>
              </w:rPr>
              <w:t>Курс</w:t>
            </w:r>
            <w:r w:rsidRPr="00882C0C">
              <w:rPr>
                <w:spacing w:val="-1"/>
                <w:sz w:val="28"/>
                <w:szCs w:val="28"/>
                <w:lang w:val="uk-UA"/>
              </w:rPr>
              <w:t xml:space="preserve"> </w:t>
            </w:r>
            <w:r w:rsidRPr="00882C0C">
              <w:rPr>
                <w:sz w:val="28"/>
                <w:szCs w:val="28"/>
                <w:lang w:val="uk-UA"/>
              </w:rPr>
              <w:t>(рік)</w:t>
            </w:r>
            <w:r w:rsidRPr="00882C0C">
              <w:rPr>
                <w:spacing w:val="-4"/>
                <w:sz w:val="28"/>
                <w:szCs w:val="28"/>
                <w:lang w:val="uk-UA"/>
              </w:rPr>
              <w:t xml:space="preserve"> </w:t>
            </w:r>
            <w:r w:rsidRPr="00882C0C">
              <w:rPr>
                <w:sz w:val="28"/>
                <w:szCs w:val="28"/>
                <w:lang w:val="uk-UA"/>
              </w:rPr>
              <w:t>навчання</w:t>
            </w:r>
          </w:p>
        </w:tc>
        <w:tc>
          <w:tcPr>
            <w:tcW w:w="5635" w:type="dxa"/>
          </w:tcPr>
          <w:p w:rsidR="00123657" w:rsidRPr="00882C0C" w:rsidRDefault="00123657" w:rsidP="00123657">
            <w:pPr>
              <w:pStyle w:val="TableParagraph"/>
              <w:ind w:left="142"/>
              <w:rPr>
                <w:sz w:val="28"/>
                <w:szCs w:val="28"/>
                <w:lang w:val="uk-UA"/>
              </w:rPr>
            </w:pPr>
            <w:r>
              <w:rPr>
                <w:sz w:val="28"/>
                <w:szCs w:val="28"/>
                <w:lang w:val="uk-UA"/>
              </w:rPr>
              <w:t>2-3</w:t>
            </w:r>
          </w:p>
        </w:tc>
      </w:tr>
      <w:tr w:rsidR="00123657" w:rsidRPr="00882C0C" w:rsidTr="00123657">
        <w:trPr>
          <w:trHeight w:val="323"/>
        </w:trPr>
        <w:tc>
          <w:tcPr>
            <w:tcW w:w="4117" w:type="dxa"/>
          </w:tcPr>
          <w:p w:rsidR="00123657" w:rsidRPr="00882C0C" w:rsidRDefault="00123657" w:rsidP="00123657">
            <w:pPr>
              <w:pStyle w:val="TableParagraph"/>
              <w:spacing w:line="304" w:lineRule="exact"/>
              <w:rPr>
                <w:sz w:val="28"/>
                <w:szCs w:val="28"/>
                <w:lang w:val="uk-UA"/>
              </w:rPr>
            </w:pPr>
            <w:r w:rsidRPr="00882C0C">
              <w:rPr>
                <w:sz w:val="28"/>
                <w:szCs w:val="28"/>
                <w:lang w:val="uk-UA"/>
              </w:rPr>
              <w:t>Семестр</w:t>
            </w:r>
          </w:p>
        </w:tc>
        <w:tc>
          <w:tcPr>
            <w:tcW w:w="5635" w:type="dxa"/>
          </w:tcPr>
          <w:p w:rsidR="00123657" w:rsidRPr="00882C0C" w:rsidRDefault="00123657" w:rsidP="00123657">
            <w:pPr>
              <w:pStyle w:val="TableParagraph"/>
              <w:ind w:left="142"/>
              <w:rPr>
                <w:sz w:val="28"/>
                <w:szCs w:val="28"/>
                <w:lang w:val="uk-UA"/>
              </w:rPr>
            </w:pPr>
            <w:r>
              <w:rPr>
                <w:sz w:val="28"/>
                <w:szCs w:val="28"/>
                <w:lang w:val="uk-UA"/>
              </w:rPr>
              <w:t>3-6</w:t>
            </w:r>
          </w:p>
        </w:tc>
      </w:tr>
      <w:tr w:rsidR="00123657" w:rsidRPr="00882C0C" w:rsidTr="00123657">
        <w:trPr>
          <w:trHeight w:val="321"/>
        </w:trPr>
        <w:tc>
          <w:tcPr>
            <w:tcW w:w="4117" w:type="dxa"/>
          </w:tcPr>
          <w:p w:rsidR="00123657" w:rsidRPr="00882C0C" w:rsidRDefault="00123657" w:rsidP="00123657">
            <w:pPr>
              <w:pStyle w:val="TableParagraph"/>
              <w:spacing w:line="301" w:lineRule="exact"/>
              <w:rPr>
                <w:sz w:val="28"/>
                <w:szCs w:val="28"/>
                <w:lang w:val="uk-UA"/>
              </w:rPr>
            </w:pPr>
            <w:r w:rsidRPr="00882C0C">
              <w:rPr>
                <w:sz w:val="28"/>
                <w:szCs w:val="28"/>
                <w:lang w:val="uk-UA"/>
              </w:rPr>
              <w:t>Обсяг</w:t>
            </w:r>
            <w:r w:rsidRPr="00882C0C">
              <w:rPr>
                <w:spacing w:val="-4"/>
                <w:sz w:val="28"/>
                <w:szCs w:val="28"/>
                <w:lang w:val="uk-UA"/>
              </w:rPr>
              <w:t xml:space="preserve"> </w:t>
            </w:r>
            <w:r w:rsidRPr="00882C0C">
              <w:rPr>
                <w:sz w:val="28"/>
                <w:szCs w:val="28"/>
                <w:lang w:val="uk-UA"/>
              </w:rPr>
              <w:t>дисципліни</w:t>
            </w:r>
            <w:r w:rsidRPr="00882C0C">
              <w:rPr>
                <w:spacing w:val="-5"/>
                <w:sz w:val="28"/>
                <w:szCs w:val="28"/>
                <w:lang w:val="uk-UA"/>
              </w:rPr>
              <w:t xml:space="preserve"> </w:t>
            </w:r>
            <w:r w:rsidRPr="00882C0C">
              <w:rPr>
                <w:sz w:val="28"/>
                <w:szCs w:val="28"/>
                <w:lang w:val="uk-UA"/>
              </w:rPr>
              <w:t>у</w:t>
            </w:r>
            <w:r w:rsidRPr="00882C0C">
              <w:rPr>
                <w:spacing w:val="-4"/>
                <w:sz w:val="28"/>
                <w:szCs w:val="28"/>
                <w:lang w:val="uk-UA"/>
              </w:rPr>
              <w:t xml:space="preserve"> </w:t>
            </w:r>
            <w:r w:rsidRPr="00882C0C">
              <w:rPr>
                <w:sz w:val="28"/>
                <w:szCs w:val="28"/>
                <w:lang w:val="uk-UA"/>
              </w:rPr>
              <w:t>кредитах*</w:t>
            </w:r>
          </w:p>
        </w:tc>
        <w:tc>
          <w:tcPr>
            <w:tcW w:w="5635" w:type="dxa"/>
          </w:tcPr>
          <w:p w:rsidR="00123657" w:rsidRPr="00882C0C" w:rsidRDefault="00123657" w:rsidP="00123657">
            <w:pPr>
              <w:pStyle w:val="TableParagraph"/>
              <w:spacing w:line="301" w:lineRule="exact"/>
              <w:ind w:left="142"/>
              <w:rPr>
                <w:sz w:val="28"/>
                <w:szCs w:val="28"/>
                <w:lang w:val="uk-UA"/>
              </w:rPr>
            </w:pPr>
            <w:r w:rsidRPr="00882C0C">
              <w:rPr>
                <w:sz w:val="28"/>
                <w:szCs w:val="28"/>
                <w:lang w:val="uk-UA"/>
              </w:rPr>
              <w:t>3</w:t>
            </w:r>
            <w:r w:rsidRPr="00882C0C">
              <w:rPr>
                <w:spacing w:val="-1"/>
                <w:sz w:val="28"/>
                <w:szCs w:val="28"/>
                <w:lang w:val="uk-UA"/>
              </w:rPr>
              <w:t xml:space="preserve"> </w:t>
            </w:r>
            <w:r w:rsidRPr="00882C0C">
              <w:rPr>
                <w:sz w:val="28"/>
                <w:szCs w:val="28"/>
                <w:lang w:val="uk-UA"/>
              </w:rPr>
              <w:t>кредити</w:t>
            </w:r>
            <w:r w:rsidRPr="00882C0C">
              <w:rPr>
                <w:spacing w:val="-1"/>
                <w:sz w:val="28"/>
                <w:szCs w:val="28"/>
                <w:lang w:val="uk-UA"/>
              </w:rPr>
              <w:t xml:space="preserve"> </w:t>
            </w:r>
            <w:r w:rsidRPr="00882C0C">
              <w:rPr>
                <w:sz w:val="28"/>
                <w:szCs w:val="28"/>
                <w:lang w:val="uk-UA"/>
              </w:rPr>
              <w:t>ЄКТС</w:t>
            </w:r>
          </w:p>
        </w:tc>
      </w:tr>
      <w:tr w:rsidR="00123657" w:rsidRPr="00882C0C" w:rsidTr="00123657">
        <w:trPr>
          <w:trHeight w:val="321"/>
        </w:trPr>
        <w:tc>
          <w:tcPr>
            <w:tcW w:w="4117" w:type="dxa"/>
          </w:tcPr>
          <w:p w:rsidR="00123657" w:rsidRPr="00882C0C" w:rsidRDefault="00123657" w:rsidP="00123657">
            <w:pPr>
              <w:pStyle w:val="TableParagraph"/>
              <w:spacing w:line="302" w:lineRule="exact"/>
              <w:rPr>
                <w:sz w:val="28"/>
                <w:szCs w:val="28"/>
                <w:lang w:val="uk-UA"/>
              </w:rPr>
            </w:pPr>
            <w:r w:rsidRPr="00882C0C">
              <w:rPr>
                <w:sz w:val="28"/>
                <w:szCs w:val="28"/>
                <w:lang w:val="uk-UA"/>
              </w:rPr>
              <w:t>Мова</w:t>
            </w:r>
            <w:r w:rsidRPr="00882C0C">
              <w:rPr>
                <w:spacing w:val="-4"/>
                <w:sz w:val="28"/>
                <w:szCs w:val="28"/>
                <w:lang w:val="uk-UA"/>
              </w:rPr>
              <w:t xml:space="preserve"> </w:t>
            </w:r>
            <w:r w:rsidRPr="00882C0C">
              <w:rPr>
                <w:sz w:val="28"/>
                <w:szCs w:val="28"/>
                <w:lang w:val="uk-UA"/>
              </w:rPr>
              <w:t>викладання</w:t>
            </w:r>
          </w:p>
        </w:tc>
        <w:tc>
          <w:tcPr>
            <w:tcW w:w="5635" w:type="dxa"/>
          </w:tcPr>
          <w:p w:rsidR="00123657" w:rsidRPr="00882C0C" w:rsidRDefault="00123657" w:rsidP="00123657">
            <w:pPr>
              <w:pStyle w:val="TableParagraph"/>
              <w:ind w:left="142"/>
              <w:rPr>
                <w:sz w:val="28"/>
                <w:szCs w:val="28"/>
                <w:lang w:val="uk-UA"/>
              </w:rPr>
            </w:pPr>
            <w:r w:rsidRPr="00882C0C">
              <w:rPr>
                <w:sz w:val="28"/>
                <w:szCs w:val="28"/>
                <w:lang w:val="uk-UA"/>
              </w:rPr>
              <w:t>українська</w:t>
            </w:r>
          </w:p>
        </w:tc>
      </w:tr>
      <w:tr w:rsidR="00123657" w:rsidRPr="00882C0C" w:rsidTr="00123657">
        <w:trPr>
          <w:trHeight w:val="626"/>
        </w:trPr>
        <w:tc>
          <w:tcPr>
            <w:tcW w:w="4117" w:type="dxa"/>
          </w:tcPr>
          <w:p w:rsidR="00123657" w:rsidRPr="00882C0C" w:rsidRDefault="00123657" w:rsidP="00123657">
            <w:pPr>
              <w:pStyle w:val="TableParagraph"/>
              <w:spacing w:line="312" w:lineRule="exact"/>
              <w:ind w:right="819"/>
              <w:rPr>
                <w:sz w:val="28"/>
                <w:szCs w:val="28"/>
                <w:lang w:val="uk-UA"/>
              </w:rPr>
            </w:pPr>
            <w:r w:rsidRPr="00882C0C">
              <w:rPr>
                <w:sz w:val="28"/>
                <w:szCs w:val="28"/>
                <w:lang w:val="uk-UA"/>
              </w:rPr>
              <w:t>Передумови для вивчення</w:t>
            </w:r>
            <w:r w:rsidRPr="00882C0C">
              <w:rPr>
                <w:spacing w:val="-67"/>
                <w:sz w:val="28"/>
                <w:szCs w:val="28"/>
                <w:lang w:val="uk-UA"/>
              </w:rPr>
              <w:t xml:space="preserve"> </w:t>
            </w:r>
            <w:r w:rsidRPr="00882C0C">
              <w:rPr>
                <w:sz w:val="28"/>
                <w:szCs w:val="28"/>
                <w:lang w:val="uk-UA"/>
              </w:rPr>
              <w:t>дисципліни</w:t>
            </w:r>
          </w:p>
        </w:tc>
        <w:tc>
          <w:tcPr>
            <w:tcW w:w="5635" w:type="dxa"/>
          </w:tcPr>
          <w:p w:rsidR="00123657" w:rsidRPr="00882C0C" w:rsidRDefault="00123657" w:rsidP="00123657">
            <w:pPr>
              <w:pStyle w:val="TableParagraph"/>
              <w:ind w:left="142"/>
              <w:rPr>
                <w:sz w:val="28"/>
                <w:szCs w:val="28"/>
                <w:lang w:val="uk-UA"/>
              </w:rPr>
            </w:pPr>
            <w:r w:rsidRPr="00882C0C">
              <w:rPr>
                <w:sz w:val="28"/>
                <w:szCs w:val="28"/>
                <w:lang w:val="uk-UA"/>
              </w:rPr>
              <w:t>немає</w:t>
            </w:r>
          </w:p>
        </w:tc>
      </w:tr>
      <w:tr w:rsidR="00123657" w:rsidRPr="00882C0C" w:rsidTr="00123657">
        <w:trPr>
          <w:trHeight w:val="623"/>
        </w:trPr>
        <w:tc>
          <w:tcPr>
            <w:tcW w:w="4117" w:type="dxa"/>
          </w:tcPr>
          <w:p w:rsidR="00123657" w:rsidRPr="00882C0C" w:rsidRDefault="00123657" w:rsidP="00123657">
            <w:pPr>
              <w:pStyle w:val="TableParagraph"/>
              <w:spacing w:line="310" w:lineRule="exact"/>
              <w:ind w:right="1041"/>
              <w:rPr>
                <w:sz w:val="28"/>
                <w:szCs w:val="28"/>
                <w:lang w:val="uk-UA"/>
              </w:rPr>
            </w:pPr>
            <w:r w:rsidRPr="00882C0C">
              <w:rPr>
                <w:sz w:val="28"/>
                <w:szCs w:val="28"/>
                <w:lang w:val="uk-UA"/>
              </w:rPr>
              <w:t>Кафедра, яка забезпечує</w:t>
            </w:r>
            <w:r w:rsidRPr="00882C0C">
              <w:rPr>
                <w:spacing w:val="-67"/>
                <w:sz w:val="28"/>
                <w:szCs w:val="28"/>
                <w:lang w:val="uk-UA"/>
              </w:rPr>
              <w:t xml:space="preserve"> </w:t>
            </w:r>
            <w:r w:rsidRPr="00882C0C">
              <w:rPr>
                <w:sz w:val="28"/>
                <w:szCs w:val="28"/>
                <w:lang w:val="uk-UA"/>
              </w:rPr>
              <w:t>викладання</w:t>
            </w:r>
            <w:r w:rsidRPr="00882C0C">
              <w:rPr>
                <w:spacing w:val="-8"/>
                <w:sz w:val="28"/>
                <w:szCs w:val="28"/>
                <w:lang w:val="uk-UA"/>
              </w:rPr>
              <w:t xml:space="preserve"> </w:t>
            </w:r>
            <w:r w:rsidRPr="00882C0C">
              <w:rPr>
                <w:sz w:val="28"/>
                <w:szCs w:val="28"/>
                <w:lang w:val="uk-UA"/>
              </w:rPr>
              <w:t>дисципліни</w:t>
            </w:r>
          </w:p>
        </w:tc>
        <w:tc>
          <w:tcPr>
            <w:tcW w:w="5635" w:type="dxa"/>
          </w:tcPr>
          <w:p w:rsidR="00123657" w:rsidRPr="00882C0C" w:rsidRDefault="00123657" w:rsidP="00123657">
            <w:pPr>
              <w:pStyle w:val="TableParagraph"/>
              <w:ind w:left="142"/>
              <w:rPr>
                <w:sz w:val="28"/>
                <w:szCs w:val="28"/>
                <w:lang w:val="uk-UA"/>
              </w:rPr>
            </w:pPr>
            <w:r w:rsidRPr="00882C0C">
              <w:rPr>
                <w:sz w:val="28"/>
                <w:szCs w:val="28"/>
                <w:lang w:val="uk-UA"/>
              </w:rPr>
              <w:t>Загальної педагогіки та педагогіки вищої школи</w:t>
            </w:r>
          </w:p>
        </w:tc>
      </w:tr>
      <w:tr w:rsidR="00123657" w:rsidRPr="00882C0C" w:rsidTr="00123657">
        <w:trPr>
          <w:trHeight w:val="321"/>
        </w:trPr>
        <w:tc>
          <w:tcPr>
            <w:tcW w:w="4117" w:type="dxa"/>
          </w:tcPr>
          <w:p w:rsidR="00123657" w:rsidRPr="00882C0C" w:rsidRDefault="00123657" w:rsidP="00123657">
            <w:pPr>
              <w:pStyle w:val="TableParagraph"/>
              <w:spacing w:line="301" w:lineRule="exact"/>
              <w:rPr>
                <w:sz w:val="28"/>
                <w:szCs w:val="28"/>
                <w:lang w:val="uk-UA"/>
              </w:rPr>
            </w:pPr>
            <w:r w:rsidRPr="00882C0C">
              <w:rPr>
                <w:sz w:val="28"/>
                <w:szCs w:val="28"/>
                <w:lang w:val="uk-UA"/>
              </w:rPr>
              <w:t>Інформаційне</w:t>
            </w:r>
            <w:r w:rsidRPr="00882C0C">
              <w:rPr>
                <w:spacing w:val="-5"/>
                <w:sz w:val="28"/>
                <w:szCs w:val="28"/>
                <w:lang w:val="uk-UA"/>
              </w:rPr>
              <w:t xml:space="preserve"> </w:t>
            </w:r>
            <w:r w:rsidRPr="00882C0C">
              <w:rPr>
                <w:sz w:val="28"/>
                <w:szCs w:val="28"/>
                <w:lang w:val="uk-UA"/>
              </w:rPr>
              <w:t>забезпечення</w:t>
            </w:r>
          </w:p>
        </w:tc>
        <w:tc>
          <w:tcPr>
            <w:tcW w:w="5635" w:type="dxa"/>
          </w:tcPr>
          <w:p w:rsidR="00123657" w:rsidRPr="00882C0C" w:rsidRDefault="00123657" w:rsidP="00123657">
            <w:pPr>
              <w:pStyle w:val="TableParagraph"/>
              <w:ind w:left="142"/>
              <w:rPr>
                <w:sz w:val="28"/>
                <w:szCs w:val="28"/>
                <w:lang w:val="uk-UA"/>
              </w:rPr>
            </w:pPr>
            <w:r w:rsidRPr="00882C0C">
              <w:rPr>
                <w:sz w:val="28"/>
                <w:szCs w:val="28"/>
                <w:lang w:val="uk-UA"/>
              </w:rPr>
              <w:t xml:space="preserve">Підручники, навчальні посібники, методичні рекомендації, мультимедійний </w:t>
            </w:r>
            <w:proofErr w:type="spellStart"/>
            <w:r w:rsidRPr="00882C0C">
              <w:rPr>
                <w:sz w:val="28"/>
                <w:szCs w:val="28"/>
                <w:lang w:val="uk-UA"/>
              </w:rPr>
              <w:t>проєктор</w:t>
            </w:r>
            <w:proofErr w:type="spellEnd"/>
            <w:r w:rsidRPr="00882C0C">
              <w:rPr>
                <w:sz w:val="28"/>
                <w:szCs w:val="28"/>
                <w:lang w:val="uk-UA"/>
              </w:rPr>
              <w:t>, персональні комп’ютери</w:t>
            </w:r>
          </w:p>
        </w:tc>
      </w:tr>
      <w:tr w:rsidR="00123657" w:rsidRPr="00882C0C" w:rsidTr="00123657">
        <w:trPr>
          <w:trHeight w:val="321"/>
        </w:trPr>
        <w:tc>
          <w:tcPr>
            <w:tcW w:w="4117" w:type="dxa"/>
          </w:tcPr>
          <w:p w:rsidR="00123657" w:rsidRPr="00882C0C" w:rsidRDefault="00123657" w:rsidP="00123657">
            <w:pPr>
              <w:pStyle w:val="TableParagraph"/>
              <w:spacing w:line="301" w:lineRule="exact"/>
              <w:rPr>
                <w:sz w:val="28"/>
                <w:szCs w:val="28"/>
                <w:lang w:val="uk-UA"/>
              </w:rPr>
            </w:pPr>
            <w:r w:rsidRPr="00882C0C">
              <w:rPr>
                <w:sz w:val="28"/>
                <w:szCs w:val="28"/>
                <w:lang w:val="uk-UA"/>
              </w:rPr>
              <w:t>Форма</w:t>
            </w:r>
            <w:r w:rsidRPr="00882C0C">
              <w:rPr>
                <w:spacing w:val="-3"/>
                <w:sz w:val="28"/>
                <w:szCs w:val="28"/>
                <w:lang w:val="uk-UA"/>
              </w:rPr>
              <w:t xml:space="preserve"> </w:t>
            </w:r>
            <w:r w:rsidRPr="00882C0C">
              <w:rPr>
                <w:sz w:val="28"/>
                <w:szCs w:val="28"/>
                <w:lang w:val="uk-UA"/>
              </w:rPr>
              <w:t>проведення</w:t>
            </w:r>
            <w:r w:rsidRPr="00882C0C">
              <w:rPr>
                <w:spacing w:val="-2"/>
                <w:sz w:val="28"/>
                <w:szCs w:val="28"/>
                <w:lang w:val="uk-UA"/>
              </w:rPr>
              <w:t xml:space="preserve"> </w:t>
            </w:r>
            <w:r w:rsidRPr="00882C0C">
              <w:rPr>
                <w:sz w:val="28"/>
                <w:szCs w:val="28"/>
                <w:lang w:val="uk-UA"/>
              </w:rPr>
              <w:t>занять</w:t>
            </w:r>
          </w:p>
        </w:tc>
        <w:tc>
          <w:tcPr>
            <w:tcW w:w="5635" w:type="dxa"/>
          </w:tcPr>
          <w:p w:rsidR="00123657" w:rsidRPr="00882C0C" w:rsidRDefault="00123657" w:rsidP="00123657">
            <w:pPr>
              <w:pStyle w:val="TableParagraph"/>
              <w:ind w:left="142"/>
              <w:rPr>
                <w:sz w:val="28"/>
                <w:szCs w:val="28"/>
                <w:lang w:val="uk-UA"/>
              </w:rPr>
            </w:pPr>
            <w:r w:rsidRPr="00882C0C">
              <w:rPr>
                <w:sz w:val="28"/>
                <w:szCs w:val="28"/>
                <w:lang w:val="uk-UA"/>
              </w:rPr>
              <w:t>Лекції, практичні (семінарські) заняття</w:t>
            </w:r>
          </w:p>
        </w:tc>
      </w:tr>
      <w:tr w:rsidR="00123657" w:rsidRPr="00882C0C" w:rsidTr="00123657">
        <w:trPr>
          <w:trHeight w:val="322"/>
        </w:trPr>
        <w:tc>
          <w:tcPr>
            <w:tcW w:w="4117" w:type="dxa"/>
          </w:tcPr>
          <w:p w:rsidR="00123657" w:rsidRPr="00882C0C" w:rsidRDefault="00123657" w:rsidP="00123657">
            <w:pPr>
              <w:pStyle w:val="TableParagraph"/>
              <w:spacing w:line="303" w:lineRule="exact"/>
              <w:rPr>
                <w:sz w:val="28"/>
                <w:szCs w:val="28"/>
                <w:lang w:val="uk-UA"/>
              </w:rPr>
            </w:pPr>
            <w:r w:rsidRPr="00882C0C">
              <w:rPr>
                <w:sz w:val="28"/>
                <w:szCs w:val="28"/>
                <w:lang w:val="uk-UA"/>
              </w:rPr>
              <w:t>Форма</w:t>
            </w:r>
            <w:r w:rsidRPr="00882C0C">
              <w:rPr>
                <w:spacing w:val="-4"/>
                <w:sz w:val="28"/>
                <w:szCs w:val="28"/>
                <w:lang w:val="uk-UA"/>
              </w:rPr>
              <w:t xml:space="preserve"> </w:t>
            </w:r>
            <w:r w:rsidRPr="00882C0C">
              <w:rPr>
                <w:sz w:val="28"/>
                <w:szCs w:val="28"/>
                <w:lang w:val="uk-UA"/>
              </w:rPr>
              <w:t>семестрового</w:t>
            </w:r>
            <w:r w:rsidRPr="00882C0C">
              <w:rPr>
                <w:spacing w:val="-4"/>
                <w:sz w:val="28"/>
                <w:szCs w:val="28"/>
                <w:lang w:val="uk-UA"/>
              </w:rPr>
              <w:t xml:space="preserve"> </w:t>
            </w:r>
            <w:r w:rsidRPr="00882C0C">
              <w:rPr>
                <w:sz w:val="28"/>
                <w:szCs w:val="28"/>
                <w:lang w:val="uk-UA"/>
              </w:rPr>
              <w:t>контролю*</w:t>
            </w:r>
          </w:p>
        </w:tc>
        <w:tc>
          <w:tcPr>
            <w:tcW w:w="5635" w:type="dxa"/>
          </w:tcPr>
          <w:p w:rsidR="00123657" w:rsidRPr="00882C0C" w:rsidRDefault="00123657" w:rsidP="00123657">
            <w:pPr>
              <w:pStyle w:val="TableParagraph"/>
              <w:spacing w:before="1" w:line="301" w:lineRule="exact"/>
              <w:ind w:left="142"/>
              <w:rPr>
                <w:sz w:val="28"/>
                <w:szCs w:val="28"/>
                <w:lang w:val="uk-UA"/>
              </w:rPr>
            </w:pPr>
            <w:r w:rsidRPr="00882C0C">
              <w:rPr>
                <w:sz w:val="28"/>
                <w:szCs w:val="28"/>
                <w:lang w:val="uk-UA"/>
              </w:rPr>
              <w:t>залік</w:t>
            </w:r>
          </w:p>
        </w:tc>
      </w:tr>
    </w:tbl>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firstLine="709"/>
        <w:rPr>
          <w:rFonts w:ascii="Times New Roman" w:hAnsi="Times New Roman" w:cs="Times New Roman"/>
          <w:b/>
          <w:bCs/>
          <w:sz w:val="28"/>
          <w:szCs w:val="28"/>
        </w:rPr>
      </w:pP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firstLine="709"/>
        <w:jc w:val="both"/>
        <w:rPr>
          <w:rFonts w:ascii="Times New Roman" w:hAnsi="Times New Roman" w:cs="Times New Roman"/>
          <w:color w:val="000000"/>
          <w:sz w:val="28"/>
          <w:szCs w:val="28"/>
        </w:rPr>
      </w:pPr>
      <w:r w:rsidRPr="00123657">
        <w:rPr>
          <w:rFonts w:ascii="Times New Roman" w:hAnsi="Times New Roman" w:cs="Times New Roman"/>
          <w:b/>
          <w:bCs/>
          <w:sz w:val="28"/>
          <w:szCs w:val="28"/>
        </w:rPr>
        <w:t>Ключові результати навчання</w:t>
      </w:r>
      <w:r w:rsidRPr="00123657">
        <w:rPr>
          <w:rFonts w:ascii="Times New Roman" w:hAnsi="Times New Roman" w:cs="Times New Roman"/>
          <w:b/>
          <w:bCs/>
          <w:spacing w:val="-68"/>
          <w:sz w:val="28"/>
          <w:szCs w:val="28"/>
        </w:rPr>
        <w:t xml:space="preserve"> </w:t>
      </w:r>
      <w:r w:rsidRPr="00123657">
        <w:rPr>
          <w:rFonts w:ascii="Times New Roman" w:hAnsi="Times New Roman" w:cs="Times New Roman"/>
          <w:b/>
          <w:bCs/>
          <w:sz w:val="28"/>
          <w:szCs w:val="28"/>
        </w:rPr>
        <w:t>(знання,</w:t>
      </w:r>
      <w:r w:rsidRPr="00123657">
        <w:rPr>
          <w:rFonts w:ascii="Times New Roman" w:hAnsi="Times New Roman" w:cs="Times New Roman"/>
          <w:b/>
          <w:bCs/>
          <w:spacing w:val="-3"/>
          <w:sz w:val="28"/>
          <w:szCs w:val="28"/>
        </w:rPr>
        <w:t xml:space="preserve"> </w:t>
      </w:r>
      <w:r w:rsidRPr="00123657">
        <w:rPr>
          <w:rFonts w:ascii="Times New Roman" w:hAnsi="Times New Roman" w:cs="Times New Roman"/>
          <w:b/>
          <w:bCs/>
          <w:sz w:val="28"/>
          <w:szCs w:val="28"/>
        </w:rPr>
        <w:t>уміння та</w:t>
      </w:r>
      <w:r w:rsidRPr="00123657">
        <w:rPr>
          <w:rFonts w:ascii="Times New Roman" w:hAnsi="Times New Roman" w:cs="Times New Roman"/>
          <w:b/>
          <w:bCs/>
          <w:spacing w:val="-1"/>
          <w:sz w:val="28"/>
          <w:szCs w:val="28"/>
        </w:rPr>
        <w:t xml:space="preserve"> </w:t>
      </w:r>
      <w:r w:rsidRPr="00123657">
        <w:rPr>
          <w:rFonts w:ascii="Times New Roman" w:hAnsi="Times New Roman" w:cs="Times New Roman"/>
          <w:b/>
          <w:bCs/>
          <w:sz w:val="28"/>
          <w:szCs w:val="28"/>
        </w:rPr>
        <w:t>інші компетентності):</w:t>
      </w:r>
      <w:r w:rsidRPr="00123657">
        <w:rPr>
          <w:rFonts w:ascii="Times New Roman" w:hAnsi="Times New Roman" w:cs="Times New Roman"/>
          <w:color w:val="000000"/>
          <w:sz w:val="28"/>
          <w:szCs w:val="28"/>
        </w:rPr>
        <w:t xml:space="preserve"> вміння виявляти, ставити та вирішувати проблеми; навички міжособистісної взаємодії; здатність діяти соціально </w:t>
      </w:r>
      <w:proofErr w:type="spellStart"/>
      <w:r w:rsidRPr="00123657">
        <w:rPr>
          <w:rFonts w:ascii="Times New Roman" w:hAnsi="Times New Roman" w:cs="Times New Roman"/>
          <w:color w:val="000000"/>
          <w:sz w:val="28"/>
          <w:szCs w:val="28"/>
        </w:rPr>
        <w:t>відповідально</w:t>
      </w:r>
      <w:proofErr w:type="spellEnd"/>
      <w:r w:rsidRPr="00123657">
        <w:rPr>
          <w:rFonts w:ascii="Times New Roman" w:hAnsi="Times New Roman" w:cs="Times New Roman"/>
          <w:color w:val="000000"/>
          <w:sz w:val="28"/>
          <w:szCs w:val="28"/>
        </w:rPr>
        <w:t xml:space="preserve"> і свідомо; уміння розпізнавати та враховувати різноманітність осіб, здійснювати індивідуальний супровід в освітньому процесі; обізнаність з різними контекстами, у яких може відбуватися навчання; обізнаність з різними рівнями суб’єкт-суб’єктної взаємодії учасників освітнього процесу.</w:t>
      </w:r>
    </w:p>
    <w:p w:rsidR="00123657" w:rsidRPr="00123657" w:rsidRDefault="00123657" w:rsidP="00123657">
      <w:pPr>
        <w:spacing w:after="0" w:line="240" w:lineRule="auto"/>
        <w:ind w:firstLine="709"/>
        <w:jc w:val="both"/>
        <w:rPr>
          <w:rFonts w:ascii="Times New Roman" w:hAnsi="Times New Roman" w:cs="Times New Roman"/>
          <w:b/>
          <w:bCs/>
          <w:sz w:val="28"/>
          <w:szCs w:val="28"/>
        </w:rPr>
      </w:pPr>
    </w:p>
    <w:p w:rsidR="00123657" w:rsidRDefault="00123657" w:rsidP="00123657">
      <w:pPr>
        <w:spacing w:after="0" w:line="240" w:lineRule="auto"/>
        <w:ind w:firstLine="709"/>
        <w:jc w:val="both"/>
        <w:rPr>
          <w:rFonts w:ascii="Times New Roman" w:hAnsi="Times New Roman" w:cs="Times New Roman"/>
          <w:b/>
          <w:bCs/>
          <w:sz w:val="28"/>
          <w:szCs w:val="28"/>
        </w:rPr>
      </w:pPr>
      <w:r w:rsidRPr="00123657">
        <w:rPr>
          <w:rFonts w:ascii="Times New Roman" w:hAnsi="Times New Roman" w:cs="Times New Roman"/>
          <w:b/>
          <w:bCs/>
          <w:sz w:val="28"/>
          <w:szCs w:val="28"/>
        </w:rPr>
        <w:t>Короткий</w:t>
      </w:r>
      <w:r w:rsidRPr="00123657">
        <w:rPr>
          <w:rFonts w:ascii="Times New Roman" w:hAnsi="Times New Roman" w:cs="Times New Roman"/>
          <w:b/>
          <w:bCs/>
          <w:spacing w:val="-4"/>
          <w:sz w:val="28"/>
          <w:szCs w:val="28"/>
        </w:rPr>
        <w:t xml:space="preserve"> </w:t>
      </w:r>
      <w:r w:rsidRPr="00123657">
        <w:rPr>
          <w:rFonts w:ascii="Times New Roman" w:hAnsi="Times New Roman" w:cs="Times New Roman"/>
          <w:b/>
          <w:bCs/>
          <w:sz w:val="28"/>
          <w:szCs w:val="28"/>
        </w:rPr>
        <w:t>зміст</w:t>
      </w:r>
      <w:r w:rsidRPr="00123657">
        <w:rPr>
          <w:rFonts w:ascii="Times New Roman" w:hAnsi="Times New Roman" w:cs="Times New Roman"/>
          <w:b/>
          <w:bCs/>
          <w:spacing w:val="-7"/>
          <w:sz w:val="28"/>
          <w:szCs w:val="28"/>
        </w:rPr>
        <w:t xml:space="preserve"> </w:t>
      </w:r>
      <w:r w:rsidRPr="00123657">
        <w:rPr>
          <w:rFonts w:ascii="Times New Roman" w:hAnsi="Times New Roman" w:cs="Times New Roman"/>
          <w:b/>
          <w:bCs/>
          <w:sz w:val="28"/>
          <w:szCs w:val="28"/>
        </w:rPr>
        <w:t>дисципліни</w:t>
      </w:r>
      <w:r w:rsidRPr="00123657">
        <w:rPr>
          <w:rFonts w:ascii="Times New Roman" w:hAnsi="Times New Roman" w:cs="Times New Roman"/>
          <w:b/>
          <w:bCs/>
          <w:spacing w:val="-4"/>
          <w:sz w:val="28"/>
          <w:szCs w:val="28"/>
        </w:rPr>
        <w:t xml:space="preserve"> </w:t>
      </w:r>
      <w:r w:rsidRPr="00123657">
        <w:rPr>
          <w:rFonts w:ascii="Times New Roman" w:hAnsi="Times New Roman" w:cs="Times New Roman"/>
          <w:b/>
          <w:bCs/>
          <w:sz w:val="28"/>
          <w:szCs w:val="28"/>
        </w:rPr>
        <w:t>(що</w:t>
      </w:r>
      <w:r w:rsidRPr="00123657">
        <w:rPr>
          <w:rFonts w:ascii="Times New Roman" w:hAnsi="Times New Roman" w:cs="Times New Roman"/>
          <w:b/>
          <w:bCs/>
          <w:spacing w:val="-67"/>
          <w:sz w:val="28"/>
          <w:szCs w:val="28"/>
        </w:rPr>
        <w:t xml:space="preserve"> </w:t>
      </w:r>
      <w:r w:rsidRPr="00123657">
        <w:rPr>
          <w:rFonts w:ascii="Times New Roman" w:hAnsi="Times New Roman" w:cs="Times New Roman"/>
          <w:b/>
          <w:bCs/>
          <w:sz w:val="28"/>
          <w:szCs w:val="28"/>
        </w:rPr>
        <w:t>буде</w:t>
      </w:r>
      <w:r w:rsidRPr="00123657">
        <w:rPr>
          <w:rFonts w:ascii="Times New Roman" w:hAnsi="Times New Roman" w:cs="Times New Roman"/>
          <w:b/>
          <w:bCs/>
          <w:spacing w:val="-2"/>
          <w:sz w:val="28"/>
          <w:szCs w:val="28"/>
        </w:rPr>
        <w:t xml:space="preserve"> </w:t>
      </w:r>
      <w:r w:rsidRPr="00123657">
        <w:rPr>
          <w:rFonts w:ascii="Times New Roman" w:hAnsi="Times New Roman" w:cs="Times New Roman"/>
          <w:b/>
          <w:bCs/>
          <w:sz w:val="28"/>
          <w:szCs w:val="28"/>
        </w:rPr>
        <w:t>вивчатися,</w:t>
      </w:r>
      <w:r w:rsidRPr="00123657">
        <w:rPr>
          <w:rFonts w:ascii="Times New Roman" w:hAnsi="Times New Roman" w:cs="Times New Roman"/>
          <w:b/>
          <w:bCs/>
          <w:spacing w:val="-1"/>
          <w:sz w:val="28"/>
          <w:szCs w:val="28"/>
        </w:rPr>
        <w:t xml:space="preserve"> </w:t>
      </w:r>
      <w:r w:rsidRPr="00123657">
        <w:rPr>
          <w:rFonts w:ascii="Times New Roman" w:hAnsi="Times New Roman" w:cs="Times New Roman"/>
          <w:b/>
          <w:bCs/>
          <w:sz w:val="28"/>
          <w:szCs w:val="28"/>
        </w:rPr>
        <w:t>перелік</w:t>
      </w:r>
      <w:r w:rsidRPr="00123657">
        <w:rPr>
          <w:rFonts w:ascii="Times New Roman" w:hAnsi="Times New Roman" w:cs="Times New Roman"/>
          <w:b/>
          <w:bCs/>
          <w:spacing w:val="-1"/>
          <w:sz w:val="28"/>
          <w:szCs w:val="28"/>
        </w:rPr>
        <w:t xml:space="preserve"> </w:t>
      </w:r>
      <w:r w:rsidRPr="00123657">
        <w:rPr>
          <w:rFonts w:ascii="Times New Roman" w:hAnsi="Times New Roman" w:cs="Times New Roman"/>
          <w:b/>
          <w:bCs/>
          <w:sz w:val="28"/>
          <w:szCs w:val="28"/>
        </w:rPr>
        <w:t>тем):</w:t>
      </w:r>
    </w:p>
    <w:p w:rsidR="00123657" w:rsidRPr="00123657" w:rsidRDefault="00123657" w:rsidP="00123657">
      <w:pPr>
        <w:spacing w:after="0" w:line="240" w:lineRule="auto"/>
        <w:ind w:firstLine="709"/>
        <w:jc w:val="both"/>
        <w:rPr>
          <w:rFonts w:ascii="Times New Roman" w:hAnsi="Times New Roman" w:cs="Times New Roman"/>
          <w:b/>
          <w:bCs/>
          <w:sz w:val="28"/>
          <w:szCs w:val="28"/>
        </w:rPr>
      </w:pP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rPr>
      </w:pPr>
      <w:r w:rsidRPr="00123657">
        <w:rPr>
          <w:rFonts w:ascii="Times New Roman" w:hAnsi="Times New Roman" w:cs="Times New Roman"/>
          <w:b/>
          <w:bCs/>
          <w:sz w:val="28"/>
          <w:szCs w:val="28"/>
        </w:rPr>
        <w:t xml:space="preserve">Тема 1. </w:t>
      </w:r>
      <w:r w:rsidRPr="00123657">
        <w:rPr>
          <w:rFonts w:ascii="Times New Roman" w:hAnsi="Times New Roman" w:cs="Times New Roman"/>
          <w:color w:val="000000"/>
          <w:sz w:val="28"/>
          <w:szCs w:val="28"/>
        </w:rPr>
        <w:t>Поняття етикету. Історія розвитку етикетних норм.</w:t>
      </w: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rPr>
      </w:pPr>
      <w:r w:rsidRPr="00123657">
        <w:rPr>
          <w:rFonts w:ascii="Times New Roman" w:hAnsi="Times New Roman" w:cs="Times New Roman"/>
          <w:b/>
          <w:bCs/>
          <w:sz w:val="28"/>
          <w:szCs w:val="28"/>
        </w:rPr>
        <w:t>Тема 2.</w:t>
      </w:r>
      <w:r w:rsidRPr="00123657">
        <w:rPr>
          <w:rFonts w:ascii="Times New Roman" w:hAnsi="Times New Roman" w:cs="Times New Roman"/>
          <w:sz w:val="28"/>
          <w:szCs w:val="28"/>
        </w:rPr>
        <w:t xml:space="preserve"> </w:t>
      </w:r>
      <w:r w:rsidRPr="00123657">
        <w:rPr>
          <w:rFonts w:ascii="Times New Roman" w:hAnsi="Times New Roman" w:cs="Times New Roman"/>
          <w:color w:val="000000"/>
          <w:sz w:val="28"/>
          <w:szCs w:val="28"/>
        </w:rPr>
        <w:t>Основні етикетні вимоги сучасності</w:t>
      </w:r>
      <w:r w:rsidRPr="00123657">
        <w:rPr>
          <w:rFonts w:ascii="Times New Roman" w:hAnsi="Times New Roman" w:cs="Times New Roman"/>
          <w:sz w:val="28"/>
          <w:szCs w:val="28"/>
        </w:rPr>
        <w:t xml:space="preserve">. </w:t>
      </w: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rPr>
      </w:pPr>
      <w:r w:rsidRPr="00123657">
        <w:rPr>
          <w:rFonts w:ascii="Times New Roman" w:hAnsi="Times New Roman" w:cs="Times New Roman"/>
          <w:b/>
          <w:bCs/>
          <w:sz w:val="28"/>
          <w:szCs w:val="28"/>
        </w:rPr>
        <w:t>Тема 3</w:t>
      </w:r>
      <w:r w:rsidRPr="00123657">
        <w:rPr>
          <w:rFonts w:ascii="Times New Roman" w:hAnsi="Times New Roman" w:cs="Times New Roman"/>
          <w:b/>
          <w:bCs/>
          <w:color w:val="000000"/>
          <w:sz w:val="28"/>
          <w:szCs w:val="28"/>
        </w:rPr>
        <w:t xml:space="preserve"> </w:t>
      </w:r>
      <w:r w:rsidRPr="00123657">
        <w:rPr>
          <w:rFonts w:ascii="Times New Roman" w:hAnsi="Times New Roman" w:cs="Times New Roman"/>
          <w:color w:val="000000"/>
          <w:sz w:val="28"/>
          <w:szCs w:val="28"/>
        </w:rPr>
        <w:t>Мережевий та телефонний етикет</w:t>
      </w:r>
      <w:r w:rsidRPr="00123657">
        <w:rPr>
          <w:rFonts w:ascii="Times New Roman" w:hAnsi="Times New Roman" w:cs="Times New Roman"/>
          <w:sz w:val="28"/>
          <w:szCs w:val="28"/>
        </w:rPr>
        <w:t xml:space="preserve">. </w:t>
      </w: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rPr>
      </w:pPr>
      <w:r w:rsidRPr="00123657">
        <w:rPr>
          <w:rFonts w:ascii="Times New Roman" w:hAnsi="Times New Roman" w:cs="Times New Roman"/>
          <w:b/>
          <w:bCs/>
          <w:sz w:val="28"/>
          <w:szCs w:val="28"/>
        </w:rPr>
        <w:t>Тема 4.</w:t>
      </w:r>
      <w:r w:rsidRPr="00123657">
        <w:rPr>
          <w:rFonts w:ascii="Times New Roman" w:hAnsi="Times New Roman" w:cs="Times New Roman"/>
          <w:sz w:val="28"/>
          <w:szCs w:val="28"/>
        </w:rPr>
        <w:t xml:space="preserve"> </w:t>
      </w:r>
      <w:r w:rsidRPr="00123657">
        <w:rPr>
          <w:rFonts w:ascii="Times New Roman" w:hAnsi="Times New Roman" w:cs="Times New Roman"/>
          <w:color w:val="000000"/>
          <w:sz w:val="28"/>
          <w:szCs w:val="28"/>
        </w:rPr>
        <w:t>Педагогічний такт і педагогічна етика</w:t>
      </w:r>
      <w:r w:rsidRPr="00123657">
        <w:rPr>
          <w:rFonts w:ascii="Times New Roman" w:hAnsi="Times New Roman" w:cs="Times New Roman"/>
          <w:sz w:val="28"/>
          <w:szCs w:val="28"/>
        </w:rPr>
        <w:t>.</w:t>
      </w:r>
      <w:r w:rsidRPr="00123657">
        <w:rPr>
          <w:rFonts w:ascii="Times New Roman" w:hAnsi="Times New Roman" w:cs="Times New Roman"/>
          <w:bCs/>
          <w:sz w:val="28"/>
          <w:szCs w:val="28"/>
        </w:rPr>
        <w:t xml:space="preserve"> </w:t>
      </w: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rPr>
      </w:pPr>
      <w:r w:rsidRPr="00123657">
        <w:rPr>
          <w:rFonts w:ascii="Times New Roman" w:hAnsi="Times New Roman" w:cs="Times New Roman"/>
          <w:b/>
          <w:bCs/>
          <w:sz w:val="28"/>
          <w:szCs w:val="28"/>
        </w:rPr>
        <w:t>Тема 5.</w:t>
      </w:r>
      <w:r w:rsidRPr="00123657">
        <w:rPr>
          <w:rFonts w:ascii="Times New Roman" w:hAnsi="Times New Roman" w:cs="Times New Roman"/>
          <w:sz w:val="28"/>
          <w:szCs w:val="28"/>
        </w:rPr>
        <w:t xml:space="preserve"> </w:t>
      </w:r>
      <w:r w:rsidRPr="00123657">
        <w:rPr>
          <w:rFonts w:ascii="Times New Roman" w:hAnsi="Times New Roman" w:cs="Times New Roman"/>
          <w:color w:val="000000"/>
          <w:sz w:val="28"/>
          <w:szCs w:val="28"/>
        </w:rPr>
        <w:t>Педагогічне спілкування. Суб’єкт-суб’єктний підхід</w:t>
      </w:r>
      <w:r w:rsidRPr="00123657">
        <w:rPr>
          <w:rFonts w:ascii="Times New Roman" w:hAnsi="Times New Roman" w:cs="Times New Roman"/>
          <w:bCs/>
          <w:sz w:val="28"/>
          <w:szCs w:val="28"/>
        </w:rPr>
        <w:t>.</w:t>
      </w:r>
      <w:r w:rsidRPr="00123657">
        <w:rPr>
          <w:rFonts w:ascii="Times New Roman" w:hAnsi="Times New Roman" w:cs="Times New Roman"/>
          <w:sz w:val="28"/>
          <w:szCs w:val="28"/>
        </w:rPr>
        <w:t xml:space="preserve"> </w:t>
      </w: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rPr>
      </w:pPr>
      <w:r w:rsidRPr="00123657">
        <w:rPr>
          <w:rFonts w:ascii="Times New Roman" w:hAnsi="Times New Roman" w:cs="Times New Roman"/>
          <w:b/>
          <w:bCs/>
          <w:sz w:val="28"/>
          <w:szCs w:val="28"/>
        </w:rPr>
        <w:t>Тема 6.</w:t>
      </w:r>
      <w:r w:rsidRPr="00123657">
        <w:rPr>
          <w:rFonts w:ascii="Times New Roman" w:hAnsi="Times New Roman" w:cs="Times New Roman"/>
          <w:sz w:val="28"/>
          <w:szCs w:val="28"/>
        </w:rPr>
        <w:t xml:space="preserve"> </w:t>
      </w:r>
      <w:r w:rsidRPr="00123657">
        <w:rPr>
          <w:rFonts w:ascii="Times New Roman" w:hAnsi="Times New Roman" w:cs="Times New Roman"/>
          <w:color w:val="000000"/>
          <w:sz w:val="28"/>
          <w:szCs w:val="28"/>
        </w:rPr>
        <w:t>Основи етикету вчителя</w:t>
      </w:r>
      <w:r w:rsidRPr="00123657">
        <w:rPr>
          <w:rFonts w:ascii="Times New Roman" w:hAnsi="Times New Roman" w:cs="Times New Roman"/>
          <w:sz w:val="28"/>
          <w:szCs w:val="28"/>
        </w:rPr>
        <w:t xml:space="preserve">. </w:t>
      </w: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bCs/>
          <w:color w:val="000000"/>
          <w:sz w:val="28"/>
          <w:szCs w:val="28"/>
        </w:rPr>
      </w:pPr>
      <w:r w:rsidRPr="00123657">
        <w:rPr>
          <w:rFonts w:ascii="Times New Roman" w:hAnsi="Times New Roman" w:cs="Times New Roman"/>
          <w:b/>
          <w:bCs/>
          <w:sz w:val="28"/>
          <w:szCs w:val="28"/>
        </w:rPr>
        <w:t>Тема 7.</w:t>
      </w:r>
      <w:r w:rsidRPr="00123657">
        <w:rPr>
          <w:rFonts w:ascii="Times New Roman" w:hAnsi="Times New Roman" w:cs="Times New Roman"/>
          <w:sz w:val="28"/>
          <w:szCs w:val="28"/>
        </w:rPr>
        <w:t xml:space="preserve"> </w:t>
      </w:r>
      <w:r w:rsidRPr="00123657">
        <w:rPr>
          <w:rFonts w:ascii="Times New Roman" w:hAnsi="Times New Roman" w:cs="Times New Roman"/>
          <w:color w:val="000000"/>
          <w:sz w:val="28"/>
          <w:szCs w:val="28"/>
        </w:rPr>
        <w:t>Діловий етикет</w:t>
      </w:r>
      <w:r w:rsidRPr="00123657">
        <w:rPr>
          <w:rFonts w:ascii="Times New Roman" w:hAnsi="Times New Roman" w:cs="Times New Roman"/>
          <w:sz w:val="28"/>
          <w:szCs w:val="28"/>
        </w:rPr>
        <w:t>.</w:t>
      </w: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rPr>
      </w:pPr>
      <w:r w:rsidRPr="00123657">
        <w:rPr>
          <w:rFonts w:ascii="Times New Roman" w:hAnsi="Times New Roman" w:cs="Times New Roman"/>
          <w:b/>
          <w:bCs/>
          <w:sz w:val="28"/>
          <w:szCs w:val="28"/>
        </w:rPr>
        <w:t>Тема 8.</w:t>
      </w:r>
      <w:r w:rsidRPr="00123657">
        <w:rPr>
          <w:rFonts w:ascii="Times New Roman" w:hAnsi="Times New Roman" w:cs="Times New Roman"/>
          <w:sz w:val="28"/>
          <w:szCs w:val="28"/>
        </w:rPr>
        <w:t xml:space="preserve"> </w:t>
      </w:r>
      <w:r w:rsidRPr="00123657">
        <w:rPr>
          <w:rFonts w:ascii="Times New Roman" w:hAnsi="Times New Roman" w:cs="Times New Roman"/>
          <w:color w:val="000000"/>
          <w:sz w:val="28"/>
          <w:szCs w:val="28"/>
        </w:rPr>
        <w:t>Конфлікти в педагогічному просторі, їх вирішення</w:t>
      </w:r>
      <w:r w:rsidRPr="00123657">
        <w:rPr>
          <w:rFonts w:ascii="Times New Roman" w:hAnsi="Times New Roman" w:cs="Times New Roman"/>
          <w:sz w:val="28"/>
          <w:szCs w:val="28"/>
        </w:rPr>
        <w:t xml:space="preserve">. </w:t>
      </w:r>
    </w:p>
    <w:p w:rsidR="00221F7A" w:rsidRPr="00AE7B7F" w:rsidRDefault="00221F7A" w:rsidP="00567F4C">
      <w:pPr>
        <w:spacing w:after="0" w:line="240" w:lineRule="auto"/>
        <w:rPr>
          <w:rFonts w:ascii="Times New Roman" w:hAnsi="Times New Roman" w:cs="Times New Roman"/>
          <w:sz w:val="28"/>
          <w:szCs w:val="28"/>
        </w:rPr>
      </w:pPr>
    </w:p>
    <w:p w:rsidR="000455FE" w:rsidRDefault="000455FE">
      <w:pPr>
        <w:rPr>
          <w:rFonts w:ascii="Times New Roman" w:eastAsia="Times New Roman" w:hAnsi="Times New Roman" w:cs="Times New Roman"/>
          <w:b/>
          <w:sz w:val="28"/>
          <w:szCs w:val="28"/>
        </w:rPr>
      </w:pPr>
      <w:bookmarkStart w:id="113" w:name="_Toc131501560"/>
      <w:bookmarkStart w:id="114" w:name="_Toc189746952"/>
      <w:bookmarkStart w:id="115" w:name="_Toc189747580"/>
      <w:r>
        <w:br w:type="page"/>
      </w:r>
    </w:p>
    <w:p w:rsidR="00221F7A" w:rsidRPr="00AE7B7F" w:rsidRDefault="00221F7A" w:rsidP="00836C36">
      <w:pPr>
        <w:pStyle w:val="111"/>
      </w:pPr>
      <w:bookmarkStart w:id="116" w:name="_Toc224559110"/>
      <w:r w:rsidRPr="00AE7B7F">
        <w:lastRenderedPageBreak/>
        <w:t>Психологія педагогічної взаємодії</w:t>
      </w:r>
      <w:bookmarkEnd w:id="113"/>
      <w:bookmarkEnd w:id="114"/>
      <w:bookmarkEnd w:id="115"/>
      <w:bookmarkEnd w:id="116"/>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Рівень</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вищої</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освіти</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Курс</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(рік)</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навчання</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4</w:t>
            </w:r>
          </w:p>
        </w:tc>
      </w:tr>
      <w:tr w:rsidR="00221F7A" w:rsidRPr="00AE7B7F" w:rsidTr="0072161C">
        <w:trPr>
          <w:trHeight w:val="323"/>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Семестр</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7</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Обсяг</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дисципліни</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у</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кредитах*</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pacing w:val="-1"/>
                <w:sz w:val="28"/>
                <w:szCs w:val="28"/>
              </w:rPr>
              <w:t xml:space="preserve">4 </w:t>
            </w:r>
            <w:r w:rsidRPr="00AE7B7F">
              <w:rPr>
                <w:rFonts w:ascii="Times New Roman" w:hAnsi="Times New Roman" w:cs="Times New Roman"/>
                <w:sz w:val="28"/>
                <w:szCs w:val="28"/>
              </w:rPr>
              <w:t>кредити</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Мова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викладання</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українська</w:t>
            </w:r>
          </w:p>
        </w:tc>
      </w:tr>
      <w:tr w:rsidR="00221F7A" w:rsidRPr="00AE7B7F" w:rsidTr="0072161C">
        <w:trPr>
          <w:trHeight w:val="626"/>
        </w:trPr>
        <w:tc>
          <w:tcPr>
            <w:tcW w:w="4117" w:type="dxa"/>
            <w:shd w:val="clear" w:color="auto" w:fill="auto"/>
          </w:tcPr>
          <w:p w:rsidR="00221F7A" w:rsidRPr="00AE7B7F" w:rsidRDefault="00221F7A" w:rsidP="00567F4C">
            <w:pPr>
              <w:spacing w:after="0" w:line="240" w:lineRule="auto"/>
              <w:ind w:left="136" w:right="819"/>
              <w:rPr>
                <w:rFonts w:ascii="Times New Roman" w:hAnsi="Times New Roman" w:cs="Times New Roman"/>
                <w:sz w:val="28"/>
                <w:szCs w:val="28"/>
              </w:rPr>
            </w:pPr>
            <w:r w:rsidRPr="00AE7B7F">
              <w:rPr>
                <w:rFonts w:ascii="Times New Roman" w:hAnsi="Times New Roman" w:cs="Times New Roman"/>
                <w:sz w:val="28"/>
                <w:szCs w:val="28"/>
              </w:rPr>
              <w:t>Передумови для вивчення</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Загальна психологія, Психологія праці, Педагогічна ергономіка, Педагогічна майстерність</w:t>
            </w:r>
          </w:p>
        </w:tc>
      </w:tr>
      <w:tr w:rsidR="00221F7A" w:rsidRPr="00AE7B7F" w:rsidTr="0072161C">
        <w:trPr>
          <w:trHeight w:val="623"/>
        </w:trPr>
        <w:tc>
          <w:tcPr>
            <w:tcW w:w="4117" w:type="dxa"/>
            <w:shd w:val="clear" w:color="auto" w:fill="auto"/>
          </w:tcPr>
          <w:p w:rsidR="00221F7A" w:rsidRPr="00AE7B7F" w:rsidRDefault="00221F7A" w:rsidP="00567F4C">
            <w:pPr>
              <w:spacing w:after="0" w:line="240" w:lineRule="auto"/>
              <w:ind w:left="136" w:right="1041"/>
              <w:rPr>
                <w:rFonts w:ascii="Times New Roman" w:hAnsi="Times New Roman" w:cs="Times New Roman"/>
                <w:sz w:val="28"/>
                <w:szCs w:val="28"/>
              </w:rPr>
            </w:pPr>
            <w:r w:rsidRPr="00AE7B7F">
              <w:rPr>
                <w:rFonts w:ascii="Times New Roman" w:hAnsi="Times New Roman" w:cs="Times New Roman"/>
                <w:sz w:val="28"/>
                <w:szCs w:val="28"/>
              </w:rPr>
              <w:t>Кафедра, яка забезпечує</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викладання</w:t>
            </w:r>
            <w:r w:rsidRPr="00AE7B7F">
              <w:rPr>
                <w:rFonts w:ascii="Times New Roman" w:hAnsi="Times New Roman" w:cs="Times New Roman"/>
                <w:spacing w:val="-8"/>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221F7A" w:rsidRPr="00AE7B7F" w:rsidRDefault="00FC3FFC" w:rsidP="00EE514D">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Загальної педагогіки та педагогіки вищої школи</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Інформаційне</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забезпечення</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Підручники, навчальні посібники, методичні рекомендації, мультимедійний проектор,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3"/>
                <w:sz w:val="28"/>
                <w:szCs w:val="28"/>
              </w:rPr>
              <w:t xml:space="preserve"> </w:t>
            </w:r>
            <w:r w:rsidRPr="00AE7B7F">
              <w:rPr>
                <w:rFonts w:ascii="Times New Roman" w:hAnsi="Times New Roman" w:cs="Times New Roman"/>
                <w:sz w:val="28"/>
                <w:szCs w:val="28"/>
              </w:rPr>
              <w:t>проведення</w:t>
            </w:r>
            <w:r w:rsidRPr="00AE7B7F">
              <w:rPr>
                <w:rFonts w:ascii="Times New Roman" w:hAnsi="Times New Roman" w:cs="Times New Roman"/>
                <w:spacing w:val="-2"/>
                <w:sz w:val="28"/>
                <w:szCs w:val="28"/>
              </w:rPr>
              <w:t xml:space="preserve"> </w:t>
            </w:r>
            <w:r w:rsidRPr="00AE7B7F">
              <w:rPr>
                <w:rFonts w:ascii="Times New Roman" w:hAnsi="Times New Roman" w:cs="Times New Roman"/>
                <w:sz w:val="28"/>
                <w:szCs w:val="28"/>
              </w:rPr>
              <w:t>занять</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семестрового</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контролю*</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залік</w:t>
            </w:r>
          </w:p>
        </w:tc>
      </w:tr>
    </w:tbl>
    <w:p w:rsidR="00221F7A" w:rsidRPr="00AE7B7F" w:rsidRDefault="00221F7A" w:rsidP="00567F4C">
      <w:pPr>
        <w:spacing w:after="0" w:line="240" w:lineRule="auto"/>
        <w:rPr>
          <w:rFonts w:ascii="Times New Roman" w:eastAsia="Calibri" w:hAnsi="Times New Roman" w:cs="Times New Roman"/>
          <w:sz w:val="28"/>
          <w:szCs w:val="28"/>
        </w:rPr>
      </w:pPr>
    </w:p>
    <w:p w:rsidR="00221F7A" w:rsidRPr="00AE7B7F" w:rsidRDefault="00221F7A" w:rsidP="00EE514D">
      <w:pPr>
        <w:spacing w:after="0" w:line="240" w:lineRule="auto"/>
        <w:ind w:firstLine="709"/>
        <w:rPr>
          <w:rFonts w:ascii="Times New Roman" w:hAnsi="Times New Roman" w:cs="Times New Roman"/>
          <w:b/>
          <w:bCs/>
          <w:sz w:val="28"/>
          <w:szCs w:val="28"/>
        </w:rPr>
      </w:pPr>
      <w:r w:rsidRPr="00AE7B7F">
        <w:rPr>
          <w:rFonts w:ascii="Times New Roman" w:hAnsi="Times New Roman" w:cs="Times New Roman"/>
          <w:b/>
          <w:bCs/>
          <w:sz w:val="28"/>
          <w:szCs w:val="28"/>
        </w:rPr>
        <w:t>Ключові результати навчання</w:t>
      </w:r>
      <w:r w:rsidRPr="00AE7B7F">
        <w:rPr>
          <w:rFonts w:ascii="Times New Roman" w:hAnsi="Times New Roman" w:cs="Times New Roman"/>
          <w:b/>
          <w:bCs/>
          <w:spacing w:val="-68"/>
          <w:sz w:val="28"/>
          <w:szCs w:val="28"/>
        </w:rPr>
        <w:t xml:space="preserve"> </w:t>
      </w:r>
      <w:r w:rsidRPr="00AE7B7F">
        <w:rPr>
          <w:rFonts w:ascii="Times New Roman" w:hAnsi="Times New Roman" w:cs="Times New Roman"/>
          <w:b/>
          <w:bCs/>
          <w:sz w:val="28"/>
          <w:szCs w:val="28"/>
        </w:rPr>
        <w:t>(знання,</w:t>
      </w:r>
      <w:r w:rsidRPr="00AE7B7F">
        <w:rPr>
          <w:rFonts w:ascii="Times New Roman" w:hAnsi="Times New Roman" w:cs="Times New Roman"/>
          <w:b/>
          <w:bCs/>
          <w:spacing w:val="-3"/>
          <w:sz w:val="28"/>
          <w:szCs w:val="28"/>
        </w:rPr>
        <w:t xml:space="preserve"> </w:t>
      </w:r>
      <w:r w:rsidRPr="00AE7B7F">
        <w:rPr>
          <w:rFonts w:ascii="Times New Roman" w:hAnsi="Times New Roman" w:cs="Times New Roman"/>
          <w:b/>
          <w:bCs/>
          <w:sz w:val="28"/>
          <w:szCs w:val="28"/>
        </w:rPr>
        <w:t>уміння та</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інші компетентності):</w:t>
      </w:r>
    </w:p>
    <w:p w:rsidR="00221F7A" w:rsidRPr="00AE7B7F" w:rsidRDefault="00221F7A" w:rsidP="00EE514D">
      <w:pPr>
        <w:spacing w:after="0" w:line="240" w:lineRule="auto"/>
        <w:ind w:firstLine="709"/>
        <w:jc w:val="both"/>
        <w:rPr>
          <w:rFonts w:ascii="Times New Roman" w:eastAsia="Calibri" w:hAnsi="Times New Roman" w:cs="Times New Roman"/>
          <w:sz w:val="28"/>
          <w:szCs w:val="28"/>
        </w:rPr>
      </w:pPr>
      <w:r w:rsidRPr="00EE514D">
        <w:rPr>
          <w:rFonts w:ascii="Times New Roman" w:eastAsia="Calibri" w:hAnsi="Times New Roman" w:cs="Times New Roman"/>
          <w:sz w:val="28"/>
          <w:szCs w:val="28"/>
        </w:rPr>
        <w:t>знати</w:t>
      </w:r>
      <w:r w:rsidRPr="00AE7B7F">
        <w:rPr>
          <w:rFonts w:ascii="Times New Roman" w:eastAsia="Calibri" w:hAnsi="Times New Roman" w:cs="Times New Roman"/>
          <w:sz w:val="28"/>
          <w:szCs w:val="28"/>
        </w:rPr>
        <w:t xml:space="preserve"> структуру, основні види та типи міжособистісного спілкування, принципи планування комунікативних завдань спілкування;</w:t>
      </w:r>
      <w:r w:rsidRPr="00AE7B7F">
        <w:rPr>
          <w:rFonts w:ascii="Times New Roman" w:hAnsi="Times New Roman" w:cs="Times New Roman"/>
          <w:sz w:val="28"/>
          <w:szCs w:val="28"/>
        </w:rPr>
        <w:t xml:space="preserve"> </w:t>
      </w:r>
      <w:r w:rsidRPr="00AE7B7F">
        <w:rPr>
          <w:rFonts w:ascii="Times New Roman" w:eastAsia="Calibri" w:hAnsi="Times New Roman" w:cs="Times New Roman"/>
          <w:sz w:val="28"/>
          <w:szCs w:val="28"/>
        </w:rPr>
        <w:t>специфіку спілкування як психологічного явища;</w:t>
      </w:r>
      <w:r w:rsidRPr="00AE7B7F">
        <w:rPr>
          <w:rFonts w:ascii="Times New Roman" w:hAnsi="Times New Roman" w:cs="Times New Roman"/>
          <w:sz w:val="28"/>
          <w:szCs w:val="28"/>
        </w:rPr>
        <w:t xml:space="preserve"> </w:t>
      </w:r>
      <w:r w:rsidRPr="00AE7B7F">
        <w:rPr>
          <w:rFonts w:ascii="Times New Roman" w:eastAsia="Calibri" w:hAnsi="Times New Roman" w:cs="Times New Roman"/>
          <w:sz w:val="28"/>
          <w:szCs w:val="28"/>
        </w:rPr>
        <w:t>технології ефективної взаємодії педагога з учасниками освітнього процесу; закономірності розвитку особистості та групи, прояви особистісних властивос</w:t>
      </w:r>
      <w:r w:rsidR="00EE514D">
        <w:rPr>
          <w:rFonts w:ascii="Times New Roman" w:eastAsia="Calibri" w:hAnsi="Times New Roman" w:cs="Times New Roman"/>
          <w:sz w:val="28"/>
          <w:szCs w:val="28"/>
        </w:rPr>
        <w:t xml:space="preserve">тей групової взаємодії; основні </w:t>
      </w:r>
      <w:r w:rsidRPr="00AE7B7F">
        <w:rPr>
          <w:rFonts w:ascii="Times New Roman" w:eastAsia="Calibri" w:hAnsi="Times New Roman" w:cs="Times New Roman"/>
          <w:sz w:val="28"/>
          <w:szCs w:val="28"/>
        </w:rPr>
        <w:t xml:space="preserve">закономірності розвитку сімейних відносин, що дозволяють ефективно працювати з батьківською громадськістю; </w:t>
      </w:r>
    </w:p>
    <w:p w:rsidR="00221F7A" w:rsidRPr="00AE7B7F" w:rsidRDefault="00221F7A" w:rsidP="00EE514D">
      <w:pPr>
        <w:spacing w:after="0" w:line="240" w:lineRule="auto"/>
        <w:ind w:firstLine="709"/>
        <w:jc w:val="both"/>
        <w:rPr>
          <w:rFonts w:ascii="Times New Roman" w:eastAsia="Calibri" w:hAnsi="Times New Roman" w:cs="Times New Roman"/>
          <w:sz w:val="28"/>
          <w:szCs w:val="28"/>
        </w:rPr>
      </w:pPr>
      <w:r w:rsidRPr="00EE514D">
        <w:rPr>
          <w:rFonts w:ascii="Times New Roman" w:eastAsia="Calibri" w:hAnsi="Times New Roman" w:cs="Times New Roman"/>
          <w:sz w:val="28"/>
          <w:szCs w:val="28"/>
        </w:rPr>
        <w:t>вміти</w:t>
      </w:r>
      <w:r w:rsidRPr="00AE7B7F">
        <w:rPr>
          <w:rFonts w:ascii="Times New Roman" w:eastAsia="Calibri" w:hAnsi="Times New Roman" w:cs="Times New Roman"/>
          <w:sz w:val="28"/>
          <w:szCs w:val="28"/>
        </w:rPr>
        <w:t xml:space="preserve"> вибирати форми, методи, прийоми взаємодії з різними учасниками освітнього процесу (учнями, батьками, педагогами, адміністрацією) відповідно до контексту ситуації; користуватися прийомами формування сприятливого психологічного клімату спілкування;</w:t>
      </w:r>
    </w:p>
    <w:p w:rsidR="00221F7A" w:rsidRPr="00AE7B7F" w:rsidRDefault="00221F7A" w:rsidP="00EE514D">
      <w:pPr>
        <w:spacing w:after="0" w:line="240" w:lineRule="auto"/>
        <w:ind w:firstLine="709"/>
        <w:jc w:val="both"/>
        <w:rPr>
          <w:rFonts w:ascii="Times New Roman" w:eastAsia="Calibri" w:hAnsi="Times New Roman" w:cs="Times New Roman"/>
          <w:sz w:val="28"/>
          <w:szCs w:val="28"/>
        </w:rPr>
      </w:pPr>
      <w:r w:rsidRPr="00AE7B7F">
        <w:rPr>
          <w:rFonts w:ascii="Times New Roman" w:eastAsia="Calibri" w:hAnsi="Times New Roman" w:cs="Times New Roman"/>
          <w:sz w:val="28"/>
          <w:szCs w:val="28"/>
        </w:rPr>
        <w:t>володіти розумінням системи факторів, що визначають ефективність спілкування, специфікою його планування</w:t>
      </w:r>
    </w:p>
    <w:p w:rsidR="00221F7A" w:rsidRPr="00AE7B7F" w:rsidRDefault="00221F7A" w:rsidP="00EE514D">
      <w:pPr>
        <w:spacing w:after="0" w:line="240" w:lineRule="auto"/>
        <w:ind w:firstLine="709"/>
        <w:jc w:val="both"/>
        <w:rPr>
          <w:rFonts w:ascii="Times New Roman" w:eastAsia="Calibri" w:hAnsi="Times New Roman" w:cs="Times New Roman"/>
          <w:sz w:val="28"/>
          <w:szCs w:val="28"/>
        </w:rPr>
      </w:pPr>
    </w:p>
    <w:p w:rsidR="00221F7A" w:rsidRPr="00AE7B7F" w:rsidRDefault="00221F7A" w:rsidP="00EE514D">
      <w:pPr>
        <w:spacing w:after="0" w:line="240" w:lineRule="auto"/>
        <w:ind w:firstLine="709"/>
        <w:rPr>
          <w:rFonts w:ascii="Times New Roman" w:eastAsia="Calibri" w:hAnsi="Times New Roman" w:cs="Times New Roman"/>
          <w:b/>
          <w:bCs/>
          <w:sz w:val="28"/>
          <w:szCs w:val="28"/>
        </w:rPr>
      </w:pPr>
      <w:r w:rsidRPr="00AE7B7F">
        <w:rPr>
          <w:rFonts w:ascii="Times New Roman" w:eastAsia="Calibri" w:hAnsi="Times New Roman" w:cs="Times New Roman"/>
          <w:b/>
          <w:bCs/>
          <w:sz w:val="28"/>
          <w:szCs w:val="28"/>
        </w:rPr>
        <w:t>Короткий</w:t>
      </w:r>
      <w:r w:rsidRPr="00AE7B7F">
        <w:rPr>
          <w:rFonts w:ascii="Times New Roman" w:eastAsia="Calibri" w:hAnsi="Times New Roman" w:cs="Times New Roman"/>
          <w:b/>
          <w:bCs/>
          <w:spacing w:val="-4"/>
          <w:sz w:val="28"/>
          <w:szCs w:val="28"/>
        </w:rPr>
        <w:t xml:space="preserve"> </w:t>
      </w:r>
      <w:r w:rsidRPr="00AE7B7F">
        <w:rPr>
          <w:rFonts w:ascii="Times New Roman" w:eastAsia="Calibri" w:hAnsi="Times New Roman" w:cs="Times New Roman"/>
          <w:b/>
          <w:bCs/>
          <w:sz w:val="28"/>
          <w:szCs w:val="28"/>
        </w:rPr>
        <w:t>зміст</w:t>
      </w:r>
      <w:r w:rsidRPr="00AE7B7F">
        <w:rPr>
          <w:rFonts w:ascii="Times New Roman" w:eastAsia="Calibri" w:hAnsi="Times New Roman" w:cs="Times New Roman"/>
          <w:b/>
          <w:bCs/>
          <w:spacing w:val="-7"/>
          <w:sz w:val="28"/>
          <w:szCs w:val="28"/>
        </w:rPr>
        <w:t xml:space="preserve"> </w:t>
      </w:r>
      <w:r w:rsidRPr="00AE7B7F">
        <w:rPr>
          <w:rFonts w:ascii="Times New Roman" w:eastAsia="Calibri" w:hAnsi="Times New Roman" w:cs="Times New Roman"/>
          <w:b/>
          <w:bCs/>
          <w:sz w:val="28"/>
          <w:szCs w:val="28"/>
        </w:rPr>
        <w:t>дисципліни</w:t>
      </w:r>
      <w:r w:rsidRPr="00AE7B7F">
        <w:rPr>
          <w:rFonts w:ascii="Times New Roman" w:eastAsia="Calibri" w:hAnsi="Times New Roman" w:cs="Times New Roman"/>
          <w:b/>
          <w:bCs/>
          <w:spacing w:val="-4"/>
          <w:sz w:val="28"/>
          <w:szCs w:val="28"/>
        </w:rPr>
        <w:t xml:space="preserve"> </w:t>
      </w:r>
      <w:r w:rsidRPr="00AE7B7F">
        <w:rPr>
          <w:rFonts w:ascii="Times New Roman" w:eastAsia="Calibri" w:hAnsi="Times New Roman" w:cs="Times New Roman"/>
          <w:b/>
          <w:bCs/>
          <w:sz w:val="28"/>
          <w:szCs w:val="28"/>
        </w:rPr>
        <w:t>(що</w:t>
      </w:r>
      <w:r w:rsidRPr="00AE7B7F">
        <w:rPr>
          <w:rFonts w:ascii="Times New Roman" w:eastAsia="Calibri" w:hAnsi="Times New Roman" w:cs="Times New Roman"/>
          <w:b/>
          <w:bCs/>
          <w:spacing w:val="-67"/>
          <w:sz w:val="28"/>
          <w:szCs w:val="28"/>
        </w:rPr>
        <w:t xml:space="preserve"> </w:t>
      </w:r>
      <w:r w:rsidRPr="00AE7B7F">
        <w:rPr>
          <w:rFonts w:ascii="Times New Roman" w:eastAsia="Calibri" w:hAnsi="Times New Roman" w:cs="Times New Roman"/>
          <w:b/>
          <w:bCs/>
          <w:sz w:val="28"/>
          <w:szCs w:val="28"/>
        </w:rPr>
        <w:t>буде</w:t>
      </w:r>
      <w:r w:rsidRPr="00AE7B7F">
        <w:rPr>
          <w:rFonts w:ascii="Times New Roman" w:eastAsia="Calibri" w:hAnsi="Times New Roman" w:cs="Times New Roman"/>
          <w:b/>
          <w:bCs/>
          <w:spacing w:val="-2"/>
          <w:sz w:val="28"/>
          <w:szCs w:val="28"/>
        </w:rPr>
        <w:t xml:space="preserve"> </w:t>
      </w:r>
      <w:r w:rsidRPr="00AE7B7F">
        <w:rPr>
          <w:rFonts w:ascii="Times New Roman" w:eastAsia="Calibri" w:hAnsi="Times New Roman" w:cs="Times New Roman"/>
          <w:b/>
          <w:bCs/>
          <w:sz w:val="28"/>
          <w:szCs w:val="28"/>
        </w:rPr>
        <w:t>вивчатися,</w:t>
      </w:r>
      <w:r w:rsidRPr="00AE7B7F">
        <w:rPr>
          <w:rFonts w:ascii="Times New Roman" w:eastAsia="Calibri" w:hAnsi="Times New Roman" w:cs="Times New Roman"/>
          <w:b/>
          <w:bCs/>
          <w:spacing w:val="-1"/>
          <w:sz w:val="28"/>
          <w:szCs w:val="28"/>
        </w:rPr>
        <w:t xml:space="preserve"> </w:t>
      </w:r>
      <w:r w:rsidRPr="00AE7B7F">
        <w:rPr>
          <w:rFonts w:ascii="Times New Roman" w:eastAsia="Calibri" w:hAnsi="Times New Roman" w:cs="Times New Roman"/>
          <w:b/>
          <w:bCs/>
          <w:sz w:val="28"/>
          <w:szCs w:val="28"/>
        </w:rPr>
        <w:t>перелік</w:t>
      </w:r>
      <w:r w:rsidRPr="00AE7B7F">
        <w:rPr>
          <w:rFonts w:ascii="Times New Roman" w:eastAsia="Calibri" w:hAnsi="Times New Roman" w:cs="Times New Roman"/>
          <w:b/>
          <w:bCs/>
          <w:spacing w:val="-1"/>
          <w:sz w:val="28"/>
          <w:szCs w:val="28"/>
        </w:rPr>
        <w:t xml:space="preserve"> </w:t>
      </w:r>
      <w:r w:rsidRPr="00AE7B7F">
        <w:rPr>
          <w:rFonts w:ascii="Times New Roman" w:eastAsia="Calibri" w:hAnsi="Times New Roman" w:cs="Times New Roman"/>
          <w:b/>
          <w:bCs/>
          <w:sz w:val="28"/>
          <w:szCs w:val="28"/>
        </w:rPr>
        <w:t>тем):</w:t>
      </w:r>
    </w:p>
    <w:p w:rsidR="00221F7A" w:rsidRPr="00AE7B7F" w:rsidRDefault="00221F7A" w:rsidP="00567F4C">
      <w:pPr>
        <w:spacing w:after="0" w:line="240" w:lineRule="auto"/>
        <w:rPr>
          <w:rFonts w:ascii="Times New Roman" w:hAnsi="Times New Roman" w:cs="Times New Roman"/>
          <w:sz w:val="28"/>
          <w:szCs w:val="28"/>
        </w:rPr>
      </w:pPr>
      <w:r w:rsidRPr="00EE514D">
        <w:rPr>
          <w:rFonts w:ascii="Times New Roman" w:eastAsia="Calibri" w:hAnsi="Times New Roman" w:cs="Times New Roman"/>
          <w:b/>
          <w:bCs/>
          <w:sz w:val="28"/>
          <w:szCs w:val="28"/>
        </w:rPr>
        <w:t>Тема 1.</w:t>
      </w:r>
      <w:r w:rsidRPr="00AE7B7F">
        <w:rPr>
          <w:rFonts w:ascii="Times New Roman" w:hAnsi="Times New Roman" w:cs="Times New Roman"/>
          <w:sz w:val="28"/>
          <w:szCs w:val="28"/>
        </w:rPr>
        <w:t xml:space="preserve"> Сутність та характеристика психолого-педагогічної взаємодії. Форми та стратегії психолого-педагогічної взаємодії</w:t>
      </w:r>
    </w:p>
    <w:p w:rsidR="00221F7A" w:rsidRPr="00AE7B7F" w:rsidRDefault="00221F7A" w:rsidP="00567F4C">
      <w:pPr>
        <w:spacing w:after="0" w:line="240" w:lineRule="auto"/>
        <w:rPr>
          <w:rFonts w:ascii="Times New Roman" w:hAnsi="Times New Roman" w:cs="Times New Roman"/>
          <w:sz w:val="28"/>
          <w:szCs w:val="28"/>
        </w:rPr>
      </w:pPr>
      <w:r w:rsidRPr="00EE514D">
        <w:rPr>
          <w:rFonts w:ascii="Times New Roman" w:eastAsia="Calibri" w:hAnsi="Times New Roman" w:cs="Times New Roman"/>
          <w:b/>
          <w:bCs/>
          <w:sz w:val="28"/>
          <w:szCs w:val="28"/>
        </w:rPr>
        <w:t>Тема 2.</w:t>
      </w:r>
      <w:r w:rsidRPr="00AE7B7F">
        <w:rPr>
          <w:rFonts w:ascii="Times New Roman" w:hAnsi="Times New Roman" w:cs="Times New Roman"/>
          <w:sz w:val="28"/>
          <w:szCs w:val="28"/>
        </w:rPr>
        <w:t xml:space="preserve"> </w:t>
      </w:r>
      <w:r w:rsidRPr="00AE7B7F">
        <w:rPr>
          <w:rFonts w:ascii="Times New Roman" w:eastAsia="Calibri" w:hAnsi="Times New Roman" w:cs="Times New Roman"/>
          <w:bCs/>
          <w:sz w:val="28"/>
          <w:szCs w:val="28"/>
        </w:rPr>
        <w:t xml:space="preserve">Соціально психологічні закономірності міжособистісного спілкування </w:t>
      </w:r>
    </w:p>
    <w:p w:rsidR="00221F7A" w:rsidRPr="00AE7B7F" w:rsidRDefault="00221F7A" w:rsidP="00567F4C">
      <w:pPr>
        <w:spacing w:after="0" w:line="240" w:lineRule="auto"/>
        <w:rPr>
          <w:rFonts w:ascii="Times New Roman" w:hAnsi="Times New Roman" w:cs="Times New Roman"/>
          <w:sz w:val="28"/>
          <w:szCs w:val="28"/>
        </w:rPr>
      </w:pPr>
      <w:r w:rsidRPr="00EE514D">
        <w:rPr>
          <w:rFonts w:ascii="Times New Roman" w:eastAsia="Calibri" w:hAnsi="Times New Roman" w:cs="Times New Roman"/>
          <w:b/>
          <w:bCs/>
          <w:sz w:val="28"/>
          <w:szCs w:val="28"/>
        </w:rPr>
        <w:t>Тема 3.</w:t>
      </w:r>
      <w:r w:rsidRPr="00AE7B7F">
        <w:rPr>
          <w:rFonts w:ascii="Times New Roman" w:hAnsi="Times New Roman" w:cs="Times New Roman"/>
          <w:sz w:val="28"/>
          <w:szCs w:val="28"/>
        </w:rPr>
        <w:t xml:space="preserve"> Школа як організуючий центр спільної діяльності школи, сім'ї та суспільства</w:t>
      </w:r>
    </w:p>
    <w:p w:rsidR="00221F7A" w:rsidRPr="00AE7B7F" w:rsidRDefault="00221F7A" w:rsidP="00567F4C">
      <w:pPr>
        <w:spacing w:after="0" w:line="240" w:lineRule="auto"/>
        <w:rPr>
          <w:rFonts w:ascii="Times New Roman" w:eastAsia="Calibri" w:hAnsi="Times New Roman" w:cs="Times New Roman"/>
          <w:bCs/>
          <w:sz w:val="28"/>
          <w:szCs w:val="28"/>
        </w:rPr>
      </w:pPr>
      <w:r w:rsidRPr="00EE514D">
        <w:rPr>
          <w:rFonts w:ascii="Times New Roman" w:eastAsia="Calibri" w:hAnsi="Times New Roman" w:cs="Times New Roman"/>
          <w:b/>
          <w:bCs/>
          <w:sz w:val="28"/>
          <w:szCs w:val="28"/>
        </w:rPr>
        <w:t>Тема 4.</w:t>
      </w:r>
      <w:r w:rsidRPr="00AE7B7F">
        <w:rPr>
          <w:rFonts w:ascii="Times New Roman" w:eastAsia="Calibri" w:hAnsi="Times New Roman" w:cs="Times New Roman"/>
          <w:bCs/>
          <w:sz w:val="28"/>
          <w:szCs w:val="28"/>
        </w:rPr>
        <w:t xml:space="preserve"> Психолого-педагогічне спілкування з учнями в умовах освітнього середовища</w:t>
      </w:r>
    </w:p>
    <w:p w:rsidR="00221F7A" w:rsidRPr="00AE7B7F" w:rsidRDefault="00221F7A" w:rsidP="00567F4C">
      <w:pPr>
        <w:spacing w:after="0" w:line="240" w:lineRule="auto"/>
        <w:rPr>
          <w:rFonts w:ascii="Times New Roman" w:eastAsia="Calibri" w:hAnsi="Times New Roman" w:cs="Times New Roman"/>
          <w:bCs/>
          <w:sz w:val="28"/>
          <w:szCs w:val="28"/>
        </w:rPr>
      </w:pPr>
      <w:r w:rsidRPr="00EE514D">
        <w:rPr>
          <w:rFonts w:ascii="Times New Roman" w:eastAsia="Calibri" w:hAnsi="Times New Roman" w:cs="Times New Roman"/>
          <w:b/>
          <w:bCs/>
          <w:sz w:val="28"/>
          <w:szCs w:val="28"/>
        </w:rPr>
        <w:t xml:space="preserve">Тема 5. </w:t>
      </w:r>
      <w:r w:rsidRPr="00AE7B7F">
        <w:rPr>
          <w:rFonts w:ascii="Times New Roman" w:eastAsia="Calibri" w:hAnsi="Times New Roman" w:cs="Times New Roman"/>
          <w:bCs/>
          <w:sz w:val="28"/>
          <w:szCs w:val="28"/>
        </w:rPr>
        <w:t>Взаємодія педагога з батьками</w:t>
      </w:r>
    </w:p>
    <w:p w:rsidR="00221F7A" w:rsidRPr="00AE7B7F" w:rsidRDefault="00221F7A" w:rsidP="00567F4C">
      <w:pPr>
        <w:spacing w:after="0" w:line="240" w:lineRule="auto"/>
        <w:rPr>
          <w:rFonts w:ascii="Times New Roman" w:eastAsia="Calibri" w:hAnsi="Times New Roman" w:cs="Times New Roman"/>
          <w:bCs/>
          <w:sz w:val="28"/>
          <w:szCs w:val="28"/>
        </w:rPr>
      </w:pPr>
      <w:r w:rsidRPr="00EE514D">
        <w:rPr>
          <w:rFonts w:ascii="Times New Roman" w:eastAsia="Calibri" w:hAnsi="Times New Roman" w:cs="Times New Roman"/>
          <w:b/>
          <w:bCs/>
          <w:sz w:val="28"/>
          <w:szCs w:val="28"/>
        </w:rPr>
        <w:t>Тема 6.</w:t>
      </w:r>
      <w:r w:rsidRPr="00AE7B7F">
        <w:rPr>
          <w:rFonts w:ascii="Times New Roman" w:eastAsia="Calibri" w:hAnsi="Times New Roman" w:cs="Times New Roman"/>
          <w:bCs/>
          <w:sz w:val="28"/>
          <w:szCs w:val="28"/>
        </w:rPr>
        <w:t xml:space="preserve"> Психолого-педагогічне спілкування в педагогічному колективі</w:t>
      </w:r>
    </w:p>
    <w:p w:rsidR="00221F7A" w:rsidRPr="00AE7B7F" w:rsidRDefault="00221F7A" w:rsidP="00567F4C">
      <w:pPr>
        <w:spacing w:after="0" w:line="240" w:lineRule="auto"/>
        <w:rPr>
          <w:rFonts w:ascii="Times New Roman" w:eastAsia="Calibri" w:hAnsi="Times New Roman" w:cs="Times New Roman"/>
          <w:bCs/>
          <w:sz w:val="28"/>
          <w:szCs w:val="28"/>
        </w:rPr>
      </w:pPr>
      <w:r w:rsidRPr="00EE514D">
        <w:rPr>
          <w:rFonts w:ascii="Times New Roman" w:eastAsia="Calibri" w:hAnsi="Times New Roman" w:cs="Times New Roman"/>
          <w:b/>
          <w:bCs/>
          <w:sz w:val="28"/>
          <w:szCs w:val="28"/>
        </w:rPr>
        <w:t>Тема 7.</w:t>
      </w:r>
      <w:r w:rsidRPr="00AE7B7F">
        <w:rPr>
          <w:rFonts w:ascii="Times New Roman" w:eastAsia="Calibri" w:hAnsi="Times New Roman" w:cs="Times New Roman"/>
          <w:bCs/>
          <w:sz w:val="28"/>
          <w:szCs w:val="28"/>
        </w:rPr>
        <w:t xml:space="preserve"> Спілкування педагога з соціальними партнерами</w:t>
      </w:r>
    </w:p>
    <w:p w:rsidR="00221F7A" w:rsidRPr="00AE7B7F" w:rsidRDefault="00221F7A" w:rsidP="00567F4C">
      <w:pPr>
        <w:spacing w:after="0" w:line="240" w:lineRule="auto"/>
        <w:rPr>
          <w:rFonts w:ascii="Times New Roman" w:hAnsi="Times New Roman" w:cs="Times New Roman"/>
          <w:sz w:val="28"/>
          <w:szCs w:val="28"/>
        </w:rPr>
      </w:pPr>
      <w:r w:rsidRPr="00EE514D">
        <w:rPr>
          <w:rFonts w:ascii="Times New Roman" w:eastAsia="Calibri" w:hAnsi="Times New Roman" w:cs="Times New Roman"/>
          <w:b/>
          <w:bCs/>
          <w:sz w:val="28"/>
          <w:szCs w:val="28"/>
        </w:rPr>
        <w:t>Тема 8.</w:t>
      </w:r>
      <w:r w:rsidRPr="00AE7B7F">
        <w:rPr>
          <w:rFonts w:ascii="Times New Roman" w:eastAsia="Calibri" w:hAnsi="Times New Roman" w:cs="Times New Roman"/>
          <w:bCs/>
          <w:sz w:val="28"/>
          <w:szCs w:val="28"/>
        </w:rPr>
        <w:t xml:space="preserve"> Методи підвищення ефективності психолого-педагогічного спілкування в освітньому процесі. </w:t>
      </w:r>
      <w:r w:rsidRPr="00AE7B7F">
        <w:rPr>
          <w:rFonts w:ascii="Times New Roman" w:hAnsi="Times New Roman" w:cs="Times New Roman"/>
          <w:sz w:val="28"/>
          <w:szCs w:val="28"/>
        </w:rPr>
        <w:br w:type="page"/>
      </w:r>
    </w:p>
    <w:p w:rsidR="00221F7A" w:rsidRPr="00AE7B7F" w:rsidRDefault="00221F7A" w:rsidP="00836C36">
      <w:pPr>
        <w:pStyle w:val="111"/>
      </w:pPr>
      <w:bookmarkStart w:id="117" w:name="_Toc131501561"/>
      <w:bookmarkStart w:id="118" w:name="_Toc189746953"/>
      <w:bookmarkStart w:id="119" w:name="_Toc189747581"/>
      <w:bookmarkStart w:id="120" w:name="_Toc224559111"/>
      <w:r w:rsidRPr="00AE7B7F">
        <w:lastRenderedPageBreak/>
        <w:t>Психологія праці</w:t>
      </w:r>
      <w:bookmarkEnd w:id="117"/>
      <w:bookmarkEnd w:id="118"/>
      <w:bookmarkEnd w:id="119"/>
      <w:bookmarkEnd w:id="120"/>
    </w:p>
    <w:p w:rsidR="00221F7A" w:rsidRPr="00AE7B7F" w:rsidRDefault="00221F7A" w:rsidP="00567F4C">
      <w:pPr>
        <w:pStyle w:val="a3"/>
      </w:pPr>
    </w:p>
    <w:tbl>
      <w:tblPr>
        <w:tblW w:w="975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Рівень</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вищої</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Курс</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(рік)</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221F7A" w:rsidRPr="00AE7B7F" w:rsidRDefault="004F7AC8" w:rsidP="00567F4C">
            <w:pPr>
              <w:spacing w:after="0" w:line="240" w:lineRule="auto"/>
              <w:ind w:left="154" w:right="99"/>
              <w:rPr>
                <w:rFonts w:ascii="Times New Roman" w:hAnsi="Times New Roman" w:cs="Times New Roman"/>
                <w:sz w:val="28"/>
                <w:szCs w:val="28"/>
              </w:rPr>
            </w:pPr>
            <w:r>
              <w:rPr>
                <w:rFonts w:ascii="Times New Roman" w:hAnsi="Times New Roman" w:cs="Times New Roman"/>
                <w:sz w:val="28"/>
                <w:szCs w:val="28"/>
              </w:rPr>
              <w:t>3</w:t>
            </w:r>
          </w:p>
        </w:tc>
      </w:tr>
      <w:tr w:rsidR="00221F7A" w:rsidRPr="00AE7B7F" w:rsidTr="0072161C">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4F7AC8" w:rsidP="00567F4C">
            <w:pPr>
              <w:spacing w:after="0" w:line="240" w:lineRule="auto"/>
              <w:ind w:left="142" w:right="99"/>
              <w:rPr>
                <w:rFonts w:ascii="Times New Roman" w:hAnsi="Times New Roman" w:cs="Times New Roman"/>
                <w:sz w:val="28"/>
                <w:szCs w:val="28"/>
              </w:rPr>
            </w:pPr>
            <w:r>
              <w:rPr>
                <w:rFonts w:ascii="Times New Roman" w:hAnsi="Times New Roman" w:cs="Times New Roman"/>
                <w:sz w:val="28"/>
                <w:szCs w:val="28"/>
              </w:rPr>
              <w:t>5</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Обсяг</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дисципліни</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у</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4</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кредити</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ЄКТС</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Мова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українська</w:t>
            </w:r>
          </w:p>
        </w:tc>
      </w:tr>
      <w:tr w:rsidR="00221F7A" w:rsidRPr="00AE7B7F" w:rsidTr="0072161C">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ight="819"/>
              <w:rPr>
                <w:rFonts w:ascii="Times New Roman" w:hAnsi="Times New Roman" w:cs="Times New Roman"/>
                <w:sz w:val="28"/>
                <w:szCs w:val="28"/>
              </w:rPr>
            </w:pPr>
            <w:r w:rsidRPr="00AE7B7F">
              <w:rPr>
                <w:rFonts w:ascii="Times New Roman" w:hAnsi="Times New Roman" w:cs="Times New Roman"/>
                <w:sz w:val="28"/>
                <w:szCs w:val="28"/>
              </w:rPr>
              <w:t>Передумови для вивчення</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EC1551" w:rsidP="00EC1551">
            <w:pPr>
              <w:spacing w:after="0" w:line="240" w:lineRule="auto"/>
              <w:ind w:left="142" w:right="99"/>
              <w:jc w:val="both"/>
              <w:rPr>
                <w:rFonts w:ascii="Times New Roman" w:hAnsi="Times New Roman" w:cs="Times New Roman"/>
                <w:sz w:val="28"/>
                <w:szCs w:val="28"/>
              </w:rPr>
            </w:pPr>
            <w:r w:rsidRPr="00EC1551">
              <w:rPr>
                <w:rFonts w:ascii="Times New Roman" w:hAnsi="Times New Roman" w:cs="Times New Roman"/>
                <w:sz w:val="28"/>
                <w:szCs w:val="28"/>
              </w:rPr>
              <w:t>Вступ до спеціальності з основами педагогіки</w:t>
            </w:r>
            <w:r w:rsidR="004F7AC8">
              <w:rPr>
                <w:rFonts w:ascii="Times New Roman" w:hAnsi="Times New Roman" w:cs="Times New Roman"/>
                <w:sz w:val="28"/>
                <w:szCs w:val="28"/>
              </w:rPr>
              <w:t>; Загальна психологія; Основи соціальної психології</w:t>
            </w:r>
          </w:p>
        </w:tc>
      </w:tr>
      <w:tr w:rsidR="00221F7A" w:rsidRPr="00AE7B7F" w:rsidTr="0072161C">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ight="1041"/>
              <w:rPr>
                <w:rFonts w:ascii="Times New Roman" w:hAnsi="Times New Roman" w:cs="Times New Roman"/>
                <w:sz w:val="28"/>
                <w:szCs w:val="28"/>
              </w:rPr>
            </w:pPr>
            <w:r w:rsidRPr="00AE7B7F">
              <w:rPr>
                <w:rFonts w:ascii="Times New Roman" w:hAnsi="Times New Roman" w:cs="Times New Roman"/>
                <w:sz w:val="28"/>
                <w:szCs w:val="28"/>
              </w:rPr>
              <w:t>Кафедра, яка забезпечує</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викладання</w:t>
            </w:r>
            <w:r w:rsidRPr="00AE7B7F">
              <w:rPr>
                <w:rFonts w:ascii="Times New Roman" w:hAnsi="Times New Roman" w:cs="Times New Roman"/>
                <w:spacing w:val="-8"/>
                <w:sz w:val="28"/>
                <w:szCs w:val="28"/>
              </w:rPr>
              <w:t xml:space="preserve"> </w:t>
            </w:r>
            <w:r w:rsidRPr="00AE7B7F">
              <w:rPr>
                <w:rFonts w:ascii="Times New Roman" w:hAnsi="Times New Roman" w:cs="Times New Roman"/>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Загальної педагогіки та педагогіки вищої школи</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Інформаційне</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Підручники, навчальні посібники, методичні рекомендації, мультимедійний проектор</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3"/>
                <w:sz w:val="28"/>
                <w:szCs w:val="28"/>
              </w:rPr>
              <w:t xml:space="preserve"> </w:t>
            </w:r>
            <w:r w:rsidRPr="00AE7B7F">
              <w:rPr>
                <w:rFonts w:ascii="Times New Roman" w:hAnsi="Times New Roman" w:cs="Times New Roman"/>
                <w:sz w:val="28"/>
                <w:szCs w:val="28"/>
              </w:rPr>
              <w:t>проведення</w:t>
            </w:r>
            <w:r w:rsidRPr="00AE7B7F">
              <w:rPr>
                <w:rFonts w:ascii="Times New Roman" w:hAnsi="Times New Roman" w:cs="Times New Roman"/>
                <w:spacing w:val="-2"/>
                <w:sz w:val="28"/>
                <w:szCs w:val="28"/>
              </w:rPr>
              <w:t xml:space="preserve"> </w:t>
            </w:r>
            <w:r w:rsidRPr="00AE7B7F">
              <w:rPr>
                <w:rFonts w:ascii="Times New Roman" w:hAnsi="Times New Roman" w:cs="Times New Roman"/>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Лекції, семінарські заняття</w:t>
            </w:r>
          </w:p>
        </w:tc>
      </w:tr>
      <w:tr w:rsidR="00221F7A" w:rsidRPr="00AE7B7F" w:rsidTr="0072161C">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семестрового</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221F7A" w:rsidRPr="00AE7B7F" w:rsidRDefault="004F7AC8" w:rsidP="00567F4C">
            <w:pPr>
              <w:spacing w:after="0" w:line="240" w:lineRule="auto"/>
              <w:ind w:left="142" w:right="99"/>
              <w:rPr>
                <w:rFonts w:ascii="Times New Roman" w:hAnsi="Times New Roman" w:cs="Times New Roman"/>
                <w:sz w:val="28"/>
                <w:szCs w:val="28"/>
              </w:rPr>
            </w:pPr>
            <w:r>
              <w:rPr>
                <w:rFonts w:ascii="Times New Roman" w:hAnsi="Times New Roman" w:cs="Times New Roman"/>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ind w:left="136" w:right="383"/>
        <w:rPr>
          <w:rFonts w:ascii="Times New Roman" w:hAnsi="Times New Roman" w:cs="Times New Roman"/>
          <w:b/>
          <w:sz w:val="28"/>
          <w:szCs w:val="28"/>
        </w:rPr>
      </w:pPr>
      <w:r w:rsidRPr="00AE7B7F">
        <w:rPr>
          <w:rFonts w:ascii="Times New Roman" w:hAnsi="Times New Roman" w:cs="Times New Roman"/>
          <w:b/>
          <w:sz w:val="28"/>
          <w:szCs w:val="28"/>
        </w:rPr>
        <w:t>Ключові результати навчання</w:t>
      </w:r>
      <w:r w:rsidRPr="00AE7B7F">
        <w:rPr>
          <w:rFonts w:ascii="Times New Roman" w:hAnsi="Times New Roman" w:cs="Times New Roman"/>
          <w:b/>
          <w:spacing w:val="-68"/>
          <w:sz w:val="28"/>
          <w:szCs w:val="28"/>
        </w:rPr>
        <w:t xml:space="preserve"> </w:t>
      </w:r>
      <w:r w:rsidRPr="00AE7B7F">
        <w:rPr>
          <w:rFonts w:ascii="Times New Roman" w:hAnsi="Times New Roman" w:cs="Times New Roman"/>
          <w:b/>
          <w:sz w:val="28"/>
          <w:szCs w:val="28"/>
        </w:rPr>
        <w:t>(знання,</w:t>
      </w:r>
      <w:r w:rsidRPr="00AE7B7F">
        <w:rPr>
          <w:rFonts w:ascii="Times New Roman" w:hAnsi="Times New Roman" w:cs="Times New Roman"/>
          <w:b/>
          <w:spacing w:val="-3"/>
          <w:sz w:val="28"/>
          <w:szCs w:val="28"/>
        </w:rPr>
        <w:t xml:space="preserve"> </w:t>
      </w:r>
      <w:r w:rsidRPr="00AE7B7F">
        <w:rPr>
          <w:rFonts w:ascii="Times New Roman" w:hAnsi="Times New Roman" w:cs="Times New Roman"/>
          <w:b/>
          <w:sz w:val="28"/>
          <w:szCs w:val="28"/>
        </w:rPr>
        <w:t>уміння та</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інші компетентності):</w:t>
      </w:r>
    </w:p>
    <w:p w:rsidR="00221F7A" w:rsidRPr="00AE7B7F" w:rsidRDefault="00221F7A" w:rsidP="001407BE">
      <w:pPr>
        <w:pStyle w:val="a7"/>
        <w:spacing w:after="0" w:line="240" w:lineRule="auto"/>
        <w:ind w:left="0" w:firstLine="567"/>
        <w:jc w:val="both"/>
        <w:rPr>
          <w:rFonts w:ascii="Times New Roman" w:hAnsi="Times New Roman"/>
          <w:sz w:val="28"/>
          <w:szCs w:val="28"/>
        </w:rPr>
      </w:pPr>
      <w:r w:rsidRPr="00AE7B7F">
        <w:rPr>
          <w:rFonts w:ascii="Times New Roman" w:hAnsi="Times New Roman"/>
          <w:sz w:val="28"/>
          <w:szCs w:val="28"/>
        </w:rPr>
        <w:t>Здобувачі поинні знати професійне становлення та зростання особистості; психологічне професіологію (принципи, методи психологічного вивчення окремих професій, класифікація професій); методики вивчення психічних процесів, станів і властивостей, що проявляються у трудовій діяльності; профілактику травматизму та аварійності, психологію мотивації професійної діяльності; понятійний апарат психології праці як галузі психологічної науки; психологічну характеристику праці як одного з найголовніших видів діяльності людини;  систему наукових понять і науково упорядкованих базових уявлень про всі істотні аспекти активності людини як суб’єкта праці (як виробника матеріальних цінностей, інформації, корисних дій з обслуговування людей, а також управління соціальними процесами); методи психології праці; закономірності психіки в різноманітних видах активності людини, що проявляються у трудовій діяльності;  мотиви, що спонукають до трудової діяльності та вміти застосовувати теоретичні знання до розв’язання практичних проблем виробництва, профосвіти, соціально-професійного самовизначення молоді; здійснювати практичне професіографування з метою раціоналізації праці, профвідбору/профдобору, профорієнтації та профнавчання; проводити емпіричні дослідження з метою вивчення міграції робочих кадрів, динаміки працездатності, виробничого травматизму; здійснювати розробки-рекомендації щодо вдосконалення i підвищення ефективності роботи працівників як в індивідуальній, так i спільній діяльності; формувати правильне ставлення до праці; формувати у майбутніх суб’єктів праці психологічну готовність і здатність працювати, керуючись не лише «інтересом», але й «завданням», що є найважливішою умовою успішної професійної адаптації особистості до різних сфер практики (народного господарства, освіти, охорони здоров’я та ін.).</w:t>
      </w:r>
    </w:p>
    <w:p w:rsidR="00221F7A" w:rsidRPr="00AE7B7F" w:rsidRDefault="00221F7A" w:rsidP="00567F4C">
      <w:pPr>
        <w:spacing w:after="0" w:line="240" w:lineRule="auto"/>
        <w:ind w:left="397"/>
        <w:jc w:val="both"/>
        <w:rPr>
          <w:rFonts w:ascii="Times New Roman" w:hAnsi="Times New Roman" w:cs="Times New Roman"/>
          <w:sz w:val="28"/>
          <w:szCs w:val="28"/>
        </w:rPr>
      </w:pPr>
    </w:p>
    <w:p w:rsidR="00221F7A" w:rsidRPr="00AE7B7F" w:rsidRDefault="00221F7A" w:rsidP="00567F4C">
      <w:pPr>
        <w:spacing w:after="0" w:line="240" w:lineRule="auto"/>
        <w:contextualSpacing/>
        <w:jc w:val="center"/>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Тема 1. Предмет та основні завдання психології праці. </w:t>
      </w:r>
    </w:p>
    <w:p w:rsidR="00221F7A" w:rsidRPr="00AE7B7F" w:rsidRDefault="00221F7A" w:rsidP="00567F4C">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lastRenderedPageBreak/>
        <w:t>Тема 2. Поняття «суб’єкт праці». Структура особистості суб’єкта професійної діяльності. Основні етапи розвитку суб’єкта праці</w:t>
      </w:r>
    </w:p>
    <w:p w:rsidR="00221F7A" w:rsidRPr="00AE7B7F" w:rsidRDefault="00221F7A" w:rsidP="00567F4C">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Тема 3. Професійне становлення Кризи професійного становлення. </w:t>
      </w:r>
    </w:p>
    <w:p w:rsidR="00221F7A" w:rsidRPr="00AE7B7F" w:rsidRDefault="00221F7A" w:rsidP="00567F4C">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Тема 4. Індивідуальний стиль трудової діяльності: поняття і значення.</w:t>
      </w:r>
    </w:p>
    <w:p w:rsidR="00221F7A" w:rsidRPr="00AE7B7F" w:rsidRDefault="00221F7A" w:rsidP="00567F4C">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Тема 5. Психофізіологічні основи трудової діяльності</w:t>
      </w:r>
    </w:p>
    <w:p w:rsidR="00221F7A" w:rsidRPr="00AE7B7F" w:rsidRDefault="00221F7A" w:rsidP="00567F4C">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Тема 6. Професійні уміння та навички.</w:t>
      </w:r>
    </w:p>
    <w:p w:rsidR="00221F7A" w:rsidRPr="00AE7B7F" w:rsidRDefault="00221F7A" w:rsidP="00567F4C">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Тема 7. Психологічна сумісність як умова успішності спільної трудової діяльності </w:t>
      </w:r>
    </w:p>
    <w:p w:rsidR="00221F7A" w:rsidRPr="00AE7B7F" w:rsidRDefault="00221F7A" w:rsidP="00567F4C">
      <w:pPr>
        <w:spacing w:after="0" w:line="240" w:lineRule="auto"/>
        <w:jc w:val="both"/>
        <w:rPr>
          <w:rFonts w:ascii="Times New Roman" w:hAnsi="Times New Roman" w:cs="Times New Roman"/>
          <w:b/>
          <w:sz w:val="28"/>
          <w:szCs w:val="28"/>
        </w:rPr>
      </w:pPr>
      <w:r w:rsidRPr="00AE7B7F">
        <w:rPr>
          <w:rFonts w:ascii="Times New Roman" w:hAnsi="Times New Roman" w:cs="Times New Roman"/>
          <w:sz w:val="28"/>
          <w:szCs w:val="28"/>
        </w:rPr>
        <w:t>Тема 8. Психологія управління та організації  освітньої діяльності.</w:t>
      </w:r>
    </w:p>
    <w:p w:rsidR="00221F7A" w:rsidRPr="00AE7B7F" w:rsidRDefault="00221F7A" w:rsidP="00567F4C">
      <w:pPr>
        <w:pStyle w:val="a3"/>
      </w:pPr>
    </w:p>
    <w:p w:rsidR="00221F7A" w:rsidRPr="00AE7B7F" w:rsidRDefault="00221F7A" w:rsidP="00567F4C">
      <w:pPr>
        <w:pStyle w:val="a3"/>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121" w:name="_Toc131501562"/>
      <w:bookmarkStart w:id="122" w:name="_Toc189746954"/>
      <w:bookmarkStart w:id="123" w:name="_Toc189747582"/>
      <w:bookmarkStart w:id="124" w:name="_Toc224559112"/>
      <w:r w:rsidRPr="00AE7B7F">
        <w:lastRenderedPageBreak/>
        <w:t>Психологія професійної діяльності</w:t>
      </w:r>
      <w:bookmarkEnd w:id="121"/>
      <w:bookmarkEnd w:id="122"/>
      <w:bookmarkEnd w:id="123"/>
      <w:bookmarkEnd w:id="124"/>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Рівень</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вищої</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освіти</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Курс</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(рік)</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навчання</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4</w:t>
            </w:r>
          </w:p>
        </w:tc>
      </w:tr>
      <w:tr w:rsidR="00221F7A" w:rsidRPr="00AE7B7F" w:rsidTr="0072161C">
        <w:trPr>
          <w:trHeight w:val="323"/>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Семестр</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7</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Обсяг</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дисципліни</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у</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кредитах*</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pacing w:val="-1"/>
                <w:sz w:val="28"/>
                <w:szCs w:val="28"/>
              </w:rPr>
              <w:t xml:space="preserve">4 </w:t>
            </w:r>
            <w:r w:rsidRPr="00AE7B7F">
              <w:rPr>
                <w:rFonts w:ascii="Times New Roman" w:hAnsi="Times New Roman" w:cs="Times New Roman"/>
                <w:sz w:val="28"/>
                <w:szCs w:val="28"/>
              </w:rPr>
              <w:t>кредити</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Мова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викладання</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українська</w:t>
            </w:r>
          </w:p>
        </w:tc>
      </w:tr>
      <w:tr w:rsidR="00221F7A" w:rsidRPr="00AE7B7F" w:rsidTr="0072161C">
        <w:trPr>
          <w:trHeight w:val="626"/>
        </w:trPr>
        <w:tc>
          <w:tcPr>
            <w:tcW w:w="4117" w:type="dxa"/>
            <w:shd w:val="clear" w:color="auto" w:fill="auto"/>
          </w:tcPr>
          <w:p w:rsidR="00221F7A" w:rsidRPr="00AE7B7F" w:rsidRDefault="00221F7A" w:rsidP="00567F4C">
            <w:pPr>
              <w:spacing w:after="0" w:line="240" w:lineRule="auto"/>
              <w:ind w:left="136" w:right="819"/>
              <w:rPr>
                <w:rFonts w:ascii="Times New Roman" w:hAnsi="Times New Roman" w:cs="Times New Roman"/>
                <w:sz w:val="28"/>
                <w:szCs w:val="28"/>
              </w:rPr>
            </w:pPr>
            <w:r w:rsidRPr="00AE7B7F">
              <w:rPr>
                <w:rFonts w:ascii="Times New Roman" w:hAnsi="Times New Roman" w:cs="Times New Roman"/>
                <w:sz w:val="28"/>
                <w:szCs w:val="28"/>
              </w:rPr>
              <w:t>Передумови для вивчення</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Загальна психологія, Психологія праці, Педагогічна ергономіка, Педагогічна майстерність</w:t>
            </w:r>
          </w:p>
        </w:tc>
      </w:tr>
      <w:tr w:rsidR="00221F7A" w:rsidRPr="00AE7B7F" w:rsidTr="0072161C">
        <w:trPr>
          <w:trHeight w:val="623"/>
        </w:trPr>
        <w:tc>
          <w:tcPr>
            <w:tcW w:w="4117" w:type="dxa"/>
            <w:shd w:val="clear" w:color="auto" w:fill="auto"/>
          </w:tcPr>
          <w:p w:rsidR="00221F7A" w:rsidRPr="00AE7B7F" w:rsidRDefault="00221F7A" w:rsidP="00567F4C">
            <w:pPr>
              <w:spacing w:after="0" w:line="240" w:lineRule="auto"/>
              <w:ind w:left="136" w:right="1041"/>
              <w:rPr>
                <w:rFonts w:ascii="Times New Roman" w:hAnsi="Times New Roman" w:cs="Times New Roman"/>
                <w:sz w:val="28"/>
                <w:szCs w:val="28"/>
              </w:rPr>
            </w:pPr>
            <w:r w:rsidRPr="00AE7B7F">
              <w:rPr>
                <w:rFonts w:ascii="Times New Roman" w:hAnsi="Times New Roman" w:cs="Times New Roman"/>
                <w:sz w:val="28"/>
                <w:szCs w:val="28"/>
              </w:rPr>
              <w:t>Кафедра, яка забезпечує</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викладання</w:t>
            </w:r>
            <w:r w:rsidRPr="00AE7B7F">
              <w:rPr>
                <w:rFonts w:ascii="Times New Roman" w:hAnsi="Times New Roman" w:cs="Times New Roman"/>
                <w:spacing w:val="-8"/>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Загальної педагогіки та педагогіки вищої школи</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Інформаційне</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забезпечення</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Підручники, навчальні посібники, методичні рекомендації, мультимедійний проектор,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3"/>
                <w:sz w:val="28"/>
                <w:szCs w:val="28"/>
              </w:rPr>
              <w:t xml:space="preserve"> </w:t>
            </w:r>
            <w:r w:rsidRPr="00AE7B7F">
              <w:rPr>
                <w:rFonts w:ascii="Times New Roman" w:hAnsi="Times New Roman" w:cs="Times New Roman"/>
                <w:sz w:val="28"/>
                <w:szCs w:val="28"/>
              </w:rPr>
              <w:t>проведення</w:t>
            </w:r>
            <w:r w:rsidRPr="00AE7B7F">
              <w:rPr>
                <w:rFonts w:ascii="Times New Roman" w:hAnsi="Times New Roman" w:cs="Times New Roman"/>
                <w:spacing w:val="-2"/>
                <w:sz w:val="28"/>
                <w:szCs w:val="28"/>
              </w:rPr>
              <w:t xml:space="preserve"> </w:t>
            </w:r>
            <w:r w:rsidRPr="00AE7B7F">
              <w:rPr>
                <w:rFonts w:ascii="Times New Roman" w:hAnsi="Times New Roman" w:cs="Times New Roman"/>
                <w:sz w:val="28"/>
                <w:szCs w:val="28"/>
              </w:rPr>
              <w:t>занять</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семестрового</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контролю*</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залік</w:t>
            </w:r>
          </w:p>
        </w:tc>
      </w:tr>
    </w:tbl>
    <w:p w:rsidR="00221F7A" w:rsidRPr="00AE7B7F" w:rsidRDefault="00221F7A" w:rsidP="00567F4C">
      <w:pPr>
        <w:spacing w:after="0" w:line="240" w:lineRule="auto"/>
        <w:rPr>
          <w:rFonts w:ascii="Times New Roman" w:eastAsia="Calibri" w:hAnsi="Times New Roman" w:cs="Times New Roman"/>
          <w:sz w:val="28"/>
          <w:szCs w:val="28"/>
        </w:rPr>
      </w:pPr>
    </w:p>
    <w:p w:rsidR="00221F7A" w:rsidRPr="00AE7B7F" w:rsidRDefault="00221F7A" w:rsidP="00567F4C">
      <w:pPr>
        <w:spacing w:after="0" w:line="240" w:lineRule="auto"/>
        <w:ind w:right="383"/>
        <w:rPr>
          <w:rFonts w:ascii="Times New Roman" w:hAnsi="Times New Roman" w:cs="Times New Roman"/>
          <w:b/>
          <w:bCs/>
          <w:sz w:val="28"/>
          <w:szCs w:val="28"/>
        </w:rPr>
      </w:pPr>
      <w:r w:rsidRPr="00AE7B7F">
        <w:rPr>
          <w:rFonts w:ascii="Times New Roman" w:hAnsi="Times New Roman" w:cs="Times New Roman"/>
          <w:b/>
          <w:bCs/>
          <w:sz w:val="28"/>
          <w:szCs w:val="28"/>
        </w:rPr>
        <w:t>Ключові результати навчання</w:t>
      </w:r>
      <w:r w:rsidRPr="00AE7B7F">
        <w:rPr>
          <w:rFonts w:ascii="Times New Roman" w:hAnsi="Times New Roman" w:cs="Times New Roman"/>
          <w:b/>
          <w:bCs/>
          <w:spacing w:val="-68"/>
          <w:sz w:val="28"/>
          <w:szCs w:val="28"/>
        </w:rPr>
        <w:t xml:space="preserve"> </w:t>
      </w:r>
      <w:r w:rsidRPr="00AE7B7F">
        <w:rPr>
          <w:rFonts w:ascii="Times New Roman" w:hAnsi="Times New Roman" w:cs="Times New Roman"/>
          <w:b/>
          <w:bCs/>
          <w:sz w:val="28"/>
          <w:szCs w:val="28"/>
        </w:rPr>
        <w:t>(знання,</w:t>
      </w:r>
      <w:r w:rsidRPr="00AE7B7F">
        <w:rPr>
          <w:rFonts w:ascii="Times New Roman" w:hAnsi="Times New Roman" w:cs="Times New Roman"/>
          <w:b/>
          <w:bCs/>
          <w:spacing w:val="-3"/>
          <w:sz w:val="28"/>
          <w:szCs w:val="28"/>
        </w:rPr>
        <w:t xml:space="preserve"> </w:t>
      </w:r>
      <w:r w:rsidRPr="00AE7B7F">
        <w:rPr>
          <w:rFonts w:ascii="Times New Roman" w:hAnsi="Times New Roman" w:cs="Times New Roman"/>
          <w:b/>
          <w:bCs/>
          <w:sz w:val="28"/>
          <w:szCs w:val="28"/>
        </w:rPr>
        <w:t>уміння та</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інші компетентності):</w:t>
      </w:r>
    </w:p>
    <w:p w:rsidR="00221F7A" w:rsidRPr="00AE7B7F" w:rsidRDefault="00221F7A" w:rsidP="00567F4C">
      <w:pPr>
        <w:spacing w:after="0" w:line="240" w:lineRule="auto"/>
        <w:ind w:firstLine="567"/>
        <w:jc w:val="both"/>
        <w:rPr>
          <w:rFonts w:ascii="Times New Roman" w:eastAsia="Calibri" w:hAnsi="Times New Roman" w:cs="Times New Roman"/>
          <w:sz w:val="28"/>
          <w:szCs w:val="28"/>
        </w:rPr>
      </w:pPr>
      <w:r w:rsidRPr="00AE7B7F">
        <w:rPr>
          <w:rFonts w:ascii="Times New Roman" w:eastAsia="Calibri" w:hAnsi="Times New Roman" w:cs="Times New Roman"/>
          <w:sz w:val="28"/>
          <w:szCs w:val="28"/>
        </w:rPr>
        <w:t xml:space="preserve">знати зміст понять «самовдосконалення», «соціальна взаємодія», «співпраця»; форми організації взаємодії; фази становлення професіонала; свої </w:t>
      </w:r>
      <w:proofErr w:type="spellStart"/>
      <w:r w:rsidRPr="00AE7B7F">
        <w:rPr>
          <w:rFonts w:ascii="Times New Roman" w:eastAsia="Calibri" w:hAnsi="Times New Roman" w:cs="Times New Roman"/>
          <w:sz w:val="28"/>
          <w:szCs w:val="28"/>
        </w:rPr>
        <w:t>професійно</w:t>
      </w:r>
      <w:proofErr w:type="spellEnd"/>
      <w:r w:rsidRPr="00AE7B7F">
        <w:rPr>
          <w:rFonts w:ascii="Times New Roman" w:eastAsia="Calibri" w:hAnsi="Times New Roman" w:cs="Times New Roman"/>
          <w:sz w:val="28"/>
          <w:szCs w:val="28"/>
        </w:rPr>
        <w:t xml:space="preserve"> значущі якості, ієрархію мотивів</w:t>
      </w:r>
    </w:p>
    <w:p w:rsidR="00221F7A" w:rsidRPr="00AE7B7F" w:rsidRDefault="00221F7A" w:rsidP="00567F4C">
      <w:pPr>
        <w:spacing w:after="0" w:line="240" w:lineRule="auto"/>
        <w:ind w:firstLine="567"/>
        <w:jc w:val="both"/>
        <w:rPr>
          <w:rFonts w:ascii="Times New Roman" w:eastAsia="Calibri" w:hAnsi="Times New Roman" w:cs="Times New Roman"/>
          <w:sz w:val="28"/>
          <w:szCs w:val="28"/>
        </w:rPr>
      </w:pPr>
      <w:r w:rsidRPr="00AE7B7F">
        <w:rPr>
          <w:rFonts w:ascii="Times New Roman" w:eastAsia="Calibri" w:hAnsi="Times New Roman" w:cs="Times New Roman"/>
          <w:sz w:val="28"/>
          <w:szCs w:val="28"/>
        </w:rPr>
        <w:t>вміти адекватно застосовувати форми організації взаємодії, що відповідають змісту конкретної групової професійної діяльності; проектувати індивідуальний результат удосконалення себе як професіонала; співвідносити свої професійні можливості з конкретними професійними функціями</w:t>
      </w:r>
    </w:p>
    <w:p w:rsidR="00221F7A" w:rsidRPr="00AE7B7F" w:rsidRDefault="00221F7A" w:rsidP="00567F4C">
      <w:pPr>
        <w:spacing w:after="0" w:line="240" w:lineRule="auto"/>
        <w:ind w:firstLine="567"/>
        <w:jc w:val="both"/>
        <w:rPr>
          <w:rFonts w:ascii="Times New Roman" w:eastAsia="Calibri" w:hAnsi="Times New Roman" w:cs="Times New Roman"/>
          <w:sz w:val="28"/>
          <w:szCs w:val="28"/>
        </w:rPr>
      </w:pPr>
      <w:r w:rsidRPr="00AE7B7F">
        <w:rPr>
          <w:rFonts w:ascii="Times New Roman" w:eastAsia="Calibri" w:hAnsi="Times New Roman" w:cs="Times New Roman"/>
          <w:sz w:val="28"/>
          <w:szCs w:val="28"/>
        </w:rPr>
        <w:t>володіти навичками оцінки ефективності групової професійної діяльності; психологічно обґрунтованими способами досягнення прогнозованого результату; навичками реалізації своїх професійних можливостей під час роботи в колективі.</w:t>
      </w:r>
    </w:p>
    <w:p w:rsidR="00221F7A" w:rsidRPr="00AE7B7F" w:rsidRDefault="00221F7A" w:rsidP="00567F4C">
      <w:pPr>
        <w:spacing w:after="0" w:line="240" w:lineRule="auto"/>
        <w:jc w:val="both"/>
        <w:rPr>
          <w:rFonts w:ascii="Times New Roman" w:eastAsia="Calibri" w:hAnsi="Times New Roman" w:cs="Times New Roman"/>
          <w:sz w:val="28"/>
          <w:szCs w:val="28"/>
        </w:rPr>
      </w:pPr>
    </w:p>
    <w:p w:rsidR="00221F7A" w:rsidRPr="00AE7B7F" w:rsidRDefault="00221F7A" w:rsidP="00567F4C">
      <w:pPr>
        <w:spacing w:after="0" w:line="240" w:lineRule="auto"/>
        <w:rPr>
          <w:rFonts w:ascii="Times New Roman" w:eastAsia="Calibri" w:hAnsi="Times New Roman" w:cs="Times New Roman"/>
          <w:b/>
          <w:bCs/>
          <w:sz w:val="28"/>
          <w:szCs w:val="28"/>
        </w:rPr>
      </w:pPr>
      <w:r w:rsidRPr="00AE7B7F">
        <w:rPr>
          <w:rFonts w:ascii="Times New Roman" w:eastAsia="Calibri" w:hAnsi="Times New Roman" w:cs="Times New Roman"/>
          <w:b/>
          <w:bCs/>
          <w:sz w:val="28"/>
          <w:szCs w:val="28"/>
        </w:rPr>
        <w:t>Короткий</w:t>
      </w:r>
      <w:r w:rsidRPr="00AE7B7F">
        <w:rPr>
          <w:rFonts w:ascii="Times New Roman" w:eastAsia="Calibri" w:hAnsi="Times New Roman" w:cs="Times New Roman"/>
          <w:b/>
          <w:bCs/>
          <w:spacing w:val="-4"/>
          <w:sz w:val="28"/>
          <w:szCs w:val="28"/>
        </w:rPr>
        <w:t xml:space="preserve"> </w:t>
      </w:r>
      <w:r w:rsidRPr="00AE7B7F">
        <w:rPr>
          <w:rFonts w:ascii="Times New Roman" w:eastAsia="Calibri" w:hAnsi="Times New Roman" w:cs="Times New Roman"/>
          <w:b/>
          <w:bCs/>
          <w:sz w:val="28"/>
          <w:szCs w:val="28"/>
        </w:rPr>
        <w:t>зміст</w:t>
      </w:r>
      <w:r w:rsidRPr="00AE7B7F">
        <w:rPr>
          <w:rFonts w:ascii="Times New Roman" w:eastAsia="Calibri" w:hAnsi="Times New Roman" w:cs="Times New Roman"/>
          <w:b/>
          <w:bCs/>
          <w:spacing w:val="-7"/>
          <w:sz w:val="28"/>
          <w:szCs w:val="28"/>
        </w:rPr>
        <w:t xml:space="preserve"> </w:t>
      </w:r>
      <w:r w:rsidRPr="00AE7B7F">
        <w:rPr>
          <w:rFonts w:ascii="Times New Roman" w:eastAsia="Calibri" w:hAnsi="Times New Roman" w:cs="Times New Roman"/>
          <w:b/>
          <w:bCs/>
          <w:sz w:val="28"/>
          <w:szCs w:val="28"/>
        </w:rPr>
        <w:t>дисципліни</w:t>
      </w:r>
      <w:r w:rsidRPr="00AE7B7F">
        <w:rPr>
          <w:rFonts w:ascii="Times New Roman" w:eastAsia="Calibri" w:hAnsi="Times New Roman" w:cs="Times New Roman"/>
          <w:b/>
          <w:bCs/>
          <w:spacing w:val="-4"/>
          <w:sz w:val="28"/>
          <w:szCs w:val="28"/>
        </w:rPr>
        <w:t xml:space="preserve"> </w:t>
      </w:r>
      <w:r w:rsidRPr="00AE7B7F">
        <w:rPr>
          <w:rFonts w:ascii="Times New Roman" w:eastAsia="Calibri" w:hAnsi="Times New Roman" w:cs="Times New Roman"/>
          <w:b/>
          <w:bCs/>
          <w:sz w:val="28"/>
          <w:szCs w:val="28"/>
        </w:rPr>
        <w:t>(що</w:t>
      </w:r>
      <w:r w:rsidRPr="00AE7B7F">
        <w:rPr>
          <w:rFonts w:ascii="Times New Roman" w:eastAsia="Calibri" w:hAnsi="Times New Roman" w:cs="Times New Roman"/>
          <w:b/>
          <w:bCs/>
          <w:spacing w:val="-67"/>
          <w:sz w:val="28"/>
          <w:szCs w:val="28"/>
        </w:rPr>
        <w:t xml:space="preserve"> </w:t>
      </w:r>
      <w:r w:rsidRPr="00AE7B7F">
        <w:rPr>
          <w:rFonts w:ascii="Times New Roman" w:eastAsia="Calibri" w:hAnsi="Times New Roman" w:cs="Times New Roman"/>
          <w:b/>
          <w:bCs/>
          <w:sz w:val="28"/>
          <w:szCs w:val="28"/>
        </w:rPr>
        <w:t>буде</w:t>
      </w:r>
      <w:r w:rsidRPr="00AE7B7F">
        <w:rPr>
          <w:rFonts w:ascii="Times New Roman" w:eastAsia="Calibri" w:hAnsi="Times New Roman" w:cs="Times New Roman"/>
          <w:b/>
          <w:bCs/>
          <w:spacing w:val="-2"/>
          <w:sz w:val="28"/>
          <w:szCs w:val="28"/>
        </w:rPr>
        <w:t xml:space="preserve"> </w:t>
      </w:r>
      <w:r w:rsidRPr="00AE7B7F">
        <w:rPr>
          <w:rFonts w:ascii="Times New Roman" w:eastAsia="Calibri" w:hAnsi="Times New Roman" w:cs="Times New Roman"/>
          <w:b/>
          <w:bCs/>
          <w:sz w:val="28"/>
          <w:szCs w:val="28"/>
        </w:rPr>
        <w:t>вивчатися,</w:t>
      </w:r>
      <w:r w:rsidRPr="00AE7B7F">
        <w:rPr>
          <w:rFonts w:ascii="Times New Roman" w:eastAsia="Calibri" w:hAnsi="Times New Roman" w:cs="Times New Roman"/>
          <w:b/>
          <w:bCs/>
          <w:spacing w:val="-1"/>
          <w:sz w:val="28"/>
          <w:szCs w:val="28"/>
        </w:rPr>
        <w:t xml:space="preserve"> </w:t>
      </w:r>
      <w:r w:rsidRPr="00AE7B7F">
        <w:rPr>
          <w:rFonts w:ascii="Times New Roman" w:eastAsia="Calibri" w:hAnsi="Times New Roman" w:cs="Times New Roman"/>
          <w:b/>
          <w:bCs/>
          <w:sz w:val="28"/>
          <w:szCs w:val="28"/>
        </w:rPr>
        <w:t>перелік</w:t>
      </w:r>
      <w:r w:rsidRPr="00AE7B7F">
        <w:rPr>
          <w:rFonts w:ascii="Times New Roman" w:eastAsia="Calibri" w:hAnsi="Times New Roman" w:cs="Times New Roman"/>
          <w:b/>
          <w:bCs/>
          <w:spacing w:val="-1"/>
          <w:sz w:val="28"/>
          <w:szCs w:val="28"/>
        </w:rPr>
        <w:t xml:space="preserve"> </w:t>
      </w:r>
      <w:r w:rsidRPr="00AE7B7F">
        <w:rPr>
          <w:rFonts w:ascii="Times New Roman" w:eastAsia="Calibri" w:hAnsi="Times New Roman" w:cs="Times New Roman"/>
          <w:b/>
          <w:bCs/>
          <w:sz w:val="28"/>
          <w:szCs w:val="28"/>
        </w:rPr>
        <w:t>тем):</w:t>
      </w:r>
    </w:p>
    <w:p w:rsidR="00221F7A" w:rsidRPr="00AE7B7F" w:rsidRDefault="00221F7A" w:rsidP="00567F4C">
      <w:pPr>
        <w:spacing w:after="0" w:line="240" w:lineRule="auto"/>
        <w:rPr>
          <w:rFonts w:ascii="Times New Roman" w:eastAsia="Calibri" w:hAnsi="Times New Roman" w:cs="Times New Roman"/>
          <w:bCs/>
          <w:sz w:val="28"/>
          <w:szCs w:val="28"/>
        </w:rPr>
      </w:pPr>
      <w:r w:rsidRPr="00AE7B7F">
        <w:rPr>
          <w:rFonts w:ascii="Times New Roman" w:eastAsia="Calibri" w:hAnsi="Times New Roman" w:cs="Times New Roman"/>
          <w:bCs/>
          <w:sz w:val="28"/>
          <w:szCs w:val="28"/>
        </w:rPr>
        <w:t>Тема 1.</w:t>
      </w:r>
      <w:r w:rsidRPr="00AE7B7F">
        <w:rPr>
          <w:rFonts w:ascii="Times New Roman" w:hAnsi="Times New Roman" w:cs="Times New Roman"/>
          <w:sz w:val="28"/>
          <w:szCs w:val="28"/>
        </w:rPr>
        <w:t xml:space="preserve"> </w:t>
      </w:r>
      <w:r w:rsidRPr="00AE7B7F">
        <w:rPr>
          <w:rFonts w:ascii="Times New Roman" w:eastAsia="Calibri" w:hAnsi="Times New Roman" w:cs="Times New Roman"/>
          <w:bCs/>
          <w:sz w:val="28"/>
          <w:szCs w:val="28"/>
        </w:rPr>
        <w:t xml:space="preserve">Теоретичні основи психології професійної діяльності. </w:t>
      </w:r>
    </w:p>
    <w:p w:rsidR="00221F7A" w:rsidRPr="00AE7B7F" w:rsidRDefault="00221F7A" w:rsidP="00567F4C">
      <w:pPr>
        <w:spacing w:after="0" w:line="240" w:lineRule="auto"/>
        <w:rPr>
          <w:rFonts w:ascii="Times New Roman" w:eastAsia="Calibri" w:hAnsi="Times New Roman" w:cs="Times New Roman"/>
          <w:bCs/>
          <w:sz w:val="28"/>
          <w:szCs w:val="28"/>
        </w:rPr>
      </w:pPr>
      <w:r w:rsidRPr="00AE7B7F">
        <w:rPr>
          <w:rFonts w:ascii="Times New Roman" w:eastAsia="Calibri" w:hAnsi="Times New Roman" w:cs="Times New Roman"/>
          <w:bCs/>
          <w:sz w:val="28"/>
          <w:szCs w:val="28"/>
        </w:rPr>
        <w:t>Тема 2.Професійне становлення спеціаліста</w:t>
      </w:r>
    </w:p>
    <w:p w:rsidR="00221F7A" w:rsidRPr="00AE7B7F" w:rsidRDefault="00221F7A" w:rsidP="00567F4C">
      <w:pPr>
        <w:spacing w:after="0" w:line="240" w:lineRule="auto"/>
        <w:rPr>
          <w:rFonts w:ascii="Times New Roman" w:eastAsia="Calibri" w:hAnsi="Times New Roman" w:cs="Times New Roman"/>
          <w:bCs/>
          <w:sz w:val="28"/>
          <w:szCs w:val="28"/>
        </w:rPr>
      </w:pPr>
      <w:r w:rsidRPr="00AE7B7F">
        <w:rPr>
          <w:rFonts w:ascii="Times New Roman" w:eastAsia="Calibri" w:hAnsi="Times New Roman" w:cs="Times New Roman"/>
          <w:bCs/>
          <w:sz w:val="28"/>
          <w:szCs w:val="28"/>
        </w:rPr>
        <w:t xml:space="preserve">Тема 3.Психологічна культура спеціаліста </w:t>
      </w:r>
    </w:p>
    <w:p w:rsidR="00221F7A" w:rsidRPr="00AE7B7F" w:rsidRDefault="00221F7A" w:rsidP="00567F4C">
      <w:pPr>
        <w:spacing w:after="0" w:line="240" w:lineRule="auto"/>
        <w:jc w:val="both"/>
        <w:rPr>
          <w:rFonts w:ascii="Times New Roman" w:eastAsia="Calibri" w:hAnsi="Times New Roman" w:cs="Times New Roman"/>
          <w:bCs/>
          <w:sz w:val="28"/>
          <w:szCs w:val="28"/>
        </w:rPr>
      </w:pPr>
      <w:r w:rsidRPr="00AE7B7F">
        <w:rPr>
          <w:rFonts w:ascii="Times New Roman" w:eastAsia="Calibri" w:hAnsi="Times New Roman" w:cs="Times New Roman"/>
          <w:bCs/>
          <w:sz w:val="28"/>
          <w:szCs w:val="28"/>
        </w:rPr>
        <w:t>Тема 4.</w:t>
      </w:r>
      <w:r w:rsidRPr="00AE7B7F">
        <w:rPr>
          <w:rFonts w:ascii="Times New Roman" w:hAnsi="Times New Roman" w:cs="Times New Roman"/>
          <w:sz w:val="28"/>
          <w:szCs w:val="28"/>
        </w:rPr>
        <w:t xml:space="preserve"> </w:t>
      </w:r>
      <w:r w:rsidRPr="00AE7B7F">
        <w:rPr>
          <w:rFonts w:ascii="Times New Roman" w:eastAsia="Calibri" w:hAnsi="Times New Roman" w:cs="Times New Roman"/>
          <w:bCs/>
          <w:sz w:val="28"/>
          <w:szCs w:val="28"/>
        </w:rPr>
        <w:t>Працездатність та втома. Робочий динамічний стереотип.</w:t>
      </w:r>
      <w:r w:rsidRPr="00AE7B7F">
        <w:rPr>
          <w:rFonts w:ascii="Times New Roman" w:hAnsi="Times New Roman" w:cs="Times New Roman"/>
          <w:sz w:val="28"/>
          <w:szCs w:val="28"/>
        </w:rPr>
        <w:t xml:space="preserve"> </w:t>
      </w:r>
      <w:r w:rsidRPr="00AE7B7F">
        <w:rPr>
          <w:rFonts w:ascii="Times New Roman" w:eastAsia="Calibri" w:hAnsi="Times New Roman" w:cs="Times New Roman"/>
          <w:bCs/>
          <w:sz w:val="28"/>
          <w:szCs w:val="28"/>
        </w:rPr>
        <w:t>Професійні стреси. Види професійних стресів</w:t>
      </w:r>
    </w:p>
    <w:p w:rsidR="00221F7A" w:rsidRPr="00AE7B7F" w:rsidRDefault="00221F7A" w:rsidP="00567F4C">
      <w:pPr>
        <w:spacing w:after="0" w:line="240" w:lineRule="auto"/>
        <w:jc w:val="both"/>
        <w:rPr>
          <w:rFonts w:ascii="Times New Roman" w:eastAsia="Calibri" w:hAnsi="Times New Roman" w:cs="Times New Roman"/>
          <w:bCs/>
          <w:sz w:val="28"/>
          <w:szCs w:val="28"/>
        </w:rPr>
      </w:pPr>
      <w:r w:rsidRPr="00AE7B7F">
        <w:rPr>
          <w:rFonts w:ascii="Times New Roman" w:eastAsia="Calibri" w:hAnsi="Times New Roman" w:cs="Times New Roman"/>
          <w:bCs/>
          <w:sz w:val="28"/>
          <w:szCs w:val="28"/>
        </w:rPr>
        <w:t>Тема 5. Психологічні типи діяльності, спілкування, поведінки та їх роль у професійній діяльності.</w:t>
      </w:r>
    </w:p>
    <w:p w:rsidR="00221F7A" w:rsidRPr="00AE7B7F" w:rsidRDefault="00221F7A" w:rsidP="00567F4C">
      <w:pPr>
        <w:spacing w:after="0" w:line="240" w:lineRule="auto"/>
        <w:jc w:val="both"/>
        <w:rPr>
          <w:rFonts w:ascii="Times New Roman" w:eastAsia="Calibri" w:hAnsi="Times New Roman" w:cs="Times New Roman"/>
          <w:bCs/>
          <w:sz w:val="28"/>
          <w:szCs w:val="28"/>
        </w:rPr>
      </w:pPr>
      <w:r w:rsidRPr="00AE7B7F">
        <w:rPr>
          <w:rFonts w:ascii="Times New Roman" w:eastAsia="Calibri" w:hAnsi="Times New Roman" w:cs="Times New Roman"/>
          <w:bCs/>
          <w:sz w:val="28"/>
          <w:szCs w:val="28"/>
        </w:rPr>
        <w:t>Тема 6.</w:t>
      </w:r>
      <w:r w:rsidRPr="00AE7B7F">
        <w:rPr>
          <w:rFonts w:ascii="Times New Roman" w:hAnsi="Times New Roman" w:cs="Times New Roman"/>
          <w:sz w:val="28"/>
          <w:szCs w:val="28"/>
        </w:rPr>
        <w:t xml:space="preserve"> </w:t>
      </w:r>
      <w:r w:rsidRPr="00AE7B7F">
        <w:rPr>
          <w:rFonts w:ascii="Times New Roman" w:eastAsia="Calibri" w:hAnsi="Times New Roman" w:cs="Times New Roman"/>
          <w:bCs/>
          <w:sz w:val="28"/>
          <w:szCs w:val="28"/>
        </w:rPr>
        <w:t>Професійний авторитет та самоствердження спеціаліста. Самовдосконалення спеціаліста.</w:t>
      </w:r>
    </w:p>
    <w:p w:rsidR="00221F7A" w:rsidRPr="00AE7B7F" w:rsidRDefault="00221F7A" w:rsidP="00567F4C">
      <w:pPr>
        <w:spacing w:after="0" w:line="240" w:lineRule="auto"/>
        <w:rPr>
          <w:rFonts w:ascii="Times New Roman" w:eastAsia="Calibri" w:hAnsi="Times New Roman" w:cs="Times New Roman"/>
          <w:bCs/>
          <w:sz w:val="28"/>
          <w:szCs w:val="28"/>
        </w:rPr>
      </w:pPr>
      <w:r w:rsidRPr="00AE7B7F">
        <w:rPr>
          <w:rFonts w:ascii="Times New Roman" w:eastAsia="Calibri" w:hAnsi="Times New Roman" w:cs="Times New Roman"/>
          <w:bCs/>
          <w:sz w:val="28"/>
          <w:szCs w:val="28"/>
        </w:rPr>
        <w:t>Тема 7. Технологія успіху в професійній діяльності.</w:t>
      </w:r>
    </w:p>
    <w:p w:rsidR="00221F7A" w:rsidRPr="00AE7B7F" w:rsidRDefault="00221F7A" w:rsidP="00567F4C">
      <w:pPr>
        <w:pStyle w:val="a3"/>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EF224D" w:rsidRPr="00EF224D" w:rsidRDefault="00EF224D">
      <w:pPr>
        <w:rPr>
          <w:rFonts w:ascii="Times New Roman" w:hAnsi="Times New Roman" w:cs="Times New Roman"/>
          <w:b/>
        </w:rPr>
      </w:pPr>
    </w:p>
    <w:p w:rsidR="001D2419" w:rsidRPr="00CC6EDF" w:rsidRDefault="001D2419" w:rsidP="00705285">
      <w:pPr>
        <w:pStyle w:val="111"/>
      </w:pPr>
      <w:bookmarkStart w:id="125" w:name="_Toc189747587"/>
      <w:bookmarkStart w:id="126" w:name="_Toc224559113"/>
      <w:r w:rsidRPr="00CC6EDF">
        <w:t>Цифрова педагогіка та інтеграція штучного</w:t>
      </w:r>
      <w:bookmarkStart w:id="127" w:name="_Toc189747588"/>
      <w:bookmarkEnd w:id="125"/>
      <w:r w:rsidR="000F68E8" w:rsidRPr="00CC6EDF">
        <w:t xml:space="preserve"> </w:t>
      </w:r>
      <w:r w:rsidRPr="00CC6EDF">
        <w:t>інтелекту в освітній процес</w:t>
      </w:r>
      <w:bookmarkEnd w:id="127"/>
      <w:bookmarkEnd w:id="126"/>
    </w:p>
    <w:p w:rsidR="001D2419" w:rsidRDefault="001D2419" w:rsidP="001D2419">
      <w:pPr>
        <w:spacing w:after="0" w:line="240" w:lineRule="auto"/>
        <w:jc w:val="center"/>
        <w:rPr>
          <w:rFonts w:ascii="Times New Roman" w:hAnsi="Times New Roman" w:cs="Times New Roman"/>
          <w:b/>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1D2419" w:rsidRPr="00AE7B7F" w:rsidTr="004379DA">
        <w:trPr>
          <w:trHeight w:val="321"/>
        </w:trPr>
        <w:tc>
          <w:tcPr>
            <w:tcW w:w="4117" w:type="dxa"/>
            <w:shd w:val="clear" w:color="auto" w:fill="auto"/>
          </w:tcPr>
          <w:p w:rsidR="001D2419" w:rsidRPr="00AE7B7F" w:rsidRDefault="001D2419" w:rsidP="004379DA">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1D2419" w:rsidRPr="00AE7B7F" w:rsidRDefault="001D2419" w:rsidP="004379DA">
            <w:pPr>
              <w:pStyle w:val="TableParagraph"/>
              <w:ind w:left="142" w:right="105"/>
              <w:jc w:val="both"/>
              <w:rPr>
                <w:sz w:val="28"/>
                <w:szCs w:val="28"/>
              </w:rPr>
            </w:pPr>
            <w:r w:rsidRPr="00AE7B7F">
              <w:rPr>
                <w:sz w:val="28"/>
                <w:szCs w:val="28"/>
              </w:rPr>
              <w:t xml:space="preserve">Перший (бакалаврський) </w:t>
            </w:r>
          </w:p>
        </w:tc>
      </w:tr>
      <w:tr w:rsidR="001D2419" w:rsidRPr="00AE7B7F" w:rsidTr="004379DA">
        <w:trPr>
          <w:trHeight w:val="321"/>
        </w:trPr>
        <w:tc>
          <w:tcPr>
            <w:tcW w:w="4117" w:type="dxa"/>
            <w:shd w:val="clear" w:color="auto" w:fill="auto"/>
          </w:tcPr>
          <w:p w:rsidR="001D2419" w:rsidRPr="00AE7B7F" w:rsidRDefault="001D2419" w:rsidP="004379DA">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1D2419" w:rsidRPr="00AE7B7F" w:rsidRDefault="001D2419" w:rsidP="004379DA">
            <w:pPr>
              <w:pStyle w:val="TableParagraph"/>
              <w:ind w:left="142" w:right="105"/>
              <w:jc w:val="both"/>
              <w:rPr>
                <w:sz w:val="28"/>
                <w:szCs w:val="28"/>
              </w:rPr>
            </w:pPr>
            <w:r>
              <w:rPr>
                <w:sz w:val="28"/>
                <w:szCs w:val="28"/>
              </w:rPr>
              <w:t>3,4</w:t>
            </w:r>
          </w:p>
        </w:tc>
      </w:tr>
      <w:tr w:rsidR="001D2419" w:rsidRPr="00AE7B7F" w:rsidTr="004379DA">
        <w:trPr>
          <w:trHeight w:val="323"/>
        </w:trPr>
        <w:tc>
          <w:tcPr>
            <w:tcW w:w="4117" w:type="dxa"/>
            <w:shd w:val="clear" w:color="auto" w:fill="auto"/>
          </w:tcPr>
          <w:p w:rsidR="001D2419" w:rsidRPr="00AE7B7F" w:rsidRDefault="001D2419" w:rsidP="004379DA">
            <w:pPr>
              <w:pStyle w:val="TableParagraph"/>
              <w:rPr>
                <w:sz w:val="28"/>
                <w:szCs w:val="28"/>
              </w:rPr>
            </w:pPr>
            <w:r w:rsidRPr="00AE7B7F">
              <w:rPr>
                <w:sz w:val="28"/>
                <w:szCs w:val="28"/>
              </w:rPr>
              <w:t>Семестр</w:t>
            </w:r>
          </w:p>
        </w:tc>
        <w:tc>
          <w:tcPr>
            <w:tcW w:w="5635" w:type="dxa"/>
            <w:shd w:val="clear" w:color="auto" w:fill="auto"/>
          </w:tcPr>
          <w:p w:rsidR="001D2419" w:rsidRPr="00AE7B7F" w:rsidRDefault="001D2419" w:rsidP="004379DA">
            <w:pPr>
              <w:pStyle w:val="TableParagraph"/>
              <w:ind w:left="142" w:right="105"/>
              <w:jc w:val="both"/>
              <w:rPr>
                <w:sz w:val="28"/>
                <w:szCs w:val="28"/>
              </w:rPr>
            </w:pPr>
            <w:r>
              <w:rPr>
                <w:sz w:val="28"/>
                <w:szCs w:val="28"/>
              </w:rPr>
              <w:t>5-8</w:t>
            </w:r>
          </w:p>
        </w:tc>
      </w:tr>
      <w:tr w:rsidR="001D2419" w:rsidRPr="00AE7B7F" w:rsidTr="004379DA">
        <w:trPr>
          <w:trHeight w:val="321"/>
        </w:trPr>
        <w:tc>
          <w:tcPr>
            <w:tcW w:w="4117" w:type="dxa"/>
            <w:shd w:val="clear" w:color="auto" w:fill="auto"/>
          </w:tcPr>
          <w:p w:rsidR="001D2419" w:rsidRPr="00AE7B7F" w:rsidRDefault="001D2419" w:rsidP="004379DA">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1D2419" w:rsidRPr="00AE7B7F" w:rsidRDefault="001D2419" w:rsidP="004379DA">
            <w:pPr>
              <w:pStyle w:val="TableParagraph"/>
              <w:ind w:left="142" w:right="105"/>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1D2419" w:rsidRPr="00AE7B7F" w:rsidTr="004379DA">
        <w:trPr>
          <w:trHeight w:val="321"/>
        </w:trPr>
        <w:tc>
          <w:tcPr>
            <w:tcW w:w="4117" w:type="dxa"/>
            <w:shd w:val="clear" w:color="auto" w:fill="auto"/>
          </w:tcPr>
          <w:p w:rsidR="001D2419" w:rsidRPr="00AE7B7F" w:rsidRDefault="001D2419" w:rsidP="004379DA">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1D2419" w:rsidRPr="00AE7B7F" w:rsidRDefault="001D2419" w:rsidP="004379DA">
            <w:pPr>
              <w:pStyle w:val="TableParagraph"/>
              <w:ind w:left="142" w:right="105"/>
              <w:jc w:val="both"/>
              <w:rPr>
                <w:sz w:val="28"/>
                <w:szCs w:val="28"/>
              </w:rPr>
            </w:pPr>
            <w:r w:rsidRPr="00AE7B7F">
              <w:rPr>
                <w:sz w:val="28"/>
                <w:szCs w:val="28"/>
              </w:rPr>
              <w:t>українська</w:t>
            </w:r>
          </w:p>
        </w:tc>
      </w:tr>
      <w:tr w:rsidR="001D2419" w:rsidRPr="00AE7B7F" w:rsidTr="004379DA">
        <w:trPr>
          <w:trHeight w:val="626"/>
        </w:trPr>
        <w:tc>
          <w:tcPr>
            <w:tcW w:w="4117" w:type="dxa"/>
            <w:shd w:val="clear" w:color="auto" w:fill="auto"/>
            <w:vAlign w:val="center"/>
          </w:tcPr>
          <w:p w:rsidR="001D2419" w:rsidRPr="00AE7B7F" w:rsidRDefault="001D2419" w:rsidP="004379DA">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1D2419" w:rsidRPr="00AE7B7F" w:rsidRDefault="001D2419" w:rsidP="004379DA">
            <w:pPr>
              <w:spacing w:after="0" w:line="240" w:lineRule="auto"/>
              <w:ind w:left="142" w:right="10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Немає </w:t>
            </w:r>
          </w:p>
        </w:tc>
      </w:tr>
      <w:tr w:rsidR="001D2419" w:rsidRPr="00AE7B7F" w:rsidTr="004379DA">
        <w:trPr>
          <w:trHeight w:val="623"/>
        </w:trPr>
        <w:tc>
          <w:tcPr>
            <w:tcW w:w="4117" w:type="dxa"/>
            <w:shd w:val="clear" w:color="auto" w:fill="auto"/>
          </w:tcPr>
          <w:p w:rsidR="001D2419" w:rsidRPr="00AE7B7F" w:rsidRDefault="001D2419" w:rsidP="004379DA">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1D2419" w:rsidRPr="00AE7B7F" w:rsidRDefault="001D2419" w:rsidP="004379DA">
            <w:pPr>
              <w:pStyle w:val="TableParagraph"/>
              <w:ind w:left="142" w:right="105"/>
              <w:jc w:val="both"/>
              <w:rPr>
                <w:sz w:val="28"/>
                <w:szCs w:val="28"/>
              </w:rPr>
            </w:pPr>
            <w:r>
              <w:rPr>
                <w:sz w:val="28"/>
                <w:szCs w:val="28"/>
              </w:rPr>
              <w:t>Загальної педагогіки та педагогіки вищої школи</w:t>
            </w:r>
          </w:p>
        </w:tc>
      </w:tr>
      <w:tr w:rsidR="001D2419" w:rsidRPr="00AE7B7F" w:rsidTr="004379DA">
        <w:trPr>
          <w:trHeight w:val="321"/>
        </w:trPr>
        <w:tc>
          <w:tcPr>
            <w:tcW w:w="4117" w:type="dxa"/>
            <w:shd w:val="clear" w:color="auto" w:fill="auto"/>
            <w:vAlign w:val="center"/>
          </w:tcPr>
          <w:p w:rsidR="001D2419" w:rsidRPr="00AE7B7F" w:rsidRDefault="001D2419" w:rsidP="004379DA">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1D2419" w:rsidRPr="00FC3FFC" w:rsidRDefault="001D2419" w:rsidP="004379DA">
            <w:pPr>
              <w:pStyle w:val="TableParagraph"/>
              <w:ind w:left="142" w:right="105"/>
              <w:jc w:val="both"/>
              <w:rPr>
                <w:sz w:val="28"/>
                <w:szCs w:val="28"/>
              </w:rPr>
            </w:pPr>
            <w:r w:rsidRPr="00FC3FFC">
              <w:rPr>
                <w:sz w:val="28"/>
                <w:szCs w:val="28"/>
              </w:rPr>
              <w:t>Підручники, навчальні посібники, методичні</w:t>
            </w:r>
          </w:p>
          <w:p w:rsidR="001D2419" w:rsidRPr="00FC3FFC" w:rsidRDefault="001D2419" w:rsidP="004379DA">
            <w:pPr>
              <w:pStyle w:val="TableParagraph"/>
              <w:ind w:left="142" w:right="105"/>
              <w:jc w:val="both"/>
              <w:rPr>
                <w:sz w:val="28"/>
                <w:szCs w:val="28"/>
              </w:rPr>
            </w:pPr>
            <w:r w:rsidRPr="00FC3FFC">
              <w:rPr>
                <w:sz w:val="28"/>
                <w:szCs w:val="28"/>
              </w:rPr>
              <w:t xml:space="preserve">рекомендації, платформа </w:t>
            </w:r>
            <w:proofErr w:type="spellStart"/>
            <w:r w:rsidRPr="00FC3FFC">
              <w:rPr>
                <w:sz w:val="28"/>
                <w:szCs w:val="28"/>
              </w:rPr>
              <w:t>Moodle</w:t>
            </w:r>
            <w:proofErr w:type="spellEnd"/>
            <w:r w:rsidRPr="00FC3FFC">
              <w:rPr>
                <w:sz w:val="28"/>
                <w:szCs w:val="28"/>
              </w:rPr>
              <w:t xml:space="preserve">, </w:t>
            </w:r>
            <w:proofErr w:type="spellStart"/>
            <w:r w:rsidRPr="00FC3FFC">
              <w:rPr>
                <w:sz w:val="28"/>
                <w:szCs w:val="28"/>
              </w:rPr>
              <w:t>Google</w:t>
            </w:r>
            <w:proofErr w:type="spellEnd"/>
          </w:p>
          <w:p w:rsidR="001D2419" w:rsidRPr="00FC3FFC" w:rsidRDefault="001D2419" w:rsidP="004379DA">
            <w:pPr>
              <w:pStyle w:val="TableParagraph"/>
              <w:ind w:left="142" w:right="105"/>
              <w:jc w:val="both"/>
              <w:rPr>
                <w:sz w:val="28"/>
                <w:szCs w:val="28"/>
              </w:rPr>
            </w:pPr>
            <w:proofErr w:type="spellStart"/>
            <w:r w:rsidRPr="00FC3FFC">
              <w:rPr>
                <w:sz w:val="28"/>
                <w:szCs w:val="28"/>
              </w:rPr>
              <w:t>Classroom</w:t>
            </w:r>
            <w:proofErr w:type="spellEnd"/>
            <w:r w:rsidRPr="00FC3FFC">
              <w:rPr>
                <w:sz w:val="28"/>
                <w:szCs w:val="28"/>
              </w:rPr>
              <w:t>, персональні комп’ютери,</w:t>
            </w:r>
          </w:p>
          <w:p w:rsidR="001D2419" w:rsidRPr="00AE7B7F" w:rsidRDefault="001D2419" w:rsidP="004379DA">
            <w:pPr>
              <w:pStyle w:val="TableParagraph"/>
              <w:ind w:left="142" w:right="105"/>
              <w:jc w:val="both"/>
              <w:rPr>
                <w:sz w:val="28"/>
                <w:szCs w:val="28"/>
              </w:rPr>
            </w:pPr>
            <w:r w:rsidRPr="00FC3FFC">
              <w:rPr>
                <w:sz w:val="28"/>
                <w:szCs w:val="28"/>
              </w:rPr>
              <w:t>смартфони тощо</w:t>
            </w:r>
          </w:p>
        </w:tc>
      </w:tr>
      <w:tr w:rsidR="001D2419" w:rsidRPr="00AE7B7F" w:rsidTr="004379DA">
        <w:trPr>
          <w:trHeight w:val="321"/>
        </w:trPr>
        <w:tc>
          <w:tcPr>
            <w:tcW w:w="4117" w:type="dxa"/>
            <w:shd w:val="clear" w:color="auto" w:fill="auto"/>
          </w:tcPr>
          <w:p w:rsidR="001D2419" w:rsidRPr="00AE7B7F" w:rsidRDefault="001D2419" w:rsidP="004379DA">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1D2419" w:rsidRPr="00AE7B7F" w:rsidRDefault="001D2419" w:rsidP="004379DA">
            <w:pPr>
              <w:pStyle w:val="TableParagraph"/>
              <w:ind w:left="142" w:right="105"/>
              <w:jc w:val="both"/>
              <w:rPr>
                <w:sz w:val="28"/>
                <w:szCs w:val="28"/>
              </w:rPr>
            </w:pPr>
            <w:r w:rsidRPr="00AE7B7F">
              <w:rPr>
                <w:sz w:val="28"/>
                <w:szCs w:val="28"/>
              </w:rPr>
              <w:t>Лекції, практичні (семінарські) заняття</w:t>
            </w:r>
          </w:p>
        </w:tc>
      </w:tr>
      <w:tr w:rsidR="001D2419" w:rsidRPr="00AE7B7F" w:rsidTr="004379DA">
        <w:trPr>
          <w:trHeight w:val="322"/>
        </w:trPr>
        <w:tc>
          <w:tcPr>
            <w:tcW w:w="4117" w:type="dxa"/>
            <w:shd w:val="clear" w:color="auto" w:fill="auto"/>
          </w:tcPr>
          <w:p w:rsidR="001D2419" w:rsidRPr="00AE7B7F" w:rsidRDefault="001D2419" w:rsidP="004379DA">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1D2419" w:rsidRPr="00AE7B7F" w:rsidRDefault="001D2419" w:rsidP="004379DA">
            <w:pPr>
              <w:pStyle w:val="TableParagraph"/>
              <w:ind w:left="142" w:right="105"/>
              <w:jc w:val="both"/>
              <w:rPr>
                <w:sz w:val="28"/>
                <w:szCs w:val="28"/>
              </w:rPr>
            </w:pPr>
            <w:r w:rsidRPr="00AE7B7F">
              <w:rPr>
                <w:sz w:val="28"/>
                <w:szCs w:val="28"/>
              </w:rPr>
              <w:t>залік</w:t>
            </w:r>
          </w:p>
        </w:tc>
      </w:tr>
    </w:tbl>
    <w:p w:rsidR="001D2419" w:rsidRDefault="001D2419" w:rsidP="001D2419">
      <w:pPr>
        <w:spacing w:after="0" w:line="240" w:lineRule="auto"/>
        <w:jc w:val="center"/>
        <w:rPr>
          <w:rFonts w:ascii="Times New Roman" w:hAnsi="Times New Roman" w:cs="Times New Roman"/>
          <w:b/>
          <w:sz w:val="28"/>
          <w:szCs w:val="28"/>
        </w:rPr>
      </w:pPr>
    </w:p>
    <w:p w:rsidR="001D2419" w:rsidRPr="001D2419" w:rsidRDefault="001D2419" w:rsidP="001D2419">
      <w:pPr>
        <w:spacing w:after="0" w:line="240" w:lineRule="auto"/>
        <w:ind w:firstLine="709"/>
        <w:jc w:val="both"/>
        <w:rPr>
          <w:rFonts w:ascii="Times New Roman" w:hAnsi="Times New Roman" w:cs="Times New Roman"/>
          <w:b/>
          <w:sz w:val="28"/>
          <w:szCs w:val="28"/>
        </w:rPr>
      </w:pPr>
      <w:r w:rsidRPr="001D2419">
        <w:rPr>
          <w:rFonts w:ascii="Times New Roman" w:hAnsi="Times New Roman" w:cs="Times New Roman"/>
          <w:b/>
          <w:sz w:val="28"/>
          <w:szCs w:val="28"/>
        </w:rPr>
        <w:t>Ключові результати навчання (знання, уміння та інші компетентності):</w:t>
      </w:r>
    </w:p>
    <w:p w:rsidR="001D2419" w:rsidRDefault="001D2419" w:rsidP="001D2419">
      <w:pPr>
        <w:spacing w:after="0" w:line="240" w:lineRule="auto"/>
        <w:ind w:firstLine="709"/>
        <w:jc w:val="both"/>
        <w:rPr>
          <w:rFonts w:ascii="Times New Roman" w:hAnsi="Times New Roman" w:cs="Times New Roman"/>
          <w:sz w:val="28"/>
          <w:szCs w:val="28"/>
        </w:rPr>
      </w:pPr>
      <w:r w:rsidRPr="001D2419">
        <w:rPr>
          <w:rFonts w:ascii="Times New Roman" w:hAnsi="Times New Roman" w:cs="Times New Roman"/>
          <w:sz w:val="28"/>
          <w:szCs w:val="28"/>
        </w:rPr>
        <w:t>У результаті вивчення навчал</w:t>
      </w:r>
      <w:r>
        <w:rPr>
          <w:rFonts w:ascii="Times New Roman" w:hAnsi="Times New Roman" w:cs="Times New Roman"/>
          <w:sz w:val="28"/>
          <w:szCs w:val="28"/>
        </w:rPr>
        <w:t xml:space="preserve">ьної дисципліни студент повинен </w:t>
      </w:r>
      <w:r w:rsidRPr="001D2419">
        <w:rPr>
          <w:rFonts w:ascii="Times New Roman" w:hAnsi="Times New Roman" w:cs="Times New Roman"/>
          <w:b/>
          <w:sz w:val="28"/>
          <w:szCs w:val="28"/>
        </w:rPr>
        <w:t>знати та розуміти</w:t>
      </w:r>
      <w:r w:rsidRPr="001D2419">
        <w:rPr>
          <w:rFonts w:ascii="Times New Roman" w:hAnsi="Times New Roman" w:cs="Times New Roman"/>
          <w:sz w:val="28"/>
          <w:szCs w:val="28"/>
        </w:rPr>
        <w:t xml:space="preserve">: </w:t>
      </w:r>
      <w:proofErr w:type="spellStart"/>
      <w:r w:rsidRPr="001D2419">
        <w:rPr>
          <w:rFonts w:ascii="Times New Roman" w:hAnsi="Times New Roman" w:cs="Times New Roman"/>
          <w:sz w:val="28"/>
          <w:szCs w:val="28"/>
        </w:rPr>
        <w:t>понятійно</w:t>
      </w:r>
      <w:proofErr w:type="spellEnd"/>
      <w:r w:rsidRPr="001D2419">
        <w:rPr>
          <w:rFonts w:ascii="Times New Roman" w:hAnsi="Times New Roman" w:cs="Times New Roman"/>
          <w:sz w:val="28"/>
          <w:szCs w:val="28"/>
        </w:rPr>
        <w:t>-категорійн</w:t>
      </w:r>
      <w:r>
        <w:rPr>
          <w:rFonts w:ascii="Times New Roman" w:hAnsi="Times New Roman" w:cs="Times New Roman"/>
          <w:sz w:val="28"/>
          <w:szCs w:val="28"/>
        </w:rPr>
        <w:t xml:space="preserve">ий апарат навчальної </w:t>
      </w:r>
      <w:r w:rsidRPr="001D2419">
        <w:rPr>
          <w:rFonts w:ascii="Times New Roman" w:hAnsi="Times New Roman" w:cs="Times New Roman"/>
          <w:sz w:val="28"/>
          <w:szCs w:val="28"/>
        </w:rPr>
        <w:t xml:space="preserve">дисципліни; основи формування цифрової </w:t>
      </w:r>
      <w:r>
        <w:rPr>
          <w:rFonts w:ascii="Times New Roman" w:hAnsi="Times New Roman" w:cs="Times New Roman"/>
          <w:sz w:val="28"/>
          <w:szCs w:val="28"/>
        </w:rPr>
        <w:t xml:space="preserve">компетентності педагога; етичні </w:t>
      </w:r>
      <w:r w:rsidRPr="001D2419">
        <w:rPr>
          <w:rFonts w:ascii="Times New Roman" w:hAnsi="Times New Roman" w:cs="Times New Roman"/>
          <w:sz w:val="28"/>
          <w:szCs w:val="28"/>
        </w:rPr>
        <w:t>аспекти використання ШІ та</w:t>
      </w:r>
      <w:r>
        <w:rPr>
          <w:rFonts w:ascii="Times New Roman" w:hAnsi="Times New Roman" w:cs="Times New Roman"/>
          <w:sz w:val="28"/>
          <w:szCs w:val="28"/>
        </w:rPr>
        <w:t xml:space="preserve"> цифрових </w:t>
      </w:r>
      <w:proofErr w:type="spellStart"/>
      <w:r>
        <w:rPr>
          <w:rFonts w:ascii="Times New Roman" w:hAnsi="Times New Roman" w:cs="Times New Roman"/>
          <w:sz w:val="28"/>
          <w:szCs w:val="28"/>
        </w:rPr>
        <w:t>інтрументів</w:t>
      </w:r>
      <w:proofErr w:type="spellEnd"/>
      <w:r>
        <w:rPr>
          <w:rFonts w:ascii="Times New Roman" w:hAnsi="Times New Roman" w:cs="Times New Roman"/>
          <w:sz w:val="28"/>
          <w:szCs w:val="28"/>
        </w:rPr>
        <w:t xml:space="preserve"> в освіті;</w:t>
      </w:r>
    </w:p>
    <w:p w:rsidR="001D2419" w:rsidRPr="001D2419" w:rsidRDefault="001D2419" w:rsidP="001D2419">
      <w:pPr>
        <w:spacing w:after="0" w:line="240" w:lineRule="auto"/>
        <w:ind w:firstLine="709"/>
        <w:jc w:val="both"/>
        <w:rPr>
          <w:rFonts w:ascii="Times New Roman" w:hAnsi="Times New Roman" w:cs="Times New Roman"/>
          <w:b/>
          <w:sz w:val="28"/>
          <w:szCs w:val="28"/>
        </w:rPr>
      </w:pPr>
      <w:r w:rsidRPr="001D2419">
        <w:rPr>
          <w:rFonts w:ascii="Times New Roman" w:hAnsi="Times New Roman" w:cs="Times New Roman"/>
          <w:b/>
          <w:sz w:val="28"/>
          <w:szCs w:val="28"/>
        </w:rPr>
        <w:t>вміти:</w:t>
      </w:r>
    </w:p>
    <w:p w:rsidR="001D2419" w:rsidRPr="00123B05" w:rsidRDefault="001D2419" w:rsidP="00123B05">
      <w:pPr>
        <w:pStyle w:val="a7"/>
        <w:numPr>
          <w:ilvl w:val="0"/>
          <w:numId w:val="14"/>
        </w:numPr>
        <w:spacing w:after="0" w:line="240" w:lineRule="auto"/>
        <w:ind w:left="0" w:firstLine="0"/>
        <w:jc w:val="both"/>
        <w:rPr>
          <w:rFonts w:ascii="Times New Roman" w:hAnsi="Times New Roman"/>
          <w:sz w:val="28"/>
          <w:szCs w:val="28"/>
        </w:rPr>
      </w:pPr>
      <w:r w:rsidRPr="00123B05">
        <w:rPr>
          <w:rFonts w:ascii="Times New Roman" w:hAnsi="Times New Roman"/>
          <w:sz w:val="28"/>
          <w:szCs w:val="28"/>
        </w:rPr>
        <w:t>самостійно і ефективного використовувати цифрові технології та</w:t>
      </w:r>
      <w:r w:rsidR="00123B05">
        <w:rPr>
          <w:rFonts w:ascii="Times New Roman" w:hAnsi="Times New Roman"/>
          <w:sz w:val="28"/>
          <w:szCs w:val="28"/>
        </w:rPr>
        <w:t xml:space="preserve"> </w:t>
      </w:r>
      <w:r w:rsidRPr="00123B05">
        <w:rPr>
          <w:rFonts w:ascii="Times New Roman" w:hAnsi="Times New Roman"/>
          <w:sz w:val="28"/>
          <w:szCs w:val="28"/>
        </w:rPr>
        <w:t>штучний інтелект у навчально-методичній діяльності (проводити пошук</w:t>
      </w:r>
      <w:r w:rsidR="00123B05">
        <w:rPr>
          <w:rFonts w:ascii="Times New Roman" w:hAnsi="Times New Roman"/>
          <w:sz w:val="28"/>
          <w:szCs w:val="28"/>
        </w:rPr>
        <w:t xml:space="preserve"> </w:t>
      </w:r>
      <w:r w:rsidRPr="00123B05">
        <w:rPr>
          <w:rFonts w:ascii="Times New Roman" w:hAnsi="Times New Roman"/>
          <w:sz w:val="28"/>
          <w:szCs w:val="28"/>
        </w:rPr>
        <w:t>інформації та опрацьовувати різні види джерел, створювати навчальні та</w:t>
      </w:r>
      <w:r w:rsidR="00123B05">
        <w:rPr>
          <w:rFonts w:ascii="Times New Roman" w:hAnsi="Times New Roman"/>
          <w:sz w:val="28"/>
          <w:szCs w:val="28"/>
        </w:rPr>
        <w:t xml:space="preserve"> </w:t>
      </w:r>
      <w:r w:rsidRPr="00123B05">
        <w:rPr>
          <w:rFonts w:ascii="Times New Roman" w:hAnsi="Times New Roman"/>
          <w:sz w:val="28"/>
          <w:szCs w:val="28"/>
        </w:rPr>
        <w:t>методичні матеріали; складати плани та моделі занять; планувати співпрацю з</w:t>
      </w:r>
      <w:r w:rsidR="00123B05">
        <w:rPr>
          <w:rFonts w:ascii="Times New Roman" w:hAnsi="Times New Roman"/>
          <w:sz w:val="28"/>
          <w:szCs w:val="28"/>
        </w:rPr>
        <w:t xml:space="preserve"> </w:t>
      </w:r>
      <w:r w:rsidRPr="00123B05">
        <w:rPr>
          <w:rFonts w:ascii="Times New Roman" w:hAnsi="Times New Roman"/>
          <w:sz w:val="28"/>
          <w:szCs w:val="28"/>
        </w:rPr>
        <w:t>батьками дітей на засадах партнерства та взаємоповаги; досліджувати власну</w:t>
      </w:r>
      <w:r w:rsidR="00123B05">
        <w:rPr>
          <w:rFonts w:ascii="Times New Roman" w:hAnsi="Times New Roman"/>
          <w:sz w:val="28"/>
          <w:szCs w:val="28"/>
        </w:rPr>
        <w:t xml:space="preserve"> </w:t>
      </w:r>
      <w:r w:rsidRPr="00123B05">
        <w:rPr>
          <w:rFonts w:ascii="Times New Roman" w:hAnsi="Times New Roman"/>
          <w:sz w:val="28"/>
          <w:szCs w:val="28"/>
        </w:rPr>
        <w:t>готовність до інновацій у сфері освіти;</w:t>
      </w:r>
    </w:p>
    <w:p w:rsidR="001D2419" w:rsidRPr="00123B05" w:rsidRDefault="001D2419" w:rsidP="001D2419">
      <w:pPr>
        <w:spacing w:after="0" w:line="240" w:lineRule="auto"/>
        <w:ind w:firstLine="709"/>
        <w:jc w:val="both"/>
        <w:rPr>
          <w:rFonts w:ascii="Times New Roman" w:hAnsi="Times New Roman" w:cs="Times New Roman"/>
          <w:b/>
          <w:i/>
          <w:sz w:val="28"/>
          <w:szCs w:val="28"/>
        </w:rPr>
      </w:pPr>
      <w:r w:rsidRPr="00123B05">
        <w:rPr>
          <w:rFonts w:ascii="Times New Roman" w:hAnsi="Times New Roman" w:cs="Times New Roman"/>
          <w:b/>
          <w:i/>
          <w:sz w:val="28"/>
          <w:szCs w:val="28"/>
        </w:rPr>
        <w:t>Короткий зміст дисципліни (що буде вивчатися, перелік тем):</w:t>
      </w:r>
    </w:p>
    <w:p w:rsidR="001D2419" w:rsidRPr="001D2419" w:rsidRDefault="001D2419" w:rsidP="00123B05">
      <w:pPr>
        <w:spacing w:after="0" w:line="240" w:lineRule="auto"/>
        <w:jc w:val="both"/>
        <w:rPr>
          <w:rFonts w:ascii="Times New Roman" w:hAnsi="Times New Roman" w:cs="Times New Roman"/>
          <w:sz w:val="28"/>
          <w:szCs w:val="28"/>
        </w:rPr>
      </w:pPr>
      <w:r w:rsidRPr="00123B05">
        <w:rPr>
          <w:rFonts w:ascii="Times New Roman" w:hAnsi="Times New Roman" w:cs="Times New Roman"/>
          <w:b/>
          <w:sz w:val="28"/>
          <w:szCs w:val="28"/>
        </w:rPr>
        <w:t>Тема 1.</w:t>
      </w:r>
      <w:r w:rsidRPr="001D2419">
        <w:rPr>
          <w:rFonts w:ascii="Times New Roman" w:hAnsi="Times New Roman" w:cs="Times New Roman"/>
          <w:sz w:val="28"/>
          <w:szCs w:val="28"/>
        </w:rPr>
        <w:t xml:space="preserve"> Теоретичні основи цифрової педагогіки. Цифрова безпека та етика.</w:t>
      </w:r>
    </w:p>
    <w:p w:rsidR="001D2419" w:rsidRPr="001D2419" w:rsidRDefault="001D2419" w:rsidP="00123B05">
      <w:pPr>
        <w:spacing w:after="0" w:line="240" w:lineRule="auto"/>
        <w:jc w:val="both"/>
        <w:rPr>
          <w:rFonts w:ascii="Times New Roman" w:hAnsi="Times New Roman" w:cs="Times New Roman"/>
          <w:sz w:val="28"/>
          <w:szCs w:val="28"/>
        </w:rPr>
      </w:pPr>
      <w:r w:rsidRPr="00123B05">
        <w:rPr>
          <w:rFonts w:ascii="Times New Roman" w:hAnsi="Times New Roman" w:cs="Times New Roman"/>
          <w:b/>
          <w:sz w:val="28"/>
          <w:szCs w:val="28"/>
        </w:rPr>
        <w:t>Тема 2.</w:t>
      </w:r>
      <w:r w:rsidRPr="001D2419">
        <w:rPr>
          <w:rFonts w:ascii="Times New Roman" w:hAnsi="Times New Roman" w:cs="Times New Roman"/>
          <w:sz w:val="28"/>
          <w:szCs w:val="28"/>
        </w:rPr>
        <w:t xml:space="preserve"> Штучний інтелект та цифрові інст</w:t>
      </w:r>
      <w:r w:rsidR="00123B05">
        <w:rPr>
          <w:rFonts w:ascii="Times New Roman" w:hAnsi="Times New Roman" w:cs="Times New Roman"/>
          <w:sz w:val="28"/>
          <w:szCs w:val="28"/>
        </w:rPr>
        <w:t xml:space="preserve">рументи в навчальній діяльності </w:t>
      </w:r>
      <w:r w:rsidRPr="001D2419">
        <w:rPr>
          <w:rFonts w:ascii="Times New Roman" w:hAnsi="Times New Roman" w:cs="Times New Roman"/>
          <w:sz w:val="28"/>
          <w:szCs w:val="28"/>
        </w:rPr>
        <w:t>педагога.</w:t>
      </w:r>
    </w:p>
    <w:p w:rsidR="00123B05" w:rsidRDefault="001D2419" w:rsidP="00123B05">
      <w:pPr>
        <w:spacing w:after="0" w:line="240" w:lineRule="auto"/>
        <w:jc w:val="both"/>
        <w:rPr>
          <w:rFonts w:ascii="Times New Roman" w:hAnsi="Times New Roman" w:cs="Times New Roman"/>
          <w:sz w:val="28"/>
          <w:szCs w:val="28"/>
        </w:rPr>
      </w:pPr>
      <w:r w:rsidRPr="00123B05">
        <w:rPr>
          <w:rFonts w:ascii="Times New Roman" w:hAnsi="Times New Roman" w:cs="Times New Roman"/>
          <w:b/>
          <w:sz w:val="28"/>
          <w:szCs w:val="28"/>
        </w:rPr>
        <w:t>Тема 3.</w:t>
      </w:r>
      <w:r w:rsidRPr="001D2419">
        <w:rPr>
          <w:rFonts w:ascii="Times New Roman" w:hAnsi="Times New Roman" w:cs="Times New Roman"/>
          <w:sz w:val="28"/>
          <w:szCs w:val="28"/>
        </w:rPr>
        <w:t xml:space="preserve"> Цифрові технології у дослідницькій діяльності та розвитку критичного</w:t>
      </w:r>
      <w:r w:rsidR="00123B05">
        <w:rPr>
          <w:rFonts w:ascii="Times New Roman" w:hAnsi="Times New Roman" w:cs="Times New Roman"/>
          <w:sz w:val="28"/>
          <w:szCs w:val="28"/>
        </w:rPr>
        <w:t xml:space="preserve"> мислення здобувачів освіти.</w:t>
      </w:r>
    </w:p>
    <w:p w:rsidR="001D2419" w:rsidRPr="001D2419" w:rsidRDefault="001D2419" w:rsidP="00123B05">
      <w:pPr>
        <w:spacing w:after="0" w:line="240" w:lineRule="auto"/>
        <w:jc w:val="both"/>
        <w:rPr>
          <w:rFonts w:ascii="Times New Roman" w:hAnsi="Times New Roman" w:cs="Times New Roman"/>
          <w:sz w:val="28"/>
          <w:szCs w:val="28"/>
        </w:rPr>
      </w:pPr>
      <w:r w:rsidRPr="00123B05">
        <w:rPr>
          <w:rFonts w:ascii="Times New Roman" w:hAnsi="Times New Roman" w:cs="Times New Roman"/>
          <w:b/>
          <w:sz w:val="28"/>
          <w:szCs w:val="28"/>
        </w:rPr>
        <w:t>Тема 4.</w:t>
      </w:r>
      <w:r w:rsidRPr="001D2419">
        <w:rPr>
          <w:rFonts w:ascii="Times New Roman" w:hAnsi="Times New Roman" w:cs="Times New Roman"/>
          <w:sz w:val="28"/>
          <w:szCs w:val="28"/>
        </w:rPr>
        <w:t xml:space="preserve"> Персоналізоване навчання за допомогою ШІ та створення інклюзивного</w:t>
      </w:r>
      <w:r w:rsidR="00123B05">
        <w:rPr>
          <w:rFonts w:ascii="Times New Roman" w:hAnsi="Times New Roman" w:cs="Times New Roman"/>
          <w:sz w:val="28"/>
          <w:szCs w:val="28"/>
        </w:rPr>
        <w:t xml:space="preserve"> </w:t>
      </w:r>
      <w:r w:rsidRPr="001D2419">
        <w:rPr>
          <w:rFonts w:ascii="Times New Roman" w:hAnsi="Times New Roman" w:cs="Times New Roman"/>
          <w:sz w:val="28"/>
          <w:szCs w:val="28"/>
        </w:rPr>
        <w:t>освітнього середовища</w:t>
      </w:r>
    </w:p>
    <w:p w:rsidR="001D2419" w:rsidRPr="001D2419" w:rsidRDefault="001D2419" w:rsidP="00123B05">
      <w:pPr>
        <w:spacing w:after="0" w:line="240" w:lineRule="auto"/>
        <w:jc w:val="both"/>
        <w:rPr>
          <w:rFonts w:ascii="Times New Roman" w:hAnsi="Times New Roman" w:cs="Times New Roman"/>
          <w:sz w:val="28"/>
          <w:szCs w:val="28"/>
        </w:rPr>
      </w:pPr>
      <w:r w:rsidRPr="00123B05">
        <w:rPr>
          <w:rFonts w:ascii="Times New Roman" w:hAnsi="Times New Roman" w:cs="Times New Roman"/>
          <w:b/>
          <w:sz w:val="28"/>
          <w:szCs w:val="28"/>
        </w:rPr>
        <w:t>Тема 5.</w:t>
      </w:r>
      <w:r w:rsidRPr="001D2419">
        <w:rPr>
          <w:rFonts w:ascii="Times New Roman" w:hAnsi="Times New Roman" w:cs="Times New Roman"/>
          <w:sz w:val="28"/>
          <w:szCs w:val="28"/>
        </w:rPr>
        <w:t xml:space="preserve"> Штучний інтелект як засіб взаємодії закладів освіти з батьками дітей.</w:t>
      </w:r>
    </w:p>
    <w:p w:rsidR="001D2419" w:rsidRPr="001D2419" w:rsidRDefault="001D2419" w:rsidP="00123B05">
      <w:pPr>
        <w:spacing w:after="0" w:line="240" w:lineRule="auto"/>
        <w:jc w:val="both"/>
        <w:rPr>
          <w:rFonts w:ascii="Times New Roman" w:hAnsi="Times New Roman" w:cs="Times New Roman"/>
          <w:sz w:val="28"/>
          <w:szCs w:val="28"/>
        </w:rPr>
      </w:pPr>
      <w:r w:rsidRPr="00123B05">
        <w:rPr>
          <w:rFonts w:ascii="Times New Roman" w:hAnsi="Times New Roman" w:cs="Times New Roman"/>
          <w:b/>
          <w:sz w:val="28"/>
          <w:szCs w:val="28"/>
        </w:rPr>
        <w:t>Тема 6.</w:t>
      </w:r>
      <w:r w:rsidRPr="001D2419">
        <w:rPr>
          <w:rFonts w:ascii="Times New Roman" w:hAnsi="Times New Roman" w:cs="Times New Roman"/>
          <w:sz w:val="28"/>
          <w:szCs w:val="28"/>
        </w:rPr>
        <w:t xml:space="preserve"> Штучний інтелект як засіб методичної діяльності та розвитку цифрової</w:t>
      </w:r>
      <w:r w:rsidR="00123B05">
        <w:rPr>
          <w:rFonts w:ascii="Times New Roman" w:hAnsi="Times New Roman" w:cs="Times New Roman"/>
          <w:sz w:val="28"/>
          <w:szCs w:val="28"/>
        </w:rPr>
        <w:t xml:space="preserve"> </w:t>
      </w:r>
      <w:r w:rsidRPr="001D2419">
        <w:rPr>
          <w:rFonts w:ascii="Times New Roman" w:hAnsi="Times New Roman" w:cs="Times New Roman"/>
          <w:sz w:val="28"/>
          <w:szCs w:val="28"/>
        </w:rPr>
        <w:t>компетентності педагога.</w:t>
      </w:r>
    </w:p>
    <w:p w:rsidR="001D2419" w:rsidRDefault="001D2419">
      <w:pPr>
        <w:rPr>
          <w:rFonts w:ascii="Times New Roman" w:hAnsi="Times New Roman" w:cs="Times New Roman"/>
          <w:b/>
          <w:sz w:val="28"/>
          <w:szCs w:val="28"/>
        </w:rPr>
      </w:pPr>
      <w:r>
        <w:rPr>
          <w:rFonts w:ascii="Times New Roman" w:hAnsi="Times New Roman" w:cs="Times New Roman"/>
          <w:b/>
          <w:sz w:val="28"/>
          <w:szCs w:val="28"/>
        </w:rPr>
        <w:br w:type="page"/>
      </w:r>
    </w:p>
    <w:p w:rsidR="00FC3FFC" w:rsidRDefault="00FC3FFC" w:rsidP="000F68E8">
      <w:pPr>
        <w:pStyle w:val="111"/>
      </w:pPr>
      <w:bookmarkStart w:id="128" w:name="_Toc189747589"/>
      <w:bookmarkStart w:id="129" w:name="_Toc224559114"/>
      <w:r w:rsidRPr="00FC3FFC">
        <w:lastRenderedPageBreak/>
        <w:t>Цікаві експерименти для маленьких дослідників</w:t>
      </w:r>
      <w:bookmarkEnd w:id="128"/>
      <w:bookmarkEnd w:id="129"/>
    </w:p>
    <w:p w:rsidR="000F68E8" w:rsidRDefault="000F68E8" w:rsidP="000F68E8">
      <w:pPr>
        <w:spacing w:after="0" w:line="240" w:lineRule="auto"/>
        <w:jc w:val="center"/>
        <w:rPr>
          <w:rFonts w:ascii="Times New Roman" w:hAnsi="Times New Roman" w:cs="Times New Roman"/>
          <w:b/>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FC3FFC" w:rsidRPr="00AE7B7F" w:rsidTr="00FC3FFC">
        <w:trPr>
          <w:trHeight w:val="321"/>
        </w:trPr>
        <w:tc>
          <w:tcPr>
            <w:tcW w:w="4117" w:type="dxa"/>
            <w:shd w:val="clear" w:color="auto" w:fill="auto"/>
          </w:tcPr>
          <w:p w:rsidR="00FC3FFC" w:rsidRPr="00AE7B7F" w:rsidRDefault="00FC3FFC" w:rsidP="00FC3FF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FC3FFC" w:rsidRPr="00AE7B7F" w:rsidRDefault="00FC3FFC" w:rsidP="00FC3FFC">
            <w:pPr>
              <w:pStyle w:val="TableParagraph"/>
              <w:ind w:left="142" w:right="105"/>
              <w:jc w:val="both"/>
              <w:rPr>
                <w:sz w:val="28"/>
                <w:szCs w:val="28"/>
              </w:rPr>
            </w:pPr>
            <w:r w:rsidRPr="00AE7B7F">
              <w:rPr>
                <w:sz w:val="28"/>
                <w:szCs w:val="28"/>
              </w:rPr>
              <w:t xml:space="preserve">Перший (бакалаврський) </w:t>
            </w:r>
          </w:p>
        </w:tc>
      </w:tr>
      <w:tr w:rsidR="00FC3FFC" w:rsidRPr="00AE7B7F" w:rsidTr="00FC3FFC">
        <w:trPr>
          <w:trHeight w:val="321"/>
        </w:trPr>
        <w:tc>
          <w:tcPr>
            <w:tcW w:w="4117" w:type="dxa"/>
            <w:shd w:val="clear" w:color="auto" w:fill="auto"/>
          </w:tcPr>
          <w:p w:rsidR="00FC3FFC" w:rsidRPr="00AE7B7F" w:rsidRDefault="00FC3FFC" w:rsidP="00FC3FF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FC3FFC" w:rsidRPr="00AE7B7F" w:rsidRDefault="00FC3FFC" w:rsidP="00FC3FFC">
            <w:pPr>
              <w:pStyle w:val="TableParagraph"/>
              <w:ind w:left="142" w:right="105"/>
              <w:jc w:val="both"/>
              <w:rPr>
                <w:sz w:val="28"/>
                <w:szCs w:val="28"/>
              </w:rPr>
            </w:pPr>
            <w:r>
              <w:rPr>
                <w:sz w:val="28"/>
                <w:szCs w:val="28"/>
              </w:rPr>
              <w:t>3,4</w:t>
            </w:r>
          </w:p>
        </w:tc>
      </w:tr>
      <w:tr w:rsidR="00FC3FFC" w:rsidRPr="00AE7B7F" w:rsidTr="00FC3FFC">
        <w:trPr>
          <w:trHeight w:val="323"/>
        </w:trPr>
        <w:tc>
          <w:tcPr>
            <w:tcW w:w="4117" w:type="dxa"/>
            <w:shd w:val="clear" w:color="auto" w:fill="auto"/>
          </w:tcPr>
          <w:p w:rsidR="00FC3FFC" w:rsidRPr="00AE7B7F" w:rsidRDefault="00FC3FFC" w:rsidP="00FC3FFC">
            <w:pPr>
              <w:pStyle w:val="TableParagraph"/>
              <w:rPr>
                <w:sz w:val="28"/>
                <w:szCs w:val="28"/>
              </w:rPr>
            </w:pPr>
            <w:r w:rsidRPr="00AE7B7F">
              <w:rPr>
                <w:sz w:val="28"/>
                <w:szCs w:val="28"/>
              </w:rPr>
              <w:t>Семестр</w:t>
            </w:r>
          </w:p>
        </w:tc>
        <w:tc>
          <w:tcPr>
            <w:tcW w:w="5635" w:type="dxa"/>
            <w:shd w:val="clear" w:color="auto" w:fill="auto"/>
          </w:tcPr>
          <w:p w:rsidR="00FC3FFC" w:rsidRPr="00AE7B7F" w:rsidRDefault="00FC3FFC" w:rsidP="00FC3FFC">
            <w:pPr>
              <w:pStyle w:val="TableParagraph"/>
              <w:ind w:left="142" w:right="105"/>
              <w:jc w:val="both"/>
              <w:rPr>
                <w:sz w:val="28"/>
                <w:szCs w:val="28"/>
              </w:rPr>
            </w:pPr>
            <w:r>
              <w:rPr>
                <w:sz w:val="28"/>
                <w:szCs w:val="28"/>
              </w:rPr>
              <w:t>5-8</w:t>
            </w:r>
          </w:p>
        </w:tc>
      </w:tr>
      <w:tr w:rsidR="00FC3FFC" w:rsidRPr="00AE7B7F" w:rsidTr="00FC3FFC">
        <w:trPr>
          <w:trHeight w:val="321"/>
        </w:trPr>
        <w:tc>
          <w:tcPr>
            <w:tcW w:w="4117" w:type="dxa"/>
            <w:shd w:val="clear" w:color="auto" w:fill="auto"/>
          </w:tcPr>
          <w:p w:rsidR="00FC3FFC" w:rsidRPr="00AE7B7F" w:rsidRDefault="00FC3FFC" w:rsidP="00FC3FF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FC3FFC" w:rsidRPr="00AE7B7F" w:rsidRDefault="00FC3FFC" w:rsidP="00FC3FFC">
            <w:pPr>
              <w:pStyle w:val="TableParagraph"/>
              <w:ind w:left="142" w:right="105"/>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FC3FFC" w:rsidRPr="00AE7B7F" w:rsidTr="00FC3FFC">
        <w:trPr>
          <w:trHeight w:val="321"/>
        </w:trPr>
        <w:tc>
          <w:tcPr>
            <w:tcW w:w="4117" w:type="dxa"/>
            <w:shd w:val="clear" w:color="auto" w:fill="auto"/>
          </w:tcPr>
          <w:p w:rsidR="00FC3FFC" w:rsidRPr="00AE7B7F" w:rsidRDefault="00FC3FFC" w:rsidP="00FC3FF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FC3FFC" w:rsidRPr="00AE7B7F" w:rsidRDefault="00FC3FFC" w:rsidP="00FC3FFC">
            <w:pPr>
              <w:pStyle w:val="TableParagraph"/>
              <w:ind w:left="142" w:right="105"/>
              <w:jc w:val="both"/>
              <w:rPr>
                <w:sz w:val="28"/>
                <w:szCs w:val="28"/>
              </w:rPr>
            </w:pPr>
            <w:r w:rsidRPr="00AE7B7F">
              <w:rPr>
                <w:sz w:val="28"/>
                <w:szCs w:val="28"/>
              </w:rPr>
              <w:t>українська</w:t>
            </w:r>
          </w:p>
        </w:tc>
      </w:tr>
      <w:tr w:rsidR="00FC3FFC" w:rsidRPr="00AE7B7F" w:rsidTr="00FC3FFC">
        <w:trPr>
          <w:trHeight w:val="626"/>
        </w:trPr>
        <w:tc>
          <w:tcPr>
            <w:tcW w:w="4117" w:type="dxa"/>
            <w:shd w:val="clear" w:color="auto" w:fill="auto"/>
            <w:vAlign w:val="center"/>
          </w:tcPr>
          <w:p w:rsidR="00FC3FFC" w:rsidRPr="00AE7B7F" w:rsidRDefault="00FC3FFC" w:rsidP="00FC3FF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FC3FFC" w:rsidRPr="00AE7B7F" w:rsidRDefault="00FC3FFC" w:rsidP="00FC3FFC">
            <w:pPr>
              <w:spacing w:after="0" w:line="240" w:lineRule="auto"/>
              <w:ind w:left="142" w:right="10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Немає </w:t>
            </w:r>
          </w:p>
        </w:tc>
      </w:tr>
      <w:tr w:rsidR="00FC3FFC" w:rsidRPr="00AE7B7F" w:rsidTr="00FC3FFC">
        <w:trPr>
          <w:trHeight w:val="623"/>
        </w:trPr>
        <w:tc>
          <w:tcPr>
            <w:tcW w:w="4117" w:type="dxa"/>
            <w:shd w:val="clear" w:color="auto" w:fill="auto"/>
          </w:tcPr>
          <w:p w:rsidR="00FC3FFC" w:rsidRPr="00AE7B7F" w:rsidRDefault="00FC3FFC" w:rsidP="00FC3FF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FC3FFC" w:rsidRPr="00AE7B7F" w:rsidRDefault="00FC3FFC" w:rsidP="00FC3FFC">
            <w:pPr>
              <w:pStyle w:val="TableParagraph"/>
              <w:ind w:left="142" w:right="105"/>
              <w:jc w:val="both"/>
              <w:rPr>
                <w:sz w:val="28"/>
                <w:szCs w:val="28"/>
              </w:rPr>
            </w:pPr>
            <w:r>
              <w:rPr>
                <w:sz w:val="28"/>
                <w:szCs w:val="28"/>
              </w:rPr>
              <w:t>Загальної педагогіки та педагогіки вищої школи</w:t>
            </w:r>
          </w:p>
        </w:tc>
      </w:tr>
      <w:tr w:rsidR="00FC3FFC" w:rsidRPr="00AE7B7F" w:rsidTr="00FC3FFC">
        <w:trPr>
          <w:trHeight w:val="321"/>
        </w:trPr>
        <w:tc>
          <w:tcPr>
            <w:tcW w:w="4117" w:type="dxa"/>
            <w:shd w:val="clear" w:color="auto" w:fill="auto"/>
            <w:vAlign w:val="center"/>
          </w:tcPr>
          <w:p w:rsidR="00FC3FFC" w:rsidRPr="00AE7B7F" w:rsidRDefault="00FC3FFC" w:rsidP="00FC3FF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FC3FFC" w:rsidRPr="00FC3FFC" w:rsidRDefault="00FC3FFC" w:rsidP="00FC3FFC">
            <w:pPr>
              <w:pStyle w:val="TableParagraph"/>
              <w:ind w:left="142" w:right="105"/>
              <w:jc w:val="both"/>
              <w:rPr>
                <w:sz w:val="28"/>
                <w:szCs w:val="28"/>
              </w:rPr>
            </w:pPr>
            <w:r w:rsidRPr="00FC3FFC">
              <w:rPr>
                <w:sz w:val="28"/>
                <w:szCs w:val="28"/>
              </w:rPr>
              <w:t>Підручники, навчальні посібники, методичні</w:t>
            </w:r>
          </w:p>
          <w:p w:rsidR="00FC3FFC" w:rsidRPr="00FC3FFC" w:rsidRDefault="00FC3FFC" w:rsidP="00FC3FFC">
            <w:pPr>
              <w:pStyle w:val="TableParagraph"/>
              <w:ind w:left="142" w:right="105"/>
              <w:jc w:val="both"/>
              <w:rPr>
                <w:sz w:val="28"/>
                <w:szCs w:val="28"/>
              </w:rPr>
            </w:pPr>
            <w:r w:rsidRPr="00FC3FFC">
              <w:rPr>
                <w:sz w:val="28"/>
                <w:szCs w:val="28"/>
              </w:rPr>
              <w:t xml:space="preserve">рекомендації, платформа </w:t>
            </w:r>
            <w:proofErr w:type="spellStart"/>
            <w:r w:rsidRPr="00FC3FFC">
              <w:rPr>
                <w:sz w:val="28"/>
                <w:szCs w:val="28"/>
              </w:rPr>
              <w:t>Moodle</w:t>
            </w:r>
            <w:proofErr w:type="spellEnd"/>
            <w:r w:rsidRPr="00FC3FFC">
              <w:rPr>
                <w:sz w:val="28"/>
                <w:szCs w:val="28"/>
              </w:rPr>
              <w:t xml:space="preserve">, </w:t>
            </w:r>
            <w:proofErr w:type="spellStart"/>
            <w:r w:rsidRPr="00FC3FFC">
              <w:rPr>
                <w:sz w:val="28"/>
                <w:szCs w:val="28"/>
              </w:rPr>
              <w:t>Google</w:t>
            </w:r>
            <w:proofErr w:type="spellEnd"/>
          </w:p>
          <w:p w:rsidR="00FC3FFC" w:rsidRPr="00FC3FFC" w:rsidRDefault="00FC3FFC" w:rsidP="00FC3FFC">
            <w:pPr>
              <w:pStyle w:val="TableParagraph"/>
              <w:ind w:left="142" w:right="105"/>
              <w:jc w:val="both"/>
              <w:rPr>
                <w:sz w:val="28"/>
                <w:szCs w:val="28"/>
              </w:rPr>
            </w:pPr>
            <w:proofErr w:type="spellStart"/>
            <w:r w:rsidRPr="00FC3FFC">
              <w:rPr>
                <w:sz w:val="28"/>
                <w:szCs w:val="28"/>
              </w:rPr>
              <w:t>Classroom</w:t>
            </w:r>
            <w:proofErr w:type="spellEnd"/>
            <w:r w:rsidRPr="00FC3FFC">
              <w:rPr>
                <w:sz w:val="28"/>
                <w:szCs w:val="28"/>
              </w:rPr>
              <w:t>, персональні комп’ютери,</w:t>
            </w:r>
          </w:p>
          <w:p w:rsidR="00FC3FFC" w:rsidRPr="00AE7B7F" w:rsidRDefault="00FC3FFC" w:rsidP="00FC3FFC">
            <w:pPr>
              <w:pStyle w:val="TableParagraph"/>
              <w:ind w:left="142" w:right="105"/>
              <w:jc w:val="both"/>
              <w:rPr>
                <w:sz w:val="28"/>
                <w:szCs w:val="28"/>
              </w:rPr>
            </w:pPr>
            <w:r w:rsidRPr="00FC3FFC">
              <w:rPr>
                <w:sz w:val="28"/>
                <w:szCs w:val="28"/>
              </w:rPr>
              <w:t>смартфони тощо</w:t>
            </w:r>
          </w:p>
        </w:tc>
      </w:tr>
      <w:tr w:rsidR="00FC3FFC" w:rsidRPr="00AE7B7F" w:rsidTr="00FC3FFC">
        <w:trPr>
          <w:trHeight w:val="321"/>
        </w:trPr>
        <w:tc>
          <w:tcPr>
            <w:tcW w:w="4117" w:type="dxa"/>
            <w:shd w:val="clear" w:color="auto" w:fill="auto"/>
          </w:tcPr>
          <w:p w:rsidR="00FC3FFC" w:rsidRPr="00AE7B7F" w:rsidRDefault="00FC3FFC" w:rsidP="00FC3FF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FC3FFC" w:rsidRPr="00AE7B7F" w:rsidRDefault="00FC3FFC" w:rsidP="00FC3FFC">
            <w:pPr>
              <w:pStyle w:val="TableParagraph"/>
              <w:ind w:left="142" w:right="105"/>
              <w:jc w:val="both"/>
              <w:rPr>
                <w:sz w:val="28"/>
                <w:szCs w:val="28"/>
              </w:rPr>
            </w:pPr>
            <w:r w:rsidRPr="00AE7B7F">
              <w:rPr>
                <w:sz w:val="28"/>
                <w:szCs w:val="28"/>
              </w:rPr>
              <w:t>Лекції, практичні (семінарські) заняття</w:t>
            </w:r>
          </w:p>
        </w:tc>
      </w:tr>
      <w:tr w:rsidR="00FC3FFC" w:rsidRPr="00AE7B7F" w:rsidTr="00FC3FFC">
        <w:trPr>
          <w:trHeight w:val="322"/>
        </w:trPr>
        <w:tc>
          <w:tcPr>
            <w:tcW w:w="4117" w:type="dxa"/>
            <w:shd w:val="clear" w:color="auto" w:fill="auto"/>
          </w:tcPr>
          <w:p w:rsidR="00FC3FFC" w:rsidRPr="00AE7B7F" w:rsidRDefault="00FC3FFC" w:rsidP="00FC3FF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FC3FFC" w:rsidRPr="00AE7B7F" w:rsidRDefault="00FC3FFC" w:rsidP="00FC3FFC">
            <w:pPr>
              <w:pStyle w:val="TableParagraph"/>
              <w:ind w:left="142" w:right="105"/>
              <w:jc w:val="both"/>
              <w:rPr>
                <w:sz w:val="28"/>
                <w:szCs w:val="28"/>
              </w:rPr>
            </w:pPr>
            <w:r w:rsidRPr="00AE7B7F">
              <w:rPr>
                <w:sz w:val="28"/>
                <w:szCs w:val="28"/>
              </w:rPr>
              <w:t>залік</w:t>
            </w:r>
          </w:p>
        </w:tc>
      </w:tr>
    </w:tbl>
    <w:p w:rsidR="00FC3FFC" w:rsidRPr="00C72435" w:rsidRDefault="00FC3FFC" w:rsidP="00C72435">
      <w:pPr>
        <w:spacing w:after="0" w:line="240" w:lineRule="auto"/>
        <w:ind w:firstLine="709"/>
        <w:jc w:val="both"/>
        <w:rPr>
          <w:rFonts w:ascii="Times New Roman" w:hAnsi="Times New Roman" w:cs="Times New Roman"/>
          <w:b/>
          <w:sz w:val="28"/>
          <w:szCs w:val="28"/>
        </w:rPr>
      </w:pPr>
      <w:r w:rsidRPr="00C72435">
        <w:rPr>
          <w:rFonts w:ascii="Times New Roman" w:hAnsi="Times New Roman" w:cs="Times New Roman"/>
          <w:b/>
          <w:sz w:val="28"/>
          <w:szCs w:val="28"/>
        </w:rPr>
        <w:t>Ключові результати навчання (знання, уміння та інші компетентності):</w:t>
      </w:r>
    </w:p>
    <w:p w:rsidR="00FC3FFC" w:rsidRPr="00C72435" w:rsidRDefault="00FC3FFC" w:rsidP="00C72435">
      <w:pPr>
        <w:spacing w:after="0" w:line="240" w:lineRule="auto"/>
        <w:ind w:firstLine="708"/>
        <w:jc w:val="both"/>
        <w:rPr>
          <w:rFonts w:ascii="Times New Roman" w:hAnsi="Times New Roman" w:cs="Times New Roman"/>
          <w:sz w:val="28"/>
          <w:szCs w:val="28"/>
        </w:rPr>
      </w:pPr>
      <w:r w:rsidRPr="00C72435">
        <w:rPr>
          <w:rFonts w:ascii="Times New Roman" w:hAnsi="Times New Roman" w:cs="Times New Roman"/>
          <w:sz w:val="28"/>
          <w:szCs w:val="28"/>
        </w:rPr>
        <w:t>У результаті вивчення навчал</w:t>
      </w:r>
      <w:r w:rsidR="00C72435">
        <w:rPr>
          <w:rFonts w:ascii="Times New Roman" w:hAnsi="Times New Roman" w:cs="Times New Roman"/>
          <w:sz w:val="28"/>
          <w:szCs w:val="28"/>
        </w:rPr>
        <w:t xml:space="preserve">ьної дисципліни студент повинен </w:t>
      </w:r>
      <w:r w:rsidRPr="00C72435">
        <w:rPr>
          <w:rFonts w:ascii="Times New Roman" w:hAnsi="Times New Roman" w:cs="Times New Roman"/>
          <w:b/>
          <w:sz w:val="28"/>
          <w:szCs w:val="28"/>
        </w:rPr>
        <w:t>знати</w:t>
      </w:r>
      <w:r w:rsidRPr="00C72435">
        <w:rPr>
          <w:rFonts w:ascii="Times New Roman" w:hAnsi="Times New Roman" w:cs="Times New Roman"/>
          <w:sz w:val="28"/>
          <w:szCs w:val="28"/>
        </w:rPr>
        <w:t xml:space="preserve">: </w:t>
      </w:r>
      <w:r w:rsidR="00C72435">
        <w:rPr>
          <w:rFonts w:ascii="Times New Roman" w:hAnsi="Times New Roman" w:cs="Times New Roman"/>
          <w:sz w:val="28"/>
          <w:szCs w:val="28"/>
        </w:rPr>
        <w:t xml:space="preserve"> </w:t>
      </w:r>
      <w:proofErr w:type="spellStart"/>
      <w:r w:rsidRPr="00C72435">
        <w:rPr>
          <w:rFonts w:ascii="Times New Roman" w:hAnsi="Times New Roman"/>
          <w:sz w:val="28"/>
          <w:szCs w:val="28"/>
        </w:rPr>
        <w:t>понятійно</w:t>
      </w:r>
      <w:proofErr w:type="spellEnd"/>
      <w:r w:rsidRPr="00C72435">
        <w:rPr>
          <w:rFonts w:ascii="Times New Roman" w:hAnsi="Times New Roman"/>
          <w:sz w:val="28"/>
          <w:szCs w:val="28"/>
        </w:rPr>
        <w:t>-категорійний апарат навчальної дисципліни;</w:t>
      </w:r>
      <w:r w:rsidR="00C72435">
        <w:rPr>
          <w:rFonts w:ascii="Times New Roman" w:hAnsi="Times New Roman" w:cs="Times New Roman"/>
          <w:sz w:val="28"/>
          <w:szCs w:val="28"/>
        </w:rPr>
        <w:t xml:space="preserve"> </w:t>
      </w:r>
      <w:r w:rsidRPr="00C72435">
        <w:rPr>
          <w:rFonts w:ascii="Times New Roman" w:hAnsi="Times New Roman"/>
          <w:sz w:val="28"/>
          <w:szCs w:val="28"/>
        </w:rPr>
        <w:t>психологічні особливості дітей дошкільного та молодшого шкільного віку у</w:t>
      </w:r>
      <w:r w:rsidR="00C72435">
        <w:rPr>
          <w:rFonts w:ascii="Times New Roman" w:hAnsi="Times New Roman" w:cs="Times New Roman"/>
          <w:sz w:val="28"/>
          <w:szCs w:val="28"/>
        </w:rPr>
        <w:t xml:space="preserve"> </w:t>
      </w:r>
      <w:r w:rsidRPr="00C72435">
        <w:rPr>
          <w:rFonts w:ascii="Times New Roman" w:hAnsi="Times New Roman" w:cs="Times New Roman"/>
          <w:sz w:val="28"/>
          <w:szCs w:val="28"/>
        </w:rPr>
        <w:t>контексті дослідницько-експериментальн</w:t>
      </w:r>
      <w:r w:rsidR="00C72435">
        <w:rPr>
          <w:rFonts w:ascii="Times New Roman" w:hAnsi="Times New Roman" w:cs="Times New Roman"/>
          <w:sz w:val="28"/>
          <w:szCs w:val="28"/>
        </w:rPr>
        <w:t xml:space="preserve">ої діяльності; методи i способи </w:t>
      </w:r>
      <w:r w:rsidRPr="00C72435">
        <w:rPr>
          <w:rFonts w:ascii="Times New Roman" w:hAnsi="Times New Roman" w:cs="Times New Roman"/>
          <w:sz w:val="28"/>
          <w:szCs w:val="28"/>
        </w:rPr>
        <w:t xml:space="preserve">організації індивідуальної та групової роботи дітей під </w:t>
      </w:r>
      <w:r w:rsidR="00C72435">
        <w:rPr>
          <w:rFonts w:ascii="Times New Roman" w:hAnsi="Times New Roman" w:cs="Times New Roman"/>
          <w:sz w:val="28"/>
          <w:szCs w:val="28"/>
        </w:rPr>
        <w:t xml:space="preserve">час навчання; методи i </w:t>
      </w:r>
      <w:r w:rsidRPr="00C72435">
        <w:rPr>
          <w:rFonts w:ascii="Times New Roman" w:hAnsi="Times New Roman" w:cs="Times New Roman"/>
          <w:sz w:val="28"/>
          <w:szCs w:val="28"/>
        </w:rPr>
        <w:t>способи ефективної комунікації; правила бе</w:t>
      </w:r>
      <w:r w:rsidR="00C72435">
        <w:rPr>
          <w:rFonts w:ascii="Times New Roman" w:hAnsi="Times New Roman" w:cs="Times New Roman"/>
          <w:sz w:val="28"/>
          <w:szCs w:val="28"/>
        </w:rPr>
        <w:t xml:space="preserve">зпеки при проведенні навчальних </w:t>
      </w:r>
      <w:r w:rsidRPr="00C72435">
        <w:rPr>
          <w:rFonts w:ascii="Times New Roman" w:hAnsi="Times New Roman" w:cs="Times New Roman"/>
          <w:sz w:val="28"/>
          <w:szCs w:val="28"/>
        </w:rPr>
        <w:t>занять з використанням дослідів тощо;</w:t>
      </w:r>
    </w:p>
    <w:p w:rsidR="00FC3FFC" w:rsidRPr="00C72435" w:rsidRDefault="00FC3FFC" w:rsidP="00C72435">
      <w:pPr>
        <w:spacing w:after="0" w:line="240" w:lineRule="auto"/>
        <w:jc w:val="both"/>
        <w:rPr>
          <w:rFonts w:ascii="Times New Roman" w:hAnsi="Times New Roman" w:cs="Times New Roman"/>
          <w:b/>
          <w:sz w:val="28"/>
          <w:szCs w:val="28"/>
        </w:rPr>
      </w:pPr>
      <w:r w:rsidRPr="00C72435">
        <w:rPr>
          <w:rFonts w:ascii="Times New Roman" w:hAnsi="Times New Roman" w:cs="Times New Roman"/>
          <w:b/>
          <w:sz w:val="28"/>
          <w:szCs w:val="28"/>
        </w:rPr>
        <w:t>вміти:</w:t>
      </w:r>
    </w:p>
    <w:p w:rsidR="009A05B7" w:rsidRDefault="00FC3FFC" w:rsidP="00C72435">
      <w:pPr>
        <w:pStyle w:val="a7"/>
        <w:numPr>
          <w:ilvl w:val="0"/>
          <w:numId w:val="12"/>
        </w:numPr>
        <w:spacing w:after="0" w:line="240" w:lineRule="auto"/>
        <w:ind w:left="0" w:firstLine="0"/>
        <w:jc w:val="both"/>
        <w:rPr>
          <w:rFonts w:ascii="Times New Roman" w:hAnsi="Times New Roman"/>
          <w:sz w:val="28"/>
          <w:szCs w:val="28"/>
        </w:rPr>
      </w:pPr>
      <w:r w:rsidRPr="00C72435">
        <w:rPr>
          <w:rFonts w:ascii="Times New Roman" w:hAnsi="Times New Roman"/>
          <w:sz w:val="28"/>
          <w:szCs w:val="28"/>
        </w:rPr>
        <w:t>самостійно проводити пошук інформації та опрацьовувати різні види</w:t>
      </w:r>
      <w:r w:rsidR="00C72435">
        <w:rPr>
          <w:rFonts w:ascii="Times New Roman" w:hAnsi="Times New Roman"/>
          <w:sz w:val="28"/>
          <w:szCs w:val="28"/>
        </w:rPr>
        <w:t xml:space="preserve"> </w:t>
      </w:r>
      <w:r w:rsidRPr="00C72435">
        <w:rPr>
          <w:rFonts w:ascii="Times New Roman" w:hAnsi="Times New Roman"/>
          <w:sz w:val="28"/>
          <w:szCs w:val="28"/>
        </w:rPr>
        <w:t>джерел (наукову, навчальну та навчально-методичну літературу), критично її</w:t>
      </w:r>
      <w:r w:rsidR="00C72435">
        <w:rPr>
          <w:rFonts w:ascii="Times New Roman" w:hAnsi="Times New Roman"/>
          <w:sz w:val="28"/>
          <w:szCs w:val="28"/>
        </w:rPr>
        <w:t xml:space="preserve"> </w:t>
      </w:r>
      <w:r w:rsidRPr="00C72435">
        <w:rPr>
          <w:rFonts w:ascii="Times New Roman" w:hAnsi="Times New Roman"/>
          <w:sz w:val="28"/>
          <w:szCs w:val="28"/>
        </w:rPr>
        <w:t>аналізувати, аби використовувати в педагогічній практиці закладу освіти та</w:t>
      </w:r>
      <w:r w:rsidR="009A05B7">
        <w:rPr>
          <w:rFonts w:ascii="Times New Roman" w:hAnsi="Times New Roman"/>
          <w:sz w:val="28"/>
          <w:szCs w:val="28"/>
        </w:rPr>
        <w:t xml:space="preserve"> </w:t>
      </w:r>
      <w:r w:rsidRPr="009A05B7">
        <w:rPr>
          <w:rFonts w:ascii="Times New Roman" w:hAnsi="Times New Roman"/>
          <w:sz w:val="28"/>
          <w:szCs w:val="28"/>
        </w:rPr>
        <w:t>співпраці з батьками; аналізувати i вдосконалювати власні методи навчання у</w:t>
      </w:r>
      <w:r w:rsidR="009A05B7">
        <w:rPr>
          <w:rFonts w:ascii="Times New Roman" w:hAnsi="Times New Roman"/>
          <w:sz w:val="28"/>
          <w:szCs w:val="28"/>
        </w:rPr>
        <w:t xml:space="preserve"> </w:t>
      </w:r>
      <w:r w:rsidRPr="009A05B7">
        <w:rPr>
          <w:rFonts w:ascii="Times New Roman" w:hAnsi="Times New Roman"/>
          <w:sz w:val="28"/>
          <w:szCs w:val="28"/>
        </w:rPr>
        <w:t>сфері дослідницько-експериментальної діяльності дітей;</w:t>
      </w:r>
    </w:p>
    <w:p w:rsidR="009A05B7" w:rsidRDefault="00FC3FFC" w:rsidP="00C72435">
      <w:pPr>
        <w:pStyle w:val="a7"/>
        <w:numPr>
          <w:ilvl w:val="0"/>
          <w:numId w:val="12"/>
        </w:numPr>
        <w:spacing w:after="0" w:line="240" w:lineRule="auto"/>
        <w:ind w:left="0" w:firstLine="0"/>
        <w:jc w:val="both"/>
        <w:rPr>
          <w:rFonts w:ascii="Times New Roman" w:hAnsi="Times New Roman"/>
          <w:sz w:val="28"/>
          <w:szCs w:val="28"/>
        </w:rPr>
      </w:pPr>
      <w:r w:rsidRPr="009A05B7">
        <w:rPr>
          <w:rFonts w:ascii="Times New Roman" w:hAnsi="Times New Roman"/>
          <w:sz w:val="28"/>
          <w:szCs w:val="28"/>
        </w:rPr>
        <w:t>організовувати освітній процес на основі дитиноцентрованого,</w:t>
      </w:r>
      <w:r w:rsidR="009A05B7">
        <w:rPr>
          <w:rFonts w:ascii="Times New Roman" w:hAnsi="Times New Roman"/>
          <w:sz w:val="28"/>
          <w:szCs w:val="28"/>
        </w:rPr>
        <w:t xml:space="preserve"> </w:t>
      </w:r>
      <w:r w:rsidRPr="009A05B7">
        <w:rPr>
          <w:rFonts w:ascii="Times New Roman" w:hAnsi="Times New Roman"/>
          <w:sz w:val="28"/>
          <w:szCs w:val="28"/>
        </w:rPr>
        <w:t>компетентнісного підходів та сучасних досягнень освітніх, педагогічних наук;</w:t>
      </w:r>
      <w:r w:rsidR="009A05B7">
        <w:rPr>
          <w:rFonts w:ascii="Times New Roman" w:hAnsi="Times New Roman"/>
          <w:sz w:val="28"/>
          <w:szCs w:val="28"/>
        </w:rPr>
        <w:t xml:space="preserve"> </w:t>
      </w:r>
      <w:r w:rsidRPr="009A05B7">
        <w:rPr>
          <w:rFonts w:ascii="Times New Roman" w:hAnsi="Times New Roman"/>
          <w:sz w:val="28"/>
          <w:szCs w:val="28"/>
        </w:rPr>
        <w:t>враховувати вікові та індивідуальні особливості та потреби дітей; формувати у</w:t>
      </w:r>
      <w:r w:rsidR="009A05B7">
        <w:rPr>
          <w:rFonts w:ascii="Times New Roman" w:hAnsi="Times New Roman"/>
          <w:sz w:val="28"/>
          <w:szCs w:val="28"/>
        </w:rPr>
        <w:t xml:space="preserve"> </w:t>
      </w:r>
      <w:r w:rsidRPr="009A05B7">
        <w:rPr>
          <w:rFonts w:ascii="Times New Roman" w:hAnsi="Times New Roman"/>
          <w:sz w:val="28"/>
          <w:szCs w:val="28"/>
        </w:rPr>
        <w:t>дитини навички сталого розвитку та дослідницько-експериментальної</w:t>
      </w:r>
      <w:r w:rsidR="009A05B7">
        <w:rPr>
          <w:rFonts w:ascii="Times New Roman" w:hAnsi="Times New Roman"/>
          <w:sz w:val="28"/>
          <w:szCs w:val="28"/>
        </w:rPr>
        <w:t xml:space="preserve"> </w:t>
      </w:r>
      <w:r w:rsidRPr="009A05B7">
        <w:rPr>
          <w:rFonts w:ascii="Times New Roman" w:hAnsi="Times New Roman"/>
          <w:sz w:val="28"/>
          <w:szCs w:val="28"/>
        </w:rPr>
        <w:t>діяльності;</w:t>
      </w:r>
    </w:p>
    <w:p w:rsidR="00FC3FFC" w:rsidRPr="009A05B7" w:rsidRDefault="00FC3FFC" w:rsidP="00C72435">
      <w:pPr>
        <w:pStyle w:val="a7"/>
        <w:numPr>
          <w:ilvl w:val="0"/>
          <w:numId w:val="12"/>
        </w:numPr>
        <w:spacing w:after="0" w:line="240" w:lineRule="auto"/>
        <w:ind w:left="0" w:firstLine="0"/>
        <w:jc w:val="both"/>
        <w:rPr>
          <w:rFonts w:ascii="Times New Roman" w:hAnsi="Times New Roman"/>
          <w:sz w:val="28"/>
          <w:szCs w:val="28"/>
        </w:rPr>
      </w:pPr>
      <w:r w:rsidRPr="009A05B7">
        <w:rPr>
          <w:rFonts w:ascii="Times New Roman" w:hAnsi="Times New Roman"/>
          <w:sz w:val="28"/>
          <w:szCs w:val="28"/>
        </w:rPr>
        <w:t>взаємодіяти з учасниками освітнього процесу на засадах партнерства та</w:t>
      </w:r>
    </w:p>
    <w:p w:rsidR="00FC3FFC" w:rsidRPr="00C72435" w:rsidRDefault="00FC3FFC" w:rsidP="00C72435">
      <w:pPr>
        <w:spacing w:after="0" w:line="240" w:lineRule="auto"/>
        <w:jc w:val="both"/>
        <w:rPr>
          <w:rFonts w:ascii="Times New Roman" w:hAnsi="Times New Roman" w:cs="Times New Roman"/>
          <w:sz w:val="28"/>
          <w:szCs w:val="28"/>
        </w:rPr>
      </w:pPr>
      <w:r w:rsidRPr="00C72435">
        <w:rPr>
          <w:rFonts w:ascii="Times New Roman" w:hAnsi="Times New Roman" w:cs="Times New Roman"/>
          <w:sz w:val="28"/>
          <w:szCs w:val="28"/>
        </w:rPr>
        <w:t>в</w:t>
      </w:r>
      <w:r w:rsidR="009A05B7">
        <w:rPr>
          <w:rFonts w:ascii="Times New Roman" w:hAnsi="Times New Roman" w:cs="Times New Roman"/>
          <w:sz w:val="28"/>
          <w:szCs w:val="28"/>
        </w:rPr>
        <w:t xml:space="preserve">заємоповаги; </w:t>
      </w:r>
      <w:r w:rsidRPr="00C72435">
        <w:rPr>
          <w:rFonts w:ascii="Times New Roman" w:hAnsi="Times New Roman" w:cs="Times New Roman"/>
          <w:sz w:val="28"/>
          <w:szCs w:val="28"/>
        </w:rPr>
        <w:t>використовувати штучний інтелект та інш</w:t>
      </w:r>
      <w:r w:rsidR="009A05B7">
        <w:rPr>
          <w:rFonts w:ascii="Times New Roman" w:hAnsi="Times New Roman" w:cs="Times New Roman"/>
          <w:sz w:val="28"/>
          <w:szCs w:val="28"/>
        </w:rPr>
        <w:t xml:space="preserve">і сучасні цифрові інструменти у </w:t>
      </w:r>
      <w:r w:rsidRPr="00C72435">
        <w:rPr>
          <w:rFonts w:ascii="Times New Roman" w:hAnsi="Times New Roman" w:cs="Times New Roman"/>
          <w:sz w:val="28"/>
          <w:szCs w:val="28"/>
        </w:rPr>
        <w:t xml:space="preserve">професійній діяльності; досліджувати власну </w:t>
      </w:r>
      <w:r w:rsidR="009A05B7">
        <w:rPr>
          <w:rFonts w:ascii="Times New Roman" w:hAnsi="Times New Roman" w:cs="Times New Roman"/>
          <w:sz w:val="28"/>
          <w:szCs w:val="28"/>
        </w:rPr>
        <w:t xml:space="preserve">готовність до інновацій у сфері </w:t>
      </w:r>
      <w:r w:rsidRPr="00C72435">
        <w:rPr>
          <w:rFonts w:ascii="Times New Roman" w:hAnsi="Times New Roman" w:cs="Times New Roman"/>
          <w:sz w:val="28"/>
          <w:szCs w:val="28"/>
        </w:rPr>
        <w:t>дослідницько-експериментальної діяльності дітей.</w:t>
      </w:r>
    </w:p>
    <w:p w:rsidR="00FC3FFC" w:rsidRPr="00C72435" w:rsidRDefault="00FC3FFC" w:rsidP="00C72435">
      <w:pPr>
        <w:spacing w:after="0" w:line="240" w:lineRule="auto"/>
        <w:ind w:firstLine="709"/>
        <w:jc w:val="both"/>
        <w:rPr>
          <w:rFonts w:ascii="Times New Roman" w:hAnsi="Times New Roman" w:cs="Times New Roman"/>
          <w:b/>
          <w:sz w:val="28"/>
          <w:szCs w:val="28"/>
        </w:rPr>
      </w:pPr>
      <w:r w:rsidRPr="00C72435">
        <w:rPr>
          <w:rFonts w:ascii="Times New Roman" w:hAnsi="Times New Roman" w:cs="Times New Roman"/>
          <w:b/>
          <w:sz w:val="28"/>
          <w:szCs w:val="28"/>
        </w:rPr>
        <w:t>Короткий зміст дисципліни (що буде вивчатися, перелік тем):</w:t>
      </w:r>
    </w:p>
    <w:p w:rsidR="00FC3FFC" w:rsidRPr="00C72435" w:rsidRDefault="00FC3FFC" w:rsidP="00C72435">
      <w:pPr>
        <w:spacing w:after="0" w:line="240" w:lineRule="auto"/>
        <w:ind w:firstLine="708"/>
        <w:jc w:val="both"/>
        <w:rPr>
          <w:rFonts w:ascii="Times New Roman" w:hAnsi="Times New Roman" w:cs="Times New Roman"/>
          <w:sz w:val="28"/>
          <w:szCs w:val="28"/>
        </w:rPr>
      </w:pPr>
      <w:r w:rsidRPr="00C72435">
        <w:rPr>
          <w:rFonts w:ascii="Times New Roman" w:hAnsi="Times New Roman" w:cs="Times New Roman"/>
          <w:b/>
          <w:i/>
          <w:sz w:val="28"/>
          <w:szCs w:val="28"/>
        </w:rPr>
        <w:t>Модуль 1.</w:t>
      </w:r>
      <w:r w:rsidRPr="00C72435">
        <w:rPr>
          <w:rFonts w:ascii="Times New Roman" w:hAnsi="Times New Roman" w:cs="Times New Roman"/>
          <w:sz w:val="28"/>
          <w:szCs w:val="28"/>
        </w:rPr>
        <w:t xml:space="preserve"> Теоретичні засади дослідниць</w:t>
      </w:r>
      <w:r w:rsidR="00C72435">
        <w:rPr>
          <w:rFonts w:ascii="Times New Roman" w:hAnsi="Times New Roman" w:cs="Times New Roman"/>
          <w:sz w:val="28"/>
          <w:szCs w:val="28"/>
        </w:rPr>
        <w:t xml:space="preserve">ко-експериментальної діяльності </w:t>
      </w:r>
      <w:proofErr w:type="spellStart"/>
      <w:r w:rsidRPr="00C72435">
        <w:rPr>
          <w:rFonts w:ascii="Times New Roman" w:hAnsi="Times New Roman" w:cs="Times New Roman"/>
          <w:sz w:val="28"/>
          <w:szCs w:val="28"/>
        </w:rPr>
        <w:t>діяльності</w:t>
      </w:r>
      <w:proofErr w:type="spellEnd"/>
      <w:r w:rsidRPr="00C72435">
        <w:rPr>
          <w:rFonts w:ascii="Times New Roman" w:hAnsi="Times New Roman" w:cs="Times New Roman"/>
          <w:sz w:val="28"/>
          <w:szCs w:val="28"/>
        </w:rPr>
        <w:t xml:space="preserve"> дітей дошкільного та молодшого шкільного віку.</w:t>
      </w:r>
    </w:p>
    <w:p w:rsidR="00FC3FFC" w:rsidRPr="00C72435" w:rsidRDefault="00FC3FFC" w:rsidP="00C72435">
      <w:pPr>
        <w:spacing w:after="0" w:line="240" w:lineRule="auto"/>
        <w:jc w:val="both"/>
        <w:rPr>
          <w:rFonts w:ascii="Times New Roman" w:hAnsi="Times New Roman" w:cs="Times New Roman"/>
          <w:sz w:val="28"/>
          <w:szCs w:val="28"/>
        </w:rPr>
      </w:pPr>
      <w:r w:rsidRPr="00C72435">
        <w:rPr>
          <w:rFonts w:ascii="Times New Roman" w:hAnsi="Times New Roman" w:cs="Times New Roman"/>
          <w:b/>
          <w:sz w:val="28"/>
          <w:szCs w:val="28"/>
        </w:rPr>
        <w:t>Тема 1.</w:t>
      </w:r>
      <w:r w:rsidRPr="00C72435">
        <w:rPr>
          <w:rFonts w:ascii="Times New Roman" w:hAnsi="Times New Roman" w:cs="Times New Roman"/>
          <w:sz w:val="28"/>
          <w:szCs w:val="28"/>
        </w:rPr>
        <w:t xml:space="preserve"> Дослідницько-експериментальна діяльність дітей дошкільного та</w:t>
      </w:r>
    </w:p>
    <w:p w:rsidR="00FC3FFC" w:rsidRPr="00C72435" w:rsidRDefault="00FC3FFC" w:rsidP="00C72435">
      <w:pPr>
        <w:spacing w:after="0" w:line="240" w:lineRule="auto"/>
        <w:jc w:val="both"/>
        <w:rPr>
          <w:rFonts w:ascii="Times New Roman" w:hAnsi="Times New Roman" w:cs="Times New Roman"/>
          <w:sz w:val="28"/>
          <w:szCs w:val="28"/>
        </w:rPr>
      </w:pPr>
      <w:r w:rsidRPr="00C72435">
        <w:rPr>
          <w:rFonts w:ascii="Times New Roman" w:hAnsi="Times New Roman" w:cs="Times New Roman"/>
          <w:sz w:val="28"/>
          <w:szCs w:val="28"/>
        </w:rPr>
        <w:t>молодшого шкільного віку: значення, місце в освітньому процесі, нормативно-</w:t>
      </w:r>
    </w:p>
    <w:p w:rsidR="00FC3FFC" w:rsidRPr="00C72435" w:rsidRDefault="00FC3FFC" w:rsidP="00C72435">
      <w:pPr>
        <w:spacing w:after="0" w:line="240" w:lineRule="auto"/>
        <w:jc w:val="both"/>
        <w:rPr>
          <w:rFonts w:ascii="Times New Roman" w:hAnsi="Times New Roman" w:cs="Times New Roman"/>
          <w:sz w:val="28"/>
          <w:szCs w:val="28"/>
        </w:rPr>
      </w:pPr>
      <w:r w:rsidRPr="00C72435">
        <w:rPr>
          <w:rFonts w:ascii="Times New Roman" w:hAnsi="Times New Roman" w:cs="Times New Roman"/>
          <w:sz w:val="28"/>
          <w:szCs w:val="28"/>
        </w:rPr>
        <w:t>правові засади.</w:t>
      </w:r>
    </w:p>
    <w:p w:rsidR="00FC3FFC" w:rsidRPr="00C72435" w:rsidRDefault="00FC3FFC" w:rsidP="00C72435">
      <w:pPr>
        <w:spacing w:after="0" w:line="240" w:lineRule="auto"/>
        <w:jc w:val="both"/>
        <w:rPr>
          <w:rFonts w:ascii="Times New Roman" w:hAnsi="Times New Roman" w:cs="Times New Roman"/>
          <w:sz w:val="28"/>
          <w:szCs w:val="28"/>
        </w:rPr>
      </w:pPr>
      <w:r w:rsidRPr="009A05B7">
        <w:rPr>
          <w:rFonts w:ascii="Times New Roman" w:hAnsi="Times New Roman" w:cs="Times New Roman"/>
          <w:b/>
          <w:sz w:val="28"/>
          <w:szCs w:val="28"/>
        </w:rPr>
        <w:t>Тема 2.</w:t>
      </w:r>
      <w:r w:rsidRPr="00C72435">
        <w:rPr>
          <w:rFonts w:ascii="Times New Roman" w:hAnsi="Times New Roman" w:cs="Times New Roman"/>
          <w:sz w:val="28"/>
          <w:szCs w:val="28"/>
        </w:rPr>
        <w:t xml:space="preserve"> Психолого-педагогічн</w:t>
      </w:r>
      <w:r w:rsidR="009A05B7">
        <w:rPr>
          <w:rFonts w:ascii="Times New Roman" w:hAnsi="Times New Roman" w:cs="Times New Roman"/>
          <w:sz w:val="28"/>
          <w:szCs w:val="28"/>
        </w:rPr>
        <w:t>і дослідження про дослідницько-</w:t>
      </w:r>
      <w:r w:rsidRPr="00C72435">
        <w:rPr>
          <w:rFonts w:ascii="Times New Roman" w:hAnsi="Times New Roman" w:cs="Times New Roman"/>
          <w:sz w:val="28"/>
          <w:szCs w:val="28"/>
        </w:rPr>
        <w:t>експериментальну діяльність дітей дошкільного та молодшого шкільного віку.</w:t>
      </w:r>
    </w:p>
    <w:p w:rsidR="00FC3FFC" w:rsidRPr="00C72435" w:rsidRDefault="00FC3FFC" w:rsidP="00C72435">
      <w:pPr>
        <w:spacing w:after="0" w:line="240" w:lineRule="auto"/>
        <w:jc w:val="both"/>
        <w:rPr>
          <w:rFonts w:ascii="Times New Roman" w:hAnsi="Times New Roman" w:cs="Times New Roman"/>
          <w:sz w:val="28"/>
          <w:szCs w:val="28"/>
        </w:rPr>
      </w:pPr>
      <w:r w:rsidRPr="009A05B7">
        <w:rPr>
          <w:rFonts w:ascii="Times New Roman" w:hAnsi="Times New Roman" w:cs="Times New Roman"/>
          <w:b/>
          <w:sz w:val="28"/>
          <w:szCs w:val="28"/>
        </w:rPr>
        <w:lastRenderedPageBreak/>
        <w:t>Тема 3.</w:t>
      </w:r>
      <w:r w:rsidRPr="00C72435">
        <w:rPr>
          <w:rFonts w:ascii="Times New Roman" w:hAnsi="Times New Roman" w:cs="Times New Roman"/>
          <w:sz w:val="28"/>
          <w:szCs w:val="28"/>
        </w:rPr>
        <w:t xml:space="preserve"> Принципи та умови дослідницько-екс</w:t>
      </w:r>
      <w:r w:rsidR="009A05B7">
        <w:rPr>
          <w:rFonts w:ascii="Times New Roman" w:hAnsi="Times New Roman" w:cs="Times New Roman"/>
          <w:sz w:val="28"/>
          <w:szCs w:val="28"/>
        </w:rPr>
        <w:t xml:space="preserve">периментальної діяльності дітей </w:t>
      </w:r>
      <w:r w:rsidRPr="00C72435">
        <w:rPr>
          <w:rFonts w:ascii="Times New Roman" w:hAnsi="Times New Roman" w:cs="Times New Roman"/>
          <w:sz w:val="28"/>
          <w:szCs w:val="28"/>
        </w:rPr>
        <w:t>дошкільного та молодшого шкільного віку.</w:t>
      </w:r>
    </w:p>
    <w:p w:rsidR="00FC3FFC" w:rsidRPr="00C72435" w:rsidRDefault="00FC3FFC" w:rsidP="009A05B7">
      <w:pPr>
        <w:spacing w:after="0" w:line="240" w:lineRule="auto"/>
        <w:ind w:firstLine="708"/>
        <w:jc w:val="both"/>
        <w:rPr>
          <w:rFonts w:ascii="Times New Roman" w:hAnsi="Times New Roman" w:cs="Times New Roman"/>
          <w:sz w:val="28"/>
          <w:szCs w:val="28"/>
        </w:rPr>
      </w:pPr>
      <w:r w:rsidRPr="009A05B7">
        <w:rPr>
          <w:rFonts w:ascii="Times New Roman" w:hAnsi="Times New Roman" w:cs="Times New Roman"/>
          <w:b/>
          <w:i/>
          <w:sz w:val="28"/>
          <w:szCs w:val="28"/>
        </w:rPr>
        <w:t>Модуль 2.</w:t>
      </w:r>
      <w:r w:rsidRPr="00C72435">
        <w:rPr>
          <w:rFonts w:ascii="Times New Roman" w:hAnsi="Times New Roman" w:cs="Times New Roman"/>
          <w:sz w:val="28"/>
          <w:szCs w:val="28"/>
        </w:rPr>
        <w:t xml:space="preserve"> Методичні засади дослідницько-експериментальної діяльності</w:t>
      </w:r>
      <w:r w:rsidR="009A05B7">
        <w:rPr>
          <w:rFonts w:ascii="Times New Roman" w:hAnsi="Times New Roman" w:cs="Times New Roman"/>
          <w:sz w:val="28"/>
          <w:szCs w:val="28"/>
        </w:rPr>
        <w:t xml:space="preserve"> </w:t>
      </w:r>
      <w:proofErr w:type="spellStart"/>
      <w:r w:rsidRPr="00C72435">
        <w:rPr>
          <w:rFonts w:ascii="Times New Roman" w:hAnsi="Times New Roman" w:cs="Times New Roman"/>
          <w:sz w:val="28"/>
          <w:szCs w:val="28"/>
        </w:rPr>
        <w:t>діяльності</w:t>
      </w:r>
      <w:proofErr w:type="spellEnd"/>
      <w:r w:rsidRPr="00C72435">
        <w:rPr>
          <w:rFonts w:ascii="Times New Roman" w:hAnsi="Times New Roman" w:cs="Times New Roman"/>
          <w:sz w:val="28"/>
          <w:szCs w:val="28"/>
        </w:rPr>
        <w:t xml:space="preserve"> дітей дошкільного та молодшого шкільного віку.</w:t>
      </w:r>
    </w:p>
    <w:p w:rsidR="00FC3FFC" w:rsidRPr="00C72435" w:rsidRDefault="00FC3FFC" w:rsidP="00C72435">
      <w:pPr>
        <w:spacing w:after="0" w:line="240" w:lineRule="auto"/>
        <w:jc w:val="both"/>
        <w:rPr>
          <w:rFonts w:ascii="Times New Roman" w:hAnsi="Times New Roman" w:cs="Times New Roman"/>
          <w:sz w:val="28"/>
          <w:szCs w:val="28"/>
        </w:rPr>
      </w:pPr>
      <w:r w:rsidRPr="009A05B7">
        <w:rPr>
          <w:rFonts w:ascii="Times New Roman" w:hAnsi="Times New Roman" w:cs="Times New Roman"/>
          <w:b/>
          <w:sz w:val="28"/>
          <w:szCs w:val="28"/>
        </w:rPr>
        <w:t>Тема 4.</w:t>
      </w:r>
      <w:r w:rsidRPr="00C72435">
        <w:rPr>
          <w:rFonts w:ascii="Times New Roman" w:hAnsi="Times New Roman" w:cs="Times New Roman"/>
          <w:sz w:val="28"/>
          <w:szCs w:val="28"/>
        </w:rPr>
        <w:t xml:space="preserve"> Зміст дослідницько-експеримент</w:t>
      </w:r>
      <w:r w:rsidR="009A05B7">
        <w:rPr>
          <w:rFonts w:ascii="Times New Roman" w:hAnsi="Times New Roman" w:cs="Times New Roman"/>
          <w:sz w:val="28"/>
          <w:szCs w:val="28"/>
        </w:rPr>
        <w:t xml:space="preserve">альної та самостійної пошукової </w:t>
      </w:r>
      <w:r w:rsidRPr="00C72435">
        <w:rPr>
          <w:rFonts w:ascii="Times New Roman" w:hAnsi="Times New Roman" w:cs="Times New Roman"/>
          <w:sz w:val="28"/>
          <w:szCs w:val="28"/>
        </w:rPr>
        <w:t>діяльності дітей дошкільного та молодшого шкільного віку.</w:t>
      </w:r>
    </w:p>
    <w:p w:rsidR="00FC3FFC" w:rsidRPr="00C72435" w:rsidRDefault="00FC3FFC" w:rsidP="00C72435">
      <w:pPr>
        <w:spacing w:after="0" w:line="240" w:lineRule="auto"/>
        <w:jc w:val="both"/>
        <w:rPr>
          <w:rFonts w:ascii="Times New Roman" w:hAnsi="Times New Roman" w:cs="Times New Roman"/>
          <w:sz w:val="28"/>
          <w:szCs w:val="28"/>
        </w:rPr>
      </w:pPr>
      <w:r w:rsidRPr="009A05B7">
        <w:rPr>
          <w:rFonts w:ascii="Times New Roman" w:hAnsi="Times New Roman" w:cs="Times New Roman"/>
          <w:b/>
          <w:sz w:val="28"/>
          <w:szCs w:val="28"/>
        </w:rPr>
        <w:t>Тема 5.</w:t>
      </w:r>
      <w:r w:rsidRPr="00C72435">
        <w:rPr>
          <w:rFonts w:ascii="Times New Roman" w:hAnsi="Times New Roman" w:cs="Times New Roman"/>
          <w:sz w:val="28"/>
          <w:szCs w:val="28"/>
        </w:rPr>
        <w:t xml:space="preserve"> Методи та форми організації</w:t>
      </w:r>
      <w:r w:rsidR="009A05B7">
        <w:rPr>
          <w:rFonts w:ascii="Times New Roman" w:hAnsi="Times New Roman" w:cs="Times New Roman"/>
          <w:sz w:val="28"/>
          <w:szCs w:val="28"/>
        </w:rPr>
        <w:t xml:space="preserve"> дослідницької діяльності дітей </w:t>
      </w:r>
      <w:r w:rsidRPr="00C72435">
        <w:rPr>
          <w:rFonts w:ascii="Times New Roman" w:hAnsi="Times New Roman" w:cs="Times New Roman"/>
          <w:sz w:val="28"/>
          <w:szCs w:val="28"/>
        </w:rPr>
        <w:t>дошкільного та молодшого шкільного віку.</w:t>
      </w:r>
    </w:p>
    <w:p w:rsidR="00FC3FFC" w:rsidRPr="00C72435" w:rsidRDefault="00FC3FFC" w:rsidP="00C72435">
      <w:pPr>
        <w:spacing w:after="0" w:line="240" w:lineRule="auto"/>
        <w:jc w:val="both"/>
        <w:rPr>
          <w:rFonts w:ascii="Times New Roman" w:hAnsi="Times New Roman" w:cs="Times New Roman"/>
          <w:sz w:val="28"/>
          <w:szCs w:val="28"/>
        </w:rPr>
      </w:pPr>
      <w:r w:rsidRPr="009A05B7">
        <w:rPr>
          <w:rFonts w:ascii="Times New Roman" w:hAnsi="Times New Roman" w:cs="Times New Roman"/>
          <w:b/>
          <w:sz w:val="28"/>
          <w:szCs w:val="28"/>
        </w:rPr>
        <w:t>Тема 6.</w:t>
      </w:r>
      <w:r w:rsidRPr="00C72435">
        <w:rPr>
          <w:rFonts w:ascii="Times New Roman" w:hAnsi="Times New Roman" w:cs="Times New Roman"/>
          <w:sz w:val="28"/>
          <w:szCs w:val="28"/>
        </w:rPr>
        <w:t xml:space="preserve"> Науково-методична дія</w:t>
      </w:r>
      <w:r w:rsidR="009A05B7">
        <w:rPr>
          <w:rFonts w:ascii="Times New Roman" w:hAnsi="Times New Roman" w:cs="Times New Roman"/>
          <w:sz w:val="28"/>
          <w:szCs w:val="28"/>
        </w:rPr>
        <w:t xml:space="preserve">льність вихователя/вчителя щодо </w:t>
      </w:r>
      <w:r w:rsidRPr="00C72435">
        <w:rPr>
          <w:rFonts w:ascii="Times New Roman" w:hAnsi="Times New Roman" w:cs="Times New Roman"/>
          <w:sz w:val="28"/>
          <w:szCs w:val="28"/>
        </w:rPr>
        <w:t>вдосконалення власних навичок реалізації</w:t>
      </w:r>
      <w:r w:rsidR="009A05B7">
        <w:rPr>
          <w:rFonts w:ascii="Times New Roman" w:hAnsi="Times New Roman" w:cs="Times New Roman"/>
          <w:sz w:val="28"/>
          <w:szCs w:val="28"/>
        </w:rPr>
        <w:t xml:space="preserve"> дослідницько-експериментальної </w:t>
      </w:r>
      <w:r w:rsidRPr="00C72435">
        <w:rPr>
          <w:rFonts w:ascii="Times New Roman" w:hAnsi="Times New Roman" w:cs="Times New Roman"/>
          <w:sz w:val="28"/>
          <w:szCs w:val="28"/>
        </w:rPr>
        <w:t>діяльності дітей дошкільного та молодшого шкільного віку.</w:t>
      </w:r>
    </w:p>
    <w:p w:rsidR="005D5219" w:rsidRDefault="005D5219" w:rsidP="00427800">
      <w:pPr>
        <w:pStyle w:val="a3"/>
        <w:jc w:val="both"/>
      </w:pPr>
    </w:p>
    <w:sectPr w:rsidR="005D5219" w:rsidSect="005D5219">
      <w:footerReference w:type="default" r:id="rId9"/>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E4E" w:rsidRDefault="00705E4E" w:rsidP="009A539B">
      <w:pPr>
        <w:spacing w:after="0" w:line="240" w:lineRule="auto"/>
      </w:pPr>
      <w:r>
        <w:separator/>
      </w:r>
    </w:p>
  </w:endnote>
  <w:endnote w:type="continuationSeparator" w:id="0">
    <w:p w:rsidR="00705E4E" w:rsidRDefault="00705E4E" w:rsidP="009A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UkrainianJournal">
    <w:altName w:val="Cambria"/>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TimesNewRomanPSMT">
    <w:altName w:val="Heiti TC Light"/>
    <w:panose1 w:val="00000000000000000000"/>
    <w:charset w:val="CC"/>
    <w:family w:val="auto"/>
    <w:notTrueType/>
    <w:pitch w:val="default"/>
    <w:sig w:usb0="00000203" w:usb1="00000000" w:usb2="00000000" w:usb3="00000000" w:csb0="00000005" w:csb1="00000000"/>
  </w:font>
  <w:font w:name="TimesNewRoman">
    <w:altName w:val="Yu Gothic UI"/>
    <w:panose1 w:val="00000000000000000000"/>
    <w:charset w:val="80"/>
    <w:family w:val="auto"/>
    <w:notTrueType/>
    <w:pitch w:val="default"/>
    <w:sig w:usb0="00000000" w:usb1="08070000" w:usb2="00000010" w:usb3="00000000" w:csb0="00020004"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593386"/>
      <w:docPartObj>
        <w:docPartGallery w:val="Page Numbers (Bottom of Page)"/>
        <w:docPartUnique/>
      </w:docPartObj>
    </w:sdtPr>
    <w:sdtContent>
      <w:p w:rsidR="00705E4E" w:rsidRDefault="00705E4E" w:rsidP="009A539B">
        <w:pPr>
          <w:pStyle w:val="ae"/>
          <w:jc w:val="center"/>
        </w:pPr>
        <w:r>
          <w:fldChar w:fldCharType="begin"/>
        </w:r>
        <w:r>
          <w:instrText>PAGE   \* MERGEFORMAT</w:instrText>
        </w:r>
        <w:r>
          <w:fldChar w:fldCharType="separate"/>
        </w:r>
        <w:r w:rsidR="004C0986">
          <w:rPr>
            <w:noProof/>
          </w:rPr>
          <w:t>67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E4E" w:rsidRDefault="00705E4E" w:rsidP="009A539B">
      <w:pPr>
        <w:spacing w:after="0" w:line="240" w:lineRule="auto"/>
      </w:pPr>
      <w:r>
        <w:separator/>
      </w:r>
    </w:p>
  </w:footnote>
  <w:footnote w:type="continuationSeparator" w:id="0">
    <w:p w:rsidR="00705E4E" w:rsidRDefault="00705E4E" w:rsidP="009A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7A9"/>
    <w:multiLevelType w:val="hybridMultilevel"/>
    <w:tmpl w:val="1CC07A42"/>
    <w:lvl w:ilvl="0" w:tplc="04220001">
      <w:start w:val="1"/>
      <w:numFmt w:val="bullet"/>
      <w:lvlText w:val=""/>
      <w:lvlJc w:val="left"/>
      <w:pPr>
        <w:ind w:left="777" w:hanging="360"/>
      </w:pPr>
      <w:rPr>
        <w:rFonts w:ascii="Symbol" w:hAnsi="Symbol" w:hint="default"/>
      </w:rPr>
    </w:lvl>
    <w:lvl w:ilvl="1" w:tplc="04220003" w:tentative="1">
      <w:start w:val="1"/>
      <w:numFmt w:val="bullet"/>
      <w:lvlText w:val="o"/>
      <w:lvlJc w:val="left"/>
      <w:pPr>
        <w:ind w:left="1497" w:hanging="360"/>
      </w:pPr>
      <w:rPr>
        <w:rFonts w:ascii="Courier New" w:hAnsi="Courier New" w:cs="Courier New" w:hint="default"/>
      </w:rPr>
    </w:lvl>
    <w:lvl w:ilvl="2" w:tplc="04220005" w:tentative="1">
      <w:start w:val="1"/>
      <w:numFmt w:val="bullet"/>
      <w:lvlText w:val=""/>
      <w:lvlJc w:val="left"/>
      <w:pPr>
        <w:ind w:left="2217" w:hanging="360"/>
      </w:pPr>
      <w:rPr>
        <w:rFonts w:ascii="Wingdings" w:hAnsi="Wingdings" w:hint="default"/>
      </w:rPr>
    </w:lvl>
    <w:lvl w:ilvl="3" w:tplc="04220001" w:tentative="1">
      <w:start w:val="1"/>
      <w:numFmt w:val="bullet"/>
      <w:lvlText w:val=""/>
      <w:lvlJc w:val="left"/>
      <w:pPr>
        <w:ind w:left="2937" w:hanging="360"/>
      </w:pPr>
      <w:rPr>
        <w:rFonts w:ascii="Symbol" w:hAnsi="Symbol" w:hint="default"/>
      </w:rPr>
    </w:lvl>
    <w:lvl w:ilvl="4" w:tplc="04220003" w:tentative="1">
      <w:start w:val="1"/>
      <w:numFmt w:val="bullet"/>
      <w:lvlText w:val="o"/>
      <w:lvlJc w:val="left"/>
      <w:pPr>
        <w:ind w:left="3657" w:hanging="360"/>
      </w:pPr>
      <w:rPr>
        <w:rFonts w:ascii="Courier New" w:hAnsi="Courier New" w:cs="Courier New" w:hint="default"/>
      </w:rPr>
    </w:lvl>
    <w:lvl w:ilvl="5" w:tplc="04220005" w:tentative="1">
      <w:start w:val="1"/>
      <w:numFmt w:val="bullet"/>
      <w:lvlText w:val=""/>
      <w:lvlJc w:val="left"/>
      <w:pPr>
        <w:ind w:left="4377" w:hanging="360"/>
      </w:pPr>
      <w:rPr>
        <w:rFonts w:ascii="Wingdings" w:hAnsi="Wingdings" w:hint="default"/>
      </w:rPr>
    </w:lvl>
    <w:lvl w:ilvl="6" w:tplc="04220001" w:tentative="1">
      <w:start w:val="1"/>
      <w:numFmt w:val="bullet"/>
      <w:lvlText w:val=""/>
      <w:lvlJc w:val="left"/>
      <w:pPr>
        <w:ind w:left="5097" w:hanging="360"/>
      </w:pPr>
      <w:rPr>
        <w:rFonts w:ascii="Symbol" w:hAnsi="Symbol" w:hint="default"/>
      </w:rPr>
    </w:lvl>
    <w:lvl w:ilvl="7" w:tplc="04220003" w:tentative="1">
      <w:start w:val="1"/>
      <w:numFmt w:val="bullet"/>
      <w:lvlText w:val="o"/>
      <w:lvlJc w:val="left"/>
      <w:pPr>
        <w:ind w:left="5817" w:hanging="360"/>
      </w:pPr>
      <w:rPr>
        <w:rFonts w:ascii="Courier New" w:hAnsi="Courier New" w:cs="Courier New" w:hint="default"/>
      </w:rPr>
    </w:lvl>
    <w:lvl w:ilvl="8" w:tplc="04220005" w:tentative="1">
      <w:start w:val="1"/>
      <w:numFmt w:val="bullet"/>
      <w:lvlText w:val=""/>
      <w:lvlJc w:val="left"/>
      <w:pPr>
        <w:ind w:left="6537" w:hanging="360"/>
      </w:pPr>
      <w:rPr>
        <w:rFonts w:ascii="Wingdings" w:hAnsi="Wingdings" w:hint="default"/>
      </w:rPr>
    </w:lvl>
  </w:abstractNum>
  <w:abstractNum w:abstractNumId="1" w15:restartNumberingAfterBreak="0">
    <w:nsid w:val="05FB2D7B"/>
    <w:multiLevelType w:val="hybridMultilevel"/>
    <w:tmpl w:val="2674B672"/>
    <w:lvl w:ilvl="0" w:tplc="2A8234A4">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DD0FF6"/>
    <w:multiLevelType w:val="multilevel"/>
    <w:tmpl w:val="0F9A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56CD1"/>
    <w:multiLevelType w:val="hybridMultilevel"/>
    <w:tmpl w:val="BC2EB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B979AF"/>
    <w:multiLevelType w:val="hybridMultilevel"/>
    <w:tmpl w:val="432A1CB2"/>
    <w:lvl w:ilvl="0" w:tplc="F524FADA">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30C47F55"/>
    <w:multiLevelType w:val="hybridMultilevel"/>
    <w:tmpl w:val="8356F05C"/>
    <w:lvl w:ilvl="0" w:tplc="3CAE598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324E0697"/>
    <w:multiLevelType w:val="hybridMultilevel"/>
    <w:tmpl w:val="F19EE6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3821084D"/>
    <w:multiLevelType w:val="hybridMultilevel"/>
    <w:tmpl w:val="BDB20CC6"/>
    <w:lvl w:ilvl="0" w:tplc="2A8234A4">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AA18AA"/>
    <w:multiLevelType w:val="hybridMultilevel"/>
    <w:tmpl w:val="D4C63540"/>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9" w15:restartNumberingAfterBreak="0">
    <w:nsid w:val="54064253"/>
    <w:multiLevelType w:val="hybridMultilevel"/>
    <w:tmpl w:val="4F5A82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07B0C86"/>
    <w:multiLevelType w:val="hybridMultilevel"/>
    <w:tmpl w:val="4AB43788"/>
    <w:lvl w:ilvl="0" w:tplc="2A8234A4">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07D6631"/>
    <w:multiLevelType w:val="hybridMultilevel"/>
    <w:tmpl w:val="3EF6CD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4BB1C73"/>
    <w:multiLevelType w:val="hybridMultilevel"/>
    <w:tmpl w:val="567644A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6FAB3B74"/>
    <w:multiLevelType w:val="hybridMultilevel"/>
    <w:tmpl w:val="2E387C28"/>
    <w:lvl w:ilvl="0" w:tplc="2A8234A4">
      <w:start w:val="5"/>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7A41319"/>
    <w:multiLevelType w:val="hybridMultilevel"/>
    <w:tmpl w:val="93E43EDC"/>
    <w:lvl w:ilvl="0" w:tplc="2A8234A4">
      <w:start w:val="5"/>
      <w:numFmt w:val="bullet"/>
      <w:lvlText w:val="-"/>
      <w:lvlJc w:val="left"/>
      <w:pPr>
        <w:ind w:left="1500" w:hanging="360"/>
      </w:pPr>
      <w:rPr>
        <w:rFonts w:ascii="Times New Roman" w:eastAsiaTheme="minorHAns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0"/>
  </w:num>
  <w:num w:numId="2">
    <w:abstractNumId w:val="9"/>
  </w:num>
  <w:num w:numId="3">
    <w:abstractNumId w:val="8"/>
  </w:num>
  <w:num w:numId="4">
    <w:abstractNumId w:val="11"/>
  </w:num>
  <w:num w:numId="5">
    <w:abstractNumId w:val="12"/>
  </w:num>
  <w:num w:numId="6">
    <w:abstractNumId w:val="6"/>
  </w:num>
  <w:num w:numId="7">
    <w:abstractNumId w:val="4"/>
  </w:num>
  <w:num w:numId="8">
    <w:abstractNumId w:val="2"/>
  </w:num>
  <w:num w:numId="9">
    <w:abstractNumId w:val="3"/>
  </w:num>
  <w:num w:numId="10">
    <w:abstractNumId w:val="5"/>
  </w:num>
  <w:num w:numId="11">
    <w:abstractNumId w:val="7"/>
  </w:num>
  <w:num w:numId="12">
    <w:abstractNumId w:val="1"/>
  </w:num>
  <w:num w:numId="13">
    <w:abstractNumId w:val="14"/>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7A"/>
    <w:rsid w:val="000069A1"/>
    <w:rsid w:val="00010BE1"/>
    <w:rsid w:val="00012CE5"/>
    <w:rsid w:val="00015B3B"/>
    <w:rsid w:val="000160C4"/>
    <w:rsid w:val="00021948"/>
    <w:rsid w:val="00023E49"/>
    <w:rsid w:val="000455FE"/>
    <w:rsid w:val="00047E54"/>
    <w:rsid w:val="00051EA3"/>
    <w:rsid w:val="000718AC"/>
    <w:rsid w:val="000D3DC2"/>
    <w:rsid w:val="000E006B"/>
    <w:rsid w:val="000E7506"/>
    <w:rsid w:val="000F61B3"/>
    <w:rsid w:val="000F68E8"/>
    <w:rsid w:val="00120A2C"/>
    <w:rsid w:val="00123657"/>
    <w:rsid w:val="00123B05"/>
    <w:rsid w:val="001407BE"/>
    <w:rsid w:val="00151B31"/>
    <w:rsid w:val="00165091"/>
    <w:rsid w:val="00171A75"/>
    <w:rsid w:val="00175799"/>
    <w:rsid w:val="001A355D"/>
    <w:rsid w:val="001C1651"/>
    <w:rsid w:val="001C2C95"/>
    <w:rsid w:val="001C4E5F"/>
    <w:rsid w:val="001D2419"/>
    <w:rsid w:val="001F15C2"/>
    <w:rsid w:val="00201594"/>
    <w:rsid w:val="00206AE1"/>
    <w:rsid w:val="00221F7A"/>
    <w:rsid w:val="00223E3D"/>
    <w:rsid w:val="00225328"/>
    <w:rsid w:val="00235240"/>
    <w:rsid w:val="00235A0F"/>
    <w:rsid w:val="00246A38"/>
    <w:rsid w:val="0025746F"/>
    <w:rsid w:val="00262D79"/>
    <w:rsid w:val="002721AD"/>
    <w:rsid w:val="00280A32"/>
    <w:rsid w:val="00280BB2"/>
    <w:rsid w:val="00285CD8"/>
    <w:rsid w:val="0028749B"/>
    <w:rsid w:val="00287D0F"/>
    <w:rsid w:val="00293B9E"/>
    <w:rsid w:val="002D01B0"/>
    <w:rsid w:val="002D1F7B"/>
    <w:rsid w:val="002E1736"/>
    <w:rsid w:val="002F217B"/>
    <w:rsid w:val="003132F8"/>
    <w:rsid w:val="0031771F"/>
    <w:rsid w:val="00330D8D"/>
    <w:rsid w:val="0037682C"/>
    <w:rsid w:val="003A0237"/>
    <w:rsid w:val="003B4832"/>
    <w:rsid w:val="004002FE"/>
    <w:rsid w:val="004055E0"/>
    <w:rsid w:val="0041251E"/>
    <w:rsid w:val="00427800"/>
    <w:rsid w:val="004379DA"/>
    <w:rsid w:val="004A168E"/>
    <w:rsid w:val="004B7DF5"/>
    <w:rsid w:val="004C0986"/>
    <w:rsid w:val="004C3096"/>
    <w:rsid w:val="004F52B3"/>
    <w:rsid w:val="004F56D6"/>
    <w:rsid w:val="004F7AC8"/>
    <w:rsid w:val="00534661"/>
    <w:rsid w:val="005474D4"/>
    <w:rsid w:val="00547FE8"/>
    <w:rsid w:val="00567F4C"/>
    <w:rsid w:val="0058367C"/>
    <w:rsid w:val="00592C77"/>
    <w:rsid w:val="005C41A3"/>
    <w:rsid w:val="005D1E9A"/>
    <w:rsid w:val="005D5219"/>
    <w:rsid w:val="005D5424"/>
    <w:rsid w:val="005D721C"/>
    <w:rsid w:val="006007CB"/>
    <w:rsid w:val="00615805"/>
    <w:rsid w:val="0062076B"/>
    <w:rsid w:val="00620DF8"/>
    <w:rsid w:val="00654BF7"/>
    <w:rsid w:val="006710FC"/>
    <w:rsid w:val="00684678"/>
    <w:rsid w:val="006848DE"/>
    <w:rsid w:val="00685A53"/>
    <w:rsid w:val="006A133B"/>
    <w:rsid w:val="006B76C3"/>
    <w:rsid w:val="00705285"/>
    <w:rsid w:val="00705E4E"/>
    <w:rsid w:val="00715577"/>
    <w:rsid w:val="0072161C"/>
    <w:rsid w:val="00745E8C"/>
    <w:rsid w:val="007476CA"/>
    <w:rsid w:val="00754980"/>
    <w:rsid w:val="00774679"/>
    <w:rsid w:val="007868DC"/>
    <w:rsid w:val="007A642A"/>
    <w:rsid w:val="007B269F"/>
    <w:rsid w:val="007C0788"/>
    <w:rsid w:val="007C2E8B"/>
    <w:rsid w:val="007C4B85"/>
    <w:rsid w:val="00836C36"/>
    <w:rsid w:val="00840240"/>
    <w:rsid w:val="00894C9A"/>
    <w:rsid w:val="008A6466"/>
    <w:rsid w:val="008C16D2"/>
    <w:rsid w:val="008D6879"/>
    <w:rsid w:val="008F1DBE"/>
    <w:rsid w:val="008F541C"/>
    <w:rsid w:val="008F6D90"/>
    <w:rsid w:val="009127B5"/>
    <w:rsid w:val="0091529A"/>
    <w:rsid w:val="009156FA"/>
    <w:rsid w:val="00957DC2"/>
    <w:rsid w:val="009643E2"/>
    <w:rsid w:val="00965716"/>
    <w:rsid w:val="009715E4"/>
    <w:rsid w:val="00976FF0"/>
    <w:rsid w:val="00977BA2"/>
    <w:rsid w:val="00990E52"/>
    <w:rsid w:val="009A05B7"/>
    <w:rsid w:val="009A1B06"/>
    <w:rsid w:val="009A539B"/>
    <w:rsid w:val="009F1FB0"/>
    <w:rsid w:val="009F6671"/>
    <w:rsid w:val="00A16C1A"/>
    <w:rsid w:val="00A2153C"/>
    <w:rsid w:val="00A40EC5"/>
    <w:rsid w:val="00A42061"/>
    <w:rsid w:val="00A51D6D"/>
    <w:rsid w:val="00A523B4"/>
    <w:rsid w:val="00A54F80"/>
    <w:rsid w:val="00AB7E1D"/>
    <w:rsid w:val="00AD7E35"/>
    <w:rsid w:val="00AE7B7F"/>
    <w:rsid w:val="00AF358F"/>
    <w:rsid w:val="00B071AE"/>
    <w:rsid w:val="00B07FB5"/>
    <w:rsid w:val="00B216CE"/>
    <w:rsid w:val="00B43033"/>
    <w:rsid w:val="00BC7EE0"/>
    <w:rsid w:val="00BF5C9C"/>
    <w:rsid w:val="00C14DFC"/>
    <w:rsid w:val="00C34F1F"/>
    <w:rsid w:val="00C72435"/>
    <w:rsid w:val="00C842DE"/>
    <w:rsid w:val="00C8493B"/>
    <w:rsid w:val="00C84F4A"/>
    <w:rsid w:val="00C95C1F"/>
    <w:rsid w:val="00CA17DA"/>
    <w:rsid w:val="00CA28BC"/>
    <w:rsid w:val="00CC6EDF"/>
    <w:rsid w:val="00CF289C"/>
    <w:rsid w:val="00D06D41"/>
    <w:rsid w:val="00D21945"/>
    <w:rsid w:val="00DC5FB6"/>
    <w:rsid w:val="00DF3060"/>
    <w:rsid w:val="00E26E94"/>
    <w:rsid w:val="00E71C2B"/>
    <w:rsid w:val="00E76D83"/>
    <w:rsid w:val="00E81891"/>
    <w:rsid w:val="00E82CD8"/>
    <w:rsid w:val="00E90B90"/>
    <w:rsid w:val="00E92A55"/>
    <w:rsid w:val="00EB3CC0"/>
    <w:rsid w:val="00EC1551"/>
    <w:rsid w:val="00EC6F5F"/>
    <w:rsid w:val="00ED2757"/>
    <w:rsid w:val="00EE514D"/>
    <w:rsid w:val="00EE6544"/>
    <w:rsid w:val="00EF224D"/>
    <w:rsid w:val="00F128AD"/>
    <w:rsid w:val="00F171FC"/>
    <w:rsid w:val="00F24602"/>
    <w:rsid w:val="00F262C1"/>
    <w:rsid w:val="00F60D13"/>
    <w:rsid w:val="00F725E3"/>
    <w:rsid w:val="00F82864"/>
    <w:rsid w:val="00F87AEA"/>
    <w:rsid w:val="00FC3FFC"/>
    <w:rsid w:val="00FC5242"/>
    <w:rsid w:val="00FC5AE1"/>
    <w:rsid w:val="00FF5F61"/>
    <w:rsid w:val="00FF7C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2DC6"/>
  <w15:chartTrackingRefBased/>
  <w15:docId w15:val="{6A26709F-8D70-423E-AB22-A5EA1659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221F7A"/>
    <w:pPr>
      <w:widowControl w:val="0"/>
      <w:autoSpaceDE w:val="0"/>
      <w:autoSpaceDN w:val="0"/>
      <w:spacing w:before="87" w:after="0" w:line="240" w:lineRule="auto"/>
      <w:ind w:left="1558"/>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0F68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F68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70528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705285"/>
    <w:pPr>
      <w:keepNext/>
      <w:keepLines/>
      <w:spacing w:before="40" w:after="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uiPriority w:val="9"/>
    <w:semiHidden/>
    <w:unhideWhenUsed/>
    <w:qFormat/>
    <w:rsid w:val="00547FE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21F7A"/>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21F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21F7A"/>
    <w:pPr>
      <w:widowControl w:val="0"/>
      <w:autoSpaceDE w:val="0"/>
      <w:autoSpaceDN w:val="0"/>
      <w:spacing w:after="0" w:line="240" w:lineRule="auto"/>
      <w:ind w:left="136"/>
    </w:pPr>
    <w:rPr>
      <w:rFonts w:ascii="Times New Roman" w:eastAsia="Times New Roman" w:hAnsi="Times New Roman" w:cs="Times New Roman"/>
    </w:rPr>
  </w:style>
  <w:style w:type="paragraph" w:styleId="a3">
    <w:name w:val="Body Text"/>
    <w:basedOn w:val="a"/>
    <w:link w:val="a4"/>
    <w:uiPriority w:val="1"/>
    <w:qFormat/>
    <w:rsid w:val="00221F7A"/>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221F7A"/>
    <w:rPr>
      <w:rFonts w:ascii="Times New Roman" w:eastAsia="Times New Roman" w:hAnsi="Times New Roman" w:cs="Times New Roman"/>
      <w:sz w:val="28"/>
      <w:szCs w:val="28"/>
    </w:rPr>
  </w:style>
  <w:style w:type="paragraph" w:customStyle="1" w:styleId="11">
    <w:name w:val="Заголовок 11"/>
    <w:basedOn w:val="a"/>
    <w:qFormat/>
    <w:rsid w:val="00221F7A"/>
    <w:pPr>
      <w:widowControl w:val="0"/>
      <w:autoSpaceDE w:val="0"/>
      <w:autoSpaceDN w:val="0"/>
      <w:spacing w:after="0" w:line="274" w:lineRule="exact"/>
      <w:ind w:left="121"/>
      <w:outlineLvl w:val="1"/>
    </w:pPr>
    <w:rPr>
      <w:rFonts w:ascii="Times New Roman" w:eastAsia="Times New Roman" w:hAnsi="Times New Roman" w:cs="Times New Roman"/>
      <w:b/>
      <w:bCs/>
      <w:sz w:val="24"/>
      <w:szCs w:val="24"/>
    </w:rPr>
  </w:style>
  <w:style w:type="paragraph" w:styleId="a5">
    <w:name w:val="Body Text Indent"/>
    <w:basedOn w:val="a"/>
    <w:link w:val="a6"/>
    <w:rsid w:val="00221F7A"/>
    <w:pPr>
      <w:spacing w:after="120" w:line="240" w:lineRule="auto"/>
      <w:ind w:left="283"/>
    </w:pPr>
    <w:rPr>
      <w:rFonts w:ascii="Times New Roman" w:eastAsia="Times New Roman" w:hAnsi="Times New Roman" w:cs="Times New Roman"/>
      <w:sz w:val="20"/>
      <w:szCs w:val="20"/>
      <w:lang w:val="ru-RU" w:eastAsia="ru-RU"/>
    </w:rPr>
  </w:style>
  <w:style w:type="character" w:customStyle="1" w:styleId="a6">
    <w:name w:val="Основной текст с отступом Знак"/>
    <w:basedOn w:val="a0"/>
    <w:link w:val="a5"/>
    <w:rsid w:val="00221F7A"/>
    <w:rPr>
      <w:rFonts w:ascii="Times New Roman" w:eastAsia="Times New Roman" w:hAnsi="Times New Roman" w:cs="Times New Roman"/>
      <w:sz w:val="20"/>
      <w:szCs w:val="20"/>
      <w:lang w:val="ru-RU" w:eastAsia="ru-RU"/>
    </w:rPr>
  </w:style>
  <w:style w:type="paragraph" w:styleId="a7">
    <w:name w:val="List Paragraph"/>
    <w:basedOn w:val="a"/>
    <w:link w:val="a8"/>
    <w:uiPriority w:val="34"/>
    <w:qFormat/>
    <w:rsid w:val="00221F7A"/>
    <w:pPr>
      <w:ind w:left="720"/>
      <w:contextualSpacing/>
    </w:pPr>
    <w:rPr>
      <w:rFonts w:ascii="Calibri" w:eastAsia="Calibri" w:hAnsi="Calibri" w:cs="Times New Roman"/>
      <w:noProof/>
    </w:rPr>
  </w:style>
  <w:style w:type="paragraph" w:styleId="a9">
    <w:name w:val="Normal (Web)"/>
    <w:basedOn w:val="a"/>
    <w:uiPriority w:val="99"/>
    <w:unhideWhenUsed/>
    <w:rsid w:val="00221F7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8">
    <w:name w:val="Абзац списка Знак"/>
    <w:link w:val="a7"/>
    <w:uiPriority w:val="99"/>
    <w:locked/>
    <w:rsid w:val="00221F7A"/>
    <w:rPr>
      <w:rFonts w:ascii="Calibri" w:eastAsia="Calibri" w:hAnsi="Calibri" w:cs="Times New Roman"/>
      <w:noProof/>
    </w:rPr>
  </w:style>
  <w:style w:type="paragraph" w:customStyle="1" w:styleId="Default">
    <w:name w:val="Default"/>
    <w:rsid w:val="00221F7A"/>
    <w:pPr>
      <w:autoSpaceDE w:val="0"/>
      <w:autoSpaceDN w:val="0"/>
      <w:adjustRightInd w:val="0"/>
      <w:spacing w:after="0" w:line="240" w:lineRule="auto"/>
    </w:pPr>
    <w:rPr>
      <w:rFonts w:ascii="UkrainianJournal" w:hAnsi="UkrainianJournal" w:cs="UkrainianJournal"/>
      <w:color w:val="000000"/>
      <w:sz w:val="24"/>
      <w:szCs w:val="24"/>
    </w:rPr>
  </w:style>
  <w:style w:type="character" w:customStyle="1" w:styleId="A11">
    <w:name w:val="A11"/>
    <w:uiPriority w:val="99"/>
    <w:rsid w:val="00221F7A"/>
    <w:rPr>
      <w:rFonts w:cs="UkrainianJournal"/>
      <w:color w:val="000000"/>
      <w:sz w:val="19"/>
      <w:szCs w:val="19"/>
    </w:rPr>
  </w:style>
  <w:style w:type="character" w:customStyle="1" w:styleId="A60">
    <w:name w:val="A6"/>
    <w:uiPriority w:val="99"/>
    <w:rsid w:val="00221F7A"/>
    <w:rPr>
      <w:rFonts w:cs="UkrainianJournal"/>
      <w:color w:val="000000"/>
      <w:sz w:val="20"/>
      <w:szCs w:val="20"/>
    </w:rPr>
  </w:style>
  <w:style w:type="paragraph" w:customStyle="1" w:styleId="aa">
    <w:basedOn w:val="a"/>
    <w:next w:val="a9"/>
    <w:uiPriority w:val="99"/>
    <w:unhideWhenUsed/>
    <w:rsid w:val="006A13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165091"/>
    <w:rPr>
      <w:color w:val="0563C1" w:themeColor="hyperlink"/>
      <w:u w:val="single"/>
    </w:rPr>
  </w:style>
  <w:style w:type="paragraph" w:customStyle="1" w:styleId="111">
    <w:name w:val="111"/>
    <w:basedOn w:val="a3"/>
    <w:link w:val="1110"/>
    <w:qFormat/>
    <w:rsid w:val="00836C36"/>
    <w:pPr>
      <w:jc w:val="center"/>
    </w:pPr>
    <w:rPr>
      <w:b/>
    </w:rPr>
  </w:style>
  <w:style w:type="paragraph" w:styleId="12">
    <w:name w:val="toc 1"/>
    <w:basedOn w:val="a"/>
    <w:next w:val="a"/>
    <w:autoRedefine/>
    <w:uiPriority w:val="39"/>
    <w:unhideWhenUsed/>
    <w:rsid w:val="00B216CE"/>
    <w:pPr>
      <w:spacing w:before="360" w:after="0"/>
    </w:pPr>
    <w:rPr>
      <w:rFonts w:asciiTheme="majorHAnsi" w:hAnsiTheme="majorHAnsi"/>
      <w:b/>
      <w:bCs/>
      <w:caps/>
      <w:sz w:val="24"/>
      <w:szCs w:val="24"/>
    </w:rPr>
  </w:style>
  <w:style w:type="character" w:customStyle="1" w:styleId="1110">
    <w:name w:val="111 Знак"/>
    <w:basedOn w:val="a4"/>
    <w:link w:val="111"/>
    <w:rsid w:val="00836C36"/>
    <w:rPr>
      <w:rFonts w:ascii="Times New Roman" w:eastAsia="Times New Roman" w:hAnsi="Times New Roman" w:cs="Times New Roman"/>
      <w:b/>
      <w:sz w:val="28"/>
      <w:szCs w:val="28"/>
    </w:rPr>
  </w:style>
  <w:style w:type="paragraph" w:styleId="ac">
    <w:name w:val="header"/>
    <w:basedOn w:val="a"/>
    <w:link w:val="ad"/>
    <w:uiPriority w:val="99"/>
    <w:unhideWhenUsed/>
    <w:rsid w:val="009A539B"/>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9A539B"/>
  </w:style>
  <w:style w:type="paragraph" w:styleId="ae">
    <w:name w:val="footer"/>
    <w:basedOn w:val="a"/>
    <w:link w:val="af"/>
    <w:uiPriority w:val="99"/>
    <w:unhideWhenUsed/>
    <w:rsid w:val="009A539B"/>
    <w:pPr>
      <w:tabs>
        <w:tab w:val="center" w:pos="4819"/>
        <w:tab w:val="right" w:pos="9639"/>
      </w:tabs>
      <w:spacing w:after="0" w:line="240" w:lineRule="auto"/>
    </w:pPr>
  </w:style>
  <w:style w:type="character" w:customStyle="1" w:styleId="af">
    <w:name w:val="Нижний колонтитул Знак"/>
    <w:basedOn w:val="a0"/>
    <w:link w:val="ae"/>
    <w:uiPriority w:val="99"/>
    <w:rsid w:val="009A539B"/>
  </w:style>
  <w:style w:type="paragraph" w:styleId="af0">
    <w:name w:val="Balloon Text"/>
    <w:basedOn w:val="a"/>
    <w:link w:val="af1"/>
    <w:uiPriority w:val="99"/>
    <w:semiHidden/>
    <w:unhideWhenUsed/>
    <w:rsid w:val="0071557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15577"/>
    <w:rPr>
      <w:rFonts w:ascii="Segoe UI" w:hAnsi="Segoe UI" w:cs="Segoe UI"/>
      <w:sz w:val="18"/>
      <w:szCs w:val="18"/>
    </w:rPr>
  </w:style>
  <w:style w:type="character" w:customStyle="1" w:styleId="70">
    <w:name w:val="Заголовок 7 Знак"/>
    <w:basedOn w:val="a0"/>
    <w:link w:val="7"/>
    <w:uiPriority w:val="9"/>
    <w:semiHidden/>
    <w:rsid w:val="00547FE8"/>
    <w:rPr>
      <w:rFonts w:asciiTheme="majorHAnsi" w:eastAsiaTheme="majorEastAsia" w:hAnsiTheme="majorHAnsi" w:cstheme="majorBidi"/>
      <w:i/>
      <w:iCs/>
      <w:color w:val="1F3763" w:themeColor="accent1" w:themeShade="7F"/>
    </w:rPr>
  </w:style>
  <w:style w:type="paragraph" w:styleId="21">
    <w:name w:val="toc 2"/>
    <w:basedOn w:val="a"/>
    <w:next w:val="a"/>
    <w:autoRedefine/>
    <w:uiPriority w:val="39"/>
    <w:unhideWhenUsed/>
    <w:rsid w:val="001F15C2"/>
    <w:pPr>
      <w:spacing w:before="240" w:after="0"/>
    </w:pPr>
    <w:rPr>
      <w:rFonts w:cstheme="minorHAnsi"/>
      <w:b/>
      <w:bCs/>
      <w:sz w:val="20"/>
      <w:szCs w:val="20"/>
    </w:rPr>
  </w:style>
  <w:style w:type="paragraph" w:styleId="31">
    <w:name w:val="toc 3"/>
    <w:basedOn w:val="a"/>
    <w:next w:val="a"/>
    <w:autoRedefine/>
    <w:uiPriority w:val="39"/>
    <w:unhideWhenUsed/>
    <w:rsid w:val="001F15C2"/>
    <w:pPr>
      <w:spacing w:after="0"/>
      <w:ind w:left="220"/>
    </w:pPr>
    <w:rPr>
      <w:rFonts w:cstheme="minorHAnsi"/>
      <w:sz w:val="20"/>
      <w:szCs w:val="20"/>
    </w:rPr>
  </w:style>
  <w:style w:type="paragraph" w:styleId="41">
    <w:name w:val="toc 4"/>
    <w:basedOn w:val="a"/>
    <w:next w:val="a"/>
    <w:autoRedefine/>
    <w:uiPriority w:val="39"/>
    <w:unhideWhenUsed/>
    <w:rsid w:val="001F15C2"/>
    <w:pPr>
      <w:spacing w:after="0"/>
      <w:ind w:left="440"/>
    </w:pPr>
    <w:rPr>
      <w:rFonts w:cstheme="minorHAnsi"/>
      <w:sz w:val="20"/>
      <w:szCs w:val="20"/>
    </w:rPr>
  </w:style>
  <w:style w:type="paragraph" w:styleId="51">
    <w:name w:val="toc 5"/>
    <w:basedOn w:val="a"/>
    <w:next w:val="a"/>
    <w:autoRedefine/>
    <w:uiPriority w:val="39"/>
    <w:unhideWhenUsed/>
    <w:rsid w:val="001F15C2"/>
    <w:pPr>
      <w:spacing w:after="0"/>
      <w:ind w:left="660"/>
    </w:pPr>
    <w:rPr>
      <w:rFonts w:cstheme="minorHAnsi"/>
      <w:sz w:val="20"/>
      <w:szCs w:val="20"/>
    </w:rPr>
  </w:style>
  <w:style w:type="paragraph" w:styleId="6">
    <w:name w:val="toc 6"/>
    <w:basedOn w:val="a"/>
    <w:next w:val="a"/>
    <w:autoRedefine/>
    <w:uiPriority w:val="39"/>
    <w:unhideWhenUsed/>
    <w:rsid w:val="001F15C2"/>
    <w:pPr>
      <w:spacing w:after="0"/>
      <w:ind w:left="880"/>
    </w:pPr>
    <w:rPr>
      <w:rFonts w:cstheme="minorHAnsi"/>
      <w:sz w:val="20"/>
      <w:szCs w:val="20"/>
    </w:rPr>
  </w:style>
  <w:style w:type="paragraph" w:styleId="71">
    <w:name w:val="toc 7"/>
    <w:basedOn w:val="a"/>
    <w:next w:val="a"/>
    <w:autoRedefine/>
    <w:uiPriority w:val="39"/>
    <w:unhideWhenUsed/>
    <w:rsid w:val="001F15C2"/>
    <w:pPr>
      <w:spacing w:after="0"/>
      <w:ind w:left="1100"/>
    </w:pPr>
    <w:rPr>
      <w:rFonts w:cstheme="minorHAnsi"/>
      <w:sz w:val="20"/>
      <w:szCs w:val="20"/>
    </w:rPr>
  </w:style>
  <w:style w:type="paragraph" w:styleId="8">
    <w:name w:val="toc 8"/>
    <w:basedOn w:val="a"/>
    <w:next w:val="a"/>
    <w:autoRedefine/>
    <w:uiPriority w:val="39"/>
    <w:unhideWhenUsed/>
    <w:rsid w:val="001F15C2"/>
    <w:pPr>
      <w:spacing w:after="0"/>
      <w:ind w:left="1320"/>
    </w:pPr>
    <w:rPr>
      <w:rFonts w:cstheme="minorHAnsi"/>
      <w:sz w:val="20"/>
      <w:szCs w:val="20"/>
    </w:rPr>
  </w:style>
  <w:style w:type="paragraph" w:styleId="9">
    <w:name w:val="toc 9"/>
    <w:basedOn w:val="a"/>
    <w:next w:val="a"/>
    <w:autoRedefine/>
    <w:uiPriority w:val="39"/>
    <w:unhideWhenUsed/>
    <w:rsid w:val="001F15C2"/>
    <w:pPr>
      <w:spacing w:after="0"/>
      <w:ind w:left="1540"/>
    </w:pPr>
    <w:rPr>
      <w:rFonts w:cstheme="minorHAnsi"/>
      <w:sz w:val="20"/>
      <w:szCs w:val="20"/>
    </w:rPr>
  </w:style>
  <w:style w:type="character" w:customStyle="1" w:styleId="20">
    <w:name w:val="Заголовок 2 Знак"/>
    <w:basedOn w:val="a0"/>
    <w:link w:val="2"/>
    <w:uiPriority w:val="9"/>
    <w:semiHidden/>
    <w:rsid w:val="000F68E8"/>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0F68E8"/>
    <w:rPr>
      <w:rFonts w:asciiTheme="majorHAnsi" w:eastAsiaTheme="majorEastAsia" w:hAnsiTheme="majorHAnsi" w:cstheme="majorBidi"/>
      <w:color w:val="1F3763" w:themeColor="accent1" w:themeShade="7F"/>
      <w:sz w:val="24"/>
      <w:szCs w:val="24"/>
    </w:rPr>
  </w:style>
  <w:style w:type="paragraph" w:customStyle="1" w:styleId="af2">
    <w:basedOn w:val="a"/>
    <w:next w:val="a9"/>
    <w:uiPriority w:val="99"/>
    <w:unhideWhenUsed/>
    <w:rsid w:val="00235A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3">
    <w:name w:val="Strong"/>
    <w:uiPriority w:val="22"/>
    <w:qFormat/>
    <w:rsid w:val="00235A0F"/>
    <w:rPr>
      <w:b/>
      <w:bCs/>
    </w:rPr>
  </w:style>
  <w:style w:type="table" w:customStyle="1" w:styleId="TableNormal1">
    <w:name w:val="Table Normal1"/>
    <w:uiPriority w:val="2"/>
    <w:semiHidden/>
    <w:unhideWhenUsed/>
    <w:qFormat/>
    <w:rsid w:val="000455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4">
    <w:basedOn w:val="a"/>
    <w:next w:val="a9"/>
    <w:uiPriority w:val="99"/>
    <w:unhideWhenUsed/>
    <w:rsid w:val="00CC6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6EDF"/>
  </w:style>
  <w:style w:type="character" w:customStyle="1" w:styleId="50">
    <w:name w:val="Заголовок 5 Знак"/>
    <w:basedOn w:val="a0"/>
    <w:link w:val="5"/>
    <w:uiPriority w:val="9"/>
    <w:semiHidden/>
    <w:rsid w:val="00705285"/>
    <w:rPr>
      <w:rFonts w:asciiTheme="majorHAnsi" w:eastAsiaTheme="majorEastAsia" w:hAnsiTheme="majorHAnsi" w:cstheme="majorBidi"/>
      <w:color w:val="2F5496" w:themeColor="accent1" w:themeShade="BF"/>
    </w:rPr>
  </w:style>
  <w:style w:type="character" w:customStyle="1" w:styleId="40">
    <w:name w:val="Заголовок 4 Знак"/>
    <w:basedOn w:val="a0"/>
    <w:link w:val="4"/>
    <w:uiPriority w:val="9"/>
    <w:semiHidden/>
    <w:rsid w:val="0070528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09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29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83E9D-2526-4240-BF35-A5D94935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68</Pages>
  <Words>16861</Words>
  <Characters>96108</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user5ped</cp:lastModifiedBy>
  <cp:revision>13</cp:revision>
  <cp:lastPrinted>2025-02-06T11:47:00Z</cp:lastPrinted>
  <dcterms:created xsi:type="dcterms:W3CDTF">2025-02-06T12:24:00Z</dcterms:created>
  <dcterms:modified xsi:type="dcterms:W3CDTF">2026-03-16T10:12:00Z</dcterms:modified>
</cp:coreProperties>
</file>