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8E1C" w14:textId="77777777" w:rsidR="003D7BEA" w:rsidRPr="003D7BEA" w:rsidRDefault="003D7BEA" w:rsidP="003D7BEA">
      <w:pPr>
        <w:widowControl w:val="0"/>
        <w:autoSpaceDE w:val="0"/>
        <w:autoSpaceDN w:val="0"/>
        <w:spacing w:before="57" w:after="0" w:line="240" w:lineRule="auto"/>
        <w:ind w:left="6" w:right="11"/>
        <w:jc w:val="center"/>
        <w:rPr>
          <w:rFonts w:ascii="Times New Roman" w:eastAsia="Times New Roman" w:hAnsi="Times New Roman" w:cs="Times New Roman"/>
          <w:b/>
          <w:sz w:val="32"/>
        </w:rPr>
      </w:pPr>
      <w:r w:rsidRPr="003D7BEA">
        <w:rPr>
          <w:rFonts w:ascii="Times New Roman" w:eastAsia="Times New Roman" w:hAnsi="Times New Roman" w:cs="Times New Roman"/>
          <w:b/>
          <w:sz w:val="32"/>
        </w:rPr>
        <w:t>ДЕРЖАВНИЙ</w:t>
      </w:r>
      <w:r w:rsidRPr="003D7BEA">
        <w:rPr>
          <w:rFonts w:ascii="Times New Roman" w:eastAsia="Times New Roman" w:hAnsi="Times New Roman" w:cs="Times New Roman"/>
          <w:b/>
          <w:spacing w:val="-19"/>
          <w:sz w:val="32"/>
        </w:rPr>
        <w:t xml:space="preserve"> </w:t>
      </w:r>
      <w:r w:rsidRPr="003D7BEA">
        <w:rPr>
          <w:rFonts w:ascii="Times New Roman" w:eastAsia="Times New Roman" w:hAnsi="Times New Roman" w:cs="Times New Roman"/>
          <w:b/>
          <w:sz w:val="32"/>
        </w:rPr>
        <w:t>ВИЩИЙ</w:t>
      </w:r>
      <w:r w:rsidRPr="003D7BEA">
        <w:rPr>
          <w:rFonts w:ascii="Times New Roman" w:eastAsia="Times New Roman" w:hAnsi="Times New Roman" w:cs="Times New Roman"/>
          <w:b/>
          <w:spacing w:val="-19"/>
          <w:sz w:val="32"/>
        </w:rPr>
        <w:t xml:space="preserve"> </w:t>
      </w:r>
      <w:r w:rsidRPr="003D7BEA">
        <w:rPr>
          <w:rFonts w:ascii="Times New Roman" w:eastAsia="Times New Roman" w:hAnsi="Times New Roman" w:cs="Times New Roman"/>
          <w:b/>
          <w:sz w:val="32"/>
        </w:rPr>
        <w:t>НАВЧАЛЬНИЙ</w:t>
      </w:r>
      <w:r w:rsidRPr="003D7BEA">
        <w:rPr>
          <w:rFonts w:ascii="Times New Roman" w:eastAsia="Times New Roman" w:hAnsi="Times New Roman" w:cs="Times New Roman"/>
          <w:b/>
          <w:spacing w:val="-20"/>
          <w:sz w:val="32"/>
        </w:rPr>
        <w:t xml:space="preserve"> </w:t>
      </w:r>
      <w:r w:rsidRPr="003D7BEA">
        <w:rPr>
          <w:rFonts w:ascii="Times New Roman" w:eastAsia="Times New Roman" w:hAnsi="Times New Roman" w:cs="Times New Roman"/>
          <w:b/>
          <w:spacing w:val="-2"/>
          <w:sz w:val="32"/>
        </w:rPr>
        <w:t>ЗАКЛАД</w:t>
      </w:r>
    </w:p>
    <w:p w14:paraId="5D269379" w14:textId="77777777" w:rsidR="003D7BEA" w:rsidRPr="003D7BEA" w:rsidRDefault="003D7BEA" w:rsidP="003D7BEA">
      <w:pPr>
        <w:widowControl w:val="0"/>
        <w:autoSpaceDE w:val="0"/>
        <w:autoSpaceDN w:val="0"/>
        <w:spacing w:before="1" w:after="0" w:line="240" w:lineRule="auto"/>
        <w:ind w:left="2" w:right="13"/>
        <w:jc w:val="center"/>
        <w:rPr>
          <w:rFonts w:ascii="Times New Roman" w:eastAsia="Times New Roman" w:hAnsi="Times New Roman" w:cs="Times New Roman"/>
          <w:b/>
          <w:sz w:val="32"/>
        </w:rPr>
      </w:pPr>
      <w:r w:rsidRPr="003D7BEA">
        <w:rPr>
          <w:rFonts w:ascii="Times New Roman" w:eastAsia="Times New Roman" w:hAnsi="Times New Roman" w:cs="Times New Roman"/>
          <w:b/>
          <w:sz w:val="32"/>
        </w:rPr>
        <w:t>«УЖГОРОДСЬКИЙ</w:t>
      </w:r>
      <w:r w:rsidRPr="003D7BEA">
        <w:rPr>
          <w:rFonts w:ascii="Times New Roman" w:eastAsia="Times New Roman" w:hAnsi="Times New Roman" w:cs="Times New Roman"/>
          <w:b/>
          <w:spacing w:val="-20"/>
          <w:sz w:val="32"/>
        </w:rPr>
        <w:t xml:space="preserve"> </w:t>
      </w:r>
      <w:r w:rsidRPr="003D7BEA">
        <w:rPr>
          <w:rFonts w:ascii="Times New Roman" w:eastAsia="Times New Roman" w:hAnsi="Times New Roman" w:cs="Times New Roman"/>
          <w:b/>
          <w:sz w:val="32"/>
        </w:rPr>
        <w:t>НАЦІОНАЛЬНИЙ</w:t>
      </w:r>
      <w:r w:rsidRPr="003D7BEA">
        <w:rPr>
          <w:rFonts w:ascii="Times New Roman" w:eastAsia="Times New Roman" w:hAnsi="Times New Roman" w:cs="Times New Roman"/>
          <w:b/>
          <w:spacing w:val="-20"/>
          <w:sz w:val="32"/>
        </w:rPr>
        <w:t xml:space="preserve"> </w:t>
      </w:r>
      <w:r w:rsidRPr="003D7BEA">
        <w:rPr>
          <w:rFonts w:ascii="Times New Roman" w:eastAsia="Times New Roman" w:hAnsi="Times New Roman" w:cs="Times New Roman"/>
          <w:b/>
          <w:sz w:val="32"/>
        </w:rPr>
        <w:t>УНІВЕРСИТЕТ» ФІЛОЛОГІЧНИЙ ФАКУЛЬТЕТ</w:t>
      </w:r>
    </w:p>
    <w:p w14:paraId="2BF477DA" w14:textId="77777777" w:rsidR="003D7BEA" w:rsidRPr="003D7BEA" w:rsidRDefault="003D7BEA" w:rsidP="003D7BEA">
      <w:pPr>
        <w:widowControl w:val="0"/>
        <w:autoSpaceDE w:val="0"/>
        <w:autoSpaceDN w:val="0"/>
        <w:spacing w:after="0" w:line="366" w:lineRule="exact"/>
        <w:ind w:left="4" w:right="11"/>
        <w:jc w:val="center"/>
        <w:rPr>
          <w:rFonts w:ascii="Times New Roman" w:eastAsia="Times New Roman" w:hAnsi="Times New Roman" w:cs="Times New Roman"/>
          <w:b/>
          <w:sz w:val="32"/>
        </w:rPr>
      </w:pPr>
      <w:r w:rsidRPr="003D7BEA">
        <w:rPr>
          <w:rFonts w:ascii="Times New Roman" w:eastAsia="Times New Roman" w:hAnsi="Times New Roman" w:cs="Times New Roman"/>
          <w:b/>
          <w:spacing w:val="-2"/>
          <w:sz w:val="32"/>
        </w:rPr>
        <w:t>КАФЕДРА</w:t>
      </w:r>
      <w:r w:rsidRPr="003D7BEA">
        <w:rPr>
          <w:rFonts w:ascii="Times New Roman" w:eastAsia="Times New Roman" w:hAnsi="Times New Roman" w:cs="Times New Roman"/>
          <w:b/>
          <w:spacing w:val="-4"/>
          <w:sz w:val="32"/>
        </w:rPr>
        <w:t xml:space="preserve"> </w:t>
      </w:r>
      <w:r w:rsidRPr="003D7BEA">
        <w:rPr>
          <w:rFonts w:ascii="Times New Roman" w:eastAsia="Times New Roman" w:hAnsi="Times New Roman" w:cs="Times New Roman"/>
          <w:b/>
          <w:spacing w:val="-2"/>
          <w:sz w:val="32"/>
        </w:rPr>
        <w:t>СЛОВАЦЬКОЇ</w:t>
      </w:r>
      <w:r w:rsidRPr="003D7BEA">
        <w:rPr>
          <w:rFonts w:ascii="Times New Roman" w:eastAsia="Times New Roman" w:hAnsi="Times New Roman" w:cs="Times New Roman"/>
          <w:b/>
          <w:spacing w:val="-5"/>
          <w:sz w:val="32"/>
        </w:rPr>
        <w:t xml:space="preserve"> </w:t>
      </w:r>
      <w:r w:rsidRPr="003D7BEA">
        <w:rPr>
          <w:rFonts w:ascii="Times New Roman" w:eastAsia="Times New Roman" w:hAnsi="Times New Roman" w:cs="Times New Roman"/>
          <w:b/>
          <w:spacing w:val="-2"/>
          <w:sz w:val="32"/>
        </w:rPr>
        <w:t>ФІЛОЛОГІЇ</w:t>
      </w:r>
    </w:p>
    <w:p w14:paraId="5CA6B970"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0324F653"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3C0A9290"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7CA571EE"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7210C393"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082BD205"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1424C7C9"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621125D0"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46E47474"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2"/>
          <w:szCs w:val="24"/>
        </w:rPr>
      </w:pPr>
    </w:p>
    <w:p w14:paraId="45546274" w14:textId="77777777" w:rsidR="003D7BEA" w:rsidRPr="003D7BEA" w:rsidRDefault="003D7BEA" w:rsidP="003D7BEA">
      <w:pPr>
        <w:widowControl w:val="0"/>
        <w:autoSpaceDE w:val="0"/>
        <w:autoSpaceDN w:val="0"/>
        <w:spacing w:before="190" w:after="0" w:line="240" w:lineRule="auto"/>
        <w:rPr>
          <w:rFonts w:ascii="Times New Roman" w:eastAsia="Times New Roman" w:hAnsi="Times New Roman" w:cs="Times New Roman"/>
          <w:b/>
          <w:sz w:val="32"/>
          <w:szCs w:val="24"/>
        </w:rPr>
      </w:pPr>
    </w:p>
    <w:p w14:paraId="5151CD96" w14:textId="77777777" w:rsidR="003D7BEA" w:rsidRPr="003D7BEA" w:rsidRDefault="003D7BEA" w:rsidP="003D7BEA">
      <w:pPr>
        <w:widowControl w:val="0"/>
        <w:autoSpaceDE w:val="0"/>
        <w:autoSpaceDN w:val="0"/>
        <w:spacing w:after="0" w:line="360" w:lineRule="auto"/>
        <w:ind w:left="9" w:right="11"/>
        <w:jc w:val="center"/>
        <w:rPr>
          <w:rFonts w:ascii="Times New Roman" w:eastAsia="Times New Roman" w:hAnsi="Times New Roman" w:cs="Times New Roman"/>
          <w:b/>
          <w:bCs/>
          <w:sz w:val="36"/>
          <w:szCs w:val="36"/>
        </w:rPr>
      </w:pPr>
      <w:r w:rsidRPr="003D7BEA">
        <w:rPr>
          <w:rFonts w:ascii="Times New Roman" w:eastAsia="Times New Roman" w:hAnsi="Times New Roman" w:cs="Times New Roman"/>
          <w:b/>
          <w:bCs/>
          <w:sz w:val="36"/>
          <w:szCs w:val="36"/>
        </w:rPr>
        <w:t>КАФЕДРАЛЬНИЙ</w:t>
      </w:r>
      <w:r w:rsidRPr="003D7BEA">
        <w:rPr>
          <w:rFonts w:ascii="Times New Roman" w:eastAsia="Times New Roman" w:hAnsi="Times New Roman" w:cs="Times New Roman"/>
          <w:b/>
          <w:bCs/>
          <w:spacing w:val="-17"/>
          <w:sz w:val="36"/>
          <w:szCs w:val="36"/>
        </w:rPr>
        <w:t xml:space="preserve"> </w:t>
      </w:r>
      <w:r w:rsidRPr="003D7BEA">
        <w:rPr>
          <w:rFonts w:ascii="Times New Roman" w:eastAsia="Times New Roman" w:hAnsi="Times New Roman" w:cs="Times New Roman"/>
          <w:b/>
          <w:bCs/>
          <w:sz w:val="36"/>
          <w:szCs w:val="36"/>
        </w:rPr>
        <w:t>КАТАЛОГ</w:t>
      </w:r>
      <w:r w:rsidRPr="003D7BEA">
        <w:rPr>
          <w:rFonts w:ascii="Times New Roman" w:eastAsia="Times New Roman" w:hAnsi="Times New Roman" w:cs="Times New Roman"/>
          <w:b/>
          <w:bCs/>
          <w:spacing w:val="-18"/>
          <w:sz w:val="36"/>
          <w:szCs w:val="36"/>
        </w:rPr>
        <w:t xml:space="preserve"> </w:t>
      </w:r>
      <w:r w:rsidRPr="003D7BEA">
        <w:rPr>
          <w:rFonts w:ascii="Times New Roman" w:eastAsia="Times New Roman" w:hAnsi="Times New Roman" w:cs="Times New Roman"/>
          <w:b/>
          <w:bCs/>
          <w:sz w:val="36"/>
          <w:szCs w:val="36"/>
        </w:rPr>
        <w:t>ВИБІРКОВИХ НАВЧАЛЬНИХ ДИСЦИПЛІН</w:t>
      </w:r>
    </w:p>
    <w:p w14:paraId="4A48DE57" w14:textId="77777777" w:rsidR="003D7BEA" w:rsidRPr="003D7BEA" w:rsidRDefault="003D7BEA" w:rsidP="003D7BEA">
      <w:pPr>
        <w:widowControl w:val="0"/>
        <w:autoSpaceDE w:val="0"/>
        <w:autoSpaceDN w:val="0"/>
        <w:spacing w:after="0" w:line="319" w:lineRule="exact"/>
        <w:ind w:left="2640"/>
        <w:rPr>
          <w:rFonts w:ascii="Times New Roman" w:eastAsia="Times New Roman" w:hAnsi="Times New Roman" w:cs="Times New Roman"/>
          <w:b/>
          <w:sz w:val="28"/>
        </w:rPr>
      </w:pPr>
      <w:r w:rsidRPr="003D7BEA">
        <w:rPr>
          <w:rFonts w:ascii="Times New Roman" w:eastAsia="Times New Roman" w:hAnsi="Times New Roman" w:cs="Times New Roman"/>
          <w:b/>
          <w:sz w:val="28"/>
        </w:rPr>
        <w:t>Освітньо-професійної</w:t>
      </w:r>
      <w:r w:rsidRPr="003D7BEA">
        <w:rPr>
          <w:rFonts w:ascii="Times New Roman" w:eastAsia="Times New Roman" w:hAnsi="Times New Roman" w:cs="Times New Roman"/>
          <w:b/>
          <w:spacing w:val="-11"/>
          <w:sz w:val="28"/>
        </w:rPr>
        <w:t xml:space="preserve"> </w:t>
      </w:r>
      <w:r w:rsidRPr="003D7BEA">
        <w:rPr>
          <w:rFonts w:ascii="Times New Roman" w:eastAsia="Times New Roman" w:hAnsi="Times New Roman" w:cs="Times New Roman"/>
          <w:b/>
          <w:spacing w:val="-2"/>
          <w:sz w:val="28"/>
        </w:rPr>
        <w:t>програми</w:t>
      </w:r>
    </w:p>
    <w:p w14:paraId="68868A31" w14:textId="77777777" w:rsidR="003D7BEA" w:rsidRPr="003D7BEA" w:rsidRDefault="003D7BEA" w:rsidP="003D7BEA">
      <w:pPr>
        <w:widowControl w:val="0"/>
        <w:autoSpaceDE w:val="0"/>
        <w:autoSpaceDN w:val="0"/>
        <w:spacing w:after="0" w:line="240" w:lineRule="auto"/>
        <w:ind w:left="1869" w:right="1870" w:firstLine="977"/>
        <w:rPr>
          <w:rFonts w:ascii="Times New Roman" w:eastAsia="Times New Roman" w:hAnsi="Times New Roman" w:cs="Times New Roman"/>
          <w:b/>
          <w:sz w:val="28"/>
        </w:rPr>
      </w:pPr>
      <w:r w:rsidRPr="003D7BEA">
        <w:rPr>
          <w:rFonts w:ascii="Times New Roman" w:eastAsia="Times New Roman" w:hAnsi="Times New Roman" w:cs="Times New Roman"/>
          <w:b/>
          <w:sz w:val="28"/>
        </w:rPr>
        <w:t>«Словацька мова та література» другого</w:t>
      </w:r>
      <w:r w:rsidRPr="003D7BEA">
        <w:rPr>
          <w:rFonts w:ascii="Times New Roman" w:eastAsia="Times New Roman" w:hAnsi="Times New Roman" w:cs="Times New Roman"/>
          <w:b/>
          <w:spacing w:val="-7"/>
          <w:sz w:val="28"/>
        </w:rPr>
        <w:t xml:space="preserve"> </w:t>
      </w:r>
      <w:r w:rsidRPr="003D7BEA">
        <w:rPr>
          <w:rFonts w:ascii="Times New Roman" w:eastAsia="Times New Roman" w:hAnsi="Times New Roman" w:cs="Times New Roman"/>
          <w:b/>
          <w:sz w:val="28"/>
        </w:rPr>
        <w:t>(магістерського)</w:t>
      </w:r>
      <w:r w:rsidRPr="003D7BEA">
        <w:rPr>
          <w:rFonts w:ascii="Times New Roman" w:eastAsia="Times New Roman" w:hAnsi="Times New Roman" w:cs="Times New Roman"/>
          <w:b/>
          <w:spacing w:val="-7"/>
          <w:sz w:val="28"/>
        </w:rPr>
        <w:t xml:space="preserve"> </w:t>
      </w:r>
      <w:r w:rsidRPr="003D7BEA">
        <w:rPr>
          <w:rFonts w:ascii="Times New Roman" w:eastAsia="Times New Roman" w:hAnsi="Times New Roman" w:cs="Times New Roman"/>
          <w:b/>
          <w:sz w:val="28"/>
        </w:rPr>
        <w:t>рівня</w:t>
      </w:r>
      <w:r w:rsidRPr="003D7BEA">
        <w:rPr>
          <w:rFonts w:ascii="Times New Roman" w:eastAsia="Times New Roman" w:hAnsi="Times New Roman" w:cs="Times New Roman"/>
          <w:b/>
          <w:spacing w:val="-9"/>
          <w:sz w:val="28"/>
        </w:rPr>
        <w:t xml:space="preserve"> </w:t>
      </w:r>
      <w:r w:rsidRPr="003D7BEA">
        <w:rPr>
          <w:rFonts w:ascii="Times New Roman" w:eastAsia="Times New Roman" w:hAnsi="Times New Roman" w:cs="Times New Roman"/>
          <w:b/>
          <w:sz w:val="28"/>
        </w:rPr>
        <w:t>вищої</w:t>
      </w:r>
      <w:r w:rsidRPr="003D7BEA">
        <w:rPr>
          <w:rFonts w:ascii="Times New Roman" w:eastAsia="Times New Roman" w:hAnsi="Times New Roman" w:cs="Times New Roman"/>
          <w:b/>
          <w:spacing w:val="-9"/>
          <w:sz w:val="28"/>
        </w:rPr>
        <w:t xml:space="preserve"> </w:t>
      </w:r>
      <w:r w:rsidRPr="003D7BEA">
        <w:rPr>
          <w:rFonts w:ascii="Times New Roman" w:eastAsia="Times New Roman" w:hAnsi="Times New Roman" w:cs="Times New Roman"/>
          <w:b/>
          <w:sz w:val="28"/>
        </w:rPr>
        <w:t>освіти</w:t>
      </w:r>
    </w:p>
    <w:p w14:paraId="0C706ACC" w14:textId="21574757" w:rsidR="003D7BEA" w:rsidRPr="00DF135B" w:rsidRDefault="003D7BEA" w:rsidP="003D7BEA">
      <w:pPr>
        <w:widowControl w:val="0"/>
        <w:autoSpaceDE w:val="0"/>
        <w:autoSpaceDN w:val="0"/>
        <w:spacing w:after="0" w:line="321" w:lineRule="exact"/>
        <w:ind w:left="9" w:right="11"/>
        <w:jc w:val="center"/>
        <w:rPr>
          <w:rFonts w:ascii="Times New Roman" w:hAnsi="Times New Roman" w:cs="Times New Roman"/>
          <w:b/>
          <w:bCs/>
          <w:color w:val="000000" w:themeColor="text1"/>
          <w:sz w:val="28"/>
          <w:szCs w:val="28"/>
          <w:lang w:eastAsia="uk-UA"/>
        </w:rPr>
      </w:pPr>
      <w:r w:rsidRPr="00DF135B">
        <w:rPr>
          <w:rFonts w:ascii="Times New Roman" w:eastAsia="Times New Roman" w:hAnsi="Times New Roman" w:cs="Times New Roman"/>
          <w:b/>
          <w:color w:val="000000" w:themeColor="text1"/>
          <w:sz w:val="28"/>
          <w:szCs w:val="28"/>
        </w:rPr>
        <w:t>галузі</w:t>
      </w:r>
      <w:r w:rsidRPr="00DF135B">
        <w:rPr>
          <w:rFonts w:ascii="Times New Roman" w:eastAsia="Times New Roman" w:hAnsi="Times New Roman" w:cs="Times New Roman"/>
          <w:b/>
          <w:color w:val="000000" w:themeColor="text1"/>
          <w:spacing w:val="-5"/>
          <w:sz w:val="28"/>
          <w:szCs w:val="28"/>
        </w:rPr>
        <w:t xml:space="preserve"> </w:t>
      </w:r>
      <w:r w:rsidRPr="00DF135B">
        <w:rPr>
          <w:rFonts w:ascii="Times New Roman" w:eastAsia="Times New Roman" w:hAnsi="Times New Roman" w:cs="Times New Roman"/>
          <w:b/>
          <w:color w:val="000000" w:themeColor="text1"/>
          <w:sz w:val="28"/>
          <w:szCs w:val="28"/>
        </w:rPr>
        <w:t>знань:</w:t>
      </w:r>
      <w:r w:rsidRPr="00DF135B">
        <w:rPr>
          <w:rFonts w:ascii="Times New Roman" w:eastAsia="Times New Roman" w:hAnsi="Times New Roman" w:cs="Times New Roman"/>
          <w:b/>
          <w:color w:val="000000" w:themeColor="text1"/>
          <w:spacing w:val="-9"/>
          <w:sz w:val="28"/>
          <w:szCs w:val="28"/>
        </w:rPr>
        <w:t xml:space="preserve"> </w:t>
      </w:r>
      <w:r w:rsidR="00DF135B" w:rsidRPr="00DF135B">
        <w:rPr>
          <w:rFonts w:ascii="Times New Roman" w:hAnsi="Times New Roman" w:cs="Times New Roman"/>
          <w:b/>
          <w:bCs/>
          <w:color w:val="000000" w:themeColor="text1"/>
          <w:sz w:val="28"/>
          <w:szCs w:val="28"/>
        </w:rPr>
        <w:t xml:space="preserve">B </w:t>
      </w:r>
      <w:r w:rsidR="00DF135B" w:rsidRPr="00DF135B">
        <w:rPr>
          <w:rFonts w:ascii="Times New Roman" w:hAnsi="Times New Roman" w:cs="Times New Roman"/>
          <w:b/>
          <w:bCs/>
          <w:color w:val="000000" w:themeColor="text1"/>
          <w:sz w:val="28"/>
          <w:szCs w:val="28"/>
          <w:lang w:eastAsia="uk-UA"/>
        </w:rPr>
        <w:t>Культура, мистецтво та гуманітарні науки</w:t>
      </w:r>
    </w:p>
    <w:p w14:paraId="4FBDC44A" w14:textId="139C30C3" w:rsidR="003D7BEA" w:rsidRPr="00DF135B" w:rsidRDefault="003D7BEA" w:rsidP="003D7BEA">
      <w:pPr>
        <w:widowControl w:val="0"/>
        <w:autoSpaceDE w:val="0"/>
        <w:autoSpaceDN w:val="0"/>
        <w:spacing w:before="2" w:after="0" w:line="278" w:lineRule="auto"/>
        <w:ind w:left="8" w:right="11"/>
        <w:jc w:val="center"/>
        <w:rPr>
          <w:rFonts w:ascii="Times New Roman" w:eastAsia="Times New Roman" w:hAnsi="Times New Roman" w:cs="Times New Roman"/>
          <w:b/>
          <w:color w:val="000000" w:themeColor="text1"/>
          <w:sz w:val="28"/>
          <w:szCs w:val="28"/>
        </w:rPr>
      </w:pPr>
      <w:r w:rsidRPr="00DF135B">
        <w:rPr>
          <w:rFonts w:ascii="Times New Roman" w:eastAsia="Times New Roman" w:hAnsi="Times New Roman" w:cs="Times New Roman"/>
          <w:b/>
          <w:color w:val="000000" w:themeColor="text1"/>
          <w:sz w:val="28"/>
          <w:szCs w:val="28"/>
        </w:rPr>
        <w:t>спеціалізації:</w:t>
      </w:r>
      <w:r w:rsidRPr="00DF135B">
        <w:rPr>
          <w:rFonts w:ascii="Times New Roman" w:eastAsia="Times New Roman" w:hAnsi="Times New Roman" w:cs="Times New Roman"/>
          <w:b/>
          <w:color w:val="000000" w:themeColor="text1"/>
          <w:spacing w:val="-9"/>
          <w:sz w:val="28"/>
          <w:szCs w:val="28"/>
        </w:rPr>
        <w:t xml:space="preserve"> </w:t>
      </w:r>
      <w:r w:rsidR="00DF135B" w:rsidRPr="00DF135B">
        <w:rPr>
          <w:rFonts w:ascii="Times New Roman" w:hAnsi="Times New Roman" w:cs="Times New Roman"/>
          <w:b/>
          <w:bCs/>
          <w:color w:val="000000" w:themeColor="text1"/>
          <w:sz w:val="28"/>
          <w:szCs w:val="28"/>
          <w:lang w:eastAsia="uk-UA"/>
        </w:rPr>
        <w:t>В11.036 Філологія. Слов’янські мови та літератури (переклад включно), перша – словацька</w:t>
      </w:r>
    </w:p>
    <w:p w14:paraId="3E201CDB" w14:textId="77777777" w:rsidR="003D7BEA" w:rsidRPr="003D7BEA" w:rsidRDefault="003D7BEA" w:rsidP="003D7BEA">
      <w:pPr>
        <w:widowControl w:val="0"/>
        <w:autoSpaceDE w:val="0"/>
        <w:autoSpaceDN w:val="0"/>
        <w:spacing w:before="195" w:after="0" w:line="240" w:lineRule="auto"/>
        <w:rPr>
          <w:rFonts w:ascii="Times New Roman" w:eastAsia="Times New Roman" w:hAnsi="Times New Roman" w:cs="Times New Roman"/>
          <w:b/>
          <w:sz w:val="28"/>
          <w:szCs w:val="24"/>
        </w:rPr>
      </w:pPr>
    </w:p>
    <w:p w14:paraId="70FFCC75" w14:textId="4F88590F" w:rsidR="003D7BEA" w:rsidRPr="003D7BEA" w:rsidRDefault="003D7BEA" w:rsidP="003D7BEA">
      <w:pPr>
        <w:widowControl w:val="0"/>
        <w:autoSpaceDE w:val="0"/>
        <w:autoSpaceDN w:val="0"/>
        <w:spacing w:before="1" w:after="0" w:line="240" w:lineRule="auto"/>
        <w:ind w:left="10" w:right="11"/>
        <w:jc w:val="center"/>
        <w:rPr>
          <w:rFonts w:ascii="Times New Roman" w:eastAsia="Times New Roman" w:hAnsi="Times New Roman" w:cs="Times New Roman"/>
          <w:b/>
          <w:bCs/>
          <w:sz w:val="36"/>
          <w:szCs w:val="36"/>
        </w:rPr>
      </w:pPr>
      <w:r w:rsidRPr="003D7BEA">
        <w:rPr>
          <w:rFonts w:ascii="Times New Roman" w:eastAsia="Times New Roman" w:hAnsi="Times New Roman" w:cs="Times New Roman"/>
          <w:b/>
          <w:bCs/>
          <w:sz w:val="36"/>
          <w:szCs w:val="36"/>
        </w:rPr>
        <w:t>на</w:t>
      </w:r>
      <w:r w:rsidRPr="003D7BEA">
        <w:rPr>
          <w:rFonts w:ascii="Times New Roman" w:eastAsia="Times New Roman" w:hAnsi="Times New Roman" w:cs="Times New Roman"/>
          <w:b/>
          <w:bCs/>
          <w:spacing w:val="-4"/>
          <w:sz w:val="36"/>
          <w:szCs w:val="36"/>
        </w:rPr>
        <w:t xml:space="preserve"> </w:t>
      </w:r>
      <w:r w:rsidRPr="003D7BEA">
        <w:rPr>
          <w:rFonts w:ascii="Times New Roman" w:eastAsia="Times New Roman" w:hAnsi="Times New Roman" w:cs="Times New Roman"/>
          <w:b/>
          <w:bCs/>
          <w:sz w:val="36"/>
          <w:szCs w:val="36"/>
        </w:rPr>
        <w:t>202</w:t>
      </w:r>
      <w:r w:rsidR="00900080" w:rsidRPr="00DF135B">
        <w:rPr>
          <w:rFonts w:ascii="Times New Roman" w:eastAsia="Times New Roman" w:hAnsi="Times New Roman" w:cs="Times New Roman"/>
          <w:b/>
          <w:bCs/>
          <w:sz w:val="36"/>
          <w:szCs w:val="36"/>
          <w:lang w:val="ru-RU"/>
        </w:rPr>
        <w:t>6</w:t>
      </w:r>
      <w:r w:rsidRPr="003D7BEA">
        <w:rPr>
          <w:rFonts w:ascii="Times New Roman" w:eastAsia="Times New Roman" w:hAnsi="Times New Roman" w:cs="Times New Roman"/>
          <w:b/>
          <w:bCs/>
          <w:sz w:val="36"/>
          <w:szCs w:val="36"/>
        </w:rPr>
        <w:t>/202</w:t>
      </w:r>
      <w:r w:rsidR="00900080" w:rsidRPr="00DF135B">
        <w:rPr>
          <w:rFonts w:ascii="Times New Roman" w:eastAsia="Times New Roman" w:hAnsi="Times New Roman" w:cs="Times New Roman"/>
          <w:b/>
          <w:bCs/>
          <w:sz w:val="36"/>
          <w:szCs w:val="36"/>
          <w:lang w:val="ru-RU"/>
        </w:rPr>
        <w:t>7</w:t>
      </w:r>
      <w:r w:rsidRPr="003D7BEA">
        <w:rPr>
          <w:rFonts w:ascii="Times New Roman" w:eastAsia="Times New Roman" w:hAnsi="Times New Roman" w:cs="Times New Roman"/>
          <w:b/>
          <w:bCs/>
          <w:spacing w:val="-1"/>
          <w:sz w:val="36"/>
          <w:szCs w:val="36"/>
        </w:rPr>
        <w:t xml:space="preserve"> </w:t>
      </w:r>
      <w:r w:rsidRPr="003D7BEA">
        <w:rPr>
          <w:rFonts w:ascii="Times New Roman" w:eastAsia="Times New Roman" w:hAnsi="Times New Roman" w:cs="Times New Roman"/>
          <w:b/>
          <w:bCs/>
          <w:sz w:val="36"/>
          <w:szCs w:val="36"/>
        </w:rPr>
        <w:t>навчальний</w:t>
      </w:r>
      <w:r w:rsidRPr="003D7BEA">
        <w:rPr>
          <w:rFonts w:ascii="Times New Roman" w:eastAsia="Times New Roman" w:hAnsi="Times New Roman" w:cs="Times New Roman"/>
          <w:b/>
          <w:bCs/>
          <w:spacing w:val="-2"/>
          <w:sz w:val="36"/>
          <w:szCs w:val="36"/>
        </w:rPr>
        <w:t xml:space="preserve"> </w:t>
      </w:r>
      <w:r w:rsidRPr="003D7BEA">
        <w:rPr>
          <w:rFonts w:ascii="Times New Roman" w:eastAsia="Times New Roman" w:hAnsi="Times New Roman" w:cs="Times New Roman"/>
          <w:b/>
          <w:bCs/>
          <w:spacing w:val="-5"/>
          <w:sz w:val="36"/>
          <w:szCs w:val="36"/>
        </w:rPr>
        <w:t>рік</w:t>
      </w:r>
    </w:p>
    <w:p w14:paraId="2053889C"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3FAC95EC"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5B0062FD"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38E25F19"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5F671E18"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11FA5AA9"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4C74B400"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342A3D17"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b/>
          <w:sz w:val="36"/>
          <w:szCs w:val="24"/>
        </w:rPr>
      </w:pPr>
    </w:p>
    <w:p w14:paraId="53767412" w14:textId="77777777" w:rsidR="003D7BEA" w:rsidRPr="003D7BEA" w:rsidRDefault="003D7BEA" w:rsidP="003D7BEA">
      <w:pPr>
        <w:widowControl w:val="0"/>
        <w:autoSpaceDE w:val="0"/>
        <w:autoSpaceDN w:val="0"/>
        <w:spacing w:before="340" w:after="0" w:line="240" w:lineRule="auto"/>
        <w:rPr>
          <w:rFonts w:ascii="Times New Roman" w:eastAsia="Times New Roman" w:hAnsi="Times New Roman" w:cs="Times New Roman"/>
          <w:b/>
          <w:sz w:val="36"/>
          <w:szCs w:val="24"/>
        </w:rPr>
      </w:pPr>
    </w:p>
    <w:p w14:paraId="024FB2C8" w14:textId="3290C196" w:rsidR="003D7BEA" w:rsidRPr="00900080" w:rsidRDefault="003D7BEA" w:rsidP="003D7BEA">
      <w:pPr>
        <w:widowControl w:val="0"/>
        <w:autoSpaceDE w:val="0"/>
        <w:autoSpaceDN w:val="0"/>
        <w:spacing w:before="1" w:after="0" w:line="240" w:lineRule="auto"/>
        <w:ind w:left="12" w:right="11"/>
        <w:jc w:val="center"/>
        <w:rPr>
          <w:rFonts w:ascii="Times New Roman" w:eastAsia="Times New Roman" w:hAnsi="Times New Roman" w:cs="Times New Roman"/>
          <w:b/>
          <w:sz w:val="32"/>
        </w:rPr>
      </w:pPr>
      <w:r w:rsidRPr="003D7BEA">
        <w:rPr>
          <w:rFonts w:ascii="Times New Roman" w:eastAsia="Times New Roman" w:hAnsi="Times New Roman" w:cs="Times New Roman"/>
          <w:b/>
          <w:sz w:val="32"/>
        </w:rPr>
        <w:t>Ужгород</w:t>
      </w:r>
      <w:r w:rsidRPr="003D7BEA">
        <w:rPr>
          <w:rFonts w:ascii="Times New Roman" w:eastAsia="Times New Roman" w:hAnsi="Times New Roman" w:cs="Times New Roman"/>
          <w:b/>
          <w:spacing w:val="-8"/>
          <w:sz w:val="32"/>
        </w:rPr>
        <w:t xml:space="preserve"> </w:t>
      </w:r>
      <w:r w:rsidRPr="003D7BEA">
        <w:rPr>
          <w:rFonts w:ascii="Times New Roman" w:eastAsia="Times New Roman" w:hAnsi="Times New Roman" w:cs="Times New Roman"/>
          <w:b/>
          <w:sz w:val="32"/>
        </w:rPr>
        <w:t>–</w:t>
      </w:r>
      <w:r w:rsidRPr="003D7BEA">
        <w:rPr>
          <w:rFonts w:ascii="Times New Roman" w:eastAsia="Times New Roman" w:hAnsi="Times New Roman" w:cs="Times New Roman"/>
          <w:b/>
          <w:spacing w:val="-7"/>
          <w:sz w:val="32"/>
        </w:rPr>
        <w:t xml:space="preserve"> </w:t>
      </w:r>
      <w:r w:rsidRPr="003D7BEA">
        <w:rPr>
          <w:rFonts w:ascii="Times New Roman" w:eastAsia="Times New Roman" w:hAnsi="Times New Roman" w:cs="Times New Roman"/>
          <w:b/>
          <w:spacing w:val="-4"/>
          <w:sz w:val="32"/>
        </w:rPr>
        <w:t>202</w:t>
      </w:r>
      <w:r w:rsidR="00900080" w:rsidRPr="00DF135B">
        <w:rPr>
          <w:rFonts w:ascii="Times New Roman" w:eastAsia="Times New Roman" w:hAnsi="Times New Roman" w:cs="Times New Roman"/>
          <w:b/>
          <w:spacing w:val="-4"/>
          <w:sz w:val="32"/>
          <w:lang w:val="ru-RU"/>
        </w:rPr>
        <w:t>6</w:t>
      </w:r>
    </w:p>
    <w:p w14:paraId="468A46C6" w14:textId="77777777" w:rsidR="003D7BEA" w:rsidRPr="003D7BEA" w:rsidRDefault="003D7BEA" w:rsidP="003D7BEA">
      <w:pPr>
        <w:widowControl w:val="0"/>
        <w:autoSpaceDE w:val="0"/>
        <w:autoSpaceDN w:val="0"/>
        <w:spacing w:after="0" w:line="240" w:lineRule="auto"/>
        <w:jc w:val="center"/>
        <w:rPr>
          <w:rFonts w:ascii="Times New Roman" w:eastAsia="Times New Roman" w:hAnsi="Times New Roman" w:cs="Times New Roman"/>
          <w:b/>
          <w:sz w:val="32"/>
        </w:rPr>
        <w:sectPr w:rsidR="003D7BEA" w:rsidRPr="003D7BEA" w:rsidSect="003D7BEA">
          <w:pgSz w:w="11910" w:h="16840"/>
          <w:pgMar w:top="1340" w:right="1275" w:bottom="280" w:left="1275" w:header="708" w:footer="708" w:gutter="0"/>
          <w:cols w:space="720"/>
        </w:sectPr>
      </w:pPr>
    </w:p>
    <w:p w14:paraId="41C9E28A" w14:textId="77777777" w:rsidR="003D7BEA" w:rsidRPr="003D7BEA" w:rsidRDefault="003D7BEA" w:rsidP="003D7BEA">
      <w:pPr>
        <w:widowControl w:val="0"/>
        <w:autoSpaceDE w:val="0"/>
        <w:autoSpaceDN w:val="0"/>
        <w:spacing w:before="70" w:after="0" w:line="240" w:lineRule="auto"/>
        <w:ind w:left="11" w:right="11"/>
        <w:jc w:val="center"/>
        <w:outlineLvl w:val="0"/>
        <w:rPr>
          <w:rFonts w:ascii="Times New Roman" w:eastAsia="Times New Roman" w:hAnsi="Times New Roman" w:cs="Times New Roman"/>
          <w:b/>
          <w:bCs/>
          <w:sz w:val="28"/>
          <w:szCs w:val="28"/>
        </w:rPr>
      </w:pPr>
      <w:r w:rsidRPr="003D7BEA">
        <w:rPr>
          <w:rFonts w:ascii="Times New Roman" w:eastAsia="Times New Roman" w:hAnsi="Times New Roman" w:cs="Times New Roman"/>
          <w:b/>
          <w:bCs/>
          <w:spacing w:val="-2"/>
          <w:sz w:val="28"/>
          <w:szCs w:val="28"/>
        </w:rPr>
        <w:lastRenderedPageBreak/>
        <w:t>ЗМІСТ</w:t>
      </w:r>
    </w:p>
    <w:p w14:paraId="790492FC" w14:textId="77777777" w:rsidR="003D7BEA" w:rsidRPr="003D7BEA" w:rsidRDefault="00566888" w:rsidP="003D7BEA">
      <w:pPr>
        <w:widowControl w:val="0"/>
        <w:tabs>
          <w:tab w:val="right" w:leader="dot" w:pos="8842"/>
        </w:tabs>
        <w:autoSpaceDE w:val="0"/>
        <w:autoSpaceDN w:val="0"/>
        <w:spacing w:before="48" w:after="0" w:line="240" w:lineRule="auto"/>
        <w:ind w:left="141"/>
        <w:rPr>
          <w:rFonts w:ascii="Times New Roman" w:eastAsia="Times New Roman" w:hAnsi="Times New Roman" w:cs="Times New Roman"/>
          <w:sz w:val="28"/>
        </w:rPr>
      </w:pPr>
      <w:hyperlink w:anchor="_TOC_250010" w:history="1">
        <w:r w:rsidR="003D7BEA" w:rsidRPr="003D7BEA">
          <w:rPr>
            <w:rFonts w:ascii="Times New Roman" w:eastAsia="Times New Roman" w:hAnsi="Times New Roman" w:cs="Times New Roman"/>
            <w:b/>
            <w:spacing w:val="-2"/>
            <w:sz w:val="28"/>
          </w:rPr>
          <w:t>ВСТУП</w:t>
        </w:r>
        <w:r w:rsidR="003D7BEA" w:rsidRPr="003D7BEA">
          <w:rPr>
            <w:rFonts w:ascii="Times New Roman" w:eastAsia="Times New Roman" w:hAnsi="Times New Roman" w:cs="Times New Roman"/>
            <w:sz w:val="28"/>
          </w:rPr>
          <w:tab/>
        </w:r>
        <w:r w:rsidR="003D7BEA" w:rsidRPr="003D7BEA">
          <w:rPr>
            <w:rFonts w:ascii="Times New Roman" w:eastAsia="Times New Roman" w:hAnsi="Times New Roman" w:cs="Times New Roman"/>
            <w:spacing w:val="-10"/>
            <w:sz w:val="28"/>
          </w:rPr>
          <w:t>3</w:t>
        </w:r>
      </w:hyperlink>
    </w:p>
    <w:p w14:paraId="3F87B8FF" w14:textId="77777777" w:rsidR="003D7BEA" w:rsidRPr="003D7BEA" w:rsidRDefault="003D7BEA" w:rsidP="003D7BEA">
      <w:pPr>
        <w:widowControl w:val="0"/>
        <w:autoSpaceDE w:val="0"/>
        <w:autoSpaceDN w:val="0"/>
        <w:spacing w:before="51" w:after="0" w:line="640" w:lineRule="atLeast"/>
        <w:ind w:left="3614" w:right="3615"/>
        <w:jc w:val="center"/>
        <w:rPr>
          <w:rFonts w:ascii="Times New Roman" w:eastAsia="Times New Roman" w:hAnsi="Times New Roman" w:cs="Times New Roman"/>
          <w:b/>
          <w:sz w:val="28"/>
        </w:rPr>
      </w:pPr>
      <w:r w:rsidRPr="003D7BEA">
        <w:rPr>
          <w:rFonts w:ascii="Times New Roman" w:eastAsia="Times New Roman" w:hAnsi="Times New Roman" w:cs="Times New Roman"/>
          <w:b/>
          <w:sz w:val="28"/>
        </w:rPr>
        <w:t>І-й</w:t>
      </w:r>
      <w:r w:rsidRPr="003D7BEA">
        <w:rPr>
          <w:rFonts w:ascii="Times New Roman" w:eastAsia="Times New Roman" w:hAnsi="Times New Roman" w:cs="Times New Roman"/>
          <w:b/>
          <w:spacing w:val="-17"/>
          <w:sz w:val="28"/>
        </w:rPr>
        <w:t xml:space="preserve"> </w:t>
      </w:r>
      <w:r w:rsidRPr="003D7BEA">
        <w:rPr>
          <w:rFonts w:ascii="Times New Roman" w:eastAsia="Times New Roman" w:hAnsi="Times New Roman" w:cs="Times New Roman"/>
          <w:b/>
          <w:sz w:val="28"/>
        </w:rPr>
        <w:t>рік</w:t>
      </w:r>
      <w:r w:rsidRPr="003D7BEA">
        <w:rPr>
          <w:rFonts w:ascii="Times New Roman" w:eastAsia="Times New Roman" w:hAnsi="Times New Roman" w:cs="Times New Roman"/>
          <w:b/>
          <w:spacing w:val="-17"/>
          <w:sz w:val="28"/>
        </w:rPr>
        <w:t xml:space="preserve"> </w:t>
      </w:r>
      <w:r w:rsidRPr="003D7BEA">
        <w:rPr>
          <w:rFonts w:ascii="Times New Roman" w:eastAsia="Times New Roman" w:hAnsi="Times New Roman" w:cs="Times New Roman"/>
          <w:b/>
          <w:sz w:val="28"/>
        </w:rPr>
        <w:t>навчання 1-й семестр</w:t>
      </w:r>
    </w:p>
    <w:p w14:paraId="54D0D465" w14:textId="77777777" w:rsidR="003D7BEA" w:rsidRPr="003D7BEA" w:rsidRDefault="003D7BEA" w:rsidP="003D7BEA">
      <w:pPr>
        <w:widowControl w:val="0"/>
        <w:autoSpaceDE w:val="0"/>
        <w:autoSpaceDN w:val="0"/>
        <w:spacing w:before="4" w:after="0" w:line="240" w:lineRule="auto"/>
        <w:ind w:left="184"/>
        <w:rPr>
          <w:rFonts w:ascii="Times New Roman" w:eastAsia="Times New Roman" w:hAnsi="Times New Roman" w:cs="Times New Roman"/>
          <w:b/>
          <w:sz w:val="24"/>
        </w:rPr>
      </w:pPr>
      <w:r w:rsidRPr="003D7BEA">
        <w:rPr>
          <w:rFonts w:ascii="Times New Roman" w:eastAsia="Times New Roman" w:hAnsi="Times New Roman" w:cs="Times New Roman"/>
          <w:b/>
          <w:sz w:val="24"/>
        </w:rPr>
        <w:t>(із</w:t>
      </w:r>
      <w:r w:rsidRPr="003D7BEA">
        <w:rPr>
          <w:rFonts w:ascii="Times New Roman" w:eastAsia="Times New Roman" w:hAnsi="Times New Roman" w:cs="Times New Roman"/>
          <w:b/>
          <w:spacing w:val="-7"/>
          <w:sz w:val="24"/>
        </w:rPr>
        <w:t xml:space="preserve"> </w:t>
      </w:r>
      <w:r w:rsidRPr="003D7BEA">
        <w:rPr>
          <w:rFonts w:ascii="Times New Roman" w:eastAsia="Times New Roman" w:hAnsi="Times New Roman" w:cs="Times New Roman"/>
          <w:b/>
          <w:sz w:val="24"/>
        </w:rPr>
        <w:t>кожного</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вибіркового</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компоненту</w:t>
      </w:r>
      <w:r w:rsidRPr="003D7BEA">
        <w:rPr>
          <w:rFonts w:ascii="Times New Roman" w:eastAsia="Times New Roman" w:hAnsi="Times New Roman" w:cs="Times New Roman"/>
          <w:b/>
          <w:spacing w:val="-4"/>
          <w:sz w:val="24"/>
        </w:rPr>
        <w:t xml:space="preserve"> </w:t>
      </w:r>
      <w:r w:rsidRPr="003D7BEA">
        <w:rPr>
          <w:rFonts w:ascii="Times New Roman" w:eastAsia="Times New Roman" w:hAnsi="Times New Roman" w:cs="Times New Roman"/>
          <w:b/>
          <w:sz w:val="24"/>
        </w:rPr>
        <w:t>(ВК)</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слід</w:t>
      </w:r>
      <w:r w:rsidRPr="003D7BEA">
        <w:rPr>
          <w:rFonts w:ascii="Times New Roman" w:eastAsia="Times New Roman" w:hAnsi="Times New Roman" w:cs="Times New Roman"/>
          <w:b/>
          <w:spacing w:val="-2"/>
          <w:sz w:val="24"/>
        </w:rPr>
        <w:t xml:space="preserve"> </w:t>
      </w:r>
      <w:r w:rsidRPr="003D7BEA">
        <w:rPr>
          <w:rFonts w:ascii="Times New Roman" w:eastAsia="Times New Roman" w:hAnsi="Times New Roman" w:cs="Times New Roman"/>
          <w:b/>
          <w:sz w:val="24"/>
        </w:rPr>
        <w:t>обрати</w:t>
      </w:r>
      <w:r w:rsidRPr="003D7BEA">
        <w:rPr>
          <w:rFonts w:ascii="Times New Roman" w:eastAsia="Times New Roman" w:hAnsi="Times New Roman" w:cs="Times New Roman"/>
          <w:b/>
          <w:spacing w:val="-4"/>
          <w:sz w:val="24"/>
        </w:rPr>
        <w:t xml:space="preserve"> </w:t>
      </w:r>
      <w:r w:rsidRPr="003D7BEA">
        <w:rPr>
          <w:rFonts w:ascii="Times New Roman" w:eastAsia="Times New Roman" w:hAnsi="Times New Roman" w:cs="Times New Roman"/>
          <w:b/>
          <w:sz w:val="24"/>
        </w:rPr>
        <w:t>одну</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навчальну</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pacing w:val="-2"/>
          <w:sz w:val="24"/>
        </w:rPr>
        <w:t>дисципліну)</w:t>
      </w:r>
    </w:p>
    <w:p w14:paraId="6A7104A6" w14:textId="77777777" w:rsidR="003D7BEA" w:rsidRPr="003D7BEA" w:rsidRDefault="00566888" w:rsidP="003D7BEA">
      <w:pPr>
        <w:widowControl w:val="0"/>
        <w:tabs>
          <w:tab w:val="right" w:leader="dot" w:pos="8806"/>
        </w:tabs>
        <w:autoSpaceDE w:val="0"/>
        <w:autoSpaceDN w:val="0"/>
        <w:spacing w:before="411" w:after="0" w:line="240" w:lineRule="auto"/>
        <w:ind w:left="141"/>
        <w:rPr>
          <w:rFonts w:ascii="Times New Roman" w:eastAsia="Times New Roman" w:hAnsi="Times New Roman" w:cs="Times New Roman"/>
          <w:sz w:val="28"/>
        </w:rPr>
      </w:pPr>
      <w:hyperlink w:anchor="_TOC_250009" w:history="1">
        <w:r w:rsidR="003D7BEA" w:rsidRPr="003D7BEA">
          <w:rPr>
            <w:rFonts w:ascii="Times New Roman" w:eastAsia="Times New Roman" w:hAnsi="Times New Roman" w:cs="Times New Roman"/>
            <w:sz w:val="28"/>
          </w:rPr>
          <w:t>ВК</w:t>
        </w:r>
        <w:r w:rsidR="003D7BEA" w:rsidRPr="003D7BEA">
          <w:rPr>
            <w:rFonts w:ascii="Times New Roman" w:eastAsia="Times New Roman" w:hAnsi="Times New Roman" w:cs="Times New Roman"/>
            <w:spacing w:val="-4"/>
            <w:sz w:val="28"/>
          </w:rPr>
          <w:t xml:space="preserve"> </w:t>
        </w:r>
        <w:r w:rsidR="003D7BEA" w:rsidRPr="003D7BEA">
          <w:rPr>
            <w:rFonts w:ascii="Times New Roman" w:eastAsia="Times New Roman" w:hAnsi="Times New Roman" w:cs="Times New Roman"/>
            <w:sz w:val="28"/>
          </w:rPr>
          <w:t>1.</w:t>
        </w:r>
        <w:r w:rsidR="003D7BEA" w:rsidRPr="003D7BEA">
          <w:rPr>
            <w:rFonts w:ascii="Times New Roman" w:eastAsia="Times New Roman" w:hAnsi="Times New Roman" w:cs="Times New Roman"/>
            <w:spacing w:val="-3"/>
            <w:sz w:val="28"/>
          </w:rPr>
          <w:t xml:space="preserve"> </w:t>
        </w:r>
        <w:r w:rsidR="003D7BEA" w:rsidRPr="003D7BEA">
          <w:rPr>
            <w:rFonts w:ascii="Times New Roman" w:eastAsia="Times New Roman" w:hAnsi="Times New Roman" w:cs="Times New Roman"/>
            <w:sz w:val="28"/>
          </w:rPr>
          <w:t>Словацька</w:t>
        </w:r>
        <w:r w:rsidR="003D7BEA" w:rsidRPr="003D7BEA">
          <w:rPr>
            <w:rFonts w:ascii="Times New Roman" w:eastAsia="Times New Roman" w:hAnsi="Times New Roman" w:cs="Times New Roman"/>
            <w:spacing w:val="-6"/>
            <w:sz w:val="28"/>
          </w:rPr>
          <w:t xml:space="preserve"> </w:t>
        </w:r>
        <w:r w:rsidR="003D7BEA" w:rsidRPr="003D7BEA">
          <w:rPr>
            <w:rFonts w:ascii="Times New Roman" w:eastAsia="Times New Roman" w:hAnsi="Times New Roman" w:cs="Times New Roman"/>
            <w:sz w:val="28"/>
          </w:rPr>
          <w:t>культура:</w:t>
        </w:r>
        <w:r w:rsidR="003D7BEA" w:rsidRPr="003D7BEA">
          <w:rPr>
            <w:rFonts w:ascii="Times New Roman" w:eastAsia="Times New Roman" w:hAnsi="Times New Roman" w:cs="Times New Roman"/>
            <w:spacing w:val="-5"/>
            <w:sz w:val="28"/>
          </w:rPr>
          <w:t xml:space="preserve"> </w:t>
        </w:r>
        <w:proofErr w:type="spellStart"/>
        <w:r w:rsidR="003D7BEA" w:rsidRPr="003D7BEA">
          <w:rPr>
            <w:rFonts w:ascii="Times New Roman" w:eastAsia="Times New Roman" w:hAnsi="Times New Roman" w:cs="Times New Roman"/>
            <w:sz w:val="28"/>
          </w:rPr>
          <w:t>перекладознавчий</w:t>
        </w:r>
        <w:proofErr w:type="spellEnd"/>
        <w:r w:rsidR="003D7BEA" w:rsidRPr="003D7BEA">
          <w:rPr>
            <w:rFonts w:ascii="Times New Roman" w:eastAsia="Times New Roman" w:hAnsi="Times New Roman" w:cs="Times New Roman"/>
            <w:spacing w:val="-3"/>
            <w:sz w:val="28"/>
          </w:rPr>
          <w:t xml:space="preserve"> </w:t>
        </w:r>
        <w:r w:rsidR="003D7BEA" w:rsidRPr="003D7BEA">
          <w:rPr>
            <w:rFonts w:ascii="Times New Roman" w:eastAsia="Times New Roman" w:hAnsi="Times New Roman" w:cs="Times New Roman"/>
            <w:spacing w:val="-2"/>
            <w:sz w:val="28"/>
          </w:rPr>
          <w:t>аспект</w:t>
        </w:r>
        <w:r w:rsidR="003D7BEA" w:rsidRPr="003D7BEA">
          <w:rPr>
            <w:rFonts w:ascii="Times New Roman" w:eastAsia="Times New Roman" w:hAnsi="Times New Roman" w:cs="Times New Roman"/>
            <w:sz w:val="28"/>
          </w:rPr>
          <w:tab/>
        </w:r>
        <w:r w:rsidR="003D7BEA" w:rsidRPr="003D7BEA">
          <w:rPr>
            <w:rFonts w:ascii="Times New Roman" w:eastAsia="Times New Roman" w:hAnsi="Times New Roman" w:cs="Times New Roman"/>
            <w:spacing w:val="-10"/>
            <w:sz w:val="28"/>
          </w:rPr>
          <w:t>5</w:t>
        </w:r>
      </w:hyperlink>
    </w:p>
    <w:p w14:paraId="0CCC4BF8" w14:textId="77777777" w:rsidR="003D7BEA" w:rsidRPr="003D7BEA" w:rsidRDefault="00566888" w:rsidP="003D7BEA">
      <w:pPr>
        <w:widowControl w:val="0"/>
        <w:tabs>
          <w:tab w:val="right" w:leader="dot" w:pos="8781"/>
        </w:tabs>
        <w:autoSpaceDE w:val="0"/>
        <w:autoSpaceDN w:val="0"/>
        <w:spacing w:before="51" w:after="0" w:line="240" w:lineRule="auto"/>
        <w:ind w:left="141"/>
        <w:rPr>
          <w:rFonts w:ascii="Times New Roman" w:eastAsia="Times New Roman" w:hAnsi="Times New Roman" w:cs="Times New Roman"/>
          <w:sz w:val="28"/>
        </w:rPr>
      </w:pPr>
      <w:hyperlink w:anchor="_TOC_250008" w:history="1">
        <w:r w:rsidR="003D7BEA" w:rsidRPr="003D7BEA">
          <w:rPr>
            <w:rFonts w:ascii="Times New Roman" w:eastAsia="Times New Roman" w:hAnsi="Times New Roman" w:cs="Times New Roman"/>
            <w:sz w:val="28"/>
          </w:rPr>
          <w:t>ВК</w:t>
        </w:r>
        <w:r w:rsidR="003D7BEA" w:rsidRPr="003D7BEA">
          <w:rPr>
            <w:rFonts w:ascii="Times New Roman" w:eastAsia="Times New Roman" w:hAnsi="Times New Roman" w:cs="Times New Roman"/>
            <w:spacing w:val="-4"/>
            <w:sz w:val="28"/>
          </w:rPr>
          <w:t xml:space="preserve"> </w:t>
        </w:r>
        <w:r w:rsidR="003D7BEA" w:rsidRPr="003D7BEA">
          <w:rPr>
            <w:rFonts w:ascii="Times New Roman" w:eastAsia="Times New Roman" w:hAnsi="Times New Roman" w:cs="Times New Roman"/>
            <w:sz w:val="28"/>
          </w:rPr>
          <w:t>1.</w:t>
        </w:r>
        <w:r w:rsidR="003D7BEA" w:rsidRPr="003D7BEA">
          <w:rPr>
            <w:rFonts w:ascii="Times New Roman" w:eastAsia="Times New Roman" w:hAnsi="Times New Roman" w:cs="Times New Roman"/>
            <w:spacing w:val="-3"/>
            <w:sz w:val="28"/>
          </w:rPr>
          <w:t xml:space="preserve"> </w:t>
        </w:r>
        <w:proofErr w:type="spellStart"/>
        <w:r w:rsidR="003D7BEA" w:rsidRPr="003D7BEA">
          <w:rPr>
            <w:rFonts w:ascii="Times New Roman" w:eastAsia="Times New Roman" w:hAnsi="Times New Roman" w:cs="Times New Roman"/>
            <w:sz w:val="28"/>
          </w:rPr>
          <w:t>Контрастивна</w:t>
        </w:r>
        <w:proofErr w:type="spellEnd"/>
        <w:r w:rsidR="003D7BEA" w:rsidRPr="003D7BEA">
          <w:rPr>
            <w:rFonts w:ascii="Times New Roman" w:eastAsia="Times New Roman" w:hAnsi="Times New Roman" w:cs="Times New Roman"/>
            <w:spacing w:val="-4"/>
            <w:sz w:val="28"/>
          </w:rPr>
          <w:t xml:space="preserve"> </w:t>
        </w:r>
        <w:r w:rsidR="003D7BEA" w:rsidRPr="003D7BEA">
          <w:rPr>
            <w:rFonts w:ascii="Times New Roman" w:eastAsia="Times New Roman" w:hAnsi="Times New Roman" w:cs="Times New Roman"/>
            <w:spacing w:val="-2"/>
            <w:sz w:val="28"/>
          </w:rPr>
          <w:t>лінгвістика</w:t>
        </w:r>
        <w:r w:rsidR="003D7BEA" w:rsidRPr="003D7BEA">
          <w:rPr>
            <w:rFonts w:ascii="Times New Roman" w:eastAsia="Times New Roman" w:hAnsi="Times New Roman" w:cs="Times New Roman"/>
            <w:sz w:val="28"/>
          </w:rPr>
          <w:tab/>
        </w:r>
        <w:r w:rsidR="003D7BEA" w:rsidRPr="003D7BEA">
          <w:rPr>
            <w:rFonts w:ascii="Times New Roman" w:eastAsia="Times New Roman" w:hAnsi="Times New Roman" w:cs="Times New Roman"/>
            <w:spacing w:val="-10"/>
            <w:sz w:val="28"/>
          </w:rPr>
          <w:t>5</w:t>
        </w:r>
      </w:hyperlink>
    </w:p>
    <w:p w14:paraId="1F4EA3AE" w14:textId="77777777" w:rsidR="00186889" w:rsidRDefault="00186889" w:rsidP="003D7BEA">
      <w:pPr>
        <w:widowControl w:val="0"/>
        <w:tabs>
          <w:tab w:val="right" w:leader="dot" w:pos="8825"/>
        </w:tabs>
        <w:autoSpaceDE w:val="0"/>
        <w:autoSpaceDN w:val="0"/>
        <w:spacing w:before="48" w:after="0" w:line="240" w:lineRule="auto"/>
        <w:ind w:left="141"/>
      </w:pPr>
    </w:p>
    <w:p w14:paraId="148B1FA5" w14:textId="77777777" w:rsidR="003D7BEA" w:rsidRPr="003D7BEA" w:rsidRDefault="00566888" w:rsidP="003D7BEA">
      <w:pPr>
        <w:widowControl w:val="0"/>
        <w:tabs>
          <w:tab w:val="right" w:leader="dot" w:pos="8825"/>
        </w:tabs>
        <w:autoSpaceDE w:val="0"/>
        <w:autoSpaceDN w:val="0"/>
        <w:spacing w:before="48" w:after="0" w:line="240" w:lineRule="auto"/>
        <w:ind w:left="141"/>
        <w:rPr>
          <w:rFonts w:ascii="Times New Roman" w:eastAsia="Times New Roman" w:hAnsi="Times New Roman" w:cs="Times New Roman"/>
          <w:sz w:val="28"/>
        </w:rPr>
      </w:pPr>
      <w:hyperlink w:anchor="_TOC_250007" w:history="1">
        <w:r w:rsidR="003D7BEA" w:rsidRPr="003D7BEA">
          <w:rPr>
            <w:rFonts w:ascii="Times New Roman" w:eastAsia="Times New Roman" w:hAnsi="Times New Roman" w:cs="Times New Roman"/>
            <w:sz w:val="28"/>
          </w:rPr>
          <w:t>ВК</w:t>
        </w:r>
        <w:r w:rsidR="003D7BEA" w:rsidRPr="003D7BEA">
          <w:rPr>
            <w:rFonts w:ascii="Times New Roman" w:eastAsia="Times New Roman" w:hAnsi="Times New Roman" w:cs="Times New Roman"/>
            <w:spacing w:val="-3"/>
            <w:sz w:val="28"/>
          </w:rPr>
          <w:t xml:space="preserve"> </w:t>
        </w:r>
        <w:r w:rsidR="003D7BEA" w:rsidRPr="003D7BEA">
          <w:rPr>
            <w:rFonts w:ascii="Times New Roman" w:eastAsia="Times New Roman" w:hAnsi="Times New Roman" w:cs="Times New Roman"/>
            <w:sz w:val="28"/>
          </w:rPr>
          <w:t>2.</w:t>
        </w:r>
        <w:r w:rsidR="003D7BEA" w:rsidRPr="003D7BEA">
          <w:rPr>
            <w:rFonts w:ascii="Times New Roman" w:eastAsia="Times New Roman" w:hAnsi="Times New Roman" w:cs="Times New Roman"/>
            <w:spacing w:val="-3"/>
            <w:sz w:val="28"/>
          </w:rPr>
          <w:t xml:space="preserve"> </w:t>
        </w:r>
        <w:r w:rsidR="003D7BEA" w:rsidRPr="003D7BEA">
          <w:rPr>
            <w:rFonts w:ascii="Times New Roman" w:eastAsia="Times New Roman" w:hAnsi="Times New Roman" w:cs="Times New Roman"/>
            <w:sz w:val="28"/>
          </w:rPr>
          <w:t xml:space="preserve">Словацька поезія ХІХ-ХХ ст. у дискурсі </w:t>
        </w:r>
        <w:proofErr w:type="spellStart"/>
        <w:r w:rsidR="003D7BEA" w:rsidRPr="003D7BEA">
          <w:rPr>
            <w:rFonts w:ascii="Times New Roman" w:eastAsia="Times New Roman" w:hAnsi="Times New Roman" w:cs="Times New Roman"/>
            <w:sz w:val="28"/>
          </w:rPr>
          <w:t>словацько</w:t>
        </w:r>
        <w:proofErr w:type="spellEnd"/>
        <w:r w:rsidR="003D7BEA" w:rsidRPr="003D7BEA">
          <w:rPr>
            <w:rFonts w:ascii="Times New Roman" w:eastAsia="Times New Roman" w:hAnsi="Times New Roman" w:cs="Times New Roman"/>
            <w:sz w:val="28"/>
          </w:rPr>
          <w:t>-українських літературних взаємин</w:t>
        </w:r>
        <w:r w:rsidR="003D7BEA" w:rsidRPr="003D7BEA">
          <w:rPr>
            <w:rFonts w:ascii="Times New Roman" w:eastAsia="Times New Roman" w:hAnsi="Times New Roman" w:cs="Times New Roman"/>
            <w:sz w:val="28"/>
          </w:rPr>
          <w:tab/>
        </w:r>
        <w:r w:rsidR="003D7BEA" w:rsidRPr="003D7BEA">
          <w:rPr>
            <w:rFonts w:ascii="Times New Roman" w:eastAsia="Times New Roman" w:hAnsi="Times New Roman" w:cs="Times New Roman"/>
            <w:spacing w:val="-10"/>
            <w:sz w:val="28"/>
          </w:rPr>
          <w:t>6</w:t>
        </w:r>
      </w:hyperlink>
    </w:p>
    <w:p w14:paraId="3849B969" w14:textId="240D59F5" w:rsidR="003D7BEA" w:rsidRPr="003D7BEA" w:rsidRDefault="00566888" w:rsidP="003D7BEA">
      <w:pPr>
        <w:widowControl w:val="0"/>
        <w:tabs>
          <w:tab w:val="right" w:leader="dot" w:pos="8838"/>
        </w:tabs>
        <w:autoSpaceDE w:val="0"/>
        <w:autoSpaceDN w:val="0"/>
        <w:spacing w:before="47" w:after="0" w:line="240" w:lineRule="auto"/>
        <w:ind w:left="141"/>
        <w:rPr>
          <w:rFonts w:ascii="Times New Roman" w:eastAsia="Times New Roman" w:hAnsi="Times New Roman" w:cs="Times New Roman"/>
          <w:sz w:val="28"/>
        </w:rPr>
      </w:pPr>
      <w:hyperlink w:anchor="_TOC_250006" w:history="1">
        <w:r w:rsidR="003D7BEA" w:rsidRPr="003D7BEA">
          <w:rPr>
            <w:rFonts w:ascii="Times New Roman" w:eastAsia="Times New Roman" w:hAnsi="Times New Roman" w:cs="Times New Roman"/>
            <w:sz w:val="28"/>
          </w:rPr>
          <w:t>ВК</w:t>
        </w:r>
        <w:r w:rsidR="003D7BEA" w:rsidRPr="003D7BEA">
          <w:rPr>
            <w:rFonts w:ascii="Times New Roman" w:eastAsia="Times New Roman" w:hAnsi="Times New Roman" w:cs="Times New Roman"/>
            <w:spacing w:val="-2"/>
            <w:sz w:val="28"/>
          </w:rPr>
          <w:t xml:space="preserve"> </w:t>
        </w:r>
        <w:r w:rsidR="003D7BEA" w:rsidRPr="003D7BEA">
          <w:rPr>
            <w:rFonts w:ascii="Times New Roman" w:eastAsia="Times New Roman" w:hAnsi="Times New Roman" w:cs="Times New Roman"/>
            <w:sz w:val="28"/>
          </w:rPr>
          <w:t>2.</w:t>
        </w:r>
        <w:r w:rsidR="003D7BEA" w:rsidRPr="003D7BEA">
          <w:rPr>
            <w:rFonts w:ascii="Times New Roman" w:eastAsia="Times New Roman" w:hAnsi="Times New Roman" w:cs="Times New Roman"/>
            <w:spacing w:val="-3"/>
            <w:sz w:val="28"/>
          </w:rPr>
          <w:t xml:space="preserve"> </w:t>
        </w:r>
        <w:r w:rsidR="003D7BEA" w:rsidRPr="003D7BEA">
          <w:rPr>
            <w:rFonts w:ascii="Times New Roman" w:eastAsia="Times New Roman" w:hAnsi="Times New Roman" w:cs="Times New Roman"/>
            <w:sz w:val="28"/>
          </w:rPr>
          <w:t>Словацька</w:t>
        </w:r>
        <w:r w:rsidR="003D7BEA" w:rsidRPr="003D7BEA">
          <w:rPr>
            <w:rFonts w:ascii="Times New Roman" w:eastAsia="Times New Roman" w:hAnsi="Times New Roman" w:cs="Times New Roman"/>
            <w:spacing w:val="-4"/>
            <w:sz w:val="28"/>
          </w:rPr>
          <w:t xml:space="preserve"> </w:t>
        </w:r>
        <w:r w:rsidR="003D7BEA" w:rsidRPr="003D7BEA">
          <w:rPr>
            <w:rFonts w:ascii="Times New Roman" w:eastAsia="Times New Roman" w:hAnsi="Times New Roman" w:cs="Times New Roman"/>
            <w:sz w:val="28"/>
          </w:rPr>
          <w:t>поезія</w:t>
        </w:r>
        <w:r w:rsidR="003D7BEA" w:rsidRPr="003D7BEA">
          <w:rPr>
            <w:rFonts w:ascii="Times New Roman" w:eastAsia="Times New Roman" w:hAnsi="Times New Roman" w:cs="Times New Roman"/>
            <w:spacing w:val="-1"/>
            <w:sz w:val="28"/>
          </w:rPr>
          <w:t xml:space="preserve"> </w:t>
        </w:r>
        <w:r w:rsidR="00497432">
          <w:rPr>
            <w:rFonts w:ascii="Times New Roman" w:eastAsia="Times New Roman" w:hAnsi="Times New Roman" w:cs="Times New Roman"/>
            <w:spacing w:val="-1"/>
            <w:sz w:val="28"/>
          </w:rPr>
          <w:t xml:space="preserve">у </w:t>
        </w:r>
        <w:r w:rsidR="003D7BEA" w:rsidRPr="003D7BEA">
          <w:rPr>
            <w:rFonts w:ascii="Times New Roman" w:eastAsia="Times New Roman" w:hAnsi="Times New Roman" w:cs="Times New Roman"/>
            <w:sz w:val="28"/>
          </w:rPr>
          <w:t xml:space="preserve">дзеркалі </w:t>
        </w:r>
        <w:r w:rsidR="003D7BEA" w:rsidRPr="003D7BEA">
          <w:rPr>
            <w:rFonts w:ascii="Times New Roman" w:eastAsia="Times New Roman" w:hAnsi="Times New Roman" w:cs="Times New Roman"/>
            <w:spacing w:val="-2"/>
            <w:sz w:val="28"/>
          </w:rPr>
          <w:t>перекладу.</w:t>
        </w:r>
        <w:r w:rsidR="003D7BEA" w:rsidRPr="003D7BEA">
          <w:rPr>
            <w:rFonts w:ascii="Times New Roman" w:eastAsia="Times New Roman" w:hAnsi="Times New Roman" w:cs="Times New Roman"/>
            <w:sz w:val="28"/>
          </w:rPr>
          <w:tab/>
        </w:r>
        <w:r w:rsidR="003D7BEA" w:rsidRPr="003D7BEA">
          <w:rPr>
            <w:rFonts w:ascii="Times New Roman" w:eastAsia="Times New Roman" w:hAnsi="Times New Roman" w:cs="Times New Roman"/>
            <w:spacing w:val="-10"/>
            <w:sz w:val="28"/>
          </w:rPr>
          <w:t>7</w:t>
        </w:r>
      </w:hyperlink>
    </w:p>
    <w:p w14:paraId="7F5ABB05"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sz w:val="28"/>
          <w:szCs w:val="24"/>
        </w:rPr>
      </w:pPr>
    </w:p>
    <w:p w14:paraId="56C5B2C4"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sz w:val="28"/>
          <w:szCs w:val="24"/>
        </w:rPr>
      </w:pPr>
    </w:p>
    <w:p w14:paraId="7967DE18" w14:textId="77777777" w:rsidR="003D7BEA" w:rsidRPr="003D7BEA" w:rsidRDefault="003D7BEA" w:rsidP="003D7BEA">
      <w:pPr>
        <w:widowControl w:val="0"/>
        <w:autoSpaceDE w:val="0"/>
        <w:autoSpaceDN w:val="0"/>
        <w:spacing w:before="49" w:after="0" w:line="240" w:lineRule="auto"/>
        <w:rPr>
          <w:rFonts w:ascii="Times New Roman" w:eastAsia="Times New Roman" w:hAnsi="Times New Roman" w:cs="Times New Roman"/>
          <w:sz w:val="28"/>
          <w:szCs w:val="24"/>
        </w:rPr>
      </w:pPr>
    </w:p>
    <w:p w14:paraId="20C03735" w14:textId="77777777" w:rsidR="003D7BEA" w:rsidRPr="003D7BEA" w:rsidRDefault="003D7BEA" w:rsidP="003D7BEA">
      <w:pPr>
        <w:widowControl w:val="0"/>
        <w:autoSpaceDE w:val="0"/>
        <w:autoSpaceDN w:val="0"/>
        <w:spacing w:after="0" w:line="321" w:lineRule="exact"/>
        <w:ind w:left="13" w:right="11"/>
        <w:jc w:val="center"/>
        <w:rPr>
          <w:rFonts w:ascii="Times New Roman" w:eastAsia="Times New Roman" w:hAnsi="Times New Roman" w:cs="Times New Roman"/>
          <w:b/>
          <w:sz w:val="28"/>
        </w:rPr>
      </w:pPr>
      <w:r w:rsidRPr="003D7BEA">
        <w:rPr>
          <w:rFonts w:ascii="Times New Roman" w:eastAsia="Times New Roman" w:hAnsi="Times New Roman" w:cs="Times New Roman"/>
          <w:b/>
          <w:sz w:val="28"/>
        </w:rPr>
        <w:t>2-й</w:t>
      </w:r>
      <w:r w:rsidRPr="003D7BEA">
        <w:rPr>
          <w:rFonts w:ascii="Times New Roman" w:eastAsia="Times New Roman" w:hAnsi="Times New Roman" w:cs="Times New Roman"/>
          <w:b/>
          <w:spacing w:val="-2"/>
          <w:sz w:val="28"/>
        </w:rPr>
        <w:t xml:space="preserve"> семестр</w:t>
      </w:r>
    </w:p>
    <w:p w14:paraId="0912A2BB" w14:textId="77777777" w:rsidR="003D7BEA" w:rsidRPr="003D7BEA" w:rsidRDefault="003D7BEA" w:rsidP="003D7BEA">
      <w:pPr>
        <w:widowControl w:val="0"/>
        <w:autoSpaceDE w:val="0"/>
        <w:autoSpaceDN w:val="0"/>
        <w:spacing w:after="0" w:line="275" w:lineRule="exact"/>
        <w:ind w:right="4"/>
        <w:jc w:val="center"/>
        <w:rPr>
          <w:rFonts w:ascii="Times New Roman" w:eastAsia="Times New Roman" w:hAnsi="Times New Roman" w:cs="Times New Roman"/>
          <w:b/>
          <w:sz w:val="24"/>
        </w:rPr>
      </w:pPr>
      <w:r w:rsidRPr="003D7BEA">
        <w:rPr>
          <w:rFonts w:ascii="Times New Roman" w:eastAsia="Times New Roman" w:hAnsi="Times New Roman" w:cs="Times New Roman"/>
          <w:b/>
          <w:sz w:val="24"/>
        </w:rPr>
        <w:t>(із</w:t>
      </w:r>
      <w:r w:rsidRPr="003D7BEA">
        <w:rPr>
          <w:rFonts w:ascii="Times New Roman" w:eastAsia="Times New Roman" w:hAnsi="Times New Roman" w:cs="Times New Roman"/>
          <w:b/>
          <w:spacing w:val="-7"/>
          <w:sz w:val="24"/>
        </w:rPr>
        <w:t xml:space="preserve"> </w:t>
      </w:r>
      <w:r w:rsidRPr="003D7BEA">
        <w:rPr>
          <w:rFonts w:ascii="Times New Roman" w:eastAsia="Times New Roman" w:hAnsi="Times New Roman" w:cs="Times New Roman"/>
          <w:b/>
          <w:sz w:val="24"/>
        </w:rPr>
        <w:t>кожного</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вибіркового</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компоненту</w:t>
      </w:r>
      <w:r w:rsidRPr="003D7BEA">
        <w:rPr>
          <w:rFonts w:ascii="Times New Roman" w:eastAsia="Times New Roman" w:hAnsi="Times New Roman" w:cs="Times New Roman"/>
          <w:b/>
          <w:spacing w:val="-4"/>
          <w:sz w:val="24"/>
        </w:rPr>
        <w:t xml:space="preserve"> </w:t>
      </w:r>
      <w:r w:rsidRPr="003D7BEA">
        <w:rPr>
          <w:rFonts w:ascii="Times New Roman" w:eastAsia="Times New Roman" w:hAnsi="Times New Roman" w:cs="Times New Roman"/>
          <w:b/>
          <w:sz w:val="24"/>
        </w:rPr>
        <w:t>(ВК)</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слід</w:t>
      </w:r>
      <w:r w:rsidRPr="003D7BEA">
        <w:rPr>
          <w:rFonts w:ascii="Times New Roman" w:eastAsia="Times New Roman" w:hAnsi="Times New Roman" w:cs="Times New Roman"/>
          <w:b/>
          <w:spacing w:val="-2"/>
          <w:sz w:val="24"/>
        </w:rPr>
        <w:t xml:space="preserve"> </w:t>
      </w:r>
      <w:r w:rsidRPr="003D7BEA">
        <w:rPr>
          <w:rFonts w:ascii="Times New Roman" w:eastAsia="Times New Roman" w:hAnsi="Times New Roman" w:cs="Times New Roman"/>
          <w:b/>
          <w:sz w:val="24"/>
        </w:rPr>
        <w:t>обрати</w:t>
      </w:r>
      <w:r w:rsidRPr="003D7BEA">
        <w:rPr>
          <w:rFonts w:ascii="Times New Roman" w:eastAsia="Times New Roman" w:hAnsi="Times New Roman" w:cs="Times New Roman"/>
          <w:b/>
          <w:spacing w:val="-4"/>
          <w:sz w:val="24"/>
        </w:rPr>
        <w:t xml:space="preserve"> </w:t>
      </w:r>
      <w:r w:rsidRPr="003D7BEA">
        <w:rPr>
          <w:rFonts w:ascii="Times New Roman" w:eastAsia="Times New Roman" w:hAnsi="Times New Roman" w:cs="Times New Roman"/>
          <w:b/>
          <w:sz w:val="24"/>
        </w:rPr>
        <w:t>одну</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z w:val="24"/>
        </w:rPr>
        <w:t>навчальну</w:t>
      </w:r>
      <w:r w:rsidRPr="003D7BEA">
        <w:rPr>
          <w:rFonts w:ascii="Times New Roman" w:eastAsia="Times New Roman" w:hAnsi="Times New Roman" w:cs="Times New Roman"/>
          <w:b/>
          <w:spacing w:val="-3"/>
          <w:sz w:val="24"/>
        </w:rPr>
        <w:t xml:space="preserve"> </w:t>
      </w:r>
      <w:r w:rsidRPr="003D7BEA">
        <w:rPr>
          <w:rFonts w:ascii="Times New Roman" w:eastAsia="Times New Roman" w:hAnsi="Times New Roman" w:cs="Times New Roman"/>
          <w:b/>
          <w:spacing w:val="-2"/>
          <w:sz w:val="24"/>
        </w:rPr>
        <w:t>дисципліну)</w:t>
      </w:r>
    </w:p>
    <w:sdt>
      <w:sdtPr>
        <w:rPr>
          <w:rFonts w:ascii="Times New Roman" w:eastAsia="Times New Roman" w:hAnsi="Times New Roman" w:cs="Times New Roman"/>
          <w:sz w:val="28"/>
          <w:szCs w:val="28"/>
        </w:rPr>
        <w:id w:val="-688139862"/>
        <w:docPartObj>
          <w:docPartGallery w:val="Table of Contents"/>
          <w:docPartUnique/>
        </w:docPartObj>
      </w:sdtPr>
      <w:sdtEndPr/>
      <w:sdtContent>
        <w:p w14:paraId="2AF9956F" w14:textId="77777777" w:rsidR="003D7BEA" w:rsidRPr="003D7BEA" w:rsidRDefault="00566888" w:rsidP="003D7BEA">
          <w:pPr>
            <w:widowControl w:val="0"/>
            <w:tabs>
              <w:tab w:val="right" w:leader="dot" w:pos="8798"/>
            </w:tabs>
            <w:autoSpaceDE w:val="0"/>
            <w:autoSpaceDN w:val="0"/>
            <w:spacing w:before="414" w:after="0" w:line="240" w:lineRule="auto"/>
            <w:ind w:left="141"/>
            <w:rPr>
              <w:rFonts w:ascii="Times New Roman" w:eastAsia="Times New Roman" w:hAnsi="Times New Roman" w:cs="Times New Roman"/>
              <w:sz w:val="28"/>
              <w:szCs w:val="28"/>
            </w:rPr>
          </w:pPr>
          <w:hyperlink w:anchor="_TOC_250005" w:history="1">
            <w:r w:rsidR="003D7BEA" w:rsidRPr="003D7BEA">
              <w:rPr>
                <w:rFonts w:ascii="Times New Roman" w:eastAsia="Times New Roman" w:hAnsi="Times New Roman" w:cs="Times New Roman"/>
                <w:sz w:val="28"/>
                <w:szCs w:val="28"/>
              </w:rPr>
              <w:t>ВК</w:t>
            </w:r>
            <w:r w:rsidR="003D7BEA" w:rsidRPr="003D7BEA">
              <w:rPr>
                <w:rFonts w:ascii="Times New Roman" w:eastAsia="Times New Roman" w:hAnsi="Times New Roman" w:cs="Times New Roman"/>
                <w:spacing w:val="-9"/>
                <w:sz w:val="28"/>
                <w:szCs w:val="28"/>
              </w:rPr>
              <w:t xml:space="preserve"> </w:t>
            </w:r>
            <w:r w:rsidR="003D7BEA" w:rsidRPr="003D7BEA">
              <w:rPr>
                <w:rFonts w:ascii="Times New Roman" w:eastAsia="Times New Roman" w:hAnsi="Times New Roman" w:cs="Times New Roman"/>
                <w:sz w:val="28"/>
                <w:szCs w:val="28"/>
              </w:rPr>
              <w:t>3.</w:t>
            </w:r>
            <w:r w:rsidR="003D7BEA" w:rsidRPr="003D7BEA">
              <w:rPr>
                <w:rFonts w:ascii="Times New Roman" w:eastAsia="Times New Roman" w:hAnsi="Times New Roman" w:cs="Times New Roman"/>
                <w:spacing w:val="-7"/>
                <w:sz w:val="28"/>
                <w:szCs w:val="28"/>
              </w:rPr>
              <w:t xml:space="preserve"> </w:t>
            </w:r>
            <w:r w:rsidR="003D7BEA" w:rsidRPr="003D7BEA">
              <w:rPr>
                <w:rFonts w:ascii="Times New Roman" w:eastAsia="Times New Roman" w:hAnsi="Times New Roman" w:cs="Times New Roman"/>
                <w:sz w:val="28"/>
                <w:szCs w:val="28"/>
              </w:rPr>
              <w:t>Переклад</w:t>
            </w:r>
            <w:r w:rsidR="003D7BEA" w:rsidRPr="003D7BEA">
              <w:rPr>
                <w:rFonts w:ascii="Times New Roman" w:eastAsia="Times New Roman" w:hAnsi="Times New Roman" w:cs="Times New Roman"/>
                <w:spacing w:val="-6"/>
                <w:sz w:val="28"/>
                <w:szCs w:val="28"/>
              </w:rPr>
              <w:t xml:space="preserve"> </w:t>
            </w:r>
            <w:r w:rsidR="003D7BEA" w:rsidRPr="003D7BEA">
              <w:rPr>
                <w:rFonts w:ascii="Times New Roman" w:eastAsia="Times New Roman" w:hAnsi="Times New Roman" w:cs="Times New Roman"/>
                <w:sz w:val="28"/>
                <w:szCs w:val="28"/>
              </w:rPr>
              <w:t>словацької</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суспільно-політичної</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pacing w:val="-2"/>
                <w:sz w:val="28"/>
                <w:szCs w:val="28"/>
              </w:rPr>
              <w:t>термінології</w:t>
            </w:r>
            <w:r w:rsidR="003D7BEA" w:rsidRPr="003D7BEA">
              <w:rPr>
                <w:rFonts w:ascii="Times New Roman" w:eastAsia="Times New Roman" w:hAnsi="Times New Roman" w:cs="Times New Roman"/>
                <w:sz w:val="28"/>
                <w:szCs w:val="28"/>
              </w:rPr>
              <w:tab/>
            </w:r>
            <w:r w:rsidR="003D7BEA" w:rsidRPr="003D7BEA">
              <w:rPr>
                <w:rFonts w:ascii="Times New Roman" w:eastAsia="Times New Roman" w:hAnsi="Times New Roman" w:cs="Times New Roman"/>
                <w:spacing w:val="-10"/>
                <w:sz w:val="28"/>
                <w:szCs w:val="28"/>
              </w:rPr>
              <w:t>8</w:t>
            </w:r>
          </w:hyperlink>
        </w:p>
        <w:p w14:paraId="43E69153" w14:textId="77777777" w:rsidR="003D7BEA" w:rsidRPr="003D7BEA" w:rsidRDefault="00566888" w:rsidP="003D7BEA">
          <w:pPr>
            <w:widowControl w:val="0"/>
            <w:tabs>
              <w:tab w:val="right" w:leader="dot" w:pos="8781"/>
            </w:tabs>
            <w:autoSpaceDE w:val="0"/>
            <w:autoSpaceDN w:val="0"/>
            <w:spacing w:before="48" w:after="0" w:line="240" w:lineRule="auto"/>
            <w:ind w:left="141"/>
            <w:rPr>
              <w:rFonts w:ascii="Times New Roman" w:eastAsia="Times New Roman" w:hAnsi="Times New Roman" w:cs="Times New Roman"/>
              <w:sz w:val="28"/>
              <w:szCs w:val="28"/>
            </w:rPr>
          </w:pPr>
          <w:hyperlink w:anchor="_TOC_250004" w:history="1">
            <w:r w:rsidR="003D7BEA" w:rsidRPr="003D7BEA">
              <w:rPr>
                <w:rFonts w:ascii="Times New Roman" w:eastAsia="Times New Roman" w:hAnsi="Times New Roman" w:cs="Times New Roman"/>
                <w:sz w:val="28"/>
                <w:szCs w:val="28"/>
              </w:rPr>
              <w:t>ВК</w:t>
            </w:r>
            <w:r w:rsidR="003D7BEA" w:rsidRPr="003D7BEA">
              <w:rPr>
                <w:rFonts w:ascii="Times New Roman" w:eastAsia="Times New Roman" w:hAnsi="Times New Roman" w:cs="Times New Roman"/>
                <w:spacing w:val="-6"/>
                <w:sz w:val="28"/>
                <w:szCs w:val="28"/>
              </w:rPr>
              <w:t xml:space="preserve"> </w:t>
            </w:r>
            <w:r w:rsidR="003D7BEA" w:rsidRPr="003D7BEA">
              <w:rPr>
                <w:rFonts w:ascii="Times New Roman" w:eastAsia="Times New Roman" w:hAnsi="Times New Roman" w:cs="Times New Roman"/>
                <w:sz w:val="28"/>
                <w:szCs w:val="28"/>
              </w:rPr>
              <w:t>3.</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Лексикографічний</w:t>
            </w:r>
            <w:r w:rsidR="003D7BEA" w:rsidRPr="003D7BEA">
              <w:rPr>
                <w:rFonts w:ascii="Times New Roman" w:eastAsia="Times New Roman" w:hAnsi="Times New Roman" w:cs="Times New Roman"/>
                <w:spacing w:val="-4"/>
                <w:sz w:val="28"/>
                <w:szCs w:val="28"/>
              </w:rPr>
              <w:t xml:space="preserve"> </w:t>
            </w:r>
            <w:r w:rsidR="003D7BEA" w:rsidRPr="003D7BEA">
              <w:rPr>
                <w:rFonts w:ascii="Times New Roman" w:eastAsia="Times New Roman" w:hAnsi="Times New Roman" w:cs="Times New Roman"/>
                <w:spacing w:val="-2"/>
                <w:sz w:val="28"/>
                <w:szCs w:val="28"/>
              </w:rPr>
              <w:t>практикум</w:t>
            </w:r>
            <w:r w:rsidR="003D7BEA" w:rsidRPr="003D7BEA">
              <w:rPr>
                <w:rFonts w:ascii="Times New Roman" w:eastAsia="Times New Roman" w:hAnsi="Times New Roman" w:cs="Times New Roman"/>
                <w:sz w:val="28"/>
                <w:szCs w:val="28"/>
              </w:rPr>
              <w:tab/>
            </w:r>
            <w:r w:rsidR="003D7BEA" w:rsidRPr="003D7BEA">
              <w:rPr>
                <w:rFonts w:ascii="Times New Roman" w:eastAsia="Times New Roman" w:hAnsi="Times New Roman" w:cs="Times New Roman"/>
                <w:spacing w:val="-10"/>
                <w:sz w:val="28"/>
                <w:szCs w:val="28"/>
              </w:rPr>
              <w:t>8</w:t>
            </w:r>
          </w:hyperlink>
        </w:p>
        <w:p w14:paraId="26EA094D" w14:textId="77777777" w:rsidR="00186889" w:rsidRDefault="00186889" w:rsidP="003D7BEA">
          <w:pPr>
            <w:widowControl w:val="0"/>
            <w:tabs>
              <w:tab w:val="right" w:leader="dot" w:pos="8791"/>
            </w:tabs>
            <w:autoSpaceDE w:val="0"/>
            <w:autoSpaceDN w:val="0"/>
            <w:spacing w:before="48" w:after="0" w:line="240" w:lineRule="auto"/>
            <w:ind w:left="141"/>
          </w:pPr>
        </w:p>
        <w:p w14:paraId="7F61FA5C" w14:textId="77777777" w:rsidR="003D7BEA" w:rsidRPr="003D7BEA" w:rsidRDefault="00566888" w:rsidP="003D7BEA">
          <w:pPr>
            <w:widowControl w:val="0"/>
            <w:tabs>
              <w:tab w:val="right" w:leader="dot" w:pos="8791"/>
            </w:tabs>
            <w:autoSpaceDE w:val="0"/>
            <w:autoSpaceDN w:val="0"/>
            <w:spacing w:before="48" w:after="0" w:line="240" w:lineRule="auto"/>
            <w:ind w:left="141"/>
            <w:rPr>
              <w:rFonts w:ascii="Times New Roman" w:eastAsia="Times New Roman" w:hAnsi="Times New Roman" w:cs="Times New Roman"/>
              <w:sz w:val="28"/>
              <w:szCs w:val="28"/>
            </w:rPr>
          </w:pPr>
          <w:hyperlink w:anchor="_TOC_250003" w:history="1">
            <w:r w:rsidR="003D7BEA" w:rsidRPr="003D7BEA">
              <w:rPr>
                <w:rFonts w:ascii="Times New Roman" w:eastAsia="Times New Roman" w:hAnsi="Times New Roman" w:cs="Times New Roman"/>
                <w:sz w:val="28"/>
                <w:szCs w:val="28"/>
              </w:rPr>
              <w:t>ВК</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4.</w:t>
            </w:r>
            <w:r w:rsidR="003D7BEA" w:rsidRPr="003D7BEA">
              <w:rPr>
                <w:rFonts w:ascii="Times New Roman" w:eastAsia="Times New Roman" w:hAnsi="Times New Roman" w:cs="Times New Roman"/>
                <w:spacing w:val="-6"/>
                <w:sz w:val="28"/>
                <w:szCs w:val="28"/>
              </w:rPr>
              <w:t xml:space="preserve"> </w:t>
            </w:r>
            <w:r w:rsidR="003D7BEA" w:rsidRPr="003D7BEA">
              <w:rPr>
                <w:rFonts w:ascii="Times New Roman" w:eastAsia="Times New Roman" w:hAnsi="Times New Roman" w:cs="Times New Roman"/>
                <w:sz w:val="28"/>
                <w:szCs w:val="28"/>
              </w:rPr>
              <w:t>Проблеми</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художнього</w:t>
            </w:r>
            <w:r w:rsidR="003D7BEA" w:rsidRPr="003D7BEA">
              <w:rPr>
                <w:rFonts w:ascii="Times New Roman" w:eastAsia="Times New Roman" w:hAnsi="Times New Roman" w:cs="Times New Roman"/>
                <w:spacing w:val="-4"/>
                <w:sz w:val="28"/>
                <w:szCs w:val="28"/>
              </w:rPr>
              <w:t xml:space="preserve"> </w:t>
            </w:r>
            <w:r w:rsidR="003D7BEA" w:rsidRPr="003D7BEA">
              <w:rPr>
                <w:rFonts w:ascii="Times New Roman" w:eastAsia="Times New Roman" w:hAnsi="Times New Roman" w:cs="Times New Roman"/>
                <w:spacing w:val="-2"/>
                <w:sz w:val="28"/>
                <w:szCs w:val="28"/>
              </w:rPr>
              <w:t>перекладу</w:t>
            </w:r>
            <w:r w:rsidR="003D7BEA" w:rsidRPr="003D7BEA">
              <w:rPr>
                <w:rFonts w:ascii="Times New Roman" w:eastAsia="Times New Roman" w:hAnsi="Times New Roman" w:cs="Times New Roman"/>
                <w:sz w:val="28"/>
                <w:szCs w:val="28"/>
              </w:rPr>
              <w:tab/>
            </w:r>
            <w:r w:rsidR="003D7BEA" w:rsidRPr="003D7BEA">
              <w:rPr>
                <w:rFonts w:ascii="Times New Roman" w:eastAsia="Times New Roman" w:hAnsi="Times New Roman" w:cs="Times New Roman"/>
                <w:spacing w:val="-10"/>
                <w:sz w:val="28"/>
                <w:szCs w:val="28"/>
              </w:rPr>
              <w:t>9</w:t>
            </w:r>
          </w:hyperlink>
        </w:p>
        <w:p w14:paraId="6CCE9A20" w14:textId="77777777" w:rsidR="003D7BEA" w:rsidRPr="003D7BEA" w:rsidRDefault="00566888" w:rsidP="003D7BEA">
          <w:pPr>
            <w:widowControl w:val="0"/>
            <w:tabs>
              <w:tab w:val="right" w:leader="dot" w:pos="8850"/>
            </w:tabs>
            <w:autoSpaceDE w:val="0"/>
            <w:autoSpaceDN w:val="0"/>
            <w:spacing w:before="47" w:after="0" w:line="240" w:lineRule="auto"/>
            <w:ind w:left="141"/>
            <w:rPr>
              <w:rFonts w:ascii="Times New Roman" w:eastAsia="Times New Roman" w:hAnsi="Times New Roman" w:cs="Times New Roman"/>
              <w:sz w:val="28"/>
              <w:szCs w:val="28"/>
            </w:rPr>
          </w:pPr>
          <w:hyperlink w:anchor="_TOC_250002" w:history="1">
            <w:r w:rsidR="003D7BEA" w:rsidRPr="003D7BEA">
              <w:rPr>
                <w:rFonts w:ascii="Times New Roman" w:eastAsia="Times New Roman" w:hAnsi="Times New Roman" w:cs="Times New Roman"/>
                <w:sz w:val="28"/>
                <w:szCs w:val="28"/>
              </w:rPr>
              <w:t>ВК</w:t>
            </w:r>
            <w:r w:rsidR="003D7BEA" w:rsidRPr="003D7BEA">
              <w:rPr>
                <w:rFonts w:ascii="Times New Roman" w:eastAsia="Times New Roman" w:hAnsi="Times New Roman" w:cs="Times New Roman"/>
                <w:spacing w:val="-8"/>
                <w:sz w:val="28"/>
                <w:szCs w:val="28"/>
              </w:rPr>
              <w:t xml:space="preserve"> </w:t>
            </w:r>
            <w:r w:rsidR="003D7BEA" w:rsidRPr="003D7BEA">
              <w:rPr>
                <w:rFonts w:ascii="Times New Roman" w:eastAsia="Times New Roman" w:hAnsi="Times New Roman" w:cs="Times New Roman"/>
                <w:sz w:val="28"/>
                <w:szCs w:val="28"/>
              </w:rPr>
              <w:t>4.</w:t>
            </w:r>
            <w:r w:rsidR="003D7BEA" w:rsidRPr="003D7BEA">
              <w:rPr>
                <w:rFonts w:ascii="Times New Roman" w:eastAsia="Times New Roman" w:hAnsi="Times New Roman" w:cs="Times New Roman"/>
                <w:spacing w:val="-6"/>
                <w:sz w:val="28"/>
                <w:szCs w:val="28"/>
              </w:rPr>
              <w:t xml:space="preserve"> </w:t>
            </w:r>
            <w:r w:rsidR="003D7BEA" w:rsidRPr="003D7BEA">
              <w:rPr>
                <w:rFonts w:ascii="Times New Roman" w:eastAsia="Times New Roman" w:hAnsi="Times New Roman" w:cs="Times New Roman"/>
                <w:sz w:val="28"/>
                <w:szCs w:val="28"/>
              </w:rPr>
              <w:t>Особливості</w:t>
            </w:r>
            <w:r w:rsidR="003D7BEA" w:rsidRPr="003D7BEA">
              <w:rPr>
                <w:rFonts w:ascii="Times New Roman" w:eastAsia="Times New Roman" w:hAnsi="Times New Roman" w:cs="Times New Roman"/>
                <w:spacing w:val="-8"/>
                <w:sz w:val="28"/>
                <w:szCs w:val="28"/>
              </w:rPr>
              <w:t xml:space="preserve"> </w:t>
            </w:r>
            <w:r w:rsidR="003D7BEA" w:rsidRPr="003D7BEA">
              <w:rPr>
                <w:rFonts w:ascii="Times New Roman" w:eastAsia="Times New Roman" w:hAnsi="Times New Roman" w:cs="Times New Roman"/>
                <w:sz w:val="28"/>
                <w:szCs w:val="28"/>
              </w:rPr>
              <w:t>перекладу</w:t>
            </w:r>
            <w:r w:rsidR="003D7BEA" w:rsidRPr="003D7BEA">
              <w:rPr>
                <w:rFonts w:ascii="Times New Roman" w:eastAsia="Times New Roman" w:hAnsi="Times New Roman" w:cs="Times New Roman"/>
                <w:spacing w:val="-4"/>
                <w:sz w:val="28"/>
                <w:szCs w:val="28"/>
              </w:rPr>
              <w:t xml:space="preserve"> </w:t>
            </w:r>
            <w:r w:rsidR="003D7BEA" w:rsidRPr="003D7BEA">
              <w:rPr>
                <w:rFonts w:ascii="Times New Roman" w:eastAsia="Times New Roman" w:hAnsi="Times New Roman" w:cs="Times New Roman"/>
                <w:sz w:val="28"/>
                <w:szCs w:val="28"/>
              </w:rPr>
              <w:t>художньої</w:t>
            </w:r>
            <w:r w:rsidR="003D7BEA" w:rsidRPr="003D7BEA">
              <w:rPr>
                <w:rFonts w:ascii="Times New Roman" w:eastAsia="Times New Roman" w:hAnsi="Times New Roman" w:cs="Times New Roman"/>
                <w:spacing w:val="-6"/>
                <w:sz w:val="28"/>
                <w:szCs w:val="28"/>
              </w:rPr>
              <w:t xml:space="preserve"> </w:t>
            </w:r>
            <w:r w:rsidR="003D7BEA" w:rsidRPr="003D7BEA">
              <w:rPr>
                <w:rFonts w:ascii="Times New Roman" w:eastAsia="Times New Roman" w:hAnsi="Times New Roman" w:cs="Times New Roman"/>
                <w:spacing w:val="-2"/>
                <w:sz w:val="28"/>
                <w:szCs w:val="28"/>
              </w:rPr>
              <w:t>публіцистики</w:t>
            </w:r>
            <w:r w:rsidR="003D7BEA" w:rsidRPr="003D7BEA">
              <w:rPr>
                <w:rFonts w:ascii="Times New Roman" w:eastAsia="Times New Roman" w:hAnsi="Times New Roman" w:cs="Times New Roman"/>
                <w:sz w:val="28"/>
                <w:szCs w:val="28"/>
              </w:rPr>
              <w:tab/>
            </w:r>
            <w:r w:rsidR="003D7BEA" w:rsidRPr="003D7BEA">
              <w:rPr>
                <w:rFonts w:ascii="Times New Roman" w:eastAsia="Times New Roman" w:hAnsi="Times New Roman" w:cs="Times New Roman"/>
                <w:spacing w:val="-5"/>
                <w:sz w:val="28"/>
                <w:szCs w:val="28"/>
              </w:rPr>
              <w:t>10</w:t>
            </w:r>
          </w:hyperlink>
        </w:p>
        <w:p w14:paraId="7B73A68F" w14:textId="77777777" w:rsidR="00186889" w:rsidRDefault="00186889" w:rsidP="003D7BEA">
          <w:pPr>
            <w:widowControl w:val="0"/>
            <w:tabs>
              <w:tab w:val="right" w:leader="dot" w:pos="8886"/>
            </w:tabs>
            <w:autoSpaceDE w:val="0"/>
            <w:autoSpaceDN w:val="0"/>
            <w:spacing w:before="50" w:after="0" w:line="240" w:lineRule="auto"/>
            <w:ind w:left="141"/>
          </w:pPr>
        </w:p>
        <w:p w14:paraId="4CFB9D75" w14:textId="5AADFEB6" w:rsidR="003D7BEA" w:rsidRPr="003D7BEA" w:rsidRDefault="00566888" w:rsidP="003D7BEA">
          <w:pPr>
            <w:widowControl w:val="0"/>
            <w:tabs>
              <w:tab w:val="right" w:leader="dot" w:pos="8886"/>
            </w:tabs>
            <w:autoSpaceDE w:val="0"/>
            <w:autoSpaceDN w:val="0"/>
            <w:spacing w:before="50" w:after="0" w:line="240" w:lineRule="auto"/>
            <w:ind w:left="141"/>
            <w:rPr>
              <w:rFonts w:ascii="Times New Roman" w:eastAsia="Times New Roman" w:hAnsi="Times New Roman" w:cs="Times New Roman"/>
              <w:sz w:val="28"/>
              <w:szCs w:val="28"/>
            </w:rPr>
          </w:pPr>
          <w:hyperlink w:anchor="_TOC_250001" w:history="1">
            <w:r w:rsidR="003D7BEA" w:rsidRPr="003D7BEA">
              <w:rPr>
                <w:rFonts w:ascii="Times New Roman" w:eastAsia="Times New Roman" w:hAnsi="Times New Roman" w:cs="Times New Roman"/>
                <w:sz w:val="28"/>
                <w:szCs w:val="28"/>
              </w:rPr>
              <w:t>ВК</w:t>
            </w:r>
            <w:r w:rsidR="003D7BEA" w:rsidRPr="003D7BEA">
              <w:rPr>
                <w:rFonts w:ascii="Times New Roman" w:eastAsia="Times New Roman" w:hAnsi="Times New Roman" w:cs="Times New Roman"/>
                <w:spacing w:val="-4"/>
                <w:sz w:val="28"/>
                <w:szCs w:val="28"/>
              </w:rPr>
              <w:t xml:space="preserve"> </w:t>
            </w:r>
            <w:r w:rsidR="003D7BEA" w:rsidRPr="003D7BEA">
              <w:rPr>
                <w:rFonts w:ascii="Times New Roman" w:eastAsia="Times New Roman" w:hAnsi="Times New Roman" w:cs="Times New Roman"/>
                <w:sz w:val="28"/>
                <w:szCs w:val="28"/>
              </w:rPr>
              <w:t>5.</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Переклад</w:t>
            </w:r>
            <w:r w:rsidR="003D7BEA" w:rsidRPr="003D7BEA">
              <w:rPr>
                <w:rFonts w:ascii="Times New Roman" w:eastAsia="Times New Roman" w:hAnsi="Times New Roman" w:cs="Times New Roman"/>
                <w:spacing w:val="-4"/>
                <w:sz w:val="28"/>
                <w:szCs w:val="28"/>
              </w:rPr>
              <w:t xml:space="preserve"> </w:t>
            </w:r>
            <w:r w:rsidR="00900080">
              <w:rPr>
                <w:rFonts w:ascii="Times New Roman" w:eastAsia="Times New Roman" w:hAnsi="Times New Roman" w:cs="Times New Roman"/>
                <w:sz w:val="28"/>
                <w:szCs w:val="28"/>
              </w:rPr>
              <w:t xml:space="preserve">словацької </w:t>
            </w:r>
            <w:r w:rsidR="003D7BEA" w:rsidRPr="003D7BEA">
              <w:rPr>
                <w:rFonts w:ascii="Times New Roman" w:eastAsia="Times New Roman" w:hAnsi="Times New Roman" w:cs="Times New Roman"/>
                <w:sz w:val="28"/>
                <w:szCs w:val="28"/>
              </w:rPr>
              <w:t>медичної</w:t>
            </w:r>
            <w:r w:rsidR="003D7BEA" w:rsidRPr="003D7BEA">
              <w:rPr>
                <w:rFonts w:ascii="Times New Roman" w:eastAsia="Times New Roman" w:hAnsi="Times New Roman" w:cs="Times New Roman"/>
                <w:spacing w:val="-2"/>
                <w:sz w:val="28"/>
                <w:szCs w:val="28"/>
              </w:rPr>
              <w:t xml:space="preserve"> термінології</w:t>
            </w:r>
            <w:r w:rsidR="003D7BEA" w:rsidRPr="003D7BEA">
              <w:rPr>
                <w:rFonts w:ascii="Times New Roman" w:eastAsia="Times New Roman" w:hAnsi="Times New Roman" w:cs="Times New Roman"/>
                <w:sz w:val="28"/>
                <w:szCs w:val="28"/>
              </w:rPr>
              <w:tab/>
            </w:r>
            <w:r w:rsidR="003D7BEA" w:rsidRPr="003D7BEA">
              <w:rPr>
                <w:rFonts w:ascii="Times New Roman" w:eastAsia="Times New Roman" w:hAnsi="Times New Roman" w:cs="Times New Roman"/>
                <w:spacing w:val="-5"/>
                <w:sz w:val="28"/>
                <w:szCs w:val="28"/>
              </w:rPr>
              <w:t>1</w:t>
            </w:r>
          </w:hyperlink>
          <w:r>
            <w:rPr>
              <w:rFonts w:ascii="Times New Roman" w:eastAsia="Times New Roman" w:hAnsi="Times New Roman" w:cs="Times New Roman"/>
              <w:spacing w:val="-5"/>
              <w:sz w:val="28"/>
              <w:szCs w:val="28"/>
            </w:rPr>
            <w:t>2</w:t>
          </w:r>
          <w:bookmarkStart w:id="0" w:name="_GoBack"/>
          <w:bookmarkEnd w:id="0"/>
        </w:p>
        <w:p w14:paraId="6BD477A1" w14:textId="77777777" w:rsidR="003D7BEA" w:rsidRPr="003D7BEA" w:rsidRDefault="00566888" w:rsidP="003D7BEA">
          <w:pPr>
            <w:widowControl w:val="0"/>
            <w:tabs>
              <w:tab w:val="right" w:leader="dot" w:pos="8834"/>
            </w:tabs>
            <w:autoSpaceDE w:val="0"/>
            <w:autoSpaceDN w:val="0"/>
            <w:spacing w:before="48" w:after="0" w:line="240" w:lineRule="auto"/>
            <w:ind w:left="141"/>
            <w:rPr>
              <w:rFonts w:ascii="Times New Roman" w:eastAsia="Times New Roman" w:hAnsi="Times New Roman" w:cs="Times New Roman"/>
              <w:sz w:val="28"/>
              <w:szCs w:val="28"/>
            </w:rPr>
          </w:pPr>
          <w:hyperlink w:anchor="_TOC_250000" w:history="1">
            <w:r w:rsidR="003D7BEA" w:rsidRPr="003D7BEA">
              <w:rPr>
                <w:rFonts w:ascii="Times New Roman" w:eastAsia="Times New Roman" w:hAnsi="Times New Roman" w:cs="Times New Roman"/>
                <w:sz w:val="28"/>
                <w:szCs w:val="28"/>
              </w:rPr>
              <w:t>ВК</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5.</w:t>
            </w:r>
            <w:r w:rsidR="003D7BEA" w:rsidRPr="003D7BEA">
              <w:rPr>
                <w:rFonts w:ascii="Times New Roman" w:eastAsia="Times New Roman" w:hAnsi="Times New Roman" w:cs="Times New Roman"/>
                <w:spacing w:val="-5"/>
                <w:sz w:val="28"/>
                <w:szCs w:val="28"/>
              </w:rPr>
              <w:t xml:space="preserve"> </w:t>
            </w:r>
            <w:r w:rsidR="003D7BEA" w:rsidRPr="003D7BEA">
              <w:rPr>
                <w:rFonts w:ascii="Times New Roman" w:eastAsia="Times New Roman" w:hAnsi="Times New Roman" w:cs="Times New Roman"/>
                <w:sz w:val="28"/>
                <w:szCs w:val="28"/>
              </w:rPr>
              <w:t>Динамічні</w:t>
            </w:r>
            <w:r w:rsidR="003D7BEA" w:rsidRPr="003D7BEA">
              <w:rPr>
                <w:rFonts w:ascii="Times New Roman" w:eastAsia="Times New Roman" w:hAnsi="Times New Roman" w:cs="Times New Roman"/>
                <w:spacing w:val="-2"/>
                <w:sz w:val="28"/>
                <w:szCs w:val="28"/>
              </w:rPr>
              <w:t xml:space="preserve"> </w:t>
            </w:r>
            <w:r w:rsidR="003D7BEA" w:rsidRPr="003D7BEA">
              <w:rPr>
                <w:rFonts w:ascii="Times New Roman" w:eastAsia="Times New Roman" w:hAnsi="Times New Roman" w:cs="Times New Roman"/>
                <w:sz w:val="28"/>
                <w:szCs w:val="28"/>
              </w:rPr>
              <w:t>тенденції</w:t>
            </w:r>
            <w:r w:rsidR="003D7BEA" w:rsidRPr="003D7BEA">
              <w:rPr>
                <w:rFonts w:ascii="Times New Roman" w:eastAsia="Times New Roman" w:hAnsi="Times New Roman" w:cs="Times New Roman"/>
                <w:spacing w:val="-6"/>
                <w:sz w:val="28"/>
                <w:szCs w:val="28"/>
              </w:rPr>
              <w:t xml:space="preserve"> </w:t>
            </w:r>
            <w:r w:rsidR="003D7BEA" w:rsidRPr="003D7BEA">
              <w:rPr>
                <w:rFonts w:ascii="Times New Roman" w:eastAsia="Times New Roman" w:hAnsi="Times New Roman" w:cs="Times New Roman"/>
                <w:sz w:val="28"/>
                <w:szCs w:val="28"/>
              </w:rPr>
              <w:t>у</w:t>
            </w:r>
            <w:r w:rsidR="003D7BEA" w:rsidRPr="003D7BEA">
              <w:rPr>
                <w:rFonts w:ascii="Times New Roman" w:eastAsia="Times New Roman" w:hAnsi="Times New Roman" w:cs="Times New Roman"/>
                <w:spacing w:val="-3"/>
                <w:sz w:val="28"/>
                <w:szCs w:val="28"/>
              </w:rPr>
              <w:t xml:space="preserve"> </w:t>
            </w:r>
            <w:r w:rsidR="003D7BEA" w:rsidRPr="003D7BEA">
              <w:rPr>
                <w:rFonts w:ascii="Times New Roman" w:eastAsia="Times New Roman" w:hAnsi="Times New Roman" w:cs="Times New Roman"/>
                <w:sz w:val="28"/>
                <w:szCs w:val="28"/>
              </w:rPr>
              <w:t xml:space="preserve">словацькій </w:t>
            </w:r>
            <w:r w:rsidR="003D7BEA" w:rsidRPr="003D7BEA">
              <w:rPr>
                <w:rFonts w:ascii="Times New Roman" w:eastAsia="Times New Roman" w:hAnsi="Times New Roman" w:cs="Times New Roman"/>
                <w:spacing w:val="-4"/>
                <w:sz w:val="28"/>
                <w:szCs w:val="28"/>
              </w:rPr>
              <w:t>мові</w:t>
            </w:r>
            <w:r w:rsidR="003D7BEA" w:rsidRPr="003D7BEA">
              <w:rPr>
                <w:rFonts w:ascii="Times New Roman" w:eastAsia="Times New Roman" w:hAnsi="Times New Roman" w:cs="Times New Roman"/>
                <w:sz w:val="28"/>
                <w:szCs w:val="28"/>
              </w:rPr>
              <w:tab/>
            </w:r>
            <w:r w:rsidR="003D7BEA" w:rsidRPr="003D7BEA">
              <w:rPr>
                <w:rFonts w:ascii="Times New Roman" w:eastAsia="Times New Roman" w:hAnsi="Times New Roman" w:cs="Times New Roman"/>
                <w:spacing w:val="-5"/>
                <w:sz w:val="28"/>
                <w:szCs w:val="28"/>
              </w:rPr>
              <w:t>12</w:t>
            </w:r>
          </w:hyperlink>
        </w:p>
      </w:sdtContent>
    </w:sdt>
    <w:p w14:paraId="50FE4B6E" w14:textId="77777777" w:rsidR="003D7BEA" w:rsidRPr="003D7BEA" w:rsidRDefault="003D7BEA" w:rsidP="003D7BEA">
      <w:pPr>
        <w:widowControl w:val="0"/>
        <w:autoSpaceDE w:val="0"/>
        <w:autoSpaceDN w:val="0"/>
        <w:spacing w:before="48" w:after="0" w:line="240" w:lineRule="auto"/>
        <w:ind w:left="141"/>
        <w:rPr>
          <w:rFonts w:ascii="Times New Roman" w:eastAsia="Times New Roman" w:hAnsi="Times New Roman" w:cs="Times New Roman"/>
          <w:sz w:val="28"/>
          <w:szCs w:val="28"/>
        </w:rPr>
        <w:sectPr w:rsidR="003D7BEA" w:rsidRPr="003D7BEA">
          <w:pgSz w:w="11910" w:h="16840"/>
          <w:pgMar w:top="1700" w:right="1275" w:bottom="280" w:left="1275" w:header="708" w:footer="708" w:gutter="0"/>
          <w:cols w:space="720"/>
        </w:sectPr>
      </w:pPr>
    </w:p>
    <w:p w14:paraId="46A0A330" w14:textId="77777777" w:rsidR="003D7BEA" w:rsidRPr="003D7BEA" w:rsidRDefault="003D7BEA" w:rsidP="003D7BEA">
      <w:pPr>
        <w:widowControl w:val="0"/>
        <w:autoSpaceDE w:val="0"/>
        <w:autoSpaceDN w:val="0"/>
        <w:spacing w:before="78" w:after="0" w:line="240" w:lineRule="auto"/>
        <w:ind w:left="12" w:right="11"/>
        <w:jc w:val="center"/>
        <w:outlineLvl w:val="0"/>
        <w:rPr>
          <w:rFonts w:ascii="Times New Roman" w:eastAsia="Times New Roman" w:hAnsi="Times New Roman" w:cs="Times New Roman"/>
          <w:b/>
          <w:bCs/>
          <w:sz w:val="28"/>
          <w:szCs w:val="28"/>
        </w:rPr>
      </w:pPr>
      <w:bookmarkStart w:id="1" w:name="_TOC_250010"/>
      <w:bookmarkEnd w:id="1"/>
      <w:r w:rsidRPr="003D7BEA">
        <w:rPr>
          <w:rFonts w:ascii="Times New Roman" w:eastAsia="Times New Roman" w:hAnsi="Times New Roman" w:cs="Times New Roman"/>
          <w:b/>
          <w:bCs/>
          <w:spacing w:val="-2"/>
          <w:sz w:val="28"/>
          <w:szCs w:val="28"/>
        </w:rPr>
        <w:lastRenderedPageBreak/>
        <w:t>ВСТУП</w:t>
      </w:r>
    </w:p>
    <w:p w14:paraId="1BA13551" w14:textId="77777777" w:rsidR="003D7BEA" w:rsidRPr="003D7BEA" w:rsidRDefault="003D7BEA" w:rsidP="003D7BEA">
      <w:pPr>
        <w:widowControl w:val="0"/>
        <w:autoSpaceDE w:val="0"/>
        <w:autoSpaceDN w:val="0"/>
        <w:spacing w:before="2" w:after="0" w:line="240" w:lineRule="auto"/>
        <w:ind w:left="141" w:right="138" w:firstLine="707"/>
        <w:jc w:val="both"/>
        <w:rPr>
          <w:rFonts w:ascii="Times New Roman" w:eastAsia="Times New Roman" w:hAnsi="Times New Roman" w:cs="Times New Roman"/>
          <w:sz w:val="28"/>
        </w:rPr>
      </w:pPr>
      <w:r w:rsidRPr="003D7BEA">
        <w:rPr>
          <w:rFonts w:ascii="Times New Roman" w:eastAsia="Times New Roman" w:hAnsi="Times New Roman" w:cs="Times New Roman"/>
          <w:sz w:val="28"/>
        </w:rPr>
        <w:t>Відповідно до розділу Х статті 62 Закону України</w:t>
      </w:r>
      <w:r w:rsidRPr="003D7BEA">
        <w:rPr>
          <w:rFonts w:ascii="Times New Roman" w:eastAsia="Times New Roman" w:hAnsi="Times New Roman" w:cs="Times New Roman"/>
          <w:spacing w:val="-2"/>
          <w:sz w:val="28"/>
        </w:rPr>
        <w:t xml:space="preserve"> </w:t>
      </w:r>
      <w:r w:rsidRPr="003D7BEA">
        <w:rPr>
          <w:rFonts w:ascii="Times New Roman" w:eastAsia="Times New Roman" w:hAnsi="Times New Roman" w:cs="Times New Roman"/>
          <w:sz w:val="28"/>
        </w:rPr>
        <w:t>«Про вищу освіту» (№</w:t>
      </w:r>
      <w:r w:rsidRPr="003D7BEA">
        <w:rPr>
          <w:rFonts w:ascii="Times New Roman" w:eastAsia="Times New Roman" w:hAnsi="Times New Roman" w:cs="Times New Roman"/>
          <w:spacing w:val="-3"/>
          <w:sz w:val="28"/>
        </w:rPr>
        <w:t xml:space="preserve"> </w:t>
      </w:r>
      <w:r w:rsidRPr="003D7BEA">
        <w:rPr>
          <w:rFonts w:ascii="Times New Roman" w:eastAsia="Times New Roman" w:hAnsi="Times New Roman" w:cs="Times New Roman"/>
          <w:sz w:val="28"/>
        </w:rPr>
        <w:t>1556-VII</w:t>
      </w:r>
      <w:r w:rsidRPr="003D7BEA">
        <w:rPr>
          <w:rFonts w:ascii="Times New Roman" w:eastAsia="Times New Roman" w:hAnsi="Times New Roman" w:cs="Times New Roman"/>
          <w:spacing w:val="-4"/>
          <w:sz w:val="28"/>
        </w:rPr>
        <w:t xml:space="preserve"> </w:t>
      </w:r>
      <w:r w:rsidRPr="003D7BEA">
        <w:rPr>
          <w:rFonts w:ascii="Times New Roman" w:eastAsia="Times New Roman" w:hAnsi="Times New Roman" w:cs="Times New Roman"/>
          <w:sz w:val="28"/>
        </w:rPr>
        <w:t>від</w:t>
      </w:r>
      <w:r w:rsidRPr="003D7BEA">
        <w:rPr>
          <w:rFonts w:ascii="Times New Roman" w:eastAsia="Times New Roman" w:hAnsi="Times New Roman" w:cs="Times New Roman"/>
          <w:spacing w:val="-3"/>
          <w:sz w:val="28"/>
        </w:rPr>
        <w:t xml:space="preserve"> </w:t>
      </w:r>
      <w:r w:rsidRPr="003D7BEA">
        <w:rPr>
          <w:rFonts w:ascii="Times New Roman" w:eastAsia="Times New Roman" w:hAnsi="Times New Roman" w:cs="Times New Roman"/>
          <w:sz w:val="28"/>
        </w:rPr>
        <w:t>01.07.2014</w:t>
      </w:r>
      <w:r w:rsidRPr="003D7BEA">
        <w:rPr>
          <w:rFonts w:ascii="Times New Roman" w:eastAsia="Times New Roman" w:hAnsi="Times New Roman" w:cs="Times New Roman"/>
          <w:spacing w:val="-7"/>
          <w:sz w:val="28"/>
        </w:rPr>
        <w:t xml:space="preserve"> </w:t>
      </w:r>
      <w:r w:rsidRPr="003D7BEA">
        <w:rPr>
          <w:rFonts w:ascii="Times New Roman" w:eastAsia="Times New Roman" w:hAnsi="Times New Roman" w:cs="Times New Roman"/>
          <w:sz w:val="28"/>
        </w:rPr>
        <w:t>р.),</w:t>
      </w:r>
      <w:r w:rsidRPr="003D7BEA">
        <w:rPr>
          <w:rFonts w:ascii="Times New Roman" w:eastAsia="Times New Roman" w:hAnsi="Times New Roman" w:cs="Times New Roman"/>
          <w:spacing w:val="-5"/>
          <w:sz w:val="28"/>
        </w:rPr>
        <w:t xml:space="preserve"> </w:t>
      </w:r>
      <w:r w:rsidRPr="003D7BEA">
        <w:rPr>
          <w:rFonts w:ascii="Times New Roman" w:eastAsia="Times New Roman" w:hAnsi="Times New Roman" w:cs="Times New Roman"/>
          <w:sz w:val="28"/>
        </w:rPr>
        <w:t>вибіркові</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дисципліни</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дисципліни</w:t>
      </w:r>
      <w:r w:rsidRPr="003D7BEA">
        <w:rPr>
          <w:rFonts w:ascii="Times New Roman" w:eastAsia="Times New Roman" w:hAnsi="Times New Roman" w:cs="Times New Roman"/>
          <w:spacing w:val="-2"/>
          <w:sz w:val="28"/>
        </w:rPr>
        <w:t xml:space="preserve"> </w:t>
      </w:r>
      <w:r w:rsidRPr="003D7BEA">
        <w:rPr>
          <w:rFonts w:ascii="Times New Roman" w:eastAsia="Times New Roman" w:hAnsi="Times New Roman" w:cs="Times New Roman"/>
          <w:sz w:val="28"/>
        </w:rPr>
        <w:t xml:space="preserve">вільного вибору студентів для певного рівня вищої освіти, спрямовані на забезпечення загальних та спеціальних (фахових) </w:t>
      </w:r>
      <w:proofErr w:type="spellStart"/>
      <w:r w:rsidRPr="003D7BEA">
        <w:rPr>
          <w:rFonts w:ascii="Times New Roman" w:eastAsia="Times New Roman" w:hAnsi="Times New Roman" w:cs="Times New Roman"/>
          <w:sz w:val="28"/>
        </w:rPr>
        <w:t>компетентностей</w:t>
      </w:r>
      <w:proofErr w:type="spellEnd"/>
      <w:r w:rsidRPr="003D7BEA">
        <w:rPr>
          <w:rFonts w:ascii="Times New Roman" w:eastAsia="Times New Roman" w:hAnsi="Times New Roman" w:cs="Times New Roman"/>
          <w:sz w:val="28"/>
        </w:rPr>
        <w:t xml:space="preserve"> за спеціальністю.</w:t>
      </w:r>
      <w:r w:rsidRPr="003D7BEA">
        <w:rPr>
          <w:rFonts w:ascii="Times New Roman" w:eastAsia="Times New Roman" w:hAnsi="Times New Roman" w:cs="Times New Roman"/>
          <w:spacing w:val="-13"/>
          <w:sz w:val="28"/>
        </w:rPr>
        <w:t xml:space="preserve"> </w:t>
      </w:r>
      <w:r w:rsidRPr="003D7BEA">
        <w:rPr>
          <w:rFonts w:ascii="Times New Roman" w:eastAsia="Times New Roman" w:hAnsi="Times New Roman" w:cs="Times New Roman"/>
          <w:sz w:val="28"/>
        </w:rPr>
        <w:t>Обсяг</w:t>
      </w:r>
      <w:r w:rsidRPr="003D7BEA">
        <w:rPr>
          <w:rFonts w:ascii="Times New Roman" w:eastAsia="Times New Roman" w:hAnsi="Times New Roman" w:cs="Times New Roman"/>
          <w:spacing w:val="-12"/>
          <w:sz w:val="28"/>
        </w:rPr>
        <w:t xml:space="preserve"> </w:t>
      </w:r>
      <w:r w:rsidRPr="003D7BEA">
        <w:rPr>
          <w:rFonts w:ascii="Times New Roman" w:eastAsia="Times New Roman" w:hAnsi="Times New Roman" w:cs="Times New Roman"/>
          <w:sz w:val="28"/>
        </w:rPr>
        <w:t>вибіркових</w:t>
      </w:r>
      <w:r w:rsidRPr="003D7BEA">
        <w:rPr>
          <w:rFonts w:ascii="Times New Roman" w:eastAsia="Times New Roman" w:hAnsi="Times New Roman" w:cs="Times New Roman"/>
          <w:spacing w:val="-14"/>
          <w:sz w:val="28"/>
        </w:rPr>
        <w:t xml:space="preserve"> </w:t>
      </w:r>
      <w:r w:rsidRPr="003D7BEA">
        <w:rPr>
          <w:rFonts w:ascii="Times New Roman" w:eastAsia="Times New Roman" w:hAnsi="Times New Roman" w:cs="Times New Roman"/>
          <w:sz w:val="28"/>
        </w:rPr>
        <w:t>навчальних</w:t>
      </w:r>
      <w:r w:rsidRPr="003D7BEA">
        <w:rPr>
          <w:rFonts w:ascii="Times New Roman" w:eastAsia="Times New Roman" w:hAnsi="Times New Roman" w:cs="Times New Roman"/>
          <w:spacing w:val="-11"/>
          <w:sz w:val="28"/>
        </w:rPr>
        <w:t xml:space="preserve"> </w:t>
      </w:r>
      <w:r w:rsidRPr="003D7BEA">
        <w:rPr>
          <w:rFonts w:ascii="Times New Roman" w:eastAsia="Times New Roman" w:hAnsi="Times New Roman" w:cs="Times New Roman"/>
          <w:sz w:val="28"/>
        </w:rPr>
        <w:t>дисциплін</w:t>
      </w:r>
      <w:r w:rsidRPr="003D7BEA">
        <w:rPr>
          <w:rFonts w:ascii="Times New Roman" w:eastAsia="Times New Roman" w:hAnsi="Times New Roman" w:cs="Times New Roman"/>
          <w:spacing w:val="-12"/>
          <w:sz w:val="28"/>
        </w:rPr>
        <w:t xml:space="preserve"> </w:t>
      </w:r>
      <w:r w:rsidRPr="003D7BEA">
        <w:rPr>
          <w:rFonts w:ascii="Times New Roman" w:eastAsia="Times New Roman" w:hAnsi="Times New Roman" w:cs="Times New Roman"/>
          <w:sz w:val="28"/>
        </w:rPr>
        <w:t>становить</w:t>
      </w:r>
      <w:r w:rsidRPr="003D7BEA">
        <w:rPr>
          <w:rFonts w:ascii="Times New Roman" w:eastAsia="Times New Roman" w:hAnsi="Times New Roman" w:cs="Times New Roman"/>
          <w:spacing w:val="-13"/>
          <w:sz w:val="28"/>
        </w:rPr>
        <w:t xml:space="preserve"> </w:t>
      </w:r>
      <w:r w:rsidRPr="003D7BEA">
        <w:rPr>
          <w:rFonts w:ascii="Times New Roman" w:eastAsia="Times New Roman" w:hAnsi="Times New Roman" w:cs="Times New Roman"/>
          <w:sz w:val="28"/>
        </w:rPr>
        <w:t>неменше 25%</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від</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загальної кількості</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кредитів</w:t>
      </w:r>
      <w:r w:rsidRPr="003D7BEA">
        <w:rPr>
          <w:rFonts w:ascii="Times New Roman" w:eastAsia="Times New Roman" w:hAnsi="Times New Roman" w:cs="Times New Roman"/>
          <w:spacing w:val="-2"/>
          <w:sz w:val="28"/>
        </w:rPr>
        <w:t xml:space="preserve"> </w:t>
      </w:r>
      <w:r w:rsidRPr="003D7BEA">
        <w:rPr>
          <w:rFonts w:ascii="Times New Roman" w:eastAsia="Times New Roman" w:hAnsi="Times New Roman" w:cs="Times New Roman"/>
          <w:sz w:val="28"/>
        </w:rPr>
        <w:t>ЄКТС,</w:t>
      </w:r>
      <w:r w:rsidRPr="003D7BEA">
        <w:rPr>
          <w:rFonts w:ascii="Times New Roman" w:eastAsia="Times New Roman" w:hAnsi="Times New Roman" w:cs="Times New Roman"/>
          <w:spacing w:val="-2"/>
          <w:sz w:val="28"/>
        </w:rPr>
        <w:t xml:space="preserve"> </w:t>
      </w:r>
      <w:r w:rsidRPr="003D7BEA">
        <w:rPr>
          <w:rFonts w:ascii="Times New Roman" w:eastAsia="Times New Roman" w:hAnsi="Times New Roman" w:cs="Times New Roman"/>
          <w:sz w:val="28"/>
        </w:rPr>
        <w:t>передбачених</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для</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відповідного рівня освіти.</w:t>
      </w:r>
    </w:p>
    <w:p w14:paraId="128725D7" w14:textId="77777777" w:rsidR="003D7BEA" w:rsidRPr="003D7BEA" w:rsidRDefault="003D7BEA" w:rsidP="003D7BEA">
      <w:pPr>
        <w:widowControl w:val="0"/>
        <w:autoSpaceDE w:val="0"/>
        <w:autoSpaceDN w:val="0"/>
        <w:spacing w:after="0" w:line="240" w:lineRule="auto"/>
        <w:ind w:left="141" w:right="139" w:firstLine="707"/>
        <w:jc w:val="both"/>
        <w:rPr>
          <w:rFonts w:ascii="Times New Roman" w:eastAsia="Times New Roman" w:hAnsi="Times New Roman" w:cs="Times New Roman"/>
          <w:sz w:val="28"/>
        </w:rPr>
      </w:pPr>
      <w:r w:rsidRPr="003D7BEA">
        <w:rPr>
          <w:rFonts w:ascii="Times New Roman" w:eastAsia="Times New Roman" w:hAnsi="Times New Roman" w:cs="Times New Roman"/>
          <w:sz w:val="28"/>
        </w:rPr>
        <w:t>Каталог</w:t>
      </w:r>
      <w:r w:rsidRPr="003D7BEA">
        <w:rPr>
          <w:rFonts w:ascii="Times New Roman" w:eastAsia="Times New Roman" w:hAnsi="Times New Roman" w:cs="Times New Roman"/>
          <w:spacing w:val="-10"/>
          <w:sz w:val="28"/>
        </w:rPr>
        <w:t xml:space="preserve"> </w:t>
      </w:r>
      <w:r w:rsidRPr="003D7BEA">
        <w:rPr>
          <w:rFonts w:ascii="Times New Roman" w:eastAsia="Times New Roman" w:hAnsi="Times New Roman" w:cs="Times New Roman"/>
          <w:sz w:val="28"/>
        </w:rPr>
        <w:t>містить</w:t>
      </w:r>
      <w:r w:rsidRPr="003D7BEA">
        <w:rPr>
          <w:rFonts w:ascii="Times New Roman" w:eastAsia="Times New Roman" w:hAnsi="Times New Roman" w:cs="Times New Roman"/>
          <w:spacing w:val="-10"/>
          <w:sz w:val="28"/>
        </w:rPr>
        <w:t xml:space="preserve"> </w:t>
      </w:r>
      <w:r w:rsidRPr="003D7BEA">
        <w:rPr>
          <w:rFonts w:ascii="Times New Roman" w:eastAsia="Times New Roman" w:hAnsi="Times New Roman" w:cs="Times New Roman"/>
          <w:sz w:val="28"/>
        </w:rPr>
        <w:t>анотований</w:t>
      </w:r>
      <w:r w:rsidRPr="003D7BEA">
        <w:rPr>
          <w:rFonts w:ascii="Times New Roman" w:eastAsia="Times New Roman" w:hAnsi="Times New Roman" w:cs="Times New Roman"/>
          <w:spacing w:val="-11"/>
          <w:sz w:val="28"/>
        </w:rPr>
        <w:t xml:space="preserve"> </w:t>
      </w:r>
      <w:r w:rsidRPr="003D7BEA">
        <w:rPr>
          <w:rFonts w:ascii="Times New Roman" w:eastAsia="Times New Roman" w:hAnsi="Times New Roman" w:cs="Times New Roman"/>
          <w:sz w:val="28"/>
        </w:rPr>
        <w:t>перелік</w:t>
      </w:r>
      <w:r w:rsidRPr="003D7BEA">
        <w:rPr>
          <w:rFonts w:ascii="Times New Roman" w:eastAsia="Times New Roman" w:hAnsi="Times New Roman" w:cs="Times New Roman"/>
          <w:spacing w:val="-9"/>
          <w:sz w:val="28"/>
        </w:rPr>
        <w:t xml:space="preserve"> </w:t>
      </w:r>
      <w:r w:rsidRPr="003D7BEA">
        <w:rPr>
          <w:rFonts w:ascii="Times New Roman" w:eastAsia="Times New Roman" w:hAnsi="Times New Roman" w:cs="Times New Roman"/>
          <w:sz w:val="28"/>
        </w:rPr>
        <w:t>дисциплін,</w:t>
      </w:r>
      <w:r w:rsidRPr="003D7BEA">
        <w:rPr>
          <w:rFonts w:ascii="Times New Roman" w:eastAsia="Times New Roman" w:hAnsi="Times New Roman" w:cs="Times New Roman"/>
          <w:spacing w:val="-10"/>
          <w:sz w:val="28"/>
        </w:rPr>
        <w:t xml:space="preserve"> </w:t>
      </w:r>
      <w:r w:rsidRPr="003D7BEA">
        <w:rPr>
          <w:rFonts w:ascii="Times New Roman" w:eastAsia="Times New Roman" w:hAnsi="Times New Roman" w:cs="Times New Roman"/>
          <w:sz w:val="28"/>
        </w:rPr>
        <w:t>які</w:t>
      </w:r>
      <w:r w:rsidRPr="003D7BEA">
        <w:rPr>
          <w:rFonts w:ascii="Times New Roman" w:eastAsia="Times New Roman" w:hAnsi="Times New Roman" w:cs="Times New Roman"/>
          <w:spacing w:val="-10"/>
          <w:sz w:val="28"/>
        </w:rPr>
        <w:t xml:space="preserve"> </w:t>
      </w:r>
      <w:r w:rsidRPr="003D7BEA">
        <w:rPr>
          <w:rFonts w:ascii="Times New Roman" w:eastAsia="Times New Roman" w:hAnsi="Times New Roman" w:cs="Times New Roman"/>
          <w:sz w:val="28"/>
        </w:rPr>
        <w:t>пропонуються</w:t>
      </w:r>
      <w:r w:rsidRPr="003D7BEA">
        <w:rPr>
          <w:rFonts w:ascii="Times New Roman" w:eastAsia="Times New Roman" w:hAnsi="Times New Roman" w:cs="Times New Roman"/>
          <w:spacing w:val="-9"/>
          <w:sz w:val="28"/>
        </w:rPr>
        <w:t xml:space="preserve"> </w:t>
      </w:r>
      <w:r w:rsidRPr="003D7BEA">
        <w:rPr>
          <w:rFonts w:ascii="Times New Roman" w:eastAsia="Times New Roman" w:hAnsi="Times New Roman" w:cs="Times New Roman"/>
          <w:sz w:val="28"/>
        </w:rPr>
        <w:t>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w:t>
      </w:r>
      <w:r w:rsidRPr="003D7BEA">
        <w:rPr>
          <w:rFonts w:ascii="Times New Roman" w:eastAsia="Times New Roman" w:hAnsi="Times New Roman" w:cs="Times New Roman"/>
          <w:spacing w:val="-2"/>
          <w:sz w:val="28"/>
        </w:rPr>
        <w:t xml:space="preserve"> </w:t>
      </w:r>
      <w:r w:rsidRPr="003D7BEA">
        <w:rPr>
          <w:rFonts w:ascii="Times New Roman" w:eastAsia="Times New Roman" w:hAnsi="Times New Roman" w:cs="Times New Roman"/>
          <w:sz w:val="28"/>
        </w:rPr>
        <w:t>вибір</w:t>
      </w:r>
      <w:r w:rsidRPr="003D7BEA">
        <w:rPr>
          <w:rFonts w:ascii="Times New Roman" w:eastAsia="Times New Roman" w:hAnsi="Times New Roman" w:cs="Times New Roman"/>
          <w:spacing w:val="-3"/>
          <w:sz w:val="28"/>
        </w:rPr>
        <w:t xml:space="preserve"> </w:t>
      </w:r>
      <w:r w:rsidRPr="003D7BEA">
        <w:rPr>
          <w:rFonts w:ascii="Times New Roman" w:eastAsia="Times New Roman" w:hAnsi="Times New Roman" w:cs="Times New Roman"/>
          <w:sz w:val="28"/>
        </w:rPr>
        <w:t>навчальних</w:t>
      </w:r>
      <w:r w:rsidRPr="003D7BEA">
        <w:rPr>
          <w:rFonts w:ascii="Times New Roman" w:eastAsia="Times New Roman" w:hAnsi="Times New Roman" w:cs="Times New Roman"/>
          <w:spacing w:val="-4"/>
          <w:sz w:val="28"/>
        </w:rPr>
        <w:t xml:space="preserve"> </w:t>
      </w:r>
      <w:r w:rsidRPr="003D7BEA">
        <w:rPr>
          <w:rFonts w:ascii="Times New Roman" w:eastAsia="Times New Roman" w:hAnsi="Times New Roman" w:cs="Times New Roman"/>
          <w:sz w:val="28"/>
        </w:rPr>
        <w:t>дисциплін</w:t>
      </w:r>
      <w:r w:rsidRPr="003D7BEA">
        <w:rPr>
          <w:rFonts w:ascii="Times New Roman" w:eastAsia="Times New Roman" w:hAnsi="Times New Roman" w:cs="Times New Roman"/>
          <w:spacing w:val="-3"/>
          <w:sz w:val="28"/>
        </w:rPr>
        <w:t xml:space="preserve"> </w:t>
      </w:r>
      <w:r w:rsidRPr="003D7BEA">
        <w:rPr>
          <w:rFonts w:ascii="Times New Roman" w:eastAsia="Times New Roman" w:hAnsi="Times New Roman" w:cs="Times New Roman"/>
          <w:sz w:val="28"/>
        </w:rPr>
        <w:t>в</w:t>
      </w:r>
      <w:r w:rsidRPr="003D7BEA">
        <w:rPr>
          <w:rFonts w:ascii="Times New Roman" w:eastAsia="Times New Roman" w:hAnsi="Times New Roman" w:cs="Times New Roman"/>
          <w:spacing w:val="-4"/>
          <w:sz w:val="28"/>
        </w:rPr>
        <w:t xml:space="preserve"> </w:t>
      </w:r>
      <w:r w:rsidRPr="003D7BEA">
        <w:rPr>
          <w:rFonts w:ascii="Times New Roman" w:eastAsia="Times New Roman" w:hAnsi="Times New Roman" w:cs="Times New Roman"/>
          <w:sz w:val="28"/>
        </w:rPr>
        <w:t>ДВНЗ</w:t>
      </w:r>
      <w:r w:rsidRPr="003D7BEA">
        <w:rPr>
          <w:rFonts w:ascii="Times New Roman" w:eastAsia="Times New Roman" w:hAnsi="Times New Roman" w:cs="Times New Roman"/>
          <w:spacing w:val="-4"/>
          <w:sz w:val="28"/>
        </w:rPr>
        <w:t xml:space="preserve"> </w:t>
      </w:r>
      <w:r w:rsidRPr="003D7BEA">
        <w:rPr>
          <w:rFonts w:ascii="Times New Roman" w:eastAsia="Times New Roman" w:hAnsi="Times New Roman" w:cs="Times New Roman"/>
          <w:sz w:val="28"/>
        </w:rPr>
        <w:t>«Ужгородський національний університет»</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(Затвердженим</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рішенням</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Вченої</w:t>
      </w:r>
      <w:r w:rsidRPr="003D7BEA">
        <w:rPr>
          <w:rFonts w:ascii="Times New Roman" w:eastAsia="Times New Roman" w:hAnsi="Times New Roman" w:cs="Times New Roman"/>
          <w:spacing w:val="-5"/>
          <w:sz w:val="28"/>
        </w:rPr>
        <w:t xml:space="preserve"> </w:t>
      </w:r>
      <w:r w:rsidRPr="003D7BEA">
        <w:rPr>
          <w:rFonts w:ascii="Times New Roman" w:eastAsia="Times New Roman" w:hAnsi="Times New Roman" w:cs="Times New Roman"/>
          <w:sz w:val="28"/>
        </w:rPr>
        <w:t>ради</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ДВНЗ</w:t>
      </w:r>
      <w:r w:rsidRPr="003D7BEA">
        <w:rPr>
          <w:rFonts w:ascii="Times New Roman" w:eastAsia="Times New Roman" w:hAnsi="Times New Roman" w:cs="Times New Roman"/>
          <w:spacing w:val="-8"/>
          <w:sz w:val="28"/>
        </w:rPr>
        <w:t xml:space="preserve"> </w:t>
      </w:r>
      <w:r w:rsidRPr="003D7BEA">
        <w:rPr>
          <w:rFonts w:ascii="Times New Roman" w:eastAsia="Times New Roman" w:hAnsi="Times New Roman" w:cs="Times New Roman"/>
          <w:sz w:val="28"/>
        </w:rPr>
        <w:t>УжНУ,</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протокол</w:t>
      </w:r>
    </w:p>
    <w:p w14:paraId="65C37289" w14:textId="77777777" w:rsidR="003D7BEA" w:rsidRPr="003D7BEA" w:rsidRDefault="003D7BEA" w:rsidP="003D7BEA">
      <w:pPr>
        <w:widowControl w:val="0"/>
        <w:autoSpaceDE w:val="0"/>
        <w:autoSpaceDN w:val="0"/>
        <w:spacing w:after="0" w:line="240" w:lineRule="auto"/>
        <w:ind w:left="141" w:right="139"/>
        <w:jc w:val="both"/>
        <w:rPr>
          <w:rFonts w:ascii="Times New Roman" w:eastAsia="Times New Roman" w:hAnsi="Times New Roman" w:cs="Times New Roman"/>
          <w:sz w:val="28"/>
        </w:rPr>
      </w:pPr>
      <w:r w:rsidRPr="003D7BEA">
        <w:rPr>
          <w:rFonts w:ascii="Times New Roman" w:eastAsia="Times New Roman" w:hAnsi="Times New Roman" w:cs="Times New Roman"/>
          <w:sz w:val="28"/>
        </w:rPr>
        <w:t>№ 2 від 03.03.2020 р.). Здобувачі вищої освіти другого (магістерського)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w:t>
      </w:r>
      <w:r w:rsidRPr="003D7BEA">
        <w:rPr>
          <w:rFonts w:ascii="Times New Roman" w:eastAsia="Times New Roman" w:hAnsi="Times New Roman" w:cs="Times New Roman"/>
          <w:spacing w:val="74"/>
          <w:sz w:val="28"/>
        </w:rPr>
        <w:t xml:space="preserve">  </w:t>
      </w:r>
      <w:r w:rsidRPr="003D7BEA">
        <w:rPr>
          <w:rFonts w:ascii="Times New Roman" w:eastAsia="Times New Roman" w:hAnsi="Times New Roman" w:cs="Times New Roman"/>
          <w:sz w:val="28"/>
        </w:rPr>
        <w:t>права</w:t>
      </w:r>
      <w:r w:rsidRPr="003D7BEA">
        <w:rPr>
          <w:rFonts w:ascii="Times New Roman" w:eastAsia="Times New Roman" w:hAnsi="Times New Roman" w:cs="Times New Roman"/>
          <w:spacing w:val="73"/>
          <w:sz w:val="28"/>
        </w:rPr>
        <w:t xml:space="preserve">  </w:t>
      </w:r>
      <w:r w:rsidRPr="003D7BEA">
        <w:rPr>
          <w:rFonts w:ascii="Times New Roman" w:eastAsia="Times New Roman" w:hAnsi="Times New Roman" w:cs="Times New Roman"/>
          <w:sz w:val="28"/>
        </w:rPr>
        <w:t>на</w:t>
      </w:r>
      <w:r w:rsidRPr="003D7BEA">
        <w:rPr>
          <w:rFonts w:ascii="Times New Roman" w:eastAsia="Times New Roman" w:hAnsi="Times New Roman" w:cs="Times New Roman"/>
          <w:spacing w:val="73"/>
          <w:sz w:val="28"/>
        </w:rPr>
        <w:t xml:space="preserve">  </w:t>
      </w:r>
      <w:r w:rsidRPr="003D7BEA">
        <w:rPr>
          <w:rFonts w:ascii="Times New Roman" w:eastAsia="Times New Roman" w:hAnsi="Times New Roman" w:cs="Times New Roman"/>
          <w:sz w:val="28"/>
        </w:rPr>
        <w:t>вільний</w:t>
      </w:r>
      <w:r w:rsidRPr="003D7BEA">
        <w:rPr>
          <w:rFonts w:ascii="Times New Roman" w:eastAsia="Times New Roman" w:hAnsi="Times New Roman" w:cs="Times New Roman"/>
          <w:spacing w:val="75"/>
          <w:sz w:val="28"/>
        </w:rPr>
        <w:t xml:space="preserve">  </w:t>
      </w:r>
      <w:r w:rsidRPr="003D7BEA">
        <w:rPr>
          <w:rFonts w:ascii="Times New Roman" w:eastAsia="Times New Roman" w:hAnsi="Times New Roman" w:cs="Times New Roman"/>
          <w:sz w:val="28"/>
        </w:rPr>
        <w:t>вибір</w:t>
      </w:r>
      <w:r w:rsidRPr="003D7BEA">
        <w:rPr>
          <w:rFonts w:ascii="Times New Roman" w:eastAsia="Times New Roman" w:hAnsi="Times New Roman" w:cs="Times New Roman"/>
          <w:spacing w:val="74"/>
          <w:sz w:val="28"/>
        </w:rPr>
        <w:t xml:space="preserve">  </w:t>
      </w:r>
      <w:r w:rsidRPr="003D7BEA">
        <w:rPr>
          <w:rFonts w:ascii="Times New Roman" w:eastAsia="Times New Roman" w:hAnsi="Times New Roman" w:cs="Times New Roman"/>
          <w:sz w:val="28"/>
        </w:rPr>
        <w:t>навчальних</w:t>
      </w:r>
      <w:r w:rsidRPr="003D7BEA">
        <w:rPr>
          <w:rFonts w:ascii="Times New Roman" w:eastAsia="Times New Roman" w:hAnsi="Times New Roman" w:cs="Times New Roman"/>
          <w:spacing w:val="75"/>
          <w:sz w:val="28"/>
        </w:rPr>
        <w:t xml:space="preserve">  </w:t>
      </w:r>
      <w:r w:rsidRPr="003D7BEA">
        <w:rPr>
          <w:rFonts w:ascii="Times New Roman" w:eastAsia="Times New Roman" w:hAnsi="Times New Roman" w:cs="Times New Roman"/>
          <w:sz w:val="28"/>
        </w:rPr>
        <w:t>дисциплін</w:t>
      </w:r>
      <w:r w:rsidRPr="003D7BEA">
        <w:rPr>
          <w:rFonts w:ascii="Times New Roman" w:eastAsia="Times New Roman" w:hAnsi="Times New Roman" w:cs="Times New Roman"/>
          <w:spacing w:val="74"/>
          <w:sz w:val="28"/>
        </w:rPr>
        <w:t xml:space="preserve">  </w:t>
      </w:r>
      <w:r w:rsidRPr="003D7BEA">
        <w:rPr>
          <w:rFonts w:ascii="Times New Roman" w:eastAsia="Times New Roman" w:hAnsi="Times New Roman" w:cs="Times New Roman"/>
          <w:sz w:val="28"/>
        </w:rPr>
        <w:t>в</w:t>
      </w:r>
      <w:r w:rsidRPr="003D7BEA">
        <w:rPr>
          <w:rFonts w:ascii="Times New Roman" w:eastAsia="Times New Roman" w:hAnsi="Times New Roman" w:cs="Times New Roman"/>
          <w:spacing w:val="74"/>
          <w:sz w:val="28"/>
        </w:rPr>
        <w:t xml:space="preserve">  </w:t>
      </w:r>
      <w:r w:rsidRPr="003D7BEA">
        <w:rPr>
          <w:rFonts w:ascii="Times New Roman" w:eastAsia="Times New Roman" w:hAnsi="Times New Roman" w:cs="Times New Roman"/>
          <w:spacing w:val="-4"/>
          <w:sz w:val="28"/>
        </w:rPr>
        <w:t>ДВНЗ</w:t>
      </w:r>
    </w:p>
    <w:p w14:paraId="160DCBE9" w14:textId="77777777" w:rsidR="003D7BEA" w:rsidRPr="003D7BEA" w:rsidRDefault="003D7BEA" w:rsidP="003D7BEA">
      <w:pPr>
        <w:widowControl w:val="0"/>
        <w:autoSpaceDE w:val="0"/>
        <w:autoSpaceDN w:val="0"/>
        <w:spacing w:after="0" w:line="240" w:lineRule="auto"/>
        <w:ind w:left="141" w:right="138"/>
        <w:jc w:val="both"/>
        <w:rPr>
          <w:rFonts w:ascii="Times New Roman" w:eastAsia="Times New Roman" w:hAnsi="Times New Roman" w:cs="Times New Roman"/>
          <w:sz w:val="28"/>
        </w:rPr>
      </w:pPr>
      <w:r w:rsidRPr="003D7BEA">
        <w:rPr>
          <w:rFonts w:ascii="Times New Roman" w:eastAsia="Times New Roman" w:hAnsi="Times New Roman" w:cs="Times New Roman"/>
          <w:sz w:val="28"/>
        </w:rPr>
        <w:t>«Ужгородський</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національний</w:t>
      </w:r>
      <w:r w:rsidRPr="003D7BEA">
        <w:rPr>
          <w:rFonts w:ascii="Times New Roman" w:eastAsia="Times New Roman" w:hAnsi="Times New Roman" w:cs="Times New Roman"/>
          <w:spacing w:val="-4"/>
          <w:sz w:val="28"/>
        </w:rPr>
        <w:t xml:space="preserve"> </w:t>
      </w:r>
      <w:r w:rsidRPr="003D7BEA">
        <w:rPr>
          <w:rFonts w:ascii="Times New Roman" w:eastAsia="Times New Roman" w:hAnsi="Times New Roman" w:cs="Times New Roman"/>
          <w:sz w:val="28"/>
        </w:rPr>
        <w:t>університет».</w:t>
      </w:r>
      <w:r w:rsidRPr="003D7BEA">
        <w:rPr>
          <w:rFonts w:ascii="Times New Roman" w:eastAsia="Times New Roman" w:hAnsi="Times New Roman" w:cs="Times New Roman"/>
          <w:spacing w:val="-3"/>
          <w:sz w:val="28"/>
        </w:rPr>
        <w:t xml:space="preserve"> </w:t>
      </w:r>
      <w:r w:rsidRPr="003D7BEA">
        <w:rPr>
          <w:rFonts w:ascii="Times New Roman" w:eastAsia="Times New Roman" w:hAnsi="Times New Roman" w:cs="Times New Roman"/>
          <w:sz w:val="28"/>
        </w:rPr>
        <w:t>Обсяг</w:t>
      </w:r>
      <w:r w:rsidRPr="003D7BEA">
        <w:rPr>
          <w:rFonts w:ascii="Times New Roman" w:eastAsia="Times New Roman" w:hAnsi="Times New Roman" w:cs="Times New Roman"/>
          <w:spacing w:val="-3"/>
          <w:sz w:val="28"/>
        </w:rPr>
        <w:t xml:space="preserve"> </w:t>
      </w:r>
      <w:r w:rsidRPr="003D7BEA">
        <w:rPr>
          <w:rFonts w:ascii="Times New Roman" w:eastAsia="Times New Roman" w:hAnsi="Times New Roman" w:cs="Times New Roman"/>
          <w:sz w:val="28"/>
        </w:rPr>
        <w:t>кредитів,</w:t>
      </w:r>
      <w:r w:rsidRPr="003D7BEA">
        <w:rPr>
          <w:rFonts w:ascii="Times New Roman" w:eastAsia="Times New Roman" w:hAnsi="Times New Roman" w:cs="Times New Roman"/>
          <w:spacing w:val="-6"/>
          <w:sz w:val="28"/>
        </w:rPr>
        <w:t xml:space="preserve"> </w:t>
      </w:r>
      <w:r w:rsidRPr="003D7BEA">
        <w:rPr>
          <w:rFonts w:ascii="Times New Roman" w:eastAsia="Times New Roman" w:hAnsi="Times New Roman" w:cs="Times New Roman"/>
          <w:sz w:val="28"/>
        </w:rPr>
        <w:t>які</w:t>
      </w:r>
      <w:r w:rsidRPr="003D7BEA">
        <w:rPr>
          <w:rFonts w:ascii="Times New Roman" w:eastAsia="Times New Roman" w:hAnsi="Times New Roman" w:cs="Times New Roman"/>
          <w:spacing w:val="-1"/>
          <w:sz w:val="28"/>
        </w:rPr>
        <w:t xml:space="preserve"> </w:t>
      </w:r>
      <w:r w:rsidRPr="003D7BEA">
        <w:rPr>
          <w:rFonts w:ascii="Times New Roman" w:eastAsia="Times New Roman" w:hAnsi="Times New Roman" w:cs="Times New Roman"/>
          <w:sz w:val="28"/>
        </w:rPr>
        <w:t>виділені</w:t>
      </w:r>
      <w:r w:rsidRPr="003D7BEA">
        <w:rPr>
          <w:rFonts w:ascii="Times New Roman" w:eastAsia="Times New Roman" w:hAnsi="Times New Roman" w:cs="Times New Roman"/>
          <w:spacing w:val="-2"/>
          <w:sz w:val="28"/>
        </w:rPr>
        <w:t xml:space="preserve"> </w:t>
      </w:r>
      <w:r w:rsidRPr="003D7BEA">
        <w:rPr>
          <w:rFonts w:ascii="Times New Roman" w:eastAsia="Times New Roman" w:hAnsi="Times New Roman" w:cs="Times New Roman"/>
          <w:sz w:val="28"/>
        </w:rPr>
        <w:t>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Вибір навчальних дисциплін здобувачем вищої освіти створює умови для досягнення таких цілей:</w:t>
      </w:r>
    </w:p>
    <w:p w14:paraId="2A5470D4" w14:textId="77777777" w:rsidR="003D7BEA" w:rsidRPr="003D7BEA" w:rsidRDefault="003D7BEA" w:rsidP="003D7BEA">
      <w:pPr>
        <w:widowControl w:val="0"/>
        <w:numPr>
          <w:ilvl w:val="0"/>
          <w:numId w:val="2"/>
        </w:numPr>
        <w:tabs>
          <w:tab w:val="left" w:pos="430"/>
        </w:tabs>
        <w:autoSpaceDE w:val="0"/>
        <w:autoSpaceDN w:val="0"/>
        <w:spacing w:after="0" w:line="240" w:lineRule="auto"/>
        <w:ind w:right="142"/>
        <w:jc w:val="both"/>
        <w:rPr>
          <w:rFonts w:ascii="Times New Roman" w:eastAsia="Times New Roman" w:hAnsi="Times New Roman" w:cs="Times New Roman"/>
          <w:sz w:val="28"/>
        </w:rPr>
      </w:pPr>
      <w:r w:rsidRPr="003D7BEA">
        <w:rPr>
          <w:rFonts w:ascii="Times New Roman" w:eastAsia="Times New Roman" w:hAnsi="Times New Roman" w:cs="Times New Roman"/>
          <w:sz w:val="28"/>
        </w:rPr>
        <w:t xml:space="preserve">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3D7BEA">
        <w:rPr>
          <w:rFonts w:ascii="Times New Roman" w:eastAsia="Times New Roman" w:hAnsi="Times New Roman" w:cs="Times New Roman"/>
          <w:sz w:val="28"/>
        </w:rPr>
        <w:t>студентоцентрованого</w:t>
      </w:r>
      <w:proofErr w:type="spellEnd"/>
      <w:r w:rsidRPr="003D7BEA">
        <w:rPr>
          <w:rFonts w:ascii="Times New Roman" w:eastAsia="Times New Roman" w:hAnsi="Times New Roman" w:cs="Times New Roman"/>
          <w:sz w:val="28"/>
        </w:rPr>
        <w:t xml:space="preserve"> навчання і викладання;</w:t>
      </w:r>
    </w:p>
    <w:p w14:paraId="04793DED" w14:textId="77777777" w:rsidR="003D7BEA" w:rsidRPr="003D7BEA" w:rsidRDefault="003D7BEA" w:rsidP="003D7BEA">
      <w:pPr>
        <w:widowControl w:val="0"/>
        <w:numPr>
          <w:ilvl w:val="0"/>
          <w:numId w:val="2"/>
        </w:numPr>
        <w:tabs>
          <w:tab w:val="left" w:pos="397"/>
        </w:tabs>
        <w:autoSpaceDE w:val="0"/>
        <w:autoSpaceDN w:val="0"/>
        <w:spacing w:after="0" w:line="242" w:lineRule="auto"/>
        <w:ind w:right="140"/>
        <w:jc w:val="both"/>
        <w:rPr>
          <w:rFonts w:ascii="Times New Roman" w:eastAsia="Times New Roman" w:hAnsi="Times New Roman" w:cs="Times New Roman"/>
          <w:sz w:val="28"/>
        </w:rPr>
      </w:pPr>
      <w:r w:rsidRPr="003D7BEA">
        <w:rPr>
          <w:rFonts w:ascii="Times New Roman" w:eastAsia="Times New Roman" w:hAnsi="Times New Roman" w:cs="Times New Roman"/>
          <w:sz w:val="28"/>
        </w:rPr>
        <w:t xml:space="preserve">поглиблення професійних знань та здобуття додаткових спеціальних фахових </w:t>
      </w:r>
      <w:proofErr w:type="spellStart"/>
      <w:r w:rsidRPr="003D7BEA">
        <w:rPr>
          <w:rFonts w:ascii="Times New Roman" w:eastAsia="Times New Roman" w:hAnsi="Times New Roman" w:cs="Times New Roman"/>
          <w:sz w:val="28"/>
        </w:rPr>
        <w:t>компетентностей</w:t>
      </w:r>
      <w:proofErr w:type="spellEnd"/>
      <w:r w:rsidRPr="003D7BEA">
        <w:rPr>
          <w:rFonts w:ascii="Times New Roman" w:eastAsia="Times New Roman" w:hAnsi="Times New Roman" w:cs="Times New Roman"/>
          <w:sz w:val="28"/>
        </w:rPr>
        <w:t xml:space="preserve"> в межах обраної освітньої програми;</w:t>
      </w:r>
    </w:p>
    <w:p w14:paraId="3A495675" w14:textId="77777777" w:rsidR="003D7BEA" w:rsidRPr="003D7BEA" w:rsidRDefault="003D7BEA" w:rsidP="003D7BEA">
      <w:pPr>
        <w:widowControl w:val="0"/>
        <w:numPr>
          <w:ilvl w:val="0"/>
          <w:numId w:val="2"/>
        </w:numPr>
        <w:tabs>
          <w:tab w:val="left" w:pos="363"/>
        </w:tabs>
        <w:autoSpaceDE w:val="0"/>
        <w:autoSpaceDN w:val="0"/>
        <w:spacing w:after="0" w:line="240" w:lineRule="auto"/>
        <w:ind w:right="142"/>
        <w:jc w:val="both"/>
        <w:rPr>
          <w:rFonts w:ascii="Times New Roman" w:eastAsia="Times New Roman" w:hAnsi="Times New Roman" w:cs="Times New Roman"/>
          <w:sz w:val="28"/>
        </w:rPr>
      </w:pPr>
      <w:r w:rsidRPr="003D7BEA">
        <w:rPr>
          <w:rFonts w:ascii="Times New Roman" w:eastAsia="Times New Roman" w:hAnsi="Times New Roman" w:cs="Times New Roman"/>
          <w:sz w:val="28"/>
        </w:rPr>
        <w:t xml:space="preserve">здобуття загальних та загально-професійних </w:t>
      </w:r>
      <w:proofErr w:type="spellStart"/>
      <w:r w:rsidRPr="003D7BEA">
        <w:rPr>
          <w:rFonts w:ascii="Times New Roman" w:eastAsia="Times New Roman" w:hAnsi="Times New Roman" w:cs="Times New Roman"/>
          <w:sz w:val="28"/>
        </w:rPr>
        <w:t>компетентностей</w:t>
      </w:r>
      <w:proofErr w:type="spellEnd"/>
      <w:r w:rsidRPr="003D7BEA">
        <w:rPr>
          <w:rFonts w:ascii="Times New Roman" w:eastAsia="Times New Roman" w:hAnsi="Times New Roman" w:cs="Times New Roman"/>
          <w:sz w:val="28"/>
        </w:rPr>
        <w:t xml:space="preserve"> в межах спеціальності, споріднених спеціальностей певної галузі знань;</w:t>
      </w:r>
    </w:p>
    <w:p w14:paraId="2A86AA89" w14:textId="77777777" w:rsidR="003D7BEA" w:rsidRPr="003D7BEA" w:rsidRDefault="003D7BEA" w:rsidP="003D7BEA">
      <w:pPr>
        <w:widowControl w:val="0"/>
        <w:numPr>
          <w:ilvl w:val="0"/>
          <w:numId w:val="2"/>
        </w:numPr>
        <w:tabs>
          <w:tab w:val="left" w:pos="358"/>
        </w:tabs>
        <w:autoSpaceDE w:val="0"/>
        <w:autoSpaceDN w:val="0"/>
        <w:spacing w:after="0" w:line="240" w:lineRule="auto"/>
        <w:ind w:right="141"/>
        <w:jc w:val="both"/>
        <w:rPr>
          <w:rFonts w:ascii="Times New Roman" w:eastAsia="Times New Roman" w:hAnsi="Times New Roman" w:cs="Times New Roman"/>
          <w:sz w:val="28"/>
        </w:rPr>
      </w:pPr>
      <w:r w:rsidRPr="003D7BEA">
        <w:rPr>
          <w:rFonts w:ascii="Times New Roman" w:eastAsia="Times New Roman" w:hAnsi="Times New Roman" w:cs="Times New Roman"/>
          <w:sz w:val="28"/>
        </w:rPr>
        <w:t xml:space="preserve">ознайомлення з сучасними науковими дослідженнями в інших галузях </w:t>
      </w:r>
      <w:r w:rsidRPr="003D7BEA">
        <w:rPr>
          <w:rFonts w:ascii="Times New Roman" w:eastAsia="Times New Roman" w:hAnsi="Times New Roman" w:cs="Times New Roman"/>
          <w:spacing w:val="-2"/>
          <w:sz w:val="28"/>
        </w:rPr>
        <w:t>знань;</w:t>
      </w:r>
    </w:p>
    <w:p w14:paraId="0B49100E" w14:textId="77777777" w:rsidR="003D7BEA" w:rsidRPr="003D7BEA" w:rsidRDefault="003D7BEA" w:rsidP="003D7BEA">
      <w:pPr>
        <w:widowControl w:val="0"/>
        <w:numPr>
          <w:ilvl w:val="0"/>
          <w:numId w:val="2"/>
        </w:numPr>
        <w:tabs>
          <w:tab w:val="left" w:pos="474"/>
        </w:tabs>
        <w:autoSpaceDE w:val="0"/>
        <w:autoSpaceDN w:val="0"/>
        <w:spacing w:after="0" w:line="242" w:lineRule="auto"/>
        <w:ind w:right="147"/>
        <w:jc w:val="both"/>
        <w:rPr>
          <w:rFonts w:ascii="Times New Roman" w:eastAsia="Times New Roman" w:hAnsi="Times New Roman" w:cs="Times New Roman"/>
          <w:sz w:val="28"/>
        </w:rPr>
      </w:pPr>
      <w:r w:rsidRPr="003D7BEA">
        <w:rPr>
          <w:rFonts w:ascii="Times New Roman" w:eastAsia="Times New Roman" w:hAnsi="Times New Roman" w:cs="Times New Roman"/>
          <w:sz w:val="28"/>
        </w:rPr>
        <w:t xml:space="preserve">розширення та поглиблення результатів навчання за загальними </w:t>
      </w:r>
      <w:proofErr w:type="spellStart"/>
      <w:r w:rsidRPr="003D7BEA">
        <w:rPr>
          <w:rFonts w:ascii="Times New Roman" w:eastAsia="Times New Roman" w:hAnsi="Times New Roman" w:cs="Times New Roman"/>
          <w:spacing w:val="-2"/>
          <w:sz w:val="28"/>
        </w:rPr>
        <w:t>компетентностями</w:t>
      </w:r>
      <w:proofErr w:type="spellEnd"/>
      <w:r w:rsidRPr="003D7BEA">
        <w:rPr>
          <w:rFonts w:ascii="Times New Roman" w:eastAsia="Times New Roman" w:hAnsi="Times New Roman" w:cs="Times New Roman"/>
          <w:spacing w:val="-2"/>
          <w:sz w:val="28"/>
        </w:rPr>
        <w:t>.</w:t>
      </w:r>
    </w:p>
    <w:p w14:paraId="0CF9AB1A" w14:textId="77777777" w:rsidR="003D7BEA" w:rsidRPr="003D7BEA" w:rsidRDefault="003D7BEA" w:rsidP="003D7BEA">
      <w:pPr>
        <w:widowControl w:val="0"/>
        <w:autoSpaceDE w:val="0"/>
        <w:autoSpaceDN w:val="0"/>
        <w:spacing w:after="0" w:line="240" w:lineRule="auto"/>
        <w:ind w:left="141" w:right="148" w:firstLine="707"/>
        <w:jc w:val="both"/>
        <w:rPr>
          <w:rFonts w:ascii="Times New Roman" w:eastAsia="Times New Roman" w:hAnsi="Times New Roman" w:cs="Times New Roman"/>
          <w:sz w:val="28"/>
        </w:rPr>
      </w:pPr>
      <w:r w:rsidRPr="003D7BEA">
        <w:rPr>
          <w:rFonts w:ascii="Times New Roman" w:eastAsia="Times New Roman" w:hAnsi="Times New Roman" w:cs="Times New Roman"/>
          <w:sz w:val="28"/>
        </w:rPr>
        <w:t>Процес обрання дисципліни. Відповідно до цілей, здобувачу вищої освіти пропонується реалізувати свій вибір наступними шляхами:</w:t>
      </w:r>
    </w:p>
    <w:p w14:paraId="6125B8E5" w14:textId="77777777" w:rsidR="003D7BEA" w:rsidRPr="003D7BEA" w:rsidRDefault="003D7BEA" w:rsidP="003D7BEA">
      <w:pPr>
        <w:widowControl w:val="0"/>
        <w:numPr>
          <w:ilvl w:val="0"/>
          <w:numId w:val="1"/>
        </w:numPr>
        <w:tabs>
          <w:tab w:val="left" w:pos="520"/>
        </w:tabs>
        <w:autoSpaceDE w:val="0"/>
        <w:autoSpaceDN w:val="0"/>
        <w:spacing w:after="0" w:line="240" w:lineRule="auto"/>
        <w:ind w:right="137"/>
        <w:jc w:val="both"/>
        <w:rPr>
          <w:rFonts w:ascii="Times New Roman" w:eastAsia="Times New Roman" w:hAnsi="Times New Roman" w:cs="Times New Roman"/>
          <w:sz w:val="28"/>
        </w:rPr>
      </w:pPr>
      <w:r w:rsidRPr="003D7BEA">
        <w:rPr>
          <w:rFonts w:ascii="Times New Roman" w:eastAsia="Times New Roman" w:hAnsi="Times New Roman" w:cs="Times New Roman"/>
          <w:sz w:val="28"/>
        </w:rPr>
        <w:t>шляхом вибору однієї дисципліни із переліку вибіркових дисциплін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w:t>
      </w:r>
    </w:p>
    <w:p w14:paraId="7F3308B9" w14:textId="3AE8FFED" w:rsidR="003D7BEA" w:rsidRPr="003D7BEA" w:rsidRDefault="003D7BEA" w:rsidP="003D7BEA">
      <w:pPr>
        <w:widowControl w:val="0"/>
        <w:numPr>
          <w:ilvl w:val="0"/>
          <w:numId w:val="1"/>
        </w:numPr>
        <w:tabs>
          <w:tab w:val="left" w:pos="479"/>
        </w:tabs>
        <w:autoSpaceDE w:val="0"/>
        <w:autoSpaceDN w:val="0"/>
        <w:spacing w:after="0" w:line="240" w:lineRule="auto"/>
        <w:ind w:right="134"/>
        <w:jc w:val="both"/>
        <w:rPr>
          <w:rFonts w:ascii="Times New Roman" w:eastAsia="Times New Roman" w:hAnsi="Times New Roman" w:cs="Times New Roman"/>
          <w:sz w:val="28"/>
        </w:rPr>
      </w:pPr>
      <w:r w:rsidRPr="003D7BEA">
        <w:rPr>
          <w:rFonts w:ascii="Times New Roman" w:eastAsia="Times New Roman" w:hAnsi="Times New Roman" w:cs="Times New Roman"/>
          <w:sz w:val="28"/>
        </w:rPr>
        <w:t>вибору дисципліни із каталогу вибіркових дисциплін Університету, до якого</w:t>
      </w:r>
      <w:r w:rsidRPr="003D7BEA">
        <w:rPr>
          <w:rFonts w:ascii="Times New Roman" w:eastAsia="Times New Roman" w:hAnsi="Times New Roman" w:cs="Times New Roman"/>
          <w:spacing w:val="53"/>
          <w:sz w:val="28"/>
        </w:rPr>
        <w:t xml:space="preserve">  </w:t>
      </w:r>
      <w:r w:rsidRPr="003D7BEA">
        <w:rPr>
          <w:rFonts w:ascii="Times New Roman" w:eastAsia="Times New Roman" w:hAnsi="Times New Roman" w:cs="Times New Roman"/>
          <w:sz w:val="28"/>
        </w:rPr>
        <w:t>входять</w:t>
      </w:r>
      <w:r w:rsidRPr="003D7BEA">
        <w:rPr>
          <w:rFonts w:ascii="Times New Roman" w:eastAsia="Times New Roman" w:hAnsi="Times New Roman" w:cs="Times New Roman"/>
          <w:spacing w:val="53"/>
          <w:sz w:val="28"/>
        </w:rPr>
        <w:t xml:space="preserve">  </w:t>
      </w:r>
      <w:r w:rsidRPr="003D7BEA">
        <w:rPr>
          <w:rFonts w:ascii="Times New Roman" w:eastAsia="Times New Roman" w:hAnsi="Times New Roman" w:cs="Times New Roman"/>
          <w:sz w:val="28"/>
        </w:rPr>
        <w:t>дисципліни</w:t>
      </w:r>
      <w:r w:rsidRPr="003D7BEA">
        <w:rPr>
          <w:rFonts w:ascii="Times New Roman" w:eastAsia="Times New Roman" w:hAnsi="Times New Roman" w:cs="Times New Roman"/>
          <w:spacing w:val="53"/>
          <w:sz w:val="28"/>
        </w:rPr>
        <w:t xml:space="preserve">  </w:t>
      </w:r>
      <w:r w:rsidRPr="003D7BEA">
        <w:rPr>
          <w:rFonts w:ascii="Times New Roman" w:eastAsia="Times New Roman" w:hAnsi="Times New Roman" w:cs="Times New Roman"/>
          <w:sz w:val="28"/>
        </w:rPr>
        <w:t>світоглядного</w:t>
      </w:r>
      <w:r w:rsidRPr="003D7BEA">
        <w:rPr>
          <w:rFonts w:ascii="Times New Roman" w:eastAsia="Times New Roman" w:hAnsi="Times New Roman" w:cs="Times New Roman"/>
          <w:spacing w:val="53"/>
          <w:sz w:val="28"/>
        </w:rPr>
        <w:t xml:space="preserve"> </w:t>
      </w:r>
      <w:r w:rsidRPr="003D7BEA">
        <w:rPr>
          <w:rFonts w:ascii="Times New Roman" w:eastAsia="Times New Roman" w:hAnsi="Times New Roman" w:cs="Times New Roman"/>
          <w:sz w:val="28"/>
        </w:rPr>
        <w:t>характеру</w:t>
      </w:r>
      <w:r w:rsidRPr="003D7BEA">
        <w:rPr>
          <w:rFonts w:ascii="Times New Roman" w:eastAsia="Times New Roman" w:hAnsi="Times New Roman" w:cs="Times New Roman"/>
          <w:spacing w:val="53"/>
          <w:sz w:val="28"/>
        </w:rPr>
        <w:t xml:space="preserve">  </w:t>
      </w:r>
      <w:r w:rsidRPr="003D7BEA">
        <w:rPr>
          <w:rFonts w:ascii="Times New Roman" w:eastAsia="Times New Roman" w:hAnsi="Times New Roman" w:cs="Times New Roman"/>
          <w:sz w:val="28"/>
        </w:rPr>
        <w:t>та</w:t>
      </w:r>
      <w:r w:rsidRPr="003D7BEA">
        <w:rPr>
          <w:rFonts w:ascii="Times New Roman" w:eastAsia="Times New Roman" w:hAnsi="Times New Roman" w:cs="Times New Roman"/>
          <w:spacing w:val="52"/>
          <w:sz w:val="28"/>
        </w:rPr>
        <w:t xml:space="preserve"> </w:t>
      </w:r>
      <w:proofErr w:type="spellStart"/>
      <w:r w:rsidRPr="003D7BEA">
        <w:rPr>
          <w:rFonts w:ascii="Times New Roman" w:eastAsia="Times New Roman" w:hAnsi="Times New Roman" w:cs="Times New Roman"/>
          <w:spacing w:val="-2"/>
          <w:sz w:val="28"/>
        </w:rPr>
        <w:t>професійно</w:t>
      </w:r>
      <w:proofErr w:type="spellEnd"/>
      <w:r w:rsidRPr="003D7BEA">
        <w:rPr>
          <w:rFonts w:ascii="Times New Roman" w:eastAsia="Times New Roman" w:hAnsi="Times New Roman" w:cs="Times New Roman"/>
          <w:spacing w:val="-2"/>
          <w:sz w:val="28"/>
        </w:rPr>
        <w:t>-</w:t>
      </w:r>
    </w:p>
    <w:p w14:paraId="63E291BF" w14:textId="77777777" w:rsidR="003D7BEA" w:rsidRPr="003D7BEA" w:rsidRDefault="003D7BEA" w:rsidP="003D7BEA">
      <w:pPr>
        <w:widowControl w:val="0"/>
        <w:autoSpaceDE w:val="0"/>
        <w:autoSpaceDN w:val="0"/>
        <w:spacing w:after="0" w:line="240" w:lineRule="auto"/>
        <w:ind w:left="141" w:right="142"/>
        <w:jc w:val="both"/>
        <w:rPr>
          <w:rFonts w:ascii="Times New Roman" w:eastAsia="Times New Roman" w:hAnsi="Times New Roman" w:cs="Times New Roman"/>
          <w:sz w:val="28"/>
        </w:rPr>
        <w:sectPr w:rsidR="003D7BEA" w:rsidRPr="003D7BEA">
          <w:pgSz w:w="11910" w:h="16840"/>
          <w:pgMar w:top="1320" w:right="1275" w:bottom="280" w:left="1275" w:header="708" w:footer="708" w:gutter="0"/>
          <w:cols w:space="720"/>
        </w:sectPr>
      </w:pPr>
    </w:p>
    <w:p w14:paraId="05FE4600" w14:textId="77777777" w:rsidR="003D7BEA" w:rsidRPr="003D7BEA" w:rsidRDefault="003D7BEA" w:rsidP="003D7BEA">
      <w:pPr>
        <w:widowControl w:val="0"/>
        <w:autoSpaceDE w:val="0"/>
        <w:autoSpaceDN w:val="0"/>
        <w:spacing w:before="78" w:after="0" w:line="242" w:lineRule="auto"/>
        <w:ind w:left="141" w:right="142"/>
        <w:jc w:val="both"/>
        <w:rPr>
          <w:rFonts w:ascii="Times New Roman" w:eastAsia="Times New Roman" w:hAnsi="Times New Roman" w:cs="Times New Roman"/>
          <w:sz w:val="28"/>
        </w:rPr>
      </w:pPr>
      <w:r w:rsidRPr="003D7BEA">
        <w:rPr>
          <w:rFonts w:ascii="Times New Roman" w:eastAsia="Times New Roman" w:hAnsi="Times New Roman" w:cs="Times New Roman"/>
          <w:sz w:val="28"/>
        </w:rPr>
        <w:lastRenderedPageBreak/>
        <w:t>орієнтовані дисципліни різних спеціальностей, запропоновані кафедрами для набуття та розвитку здобувачами соціальних навичок (</w:t>
      </w:r>
      <w:proofErr w:type="spellStart"/>
      <w:r w:rsidRPr="003D7BEA">
        <w:rPr>
          <w:rFonts w:ascii="Times New Roman" w:eastAsia="Times New Roman" w:hAnsi="Times New Roman" w:cs="Times New Roman"/>
          <w:sz w:val="28"/>
        </w:rPr>
        <w:t>soft</w:t>
      </w:r>
      <w:proofErr w:type="spellEnd"/>
      <w:r w:rsidRPr="003D7BEA">
        <w:rPr>
          <w:rFonts w:ascii="Times New Roman" w:eastAsia="Times New Roman" w:hAnsi="Times New Roman" w:cs="Times New Roman"/>
          <w:sz w:val="28"/>
        </w:rPr>
        <w:t xml:space="preserve"> </w:t>
      </w:r>
      <w:proofErr w:type="spellStart"/>
      <w:r w:rsidRPr="003D7BEA">
        <w:rPr>
          <w:rFonts w:ascii="Times New Roman" w:eastAsia="Times New Roman" w:hAnsi="Times New Roman" w:cs="Times New Roman"/>
          <w:sz w:val="28"/>
        </w:rPr>
        <w:t>skills</w:t>
      </w:r>
      <w:proofErr w:type="spellEnd"/>
      <w:r w:rsidRPr="003D7BEA">
        <w:rPr>
          <w:rFonts w:ascii="Times New Roman" w:eastAsia="Times New Roman" w:hAnsi="Times New Roman" w:cs="Times New Roman"/>
          <w:sz w:val="28"/>
        </w:rPr>
        <w:t>);</w:t>
      </w:r>
    </w:p>
    <w:p w14:paraId="06D019E9" w14:textId="77777777" w:rsidR="003D7BEA" w:rsidRPr="003D7BEA" w:rsidRDefault="003D7BEA" w:rsidP="003D7BEA">
      <w:pPr>
        <w:widowControl w:val="0"/>
        <w:numPr>
          <w:ilvl w:val="0"/>
          <w:numId w:val="1"/>
        </w:numPr>
        <w:tabs>
          <w:tab w:val="left" w:pos="479"/>
        </w:tabs>
        <w:autoSpaceDE w:val="0"/>
        <w:autoSpaceDN w:val="0"/>
        <w:spacing w:after="0" w:line="240" w:lineRule="auto"/>
        <w:ind w:right="146"/>
        <w:jc w:val="both"/>
        <w:rPr>
          <w:rFonts w:ascii="Times New Roman" w:eastAsia="Times New Roman" w:hAnsi="Times New Roman" w:cs="Times New Roman"/>
          <w:sz w:val="28"/>
        </w:rPr>
      </w:pPr>
      <w:r w:rsidRPr="003D7BEA">
        <w:rPr>
          <w:rFonts w:ascii="Times New Roman" w:eastAsia="Times New Roman" w:hAnsi="Times New Roman" w:cs="Times New Roman"/>
          <w:sz w:val="28"/>
        </w:rPr>
        <w:t>вибору навчальних дисциплін в іншому закладі вищої освіти в рамках реалізації права здобувачів вищої освіти на академічну мобільність.</w:t>
      </w:r>
    </w:p>
    <w:p w14:paraId="787EC40D" w14:textId="77777777" w:rsidR="003D7BEA" w:rsidRPr="003D7BEA" w:rsidRDefault="003D7BEA" w:rsidP="003D7BEA">
      <w:pPr>
        <w:widowControl w:val="0"/>
        <w:autoSpaceDE w:val="0"/>
        <w:autoSpaceDN w:val="0"/>
        <w:spacing w:after="0" w:line="240" w:lineRule="auto"/>
        <w:ind w:left="141" w:right="139" w:firstLine="707"/>
        <w:jc w:val="both"/>
        <w:rPr>
          <w:rFonts w:ascii="Times New Roman" w:eastAsia="Times New Roman" w:hAnsi="Times New Roman" w:cs="Times New Roman"/>
          <w:sz w:val="28"/>
        </w:rPr>
      </w:pPr>
      <w:r w:rsidRPr="003D7BEA">
        <w:rPr>
          <w:rFonts w:ascii="Times New Roman" w:eastAsia="Times New Roman" w:hAnsi="Times New Roman" w:cs="Times New Roman"/>
          <w:sz w:val="28"/>
        </w:rPr>
        <w:t>Для здобувачів, які навчаються за освітніми програмами другого (магістерського) рівнів усіх форм навчання, у яких вибіркові дисципліни заплановано в осінньому семестрі першого року навчання, реєстрація на вивчення вибіркових дисциплін організовується під час подачі оригіналів документів для зарахування на навчання у приймальній комісії Університету. Уточнення складу груп з вивчення вибіркових дисциплін на першому році навчання другого (магістерського) рівня вищої освіти здійснюється деканатами факультетів упродовж перших двох тижнів від початку теоретичного навчання.</w:t>
      </w:r>
    </w:p>
    <w:p w14:paraId="323420B5" w14:textId="77777777" w:rsidR="003D7BEA" w:rsidRPr="003D7BEA" w:rsidRDefault="003D7BEA" w:rsidP="003D7BEA">
      <w:pPr>
        <w:widowControl w:val="0"/>
        <w:autoSpaceDE w:val="0"/>
        <w:autoSpaceDN w:val="0"/>
        <w:spacing w:after="0" w:line="240" w:lineRule="auto"/>
        <w:jc w:val="both"/>
        <w:rPr>
          <w:rFonts w:ascii="Times New Roman" w:eastAsia="Times New Roman" w:hAnsi="Times New Roman" w:cs="Times New Roman"/>
          <w:sz w:val="28"/>
        </w:rPr>
        <w:sectPr w:rsidR="003D7BEA" w:rsidRPr="003D7BEA">
          <w:pgSz w:w="11910" w:h="16840"/>
          <w:pgMar w:top="1320" w:right="1275" w:bottom="280" w:left="1275" w:header="708" w:footer="708" w:gutter="0"/>
          <w:cols w:space="720"/>
        </w:sectPr>
      </w:pPr>
    </w:p>
    <w:p w14:paraId="14D78E82" w14:textId="70729B25" w:rsidR="003D7BEA" w:rsidRDefault="003D7BEA" w:rsidP="003D7BEA">
      <w:pPr>
        <w:widowControl w:val="0"/>
        <w:autoSpaceDE w:val="0"/>
        <w:autoSpaceDN w:val="0"/>
        <w:spacing w:before="78" w:after="0" w:line="242" w:lineRule="auto"/>
        <w:ind w:left="1523" w:right="1519" w:hanging="2"/>
        <w:jc w:val="center"/>
        <w:rPr>
          <w:rFonts w:ascii="Times New Roman" w:eastAsia="Times New Roman" w:hAnsi="Times New Roman" w:cs="Times New Roman"/>
          <w:b/>
          <w:spacing w:val="-5"/>
          <w:sz w:val="28"/>
        </w:rPr>
      </w:pPr>
      <w:r w:rsidRPr="003D7BEA">
        <w:rPr>
          <w:rFonts w:ascii="Times New Roman" w:eastAsia="Times New Roman" w:hAnsi="Times New Roman" w:cs="Times New Roman"/>
          <w:b/>
          <w:sz w:val="28"/>
        </w:rPr>
        <w:lastRenderedPageBreak/>
        <w:t>ПЕРЕЛІК ВИБІРКОВИХ КОМПОНЕНТІВ (ВК) ОПП</w:t>
      </w:r>
      <w:r w:rsidRPr="003D7BEA">
        <w:rPr>
          <w:rFonts w:ascii="Times New Roman" w:eastAsia="Times New Roman" w:hAnsi="Times New Roman" w:cs="Times New Roman"/>
          <w:b/>
          <w:spacing w:val="-7"/>
          <w:sz w:val="28"/>
        </w:rPr>
        <w:t xml:space="preserve"> </w:t>
      </w:r>
      <w:r w:rsidRPr="003D7BEA">
        <w:rPr>
          <w:rFonts w:ascii="Times New Roman" w:eastAsia="Times New Roman" w:hAnsi="Times New Roman" w:cs="Times New Roman"/>
          <w:b/>
          <w:sz w:val="28"/>
        </w:rPr>
        <w:t>«СЛОВАЦЬКА</w:t>
      </w:r>
      <w:r w:rsidRPr="003D7BEA">
        <w:rPr>
          <w:rFonts w:ascii="Times New Roman" w:eastAsia="Times New Roman" w:hAnsi="Times New Roman" w:cs="Times New Roman"/>
          <w:b/>
          <w:spacing w:val="-6"/>
          <w:sz w:val="28"/>
        </w:rPr>
        <w:t xml:space="preserve"> </w:t>
      </w:r>
      <w:r w:rsidRPr="003D7BEA">
        <w:rPr>
          <w:rFonts w:ascii="Times New Roman" w:eastAsia="Times New Roman" w:hAnsi="Times New Roman" w:cs="Times New Roman"/>
          <w:b/>
          <w:sz w:val="28"/>
        </w:rPr>
        <w:t>МОВА</w:t>
      </w:r>
      <w:r w:rsidRPr="003D7BEA">
        <w:rPr>
          <w:rFonts w:ascii="Times New Roman" w:eastAsia="Times New Roman" w:hAnsi="Times New Roman" w:cs="Times New Roman"/>
          <w:b/>
          <w:spacing w:val="-5"/>
          <w:sz w:val="28"/>
        </w:rPr>
        <w:t xml:space="preserve"> </w:t>
      </w:r>
      <w:r w:rsidRPr="003D7BEA">
        <w:rPr>
          <w:rFonts w:ascii="Times New Roman" w:eastAsia="Times New Roman" w:hAnsi="Times New Roman" w:cs="Times New Roman"/>
          <w:b/>
          <w:sz w:val="28"/>
        </w:rPr>
        <w:t>ТА</w:t>
      </w:r>
      <w:r w:rsidRPr="003D7BEA">
        <w:rPr>
          <w:rFonts w:ascii="Times New Roman" w:eastAsia="Times New Roman" w:hAnsi="Times New Roman" w:cs="Times New Roman"/>
          <w:b/>
          <w:spacing w:val="-5"/>
          <w:sz w:val="28"/>
        </w:rPr>
        <w:t xml:space="preserve"> </w:t>
      </w:r>
      <w:r w:rsidRPr="003D7BEA">
        <w:rPr>
          <w:rFonts w:ascii="Times New Roman" w:eastAsia="Times New Roman" w:hAnsi="Times New Roman" w:cs="Times New Roman"/>
          <w:b/>
          <w:sz w:val="28"/>
        </w:rPr>
        <w:t>ЛІТЕРАТУРА»</w:t>
      </w:r>
      <w:r w:rsidRPr="003D7BEA">
        <w:rPr>
          <w:rFonts w:ascii="Times New Roman" w:eastAsia="Times New Roman" w:hAnsi="Times New Roman" w:cs="Times New Roman"/>
          <w:b/>
          <w:spacing w:val="-5"/>
          <w:sz w:val="28"/>
        </w:rPr>
        <w:t xml:space="preserve"> </w:t>
      </w:r>
    </w:p>
    <w:p w14:paraId="77B6CA62" w14:textId="77777777" w:rsidR="00884000" w:rsidRPr="003D7BEA" w:rsidRDefault="00884000" w:rsidP="003D7BEA">
      <w:pPr>
        <w:widowControl w:val="0"/>
        <w:autoSpaceDE w:val="0"/>
        <w:autoSpaceDN w:val="0"/>
        <w:spacing w:before="78" w:after="0" w:line="242" w:lineRule="auto"/>
        <w:ind w:left="1523" w:right="1519" w:hanging="2"/>
        <w:jc w:val="center"/>
        <w:rPr>
          <w:rFonts w:ascii="Times New Roman" w:eastAsia="Times New Roman" w:hAnsi="Times New Roman" w:cs="Times New Roman"/>
          <w:b/>
          <w:sz w:val="28"/>
        </w:rPr>
      </w:pPr>
    </w:p>
    <w:p w14:paraId="2C82C108" w14:textId="77777777" w:rsidR="003D7BEA" w:rsidRPr="003D7BEA" w:rsidRDefault="003D7BEA" w:rsidP="003D7BEA">
      <w:pPr>
        <w:widowControl w:val="0"/>
        <w:autoSpaceDE w:val="0"/>
        <w:autoSpaceDN w:val="0"/>
        <w:spacing w:after="0" w:line="317" w:lineRule="exact"/>
        <w:ind w:left="11" w:right="11"/>
        <w:jc w:val="center"/>
        <w:rPr>
          <w:rFonts w:ascii="Times New Roman" w:eastAsia="Times New Roman" w:hAnsi="Times New Roman" w:cs="Times New Roman"/>
          <w:b/>
          <w:sz w:val="28"/>
        </w:rPr>
      </w:pPr>
      <w:r w:rsidRPr="003D7BEA">
        <w:rPr>
          <w:rFonts w:ascii="Times New Roman" w:eastAsia="Times New Roman" w:hAnsi="Times New Roman" w:cs="Times New Roman"/>
          <w:b/>
          <w:sz w:val="28"/>
        </w:rPr>
        <w:t>для</w:t>
      </w:r>
      <w:r w:rsidRPr="003D7BEA">
        <w:rPr>
          <w:rFonts w:ascii="Times New Roman" w:eastAsia="Times New Roman" w:hAnsi="Times New Roman" w:cs="Times New Roman"/>
          <w:b/>
          <w:spacing w:val="-3"/>
          <w:sz w:val="28"/>
        </w:rPr>
        <w:t xml:space="preserve"> </w:t>
      </w:r>
      <w:r w:rsidRPr="003D7BEA">
        <w:rPr>
          <w:rFonts w:ascii="Times New Roman" w:eastAsia="Times New Roman" w:hAnsi="Times New Roman" w:cs="Times New Roman"/>
          <w:b/>
          <w:sz w:val="28"/>
        </w:rPr>
        <w:t>вибору</w:t>
      </w:r>
      <w:r w:rsidRPr="003D7BEA">
        <w:rPr>
          <w:rFonts w:ascii="Times New Roman" w:eastAsia="Times New Roman" w:hAnsi="Times New Roman" w:cs="Times New Roman"/>
          <w:b/>
          <w:spacing w:val="-3"/>
          <w:sz w:val="28"/>
        </w:rPr>
        <w:t xml:space="preserve"> </w:t>
      </w:r>
      <w:r w:rsidRPr="003D7BEA">
        <w:rPr>
          <w:rFonts w:ascii="Times New Roman" w:eastAsia="Times New Roman" w:hAnsi="Times New Roman" w:cs="Times New Roman"/>
          <w:b/>
          <w:spacing w:val="-2"/>
          <w:sz w:val="28"/>
        </w:rPr>
        <w:t>здобувачами</w:t>
      </w:r>
    </w:p>
    <w:p w14:paraId="2F342567" w14:textId="77777777" w:rsidR="003D7BEA" w:rsidRPr="003D7BEA" w:rsidRDefault="003D7BEA" w:rsidP="003D7BEA">
      <w:pPr>
        <w:widowControl w:val="0"/>
        <w:autoSpaceDE w:val="0"/>
        <w:autoSpaceDN w:val="0"/>
        <w:spacing w:after="0" w:line="240" w:lineRule="auto"/>
        <w:ind w:left="11" w:right="11"/>
        <w:jc w:val="center"/>
        <w:rPr>
          <w:rFonts w:ascii="Times New Roman" w:eastAsia="Times New Roman" w:hAnsi="Times New Roman" w:cs="Times New Roman"/>
          <w:b/>
          <w:sz w:val="28"/>
        </w:rPr>
      </w:pPr>
      <w:r w:rsidRPr="003D7BEA">
        <w:rPr>
          <w:rFonts w:ascii="Times New Roman" w:eastAsia="Times New Roman" w:hAnsi="Times New Roman" w:cs="Times New Roman"/>
          <w:b/>
          <w:sz w:val="28"/>
        </w:rPr>
        <w:t>другого</w:t>
      </w:r>
      <w:r w:rsidRPr="003D7BEA">
        <w:rPr>
          <w:rFonts w:ascii="Times New Roman" w:eastAsia="Times New Roman" w:hAnsi="Times New Roman" w:cs="Times New Roman"/>
          <w:b/>
          <w:spacing w:val="-7"/>
          <w:sz w:val="28"/>
        </w:rPr>
        <w:t xml:space="preserve"> </w:t>
      </w:r>
      <w:r w:rsidRPr="003D7BEA">
        <w:rPr>
          <w:rFonts w:ascii="Times New Roman" w:eastAsia="Times New Roman" w:hAnsi="Times New Roman" w:cs="Times New Roman"/>
          <w:b/>
          <w:sz w:val="28"/>
        </w:rPr>
        <w:t>(магістерського)</w:t>
      </w:r>
      <w:r w:rsidRPr="003D7BEA">
        <w:rPr>
          <w:rFonts w:ascii="Times New Roman" w:eastAsia="Times New Roman" w:hAnsi="Times New Roman" w:cs="Times New Roman"/>
          <w:b/>
          <w:spacing w:val="-5"/>
          <w:sz w:val="28"/>
        </w:rPr>
        <w:t xml:space="preserve"> </w:t>
      </w:r>
      <w:r w:rsidRPr="003D7BEA">
        <w:rPr>
          <w:rFonts w:ascii="Times New Roman" w:eastAsia="Times New Roman" w:hAnsi="Times New Roman" w:cs="Times New Roman"/>
          <w:b/>
          <w:sz w:val="28"/>
        </w:rPr>
        <w:t>рівня</w:t>
      </w:r>
      <w:r w:rsidRPr="003D7BEA">
        <w:rPr>
          <w:rFonts w:ascii="Times New Roman" w:eastAsia="Times New Roman" w:hAnsi="Times New Roman" w:cs="Times New Roman"/>
          <w:b/>
          <w:spacing w:val="-7"/>
          <w:sz w:val="28"/>
        </w:rPr>
        <w:t xml:space="preserve"> </w:t>
      </w:r>
      <w:r w:rsidRPr="003D7BEA">
        <w:rPr>
          <w:rFonts w:ascii="Times New Roman" w:eastAsia="Times New Roman" w:hAnsi="Times New Roman" w:cs="Times New Roman"/>
          <w:b/>
          <w:sz w:val="28"/>
        </w:rPr>
        <w:t>вищої</w:t>
      </w:r>
      <w:r w:rsidRPr="003D7BEA">
        <w:rPr>
          <w:rFonts w:ascii="Times New Roman" w:eastAsia="Times New Roman" w:hAnsi="Times New Roman" w:cs="Times New Roman"/>
          <w:b/>
          <w:spacing w:val="-6"/>
          <w:sz w:val="28"/>
        </w:rPr>
        <w:t xml:space="preserve"> </w:t>
      </w:r>
      <w:r w:rsidRPr="003D7BEA">
        <w:rPr>
          <w:rFonts w:ascii="Times New Roman" w:eastAsia="Times New Roman" w:hAnsi="Times New Roman" w:cs="Times New Roman"/>
          <w:b/>
          <w:spacing w:val="-2"/>
          <w:sz w:val="28"/>
        </w:rPr>
        <w:t>освіти</w:t>
      </w:r>
    </w:p>
    <w:p w14:paraId="7E8B9D8E" w14:textId="77777777" w:rsidR="003D7BEA" w:rsidRPr="003D7BEA" w:rsidRDefault="003D7BEA" w:rsidP="003D7BEA">
      <w:pPr>
        <w:widowControl w:val="0"/>
        <w:autoSpaceDE w:val="0"/>
        <w:autoSpaceDN w:val="0"/>
        <w:spacing w:before="251" w:after="0" w:line="240" w:lineRule="auto"/>
        <w:rPr>
          <w:rFonts w:ascii="Times New Roman" w:eastAsia="Times New Roman" w:hAnsi="Times New Roman" w:cs="Times New Roman"/>
          <w:b/>
          <w:sz w:val="28"/>
          <w:szCs w:val="24"/>
        </w:rPr>
      </w:pPr>
    </w:p>
    <w:p w14:paraId="4D28592E" w14:textId="77777777" w:rsidR="003D7BEA" w:rsidRPr="003D7BEA" w:rsidRDefault="003D7BEA" w:rsidP="003D7BEA">
      <w:pPr>
        <w:widowControl w:val="0"/>
        <w:autoSpaceDE w:val="0"/>
        <w:autoSpaceDN w:val="0"/>
        <w:spacing w:after="0" w:line="240" w:lineRule="auto"/>
        <w:ind w:left="11" w:right="11"/>
        <w:jc w:val="center"/>
        <w:rPr>
          <w:rFonts w:ascii="Times New Roman" w:eastAsia="Times New Roman" w:hAnsi="Times New Roman" w:cs="Times New Roman"/>
          <w:b/>
          <w:sz w:val="28"/>
        </w:rPr>
      </w:pPr>
      <w:r w:rsidRPr="003D7BEA">
        <w:rPr>
          <w:rFonts w:ascii="Times New Roman" w:eastAsia="Times New Roman" w:hAnsi="Times New Roman" w:cs="Times New Roman"/>
          <w:b/>
          <w:sz w:val="28"/>
        </w:rPr>
        <w:t>І</w:t>
      </w:r>
      <w:r w:rsidRPr="003D7BEA">
        <w:rPr>
          <w:rFonts w:ascii="Times New Roman" w:eastAsia="Times New Roman" w:hAnsi="Times New Roman" w:cs="Times New Roman"/>
          <w:b/>
          <w:spacing w:val="1"/>
          <w:sz w:val="28"/>
        </w:rPr>
        <w:t xml:space="preserve"> </w:t>
      </w:r>
      <w:r w:rsidRPr="003D7BEA">
        <w:rPr>
          <w:rFonts w:ascii="Times New Roman" w:eastAsia="Times New Roman" w:hAnsi="Times New Roman" w:cs="Times New Roman"/>
          <w:b/>
          <w:spacing w:val="-2"/>
          <w:sz w:val="28"/>
        </w:rPr>
        <w:t>семестр</w:t>
      </w:r>
    </w:p>
    <w:p w14:paraId="1FF218A6" w14:textId="77777777" w:rsidR="003D7BEA" w:rsidRPr="003D7BEA" w:rsidRDefault="003D7BEA" w:rsidP="003D7BEA">
      <w:pPr>
        <w:widowControl w:val="0"/>
        <w:autoSpaceDE w:val="0"/>
        <w:autoSpaceDN w:val="0"/>
        <w:spacing w:before="247" w:after="0" w:line="240" w:lineRule="auto"/>
        <w:ind w:left="10" w:right="11"/>
        <w:jc w:val="center"/>
        <w:outlineLvl w:val="0"/>
        <w:rPr>
          <w:rFonts w:ascii="Times New Roman" w:eastAsia="Times New Roman" w:hAnsi="Times New Roman" w:cs="Times New Roman"/>
          <w:b/>
          <w:bCs/>
          <w:sz w:val="28"/>
          <w:szCs w:val="28"/>
        </w:rPr>
      </w:pPr>
      <w:bookmarkStart w:id="2" w:name="_TOC_250009"/>
      <w:r w:rsidRPr="003D7BEA">
        <w:rPr>
          <w:rFonts w:ascii="Times New Roman" w:eastAsia="Times New Roman" w:hAnsi="Times New Roman" w:cs="Times New Roman"/>
          <w:b/>
          <w:bCs/>
          <w:sz w:val="28"/>
          <w:szCs w:val="28"/>
        </w:rPr>
        <w:t>ВК</w:t>
      </w:r>
      <w:r w:rsidRPr="003D7BEA">
        <w:rPr>
          <w:rFonts w:ascii="Times New Roman" w:eastAsia="Times New Roman" w:hAnsi="Times New Roman" w:cs="Times New Roman"/>
          <w:b/>
          <w:bCs/>
          <w:spacing w:val="-7"/>
          <w:sz w:val="28"/>
          <w:szCs w:val="28"/>
        </w:rPr>
        <w:t xml:space="preserve"> </w:t>
      </w:r>
      <w:r w:rsidRPr="003D7BEA">
        <w:rPr>
          <w:rFonts w:ascii="Times New Roman" w:eastAsia="Times New Roman" w:hAnsi="Times New Roman" w:cs="Times New Roman"/>
          <w:b/>
          <w:bCs/>
          <w:sz w:val="28"/>
          <w:szCs w:val="28"/>
        </w:rPr>
        <w:t>1.</w:t>
      </w:r>
      <w:r w:rsidRPr="003D7BEA">
        <w:rPr>
          <w:rFonts w:ascii="Times New Roman" w:eastAsia="Times New Roman" w:hAnsi="Times New Roman" w:cs="Times New Roman"/>
          <w:b/>
          <w:bCs/>
          <w:spacing w:val="-8"/>
          <w:sz w:val="28"/>
          <w:szCs w:val="28"/>
        </w:rPr>
        <w:t xml:space="preserve"> </w:t>
      </w:r>
      <w:r w:rsidRPr="003D7BEA">
        <w:rPr>
          <w:rFonts w:ascii="Times New Roman" w:eastAsia="Times New Roman" w:hAnsi="Times New Roman" w:cs="Times New Roman"/>
          <w:b/>
          <w:bCs/>
          <w:sz w:val="28"/>
          <w:szCs w:val="28"/>
        </w:rPr>
        <w:t>Словацька культура:</w:t>
      </w:r>
      <w:r w:rsidRPr="003D7BEA">
        <w:rPr>
          <w:rFonts w:ascii="Times New Roman" w:eastAsia="Times New Roman" w:hAnsi="Times New Roman" w:cs="Times New Roman"/>
          <w:b/>
          <w:bCs/>
          <w:spacing w:val="-7"/>
          <w:sz w:val="28"/>
          <w:szCs w:val="28"/>
        </w:rPr>
        <w:t xml:space="preserve"> </w:t>
      </w:r>
      <w:proofErr w:type="spellStart"/>
      <w:r w:rsidRPr="003D7BEA">
        <w:rPr>
          <w:rFonts w:ascii="Times New Roman" w:eastAsia="Times New Roman" w:hAnsi="Times New Roman" w:cs="Times New Roman"/>
          <w:b/>
          <w:bCs/>
          <w:sz w:val="28"/>
          <w:szCs w:val="28"/>
        </w:rPr>
        <w:t>перекладознавчий</w:t>
      </w:r>
      <w:proofErr w:type="spellEnd"/>
      <w:r w:rsidRPr="003D7BEA">
        <w:rPr>
          <w:rFonts w:ascii="Times New Roman" w:eastAsia="Times New Roman" w:hAnsi="Times New Roman" w:cs="Times New Roman"/>
          <w:b/>
          <w:bCs/>
          <w:spacing w:val="-7"/>
          <w:sz w:val="28"/>
          <w:szCs w:val="28"/>
        </w:rPr>
        <w:t xml:space="preserve"> </w:t>
      </w:r>
      <w:bookmarkEnd w:id="2"/>
      <w:r w:rsidRPr="003D7BEA">
        <w:rPr>
          <w:rFonts w:ascii="Times New Roman" w:eastAsia="Times New Roman" w:hAnsi="Times New Roman" w:cs="Times New Roman"/>
          <w:b/>
          <w:bCs/>
          <w:spacing w:val="-2"/>
          <w:sz w:val="28"/>
          <w:szCs w:val="28"/>
        </w:rPr>
        <w:t>аспект</w:t>
      </w:r>
    </w:p>
    <w:p w14:paraId="25A8511A" w14:textId="77777777" w:rsidR="003D7BEA" w:rsidRPr="003D7BEA" w:rsidRDefault="003D7BEA" w:rsidP="003D7BEA">
      <w:pPr>
        <w:widowControl w:val="0"/>
        <w:autoSpaceDE w:val="0"/>
        <w:autoSpaceDN w:val="0"/>
        <w:spacing w:before="16" w:after="0" w:line="240" w:lineRule="auto"/>
        <w:rPr>
          <w:rFonts w:ascii="Times New Roman" w:eastAsia="Times New Roman" w:hAnsi="Times New Roman" w:cs="Times New Roman"/>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4573"/>
      </w:tblGrid>
      <w:tr w:rsidR="003D7BEA" w:rsidRPr="003D7BEA" w14:paraId="4DAD34E7" w14:textId="77777777" w:rsidTr="00117F01">
        <w:trPr>
          <w:trHeight w:val="552"/>
        </w:trPr>
        <w:tc>
          <w:tcPr>
            <w:tcW w:w="4491" w:type="dxa"/>
          </w:tcPr>
          <w:p w14:paraId="453C2025"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Назва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73" w:type="dxa"/>
          </w:tcPr>
          <w:p w14:paraId="2EAA1325" w14:textId="77777777" w:rsidR="003D7BEA" w:rsidRPr="003D7BEA" w:rsidRDefault="003D7BEA" w:rsidP="003D7BEA">
            <w:pPr>
              <w:spacing w:line="276" w:lineRule="exact"/>
              <w:ind w:left="110"/>
              <w:rPr>
                <w:rFonts w:ascii="Times New Roman" w:eastAsia="Times New Roman" w:hAnsi="Times New Roman" w:cs="Times New Roman"/>
                <w:bCs/>
                <w:sz w:val="24"/>
              </w:rPr>
            </w:pPr>
            <w:proofErr w:type="spellStart"/>
            <w:r w:rsidRPr="003D7BEA">
              <w:rPr>
                <w:rFonts w:ascii="Times New Roman" w:eastAsia="Times New Roman" w:hAnsi="Times New Roman" w:cs="Times New Roman"/>
                <w:bCs/>
                <w:sz w:val="24"/>
              </w:rPr>
              <w:t>Словацька</w:t>
            </w:r>
            <w:proofErr w:type="spellEnd"/>
            <w:r w:rsidRPr="003D7BEA">
              <w:rPr>
                <w:rFonts w:ascii="Times New Roman" w:eastAsia="Times New Roman" w:hAnsi="Times New Roman" w:cs="Times New Roman"/>
                <w:bCs/>
                <w:sz w:val="24"/>
              </w:rPr>
              <w:t xml:space="preserve"> </w:t>
            </w:r>
            <w:proofErr w:type="spellStart"/>
            <w:r w:rsidRPr="003D7BEA">
              <w:rPr>
                <w:rFonts w:ascii="Times New Roman" w:eastAsia="Times New Roman" w:hAnsi="Times New Roman" w:cs="Times New Roman"/>
                <w:bCs/>
                <w:sz w:val="24"/>
              </w:rPr>
              <w:t>культура</w:t>
            </w:r>
            <w:proofErr w:type="spellEnd"/>
            <w:r w:rsidRPr="003D7BEA">
              <w:rPr>
                <w:rFonts w:ascii="Times New Roman" w:eastAsia="Times New Roman" w:hAnsi="Times New Roman" w:cs="Times New Roman"/>
                <w:bCs/>
                <w:sz w:val="24"/>
              </w:rPr>
              <w:t xml:space="preserve">: </w:t>
            </w:r>
            <w:proofErr w:type="spellStart"/>
            <w:r w:rsidRPr="003D7BEA">
              <w:rPr>
                <w:rFonts w:ascii="Times New Roman" w:eastAsia="Times New Roman" w:hAnsi="Times New Roman" w:cs="Times New Roman"/>
                <w:bCs/>
                <w:sz w:val="24"/>
              </w:rPr>
              <w:t>перекладознавчий</w:t>
            </w:r>
            <w:proofErr w:type="spellEnd"/>
            <w:r w:rsidRPr="003D7BEA">
              <w:rPr>
                <w:rFonts w:ascii="Times New Roman" w:eastAsia="Times New Roman" w:hAnsi="Times New Roman" w:cs="Times New Roman"/>
                <w:bCs/>
                <w:sz w:val="24"/>
              </w:rPr>
              <w:t xml:space="preserve"> </w:t>
            </w:r>
            <w:proofErr w:type="spellStart"/>
            <w:r w:rsidRPr="003D7BEA">
              <w:rPr>
                <w:rFonts w:ascii="Times New Roman" w:eastAsia="Times New Roman" w:hAnsi="Times New Roman" w:cs="Times New Roman"/>
                <w:bCs/>
                <w:sz w:val="24"/>
              </w:rPr>
              <w:t>аспект</w:t>
            </w:r>
            <w:proofErr w:type="spellEnd"/>
          </w:p>
        </w:tc>
      </w:tr>
      <w:tr w:rsidR="003D7BEA" w:rsidRPr="003D7BEA" w14:paraId="787E39BD" w14:textId="77777777" w:rsidTr="00117F01">
        <w:trPr>
          <w:trHeight w:val="275"/>
        </w:trPr>
        <w:tc>
          <w:tcPr>
            <w:tcW w:w="4491" w:type="dxa"/>
          </w:tcPr>
          <w:p w14:paraId="08D3602E"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Рівень</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вищої</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освіти</w:t>
            </w:r>
            <w:proofErr w:type="spellEnd"/>
          </w:p>
        </w:tc>
        <w:tc>
          <w:tcPr>
            <w:tcW w:w="4573" w:type="dxa"/>
          </w:tcPr>
          <w:p w14:paraId="301D8B85"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магістр</w:t>
            </w:r>
            <w:proofErr w:type="spellEnd"/>
          </w:p>
        </w:tc>
      </w:tr>
      <w:tr w:rsidR="003D7BEA" w:rsidRPr="003D7BEA" w14:paraId="0FDAAAF6" w14:textId="77777777" w:rsidTr="00117F01">
        <w:trPr>
          <w:trHeight w:val="275"/>
        </w:trPr>
        <w:tc>
          <w:tcPr>
            <w:tcW w:w="4491" w:type="dxa"/>
          </w:tcPr>
          <w:p w14:paraId="1D7A125B"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Курс</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w:t>
            </w:r>
            <w:proofErr w:type="spellStart"/>
            <w:r w:rsidRPr="003D7BEA">
              <w:rPr>
                <w:rFonts w:ascii="Times New Roman" w:eastAsia="Times New Roman" w:hAnsi="Times New Roman" w:cs="Times New Roman"/>
                <w:sz w:val="24"/>
              </w:rPr>
              <w:t>рік</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навчання</w:t>
            </w:r>
            <w:proofErr w:type="spellEnd"/>
          </w:p>
        </w:tc>
        <w:tc>
          <w:tcPr>
            <w:tcW w:w="4573" w:type="dxa"/>
          </w:tcPr>
          <w:p w14:paraId="6F1EE8EC" w14:textId="77777777" w:rsidR="003D7BEA" w:rsidRPr="003D7BEA" w:rsidRDefault="003D7BEA" w:rsidP="003D7BEA">
            <w:pPr>
              <w:spacing w:line="256" w:lineRule="exact"/>
              <w:ind w:left="110"/>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356BCAA8" w14:textId="77777777" w:rsidTr="00117F01">
        <w:trPr>
          <w:trHeight w:val="275"/>
        </w:trPr>
        <w:tc>
          <w:tcPr>
            <w:tcW w:w="4491" w:type="dxa"/>
          </w:tcPr>
          <w:p w14:paraId="52DD5158"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Семестр</w:t>
            </w:r>
            <w:proofErr w:type="spellEnd"/>
          </w:p>
        </w:tc>
        <w:tc>
          <w:tcPr>
            <w:tcW w:w="4573" w:type="dxa"/>
          </w:tcPr>
          <w:p w14:paraId="0F867CBB" w14:textId="77777777" w:rsidR="003D7BEA" w:rsidRPr="003D7BEA" w:rsidRDefault="003D7BEA" w:rsidP="003D7BEA">
            <w:pPr>
              <w:spacing w:line="256" w:lineRule="exact"/>
              <w:ind w:left="110"/>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1BEB0CD9" w14:textId="77777777" w:rsidTr="00117F01">
        <w:trPr>
          <w:trHeight w:val="277"/>
        </w:trPr>
        <w:tc>
          <w:tcPr>
            <w:tcW w:w="4491" w:type="dxa"/>
          </w:tcPr>
          <w:p w14:paraId="034A55C5"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Обсяг</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дисципліни</w:t>
            </w:r>
            <w:proofErr w:type="spellEnd"/>
            <w:r w:rsidRPr="003D7BEA">
              <w:rPr>
                <w:rFonts w:ascii="Times New Roman" w:eastAsia="Times New Roman" w:hAnsi="Times New Roman" w:cs="Times New Roman"/>
                <w:spacing w:val="-2"/>
                <w:sz w:val="24"/>
              </w:rPr>
              <w:t xml:space="preserve"> </w:t>
            </w:r>
            <w:r w:rsidRPr="003D7BEA">
              <w:rPr>
                <w:rFonts w:ascii="Times New Roman" w:eastAsia="Times New Roman" w:hAnsi="Times New Roman" w:cs="Times New Roman"/>
                <w:sz w:val="24"/>
              </w:rPr>
              <w:t>у</w:t>
            </w:r>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кредитах</w:t>
            </w:r>
            <w:proofErr w:type="spellEnd"/>
            <w:r w:rsidRPr="003D7BEA">
              <w:rPr>
                <w:rFonts w:ascii="Times New Roman" w:eastAsia="Times New Roman" w:hAnsi="Times New Roman" w:cs="Times New Roman"/>
                <w:spacing w:val="-2"/>
                <w:sz w:val="24"/>
              </w:rPr>
              <w:t>*</w:t>
            </w:r>
          </w:p>
        </w:tc>
        <w:tc>
          <w:tcPr>
            <w:tcW w:w="4573" w:type="dxa"/>
          </w:tcPr>
          <w:p w14:paraId="55C905A9" w14:textId="77777777" w:rsidR="003D7BEA" w:rsidRPr="003D7BEA" w:rsidRDefault="003D7BEA" w:rsidP="003D7BEA">
            <w:pPr>
              <w:spacing w:before="1" w:line="257" w:lineRule="exact"/>
              <w:ind w:left="110"/>
              <w:rPr>
                <w:rFonts w:ascii="Times New Roman" w:eastAsia="Times New Roman" w:hAnsi="Times New Roman" w:cs="Times New Roman"/>
                <w:sz w:val="24"/>
              </w:rPr>
            </w:pPr>
            <w:r w:rsidRPr="003D7BEA">
              <w:rPr>
                <w:rFonts w:ascii="Times New Roman" w:eastAsia="Times New Roman" w:hAnsi="Times New Roman" w:cs="Times New Roman"/>
                <w:spacing w:val="-10"/>
                <w:sz w:val="24"/>
              </w:rPr>
              <w:t>4</w:t>
            </w:r>
          </w:p>
        </w:tc>
      </w:tr>
      <w:tr w:rsidR="003D7BEA" w:rsidRPr="003D7BEA" w14:paraId="156926BF" w14:textId="77777777" w:rsidTr="00117F01">
        <w:trPr>
          <w:trHeight w:val="275"/>
        </w:trPr>
        <w:tc>
          <w:tcPr>
            <w:tcW w:w="4491" w:type="dxa"/>
          </w:tcPr>
          <w:p w14:paraId="2358B341"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Мова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викладання</w:t>
            </w:r>
            <w:proofErr w:type="spellEnd"/>
          </w:p>
        </w:tc>
        <w:tc>
          <w:tcPr>
            <w:tcW w:w="4573" w:type="dxa"/>
          </w:tcPr>
          <w:p w14:paraId="1CE196F6"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словацька</w:t>
            </w:r>
            <w:proofErr w:type="spellEnd"/>
          </w:p>
        </w:tc>
      </w:tr>
      <w:tr w:rsidR="003D7BEA" w:rsidRPr="003D7BEA" w14:paraId="4CF33680" w14:textId="77777777" w:rsidTr="00117F01">
        <w:trPr>
          <w:trHeight w:val="275"/>
        </w:trPr>
        <w:tc>
          <w:tcPr>
            <w:tcW w:w="4491" w:type="dxa"/>
          </w:tcPr>
          <w:p w14:paraId="7E003CE2"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Передумови</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для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вивчення</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73" w:type="dxa"/>
          </w:tcPr>
          <w:p w14:paraId="6A2C9F96"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Сучасна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літературна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pacing w:val="-4"/>
                <w:sz w:val="24"/>
              </w:rPr>
              <w:t>мова</w:t>
            </w:r>
            <w:proofErr w:type="spellEnd"/>
          </w:p>
        </w:tc>
      </w:tr>
      <w:tr w:rsidR="003D7BEA" w:rsidRPr="003D7BEA" w14:paraId="54386C9C" w14:textId="77777777" w:rsidTr="00117F01">
        <w:trPr>
          <w:trHeight w:val="551"/>
        </w:trPr>
        <w:tc>
          <w:tcPr>
            <w:tcW w:w="4491" w:type="dxa"/>
          </w:tcPr>
          <w:p w14:paraId="297EB3C1" w14:textId="77777777" w:rsidR="003D7BEA" w:rsidRPr="00900080" w:rsidRDefault="003D7BEA" w:rsidP="003D7BEA">
            <w:pPr>
              <w:spacing w:line="276" w:lineRule="exact"/>
              <w:ind w:left="110"/>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Кафедра,</w:t>
            </w:r>
            <w:r w:rsidRPr="00900080">
              <w:rPr>
                <w:rFonts w:ascii="Times New Roman" w:eastAsia="Times New Roman" w:hAnsi="Times New Roman" w:cs="Times New Roman"/>
                <w:spacing w:val="-12"/>
                <w:sz w:val="24"/>
                <w:lang w:val="ru-RU"/>
              </w:rPr>
              <w:t xml:space="preserve"> </w:t>
            </w:r>
            <w:r w:rsidRPr="00900080">
              <w:rPr>
                <w:rFonts w:ascii="Times New Roman" w:eastAsia="Times New Roman" w:hAnsi="Times New Roman" w:cs="Times New Roman"/>
                <w:sz w:val="24"/>
                <w:lang w:val="ru-RU"/>
              </w:rPr>
              <w:t>яка</w:t>
            </w:r>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забезпечує</w:t>
            </w:r>
            <w:proofErr w:type="spellEnd"/>
            <w:r w:rsidRPr="00900080">
              <w:rPr>
                <w:rFonts w:ascii="Times New Roman" w:eastAsia="Times New Roman" w:hAnsi="Times New Roman" w:cs="Times New Roman"/>
                <w:spacing w:val="-12"/>
                <w:sz w:val="24"/>
                <w:lang w:val="ru-RU"/>
              </w:rPr>
              <w:t xml:space="preserve"> </w:t>
            </w:r>
            <w:proofErr w:type="spellStart"/>
            <w:r w:rsidRPr="00900080">
              <w:rPr>
                <w:rFonts w:ascii="Times New Roman" w:eastAsia="Times New Roman" w:hAnsi="Times New Roman" w:cs="Times New Roman"/>
                <w:sz w:val="24"/>
                <w:lang w:val="ru-RU"/>
              </w:rPr>
              <w:t>викладання</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pacing w:val="-2"/>
                <w:sz w:val="24"/>
                <w:lang w:val="ru-RU"/>
              </w:rPr>
              <w:t>дисципліни</w:t>
            </w:r>
            <w:proofErr w:type="spellEnd"/>
          </w:p>
        </w:tc>
        <w:tc>
          <w:tcPr>
            <w:tcW w:w="4573" w:type="dxa"/>
          </w:tcPr>
          <w:p w14:paraId="7CC2B220"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Кафедра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словацької</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філології</w:t>
            </w:r>
            <w:proofErr w:type="spellEnd"/>
          </w:p>
        </w:tc>
      </w:tr>
      <w:tr w:rsidR="003D7BEA" w:rsidRPr="003D7BEA" w14:paraId="0F669FCE" w14:textId="77777777" w:rsidTr="00117F01">
        <w:trPr>
          <w:trHeight w:val="275"/>
        </w:trPr>
        <w:tc>
          <w:tcPr>
            <w:tcW w:w="4491" w:type="dxa"/>
          </w:tcPr>
          <w:p w14:paraId="13AB8799" w14:textId="77777777" w:rsidR="003D7BEA" w:rsidRPr="003D7BEA" w:rsidRDefault="003D7BEA" w:rsidP="003D7BEA">
            <w:pPr>
              <w:spacing w:line="25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Інформаційне</w:t>
            </w:r>
            <w:proofErr w:type="spellEnd"/>
            <w:r w:rsidRPr="003D7BEA">
              <w:rPr>
                <w:rFonts w:ascii="Times New Roman" w:eastAsia="Times New Roman" w:hAnsi="Times New Roman" w:cs="Times New Roman"/>
                <w:spacing w:val="-9"/>
                <w:sz w:val="24"/>
              </w:rPr>
              <w:t xml:space="preserve"> </w:t>
            </w:r>
            <w:proofErr w:type="spellStart"/>
            <w:r w:rsidRPr="003D7BEA">
              <w:rPr>
                <w:rFonts w:ascii="Times New Roman" w:eastAsia="Times New Roman" w:hAnsi="Times New Roman" w:cs="Times New Roman"/>
                <w:spacing w:val="-2"/>
                <w:sz w:val="24"/>
              </w:rPr>
              <w:t>забезпечення</w:t>
            </w:r>
            <w:proofErr w:type="spellEnd"/>
          </w:p>
        </w:tc>
        <w:tc>
          <w:tcPr>
            <w:tcW w:w="4573" w:type="dxa"/>
          </w:tcPr>
          <w:p w14:paraId="367DB3C7" w14:textId="77777777" w:rsidR="003D7BEA" w:rsidRPr="003D7BEA" w:rsidRDefault="003D7BEA" w:rsidP="003D7BEA">
            <w:pPr>
              <w:rPr>
                <w:rFonts w:ascii="Times New Roman" w:eastAsia="Times New Roman" w:hAnsi="Times New Roman" w:cs="Times New Roman"/>
                <w:sz w:val="20"/>
              </w:rPr>
            </w:pPr>
          </w:p>
        </w:tc>
      </w:tr>
      <w:tr w:rsidR="003D7BEA" w:rsidRPr="003D7BEA" w14:paraId="493E7706" w14:textId="77777777" w:rsidTr="00117F01">
        <w:trPr>
          <w:trHeight w:val="275"/>
        </w:trPr>
        <w:tc>
          <w:tcPr>
            <w:tcW w:w="4491" w:type="dxa"/>
          </w:tcPr>
          <w:p w14:paraId="6F0D5263"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проведення</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занять</w:t>
            </w:r>
            <w:proofErr w:type="spellEnd"/>
          </w:p>
        </w:tc>
        <w:tc>
          <w:tcPr>
            <w:tcW w:w="4573" w:type="dxa"/>
          </w:tcPr>
          <w:p w14:paraId="6D1E94C7"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Лекції</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практичні</w:t>
            </w:r>
            <w:proofErr w:type="spellEnd"/>
          </w:p>
        </w:tc>
      </w:tr>
      <w:tr w:rsidR="003D7BEA" w:rsidRPr="003D7BEA" w14:paraId="2DB938F6" w14:textId="77777777" w:rsidTr="00117F01">
        <w:trPr>
          <w:trHeight w:val="277"/>
        </w:trPr>
        <w:tc>
          <w:tcPr>
            <w:tcW w:w="4491" w:type="dxa"/>
          </w:tcPr>
          <w:p w14:paraId="7C690E32"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семестрового</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контролю</w:t>
            </w:r>
            <w:proofErr w:type="spellEnd"/>
            <w:r w:rsidRPr="003D7BEA">
              <w:rPr>
                <w:rFonts w:ascii="Times New Roman" w:eastAsia="Times New Roman" w:hAnsi="Times New Roman" w:cs="Times New Roman"/>
                <w:spacing w:val="-2"/>
                <w:sz w:val="24"/>
              </w:rPr>
              <w:t>*</w:t>
            </w:r>
          </w:p>
        </w:tc>
        <w:tc>
          <w:tcPr>
            <w:tcW w:w="4573" w:type="dxa"/>
          </w:tcPr>
          <w:p w14:paraId="65529F61"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Залік</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екзамен</w:t>
            </w:r>
            <w:proofErr w:type="spellEnd"/>
          </w:p>
        </w:tc>
      </w:tr>
    </w:tbl>
    <w:p w14:paraId="35CAFE59" w14:textId="77777777" w:rsidR="003D7BEA" w:rsidRPr="003D7BEA" w:rsidRDefault="003D7BEA" w:rsidP="003D7BEA">
      <w:pPr>
        <w:widowControl w:val="0"/>
        <w:autoSpaceDE w:val="0"/>
        <w:autoSpaceDN w:val="0"/>
        <w:spacing w:before="240" w:after="0" w:line="240" w:lineRule="auto"/>
        <w:ind w:right="352"/>
        <w:rPr>
          <w:rFonts w:ascii="Times New Roman" w:eastAsia="Times New Roman" w:hAnsi="Times New Roman" w:cs="Times New Roman"/>
          <w:b/>
          <w:sz w:val="24"/>
        </w:rPr>
      </w:pPr>
      <w:r w:rsidRPr="003D7BEA">
        <w:rPr>
          <w:rFonts w:ascii="Times New Roman" w:eastAsia="Times New Roman" w:hAnsi="Times New Roman" w:cs="Times New Roman"/>
          <w:b/>
          <w:sz w:val="24"/>
        </w:rPr>
        <w:t>Ключові</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результати</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навчання</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(знання,</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уміння</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та</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інші</w:t>
      </w:r>
      <w:r w:rsidRPr="003D7BEA">
        <w:rPr>
          <w:rFonts w:ascii="Times New Roman" w:eastAsia="Times New Roman" w:hAnsi="Times New Roman" w:cs="Times New Roman"/>
          <w:b/>
          <w:spacing w:val="-6"/>
          <w:sz w:val="24"/>
        </w:rPr>
        <w:t xml:space="preserve"> </w:t>
      </w:r>
      <w:r w:rsidRPr="003D7BEA">
        <w:rPr>
          <w:rFonts w:ascii="Times New Roman" w:eastAsia="Times New Roman" w:hAnsi="Times New Roman" w:cs="Times New Roman"/>
          <w:b/>
          <w:sz w:val="24"/>
        </w:rPr>
        <w:t xml:space="preserve">компетентності): </w:t>
      </w:r>
    </w:p>
    <w:p w14:paraId="478C7306" w14:textId="77777777" w:rsidR="003D7BEA" w:rsidRP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rPr>
      </w:pPr>
      <w:r w:rsidRPr="003D7BEA">
        <w:rPr>
          <w:rFonts w:ascii="Times New Roman" w:eastAsia="Times New Roman" w:hAnsi="Times New Roman" w:cs="Times New Roman"/>
          <w:bCs/>
          <w:sz w:val="24"/>
        </w:rPr>
        <w:t xml:space="preserve">Метою вивчення є формування та вдосконалення навичок перекладу культурних реалій, виконання письмового та усного послідовного перекладу текстів. Студент має </w:t>
      </w:r>
      <w:r w:rsidRPr="003D7BEA">
        <w:rPr>
          <w:rFonts w:ascii="Times New Roman" w:eastAsia="Times New Roman" w:hAnsi="Times New Roman" w:cs="Times New Roman"/>
          <w:b/>
          <w:sz w:val="24"/>
        </w:rPr>
        <w:t>вміти</w:t>
      </w:r>
      <w:r w:rsidRPr="003D7BEA">
        <w:rPr>
          <w:rFonts w:ascii="Times New Roman" w:eastAsia="Times New Roman" w:hAnsi="Times New Roman" w:cs="Times New Roman"/>
          <w:bCs/>
          <w:sz w:val="24"/>
        </w:rPr>
        <w:t xml:space="preserve"> вільно володіти українською та словацькою мовами, письмово та усно </w:t>
      </w:r>
      <w:proofErr w:type="spellStart"/>
      <w:r w:rsidRPr="003D7BEA">
        <w:rPr>
          <w:rFonts w:ascii="Times New Roman" w:eastAsia="Times New Roman" w:hAnsi="Times New Roman" w:cs="Times New Roman"/>
          <w:bCs/>
          <w:sz w:val="24"/>
        </w:rPr>
        <w:t>комунікувати</w:t>
      </w:r>
      <w:proofErr w:type="spellEnd"/>
      <w:r w:rsidRPr="003D7BEA">
        <w:rPr>
          <w:rFonts w:ascii="Times New Roman" w:eastAsia="Times New Roman" w:hAnsi="Times New Roman" w:cs="Times New Roman"/>
          <w:bCs/>
          <w:sz w:val="24"/>
        </w:rPr>
        <w:t xml:space="preserve"> цими мовами, презентувати результати досліджень українською та словацькою мовами; вільно перекладати тексти </w:t>
      </w:r>
      <w:proofErr w:type="spellStart"/>
      <w:r w:rsidRPr="003D7BEA">
        <w:rPr>
          <w:rFonts w:ascii="Times New Roman" w:eastAsia="Times New Roman" w:hAnsi="Times New Roman" w:cs="Times New Roman"/>
          <w:bCs/>
          <w:sz w:val="24"/>
        </w:rPr>
        <w:t>культурознавчого</w:t>
      </w:r>
      <w:proofErr w:type="spellEnd"/>
      <w:r w:rsidRPr="003D7BEA">
        <w:rPr>
          <w:rFonts w:ascii="Times New Roman" w:eastAsia="Times New Roman" w:hAnsi="Times New Roman" w:cs="Times New Roman"/>
          <w:bCs/>
          <w:sz w:val="24"/>
        </w:rPr>
        <w:t xml:space="preserve"> характеру зі словацької мови українською мовою та навпаки; розуміти та перекладати усно та письмово тексти з культурними реаліями Словаччини та України та </w:t>
      </w:r>
      <w:r w:rsidRPr="003D7BEA">
        <w:rPr>
          <w:rFonts w:ascii="Times New Roman" w:eastAsia="Times New Roman" w:hAnsi="Times New Roman" w:cs="Times New Roman"/>
          <w:b/>
          <w:sz w:val="24"/>
        </w:rPr>
        <w:t xml:space="preserve">знати </w:t>
      </w:r>
      <w:r w:rsidRPr="003D7BEA">
        <w:rPr>
          <w:rFonts w:ascii="Times New Roman" w:eastAsia="Times New Roman" w:hAnsi="Times New Roman" w:cs="Times New Roman"/>
          <w:bCs/>
          <w:sz w:val="24"/>
        </w:rPr>
        <w:t>про культуру Словаччини, орієнтуватися в різних періодах розвитку словацької культури.</w:t>
      </w:r>
    </w:p>
    <w:p w14:paraId="72258D16" w14:textId="77777777" w:rsidR="003D7BEA" w:rsidRP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rPr>
      </w:pPr>
    </w:p>
    <w:p w14:paraId="25A27204" w14:textId="77777777" w:rsidR="003D7BEA" w:rsidRPr="003D7BEA" w:rsidRDefault="003D7BEA" w:rsidP="003D7BEA">
      <w:pPr>
        <w:widowControl w:val="0"/>
        <w:autoSpaceDE w:val="0"/>
        <w:autoSpaceDN w:val="0"/>
        <w:spacing w:after="0" w:line="240" w:lineRule="auto"/>
        <w:ind w:right="352"/>
        <w:jc w:val="both"/>
        <w:rPr>
          <w:rFonts w:ascii="Times New Roman" w:eastAsia="Times New Roman" w:hAnsi="Times New Roman" w:cs="Times New Roman"/>
        </w:rPr>
      </w:pPr>
      <w:r w:rsidRPr="003D7BEA">
        <w:rPr>
          <w:rFonts w:ascii="Times New Roman" w:eastAsia="Times New Roman" w:hAnsi="Times New Roman" w:cs="Times New Roman"/>
          <w:b/>
          <w:sz w:val="24"/>
        </w:rPr>
        <w:t>Короткий зміст дисципліни (що буде вивчатися, перелік тем):</w:t>
      </w:r>
      <w:r w:rsidRPr="003D7BEA">
        <w:rPr>
          <w:rFonts w:ascii="Times New Roman" w:eastAsia="Times New Roman" w:hAnsi="Times New Roman" w:cs="Times New Roman"/>
        </w:rPr>
        <w:t xml:space="preserve"> </w:t>
      </w:r>
    </w:p>
    <w:p w14:paraId="63FCC204" w14:textId="77777777" w:rsidR="003D7BEA" w:rsidRPr="003D7BEA" w:rsidRDefault="003D7BEA" w:rsidP="003D7BEA">
      <w:pPr>
        <w:widowControl w:val="0"/>
        <w:autoSpaceDE w:val="0"/>
        <w:autoSpaceDN w:val="0"/>
        <w:spacing w:after="0" w:line="240" w:lineRule="auto"/>
        <w:ind w:right="352"/>
        <w:jc w:val="both"/>
        <w:rPr>
          <w:rFonts w:ascii="Times New Roman" w:eastAsia="Times New Roman" w:hAnsi="Times New Roman" w:cs="Times New Roman"/>
          <w:bCs/>
          <w:sz w:val="24"/>
        </w:rPr>
      </w:pPr>
      <w:r w:rsidRPr="003D7BEA">
        <w:rPr>
          <w:rFonts w:ascii="Times New Roman" w:eastAsia="Times New Roman" w:hAnsi="Times New Roman" w:cs="Times New Roman"/>
          <w:bCs/>
          <w:sz w:val="24"/>
        </w:rPr>
        <w:t xml:space="preserve">У межах курсу розглядається специфіка культурних реалій Словаччини, особливості вибору прийомів та засобів перекладу </w:t>
      </w:r>
      <w:proofErr w:type="spellStart"/>
      <w:r w:rsidRPr="003D7BEA">
        <w:rPr>
          <w:rFonts w:ascii="Times New Roman" w:eastAsia="Times New Roman" w:hAnsi="Times New Roman" w:cs="Times New Roman"/>
          <w:bCs/>
          <w:sz w:val="24"/>
        </w:rPr>
        <w:t>культурознавчих</w:t>
      </w:r>
      <w:proofErr w:type="spellEnd"/>
      <w:r w:rsidRPr="003D7BEA">
        <w:rPr>
          <w:rFonts w:ascii="Times New Roman" w:eastAsia="Times New Roman" w:hAnsi="Times New Roman" w:cs="Times New Roman"/>
          <w:bCs/>
          <w:sz w:val="24"/>
        </w:rPr>
        <w:t xml:space="preserve"> текстів, граматичні та стилістичні особливості перекладу, використання перекладацьких трансформацій для досягнення адекватності перекладу із застосуванням сучасних інформаційних технологій при перекладі. Метою навчальної дисципліни є також ознайомити студентів із культурою Словаччини як сферою духовного життя суспільства, подати відомості про геополітичне положення країни, розвиток її культури (архітектури, образотворчого мистецтва, музики, театрального мистецтва, кінематографії, народної творчості), традицій та національної ментальності.</w:t>
      </w:r>
    </w:p>
    <w:p w14:paraId="72AC06FD" w14:textId="77777777" w:rsidR="003D7BEA" w:rsidRPr="003D7BEA" w:rsidRDefault="003D7BEA" w:rsidP="003D7BEA">
      <w:pPr>
        <w:widowControl w:val="0"/>
        <w:autoSpaceDE w:val="0"/>
        <w:autoSpaceDN w:val="0"/>
        <w:spacing w:before="282" w:after="0" w:line="240" w:lineRule="auto"/>
        <w:ind w:left="142" w:right="352"/>
        <w:rPr>
          <w:rFonts w:ascii="Times New Roman" w:eastAsia="Times New Roman" w:hAnsi="Times New Roman" w:cs="Times New Roman"/>
          <w:b/>
          <w:sz w:val="24"/>
        </w:rPr>
      </w:pPr>
    </w:p>
    <w:p w14:paraId="4C951B8F" w14:textId="77777777" w:rsidR="003D7BEA" w:rsidRPr="003D7BEA" w:rsidRDefault="003D7BEA" w:rsidP="003D7BEA">
      <w:pPr>
        <w:widowControl w:val="0"/>
        <w:autoSpaceDE w:val="0"/>
        <w:autoSpaceDN w:val="0"/>
        <w:spacing w:before="282" w:after="0" w:line="240" w:lineRule="auto"/>
        <w:ind w:left="142" w:right="352"/>
        <w:rPr>
          <w:rFonts w:ascii="Times New Roman" w:eastAsia="Times New Roman" w:hAnsi="Times New Roman" w:cs="Times New Roman"/>
          <w:b/>
          <w:sz w:val="24"/>
        </w:rPr>
      </w:pPr>
    </w:p>
    <w:p w14:paraId="0F4F1C56" w14:textId="77777777" w:rsidR="003D7BEA" w:rsidRPr="003D7BEA" w:rsidRDefault="003D7BEA" w:rsidP="003D7BEA">
      <w:pPr>
        <w:widowControl w:val="0"/>
        <w:autoSpaceDE w:val="0"/>
        <w:autoSpaceDN w:val="0"/>
        <w:spacing w:before="282" w:after="0" w:line="240" w:lineRule="auto"/>
        <w:ind w:left="142" w:right="352"/>
        <w:rPr>
          <w:rFonts w:ascii="Times New Roman" w:eastAsia="Times New Roman" w:hAnsi="Times New Roman" w:cs="Times New Roman"/>
          <w:b/>
          <w:sz w:val="24"/>
        </w:rPr>
      </w:pPr>
    </w:p>
    <w:p w14:paraId="68FECB7B" w14:textId="77777777" w:rsidR="003D7BEA" w:rsidRPr="003D7BEA" w:rsidRDefault="003D7BEA" w:rsidP="003D7BEA">
      <w:pPr>
        <w:widowControl w:val="0"/>
        <w:autoSpaceDE w:val="0"/>
        <w:autoSpaceDN w:val="0"/>
        <w:spacing w:before="282" w:after="0" w:line="240" w:lineRule="auto"/>
        <w:ind w:left="142" w:right="352"/>
        <w:rPr>
          <w:rFonts w:ascii="Times New Roman" w:eastAsia="Times New Roman" w:hAnsi="Times New Roman" w:cs="Times New Roman"/>
          <w:b/>
          <w:sz w:val="24"/>
        </w:rPr>
      </w:pPr>
    </w:p>
    <w:p w14:paraId="11D12F63" w14:textId="77777777" w:rsidR="003D7BEA" w:rsidRPr="003D7BEA" w:rsidRDefault="003D7BEA" w:rsidP="003D7BEA">
      <w:pPr>
        <w:widowControl w:val="0"/>
        <w:autoSpaceDE w:val="0"/>
        <w:autoSpaceDN w:val="0"/>
        <w:spacing w:before="5" w:after="0" w:line="240" w:lineRule="auto"/>
        <w:ind w:right="139"/>
        <w:jc w:val="both"/>
        <w:rPr>
          <w:rFonts w:ascii="Times New Roman" w:eastAsia="Times New Roman" w:hAnsi="Times New Roman" w:cs="Times New Roman"/>
          <w:sz w:val="24"/>
          <w:szCs w:val="24"/>
        </w:rPr>
        <w:sectPr w:rsidR="003D7BEA" w:rsidRPr="003D7BEA">
          <w:pgSz w:w="11910" w:h="16840"/>
          <w:pgMar w:top="1320" w:right="1275" w:bottom="280" w:left="1275" w:header="708" w:footer="708" w:gutter="0"/>
          <w:cols w:space="720"/>
        </w:sectPr>
      </w:pPr>
    </w:p>
    <w:p w14:paraId="2113AC8D" w14:textId="77777777" w:rsidR="003D7BEA" w:rsidRPr="003D7BEA" w:rsidRDefault="003D7BEA" w:rsidP="003D7BEA">
      <w:pPr>
        <w:widowControl w:val="0"/>
        <w:autoSpaceDE w:val="0"/>
        <w:autoSpaceDN w:val="0"/>
        <w:spacing w:before="37" w:after="0" w:line="240" w:lineRule="auto"/>
        <w:ind w:left="2626"/>
        <w:outlineLvl w:val="0"/>
        <w:rPr>
          <w:rFonts w:ascii="Times New Roman" w:eastAsia="Times New Roman" w:hAnsi="Times New Roman" w:cs="Times New Roman"/>
          <w:b/>
          <w:bCs/>
          <w:spacing w:val="-2"/>
          <w:sz w:val="28"/>
          <w:szCs w:val="28"/>
        </w:rPr>
      </w:pPr>
      <w:bookmarkStart w:id="3" w:name="_TOC_250008"/>
      <w:r w:rsidRPr="003D7BEA">
        <w:rPr>
          <w:rFonts w:ascii="Times New Roman" w:eastAsia="Times New Roman" w:hAnsi="Times New Roman" w:cs="Times New Roman"/>
          <w:b/>
          <w:bCs/>
          <w:sz w:val="28"/>
          <w:szCs w:val="28"/>
        </w:rPr>
        <w:lastRenderedPageBreak/>
        <w:t>ВК</w:t>
      </w:r>
      <w:r w:rsidRPr="003D7BEA">
        <w:rPr>
          <w:rFonts w:ascii="Times New Roman" w:eastAsia="Times New Roman" w:hAnsi="Times New Roman" w:cs="Times New Roman"/>
          <w:b/>
          <w:bCs/>
          <w:spacing w:val="-4"/>
          <w:sz w:val="28"/>
          <w:szCs w:val="28"/>
        </w:rPr>
        <w:t xml:space="preserve"> </w:t>
      </w:r>
      <w:r w:rsidRPr="003D7BEA">
        <w:rPr>
          <w:rFonts w:ascii="Times New Roman" w:eastAsia="Times New Roman" w:hAnsi="Times New Roman" w:cs="Times New Roman"/>
          <w:b/>
          <w:bCs/>
          <w:sz w:val="28"/>
          <w:szCs w:val="28"/>
        </w:rPr>
        <w:t>1.</w:t>
      </w:r>
      <w:r w:rsidRPr="003D7BEA">
        <w:rPr>
          <w:rFonts w:ascii="Times New Roman" w:eastAsia="Times New Roman" w:hAnsi="Times New Roman" w:cs="Times New Roman"/>
          <w:b/>
          <w:bCs/>
          <w:spacing w:val="-5"/>
          <w:sz w:val="28"/>
          <w:szCs w:val="28"/>
        </w:rPr>
        <w:t xml:space="preserve"> </w:t>
      </w:r>
      <w:proofErr w:type="spellStart"/>
      <w:r w:rsidRPr="003D7BEA">
        <w:rPr>
          <w:rFonts w:ascii="Times New Roman" w:eastAsia="Times New Roman" w:hAnsi="Times New Roman" w:cs="Times New Roman"/>
          <w:b/>
          <w:bCs/>
          <w:sz w:val="28"/>
          <w:szCs w:val="28"/>
        </w:rPr>
        <w:t>Контрастивна</w:t>
      </w:r>
      <w:proofErr w:type="spellEnd"/>
      <w:r w:rsidRPr="003D7BEA">
        <w:rPr>
          <w:rFonts w:ascii="Times New Roman" w:eastAsia="Times New Roman" w:hAnsi="Times New Roman" w:cs="Times New Roman"/>
          <w:b/>
          <w:bCs/>
          <w:spacing w:val="-3"/>
          <w:sz w:val="28"/>
          <w:szCs w:val="28"/>
        </w:rPr>
        <w:t xml:space="preserve"> </w:t>
      </w:r>
      <w:bookmarkEnd w:id="3"/>
      <w:r w:rsidRPr="003D7BEA">
        <w:rPr>
          <w:rFonts w:ascii="Times New Roman" w:eastAsia="Times New Roman" w:hAnsi="Times New Roman" w:cs="Times New Roman"/>
          <w:b/>
          <w:bCs/>
          <w:spacing w:val="-2"/>
          <w:sz w:val="28"/>
          <w:szCs w:val="28"/>
        </w:rPr>
        <w:t>лінгвістика</w:t>
      </w:r>
    </w:p>
    <w:p w14:paraId="0ACF70EC" w14:textId="77777777" w:rsidR="003D7BEA" w:rsidRPr="003D7BEA" w:rsidRDefault="003D7BEA" w:rsidP="003D7BEA">
      <w:pPr>
        <w:widowControl w:val="0"/>
        <w:autoSpaceDE w:val="0"/>
        <w:autoSpaceDN w:val="0"/>
        <w:spacing w:before="37" w:after="0" w:line="240" w:lineRule="auto"/>
        <w:ind w:left="2626"/>
        <w:outlineLvl w:val="0"/>
        <w:rPr>
          <w:rFonts w:ascii="Times New Roman" w:eastAsia="Times New Roman" w:hAnsi="Times New Roman" w:cs="Times New Roman"/>
          <w:b/>
          <w:bCs/>
          <w:sz w:val="28"/>
          <w:szCs w:val="28"/>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4564"/>
      </w:tblGrid>
      <w:tr w:rsidR="003D7BEA" w:rsidRPr="003D7BEA" w14:paraId="74FD5E48" w14:textId="77777777" w:rsidTr="00117F01">
        <w:trPr>
          <w:trHeight w:val="323"/>
        </w:trPr>
        <w:tc>
          <w:tcPr>
            <w:tcW w:w="4501" w:type="dxa"/>
          </w:tcPr>
          <w:p w14:paraId="532BBD17" w14:textId="77777777" w:rsidR="003D7BEA" w:rsidRPr="003D7BEA" w:rsidRDefault="003D7BEA" w:rsidP="003D7BEA">
            <w:pPr>
              <w:spacing w:before="23"/>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Назва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64" w:type="dxa"/>
          </w:tcPr>
          <w:p w14:paraId="5001ED67" w14:textId="77777777" w:rsidR="003D7BEA" w:rsidRPr="003D7BEA" w:rsidRDefault="003D7BEA" w:rsidP="003D7BEA">
            <w:pPr>
              <w:spacing w:before="2" w:line="301" w:lineRule="exact"/>
              <w:ind w:left="112"/>
              <w:rPr>
                <w:rFonts w:ascii="Times New Roman" w:eastAsia="Times New Roman" w:hAnsi="Times New Roman" w:cs="Times New Roman"/>
                <w:b/>
                <w:sz w:val="28"/>
              </w:rPr>
            </w:pPr>
            <w:proofErr w:type="spellStart"/>
            <w:r w:rsidRPr="003D7BEA">
              <w:rPr>
                <w:rFonts w:ascii="Times New Roman" w:eastAsia="Times New Roman" w:hAnsi="Times New Roman" w:cs="Times New Roman"/>
                <w:b/>
                <w:sz w:val="28"/>
              </w:rPr>
              <w:t>Контрастивна</w:t>
            </w:r>
            <w:proofErr w:type="spellEnd"/>
            <w:r w:rsidRPr="003D7BEA">
              <w:rPr>
                <w:rFonts w:ascii="Times New Roman" w:eastAsia="Times New Roman" w:hAnsi="Times New Roman" w:cs="Times New Roman"/>
                <w:b/>
                <w:spacing w:val="-11"/>
                <w:sz w:val="28"/>
              </w:rPr>
              <w:t xml:space="preserve"> </w:t>
            </w:r>
            <w:proofErr w:type="spellStart"/>
            <w:r w:rsidRPr="003D7BEA">
              <w:rPr>
                <w:rFonts w:ascii="Times New Roman" w:eastAsia="Times New Roman" w:hAnsi="Times New Roman" w:cs="Times New Roman"/>
                <w:b/>
                <w:spacing w:val="-2"/>
                <w:sz w:val="28"/>
              </w:rPr>
              <w:t>лінгвістика</w:t>
            </w:r>
            <w:proofErr w:type="spellEnd"/>
          </w:p>
        </w:tc>
      </w:tr>
      <w:tr w:rsidR="003D7BEA" w:rsidRPr="003D7BEA" w14:paraId="797FFC03" w14:textId="77777777" w:rsidTr="00117F01">
        <w:trPr>
          <w:trHeight w:val="275"/>
        </w:trPr>
        <w:tc>
          <w:tcPr>
            <w:tcW w:w="4501" w:type="dxa"/>
          </w:tcPr>
          <w:p w14:paraId="3716F681"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Рівень</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вищої</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освіти</w:t>
            </w:r>
            <w:proofErr w:type="spellEnd"/>
          </w:p>
        </w:tc>
        <w:tc>
          <w:tcPr>
            <w:tcW w:w="4564" w:type="dxa"/>
          </w:tcPr>
          <w:p w14:paraId="06FB8091"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магістр</w:t>
            </w:r>
            <w:proofErr w:type="spellEnd"/>
          </w:p>
        </w:tc>
      </w:tr>
      <w:tr w:rsidR="003D7BEA" w:rsidRPr="003D7BEA" w14:paraId="28092FBF" w14:textId="77777777" w:rsidTr="00117F01">
        <w:trPr>
          <w:trHeight w:val="275"/>
        </w:trPr>
        <w:tc>
          <w:tcPr>
            <w:tcW w:w="4501" w:type="dxa"/>
          </w:tcPr>
          <w:p w14:paraId="3DF3E7EA"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Курс</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w:t>
            </w:r>
            <w:proofErr w:type="spellStart"/>
            <w:r w:rsidRPr="003D7BEA">
              <w:rPr>
                <w:rFonts w:ascii="Times New Roman" w:eastAsia="Times New Roman" w:hAnsi="Times New Roman" w:cs="Times New Roman"/>
                <w:sz w:val="24"/>
              </w:rPr>
              <w:t>рік</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навчання</w:t>
            </w:r>
            <w:proofErr w:type="spellEnd"/>
          </w:p>
        </w:tc>
        <w:tc>
          <w:tcPr>
            <w:tcW w:w="4564" w:type="dxa"/>
          </w:tcPr>
          <w:p w14:paraId="5114DA58" w14:textId="77777777" w:rsidR="003D7BEA" w:rsidRPr="003D7BEA" w:rsidRDefault="003D7BEA" w:rsidP="003D7BEA">
            <w:pPr>
              <w:spacing w:line="256" w:lineRule="exact"/>
              <w:ind w:left="112"/>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41B3ADFF" w14:textId="77777777" w:rsidTr="00117F01">
        <w:trPr>
          <w:trHeight w:val="275"/>
        </w:trPr>
        <w:tc>
          <w:tcPr>
            <w:tcW w:w="4501" w:type="dxa"/>
          </w:tcPr>
          <w:p w14:paraId="03797AB2"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Семестр</w:t>
            </w:r>
            <w:proofErr w:type="spellEnd"/>
          </w:p>
        </w:tc>
        <w:tc>
          <w:tcPr>
            <w:tcW w:w="4564" w:type="dxa"/>
          </w:tcPr>
          <w:p w14:paraId="6664BD01" w14:textId="77777777" w:rsidR="003D7BEA" w:rsidRPr="003D7BEA" w:rsidRDefault="003D7BEA" w:rsidP="003D7BEA">
            <w:pPr>
              <w:spacing w:line="256" w:lineRule="exact"/>
              <w:ind w:left="112"/>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33D03698" w14:textId="77777777" w:rsidTr="00117F01">
        <w:trPr>
          <w:trHeight w:val="275"/>
        </w:trPr>
        <w:tc>
          <w:tcPr>
            <w:tcW w:w="4501" w:type="dxa"/>
          </w:tcPr>
          <w:p w14:paraId="2526F94A"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Обсяг</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дисципліни</w:t>
            </w:r>
            <w:proofErr w:type="spellEnd"/>
            <w:r w:rsidRPr="003D7BEA">
              <w:rPr>
                <w:rFonts w:ascii="Times New Roman" w:eastAsia="Times New Roman" w:hAnsi="Times New Roman" w:cs="Times New Roman"/>
                <w:spacing w:val="-2"/>
                <w:sz w:val="24"/>
              </w:rPr>
              <w:t xml:space="preserve"> </w:t>
            </w:r>
            <w:r w:rsidRPr="003D7BEA">
              <w:rPr>
                <w:rFonts w:ascii="Times New Roman" w:eastAsia="Times New Roman" w:hAnsi="Times New Roman" w:cs="Times New Roman"/>
                <w:sz w:val="24"/>
              </w:rPr>
              <w:t>у</w:t>
            </w:r>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кредитах</w:t>
            </w:r>
            <w:proofErr w:type="spellEnd"/>
            <w:r w:rsidRPr="003D7BEA">
              <w:rPr>
                <w:rFonts w:ascii="Times New Roman" w:eastAsia="Times New Roman" w:hAnsi="Times New Roman" w:cs="Times New Roman"/>
                <w:spacing w:val="-2"/>
                <w:sz w:val="24"/>
              </w:rPr>
              <w:t>*</w:t>
            </w:r>
          </w:p>
        </w:tc>
        <w:tc>
          <w:tcPr>
            <w:tcW w:w="4564" w:type="dxa"/>
          </w:tcPr>
          <w:p w14:paraId="633643B4" w14:textId="77777777" w:rsidR="003D7BEA" w:rsidRPr="003D7BEA" w:rsidRDefault="003D7BEA" w:rsidP="003D7BEA">
            <w:pPr>
              <w:spacing w:line="256" w:lineRule="exact"/>
              <w:ind w:left="112"/>
              <w:rPr>
                <w:rFonts w:ascii="Times New Roman" w:eastAsia="Times New Roman" w:hAnsi="Times New Roman" w:cs="Times New Roman"/>
                <w:sz w:val="24"/>
              </w:rPr>
            </w:pPr>
            <w:r w:rsidRPr="003D7BEA">
              <w:rPr>
                <w:rFonts w:ascii="Times New Roman" w:eastAsia="Times New Roman" w:hAnsi="Times New Roman" w:cs="Times New Roman"/>
                <w:spacing w:val="-10"/>
                <w:sz w:val="24"/>
              </w:rPr>
              <w:t>4</w:t>
            </w:r>
          </w:p>
        </w:tc>
      </w:tr>
      <w:tr w:rsidR="003D7BEA" w:rsidRPr="003D7BEA" w14:paraId="2D0CD836" w14:textId="77777777" w:rsidTr="00117F01">
        <w:trPr>
          <w:trHeight w:val="278"/>
        </w:trPr>
        <w:tc>
          <w:tcPr>
            <w:tcW w:w="4501" w:type="dxa"/>
          </w:tcPr>
          <w:p w14:paraId="55CB35C4" w14:textId="77777777" w:rsidR="003D7BEA" w:rsidRPr="003D7BEA" w:rsidRDefault="003D7BEA" w:rsidP="003D7BEA">
            <w:pPr>
              <w:spacing w:before="2" w:line="257"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Мова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викладання</w:t>
            </w:r>
            <w:proofErr w:type="spellEnd"/>
          </w:p>
        </w:tc>
        <w:tc>
          <w:tcPr>
            <w:tcW w:w="4564" w:type="dxa"/>
          </w:tcPr>
          <w:p w14:paraId="6FDA8428" w14:textId="77777777" w:rsidR="003D7BEA" w:rsidRPr="003D7BEA" w:rsidRDefault="003D7BEA" w:rsidP="003D7BEA">
            <w:pPr>
              <w:spacing w:before="2" w:line="257"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словацька</w:t>
            </w:r>
            <w:proofErr w:type="spellEnd"/>
          </w:p>
        </w:tc>
      </w:tr>
      <w:tr w:rsidR="003D7BEA" w:rsidRPr="003D7BEA" w14:paraId="14C45B63" w14:textId="77777777" w:rsidTr="00117F01">
        <w:trPr>
          <w:trHeight w:val="275"/>
        </w:trPr>
        <w:tc>
          <w:tcPr>
            <w:tcW w:w="4501" w:type="dxa"/>
          </w:tcPr>
          <w:p w14:paraId="60CF55D3"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Передумови</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для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вивчення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64" w:type="dxa"/>
          </w:tcPr>
          <w:p w14:paraId="0D1C6110"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Загальне</w:t>
            </w:r>
            <w:proofErr w:type="spellEnd"/>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мовознавство</w:t>
            </w:r>
            <w:proofErr w:type="spellEnd"/>
          </w:p>
        </w:tc>
      </w:tr>
      <w:tr w:rsidR="003D7BEA" w:rsidRPr="003D7BEA" w14:paraId="18B008D6" w14:textId="77777777" w:rsidTr="00117F01">
        <w:trPr>
          <w:trHeight w:val="551"/>
        </w:trPr>
        <w:tc>
          <w:tcPr>
            <w:tcW w:w="4501" w:type="dxa"/>
          </w:tcPr>
          <w:p w14:paraId="4BF29DC3" w14:textId="77777777" w:rsidR="003D7BEA" w:rsidRPr="00900080" w:rsidRDefault="003D7BEA" w:rsidP="003D7BEA">
            <w:pPr>
              <w:spacing w:line="276" w:lineRule="exact"/>
              <w:ind w:left="112"/>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Кафедра,</w:t>
            </w:r>
            <w:r w:rsidRPr="00900080">
              <w:rPr>
                <w:rFonts w:ascii="Times New Roman" w:eastAsia="Times New Roman" w:hAnsi="Times New Roman" w:cs="Times New Roman"/>
                <w:spacing w:val="-12"/>
                <w:sz w:val="24"/>
                <w:lang w:val="ru-RU"/>
              </w:rPr>
              <w:t xml:space="preserve"> </w:t>
            </w:r>
            <w:r w:rsidRPr="00900080">
              <w:rPr>
                <w:rFonts w:ascii="Times New Roman" w:eastAsia="Times New Roman" w:hAnsi="Times New Roman" w:cs="Times New Roman"/>
                <w:sz w:val="24"/>
                <w:lang w:val="ru-RU"/>
              </w:rPr>
              <w:t>яка</w:t>
            </w:r>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забезпечує</w:t>
            </w:r>
            <w:proofErr w:type="spellEnd"/>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викладання</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pacing w:val="-2"/>
                <w:sz w:val="24"/>
                <w:lang w:val="ru-RU"/>
              </w:rPr>
              <w:t>дисципліни</w:t>
            </w:r>
            <w:proofErr w:type="spellEnd"/>
          </w:p>
        </w:tc>
        <w:tc>
          <w:tcPr>
            <w:tcW w:w="4564" w:type="dxa"/>
            <w:tcBorders>
              <w:bottom w:val="single" w:sz="6" w:space="0" w:color="000000"/>
            </w:tcBorders>
          </w:tcPr>
          <w:p w14:paraId="359B0F8B" w14:textId="77777777" w:rsidR="003D7BEA" w:rsidRPr="003D7BEA" w:rsidRDefault="003D7BEA" w:rsidP="003D7BEA">
            <w:pPr>
              <w:spacing w:before="135"/>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Кафедра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словацької</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філології</w:t>
            </w:r>
            <w:proofErr w:type="spellEnd"/>
          </w:p>
        </w:tc>
      </w:tr>
      <w:tr w:rsidR="003D7BEA" w:rsidRPr="003D7BEA" w14:paraId="37109FFA" w14:textId="77777777" w:rsidTr="00117F01">
        <w:trPr>
          <w:trHeight w:val="274"/>
        </w:trPr>
        <w:tc>
          <w:tcPr>
            <w:tcW w:w="4501" w:type="dxa"/>
            <w:tcBorders>
              <w:right w:val="single" w:sz="6" w:space="0" w:color="000000"/>
            </w:tcBorders>
          </w:tcPr>
          <w:p w14:paraId="344FBC34" w14:textId="77777777" w:rsidR="003D7BEA" w:rsidRPr="003D7BEA" w:rsidRDefault="003D7BEA" w:rsidP="003D7BEA">
            <w:pPr>
              <w:spacing w:line="255"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Інформаційне</w:t>
            </w:r>
            <w:proofErr w:type="spellEnd"/>
            <w:r w:rsidRPr="003D7BEA">
              <w:rPr>
                <w:rFonts w:ascii="Times New Roman" w:eastAsia="Times New Roman" w:hAnsi="Times New Roman" w:cs="Times New Roman"/>
                <w:spacing w:val="-9"/>
                <w:sz w:val="24"/>
              </w:rPr>
              <w:t xml:space="preserve"> </w:t>
            </w:r>
            <w:proofErr w:type="spellStart"/>
            <w:r w:rsidRPr="003D7BEA">
              <w:rPr>
                <w:rFonts w:ascii="Times New Roman" w:eastAsia="Times New Roman" w:hAnsi="Times New Roman" w:cs="Times New Roman"/>
                <w:spacing w:val="-2"/>
                <w:sz w:val="24"/>
              </w:rPr>
              <w:t>забезпечення</w:t>
            </w:r>
            <w:proofErr w:type="spellEnd"/>
          </w:p>
        </w:tc>
        <w:tc>
          <w:tcPr>
            <w:tcW w:w="4564" w:type="dxa"/>
            <w:tcBorders>
              <w:top w:val="single" w:sz="6" w:space="0" w:color="000000"/>
              <w:left w:val="single" w:sz="6" w:space="0" w:color="000000"/>
              <w:bottom w:val="single" w:sz="6" w:space="0" w:color="000000"/>
              <w:right w:val="single" w:sz="6" w:space="0" w:color="000000"/>
            </w:tcBorders>
          </w:tcPr>
          <w:p w14:paraId="71F3F526" w14:textId="77777777" w:rsidR="003D7BEA" w:rsidRPr="003D7BEA" w:rsidRDefault="003D7BEA" w:rsidP="003D7BEA">
            <w:pPr>
              <w:rPr>
                <w:rFonts w:ascii="Times New Roman" w:eastAsia="Times New Roman" w:hAnsi="Times New Roman" w:cs="Times New Roman"/>
                <w:sz w:val="20"/>
              </w:rPr>
            </w:pPr>
          </w:p>
        </w:tc>
      </w:tr>
      <w:tr w:rsidR="003D7BEA" w:rsidRPr="003D7BEA" w14:paraId="408F2107" w14:textId="77777777" w:rsidTr="00117F01">
        <w:trPr>
          <w:trHeight w:val="275"/>
        </w:trPr>
        <w:tc>
          <w:tcPr>
            <w:tcW w:w="4501" w:type="dxa"/>
          </w:tcPr>
          <w:p w14:paraId="13D60653"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проведення</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занять</w:t>
            </w:r>
            <w:proofErr w:type="spellEnd"/>
          </w:p>
        </w:tc>
        <w:tc>
          <w:tcPr>
            <w:tcW w:w="4564" w:type="dxa"/>
            <w:tcBorders>
              <w:top w:val="single" w:sz="6" w:space="0" w:color="000000"/>
            </w:tcBorders>
          </w:tcPr>
          <w:p w14:paraId="14BD6317" w14:textId="77777777" w:rsidR="003D7BEA" w:rsidRPr="003D7BEA" w:rsidRDefault="003D7BEA" w:rsidP="003D7BEA">
            <w:pPr>
              <w:spacing w:line="256"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Лекції</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практичні</w:t>
            </w:r>
            <w:proofErr w:type="spellEnd"/>
          </w:p>
        </w:tc>
      </w:tr>
      <w:tr w:rsidR="003D7BEA" w:rsidRPr="003D7BEA" w14:paraId="5FBFBF1D" w14:textId="77777777" w:rsidTr="00117F01">
        <w:trPr>
          <w:trHeight w:val="277"/>
        </w:trPr>
        <w:tc>
          <w:tcPr>
            <w:tcW w:w="4501" w:type="dxa"/>
          </w:tcPr>
          <w:p w14:paraId="4DF2E1CF" w14:textId="77777777" w:rsidR="003D7BEA" w:rsidRPr="003D7BEA" w:rsidRDefault="003D7BEA" w:rsidP="003D7BEA">
            <w:pPr>
              <w:spacing w:line="258"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семестрового</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контролю</w:t>
            </w:r>
            <w:proofErr w:type="spellEnd"/>
            <w:r w:rsidRPr="003D7BEA">
              <w:rPr>
                <w:rFonts w:ascii="Times New Roman" w:eastAsia="Times New Roman" w:hAnsi="Times New Roman" w:cs="Times New Roman"/>
                <w:spacing w:val="-2"/>
                <w:sz w:val="24"/>
              </w:rPr>
              <w:t>*</w:t>
            </w:r>
          </w:p>
        </w:tc>
        <w:tc>
          <w:tcPr>
            <w:tcW w:w="4564" w:type="dxa"/>
          </w:tcPr>
          <w:p w14:paraId="79CD9AFC" w14:textId="77777777" w:rsidR="003D7BEA" w:rsidRPr="003D7BEA" w:rsidRDefault="003D7BEA" w:rsidP="003D7BEA">
            <w:pPr>
              <w:spacing w:line="258" w:lineRule="exact"/>
              <w:ind w:left="112"/>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Залік</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екзамен</w:t>
            </w:r>
            <w:proofErr w:type="spellEnd"/>
          </w:p>
        </w:tc>
      </w:tr>
    </w:tbl>
    <w:p w14:paraId="5A13A841" w14:textId="77777777" w:rsidR="003D7BEA" w:rsidRPr="003D7BEA" w:rsidRDefault="003D7BEA" w:rsidP="003D7BEA">
      <w:pPr>
        <w:widowControl w:val="0"/>
        <w:autoSpaceDE w:val="0"/>
        <w:autoSpaceDN w:val="0"/>
        <w:spacing w:before="5" w:after="0" w:line="240" w:lineRule="auto"/>
        <w:ind w:left="141" w:right="139"/>
        <w:jc w:val="both"/>
        <w:rPr>
          <w:rFonts w:ascii="Times New Roman" w:eastAsia="Times New Roman" w:hAnsi="Times New Roman" w:cs="Times New Roman"/>
          <w:b/>
          <w:sz w:val="24"/>
          <w:szCs w:val="24"/>
        </w:rPr>
      </w:pPr>
    </w:p>
    <w:p w14:paraId="3F2AB4F5" w14:textId="77777777" w:rsidR="003D7BEA" w:rsidRPr="003D7BEA" w:rsidRDefault="003D7BEA" w:rsidP="003D7BEA">
      <w:pPr>
        <w:widowControl w:val="0"/>
        <w:autoSpaceDE w:val="0"/>
        <w:autoSpaceDN w:val="0"/>
        <w:spacing w:before="5" w:after="0" w:line="240" w:lineRule="auto"/>
        <w:ind w:left="141" w:right="139"/>
        <w:jc w:val="both"/>
        <w:rPr>
          <w:rFonts w:ascii="Times New Roman" w:eastAsia="Times New Roman" w:hAnsi="Times New Roman" w:cs="Times New Roman"/>
          <w:b/>
          <w:sz w:val="24"/>
          <w:szCs w:val="24"/>
        </w:rPr>
      </w:pPr>
      <w:r w:rsidRPr="003D7BEA">
        <w:rPr>
          <w:rFonts w:ascii="Times New Roman" w:eastAsia="Times New Roman" w:hAnsi="Times New Roman" w:cs="Times New Roman"/>
          <w:b/>
          <w:sz w:val="24"/>
          <w:szCs w:val="24"/>
        </w:rPr>
        <w:t>Ключові</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результати</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навчання</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(знання,</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уміння</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та</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інші</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 xml:space="preserve">компетентності): </w:t>
      </w:r>
    </w:p>
    <w:p w14:paraId="646CF1B2" w14:textId="77777777" w:rsidR="003D7BEA" w:rsidRPr="003D7BEA" w:rsidRDefault="003D7BEA" w:rsidP="003D7BEA">
      <w:pPr>
        <w:widowControl w:val="0"/>
        <w:autoSpaceDE w:val="0"/>
        <w:autoSpaceDN w:val="0"/>
        <w:spacing w:before="5" w:after="0" w:line="240" w:lineRule="auto"/>
        <w:ind w:left="141" w:right="139"/>
        <w:jc w:val="both"/>
        <w:rPr>
          <w:rFonts w:ascii="Times New Roman" w:eastAsia="Times New Roman" w:hAnsi="Times New Roman" w:cs="Times New Roman"/>
          <w:b/>
          <w:sz w:val="24"/>
          <w:szCs w:val="24"/>
        </w:rPr>
      </w:pPr>
      <w:r w:rsidRPr="003D7BEA">
        <w:rPr>
          <w:rFonts w:ascii="Times New Roman" w:eastAsia="Times New Roman" w:hAnsi="Times New Roman" w:cs="Times New Roman"/>
          <w:b/>
          <w:bCs/>
          <w:sz w:val="24"/>
          <w:szCs w:val="24"/>
        </w:rPr>
        <w:t>Метою вивчення є</w:t>
      </w:r>
      <w:r w:rsidRPr="003D7BEA">
        <w:rPr>
          <w:rFonts w:ascii="Times New Roman" w:eastAsia="Times New Roman" w:hAnsi="Times New Roman" w:cs="Times New Roman"/>
          <w:sz w:val="24"/>
          <w:szCs w:val="24"/>
        </w:rPr>
        <w:t xml:space="preserve"> формування в здобувачів </w:t>
      </w:r>
      <w:proofErr w:type="spellStart"/>
      <w:r w:rsidRPr="003D7BEA">
        <w:rPr>
          <w:rFonts w:ascii="Times New Roman" w:eastAsia="Times New Roman" w:hAnsi="Times New Roman" w:cs="Times New Roman"/>
          <w:sz w:val="24"/>
          <w:szCs w:val="24"/>
        </w:rPr>
        <w:t>компетентностей</w:t>
      </w:r>
      <w:proofErr w:type="spellEnd"/>
      <w:r w:rsidRPr="003D7BEA">
        <w:rPr>
          <w:rFonts w:ascii="Times New Roman" w:eastAsia="Times New Roman" w:hAnsi="Times New Roman" w:cs="Times New Roman"/>
          <w:sz w:val="24"/>
          <w:szCs w:val="24"/>
        </w:rPr>
        <w:t xml:space="preserve"> щодо виявлення та </w:t>
      </w:r>
      <w:proofErr w:type="spellStart"/>
      <w:r w:rsidRPr="003D7BEA">
        <w:rPr>
          <w:rFonts w:ascii="Times New Roman" w:eastAsia="Times New Roman" w:hAnsi="Times New Roman" w:cs="Times New Roman"/>
          <w:sz w:val="24"/>
          <w:szCs w:val="24"/>
        </w:rPr>
        <w:t>характеризації</w:t>
      </w:r>
      <w:proofErr w:type="spellEnd"/>
      <w:r w:rsidRPr="003D7BEA">
        <w:rPr>
          <w:rFonts w:ascii="Times New Roman" w:eastAsia="Times New Roman" w:hAnsi="Times New Roman" w:cs="Times New Roman"/>
          <w:sz w:val="24"/>
          <w:szCs w:val="24"/>
        </w:rPr>
        <w:t xml:space="preserve"> універсальних, типологічних та індивідуальних конститутивних властивостей будь-якої людської мови з подальшою трансформацією отриманих результатів на лінгвістичну, перекладацьку та наукову діяльність. </w:t>
      </w:r>
    </w:p>
    <w:p w14:paraId="42811993" w14:textId="77777777" w:rsidR="003D7BEA" w:rsidRPr="003D7BEA" w:rsidRDefault="003D7BEA" w:rsidP="003D7BEA">
      <w:pPr>
        <w:widowControl w:val="0"/>
        <w:autoSpaceDE w:val="0"/>
        <w:autoSpaceDN w:val="0"/>
        <w:spacing w:before="5" w:after="0" w:line="240" w:lineRule="auto"/>
        <w:ind w:left="141" w:right="139"/>
        <w:jc w:val="both"/>
        <w:rPr>
          <w:rFonts w:ascii="Times New Roman" w:eastAsia="Times New Roman" w:hAnsi="Times New Roman" w:cs="Times New Roman"/>
          <w:sz w:val="24"/>
          <w:szCs w:val="24"/>
        </w:rPr>
      </w:pPr>
      <w:r w:rsidRPr="003D7BEA">
        <w:rPr>
          <w:rFonts w:ascii="Times New Roman" w:eastAsia="Times New Roman" w:hAnsi="Times New Roman" w:cs="Times New Roman"/>
          <w:b/>
          <w:bCs/>
          <w:sz w:val="24"/>
          <w:szCs w:val="24"/>
        </w:rPr>
        <w:t xml:space="preserve">Студент </w:t>
      </w:r>
      <w:r w:rsidRPr="003D7BEA">
        <w:rPr>
          <w:rFonts w:ascii="Times New Roman" w:eastAsia="Times New Roman" w:hAnsi="Times New Roman" w:cs="Times New Roman"/>
          <w:b/>
          <w:sz w:val="24"/>
          <w:szCs w:val="24"/>
        </w:rPr>
        <w:t>повинен уміти</w:t>
      </w:r>
      <w:r w:rsidRPr="003D7BEA">
        <w:rPr>
          <w:rFonts w:ascii="Times New Roman" w:eastAsia="Times New Roman" w:hAnsi="Times New Roman" w:cs="Times New Roman"/>
          <w:sz w:val="24"/>
          <w:szCs w:val="24"/>
        </w:rPr>
        <w:t>: застосувати одержані знання для досягнення власних професійних цілей, подальшого саморозвитку та самовдосконалення; вільно спілкуватися з професійних питань із фахівцями та нефахівцями державною та іноземною(</w:t>
      </w:r>
      <w:proofErr w:type="spellStart"/>
      <w:r w:rsidRPr="003D7BEA">
        <w:rPr>
          <w:rFonts w:ascii="Times New Roman" w:eastAsia="Times New Roman" w:hAnsi="Times New Roman" w:cs="Times New Roman"/>
          <w:sz w:val="24"/>
          <w:szCs w:val="24"/>
        </w:rPr>
        <w:t>ими</w:t>
      </w:r>
      <w:proofErr w:type="spellEnd"/>
      <w:r w:rsidRPr="003D7BEA">
        <w:rPr>
          <w:rFonts w:ascii="Times New Roman" w:eastAsia="Times New Roman" w:hAnsi="Times New Roman" w:cs="Times New Roman"/>
          <w:sz w:val="24"/>
          <w:szCs w:val="24"/>
        </w:rPr>
        <w:t>) мовами усно й письмово, використовувати їх для організації ефективної міжкультурної комунікації;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6DBEE30F" w14:textId="77777777" w:rsidR="003D7BEA" w:rsidRPr="003D7BEA" w:rsidRDefault="003D7BEA" w:rsidP="003D7BEA">
      <w:pPr>
        <w:widowControl w:val="0"/>
        <w:autoSpaceDE w:val="0"/>
        <w:autoSpaceDN w:val="0"/>
        <w:spacing w:before="5" w:after="0" w:line="240" w:lineRule="auto"/>
        <w:ind w:left="141" w:right="139"/>
        <w:jc w:val="both"/>
        <w:rPr>
          <w:rFonts w:ascii="Times New Roman" w:eastAsia="Times New Roman" w:hAnsi="Times New Roman" w:cs="Times New Roman"/>
          <w:sz w:val="24"/>
          <w:szCs w:val="24"/>
        </w:rPr>
      </w:pPr>
    </w:p>
    <w:p w14:paraId="4F199B4D" w14:textId="6EB0ADDF" w:rsidR="003D7BEA" w:rsidRPr="003D7BEA" w:rsidRDefault="003D7BEA" w:rsidP="003D7BEA">
      <w:pPr>
        <w:widowControl w:val="0"/>
        <w:autoSpaceDE w:val="0"/>
        <w:autoSpaceDN w:val="0"/>
        <w:spacing w:before="5" w:after="0" w:line="240" w:lineRule="auto"/>
        <w:ind w:left="141" w:right="139"/>
        <w:jc w:val="both"/>
        <w:rPr>
          <w:rFonts w:ascii="Times New Roman" w:eastAsia="Times New Roman" w:hAnsi="Times New Roman" w:cs="Times New Roman"/>
          <w:sz w:val="24"/>
          <w:szCs w:val="24"/>
        </w:rPr>
      </w:pPr>
      <w:r w:rsidRPr="003D7BEA">
        <w:rPr>
          <w:rFonts w:ascii="Times New Roman" w:eastAsia="Times New Roman" w:hAnsi="Times New Roman" w:cs="Times New Roman"/>
          <w:b/>
          <w:sz w:val="24"/>
          <w:szCs w:val="24"/>
        </w:rPr>
        <w:t xml:space="preserve">Короткий зміст дисципліни (що буде вивчатися, перелік тем): </w:t>
      </w:r>
      <w:proofErr w:type="spellStart"/>
      <w:r w:rsidRPr="003D7BEA">
        <w:rPr>
          <w:rFonts w:ascii="Times New Roman" w:eastAsia="Times New Roman" w:hAnsi="Times New Roman" w:cs="Times New Roman"/>
          <w:sz w:val="24"/>
          <w:szCs w:val="24"/>
        </w:rPr>
        <w:t>Контрастивна</w:t>
      </w:r>
      <w:proofErr w:type="spellEnd"/>
      <w:r w:rsidRPr="003D7BEA">
        <w:rPr>
          <w:rFonts w:ascii="Times New Roman" w:eastAsia="Times New Roman" w:hAnsi="Times New Roman" w:cs="Times New Roman"/>
          <w:sz w:val="24"/>
          <w:szCs w:val="24"/>
        </w:rPr>
        <w:t xml:space="preserve"> лінгвістика</w:t>
      </w:r>
      <w:r w:rsidRPr="003D7BEA">
        <w:rPr>
          <w:rFonts w:ascii="Times New Roman" w:eastAsia="Times New Roman" w:hAnsi="Times New Roman" w:cs="Times New Roman"/>
          <w:spacing w:val="-4"/>
          <w:sz w:val="24"/>
          <w:szCs w:val="24"/>
        </w:rPr>
        <w:t xml:space="preserve"> </w:t>
      </w:r>
      <w:r w:rsidRPr="003D7BEA">
        <w:rPr>
          <w:rFonts w:ascii="Times New Roman" w:eastAsia="Times New Roman" w:hAnsi="Times New Roman" w:cs="Times New Roman"/>
          <w:sz w:val="24"/>
          <w:szCs w:val="24"/>
        </w:rPr>
        <w:t>в</w:t>
      </w:r>
      <w:r w:rsidRPr="003D7BEA">
        <w:rPr>
          <w:rFonts w:ascii="Times New Roman" w:eastAsia="Times New Roman" w:hAnsi="Times New Roman" w:cs="Times New Roman"/>
          <w:spacing w:val="-5"/>
          <w:sz w:val="24"/>
          <w:szCs w:val="24"/>
        </w:rPr>
        <w:t xml:space="preserve"> </w:t>
      </w:r>
      <w:r w:rsidRPr="003D7BEA">
        <w:rPr>
          <w:rFonts w:ascii="Times New Roman" w:eastAsia="Times New Roman" w:hAnsi="Times New Roman" w:cs="Times New Roman"/>
          <w:sz w:val="24"/>
          <w:szCs w:val="24"/>
        </w:rPr>
        <w:t>системі</w:t>
      </w:r>
      <w:r w:rsidRPr="003D7BEA">
        <w:rPr>
          <w:rFonts w:ascii="Times New Roman" w:eastAsia="Times New Roman" w:hAnsi="Times New Roman" w:cs="Times New Roman"/>
          <w:spacing w:val="-2"/>
          <w:sz w:val="24"/>
          <w:szCs w:val="24"/>
        </w:rPr>
        <w:t xml:space="preserve"> </w:t>
      </w:r>
      <w:r w:rsidRPr="003D7BEA">
        <w:rPr>
          <w:rFonts w:ascii="Times New Roman" w:eastAsia="Times New Roman" w:hAnsi="Times New Roman" w:cs="Times New Roman"/>
          <w:sz w:val="24"/>
          <w:szCs w:val="24"/>
        </w:rPr>
        <w:t>лінгвістичної</w:t>
      </w:r>
      <w:r w:rsidRPr="003D7BEA">
        <w:rPr>
          <w:rFonts w:ascii="Times New Roman" w:eastAsia="Times New Roman" w:hAnsi="Times New Roman" w:cs="Times New Roman"/>
          <w:spacing w:val="-4"/>
          <w:sz w:val="24"/>
          <w:szCs w:val="24"/>
        </w:rPr>
        <w:t xml:space="preserve"> </w:t>
      </w:r>
      <w:r w:rsidRPr="003D7BEA">
        <w:rPr>
          <w:rFonts w:ascii="Times New Roman" w:eastAsia="Times New Roman" w:hAnsi="Times New Roman" w:cs="Times New Roman"/>
          <w:sz w:val="24"/>
          <w:szCs w:val="24"/>
        </w:rPr>
        <w:t>компаративістики</w:t>
      </w:r>
      <w:r w:rsidRPr="003D7BEA">
        <w:rPr>
          <w:rFonts w:ascii="Times New Roman" w:eastAsia="Times New Roman" w:hAnsi="Times New Roman" w:cs="Times New Roman"/>
          <w:spacing w:val="-1"/>
          <w:sz w:val="24"/>
          <w:szCs w:val="24"/>
        </w:rPr>
        <w:t xml:space="preserve">. </w:t>
      </w:r>
      <w:r w:rsidRPr="003D7BEA">
        <w:rPr>
          <w:rFonts w:ascii="Times New Roman" w:eastAsia="Times New Roman" w:hAnsi="Times New Roman" w:cs="Times New Roman"/>
          <w:sz w:val="24"/>
          <w:szCs w:val="24"/>
        </w:rPr>
        <w:t>Предмет</w:t>
      </w:r>
      <w:r w:rsidRPr="003D7BEA">
        <w:rPr>
          <w:rFonts w:ascii="Times New Roman" w:eastAsia="Times New Roman" w:hAnsi="Times New Roman" w:cs="Times New Roman"/>
          <w:spacing w:val="-4"/>
          <w:sz w:val="24"/>
          <w:szCs w:val="24"/>
        </w:rPr>
        <w:t xml:space="preserve"> </w:t>
      </w:r>
      <w:r w:rsidRPr="003D7BEA">
        <w:rPr>
          <w:rFonts w:ascii="Times New Roman" w:eastAsia="Times New Roman" w:hAnsi="Times New Roman" w:cs="Times New Roman"/>
          <w:sz w:val="24"/>
          <w:szCs w:val="24"/>
        </w:rPr>
        <w:t>і</w:t>
      </w:r>
      <w:r w:rsidRPr="003D7BEA">
        <w:rPr>
          <w:rFonts w:ascii="Times New Roman" w:eastAsia="Times New Roman" w:hAnsi="Times New Roman" w:cs="Times New Roman"/>
          <w:spacing w:val="-3"/>
          <w:sz w:val="24"/>
          <w:szCs w:val="24"/>
        </w:rPr>
        <w:t xml:space="preserve"> </w:t>
      </w:r>
      <w:r w:rsidRPr="003D7BEA">
        <w:rPr>
          <w:rFonts w:ascii="Times New Roman" w:eastAsia="Times New Roman" w:hAnsi="Times New Roman" w:cs="Times New Roman"/>
          <w:sz w:val="24"/>
          <w:szCs w:val="24"/>
        </w:rPr>
        <w:t>завдання</w:t>
      </w:r>
      <w:r w:rsidRPr="003D7BEA">
        <w:rPr>
          <w:rFonts w:ascii="Times New Roman" w:eastAsia="Times New Roman" w:hAnsi="Times New Roman" w:cs="Times New Roman"/>
          <w:spacing w:val="-4"/>
          <w:sz w:val="24"/>
          <w:szCs w:val="24"/>
        </w:rPr>
        <w:t xml:space="preserve"> </w:t>
      </w:r>
      <w:proofErr w:type="spellStart"/>
      <w:r w:rsidRPr="003D7BEA">
        <w:rPr>
          <w:rFonts w:ascii="Times New Roman" w:eastAsia="Times New Roman" w:hAnsi="Times New Roman" w:cs="Times New Roman"/>
          <w:sz w:val="24"/>
          <w:szCs w:val="24"/>
        </w:rPr>
        <w:t>контрастивної</w:t>
      </w:r>
      <w:proofErr w:type="spellEnd"/>
      <w:r w:rsidRPr="003D7BEA">
        <w:rPr>
          <w:rFonts w:ascii="Times New Roman" w:eastAsia="Times New Roman" w:hAnsi="Times New Roman" w:cs="Times New Roman"/>
          <w:sz w:val="24"/>
          <w:szCs w:val="24"/>
        </w:rPr>
        <w:t xml:space="preserve"> лінгвістики (зіставного мовознавства). Місце зіставного мовознавства в системі наук. Практичне значення зіставного мовознавства. </w:t>
      </w:r>
      <w:proofErr w:type="spellStart"/>
      <w:r w:rsidRPr="003D7BEA">
        <w:rPr>
          <w:rFonts w:ascii="Times New Roman" w:eastAsia="Times New Roman" w:hAnsi="Times New Roman" w:cs="Times New Roman"/>
          <w:sz w:val="24"/>
          <w:szCs w:val="24"/>
        </w:rPr>
        <w:t>Мультилінгвальний</w:t>
      </w:r>
      <w:proofErr w:type="spellEnd"/>
      <w:r w:rsidRPr="003D7BEA">
        <w:rPr>
          <w:rFonts w:ascii="Times New Roman" w:eastAsia="Times New Roman" w:hAnsi="Times New Roman" w:cs="Times New Roman"/>
          <w:sz w:val="24"/>
          <w:szCs w:val="24"/>
        </w:rPr>
        <w:t xml:space="preserve"> характер </w:t>
      </w:r>
      <w:proofErr w:type="spellStart"/>
      <w:r w:rsidRPr="003D7BEA">
        <w:rPr>
          <w:rFonts w:ascii="Times New Roman" w:eastAsia="Times New Roman" w:hAnsi="Times New Roman" w:cs="Times New Roman"/>
          <w:sz w:val="24"/>
          <w:szCs w:val="24"/>
        </w:rPr>
        <w:t>контрастивістики</w:t>
      </w:r>
      <w:proofErr w:type="spellEnd"/>
      <w:r w:rsidRPr="003D7BEA">
        <w:rPr>
          <w:rFonts w:ascii="Times New Roman" w:eastAsia="Times New Roman" w:hAnsi="Times New Roman" w:cs="Times New Roman"/>
          <w:sz w:val="24"/>
          <w:szCs w:val="24"/>
        </w:rPr>
        <w:t xml:space="preserve">. Історія </w:t>
      </w:r>
      <w:proofErr w:type="spellStart"/>
      <w:r w:rsidRPr="003D7BEA">
        <w:rPr>
          <w:rFonts w:ascii="Times New Roman" w:eastAsia="Times New Roman" w:hAnsi="Times New Roman" w:cs="Times New Roman"/>
          <w:sz w:val="24"/>
          <w:szCs w:val="24"/>
        </w:rPr>
        <w:t>контрастивної</w:t>
      </w:r>
      <w:proofErr w:type="spellEnd"/>
      <w:r w:rsidRPr="003D7BEA">
        <w:rPr>
          <w:rFonts w:ascii="Times New Roman" w:eastAsia="Times New Roman" w:hAnsi="Times New Roman" w:cs="Times New Roman"/>
          <w:sz w:val="24"/>
          <w:szCs w:val="24"/>
        </w:rPr>
        <w:t xml:space="preserve"> лінгвістики Зіставне</w:t>
      </w:r>
      <w:r w:rsidR="00D02DD3">
        <w:rPr>
          <w:rFonts w:ascii="Times New Roman" w:eastAsia="Times New Roman" w:hAnsi="Times New Roman" w:cs="Times New Roman"/>
          <w:sz w:val="24"/>
          <w:szCs w:val="24"/>
        </w:rPr>
        <w:t xml:space="preserve"> </w:t>
      </w:r>
      <w:proofErr w:type="spellStart"/>
      <w:r w:rsidRPr="003D7BEA">
        <w:rPr>
          <w:rFonts w:ascii="Times New Roman" w:eastAsia="Times New Roman" w:hAnsi="Times New Roman" w:cs="Times New Roman"/>
          <w:sz w:val="24"/>
          <w:szCs w:val="24"/>
        </w:rPr>
        <w:t>мовознавство,типологія</w:t>
      </w:r>
      <w:proofErr w:type="spellEnd"/>
      <w:r w:rsidRPr="003D7BEA">
        <w:rPr>
          <w:rFonts w:ascii="Times New Roman" w:eastAsia="Times New Roman" w:hAnsi="Times New Roman" w:cs="Times New Roman"/>
          <w:sz w:val="24"/>
          <w:szCs w:val="24"/>
        </w:rPr>
        <w:t>, характерологія</w:t>
      </w:r>
      <w:r w:rsidRPr="003D7BEA">
        <w:rPr>
          <w:rFonts w:ascii="Times New Roman" w:eastAsia="Times New Roman" w:hAnsi="Times New Roman" w:cs="Times New Roman"/>
          <w:spacing w:val="-6"/>
          <w:sz w:val="24"/>
          <w:szCs w:val="24"/>
        </w:rPr>
        <w:t xml:space="preserve"> </w:t>
      </w:r>
      <w:r w:rsidRPr="003D7BEA">
        <w:rPr>
          <w:rFonts w:ascii="Times New Roman" w:eastAsia="Times New Roman" w:hAnsi="Times New Roman" w:cs="Times New Roman"/>
          <w:sz w:val="24"/>
          <w:szCs w:val="24"/>
        </w:rPr>
        <w:t>й</w:t>
      </w:r>
      <w:r w:rsidRPr="003D7BEA">
        <w:rPr>
          <w:rFonts w:ascii="Times New Roman" w:eastAsia="Times New Roman" w:hAnsi="Times New Roman" w:cs="Times New Roman"/>
          <w:spacing w:val="-6"/>
          <w:sz w:val="24"/>
          <w:szCs w:val="24"/>
        </w:rPr>
        <w:t xml:space="preserve"> </w:t>
      </w:r>
      <w:proofErr w:type="spellStart"/>
      <w:r w:rsidRPr="003D7BEA">
        <w:rPr>
          <w:rFonts w:ascii="Times New Roman" w:eastAsia="Times New Roman" w:hAnsi="Times New Roman" w:cs="Times New Roman"/>
          <w:sz w:val="24"/>
          <w:szCs w:val="24"/>
        </w:rPr>
        <w:t>універсологія</w:t>
      </w:r>
      <w:proofErr w:type="spellEnd"/>
      <w:r w:rsidRPr="003D7BEA">
        <w:rPr>
          <w:rFonts w:ascii="Times New Roman" w:eastAsia="Times New Roman" w:hAnsi="Times New Roman" w:cs="Times New Roman"/>
          <w:spacing w:val="-7"/>
          <w:sz w:val="24"/>
          <w:szCs w:val="24"/>
        </w:rPr>
        <w:t xml:space="preserve"> </w:t>
      </w:r>
      <w:r w:rsidRPr="003D7BEA">
        <w:rPr>
          <w:rFonts w:ascii="Times New Roman" w:eastAsia="Times New Roman" w:hAnsi="Times New Roman" w:cs="Times New Roman"/>
          <w:sz w:val="24"/>
          <w:szCs w:val="24"/>
        </w:rPr>
        <w:t>Методика</w:t>
      </w:r>
      <w:r w:rsidRPr="003D7BEA">
        <w:rPr>
          <w:rFonts w:ascii="Times New Roman" w:eastAsia="Times New Roman" w:hAnsi="Times New Roman" w:cs="Times New Roman"/>
          <w:spacing w:val="-6"/>
          <w:sz w:val="24"/>
          <w:szCs w:val="24"/>
        </w:rPr>
        <w:t xml:space="preserve"> </w:t>
      </w:r>
      <w:proofErr w:type="spellStart"/>
      <w:r w:rsidRPr="003D7BEA">
        <w:rPr>
          <w:rFonts w:ascii="Times New Roman" w:eastAsia="Times New Roman" w:hAnsi="Times New Roman" w:cs="Times New Roman"/>
          <w:sz w:val="24"/>
          <w:szCs w:val="24"/>
        </w:rPr>
        <w:t>контрастивної</w:t>
      </w:r>
      <w:proofErr w:type="spellEnd"/>
      <w:r w:rsidRPr="003D7BEA">
        <w:rPr>
          <w:rFonts w:ascii="Times New Roman" w:eastAsia="Times New Roman" w:hAnsi="Times New Roman" w:cs="Times New Roman"/>
          <w:spacing w:val="-6"/>
          <w:sz w:val="24"/>
          <w:szCs w:val="24"/>
        </w:rPr>
        <w:t xml:space="preserve"> </w:t>
      </w:r>
      <w:r w:rsidRPr="003D7BEA">
        <w:rPr>
          <w:rFonts w:ascii="Times New Roman" w:eastAsia="Times New Roman" w:hAnsi="Times New Roman" w:cs="Times New Roman"/>
          <w:sz w:val="24"/>
          <w:szCs w:val="24"/>
        </w:rPr>
        <w:t>лінгвістики</w:t>
      </w:r>
      <w:r w:rsidR="00D02DD3">
        <w:rPr>
          <w:rFonts w:ascii="Times New Roman" w:eastAsia="Times New Roman" w:hAnsi="Times New Roman" w:cs="Times New Roman"/>
          <w:sz w:val="24"/>
          <w:szCs w:val="24"/>
        </w:rPr>
        <w:t>.</w:t>
      </w:r>
      <w:r w:rsidRPr="003D7BEA">
        <w:rPr>
          <w:rFonts w:ascii="Times New Roman" w:eastAsia="Times New Roman" w:hAnsi="Times New Roman" w:cs="Times New Roman"/>
          <w:spacing w:val="-4"/>
          <w:sz w:val="24"/>
          <w:szCs w:val="24"/>
        </w:rPr>
        <w:t xml:space="preserve"> </w:t>
      </w:r>
      <w:r w:rsidRPr="003D7BEA">
        <w:rPr>
          <w:rFonts w:ascii="Times New Roman" w:eastAsia="Times New Roman" w:hAnsi="Times New Roman" w:cs="Times New Roman"/>
          <w:sz w:val="24"/>
          <w:szCs w:val="24"/>
        </w:rPr>
        <w:t>Зіставна</w:t>
      </w:r>
      <w:r w:rsidRPr="003D7BEA">
        <w:rPr>
          <w:rFonts w:ascii="Times New Roman" w:eastAsia="Times New Roman" w:hAnsi="Times New Roman" w:cs="Times New Roman"/>
          <w:spacing w:val="-8"/>
          <w:sz w:val="24"/>
          <w:szCs w:val="24"/>
        </w:rPr>
        <w:t xml:space="preserve"> </w:t>
      </w:r>
      <w:r w:rsidRPr="003D7BEA">
        <w:rPr>
          <w:rFonts w:ascii="Times New Roman" w:eastAsia="Times New Roman" w:hAnsi="Times New Roman" w:cs="Times New Roman"/>
          <w:sz w:val="24"/>
          <w:szCs w:val="24"/>
        </w:rPr>
        <w:t>фонетика</w:t>
      </w:r>
      <w:r w:rsidRPr="003D7BEA">
        <w:rPr>
          <w:rFonts w:ascii="Times New Roman" w:eastAsia="Times New Roman" w:hAnsi="Times New Roman" w:cs="Times New Roman"/>
          <w:spacing w:val="-8"/>
          <w:sz w:val="24"/>
          <w:szCs w:val="24"/>
        </w:rPr>
        <w:t xml:space="preserve"> </w:t>
      </w:r>
      <w:r w:rsidRPr="003D7BEA">
        <w:rPr>
          <w:rFonts w:ascii="Times New Roman" w:eastAsia="Times New Roman" w:hAnsi="Times New Roman" w:cs="Times New Roman"/>
          <w:sz w:val="24"/>
          <w:szCs w:val="24"/>
        </w:rPr>
        <w:t>і фонологія</w:t>
      </w:r>
      <w:r w:rsidR="00D02DD3">
        <w:rPr>
          <w:rFonts w:ascii="Times New Roman" w:eastAsia="Times New Roman" w:hAnsi="Times New Roman" w:cs="Times New Roman"/>
          <w:sz w:val="24"/>
          <w:szCs w:val="24"/>
        </w:rPr>
        <w:t>.</w:t>
      </w:r>
      <w:r w:rsidRPr="003D7BEA">
        <w:rPr>
          <w:rFonts w:ascii="Times New Roman" w:eastAsia="Times New Roman" w:hAnsi="Times New Roman" w:cs="Times New Roman"/>
          <w:sz w:val="24"/>
          <w:szCs w:val="24"/>
        </w:rPr>
        <w:t xml:space="preserve"> Зіставна </w:t>
      </w:r>
      <w:proofErr w:type="spellStart"/>
      <w:r w:rsidRPr="003D7BEA">
        <w:rPr>
          <w:rFonts w:ascii="Times New Roman" w:eastAsia="Times New Roman" w:hAnsi="Times New Roman" w:cs="Times New Roman"/>
          <w:sz w:val="24"/>
          <w:szCs w:val="24"/>
        </w:rPr>
        <w:t>дериватологія</w:t>
      </w:r>
      <w:proofErr w:type="spellEnd"/>
      <w:r w:rsidRPr="003D7BEA">
        <w:rPr>
          <w:rFonts w:ascii="Times New Roman" w:eastAsia="Times New Roman" w:hAnsi="Times New Roman" w:cs="Times New Roman"/>
          <w:sz w:val="24"/>
          <w:szCs w:val="24"/>
        </w:rPr>
        <w:t xml:space="preserve"> і морфологія</w:t>
      </w:r>
      <w:r w:rsidR="00D02DD3">
        <w:rPr>
          <w:rFonts w:ascii="Times New Roman" w:eastAsia="Times New Roman" w:hAnsi="Times New Roman" w:cs="Times New Roman"/>
          <w:sz w:val="24"/>
          <w:szCs w:val="24"/>
        </w:rPr>
        <w:t>.</w:t>
      </w:r>
      <w:r w:rsidRPr="003D7BEA">
        <w:rPr>
          <w:rFonts w:ascii="Times New Roman" w:eastAsia="Times New Roman" w:hAnsi="Times New Roman" w:cs="Times New Roman"/>
          <w:sz w:val="24"/>
          <w:szCs w:val="24"/>
        </w:rPr>
        <w:t xml:space="preserve"> Граматичні категорії в </w:t>
      </w:r>
      <w:proofErr w:type="spellStart"/>
      <w:r w:rsidRPr="003D7BEA">
        <w:rPr>
          <w:rFonts w:ascii="Times New Roman" w:eastAsia="Times New Roman" w:hAnsi="Times New Roman" w:cs="Times New Roman"/>
          <w:sz w:val="24"/>
          <w:szCs w:val="24"/>
        </w:rPr>
        <w:t>контрастивному</w:t>
      </w:r>
      <w:proofErr w:type="spellEnd"/>
      <w:r w:rsidRPr="003D7BEA">
        <w:rPr>
          <w:rFonts w:ascii="Times New Roman" w:eastAsia="Times New Roman" w:hAnsi="Times New Roman" w:cs="Times New Roman"/>
          <w:sz w:val="24"/>
          <w:szCs w:val="24"/>
        </w:rPr>
        <w:t xml:space="preserve"> вивченні</w:t>
      </w:r>
      <w:r w:rsidR="00D02DD3">
        <w:rPr>
          <w:rFonts w:ascii="Times New Roman" w:eastAsia="Times New Roman" w:hAnsi="Times New Roman" w:cs="Times New Roman"/>
          <w:sz w:val="24"/>
          <w:szCs w:val="24"/>
        </w:rPr>
        <w:t>.</w:t>
      </w:r>
      <w:r w:rsidRPr="003D7BEA">
        <w:rPr>
          <w:rFonts w:ascii="Times New Roman" w:eastAsia="Times New Roman" w:hAnsi="Times New Roman" w:cs="Times New Roman"/>
          <w:sz w:val="24"/>
          <w:szCs w:val="24"/>
        </w:rPr>
        <w:t xml:space="preserve"> Зіставний синтаксис</w:t>
      </w:r>
      <w:r w:rsidR="00D02DD3">
        <w:rPr>
          <w:rFonts w:ascii="Times New Roman" w:eastAsia="Times New Roman" w:hAnsi="Times New Roman" w:cs="Times New Roman"/>
          <w:sz w:val="24"/>
          <w:szCs w:val="24"/>
        </w:rPr>
        <w:t>.</w:t>
      </w:r>
      <w:r w:rsidRPr="003D7BEA">
        <w:rPr>
          <w:rFonts w:ascii="Times New Roman" w:eastAsia="Times New Roman" w:hAnsi="Times New Roman" w:cs="Times New Roman"/>
          <w:sz w:val="24"/>
          <w:szCs w:val="24"/>
        </w:rPr>
        <w:t xml:space="preserve"> </w:t>
      </w:r>
      <w:proofErr w:type="spellStart"/>
      <w:r w:rsidRPr="003D7BEA">
        <w:rPr>
          <w:rFonts w:ascii="Times New Roman" w:eastAsia="Times New Roman" w:hAnsi="Times New Roman" w:cs="Times New Roman"/>
          <w:sz w:val="24"/>
          <w:szCs w:val="24"/>
        </w:rPr>
        <w:t>Контрастивна</w:t>
      </w:r>
      <w:proofErr w:type="spellEnd"/>
      <w:r w:rsidRPr="003D7BEA">
        <w:rPr>
          <w:rFonts w:ascii="Times New Roman" w:eastAsia="Times New Roman" w:hAnsi="Times New Roman" w:cs="Times New Roman"/>
          <w:sz w:val="24"/>
          <w:szCs w:val="24"/>
        </w:rPr>
        <w:t xml:space="preserve"> лексикологія</w:t>
      </w:r>
      <w:r w:rsidRPr="00D02DD3">
        <w:rPr>
          <w:rFonts w:ascii="Times New Roman" w:eastAsia="Times New Roman" w:hAnsi="Times New Roman" w:cs="Times New Roman"/>
          <w:sz w:val="28"/>
          <w:szCs w:val="24"/>
        </w:rPr>
        <w:t xml:space="preserve">. </w:t>
      </w:r>
      <w:proofErr w:type="spellStart"/>
      <w:r w:rsidRPr="003D7BEA">
        <w:rPr>
          <w:rFonts w:ascii="Times New Roman" w:eastAsia="Times New Roman" w:hAnsi="Times New Roman" w:cs="Times New Roman"/>
          <w:sz w:val="24"/>
          <w:szCs w:val="24"/>
        </w:rPr>
        <w:t>Контрастивна</w:t>
      </w:r>
      <w:proofErr w:type="spellEnd"/>
      <w:r w:rsidRPr="003D7BEA">
        <w:rPr>
          <w:rFonts w:ascii="Times New Roman" w:eastAsia="Times New Roman" w:hAnsi="Times New Roman" w:cs="Times New Roman"/>
          <w:sz w:val="24"/>
          <w:szCs w:val="24"/>
        </w:rPr>
        <w:t xml:space="preserve"> фразеологія.</w:t>
      </w:r>
    </w:p>
    <w:p w14:paraId="2467C5B2" w14:textId="77777777" w:rsidR="003D7BEA" w:rsidRPr="003D7BEA" w:rsidRDefault="003D7BEA" w:rsidP="003D7BEA">
      <w:pPr>
        <w:widowControl w:val="0"/>
        <w:autoSpaceDE w:val="0"/>
        <w:autoSpaceDN w:val="0"/>
        <w:spacing w:after="0" w:line="240" w:lineRule="auto"/>
        <w:rPr>
          <w:rFonts w:ascii="Times New Roman" w:eastAsia="Times New Roman" w:hAnsi="Times New Roman" w:cs="Times New Roman"/>
          <w:sz w:val="24"/>
          <w:szCs w:val="24"/>
        </w:rPr>
      </w:pPr>
    </w:p>
    <w:p w14:paraId="3C1806A5" w14:textId="77777777" w:rsidR="003D7BEA" w:rsidRPr="003D7BEA" w:rsidRDefault="003D7BEA" w:rsidP="003D7BEA">
      <w:pPr>
        <w:widowControl w:val="0"/>
        <w:autoSpaceDE w:val="0"/>
        <w:autoSpaceDN w:val="0"/>
        <w:spacing w:before="123" w:after="0" w:line="240" w:lineRule="auto"/>
        <w:rPr>
          <w:rFonts w:ascii="Times New Roman" w:eastAsia="Times New Roman" w:hAnsi="Times New Roman" w:cs="Times New Roman"/>
          <w:sz w:val="24"/>
          <w:szCs w:val="24"/>
        </w:rPr>
      </w:pPr>
    </w:p>
    <w:p w14:paraId="00C3BEA3" w14:textId="77777777" w:rsidR="003D7BEA" w:rsidRPr="003D7BEA" w:rsidRDefault="003D7BEA" w:rsidP="003D7BEA">
      <w:pPr>
        <w:widowControl w:val="0"/>
        <w:autoSpaceDE w:val="0"/>
        <w:autoSpaceDN w:val="0"/>
        <w:spacing w:before="1" w:after="0" w:line="240" w:lineRule="auto"/>
        <w:ind w:left="11" w:right="11"/>
        <w:jc w:val="center"/>
        <w:outlineLvl w:val="0"/>
        <w:rPr>
          <w:rFonts w:ascii="Times New Roman" w:eastAsia="Times New Roman" w:hAnsi="Times New Roman" w:cs="Times New Roman"/>
          <w:b/>
          <w:bCs/>
          <w:sz w:val="28"/>
          <w:szCs w:val="28"/>
        </w:rPr>
      </w:pPr>
      <w:r w:rsidRPr="003D7BEA">
        <w:rPr>
          <w:rFonts w:ascii="Times New Roman" w:eastAsia="Times New Roman" w:hAnsi="Times New Roman" w:cs="Times New Roman"/>
          <w:b/>
          <w:bCs/>
          <w:sz w:val="28"/>
          <w:szCs w:val="28"/>
        </w:rPr>
        <w:t xml:space="preserve">ВК 2. Словацька поезія ХІХ-ХХ ст. у дискурсі </w:t>
      </w:r>
      <w:proofErr w:type="spellStart"/>
      <w:r w:rsidRPr="003D7BEA">
        <w:rPr>
          <w:rFonts w:ascii="Times New Roman" w:eastAsia="Times New Roman" w:hAnsi="Times New Roman" w:cs="Times New Roman"/>
          <w:b/>
          <w:bCs/>
          <w:sz w:val="28"/>
          <w:szCs w:val="28"/>
        </w:rPr>
        <w:t>словацько</w:t>
      </w:r>
      <w:proofErr w:type="spellEnd"/>
      <w:r w:rsidRPr="003D7BEA">
        <w:rPr>
          <w:rFonts w:ascii="Times New Roman" w:eastAsia="Times New Roman" w:hAnsi="Times New Roman" w:cs="Times New Roman"/>
          <w:b/>
          <w:bCs/>
          <w:sz w:val="28"/>
          <w:szCs w:val="28"/>
        </w:rPr>
        <w:t>-українських літературних взаємин</w:t>
      </w:r>
    </w:p>
    <w:p w14:paraId="70752CC2" w14:textId="77777777" w:rsidR="003D7BEA" w:rsidRPr="003D7BEA" w:rsidRDefault="003D7BEA" w:rsidP="003D7BEA">
      <w:pPr>
        <w:widowControl w:val="0"/>
        <w:autoSpaceDE w:val="0"/>
        <w:autoSpaceDN w:val="0"/>
        <w:spacing w:before="1" w:after="0" w:line="240" w:lineRule="auto"/>
        <w:ind w:left="11" w:right="11"/>
        <w:jc w:val="center"/>
        <w:outlineLvl w:val="0"/>
        <w:rPr>
          <w:rFonts w:ascii="Times New Roman" w:eastAsia="Times New Roman" w:hAnsi="Times New Roman" w:cs="Times New Roman"/>
          <w:b/>
          <w:bCs/>
          <w:sz w:val="28"/>
          <w:szCs w:val="2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4"/>
        <w:gridCol w:w="4530"/>
      </w:tblGrid>
      <w:tr w:rsidR="003D7BEA" w:rsidRPr="003D7BEA" w14:paraId="4B77316F" w14:textId="77777777" w:rsidTr="00117F01">
        <w:trPr>
          <w:trHeight w:val="643"/>
        </w:trPr>
        <w:tc>
          <w:tcPr>
            <w:tcW w:w="4534" w:type="dxa"/>
          </w:tcPr>
          <w:p w14:paraId="5A42FB7F" w14:textId="77777777" w:rsidR="003D7BEA" w:rsidRPr="00D02DD3" w:rsidRDefault="003D7BEA" w:rsidP="003D7BEA">
            <w:pPr>
              <w:spacing w:line="251" w:lineRule="exact"/>
              <w:ind w:left="110"/>
              <w:rPr>
                <w:rFonts w:ascii="Times New Roman" w:eastAsia="Times New Roman" w:hAnsi="Times New Roman" w:cs="Times New Roman"/>
                <w:lang w:val="uk-UA"/>
              </w:rPr>
            </w:pPr>
            <w:r w:rsidRPr="00D02DD3">
              <w:rPr>
                <w:rFonts w:ascii="Times New Roman" w:eastAsia="Times New Roman" w:hAnsi="Times New Roman" w:cs="Times New Roman"/>
                <w:lang w:val="uk-UA"/>
              </w:rPr>
              <w:t>Назва</w:t>
            </w:r>
            <w:r w:rsidRPr="00D02DD3">
              <w:rPr>
                <w:rFonts w:ascii="Times New Roman" w:eastAsia="Times New Roman" w:hAnsi="Times New Roman" w:cs="Times New Roman"/>
                <w:spacing w:val="-6"/>
                <w:lang w:val="uk-UA"/>
              </w:rPr>
              <w:t xml:space="preserve"> </w:t>
            </w:r>
            <w:r w:rsidRPr="00D02DD3">
              <w:rPr>
                <w:rFonts w:ascii="Times New Roman" w:eastAsia="Times New Roman" w:hAnsi="Times New Roman" w:cs="Times New Roman"/>
                <w:spacing w:val="-2"/>
                <w:lang w:val="uk-UA"/>
              </w:rPr>
              <w:t>дисципліни</w:t>
            </w:r>
          </w:p>
        </w:tc>
        <w:tc>
          <w:tcPr>
            <w:tcW w:w="4530" w:type="dxa"/>
          </w:tcPr>
          <w:p w14:paraId="56B7279A" w14:textId="77777777" w:rsidR="003D7BEA" w:rsidRPr="00900080" w:rsidRDefault="003D7BEA" w:rsidP="003D7BEA">
            <w:pPr>
              <w:spacing w:line="320" w:lineRule="atLeast"/>
              <w:ind w:left="107" w:right="59"/>
              <w:rPr>
                <w:rFonts w:ascii="Times New Roman" w:eastAsia="Times New Roman" w:hAnsi="Times New Roman" w:cs="Times New Roman"/>
                <w:bCs/>
                <w:sz w:val="28"/>
                <w:lang w:val="ru-RU"/>
              </w:rPr>
            </w:pPr>
            <w:r w:rsidRPr="00D02DD3">
              <w:rPr>
                <w:rFonts w:ascii="Times New Roman" w:eastAsia="Times New Roman" w:hAnsi="Times New Roman" w:cs="Times New Roman"/>
                <w:bCs/>
                <w:sz w:val="24"/>
                <w:szCs w:val="20"/>
                <w:lang w:val="uk-UA"/>
              </w:rPr>
              <w:t>Словацька поезія ХІ</w:t>
            </w:r>
            <w:r w:rsidRPr="00900080">
              <w:rPr>
                <w:rFonts w:ascii="Times New Roman" w:eastAsia="Times New Roman" w:hAnsi="Times New Roman" w:cs="Times New Roman"/>
                <w:bCs/>
                <w:sz w:val="24"/>
                <w:szCs w:val="20"/>
                <w:lang w:val="ru-RU"/>
              </w:rPr>
              <w:t xml:space="preserve">Х-ХХ ст. у </w:t>
            </w:r>
            <w:proofErr w:type="spellStart"/>
            <w:r w:rsidRPr="00900080">
              <w:rPr>
                <w:rFonts w:ascii="Times New Roman" w:eastAsia="Times New Roman" w:hAnsi="Times New Roman" w:cs="Times New Roman"/>
                <w:bCs/>
                <w:sz w:val="24"/>
                <w:szCs w:val="20"/>
                <w:lang w:val="ru-RU"/>
              </w:rPr>
              <w:t>дискурсі</w:t>
            </w:r>
            <w:proofErr w:type="spellEnd"/>
            <w:r w:rsidRPr="00900080">
              <w:rPr>
                <w:rFonts w:ascii="Times New Roman" w:eastAsia="Times New Roman" w:hAnsi="Times New Roman" w:cs="Times New Roman"/>
                <w:bCs/>
                <w:sz w:val="24"/>
                <w:szCs w:val="20"/>
                <w:lang w:val="ru-RU"/>
              </w:rPr>
              <w:t xml:space="preserve"> </w:t>
            </w:r>
            <w:proofErr w:type="spellStart"/>
            <w:r w:rsidRPr="00900080">
              <w:rPr>
                <w:rFonts w:ascii="Times New Roman" w:eastAsia="Times New Roman" w:hAnsi="Times New Roman" w:cs="Times New Roman"/>
                <w:bCs/>
                <w:sz w:val="24"/>
                <w:szCs w:val="20"/>
                <w:lang w:val="ru-RU"/>
              </w:rPr>
              <w:t>словацько-українських</w:t>
            </w:r>
            <w:proofErr w:type="spellEnd"/>
            <w:r w:rsidRPr="00900080">
              <w:rPr>
                <w:rFonts w:ascii="Times New Roman" w:eastAsia="Times New Roman" w:hAnsi="Times New Roman" w:cs="Times New Roman"/>
                <w:bCs/>
                <w:sz w:val="24"/>
                <w:szCs w:val="20"/>
                <w:lang w:val="ru-RU"/>
              </w:rPr>
              <w:t xml:space="preserve"> </w:t>
            </w:r>
            <w:proofErr w:type="spellStart"/>
            <w:r w:rsidRPr="00900080">
              <w:rPr>
                <w:rFonts w:ascii="Times New Roman" w:eastAsia="Times New Roman" w:hAnsi="Times New Roman" w:cs="Times New Roman"/>
                <w:bCs/>
                <w:sz w:val="24"/>
                <w:szCs w:val="20"/>
                <w:lang w:val="ru-RU"/>
              </w:rPr>
              <w:t>літературних</w:t>
            </w:r>
            <w:proofErr w:type="spellEnd"/>
            <w:r w:rsidRPr="00900080">
              <w:rPr>
                <w:rFonts w:ascii="Times New Roman" w:eastAsia="Times New Roman" w:hAnsi="Times New Roman" w:cs="Times New Roman"/>
                <w:bCs/>
                <w:sz w:val="24"/>
                <w:szCs w:val="20"/>
                <w:lang w:val="ru-RU"/>
              </w:rPr>
              <w:t xml:space="preserve"> </w:t>
            </w:r>
            <w:proofErr w:type="spellStart"/>
            <w:r w:rsidRPr="00900080">
              <w:rPr>
                <w:rFonts w:ascii="Times New Roman" w:eastAsia="Times New Roman" w:hAnsi="Times New Roman" w:cs="Times New Roman"/>
                <w:bCs/>
                <w:sz w:val="24"/>
                <w:szCs w:val="20"/>
                <w:lang w:val="ru-RU"/>
              </w:rPr>
              <w:t>взаємин</w:t>
            </w:r>
            <w:proofErr w:type="spellEnd"/>
          </w:p>
        </w:tc>
      </w:tr>
      <w:tr w:rsidR="003D7BEA" w:rsidRPr="003D7BEA" w14:paraId="719BD23C" w14:textId="77777777" w:rsidTr="00117F01">
        <w:trPr>
          <w:trHeight w:val="252"/>
        </w:trPr>
        <w:tc>
          <w:tcPr>
            <w:tcW w:w="4534" w:type="dxa"/>
          </w:tcPr>
          <w:p w14:paraId="36B05E25" w14:textId="77777777" w:rsidR="003D7BEA" w:rsidRPr="003D7BEA" w:rsidRDefault="003D7BEA" w:rsidP="003D7BEA">
            <w:pPr>
              <w:spacing w:line="233"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Рівень</w:t>
            </w:r>
            <w:proofErr w:type="spellEnd"/>
            <w:r w:rsidRPr="003D7BEA">
              <w:rPr>
                <w:rFonts w:ascii="Times New Roman" w:eastAsia="Times New Roman" w:hAnsi="Times New Roman" w:cs="Times New Roman"/>
                <w:spacing w:val="-5"/>
              </w:rPr>
              <w:t xml:space="preserve"> </w:t>
            </w:r>
            <w:proofErr w:type="spellStart"/>
            <w:r w:rsidRPr="003D7BEA">
              <w:rPr>
                <w:rFonts w:ascii="Times New Roman" w:eastAsia="Times New Roman" w:hAnsi="Times New Roman" w:cs="Times New Roman"/>
              </w:rPr>
              <w:t>вищої</w:t>
            </w:r>
            <w:proofErr w:type="spellEnd"/>
            <w:r w:rsidRPr="003D7BEA">
              <w:rPr>
                <w:rFonts w:ascii="Times New Roman" w:eastAsia="Times New Roman" w:hAnsi="Times New Roman" w:cs="Times New Roman"/>
                <w:spacing w:val="-4"/>
              </w:rPr>
              <w:t xml:space="preserve"> </w:t>
            </w:r>
            <w:proofErr w:type="spellStart"/>
            <w:r w:rsidRPr="003D7BEA">
              <w:rPr>
                <w:rFonts w:ascii="Times New Roman" w:eastAsia="Times New Roman" w:hAnsi="Times New Roman" w:cs="Times New Roman"/>
                <w:spacing w:val="-2"/>
              </w:rPr>
              <w:t>освіти</w:t>
            </w:r>
            <w:proofErr w:type="spellEnd"/>
          </w:p>
        </w:tc>
        <w:tc>
          <w:tcPr>
            <w:tcW w:w="4530" w:type="dxa"/>
          </w:tcPr>
          <w:p w14:paraId="27187DB8" w14:textId="77777777" w:rsidR="003D7BEA" w:rsidRPr="003D7BEA" w:rsidRDefault="003D7BEA" w:rsidP="003D7BEA">
            <w:pPr>
              <w:spacing w:line="233" w:lineRule="exact"/>
              <w:ind w:left="107"/>
              <w:rPr>
                <w:rFonts w:ascii="Times New Roman" w:eastAsia="Times New Roman" w:hAnsi="Times New Roman" w:cs="Times New Roman"/>
              </w:rPr>
            </w:pPr>
            <w:proofErr w:type="spellStart"/>
            <w:r w:rsidRPr="003D7BEA">
              <w:rPr>
                <w:rFonts w:ascii="Times New Roman" w:eastAsia="Times New Roman" w:hAnsi="Times New Roman" w:cs="Times New Roman"/>
                <w:spacing w:val="-2"/>
              </w:rPr>
              <w:t>Магістр</w:t>
            </w:r>
            <w:proofErr w:type="spellEnd"/>
          </w:p>
        </w:tc>
      </w:tr>
      <w:tr w:rsidR="003D7BEA" w:rsidRPr="003D7BEA" w14:paraId="08AFB6B2" w14:textId="77777777" w:rsidTr="00117F01">
        <w:trPr>
          <w:trHeight w:val="251"/>
        </w:trPr>
        <w:tc>
          <w:tcPr>
            <w:tcW w:w="4534" w:type="dxa"/>
          </w:tcPr>
          <w:p w14:paraId="01DD3233" w14:textId="77777777" w:rsidR="003D7BEA" w:rsidRPr="003D7BEA" w:rsidRDefault="003D7BEA" w:rsidP="003D7BEA">
            <w:pPr>
              <w:spacing w:line="232"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Курс</w:t>
            </w:r>
            <w:proofErr w:type="spellEnd"/>
            <w:r w:rsidRPr="003D7BEA">
              <w:rPr>
                <w:rFonts w:ascii="Times New Roman" w:eastAsia="Times New Roman" w:hAnsi="Times New Roman" w:cs="Times New Roman"/>
                <w:spacing w:val="-3"/>
              </w:rPr>
              <w:t xml:space="preserve"> </w:t>
            </w:r>
            <w:r w:rsidRPr="003D7BEA">
              <w:rPr>
                <w:rFonts w:ascii="Times New Roman" w:eastAsia="Times New Roman" w:hAnsi="Times New Roman" w:cs="Times New Roman"/>
              </w:rPr>
              <w:t>(</w:t>
            </w:r>
            <w:proofErr w:type="spellStart"/>
            <w:r w:rsidRPr="003D7BEA">
              <w:rPr>
                <w:rFonts w:ascii="Times New Roman" w:eastAsia="Times New Roman" w:hAnsi="Times New Roman" w:cs="Times New Roman"/>
              </w:rPr>
              <w:t>рік</w:t>
            </w:r>
            <w:proofErr w:type="spellEnd"/>
            <w:r w:rsidRPr="003D7BEA">
              <w:rPr>
                <w:rFonts w:ascii="Times New Roman" w:eastAsia="Times New Roman" w:hAnsi="Times New Roman" w:cs="Times New Roman"/>
              </w:rPr>
              <w:t>)</w:t>
            </w:r>
            <w:r w:rsidRPr="003D7BEA">
              <w:rPr>
                <w:rFonts w:ascii="Times New Roman" w:eastAsia="Times New Roman" w:hAnsi="Times New Roman" w:cs="Times New Roman"/>
                <w:spacing w:val="-2"/>
              </w:rPr>
              <w:t xml:space="preserve"> </w:t>
            </w:r>
            <w:proofErr w:type="spellStart"/>
            <w:r w:rsidRPr="003D7BEA">
              <w:rPr>
                <w:rFonts w:ascii="Times New Roman" w:eastAsia="Times New Roman" w:hAnsi="Times New Roman" w:cs="Times New Roman"/>
                <w:spacing w:val="-2"/>
              </w:rPr>
              <w:t>навчання</w:t>
            </w:r>
            <w:proofErr w:type="spellEnd"/>
          </w:p>
        </w:tc>
        <w:tc>
          <w:tcPr>
            <w:tcW w:w="4530" w:type="dxa"/>
          </w:tcPr>
          <w:p w14:paraId="1DDB7F4F" w14:textId="77777777" w:rsidR="003D7BEA" w:rsidRPr="003D7BEA" w:rsidRDefault="003D7BEA" w:rsidP="003D7BEA">
            <w:pPr>
              <w:spacing w:line="232" w:lineRule="exact"/>
              <w:ind w:left="107"/>
              <w:rPr>
                <w:rFonts w:ascii="Times New Roman" w:eastAsia="Times New Roman" w:hAnsi="Times New Roman" w:cs="Times New Roman"/>
              </w:rPr>
            </w:pPr>
            <w:r w:rsidRPr="003D7BEA">
              <w:rPr>
                <w:rFonts w:ascii="Times New Roman" w:eastAsia="Times New Roman" w:hAnsi="Times New Roman" w:cs="Times New Roman"/>
                <w:spacing w:val="-10"/>
              </w:rPr>
              <w:t>1</w:t>
            </w:r>
          </w:p>
        </w:tc>
      </w:tr>
      <w:tr w:rsidR="003D7BEA" w:rsidRPr="003D7BEA" w14:paraId="7A4A8BA9" w14:textId="77777777" w:rsidTr="00117F01">
        <w:trPr>
          <w:trHeight w:val="253"/>
        </w:trPr>
        <w:tc>
          <w:tcPr>
            <w:tcW w:w="4534" w:type="dxa"/>
          </w:tcPr>
          <w:p w14:paraId="58008F99" w14:textId="77777777" w:rsidR="003D7BEA" w:rsidRPr="003D7BEA" w:rsidRDefault="003D7BEA" w:rsidP="003D7BEA">
            <w:pPr>
              <w:spacing w:line="234"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spacing w:val="-2"/>
              </w:rPr>
              <w:t>Семестр</w:t>
            </w:r>
            <w:proofErr w:type="spellEnd"/>
          </w:p>
        </w:tc>
        <w:tc>
          <w:tcPr>
            <w:tcW w:w="4530" w:type="dxa"/>
          </w:tcPr>
          <w:p w14:paraId="2891BE9E" w14:textId="77777777" w:rsidR="003D7BEA" w:rsidRPr="003D7BEA" w:rsidRDefault="003D7BEA" w:rsidP="003D7BEA">
            <w:pPr>
              <w:spacing w:line="234" w:lineRule="exact"/>
              <w:ind w:left="107"/>
              <w:rPr>
                <w:rFonts w:ascii="Times New Roman" w:eastAsia="Times New Roman" w:hAnsi="Times New Roman" w:cs="Times New Roman"/>
              </w:rPr>
            </w:pPr>
            <w:r w:rsidRPr="003D7BEA">
              <w:rPr>
                <w:rFonts w:ascii="Times New Roman" w:eastAsia="Times New Roman" w:hAnsi="Times New Roman" w:cs="Times New Roman"/>
                <w:spacing w:val="-10"/>
              </w:rPr>
              <w:t>1</w:t>
            </w:r>
          </w:p>
        </w:tc>
      </w:tr>
      <w:tr w:rsidR="003D7BEA" w:rsidRPr="003D7BEA" w14:paraId="7800F167" w14:textId="77777777" w:rsidTr="00117F01">
        <w:trPr>
          <w:trHeight w:val="251"/>
        </w:trPr>
        <w:tc>
          <w:tcPr>
            <w:tcW w:w="4534" w:type="dxa"/>
          </w:tcPr>
          <w:p w14:paraId="18DCD18D" w14:textId="77777777" w:rsidR="003D7BEA" w:rsidRPr="003D7BEA" w:rsidRDefault="003D7BEA" w:rsidP="003D7BEA">
            <w:pPr>
              <w:spacing w:line="232"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Обсяг</w:t>
            </w:r>
            <w:proofErr w:type="spellEnd"/>
            <w:r w:rsidRPr="003D7BEA">
              <w:rPr>
                <w:rFonts w:ascii="Times New Roman" w:eastAsia="Times New Roman" w:hAnsi="Times New Roman" w:cs="Times New Roman"/>
                <w:spacing w:val="-5"/>
              </w:rPr>
              <w:t xml:space="preserve"> </w:t>
            </w:r>
            <w:proofErr w:type="spellStart"/>
            <w:r w:rsidRPr="003D7BEA">
              <w:rPr>
                <w:rFonts w:ascii="Times New Roman" w:eastAsia="Times New Roman" w:hAnsi="Times New Roman" w:cs="Times New Roman"/>
              </w:rPr>
              <w:t>дисципліни</w:t>
            </w:r>
            <w:proofErr w:type="spellEnd"/>
            <w:r w:rsidRPr="003D7BEA">
              <w:rPr>
                <w:rFonts w:ascii="Times New Roman" w:eastAsia="Times New Roman" w:hAnsi="Times New Roman" w:cs="Times New Roman"/>
                <w:spacing w:val="-5"/>
              </w:rPr>
              <w:t xml:space="preserve"> </w:t>
            </w:r>
            <w:r w:rsidRPr="003D7BEA">
              <w:rPr>
                <w:rFonts w:ascii="Times New Roman" w:eastAsia="Times New Roman" w:hAnsi="Times New Roman" w:cs="Times New Roman"/>
              </w:rPr>
              <w:t>у</w:t>
            </w:r>
            <w:r w:rsidRPr="003D7BEA">
              <w:rPr>
                <w:rFonts w:ascii="Times New Roman" w:eastAsia="Times New Roman" w:hAnsi="Times New Roman" w:cs="Times New Roman"/>
                <w:spacing w:val="-6"/>
              </w:rPr>
              <w:t xml:space="preserve"> </w:t>
            </w:r>
            <w:proofErr w:type="spellStart"/>
            <w:r w:rsidRPr="003D7BEA">
              <w:rPr>
                <w:rFonts w:ascii="Times New Roman" w:eastAsia="Times New Roman" w:hAnsi="Times New Roman" w:cs="Times New Roman"/>
                <w:spacing w:val="-2"/>
              </w:rPr>
              <w:t>кредитах</w:t>
            </w:r>
            <w:proofErr w:type="spellEnd"/>
            <w:r w:rsidRPr="003D7BEA">
              <w:rPr>
                <w:rFonts w:ascii="Times New Roman" w:eastAsia="Times New Roman" w:hAnsi="Times New Roman" w:cs="Times New Roman"/>
                <w:spacing w:val="-2"/>
              </w:rPr>
              <w:t>*</w:t>
            </w:r>
          </w:p>
        </w:tc>
        <w:tc>
          <w:tcPr>
            <w:tcW w:w="4530" w:type="dxa"/>
          </w:tcPr>
          <w:p w14:paraId="6A5FCB23" w14:textId="77777777" w:rsidR="003D7BEA" w:rsidRPr="003D7BEA" w:rsidRDefault="003D7BEA" w:rsidP="003D7BEA">
            <w:pPr>
              <w:spacing w:line="232" w:lineRule="exact"/>
              <w:ind w:left="107"/>
              <w:rPr>
                <w:rFonts w:ascii="Times New Roman" w:eastAsia="Times New Roman" w:hAnsi="Times New Roman" w:cs="Times New Roman"/>
              </w:rPr>
            </w:pPr>
            <w:r w:rsidRPr="003D7BEA">
              <w:rPr>
                <w:rFonts w:ascii="Times New Roman" w:eastAsia="Times New Roman" w:hAnsi="Times New Roman" w:cs="Times New Roman"/>
                <w:spacing w:val="-10"/>
              </w:rPr>
              <w:t>4</w:t>
            </w:r>
          </w:p>
        </w:tc>
      </w:tr>
      <w:tr w:rsidR="003D7BEA" w:rsidRPr="003D7BEA" w14:paraId="1A7D5734" w14:textId="77777777" w:rsidTr="00117F01">
        <w:trPr>
          <w:trHeight w:val="253"/>
        </w:trPr>
        <w:tc>
          <w:tcPr>
            <w:tcW w:w="4534" w:type="dxa"/>
          </w:tcPr>
          <w:p w14:paraId="5739E7A4" w14:textId="77777777" w:rsidR="003D7BEA" w:rsidRPr="003D7BEA" w:rsidRDefault="003D7BEA" w:rsidP="003D7BEA">
            <w:pPr>
              <w:spacing w:line="234"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Мова</w:t>
            </w:r>
            <w:proofErr w:type="spellEnd"/>
            <w:r w:rsidRPr="003D7BEA">
              <w:rPr>
                <w:rFonts w:ascii="Times New Roman" w:eastAsia="Times New Roman" w:hAnsi="Times New Roman" w:cs="Times New Roman"/>
              </w:rPr>
              <w:t xml:space="preserve"> </w:t>
            </w:r>
            <w:proofErr w:type="spellStart"/>
            <w:r w:rsidRPr="003D7BEA">
              <w:rPr>
                <w:rFonts w:ascii="Times New Roman" w:eastAsia="Times New Roman" w:hAnsi="Times New Roman" w:cs="Times New Roman"/>
                <w:spacing w:val="-2"/>
              </w:rPr>
              <w:t>викладання</w:t>
            </w:r>
            <w:proofErr w:type="spellEnd"/>
          </w:p>
        </w:tc>
        <w:tc>
          <w:tcPr>
            <w:tcW w:w="4530" w:type="dxa"/>
          </w:tcPr>
          <w:p w14:paraId="637855B8" w14:textId="77777777" w:rsidR="003D7BEA" w:rsidRPr="003D7BEA" w:rsidRDefault="003D7BEA" w:rsidP="003D7BEA">
            <w:pPr>
              <w:spacing w:line="234" w:lineRule="exact"/>
              <w:ind w:left="107"/>
              <w:rPr>
                <w:rFonts w:ascii="Times New Roman" w:eastAsia="Times New Roman" w:hAnsi="Times New Roman" w:cs="Times New Roman"/>
              </w:rPr>
            </w:pPr>
            <w:proofErr w:type="spellStart"/>
            <w:r w:rsidRPr="003D7BEA">
              <w:rPr>
                <w:rFonts w:ascii="Times New Roman" w:eastAsia="Times New Roman" w:hAnsi="Times New Roman" w:cs="Times New Roman"/>
                <w:spacing w:val="-2"/>
              </w:rPr>
              <w:t>словацька</w:t>
            </w:r>
            <w:proofErr w:type="spellEnd"/>
          </w:p>
        </w:tc>
      </w:tr>
      <w:tr w:rsidR="003D7BEA" w:rsidRPr="003D7BEA" w14:paraId="1D6941C6" w14:textId="77777777" w:rsidTr="00117F01">
        <w:trPr>
          <w:trHeight w:val="251"/>
        </w:trPr>
        <w:tc>
          <w:tcPr>
            <w:tcW w:w="4534" w:type="dxa"/>
          </w:tcPr>
          <w:p w14:paraId="558713D2" w14:textId="77777777" w:rsidR="003D7BEA" w:rsidRPr="003D7BEA" w:rsidRDefault="003D7BEA" w:rsidP="003D7BEA">
            <w:pPr>
              <w:spacing w:line="232"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Передумови</w:t>
            </w:r>
            <w:proofErr w:type="spellEnd"/>
            <w:r w:rsidRPr="003D7BEA">
              <w:rPr>
                <w:rFonts w:ascii="Times New Roman" w:eastAsia="Times New Roman" w:hAnsi="Times New Roman" w:cs="Times New Roman"/>
                <w:spacing w:val="-7"/>
              </w:rPr>
              <w:t xml:space="preserve"> </w:t>
            </w:r>
            <w:proofErr w:type="spellStart"/>
            <w:r w:rsidRPr="003D7BEA">
              <w:rPr>
                <w:rFonts w:ascii="Times New Roman" w:eastAsia="Times New Roman" w:hAnsi="Times New Roman" w:cs="Times New Roman"/>
              </w:rPr>
              <w:t>для</w:t>
            </w:r>
            <w:proofErr w:type="spellEnd"/>
            <w:r w:rsidRPr="003D7BEA">
              <w:rPr>
                <w:rFonts w:ascii="Times New Roman" w:eastAsia="Times New Roman" w:hAnsi="Times New Roman" w:cs="Times New Roman"/>
                <w:spacing w:val="-7"/>
              </w:rPr>
              <w:t xml:space="preserve"> </w:t>
            </w:r>
            <w:proofErr w:type="spellStart"/>
            <w:r w:rsidRPr="003D7BEA">
              <w:rPr>
                <w:rFonts w:ascii="Times New Roman" w:eastAsia="Times New Roman" w:hAnsi="Times New Roman" w:cs="Times New Roman"/>
              </w:rPr>
              <w:t>вивчення</w:t>
            </w:r>
            <w:proofErr w:type="spellEnd"/>
            <w:r w:rsidRPr="003D7BEA">
              <w:rPr>
                <w:rFonts w:ascii="Times New Roman" w:eastAsia="Times New Roman" w:hAnsi="Times New Roman" w:cs="Times New Roman"/>
                <w:spacing w:val="-6"/>
              </w:rPr>
              <w:t xml:space="preserve"> </w:t>
            </w:r>
            <w:proofErr w:type="spellStart"/>
            <w:r w:rsidRPr="003D7BEA">
              <w:rPr>
                <w:rFonts w:ascii="Times New Roman" w:eastAsia="Times New Roman" w:hAnsi="Times New Roman" w:cs="Times New Roman"/>
                <w:spacing w:val="-2"/>
              </w:rPr>
              <w:t>дисципліни</w:t>
            </w:r>
            <w:proofErr w:type="spellEnd"/>
          </w:p>
        </w:tc>
        <w:tc>
          <w:tcPr>
            <w:tcW w:w="4530" w:type="dxa"/>
          </w:tcPr>
          <w:p w14:paraId="3A104664" w14:textId="77777777" w:rsidR="003D7BEA" w:rsidRPr="003D7BEA" w:rsidRDefault="003D7BEA" w:rsidP="003D7BEA">
            <w:pPr>
              <w:spacing w:line="232" w:lineRule="exact"/>
              <w:ind w:left="107"/>
              <w:rPr>
                <w:rFonts w:ascii="Times New Roman" w:eastAsia="Times New Roman" w:hAnsi="Times New Roman" w:cs="Times New Roman"/>
              </w:rPr>
            </w:pPr>
            <w:proofErr w:type="spellStart"/>
            <w:r w:rsidRPr="003D7BEA">
              <w:rPr>
                <w:rFonts w:ascii="Times New Roman" w:eastAsia="Times New Roman" w:hAnsi="Times New Roman" w:cs="Times New Roman"/>
              </w:rPr>
              <w:t>Історія</w:t>
            </w:r>
            <w:proofErr w:type="spellEnd"/>
            <w:r w:rsidRPr="003D7BEA">
              <w:rPr>
                <w:rFonts w:ascii="Times New Roman" w:eastAsia="Times New Roman" w:hAnsi="Times New Roman" w:cs="Times New Roman"/>
                <w:spacing w:val="-5"/>
              </w:rPr>
              <w:t xml:space="preserve"> </w:t>
            </w:r>
            <w:proofErr w:type="spellStart"/>
            <w:r w:rsidRPr="003D7BEA">
              <w:rPr>
                <w:rFonts w:ascii="Times New Roman" w:eastAsia="Times New Roman" w:hAnsi="Times New Roman" w:cs="Times New Roman"/>
              </w:rPr>
              <w:t>словацької</w:t>
            </w:r>
            <w:proofErr w:type="spellEnd"/>
            <w:r w:rsidRPr="003D7BEA">
              <w:rPr>
                <w:rFonts w:ascii="Times New Roman" w:eastAsia="Times New Roman" w:hAnsi="Times New Roman" w:cs="Times New Roman"/>
                <w:spacing w:val="-4"/>
              </w:rPr>
              <w:t xml:space="preserve"> </w:t>
            </w:r>
            <w:proofErr w:type="spellStart"/>
            <w:r w:rsidRPr="003D7BEA">
              <w:rPr>
                <w:rFonts w:ascii="Times New Roman" w:eastAsia="Times New Roman" w:hAnsi="Times New Roman" w:cs="Times New Roman"/>
                <w:spacing w:val="-2"/>
              </w:rPr>
              <w:t>літератури</w:t>
            </w:r>
            <w:proofErr w:type="spellEnd"/>
          </w:p>
        </w:tc>
      </w:tr>
      <w:tr w:rsidR="003D7BEA" w:rsidRPr="003D7BEA" w14:paraId="706421F3" w14:textId="77777777" w:rsidTr="00117F01">
        <w:trPr>
          <w:trHeight w:val="505"/>
        </w:trPr>
        <w:tc>
          <w:tcPr>
            <w:tcW w:w="4534" w:type="dxa"/>
          </w:tcPr>
          <w:p w14:paraId="6A0CFB6E" w14:textId="77777777" w:rsidR="003D7BEA" w:rsidRPr="00900080" w:rsidRDefault="003D7BEA" w:rsidP="003D7BEA">
            <w:pPr>
              <w:spacing w:line="252" w:lineRule="exact"/>
              <w:ind w:left="110"/>
              <w:rPr>
                <w:rFonts w:ascii="Times New Roman" w:eastAsia="Times New Roman" w:hAnsi="Times New Roman" w:cs="Times New Roman"/>
                <w:lang w:val="ru-RU"/>
              </w:rPr>
            </w:pPr>
            <w:r w:rsidRPr="00900080">
              <w:rPr>
                <w:rFonts w:ascii="Times New Roman" w:eastAsia="Times New Roman" w:hAnsi="Times New Roman" w:cs="Times New Roman"/>
                <w:lang w:val="ru-RU"/>
              </w:rPr>
              <w:t>Кафедра,</w:t>
            </w:r>
            <w:r w:rsidRPr="00900080">
              <w:rPr>
                <w:rFonts w:ascii="Times New Roman" w:eastAsia="Times New Roman" w:hAnsi="Times New Roman" w:cs="Times New Roman"/>
                <w:spacing w:val="-12"/>
                <w:lang w:val="ru-RU"/>
              </w:rPr>
              <w:t xml:space="preserve"> </w:t>
            </w:r>
            <w:r w:rsidRPr="00900080">
              <w:rPr>
                <w:rFonts w:ascii="Times New Roman" w:eastAsia="Times New Roman" w:hAnsi="Times New Roman" w:cs="Times New Roman"/>
                <w:lang w:val="ru-RU"/>
              </w:rPr>
              <w:t>яка</w:t>
            </w:r>
            <w:r w:rsidRPr="00900080">
              <w:rPr>
                <w:rFonts w:ascii="Times New Roman" w:eastAsia="Times New Roman" w:hAnsi="Times New Roman" w:cs="Times New Roman"/>
                <w:spacing w:val="-12"/>
                <w:lang w:val="ru-RU"/>
              </w:rPr>
              <w:t xml:space="preserve"> </w:t>
            </w:r>
            <w:proofErr w:type="spellStart"/>
            <w:r w:rsidRPr="00900080">
              <w:rPr>
                <w:rFonts w:ascii="Times New Roman" w:eastAsia="Times New Roman" w:hAnsi="Times New Roman" w:cs="Times New Roman"/>
                <w:lang w:val="ru-RU"/>
              </w:rPr>
              <w:t>забезпечує</w:t>
            </w:r>
            <w:proofErr w:type="spellEnd"/>
            <w:r w:rsidRPr="00900080">
              <w:rPr>
                <w:rFonts w:ascii="Times New Roman" w:eastAsia="Times New Roman" w:hAnsi="Times New Roman" w:cs="Times New Roman"/>
                <w:spacing w:val="-12"/>
                <w:lang w:val="ru-RU"/>
              </w:rPr>
              <w:t xml:space="preserve"> </w:t>
            </w:r>
            <w:proofErr w:type="spellStart"/>
            <w:r w:rsidRPr="00900080">
              <w:rPr>
                <w:rFonts w:ascii="Times New Roman" w:eastAsia="Times New Roman" w:hAnsi="Times New Roman" w:cs="Times New Roman"/>
                <w:lang w:val="ru-RU"/>
              </w:rPr>
              <w:t>викладання</w:t>
            </w:r>
            <w:proofErr w:type="spellEnd"/>
            <w:r w:rsidRPr="00900080">
              <w:rPr>
                <w:rFonts w:ascii="Times New Roman" w:eastAsia="Times New Roman" w:hAnsi="Times New Roman" w:cs="Times New Roman"/>
                <w:lang w:val="ru-RU"/>
              </w:rPr>
              <w:t xml:space="preserve"> </w:t>
            </w:r>
            <w:proofErr w:type="spellStart"/>
            <w:r w:rsidRPr="00900080">
              <w:rPr>
                <w:rFonts w:ascii="Times New Roman" w:eastAsia="Times New Roman" w:hAnsi="Times New Roman" w:cs="Times New Roman"/>
                <w:spacing w:val="-2"/>
                <w:lang w:val="ru-RU"/>
              </w:rPr>
              <w:t>дисципліни</w:t>
            </w:r>
            <w:proofErr w:type="spellEnd"/>
          </w:p>
        </w:tc>
        <w:tc>
          <w:tcPr>
            <w:tcW w:w="4530" w:type="dxa"/>
          </w:tcPr>
          <w:p w14:paraId="0F169523" w14:textId="77777777" w:rsidR="003D7BEA" w:rsidRPr="003D7BEA" w:rsidRDefault="003D7BEA" w:rsidP="003D7BEA">
            <w:pPr>
              <w:spacing w:before="1"/>
              <w:ind w:left="107"/>
              <w:rPr>
                <w:rFonts w:ascii="Times New Roman" w:eastAsia="Times New Roman" w:hAnsi="Times New Roman" w:cs="Times New Roman"/>
              </w:rPr>
            </w:pPr>
            <w:proofErr w:type="spellStart"/>
            <w:r w:rsidRPr="003D7BEA">
              <w:rPr>
                <w:rFonts w:ascii="Times New Roman" w:eastAsia="Times New Roman" w:hAnsi="Times New Roman" w:cs="Times New Roman"/>
              </w:rPr>
              <w:t>Кафедра</w:t>
            </w:r>
            <w:proofErr w:type="spellEnd"/>
            <w:r w:rsidRPr="003D7BEA">
              <w:rPr>
                <w:rFonts w:ascii="Times New Roman" w:eastAsia="Times New Roman" w:hAnsi="Times New Roman" w:cs="Times New Roman"/>
                <w:spacing w:val="-5"/>
              </w:rPr>
              <w:t xml:space="preserve"> </w:t>
            </w:r>
            <w:proofErr w:type="spellStart"/>
            <w:r w:rsidRPr="003D7BEA">
              <w:rPr>
                <w:rFonts w:ascii="Times New Roman" w:eastAsia="Times New Roman" w:hAnsi="Times New Roman" w:cs="Times New Roman"/>
              </w:rPr>
              <w:t>словацької</w:t>
            </w:r>
            <w:proofErr w:type="spellEnd"/>
            <w:r w:rsidRPr="003D7BEA">
              <w:rPr>
                <w:rFonts w:ascii="Times New Roman" w:eastAsia="Times New Roman" w:hAnsi="Times New Roman" w:cs="Times New Roman"/>
                <w:spacing w:val="-6"/>
              </w:rPr>
              <w:t xml:space="preserve"> </w:t>
            </w:r>
            <w:proofErr w:type="spellStart"/>
            <w:r w:rsidRPr="003D7BEA">
              <w:rPr>
                <w:rFonts w:ascii="Times New Roman" w:eastAsia="Times New Roman" w:hAnsi="Times New Roman" w:cs="Times New Roman"/>
                <w:spacing w:val="-2"/>
              </w:rPr>
              <w:t>філології</w:t>
            </w:r>
            <w:proofErr w:type="spellEnd"/>
          </w:p>
        </w:tc>
      </w:tr>
      <w:tr w:rsidR="003D7BEA" w:rsidRPr="003D7BEA" w14:paraId="5E3F7B5F" w14:textId="77777777" w:rsidTr="00117F01">
        <w:trPr>
          <w:trHeight w:val="253"/>
        </w:trPr>
        <w:tc>
          <w:tcPr>
            <w:tcW w:w="4534" w:type="dxa"/>
          </w:tcPr>
          <w:p w14:paraId="4C7756FF" w14:textId="77777777" w:rsidR="003D7BEA" w:rsidRPr="003D7BEA" w:rsidRDefault="003D7BEA" w:rsidP="003D7BEA">
            <w:pPr>
              <w:spacing w:before="1" w:line="233"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lastRenderedPageBreak/>
              <w:t>Інформаційне</w:t>
            </w:r>
            <w:proofErr w:type="spellEnd"/>
            <w:r w:rsidRPr="003D7BEA">
              <w:rPr>
                <w:rFonts w:ascii="Times New Roman" w:eastAsia="Times New Roman" w:hAnsi="Times New Roman" w:cs="Times New Roman"/>
                <w:spacing w:val="-5"/>
              </w:rPr>
              <w:t xml:space="preserve"> </w:t>
            </w:r>
            <w:proofErr w:type="spellStart"/>
            <w:r w:rsidRPr="003D7BEA">
              <w:rPr>
                <w:rFonts w:ascii="Times New Roman" w:eastAsia="Times New Roman" w:hAnsi="Times New Roman" w:cs="Times New Roman"/>
                <w:spacing w:val="-2"/>
              </w:rPr>
              <w:t>забезпечення</w:t>
            </w:r>
            <w:proofErr w:type="spellEnd"/>
          </w:p>
        </w:tc>
        <w:tc>
          <w:tcPr>
            <w:tcW w:w="4530" w:type="dxa"/>
          </w:tcPr>
          <w:p w14:paraId="195147E2" w14:textId="77777777" w:rsidR="003D7BEA" w:rsidRPr="003D7BEA" w:rsidRDefault="003D7BEA" w:rsidP="003D7BEA">
            <w:pPr>
              <w:spacing w:before="1" w:line="233" w:lineRule="exact"/>
              <w:ind w:left="107"/>
              <w:rPr>
                <w:rFonts w:ascii="Times New Roman" w:eastAsia="Times New Roman" w:hAnsi="Times New Roman" w:cs="Times New Roman"/>
              </w:rPr>
            </w:pPr>
          </w:p>
        </w:tc>
      </w:tr>
      <w:tr w:rsidR="003D7BEA" w:rsidRPr="003D7BEA" w14:paraId="373E6DD4" w14:textId="77777777" w:rsidTr="00117F01">
        <w:trPr>
          <w:trHeight w:val="254"/>
        </w:trPr>
        <w:tc>
          <w:tcPr>
            <w:tcW w:w="4534" w:type="dxa"/>
          </w:tcPr>
          <w:p w14:paraId="446CD649" w14:textId="77777777" w:rsidR="003D7BEA" w:rsidRPr="003D7BEA" w:rsidRDefault="003D7BEA" w:rsidP="003D7BEA">
            <w:pPr>
              <w:spacing w:line="234"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Форма</w:t>
            </w:r>
            <w:proofErr w:type="spellEnd"/>
            <w:r w:rsidRPr="003D7BEA">
              <w:rPr>
                <w:rFonts w:ascii="Times New Roman" w:eastAsia="Times New Roman" w:hAnsi="Times New Roman" w:cs="Times New Roman"/>
                <w:spacing w:val="-6"/>
              </w:rPr>
              <w:t xml:space="preserve"> </w:t>
            </w:r>
            <w:proofErr w:type="spellStart"/>
            <w:r w:rsidRPr="003D7BEA">
              <w:rPr>
                <w:rFonts w:ascii="Times New Roman" w:eastAsia="Times New Roman" w:hAnsi="Times New Roman" w:cs="Times New Roman"/>
              </w:rPr>
              <w:t>проведення</w:t>
            </w:r>
            <w:proofErr w:type="spellEnd"/>
            <w:r w:rsidRPr="003D7BEA">
              <w:rPr>
                <w:rFonts w:ascii="Times New Roman" w:eastAsia="Times New Roman" w:hAnsi="Times New Roman" w:cs="Times New Roman"/>
                <w:spacing w:val="-5"/>
              </w:rPr>
              <w:t xml:space="preserve"> </w:t>
            </w:r>
            <w:proofErr w:type="spellStart"/>
            <w:r w:rsidRPr="003D7BEA">
              <w:rPr>
                <w:rFonts w:ascii="Times New Roman" w:eastAsia="Times New Roman" w:hAnsi="Times New Roman" w:cs="Times New Roman"/>
                <w:spacing w:val="-2"/>
              </w:rPr>
              <w:t>занять</w:t>
            </w:r>
            <w:proofErr w:type="spellEnd"/>
          </w:p>
        </w:tc>
        <w:tc>
          <w:tcPr>
            <w:tcW w:w="4530" w:type="dxa"/>
          </w:tcPr>
          <w:p w14:paraId="1E658224" w14:textId="77777777" w:rsidR="003D7BEA" w:rsidRPr="003D7BEA" w:rsidRDefault="003D7BEA" w:rsidP="003D7BEA">
            <w:pPr>
              <w:spacing w:line="234" w:lineRule="exact"/>
              <w:ind w:left="107"/>
              <w:rPr>
                <w:rFonts w:ascii="Times New Roman" w:eastAsia="Times New Roman" w:hAnsi="Times New Roman" w:cs="Times New Roman"/>
              </w:rPr>
            </w:pPr>
            <w:proofErr w:type="spellStart"/>
            <w:r w:rsidRPr="003D7BEA">
              <w:rPr>
                <w:rFonts w:ascii="Times New Roman" w:eastAsia="Times New Roman" w:hAnsi="Times New Roman" w:cs="Times New Roman"/>
              </w:rPr>
              <w:t>Лекції</w:t>
            </w:r>
            <w:proofErr w:type="spellEnd"/>
            <w:r w:rsidRPr="003D7BEA">
              <w:rPr>
                <w:rFonts w:ascii="Times New Roman" w:eastAsia="Times New Roman" w:hAnsi="Times New Roman" w:cs="Times New Roman"/>
              </w:rPr>
              <w:t>,</w:t>
            </w:r>
            <w:r w:rsidRPr="003D7BEA">
              <w:rPr>
                <w:rFonts w:ascii="Times New Roman" w:eastAsia="Times New Roman" w:hAnsi="Times New Roman" w:cs="Times New Roman"/>
                <w:spacing w:val="-3"/>
              </w:rPr>
              <w:t xml:space="preserve"> </w:t>
            </w:r>
            <w:proofErr w:type="spellStart"/>
            <w:r w:rsidRPr="003D7BEA">
              <w:rPr>
                <w:rFonts w:ascii="Times New Roman" w:eastAsia="Times New Roman" w:hAnsi="Times New Roman" w:cs="Times New Roman"/>
                <w:spacing w:val="-2"/>
              </w:rPr>
              <w:t>практичні</w:t>
            </w:r>
            <w:proofErr w:type="spellEnd"/>
          </w:p>
        </w:tc>
      </w:tr>
      <w:tr w:rsidR="003D7BEA" w:rsidRPr="003D7BEA" w14:paraId="7E6FD241" w14:textId="77777777" w:rsidTr="00117F01">
        <w:trPr>
          <w:trHeight w:val="251"/>
        </w:trPr>
        <w:tc>
          <w:tcPr>
            <w:tcW w:w="4534" w:type="dxa"/>
          </w:tcPr>
          <w:p w14:paraId="7108342E" w14:textId="77777777" w:rsidR="003D7BEA" w:rsidRPr="003D7BEA" w:rsidRDefault="003D7BEA" w:rsidP="003D7BEA">
            <w:pPr>
              <w:spacing w:line="232" w:lineRule="exact"/>
              <w:ind w:left="110"/>
              <w:rPr>
                <w:rFonts w:ascii="Times New Roman" w:eastAsia="Times New Roman" w:hAnsi="Times New Roman" w:cs="Times New Roman"/>
              </w:rPr>
            </w:pPr>
            <w:proofErr w:type="spellStart"/>
            <w:r w:rsidRPr="003D7BEA">
              <w:rPr>
                <w:rFonts w:ascii="Times New Roman" w:eastAsia="Times New Roman" w:hAnsi="Times New Roman" w:cs="Times New Roman"/>
              </w:rPr>
              <w:t>Форма</w:t>
            </w:r>
            <w:proofErr w:type="spellEnd"/>
            <w:r w:rsidRPr="003D7BEA">
              <w:rPr>
                <w:rFonts w:ascii="Times New Roman" w:eastAsia="Times New Roman" w:hAnsi="Times New Roman" w:cs="Times New Roman"/>
                <w:spacing w:val="-8"/>
              </w:rPr>
              <w:t xml:space="preserve"> </w:t>
            </w:r>
            <w:proofErr w:type="spellStart"/>
            <w:r w:rsidRPr="003D7BEA">
              <w:rPr>
                <w:rFonts w:ascii="Times New Roman" w:eastAsia="Times New Roman" w:hAnsi="Times New Roman" w:cs="Times New Roman"/>
              </w:rPr>
              <w:t>семестрового</w:t>
            </w:r>
            <w:proofErr w:type="spellEnd"/>
            <w:r w:rsidRPr="003D7BEA">
              <w:rPr>
                <w:rFonts w:ascii="Times New Roman" w:eastAsia="Times New Roman" w:hAnsi="Times New Roman" w:cs="Times New Roman"/>
                <w:spacing w:val="-8"/>
              </w:rPr>
              <w:t xml:space="preserve"> </w:t>
            </w:r>
            <w:proofErr w:type="spellStart"/>
            <w:r w:rsidRPr="003D7BEA">
              <w:rPr>
                <w:rFonts w:ascii="Times New Roman" w:eastAsia="Times New Roman" w:hAnsi="Times New Roman" w:cs="Times New Roman"/>
                <w:spacing w:val="-2"/>
              </w:rPr>
              <w:t>контролю</w:t>
            </w:r>
            <w:proofErr w:type="spellEnd"/>
            <w:r w:rsidRPr="003D7BEA">
              <w:rPr>
                <w:rFonts w:ascii="Times New Roman" w:eastAsia="Times New Roman" w:hAnsi="Times New Roman" w:cs="Times New Roman"/>
                <w:spacing w:val="-2"/>
              </w:rPr>
              <w:t>*</w:t>
            </w:r>
          </w:p>
        </w:tc>
        <w:tc>
          <w:tcPr>
            <w:tcW w:w="4530" w:type="dxa"/>
          </w:tcPr>
          <w:p w14:paraId="62C6C491" w14:textId="77777777" w:rsidR="003D7BEA" w:rsidRPr="003D7BEA" w:rsidRDefault="003D7BEA" w:rsidP="003D7BEA">
            <w:pPr>
              <w:spacing w:line="232" w:lineRule="exact"/>
              <w:ind w:left="107"/>
              <w:rPr>
                <w:rFonts w:ascii="Times New Roman" w:eastAsia="Times New Roman" w:hAnsi="Times New Roman" w:cs="Times New Roman"/>
              </w:rPr>
            </w:pPr>
            <w:proofErr w:type="spellStart"/>
            <w:r w:rsidRPr="003D7BEA">
              <w:rPr>
                <w:rFonts w:ascii="Times New Roman" w:eastAsia="Times New Roman" w:hAnsi="Times New Roman" w:cs="Times New Roman"/>
                <w:spacing w:val="-2"/>
              </w:rPr>
              <w:t>залік</w:t>
            </w:r>
            <w:proofErr w:type="spellEnd"/>
          </w:p>
        </w:tc>
      </w:tr>
    </w:tbl>
    <w:p w14:paraId="22E1F0D1" w14:textId="77777777" w:rsidR="003D7BEA" w:rsidRPr="003D7BEA" w:rsidRDefault="003D7BEA" w:rsidP="003D7BEA">
      <w:pPr>
        <w:spacing w:after="0" w:line="240" w:lineRule="auto"/>
        <w:jc w:val="both"/>
        <w:rPr>
          <w:rFonts w:ascii="Times New Roman" w:eastAsia="Times New Roman" w:hAnsi="Times New Roman" w:cs="Times New Roman"/>
          <w:b/>
          <w:bCs/>
          <w:iCs/>
          <w:sz w:val="24"/>
          <w:szCs w:val="24"/>
          <w:lang w:eastAsia="sk-SK"/>
        </w:rPr>
      </w:pPr>
    </w:p>
    <w:p w14:paraId="50E0364D" w14:textId="77777777" w:rsidR="003D7BEA" w:rsidRPr="003D7BEA" w:rsidRDefault="003D7BEA" w:rsidP="003D7BEA">
      <w:pPr>
        <w:spacing w:after="0" w:line="240" w:lineRule="auto"/>
        <w:jc w:val="both"/>
        <w:rPr>
          <w:rFonts w:ascii="Times New Roman" w:eastAsia="Times New Roman" w:hAnsi="Times New Roman" w:cs="Times New Roman"/>
          <w:b/>
          <w:sz w:val="24"/>
          <w:szCs w:val="24"/>
          <w:lang w:eastAsia="sk-SK"/>
        </w:rPr>
      </w:pPr>
      <w:r w:rsidRPr="003D7BEA">
        <w:rPr>
          <w:rFonts w:ascii="Times New Roman" w:eastAsia="Times New Roman" w:hAnsi="Times New Roman" w:cs="Times New Roman"/>
          <w:b/>
          <w:bCs/>
          <w:iCs/>
          <w:sz w:val="24"/>
          <w:szCs w:val="24"/>
          <w:lang w:eastAsia="sk-SK"/>
        </w:rPr>
        <w:t>Когнітивні компетентності включають:</w:t>
      </w:r>
      <w:r w:rsidRPr="003D7BEA">
        <w:rPr>
          <w:rFonts w:ascii="Times New Roman" w:eastAsia="Times New Roman" w:hAnsi="Times New Roman" w:cs="Times New Roman"/>
          <w:sz w:val="24"/>
          <w:szCs w:val="24"/>
          <w:lang w:val="sk-SK" w:eastAsia="sk-SK"/>
        </w:rPr>
        <w:t xml:space="preserve"> зн</w:t>
      </w:r>
      <w:r w:rsidRPr="003D7BEA">
        <w:rPr>
          <w:rFonts w:ascii="Times New Roman" w:eastAsia="Times New Roman" w:hAnsi="Times New Roman" w:cs="Times New Roman"/>
          <w:spacing w:val="-6"/>
          <w:sz w:val="24"/>
          <w:szCs w:val="24"/>
          <w:lang w:val="sk-SK" w:eastAsia="sk-SK"/>
        </w:rPr>
        <w:t xml:space="preserve">ати бібліографію поетичних перекладів </w:t>
      </w:r>
      <w:proofErr w:type="spellStart"/>
      <w:r w:rsidRPr="003D7BEA">
        <w:rPr>
          <w:rFonts w:ascii="Times New Roman" w:eastAsia="Times New Roman" w:hAnsi="Times New Roman" w:cs="Times New Roman"/>
          <w:spacing w:val="-6"/>
          <w:sz w:val="24"/>
          <w:szCs w:val="24"/>
          <w:lang w:eastAsia="sk-SK"/>
        </w:rPr>
        <w:t>словац</w:t>
      </w:r>
      <w:proofErr w:type="spellEnd"/>
      <w:r w:rsidRPr="003D7BEA">
        <w:rPr>
          <w:rFonts w:ascii="Times New Roman" w:eastAsia="Times New Roman" w:hAnsi="Times New Roman" w:cs="Times New Roman"/>
          <w:spacing w:val="-6"/>
          <w:sz w:val="24"/>
          <w:szCs w:val="24"/>
          <w:lang w:val="sk-SK" w:eastAsia="sk-SK"/>
        </w:rPr>
        <w:t>ької поезії в Україні та науково-критичну літературу з проблем художнього перекладу</w:t>
      </w:r>
      <w:r w:rsidRPr="003D7BEA">
        <w:rPr>
          <w:rFonts w:ascii="Times New Roman" w:eastAsia="Times New Roman" w:hAnsi="Times New Roman" w:cs="Times New Roman"/>
          <w:sz w:val="24"/>
          <w:szCs w:val="24"/>
          <w:lang w:eastAsia="sk-SK"/>
        </w:rPr>
        <w:t>.</w:t>
      </w:r>
      <w:r w:rsidRPr="003D7BEA">
        <w:rPr>
          <w:rFonts w:ascii="Times New Roman" w:eastAsia="Times New Roman" w:hAnsi="Times New Roman" w:cs="Times New Roman"/>
          <w:b/>
          <w:sz w:val="24"/>
          <w:szCs w:val="24"/>
          <w:lang w:eastAsia="sk-SK"/>
        </w:rPr>
        <w:t xml:space="preserve"> </w:t>
      </w:r>
    </w:p>
    <w:p w14:paraId="4490008A" w14:textId="77777777" w:rsidR="003D7BEA" w:rsidRPr="003D7BEA" w:rsidRDefault="003D7BEA" w:rsidP="003D7BEA">
      <w:pPr>
        <w:spacing w:after="0" w:line="240" w:lineRule="auto"/>
        <w:jc w:val="both"/>
        <w:rPr>
          <w:rFonts w:ascii="Times New Roman" w:eastAsia="Times New Roman" w:hAnsi="Times New Roman" w:cs="Times New Roman"/>
          <w:sz w:val="24"/>
          <w:szCs w:val="24"/>
          <w:lang w:eastAsia="sk-SK"/>
        </w:rPr>
      </w:pPr>
      <w:r w:rsidRPr="003D7BEA">
        <w:rPr>
          <w:rFonts w:ascii="Times New Roman" w:eastAsia="Times New Roman" w:hAnsi="Times New Roman" w:cs="Times New Roman"/>
          <w:b/>
          <w:sz w:val="24"/>
          <w:szCs w:val="24"/>
          <w:lang w:eastAsia="sk-SK"/>
        </w:rPr>
        <w:t xml:space="preserve">До практичних вмінь та навичок входять: </w:t>
      </w:r>
      <w:r w:rsidRPr="003D7BEA">
        <w:rPr>
          <w:rFonts w:ascii="Times New Roman" w:eastAsia="Times New Roman" w:hAnsi="Times New Roman" w:cs="Times New Roman"/>
          <w:sz w:val="24"/>
          <w:szCs w:val="24"/>
          <w:lang w:eastAsia="sk-SK"/>
        </w:rPr>
        <w:t>аналізувати словацьку поезію ХІХ–ХХ ст. в українських перекладах, оцінювати рецензії та відгуки на українські переклади творів словацьких митців; усвідомлювати роль українських перекладів у справі популяризації словацької поезії в Україні.</w:t>
      </w:r>
    </w:p>
    <w:p w14:paraId="63717C6E" w14:textId="77777777" w:rsidR="003D7BEA" w:rsidRPr="003D7BEA" w:rsidRDefault="003D7BEA" w:rsidP="003D7BEA">
      <w:pPr>
        <w:spacing w:after="0" w:line="240" w:lineRule="auto"/>
        <w:jc w:val="both"/>
        <w:rPr>
          <w:rFonts w:ascii="Times New Roman" w:eastAsia="Times New Roman" w:hAnsi="Times New Roman" w:cs="Times New Roman"/>
          <w:color w:val="000000"/>
          <w:sz w:val="24"/>
          <w:szCs w:val="24"/>
          <w:lang w:eastAsia="ru-RU"/>
        </w:rPr>
      </w:pPr>
    </w:p>
    <w:p w14:paraId="13BF810C" w14:textId="079A7345" w:rsidR="003D7BEA" w:rsidRPr="003D7BEA" w:rsidRDefault="003D7BEA" w:rsidP="003D7BEA">
      <w:pPr>
        <w:spacing w:after="200" w:line="240" w:lineRule="auto"/>
        <w:jc w:val="both"/>
        <w:rPr>
          <w:rFonts w:ascii="Times New Roman" w:eastAsia="Times New Roman" w:hAnsi="Times New Roman" w:cs="Times New Roman"/>
          <w:sz w:val="24"/>
          <w:szCs w:val="24"/>
          <w:lang w:eastAsia="sk-SK"/>
        </w:rPr>
      </w:pPr>
      <w:r w:rsidRPr="003D7BEA">
        <w:rPr>
          <w:rFonts w:ascii="Times New Roman" w:eastAsia="Times New Roman" w:hAnsi="Times New Roman" w:cs="Times New Roman"/>
          <w:b/>
          <w:color w:val="000000"/>
          <w:sz w:val="24"/>
          <w:szCs w:val="24"/>
          <w:lang w:eastAsia="ru-RU"/>
        </w:rPr>
        <w:t>Короткий зміст дисципліни (що буде вивчатися, перелік тем):</w:t>
      </w:r>
      <w:r w:rsidRPr="003D7BEA">
        <w:rPr>
          <w:rFonts w:ascii="Times New Roman" w:eastAsia="Times New Roman" w:hAnsi="Times New Roman" w:cs="Times New Roman"/>
          <w:color w:val="000000"/>
          <w:sz w:val="24"/>
          <w:szCs w:val="24"/>
          <w:lang w:eastAsia="ru-RU"/>
        </w:rPr>
        <w:t xml:space="preserve"> простежується рецепція словацької поезії на українських теренах </w:t>
      </w:r>
      <w:proofErr w:type="spellStart"/>
      <w:r w:rsidRPr="003D7BEA">
        <w:rPr>
          <w:rFonts w:ascii="Times New Roman" w:eastAsia="Times New Roman" w:hAnsi="Times New Roman" w:cs="Times New Roman"/>
          <w:color w:val="000000"/>
          <w:sz w:val="24"/>
          <w:szCs w:val="24"/>
          <w:lang w:eastAsia="ru-RU"/>
        </w:rPr>
        <w:t>кріз</w:t>
      </w:r>
      <w:proofErr w:type="spellEnd"/>
      <w:r w:rsidRPr="003D7BEA">
        <w:rPr>
          <w:rFonts w:ascii="Times New Roman" w:eastAsia="Times New Roman" w:hAnsi="Times New Roman" w:cs="Times New Roman"/>
          <w:color w:val="000000"/>
          <w:sz w:val="24"/>
          <w:szCs w:val="24"/>
          <w:lang w:eastAsia="ru-RU"/>
        </w:rPr>
        <w:t xml:space="preserve"> призму української науково-мистецької еліти; розглядається </w:t>
      </w:r>
      <w:r w:rsidRPr="003D7BEA">
        <w:rPr>
          <w:rFonts w:ascii="Times New Roman" w:eastAsia="Times New Roman" w:hAnsi="Times New Roman" w:cs="Times New Roman"/>
          <w:sz w:val="24"/>
          <w:szCs w:val="24"/>
          <w:lang w:eastAsia="sk-SK"/>
        </w:rPr>
        <w:t xml:space="preserve">історія перекладу словацької </w:t>
      </w:r>
      <w:r w:rsidRPr="003D7BEA">
        <w:rPr>
          <w:rFonts w:ascii="Times New Roman" w:eastAsia="Times New Roman" w:hAnsi="Times New Roman" w:cs="Times New Roman"/>
          <w:spacing w:val="-6"/>
          <w:sz w:val="24"/>
          <w:szCs w:val="24"/>
          <w:lang w:eastAsia="sk-SK"/>
        </w:rPr>
        <w:t>поезії в Україні,  питання виникнення і розвитку художнього перекладу зі словацької мови  українською.</w:t>
      </w:r>
      <w:r w:rsidRPr="003D7BEA">
        <w:rPr>
          <w:rFonts w:ascii="Times New Roman" w:eastAsia="Times New Roman" w:hAnsi="Times New Roman" w:cs="Times New Roman"/>
          <w:sz w:val="24"/>
          <w:szCs w:val="24"/>
          <w:lang w:eastAsia="sk-SK"/>
        </w:rPr>
        <w:t xml:space="preserve"> аналіз словацької поезії ХІХ–ХХ ст. в українських перекладах, рецензії та відгуки на українські переклади творів словацьких митців; роль українських перекладачів у справі популяризації словацької поезії в Україні</w:t>
      </w:r>
      <w:r>
        <w:rPr>
          <w:rFonts w:ascii="Times New Roman" w:eastAsia="Times New Roman" w:hAnsi="Times New Roman" w:cs="Times New Roman"/>
          <w:sz w:val="24"/>
          <w:szCs w:val="24"/>
          <w:lang w:eastAsia="sk-SK"/>
        </w:rPr>
        <w:t>.</w:t>
      </w:r>
    </w:p>
    <w:p w14:paraId="221BD375" w14:textId="09AFB359" w:rsidR="003D7BEA" w:rsidRPr="003D7BEA" w:rsidRDefault="003D7BEA" w:rsidP="003D7BEA">
      <w:pPr>
        <w:widowControl w:val="0"/>
        <w:autoSpaceDE w:val="0"/>
        <w:autoSpaceDN w:val="0"/>
        <w:spacing w:after="0" w:line="240" w:lineRule="auto"/>
        <w:ind w:left="11" w:right="11"/>
        <w:jc w:val="center"/>
        <w:outlineLvl w:val="0"/>
        <w:rPr>
          <w:rFonts w:ascii="Times New Roman" w:eastAsia="Times New Roman" w:hAnsi="Times New Roman" w:cs="Times New Roman"/>
          <w:b/>
          <w:bCs/>
          <w:sz w:val="28"/>
          <w:szCs w:val="28"/>
        </w:rPr>
      </w:pPr>
      <w:bookmarkStart w:id="4" w:name="_TOC_250006"/>
      <w:r w:rsidRPr="003D7BEA">
        <w:rPr>
          <w:rFonts w:ascii="Times New Roman" w:eastAsia="Times New Roman" w:hAnsi="Times New Roman" w:cs="Times New Roman"/>
          <w:b/>
          <w:bCs/>
          <w:sz w:val="28"/>
          <w:szCs w:val="28"/>
        </w:rPr>
        <w:t>ВК</w:t>
      </w:r>
      <w:r w:rsidRPr="003D7BEA">
        <w:rPr>
          <w:rFonts w:ascii="Times New Roman" w:eastAsia="Times New Roman" w:hAnsi="Times New Roman" w:cs="Times New Roman"/>
          <w:b/>
          <w:bCs/>
          <w:spacing w:val="-3"/>
          <w:sz w:val="28"/>
          <w:szCs w:val="28"/>
        </w:rPr>
        <w:t xml:space="preserve"> </w:t>
      </w:r>
      <w:r w:rsidRPr="003D7BEA">
        <w:rPr>
          <w:rFonts w:ascii="Times New Roman" w:eastAsia="Times New Roman" w:hAnsi="Times New Roman" w:cs="Times New Roman"/>
          <w:b/>
          <w:bCs/>
          <w:sz w:val="28"/>
          <w:szCs w:val="28"/>
        </w:rPr>
        <w:t>2</w:t>
      </w:r>
      <w:r w:rsidRPr="003D7BEA">
        <w:rPr>
          <w:rFonts w:ascii="Times New Roman" w:eastAsia="Times New Roman" w:hAnsi="Times New Roman" w:cs="Times New Roman"/>
          <w:b/>
          <w:bCs/>
          <w:sz w:val="32"/>
          <w:szCs w:val="28"/>
        </w:rPr>
        <w:t>.</w:t>
      </w:r>
      <w:r w:rsidRPr="003D7BEA">
        <w:rPr>
          <w:rFonts w:ascii="Times New Roman" w:eastAsia="Times New Roman" w:hAnsi="Times New Roman" w:cs="Times New Roman"/>
          <w:b/>
          <w:bCs/>
          <w:spacing w:val="-5"/>
          <w:sz w:val="32"/>
          <w:szCs w:val="28"/>
        </w:rPr>
        <w:t xml:space="preserve"> </w:t>
      </w:r>
      <w:bookmarkEnd w:id="4"/>
      <w:r w:rsidRPr="003D7BEA">
        <w:rPr>
          <w:rFonts w:ascii="Times New Roman" w:eastAsia="Times New Roman" w:hAnsi="Times New Roman" w:cs="Times New Roman"/>
          <w:b/>
          <w:bCs/>
          <w:sz w:val="28"/>
          <w:szCs w:val="28"/>
        </w:rPr>
        <w:t>Словацька поезія у дзеркалі перекладу</w:t>
      </w:r>
    </w:p>
    <w:p w14:paraId="208BFEEE" w14:textId="77777777" w:rsidR="003D7BEA" w:rsidRPr="003D7BEA" w:rsidRDefault="003D7BEA" w:rsidP="003D7BEA">
      <w:pPr>
        <w:widowControl w:val="0"/>
        <w:autoSpaceDE w:val="0"/>
        <w:autoSpaceDN w:val="0"/>
        <w:spacing w:before="47" w:after="0" w:line="240" w:lineRule="auto"/>
        <w:rPr>
          <w:rFonts w:ascii="Times New Roman" w:eastAsia="Times New Roman" w:hAnsi="Times New Roman" w:cs="Times New Roman"/>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1"/>
        <w:gridCol w:w="4513"/>
      </w:tblGrid>
      <w:tr w:rsidR="003D7BEA" w:rsidRPr="003D7BEA" w14:paraId="694E9E22" w14:textId="77777777" w:rsidTr="00117F01">
        <w:trPr>
          <w:trHeight w:val="551"/>
        </w:trPr>
        <w:tc>
          <w:tcPr>
            <w:tcW w:w="4551" w:type="dxa"/>
          </w:tcPr>
          <w:p w14:paraId="35BFB89E"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Назва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13" w:type="dxa"/>
          </w:tcPr>
          <w:p w14:paraId="171A5C2B" w14:textId="1D8C1E37" w:rsidR="003D7BEA" w:rsidRPr="00900080" w:rsidRDefault="003D7BEA" w:rsidP="003D7BEA">
            <w:pPr>
              <w:spacing w:line="275" w:lineRule="exact"/>
              <w:ind w:left="107"/>
              <w:rPr>
                <w:rFonts w:ascii="Times New Roman" w:eastAsia="Times New Roman" w:hAnsi="Times New Roman" w:cs="Times New Roman"/>
                <w:sz w:val="24"/>
                <w:lang w:val="ru-RU"/>
              </w:rPr>
            </w:pPr>
            <w:proofErr w:type="spellStart"/>
            <w:r w:rsidRPr="00900080">
              <w:rPr>
                <w:rFonts w:ascii="Times New Roman" w:eastAsia="Times New Roman" w:hAnsi="Times New Roman" w:cs="Times New Roman"/>
                <w:sz w:val="24"/>
                <w:lang w:val="ru-RU"/>
              </w:rPr>
              <w:t>Словацька</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z w:val="24"/>
                <w:lang w:val="ru-RU"/>
              </w:rPr>
              <w:t>поезія</w:t>
            </w:r>
            <w:proofErr w:type="spellEnd"/>
            <w:r w:rsidRPr="00900080">
              <w:rPr>
                <w:rFonts w:ascii="Times New Roman" w:eastAsia="Times New Roman" w:hAnsi="Times New Roman" w:cs="Times New Roman"/>
                <w:sz w:val="24"/>
                <w:lang w:val="ru-RU"/>
              </w:rPr>
              <w:t xml:space="preserve"> у </w:t>
            </w:r>
            <w:proofErr w:type="spellStart"/>
            <w:r w:rsidRPr="00900080">
              <w:rPr>
                <w:rFonts w:ascii="Times New Roman" w:eastAsia="Times New Roman" w:hAnsi="Times New Roman" w:cs="Times New Roman"/>
                <w:sz w:val="24"/>
                <w:lang w:val="ru-RU"/>
              </w:rPr>
              <w:t>дзеркалі</w:t>
            </w:r>
            <w:proofErr w:type="spellEnd"/>
            <w:r w:rsidRPr="00900080">
              <w:rPr>
                <w:rFonts w:ascii="Times New Roman" w:eastAsia="Times New Roman" w:hAnsi="Times New Roman" w:cs="Times New Roman"/>
                <w:sz w:val="24"/>
                <w:lang w:val="ru-RU"/>
              </w:rPr>
              <w:t xml:space="preserve"> перекладу</w:t>
            </w:r>
          </w:p>
        </w:tc>
      </w:tr>
      <w:tr w:rsidR="003D7BEA" w:rsidRPr="003D7BEA" w14:paraId="478B1C5F" w14:textId="77777777" w:rsidTr="00117F01">
        <w:trPr>
          <w:trHeight w:val="275"/>
        </w:trPr>
        <w:tc>
          <w:tcPr>
            <w:tcW w:w="4551" w:type="dxa"/>
          </w:tcPr>
          <w:p w14:paraId="08156741"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Рівень</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вищої</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освіти</w:t>
            </w:r>
            <w:proofErr w:type="spellEnd"/>
          </w:p>
        </w:tc>
        <w:tc>
          <w:tcPr>
            <w:tcW w:w="4513" w:type="dxa"/>
          </w:tcPr>
          <w:p w14:paraId="3826E77B"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Магістр</w:t>
            </w:r>
            <w:proofErr w:type="spellEnd"/>
          </w:p>
        </w:tc>
      </w:tr>
      <w:tr w:rsidR="003D7BEA" w:rsidRPr="003D7BEA" w14:paraId="407B1E90" w14:textId="77777777" w:rsidTr="00117F01">
        <w:trPr>
          <w:trHeight w:val="275"/>
        </w:trPr>
        <w:tc>
          <w:tcPr>
            <w:tcW w:w="4551" w:type="dxa"/>
          </w:tcPr>
          <w:p w14:paraId="3ECC3550"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Курс</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w:t>
            </w:r>
            <w:proofErr w:type="spellStart"/>
            <w:r w:rsidRPr="003D7BEA">
              <w:rPr>
                <w:rFonts w:ascii="Times New Roman" w:eastAsia="Times New Roman" w:hAnsi="Times New Roman" w:cs="Times New Roman"/>
                <w:sz w:val="24"/>
              </w:rPr>
              <w:t>рік</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навчання</w:t>
            </w:r>
            <w:proofErr w:type="spellEnd"/>
          </w:p>
        </w:tc>
        <w:tc>
          <w:tcPr>
            <w:tcW w:w="4513" w:type="dxa"/>
          </w:tcPr>
          <w:p w14:paraId="3B261EDF" w14:textId="77777777" w:rsidR="003D7BEA" w:rsidRPr="003D7BEA" w:rsidRDefault="003D7BEA" w:rsidP="003D7BEA">
            <w:pPr>
              <w:spacing w:line="256"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3EDA009B" w14:textId="77777777" w:rsidTr="00117F01">
        <w:trPr>
          <w:trHeight w:val="275"/>
        </w:trPr>
        <w:tc>
          <w:tcPr>
            <w:tcW w:w="4551" w:type="dxa"/>
          </w:tcPr>
          <w:p w14:paraId="4E505413"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Семестр</w:t>
            </w:r>
            <w:proofErr w:type="spellEnd"/>
          </w:p>
        </w:tc>
        <w:tc>
          <w:tcPr>
            <w:tcW w:w="4513" w:type="dxa"/>
          </w:tcPr>
          <w:p w14:paraId="7AB64DF7" w14:textId="77777777" w:rsidR="003D7BEA" w:rsidRPr="003D7BEA" w:rsidRDefault="003D7BEA" w:rsidP="003D7BEA">
            <w:pPr>
              <w:spacing w:line="256"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2CA23E35" w14:textId="77777777" w:rsidTr="00117F01">
        <w:trPr>
          <w:trHeight w:val="278"/>
        </w:trPr>
        <w:tc>
          <w:tcPr>
            <w:tcW w:w="4551" w:type="dxa"/>
          </w:tcPr>
          <w:p w14:paraId="4C560829" w14:textId="77777777" w:rsidR="003D7BEA" w:rsidRPr="003D7BEA" w:rsidRDefault="003D7BEA" w:rsidP="003D7BEA">
            <w:pPr>
              <w:spacing w:before="2"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Обсяг</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дисципліни</w:t>
            </w:r>
            <w:proofErr w:type="spellEnd"/>
            <w:r w:rsidRPr="003D7BEA">
              <w:rPr>
                <w:rFonts w:ascii="Times New Roman" w:eastAsia="Times New Roman" w:hAnsi="Times New Roman" w:cs="Times New Roman"/>
                <w:spacing w:val="-2"/>
                <w:sz w:val="24"/>
              </w:rPr>
              <w:t xml:space="preserve"> </w:t>
            </w:r>
            <w:r w:rsidRPr="003D7BEA">
              <w:rPr>
                <w:rFonts w:ascii="Times New Roman" w:eastAsia="Times New Roman" w:hAnsi="Times New Roman" w:cs="Times New Roman"/>
                <w:sz w:val="24"/>
              </w:rPr>
              <w:t>у</w:t>
            </w:r>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кредитах</w:t>
            </w:r>
            <w:proofErr w:type="spellEnd"/>
            <w:r w:rsidRPr="003D7BEA">
              <w:rPr>
                <w:rFonts w:ascii="Times New Roman" w:eastAsia="Times New Roman" w:hAnsi="Times New Roman" w:cs="Times New Roman"/>
                <w:spacing w:val="-2"/>
                <w:sz w:val="24"/>
              </w:rPr>
              <w:t>*</w:t>
            </w:r>
          </w:p>
        </w:tc>
        <w:tc>
          <w:tcPr>
            <w:tcW w:w="4513" w:type="dxa"/>
          </w:tcPr>
          <w:p w14:paraId="1B83DC2C" w14:textId="77777777" w:rsidR="003D7BEA" w:rsidRPr="003D7BEA" w:rsidRDefault="003D7BEA" w:rsidP="003D7BEA">
            <w:pPr>
              <w:spacing w:before="2" w:line="257"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4</w:t>
            </w:r>
          </w:p>
        </w:tc>
      </w:tr>
      <w:tr w:rsidR="003D7BEA" w:rsidRPr="003D7BEA" w14:paraId="57C2B327" w14:textId="77777777" w:rsidTr="00117F01">
        <w:trPr>
          <w:trHeight w:val="275"/>
        </w:trPr>
        <w:tc>
          <w:tcPr>
            <w:tcW w:w="4551" w:type="dxa"/>
          </w:tcPr>
          <w:p w14:paraId="67392FE6"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Мова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викладання</w:t>
            </w:r>
            <w:proofErr w:type="spellEnd"/>
          </w:p>
        </w:tc>
        <w:tc>
          <w:tcPr>
            <w:tcW w:w="4513" w:type="dxa"/>
          </w:tcPr>
          <w:p w14:paraId="17EF70AF"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чеська</w:t>
            </w:r>
            <w:proofErr w:type="spellEnd"/>
          </w:p>
        </w:tc>
      </w:tr>
      <w:tr w:rsidR="003D7BEA" w:rsidRPr="003D7BEA" w14:paraId="7253E0AB" w14:textId="77777777" w:rsidTr="00117F01">
        <w:trPr>
          <w:trHeight w:val="551"/>
        </w:trPr>
        <w:tc>
          <w:tcPr>
            <w:tcW w:w="4551" w:type="dxa"/>
          </w:tcPr>
          <w:p w14:paraId="635FC73E"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Передумови</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для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вивчення</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13" w:type="dxa"/>
          </w:tcPr>
          <w:p w14:paraId="6C6B7AD3" w14:textId="3E301DAF" w:rsidR="003D7BEA" w:rsidRPr="00900080" w:rsidRDefault="003D7BEA" w:rsidP="003D7BEA">
            <w:pPr>
              <w:spacing w:line="276" w:lineRule="exact"/>
              <w:ind w:left="107"/>
              <w:rPr>
                <w:rFonts w:ascii="Times New Roman" w:eastAsia="Times New Roman" w:hAnsi="Times New Roman" w:cs="Times New Roman"/>
                <w:sz w:val="24"/>
                <w:lang w:val="ru-RU"/>
              </w:rPr>
            </w:pPr>
            <w:proofErr w:type="spellStart"/>
            <w:r w:rsidRPr="00900080">
              <w:rPr>
                <w:rFonts w:ascii="Times New Roman" w:eastAsia="Times New Roman" w:hAnsi="Times New Roman" w:cs="Times New Roman"/>
                <w:sz w:val="24"/>
                <w:lang w:val="ru-RU"/>
              </w:rPr>
              <w:t>Теорія</w:t>
            </w:r>
            <w:proofErr w:type="spellEnd"/>
            <w:r w:rsidRPr="00900080">
              <w:rPr>
                <w:rFonts w:ascii="Times New Roman" w:eastAsia="Times New Roman" w:hAnsi="Times New Roman" w:cs="Times New Roman"/>
                <w:spacing w:val="-10"/>
                <w:sz w:val="24"/>
                <w:lang w:val="ru-RU"/>
              </w:rPr>
              <w:t xml:space="preserve"> </w:t>
            </w:r>
            <w:r w:rsidRPr="00900080">
              <w:rPr>
                <w:rFonts w:ascii="Times New Roman" w:eastAsia="Times New Roman" w:hAnsi="Times New Roman" w:cs="Times New Roman"/>
                <w:sz w:val="24"/>
                <w:lang w:val="ru-RU"/>
              </w:rPr>
              <w:t>і</w:t>
            </w:r>
            <w:r w:rsidRPr="00900080">
              <w:rPr>
                <w:rFonts w:ascii="Times New Roman" w:eastAsia="Times New Roman" w:hAnsi="Times New Roman" w:cs="Times New Roman"/>
                <w:spacing w:val="-10"/>
                <w:sz w:val="24"/>
                <w:lang w:val="ru-RU"/>
              </w:rPr>
              <w:t xml:space="preserve"> </w:t>
            </w:r>
            <w:r w:rsidRPr="00900080">
              <w:rPr>
                <w:rFonts w:ascii="Times New Roman" w:eastAsia="Times New Roman" w:hAnsi="Times New Roman" w:cs="Times New Roman"/>
                <w:sz w:val="24"/>
                <w:lang w:val="ru-RU"/>
              </w:rPr>
              <w:t>практика</w:t>
            </w:r>
            <w:r w:rsidRPr="00900080">
              <w:rPr>
                <w:rFonts w:ascii="Times New Roman" w:eastAsia="Times New Roman" w:hAnsi="Times New Roman" w:cs="Times New Roman"/>
                <w:spacing w:val="-10"/>
                <w:sz w:val="24"/>
                <w:lang w:val="ru-RU"/>
              </w:rPr>
              <w:t xml:space="preserve"> </w:t>
            </w:r>
            <w:r w:rsidRPr="00900080">
              <w:rPr>
                <w:rFonts w:ascii="Times New Roman" w:eastAsia="Times New Roman" w:hAnsi="Times New Roman" w:cs="Times New Roman"/>
                <w:sz w:val="24"/>
                <w:lang w:val="ru-RU"/>
              </w:rPr>
              <w:t>перекладу,</w:t>
            </w:r>
            <w:r w:rsidRPr="00900080">
              <w:rPr>
                <w:rFonts w:ascii="Times New Roman" w:eastAsia="Times New Roman" w:hAnsi="Times New Roman" w:cs="Times New Roman"/>
                <w:spacing w:val="-10"/>
                <w:sz w:val="24"/>
                <w:lang w:val="ru-RU"/>
              </w:rPr>
              <w:t xml:space="preserve"> </w:t>
            </w:r>
            <w:proofErr w:type="spellStart"/>
            <w:r w:rsidRPr="00900080">
              <w:rPr>
                <w:rFonts w:ascii="Times New Roman" w:eastAsia="Times New Roman" w:hAnsi="Times New Roman" w:cs="Times New Roman"/>
                <w:sz w:val="24"/>
                <w:lang w:val="ru-RU"/>
              </w:rPr>
              <w:t>Історія</w:t>
            </w:r>
            <w:proofErr w:type="spellEnd"/>
            <w:r w:rsidRPr="00900080">
              <w:rPr>
                <w:rFonts w:ascii="Times New Roman" w:eastAsia="Times New Roman" w:hAnsi="Times New Roman" w:cs="Times New Roman"/>
                <w:sz w:val="24"/>
                <w:lang w:val="ru-RU"/>
              </w:rPr>
              <w:t xml:space="preserve"> </w:t>
            </w:r>
            <w:r>
              <w:rPr>
                <w:rFonts w:ascii="Times New Roman" w:eastAsia="Times New Roman" w:hAnsi="Times New Roman" w:cs="Times New Roman"/>
                <w:sz w:val="24"/>
                <w:lang w:val="uk-UA"/>
              </w:rPr>
              <w:t xml:space="preserve">словацької </w:t>
            </w:r>
            <w:proofErr w:type="spellStart"/>
            <w:r w:rsidRPr="00900080">
              <w:rPr>
                <w:rFonts w:ascii="Times New Roman" w:eastAsia="Times New Roman" w:hAnsi="Times New Roman" w:cs="Times New Roman"/>
                <w:sz w:val="24"/>
                <w:lang w:val="ru-RU"/>
              </w:rPr>
              <w:t>літератури</w:t>
            </w:r>
            <w:proofErr w:type="spellEnd"/>
          </w:p>
        </w:tc>
      </w:tr>
      <w:tr w:rsidR="003D7BEA" w:rsidRPr="003D7BEA" w14:paraId="1462A5D8" w14:textId="77777777" w:rsidTr="00117F01">
        <w:trPr>
          <w:trHeight w:val="551"/>
        </w:trPr>
        <w:tc>
          <w:tcPr>
            <w:tcW w:w="4551" w:type="dxa"/>
          </w:tcPr>
          <w:p w14:paraId="16DEEF3E" w14:textId="77777777" w:rsidR="003D7BEA" w:rsidRPr="00900080" w:rsidRDefault="003D7BEA" w:rsidP="003D7BEA">
            <w:pPr>
              <w:spacing w:line="276" w:lineRule="exact"/>
              <w:ind w:left="110"/>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Кафедра,</w:t>
            </w:r>
            <w:r w:rsidRPr="00900080">
              <w:rPr>
                <w:rFonts w:ascii="Times New Roman" w:eastAsia="Times New Roman" w:hAnsi="Times New Roman" w:cs="Times New Roman"/>
                <w:spacing w:val="-12"/>
                <w:sz w:val="24"/>
                <w:lang w:val="ru-RU"/>
              </w:rPr>
              <w:t xml:space="preserve"> </w:t>
            </w:r>
            <w:r w:rsidRPr="00900080">
              <w:rPr>
                <w:rFonts w:ascii="Times New Roman" w:eastAsia="Times New Roman" w:hAnsi="Times New Roman" w:cs="Times New Roman"/>
                <w:sz w:val="24"/>
                <w:lang w:val="ru-RU"/>
              </w:rPr>
              <w:t>яка</w:t>
            </w:r>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забезпечує</w:t>
            </w:r>
            <w:proofErr w:type="spellEnd"/>
            <w:r w:rsidRPr="00900080">
              <w:rPr>
                <w:rFonts w:ascii="Times New Roman" w:eastAsia="Times New Roman" w:hAnsi="Times New Roman" w:cs="Times New Roman"/>
                <w:spacing w:val="-12"/>
                <w:sz w:val="24"/>
                <w:lang w:val="ru-RU"/>
              </w:rPr>
              <w:t xml:space="preserve"> </w:t>
            </w:r>
            <w:proofErr w:type="spellStart"/>
            <w:r w:rsidRPr="00900080">
              <w:rPr>
                <w:rFonts w:ascii="Times New Roman" w:eastAsia="Times New Roman" w:hAnsi="Times New Roman" w:cs="Times New Roman"/>
                <w:sz w:val="24"/>
                <w:lang w:val="ru-RU"/>
              </w:rPr>
              <w:t>викладання</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pacing w:val="-2"/>
                <w:sz w:val="24"/>
                <w:lang w:val="ru-RU"/>
              </w:rPr>
              <w:t>дисципліни</w:t>
            </w:r>
            <w:proofErr w:type="spellEnd"/>
          </w:p>
        </w:tc>
        <w:tc>
          <w:tcPr>
            <w:tcW w:w="4513" w:type="dxa"/>
          </w:tcPr>
          <w:p w14:paraId="018CDF64" w14:textId="77777777" w:rsidR="003D7BEA" w:rsidRPr="003D7BEA" w:rsidRDefault="003D7BEA" w:rsidP="003D7BEA">
            <w:pPr>
              <w:spacing w:line="275"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Кафедра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словацької</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філології</w:t>
            </w:r>
            <w:proofErr w:type="spellEnd"/>
          </w:p>
        </w:tc>
      </w:tr>
      <w:tr w:rsidR="003D7BEA" w:rsidRPr="003D7BEA" w14:paraId="26BCB2B2" w14:textId="77777777" w:rsidTr="00117F01">
        <w:trPr>
          <w:trHeight w:val="274"/>
        </w:trPr>
        <w:tc>
          <w:tcPr>
            <w:tcW w:w="4551" w:type="dxa"/>
          </w:tcPr>
          <w:p w14:paraId="278110E2" w14:textId="77777777" w:rsidR="003D7BEA" w:rsidRPr="003D7BEA" w:rsidRDefault="003D7BEA" w:rsidP="003D7BEA">
            <w:pPr>
              <w:spacing w:line="25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Інформаційне</w:t>
            </w:r>
            <w:proofErr w:type="spellEnd"/>
            <w:r w:rsidRPr="003D7BEA">
              <w:rPr>
                <w:rFonts w:ascii="Times New Roman" w:eastAsia="Times New Roman" w:hAnsi="Times New Roman" w:cs="Times New Roman"/>
                <w:spacing w:val="-9"/>
                <w:sz w:val="24"/>
              </w:rPr>
              <w:t xml:space="preserve"> </w:t>
            </w:r>
            <w:proofErr w:type="spellStart"/>
            <w:r w:rsidRPr="003D7BEA">
              <w:rPr>
                <w:rFonts w:ascii="Times New Roman" w:eastAsia="Times New Roman" w:hAnsi="Times New Roman" w:cs="Times New Roman"/>
                <w:spacing w:val="-2"/>
                <w:sz w:val="24"/>
              </w:rPr>
              <w:t>забезпечення</w:t>
            </w:r>
            <w:proofErr w:type="spellEnd"/>
          </w:p>
        </w:tc>
        <w:tc>
          <w:tcPr>
            <w:tcW w:w="4513" w:type="dxa"/>
          </w:tcPr>
          <w:p w14:paraId="1D718309" w14:textId="77777777" w:rsidR="003D7BEA" w:rsidRPr="003D7BEA" w:rsidRDefault="003D7BEA" w:rsidP="003D7BEA">
            <w:pPr>
              <w:rPr>
                <w:rFonts w:ascii="Times New Roman" w:eastAsia="Times New Roman" w:hAnsi="Times New Roman" w:cs="Times New Roman"/>
                <w:sz w:val="20"/>
              </w:rPr>
            </w:pPr>
          </w:p>
        </w:tc>
      </w:tr>
      <w:tr w:rsidR="003D7BEA" w:rsidRPr="003D7BEA" w14:paraId="342F26C9" w14:textId="77777777" w:rsidTr="00117F01">
        <w:trPr>
          <w:trHeight w:val="275"/>
        </w:trPr>
        <w:tc>
          <w:tcPr>
            <w:tcW w:w="4551" w:type="dxa"/>
          </w:tcPr>
          <w:p w14:paraId="30201E42"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проведення</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занять</w:t>
            </w:r>
            <w:proofErr w:type="spellEnd"/>
          </w:p>
        </w:tc>
        <w:tc>
          <w:tcPr>
            <w:tcW w:w="4513" w:type="dxa"/>
          </w:tcPr>
          <w:p w14:paraId="5B35A606"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Лекції</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практичні</w:t>
            </w:r>
            <w:proofErr w:type="spellEnd"/>
          </w:p>
        </w:tc>
      </w:tr>
      <w:tr w:rsidR="003D7BEA" w:rsidRPr="003D7BEA" w14:paraId="330DBFC5" w14:textId="77777777" w:rsidTr="00117F01">
        <w:trPr>
          <w:trHeight w:val="278"/>
        </w:trPr>
        <w:tc>
          <w:tcPr>
            <w:tcW w:w="4551" w:type="dxa"/>
          </w:tcPr>
          <w:p w14:paraId="0FEFACB6"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семестрового</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контролю</w:t>
            </w:r>
            <w:proofErr w:type="spellEnd"/>
            <w:r w:rsidRPr="003D7BEA">
              <w:rPr>
                <w:rFonts w:ascii="Times New Roman" w:eastAsia="Times New Roman" w:hAnsi="Times New Roman" w:cs="Times New Roman"/>
                <w:spacing w:val="-2"/>
                <w:sz w:val="24"/>
              </w:rPr>
              <w:t>*</w:t>
            </w:r>
          </w:p>
        </w:tc>
        <w:tc>
          <w:tcPr>
            <w:tcW w:w="4513" w:type="dxa"/>
          </w:tcPr>
          <w:p w14:paraId="78C184BA" w14:textId="77777777" w:rsidR="003D7BEA" w:rsidRPr="003D7BEA" w:rsidRDefault="003D7BEA" w:rsidP="003D7BEA">
            <w:pPr>
              <w:spacing w:before="1" w:line="257"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залік</w:t>
            </w:r>
            <w:proofErr w:type="spellEnd"/>
          </w:p>
        </w:tc>
      </w:tr>
    </w:tbl>
    <w:p w14:paraId="6135289D" w14:textId="77777777" w:rsidR="003D7BEA" w:rsidRDefault="003D7BEA" w:rsidP="003D7BEA">
      <w:pPr>
        <w:widowControl w:val="0"/>
        <w:autoSpaceDE w:val="0"/>
        <w:autoSpaceDN w:val="0"/>
        <w:spacing w:after="0" w:line="276" w:lineRule="auto"/>
        <w:ind w:right="137"/>
        <w:jc w:val="both"/>
        <w:rPr>
          <w:rFonts w:ascii="Times New Roman" w:eastAsia="Times New Roman" w:hAnsi="Times New Roman" w:cs="Times New Roman"/>
          <w:b/>
          <w:sz w:val="28"/>
          <w:szCs w:val="24"/>
        </w:rPr>
      </w:pPr>
    </w:p>
    <w:p w14:paraId="158477E7" w14:textId="22DF692F" w:rsidR="003D7BEA" w:rsidRDefault="003D7BEA" w:rsidP="003D7BEA">
      <w:pPr>
        <w:widowControl w:val="0"/>
        <w:autoSpaceDE w:val="0"/>
        <w:autoSpaceDN w:val="0"/>
        <w:spacing w:after="0" w:line="276" w:lineRule="auto"/>
        <w:ind w:right="137"/>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t>Ключові результати навчання (знання, уміння та інші компетентності):</w:t>
      </w:r>
      <w:r w:rsidRPr="003D7BEA">
        <w:rPr>
          <w:rFonts w:ascii="Times New Roman" w:eastAsia="Times New Roman" w:hAnsi="Times New Roman" w:cs="Times New Roman"/>
          <w:bCs/>
          <w:sz w:val="24"/>
          <w:szCs w:val="24"/>
        </w:rPr>
        <w:t xml:space="preserve"> </w:t>
      </w:r>
    </w:p>
    <w:p w14:paraId="008B6826" w14:textId="3ED9131D" w:rsidR="003D7BEA" w:rsidRDefault="003D7BEA" w:rsidP="003D7BEA">
      <w:pPr>
        <w:widowControl w:val="0"/>
        <w:autoSpaceDE w:val="0"/>
        <w:autoSpaceDN w:val="0"/>
        <w:spacing w:after="0" w:line="276" w:lineRule="auto"/>
        <w:ind w:right="137"/>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t>Метою викладання є</w:t>
      </w:r>
      <w:r w:rsidRPr="003D7BEA">
        <w:rPr>
          <w:rFonts w:ascii="Times New Roman" w:eastAsia="Times New Roman" w:hAnsi="Times New Roman" w:cs="Times New Roman"/>
          <w:bCs/>
          <w:sz w:val="24"/>
          <w:szCs w:val="24"/>
        </w:rPr>
        <w:t xml:space="preserve"> ознайомлення студентів з основними етапами </w:t>
      </w:r>
      <w:proofErr w:type="spellStart"/>
      <w:r w:rsidRPr="003D7BEA">
        <w:rPr>
          <w:rFonts w:ascii="Times New Roman" w:eastAsia="Times New Roman" w:hAnsi="Times New Roman" w:cs="Times New Roman"/>
          <w:bCs/>
          <w:sz w:val="24"/>
          <w:szCs w:val="24"/>
        </w:rPr>
        <w:t>словацько</w:t>
      </w:r>
      <w:proofErr w:type="spellEnd"/>
      <w:r w:rsidRPr="003D7BEA">
        <w:rPr>
          <w:rFonts w:ascii="Times New Roman" w:eastAsia="Times New Roman" w:hAnsi="Times New Roman" w:cs="Times New Roman"/>
          <w:bCs/>
          <w:sz w:val="24"/>
          <w:szCs w:val="24"/>
        </w:rPr>
        <w:t>-українського перекладацького дискурсу, з особливостями перекладу поетичних творів періоду романтизму, реалізму, модернізму, міжвоєнного та повоєнного періодів, лірики останнього тридцятиліття</w:t>
      </w:r>
      <w:r>
        <w:rPr>
          <w:rFonts w:ascii="Times New Roman" w:eastAsia="Times New Roman" w:hAnsi="Times New Roman" w:cs="Times New Roman"/>
          <w:bCs/>
          <w:sz w:val="24"/>
          <w:szCs w:val="24"/>
        </w:rPr>
        <w:t>.</w:t>
      </w:r>
    </w:p>
    <w:p w14:paraId="4B0ED4D5" w14:textId="28BF13D5" w:rsidR="003D7BEA" w:rsidRDefault="003D7BEA" w:rsidP="003D7BEA">
      <w:pPr>
        <w:widowControl w:val="0"/>
        <w:autoSpaceDE w:val="0"/>
        <w:autoSpaceDN w:val="0"/>
        <w:spacing w:after="0" w:line="276" w:lineRule="auto"/>
        <w:ind w:right="137"/>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t>До практичних вмінь та навичок входять:</w:t>
      </w:r>
      <w:r w:rsidRPr="003D7BEA">
        <w:rPr>
          <w:rFonts w:ascii="Times New Roman" w:eastAsia="Times New Roman" w:hAnsi="Times New Roman" w:cs="Times New Roman"/>
          <w:bCs/>
          <w:sz w:val="24"/>
          <w:szCs w:val="24"/>
        </w:rPr>
        <w:t xml:space="preserve"> аналізувати фонетичні, лексичні, граматичні та інші особливості поетичного перекладу, виявляти аналогії та розбіжності, перекладати художні поетичні тексти, здійснювати порівняльний аналіз українських перекладів та словацьких оригіналів. використовувати для роботи над перекладами різноманітні лексикографічні джерела; визначати чинники, що впливають на переклад; застосовувати перекладацькі трансформації.</w:t>
      </w:r>
    </w:p>
    <w:p w14:paraId="4568931E" w14:textId="77777777" w:rsidR="003D7BEA" w:rsidRPr="003D7BEA" w:rsidRDefault="003D7BEA" w:rsidP="003D7BEA">
      <w:pPr>
        <w:widowControl w:val="0"/>
        <w:autoSpaceDE w:val="0"/>
        <w:autoSpaceDN w:val="0"/>
        <w:spacing w:after="0" w:line="276" w:lineRule="auto"/>
        <w:ind w:right="137"/>
        <w:jc w:val="both"/>
        <w:rPr>
          <w:rFonts w:ascii="Times New Roman" w:eastAsia="Times New Roman" w:hAnsi="Times New Roman" w:cs="Times New Roman"/>
          <w:bCs/>
          <w:sz w:val="24"/>
          <w:szCs w:val="24"/>
        </w:rPr>
      </w:pPr>
    </w:p>
    <w:p w14:paraId="6477672A" w14:textId="57E0BD57" w:rsidR="00BC2CE5" w:rsidRDefault="003D7BEA" w:rsidP="003D7BEA">
      <w:pPr>
        <w:widowControl w:val="0"/>
        <w:autoSpaceDE w:val="0"/>
        <w:autoSpaceDN w:val="0"/>
        <w:spacing w:after="0" w:line="276" w:lineRule="auto"/>
        <w:ind w:right="137"/>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t>Короткий зміст дисципліни (що буде вивчатися, перелік тем):</w:t>
      </w:r>
      <w:r w:rsidRPr="003D7BEA">
        <w:rPr>
          <w:rFonts w:ascii="Times New Roman" w:eastAsia="Times New Roman" w:hAnsi="Times New Roman" w:cs="Times New Roman"/>
          <w:bCs/>
          <w:sz w:val="24"/>
          <w:szCs w:val="24"/>
        </w:rPr>
        <w:t xml:space="preserve"> аналізується словацька поезія в українських перекладах з огляду на поетику доби просвітництва, класицизму, романтизму, реалізму, модернізму; простежуються українські перетлумачення поезій Я. </w:t>
      </w:r>
      <w:proofErr w:type="spellStart"/>
      <w:r w:rsidRPr="003D7BEA">
        <w:rPr>
          <w:rFonts w:ascii="Times New Roman" w:eastAsia="Times New Roman" w:hAnsi="Times New Roman" w:cs="Times New Roman"/>
          <w:bCs/>
          <w:sz w:val="24"/>
          <w:szCs w:val="24"/>
        </w:rPr>
        <w:t>Коллара</w:t>
      </w:r>
      <w:proofErr w:type="spellEnd"/>
      <w:r w:rsidRPr="003D7BEA">
        <w:rPr>
          <w:rFonts w:ascii="Times New Roman" w:eastAsia="Times New Roman" w:hAnsi="Times New Roman" w:cs="Times New Roman"/>
          <w:bCs/>
          <w:sz w:val="24"/>
          <w:szCs w:val="24"/>
        </w:rPr>
        <w:t xml:space="preserve">, С. Халупки, А. </w:t>
      </w:r>
      <w:proofErr w:type="spellStart"/>
      <w:r w:rsidRPr="003D7BEA">
        <w:rPr>
          <w:rFonts w:ascii="Times New Roman" w:eastAsia="Times New Roman" w:hAnsi="Times New Roman" w:cs="Times New Roman"/>
          <w:bCs/>
          <w:sz w:val="24"/>
          <w:szCs w:val="24"/>
        </w:rPr>
        <w:t>Сладковича</w:t>
      </w:r>
      <w:proofErr w:type="spellEnd"/>
      <w:r w:rsidRPr="003D7BEA">
        <w:rPr>
          <w:rFonts w:ascii="Times New Roman" w:eastAsia="Times New Roman" w:hAnsi="Times New Roman" w:cs="Times New Roman"/>
          <w:bCs/>
          <w:sz w:val="24"/>
          <w:szCs w:val="24"/>
        </w:rPr>
        <w:t xml:space="preserve">, Я. Краля, Я. </w:t>
      </w:r>
      <w:proofErr w:type="spellStart"/>
      <w:r w:rsidRPr="003D7BEA">
        <w:rPr>
          <w:rFonts w:ascii="Times New Roman" w:eastAsia="Times New Roman" w:hAnsi="Times New Roman" w:cs="Times New Roman"/>
          <w:bCs/>
          <w:sz w:val="24"/>
          <w:szCs w:val="24"/>
        </w:rPr>
        <w:t>Ботто</w:t>
      </w:r>
      <w:proofErr w:type="spellEnd"/>
      <w:r w:rsidRPr="003D7BEA">
        <w:rPr>
          <w:rFonts w:ascii="Times New Roman" w:eastAsia="Times New Roman" w:hAnsi="Times New Roman" w:cs="Times New Roman"/>
          <w:bCs/>
          <w:sz w:val="24"/>
          <w:szCs w:val="24"/>
        </w:rPr>
        <w:t xml:space="preserve">, </w:t>
      </w:r>
      <w:proofErr w:type="spellStart"/>
      <w:r w:rsidRPr="003D7BEA">
        <w:rPr>
          <w:rFonts w:ascii="Times New Roman" w:eastAsia="Times New Roman" w:hAnsi="Times New Roman" w:cs="Times New Roman"/>
          <w:bCs/>
          <w:sz w:val="24"/>
          <w:szCs w:val="24"/>
        </w:rPr>
        <w:t>Гвєздослава</w:t>
      </w:r>
      <w:proofErr w:type="spellEnd"/>
      <w:r w:rsidRPr="003D7BEA">
        <w:rPr>
          <w:rFonts w:ascii="Times New Roman" w:eastAsia="Times New Roman" w:hAnsi="Times New Roman" w:cs="Times New Roman"/>
          <w:bCs/>
          <w:sz w:val="24"/>
          <w:szCs w:val="24"/>
        </w:rPr>
        <w:t xml:space="preserve">, І. Краска, Я. </w:t>
      </w:r>
      <w:proofErr w:type="spellStart"/>
      <w:r w:rsidRPr="003D7BEA">
        <w:rPr>
          <w:rFonts w:ascii="Times New Roman" w:eastAsia="Times New Roman" w:hAnsi="Times New Roman" w:cs="Times New Roman"/>
          <w:bCs/>
          <w:sz w:val="24"/>
          <w:szCs w:val="24"/>
        </w:rPr>
        <w:t>Смрека</w:t>
      </w:r>
      <w:proofErr w:type="spellEnd"/>
      <w:r w:rsidRPr="003D7BEA">
        <w:rPr>
          <w:rFonts w:ascii="Times New Roman" w:eastAsia="Times New Roman" w:hAnsi="Times New Roman" w:cs="Times New Roman"/>
          <w:bCs/>
          <w:sz w:val="24"/>
          <w:szCs w:val="24"/>
        </w:rPr>
        <w:t xml:space="preserve">, П. Горова, М. </w:t>
      </w:r>
      <w:proofErr w:type="spellStart"/>
      <w:r w:rsidRPr="003D7BEA">
        <w:rPr>
          <w:rFonts w:ascii="Times New Roman" w:eastAsia="Times New Roman" w:hAnsi="Times New Roman" w:cs="Times New Roman"/>
          <w:bCs/>
          <w:sz w:val="24"/>
          <w:szCs w:val="24"/>
        </w:rPr>
        <w:t>Валека</w:t>
      </w:r>
      <w:proofErr w:type="spellEnd"/>
      <w:r w:rsidRPr="003D7BEA">
        <w:rPr>
          <w:rFonts w:ascii="Times New Roman" w:eastAsia="Times New Roman" w:hAnsi="Times New Roman" w:cs="Times New Roman"/>
          <w:bCs/>
          <w:sz w:val="24"/>
          <w:szCs w:val="24"/>
        </w:rPr>
        <w:t xml:space="preserve">, М. </w:t>
      </w:r>
      <w:proofErr w:type="spellStart"/>
      <w:r w:rsidRPr="003D7BEA">
        <w:rPr>
          <w:rFonts w:ascii="Times New Roman" w:eastAsia="Times New Roman" w:hAnsi="Times New Roman" w:cs="Times New Roman"/>
          <w:bCs/>
          <w:sz w:val="24"/>
          <w:szCs w:val="24"/>
        </w:rPr>
        <w:t>Руфуса</w:t>
      </w:r>
      <w:proofErr w:type="spellEnd"/>
      <w:r w:rsidRPr="003D7BEA">
        <w:rPr>
          <w:rFonts w:ascii="Times New Roman" w:eastAsia="Times New Roman" w:hAnsi="Times New Roman" w:cs="Times New Roman"/>
          <w:bCs/>
          <w:sz w:val="24"/>
          <w:szCs w:val="24"/>
        </w:rPr>
        <w:t xml:space="preserve"> та ін.; акцентується на досягненнях українських </w:t>
      </w:r>
      <w:r w:rsidRPr="003D7BEA">
        <w:rPr>
          <w:rFonts w:ascii="Times New Roman" w:eastAsia="Times New Roman" w:hAnsi="Times New Roman" w:cs="Times New Roman"/>
          <w:bCs/>
          <w:sz w:val="24"/>
          <w:szCs w:val="24"/>
        </w:rPr>
        <w:lastRenderedPageBreak/>
        <w:t xml:space="preserve">перекладачів у галузі поетичного перекладу (М. Рильський, Г. Кочур, Д. Павличко, Р. Лубківський, І. </w:t>
      </w:r>
      <w:proofErr w:type="spellStart"/>
      <w:r w:rsidRPr="003D7BEA">
        <w:rPr>
          <w:rFonts w:ascii="Times New Roman" w:eastAsia="Times New Roman" w:hAnsi="Times New Roman" w:cs="Times New Roman"/>
          <w:bCs/>
          <w:sz w:val="24"/>
          <w:szCs w:val="24"/>
        </w:rPr>
        <w:t>Мацинський</w:t>
      </w:r>
      <w:proofErr w:type="spellEnd"/>
      <w:r w:rsidRPr="003D7BEA">
        <w:rPr>
          <w:rFonts w:ascii="Times New Roman" w:eastAsia="Times New Roman" w:hAnsi="Times New Roman" w:cs="Times New Roman"/>
          <w:bCs/>
          <w:sz w:val="24"/>
          <w:szCs w:val="24"/>
        </w:rPr>
        <w:t xml:space="preserve">, В. </w:t>
      </w:r>
      <w:proofErr w:type="spellStart"/>
      <w:r w:rsidRPr="003D7BEA">
        <w:rPr>
          <w:rFonts w:ascii="Times New Roman" w:eastAsia="Times New Roman" w:hAnsi="Times New Roman" w:cs="Times New Roman"/>
          <w:bCs/>
          <w:sz w:val="24"/>
          <w:szCs w:val="24"/>
        </w:rPr>
        <w:t>Конопелець</w:t>
      </w:r>
      <w:proofErr w:type="spellEnd"/>
      <w:r w:rsidRPr="003D7BEA">
        <w:rPr>
          <w:rFonts w:ascii="Times New Roman" w:eastAsia="Times New Roman" w:hAnsi="Times New Roman" w:cs="Times New Roman"/>
          <w:bCs/>
          <w:sz w:val="24"/>
          <w:szCs w:val="24"/>
        </w:rPr>
        <w:t xml:space="preserve">, П. </w:t>
      </w:r>
      <w:proofErr w:type="spellStart"/>
      <w:r w:rsidRPr="003D7BEA">
        <w:rPr>
          <w:rFonts w:ascii="Times New Roman" w:eastAsia="Times New Roman" w:hAnsi="Times New Roman" w:cs="Times New Roman"/>
          <w:bCs/>
          <w:sz w:val="24"/>
          <w:szCs w:val="24"/>
        </w:rPr>
        <w:t>Скунць</w:t>
      </w:r>
      <w:proofErr w:type="spellEnd"/>
      <w:r w:rsidRPr="003D7BEA">
        <w:rPr>
          <w:rFonts w:ascii="Times New Roman" w:eastAsia="Times New Roman" w:hAnsi="Times New Roman" w:cs="Times New Roman"/>
          <w:bCs/>
          <w:sz w:val="24"/>
          <w:szCs w:val="24"/>
        </w:rPr>
        <w:t>, В. Густі та ін.); активізуються творчі здібності перекладачів-початківців.</w:t>
      </w:r>
    </w:p>
    <w:p w14:paraId="63CC8B78" w14:textId="7AA00CA2" w:rsidR="003D7BEA" w:rsidRDefault="003D7BEA" w:rsidP="003D7BEA">
      <w:pPr>
        <w:widowControl w:val="0"/>
        <w:autoSpaceDE w:val="0"/>
        <w:autoSpaceDN w:val="0"/>
        <w:spacing w:after="0" w:line="276" w:lineRule="auto"/>
        <w:ind w:right="137"/>
        <w:jc w:val="both"/>
        <w:rPr>
          <w:bCs/>
        </w:rPr>
      </w:pPr>
    </w:p>
    <w:p w14:paraId="6911A034" w14:textId="643BE6BF" w:rsidR="003D7BEA" w:rsidRDefault="003D7BEA" w:rsidP="003D7BEA">
      <w:pPr>
        <w:widowControl w:val="0"/>
        <w:autoSpaceDE w:val="0"/>
        <w:autoSpaceDN w:val="0"/>
        <w:spacing w:after="0" w:line="276" w:lineRule="auto"/>
        <w:ind w:right="137"/>
        <w:jc w:val="both"/>
        <w:rPr>
          <w:bCs/>
        </w:rPr>
      </w:pPr>
    </w:p>
    <w:p w14:paraId="691010E4" w14:textId="2864DD10" w:rsidR="003D7BEA" w:rsidRDefault="003D7BEA" w:rsidP="003D7BEA">
      <w:pPr>
        <w:widowControl w:val="0"/>
        <w:autoSpaceDE w:val="0"/>
        <w:autoSpaceDN w:val="0"/>
        <w:spacing w:after="0" w:line="276" w:lineRule="auto"/>
        <w:ind w:right="137"/>
        <w:jc w:val="both"/>
        <w:rPr>
          <w:bCs/>
        </w:rPr>
      </w:pPr>
    </w:p>
    <w:p w14:paraId="4081674F" w14:textId="3F6519E4" w:rsidR="003D7BEA" w:rsidRDefault="003D7BEA" w:rsidP="003D7BEA">
      <w:pPr>
        <w:widowControl w:val="0"/>
        <w:autoSpaceDE w:val="0"/>
        <w:autoSpaceDN w:val="0"/>
        <w:spacing w:after="0" w:line="276" w:lineRule="auto"/>
        <w:ind w:right="137"/>
        <w:jc w:val="both"/>
        <w:rPr>
          <w:bCs/>
        </w:rPr>
      </w:pPr>
    </w:p>
    <w:p w14:paraId="249F11A7" w14:textId="0574F4A2" w:rsidR="003D7BEA" w:rsidRDefault="003D7BEA" w:rsidP="003D7BEA">
      <w:pPr>
        <w:widowControl w:val="0"/>
        <w:autoSpaceDE w:val="0"/>
        <w:autoSpaceDN w:val="0"/>
        <w:spacing w:after="0" w:line="276" w:lineRule="auto"/>
        <w:ind w:right="137"/>
        <w:jc w:val="both"/>
        <w:rPr>
          <w:bCs/>
        </w:rPr>
      </w:pPr>
    </w:p>
    <w:p w14:paraId="72D9B0D5" w14:textId="2461CE3F" w:rsidR="003D7BEA" w:rsidRDefault="003D7BEA" w:rsidP="003D7BEA">
      <w:pPr>
        <w:widowControl w:val="0"/>
        <w:autoSpaceDE w:val="0"/>
        <w:autoSpaceDN w:val="0"/>
        <w:spacing w:after="0" w:line="276" w:lineRule="auto"/>
        <w:ind w:right="137"/>
        <w:jc w:val="both"/>
        <w:rPr>
          <w:bCs/>
        </w:rPr>
      </w:pPr>
    </w:p>
    <w:p w14:paraId="57320BE5" w14:textId="35FF3532" w:rsidR="003D7BEA" w:rsidRDefault="003D7BEA" w:rsidP="003D7BEA">
      <w:pPr>
        <w:widowControl w:val="0"/>
        <w:autoSpaceDE w:val="0"/>
        <w:autoSpaceDN w:val="0"/>
        <w:spacing w:after="0" w:line="276" w:lineRule="auto"/>
        <w:ind w:right="137"/>
        <w:jc w:val="both"/>
        <w:rPr>
          <w:bCs/>
        </w:rPr>
      </w:pPr>
    </w:p>
    <w:p w14:paraId="1AA89350" w14:textId="502816DD" w:rsidR="003D7BEA" w:rsidRDefault="003D7BEA" w:rsidP="003D7BEA">
      <w:pPr>
        <w:widowControl w:val="0"/>
        <w:autoSpaceDE w:val="0"/>
        <w:autoSpaceDN w:val="0"/>
        <w:spacing w:after="0" w:line="276" w:lineRule="auto"/>
        <w:ind w:right="137"/>
        <w:jc w:val="both"/>
        <w:rPr>
          <w:bCs/>
        </w:rPr>
      </w:pPr>
    </w:p>
    <w:p w14:paraId="2D01FBF8" w14:textId="402C3136" w:rsidR="003D7BEA" w:rsidRDefault="003D7BEA" w:rsidP="003D7BEA">
      <w:pPr>
        <w:widowControl w:val="0"/>
        <w:autoSpaceDE w:val="0"/>
        <w:autoSpaceDN w:val="0"/>
        <w:spacing w:after="0" w:line="276" w:lineRule="auto"/>
        <w:ind w:right="137"/>
        <w:jc w:val="both"/>
        <w:rPr>
          <w:bCs/>
        </w:rPr>
      </w:pPr>
    </w:p>
    <w:p w14:paraId="7A68AF78" w14:textId="1D207A0B" w:rsidR="003D7BEA" w:rsidRDefault="003D7BEA" w:rsidP="003D7BEA">
      <w:pPr>
        <w:widowControl w:val="0"/>
        <w:autoSpaceDE w:val="0"/>
        <w:autoSpaceDN w:val="0"/>
        <w:spacing w:after="0" w:line="276" w:lineRule="auto"/>
        <w:ind w:right="137"/>
        <w:jc w:val="both"/>
        <w:rPr>
          <w:bCs/>
        </w:rPr>
      </w:pPr>
    </w:p>
    <w:p w14:paraId="01F6BDC2" w14:textId="71DA7312" w:rsidR="003D7BEA" w:rsidRDefault="003D7BEA" w:rsidP="003D7BEA">
      <w:pPr>
        <w:widowControl w:val="0"/>
        <w:autoSpaceDE w:val="0"/>
        <w:autoSpaceDN w:val="0"/>
        <w:spacing w:after="0" w:line="276" w:lineRule="auto"/>
        <w:ind w:right="137"/>
        <w:jc w:val="both"/>
        <w:rPr>
          <w:bCs/>
        </w:rPr>
      </w:pPr>
    </w:p>
    <w:p w14:paraId="647D7133" w14:textId="3B6CA571" w:rsidR="003D7BEA" w:rsidRDefault="003D7BEA" w:rsidP="003D7BEA">
      <w:pPr>
        <w:widowControl w:val="0"/>
        <w:autoSpaceDE w:val="0"/>
        <w:autoSpaceDN w:val="0"/>
        <w:spacing w:after="0" w:line="276" w:lineRule="auto"/>
        <w:ind w:right="137"/>
        <w:jc w:val="both"/>
        <w:rPr>
          <w:bCs/>
        </w:rPr>
      </w:pPr>
    </w:p>
    <w:p w14:paraId="5213B9D0" w14:textId="59CC51A1" w:rsidR="003D7BEA" w:rsidRDefault="003D7BEA" w:rsidP="003D7BEA">
      <w:pPr>
        <w:widowControl w:val="0"/>
        <w:autoSpaceDE w:val="0"/>
        <w:autoSpaceDN w:val="0"/>
        <w:spacing w:after="0" w:line="276" w:lineRule="auto"/>
        <w:ind w:right="137"/>
        <w:jc w:val="both"/>
        <w:rPr>
          <w:bCs/>
        </w:rPr>
      </w:pPr>
    </w:p>
    <w:p w14:paraId="0E646B01" w14:textId="3D69ACDA" w:rsidR="003D7BEA" w:rsidRDefault="003D7BEA" w:rsidP="003D7BEA">
      <w:pPr>
        <w:widowControl w:val="0"/>
        <w:autoSpaceDE w:val="0"/>
        <w:autoSpaceDN w:val="0"/>
        <w:spacing w:after="0" w:line="276" w:lineRule="auto"/>
        <w:ind w:right="137"/>
        <w:jc w:val="both"/>
        <w:rPr>
          <w:bCs/>
        </w:rPr>
      </w:pPr>
    </w:p>
    <w:p w14:paraId="1A18F679" w14:textId="4AB43A2D" w:rsidR="003D7BEA" w:rsidRDefault="003D7BEA" w:rsidP="003D7BEA">
      <w:pPr>
        <w:widowControl w:val="0"/>
        <w:autoSpaceDE w:val="0"/>
        <w:autoSpaceDN w:val="0"/>
        <w:spacing w:after="0" w:line="276" w:lineRule="auto"/>
        <w:ind w:right="137"/>
        <w:jc w:val="both"/>
        <w:rPr>
          <w:bCs/>
        </w:rPr>
      </w:pPr>
    </w:p>
    <w:p w14:paraId="7F28AF5A" w14:textId="56DC1C2F" w:rsidR="003D7BEA" w:rsidRDefault="003D7BEA" w:rsidP="003D7BEA">
      <w:pPr>
        <w:widowControl w:val="0"/>
        <w:autoSpaceDE w:val="0"/>
        <w:autoSpaceDN w:val="0"/>
        <w:spacing w:after="0" w:line="276" w:lineRule="auto"/>
        <w:ind w:right="137"/>
        <w:jc w:val="both"/>
        <w:rPr>
          <w:bCs/>
        </w:rPr>
      </w:pPr>
    </w:p>
    <w:p w14:paraId="55322717" w14:textId="00128C67" w:rsidR="003D7BEA" w:rsidRDefault="003D7BEA" w:rsidP="003D7BEA">
      <w:pPr>
        <w:widowControl w:val="0"/>
        <w:autoSpaceDE w:val="0"/>
        <w:autoSpaceDN w:val="0"/>
        <w:spacing w:after="0" w:line="276" w:lineRule="auto"/>
        <w:ind w:right="137"/>
        <w:jc w:val="both"/>
        <w:rPr>
          <w:bCs/>
        </w:rPr>
      </w:pPr>
    </w:p>
    <w:p w14:paraId="62A1063C" w14:textId="56791C31" w:rsidR="003D7BEA" w:rsidRDefault="003D7BEA" w:rsidP="003D7BEA">
      <w:pPr>
        <w:widowControl w:val="0"/>
        <w:autoSpaceDE w:val="0"/>
        <w:autoSpaceDN w:val="0"/>
        <w:spacing w:after="0" w:line="276" w:lineRule="auto"/>
        <w:ind w:right="137"/>
        <w:jc w:val="both"/>
        <w:rPr>
          <w:bCs/>
        </w:rPr>
      </w:pPr>
    </w:p>
    <w:p w14:paraId="7F3B5698" w14:textId="2275FA69" w:rsidR="003D7BEA" w:rsidRDefault="003D7BEA" w:rsidP="003D7BEA">
      <w:pPr>
        <w:widowControl w:val="0"/>
        <w:autoSpaceDE w:val="0"/>
        <w:autoSpaceDN w:val="0"/>
        <w:spacing w:after="0" w:line="276" w:lineRule="auto"/>
        <w:ind w:right="137"/>
        <w:jc w:val="both"/>
        <w:rPr>
          <w:bCs/>
        </w:rPr>
      </w:pPr>
    </w:p>
    <w:p w14:paraId="231444EB" w14:textId="5BA4BCBE" w:rsidR="003D7BEA" w:rsidRDefault="003D7BEA" w:rsidP="003D7BEA">
      <w:pPr>
        <w:widowControl w:val="0"/>
        <w:autoSpaceDE w:val="0"/>
        <w:autoSpaceDN w:val="0"/>
        <w:spacing w:after="0" w:line="276" w:lineRule="auto"/>
        <w:ind w:right="137"/>
        <w:jc w:val="both"/>
        <w:rPr>
          <w:bCs/>
        </w:rPr>
      </w:pPr>
    </w:p>
    <w:p w14:paraId="59E9A8E7" w14:textId="740184A0" w:rsidR="003D7BEA" w:rsidRDefault="003D7BEA" w:rsidP="003D7BEA">
      <w:pPr>
        <w:widowControl w:val="0"/>
        <w:autoSpaceDE w:val="0"/>
        <w:autoSpaceDN w:val="0"/>
        <w:spacing w:after="0" w:line="276" w:lineRule="auto"/>
        <w:ind w:right="137"/>
        <w:jc w:val="both"/>
        <w:rPr>
          <w:bCs/>
        </w:rPr>
      </w:pPr>
    </w:p>
    <w:p w14:paraId="7949DEBD" w14:textId="21F2F92A" w:rsidR="003D7BEA" w:rsidRDefault="003D7BEA" w:rsidP="003D7BEA">
      <w:pPr>
        <w:widowControl w:val="0"/>
        <w:autoSpaceDE w:val="0"/>
        <w:autoSpaceDN w:val="0"/>
        <w:spacing w:after="0" w:line="276" w:lineRule="auto"/>
        <w:ind w:right="137"/>
        <w:jc w:val="both"/>
        <w:rPr>
          <w:bCs/>
        </w:rPr>
      </w:pPr>
    </w:p>
    <w:p w14:paraId="014D8785" w14:textId="1654A2D4" w:rsidR="003D7BEA" w:rsidRDefault="003D7BEA" w:rsidP="003D7BEA">
      <w:pPr>
        <w:widowControl w:val="0"/>
        <w:autoSpaceDE w:val="0"/>
        <w:autoSpaceDN w:val="0"/>
        <w:spacing w:after="0" w:line="276" w:lineRule="auto"/>
        <w:ind w:right="137"/>
        <w:jc w:val="both"/>
        <w:rPr>
          <w:bCs/>
        </w:rPr>
      </w:pPr>
    </w:p>
    <w:p w14:paraId="47F76A9F" w14:textId="79C21F4D" w:rsidR="003D7BEA" w:rsidRDefault="003D7BEA" w:rsidP="003D7BEA">
      <w:pPr>
        <w:widowControl w:val="0"/>
        <w:autoSpaceDE w:val="0"/>
        <w:autoSpaceDN w:val="0"/>
        <w:spacing w:after="0" w:line="276" w:lineRule="auto"/>
        <w:ind w:right="137"/>
        <w:jc w:val="both"/>
        <w:rPr>
          <w:bCs/>
        </w:rPr>
      </w:pPr>
    </w:p>
    <w:p w14:paraId="2737C4B6" w14:textId="218237C9" w:rsidR="003D7BEA" w:rsidRDefault="003D7BEA" w:rsidP="003D7BEA">
      <w:pPr>
        <w:widowControl w:val="0"/>
        <w:autoSpaceDE w:val="0"/>
        <w:autoSpaceDN w:val="0"/>
        <w:spacing w:after="0" w:line="276" w:lineRule="auto"/>
        <w:ind w:right="137"/>
        <w:jc w:val="both"/>
        <w:rPr>
          <w:bCs/>
        </w:rPr>
      </w:pPr>
    </w:p>
    <w:p w14:paraId="1BA2E04E" w14:textId="5283D259" w:rsidR="003D7BEA" w:rsidRDefault="003D7BEA" w:rsidP="003D7BEA">
      <w:pPr>
        <w:widowControl w:val="0"/>
        <w:autoSpaceDE w:val="0"/>
        <w:autoSpaceDN w:val="0"/>
        <w:spacing w:after="0" w:line="276" w:lineRule="auto"/>
        <w:ind w:right="137"/>
        <w:jc w:val="both"/>
        <w:rPr>
          <w:bCs/>
        </w:rPr>
      </w:pPr>
    </w:p>
    <w:p w14:paraId="26297B26" w14:textId="206619FA" w:rsidR="003D7BEA" w:rsidRDefault="003D7BEA" w:rsidP="003D7BEA">
      <w:pPr>
        <w:widowControl w:val="0"/>
        <w:autoSpaceDE w:val="0"/>
        <w:autoSpaceDN w:val="0"/>
        <w:spacing w:after="0" w:line="276" w:lineRule="auto"/>
        <w:ind w:right="137"/>
        <w:jc w:val="both"/>
        <w:rPr>
          <w:bCs/>
        </w:rPr>
      </w:pPr>
    </w:p>
    <w:p w14:paraId="07FF5601" w14:textId="69931118" w:rsidR="003D7BEA" w:rsidRDefault="003D7BEA" w:rsidP="003D7BEA">
      <w:pPr>
        <w:widowControl w:val="0"/>
        <w:autoSpaceDE w:val="0"/>
        <w:autoSpaceDN w:val="0"/>
        <w:spacing w:after="0" w:line="276" w:lineRule="auto"/>
        <w:ind w:right="137"/>
        <w:jc w:val="both"/>
        <w:rPr>
          <w:bCs/>
        </w:rPr>
      </w:pPr>
    </w:p>
    <w:p w14:paraId="4A03B06B" w14:textId="0A93C587" w:rsidR="003D7BEA" w:rsidRDefault="003D7BEA" w:rsidP="003D7BEA">
      <w:pPr>
        <w:widowControl w:val="0"/>
        <w:autoSpaceDE w:val="0"/>
        <w:autoSpaceDN w:val="0"/>
        <w:spacing w:after="0" w:line="276" w:lineRule="auto"/>
        <w:ind w:right="137"/>
        <w:jc w:val="both"/>
        <w:rPr>
          <w:bCs/>
        </w:rPr>
      </w:pPr>
    </w:p>
    <w:p w14:paraId="620D788C" w14:textId="39D68F04" w:rsidR="003D7BEA" w:rsidRDefault="003D7BEA" w:rsidP="003D7BEA">
      <w:pPr>
        <w:widowControl w:val="0"/>
        <w:autoSpaceDE w:val="0"/>
        <w:autoSpaceDN w:val="0"/>
        <w:spacing w:after="0" w:line="276" w:lineRule="auto"/>
        <w:ind w:right="137"/>
        <w:jc w:val="both"/>
        <w:rPr>
          <w:bCs/>
        </w:rPr>
      </w:pPr>
    </w:p>
    <w:p w14:paraId="77396577" w14:textId="6FF67E57" w:rsidR="003D7BEA" w:rsidRDefault="003D7BEA" w:rsidP="003D7BEA">
      <w:pPr>
        <w:widowControl w:val="0"/>
        <w:autoSpaceDE w:val="0"/>
        <w:autoSpaceDN w:val="0"/>
        <w:spacing w:after="0" w:line="276" w:lineRule="auto"/>
        <w:ind w:right="137"/>
        <w:jc w:val="both"/>
        <w:rPr>
          <w:bCs/>
        </w:rPr>
      </w:pPr>
    </w:p>
    <w:p w14:paraId="5E59B009" w14:textId="31C340C8" w:rsidR="003D7BEA" w:rsidRDefault="003D7BEA" w:rsidP="003D7BEA">
      <w:pPr>
        <w:widowControl w:val="0"/>
        <w:autoSpaceDE w:val="0"/>
        <w:autoSpaceDN w:val="0"/>
        <w:spacing w:after="0" w:line="276" w:lineRule="auto"/>
        <w:ind w:right="137"/>
        <w:jc w:val="both"/>
        <w:rPr>
          <w:bCs/>
        </w:rPr>
      </w:pPr>
    </w:p>
    <w:p w14:paraId="2A9907A2" w14:textId="4BC6968F" w:rsidR="003D7BEA" w:rsidRDefault="003D7BEA" w:rsidP="003D7BEA">
      <w:pPr>
        <w:widowControl w:val="0"/>
        <w:autoSpaceDE w:val="0"/>
        <w:autoSpaceDN w:val="0"/>
        <w:spacing w:after="0" w:line="276" w:lineRule="auto"/>
        <w:ind w:right="137"/>
        <w:jc w:val="both"/>
        <w:rPr>
          <w:bCs/>
        </w:rPr>
      </w:pPr>
    </w:p>
    <w:p w14:paraId="1C8ADB72" w14:textId="161162AF" w:rsidR="003D7BEA" w:rsidRDefault="003D7BEA" w:rsidP="003D7BEA">
      <w:pPr>
        <w:widowControl w:val="0"/>
        <w:autoSpaceDE w:val="0"/>
        <w:autoSpaceDN w:val="0"/>
        <w:spacing w:after="0" w:line="276" w:lineRule="auto"/>
        <w:ind w:right="137"/>
        <w:jc w:val="both"/>
        <w:rPr>
          <w:bCs/>
        </w:rPr>
      </w:pPr>
    </w:p>
    <w:p w14:paraId="340384E1" w14:textId="060D7326" w:rsidR="003D7BEA" w:rsidRDefault="003D7BEA" w:rsidP="003D7BEA">
      <w:pPr>
        <w:widowControl w:val="0"/>
        <w:autoSpaceDE w:val="0"/>
        <w:autoSpaceDN w:val="0"/>
        <w:spacing w:after="0" w:line="276" w:lineRule="auto"/>
        <w:ind w:right="137"/>
        <w:jc w:val="both"/>
        <w:rPr>
          <w:bCs/>
        </w:rPr>
      </w:pPr>
    </w:p>
    <w:p w14:paraId="4D073040" w14:textId="27D2F0FA" w:rsidR="003D7BEA" w:rsidRDefault="003D7BEA" w:rsidP="003D7BEA">
      <w:pPr>
        <w:widowControl w:val="0"/>
        <w:autoSpaceDE w:val="0"/>
        <w:autoSpaceDN w:val="0"/>
        <w:spacing w:after="0" w:line="276" w:lineRule="auto"/>
        <w:ind w:right="137"/>
        <w:jc w:val="both"/>
        <w:rPr>
          <w:bCs/>
        </w:rPr>
      </w:pPr>
    </w:p>
    <w:p w14:paraId="6273659C" w14:textId="000DF3C2" w:rsidR="003D7BEA" w:rsidRDefault="003D7BEA" w:rsidP="003D7BEA">
      <w:pPr>
        <w:widowControl w:val="0"/>
        <w:autoSpaceDE w:val="0"/>
        <w:autoSpaceDN w:val="0"/>
        <w:spacing w:after="0" w:line="276" w:lineRule="auto"/>
        <w:ind w:right="137"/>
        <w:jc w:val="both"/>
        <w:rPr>
          <w:bCs/>
        </w:rPr>
      </w:pPr>
    </w:p>
    <w:p w14:paraId="324D0409" w14:textId="4FA0ADB4" w:rsidR="003D7BEA" w:rsidRDefault="003D7BEA" w:rsidP="003D7BEA">
      <w:pPr>
        <w:widowControl w:val="0"/>
        <w:autoSpaceDE w:val="0"/>
        <w:autoSpaceDN w:val="0"/>
        <w:spacing w:after="0" w:line="276" w:lineRule="auto"/>
        <w:ind w:right="137"/>
        <w:jc w:val="both"/>
        <w:rPr>
          <w:bCs/>
        </w:rPr>
      </w:pPr>
    </w:p>
    <w:p w14:paraId="6234B119" w14:textId="1A7AFCB4" w:rsidR="003D7BEA" w:rsidRDefault="003D7BEA" w:rsidP="003D7BEA">
      <w:pPr>
        <w:widowControl w:val="0"/>
        <w:autoSpaceDE w:val="0"/>
        <w:autoSpaceDN w:val="0"/>
        <w:spacing w:after="0" w:line="276" w:lineRule="auto"/>
        <w:ind w:right="137"/>
        <w:jc w:val="both"/>
        <w:rPr>
          <w:bCs/>
        </w:rPr>
      </w:pPr>
    </w:p>
    <w:p w14:paraId="7B3D3916" w14:textId="76C40DEE" w:rsidR="003D7BEA" w:rsidRDefault="003D7BEA" w:rsidP="003D7BEA">
      <w:pPr>
        <w:widowControl w:val="0"/>
        <w:autoSpaceDE w:val="0"/>
        <w:autoSpaceDN w:val="0"/>
        <w:spacing w:after="0" w:line="276" w:lineRule="auto"/>
        <w:ind w:right="137"/>
        <w:jc w:val="both"/>
        <w:rPr>
          <w:bCs/>
        </w:rPr>
      </w:pPr>
    </w:p>
    <w:p w14:paraId="5A5756ED" w14:textId="63AE987D" w:rsidR="003D7BEA" w:rsidRDefault="003D7BEA" w:rsidP="003D7BEA">
      <w:pPr>
        <w:widowControl w:val="0"/>
        <w:autoSpaceDE w:val="0"/>
        <w:autoSpaceDN w:val="0"/>
        <w:spacing w:after="0" w:line="276" w:lineRule="auto"/>
        <w:ind w:right="137"/>
        <w:jc w:val="both"/>
        <w:rPr>
          <w:bCs/>
        </w:rPr>
      </w:pPr>
    </w:p>
    <w:p w14:paraId="3C1CDDCF" w14:textId="3A762557" w:rsidR="003D7BEA" w:rsidRDefault="003D7BEA" w:rsidP="003D7BEA">
      <w:pPr>
        <w:widowControl w:val="0"/>
        <w:autoSpaceDE w:val="0"/>
        <w:autoSpaceDN w:val="0"/>
        <w:spacing w:after="0" w:line="276" w:lineRule="auto"/>
        <w:ind w:right="137"/>
        <w:jc w:val="both"/>
        <w:rPr>
          <w:bCs/>
        </w:rPr>
      </w:pPr>
    </w:p>
    <w:p w14:paraId="61835DF5" w14:textId="07B87AAA" w:rsidR="003D7BEA" w:rsidRDefault="003D7BEA" w:rsidP="003D7BEA">
      <w:pPr>
        <w:widowControl w:val="0"/>
        <w:autoSpaceDE w:val="0"/>
        <w:autoSpaceDN w:val="0"/>
        <w:spacing w:after="0" w:line="276" w:lineRule="auto"/>
        <w:ind w:right="137"/>
        <w:jc w:val="both"/>
        <w:rPr>
          <w:bCs/>
        </w:rPr>
      </w:pPr>
    </w:p>
    <w:p w14:paraId="4B468C7F" w14:textId="6C88BB93" w:rsidR="003D7BEA" w:rsidRDefault="003D7BEA" w:rsidP="003D7BEA">
      <w:pPr>
        <w:widowControl w:val="0"/>
        <w:autoSpaceDE w:val="0"/>
        <w:autoSpaceDN w:val="0"/>
        <w:spacing w:after="0" w:line="276" w:lineRule="auto"/>
        <w:ind w:right="137"/>
        <w:jc w:val="both"/>
        <w:rPr>
          <w:bCs/>
        </w:rPr>
      </w:pPr>
    </w:p>
    <w:p w14:paraId="6D84F63A" w14:textId="20E700BD" w:rsidR="003D7BEA" w:rsidRDefault="003D7BEA" w:rsidP="003D7BEA">
      <w:pPr>
        <w:widowControl w:val="0"/>
        <w:autoSpaceDE w:val="0"/>
        <w:autoSpaceDN w:val="0"/>
        <w:spacing w:after="0" w:line="276" w:lineRule="auto"/>
        <w:ind w:right="137"/>
        <w:jc w:val="both"/>
        <w:rPr>
          <w:bCs/>
        </w:rPr>
      </w:pPr>
    </w:p>
    <w:p w14:paraId="7366D9EA" w14:textId="77777777" w:rsidR="003D7BEA" w:rsidRPr="003D7BEA" w:rsidRDefault="003D7BEA" w:rsidP="003D7BEA">
      <w:pPr>
        <w:widowControl w:val="0"/>
        <w:autoSpaceDE w:val="0"/>
        <w:autoSpaceDN w:val="0"/>
        <w:spacing w:before="78" w:after="0" w:line="240" w:lineRule="auto"/>
        <w:ind w:left="10" w:right="11"/>
        <w:jc w:val="center"/>
        <w:outlineLvl w:val="0"/>
        <w:rPr>
          <w:rFonts w:ascii="Times New Roman" w:eastAsia="Times New Roman" w:hAnsi="Times New Roman" w:cs="Times New Roman"/>
          <w:b/>
          <w:bCs/>
          <w:sz w:val="28"/>
          <w:szCs w:val="28"/>
        </w:rPr>
      </w:pPr>
      <w:r w:rsidRPr="003D7BEA">
        <w:rPr>
          <w:rFonts w:ascii="Times New Roman" w:eastAsia="Times New Roman" w:hAnsi="Times New Roman" w:cs="Times New Roman"/>
          <w:b/>
          <w:bCs/>
          <w:sz w:val="28"/>
          <w:szCs w:val="28"/>
        </w:rPr>
        <w:lastRenderedPageBreak/>
        <w:t>ІІ</w:t>
      </w:r>
      <w:r w:rsidRPr="003D7BEA">
        <w:rPr>
          <w:rFonts w:ascii="Times New Roman" w:eastAsia="Times New Roman" w:hAnsi="Times New Roman" w:cs="Times New Roman"/>
          <w:b/>
          <w:bCs/>
          <w:spacing w:val="1"/>
          <w:sz w:val="28"/>
          <w:szCs w:val="28"/>
        </w:rPr>
        <w:t xml:space="preserve"> </w:t>
      </w:r>
      <w:r w:rsidRPr="003D7BEA">
        <w:rPr>
          <w:rFonts w:ascii="Times New Roman" w:eastAsia="Times New Roman" w:hAnsi="Times New Roman" w:cs="Times New Roman"/>
          <w:b/>
          <w:bCs/>
          <w:spacing w:val="-2"/>
          <w:sz w:val="28"/>
          <w:szCs w:val="28"/>
        </w:rPr>
        <w:t>семестр</w:t>
      </w:r>
    </w:p>
    <w:p w14:paraId="4BC2DA85" w14:textId="77777777" w:rsidR="003D7BEA" w:rsidRPr="003D7BEA" w:rsidRDefault="003D7BEA" w:rsidP="003D7BEA">
      <w:pPr>
        <w:widowControl w:val="0"/>
        <w:autoSpaceDE w:val="0"/>
        <w:autoSpaceDN w:val="0"/>
        <w:spacing w:before="1" w:after="0" w:line="240" w:lineRule="auto"/>
        <w:rPr>
          <w:rFonts w:ascii="Times New Roman" w:eastAsia="Times New Roman" w:hAnsi="Times New Roman" w:cs="Times New Roman"/>
          <w:b/>
          <w:sz w:val="28"/>
          <w:szCs w:val="24"/>
        </w:rPr>
      </w:pPr>
    </w:p>
    <w:p w14:paraId="0D460B8B" w14:textId="3D904249" w:rsidR="003D7BEA" w:rsidRPr="003D7BEA" w:rsidRDefault="003D7BEA" w:rsidP="003D7BEA">
      <w:pPr>
        <w:widowControl w:val="0"/>
        <w:autoSpaceDE w:val="0"/>
        <w:autoSpaceDN w:val="0"/>
        <w:spacing w:before="1" w:after="0" w:line="240" w:lineRule="auto"/>
        <w:ind w:left="10" w:right="11"/>
        <w:jc w:val="center"/>
        <w:outlineLvl w:val="0"/>
        <w:rPr>
          <w:rFonts w:ascii="Times New Roman" w:eastAsia="Times New Roman" w:hAnsi="Times New Roman" w:cs="Times New Roman"/>
          <w:b/>
          <w:bCs/>
          <w:sz w:val="28"/>
          <w:szCs w:val="28"/>
        </w:rPr>
      </w:pPr>
      <w:bookmarkStart w:id="5" w:name="_TOC_250005"/>
      <w:r w:rsidRPr="003D7BEA">
        <w:rPr>
          <w:rFonts w:ascii="Times New Roman" w:eastAsia="Times New Roman" w:hAnsi="Times New Roman" w:cs="Times New Roman"/>
          <w:b/>
          <w:bCs/>
          <w:sz w:val="28"/>
          <w:szCs w:val="28"/>
        </w:rPr>
        <w:t>ВК</w:t>
      </w:r>
      <w:r w:rsidRPr="003D7BEA">
        <w:rPr>
          <w:rFonts w:ascii="Times New Roman" w:eastAsia="Times New Roman" w:hAnsi="Times New Roman" w:cs="Times New Roman"/>
          <w:b/>
          <w:bCs/>
          <w:spacing w:val="-18"/>
          <w:sz w:val="28"/>
          <w:szCs w:val="28"/>
        </w:rPr>
        <w:t xml:space="preserve"> </w:t>
      </w:r>
      <w:r w:rsidRPr="003D7BEA">
        <w:rPr>
          <w:rFonts w:ascii="Times New Roman" w:eastAsia="Times New Roman" w:hAnsi="Times New Roman" w:cs="Times New Roman"/>
          <w:b/>
          <w:bCs/>
          <w:sz w:val="28"/>
          <w:szCs w:val="28"/>
        </w:rPr>
        <w:t>3.</w:t>
      </w:r>
      <w:r w:rsidRPr="003D7BEA">
        <w:rPr>
          <w:rFonts w:ascii="Times New Roman" w:eastAsia="Times New Roman" w:hAnsi="Times New Roman" w:cs="Times New Roman"/>
          <w:b/>
          <w:bCs/>
          <w:spacing w:val="-7"/>
          <w:sz w:val="28"/>
          <w:szCs w:val="28"/>
        </w:rPr>
        <w:t xml:space="preserve"> </w:t>
      </w:r>
      <w:r w:rsidRPr="003D7BEA">
        <w:rPr>
          <w:rFonts w:ascii="Times New Roman" w:eastAsia="Times New Roman" w:hAnsi="Times New Roman" w:cs="Times New Roman"/>
          <w:b/>
          <w:bCs/>
          <w:sz w:val="28"/>
          <w:szCs w:val="28"/>
        </w:rPr>
        <w:t>Переклад</w:t>
      </w:r>
      <w:r w:rsidRPr="003D7BEA">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словацької</w:t>
      </w:r>
      <w:r w:rsidRPr="003D7BEA">
        <w:rPr>
          <w:rFonts w:ascii="Times New Roman" w:eastAsia="Times New Roman" w:hAnsi="Times New Roman" w:cs="Times New Roman"/>
          <w:b/>
          <w:bCs/>
          <w:spacing w:val="-5"/>
          <w:sz w:val="28"/>
          <w:szCs w:val="28"/>
        </w:rPr>
        <w:t xml:space="preserve"> </w:t>
      </w:r>
      <w:r w:rsidRPr="003D7BEA">
        <w:rPr>
          <w:rFonts w:ascii="Times New Roman" w:eastAsia="Times New Roman" w:hAnsi="Times New Roman" w:cs="Times New Roman"/>
          <w:b/>
          <w:bCs/>
          <w:sz w:val="28"/>
          <w:szCs w:val="28"/>
        </w:rPr>
        <w:t>суспільно-політичної</w:t>
      </w:r>
      <w:r w:rsidRPr="003D7BEA">
        <w:rPr>
          <w:rFonts w:ascii="Times New Roman" w:eastAsia="Times New Roman" w:hAnsi="Times New Roman" w:cs="Times New Roman"/>
          <w:b/>
          <w:bCs/>
          <w:spacing w:val="-8"/>
          <w:sz w:val="28"/>
          <w:szCs w:val="28"/>
        </w:rPr>
        <w:t xml:space="preserve"> </w:t>
      </w:r>
      <w:bookmarkEnd w:id="5"/>
      <w:r w:rsidRPr="003D7BEA">
        <w:rPr>
          <w:rFonts w:ascii="Times New Roman" w:eastAsia="Times New Roman" w:hAnsi="Times New Roman" w:cs="Times New Roman"/>
          <w:b/>
          <w:bCs/>
          <w:spacing w:val="-2"/>
          <w:sz w:val="28"/>
          <w:szCs w:val="28"/>
        </w:rPr>
        <w:t>термінології</w:t>
      </w:r>
    </w:p>
    <w:p w14:paraId="53358433" w14:textId="77777777" w:rsidR="003D7BEA" w:rsidRPr="003D7BEA" w:rsidRDefault="003D7BEA" w:rsidP="003D7BEA">
      <w:pPr>
        <w:widowControl w:val="0"/>
        <w:autoSpaceDE w:val="0"/>
        <w:autoSpaceDN w:val="0"/>
        <w:spacing w:before="90" w:after="1" w:line="240" w:lineRule="auto"/>
        <w:rPr>
          <w:rFonts w:ascii="Times New Roman" w:eastAsia="Times New Roman" w:hAnsi="Times New Roman" w:cs="Times New Roman"/>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5"/>
      </w:tblGrid>
      <w:tr w:rsidR="003D7BEA" w:rsidRPr="003D7BEA" w14:paraId="38DECEF6" w14:textId="77777777" w:rsidTr="00117F01">
        <w:trPr>
          <w:trHeight w:val="551"/>
        </w:trPr>
        <w:tc>
          <w:tcPr>
            <w:tcW w:w="4539" w:type="dxa"/>
          </w:tcPr>
          <w:p w14:paraId="471D74EA"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Назва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25" w:type="dxa"/>
          </w:tcPr>
          <w:p w14:paraId="501B0D6C" w14:textId="16D1638F" w:rsidR="003D7BEA" w:rsidRPr="00900080" w:rsidRDefault="003D7BEA" w:rsidP="003D7BEA">
            <w:pPr>
              <w:spacing w:line="276" w:lineRule="exact"/>
              <w:ind w:left="110"/>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 xml:space="preserve">Переклад </w:t>
            </w:r>
            <w:proofErr w:type="spellStart"/>
            <w:r w:rsidRPr="00900080">
              <w:rPr>
                <w:rFonts w:ascii="Times New Roman" w:eastAsia="Times New Roman" w:hAnsi="Times New Roman" w:cs="Times New Roman"/>
                <w:sz w:val="24"/>
                <w:lang w:val="ru-RU"/>
              </w:rPr>
              <w:t>словацької</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z w:val="24"/>
                <w:lang w:val="ru-RU"/>
              </w:rPr>
              <w:t>суспільно-політичної</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z w:val="24"/>
                <w:lang w:val="ru-RU"/>
              </w:rPr>
              <w:t>термінології</w:t>
            </w:r>
            <w:proofErr w:type="spellEnd"/>
          </w:p>
        </w:tc>
      </w:tr>
      <w:tr w:rsidR="003D7BEA" w:rsidRPr="003D7BEA" w14:paraId="0B14C0DA" w14:textId="77777777" w:rsidTr="00117F01">
        <w:trPr>
          <w:trHeight w:val="275"/>
        </w:trPr>
        <w:tc>
          <w:tcPr>
            <w:tcW w:w="4539" w:type="dxa"/>
          </w:tcPr>
          <w:p w14:paraId="56B68E54" w14:textId="77777777" w:rsidR="003D7BEA" w:rsidRPr="003D7BEA" w:rsidRDefault="003D7BEA" w:rsidP="003D7BEA">
            <w:pPr>
              <w:spacing w:line="25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Рівень</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вищої</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освіти</w:t>
            </w:r>
            <w:proofErr w:type="spellEnd"/>
          </w:p>
        </w:tc>
        <w:tc>
          <w:tcPr>
            <w:tcW w:w="4525" w:type="dxa"/>
          </w:tcPr>
          <w:p w14:paraId="347F19FD" w14:textId="77777777" w:rsidR="003D7BEA" w:rsidRPr="003D7BEA" w:rsidRDefault="003D7BEA" w:rsidP="003D7BEA">
            <w:pPr>
              <w:spacing w:line="25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Магістр</w:t>
            </w:r>
            <w:proofErr w:type="spellEnd"/>
          </w:p>
        </w:tc>
      </w:tr>
      <w:tr w:rsidR="003D7BEA" w:rsidRPr="003D7BEA" w14:paraId="611386AA" w14:textId="77777777" w:rsidTr="00117F01">
        <w:trPr>
          <w:trHeight w:val="275"/>
        </w:trPr>
        <w:tc>
          <w:tcPr>
            <w:tcW w:w="4539" w:type="dxa"/>
          </w:tcPr>
          <w:p w14:paraId="363718AD"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Курс</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w:t>
            </w:r>
            <w:proofErr w:type="spellStart"/>
            <w:r w:rsidRPr="003D7BEA">
              <w:rPr>
                <w:rFonts w:ascii="Times New Roman" w:eastAsia="Times New Roman" w:hAnsi="Times New Roman" w:cs="Times New Roman"/>
                <w:sz w:val="24"/>
              </w:rPr>
              <w:t>рік</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навчання</w:t>
            </w:r>
            <w:proofErr w:type="spellEnd"/>
          </w:p>
        </w:tc>
        <w:tc>
          <w:tcPr>
            <w:tcW w:w="4525" w:type="dxa"/>
          </w:tcPr>
          <w:p w14:paraId="7ABA8880" w14:textId="77777777" w:rsidR="003D7BEA" w:rsidRPr="003D7BEA" w:rsidRDefault="003D7BEA" w:rsidP="003D7BEA">
            <w:pPr>
              <w:spacing w:line="256" w:lineRule="exact"/>
              <w:ind w:left="110"/>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5C232B9D" w14:textId="77777777" w:rsidTr="00117F01">
        <w:trPr>
          <w:trHeight w:val="277"/>
        </w:trPr>
        <w:tc>
          <w:tcPr>
            <w:tcW w:w="4539" w:type="dxa"/>
          </w:tcPr>
          <w:p w14:paraId="452224D0"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Семестр</w:t>
            </w:r>
            <w:proofErr w:type="spellEnd"/>
          </w:p>
        </w:tc>
        <w:tc>
          <w:tcPr>
            <w:tcW w:w="4525" w:type="dxa"/>
          </w:tcPr>
          <w:p w14:paraId="49EB1F78" w14:textId="77777777" w:rsidR="003D7BEA" w:rsidRPr="003D7BEA" w:rsidRDefault="003D7BEA" w:rsidP="003D7BEA">
            <w:pPr>
              <w:spacing w:before="1" w:line="257" w:lineRule="exact"/>
              <w:ind w:left="110"/>
              <w:rPr>
                <w:rFonts w:ascii="Times New Roman" w:eastAsia="Times New Roman" w:hAnsi="Times New Roman" w:cs="Times New Roman"/>
                <w:sz w:val="24"/>
              </w:rPr>
            </w:pPr>
            <w:r w:rsidRPr="003D7BEA">
              <w:rPr>
                <w:rFonts w:ascii="Times New Roman" w:eastAsia="Times New Roman" w:hAnsi="Times New Roman" w:cs="Times New Roman"/>
                <w:spacing w:val="-10"/>
                <w:sz w:val="24"/>
              </w:rPr>
              <w:t>2</w:t>
            </w:r>
          </w:p>
        </w:tc>
      </w:tr>
      <w:tr w:rsidR="003D7BEA" w:rsidRPr="003D7BEA" w14:paraId="31C0A1AD" w14:textId="77777777" w:rsidTr="00117F01">
        <w:trPr>
          <w:trHeight w:val="275"/>
        </w:trPr>
        <w:tc>
          <w:tcPr>
            <w:tcW w:w="4539" w:type="dxa"/>
          </w:tcPr>
          <w:p w14:paraId="4C4D0AE3"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Обсяг</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дисципліни</w:t>
            </w:r>
            <w:proofErr w:type="spellEnd"/>
            <w:r w:rsidRPr="003D7BEA">
              <w:rPr>
                <w:rFonts w:ascii="Times New Roman" w:eastAsia="Times New Roman" w:hAnsi="Times New Roman" w:cs="Times New Roman"/>
                <w:spacing w:val="-2"/>
                <w:sz w:val="24"/>
              </w:rPr>
              <w:t xml:space="preserve"> </w:t>
            </w:r>
            <w:r w:rsidRPr="003D7BEA">
              <w:rPr>
                <w:rFonts w:ascii="Times New Roman" w:eastAsia="Times New Roman" w:hAnsi="Times New Roman" w:cs="Times New Roman"/>
                <w:sz w:val="24"/>
              </w:rPr>
              <w:t>у</w:t>
            </w:r>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кредитах</w:t>
            </w:r>
            <w:proofErr w:type="spellEnd"/>
            <w:r w:rsidRPr="003D7BEA">
              <w:rPr>
                <w:rFonts w:ascii="Times New Roman" w:eastAsia="Times New Roman" w:hAnsi="Times New Roman" w:cs="Times New Roman"/>
                <w:spacing w:val="-2"/>
                <w:sz w:val="24"/>
              </w:rPr>
              <w:t>*</w:t>
            </w:r>
          </w:p>
        </w:tc>
        <w:tc>
          <w:tcPr>
            <w:tcW w:w="4525" w:type="dxa"/>
          </w:tcPr>
          <w:p w14:paraId="42A79309" w14:textId="77777777" w:rsidR="003D7BEA" w:rsidRPr="003D7BEA" w:rsidRDefault="003D7BEA" w:rsidP="003D7BEA">
            <w:pPr>
              <w:spacing w:line="256" w:lineRule="exact"/>
              <w:ind w:left="110"/>
              <w:rPr>
                <w:rFonts w:ascii="Times New Roman" w:eastAsia="Times New Roman" w:hAnsi="Times New Roman" w:cs="Times New Roman"/>
                <w:sz w:val="24"/>
              </w:rPr>
            </w:pPr>
            <w:r w:rsidRPr="003D7BEA">
              <w:rPr>
                <w:rFonts w:ascii="Times New Roman" w:eastAsia="Times New Roman" w:hAnsi="Times New Roman" w:cs="Times New Roman"/>
                <w:spacing w:val="-10"/>
                <w:sz w:val="24"/>
              </w:rPr>
              <w:t>4</w:t>
            </w:r>
          </w:p>
        </w:tc>
      </w:tr>
      <w:tr w:rsidR="003D7BEA" w:rsidRPr="003D7BEA" w14:paraId="6985C2A0" w14:textId="77777777" w:rsidTr="00117F01">
        <w:trPr>
          <w:trHeight w:val="275"/>
        </w:trPr>
        <w:tc>
          <w:tcPr>
            <w:tcW w:w="4539" w:type="dxa"/>
          </w:tcPr>
          <w:p w14:paraId="460748C8"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Мова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викладання</w:t>
            </w:r>
            <w:proofErr w:type="spellEnd"/>
          </w:p>
        </w:tc>
        <w:tc>
          <w:tcPr>
            <w:tcW w:w="4525" w:type="dxa"/>
          </w:tcPr>
          <w:p w14:paraId="207FFFD1"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чеська</w:t>
            </w:r>
            <w:proofErr w:type="spellEnd"/>
          </w:p>
        </w:tc>
      </w:tr>
      <w:tr w:rsidR="003D7BEA" w:rsidRPr="003D7BEA" w14:paraId="7494A494" w14:textId="77777777" w:rsidTr="00117F01">
        <w:trPr>
          <w:trHeight w:val="276"/>
        </w:trPr>
        <w:tc>
          <w:tcPr>
            <w:tcW w:w="4539" w:type="dxa"/>
          </w:tcPr>
          <w:p w14:paraId="4B885BD3"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Передумови</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для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вивчення</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25" w:type="dxa"/>
          </w:tcPr>
          <w:p w14:paraId="4937967A"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Теорія</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і</w:t>
            </w:r>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практика</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перекладу</w:t>
            </w:r>
            <w:proofErr w:type="spellEnd"/>
          </w:p>
        </w:tc>
      </w:tr>
      <w:tr w:rsidR="003D7BEA" w:rsidRPr="003D7BEA" w14:paraId="6A98C03C" w14:textId="77777777" w:rsidTr="00117F01">
        <w:trPr>
          <w:trHeight w:val="551"/>
        </w:trPr>
        <w:tc>
          <w:tcPr>
            <w:tcW w:w="4539" w:type="dxa"/>
          </w:tcPr>
          <w:p w14:paraId="057AAEF1" w14:textId="77777777" w:rsidR="003D7BEA" w:rsidRPr="00900080" w:rsidRDefault="003D7BEA" w:rsidP="003D7BEA">
            <w:pPr>
              <w:spacing w:line="276" w:lineRule="exact"/>
              <w:ind w:left="110"/>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Кафедра,</w:t>
            </w:r>
            <w:r w:rsidRPr="00900080">
              <w:rPr>
                <w:rFonts w:ascii="Times New Roman" w:eastAsia="Times New Roman" w:hAnsi="Times New Roman" w:cs="Times New Roman"/>
                <w:spacing w:val="-12"/>
                <w:sz w:val="24"/>
                <w:lang w:val="ru-RU"/>
              </w:rPr>
              <w:t xml:space="preserve"> </w:t>
            </w:r>
            <w:r w:rsidRPr="00900080">
              <w:rPr>
                <w:rFonts w:ascii="Times New Roman" w:eastAsia="Times New Roman" w:hAnsi="Times New Roman" w:cs="Times New Roman"/>
                <w:sz w:val="24"/>
                <w:lang w:val="ru-RU"/>
              </w:rPr>
              <w:t>яка</w:t>
            </w:r>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забезпечує</w:t>
            </w:r>
            <w:proofErr w:type="spellEnd"/>
            <w:r w:rsidRPr="00900080">
              <w:rPr>
                <w:rFonts w:ascii="Times New Roman" w:eastAsia="Times New Roman" w:hAnsi="Times New Roman" w:cs="Times New Roman"/>
                <w:spacing w:val="-12"/>
                <w:sz w:val="24"/>
                <w:lang w:val="ru-RU"/>
              </w:rPr>
              <w:t xml:space="preserve"> </w:t>
            </w:r>
            <w:proofErr w:type="spellStart"/>
            <w:r w:rsidRPr="00900080">
              <w:rPr>
                <w:rFonts w:ascii="Times New Roman" w:eastAsia="Times New Roman" w:hAnsi="Times New Roman" w:cs="Times New Roman"/>
                <w:sz w:val="24"/>
                <w:lang w:val="ru-RU"/>
              </w:rPr>
              <w:t>викладання</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pacing w:val="-2"/>
                <w:sz w:val="24"/>
                <w:lang w:val="ru-RU"/>
              </w:rPr>
              <w:t>дисципліни</w:t>
            </w:r>
            <w:proofErr w:type="spellEnd"/>
          </w:p>
        </w:tc>
        <w:tc>
          <w:tcPr>
            <w:tcW w:w="4525" w:type="dxa"/>
          </w:tcPr>
          <w:p w14:paraId="4E95F9B0"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Кафедра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словацької</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філології</w:t>
            </w:r>
            <w:proofErr w:type="spellEnd"/>
          </w:p>
        </w:tc>
      </w:tr>
      <w:tr w:rsidR="003D7BEA" w:rsidRPr="003D7BEA" w14:paraId="162E1CBC" w14:textId="77777777" w:rsidTr="00117F01">
        <w:trPr>
          <w:trHeight w:val="275"/>
        </w:trPr>
        <w:tc>
          <w:tcPr>
            <w:tcW w:w="4539" w:type="dxa"/>
          </w:tcPr>
          <w:p w14:paraId="01139BD6" w14:textId="77777777" w:rsidR="003D7BEA" w:rsidRPr="003D7BEA" w:rsidRDefault="003D7BEA" w:rsidP="003D7BEA">
            <w:pPr>
              <w:spacing w:line="25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Інформаційне</w:t>
            </w:r>
            <w:proofErr w:type="spellEnd"/>
            <w:r w:rsidRPr="003D7BEA">
              <w:rPr>
                <w:rFonts w:ascii="Times New Roman" w:eastAsia="Times New Roman" w:hAnsi="Times New Roman" w:cs="Times New Roman"/>
                <w:spacing w:val="-9"/>
                <w:sz w:val="24"/>
              </w:rPr>
              <w:t xml:space="preserve"> </w:t>
            </w:r>
            <w:proofErr w:type="spellStart"/>
            <w:r w:rsidRPr="003D7BEA">
              <w:rPr>
                <w:rFonts w:ascii="Times New Roman" w:eastAsia="Times New Roman" w:hAnsi="Times New Roman" w:cs="Times New Roman"/>
                <w:spacing w:val="-2"/>
                <w:sz w:val="24"/>
              </w:rPr>
              <w:t>забезпечення</w:t>
            </w:r>
            <w:proofErr w:type="spellEnd"/>
          </w:p>
        </w:tc>
        <w:tc>
          <w:tcPr>
            <w:tcW w:w="4525" w:type="dxa"/>
          </w:tcPr>
          <w:p w14:paraId="684E12A4" w14:textId="77777777" w:rsidR="003D7BEA" w:rsidRPr="003D7BEA" w:rsidRDefault="003D7BEA" w:rsidP="003D7BEA">
            <w:pPr>
              <w:rPr>
                <w:rFonts w:ascii="Times New Roman" w:eastAsia="Times New Roman" w:hAnsi="Times New Roman" w:cs="Times New Roman"/>
                <w:sz w:val="20"/>
              </w:rPr>
            </w:pPr>
          </w:p>
        </w:tc>
      </w:tr>
      <w:tr w:rsidR="003D7BEA" w:rsidRPr="003D7BEA" w14:paraId="7218F6F0" w14:textId="77777777" w:rsidTr="00117F01">
        <w:trPr>
          <w:trHeight w:val="277"/>
        </w:trPr>
        <w:tc>
          <w:tcPr>
            <w:tcW w:w="4539" w:type="dxa"/>
          </w:tcPr>
          <w:p w14:paraId="0211209B"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проведення</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занять</w:t>
            </w:r>
            <w:proofErr w:type="spellEnd"/>
          </w:p>
        </w:tc>
        <w:tc>
          <w:tcPr>
            <w:tcW w:w="4525" w:type="dxa"/>
          </w:tcPr>
          <w:p w14:paraId="661C98A6"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Лекції</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практичні</w:t>
            </w:r>
            <w:proofErr w:type="spellEnd"/>
          </w:p>
        </w:tc>
      </w:tr>
      <w:tr w:rsidR="003D7BEA" w:rsidRPr="003D7BEA" w14:paraId="6FDDC79A" w14:textId="77777777" w:rsidTr="00117F01">
        <w:trPr>
          <w:trHeight w:val="275"/>
        </w:trPr>
        <w:tc>
          <w:tcPr>
            <w:tcW w:w="4539" w:type="dxa"/>
          </w:tcPr>
          <w:p w14:paraId="42C655D7"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семестрового</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контролю</w:t>
            </w:r>
            <w:proofErr w:type="spellEnd"/>
            <w:r w:rsidRPr="003D7BEA">
              <w:rPr>
                <w:rFonts w:ascii="Times New Roman" w:eastAsia="Times New Roman" w:hAnsi="Times New Roman" w:cs="Times New Roman"/>
                <w:spacing w:val="-2"/>
                <w:sz w:val="24"/>
              </w:rPr>
              <w:t>*</w:t>
            </w:r>
          </w:p>
        </w:tc>
        <w:tc>
          <w:tcPr>
            <w:tcW w:w="4525" w:type="dxa"/>
          </w:tcPr>
          <w:p w14:paraId="4DD7EE4C"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залік</w:t>
            </w:r>
            <w:proofErr w:type="spellEnd"/>
          </w:p>
        </w:tc>
      </w:tr>
    </w:tbl>
    <w:p w14:paraId="0F741980" w14:textId="65107EBA" w:rsidR="003D7BEA" w:rsidRPr="003D7BEA" w:rsidRDefault="003D7BEA" w:rsidP="003D7BEA">
      <w:pPr>
        <w:widowControl w:val="0"/>
        <w:autoSpaceDE w:val="0"/>
        <w:autoSpaceDN w:val="0"/>
        <w:spacing w:before="281" w:after="0" w:line="240" w:lineRule="auto"/>
        <w:ind w:left="141" w:right="132"/>
        <w:jc w:val="both"/>
        <w:rPr>
          <w:rFonts w:ascii="Times New Roman" w:eastAsia="Times New Roman" w:hAnsi="Times New Roman" w:cs="Times New Roman"/>
          <w:sz w:val="24"/>
          <w:szCs w:val="24"/>
        </w:rPr>
      </w:pPr>
      <w:r w:rsidRPr="003D7BEA">
        <w:rPr>
          <w:rFonts w:ascii="Times New Roman" w:eastAsia="Times New Roman" w:hAnsi="Times New Roman" w:cs="Times New Roman"/>
          <w:b/>
          <w:bCs/>
          <w:sz w:val="24"/>
          <w:szCs w:val="24"/>
        </w:rPr>
        <w:t>Ключові</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результати</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навчання</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(знання,</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уміння</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та</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інші</w:t>
      </w:r>
      <w:r w:rsidRPr="003D7BEA">
        <w:rPr>
          <w:rFonts w:ascii="Times New Roman" w:eastAsia="Times New Roman" w:hAnsi="Times New Roman" w:cs="Times New Roman"/>
          <w:b/>
          <w:bCs/>
          <w:spacing w:val="80"/>
          <w:sz w:val="24"/>
          <w:szCs w:val="24"/>
        </w:rPr>
        <w:t xml:space="preserve">  </w:t>
      </w:r>
      <w:r w:rsidRPr="003D7BEA">
        <w:rPr>
          <w:rFonts w:ascii="Times New Roman" w:eastAsia="Times New Roman" w:hAnsi="Times New Roman" w:cs="Times New Roman"/>
          <w:b/>
          <w:bCs/>
          <w:sz w:val="24"/>
          <w:szCs w:val="24"/>
        </w:rPr>
        <w:t>компетентності):</w:t>
      </w:r>
      <w:r w:rsidRPr="003D7BEA">
        <w:rPr>
          <w:rFonts w:ascii="Times New Roman" w:eastAsia="Times New Roman" w:hAnsi="Times New Roman" w:cs="Times New Roman"/>
          <w:sz w:val="24"/>
          <w:szCs w:val="24"/>
        </w:rPr>
        <w:t xml:space="preserve"> </w:t>
      </w:r>
      <w:r w:rsidRPr="003D7BEA">
        <w:rPr>
          <w:rFonts w:ascii="Times New Roman" w:eastAsia="Times New Roman" w:hAnsi="Times New Roman" w:cs="Times New Roman"/>
          <w:b/>
          <w:bCs/>
          <w:sz w:val="24"/>
          <w:szCs w:val="24"/>
        </w:rPr>
        <w:t>Мета курсу:</w:t>
      </w:r>
      <w:r w:rsidRPr="003D7BEA">
        <w:rPr>
          <w:rFonts w:ascii="Times New Roman" w:eastAsia="Times New Roman" w:hAnsi="Times New Roman" w:cs="Times New Roman"/>
          <w:sz w:val="24"/>
          <w:szCs w:val="24"/>
        </w:rPr>
        <w:t xml:space="preserve"> подати чітке визначення понять і термінів суспільно-політичної сфери  у словацькій та українській терміносистемі</w:t>
      </w:r>
      <w:r>
        <w:rPr>
          <w:rFonts w:ascii="Times New Roman" w:eastAsia="Times New Roman" w:hAnsi="Times New Roman" w:cs="Times New Roman"/>
          <w:sz w:val="24"/>
          <w:szCs w:val="24"/>
        </w:rPr>
        <w:t xml:space="preserve">. </w:t>
      </w:r>
      <w:r w:rsidRPr="003D7BEA">
        <w:rPr>
          <w:rFonts w:ascii="Times New Roman" w:eastAsia="Times New Roman" w:hAnsi="Times New Roman" w:cs="Times New Roman"/>
          <w:sz w:val="24"/>
          <w:szCs w:val="24"/>
        </w:rPr>
        <w:t xml:space="preserve">Особливого значення вивчення суспільно-політичної термінології набуває в умовах сьогоднішнього реформування соціально-політичної системи. У результаті вивчення курсу студент повинен </w:t>
      </w:r>
      <w:r w:rsidRPr="003D7BEA">
        <w:rPr>
          <w:rFonts w:ascii="Times New Roman" w:eastAsia="Times New Roman" w:hAnsi="Times New Roman" w:cs="Times New Roman"/>
          <w:b/>
          <w:bCs/>
          <w:sz w:val="24"/>
          <w:szCs w:val="24"/>
        </w:rPr>
        <w:t>уміти</w:t>
      </w:r>
      <w:r w:rsidRPr="003D7BEA">
        <w:rPr>
          <w:rFonts w:ascii="Times New Roman" w:eastAsia="Times New Roman" w:hAnsi="Times New Roman" w:cs="Times New Roman"/>
          <w:sz w:val="24"/>
          <w:szCs w:val="24"/>
        </w:rPr>
        <w:t xml:space="preserve"> вільно оперувати суспільно-політичними термінами; використовувати набуті знання при усному та письмовому перекладі в сфері зовнішньополітичної діяльності, міжнародних суспільних чи політичних проектів тощо. </w:t>
      </w:r>
    </w:p>
    <w:p w14:paraId="7CAFBB42" w14:textId="44DA98F6" w:rsidR="003D7BEA" w:rsidRDefault="003D7BEA" w:rsidP="003D7BEA">
      <w:pPr>
        <w:widowControl w:val="0"/>
        <w:autoSpaceDE w:val="0"/>
        <w:autoSpaceDN w:val="0"/>
        <w:spacing w:before="281" w:after="0" w:line="240" w:lineRule="auto"/>
        <w:ind w:left="141" w:right="132"/>
        <w:jc w:val="both"/>
        <w:rPr>
          <w:rFonts w:ascii="Times New Roman" w:eastAsia="Times New Roman" w:hAnsi="Times New Roman" w:cs="Times New Roman"/>
          <w:sz w:val="24"/>
          <w:szCs w:val="24"/>
        </w:rPr>
      </w:pPr>
      <w:r w:rsidRPr="003D7BEA">
        <w:rPr>
          <w:rFonts w:ascii="Times New Roman" w:eastAsia="Times New Roman" w:hAnsi="Times New Roman" w:cs="Times New Roman"/>
          <w:b/>
          <w:bCs/>
          <w:sz w:val="24"/>
          <w:szCs w:val="24"/>
        </w:rPr>
        <w:t>Короткий зміст дисципліни (що буде вивчатися, перелік тем):</w:t>
      </w:r>
      <w:r w:rsidRPr="003D7BEA">
        <w:rPr>
          <w:rFonts w:ascii="Times New Roman" w:eastAsia="Times New Roman" w:hAnsi="Times New Roman" w:cs="Times New Roman"/>
          <w:sz w:val="24"/>
          <w:szCs w:val="24"/>
        </w:rPr>
        <w:t xml:space="preserve"> політична система Словацької Республіки. Конституція та парламентська система Словацької Республіки. Характеристика партійної системи та парламентських політичних партій. Виборча система Словацької Республіки.  Словацька Республіка як член Європейського Союзу. Вибори до Європейського парламенту в Словаччині. Міжнародні договори в конституційному устрої Словацької Республіки.</w:t>
      </w:r>
    </w:p>
    <w:p w14:paraId="112AE4B8" w14:textId="77777777" w:rsidR="003D7BEA" w:rsidRPr="003D7BEA" w:rsidRDefault="003D7BEA" w:rsidP="003D7BEA">
      <w:pPr>
        <w:widowControl w:val="0"/>
        <w:autoSpaceDE w:val="0"/>
        <w:autoSpaceDN w:val="0"/>
        <w:spacing w:before="281" w:after="0" w:line="240" w:lineRule="auto"/>
        <w:ind w:left="141" w:right="132"/>
        <w:jc w:val="both"/>
        <w:rPr>
          <w:rFonts w:ascii="Times New Roman" w:eastAsia="Times New Roman" w:hAnsi="Times New Roman" w:cs="Times New Roman"/>
          <w:sz w:val="24"/>
          <w:szCs w:val="24"/>
        </w:rPr>
      </w:pPr>
    </w:p>
    <w:p w14:paraId="7CAFCCBB" w14:textId="77777777" w:rsidR="003D7BEA" w:rsidRPr="003D7BEA" w:rsidRDefault="003D7BEA" w:rsidP="003D7BEA">
      <w:pPr>
        <w:widowControl w:val="0"/>
        <w:autoSpaceDE w:val="0"/>
        <w:autoSpaceDN w:val="0"/>
        <w:spacing w:after="0" w:line="240" w:lineRule="auto"/>
        <w:ind w:left="11" w:right="11"/>
        <w:jc w:val="center"/>
        <w:outlineLvl w:val="0"/>
        <w:rPr>
          <w:rFonts w:ascii="Times New Roman" w:eastAsia="Times New Roman" w:hAnsi="Times New Roman" w:cs="Times New Roman"/>
          <w:b/>
          <w:bCs/>
          <w:sz w:val="28"/>
          <w:szCs w:val="28"/>
        </w:rPr>
      </w:pPr>
      <w:bookmarkStart w:id="6" w:name="_TOC_250004"/>
      <w:r w:rsidRPr="003D7BEA">
        <w:rPr>
          <w:rFonts w:ascii="Times New Roman" w:eastAsia="Times New Roman" w:hAnsi="Times New Roman" w:cs="Times New Roman"/>
          <w:b/>
          <w:bCs/>
          <w:sz w:val="28"/>
          <w:szCs w:val="28"/>
        </w:rPr>
        <w:t>ВК</w:t>
      </w:r>
      <w:r w:rsidRPr="003D7BEA">
        <w:rPr>
          <w:rFonts w:ascii="Times New Roman" w:eastAsia="Times New Roman" w:hAnsi="Times New Roman" w:cs="Times New Roman"/>
          <w:b/>
          <w:bCs/>
          <w:spacing w:val="-7"/>
          <w:sz w:val="28"/>
          <w:szCs w:val="28"/>
        </w:rPr>
        <w:t xml:space="preserve"> </w:t>
      </w:r>
      <w:r w:rsidRPr="003D7BEA">
        <w:rPr>
          <w:rFonts w:ascii="Times New Roman" w:eastAsia="Times New Roman" w:hAnsi="Times New Roman" w:cs="Times New Roman"/>
          <w:b/>
          <w:bCs/>
          <w:sz w:val="28"/>
          <w:szCs w:val="28"/>
        </w:rPr>
        <w:t>3.</w:t>
      </w:r>
      <w:r w:rsidRPr="003D7BEA">
        <w:rPr>
          <w:rFonts w:ascii="Times New Roman" w:eastAsia="Times New Roman" w:hAnsi="Times New Roman" w:cs="Times New Roman"/>
          <w:b/>
          <w:bCs/>
          <w:spacing w:val="-7"/>
          <w:sz w:val="28"/>
          <w:szCs w:val="28"/>
        </w:rPr>
        <w:t xml:space="preserve"> </w:t>
      </w:r>
      <w:r w:rsidRPr="003D7BEA">
        <w:rPr>
          <w:rFonts w:ascii="Times New Roman" w:eastAsia="Times New Roman" w:hAnsi="Times New Roman" w:cs="Times New Roman"/>
          <w:b/>
          <w:bCs/>
          <w:sz w:val="28"/>
          <w:szCs w:val="28"/>
        </w:rPr>
        <w:t>Лексикографічний</w:t>
      </w:r>
      <w:r w:rsidRPr="003D7BEA">
        <w:rPr>
          <w:rFonts w:ascii="Times New Roman" w:eastAsia="Times New Roman" w:hAnsi="Times New Roman" w:cs="Times New Roman"/>
          <w:b/>
          <w:bCs/>
          <w:spacing w:val="-6"/>
          <w:sz w:val="28"/>
          <w:szCs w:val="28"/>
        </w:rPr>
        <w:t xml:space="preserve"> </w:t>
      </w:r>
      <w:bookmarkEnd w:id="6"/>
      <w:r w:rsidRPr="003D7BEA">
        <w:rPr>
          <w:rFonts w:ascii="Times New Roman" w:eastAsia="Times New Roman" w:hAnsi="Times New Roman" w:cs="Times New Roman"/>
          <w:b/>
          <w:bCs/>
          <w:spacing w:val="-2"/>
          <w:sz w:val="28"/>
          <w:szCs w:val="28"/>
        </w:rPr>
        <w:t>практикум</w:t>
      </w:r>
    </w:p>
    <w:p w14:paraId="7F4E2894" w14:textId="77777777" w:rsidR="003D7BEA" w:rsidRPr="003D7BEA" w:rsidRDefault="003D7BEA" w:rsidP="003D7BEA">
      <w:pPr>
        <w:widowControl w:val="0"/>
        <w:autoSpaceDE w:val="0"/>
        <w:autoSpaceDN w:val="0"/>
        <w:spacing w:before="91" w:after="0" w:line="240" w:lineRule="auto"/>
        <w:rPr>
          <w:rFonts w:ascii="Times New Roman" w:eastAsia="Times New Roman" w:hAnsi="Times New Roman" w:cs="Times New Roman"/>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4564"/>
      </w:tblGrid>
      <w:tr w:rsidR="003D7BEA" w:rsidRPr="003D7BEA" w14:paraId="2E24798F" w14:textId="77777777" w:rsidTr="00117F01">
        <w:trPr>
          <w:trHeight w:val="551"/>
        </w:trPr>
        <w:tc>
          <w:tcPr>
            <w:tcW w:w="4501" w:type="dxa"/>
          </w:tcPr>
          <w:p w14:paraId="74779F56" w14:textId="77777777" w:rsidR="003D7BEA" w:rsidRPr="003D7BEA" w:rsidRDefault="003D7BEA" w:rsidP="003D7BEA">
            <w:pPr>
              <w:spacing w:line="275"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Назва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64" w:type="dxa"/>
          </w:tcPr>
          <w:p w14:paraId="2C28A3E6" w14:textId="77777777" w:rsidR="003D7BEA" w:rsidRPr="003D7BEA" w:rsidRDefault="003D7BEA" w:rsidP="003D7BEA">
            <w:pPr>
              <w:spacing w:line="275"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Лексикографічний</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pacing w:val="-2"/>
                <w:sz w:val="24"/>
              </w:rPr>
              <w:t>практикум</w:t>
            </w:r>
            <w:proofErr w:type="spellEnd"/>
          </w:p>
        </w:tc>
      </w:tr>
      <w:tr w:rsidR="003D7BEA" w:rsidRPr="003D7BEA" w14:paraId="61ABC56C" w14:textId="77777777" w:rsidTr="00117F01">
        <w:trPr>
          <w:trHeight w:val="275"/>
        </w:trPr>
        <w:tc>
          <w:tcPr>
            <w:tcW w:w="4501" w:type="dxa"/>
          </w:tcPr>
          <w:p w14:paraId="485835F8"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Рівень</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вищої</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освіти</w:t>
            </w:r>
            <w:proofErr w:type="spellEnd"/>
          </w:p>
        </w:tc>
        <w:tc>
          <w:tcPr>
            <w:tcW w:w="4564" w:type="dxa"/>
          </w:tcPr>
          <w:p w14:paraId="7B1B4ED2"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Магістр</w:t>
            </w:r>
            <w:proofErr w:type="spellEnd"/>
          </w:p>
        </w:tc>
      </w:tr>
      <w:tr w:rsidR="003D7BEA" w:rsidRPr="003D7BEA" w14:paraId="5F2F9F4E" w14:textId="77777777" w:rsidTr="00117F01">
        <w:trPr>
          <w:trHeight w:val="275"/>
        </w:trPr>
        <w:tc>
          <w:tcPr>
            <w:tcW w:w="4501" w:type="dxa"/>
          </w:tcPr>
          <w:p w14:paraId="15C1B93F"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Курс</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w:t>
            </w:r>
            <w:proofErr w:type="spellStart"/>
            <w:r w:rsidRPr="003D7BEA">
              <w:rPr>
                <w:rFonts w:ascii="Times New Roman" w:eastAsia="Times New Roman" w:hAnsi="Times New Roman" w:cs="Times New Roman"/>
                <w:sz w:val="24"/>
              </w:rPr>
              <w:t>рік</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навчання</w:t>
            </w:r>
            <w:proofErr w:type="spellEnd"/>
          </w:p>
        </w:tc>
        <w:tc>
          <w:tcPr>
            <w:tcW w:w="4564" w:type="dxa"/>
          </w:tcPr>
          <w:p w14:paraId="43EC66C6" w14:textId="77777777" w:rsidR="003D7BEA" w:rsidRPr="003D7BEA" w:rsidRDefault="003D7BEA" w:rsidP="003D7BEA">
            <w:pPr>
              <w:spacing w:line="256"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60D445AC" w14:textId="77777777" w:rsidTr="00117F01">
        <w:trPr>
          <w:trHeight w:val="275"/>
        </w:trPr>
        <w:tc>
          <w:tcPr>
            <w:tcW w:w="4501" w:type="dxa"/>
          </w:tcPr>
          <w:p w14:paraId="40FF6A53"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Семестр</w:t>
            </w:r>
            <w:proofErr w:type="spellEnd"/>
          </w:p>
        </w:tc>
        <w:tc>
          <w:tcPr>
            <w:tcW w:w="4564" w:type="dxa"/>
          </w:tcPr>
          <w:p w14:paraId="219EB6B7" w14:textId="77777777" w:rsidR="003D7BEA" w:rsidRPr="003D7BEA" w:rsidRDefault="003D7BEA" w:rsidP="003D7BEA">
            <w:pPr>
              <w:spacing w:line="256"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2</w:t>
            </w:r>
          </w:p>
        </w:tc>
      </w:tr>
      <w:tr w:rsidR="003D7BEA" w:rsidRPr="003D7BEA" w14:paraId="6B5D1E45" w14:textId="77777777" w:rsidTr="00117F01">
        <w:trPr>
          <w:trHeight w:val="278"/>
        </w:trPr>
        <w:tc>
          <w:tcPr>
            <w:tcW w:w="4501" w:type="dxa"/>
          </w:tcPr>
          <w:p w14:paraId="4A81C45B"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Обсяг</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дисципліни</w:t>
            </w:r>
            <w:proofErr w:type="spellEnd"/>
            <w:r w:rsidRPr="003D7BEA">
              <w:rPr>
                <w:rFonts w:ascii="Times New Roman" w:eastAsia="Times New Roman" w:hAnsi="Times New Roman" w:cs="Times New Roman"/>
                <w:spacing w:val="-2"/>
                <w:sz w:val="24"/>
              </w:rPr>
              <w:t xml:space="preserve"> </w:t>
            </w:r>
            <w:r w:rsidRPr="003D7BEA">
              <w:rPr>
                <w:rFonts w:ascii="Times New Roman" w:eastAsia="Times New Roman" w:hAnsi="Times New Roman" w:cs="Times New Roman"/>
                <w:sz w:val="24"/>
              </w:rPr>
              <w:t>у</w:t>
            </w:r>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кредитах</w:t>
            </w:r>
            <w:proofErr w:type="spellEnd"/>
            <w:r w:rsidRPr="003D7BEA">
              <w:rPr>
                <w:rFonts w:ascii="Times New Roman" w:eastAsia="Times New Roman" w:hAnsi="Times New Roman" w:cs="Times New Roman"/>
                <w:spacing w:val="-2"/>
                <w:sz w:val="24"/>
              </w:rPr>
              <w:t>*</w:t>
            </w:r>
          </w:p>
        </w:tc>
        <w:tc>
          <w:tcPr>
            <w:tcW w:w="4564" w:type="dxa"/>
          </w:tcPr>
          <w:p w14:paraId="6F56ADF9" w14:textId="77777777" w:rsidR="003D7BEA" w:rsidRPr="003D7BEA" w:rsidRDefault="003D7BEA" w:rsidP="003D7BEA">
            <w:pPr>
              <w:spacing w:before="1" w:line="257"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4</w:t>
            </w:r>
          </w:p>
        </w:tc>
      </w:tr>
      <w:tr w:rsidR="003D7BEA" w:rsidRPr="003D7BEA" w14:paraId="72CFBEEA" w14:textId="77777777" w:rsidTr="00117F01">
        <w:trPr>
          <w:trHeight w:val="275"/>
        </w:trPr>
        <w:tc>
          <w:tcPr>
            <w:tcW w:w="4501" w:type="dxa"/>
          </w:tcPr>
          <w:p w14:paraId="6E5F1DCC"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Мова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викладання</w:t>
            </w:r>
            <w:proofErr w:type="spellEnd"/>
          </w:p>
        </w:tc>
        <w:tc>
          <w:tcPr>
            <w:tcW w:w="4564" w:type="dxa"/>
          </w:tcPr>
          <w:p w14:paraId="52070821" w14:textId="22B209B8" w:rsidR="003D7BEA" w:rsidRPr="003D7BEA" w:rsidRDefault="003D7BEA" w:rsidP="003D7BEA">
            <w:pPr>
              <w:spacing w:line="256" w:lineRule="exact"/>
              <w:ind w:left="107"/>
              <w:rPr>
                <w:rFonts w:ascii="Times New Roman" w:eastAsia="Times New Roman" w:hAnsi="Times New Roman" w:cs="Times New Roman"/>
                <w:sz w:val="24"/>
                <w:lang w:val="uk-UA"/>
              </w:rPr>
            </w:pPr>
            <w:r>
              <w:rPr>
                <w:rFonts w:ascii="Times New Roman" w:eastAsia="Times New Roman" w:hAnsi="Times New Roman" w:cs="Times New Roman"/>
                <w:spacing w:val="-2"/>
                <w:sz w:val="24"/>
                <w:lang w:val="uk-UA"/>
              </w:rPr>
              <w:t>словацька</w:t>
            </w:r>
          </w:p>
        </w:tc>
      </w:tr>
      <w:tr w:rsidR="003D7BEA" w:rsidRPr="003D7BEA" w14:paraId="68997C7D" w14:textId="77777777" w:rsidTr="00117F01">
        <w:trPr>
          <w:trHeight w:val="275"/>
        </w:trPr>
        <w:tc>
          <w:tcPr>
            <w:tcW w:w="4501" w:type="dxa"/>
          </w:tcPr>
          <w:p w14:paraId="26DC0A8D"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Передумови</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для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вивчення</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64" w:type="dxa"/>
          </w:tcPr>
          <w:p w14:paraId="628D7A4B" w14:textId="19991252"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Сучасна</w:t>
            </w:r>
            <w:proofErr w:type="spellEnd"/>
            <w:r w:rsidRPr="003D7BEA">
              <w:rPr>
                <w:rFonts w:ascii="Times New Roman" w:eastAsia="Times New Roman" w:hAnsi="Times New Roman" w:cs="Times New Roman"/>
                <w:spacing w:val="-3"/>
                <w:sz w:val="24"/>
              </w:rPr>
              <w:t xml:space="preserve"> </w:t>
            </w:r>
            <w:r>
              <w:rPr>
                <w:rFonts w:ascii="Times New Roman" w:eastAsia="Times New Roman" w:hAnsi="Times New Roman" w:cs="Times New Roman"/>
                <w:sz w:val="24"/>
                <w:lang w:val="uk-UA"/>
              </w:rPr>
              <w:t xml:space="preserve">словацька </w:t>
            </w:r>
            <w:proofErr w:type="spellStart"/>
            <w:r w:rsidRPr="003D7BEA">
              <w:rPr>
                <w:rFonts w:ascii="Times New Roman" w:eastAsia="Times New Roman" w:hAnsi="Times New Roman" w:cs="Times New Roman"/>
                <w:sz w:val="24"/>
              </w:rPr>
              <w:t>літературна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4"/>
                <w:sz w:val="24"/>
              </w:rPr>
              <w:t>мова</w:t>
            </w:r>
            <w:proofErr w:type="spellEnd"/>
          </w:p>
        </w:tc>
      </w:tr>
      <w:tr w:rsidR="003D7BEA" w:rsidRPr="003D7BEA" w14:paraId="369C9D8C" w14:textId="77777777" w:rsidTr="00117F01">
        <w:trPr>
          <w:trHeight w:val="551"/>
        </w:trPr>
        <w:tc>
          <w:tcPr>
            <w:tcW w:w="4501" w:type="dxa"/>
          </w:tcPr>
          <w:p w14:paraId="6349C12B" w14:textId="77777777" w:rsidR="003D7BEA" w:rsidRPr="00900080" w:rsidRDefault="003D7BEA" w:rsidP="003D7BEA">
            <w:pPr>
              <w:spacing w:line="276" w:lineRule="exact"/>
              <w:ind w:left="110"/>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Кафедра,</w:t>
            </w:r>
            <w:r w:rsidRPr="00900080">
              <w:rPr>
                <w:rFonts w:ascii="Times New Roman" w:eastAsia="Times New Roman" w:hAnsi="Times New Roman" w:cs="Times New Roman"/>
                <w:spacing w:val="-12"/>
                <w:sz w:val="24"/>
                <w:lang w:val="ru-RU"/>
              </w:rPr>
              <w:t xml:space="preserve"> </w:t>
            </w:r>
            <w:r w:rsidRPr="00900080">
              <w:rPr>
                <w:rFonts w:ascii="Times New Roman" w:eastAsia="Times New Roman" w:hAnsi="Times New Roman" w:cs="Times New Roman"/>
                <w:sz w:val="24"/>
                <w:lang w:val="ru-RU"/>
              </w:rPr>
              <w:t>яка</w:t>
            </w:r>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забезпечує</w:t>
            </w:r>
            <w:proofErr w:type="spellEnd"/>
            <w:r w:rsidRPr="00900080">
              <w:rPr>
                <w:rFonts w:ascii="Times New Roman" w:eastAsia="Times New Roman" w:hAnsi="Times New Roman" w:cs="Times New Roman"/>
                <w:spacing w:val="-12"/>
                <w:sz w:val="24"/>
                <w:lang w:val="ru-RU"/>
              </w:rPr>
              <w:t xml:space="preserve"> </w:t>
            </w:r>
            <w:proofErr w:type="spellStart"/>
            <w:r w:rsidRPr="00900080">
              <w:rPr>
                <w:rFonts w:ascii="Times New Roman" w:eastAsia="Times New Roman" w:hAnsi="Times New Roman" w:cs="Times New Roman"/>
                <w:sz w:val="24"/>
                <w:lang w:val="ru-RU"/>
              </w:rPr>
              <w:t>викладання</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pacing w:val="-2"/>
                <w:sz w:val="24"/>
                <w:lang w:val="ru-RU"/>
              </w:rPr>
              <w:t>дисципліни</w:t>
            </w:r>
            <w:proofErr w:type="spellEnd"/>
          </w:p>
        </w:tc>
        <w:tc>
          <w:tcPr>
            <w:tcW w:w="4564" w:type="dxa"/>
          </w:tcPr>
          <w:p w14:paraId="1F846ED5" w14:textId="77777777" w:rsidR="003D7BEA" w:rsidRPr="003D7BEA" w:rsidRDefault="003D7BEA" w:rsidP="003D7BEA">
            <w:pPr>
              <w:spacing w:line="275"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Кафедра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словацької</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філології</w:t>
            </w:r>
            <w:proofErr w:type="spellEnd"/>
          </w:p>
        </w:tc>
      </w:tr>
      <w:tr w:rsidR="003D7BEA" w:rsidRPr="003D7BEA" w14:paraId="2E9C9366" w14:textId="77777777" w:rsidTr="00117F01">
        <w:trPr>
          <w:trHeight w:val="276"/>
        </w:trPr>
        <w:tc>
          <w:tcPr>
            <w:tcW w:w="4501" w:type="dxa"/>
          </w:tcPr>
          <w:p w14:paraId="3154D83B"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Інформаційне</w:t>
            </w:r>
            <w:proofErr w:type="spellEnd"/>
            <w:r w:rsidRPr="003D7BEA">
              <w:rPr>
                <w:rFonts w:ascii="Times New Roman" w:eastAsia="Times New Roman" w:hAnsi="Times New Roman" w:cs="Times New Roman"/>
                <w:spacing w:val="-9"/>
                <w:sz w:val="24"/>
              </w:rPr>
              <w:t xml:space="preserve"> </w:t>
            </w:r>
            <w:proofErr w:type="spellStart"/>
            <w:r w:rsidRPr="003D7BEA">
              <w:rPr>
                <w:rFonts w:ascii="Times New Roman" w:eastAsia="Times New Roman" w:hAnsi="Times New Roman" w:cs="Times New Roman"/>
                <w:spacing w:val="-2"/>
                <w:sz w:val="24"/>
              </w:rPr>
              <w:t>забезпечення</w:t>
            </w:r>
            <w:proofErr w:type="spellEnd"/>
          </w:p>
        </w:tc>
        <w:tc>
          <w:tcPr>
            <w:tcW w:w="4564" w:type="dxa"/>
          </w:tcPr>
          <w:p w14:paraId="1EF81724"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Словники</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6"/>
                <w:sz w:val="24"/>
              </w:rPr>
              <w:t xml:space="preserve"> </w:t>
            </w:r>
            <w:proofErr w:type="spellStart"/>
            <w:r w:rsidRPr="003D7BEA">
              <w:rPr>
                <w:rFonts w:ascii="Times New Roman" w:eastAsia="Times New Roman" w:hAnsi="Times New Roman" w:cs="Times New Roman"/>
                <w:sz w:val="24"/>
              </w:rPr>
              <w:t>підручники</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7"/>
                <w:sz w:val="24"/>
              </w:rPr>
              <w:t xml:space="preserve"> </w:t>
            </w:r>
            <w:proofErr w:type="spellStart"/>
            <w:r w:rsidRPr="003D7BEA">
              <w:rPr>
                <w:rFonts w:ascii="Times New Roman" w:eastAsia="Times New Roman" w:hAnsi="Times New Roman" w:cs="Times New Roman"/>
                <w:spacing w:val="-2"/>
                <w:sz w:val="24"/>
              </w:rPr>
              <w:t>граматики</w:t>
            </w:r>
            <w:proofErr w:type="spellEnd"/>
          </w:p>
        </w:tc>
      </w:tr>
      <w:tr w:rsidR="003D7BEA" w:rsidRPr="003D7BEA" w14:paraId="593D938C" w14:textId="77777777" w:rsidTr="00117F01">
        <w:trPr>
          <w:trHeight w:val="275"/>
        </w:trPr>
        <w:tc>
          <w:tcPr>
            <w:tcW w:w="4501" w:type="dxa"/>
          </w:tcPr>
          <w:p w14:paraId="47CF894B"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проведення</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занять</w:t>
            </w:r>
            <w:proofErr w:type="spellEnd"/>
          </w:p>
        </w:tc>
        <w:tc>
          <w:tcPr>
            <w:tcW w:w="4564" w:type="dxa"/>
          </w:tcPr>
          <w:p w14:paraId="7FD2E8E5"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Лекції</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практичні</w:t>
            </w:r>
            <w:proofErr w:type="spellEnd"/>
          </w:p>
        </w:tc>
      </w:tr>
      <w:tr w:rsidR="003D7BEA" w:rsidRPr="003D7BEA" w14:paraId="4B7D1CA6" w14:textId="77777777" w:rsidTr="00117F01">
        <w:trPr>
          <w:trHeight w:val="278"/>
        </w:trPr>
        <w:tc>
          <w:tcPr>
            <w:tcW w:w="4501" w:type="dxa"/>
          </w:tcPr>
          <w:p w14:paraId="2A525387"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семестрового</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контролю</w:t>
            </w:r>
            <w:proofErr w:type="spellEnd"/>
            <w:r w:rsidRPr="003D7BEA">
              <w:rPr>
                <w:rFonts w:ascii="Times New Roman" w:eastAsia="Times New Roman" w:hAnsi="Times New Roman" w:cs="Times New Roman"/>
                <w:spacing w:val="-2"/>
                <w:sz w:val="24"/>
              </w:rPr>
              <w:t>*</w:t>
            </w:r>
          </w:p>
        </w:tc>
        <w:tc>
          <w:tcPr>
            <w:tcW w:w="4564" w:type="dxa"/>
          </w:tcPr>
          <w:p w14:paraId="335B2A93" w14:textId="77777777" w:rsidR="003D7BEA" w:rsidRPr="003D7BEA" w:rsidRDefault="003D7BEA" w:rsidP="003D7BEA">
            <w:pPr>
              <w:spacing w:before="1" w:line="257"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залік</w:t>
            </w:r>
            <w:proofErr w:type="spellEnd"/>
          </w:p>
        </w:tc>
      </w:tr>
    </w:tbl>
    <w:p w14:paraId="19C0DE94" w14:textId="77777777" w:rsidR="003D7BEA" w:rsidRPr="003D7BEA" w:rsidRDefault="003D7BEA" w:rsidP="003D7BEA">
      <w:pPr>
        <w:widowControl w:val="0"/>
        <w:autoSpaceDE w:val="0"/>
        <w:autoSpaceDN w:val="0"/>
        <w:spacing w:after="0" w:line="257" w:lineRule="exact"/>
        <w:ind w:left="110"/>
        <w:rPr>
          <w:rFonts w:ascii="Times New Roman" w:eastAsia="Times New Roman" w:hAnsi="Times New Roman" w:cs="Times New Roman"/>
          <w:sz w:val="24"/>
        </w:rPr>
        <w:sectPr w:rsidR="003D7BEA" w:rsidRPr="003D7BEA">
          <w:pgSz w:w="11910" w:h="16840"/>
          <w:pgMar w:top="1320" w:right="1275" w:bottom="280" w:left="1275" w:header="708" w:footer="708" w:gutter="0"/>
          <w:cols w:space="720"/>
        </w:sectPr>
      </w:pPr>
    </w:p>
    <w:p w14:paraId="52578165" w14:textId="77777777" w:rsidR="003D7BEA" w:rsidRDefault="003D7BEA" w:rsidP="003D7BEA">
      <w:pPr>
        <w:widowControl w:val="0"/>
        <w:autoSpaceDE w:val="0"/>
        <w:autoSpaceDN w:val="0"/>
        <w:spacing w:before="61" w:after="0" w:line="240" w:lineRule="auto"/>
        <w:ind w:left="141" w:right="138"/>
        <w:jc w:val="both"/>
        <w:rPr>
          <w:rFonts w:ascii="Times New Roman" w:eastAsia="Times New Roman" w:hAnsi="Times New Roman" w:cs="Times New Roman"/>
          <w:b/>
          <w:sz w:val="24"/>
          <w:szCs w:val="24"/>
        </w:rPr>
      </w:pPr>
      <w:r w:rsidRPr="003D7BEA">
        <w:rPr>
          <w:rFonts w:ascii="Times New Roman" w:eastAsia="Times New Roman" w:hAnsi="Times New Roman" w:cs="Times New Roman"/>
          <w:b/>
          <w:sz w:val="24"/>
          <w:szCs w:val="24"/>
        </w:rPr>
        <w:lastRenderedPageBreak/>
        <w:t>Ключові</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результати</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навчання</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(знання,</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уміння</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та</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інші</w:t>
      </w:r>
      <w:r w:rsidRPr="003D7BEA">
        <w:rPr>
          <w:rFonts w:ascii="Times New Roman" w:eastAsia="Times New Roman" w:hAnsi="Times New Roman" w:cs="Times New Roman"/>
          <w:b/>
          <w:spacing w:val="80"/>
          <w:sz w:val="24"/>
          <w:szCs w:val="24"/>
        </w:rPr>
        <w:t xml:space="preserve"> </w:t>
      </w:r>
      <w:r w:rsidRPr="003D7BEA">
        <w:rPr>
          <w:rFonts w:ascii="Times New Roman" w:eastAsia="Times New Roman" w:hAnsi="Times New Roman" w:cs="Times New Roman"/>
          <w:b/>
          <w:sz w:val="24"/>
          <w:szCs w:val="24"/>
        </w:rPr>
        <w:t xml:space="preserve">компетентності): </w:t>
      </w:r>
    </w:p>
    <w:p w14:paraId="0FC8518C" w14:textId="2D3E83EA" w:rsidR="003D7BEA" w:rsidRPr="003D7BEA" w:rsidRDefault="003D7BEA" w:rsidP="003D7BEA">
      <w:pPr>
        <w:widowControl w:val="0"/>
        <w:autoSpaceDE w:val="0"/>
        <w:autoSpaceDN w:val="0"/>
        <w:spacing w:before="61" w:after="0" w:line="240" w:lineRule="auto"/>
        <w:ind w:left="141" w:right="138"/>
        <w:jc w:val="both"/>
        <w:rPr>
          <w:rFonts w:ascii="Times New Roman" w:eastAsia="Times New Roman" w:hAnsi="Times New Roman" w:cs="Times New Roman"/>
          <w:sz w:val="24"/>
          <w:szCs w:val="24"/>
        </w:rPr>
      </w:pPr>
      <w:r w:rsidRPr="003D7BEA">
        <w:rPr>
          <w:rFonts w:ascii="Times New Roman" w:eastAsia="Times New Roman" w:hAnsi="Times New Roman" w:cs="Times New Roman"/>
          <w:b/>
          <w:bCs/>
          <w:sz w:val="24"/>
          <w:szCs w:val="24"/>
        </w:rPr>
        <w:t>Метою курсу є</w:t>
      </w:r>
      <w:r w:rsidRPr="003D7BEA">
        <w:rPr>
          <w:rFonts w:ascii="Times New Roman" w:eastAsia="Times New Roman" w:hAnsi="Times New Roman" w:cs="Times New Roman"/>
          <w:sz w:val="24"/>
          <w:szCs w:val="24"/>
        </w:rPr>
        <w:t xml:space="preserve"> розширити </w:t>
      </w:r>
      <w:proofErr w:type="spellStart"/>
      <w:r w:rsidRPr="003D7BEA">
        <w:rPr>
          <w:rFonts w:ascii="Times New Roman" w:eastAsia="Times New Roman" w:hAnsi="Times New Roman" w:cs="Times New Roman"/>
          <w:sz w:val="24"/>
          <w:szCs w:val="24"/>
        </w:rPr>
        <w:t>загальнолінгвістичну</w:t>
      </w:r>
      <w:proofErr w:type="spellEnd"/>
      <w:r w:rsidRPr="003D7BEA">
        <w:rPr>
          <w:rFonts w:ascii="Times New Roman" w:eastAsia="Times New Roman" w:hAnsi="Times New Roman" w:cs="Times New Roman"/>
          <w:sz w:val="24"/>
          <w:szCs w:val="24"/>
        </w:rPr>
        <w:t xml:space="preserve"> підготовку студентів, узагальнити та поглибити лінгвістичні знання зі словацької лексикографії, ознайомити студентів зі станом </w:t>
      </w:r>
      <w:proofErr w:type="spellStart"/>
      <w:r w:rsidRPr="003D7BEA">
        <w:rPr>
          <w:rFonts w:ascii="Times New Roman" w:eastAsia="Times New Roman" w:hAnsi="Times New Roman" w:cs="Times New Roman"/>
          <w:sz w:val="24"/>
          <w:szCs w:val="24"/>
        </w:rPr>
        <w:t>словацько</w:t>
      </w:r>
      <w:proofErr w:type="spellEnd"/>
      <w:r w:rsidRPr="003D7BEA">
        <w:rPr>
          <w:rFonts w:ascii="Times New Roman" w:eastAsia="Times New Roman" w:hAnsi="Times New Roman" w:cs="Times New Roman"/>
          <w:sz w:val="24"/>
          <w:szCs w:val="24"/>
        </w:rPr>
        <w:t xml:space="preserve">-української та українсько-словацької лексикографії. У результаті вивчення навчальної дисципліни студент повинен </w:t>
      </w:r>
      <w:r w:rsidRPr="003D7BEA">
        <w:rPr>
          <w:rFonts w:ascii="Times New Roman" w:eastAsia="Times New Roman" w:hAnsi="Times New Roman" w:cs="Times New Roman"/>
          <w:b/>
          <w:bCs/>
          <w:sz w:val="24"/>
          <w:szCs w:val="24"/>
        </w:rPr>
        <w:t>знати</w:t>
      </w:r>
      <w:r w:rsidRPr="003D7BEA">
        <w:rPr>
          <w:rFonts w:ascii="Times New Roman" w:eastAsia="Times New Roman" w:hAnsi="Times New Roman" w:cs="Times New Roman"/>
          <w:sz w:val="24"/>
          <w:szCs w:val="24"/>
        </w:rPr>
        <w:t xml:space="preserve">: особливості Братиславської та Празької лексикографічної школи в галузі створення перекладних словників; специфіку роботи Українського мовно-інформаційного фонду НАН України; напрями і підходи до створення лексикографічних джерел; фонетичні, орфоепічні, морфологічні, синтаксичні, стилістичні, фразеологічні параметри лексикографії. Студент повинен </w:t>
      </w:r>
      <w:r w:rsidRPr="003D7BEA">
        <w:rPr>
          <w:rFonts w:ascii="Times New Roman" w:eastAsia="Times New Roman" w:hAnsi="Times New Roman" w:cs="Times New Roman"/>
          <w:b/>
          <w:bCs/>
          <w:sz w:val="24"/>
          <w:szCs w:val="24"/>
        </w:rPr>
        <w:t>уміти:</w:t>
      </w:r>
      <w:r w:rsidRPr="003D7BEA">
        <w:rPr>
          <w:rFonts w:ascii="Times New Roman" w:eastAsia="Times New Roman" w:hAnsi="Times New Roman" w:cs="Times New Roman"/>
          <w:sz w:val="24"/>
          <w:szCs w:val="24"/>
        </w:rPr>
        <w:t xml:space="preserve"> розробляти робочі лексикографічні параметри одно- та двомовного словників; аналізувати представленість у конкретному словнику різних лексикографічних параметрів, що лежать в його основі; уміти використовувати у своїй практичній лексикографічній діяльності здобутки сучасної науки.</w:t>
      </w:r>
    </w:p>
    <w:p w14:paraId="07456DC3" w14:textId="77777777" w:rsidR="003D7BEA" w:rsidRDefault="003D7BEA" w:rsidP="003D7BEA">
      <w:pPr>
        <w:widowControl w:val="0"/>
        <w:autoSpaceDE w:val="0"/>
        <w:autoSpaceDN w:val="0"/>
        <w:spacing w:before="61" w:after="0" w:line="240" w:lineRule="auto"/>
        <w:ind w:left="141" w:right="138"/>
        <w:jc w:val="both"/>
        <w:rPr>
          <w:rFonts w:ascii="Times New Roman" w:eastAsia="Times New Roman" w:hAnsi="Times New Roman" w:cs="Times New Roman"/>
          <w:sz w:val="24"/>
          <w:szCs w:val="24"/>
        </w:rPr>
      </w:pPr>
    </w:p>
    <w:p w14:paraId="2A21FDD8" w14:textId="1B80050F" w:rsidR="003D7BEA" w:rsidRDefault="003D7BEA" w:rsidP="003D7BEA">
      <w:pPr>
        <w:widowControl w:val="0"/>
        <w:autoSpaceDE w:val="0"/>
        <w:autoSpaceDN w:val="0"/>
        <w:spacing w:before="61" w:after="0" w:line="240" w:lineRule="auto"/>
        <w:ind w:left="141" w:right="138"/>
        <w:jc w:val="both"/>
        <w:rPr>
          <w:rFonts w:ascii="Times New Roman" w:eastAsia="Times New Roman" w:hAnsi="Times New Roman" w:cs="Times New Roman"/>
          <w:sz w:val="24"/>
          <w:szCs w:val="24"/>
        </w:rPr>
      </w:pPr>
      <w:r w:rsidRPr="003D7BEA">
        <w:rPr>
          <w:rFonts w:ascii="Times New Roman" w:eastAsia="Times New Roman" w:hAnsi="Times New Roman" w:cs="Times New Roman"/>
          <w:b/>
          <w:bCs/>
          <w:sz w:val="24"/>
          <w:szCs w:val="24"/>
        </w:rPr>
        <w:t>Короткий зміст дисципліни (що буде вивчатися, перелік тем):</w:t>
      </w:r>
      <w:r>
        <w:rPr>
          <w:rFonts w:ascii="Times New Roman" w:eastAsia="Times New Roman" w:hAnsi="Times New Roman" w:cs="Times New Roman"/>
          <w:sz w:val="24"/>
          <w:szCs w:val="24"/>
        </w:rPr>
        <w:t xml:space="preserve"> </w:t>
      </w:r>
      <w:r w:rsidRPr="003D7BEA">
        <w:rPr>
          <w:rFonts w:ascii="Times New Roman" w:eastAsia="Times New Roman" w:hAnsi="Times New Roman" w:cs="Times New Roman"/>
          <w:sz w:val="24"/>
          <w:szCs w:val="24"/>
        </w:rPr>
        <w:t xml:space="preserve">лексика як об’єкт двомовної лексикографії. </w:t>
      </w:r>
      <w:proofErr w:type="spellStart"/>
      <w:r w:rsidRPr="003D7BEA">
        <w:rPr>
          <w:rFonts w:ascii="Times New Roman" w:eastAsia="Times New Roman" w:hAnsi="Times New Roman" w:cs="Times New Roman"/>
          <w:sz w:val="24"/>
          <w:szCs w:val="24"/>
        </w:rPr>
        <w:t>Контрастивне</w:t>
      </w:r>
      <w:proofErr w:type="spellEnd"/>
      <w:r w:rsidRPr="003D7BEA">
        <w:rPr>
          <w:rFonts w:ascii="Times New Roman" w:eastAsia="Times New Roman" w:hAnsi="Times New Roman" w:cs="Times New Roman"/>
          <w:sz w:val="24"/>
          <w:szCs w:val="24"/>
        </w:rPr>
        <w:t xml:space="preserve"> вивчення мов. Проблеми лексичної конфронтації. Особливості двомовної лексикографії. Основні поняття двомовної лексикографії. Філіація (членування на значення) як найскладніше питання лексикографії. </w:t>
      </w:r>
      <w:proofErr w:type="spellStart"/>
      <w:r w:rsidRPr="003D7BEA">
        <w:rPr>
          <w:rFonts w:ascii="Times New Roman" w:eastAsia="Times New Roman" w:hAnsi="Times New Roman" w:cs="Times New Roman"/>
          <w:sz w:val="24"/>
          <w:szCs w:val="24"/>
        </w:rPr>
        <w:t>Семантизація</w:t>
      </w:r>
      <w:proofErr w:type="spellEnd"/>
      <w:r w:rsidRPr="003D7BEA">
        <w:rPr>
          <w:rFonts w:ascii="Times New Roman" w:eastAsia="Times New Roman" w:hAnsi="Times New Roman" w:cs="Times New Roman"/>
          <w:sz w:val="24"/>
          <w:szCs w:val="24"/>
        </w:rPr>
        <w:t xml:space="preserve"> виділених значень. Паспортизація. Класифікація двомовних словників. Структура словника. Проблема еквівалентності в двомовній лексикографії. Фразеологія в двомовній лексикографії. Проблема власних назв у двомовній лексикографії. Перспективи двомовних термінологічних словників. Проблема незбігу внутрішньої форми </w:t>
      </w:r>
      <w:proofErr w:type="spellStart"/>
      <w:r w:rsidRPr="003D7BEA">
        <w:rPr>
          <w:rFonts w:ascii="Times New Roman" w:eastAsia="Times New Roman" w:hAnsi="Times New Roman" w:cs="Times New Roman"/>
          <w:sz w:val="24"/>
          <w:szCs w:val="24"/>
        </w:rPr>
        <w:t>терміна</w:t>
      </w:r>
      <w:proofErr w:type="spellEnd"/>
      <w:r w:rsidRPr="003D7BEA">
        <w:rPr>
          <w:rFonts w:ascii="Times New Roman" w:eastAsia="Times New Roman" w:hAnsi="Times New Roman" w:cs="Times New Roman"/>
          <w:sz w:val="24"/>
          <w:szCs w:val="24"/>
        </w:rPr>
        <w:t xml:space="preserve"> і її вирішення. Економічні, юридичні, лінгвістичні, політехнічні перекладні словники.</w:t>
      </w:r>
    </w:p>
    <w:p w14:paraId="194EE139" w14:textId="77777777" w:rsidR="003D7BEA" w:rsidRPr="003D7BEA" w:rsidRDefault="003D7BEA" w:rsidP="003D7BEA">
      <w:pPr>
        <w:widowControl w:val="0"/>
        <w:autoSpaceDE w:val="0"/>
        <w:autoSpaceDN w:val="0"/>
        <w:spacing w:before="61" w:after="0" w:line="240" w:lineRule="auto"/>
        <w:ind w:left="141" w:right="138"/>
        <w:jc w:val="both"/>
        <w:rPr>
          <w:rFonts w:ascii="Times New Roman" w:eastAsia="Times New Roman" w:hAnsi="Times New Roman" w:cs="Times New Roman"/>
          <w:sz w:val="24"/>
          <w:szCs w:val="24"/>
        </w:rPr>
      </w:pPr>
    </w:p>
    <w:p w14:paraId="75141DA2" w14:textId="77777777" w:rsidR="003D7BEA" w:rsidRPr="003D7BEA" w:rsidRDefault="003D7BEA" w:rsidP="003D7BEA">
      <w:pPr>
        <w:widowControl w:val="0"/>
        <w:autoSpaceDE w:val="0"/>
        <w:autoSpaceDN w:val="0"/>
        <w:spacing w:after="0" w:line="240" w:lineRule="auto"/>
        <w:ind w:left="8" w:right="11"/>
        <w:jc w:val="center"/>
        <w:outlineLvl w:val="0"/>
        <w:rPr>
          <w:rFonts w:ascii="Times New Roman" w:eastAsia="Times New Roman" w:hAnsi="Times New Roman" w:cs="Times New Roman"/>
          <w:b/>
          <w:bCs/>
          <w:sz w:val="28"/>
          <w:szCs w:val="28"/>
        </w:rPr>
      </w:pPr>
      <w:bookmarkStart w:id="7" w:name="_TOC_250003"/>
      <w:r w:rsidRPr="003D7BEA">
        <w:rPr>
          <w:rFonts w:ascii="Times New Roman" w:eastAsia="Times New Roman" w:hAnsi="Times New Roman" w:cs="Times New Roman"/>
          <w:b/>
          <w:bCs/>
          <w:sz w:val="28"/>
          <w:szCs w:val="28"/>
        </w:rPr>
        <w:t>ВК</w:t>
      </w:r>
      <w:r w:rsidRPr="003D7BEA">
        <w:rPr>
          <w:rFonts w:ascii="Times New Roman" w:eastAsia="Times New Roman" w:hAnsi="Times New Roman" w:cs="Times New Roman"/>
          <w:b/>
          <w:bCs/>
          <w:spacing w:val="-6"/>
          <w:sz w:val="28"/>
          <w:szCs w:val="28"/>
        </w:rPr>
        <w:t xml:space="preserve"> </w:t>
      </w:r>
      <w:r w:rsidRPr="003D7BEA">
        <w:rPr>
          <w:rFonts w:ascii="Times New Roman" w:eastAsia="Times New Roman" w:hAnsi="Times New Roman" w:cs="Times New Roman"/>
          <w:b/>
          <w:bCs/>
          <w:sz w:val="28"/>
          <w:szCs w:val="28"/>
        </w:rPr>
        <w:t>4.</w:t>
      </w:r>
      <w:r w:rsidRPr="003D7BEA">
        <w:rPr>
          <w:rFonts w:ascii="Times New Roman" w:eastAsia="Times New Roman" w:hAnsi="Times New Roman" w:cs="Times New Roman"/>
          <w:b/>
          <w:bCs/>
          <w:spacing w:val="-5"/>
          <w:sz w:val="28"/>
          <w:szCs w:val="28"/>
        </w:rPr>
        <w:t xml:space="preserve"> </w:t>
      </w:r>
      <w:r w:rsidRPr="003D7BEA">
        <w:rPr>
          <w:rFonts w:ascii="Times New Roman" w:eastAsia="Times New Roman" w:hAnsi="Times New Roman" w:cs="Times New Roman"/>
          <w:b/>
          <w:bCs/>
          <w:sz w:val="28"/>
          <w:szCs w:val="28"/>
        </w:rPr>
        <w:t>Проблеми</w:t>
      </w:r>
      <w:r w:rsidRPr="003D7BEA">
        <w:rPr>
          <w:rFonts w:ascii="Times New Roman" w:eastAsia="Times New Roman" w:hAnsi="Times New Roman" w:cs="Times New Roman"/>
          <w:b/>
          <w:bCs/>
          <w:spacing w:val="-5"/>
          <w:sz w:val="28"/>
          <w:szCs w:val="28"/>
        </w:rPr>
        <w:t xml:space="preserve"> </w:t>
      </w:r>
      <w:r w:rsidRPr="003D7BEA">
        <w:rPr>
          <w:rFonts w:ascii="Times New Roman" w:eastAsia="Times New Roman" w:hAnsi="Times New Roman" w:cs="Times New Roman"/>
          <w:b/>
          <w:bCs/>
          <w:sz w:val="28"/>
          <w:szCs w:val="28"/>
        </w:rPr>
        <w:t>художнього</w:t>
      </w:r>
      <w:r w:rsidRPr="003D7BEA">
        <w:rPr>
          <w:rFonts w:ascii="Times New Roman" w:eastAsia="Times New Roman" w:hAnsi="Times New Roman" w:cs="Times New Roman"/>
          <w:b/>
          <w:bCs/>
          <w:spacing w:val="-5"/>
          <w:sz w:val="28"/>
          <w:szCs w:val="28"/>
        </w:rPr>
        <w:t xml:space="preserve"> </w:t>
      </w:r>
      <w:bookmarkEnd w:id="7"/>
      <w:r w:rsidRPr="003D7BEA">
        <w:rPr>
          <w:rFonts w:ascii="Times New Roman" w:eastAsia="Times New Roman" w:hAnsi="Times New Roman" w:cs="Times New Roman"/>
          <w:b/>
          <w:bCs/>
          <w:spacing w:val="-2"/>
          <w:sz w:val="28"/>
          <w:szCs w:val="28"/>
        </w:rPr>
        <w:t>перекладу</w:t>
      </w:r>
    </w:p>
    <w:p w14:paraId="1FC1CBB6" w14:textId="77777777" w:rsidR="003D7BEA" w:rsidRPr="003D7BEA" w:rsidRDefault="003D7BEA" w:rsidP="003D7BEA">
      <w:pPr>
        <w:widowControl w:val="0"/>
        <w:autoSpaceDE w:val="0"/>
        <w:autoSpaceDN w:val="0"/>
        <w:spacing w:before="16" w:after="1" w:line="240" w:lineRule="auto"/>
        <w:rPr>
          <w:rFonts w:ascii="Times New Roman" w:eastAsia="Times New Roman" w:hAnsi="Times New Roman" w:cs="Times New Roman"/>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4"/>
        <w:gridCol w:w="4520"/>
      </w:tblGrid>
      <w:tr w:rsidR="003D7BEA" w:rsidRPr="003D7BEA" w14:paraId="32077A01" w14:textId="77777777" w:rsidTr="00117F01">
        <w:trPr>
          <w:trHeight w:val="275"/>
        </w:trPr>
        <w:tc>
          <w:tcPr>
            <w:tcW w:w="4544" w:type="dxa"/>
          </w:tcPr>
          <w:p w14:paraId="68B0C255"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Назва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20" w:type="dxa"/>
          </w:tcPr>
          <w:p w14:paraId="601C2014"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Проблеми</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художнього</w:t>
            </w:r>
            <w:proofErr w:type="spellEnd"/>
            <w:r w:rsidRPr="003D7BEA">
              <w:rPr>
                <w:rFonts w:ascii="Times New Roman" w:eastAsia="Times New Roman" w:hAnsi="Times New Roman" w:cs="Times New Roman"/>
                <w:spacing w:val="-6"/>
                <w:sz w:val="24"/>
              </w:rPr>
              <w:t xml:space="preserve"> </w:t>
            </w:r>
            <w:proofErr w:type="spellStart"/>
            <w:r w:rsidRPr="003D7BEA">
              <w:rPr>
                <w:rFonts w:ascii="Times New Roman" w:eastAsia="Times New Roman" w:hAnsi="Times New Roman" w:cs="Times New Roman"/>
                <w:spacing w:val="-2"/>
                <w:sz w:val="24"/>
              </w:rPr>
              <w:t>перекладу</w:t>
            </w:r>
            <w:proofErr w:type="spellEnd"/>
          </w:p>
        </w:tc>
      </w:tr>
      <w:tr w:rsidR="003D7BEA" w:rsidRPr="003D7BEA" w14:paraId="63C4738F" w14:textId="77777777" w:rsidTr="00117F01">
        <w:trPr>
          <w:trHeight w:val="275"/>
        </w:trPr>
        <w:tc>
          <w:tcPr>
            <w:tcW w:w="4544" w:type="dxa"/>
          </w:tcPr>
          <w:p w14:paraId="63E050ED"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Рівень</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вищої</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освіти</w:t>
            </w:r>
            <w:proofErr w:type="spellEnd"/>
          </w:p>
        </w:tc>
        <w:tc>
          <w:tcPr>
            <w:tcW w:w="4520" w:type="dxa"/>
          </w:tcPr>
          <w:p w14:paraId="2F8D88C3"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Магістр</w:t>
            </w:r>
            <w:proofErr w:type="spellEnd"/>
          </w:p>
        </w:tc>
      </w:tr>
      <w:tr w:rsidR="003D7BEA" w:rsidRPr="003D7BEA" w14:paraId="54F3CDBD" w14:textId="77777777" w:rsidTr="00117F01">
        <w:trPr>
          <w:trHeight w:val="275"/>
        </w:trPr>
        <w:tc>
          <w:tcPr>
            <w:tcW w:w="4544" w:type="dxa"/>
          </w:tcPr>
          <w:p w14:paraId="0292232C"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Курс</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w:t>
            </w:r>
            <w:proofErr w:type="spellStart"/>
            <w:r w:rsidRPr="003D7BEA">
              <w:rPr>
                <w:rFonts w:ascii="Times New Roman" w:eastAsia="Times New Roman" w:hAnsi="Times New Roman" w:cs="Times New Roman"/>
                <w:sz w:val="24"/>
              </w:rPr>
              <w:t>рік</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навчання</w:t>
            </w:r>
            <w:proofErr w:type="spellEnd"/>
          </w:p>
        </w:tc>
        <w:tc>
          <w:tcPr>
            <w:tcW w:w="4520" w:type="dxa"/>
          </w:tcPr>
          <w:p w14:paraId="3B5C09E1" w14:textId="77777777" w:rsidR="003D7BEA" w:rsidRPr="003D7BEA" w:rsidRDefault="003D7BEA" w:rsidP="003D7BEA">
            <w:pPr>
              <w:spacing w:line="256"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1</w:t>
            </w:r>
          </w:p>
        </w:tc>
      </w:tr>
      <w:tr w:rsidR="003D7BEA" w:rsidRPr="003D7BEA" w14:paraId="03D41100" w14:textId="77777777" w:rsidTr="00117F01">
        <w:trPr>
          <w:trHeight w:val="275"/>
        </w:trPr>
        <w:tc>
          <w:tcPr>
            <w:tcW w:w="4544" w:type="dxa"/>
          </w:tcPr>
          <w:p w14:paraId="2828A3B4"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Семестр</w:t>
            </w:r>
            <w:proofErr w:type="spellEnd"/>
          </w:p>
        </w:tc>
        <w:tc>
          <w:tcPr>
            <w:tcW w:w="4520" w:type="dxa"/>
          </w:tcPr>
          <w:p w14:paraId="3A1CF447" w14:textId="77777777" w:rsidR="003D7BEA" w:rsidRPr="003D7BEA" w:rsidRDefault="003D7BEA" w:rsidP="003D7BEA">
            <w:pPr>
              <w:spacing w:line="256"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2</w:t>
            </w:r>
          </w:p>
        </w:tc>
      </w:tr>
      <w:tr w:rsidR="003D7BEA" w:rsidRPr="003D7BEA" w14:paraId="17F0E6D4" w14:textId="77777777" w:rsidTr="00117F01">
        <w:trPr>
          <w:trHeight w:val="278"/>
        </w:trPr>
        <w:tc>
          <w:tcPr>
            <w:tcW w:w="4544" w:type="dxa"/>
          </w:tcPr>
          <w:p w14:paraId="799CF23B" w14:textId="77777777" w:rsidR="003D7BEA" w:rsidRPr="003D7BEA" w:rsidRDefault="003D7BEA" w:rsidP="003D7BEA">
            <w:pPr>
              <w:spacing w:before="1" w:line="257"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Обсяг</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дисципліни</w:t>
            </w:r>
            <w:proofErr w:type="spellEnd"/>
            <w:r w:rsidRPr="003D7BEA">
              <w:rPr>
                <w:rFonts w:ascii="Times New Roman" w:eastAsia="Times New Roman" w:hAnsi="Times New Roman" w:cs="Times New Roman"/>
                <w:spacing w:val="-2"/>
                <w:sz w:val="24"/>
              </w:rPr>
              <w:t xml:space="preserve"> </w:t>
            </w:r>
            <w:r w:rsidRPr="003D7BEA">
              <w:rPr>
                <w:rFonts w:ascii="Times New Roman" w:eastAsia="Times New Roman" w:hAnsi="Times New Roman" w:cs="Times New Roman"/>
                <w:sz w:val="24"/>
              </w:rPr>
              <w:t>у</w:t>
            </w:r>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pacing w:val="-2"/>
                <w:sz w:val="24"/>
              </w:rPr>
              <w:t>кредитах</w:t>
            </w:r>
            <w:proofErr w:type="spellEnd"/>
            <w:r w:rsidRPr="003D7BEA">
              <w:rPr>
                <w:rFonts w:ascii="Times New Roman" w:eastAsia="Times New Roman" w:hAnsi="Times New Roman" w:cs="Times New Roman"/>
                <w:spacing w:val="-2"/>
                <w:sz w:val="24"/>
              </w:rPr>
              <w:t>*</w:t>
            </w:r>
          </w:p>
        </w:tc>
        <w:tc>
          <w:tcPr>
            <w:tcW w:w="4520" w:type="dxa"/>
          </w:tcPr>
          <w:p w14:paraId="1505BB58" w14:textId="77777777" w:rsidR="003D7BEA" w:rsidRPr="003D7BEA" w:rsidRDefault="003D7BEA" w:rsidP="003D7BEA">
            <w:pPr>
              <w:spacing w:before="1" w:line="257" w:lineRule="exact"/>
              <w:ind w:left="107"/>
              <w:rPr>
                <w:rFonts w:ascii="Times New Roman" w:eastAsia="Times New Roman" w:hAnsi="Times New Roman" w:cs="Times New Roman"/>
                <w:sz w:val="24"/>
              </w:rPr>
            </w:pPr>
            <w:r w:rsidRPr="003D7BEA">
              <w:rPr>
                <w:rFonts w:ascii="Times New Roman" w:eastAsia="Times New Roman" w:hAnsi="Times New Roman" w:cs="Times New Roman"/>
                <w:spacing w:val="-10"/>
                <w:sz w:val="24"/>
              </w:rPr>
              <w:t>4</w:t>
            </w:r>
          </w:p>
        </w:tc>
      </w:tr>
      <w:tr w:rsidR="003D7BEA" w:rsidRPr="003D7BEA" w14:paraId="3F559EFB" w14:textId="77777777" w:rsidTr="00117F01">
        <w:trPr>
          <w:trHeight w:val="275"/>
        </w:trPr>
        <w:tc>
          <w:tcPr>
            <w:tcW w:w="4544" w:type="dxa"/>
          </w:tcPr>
          <w:p w14:paraId="0FD40DEA"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Мова</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викладання</w:t>
            </w:r>
            <w:proofErr w:type="spellEnd"/>
          </w:p>
        </w:tc>
        <w:tc>
          <w:tcPr>
            <w:tcW w:w="4520" w:type="dxa"/>
          </w:tcPr>
          <w:p w14:paraId="552674A4"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чеська</w:t>
            </w:r>
            <w:proofErr w:type="spellEnd"/>
          </w:p>
        </w:tc>
      </w:tr>
      <w:tr w:rsidR="003D7BEA" w:rsidRPr="003D7BEA" w14:paraId="209A5F65" w14:textId="77777777" w:rsidTr="00117F01">
        <w:trPr>
          <w:trHeight w:val="275"/>
        </w:trPr>
        <w:tc>
          <w:tcPr>
            <w:tcW w:w="4544" w:type="dxa"/>
          </w:tcPr>
          <w:p w14:paraId="52C0D022"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Передумови</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для</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вивчення</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дисципліни</w:t>
            </w:r>
            <w:proofErr w:type="spellEnd"/>
          </w:p>
        </w:tc>
        <w:tc>
          <w:tcPr>
            <w:tcW w:w="4520" w:type="dxa"/>
          </w:tcPr>
          <w:p w14:paraId="49FD9718"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Теорія</w:t>
            </w:r>
            <w:proofErr w:type="spellEnd"/>
            <w:r w:rsidRPr="003D7BEA">
              <w:rPr>
                <w:rFonts w:ascii="Times New Roman" w:eastAsia="Times New Roman" w:hAnsi="Times New Roman" w:cs="Times New Roman"/>
                <w:spacing w:val="-1"/>
                <w:sz w:val="24"/>
              </w:rPr>
              <w:t xml:space="preserve"> </w:t>
            </w:r>
            <w:r w:rsidRPr="003D7BEA">
              <w:rPr>
                <w:rFonts w:ascii="Times New Roman" w:eastAsia="Times New Roman" w:hAnsi="Times New Roman" w:cs="Times New Roman"/>
                <w:sz w:val="24"/>
              </w:rPr>
              <w:t>і</w:t>
            </w:r>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z w:val="24"/>
              </w:rPr>
              <w:t>практика</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перекладу</w:t>
            </w:r>
            <w:proofErr w:type="spellEnd"/>
          </w:p>
        </w:tc>
      </w:tr>
      <w:tr w:rsidR="003D7BEA" w:rsidRPr="003D7BEA" w14:paraId="379807A7" w14:textId="77777777" w:rsidTr="00117F01">
        <w:trPr>
          <w:trHeight w:val="552"/>
        </w:trPr>
        <w:tc>
          <w:tcPr>
            <w:tcW w:w="4544" w:type="dxa"/>
          </w:tcPr>
          <w:p w14:paraId="5D4A59D7" w14:textId="77777777" w:rsidR="003D7BEA" w:rsidRPr="00900080" w:rsidRDefault="003D7BEA" w:rsidP="003D7BEA">
            <w:pPr>
              <w:spacing w:line="276" w:lineRule="exact"/>
              <w:ind w:left="110"/>
              <w:rPr>
                <w:rFonts w:ascii="Times New Roman" w:eastAsia="Times New Roman" w:hAnsi="Times New Roman" w:cs="Times New Roman"/>
                <w:sz w:val="24"/>
                <w:lang w:val="ru-RU"/>
              </w:rPr>
            </w:pPr>
            <w:r w:rsidRPr="00900080">
              <w:rPr>
                <w:rFonts w:ascii="Times New Roman" w:eastAsia="Times New Roman" w:hAnsi="Times New Roman" w:cs="Times New Roman"/>
                <w:sz w:val="24"/>
                <w:lang w:val="ru-RU"/>
              </w:rPr>
              <w:t>Кафедра,</w:t>
            </w:r>
            <w:r w:rsidRPr="00900080">
              <w:rPr>
                <w:rFonts w:ascii="Times New Roman" w:eastAsia="Times New Roman" w:hAnsi="Times New Roman" w:cs="Times New Roman"/>
                <w:spacing w:val="-12"/>
                <w:sz w:val="24"/>
                <w:lang w:val="ru-RU"/>
              </w:rPr>
              <w:t xml:space="preserve"> </w:t>
            </w:r>
            <w:r w:rsidRPr="00900080">
              <w:rPr>
                <w:rFonts w:ascii="Times New Roman" w:eastAsia="Times New Roman" w:hAnsi="Times New Roman" w:cs="Times New Roman"/>
                <w:sz w:val="24"/>
                <w:lang w:val="ru-RU"/>
              </w:rPr>
              <w:t>яка</w:t>
            </w:r>
            <w:r w:rsidRPr="00900080">
              <w:rPr>
                <w:rFonts w:ascii="Times New Roman" w:eastAsia="Times New Roman" w:hAnsi="Times New Roman" w:cs="Times New Roman"/>
                <w:spacing w:val="-13"/>
                <w:sz w:val="24"/>
                <w:lang w:val="ru-RU"/>
              </w:rPr>
              <w:t xml:space="preserve"> </w:t>
            </w:r>
            <w:proofErr w:type="spellStart"/>
            <w:r w:rsidRPr="00900080">
              <w:rPr>
                <w:rFonts w:ascii="Times New Roman" w:eastAsia="Times New Roman" w:hAnsi="Times New Roman" w:cs="Times New Roman"/>
                <w:sz w:val="24"/>
                <w:lang w:val="ru-RU"/>
              </w:rPr>
              <w:t>забезпечує</w:t>
            </w:r>
            <w:proofErr w:type="spellEnd"/>
            <w:r w:rsidRPr="00900080">
              <w:rPr>
                <w:rFonts w:ascii="Times New Roman" w:eastAsia="Times New Roman" w:hAnsi="Times New Roman" w:cs="Times New Roman"/>
                <w:spacing w:val="-12"/>
                <w:sz w:val="24"/>
                <w:lang w:val="ru-RU"/>
              </w:rPr>
              <w:t xml:space="preserve"> </w:t>
            </w:r>
            <w:proofErr w:type="spellStart"/>
            <w:r w:rsidRPr="00900080">
              <w:rPr>
                <w:rFonts w:ascii="Times New Roman" w:eastAsia="Times New Roman" w:hAnsi="Times New Roman" w:cs="Times New Roman"/>
                <w:sz w:val="24"/>
                <w:lang w:val="ru-RU"/>
              </w:rPr>
              <w:t>викладання</w:t>
            </w:r>
            <w:proofErr w:type="spellEnd"/>
            <w:r w:rsidRPr="00900080">
              <w:rPr>
                <w:rFonts w:ascii="Times New Roman" w:eastAsia="Times New Roman" w:hAnsi="Times New Roman" w:cs="Times New Roman"/>
                <w:sz w:val="24"/>
                <w:lang w:val="ru-RU"/>
              </w:rPr>
              <w:t xml:space="preserve"> </w:t>
            </w:r>
            <w:proofErr w:type="spellStart"/>
            <w:r w:rsidRPr="00900080">
              <w:rPr>
                <w:rFonts w:ascii="Times New Roman" w:eastAsia="Times New Roman" w:hAnsi="Times New Roman" w:cs="Times New Roman"/>
                <w:spacing w:val="-2"/>
                <w:sz w:val="24"/>
                <w:lang w:val="ru-RU"/>
              </w:rPr>
              <w:t>дисципліни</w:t>
            </w:r>
            <w:proofErr w:type="spellEnd"/>
          </w:p>
        </w:tc>
        <w:tc>
          <w:tcPr>
            <w:tcW w:w="4520" w:type="dxa"/>
          </w:tcPr>
          <w:p w14:paraId="08657722" w14:textId="77777777" w:rsidR="003D7BEA" w:rsidRPr="003D7BEA" w:rsidRDefault="003D7BEA" w:rsidP="003D7BEA">
            <w:pPr>
              <w:spacing w:line="27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Кафедра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словацької</w:t>
            </w:r>
            <w:proofErr w:type="spellEnd"/>
            <w:r w:rsidRPr="003D7BEA">
              <w:rPr>
                <w:rFonts w:ascii="Times New Roman" w:eastAsia="Times New Roman" w:hAnsi="Times New Roman" w:cs="Times New Roman"/>
                <w:spacing w:val="-2"/>
                <w:sz w:val="24"/>
              </w:rPr>
              <w:t xml:space="preserve"> </w:t>
            </w:r>
            <w:proofErr w:type="spellStart"/>
            <w:r w:rsidRPr="003D7BEA">
              <w:rPr>
                <w:rFonts w:ascii="Times New Roman" w:eastAsia="Times New Roman" w:hAnsi="Times New Roman" w:cs="Times New Roman"/>
                <w:spacing w:val="-2"/>
                <w:sz w:val="24"/>
              </w:rPr>
              <w:t>філології</w:t>
            </w:r>
            <w:proofErr w:type="spellEnd"/>
          </w:p>
        </w:tc>
      </w:tr>
      <w:tr w:rsidR="003D7BEA" w:rsidRPr="003D7BEA" w14:paraId="667E6FF8" w14:textId="77777777" w:rsidTr="00117F01">
        <w:trPr>
          <w:trHeight w:val="275"/>
        </w:trPr>
        <w:tc>
          <w:tcPr>
            <w:tcW w:w="4544" w:type="dxa"/>
          </w:tcPr>
          <w:p w14:paraId="5E6A6343"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Інформаційне</w:t>
            </w:r>
            <w:proofErr w:type="spellEnd"/>
            <w:r w:rsidRPr="003D7BEA">
              <w:rPr>
                <w:rFonts w:ascii="Times New Roman" w:eastAsia="Times New Roman" w:hAnsi="Times New Roman" w:cs="Times New Roman"/>
                <w:spacing w:val="-9"/>
                <w:sz w:val="24"/>
              </w:rPr>
              <w:t xml:space="preserve"> </w:t>
            </w:r>
            <w:proofErr w:type="spellStart"/>
            <w:r w:rsidRPr="003D7BEA">
              <w:rPr>
                <w:rFonts w:ascii="Times New Roman" w:eastAsia="Times New Roman" w:hAnsi="Times New Roman" w:cs="Times New Roman"/>
                <w:spacing w:val="-2"/>
                <w:sz w:val="24"/>
              </w:rPr>
              <w:t>забезпечення</w:t>
            </w:r>
            <w:proofErr w:type="spellEnd"/>
          </w:p>
        </w:tc>
        <w:tc>
          <w:tcPr>
            <w:tcW w:w="4520" w:type="dxa"/>
          </w:tcPr>
          <w:p w14:paraId="326EFA20" w14:textId="77777777" w:rsidR="003D7BEA" w:rsidRPr="003D7BEA" w:rsidRDefault="003D7BEA" w:rsidP="003D7BEA">
            <w:pPr>
              <w:rPr>
                <w:rFonts w:ascii="Times New Roman" w:eastAsia="Times New Roman" w:hAnsi="Times New Roman" w:cs="Times New Roman"/>
                <w:sz w:val="20"/>
              </w:rPr>
            </w:pPr>
          </w:p>
        </w:tc>
      </w:tr>
      <w:tr w:rsidR="003D7BEA" w:rsidRPr="003D7BEA" w14:paraId="654034A5" w14:textId="77777777" w:rsidTr="00117F01">
        <w:trPr>
          <w:trHeight w:val="275"/>
        </w:trPr>
        <w:tc>
          <w:tcPr>
            <w:tcW w:w="4544" w:type="dxa"/>
          </w:tcPr>
          <w:p w14:paraId="1B9A6ED6" w14:textId="77777777" w:rsidR="003D7BEA" w:rsidRPr="003D7BEA" w:rsidRDefault="003D7BEA" w:rsidP="003D7BEA">
            <w:pPr>
              <w:spacing w:line="256"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4"/>
                <w:sz w:val="24"/>
              </w:rPr>
              <w:t xml:space="preserve"> </w:t>
            </w:r>
            <w:proofErr w:type="spellStart"/>
            <w:r w:rsidRPr="003D7BEA">
              <w:rPr>
                <w:rFonts w:ascii="Times New Roman" w:eastAsia="Times New Roman" w:hAnsi="Times New Roman" w:cs="Times New Roman"/>
                <w:sz w:val="24"/>
              </w:rPr>
              <w:t>проведення</w:t>
            </w:r>
            <w:proofErr w:type="spellEnd"/>
            <w:r w:rsidRPr="003D7BEA">
              <w:rPr>
                <w:rFonts w:ascii="Times New Roman" w:eastAsia="Times New Roman" w:hAnsi="Times New Roman" w:cs="Times New Roman"/>
                <w:spacing w:val="-1"/>
                <w:sz w:val="24"/>
              </w:rPr>
              <w:t xml:space="preserve"> </w:t>
            </w:r>
            <w:proofErr w:type="spellStart"/>
            <w:r w:rsidRPr="003D7BEA">
              <w:rPr>
                <w:rFonts w:ascii="Times New Roman" w:eastAsia="Times New Roman" w:hAnsi="Times New Roman" w:cs="Times New Roman"/>
                <w:spacing w:val="-2"/>
                <w:sz w:val="24"/>
              </w:rPr>
              <w:t>занять</w:t>
            </w:r>
            <w:proofErr w:type="spellEnd"/>
          </w:p>
        </w:tc>
        <w:tc>
          <w:tcPr>
            <w:tcW w:w="4520" w:type="dxa"/>
          </w:tcPr>
          <w:p w14:paraId="0E9AD73F" w14:textId="77777777" w:rsidR="003D7BEA" w:rsidRPr="003D7BEA" w:rsidRDefault="003D7BEA" w:rsidP="003D7BEA">
            <w:pPr>
              <w:spacing w:line="256"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Лекції</w:t>
            </w:r>
            <w:proofErr w:type="spellEnd"/>
            <w:r w:rsidRPr="003D7BEA">
              <w:rPr>
                <w:rFonts w:ascii="Times New Roman" w:eastAsia="Times New Roman" w:hAnsi="Times New Roman" w:cs="Times New Roman"/>
                <w:sz w:val="24"/>
              </w:rPr>
              <w:t>,</w:t>
            </w:r>
            <w:r w:rsidRPr="003D7BEA">
              <w:rPr>
                <w:rFonts w:ascii="Times New Roman" w:eastAsia="Times New Roman" w:hAnsi="Times New Roman" w:cs="Times New Roman"/>
                <w:spacing w:val="-5"/>
                <w:sz w:val="24"/>
              </w:rPr>
              <w:t xml:space="preserve"> </w:t>
            </w:r>
            <w:proofErr w:type="spellStart"/>
            <w:r w:rsidRPr="003D7BEA">
              <w:rPr>
                <w:rFonts w:ascii="Times New Roman" w:eastAsia="Times New Roman" w:hAnsi="Times New Roman" w:cs="Times New Roman"/>
                <w:spacing w:val="-2"/>
                <w:sz w:val="24"/>
              </w:rPr>
              <w:t>практичні</w:t>
            </w:r>
            <w:proofErr w:type="spellEnd"/>
          </w:p>
        </w:tc>
      </w:tr>
      <w:tr w:rsidR="003D7BEA" w:rsidRPr="003D7BEA" w14:paraId="3FF55392" w14:textId="77777777" w:rsidTr="00117F01">
        <w:trPr>
          <w:trHeight w:val="278"/>
        </w:trPr>
        <w:tc>
          <w:tcPr>
            <w:tcW w:w="4544" w:type="dxa"/>
          </w:tcPr>
          <w:p w14:paraId="6B3096F3" w14:textId="77777777" w:rsidR="003D7BEA" w:rsidRPr="003D7BEA" w:rsidRDefault="003D7BEA" w:rsidP="003D7BEA">
            <w:pPr>
              <w:spacing w:line="258" w:lineRule="exact"/>
              <w:ind w:left="110"/>
              <w:rPr>
                <w:rFonts w:ascii="Times New Roman" w:eastAsia="Times New Roman" w:hAnsi="Times New Roman" w:cs="Times New Roman"/>
                <w:sz w:val="24"/>
              </w:rPr>
            </w:pPr>
            <w:proofErr w:type="spellStart"/>
            <w:r w:rsidRPr="003D7BEA">
              <w:rPr>
                <w:rFonts w:ascii="Times New Roman" w:eastAsia="Times New Roman" w:hAnsi="Times New Roman" w:cs="Times New Roman"/>
                <w:sz w:val="24"/>
              </w:rPr>
              <w:t>Форма</w:t>
            </w:r>
            <w:proofErr w:type="spellEnd"/>
            <w:r w:rsidRPr="003D7BEA">
              <w:rPr>
                <w:rFonts w:ascii="Times New Roman" w:eastAsia="Times New Roman" w:hAnsi="Times New Roman" w:cs="Times New Roman"/>
                <w:spacing w:val="-3"/>
                <w:sz w:val="24"/>
              </w:rPr>
              <w:t xml:space="preserve"> </w:t>
            </w:r>
            <w:proofErr w:type="spellStart"/>
            <w:r w:rsidRPr="003D7BEA">
              <w:rPr>
                <w:rFonts w:ascii="Times New Roman" w:eastAsia="Times New Roman" w:hAnsi="Times New Roman" w:cs="Times New Roman"/>
                <w:sz w:val="24"/>
              </w:rPr>
              <w:t>семестрового</w:t>
            </w:r>
            <w:proofErr w:type="spellEnd"/>
            <w:r w:rsidRPr="003D7BEA">
              <w:rPr>
                <w:rFonts w:ascii="Times New Roman" w:eastAsia="Times New Roman" w:hAnsi="Times New Roman" w:cs="Times New Roman"/>
                <w:sz w:val="24"/>
              </w:rPr>
              <w:t xml:space="preserve"> </w:t>
            </w:r>
            <w:proofErr w:type="spellStart"/>
            <w:r w:rsidRPr="003D7BEA">
              <w:rPr>
                <w:rFonts w:ascii="Times New Roman" w:eastAsia="Times New Roman" w:hAnsi="Times New Roman" w:cs="Times New Roman"/>
                <w:spacing w:val="-2"/>
                <w:sz w:val="24"/>
              </w:rPr>
              <w:t>контролю</w:t>
            </w:r>
            <w:proofErr w:type="spellEnd"/>
            <w:r w:rsidRPr="003D7BEA">
              <w:rPr>
                <w:rFonts w:ascii="Times New Roman" w:eastAsia="Times New Roman" w:hAnsi="Times New Roman" w:cs="Times New Roman"/>
                <w:spacing w:val="-2"/>
                <w:sz w:val="24"/>
              </w:rPr>
              <w:t>*</w:t>
            </w:r>
          </w:p>
        </w:tc>
        <w:tc>
          <w:tcPr>
            <w:tcW w:w="4520" w:type="dxa"/>
          </w:tcPr>
          <w:p w14:paraId="421BCF87" w14:textId="77777777" w:rsidR="003D7BEA" w:rsidRPr="003D7BEA" w:rsidRDefault="003D7BEA" w:rsidP="003D7BEA">
            <w:pPr>
              <w:spacing w:line="258" w:lineRule="exact"/>
              <w:ind w:left="107"/>
              <w:rPr>
                <w:rFonts w:ascii="Times New Roman" w:eastAsia="Times New Roman" w:hAnsi="Times New Roman" w:cs="Times New Roman"/>
                <w:sz w:val="24"/>
              </w:rPr>
            </w:pPr>
            <w:proofErr w:type="spellStart"/>
            <w:r w:rsidRPr="003D7BEA">
              <w:rPr>
                <w:rFonts w:ascii="Times New Roman" w:eastAsia="Times New Roman" w:hAnsi="Times New Roman" w:cs="Times New Roman"/>
                <w:spacing w:val="-2"/>
                <w:sz w:val="24"/>
              </w:rPr>
              <w:t>залік</w:t>
            </w:r>
            <w:proofErr w:type="spellEnd"/>
          </w:p>
        </w:tc>
      </w:tr>
    </w:tbl>
    <w:p w14:paraId="4193E699" w14:textId="77777777" w:rsidR="003D7BEA" w:rsidRPr="003D7BEA" w:rsidRDefault="003D7BEA" w:rsidP="003D7BEA">
      <w:pPr>
        <w:widowControl w:val="0"/>
        <w:autoSpaceDE w:val="0"/>
        <w:autoSpaceDN w:val="0"/>
        <w:spacing w:before="3" w:after="0" w:line="240" w:lineRule="auto"/>
        <w:rPr>
          <w:rFonts w:ascii="Times New Roman" w:eastAsia="Times New Roman" w:hAnsi="Times New Roman" w:cs="Times New Roman"/>
          <w:b/>
          <w:sz w:val="28"/>
          <w:szCs w:val="24"/>
        </w:rPr>
      </w:pPr>
    </w:p>
    <w:p w14:paraId="268C37D4" w14:textId="77777777" w:rsid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t>Ключові результати навчання (знання, уміння та інші компетентності):</w:t>
      </w:r>
      <w:r w:rsidRPr="003D7BEA">
        <w:rPr>
          <w:rFonts w:ascii="Times New Roman" w:eastAsia="Times New Roman" w:hAnsi="Times New Roman" w:cs="Times New Roman"/>
          <w:bCs/>
          <w:sz w:val="24"/>
          <w:szCs w:val="24"/>
        </w:rPr>
        <w:t xml:space="preserve"> курс знайомить студентів-магістрантів зі специфікою і проблемами художнього перекладу. </w:t>
      </w:r>
      <w:r w:rsidRPr="003D7BEA">
        <w:rPr>
          <w:rFonts w:ascii="Times New Roman" w:eastAsia="Times New Roman" w:hAnsi="Times New Roman" w:cs="Times New Roman"/>
          <w:b/>
          <w:sz w:val="24"/>
          <w:szCs w:val="24"/>
        </w:rPr>
        <w:t>Когнітивні компетентності включають:</w:t>
      </w:r>
      <w:r w:rsidRPr="003D7BEA">
        <w:rPr>
          <w:rFonts w:ascii="Times New Roman" w:eastAsia="Times New Roman" w:hAnsi="Times New Roman" w:cs="Times New Roman"/>
          <w:bCs/>
          <w:sz w:val="24"/>
          <w:szCs w:val="24"/>
        </w:rPr>
        <w:t xml:space="preserve">  знання основних теоретичних проблем дисципліни; історії художнього перекладу; етапів процесу художнього перекладу; способів перекладу та теорію еквівалентності; конкретні способи перекладу метафор, фразеологізмів; конкретні способи перекладу синтаксичних конструкцій; види аналізу художнього оригіналу і перекладу-відповідника. </w:t>
      </w:r>
    </w:p>
    <w:p w14:paraId="76D67EDD" w14:textId="7E5BE5CF" w:rsidR="003D7BEA" w:rsidRP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t>До практичних вмінь та навичок входять:</w:t>
      </w:r>
      <w:r w:rsidRPr="003D7BEA">
        <w:rPr>
          <w:rFonts w:ascii="Times New Roman" w:eastAsia="Times New Roman" w:hAnsi="Times New Roman" w:cs="Times New Roman"/>
          <w:bCs/>
          <w:sz w:val="24"/>
          <w:szCs w:val="24"/>
        </w:rPr>
        <w:t xml:space="preserve"> робити науковий аналіз художніх перекладів; зіставляти кілька перекладів з оригіналом і аналізувати  їх з точки зору єдності змісту і форми; використовувати для роботи над перекладами різноманітні лексикографічні джерела; знаходити культурологічний матеріал про твір, який перекладається; визначати чинники, що впливають на переклад; застосовувати перекладацькі трансформації; перекладати художні прозові тексти; перекладати художні поетичні тексти; перекладати наукові літературознавчі тексти.</w:t>
      </w:r>
    </w:p>
    <w:p w14:paraId="672DEA68" w14:textId="77777777" w:rsid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szCs w:val="24"/>
        </w:rPr>
      </w:pPr>
    </w:p>
    <w:p w14:paraId="263DC56A" w14:textId="08EED54E" w:rsid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szCs w:val="24"/>
        </w:rPr>
      </w:pPr>
      <w:r w:rsidRPr="003D7BEA">
        <w:rPr>
          <w:rFonts w:ascii="Times New Roman" w:eastAsia="Times New Roman" w:hAnsi="Times New Roman" w:cs="Times New Roman"/>
          <w:b/>
          <w:sz w:val="24"/>
          <w:szCs w:val="24"/>
        </w:rPr>
        <w:lastRenderedPageBreak/>
        <w:t>Короткий зміст дисципліни (що буде вивчатися, перелік тем):</w:t>
      </w:r>
      <w:r w:rsidRPr="003D7BEA">
        <w:rPr>
          <w:rFonts w:ascii="Times New Roman" w:eastAsia="Times New Roman" w:hAnsi="Times New Roman" w:cs="Times New Roman"/>
          <w:bCs/>
          <w:sz w:val="24"/>
          <w:szCs w:val="24"/>
        </w:rPr>
        <w:t xml:space="preserve"> художній переклад як вид літературної творчості. Історія перекладу. Роль перекладу в сучасному світі та необхідність узагальнення перекладацького досвіду. Різновиди перекладу (переклад з генетично та типологічно схожих мов, переклад з давніх мов мовами сучасними). Переклад із близькоспоріднених мов як особлива перекладацька проблема. Художній переклад. Теорія еквівалентності й умови досягнення перекладацької еквівалентності в художній текстах. Адекватність художнього перекладу. Лексичні проблеми перекладу. Граматичні проблеми перекладу. Синтаксичні питання щодо перекладу із слов’янських мов. Переклад залежно від роду і жанру (поезія, проза, драматургія, </w:t>
      </w:r>
      <w:proofErr w:type="spellStart"/>
      <w:r w:rsidRPr="003D7BEA">
        <w:rPr>
          <w:rFonts w:ascii="Times New Roman" w:eastAsia="Times New Roman" w:hAnsi="Times New Roman" w:cs="Times New Roman"/>
          <w:bCs/>
          <w:sz w:val="24"/>
          <w:szCs w:val="24"/>
        </w:rPr>
        <w:t>афористика</w:t>
      </w:r>
      <w:proofErr w:type="spellEnd"/>
      <w:r w:rsidRPr="003D7BEA">
        <w:rPr>
          <w:rFonts w:ascii="Times New Roman" w:eastAsia="Times New Roman" w:hAnsi="Times New Roman" w:cs="Times New Roman"/>
          <w:bCs/>
          <w:sz w:val="24"/>
          <w:szCs w:val="24"/>
        </w:rPr>
        <w:t>, фольклорні твори) оригіналу. Чинники, що впливають на переклад. Погляд на переклад майстрів художнього слова (</w:t>
      </w:r>
      <w:proofErr w:type="spellStart"/>
      <w:r w:rsidRPr="003D7BEA">
        <w:rPr>
          <w:rFonts w:ascii="Times New Roman" w:eastAsia="Times New Roman" w:hAnsi="Times New Roman" w:cs="Times New Roman"/>
          <w:bCs/>
          <w:sz w:val="24"/>
          <w:szCs w:val="24"/>
        </w:rPr>
        <w:t>М.Рильський</w:t>
      </w:r>
      <w:proofErr w:type="spellEnd"/>
      <w:r w:rsidRPr="003D7BEA">
        <w:rPr>
          <w:rFonts w:ascii="Times New Roman" w:eastAsia="Times New Roman" w:hAnsi="Times New Roman" w:cs="Times New Roman"/>
          <w:bCs/>
          <w:sz w:val="24"/>
          <w:szCs w:val="24"/>
        </w:rPr>
        <w:t xml:space="preserve">, Л. </w:t>
      </w:r>
      <w:proofErr w:type="spellStart"/>
      <w:r w:rsidRPr="003D7BEA">
        <w:rPr>
          <w:rFonts w:ascii="Times New Roman" w:eastAsia="Times New Roman" w:hAnsi="Times New Roman" w:cs="Times New Roman"/>
          <w:bCs/>
          <w:sz w:val="24"/>
          <w:szCs w:val="24"/>
        </w:rPr>
        <w:t>Фелдек</w:t>
      </w:r>
      <w:proofErr w:type="spellEnd"/>
      <w:r w:rsidRPr="003D7BEA">
        <w:rPr>
          <w:rFonts w:ascii="Times New Roman" w:eastAsia="Times New Roman" w:hAnsi="Times New Roman" w:cs="Times New Roman"/>
          <w:bCs/>
          <w:sz w:val="24"/>
          <w:szCs w:val="24"/>
        </w:rPr>
        <w:t xml:space="preserve">, А. </w:t>
      </w:r>
      <w:proofErr w:type="spellStart"/>
      <w:r w:rsidRPr="003D7BEA">
        <w:rPr>
          <w:rFonts w:ascii="Times New Roman" w:eastAsia="Times New Roman" w:hAnsi="Times New Roman" w:cs="Times New Roman"/>
          <w:bCs/>
          <w:sz w:val="24"/>
          <w:szCs w:val="24"/>
        </w:rPr>
        <w:t>Валцерова</w:t>
      </w:r>
      <w:proofErr w:type="spellEnd"/>
      <w:r w:rsidRPr="003D7BEA">
        <w:rPr>
          <w:rFonts w:ascii="Times New Roman" w:eastAsia="Times New Roman" w:hAnsi="Times New Roman" w:cs="Times New Roman"/>
          <w:bCs/>
          <w:sz w:val="24"/>
          <w:szCs w:val="24"/>
        </w:rPr>
        <w:t xml:space="preserve"> та </w:t>
      </w:r>
      <w:proofErr w:type="spellStart"/>
      <w:r w:rsidRPr="003D7BEA">
        <w:rPr>
          <w:rFonts w:ascii="Times New Roman" w:eastAsia="Times New Roman" w:hAnsi="Times New Roman" w:cs="Times New Roman"/>
          <w:bCs/>
          <w:sz w:val="24"/>
          <w:szCs w:val="24"/>
        </w:rPr>
        <w:t>ін</w:t>
      </w:r>
      <w:proofErr w:type="spellEnd"/>
      <w:r w:rsidRPr="003D7BEA">
        <w:rPr>
          <w:rFonts w:ascii="Times New Roman" w:eastAsia="Times New Roman" w:hAnsi="Times New Roman" w:cs="Times New Roman"/>
          <w:bCs/>
          <w:sz w:val="24"/>
          <w:szCs w:val="24"/>
        </w:rPr>
        <w:t xml:space="preserve">). Переклад української літератури словацькою мовою. Переклад словацької літератури українською мовою. Галерея перекладачів у сфері </w:t>
      </w:r>
      <w:proofErr w:type="spellStart"/>
      <w:r w:rsidRPr="003D7BEA">
        <w:rPr>
          <w:rFonts w:ascii="Times New Roman" w:eastAsia="Times New Roman" w:hAnsi="Times New Roman" w:cs="Times New Roman"/>
          <w:bCs/>
          <w:sz w:val="24"/>
          <w:szCs w:val="24"/>
        </w:rPr>
        <w:t>словацько</w:t>
      </w:r>
      <w:proofErr w:type="spellEnd"/>
      <w:r w:rsidRPr="003D7BEA">
        <w:rPr>
          <w:rFonts w:ascii="Times New Roman" w:eastAsia="Times New Roman" w:hAnsi="Times New Roman" w:cs="Times New Roman"/>
          <w:bCs/>
          <w:sz w:val="24"/>
          <w:szCs w:val="24"/>
        </w:rPr>
        <w:t>-українського перекладу.</w:t>
      </w:r>
    </w:p>
    <w:p w14:paraId="4D79DA04" w14:textId="56ADACA2" w:rsid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szCs w:val="24"/>
        </w:rPr>
      </w:pPr>
    </w:p>
    <w:p w14:paraId="5FC4B33E" w14:textId="77777777" w:rsidR="003D7BEA" w:rsidRPr="003D7BEA" w:rsidRDefault="003D7BEA" w:rsidP="003D7BEA">
      <w:pPr>
        <w:widowControl w:val="0"/>
        <w:autoSpaceDE w:val="0"/>
        <w:autoSpaceDN w:val="0"/>
        <w:spacing w:after="0" w:line="240" w:lineRule="auto"/>
        <w:jc w:val="both"/>
        <w:rPr>
          <w:rFonts w:ascii="Times New Roman" w:eastAsia="Times New Roman" w:hAnsi="Times New Roman" w:cs="Times New Roman"/>
          <w:bCs/>
          <w:sz w:val="24"/>
          <w:szCs w:val="24"/>
        </w:rPr>
      </w:pPr>
    </w:p>
    <w:p w14:paraId="30E0FDDB" w14:textId="370D33CE" w:rsidR="003D7BEA" w:rsidRPr="003D7BEA" w:rsidRDefault="003D7BEA" w:rsidP="003D7BEA">
      <w:pPr>
        <w:spacing w:after="200" w:line="276" w:lineRule="auto"/>
        <w:jc w:val="center"/>
        <w:rPr>
          <w:rFonts w:ascii="Times New Roman" w:eastAsia="Times New Roman" w:hAnsi="Times New Roman" w:cs="Times New Roman"/>
          <w:b/>
          <w:bCs/>
          <w:color w:val="000000"/>
          <w:sz w:val="28"/>
          <w:szCs w:val="28"/>
          <w:lang w:eastAsia="ru-RU"/>
        </w:rPr>
      </w:pPr>
      <w:r w:rsidRPr="003D7BEA">
        <w:rPr>
          <w:rFonts w:ascii="Times New Roman" w:eastAsia="Times New Roman" w:hAnsi="Times New Roman" w:cs="Times New Roman"/>
          <w:b/>
          <w:bCs/>
          <w:color w:val="000000"/>
          <w:sz w:val="28"/>
          <w:szCs w:val="28"/>
          <w:lang w:eastAsia="ru-RU"/>
        </w:rPr>
        <w:t xml:space="preserve">ВК </w:t>
      </w:r>
      <w:r>
        <w:rPr>
          <w:rFonts w:ascii="Times New Roman" w:eastAsia="Times New Roman" w:hAnsi="Times New Roman" w:cs="Times New Roman"/>
          <w:b/>
          <w:bCs/>
          <w:color w:val="000000"/>
          <w:sz w:val="28"/>
          <w:szCs w:val="28"/>
          <w:lang w:eastAsia="ru-RU"/>
        </w:rPr>
        <w:t>4</w:t>
      </w:r>
      <w:r w:rsidRPr="003D7BEA">
        <w:rPr>
          <w:rFonts w:ascii="Times New Roman" w:eastAsia="Times New Roman" w:hAnsi="Times New Roman" w:cs="Times New Roman"/>
          <w:b/>
          <w:bCs/>
          <w:color w:val="000000"/>
          <w:sz w:val="28"/>
          <w:szCs w:val="28"/>
          <w:lang w:eastAsia="ru-RU"/>
        </w:rPr>
        <w:t xml:space="preserve">. </w:t>
      </w:r>
      <w:r w:rsidRPr="003D7BEA">
        <w:rPr>
          <w:rFonts w:ascii="Times New Roman" w:eastAsia="Times New Roman" w:hAnsi="Times New Roman" w:cs="Times New Roman"/>
          <w:b/>
          <w:bCs/>
          <w:sz w:val="28"/>
          <w:szCs w:val="28"/>
          <w:lang w:val="sk-SK" w:eastAsia="ru-RU"/>
        </w:rPr>
        <w:t>Особливості перекладу художньої публіцистики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3D7BEA" w:rsidRPr="003D7BEA" w14:paraId="3417AF50" w14:textId="77777777" w:rsidTr="00117F01">
        <w:tc>
          <w:tcPr>
            <w:tcW w:w="4927" w:type="dxa"/>
            <w:shd w:val="clear" w:color="auto" w:fill="auto"/>
          </w:tcPr>
          <w:p w14:paraId="42778257" w14:textId="77777777" w:rsidR="003D7BEA" w:rsidRPr="003D7BEA" w:rsidRDefault="003D7BEA" w:rsidP="003D7BEA">
            <w:pPr>
              <w:spacing w:after="0" w:line="240" w:lineRule="auto"/>
              <w:rPr>
                <w:rFonts w:ascii="Times New Roman" w:eastAsia="Calibri" w:hAnsi="Times New Roman" w:cs="Times New Roman"/>
                <w:sz w:val="24"/>
                <w:szCs w:val="24"/>
                <w:lang w:val="en-US" w:eastAsia="ru-RU"/>
              </w:rPr>
            </w:pPr>
            <w:proofErr w:type="spellStart"/>
            <w:r w:rsidRPr="003D7BEA">
              <w:rPr>
                <w:rFonts w:ascii="Times New Roman" w:eastAsia="Calibri" w:hAnsi="Times New Roman" w:cs="Times New Roman"/>
                <w:sz w:val="24"/>
                <w:szCs w:val="24"/>
                <w:lang w:val="ru-RU" w:eastAsia="ru-RU"/>
              </w:rPr>
              <w:t>Назва</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7DD01DE4"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Особливості</w:t>
            </w:r>
            <w:proofErr w:type="spellEnd"/>
            <w:r w:rsidRPr="003D7BEA">
              <w:rPr>
                <w:rFonts w:ascii="Times New Roman" w:eastAsia="Calibri" w:hAnsi="Times New Roman" w:cs="Times New Roman"/>
                <w:sz w:val="24"/>
                <w:szCs w:val="24"/>
                <w:lang w:val="ru-RU" w:eastAsia="ru-RU"/>
              </w:rPr>
              <w:t xml:space="preserve"> перекладу </w:t>
            </w:r>
            <w:proofErr w:type="spellStart"/>
            <w:r w:rsidRPr="003D7BEA">
              <w:rPr>
                <w:rFonts w:ascii="Times New Roman" w:eastAsia="Calibri" w:hAnsi="Times New Roman" w:cs="Times New Roman"/>
                <w:sz w:val="24"/>
                <w:szCs w:val="24"/>
                <w:lang w:val="ru-RU" w:eastAsia="ru-RU"/>
              </w:rPr>
              <w:t>художньої</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публіцистики</w:t>
            </w:r>
            <w:proofErr w:type="spellEnd"/>
          </w:p>
        </w:tc>
      </w:tr>
      <w:tr w:rsidR="003D7BEA" w:rsidRPr="003D7BEA" w14:paraId="521A42FB" w14:textId="77777777" w:rsidTr="00117F01">
        <w:tc>
          <w:tcPr>
            <w:tcW w:w="4927" w:type="dxa"/>
            <w:shd w:val="clear" w:color="auto" w:fill="auto"/>
          </w:tcPr>
          <w:p w14:paraId="0BAD50BB"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Рівень</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вищої</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освіти</w:t>
            </w:r>
            <w:proofErr w:type="spellEnd"/>
          </w:p>
        </w:tc>
        <w:tc>
          <w:tcPr>
            <w:tcW w:w="4928" w:type="dxa"/>
            <w:shd w:val="clear" w:color="auto" w:fill="auto"/>
          </w:tcPr>
          <w:p w14:paraId="12FEC00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 xml:space="preserve">Магістр </w:t>
            </w:r>
          </w:p>
        </w:tc>
      </w:tr>
      <w:tr w:rsidR="003D7BEA" w:rsidRPr="003D7BEA" w14:paraId="2276D34C" w14:textId="77777777" w:rsidTr="00117F01">
        <w:tc>
          <w:tcPr>
            <w:tcW w:w="4927" w:type="dxa"/>
            <w:shd w:val="clear" w:color="auto" w:fill="auto"/>
          </w:tcPr>
          <w:p w14:paraId="548880FB"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Курс (</w:t>
            </w:r>
            <w:proofErr w:type="spellStart"/>
            <w:r w:rsidRPr="003D7BEA">
              <w:rPr>
                <w:rFonts w:ascii="Times New Roman" w:eastAsia="Calibri" w:hAnsi="Times New Roman" w:cs="Times New Roman"/>
                <w:sz w:val="24"/>
                <w:szCs w:val="24"/>
                <w:lang w:val="ru-RU" w:eastAsia="ru-RU"/>
              </w:rPr>
              <w:t>рік</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навчання</w:t>
            </w:r>
            <w:proofErr w:type="spellEnd"/>
          </w:p>
        </w:tc>
        <w:tc>
          <w:tcPr>
            <w:tcW w:w="4928" w:type="dxa"/>
            <w:shd w:val="clear" w:color="auto" w:fill="auto"/>
          </w:tcPr>
          <w:p w14:paraId="13C9094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1</w:t>
            </w:r>
          </w:p>
        </w:tc>
      </w:tr>
      <w:tr w:rsidR="003D7BEA" w:rsidRPr="003D7BEA" w14:paraId="67D6AAA1" w14:textId="77777777" w:rsidTr="00117F01">
        <w:tc>
          <w:tcPr>
            <w:tcW w:w="4927" w:type="dxa"/>
            <w:shd w:val="clear" w:color="auto" w:fill="auto"/>
          </w:tcPr>
          <w:p w14:paraId="4394DBE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Семестр</w:t>
            </w:r>
          </w:p>
        </w:tc>
        <w:tc>
          <w:tcPr>
            <w:tcW w:w="4928" w:type="dxa"/>
            <w:shd w:val="clear" w:color="auto" w:fill="auto"/>
          </w:tcPr>
          <w:p w14:paraId="40C53031"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2</w:t>
            </w:r>
          </w:p>
        </w:tc>
      </w:tr>
      <w:tr w:rsidR="003D7BEA" w:rsidRPr="003D7BEA" w14:paraId="01981C24" w14:textId="77777777" w:rsidTr="00117F01">
        <w:tc>
          <w:tcPr>
            <w:tcW w:w="4927" w:type="dxa"/>
            <w:shd w:val="clear" w:color="auto" w:fill="auto"/>
          </w:tcPr>
          <w:p w14:paraId="315CD2BB"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Обсяг</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r w:rsidRPr="003D7BEA">
              <w:rPr>
                <w:rFonts w:ascii="Times New Roman" w:eastAsia="Calibri" w:hAnsi="Times New Roman" w:cs="Times New Roman"/>
                <w:sz w:val="24"/>
                <w:szCs w:val="24"/>
                <w:lang w:val="ru-RU" w:eastAsia="ru-RU"/>
              </w:rPr>
              <w:t xml:space="preserve"> у кредитах*</w:t>
            </w:r>
          </w:p>
        </w:tc>
        <w:tc>
          <w:tcPr>
            <w:tcW w:w="4928" w:type="dxa"/>
            <w:shd w:val="clear" w:color="auto" w:fill="auto"/>
          </w:tcPr>
          <w:p w14:paraId="510D2D85"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4</w:t>
            </w:r>
          </w:p>
        </w:tc>
      </w:tr>
      <w:tr w:rsidR="003D7BEA" w:rsidRPr="003D7BEA" w14:paraId="0F0C2F43" w14:textId="77777777" w:rsidTr="00117F01">
        <w:tc>
          <w:tcPr>
            <w:tcW w:w="4927" w:type="dxa"/>
            <w:shd w:val="clear" w:color="auto" w:fill="auto"/>
          </w:tcPr>
          <w:p w14:paraId="437C35DE"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Мова</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викладання</w:t>
            </w:r>
            <w:proofErr w:type="spellEnd"/>
          </w:p>
        </w:tc>
        <w:tc>
          <w:tcPr>
            <w:tcW w:w="4928" w:type="dxa"/>
            <w:shd w:val="clear" w:color="auto" w:fill="auto"/>
          </w:tcPr>
          <w:p w14:paraId="0F2B669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словацька</w:t>
            </w:r>
          </w:p>
        </w:tc>
      </w:tr>
      <w:tr w:rsidR="003D7BEA" w:rsidRPr="003D7BEA" w14:paraId="4A9469D3" w14:textId="77777777" w:rsidTr="00117F01">
        <w:tc>
          <w:tcPr>
            <w:tcW w:w="4927" w:type="dxa"/>
            <w:shd w:val="clear" w:color="auto" w:fill="auto"/>
          </w:tcPr>
          <w:p w14:paraId="617DE6D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Передумови</w:t>
            </w:r>
            <w:proofErr w:type="spellEnd"/>
            <w:r w:rsidRPr="003D7BEA">
              <w:rPr>
                <w:rFonts w:ascii="Times New Roman" w:eastAsia="Calibri" w:hAnsi="Times New Roman" w:cs="Times New Roman"/>
                <w:sz w:val="24"/>
                <w:szCs w:val="24"/>
                <w:lang w:val="ru-RU" w:eastAsia="ru-RU"/>
              </w:rPr>
              <w:t xml:space="preserve"> для </w:t>
            </w:r>
            <w:proofErr w:type="spellStart"/>
            <w:r w:rsidRPr="003D7BEA">
              <w:rPr>
                <w:rFonts w:ascii="Times New Roman" w:eastAsia="Calibri" w:hAnsi="Times New Roman" w:cs="Times New Roman"/>
                <w:sz w:val="24"/>
                <w:szCs w:val="24"/>
                <w:lang w:val="ru-RU" w:eastAsia="ru-RU"/>
              </w:rPr>
              <w:t>вивчення</w:t>
            </w:r>
            <w:proofErr w:type="spellEnd"/>
            <w:r w:rsidRPr="003D7BEA">
              <w:rPr>
                <w:rFonts w:ascii="Times New Roman" w:eastAsia="Calibri" w:hAnsi="Times New Roman" w:cs="Times New Roman"/>
                <w:sz w:val="24"/>
                <w:szCs w:val="24"/>
                <w:lang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360DCD94"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Теорія і практика перекладу, Сучасна словацька літературна мова</w:t>
            </w:r>
          </w:p>
        </w:tc>
      </w:tr>
      <w:tr w:rsidR="003D7BEA" w:rsidRPr="003D7BEA" w14:paraId="28AE98FD" w14:textId="77777777" w:rsidTr="00117F01">
        <w:tc>
          <w:tcPr>
            <w:tcW w:w="4927" w:type="dxa"/>
            <w:shd w:val="clear" w:color="auto" w:fill="auto"/>
          </w:tcPr>
          <w:p w14:paraId="3AACB34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 xml:space="preserve">Кафедра, яка </w:t>
            </w:r>
            <w:proofErr w:type="spellStart"/>
            <w:r w:rsidRPr="003D7BEA">
              <w:rPr>
                <w:rFonts w:ascii="Times New Roman" w:eastAsia="Calibri" w:hAnsi="Times New Roman" w:cs="Times New Roman"/>
                <w:sz w:val="24"/>
                <w:szCs w:val="24"/>
                <w:lang w:val="ru-RU" w:eastAsia="ru-RU"/>
              </w:rPr>
              <w:t>забезпечує</w:t>
            </w:r>
            <w:proofErr w:type="spellEnd"/>
            <w:r w:rsidRPr="003D7BEA">
              <w:rPr>
                <w:rFonts w:ascii="Times New Roman" w:eastAsia="Calibri" w:hAnsi="Times New Roman" w:cs="Times New Roman"/>
                <w:sz w:val="24"/>
                <w:szCs w:val="24"/>
                <w:lang w:eastAsia="ru-RU"/>
              </w:rPr>
              <w:t xml:space="preserve"> </w:t>
            </w:r>
            <w:proofErr w:type="spellStart"/>
            <w:r w:rsidRPr="003D7BEA">
              <w:rPr>
                <w:rFonts w:ascii="Times New Roman" w:eastAsia="Calibri" w:hAnsi="Times New Roman" w:cs="Times New Roman"/>
                <w:sz w:val="24"/>
                <w:szCs w:val="24"/>
                <w:lang w:val="ru-RU" w:eastAsia="ru-RU"/>
              </w:rPr>
              <w:t>викладання</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0E6736D1"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Кафедра словацької філології</w:t>
            </w:r>
          </w:p>
        </w:tc>
      </w:tr>
      <w:tr w:rsidR="003D7BEA" w:rsidRPr="003D7BEA" w14:paraId="48B4586D" w14:textId="77777777" w:rsidTr="00117F01">
        <w:tc>
          <w:tcPr>
            <w:tcW w:w="4927" w:type="dxa"/>
            <w:shd w:val="clear" w:color="auto" w:fill="auto"/>
          </w:tcPr>
          <w:p w14:paraId="4D2FEA11"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Інформаційне</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забезпечення</w:t>
            </w:r>
            <w:proofErr w:type="spellEnd"/>
          </w:p>
        </w:tc>
        <w:tc>
          <w:tcPr>
            <w:tcW w:w="4928" w:type="dxa"/>
            <w:shd w:val="clear" w:color="auto" w:fill="auto"/>
          </w:tcPr>
          <w:p w14:paraId="423364F1"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
        </w:tc>
      </w:tr>
      <w:tr w:rsidR="003D7BEA" w:rsidRPr="003D7BEA" w14:paraId="2DE357D6" w14:textId="77777777" w:rsidTr="00117F01">
        <w:tc>
          <w:tcPr>
            <w:tcW w:w="4927" w:type="dxa"/>
            <w:shd w:val="clear" w:color="auto" w:fill="auto"/>
          </w:tcPr>
          <w:p w14:paraId="49B1367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Форма проведення занять</w:t>
            </w:r>
          </w:p>
        </w:tc>
        <w:tc>
          <w:tcPr>
            <w:tcW w:w="4928" w:type="dxa"/>
            <w:shd w:val="clear" w:color="auto" w:fill="auto"/>
          </w:tcPr>
          <w:p w14:paraId="2E848B5E"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Лекції</w:t>
            </w:r>
          </w:p>
        </w:tc>
      </w:tr>
      <w:tr w:rsidR="003D7BEA" w:rsidRPr="003D7BEA" w14:paraId="45BE3FE3" w14:textId="77777777" w:rsidTr="00117F01">
        <w:tc>
          <w:tcPr>
            <w:tcW w:w="4927" w:type="dxa"/>
            <w:shd w:val="clear" w:color="auto" w:fill="auto"/>
          </w:tcPr>
          <w:p w14:paraId="05AD798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Форма семестрового контролю*</w:t>
            </w:r>
          </w:p>
        </w:tc>
        <w:tc>
          <w:tcPr>
            <w:tcW w:w="4928" w:type="dxa"/>
            <w:shd w:val="clear" w:color="auto" w:fill="auto"/>
          </w:tcPr>
          <w:p w14:paraId="6B1CAA4D"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залік</w:t>
            </w:r>
          </w:p>
        </w:tc>
      </w:tr>
    </w:tbl>
    <w:p w14:paraId="7C98FECD" w14:textId="77777777" w:rsidR="003D7BEA" w:rsidRDefault="003D7BEA" w:rsidP="003D7BEA">
      <w:pPr>
        <w:spacing w:after="0" w:line="240" w:lineRule="auto"/>
        <w:jc w:val="both"/>
        <w:rPr>
          <w:rFonts w:ascii="Times New Roman" w:eastAsia="Times New Roman" w:hAnsi="Times New Roman" w:cs="Times New Roman"/>
          <w:b/>
          <w:color w:val="000000"/>
          <w:sz w:val="24"/>
          <w:szCs w:val="24"/>
          <w:lang w:eastAsia="ru-RU"/>
        </w:rPr>
      </w:pPr>
    </w:p>
    <w:p w14:paraId="2EA5C14E" w14:textId="10894140" w:rsidR="003D7BEA" w:rsidRPr="003D7BEA" w:rsidRDefault="003D7BEA" w:rsidP="003D7BEA">
      <w:pPr>
        <w:spacing w:after="0" w:line="240" w:lineRule="auto"/>
        <w:jc w:val="both"/>
        <w:rPr>
          <w:rFonts w:ascii="Times New Roman" w:eastAsia="Times New Roman" w:hAnsi="Times New Roman" w:cs="Times New Roman"/>
          <w:sz w:val="24"/>
          <w:szCs w:val="24"/>
          <w:lang w:eastAsia="sk-SK"/>
        </w:rPr>
      </w:pPr>
      <w:r w:rsidRPr="003D7BEA">
        <w:rPr>
          <w:rFonts w:ascii="Times New Roman" w:eastAsia="Times New Roman" w:hAnsi="Times New Roman" w:cs="Times New Roman"/>
          <w:b/>
          <w:color w:val="000000"/>
          <w:sz w:val="24"/>
          <w:szCs w:val="24"/>
          <w:lang w:eastAsia="ru-RU"/>
        </w:rPr>
        <w:t>Ключові результати навчання (знання, уміння та інші компетентності):</w:t>
      </w:r>
      <w:r w:rsidRPr="003D7BEA">
        <w:rPr>
          <w:rFonts w:ascii="Times New Roman" w:eastAsia="Times New Roman" w:hAnsi="Times New Roman" w:cs="Times New Roman"/>
          <w:b/>
          <w:color w:val="000000"/>
          <w:sz w:val="24"/>
          <w:szCs w:val="24"/>
          <w:lang w:eastAsia="ru-RU"/>
        </w:rPr>
        <w:br/>
      </w:r>
      <w:r w:rsidRPr="003D7BEA">
        <w:rPr>
          <w:rFonts w:ascii="Times New Roman" w:eastAsia="Times New Roman" w:hAnsi="Times New Roman" w:cs="Times New Roman"/>
          <w:bCs/>
          <w:iCs/>
          <w:sz w:val="24"/>
          <w:szCs w:val="24"/>
          <w:lang w:eastAsia="sk-SK"/>
        </w:rPr>
        <w:t xml:space="preserve">курс знайомить студентів-магістрів із специфікою і проблемами художньої публіцистики. </w:t>
      </w:r>
      <w:r w:rsidRPr="003D7BEA">
        <w:rPr>
          <w:rFonts w:ascii="Times New Roman" w:eastAsia="Times New Roman" w:hAnsi="Times New Roman" w:cs="Times New Roman"/>
          <w:b/>
          <w:iCs/>
          <w:sz w:val="24"/>
          <w:szCs w:val="24"/>
          <w:lang w:eastAsia="sk-SK"/>
        </w:rPr>
        <w:t>Когнітивні компетентності включають:</w:t>
      </w:r>
      <w:r w:rsidRPr="003D7BEA">
        <w:rPr>
          <w:rFonts w:ascii="Times New Roman" w:eastAsia="Times New Roman" w:hAnsi="Times New Roman" w:cs="Times New Roman"/>
          <w:sz w:val="24"/>
          <w:szCs w:val="24"/>
          <w:lang w:eastAsia="sk-SK"/>
        </w:rPr>
        <w:t xml:space="preserve">  знання основних теоретичних проблем дисципліни; історії художнього перекладу; етапів процесу перекладу</w:t>
      </w:r>
      <w:r w:rsidRPr="003D7BEA">
        <w:rPr>
          <w:rFonts w:ascii="Times New Roman" w:eastAsia="Times New Roman" w:hAnsi="Times New Roman" w:cs="Times New Roman"/>
          <w:bCs/>
          <w:iCs/>
          <w:sz w:val="24"/>
          <w:szCs w:val="24"/>
          <w:lang w:eastAsia="sk-SK"/>
        </w:rPr>
        <w:t xml:space="preserve"> художньої публіцистики</w:t>
      </w:r>
      <w:r w:rsidRPr="003D7BEA">
        <w:rPr>
          <w:rFonts w:ascii="Times New Roman" w:eastAsia="Times New Roman" w:hAnsi="Times New Roman" w:cs="Times New Roman"/>
          <w:sz w:val="24"/>
          <w:szCs w:val="24"/>
          <w:lang w:eastAsia="sk-SK"/>
        </w:rPr>
        <w:t xml:space="preserve">; способів перекладу та теорію еквівалентності; конкретні способи перекладу синтаксичних конструкцій. </w:t>
      </w:r>
      <w:r w:rsidRPr="003D7BEA">
        <w:rPr>
          <w:rFonts w:ascii="Times New Roman" w:eastAsia="Times New Roman" w:hAnsi="Times New Roman" w:cs="Times New Roman"/>
          <w:b/>
          <w:sz w:val="24"/>
          <w:szCs w:val="24"/>
          <w:lang w:eastAsia="sk-SK"/>
        </w:rPr>
        <w:t xml:space="preserve">До практичних вмінь та навичок входять: </w:t>
      </w:r>
      <w:r w:rsidRPr="003D7BEA">
        <w:rPr>
          <w:rFonts w:ascii="Times New Roman" w:eastAsia="Times New Roman" w:hAnsi="Times New Roman" w:cs="Times New Roman"/>
          <w:sz w:val="24"/>
          <w:szCs w:val="24"/>
          <w:lang w:eastAsia="sk-SK"/>
        </w:rPr>
        <w:t>зіставляти кілька перекладів з оригіналом і аналізувати  їх з точки зору єдності змісту і форми; використовувати для роботи над перекладами різноманітні лексикографічні джерела; знаходити культурологічний матеріал про твір, який перекладається; визначати чинники, що впливають на переклад; перекладати художні прозові тексти; перекладати наукові літературознавчі тексти.</w:t>
      </w:r>
    </w:p>
    <w:p w14:paraId="27F59F02" w14:textId="1473F46A" w:rsidR="003D7BEA" w:rsidRPr="003D7BEA" w:rsidRDefault="003D7BEA" w:rsidP="003D7BEA">
      <w:pPr>
        <w:spacing w:after="200" w:line="276" w:lineRule="auto"/>
        <w:jc w:val="both"/>
        <w:rPr>
          <w:rFonts w:ascii="Times New Roman" w:eastAsia="Times New Roman" w:hAnsi="Times New Roman" w:cs="Times New Roman"/>
          <w:color w:val="000000"/>
          <w:sz w:val="24"/>
          <w:szCs w:val="24"/>
          <w:lang w:eastAsia="ru-RU"/>
        </w:rPr>
      </w:pPr>
      <w:r w:rsidRPr="003D7BEA">
        <w:rPr>
          <w:rFonts w:ascii="Times New Roman" w:eastAsia="Times New Roman" w:hAnsi="Times New Roman" w:cs="Times New Roman"/>
          <w:b/>
          <w:color w:val="000000"/>
          <w:sz w:val="24"/>
          <w:szCs w:val="24"/>
          <w:lang w:eastAsia="ru-RU"/>
        </w:rPr>
        <w:t>Короткий зміст дисципліни (що буде вивчатися, перелік тем):</w:t>
      </w:r>
      <w:r w:rsidRPr="003D7BEA">
        <w:rPr>
          <w:rFonts w:ascii="Times New Roman" w:eastAsia="Times New Roman" w:hAnsi="Times New Roman" w:cs="Times New Roman"/>
          <w:color w:val="000000"/>
          <w:sz w:val="24"/>
          <w:szCs w:val="24"/>
          <w:lang w:eastAsia="ru-RU"/>
        </w:rPr>
        <w:t xml:space="preserve"> </w:t>
      </w:r>
      <w:r w:rsidRPr="003D7BEA">
        <w:rPr>
          <w:rFonts w:ascii="Times New Roman" w:eastAsia="Times New Roman" w:hAnsi="Times New Roman" w:cs="Times New Roman"/>
          <w:sz w:val="24"/>
          <w:szCs w:val="24"/>
          <w:lang w:eastAsia="sk-SK"/>
        </w:rPr>
        <w:t xml:space="preserve">становлення публіцистичної термінології української та словацької мови, </w:t>
      </w:r>
      <w:r w:rsidRPr="003D7BEA">
        <w:rPr>
          <w:rFonts w:ascii="Times New Roman" w:eastAsia="Times New Roman" w:hAnsi="Times New Roman" w:cs="Times New Roman"/>
          <w:sz w:val="24"/>
          <w:szCs w:val="24"/>
          <w:lang w:val="sk-SK" w:eastAsia="sk-SK"/>
        </w:rPr>
        <w:t> </w:t>
      </w:r>
      <w:r w:rsidRPr="003D7BEA">
        <w:rPr>
          <w:rFonts w:ascii="Times New Roman" w:eastAsia="Times New Roman" w:hAnsi="Times New Roman" w:cs="Times New Roman"/>
          <w:sz w:val="24"/>
          <w:szCs w:val="24"/>
          <w:lang w:eastAsia="sk-SK"/>
        </w:rPr>
        <w:t xml:space="preserve">сучасні теорії та підходи до перекладу художніх творів; жанрові, стильові, структурні і тематичні матричні складові художнього публіцистичного тексту першотвору, що підлягають відтворенню при перекладі; порівняльний перекладацький аналіз художніх тестів оригіналу та перекладу; концептуальні відмінності текстів художнього та інших стилів і необхідності застосування перекладацьких прийомів, що відбивають стан артефактів і </w:t>
      </w:r>
      <w:proofErr w:type="spellStart"/>
      <w:r w:rsidRPr="003D7BEA">
        <w:rPr>
          <w:rFonts w:ascii="Times New Roman" w:eastAsia="Times New Roman" w:hAnsi="Times New Roman" w:cs="Times New Roman"/>
          <w:sz w:val="24"/>
          <w:szCs w:val="24"/>
          <w:lang w:eastAsia="sk-SK"/>
        </w:rPr>
        <w:t>ментафактів</w:t>
      </w:r>
      <w:proofErr w:type="spellEnd"/>
      <w:r w:rsidRPr="003D7BEA">
        <w:rPr>
          <w:rFonts w:ascii="Times New Roman" w:eastAsia="Times New Roman" w:hAnsi="Times New Roman" w:cs="Times New Roman"/>
          <w:sz w:val="24"/>
          <w:szCs w:val="24"/>
          <w:lang w:eastAsia="sk-SK"/>
        </w:rPr>
        <w:t xml:space="preserve"> текстів оригіналу відповідно нехудожнього та художнього мовлення.</w:t>
      </w:r>
    </w:p>
    <w:p w14:paraId="2D3AD401" w14:textId="77777777" w:rsidR="006F643C" w:rsidRDefault="006F643C" w:rsidP="003D7BEA">
      <w:pPr>
        <w:spacing w:after="200" w:line="276" w:lineRule="auto"/>
        <w:jc w:val="center"/>
        <w:rPr>
          <w:rFonts w:ascii="Times New Roman" w:eastAsia="Times New Roman" w:hAnsi="Times New Roman" w:cs="Times New Roman"/>
          <w:b/>
          <w:bCs/>
          <w:color w:val="000000"/>
          <w:sz w:val="28"/>
          <w:szCs w:val="28"/>
          <w:lang w:eastAsia="ru-RU"/>
        </w:rPr>
      </w:pPr>
    </w:p>
    <w:p w14:paraId="169B27FC" w14:textId="13420E8F" w:rsidR="003D7BEA" w:rsidRPr="003D7BEA" w:rsidRDefault="003D7BEA" w:rsidP="003D7BEA">
      <w:pPr>
        <w:spacing w:after="200" w:line="276" w:lineRule="auto"/>
        <w:jc w:val="center"/>
        <w:rPr>
          <w:rFonts w:ascii="Times New Roman" w:eastAsia="Times New Roman" w:hAnsi="Times New Roman" w:cs="Times New Roman"/>
          <w:b/>
          <w:bCs/>
          <w:color w:val="000000"/>
          <w:sz w:val="28"/>
          <w:szCs w:val="28"/>
          <w:lang w:eastAsia="ru-RU"/>
        </w:rPr>
      </w:pPr>
      <w:r w:rsidRPr="003D7BEA">
        <w:rPr>
          <w:rFonts w:ascii="Times New Roman" w:eastAsia="Times New Roman" w:hAnsi="Times New Roman" w:cs="Times New Roman"/>
          <w:b/>
          <w:bCs/>
          <w:color w:val="000000"/>
          <w:sz w:val="28"/>
          <w:szCs w:val="28"/>
          <w:lang w:eastAsia="ru-RU"/>
        </w:rPr>
        <w:lastRenderedPageBreak/>
        <w:t xml:space="preserve">ВК </w:t>
      </w:r>
      <w:r>
        <w:rPr>
          <w:rFonts w:ascii="Times New Roman" w:eastAsia="Times New Roman" w:hAnsi="Times New Roman" w:cs="Times New Roman"/>
          <w:b/>
          <w:bCs/>
          <w:color w:val="000000"/>
          <w:sz w:val="28"/>
          <w:szCs w:val="28"/>
          <w:lang w:eastAsia="ru-RU"/>
        </w:rPr>
        <w:t>5</w:t>
      </w:r>
      <w:r w:rsidRPr="003D7BEA">
        <w:rPr>
          <w:rFonts w:ascii="Times New Roman" w:eastAsia="Times New Roman" w:hAnsi="Times New Roman" w:cs="Times New Roman"/>
          <w:b/>
          <w:bCs/>
          <w:color w:val="000000"/>
          <w:sz w:val="28"/>
          <w:szCs w:val="28"/>
          <w:lang w:eastAsia="ru-RU"/>
        </w:rPr>
        <w:t>.</w:t>
      </w:r>
      <w:r w:rsidRPr="003D7BEA">
        <w:rPr>
          <w:rFonts w:ascii="Times New Roman" w:eastAsia="Times New Roman" w:hAnsi="Times New Roman" w:cs="Times New Roman"/>
          <w:sz w:val="24"/>
          <w:szCs w:val="24"/>
          <w:lang w:val="sk-SK" w:eastAsia="ru-RU"/>
        </w:rPr>
        <w:t xml:space="preserve"> </w:t>
      </w:r>
      <w:r w:rsidRPr="003D7BEA">
        <w:rPr>
          <w:rFonts w:ascii="Times New Roman" w:eastAsia="Times New Roman" w:hAnsi="Times New Roman" w:cs="Times New Roman"/>
          <w:b/>
          <w:bCs/>
          <w:sz w:val="28"/>
          <w:szCs w:val="28"/>
          <w:lang w:val="sk-SK" w:eastAsia="ru-RU"/>
        </w:rPr>
        <w:t xml:space="preserve">Переклад </w:t>
      </w:r>
      <w:r w:rsidRPr="003D7BEA">
        <w:rPr>
          <w:rFonts w:ascii="Times New Roman" w:eastAsia="Times New Roman" w:hAnsi="Times New Roman" w:cs="Times New Roman"/>
          <w:b/>
          <w:bCs/>
          <w:sz w:val="28"/>
          <w:szCs w:val="28"/>
          <w:lang w:eastAsia="ru-RU"/>
        </w:rPr>
        <w:t>словацької</w:t>
      </w:r>
      <w:r w:rsidRPr="003D7BEA">
        <w:rPr>
          <w:rFonts w:ascii="Times New Roman" w:eastAsia="Times New Roman" w:hAnsi="Times New Roman" w:cs="Times New Roman"/>
          <w:b/>
          <w:bCs/>
          <w:sz w:val="28"/>
          <w:szCs w:val="28"/>
          <w:lang w:val="sk-SK" w:eastAsia="ru-RU"/>
        </w:rPr>
        <w:t xml:space="preserve"> </w:t>
      </w:r>
      <w:r w:rsidRPr="003D7BEA">
        <w:rPr>
          <w:rFonts w:ascii="Times New Roman" w:eastAsia="Times New Roman" w:hAnsi="Times New Roman" w:cs="Times New Roman"/>
          <w:b/>
          <w:bCs/>
          <w:sz w:val="28"/>
          <w:szCs w:val="28"/>
          <w:lang w:eastAsia="ru-RU"/>
        </w:rPr>
        <w:t>мед</w:t>
      </w:r>
      <w:r w:rsidRPr="003D7BEA">
        <w:rPr>
          <w:rFonts w:ascii="Times New Roman" w:eastAsia="Times New Roman" w:hAnsi="Times New Roman" w:cs="Times New Roman"/>
          <w:b/>
          <w:bCs/>
          <w:sz w:val="28"/>
          <w:szCs w:val="28"/>
          <w:lang w:val="sk-SK" w:eastAsia="ru-RU"/>
        </w:rPr>
        <w:t>ичної термінології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2"/>
      </w:tblGrid>
      <w:tr w:rsidR="003D7BEA" w:rsidRPr="003D7BEA" w14:paraId="27E9D918" w14:textId="77777777" w:rsidTr="00117F01">
        <w:tc>
          <w:tcPr>
            <w:tcW w:w="4927" w:type="dxa"/>
            <w:shd w:val="clear" w:color="auto" w:fill="auto"/>
          </w:tcPr>
          <w:p w14:paraId="5959B2CE"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Назва</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612D74E1" w14:textId="77777777" w:rsidR="003D7BEA" w:rsidRPr="003D7BEA" w:rsidRDefault="003D7BEA" w:rsidP="003D7BEA">
            <w:pPr>
              <w:spacing w:after="0" w:line="240" w:lineRule="auto"/>
              <w:rPr>
                <w:rFonts w:ascii="Times New Roman" w:eastAsia="Calibri" w:hAnsi="Times New Roman" w:cs="Times New Roman"/>
                <w:sz w:val="24"/>
                <w:szCs w:val="24"/>
                <w:lang w:val="ru-RU" w:eastAsia="ru-RU"/>
              </w:rPr>
            </w:pPr>
            <w:r w:rsidRPr="003D7BEA">
              <w:rPr>
                <w:rFonts w:ascii="Times New Roman" w:eastAsia="Calibri" w:hAnsi="Times New Roman" w:cs="Times New Roman"/>
                <w:sz w:val="24"/>
                <w:szCs w:val="24"/>
                <w:lang w:val="ru-RU" w:eastAsia="ru-RU"/>
              </w:rPr>
              <w:t xml:space="preserve">Переклад </w:t>
            </w:r>
            <w:r w:rsidRPr="003D7BEA">
              <w:rPr>
                <w:rFonts w:ascii="Times New Roman" w:eastAsia="Calibri" w:hAnsi="Times New Roman" w:cs="Times New Roman"/>
                <w:sz w:val="24"/>
                <w:szCs w:val="24"/>
                <w:lang w:eastAsia="ru-RU"/>
              </w:rPr>
              <w:t>словацької мед</w:t>
            </w:r>
            <w:proofErr w:type="spellStart"/>
            <w:r w:rsidRPr="003D7BEA">
              <w:rPr>
                <w:rFonts w:ascii="Times New Roman" w:eastAsia="Calibri" w:hAnsi="Times New Roman" w:cs="Times New Roman"/>
                <w:sz w:val="24"/>
                <w:szCs w:val="24"/>
                <w:lang w:val="ru-RU" w:eastAsia="ru-RU"/>
              </w:rPr>
              <w:t>ичної</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термінології</w:t>
            </w:r>
            <w:proofErr w:type="spellEnd"/>
          </w:p>
        </w:tc>
      </w:tr>
      <w:tr w:rsidR="003D7BEA" w:rsidRPr="003D7BEA" w14:paraId="67E1E79A" w14:textId="77777777" w:rsidTr="00117F01">
        <w:tc>
          <w:tcPr>
            <w:tcW w:w="4927" w:type="dxa"/>
            <w:shd w:val="clear" w:color="auto" w:fill="auto"/>
          </w:tcPr>
          <w:p w14:paraId="513A4323"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Рівень</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вищої</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освіти</w:t>
            </w:r>
            <w:proofErr w:type="spellEnd"/>
          </w:p>
        </w:tc>
        <w:tc>
          <w:tcPr>
            <w:tcW w:w="4928" w:type="dxa"/>
            <w:shd w:val="clear" w:color="auto" w:fill="auto"/>
          </w:tcPr>
          <w:p w14:paraId="432E7240"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 xml:space="preserve">Магістр </w:t>
            </w:r>
          </w:p>
        </w:tc>
      </w:tr>
      <w:tr w:rsidR="003D7BEA" w:rsidRPr="003D7BEA" w14:paraId="1F7DCCEA" w14:textId="77777777" w:rsidTr="00117F01">
        <w:tc>
          <w:tcPr>
            <w:tcW w:w="4927" w:type="dxa"/>
            <w:shd w:val="clear" w:color="auto" w:fill="auto"/>
          </w:tcPr>
          <w:p w14:paraId="607EDD6E"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Курс (</w:t>
            </w:r>
            <w:proofErr w:type="spellStart"/>
            <w:r w:rsidRPr="003D7BEA">
              <w:rPr>
                <w:rFonts w:ascii="Times New Roman" w:eastAsia="Calibri" w:hAnsi="Times New Roman" w:cs="Times New Roman"/>
                <w:sz w:val="24"/>
                <w:szCs w:val="24"/>
                <w:lang w:val="ru-RU" w:eastAsia="ru-RU"/>
              </w:rPr>
              <w:t>рік</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навчання</w:t>
            </w:r>
            <w:proofErr w:type="spellEnd"/>
          </w:p>
        </w:tc>
        <w:tc>
          <w:tcPr>
            <w:tcW w:w="4928" w:type="dxa"/>
            <w:shd w:val="clear" w:color="auto" w:fill="auto"/>
          </w:tcPr>
          <w:p w14:paraId="7E01A0AB"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1</w:t>
            </w:r>
          </w:p>
        </w:tc>
      </w:tr>
      <w:tr w:rsidR="003D7BEA" w:rsidRPr="003D7BEA" w14:paraId="32A6E12E" w14:textId="77777777" w:rsidTr="00117F01">
        <w:tc>
          <w:tcPr>
            <w:tcW w:w="4927" w:type="dxa"/>
            <w:shd w:val="clear" w:color="auto" w:fill="auto"/>
          </w:tcPr>
          <w:p w14:paraId="382AEC2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Семестр</w:t>
            </w:r>
          </w:p>
        </w:tc>
        <w:tc>
          <w:tcPr>
            <w:tcW w:w="4928" w:type="dxa"/>
            <w:shd w:val="clear" w:color="auto" w:fill="auto"/>
          </w:tcPr>
          <w:p w14:paraId="61B3328B"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2</w:t>
            </w:r>
          </w:p>
        </w:tc>
      </w:tr>
      <w:tr w:rsidR="003D7BEA" w:rsidRPr="003D7BEA" w14:paraId="08819D36" w14:textId="77777777" w:rsidTr="00117F01">
        <w:tc>
          <w:tcPr>
            <w:tcW w:w="4927" w:type="dxa"/>
            <w:shd w:val="clear" w:color="auto" w:fill="auto"/>
          </w:tcPr>
          <w:p w14:paraId="47195DA7"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Обсяг</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r w:rsidRPr="003D7BEA">
              <w:rPr>
                <w:rFonts w:ascii="Times New Roman" w:eastAsia="Calibri" w:hAnsi="Times New Roman" w:cs="Times New Roman"/>
                <w:sz w:val="24"/>
                <w:szCs w:val="24"/>
                <w:lang w:val="ru-RU" w:eastAsia="ru-RU"/>
              </w:rPr>
              <w:t xml:space="preserve"> у кредитах*</w:t>
            </w:r>
          </w:p>
        </w:tc>
        <w:tc>
          <w:tcPr>
            <w:tcW w:w="4928" w:type="dxa"/>
            <w:shd w:val="clear" w:color="auto" w:fill="auto"/>
          </w:tcPr>
          <w:p w14:paraId="332AB57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4</w:t>
            </w:r>
          </w:p>
        </w:tc>
      </w:tr>
      <w:tr w:rsidR="003D7BEA" w:rsidRPr="003D7BEA" w14:paraId="56229ADE" w14:textId="77777777" w:rsidTr="00117F01">
        <w:tc>
          <w:tcPr>
            <w:tcW w:w="4927" w:type="dxa"/>
            <w:shd w:val="clear" w:color="auto" w:fill="auto"/>
          </w:tcPr>
          <w:p w14:paraId="6F78CC73"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Мова</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викладання</w:t>
            </w:r>
            <w:proofErr w:type="spellEnd"/>
          </w:p>
        </w:tc>
        <w:tc>
          <w:tcPr>
            <w:tcW w:w="4928" w:type="dxa"/>
            <w:shd w:val="clear" w:color="auto" w:fill="auto"/>
          </w:tcPr>
          <w:p w14:paraId="08483B96"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словацька</w:t>
            </w:r>
          </w:p>
        </w:tc>
      </w:tr>
      <w:tr w:rsidR="003D7BEA" w:rsidRPr="003D7BEA" w14:paraId="338B46C4" w14:textId="77777777" w:rsidTr="00117F01">
        <w:tc>
          <w:tcPr>
            <w:tcW w:w="4927" w:type="dxa"/>
            <w:shd w:val="clear" w:color="auto" w:fill="auto"/>
          </w:tcPr>
          <w:p w14:paraId="089C2B64"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Передумови</w:t>
            </w:r>
            <w:proofErr w:type="spellEnd"/>
            <w:r w:rsidRPr="003D7BEA">
              <w:rPr>
                <w:rFonts w:ascii="Times New Roman" w:eastAsia="Calibri" w:hAnsi="Times New Roman" w:cs="Times New Roman"/>
                <w:sz w:val="24"/>
                <w:szCs w:val="24"/>
                <w:lang w:val="ru-RU" w:eastAsia="ru-RU"/>
              </w:rPr>
              <w:t xml:space="preserve"> для </w:t>
            </w:r>
            <w:proofErr w:type="spellStart"/>
            <w:r w:rsidRPr="003D7BEA">
              <w:rPr>
                <w:rFonts w:ascii="Times New Roman" w:eastAsia="Calibri" w:hAnsi="Times New Roman" w:cs="Times New Roman"/>
                <w:sz w:val="24"/>
                <w:szCs w:val="24"/>
                <w:lang w:val="ru-RU" w:eastAsia="ru-RU"/>
              </w:rPr>
              <w:t>вивчення</w:t>
            </w:r>
            <w:proofErr w:type="spellEnd"/>
            <w:r w:rsidRPr="003D7BEA">
              <w:rPr>
                <w:rFonts w:ascii="Times New Roman" w:eastAsia="Calibri" w:hAnsi="Times New Roman" w:cs="Times New Roman"/>
                <w:sz w:val="24"/>
                <w:szCs w:val="24"/>
                <w:lang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6A394EA7"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Теорія і практика перекладу</w:t>
            </w:r>
          </w:p>
        </w:tc>
      </w:tr>
      <w:tr w:rsidR="003D7BEA" w:rsidRPr="003D7BEA" w14:paraId="6B50D823" w14:textId="77777777" w:rsidTr="00117F01">
        <w:tc>
          <w:tcPr>
            <w:tcW w:w="4927" w:type="dxa"/>
            <w:shd w:val="clear" w:color="auto" w:fill="auto"/>
          </w:tcPr>
          <w:p w14:paraId="0126AED7"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 xml:space="preserve">Кафедра, яка </w:t>
            </w:r>
            <w:proofErr w:type="spellStart"/>
            <w:r w:rsidRPr="003D7BEA">
              <w:rPr>
                <w:rFonts w:ascii="Times New Roman" w:eastAsia="Calibri" w:hAnsi="Times New Roman" w:cs="Times New Roman"/>
                <w:sz w:val="24"/>
                <w:szCs w:val="24"/>
                <w:lang w:val="ru-RU" w:eastAsia="ru-RU"/>
              </w:rPr>
              <w:t>забезпечує</w:t>
            </w:r>
            <w:proofErr w:type="spellEnd"/>
            <w:r w:rsidRPr="003D7BEA">
              <w:rPr>
                <w:rFonts w:ascii="Times New Roman" w:eastAsia="Calibri" w:hAnsi="Times New Roman" w:cs="Times New Roman"/>
                <w:sz w:val="24"/>
                <w:szCs w:val="24"/>
                <w:lang w:eastAsia="ru-RU"/>
              </w:rPr>
              <w:t xml:space="preserve"> </w:t>
            </w:r>
            <w:proofErr w:type="spellStart"/>
            <w:r w:rsidRPr="003D7BEA">
              <w:rPr>
                <w:rFonts w:ascii="Times New Roman" w:eastAsia="Calibri" w:hAnsi="Times New Roman" w:cs="Times New Roman"/>
                <w:sz w:val="24"/>
                <w:szCs w:val="24"/>
                <w:lang w:val="ru-RU" w:eastAsia="ru-RU"/>
              </w:rPr>
              <w:t>викладання</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440E153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Кафедра словацької філології</w:t>
            </w:r>
          </w:p>
        </w:tc>
      </w:tr>
      <w:tr w:rsidR="003D7BEA" w:rsidRPr="003D7BEA" w14:paraId="76EE0599" w14:textId="77777777" w:rsidTr="00117F01">
        <w:tc>
          <w:tcPr>
            <w:tcW w:w="4927" w:type="dxa"/>
            <w:shd w:val="clear" w:color="auto" w:fill="auto"/>
          </w:tcPr>
          <w:p w14:paraId="1780B75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Інформаційне</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забезпечення</w:t>
            </w:r>
            <w:proofErr w:type="spellEnd"/>
          </w:p>
        </w:tc>
        <w:tc>
          <w:tcPr>
            <w:tcW w:w="4928" w:type="dxa"/>
            <w:shd w:val="clear" w:color="auto" w:fill="auto"/>
          </w:tcPr>
          <w:p w14:paraId="4007665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
        </w:tc>
      </w:tr>
      <w:tr w:rsidR="003D7BEA" w:rsidRPr="003D7BEA" w14:paraId="5D9D293D" w14:textId="77777777" w:rsidTr="00117F01">
        <w:tc>
          <w:tcPr>
            <w:tcW w:w="4927" w:type="dxa"/>
            <w:shd w:val="clear" w:color="auto" w:fill="auto"/>
          </w:tcPr>
          <w:p w14:paraId="2459B14D"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Форма проведення занять</w:t>
            </w:r>
          </w:p>
        </w:tc>
        <w:tc>
          <w:tcPr>
            <w:tcW w:w="4928" w:type="dxa"/>
            <w:shd w:val="clear" w:color="auto" w:fill="auto"/>
          </w:tcPr>
          <w:p w14:paraId="1FF38E0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Лекції, практичні</w:t>
            </w:r>
          </w:p>
        </w:tc>
      </w:tr>
      <w:tr w:rsidR="003D7BEA" w:rsidRPr="003D7BEA" w14:paraId="40E4FD4C" w14:textId="77777777" w:rsidTr="00117F01">
        <w:tc>
          <w:tcPr>
            <w:tcW w:w="4927" w:type="dxa"/>
            <w:shd w:val="clear" w:color="auto" w:fill="auto"/>
          </w:tcPr>
          <w:p w14:paraId="714402EA"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Форма семестрового контролю*</w:t>
            </w:r>
          </w:p>
        </w:tc>
        <w:tc>
          <w:tcPr>
            <w:tcW w:w="4928" w:type="dxa"/>
            <w:shd w:val="clear" w:color="auto" w:fill="auto"/>
          </w:tcPr>
          <w:p w14:paraId="5930D194"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залік</w:t>
            </w:r>
          </w:p>
        </w:tc>
      </w:tr>
    </w:tbl>
    <w:p w14:paraId="5F4283BF" w14:textId="77777777" w:rsidR="003D7BEA" w:rsidRDefault="003D7BEA" w:rsidP="003D7BEA">
      <w:pPr>
        <w:widowControl w:val="0"/>
        <w:shd w:val="clear" w:color="auto" w:fill="FFFFFF"/>
        <w:tabs>
          <w:tab w:val="left" w:pos="355"/>
        </w:tabs>
        <w:suppressAutoHyphens/>
        <w:autoSpaceDE w:val="0"/>
        <w:spacing w:after="0" w:line="240" w:lineRule="auto"/>
        <w:jc w:val="both"/>
        <w:rPr>
          <w:rFonts w:ascii="Times New Roman" w:eastAsia="Times New Roman" w:hAnsi="Times New Roman" w:cs="Times New Roman"/>
          <w:b/>
          <w:color w:val="000000"/>
          <w:sz w:val="24"/>
          <w:szCs w:val="24"/>
          <w:lang w:eastAsia="ru-RU"/>
        </w:rPr>
      </w:pPr>
    </w:p>
    <w:p w14:paraId="2BD620FB" w14:textId="34D02658" w:rsidR="003D7BEA" w:rsidRDefault="003D7BEA" w:rsidP="003D7BEA">
      <w:pPr>
        <w:widowControl w:val="0"/>
        <w:shd w:val="clear" w:color="auto" w:fill="FFFFFF"/>
        <w:tabs>
          <w:tab w:val="left" w:pos="355"/>
        </w:tabs>
        <w:suppressAutoHyphens/>
        <w:autoSpaceDE w:val="0"/>
        <w:spacing w:after="0" w:line="240" w:lineRule="auto"/>
        <w:jc w:val="both"/>
        <w:rPr>
          <w:rFonts w:ascii="Times New Roman" w:eastAsia="Times New Roman" w:hAnsi="Times New Roman" w:cs="Times New Roman"/>
          <w:sz w:val="24"/>
          <w:szCs w:val="24"/>
          <w:lang w:eastAsia="sk-SK"/>
        </w:rPr>
      </w:pPr>
      <w:r w:rsidRPr="003D7BEA">
        <w:rPr>
          <w:rFonts w:ascii="Times New Roman" w:eastAsia="Times New Roman" w:hAnsi="Times New Roman" w:cs="Times New Roman"/>
          <w:b/>
          <w:color w:val="000000"/>
          <w:sz w:val="24"/>
          <w:szCs w:val="24"/>
          <w:lang w:eastAsia="ru-RU"/>
        </w:rPr>
        <w:t>Ключові результати навчання (знання, уміння та інші компетентності</w:t>
      </w:r>
      <w:r w:rsidRPr="003D7BEA">
        <w:rPr>
          <w:rFonts w:ascii="Times New Roman" w:eastAsia="Times New Roman" w:hAnsi="Times New Roman" w:cs="Times New Roman"/>
          <w:color w:val="000000"/>
          <w:sz w:val="24"/>
          <w:szCs w:val="24"/>
          <w:lang w:eastAsia="ru-RU"/>
        </w:rPr>
        <w:t>):</w:t>
      </w:r>
      <w:r w:rsidRPr="003D7BEA">
        <w:rPr>
          <w:rFonts w:ascii="Times New Roman" w:eastAsia="Times New Roman" w:hAnsi="Times New Roman" w:cs="Times New Roman"/>
          <w:color w:val="000000"/>
          <w:sz w:val="24"/>
          <w:szCs w:val="24"/>
          <w:lang w:eastAsia="ru-RU"/>
        </w:rPr>
        <w:br/>
      </w:r>
      <w:r w:rsidRPr="003D7BEA">
        <w:rPr>
          <w:rFonts w:ascii="Times New Roman" w:eastAsia="Times New Roman" w:hAnsi="Times New Roman" w:cs="Times New Roman"/>
          <w:b/>
          <w:bCs/>
          <w:color w:val="000000"/>
          <w:spacing w:val="-5"/>
          <w:sz w:val="24"/>
          <w:szCs w:val="24"/>
          <w:lang w:eastAsia="sk-SK"/>
        </w:rPr>
        <w:t>Мета курсу:</w:t>
      </w:r>
      <w:r w:rsidRPr="003D7BEA">
        <w:rPr>
          <w:rFonts w:ascii="Times New Roman" w:eastAsia="Times New Roman" w:hAnsi="Times New Roman" w:cs="Times New Roman"/>
          <w:b/>
          <w:color w:val="000000"/>
          <w:spacing w:val="-5"/>
          <w:sz w:val="24"/>
          <w:szCs w:val="24"/>
          <w:lang w:eastAsia="sk-SK"/>
        </w:rPr>
        <w:t xml:space="preserve"> </w:t>
      </w:r>
      <w:r w:rsidRPr="003D7BEA">
        <w:rPr>
          <w:rFonts w:ascii="Times New Roman" w:eastAsia="Times New Roman" w:hAnsi="Times New Roman" w:cs="Times New Roman"/>
          <w:color w:val="000000"/>
          <w:spacing w:val="-5"/>
          <w:sz w:val="24"/>
          <w:szCs w:val="24"/>
          <w:lang w:eastAsia="sk-SK"/>
        </w:rPr>
        <w:t xml:space="preserve">подати чітке визначення понять і термінів </w:t>
      </w:r>
      <w:r w:rsidRPr="003D7BEA">
        <w:rPr>
          <w:rFonts w:ascii="Times New Roman" w:eastAsia="Times New Roman" w:hAnsi="Times New Roman" w:cs="Times New Roman"/>
          <w:sz w:val="24"/>
          <w:szCs w:val="24"/>
          <w:lang w:eastAsia="ru-RU"/>
        </w:rPr>
        <w:t>медичної галузі</w:t>
      </w:r>
      <w:r w:rsidRPr="003D7BEA">
        <w:rPr>
          <w:rFonts w:ascii="Times New Roman" w:eastAsia="Times New Roman" w:hAnsi="Times New Roman" w:cs="Times New Roman"/>
          <w:color w:val="000000"/>
          <w:spacing w:val="-5"/>
          <w:sz w:val="24"/>
          <w:szCs w:val="24"/>
          <w:lang w:eastAsia="sk-SK"/>
        </w:rPr>
        <w:t xml:space="preserve"> у словацькій та українській терміносистемі</w:t>
      </w:r>
      <w:r>
        <w:rPr>
          <w:rFonts w:ascii="Times New Roman" w:eastAsia="Times New Roman" w:hAnsi="Times New Roman" w:cs="Times New Roman"/>
          <w:color w:val="000000"/>
          <w:spacing w:val="-5"/>
          <w:sz w:val="24"/>
          <w:szCs w:val="24"/>
          <w:lang w:eastAsia="sk-SK"/>
        </w:rPr>
        <w:t xml:space="preserve">. </w:t>
      </w:r>
      <w:r w:rsidRPr="003D7BEA">
        <w:rPr>
          <w:rFonts w:ascii="Times New Roman" w:eastAsia="Times New Roman" w:hAnsi="Times New Roman" w:cs="Times New Roman"/>
          <w:sz w:val="24"/>
          <w:szCs w:val="24"/>
          <w:lang w:eastAsia="sk-SK"/>
        </w:rPr>
        <w:t xml:space="preserve">Особливого значення вивчення </w:t>
      </w:r>
      <w:r w:rsidRPr="003D7BEA">
        <w:rPr>
          <w:rFonts w:ascii="Times New Roman" w:eastAsia="Times New Roman" w:hAnsi="Times New Roman" w:cs="Times New Roman"/>
          <w:sz w:val="24"/>
          <w:szCs w:val="24"/>
          <w:lang w:eastAsia="ru-RU"/>
        </w:rPr>
        <w:t>медичної</w:t>
      </w:r>
      <w:r w:rsidRPr="003D7BEA">
        <w:rPr>
          <w:rFonts w:ascii="Times New Roman" w:eastAsia="Times New Roman" w:hAnsi="Times New Roman" w:cs="Times New Roman"/>
          <w:color w:val="000000"/>
          <w:spacing w:val="-5"/>
          <w:sz w:val="24"/>
          <w:szCs w:val="24"/>
          <w:lang w:eastAsia="sk-SK"/>
        </w:rPr>
        <w:t xml:space="preserve"> </w:t>
      </w:r>
      <w:r w:rsidRPr="003D7BEA">
        <w:rPr>
          <w:rFonts w:ascii="Times New Roman" w:eastAsia="Times New Roman" w:hAnsi="Times New Roman" w:cs="Times New Roman"/>
          <w:sz w:val="24"/>
          <w:szCs w:val="24"/>
          <w:lang w:eastAsia="sk-SK"/>
        </w:rPr>
        <w:t xml:space="preserve">термінології набуває в умовах сьогоднішнього реформування медичної системи України та Словаччини. У результаті вивчення курсу студент повинен </w:t>
      </w:r>
      <w:r w:rsidRPr="003D7BEA">
        <w:rPr>
          <w:rFonts w:ascii="Times New Roman" w:eastAsia="Times New Roman" w:hAnsi="Times New Roman" w:cs="Times New Roman"/>
          <w:b/>
          <w:bCs/>
          <w:sz w:val="24"/>
          <w:szCs w:val="24"/>
          <w:lang w:eastAsia="sk-SK"/>
        </w:rPr>
        <w:t>уміти</w:t>
      </w:r>
      <w:r w:rsidRPr="003D7BEA">
        <w:rPr>
          <w:rFonts w:ascii="Times New Roman" w:eastAsia="Times New Roman" w:hAnsi="Times New Roman" w:cs="Times New Roman"/>
          <w:sz w:val="24"/>
          <w:szCs w:val="24"/>
          <w:lang w:eastAsia="sk-SK"/>
        </w:rPr>
        <w:t xml:space="preserve"> </w:t>
      </w:r>
      <w:r w:rsidRPr="003D7BEA">
        <w:rPr>
          <w:rFonts w:ascii="Times New Roman" w:eastAsia="Times New Roman" w:hAnsi="Times New Roman" w:cs="Times New Roman"/>
          <w:color w:val="000000"/>
          <w:spacing w:val="3"/>
          <w:sz w:val="24"/>
          <w:szCs w:val="24"/>
          <w:lang w:eastAsia="sk-SK"/>
        </w:rPr>
        <w:t xml:space="preserve">вільно оперувати </w:t>
      </w:r>
      <w:r w:rsidRPr="003D7BEA">
        <w:rPr>
          <w:rFonts w:ascii="Times New Roman" w:eastAsia="Times New Roman" w:hAnsi="Times New Roman" w:cs="Times New Roman"/>
          <w:sz w:val="24"/>
          <w:szCs w:val="24"/>
          <w:lang w:eastAsia="ru-RU"/>
        </w:rPr>
        <w:t>медичними</w:t>
      </w:r>
      <w:r w:rsidRPr="003D7BEA">
        <w:rPr>
          <w:rFonts w:ascii="Times New Roman" w:eastAsia="Times New Roman" w:hAnsi="Times New Roman" w:cs="Times New Roman"/>
          <w:color w:val="000000"/>
          <w:spacing w:val="3"/>
          <w:sz w:val="24"/>
          <w:szCs w:val="24"/>
          <w:lang w:eastAsia="sk-SK"/>
        </w:rPr>
        <w:t xml:space="preserve"> термінами;</w:t>
      </w:r>
      <w:r w:rsidRPr="003D7BEA">
        <w:rPr>
          <w:rFonts w:ascii="Times New Roman" w:eastAsia="Times New Roman" w:hAnsi="Times New Roman" w:cs="Times New Roman"/>
          <w:color w:val="000000"/>
          <w:sz w:val="24"/>
          <w:szCs w:val="24"/>
          <w:lang w:eastAsia="sk-SK"/>
        </w:rPr>
        <w:t xml:space="preserve"> використовувати набуті знання при усному та письмовому </w:t>
      </w:r>
      <w:r w:rsidRPr="003D7BEA">
        <w:rPr>
          <w:rFonts w:ascii="Times New Roman" w:eastAsia="Times New Roman" w:hAnsi="Times New Roman" w:cs="Times New Roman"/>
          <w:sz w:val="24"/>
          <w:szCs w:val="24"/>
          <w:lang w:eastAsia="sk-SK"/>
        </w:rPr>
        <w:t xml:space="preserve">перекладі тощо. </w:t>
      </w:r>
    </w:p>
    <w:p w14:paraId="305BC634" w14:textId="77777777" w:rsidR="003D7BEA" w:rsidRPr="003D7BEA" w:rsidRDefault="003D7BEA" w:rsidP="003D7BEA">
      <w:pPr>
        <w:widowControl w:val="0"/>
        <w:shd w:val="clear" w:color="auto" w:fill="FFFFFF"/>
        <w:tabs>
          <w:tab w:val="left" w:pos="355"/>
        </w:tabs>
        <w:suppressAutoHyphens/>
        <w:autoSpaceDE w:val="0"/>
        <w:spacing w:after="0" w:line="240" w:lineRule="auto"/>
        <w:jc w:val="both"/>
        <w:rPr>
          <w:rFonts w:ascii="Times New Roman" w:eastAsia="Times New Roman" w:hAnsi="Times New Roman" w:cs="Times New Roman"/>
          <w:b/>
          <w:bCs/>
          <w:color w:val="000000"/>
          <w:spacing w:val="-5"/>
          <w:sz w:val="24"/>
          <w:szCs w:val="24"/>
          <w:lang w:eastAsia="sk-SK"/>
        </w:rPr>
      </w:pPr>
    </w:p>
    <w:p w14:paraId="50BC04E4" w14:textId="4BCF8744" w:rsidR="003D7BEA" w:rsidRDefault="003D7BEA" w:rsidP="003D7BEA">
      <w:pPr>
        <w:spacing w:after="200" w:line="240" w:lineRule="auto"/>
        <w:jc w:val="both"/>
        <w:rPr>
          <w:rFonts w:ascii="Times New Roman" w:eastAsia="Times New Roman" w:hAnsi="Times New Roman" w:cs="Times New Roman"/>
          <w:color w:val="000000"/>
          <w:sz w:val="24"/>
          <w:szCs w:val="24"/>
          <w:lang w:eastAsia="ru-RU"/>
        </w:rPr>
      </w:pPr>
      <w:r w:rsidRPr="003D7BEA">
        <w:rPr>
          <w:rFonts w:ascii="Times New Roman" w:eastAsia="Times New Roman" w:hAnsi="Times New Roman" w:cs="Times New Roman"/>
          <w:b/>
          <w:color w:val="000000"/>
          <w:sz w:val="24"/>
          <w:szCs w:val="24"/>
          <w:lang w:eastAsia="ru-RU"/>
        </w:rPr>
        <w:t xml:space="preserve">Короткий зміст дисципліни (що буде вивчатися, перелік тем): </w:t>
      </w:r>
      <w:r w:rsidRPr="003D7BEA">
        <w:rPr>
          <w:rFonts w:ascii="Times New Roman" w:eastAsia="Times New Roman" w:hAnsi="Times New Roman" w:cs="Times New Roman"/>
          <w:color w:val="000000"/>
          <w:sz w:val="24"/>
          <w:szCs w:val="24"/>
          <w:lang w:eastAsia="ru-RU"/>
        </w:rPr>
        <w:t>розвиток словацької медичної терміносистеми. Будова медичних термінів. Характерні риси медичних термінів. Особливості перекладу медичних термінів. Проблеми перекладу анатомічних термінів. Проблеми перекладу клінічних медичних термінів (</w:t>
      </w:r>
      <w:r w:rsidRPr="003D7BEA">
        <w:rPr>
          <w:rFonts w:ascii="Times New Roman" w:eastAsia="Times New Roman" w:hAnsi="Times New Roman" w:cs="Times New Roman"/>
          <w:sz w:val="24"/>
          <w:szCs w:val="24"/>
          <w:lang w:eastAsia="sk-SK"/>
        </w:rPr>
        <w:t>лікувальний заклад; загальне обстеження хворого; лабораторні дослідження; рентгенологічне дослідження; знеболювання, реанімація; кровотеча; переливання крові; основний хірургічний інструментарій і обладнання операційного блока; операція; лікування хворого, загальний догляд за хворим; травматологія; захворювання органів черевної порожнини; шкірні та венеричні хвороби; хвороби вуха, горла, носа; очні хвороби)</w:t>
      </w:r>
      <w:r w:rsidRPr="003D7BEA">
        <w:rPr>
          <w:rFonts w:ascii="Times New Roman" w:eastAsia="Times New Roman" w:hAnsi="Times New Roman" w:cs="Times New Roman"/>
          <w:color w:val="000000"/>
          <w:sz w:val="24"/>
          <w:szCs w:val="24"/>
          <w:lang w:eastAsia="ru-RU"/>
        </w:rPr>
        <w:t xml:space="preserve">. Переклад медичної документації. </w:t>
      </w:r>
    </w:p>
    <w:p w14:paraId="01AF5DBC" w14:textId="0D73BF18" w:rsidR="003D7BEA" w:rsidRPr="003D7BEA" w:rsidRDefault="003D7BEA" w:rsidP="003D7BEA">
      <w:pPr>
        <w:spacing w:after="200" w:line="276" w:lineRule="auto"/>
        <w:jc w:val="center"/>
        <w:rPr>
          <w:rFonts w:ascii="Times New Roman" w:eastAsia="Times New Roman" w:hAnsi="Times New Roman" w:cs="Times New Roman"/>
          <w:b/>
          <w:bCs/>
          <w:sz w:val="28"/>
          <w:szCs w:val="28"/>
          <w:lang w:eastAsia="sk-SK"/>
        </w:rPr>
      </w:pPr>
      <w:r w:rsidRPr="003D7BEA">
        <w:rPr>
          <w:rFonts w:ascii="Times New Roman" w:eastAsia="Times New Roman" w:hAnsi="Times New Roman" w:cs="Times New Roman"/>
          <w:b/>
          <w:bCs/>
          <w:color w:val="000000"/>
          <w:sz w:val="28"/>
          <w:szCs w:val="28"/>
          <w:lang w:eastAsia="ru-RU"/>
        </w:rPr>
        <w:t>ВК</w:t>
      </w:r>
      <w:r w:rsidRPr="003D7BE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5</w:t>
      </w:r>
      <w:r w:rsidRPr="003D7BEA">
        <w:rPr>
          <w:rFonts w:ascii="Times New Roman" w:eastAsia="Times New Roman" w:hAnsi="Times New Roman" w:cs="Times New Roman"/>
          <w:sz w:val="24"/>
          <w:szCs w:val="24"/>
          <w:lang w:eastAsia="ru-RU"/>
        </w:rPr>
        <w:t xml:space="preserve">. </w:t>
      </w:r>
      <w:r w:rsidRPr="003D7BEA">
        <w:rPr>
          <w:rFonts w:ascii="Times New Roman" w:eastAsia="Times New Roman" w:hAnsi="Times New Roman" w:cs="Times New Roman"/>
          <w:b/>
          <w:bCs/>
          <w:sz w:val="28"/>
          <w:szCs w:val="28"/>
          <w:lang w:eastAsia="ru-RU"/>
        </w:rPr>
        <w:t>Динамічні тенденції у словацькій мові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1"/>
      </w:tblGrid>
      <w:tr w:rsidR="003D7BEA" w:rsidRPr="003D7BEA" w14:paraId="2FE79A09" w14:textId="77777777" w:rsidTr="00117F01">
        <w:tc>
          <w:tcPr>
            <w:tcW w:w="4927" w:type="dxa"/>
            <w:shd w:val="clear" w:color="auto" w:fill="auto"/>
          </w:tcPr>
          <w:p w14:paraId="3FAB9BF6"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 xml:space="preserve">Назва </w:t>
            </w:r>
            <w:proofErr w:type="spellStart"/>
            <w:r w:rsidRPr="003D7BEA">
              <w:rPr>
                <w:rFonts w:ascii="Times New Roman" w:eastAsia="Calibri" w:hAnsi="Times New Roman" w:cs="Times New Roman"/>
                <w:sz w:val="24"/>
                <w:szCs w:val="24"/>
                <w:lang w:eastAsia="ru-RU"/>
              </w:rPr>
              <w:t>ди</w:t>
            </w:r>
            <w:r w:rsidRPr="003D7BEA">
              <w:rPr>
                <w:rFonts w:ascii="Times New Roman" w:eastAsia="Calibri" w:hAnsi="Times New Roman" w:cs="Times New Roman"/>
                <w:sz w:val="24"/>
                <w:szCs w:val="24"/>
                <w:lang w:val="ru-RU" w:eastAsia="ru-RU"/>
              </w:rPr>
              <w:t>сципліни</w:t>
            </w:r>
            <w:proofErr w:type="spellEnd"/>
          </w:p>
        </w:tc>
        <w:tc>
          <w:tcPr>
            <w:tcW w:w="4928" w:type="dxa"/>
            <w:shd w:val="clear" w:color="auto" w:fill="auto"/>
          </w:tcPr>
          <w:p w14:paraId="358AFBB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Динамічні тенденції у словацькій мові</w:t>
            </w:r>
          </w:p>
        </w:tc>
      </w:tr>
      <w:tr w:rsidR="003D7BEA" w:rsidRPr="003D7BEA" w14:paraId="7402198E" w14:textId="77777777" w:rsidTr="00117F01">
        <w:tc>
          <w:tcPr>
            <w:tcW w:w="4927" w:type="dxa"/>
            <w:shd w:val="clear" w:color="auto" w:fill="auto"/>
          </w:tcPr>
          <w:p w14:paraId="630D1D17"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Рівень</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вищої</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освіти</w:t>
            </w:r>
            <w:proofErr w:type="spellEnd"/>
          </w:p>
        </w:tc>
        <w:tc>
          <w:tcPr>
            <w:tcW w:w="4928" w:type="dxa"/>
            <w:shd w:val="clear" w:color="auto" w:fill="auto"/>
          </w:tcPr>
          <w:p w14:paraId="0921E2A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магістр</w:t>
            </w:r>
          </w:p>
        </w:tc>
      </w:tr>
      <w:tr w:rsidR="003D7BEA" w:rsidRPr="003D7BEA" w14:paraId="4A14C8CF" w14:textId="77777777" w:rsidTr="00117F01">
        <w:tc>
          <w:tcPr>
            <w:tcW w:w="4927" w:type="dxa"/>
            <w:shd w:val="clear" w:color="auto" w:fill="auto"/>
          </w:tcPr>
          <w:p w14:paraId="0F9B4F74"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Курс (</w:t>
            </w:r>
            <w:proofErr w:type="spellStart"/>
            <w:r w:rsidRPr="003D7BEA">
              <w:rPr>
                <w:rFonts w:ascii="Times New Roman" w:eastAsia="Calibri" w:hAnsi="Times New Roman" w:cs="Times New Roman"/>
                <w:sz w:val="24"/>
                <w:szCs w:val="24"/>
                <w:lang w:val="ru-RU" w:eastAsia="ru-RU"/>
              </w:rPr>
              <w:t>рік</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навчання</w:t>
            </w:r>
            <w:proofErr w:type="spellEnd"/>
          </w:p>
        </w:tc>
        <w:tc>
          <w:tcPr>
            <w:tcW w:w="4928" w:type="dxa"/>
            <w:shd w:val="clear" w:color="auto" w:fill="auto"/>
          </w:tcPr>
          <w:p w14:paraId="5443DA26"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1</w:t>
            </w:r>
          </w:p>
        </w:tc>
      </w:tr>
      <w:tr w:rsidR="003D7BEA" w:rsidRPr="003D7BEA" w14:paraId="73278608" w14:textId="77777777" w:rsidTr="00117F01">
        <w:tc>
          <w:tcPr>
            <w:tcW w:w="4927" w:type="dxa"/>
            <w:shd w:val="clear" w:color="auto" w:fill="auto"/>
          </w:tcPr>
          <w:p w14:paraId="1A688159"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Семестр</w:t>
            </w:r>
          </w:p>
        </w:tc>
        <w:tc>
          <w:tcPr>
            <w:tcW w:w="4928" w:type="dxa"/>
            <w:shd w:val="clear" w:color="auto" w:fill="auto"/>
          </w:tcPr>
          <w:p w14:paraId="3636E622"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2</w:t>
            </w:r>
          </w:p>
        </w:tc>
      </w:tr>
      <w:tr w:rsidR="003D7BEA" w:rsidRPr="003D7BEA" w14:paraId="67BC745F" w14:textId="77777777" w:rsidTr="00117F01">
        <w:tc>
          <w:tcPr>
            <w:tcW w:w="4927" w:type="dxa"/>
            <w:shd w:val="clear" w:color="auto" w:fill="auto"/>
          </w:tcPr>
          <w:p w14:paraId="4E4DDF62"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Обсяг</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r w:rsidRPr="003D7BEA">
              <w:rPr>
                <w:rFonts w:ascii="Times New Roman" w:eastAsia="Calibri" w:hAnsi="Times New Roman" w:cs="Times New Roman"/>
                <w:sz w:val="24"/>
                <w:szCs w:val="24"/>
                <w:lang w:val="ru-RU" w:eastAsia="ru-RU"/>
              </w:rPr>
              <w:t xml:space="preserve"> у кредитах*</w:t>
            </w:r>
          </w:p>
        </w:tc>
        <w:tc>
          <w:tcPr>
            <w:tcW w:w="4928" w:type="dxa"/>
            <w:shd w:val="clear" w:color="auto" w:fill="auto"/>
          </w:tcPr>
          <w:p w14:paraId="1C7FA3D2"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4</w:t>
            </w:r>
          </w:p>
        </w:tc>
      </w:tr>
      <w:tr w:rsidR="003D7BEA" w:rsidRPr="003D7BEA" w14:paraId="289DE915" w14:textId="77777777" w:rsidTr="00117F01">
        <w:tc>
          <w:tcPr>
            <w:tcW w:w="4927" w:type="dxa"/>
            <w:shd w:val="clear" w:color="auto" w:fill="auto"/>
          </w:tcPr>
          <w:p w14:paraId="43C94C7C"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Мова</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викладання</w:t>
            </w:r>
            <w:proofErr w:type="spellEnd"/>
          </w:p>
        </w:tc>
        <w:tc>
          <w:tcPr>
            <w:tcW w:w="4928" w:type="dxa"/>
            <w:shd w:val="clear" w:color="auto" w:fill="auto"/>
          </w:tcPr>
          <w:p w14:paraId="1C880113"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словацька</w:t>
            </w:r>
          </w:p>
        </w:tc>
      </w:tr>
      <w:tr w:rsidR="003D7BEA" w:rsidRPr="003D7BEA" w14:paraId="595851AF" w14:textId="77777777" w:rsidTr="00117F01">
        <w:tc>
          <w:tcPr>
            <w:tcW w:w="4927" w:type="dxa"/>
            <w:shd w:val="clear" w:color="auto" w:fill="auto"/>
          </w:tcPr>
          <w:p w14:paraId="4D03806D"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Передумови</w:t>
            </w:r>
            <w:proofErr w:type="spellEnd"/>
            <w:r w:rsidRPr="003D7BEA">
              <w:rPr>
                <w:rFonts w:ascii="Times New Roman" w:eastAsia="Calibri" w:hAnsi="Times New Roman" w:cs="Times New Roman"/>
                <w:sz w:val="24"/>
                <w:szCs w:val="24"/>
                <w:lang w:val="ru-RU" w:eastAsia="ru-RU"/>
              </w:rPr>
              <w:t xml:space="preserve"> для </w:t>
            </w:r>
            <w:proofErr w:type="spellStart"/>
            <w:r w:rsidRPr="003D7BEA">
              <w:rPr>
                <w:rFonts w:ascii="Times New Roman" w:eastAsia="Calibri" w:hAnsi="Times New Roman" w:cs="Times New Roman"/>
                <w:sz w:val="24"/>
                <w:szCs w:val="24"/>
                <w:lang w:val="ru-RU" w:eastAsia="ru-RU"/>
              </w:rPr>
              <w:t>вивчення</w:t>
            </w:r>
            <w:proofErr w:type="spellEnd"/>
            <w:r w:rsidRPr="003D7BEA">
              <w:rPr>
                <w:rFonts w:ascii="Times New Roman" w:eastAsia="Calibri" w:hAnsi="Times New Roman" w:cs="Times New Roman"/>
                <w:sz w:val="24"/>
                <w:szCs w:val="24"/>
                <w:lang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1A62BF79"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Сучасна словацька літературна мова</w:t>
            </w:r>
          </w:p>
        </w:tc>
      </w:tr>
      <w:tr w:rsidR="003D7BEA" w:rsidRPr="003D7BEA" w14:paraId="0FEFA21B" w14:textId="77777777" w:rsidTr="00117F01">
        <w:tc>
          <w:tcPr>
            <w:tcW w:w="4927" w:type="dxa"/>
            <w:shd w:val="clear" w:color="auto" w:fill="auto"/>
          </w:tcPr>
          <w:p w14:paraId="2C42806A"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 xml:space="preserve">Кафедра, яка </w:t>
            </w:r>
            <w:proofErr w:type="spellStart"/>
            <w:r w:rsidRPr="003D7BEA">
              <w:rPr>
                <w:rFonts w:ascii="Times New Roman" w:eastAsia="Calibri" w:hAnsi="Times New Roman" w:cs="Times New Roman"/>
                <w:sz w:val="24"/>
                <w:szCs w:val="24"/>
                <w:lang w:val="ru-RU" w:eastAsia="ru-RU"/>
              </w:rPr>
              <w:t>забезпечує</w:t>
            </w:r>
            <w:proofErr w:type="spellEnd"/>
            <w:r w:rsidRPr="003D7BEA">
              <w:rPr>
                <w:rFonts w:ascii="Times New Roman" w:eastAsia="Calibri" w:hAnsi="Times New Roman" w:cs="Times New Roman"/>
                <w:sz w:val="24"/>
                <w:szCs w:val="24"/>
                <w:lang w:eastAsia="ru-RU"/>
              </w:rPr>
              <w:t xml:space="preserve"> </w:t>
            </w:r>
            <w:proofErr w:type="spellStart"/>
            <w:r w:rsidRPr="003D7BEA">
              <w:rPr>
                <w:rFonts w:ascii="Times New Roman" w:eastAsia="Calibri" w:hAnsi="Times New Roman" w:cs="Times New Roman"/>
                <w:sz w:val="24"/>
                <w:szCs w:val="24"/>
                <w:lang w:val="ru-RU" w:eastAsia="ru-RU"/>
              </w:rPr>
              <w:t>викладання</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дисципліни</w:t>
            </w:r>
            <w:proofErr w:type="spellEnd"/>
          </w:p>
        </w:tc>
        <w:tc>
          <w:tcPr>
            <w:tcW w:w="4928" w:type="dxa"/>
            <w:shd w:val="clear" w:color="auto" w:fill="auto"/>
          </w:tcPr>
          <w:p w14:paraId="0E45342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 xml:space="preserve">Кафедра словацької філології </w:t>
            </w:r>
          </w:p>
        </w:tc>
      </w:tr>
      <w:tr w:rsidR="003D7BEA" w:rsidRPr="003D7BEA" w14:paraId="5F46AF36" w14:textId="77777777" w:rsidTr="00117F01">
        <w:tc>
          <w:tcPr>
            <w:tcW w:w="4927" w:type="dxa"/>
            <w:shd w:val="clear" w:color="auto" w:fill="auto"/>
          </w:tcPr>
          <w:p w14:paraId="772A8DAB"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roofErr w:type="spellStart"/>
            <w:r w:rsidRPr="003D7BEA">
              <w:rPr>
                <w:rFonts w:ascii="Times New Roman" w:eastAsia="Calibri" w:hAnsi="Times New Roman" w:cs="Times New Roman"/>
                <w:sz w:val="24"/>
                <w:szCs w:val="24"/>
                <w:lang w:val="ru-RU" w:eastAsia="ru-RU"/>
              </w:rPr>
              <w:t>Інформаційне</w:t>
            </w:r>
            <w:proofErr w:type="spellEnd"/>
            <w:r w:rsidRPr="003D7BEA">
              <w:rPr>
                <w:rFonts w:ascii="Times New Roman" w:eastAsia="Calibri" w:hAnsi="Times New Roman" w:cs="Times New Roman"/>
                <w:sz w:val="24"/>
                <w:szCs w:val="24"/>
                <w:lang w:val="ru-RU" w:eastAsia="ru-RU"/>
              </w:rPr>
              <w:t xml:space="preserve"> </w:t>
            </w:r>
            <w:proofErr w:type="spellStart"/>
            <w:r w:rsidRPr="003D7BEA">
              <w:rPr>
                <w:rFonts w:ascii="Times New Roman" w:eastAsia="Calibri" w:hAnsi="Times New Roman" w:cs="Times New Roman"/>
                <w:sz w:val="24"/>
                <w:szCs w:val="24"/>
                <w:lang w:val="ru-RU" w:eastAsia="ru-RU"/>
              </w:rPr>
              <w:t>забезпечення</w:t>
            </w:r>
            <w:proofErr w:type="spellEnd"/>
          </w:p>
        </w:tc>
        <w:tc>
          <w:tcPr>
            <w:tcW w:w="4928" w:type="dxa"/>
            <w:shd w:val="clear" w:color="auto" w:fill="auto"/>
          </w:tcPr>
          <w:p w14:paraId="3689CB3D"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p>
        </w:tc>
      </w:tr>
      <w:tr w:rsidR="003D7BEA" w:rsidRPr="003D7BEA" w14:paraId="5E5D474A" w14:textId="77777777" w:rsidTr="00117F01">
        <w:tc>
          <w:tcPr>
            <w:tcW w:w="4927" w:type="dxa"/>
            <w:shd w:val="clear" w:color="auto" w:fill="auto"/>
          </w:tcPr>
          <w:p w14:paraId="35BC927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Форма проведення занять</w:t>
            </w:r>
          </w:p>
        </w:tc>
        <w:tc>
          <w:tcPr>
            <w:tcW w:w="4928" w:type="dxa"/>
            <w:shd w:val="clear" w:color="auto" w:fill="auto"/>
          </w:tcPr>
          <w:p w14:paraId="1E4BD5FF"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Лекції, практичні</w:t>
            </w:r>
          </w:p>
        </w:tc>
      </w:tr>
      <w:tr w:rsidR="003D7BEA" w:rsidRPr="003D7BEA" w14:paraId="2D6160D4" w14:textId="77777777" w:rsidTr="00117F01">
        <w:tc>
          <w:tcPr>
            <w:tcW w:w="4927" w:type="dxa"/>
            <w:shd w:val="clear" w:color="auto" w:fill="auto"/>
          </w:tcPr>
          <w:p w14:paraId="3B84CFCE"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val="ru-RU" w:eastAsia="ru-RU"/>
              </w:rPr>
              <w:t>Форма семестрового контролю*</w:t>
            </w:r>
          </w:p>
        </w:tc>
        <w:tc>
          <w:tcPr>
            <w:tcW w:w="4928" w:type="dxa"/>
            <w:shd w:val="clear" w:color="auto" w:fill="auto"/>
          </w:tcPr>
          <w:p w14:paraId="7124D738" w14:textId="77777777" w:rsidR="003D7BEA" w:rsidRPr="003D7BEA" w:rsidRDefault="003D7BEA" w:rsidP="003D7BEA">
            <w:pPr>
              <w:spacing w:after="0" w:line="240" w:lineRule="auto"/>
              <w:rPr>
                <w:rFonts w:ascii="Times New Roman" w:eastAsia="Calibri" w:hAnsi="Times New Roman" w:cs="Times New Roman"/>
                <w:sz w:val="24"/>
                <w:szCs w:val="24"/>
                <w:lang w:eastAsia="ru-RU"/>
              </w:rPr>
            </w:pPr>
            <w:r w:rsidRPr="003D7BEA">
              <w:rPr>
                <w:rFonts w:ascii="Times New Roman" w:eastAsia="Calibri" w:hAnsi="Times New Roman" w:cs="Times New Roman"/>
                <w:sz w:val="24"/>
                <w:szCs w:val="24"/>
                <w:lang w:eastAsia="ru-RU"/>
              </w:rPr>
              <w:t>Залік, екзамен</w:t>
            </w:r>
          </w:p>
        </w:tc>
      </w:tr>
    </w:tbl>
    <w:p w14:paraId="7C898EDB" w14:textId="77777777" w:rsidR="003D7BEA" w:rsidRDefault="003D7BEA" w:rsidP="003D7BEA">
      <w:pPr>
        <w:spacing w:after="0" w:line="240" w:lineRule="auto"/>
        <w:jc w:val="both"/>
        <w:rPr>
          <w:rFonts w:ascii="Times New Roman" w:eastAsia="Times New Roman" w:hAnsi="Times New Roman" w:cs="Times New Roman"/>
          <w:b/>
          <w:color w:val="000000"/>
          <w:sz w:val="24"/>
          <w:szCs w:val="24"/>
          <w:lang w:eastAsia="ru-RU"/>
        </w:rPr>
      </w:pPr>
    </w:p>
    <w:p w14:paraId="7D5E25FA" w14:textId="77777777" w:rsidR="00321D96" w:rsidRDefault="003D7BEA" w:rsidP="003D7BEA">
      <w:pPr>
        <w:spacing w:after="0" w:line="240" w:lineRule="auto"/>
        <w:jc w:val="both"/>
        <w:rPr>
          <w:rFonts w:ascii="Times New Roman" w:eastAsia="Times New Roman" w:hAnsi="Times New Roman" w:cs="Times New Roman"/>
          <w:sz w:val="24"/>
          <w:szCs w:val="24"/>
          <w:lang w:val="sk-SK" w:eastAsia="sk-SK"/>
        </w:rPr>
      </w:pPr>
      <w:r w:rsidRPr="003D7BEA">
        <w:rPr>
          <w:rFonts w:ascii="Times New Roman" w:eastAsia="Times New Roman" w:hAnsi="Times New Roman" w:cs="Times New Roman"/>
          <w:b/>
          <w:color w:val="000000"/>
          <w:sz w:val="24"/>
          <w:szCs w:val="24"/>
          <w:lang w:eastAsia="ru-RU"/>
        </w:rPr>
        <w:t>Ключові результати навчання (знання, уміння та інші компетентності):</w:t>
      </w:r>
      <w:r w:rsidRPr="003D7BEA">
        <w:rPr>
          <w:rFonts w:ascii="Times New Roman" w:eastAsia="Times New Roman" w:hAnsi="Times New Roman" w:cs="Times New Roman"/>
          <w:color w:val="000000"/>
          <w:sz w:val="24"/>
          <w:szCs w:val="24"/>
          <w:lang w:eastAsia="ru-RU"/>
        </w:rPr>
        <w:t xml:space="preserve"> </w:t>
      </w:r>
      <w:r w:rsidRPr="003D7BEA">
        <w:rPr>
          <w:rFonts w:ascii="Times New Roman" w:eastAsia="Times New Roman" w:hAnsi="Times New Roman" w:cs="Times New Roman"/>
          <w:sz w:val="24"/>
          <w:szCs w:val="24"/>
          <w:lang w:val="sk-SK" w:eastAsia="sk-SK"/>
        </w:rPr>
        <w:t>курс</w:t>
      </w:r>
      <w:r w:rsidRPr="003D7BEA">
        <w:rPr>
          <w:rFonts w:ascii="Times New Roman" w:eastAsia="Times New Roman" w:hAnsi="Times New Roman" w:cs="Times New Roman"/>
          <w:sz w:val="24"/>
          <w:szCs w:val="24"/>
          <w:lang w:eastAsia="sk-SK"/>
        </w:rPr>
        <w:t xml:space="preserve"> </w:t>
      </w:r>
      <w:r w:rsidRPr="003D7BEA">
        <w:rPr>
          <w:rFonts w:ascii="Times New Roman" w:eastAsia="Times New Roman" w:hAnsi="Times New Roman" w:cs="Times New Roman"/>
          <w:sz w:val="24"/>
          <w:szCs w:val="24"/>
          <w:lang w:val="sk-SK" w:eastAsia="sk-SK"/>
        </w:rPr>
        <w:t xml:space="preserve">допоможе студентам зрозуміти сучасні тенденції розвитку словацької мови, ознайомитися із динамічними процесами в словацькому словотворенні і слововживанні,  а також поглибити знання з лексикології, лексикографії, морфології, правопису цієї слов’янської мови. </w:t>
      </w:r>
    </w:p>
    <w:p w14:paraId="0BCC64A2" w14:textId="1FE3D691" w:rsidR="003D7BEA" w:rsidRDefault="003D7BEA" w:rsidP="003D7BEA">
      <w:pPr>
        <w:spacing w:after="0" w:line="240" w:lineRule="auto"/>
        <w:jc w:val="both"/>
        <w:rPr>
          <w:rFonts w:ascii="Times New Roman" w:eastAsia="Times New Roman" w:hAnsi="Times New Roman" w:cs="Times New Roman"/>
          <w:sz w:val="24"/>
          <w:szCs w:val="24"/>
          <w:lang w:val="sk-SK" w:eastAsia="sk-SK"/>
        </w:rPr>
      </w:pPr>
      <w:r w:rsidRPr="003D7BEA">
        <w:rPr>
          <w:rFonts w:ascii="Times New Roman" w:eastAsia="Times New Roman" w:hAnsi="Times New Roman" w:cs="Times New Roman"/>
          <w:b/>
          <w:bCs/>
          <w:sz w:val="24"/>
          <w:szCs w:val="24"/>
          <w:bdr w:val="none" w:sz="0" w:space="0" w:color="auto" w:frame="1"/>
          <w:lang w:val="sk-SK" w:eastAsia="sk-SK"/>
        </w:rPr>
        <w:t>Мета</w:t>
      </w:r>
      <w:r w:rsidR="00321D96">
        <w:rPr>
          <w:rFonts w:ascii="Times New Roman" w:eastAsia="Times New Roman" w:hAnsi="Times New Roman" w:cs="Times New Roman"/>
          <w:b/>
          <w:sz w:val="24"/>
          <w:szCs w:val="24"/>
          <w:lang w:eastAsia="sk-SK"/>
        </w:rPr>
        <w:t>:</w:t>
      </w:r>
      <w:r w:rsidR="00321D96" w:rsidRPr="003D7BEA">
        <w:rPr>
          <w:rFonts w:ascii="Times New Roman" w:eastAsia="Times New Roman" w:hAnsi="Times New Roman" w:cs="Times New Roman"/>
          <w:sz w:val="24"/>
          <w:szCs w:val="24"/>
          <w:lang w:val="sk-SK" w:eastAsia="sk-SK"/>
        </w:rPr>
        <w:t xml:space="preserve"> </w:t>
      </w:r>
      <w:r w:rsidRPr="003D7BEA">
        <w:rPr>
          <w:rFonts w:ascii="Times New Roman" w:eastAsia="Times New Roman" w:hAnsi="Times New Roman" w:cs="Times New Roman"/>
          <w:sz w:val="24"/>
          <w:szCs w:val="24"/>
          <w:lang w:val="sk-SK" w:eastAsia="sk-SK"/>
        </w:rPr>
        <w:t xml:space="preserve">знайомити студентів з актуальними мовними явищами, пов’язаними з динамічними процесами у розвитку сучасної словацької мови, результатами дії цих процесів на різних рівнях мовної системи, що регулюються основними тенденціями її розвитку, дати пояснення </w:t>
      </w:r>
      <w:r w:rsidRPr="003D7BEA">
        <w:rPr>
          <w:rFonts w:ascii="Times New Roman" w:eastAsia="Times New Roman" w:hAnsi="Times New Roman" w:cs="Times New Roman"/>
          <w:sz w:val="24"/>
          <w:szCs w:val="24"/>
          <w:lang w:val="sk-SK" w:eastAsia="sk-SK"/>
        </w:rPr>
        <w:lastRenderedPageBreak/>
        <w:t xml:space="preserve">причин зростання динаміки тих чи інших процесів на сучасному етапі. Особливу увагу приділено вивченню активних процесів у лексичному фонді сучасної словацької мови, які викликані тенденціями до інтелектуалізації та детермінологізації, інтернаціоналізації, неологізації. У процесі вивчення актуалізуються теоретичні питання про вплив екстралінгвальних факторів на розвиток сучасної словацької мови. </w:t>
      </w:r>
      <w:r w:rsidRPr="003D7BEA">
        <w:rPr>
          <w:rFonts w:ascii="Times New Roman" w:eastAsia="Times New Roman" w:hAnsi="Times New Roman" w:cs="Times New Roman"/>
          <w:bCs/>
          <w:sz w:val="24"/>
          <w:szCs w:val="24"/>
          <w:bdr w:val="none" w:sz="0" w:space="0" w:color="auto" w:frame="1"/>
          <w:lang w:val="sk-SK" w:eastAsia="sk-SK"/>
        </w:rPr>
        <w:t>Завдання</w:t>
      </w:r>
      <w:r w:rsidRPr="003D7BEA">
        <w:rPr>
          <w:rFonts w:ascii="Times New Roman" w:eastAsia="Times New Roman" w:hAnsi="Times New Roman" w:cs="Times New Roman"/>
          <w:b/>
          <w:bCs/>
          <w:sz w:val="24"/>
          <w:szCs w:val="24"/>
          <w:bdr w:val="none" w:sz="0" w:space="0" w:color="auto" w:frame="1"/>
          <w:lang w:val="sk-SK" w:eastAsia="sk-SK"/>
        </w:rPr>
        <w:t xml:space="preserve">: </w:t>
      </w:r>
      <w:r w:rsidRPr="003D7BEA">
        <w:rPr>
          <w:rFonts w:ascii="Times New Roman" w:eastAsia="Times New Roman" w:hAnsi="Times New Roman" w:cs="Times New Roman"/>
          <w:sz w:val="24"/>
          <w:szCs w:val="24"/>
          <w:lang w:val="sk-SK" w:eastAsia="sk-SK"/>
        </w:rPr>
        <w:t xml:space="preserve">представити студентам тенденції розвитку словацької мови на всіх її рівнях, У результаті вивчення навчальної дисципліни </w:t>
      </w:r>
      <w:r w:rsidRPr="003D7BEA">
        <w:rPr>
          <w:rFonts w:ascii="Times New Roman" w:eastAsia="Times New Roman" w:hAnsi="Times New Roman" w:cs="Times New Roman"/>
          <w:b/>
          <w:sz w:val="24"/>
          <w:szCs w:val="24"/>
          <w:lang w:val="sk-SK" w:eastAsia="sk-SK"/>
        </w:rPr>
        <w:t xml:space="preserve">студент повинен </w:t>
      </w:r>
      <w:r w:rsidRPr="003D7BEA">
        <w:rPr>
          <w:rFonts w:ascii="Times New Roman" w:eastAsia="Times New Roman" w:hAnsi="Times New Roman" w:cs="Times New Roman"/>
          <w:b/>
          <w:bCs/>
          <w:sz w:val="24"/>
          <w:szCs w:val="24"/>
          <w:bdr w:val="none" w:sz="0" w:space="0" w:color="auto" w:frame="1"/>
          <w:lang w:val="sk-SK" w:eastAsia="sk-SK"/>
        </w:rPr>
        <w:t xml:space="preserve">знати: </w:t>
      </w:r>
      <w:r w:rsidRPr="003D7BEA">
        <w:rPr>
          <w:rFonts w:ascii="Times New Roman" w:eastAsia="Times New Roman" w:hAnsi="Times New Roman" w:cs="Times New Roman"/>
          <w:sz w:val="24"/>
          <w:szCs w:val="24"/>
          <w:lang w:val="sk-SK" w:eastAsia="sk-SK"/>
        </w:rPr>
        <w:t>основні тенденції, які визначають розвиток словацької літературної мови на сучасному етапі; ставлення словацьких мовознавців до виявів дії визначальних тенденцій розвитку сучасної словацької літературної мови; найважливіші праці словацьких лінгвістів з даної проблеми.</w:t>
      </w:r>
    </w:p>
    <w:p w14:paraId="02AB3E23" w14:textId="77777777" w:rsidR="00321D96" w:rsidRPr="003D7BEA" w:rsidRDefault="00321D96" w:rsidP="003D7BEA">
      <w:pPr>
        <w:spacing w:after="0" w:line="240" w:lineRule="auto"/>
        <w:jc w:val="both"/>
        <w:rPr>
          <w:rFonts w:ascii="Times New Roman" w:eastAsia="Times New Roman" w:hAnsi="Times New Roman" w:cs="Times New Roman"/>
          <w:sz w:val="24"/>
          <w:szCs w:val="24"/>
          <w:lang w:val="sk-SK" w:eastAsia="sk-SK"/>
        </w:rPr>
      </w:pPr>
    </w:p>
    <w:p w14:paraId="3B3D567F" w14:textId="77777777" w:rsidR="003D7BEA" w:rsidRPr="003D7BEA" w:rsidRDefault="003D7BEA" w:rsidP="003D7BEA">
      <w:pPr>
        <w:spacing w:after="200" w:line="240" w:lineRule="auto"/>
        <w:jc w:val="both"/>
        <w:rPr>
          <w:rFonts w:ascii="Times New Roman" w:eastAsia="Times New Roman" w:hAnsi="Times New Roman" w:cs="Times New Roman"/>
          <w:sz w:val="24"/>
          <w:szCs w:val="24"/>
          <w:lang w:val="sk-SK" w:eastAsia="sk-SK"/>
        </w:rPr>
      </w:pPr>
      <w:r w:rsidRPr="003D7BEA">
        <w:rPr>
          <w:rFonts w:ascii="Times New Roman" w:eastAsia="Times New Roman" w:hAnsi="Times New Roman" w:cs="Times New Roman"/>
          <w:b/>
          <w:color w:val="000000"/>
          <w:sz w:val="24"/>
          <w:szCs w:val="24"/>
          <w:lang w:eastAsia="ru-RU"/>
        </w:rPr>
        <w:t>Короткий зміст дисципліни (що буде вивчатися, перелік тем</w:t>
      </w:r>
      <w:r w:rsidRPr="003D7BEA">
        <w:rPr>
          <w:rFonts w:ascii="Times New Roman" w:eastAsia="Times New Roman" w:hAnsi="Times New Roman" w:cs="Times New Roman"/>
          <w:color w:val="000000"/>
          <w:sz w:val="24"/>
          <w:szCs w:val="24"/>
          <w:lang w:eastAsia="ru-RU"/>
        </w:rPr>
        <w:t xml:space="preserve">): </w:t>
      </w:r>
      <w:proofErr w:type="spellStart"/>
      <w:r w:rsidRPr="003D7BEA">
        <w:rPr>
          <w:rFonts w:ascii="Times New Roman" w:eastAsia="Times New Roman" w:hAnsi="Times New Roman" w:cs="Times New Roman"/>
          <w:color w:val="000000"/>
          <w:sz w:val="24"/>
          <w:szCs w:val="24"/>
          <w:lang w:eastAsia="ru-RU"/>
        </w:rPr>
        <w:t>мультивербізаційні</w:t>
      </w:r>
      <w:proofErr w:type="spellEnd"/>
      <w:r w:rsidRPr="003D7BEA">
        <w:rPr>
          <w:rFonts w:ascii="Times New Roman" w:eastAsia="Times New Roman" w:hAnsi="Times New Roman" w:cs="Times New Roman"/>
          <w:color w:val="000000"/>
          <w:sz w:val="24"/>
          <w:szCs w:val="24"/>
          <w:lang w:eastAsia="ru-RU"/>
        </w:rPr>
        <w:t xml:space="preserve"> процеси у словацькій літературній мові. Термінологізація. Структура терміну. Тенденції до інтернаціоналізації. Інтернаціоналізація словникового складу. Сучасні тенденції при запозичанні слів. Конкуренція словотвірних типів. Тенденція до демократизації мови. Розмовна лексика. Сленги. </w:t>
      </w:r>
      <w:proofErr w:type="spellStart"/>
      <w:r w:rsidRPr="003D7BEA">
        <w:rPr>
          <w:rFonts w:ascii="Times New Roman" w:eastAsia="Times New Roman" w:hAnsi="Times New Roman" w:cs="Times New Roman"/>
          <w:color w:val="000000"/>
          <w:sz w:val="24"/>
          <w:szCs w:val="24"/>
          <w:lang w:eastAsia="ru-RU"/>
        </w:rPr>
        <w:t>Оказіоналізми</w:t>
      </w:r>
      <w:proofErr w:type="spellEnd"/>
      <w:r w:rsidRPr="003D7BEA">
        <w:rPr>
          <w:rFonts w:ascii="Times New Roman" w:eastAsia="Times New Roman" w:hAnsi="Times New Roman" w:cs="Times New Roman"/>
          <w:color w:val="000000"/>
          <w:sz w:val="24"/>
          <w:szCs w:val="24"/>
          <w:lang w:eastAsia="ru-RU"/>
        </w:rPr>
        <w:t xml:space="preserve">. </w:t>
      </w:r>
      <w:proofErr w:type="spellStart"/>
      <w:r w:rsidRPr="003D7BEA">
        <w:rPr>
          <w:rFonts w:ascii="Times New Roman" w:eastAsia="Times New Roman" w:hAnsi="Times New Roman" w:cs="Times New Roman"/>
          <w:color w:val="000000"/>
          <w:sz w:val="24"/>
          <w:szCs w:val="24"/>
          <w:lang w:eastAsia="ru-RU"/>
        </w:rPr>
        <w:t>Універбація</w:t>
      </w:r>
      <w:proofErr w:type="spellEnd"/>
      <w:r w:rsidRPr="003D7BEA">
        <w:rPr>
          <w:rFonts w:ascii="Times New Roman" w:eastAsia="Times New Roman" w:hAnsi="Times New Roman" w:cs="Times New Roman"/>
          <w:color w:val="000000"/>
          <w:sz w:val="24"/>
          <w:szCs w:val="24"/>
          <w:lang w:eastAsia="ru-RU"/>
        </w:rPr>
        <w:t xml:space="preserve">. </w:t>
      </w:r>
      <w:proofErr w:type="spellStart"/>
      <w:r w:rsidRPr="003D7BEA">
        <w:rPr>
          <w:rFonts w:ascii="Times New Roman" w:eastAsia="Times New Roman" w:hAnsi="Times New Roman" w:cs="Times New Roman"/>
          <w:color w:val="000000"/>
          <w:sz w:val="24"/>
          <w:szCs w:val="24"/>
          <w:lang w:eastAsia="ru-RU"/>
        </w:rPr>
        <w:t>Неологізація</w:t>
      </w:r>
      <w:proofErr w:type="spellEnd"/>
      <w:r w:rsidRPr="003D7BEA">
        <w:rPr>
          <w:rFonts w:ascii="Times New Roman" w:eastAsia="Times New Roman" w:hAnsi="Times New Roman" w:cs="Times New Roman"/>
          <w:color w:val="000000"/>
          <w:sz w:val="24"/>
          <w:szCs w:val="24"/>
          <w:lang w:eastAsia="ru-RU"/>
        </w:rPr>
        <w:t>. Розвиток морфології сучасної словацької мови.</w:t>
      </w:r>
    </w:p>
    <w:p w14:paraId="73851564" w14:textId="77777777" w:rsidR="003D7BEA" w:rsidRPr="003D7BEA" w:rsidRDefault="003D7BEA" w:rsidP="003D7BEA">
      <w:pPr>
        <w:spacing w:after="200" w:line="240" w:lineRule="auto"/>
        <w:jc w:val="both"/>
        <w:rPr>
          <w:rFonts w:ascii="Times New Roman" w:eastAsia="Times New Roman" w:hAnsi="Times New Roman" w:cs="Times New Roman"/>
          <w:color w:val="000000"/>
          <w:sz w:val="24"/>
          <w:szCs w:val="24"/>
          <w:lang w:eastAsia="ru-RU"/>
        </w:rPr>
      </w:pPr>
    </w:p>
    <w:p w14:paraId="2ACB30F3" w14:textId="1536AC1F" w:rsidR="003D7BEA" w:rsidRPr="003D7BEA" w:rsidRDefault="003D7BEA" w:rsidP="003D7BEA">
      <w:pPr>
        <w:widowControl w:val="0"/>
        <w:autoSpaceDE w:val="0"/>
        <w:autoSpaceDN w:val="0"/>
        <w:spacing w:before="222" w:after="0" w:line="240" w:lineRule="auto"/>
        <w:rPr>
          <w:rFonts w:ascii="Times New Roman" w:eastAsia="Times New Roman" w:hAnsi="Times New Roman" w:cs="Times New Roman"/>
          <w:sz w:val="24"/>
          <w:szCs w:val="24"/>
        </w:rPr>
      </w:pPr>
    </w:p>
    <w:p w14:paraId="7DBACF33" w14:textId="1343F0D3" w:rsidR="003D7BEA" w:rsidRPr="003D7BEA" w:rsidRDefault="003D7BEA" w:rsidP="003D7BEA">
      <w:pPr>
        <w:widowControl w:val="0"/>
        <w:autoSpaceDE w:val="0"/>
        <w:autoSpaceDN w:val="0"/>
        <w:spacing w:after="0" w:line="240" w:lineRule="auto"/>
        <w:rPr>
          <w:rFonts w:ascii="Times New Roman" w:eastAsia="Times New Roman" w:hAnsi="Times New Roman" w:cs="Times New Roman"/>
          <w:sz w:val="24"/>
          <w:szCs w:val="24"/>
        </w:rPr>
      </w:pPr>
    </w:p>
    <w:p w14:paraId="02ABDACE" w14:textId="056630D4" w:rsidR="003D7BEA" w:rsidRDefault="003D7BEA" w:rsidP="003D7BEA">
      <w:pPr>
        <w:widowControl w:val="0"/>
        <w:autoSpaceDE w:val="0"/>
        <w:autoSpaceDN w:val="0"/>
        <w:spacing w:after="0" w:line="240" w:lineRule="auto"/>
        <w:rPr>
          <w:rFonts w:ascii="Times New Roman" w:eastAsia="Times New Roman" w:hAnsi="Times New Roman" w:cs="Times New Roman"/>
          <w:sz w:val="24"/>
          <w:szCs w:val="24"/>
        </w:rPr>
      </w:pPr>
    </w:p>
    <w:sectPr w:rsidR="003D7B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355BB8"/>
    <w:multiLevelType w:val="hybridMultilevel"/>
    <w:tmpl w:val="C02033B0"/>
    <w:lvl w:ilvl="0" w:tplc="332A305C">
      <w:numFmt w:val="bullet"/>
      <w:lvlText w:val="-"/>
      <w:lvlJc w:val="left"/>
      <w:pPr>
        <w:ind w:left="141" w:hanging="291"/>
      </w:pPr>
      <w:rPr>
        <w:rFonts w:ascii="Times New Roman" w:eastAsia="Times New Roman" w:hAnsi="Times New Roman" w:cs="Times New Roman" w:hint="default"/>
        <w:b w:val="0"/>
        <w:bCs w:val="0"/>
        <w:i w:val="0"/>
        <w:iCs w:val="0"/>
        <w:spacing w:val="0"/>
        <w:w w:val="100"/>
        <w:sz w:val="28"/>
        <w:szCs w:val="28"/>
        <w:lang w:val="uk-UA" w:eastAsia="en-US" w:bidi="ar-SA"/>
      </w:rPr>
    </w:lvl>
    <w:lvl w:ilvl="1" w:tplc="AE5EEA0C">
      <w:numFmt w:val="bullet"/>
      <w:lvlText w:val="•"/>
      <w:lvlJc w:val="left"/>
      <w:pPr>
        <w:ind w:left="1061" w:hanging="291"/>
      </w:pPr>
      <w:rPr>
        <w:rFonts w:hint="default"/>
        <w:lang w:val="uk-UA" w:eastAsia="en-US" w:bidi="ar-SA"/>
      </w:rPr>
    </w:lvl>
    <w:lvl w:ilvl="2" w:tplc="64161A36">
      <w:numFmt w:val="bullet"/>
      <w:lvlText w:val="•"/>
      <w:lvlJc w:val="left"/>
      <w:pPr>
        <w:ind w:left="1983" w:hanging="291"/>
      </w:pPr>
      <w:rPr>
        <w:rFonts w:hint="default"/>
        <w:lang w:val="uk-UA" w:eastAsia="en-US" w:bidi="ar-SA"/>
      </w:rPr>
    </w:lvl>
    <w:lvl w:ilvl="3" w:tplc="E7DEC622">
      <w:numFmt w:val="bullet"/>
      <w:lvlText w:val="•"/>
      <w:lvlJc w:val="left"/>
      <w:pPr>
        <w:ind w:left="2904" w:hanging="291"/>
      </w:pPr>
      <w:rPr>
        <w:rFonts w:hint="default"/>
        <w:lang w:val="uk-UA" w:eastAsia="en-US" w:bidi="ar-SA"/>
      </w:rPr>
    </w:lvl>
    <w:lvl w:ilvl="4" w:tplc="BD4EF7CA">
      <w:numFmt w:val="bullet"/>
      <w:lvlText w:val="•"/>
      <w:lvlJc w:val="left"/>
      <w:pPr>
        <w:ind w:left="3826" w:hanging="291"/>
      </w:pPr>
      <w:rPr>
        <w:rFonts w:hint="default"/>
        <w:lang w:val="uk-UA" w:eastAsia="en-US" w:bidi="ar-SA"/>
      </w:rPr>
    </w:lvl>
    <w:lvl w:ilvl="5" w:tplc="90988DDC">
      <w:numFmt w:val="bullet"/>
      <w:lvlText w:val="•"/>
      <w:lvlJc w:val="left"/>
      <w:pPr>
        <w:ind w:left="4748" w:hanging="291"/>
      </w:pPr>
      <w:rPr>
        <w:rFonts w:hint="default"/>
        <w:lang w:val="uk-UA" w:eastAsia="en-US" w:bidi="ar-SA"/>
      </w:rPr>
    </w:lvl>
    <w:lvl w:ilvl="6" w:tplc="B622D6C4">
      <w:numFmt w:val="bullet"/>
      <w:lvlText w:val="•"/>
      <w:lvlJc w:val="left"/>
      <w:pPr>
        <w:ind w:left="5669" w:hanging="291"/>
      </w:pPr>
      <w:rPr>
        <w:rFonts w:hint="default"/>
        <w:lang w:val="uk-UA" w:eastAsia="en-US" w:bidi="ar-SA"/>
      </w:rPr>
    </w:lvl>
    <w:lvl w:ilvl="7" w:tplc="C00E87CA">
      <w:numFmt w:val="bullet"/>
      <w:lvlText w:val="•"/>
      <w:lvlJc w:val="left"/>
      <w:pPr>
        <w:ind w:left="6591" w:hanging="291"/>
      </w:pPr>
      <w:rPr>
        <w:rFonts w:hint="default"/>
        <w:lang w:val="uk-UA" w:eastAsia="en-US" w:bidi="ar-SA"/>
      </w:rPr>
    </w:lvl>
    <w:lvl w:ilvl="8" w:tplc="F36AD094">
      <w:numFmt w:val="bullet"/>
      <w:lvlText w:val="•"/>
      <w:lvlJc w:val="left"/>
      <w:pPr>
        <w:ind w:left="7513" w:hanging="291"/>
      </w:pPr>
      <w:rPr>
        <w:rFonts w:hint="default"/>
        <w:lang w:val="uk-UA" w:eastAsia="en-US" w:bidi="ar-SA"/>
      </w:rPr>
    </w:lvl>
  </w:abstractNum>
  <w:abstractNum w:abstractNumId="1">
    <w:nsid w:val="704F5E72"/>
    <w:multiLevelType w:val="hybridMultilevel"/>
    <w:tmpl w:val="E9D05B48"/>
    <w:lvl w:ilvl="0" w:tplc="37C022C0">
      <w:start w:val="1"/>
      <w:numFmt w:val="decimal"/>
      <w:lvlText w:val="%1)"/>
      <w:lvlJc w:val="left"/>
      <w:pPr>
        <w:ind w:left="141" w:hanging="38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2929488">
      <w:numFmt w:val="bullet"/>
      <w:lvlText w:val="•"/>
      <w:lvlJc w:val="left"/>
      <w:pPr>
        <w:ind w:left="1061" w:hanging="382"/>
      </w:pPr>
      <w:rPr>
        <w:rFonts w:hint="default"/>
        <w:lang w:val="uk-UA" w:eastAsia="en-US" w:bidi="ar-SA"/>
      </w:rPr>
    </w:lvl>
    <w:lvl w:ilvl="2" w:tplc="C1A46C1E">
      <w:numFmt w:val="bullet"/>
      <w:lvlText w:val="•"/>
      <w:lvlJc w:val="left"/>
      <w:pPr>
        <w:ind w:left="1983" w:hanging="382"/>
      </w:pPr>
      <w:rPr>
        <w:rFonts w:hint="default"/>
        <w:lang w:val="uk-UA" w:eastAsia="en-US" w:bidi="ar-SA"/>
      </w:rPr>
    </w:lvl>
    <w:lvl w:ilvl="3" w:tplc="4B16F7A8">
      <w:numFmt w:val="bullet"/>
      <w:lvlText w:val="•"/>
      <w:lvlJc w:val="left"/>
      <w:pPr>
        <w:ind w:left="2904" w:hanging="382"/>
      </w:pPr>
      <w:rPr>
        <w:rFonts w:hint="default"/>
        <w:lang w:val="uk-UA" w:eastAsia="en-US" w:bidi="ar-SA"/>
      </w:rPr>
    </w:lvl>
    <w:lvl w:ilvl="4" w:tplc="78EA3310">
      <w:numFmt w:val="bullet"/>
      <w:lvlText w:val="•"/>
      <w:lvlJc w:val="left"/>
      <w:pPr>
        <w:ind w:left="3826" w:hanging="382"/>
      </w:pPr>
      <w:rPr>
        <w:rFonts w:hint="default"/>
        <w:lang w:val="uk-UA" w:eastAsia="en-US" w:bidi="ar-SA"/>
      </w:rPr>
    </w:lvl>
    <w:lvl w:ilvl="5" w:tplc="557833AC">
      <w:numFmt w:val="bullet"/>
      <w:lvlText w:val="•"/>
      <w:lvlJc w:val="left"/>
      <w:pPr>
        <w:ind w:left="4748" w:hanging="382"/>
      </w:pPr>
      <w:rPr>
        <w:rFonts w:hint="default"/>
        <w:lang w:val="uk-UA" w:eastAsia="en-US" w:bidi="ar-SA"/>
      </w:rPr>
    </w:lvl>
    <w:lvl w:ilvl="6" w:tplc="D674CEDE">
      <w:numFmt w:val="bullet"/>
      <w:lvlText w:val="•"/>
      <w:lvlJc w:val="left"/>
      <w:pPr>
        <w:ind w:left="5669" w:hanging="382"/>
      </w:pPr>
      <w:rPr>
        <w:rFonts w:hint="default"/>
        <w:lang w:val="uk-UA" w:eastAsia="en-US" w:bidi="ar-SA"/>
      </w:rPr>
    </w:lvl>
    <w:lvl w:ilvl="7" w:tplc="A85A1C98">
      <w:numFmt w:val="bullet"/>
      <w:lvlText w:val="•"/>
      <w:lvlJc w:val="left"/>
      <w:pPr>
        <w:ind w:left="6591" w:hanging="382"/>
      </w:pPr>
      <w:rPr>
        <w:rFonts w:hint="default"/>
        <w:lang w:val="uk-UA" w:eastAsia="en-US" w:bidi="ar-SA"/>
      </w:rPr>
    </w:lvl>
    <w:lvl w:ilvl="8" w:tplc="426E0554">
      <w:numFmt w:val="bullet"/>
      <w:lvlText w:val="•"/>
      <w:lvlJc w:val="left"/>
      <w:pPr>
        <w:ind w:left="7513" w:hanging="382"/>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E5"/>
    <w:rsid w:val="00186889"/>
    <w:rsid w:val="00321D96"/>
    <w:rsid w:val="003D7BEA"/>
    <w:rsid w:val="0048399C"/>
    <w:rsid w:val="00497432"/>
    <w:rsid w:val="00566888"/>
    <w:rsid w:val="006F643C"/>
    <w:rsid w:val="00884000"/>
    <w:rsid w:val="00900080"/>
    <w:rsid w:val="00BC2CE5"/>
    <w:rsid w:val="00D02DD3"/>
    <w:rsid w:val="00DF135B"/>
    <w:rsid w:val="00F72C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D979"/>
  <w15:chartTrackingRefBased/>
  <w15:docId w15:val="{0DE9271C-1FF4-4ABA-A762-4F79ECD0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D7B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15894</Words>
  <Characters>9061</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2026-02-23T14:31:00Z</dcterms:created>
  <dcterms:modified xsi:type="dcterms:W3CDTF">2026-02-27T21:41:00Z</dcterms:modified>
</cp:coreProperties>
</file>