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A380" w14:textId="77777777" w:rsidR="00C133A1" w:rsidRDefault="00C133A1" w:rsidP="008A57C0">
      <w:pPr>
        <w:jc w:val="center"/>
        <w:rPr>
          <w:b/>
          <w:bCs/>
          <w:sz w:val="28"/>
          <w:szCs w:val="28"/>
          <w:lang w:val="uk-UA"/>
        </w:rPr>
      </w:pPr>
    </w:p>
    <w:p w14:paraId="62BA1F33" w14:textId="4512C216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94BD796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D9A4E71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BFFA52" w14:textId="77777777" w:rsidR="008A57C0" w:rsidRPr="00DB6F0F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85D4765" w14:textId="77777777" w:rsidR="008A57C0" w:rsidRPr="00DB6F0F" w:rsidRDefault="008A57C0" w:rsidP="009170CD">
      <w:pPr>
        <w:rPr>
          <w:b/>
          <w:bCs/>
          <w:sz w:val="28"/>
          <w:szCs w:val="28"/>
          <w:lang w:val="uk-UA"/>
        </w:rPr>
      </w:pPr>
    </w:p>
    <w:p w14:paraId="0FB23C00" w14:textId="35077D0C" w:rsidR="003C46D3" w:rsidRPr="003C46D3" w:rsidRDefault="00EF2C0F" w:rsidP="003C46D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ED7E42">
        <w:rPr>
          <w:b/>
          <w:bCs/>
          <w:sz w:val="28"/>
          <w:szCs w:val="28"/>
          <w:lang w:val="uk-UA"/>
        </w:rPr>
        <w:t xml:space="preserve"> перескладання з</w:t>
      </w:r>
      <w:r w:rsidR="003C46D3" w:rsidRPr="003C46D3">
        <w:rPr>
          <w:b/>
          <w:bCs/>
          <w:sz w:val="28"/>
          <w:szCs w:val="28"/>
          <w:lang w:val="uk-UA"/>
        </w:rPr>
        <w:t>аліково – екзаменаційн</w:t>
      </w:r>
      <w:r w:rsidR="00ED7E42">
        <w:rPr>
          <w:b/>
          <w:bCs/>
          <w:sz w:val="28"/>
          <w:szCs w:val="28"/>
          <w:lang w:val="uk-UA"/>
        </w:rPr>
        <w:t>ої</w:t>
      </w:r>
      <w:r w:rsidR="003C46D3" w:rsidRPr="003C46D3">
        <w:rPr>
          <w:b/>
          <w:bCs/>
          <w:sz w:val="28"/>
          <w:szCs w:val="28"/>
          <w:lang w:val="uk-UA"/>
        </w:rPr>
        <w:t xml:space="preserve"> сесі</w:t>
      </w:r>
      <w:r w:rsidR="00ED7E42">
        <w:rPr>
          <w:b/>
          <w:bCs/>
          <w:sz w:val="28"/>
          <w:szCs w:val="28"/>
          <w:lang w:val="uk-UA"/>
        </w:rPr>
        <w:t>ї</w:t>
      </w:r>
      <w:r w:rsidR="003C46D3" w:rsidRPr="003C46D3">
        <w:rPr>
          <w:b/>
          <w:bCs/>
          <w:sz w:val="28"/>
          <w:szCs w:val="28"/>
          <w:lang w:val="uk-UA"/>
        </w:rPr>
        <w:t xml:space="preserve"> </w:t>
      </w:r>
    </w:p>
    <w:p w14:paraId="0E7E8C6E" w14:textId="4A14AD11" w:rsidR="008A57C0" w:rsidRPr="003C46D3" w:rsidRDefault="008A57C0" w:rsidP="008A57C0">
      <w:pPr>
        <w:jc w:val="center"/>
        <w:rPr>
          <w:b/>
          <w:bCs/>
          <w:sz w:val="28"/>
          <w:szCs w:val="28"/>
          <w:lang w:val="uk-UA"/>
        </w:rPr>
      </w:pPr>
      <w:r w:rsidRPr="003C46D3">
        <w:rPr>
          <w:b/>
          <w:bCs/>
          <w:sz w:val="28"/>
          <w:szCs w:val="28"/>
          <w:lang w:val="uk-UA"/>
        </w:rPr>
        <w:t>за І семестр 20</w:t>
      </w:r>
      <w:r w:rsidRPr="003C46D3">
        <w:rPr>
          <w:b/>
          <w:bCs/>
          <w:sz w:val="28"/>
          <w:szCs w:val="28"/>
          <w:lang w:val="en-US"/>
        </w:rPr>
        <w:t>2</w:t>
      </w:r>
      <w:r w:rsidR="00574DFD">
        <w:rPr>
          <w:b/>
          <w:bCs/>
          <w:sz w:val="28"/>
          <w:szCs w:val="28"/>
          <w:lang w:val="uk-UA"/>
        </w:rPr>
        <w:t xml:space="preserve">5 </w:t>
      </w:r>
      <w:r w:rsidRPr="003C46D3">
        <w:rPr>
          <w:b/>
          <w:bCs/>
          <w:sz w:val="28"/>
          <w:szCs w:val="28"/>
          <w:lang w:val="uk-UA"/>
        </w:rPr>
        <w:t>-202</w:t>
      </w:r>
      <w:r w:rsidR="00574DFD">
        <w:rPr>
          <w:b/>
          <w:bCs/>
          <w:sz w:val="28"/>
          <w:szCs w:val="28"/>
          <w:lang w:val="uk-UA"/>
        </w:rPr>
        <w:t>6</w:t>
      </w:r>
      <w:r w:rsidRPr="003C46D3">
        <w:rPr>
          <w:b/>
          <w:bCs/>
          <w:sz w:val="28"/>
          <w:szCs w:val="28"/>
          <w:lang w:val="uk-UA"/>
        </w:rPr>
        <w:t xml:space="preserve"> н.р.</w:t>
      </w:r>
      <w:r w:rsidRPr="003C46D3">
        <w:rPr>
          <w:b/>
          <w:sz w:val="28"/>
          <w:szCs w:val="28"/>
          <w:lang w:val="uk-UA"/>
        </w:rPr>
        <w:t xml:space="preserve"> </w:t>
      </w:r>
      <w:r w:rsidRPr="003C46D3">
        <w:rPr>
          <w:b/>
          <w:sz w:val="28"/>
          <w:szCs w:val="28"/>
          <w:lang w:val="uk-UA" w:eastAsia="uk-UA"/>
        </w:rPr>
        <w:t xml:space="preserve">1 курс, спеціальність  </w:t>
      </w:r>
      <w:r w:rsidR="009406F8">
        <w:rPr>
          <w:b/>
          <w:sz w:val="28"/>
          <w:szCs w:val="28"/>
          <w:lang w:val="en-US" w:eastAsia="uk-UA"/>
        </w:rPr>
        <w:t>D</w:t>
      </w:r>
      <w:r w:rsidRPr="003C46D3">
        <w:rPr>
          <w:b/>
          <w:sz w:val="28"/>
          <w:szCs w:val="28"/>
          <w:lang w:val="uk-UA" w:eastAsia="uk-UA"/>
        </w:rPr>
        <w:t>3 "Менеджмент"</w:t>
      </w:r>
    </w:p>
    <w:p w14:paraId="27DE1E05" w14:textId="77777777" w:rsidR="008A57C0" w:rsidRPr="00147726" w:rsidRDefault="008A57C0" w:rsidP="008A57C0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361"/>
        <w:gridCol w:w="2489"/>
        <w:gridCol w:w="2967"/>
        <w:gridCol w:w="938"/>
      </w:tblGrid>
      <w:tr w:rsidR="008A57C0" w:rsidRPr="00E80694" w14:paraId="019163EE" w14:textId="77777777" w:rsidTr="00A61893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794A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E63CCB3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712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58A6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C91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2C5B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797CCD"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9C69" w14:textId="77777777" w:rsidR="008A57C0" w:rsidRPr="00E80694" w:rsidRDefault="008A57C0" w:rsidP="00B71544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02500" w:rsidRPr="00DB6F0F" w14:paraId="741CB239" w14:textId="77777777" w:rsidTr="00A618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0237" w14:textId="56A5CEFE" w:rsidR="00802500" w:rsidRPr="002A7351" w:rsidRDefault="00802500" w:rsidP="008025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C5E7" w14:textId="4CDF34D2" w:rsidR="00802500" w:rsidRPr="00904FC8" w:rsidRDefault="0089315E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802500" w:rsidRPr="00904FC8">
              <w:rPr>
                <w:bCs/>
                <w:lang w:val="uk-UA"/>
              </w:rPr>
              <w:t>.</w:t>
            </w:r>
            <w:r w:rsidR="00ED7E42">
              <w:rPr>
                <w:bCs/>
                <w:lang w:val="uk-UA"/>
              </w:rPr>
              <w:t>0</w:t>
            </w:r>
            <w:r w:rsidR="00802500" w:rsidRPr="00904FC8">
              <w:rPr>
                <w:bCs/>
                <w:lang w:val="uk-UA"/>
              </w:rPr>
              <w:t>2.202</w:t>
            </w:r>
            <w:r w:rsidR="00ED7E42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2B85" w14:textId="2DFC04E2" w:rsidR="00802500" w:rsidRPr="000B64D4" w:rsidRDefault="00802500" w:rsidP="00802500">
            <w:r w:rsidRPr="000B64D4">
              <w:rPr>
                <w:color w:val="000000"/>
              </w:rPr>
              <w:t>Академічна доброчесність  та основи наукових досліджень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523769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025" w14:textId="06373242" w:rsidR="00802500" w:rsidRPr="000B64D4" w:rsidRDefault="00802500" w:rsidP="00802500">
            <w:pPr>
              <w:jc w:val="center"/>
            </w:pPr>
            <w:r w:rsidRPr="000B64D4">
              <w:rPr>
                <w:color w:val="000000"/>
              </w:rPr>
              <w:t>асист. Вишневська Т. А.</w:t>
            </w:r>
            <w:r w:rsidR="00A61893" w:rsidRPr="000B64D4">
              <w:rPr>
                <w:color w:val="000000"/>
              </w:rPr>
              <w:t xml:space="preserve"> доц. Дюгованець О.М.  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270D" w14:textId="77777777" w:rsidR="009C23C0" w:rsidRDefault="00EF2C0F" w:rsidP="009C23C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9C23C0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https://meet.google.com/ihm-mfme-tqg </w:t>
              </w:r>
            </w:hyperlink>
          </w:p>
          <w:p w14:paraId="7258949C" w14:textId="73138E6A" w:rsidR="00802500" w:rsidRPr="000B64D4" w:rsidRDefault="00A61893" w:rsidP="00802500">
            <w:pPr>
              <w:jc w:val="center"/>
              <w:rPr>
                <w:color w:val="38761D"/>
              </w:rPr>
            </w:pPr>
            <w:r>
              <w:rPr>
                <w:rFonts w:ascii="Calibri" w:eastAsiaTheme="minorHAnsi" w:hAnsi="Calibri" w:cs="Calibri"/>
                <w:color w:val="0066CC"/>
                <w:sz w:val="22"/>
                <w:szCs w:val="22"/>
                <w:u w:val="single"/>
                <w:lang w:val="uk-UA" w:eastAsia="en-US"/>
                <w14:ligatures w14:val="standardContextual"/>
              </w:rPr>
              <w:t>https://meet.google.com/ihm-mfme-tqg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1537" w14:textId="6F660946" w:rsidR="00802500" w:rsidRDefault="009C23C0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06DCE">
              <w:rPr>
                <w:bCs/>
                <w:lang w:val="uk-UA"/>
              </w:rPr>
              <w:t>3</w:t>
            </w:r>
            <w:r w:rsidR="00802500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802500">
              <w:rPr>
                <w:bCs/>
                <w:lang w:val="uk-UA"/>
              </w:rPr>
              <w:t>0</w:t>
            </w:r>
          </w:p>
        </w:tc>
      </w:tr>
      <w:tr w:rsidR="00802500" w:rsidRPr="00DB6F0F" w14:paraId="711510B2" w14:textId="77777777" w:rsidTr="00A618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57A2" w14:textId="7883AE51" w:rsidR="00802500" w:rsidRPr="002A7351" w:rsidRDefault="00802500" w:rsidP="0080250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C835" w14:textId="7EC7A3FC" w:rsidR="00802500" w:rsidRPr="00BB3B67" w:rsidRDefault="00ED7E42" w:rsidP="0080250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89315E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5CD6" w14:textId="7CB2D9E5" w:rsidR="00802500" w:rsidRPr="009F53B0" w:rsidRDefault="00802500" w:rsidP="00802500">
            <w:pPr>
              <w:rPr>
                <w:highlight w:val="yellow"/>
                <w:lang w:val="uk-UA"/>
              </w:rPr>
            </w:pPr>
            <w:r w:rsidRPr="000B64D4">
              <w:t xml:space="preserve">Інформаційні та комунікаційні технології в менеджменті    </w:t>
            </w:r>
            <w:r w:rsidRPr="009F53B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7CC" w14:textId="1604F34F" w:rsidR="00802500" w:rsidRPr="002A7351" w:rsidRDefault="00802500" w:rsidP="00802500">
            <w:pPr>
              <w:jc w:val="center"/>
              <w:rPr>
                <w:color w:val="000000"/>
              </w:rPr>
            </w:pPr>
            <w:r w:rsidRPr="000B64D4">
              <w:t xml:space="preserve"> доц. Бондар Г.Л.   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2BCD" w14:textId="77777777" w:rsidR="00CC2902" w:rsidRDefault="00EF2C0F" w:rsidP="00CC2902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CC2902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https://meet.google.com/rkk-miug-njt</w:t>
              </w:r>
            </w:hyperlink>
          </w:p>
          <w:p w14:paraId="579CC931" w14:textId="63AACA7A" w:rsidR="00802500" w:rsidRPr="002A7351" w:rsidRDefault="00802500" w:rsidP="00802500">
            <w:pPr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F2ED9" w14:textId="3A9E1F8C" w:rsidR="00802500" w:rsidRPr="002A7351" w:rsidRDefault="00802500" w:rsidP="008025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CC2902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:20</w:t>
            </w:r>
          </w:p>
        </w:tc>
      </w:tr>
      <w:tr w:rsidR="00162684" w:rsidRPr="00DB6F0F" w14:paraId="24CDA7C3" w14:textId="77777777" w:rsidTr="00EB2E2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460C" w14:textId="2FCFD7BE" w:rsidR="00162684" w:rsidRDefault="0076209A" w:rsidP="0016268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60F8E" w14:textId="102F6EAC" w:rsidR="00162684" w:rsidRDefault="00162684" w:rsidP="001626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1</w:t>
            </w:r>
            <w:r w:rsidR="0089315E">
              <w:rPr>
                <w:bCs/>
                <w:lang w:val="uk-UA"/>
              </w:rPr>
              <w:t>9</w:t>
            </w:r>
            <w:r w:rsidR="00EF3A90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8237" w14:textId="48BE9C4C" w:rsidR="00162684" w:rsidRPr="000B64D4" w:rsidRDefault="00162684" w:rsidP="00162684">
            <w:r w:rsidRPr="000B64D4">
              <w:rPr>
                <w:color w:val="000000"/>
              </w:rPr>
              <w:t>Вступ до спеціальності "Менеджмент"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C41741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AB1" w14:textId="537EDE49" w:rsidR="00162684" w:rsidRPr="000B64D4" w:rsidRDefault="00162684" w:rsidP="00162684">
            <w:pPr>
              <w:jc w:val="center"/>
            </w:pPr>
            <w:r w:rsidRPr="000B64D4">
              <w:rPr>
                <w:color w:val="000000"/>
                <w:lang w:val="uk-UA" w:eastAsia="uk-UA"/>
              </w:rPr>
              <w:t>доц. Федурця В.П.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C5ADE" w14:textId="77777777" w:rsidR="00350712" w:rsidRDefault="00EF2C0F" w:rsidP="00350712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350712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meet.google.com/uqf-secu-nay</w:t>
              </w:r>
            </w:hyperlink>
          </w:p>
          <w:p w14:paraId="11310C07" w14:textId="36E06256" w:rsidR="00162684" w:rsidRDefault="00162684" w:rsidP="00162684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289C" w14:textId="011C7C13" w:rsidR="00162684" w:rsidRDefault="00162684" w:rsidP="0016268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89315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06315A" w:rsidRPr="00DB6F0F" w14:paraId="3079D364" w14:textId="77777777" w:rsidTr="00C347DA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8303" w14:textId="7CB57214" w:rsidR="0006315A" w:rsidRPr="002A7351" w:rsidRDefault="0076209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06315A"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D7CB" w14:textId="1B317BDE" w:rsidR="0006315A" w:rsidRPr="00BB3B67" w:rsidRDefault="0089315E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06315A" w:rsidRPr="003C78DA">
              <w:rPr>
                <w:bCs/>
                <w:lang w:val="uk-UA"/>
              </w:rPr>
              <w:t>.</w:t>
            </w:r>
            <w:r w:rsidR="0006315A">
              <w:rPr>
                <w:bCs/>
                <w:lang w:val="uk-UA"/>
              </w:rPr>
              <w:t>0</w:t>
            </w:r>
            <w:r w:rsidR="00ED7E42">
              <w:rPr>
                <w:bCs/>
                <w:lang w:val="uk-UA"/>
              </w:rPr>
              <w:t>2</w:t>
            </w:r>
            <w:r w:rsidR="0006315A" w:rsidRPr="003C78DA">
              <w:rPr>
                <w:bCs/>
                <w:lang w:val="uk-UA"/>
              </w:rPr>
              <w:t>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4815" w14:textId="48B01D52" w:rsidR="0006315A" w:rsidRPr="00BB3B67" w:rsidRDefault="0006315A" w:rsidP="0006315A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Вища математика для економістів</w:t>
            </w:r>
            <w:r w:rsidRPr="000B64D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490B89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3675" w14:textId="2761AD14" w:rsidR="0006315A" w:rsidRPr="002A7351" w:rsidRDefault="0006315A" w:rsidP="0006315A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>доц. Морохович В.С.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7F2E7" w14:textId="77777777" w:rsidR="00311266" w:rsidRDefault="00311266" w:rsidP="00311266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http://meet.google.com/tuc-mvsr-npd</w:t>
            </w:r>
          </w:p>
          <w:p w14:paraId="4816DE7A" w14:textId="298BC8ED" w:rsidR="0006315A" w:rsidRPr="002A7351" w:rsidRDefault="0006315A" w:rsidP="0006315A">
            <w:pPr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BC19" w14:textId="49723D92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6D3750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:00</w:t>
            </w:r>
          </w:p>
        </w:tc>
      </w:tr>
      <w:tr w:rsidR="0006315A" w:rsidRPr="00DB6F0F" w14:paraId="43AE850E" w14:textId="77777777" w:rsidTr="00A618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7EE0" w14:textId="3E436883" w:rsidR="0006315A" w:rsidRPr="002A7351" w:rsidRDefault="0076209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="0006315A" w:rsidRPr="002A7351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4C56" w14:textId="7839BA62" w:rsidR="0006315A" w:rsidRPr="00CE0475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89315E">
              <w:rPr>
                <w:bCs/>
                <w:lang w:val="uk-UA"/>
              </w:rPr>
              <w:t>2</w:t>
            </w:r>
            <w:r w:rsidR="00ED7E42"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ED7E42"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6DD6" w14:textId="6743195D" w:rsidR="0006315A" w:rsidRPr="00CE0475" w:rsidRDefault="0006315A" w:rsidP="0006315A">
            <w:pPr>
              <w:rPr>
                <w:b/>
                <w:bCs/>
                <w:highlight w:val="yellow"/>
                <w:lang w:val="uk-UA"/>
              </w:rPr>
            </w:pPr>
            <w:r w:rsidRPr="000B64D4">
              <w:rPr>
                <w:color w:val="000000"/>
              </w:rPr>
              <w:t>Організація діяльності менеджера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D469FA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87B" w14:textId="1430E3F2" w:rsidR="0006315A" w:rsidRPr="002A7351" w:rsidRDefault="0006315A" w:rsidP="0006315A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викл. Попик Ю.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9314" w14:textId="4BF342D2" w:rsidR="0006315A" w:rsidRPr="002A7351" w:rsidRDefault="0006315A" w:rsidP="0006315A">
            <w:pPr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292D" w14:textId="2C7A9824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35728">
              <w:rPr>
                <w:bCs/>
                <w:lang w:val="uk-UA"/>
              </w:rPr>
              <w:t>4:</w:t>
            </w:r>
            <w:r>
              <w:rPr>
                <w:bCs/>
                <w:lang w:val="uk-UA"/>
              </w:rPr>
              <w:t>00</w:t>
            </w:r>
          </w:p>
        </w:tc>
      </w:tr>
      <w:tr w:rsidR="0006315A" w:rsidRPr="00DB6F0F" w14:paraId="14D75A7D" w14:textId="77777777" w:rsidTr="00A61893">
        <w:trPr>
          <w:trHeight w:val="5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7EE5" w14:textId="5332AB4C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2A7351">
              <w:rPr>
                <w:bCs/>
                <w:lang w:val="uk-UA" w:eastAsia="en-US"/>
              </w:rPr>
              <w:t>6.</w:t>
            </w:r>
          </w:p>
          <w:p w14:paraId="1696DA7B" w14:textId="77777777" w:rsidR="0006315A" w:rsidRPr="002A7351" w:rsidRDefault="0006315A" w:rsidP="0006315A">
            <w:pPr>
              <w:spacing w:line="256" w:lineRule="auto"/>
              <w:jc w:val="center"/>
              <w:rPr>
                <w:bCs/>
                <w:lang w:val="uk-UA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882" w14:textId="27EA8EBC" w:rsidR="0006315A" w:rsidRPr="00BD3029" w:rsidRDefault="0006315A" w:rsidP="0006315A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89315E">
              <w:rPr>
                <w:bCs/>
                <w:lang w:val="uk-UA"/>
              </w:rPr>
              <w:t>24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="00ED7E42"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.202</w:t>
            </w:r>
            <w:r w:rsidR="007734C3">
              <w:rPr>
                <w:bCs/>
                <w:lang w:val="uk-UA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E3B9" w14:textId="58CB13B9" w:rsidR="0006315A" w:rsidRPr="00BD3029" w:rsidRDefault="0006315A" w:rsidP="0006315A">
            <w:pPr>
              <w:rPr>
                <w:highlight w:val="yellow"/>
                <w:lang w:val="uk-UA"/>
              </w:rPr>
            </w:pPr>
            <w:r w:rsidRPr="000B64D4">
              <w:rPr>
                <w:color w:val="000000" w:themeColor="text1"/>
              </w:rPr>
              <w:t>Економікс</w:t>
            </w:r>
            <w:r w:rsidRPr="000B64D4">
              <w:rPr>
                <w:color w:val="000000" w:themeColor="text1"/>
                <w:lang w:val="uk-UA"/>
              </w:rPr>
              <w:t xml:space="preserve">  </w:t>
            </w:r>
            <w:r w:rsidRPr="00742E02">
              <w:rPr>
                <w:b/>
                <w:bCs/>
                <w:color w:val="000000" w:themeColor="text1"/>
                <w:lang w:val="uk-UA"/>
              </w:rPr>
              <w:t>екзамен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E92" w14:textId="048EE40F" w:rsidR="0006315A" w:rsidRPr="002A7351" w:rsidRDefault="0006315A" w:rsidP="0006315A">
            <w:pPr>
              <w:jc w:val="center"/>
              <w:rPr>
                <w:color w:val="000000"/>
              </w:rPr>
            </w:pPr>
            <w:r w:rsidRPr="000B64D4">
              <w:rPr>
                <w:color w:val="000000" w:themeColor="text1"/>
              </w:rPr>
              <w:t>доц. Курей О.А.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BFA9" w14:textId="77777777" w:rsidR="003263C7" w:rsidRDefault="0006315A" w:rsidP="0006315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</w:p>
          <w:p w14:paraId="1ABBBA74" w14:textId="11A7D619" w:rsidR="003263C7" w:rsidRPr="003263C7" w:rsidRDefault="003263C7" w:rsidP="003263C7">
            <w:pPr>
              <w:jc w:val="center"/>
              <w:rPr>
                <w:color w:val="000000"/>
                <w:lang w:val="uk-UA" w:eastAsia="uk-UA"/>
              </w:rPr>
            </w:pPr>
            <w:r w:rsidRPr="003263C7">
              <w:rPr>
                <w:color w:val="000000"/>
              </w:rPr>
              <w:t>cgm-ctsx-yma</w:t>
            </w:r>
          </w:p>
          <w:p w14:paraId="53451935" w14:textId="4AA76A63" w:rsidR="0006315A" w:rsidRPr="00742E02" w:rsidRDefault="0006315A" w:rsidP="0006315A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E950" w14:textId="29A7CCAB" w:rsidR="0006315A" w:rsidRPr="002A7351" w:rsidRDefault="0006315A" w:rsidP="000631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E72A7F">
              <w:rPr>
                <w:bCs/>
                <w:lang w:val="uk-UA"/>
              </w:rPr>
              <w:t>6</w:t>
            </w:r>
            <w:r w:rsidR="001F41BD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00</w:t>
            </w:r>
          </w:p>
        </w:tc>
      </w:tr>
    </w:tbl>
    <w:p w14:paraId="3442E4A1" w14:textId="77777777" w:rsidR="008A57C0" w:rsidRDefault="008A57C0" w:rsidP="00BF19F9">
      <w:pPr>
        <w:spacing w:line="240" w:lineRule="atLeast"/>
        <w:rPr>
          <w:b/>
          <w:sz w:val="26"/>
          <w:szCs w:val="26"/>
          <w:lang w:val="uk-UA"/>
        </w:rPr>
      </w:pPr>
    </w:p>
    <w:p w14:paraId="0549B6CE" w14:textId="25608B0E" w:rsidR="008A57C0" w:rsidRPr="008F64EC" w:rsidRDefault="008A57C0" w:rsidP="008A57C0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BF19F9">
        <w:rPr>
          <w:b/>
          <w:sz w:val="26"/>
          <w:szCs w:val="26"/>
          <w:lang w:val="uk-UA"/>
        </w:rPr>
        <w:t>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5C129618" w14:textId="160BBB0F" w:rsidR="0031567F" w:rsidRDefault="008A57C0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BF19F9">
        <w:rPr>
          <w:b/>
          <w:sz w:val="26"/>
          <w:szCs w:val="26"/>
          <w:lang w:val="uk-UA"/>
        </w:rPr>
        <w:t>Віталій</w:t>
      </w:r>
      <w:r>
        <w:rPr>
          <w:b/>
          <w:sz w:val="26"/>
          <w:szCs w:val="26"/>
          <w:lang w:val="uk-UA"/>
        </w:rPr>
        <w:t xml:space="preserve"> </w:t>
      </w:r>
      <w:r w:rsidR="00BF19F9">
        <w:rPr>
          <w:b/>
          <w:sz w:val="26"/>
          <w:szCs w:val="26"/>
          <w:lang w:val="uk-UA"/>
        </w:rPr>
        <w:t>АНДРЕЙКО</w:t>
      </w:r>
    </w:p>
    <w:p w14:paraId="5B13EB24" w14:textId="2630A2DD" w:rsidR="002D2284" w:rsidRDefault="002D2284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32E4C982" w14:textId="77777777" w:rsidR="002D2284" w:rsidRDefault="002D2284" w:rsidP="00BF19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0D7183A7" w14:textId="181E438F" w:rsidR="008A57C0" w:rsidRPr="00BF19F9" w:rsidRDefault="008A57C0" w:rsidP="00BF19F9">
      <w:pPr>
        <w:spacing w:line="240" w:lineRule="atLeast"/>
        <w:ind w:left="-539"/>
        <w:rPr>
          <w:b/>
          <w:sz w:val="28"/>
          <w:szCs w:val="28"/>
          <w:lang w:val="uk-UA"/>
        </w:rPr>
      </w:pPr>
      <w:r w:rsidRPr="00155834">
        <w:rPr>
          <w:b/>
          <w:sz w:val="28"/>
          <w:szCs w:val="28"/>
          <w:lang w:val="uk-UA"/>
        </w:rPr>
        <w:tab/>
      </w:r>
    </w:p>
    <w:p w14:paraId="2826020A" w14:textId="0C2CA25D" w:rsidR="008A57C0" w:rsidRPr="00BF19F9" w:rsidRDefault="008A57C0" w:rsidP="00BF19F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5290E27" w14:textId="77777777" w:rsidR="008A57C0" w:rsidRPr="008F64EC" w:rsidRDefault="008A57C0" w:rsidP="008A57C0">
      <w:pPr>
        <w:spacing w:line="240" w:lineRule="atLeast"/>
        <w:ind w:left="-539"/>
        <w:rPr>
          <w:b/>
          <w:bCs/>
          <w:lang w:val="uk-UA"/>
        </w:rPr>
      </w:pPr>
    </w:p>
    <w:sectPr w:rsidR="008A57C0" w:rsidRPr="008F64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0C"/>
    <w:rsid w:val="0006315A"/>
    <w:rsid w:val="00092B49"/>
    <w:rsid w:val="000947D8"/>
    <w:rsid w:val="000B7874"/>
    <w:rsid w:val="000C064E"/>
    <w:rsid w:val="000C4643"/>
    <w:rsid w:val="00101DEC"/>
    <w:rsid w:val="00135728"/>
    <w:rsid w:val="0013657A"/>
    <w:rsid w:val="001501B3"/>
    <w:rsid w:val="00162684"/>
    <w:rsid w:val="0018271F"/>
    <w:rsid w:val="001A768A"/>
    <w:rsid w:val="001C6127"/>
    <w:rsid w:val="001F41BD"/>
    <w:rsid w:val="001F653E"/>
    <w:rsid w:val="00254947"/>
    <w:rsid w:val="002A7351"/>
    <w:rsid w:val="002B1AD9"/>
    <w:rsid w:val="002D2284"/>
    <w:rsid w:val="00311266"/>
    <w:rsid w:val="0031567F"/>
    <w:rsid w:val="00315CD0"/>
    <w:rsid w:val="003263C7"/>
    <w:rsid w:val="00350712"/>
    <w:rsid w:val="00364386"/>
    <w:rsid w:val="003750E6"/>
    <w:rsid w:val="00385317"/>
    <w:rsid w:val="00390B4A"/>
    <w:rsid w:val="003C46D3"/>
    <w:rsid w:val="003D1785"/>
    <w:rsid w:val="003E440C"/>
    <w:rsid w:val="003E7960"/>
    <w:rsid w:val="003F08BC"/>
    <w:rsid w:val="00452342"/>
    <w:rsid w:val="00482CDB"/>
    <w:rsid w:val="00490B89"/>
    <w:rsid w:val="0050496B"/>
    <w:rsid w:val="00517791"/>
    <w:rsid w:val="00523769"/>
    <w:rsid w:val="0054498B"/>
    <w:rsid w:val="00567FD0"/>
    <w:rsid w:val="00574DFD"/>
    <w:rsid w:val="00586C9D"/>
    <w:rsid w:val="005B452D"/>
    <w:rsid w:val="005B5EF5"/>
    <w:rsid w:val="005B6BF3"/>
    <w:rsid w:val="00644C70"/>
    <w:rsid w:val="0066363A"/>
    <w:rsid w:val="006A2840"/>
    <w:rsid w:val="006D2D9C"/>
    <w:rsid w:val="006D3750"/>
    <w:rsid w:val="006E4059"/>
    <w:rsid w:val="00742E02"/>
    <w:rsid w:val="0076209A"/>
    <w:rsid w:val="007734C3"/>
    <w:rsid w:val="00797CCD"/>
    <w:rsid w:val="007C2987"/>
    <w:rsid w:val="007F4AAB"/>
    <w:rsid w:val="00802500"/>
    <w:rsid w:val="008176C8"/>
    <w:rsid w:val="0086326C"/>
    <w:rsid w:val="00873C32"/>
    <w:rsid w:val="00892FD5"/>
    <w:rsid w:val="0089315E"/>
    <w:rsid w:val="008A57C0"/>
    <w:rsid w:val="008F4DDB"/>
    <w:rsid w:val="008F622F"/>
    <w:rsid w:val="009170CD"/>
    <w:rsid w:val="009406F8"/>
    <w:rsid w:val="009C23C0"/>
    <w:rsid w:val="009F53B0"/>
    <w:rsid w:val="00A61893"/>
    <w:rsid w:val="00A67B41"/>
    <w:rsid w:val="00AA75DE"/>
    <w:rsid w:val="00AB164F"/>
    <w:rsid w:val="00AC5906"/>
    <w:rsid w:val="00B12C27"/>
    <w:rsid w:val="00BB0727"/>
    <w:rsid w:val="00BB3B67"/>
    <w:rsid w:val="00BD0069"/>
    <w:rsid w:val="00BD3029"/>
    <w:rsid w:val="00BF19F9"/>
    <w:rsid w:val="00C05381"/>
    <w:rsid w:val="00C133A1"/>
    <w:rsid w:val="00C30022"/>
    <w:rsid w:val="00C347DA"/>
    <w:rsid w:val="00C41741"/>
    <w:rsid w:val="00CB451C"/>
    <w:rsid w:val="00CC2902"/>
    <w:rsid w:val="00CD00C2"/>
    <w:rsid w:val="00CE0475"/>
    <w:rsid w:val="00CF7BEA"/>
    <w:rsid w:val="00D06DCE"/>
    <w:rsid w:val="00D469FA"/>
    <w:rsid w:val="00E020B8"/>
    <w:rsid w:val="00E329F7"/>
    <w:rsid w:val="00E658AE"/>
    <w:rsid w:val="00E72A7F"/>
    <w:rsid w:val="00EC7F8B"/>
    <w:rsid w:val="00ED2A41"/>
    <w:rsid w:val="00ED7E42"/>
    <w:rsid w:val="00EF2C0F"/>
    <w:rsid w:val="00EF3A90"/>
    <w:rsid w:val="00F04795"/>
    <w:rsid w:val="00F07DD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3614"/>
  <w15:chartTrackingRefBased/>
  <w15:docId w15:val="{43B2CC9E-C6FE-4916-92FF-DDC889B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3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uqf-secu-nay" TargetMode="External"/><Relationship Id="rId5" Type="http://schemas.openxmlformats.org/officeDocument/2006/relationships/hyperlink" Target="https://meet.google.com/rkk-miug-njt" TargetMode="External"/><Relationship Id="rId4" Type="http://schemas.openxmlformats.org/officeDocument/2006/relationships/hyperlink" Target="https://meet.google.com/ihm-mfme-tq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108</cp:revision>
  <dcterms:created xsi:type="dcterms:W3CDTF">2025-05-05T07:16:00Z</dcterms:created>
  <dcterms:modified xsi:type="dcterms:W3CDTF">2026-02-13T13:35:00Z</dcterms:modified>
</cp:coreProperties>
</file>