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D501" w14:textId="1B94556F" w:rsidR="001450F7" w:rsidRPr="00F07E2F" w:rsidRDefault="00F07E2F" w:rsidP="00F07E2F">
      <w:pPr>
        <w:jc w:val="center"/>
        <w:rPr>
          <w:b/>
          <w:bCs/>
        </w:rPr>
      </w:pPr>
      <w:r w:rsidRPr="00F07E2F">
        <w:rPr>
          <w:b/>
          <w:bCs/>
        </w:rPr>
        <w:t>Склад РСВР</w:t>
      </w:r>
    </w:p>
    <w:p w14:paraId="65D9DA6F" w14:textId="77777777" w:rsidR="00F07E2F" w:rsidRPr="00CB398A" w:rsidRDefault="00F07E2F" w:rsidP="00F07E2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9637DE">
        <w:rPr>
          <w:szCs w:val="28"/>
        </w:rPr>
        <w:t>КОРОЛЬ Марина Михайлівна, доктор економічних наук, професор, професорка кафедри міжнародних економічних відносин факультету міжнародних економічних відносин ДВНЗ «Ужгородський національний університет» (голова ради)</w:t>
      </w:r>
      <w:r w:rsidRPr="007258D8">
        <w:rPr>
          <w:szCs w:val="28"/>
        </w:rPr>
        <w:t>;</w:t>
      </w:r>
    </w:p>
    <w:p w14:paraId="719DC53D" w14:textId="77777777" w:rsidR="00F07E2F" w:rsidRPr="00CB398A" w:rsidRDefault="00F07E2F" w:rsidP="00F07E2F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9637DE">
        <w:rPr>
          <w:szCs w:val="28"/>
        </w:rPr>
        <w:t xml:space="preserve">ЕРФАН Єва </w:t>
      </w:r>
      <w:proofErr w:type="spellStart"/>
      <w:r w:rsidRPr="009637DE">
        <w:rPr>
          <w:szCs w:val="28"/>
        </w:rPr>
        <w:t>Алоїсівна</w:t>
      </w:r>
      <w:proofErr w:type="spellEnd"/>
      <w:r w:rsidRPr="009637DE">
        <w:rPr>
          <w:szCs w:val="28"/>
        </w:rPr>
        <w:t xml:space="preserve">, кандидат економічних наук, доцент, </w:t>
      </w:r>
      <w:proofErr w:type="spellStart"/>
      <w:r w:rsidRPr="009637DE">
        <w:rPr>
          <w:szCs w:val="28"/>
        </w:rPr>
        <w:t>доцентка</w:t>
      </w:r>
      <w:proofErr w:type="spellEnd"/>
      <w:r w:rsidRPr="009637DE">
        <w:rPr>
          <w:szCs w:val="28"/>
        </w:rPr>
        <w:t xml:space="preserve"> кафедри міжнародних економічних відносин факультету міжнародних економічних відносин ДВНЗ «Ужгородський національний університет» (рецензент)</w:t>
      </w:r>
      <w:r w:rsidRPr="007258D8">
        <w:rPr>
          <w:szCs w:val="28"/>
        </w:rPr>
        <w:t>;</w:t>
      </w:r>
    </w:p>
    <w:p w14:paraId="4CA4AB19" w14:textId="77777777" w:rsidR="00F07E2F" w:rsidRPr="00CB398A" w:rsidRDefault="00F07E2F" w:rsidP="00F07E2F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637DE">
        <w:rPr>
          <w:szCs w:val="28"/>
        </w:rPr>
        <w:t xml:space="preserve">ЦАЛАН Мирослава Іванівна, кандидат економічних наук, доцент, </w:t>
      </w:r>
      <w:proofErr w:type="spellStart"/>
      <w:r w:rsidRPr="009637DE">
        <w:rPr>
          <w:szCs w:val="28"/>
        </w:rPr>
        <w:t>доцентка</w:t>
      </w:r>
      <w:proofErr w:type="spellEnd"/>
      <w:r w:rsidRPr="009637DE">
        <w:rPr>
          <w:szCs w:val="28"/>
        </w:rPr>
        <w:t xml:space="preserve"> кафедри міжнародних економічних відносин факультету міжнародних економічних відносин ДВНЗ «Ужгородський національний університет» (рецензент)</w:t>
      </w:r>
      <w:r w:rsidRPr="007258D8">
        <w:rPr>
          <w:szCs w:val="28"/>
        </w:rPr>
        <w:t>;</w:t>
      </w:r>
    </w:p>
    <w:p w14:paraId="6444B453" w14:textId="77777777" w:rsidR="00F07E2F" w:rsidRPr="00CB398A" w:rsidRDefault="00F07E2F" w:rsidP="00F07E2F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637DE">
        <w:rPr>
          <w:szCs w:val="28"/>
        </w:rPr>
        <w:t>ПАНЧЕНКО Володимир Григорович, доктор економічних наук, доцент, професор кафедри економіки та міжнародних економічних відносин економіко-правового факультету Маріупольського державного університету (офіційний опонент)</w:t>
      </w:r>
      <w:r w:rsidRPr="00CB398A">
        <w:rPr>
          <w:szCs w:val="28"/>
        </w:rPr>
        <w:t>;</w:t>
      </w:r>
    </w:p>
    <w:p w14:paraId="249E3EBF" w14:textId="3AC6B09D" w:rsidR="00F07E2F" w:rsidRPr="00F07E2F" w:rsidRDefault="00F07E2F" w:rsidP="00F07E2F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637DE">
        <w:rPr>
          <w:szCs w:val="28"/>
        </w:rPr>
        <w:t xml:space="preserve">ТУЧАК Тетяна Володимирівна, кандидат економічних наук, доцент, </w:t>
      </w:r>
      <w:proofErr w:type="spellStart"/>
      <w:r w:rsidRPr="009637DE">
        <w:rPr>
          <w:szCs w:val="28"/>
        </w:rPr>
        <w:t>доцентка</w:t>
      </w:r>
      <w:proofErr w:type="spellEnd"/>
      <w:r w:rsidRPr="009637DE">
        <w:rPr>
          <w:szCs w:val="28"/>
        </w:rPr>
        <w:t xml:space="preserve"> кафедри адміністрування податків факультету податкової справи, обліку та аудиту Державного податкового університету (офіційний опонент)</w:t>
      </w:r>
      <w:r w:rsidRPr="00F220BA">
        <w:rPr>
          <w:szCs w:val="28"/>
        </w:rPr>
        <w:t>.</w:t>
      </w:r>
    </w:p>
    <w:sectPr w:rsidR="00F07E2F" w:rsidRPr="00F07E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2F"/>
    <w:rsid w:val="001450F7"/>
    <w:rsid w:val="003D6702"/>
    <w:rsid w:val="00610B3A"/>
    <w:rsid w:val="0065437B"/>
    <w:rsid w:val="00AC35D5"/>
    <w:rsid w:val="00F0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6EF6"/>
  <w15:chartTrackingRefBased/>
  <w15:docId w15:val="{7F451C05-B1B3-4176-B87B-3D724AB4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2026-02-05T12:31:00Z</dcterms:created>
  <dcterms:modified xsi:type="dcterms:W3CDTF">2026-02-05T12:32:00Z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eae5ab17-2b92-4eb1-b963-b6d5707e7102</vt:lpwstr>
  </property>
</Properties>
</file>