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3A" w:rsidRDefault="006F0B3A">
      <w:pPr>
        <w:spacing w:after="160" w:line="259"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2" name="Рисунок 2" descr="D:\Мои документы\Робочі програми\Робочі програми 2025-26 н.р\ІТФ\G5 ІМ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G5 ІМ англ. 1 стор.jpeg"/>
                    <pic:cNvPicPr>
                      <a:picLocks noChangeAspect="1" noChangeArrowheads="1"/>
                    </pic:cNvPicPr>
                  </pic:nvPicPr>
                  <pic:blipFill>
                    <a:blip r:embed="rId6"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926FBE" w:rsidRDefault="00926FBE">
      <w:pPr>
        <w:spacing w:after="160" w:line="259" w:lineRule="auto"/>
        <w:ind w:left="0" w:right="0" w:firstLine="0"/>
        <w:jc w:val="left"/>
        <w:rPr>
          <w:b/>
          <w:sz w:val="24"/>
          <w:szCs w:val="24"/>
          <w:lang w:val="uk-UA"/>
        </w:rPr>
      </w:pPr>
      <w:r>
        <w:rPr>
          <w:b/>
          <w:noProof/>
          <w:sz w:val="24"/>
          <w:szCs w:val="24"/>
        </w:rPr>
        <w:lastRenderedPageBreak/>
        <w:drawing>
          <wp:inline distT="0" distB="0" distL="0" distR="0">
            <wp:extent cx="6339205" cy="8724176"/>
            <wp:effectExtent l="19050" t="0" r="4445" b="0"/>
            <wp:docPr id="1" name="Рисунок 1" descr="D:\Мои документы\Робочі програми\Робочі програми 2025-26 н.р\ІТФ\G5 ІМ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G5 ІМ англ. 2 стор.jpeg"/>
                    <pic:cNvPicPr>
                      <a:picLocks noChangeAspect="1" noChangeArrowheads="1"/>
                    </pic:cNvPicPr>
                  </pic:nvPicPr>
                  <pic:blipFill>
                    <a:blip r:embed="rId7"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p>
    <w:p w:rsidR="00926FBE" w:rsidRDefault="00926FBE" w:rsidP="002F56A9">
      <w:pPr>
        <w:spacing w:after="30" w:line="240" w:lineRule="auto"/>
        <w:ind w:left="0" w:right="60" w:firstLine="0"/>
        <w:jc w:val="center"/>
        <w:rPr>
          <w:b/>
          <w:sz w:val="24"/>
          <w:szCs w:val="24"/>
          <w:lang w:val="uk-UA"/>
        </w:rPr>
      </w:pPr>
    </w:p>
    <w:p w:rsidR="00926FBE" w:rsidRDefault="00926FBE" w:rsidP="002F56A9">
      <w:pPr>
        <w:spacing w:after="30" w:line="240" w:lineRule="auto"/>
        <w:ind w:left="0" w:right="60" w:firstLine="0"/>
        <w:jc w:val="center"/>
        <w:rPr>
          <w:b/>
          <w:sz w:val="24"/>
          <w:szCs w:val="24"/>
          <w:lang w:val="uk-UA"/>
        </w:rPr>
      </w:pPr>
    </w:p>
    <w:p w:rsidR="00EC0403" w:rsidRPr="00A33DA2" w:rsidRDefault="00EC0403" w:rsidP="00EC0403">
      <w:pPr>
        <w:spacing w:after="160" w:line="259" w:lineRule="auto"/>
        <w:ind w:left="0" w:right="0" w:firstLine="0"/>
        <w:jc w:val="center"/>
        <w:rPr>
          <w:sz w:val="24"/>
          <w:szCs w:val="24"/>
          <w:lang w:val="uk-UA"/>
        </w:rPr>
      </w:pPr>
      <w:r w:rsidRPr="00A33DA2">
        <w:rPr>
          <w:b/>
          <w:sz w:val="24"/>
          <w:szCs w:val="24"/>
          <w:lang w:val="uk-UA"/>
        </w:rPr>
        <w:lastRenderedPageBreak/>
        <w:t>1. ОПИС НАВЧАЛЬНОЇ ДИСЦИПЛІНИ</w:t>
      </w:r>
    </w:p>
    <w:tbl>
      <w:tblPr>
        <w:tblStyle w:val="TableGrid"/>
        <w:tblW w:w="9890" w:type="dxa"/>
        <w:tblInd w:w="-108" w:type="dxa"/>
        <w:tblCellMar>
          <w:left w:w="108" w:type="dxa"/>
          <w:right w:w="538" w:type="dxa"/>
        </w:tblCellMar>
        <w:tblLook w:val="04A0"/>
      </w:tblPr>
      <w:tblGrid>
        <w:gridCol w:w="4503"/>
        <w:gridCol w:w="5387"/>
      </w:tblGrid>
      <w:tr w:rsidR="00EC0403" w:rsidRPr="00F80CA9" w:rsidTr="0088125F">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EC0403" w:rsidRPr="00F80CA9" w:rsidTr="0088125F">
        <w:trPr>
          <w:trHeight w:val="780"/>
        </w:trPr>
        <w:tc>
          <w:tcPr>
            <w:tcW w:w="0" w:type="auto"/>
            <w:vMerge/>
            <w:tcBorders>
              <w:top w:val="nil"/>
              <w:left w:val="single" w:sz="4" w:space="0" w:color="000000"/>
              <w:bottom w:val="single" w:sz="4" w:space="0" w:color="000000"/>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p w:rsidR="00EC0403" w:rsidRPr="00F80CA9" w:rsidRDefault="00EC0403" w:rsidP="0088125F">
            <w:pPr>
              <w:spacing w:after="0" w:line="240" w:lineRule="auto"/>
              <w:ind w:left="132" w:right="0" w:firstLine="0"/>
              <w:jc w:val="center"/>
              <w:rPr>
                <w:sz w:val="24"/>
                <w:szCs w:val="24"/>
                <w:lang w:val="uk-UA"/>
              </w:rPr>
            </w:pPr>
          </w:p>
        </w:tc>
      </w:tr>
      <w:tr w:rsidR="00EC0403" w:rsidRPr="00F80CA9" w:rsidTr="0088125F">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EC0403" w:rsidRPr="00F80CA9" w:rsidTr="0088125F">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0" w:right="0" w:firstLine="0"/>
              <w:jc w:val="left"/>
              <w:rPr>
                <w:sz w:val="24"/>
                <w:szCs w:val="24"/>
                <w:lang w:val="uk-UA"/>
              </w:rPr>
            </w:pPr>
            <w:r>
              <w:rPr>
                <w:sz w:val="24"/>
                <w:szCs w:val="24"/>
                <w:lang w:val="uk-UA"/>
              </w:rPr>
              <w:t>Загальна кількість годин –  18</w:t>
            </w:r>
            <w:r w:rsidRPr="00F80CA9">
              <w:rPr>
                <w:sz w:val="24"/>
                <w:szCs w:val="24"/>
                <w:lang w:val="uk-UA"/>
              </w:rPr>
              <w:t>0</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3D4949" w:rsidRDefault="00EC0403" w:rsidP="0088125F">
            <w:pPr>
              <w:spacing w:after="0" w:line="240" w:lineRule="auto"/>
              <w:ind w:left="495" w:right="0" w:firstLine="0"/>
              <w:jc w:val="center"/>
              <w:rPr>
                <w:color w:val="auto"/>
                <w:sz w:val="24"/>
                <w:szCs w:val="24"/>
                <w:lang w:val="uk-UA"/>
              </w:rPr>
            </w:pPr>
            <w:r w:rsidRPr="00F80CA9">
              <w:rPr>
                <w:sz w:val="24"/>
                <w:szCs w:val="24"/>
                <w:lang w:val="uk-UA"/>
              </w:rPr>
              <w:t>1-й</w:t>
            </w:r>
            <w:r w:rsidRPr="00F80CA9">
              <w:rPr>
                <w:b/>
                <w:sz w:val="24"/>
                <w:szCs w:val="24"/>
                <w:lang w:val="uk-UA"/>
              </w:rPr>
              <w:t xml:space="preserve"> </w:t>
            </w:r>
          </w:p>
        </w:tc>
      </w:tr>
      <w:tr w:rsidR="00EC0403" w:rsidRPr="00F80CA9" w:rsidTr="0088125F">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C0403" w:rsidRPr="00A33DA2" w:rsidRDefault="00EC0403" w:rsidP="0088125F">
            <w:pPr>
              <w:spacing w:after="0" w:line="240" w:lineRule="auto"/>
              <w:ind w:left="0" w:right="0" w:firstLine="0"/>
              <w:jc w:val="left"/>
              <w:rPr>
                <w:color w:val="auto"/>
                <w:sz w:val="24"/>
                <w:szCs w:val="24"/>
                <w:lang w:val="uk-UA"/>
              </w:rPr>
            </w:pPr>
            <w:r>
              <w:rPr>
                <w:sz w:val="24"/>
                <w:szCs w:val="24"/>
                <w:lang w:val="uk-UA"/>
              </w:rPr>
              <w:t xml:space="preserve">Кількість модулів – </w:t>
            </w:r>
            <w:r w:rsidRPr="00A33DA2">
              <w:rPr>
                <w:color w:val="auto"/>
                <w:sz w:val="24"/>
                <w:szCs w:val="24"/>
                <w:lang w:val="uk-UA"/>
              </w:rPr>
              <w:t xml:space="preserve"> 2</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3D4949" w:rsidRDefault="00EC0403" w:rsidP="0088125F">
            <w:pPr>
              <w:spacing w:after="0" w:line="240" w:lineRule="auto"/>
              <w:ind w:left="428" w:right="0" w:firstLine="0"/>
              <w:jc w:val="center"/>
              <w:rPr>
                <w:color w:val="auto"/>
                <w:sz w:val="24"/>
                <w:szCs w:val="24"/>
                <w:lang w:val="uk-UA"/>
              </w:rPr>
            </w:pPr>
            <w:r w:rsidRPr="003D4949">
              <w:rPr>
                <w:color w:val="auto"/>
                <w:sz w:val="24"/>
                <w:szCs w:val="24"/>
                <w:lang w:val="uk-UA"/>
              </w:rPr>
              <w:t xml:space="preserve">Семестр: </w:t>
            </w:r>
          </w:p>
        </w:tc>
      </w:tr>
      <w:tr w:rsidR="00EC0403" w:rsidRPr="00F80CA9" w:rsidTr="0088125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C0403" w:rsidRPr="00EC0403" w:rsidRDefault="00EC0403" w:rsidP="0088125F">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Pr="00EC0403">
              <w:rPr>
                <w:sz w:val="24"/>
                <w:szCs w:val="24"/>
              </w:rPr>
              <w:t>3</w:t>
            </w:r>
          </w:p>
          <w:p w:rsidR="00EC0403" w:rsidRPr="00F80CA9" w:rsidRDefault="00EC0403" w:rsidP="0088125F">
            <w:pPr>
              <w:spacing w:after="21" w:line="240" w:lineRule="auto"/>
              <w:ind w:left="0" w:right="0" w:firstLine="0"/>
              <w:jc w:val="left"/>
              <w:rPr>
                <w:sz w:val="24"/>
                <w:szCs w:val="24"/>
                <w:lang w:val="uk-UA"/>
              </w:rPr>
            </w:pPr>
            <w:r w:rsidRPr="00F80CA9">
              <w:rPr>
                <w:sz w:val="24"/>
                <w:szCs w:val="24"/>
                <w:lang w:val="uk-UA"/>
              </w:rPr>
              <w:t xml:space="preserve"> </w:t>
            </w:r>
          </w:p>
          <w:p w:rsidR="00EC0403" w:rsidRPr="00EC0403" w:rsidRDefault="00EC0403" w:rsidP="0088125F">
            <w:pPr>
              <w:spacing w:after="0" w:line="240" w:lineRule="auto"/>
              <w:ind w:left="0" w:right="0" w:firstLine="0"/>
              <w:jc w:val="left"/>
              <w:rPr>
                <w:sz w:val="24"/>
                <w:szCs w:val="24"/>
                <w:lang w:val="en-US"/>
              </w:rPr>
            </w:pPr>
            <w:r>
              <w:rPr>
                <w:sz w:val="24"/>
                <w:szCs w:val="24"/>
                <w:lang w:val="uk-UA"/>
              </w:rPr>
              <w:t xml:space="preserve">аудиторних – </w:t>
            </w:r>
            <w:r>
              <w:rPr>
                <w:sz w:val="24"/>
                <w:szCs w:val="24"/>
                <w:lang w:val="en-US"/>
              </w:rPr>
              <w:t>88</w:t>
            </w:r>
          </w:p>
          <w:p w:rsidR="00EC0403" w:rsidRPr="00F80CA9" w:rsidRDefault="00EC0403" w:rsidP="0088125F">
            <w:pPr>
              <w:spacing w:after="19" w:line="240" w:lineRule="auto"/>
              <w:ind w:left="0" w:right="0" w:firstLine="0"/>
              <w:jc w:val="left"/>
              <w:rPr>
                <w:sz w:val="24"/>
                <w:szCs w:val="24"/>
                <w:lang w:val="uk-UA"/>
              </w:rPr>
            </w:pPr>
            <w:r w:rsidRPr="00F80CA9">
              <w:rPr>
                <w:sz w:val="24"/>
                <w:szCs w:val="24"/>
                <w:lang w:val="uk-UA"/>
              </w:rPr>
              <w:t xml:space="preserve"> </w:t>
            </w:r>
          </w:p>
          <w:p w:rsidR="00EC0403" w:rsidRPr="00EC0403" w:rsidRDefault="00EC0403" w:rsidP="0088125F">
            <w:pPr>
              <w:spacing w:after="0" w:line="240" w:lineRule="auto"/>
              <w:ind w:left="0" w:right="0" w:firstLine="0"/>
              <w:jc w:val="left"/>
              <w:rPr>
                <w:sz w:val="24"/>
                <w:szCs w:val="24"/>
                <w:lang w:val="en-US"/>
              </w:rPr>
            </w:pPr>
            <w:r w:rsidRPr="00F80CA9">
              <w:rPr>
                <w:sz w:val="24"/>
                <w:szCs w:val="24"/>
                <w:lang w:val="uk-UA"/>
              </w:rPr>
              <w:t xml:space="preserve">самостійної роботи студента  </w:t>
            </w:r>
            <w:r w:rsidRPr="003D4949">
              <w:rPr>
                <w:color w:val="auto"/>
                <w:sz w:val="24"/>
                <w:szCs w:val="24"/>
                <w:lang w:val="uk-UA"/>
              </w:rPr>
              <w:t xml:space="preserve">– </w:t>
            </w:r>
            <w:r>
              <w:rPr>
                <w:color w:val="auto"/>
                <w:sz w:val="24"/>
                <w:szCs w:val="24"/>
                <w:lang w:val="en-US"/>
              </w:rPr>
              <w:t>92</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3D4949" w:rsidRDefault="00EC0403" w:rsidP="0088125F">
            <w:pPr>
              <w:spacing w:after="0" w:line="240" w:lineRule="auto"/>
              <w:ind w:left="495" w:right="0" w:firstLine="0"/>
              <w:jc w:val="center"/>
              <w:rPr>
                <w:color w:val="auto"/>
                <w:sz w:val="24"/>
                <w:szCs w:val="24"/>
                <w:lang w:val="uk-UA"/>
              </w:rPr>
            </w:pPr>
            <w:r w:rsidRPr="00F80CA9">
              <w:rPr>
                <w:sz w:val="24"/>
                <w:szCs w:val="24"/>
                <w:lang w:val="uk-UA"/>
              </w:rPr>
              <w:t>1-й, 2-й</w:t>
            </w:r>
            <w:r w:rsidRPr="00F80CA9">
              <w:rPr>
                <w:b/>
                <w:sz w:val="24"/>
                <w:szCs w:val="24"/>
                <w:lang w:val="uk-UA"/>
              </w:rPr>
              <w:t xml:space="preserve"> </w:t>
            </w:r>
          </w:p>
        </w:tc>
      </w:tr>
      <w:tr w:rsidR="00EC0403" w:rsidRPr="00F80CA9" w:rsidTr="0088125F">
        <w:trPr>
          <w:trHeight w:val="576"/>
        </w:trPr>
        <w:tc>
          <w:tcPr>
            <w:tcW w:w="0" w:type="auto"/>
            <w:vMerge/>
            <w:tcBorders>
              <w:top w:val="nil"/>
              <w:left w:val="single" w:sz="4" w:space="0" w:color="000000"/>
              <w:bottom w:val="nil"/>
              <w:right w:val="single" w:sz="4" w:space="0" w:color="000000"/>
            </w:tcBorders>
            <w:vAlign w:val="bottom"/>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6" w:right="0" w:firstLine="0"/>
              <w:jc w:val="center"/>
              <w:rPr>
                <w:sz w:val="24"/>
                <w:szCs w:val="24"/>
                <w:lang w:val="uk-UA"/>
              </w:rPr>
            </w:pPr>
            <w:r w:rsidRPr="00F80CA9">
              <w:rPr>
                <w:sz w:val="24"/>
                <w:szCs w:val="24"/>
                <w:lang w:val="uk-UA"/>
              </w:rPr>
              <w:t xml:space="preserve">Лекції: </w:t>
            </w:r>
          </w:p>
        </w:tc>
      </w:tr>
      <w:tr w:rsidR="00EC0403" w:rsidRPr="00F80CA9" w:rsidTr="0088125F">
        <w:trPr>
          <w:trHeight w:val="578"/>
        </w:trPr>
        <w:tc>
          <w:tcPr>
            <w:tcW w:w="0" w:type="auto"/>
            <w:vMerge/>
            <w:tcBorders>
              <w:top w:val="nil"/>
              <w:left w:val="single" w:sz="4" w:space="0" w:color="000000"/>
              <w:bottom w:val="nil"/>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EC0403" w:rsidRPr="00F80CA9" w:rsidTr="0088125F">
        <w:trPr>
          <w:trHeight w:val="576"/>
        </w:trPr>
        <w:tc>
          <w:tcPr>
            <w:tcW w:w="0" w:type="auto"/>
            <w:vMerge/>
            <w:tcBorders>
              <w:top w:val="nil"/>
              <w:left w:val="single" w:sz="4" w:space="0" w:color="000000"/>
              <w:bottom w:val="nil"/>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EC0403" w:rsidRPr="00F80CA9" w:rsidTr="0088125F">
        <w:trPr>
          <w:trHeight w:val="576"/>
        </w:trPr>
        <w:tc>
          <w:tcPr>
            <w:tcW w:w="0" w:type="auto"/>
            <w:vMerge/>
            <w:tcBorders>
              <w:top w:val="nil"/>
              <w:left w:val="single" w:sz="4" w:space="0" w:color="000000"/>
              <w:bottom w:val="single" w:sz="4" w:space="0" w:color="000000"/>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EC0403" w:rsidRDefault="00EC0403" w:rsidP="0088125F">
            <w:pPr>
              <w:spacing w:after="0" w:line="240" w:lineRule="auto"/>
              <w:ind w:left="495" w:right="0" w:firstLine="0"/>
              <w:jc w:val="center"/>
              <w:rPr>
                <w:sz w:val="24"/>
                <w:szCs w:val="24"/>
                <w:lang w:val="en-US"/>
              </w:rPr>
            </w:pPr>
            <w:r>
              <w:rPr>
                <w:sz w:val="24"/>
                <w:szCs w:val="24"/>
                <w:lang w:val="en-US"/>
              </w:rPr>
              <w:t>88</w:t>
            </w:r>
          </w:p>
        </w:tc>
      </w:tr>
      <w:tr w:rsidR="00EC0403" w:rsidRPr="00F80CA9" w:rsidTr="0088125F">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0" w:right="0" w:firstLine="0"/>
              <w:jc w:val="left"/>
              <w:rPr>
                <w:sz w:val="24"/>
                <w:szCs w:val="24"/>
                <w:lang w:val="uk-UA"/>
              </w:rPr>
            </w:pPr>
            <w:r w:rsidRPr="00F80CA9">
              <w:rPr>
                <w:sz w:val="24"/>
                <w:szCs w:val="24"/>
                <w:lang w:val="uk-UA"/>
              </w:rPr>
              <w:t>Вид підсумкового контролю: екзамен</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EC0403" w:rsidRPr="00F80CA9" w:rsidTr="0088125F">
        <w:trPr>
          <w:trHeight w:val="576"/>
        </w:trPr>
        <w:tc>
          <w:tcPr>
            <w:tcW w:w="0" w:type="auto"/>
            <w:vMerge/>
            <w:tcBorders>
              <w:top w:val="nil"/>
              <w:left w:val="single" w:sz="4" w:space="0" w:color="000000"/>
              <w:bottom w:val="single" w:sz="4" w:space="0" w:color="000000"/>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35363C" w:rsidRDefault="00EC0403" w:rsidP="0088125F">
            <w:pPr>
              <w:spacing w:after="0" w:line="240" w:lineRule="auto"/>
              <w:ind w:left="495" w:right="0" w:firstLine="0"/>
              <w:jc w:val="center"/>
              <w:rPr>
                <w:color w:val="C00000"/>
                <w:sz w:val="24"/>
                <w:szCs w:val="24"/>
                <w:lang w:val="en-US"/>
              </w:rPr>
            </w:pPr>
            <w:r w:rsidRPr="00834A8A">
              <w:rPr>
                <w:color w:val="auto"/>
                <w:sz w:val="24"/>
                <w:szCs w:val="24"/>
                <w:lang w:val="en-US"/>
              </w:rPr>
              <w:t>0</w:t>
            </w:r>
          </w:p>
        </w:tc>
      </w:tr>
      <w:tr w:rsidR="00EC0403" w:rsidRPr="00F80CA9" w:rsidTr="0088125F">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EC0403" w:rsidRPr="00F80CA9" w:rsidRDefault="00EC0403" w:rsidP="0088125F">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F80CA9" w:rsidRDefault="00EC0403" w:rsidP="0088125F">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EC0403" w:rsidRPr="00F80CA9" w:rsidTr="0088125F">
        <w:trPr>
          <w:trHeight w:val="576"/>
        </w:trPr>
        <w:tc>
          <w:tcPr>
            <w:tcW w:w="0" w:type="auto"/>
            <w:vMerge/>
            <w:tcBorders>
              <w:top w:val="nil"/>
              <w:left w:val="single" w:sz="4" w:space="0" w:color="000000"/>
              <w:bottom w:val="single" w:sz="4" w:space="0" w:color="000000"/>
              <w:right w:val="single" w:sz="4" w:space="0" w:color="000000"/>
            </w:tcBorders>
          </w:tcPr>
          <w:p w:rsidR="00EC0403" w:rsidRPr="00F80CA9" w:rsidRDefault="00EC0403" w:rsidP="0088125F">
            <w:pPr>
              <w:spacing w:after="160" w:line="240" w:lineRule="auto"/>
              <w:ind w:left="0" w:right="0" w:firstLine="0"/>
              <w:jc w:val="left"/>
              <w:rPr>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EC0403" w:rsidRPr="0035363C" w:rsidRDefault="00EC0403" w:rsidP="00834A8A">
            <w:pPr>
              <w:pStyle w:val="a5"/>
              <w:spacing w:after="0" w:line="240" w:lineRule="auto"/>
              <w:ind w:left="855"/>
              <w:jc w:val="center"/>
              <w:rPr>
                <w:rFonts w:ascii="Times New Roman" w:hAnsi="Times New Roman"/>
                <w:sz w:val="24"/>
                <w:szCs w:val="24"/>
                <w:lang w:val="uk-UA"/>
              </w:rPr>
            </w:pPr>
            <w:r w:rsidRPr="0035363C">
              <w:rPr>
                <w:rFonts w:ascii="Times New Roman" w:hAnsi="Times New Roman"/>
                <w:sz w:val="24"/>
                <w:szCs w:val="24"/>
                <w:lang w:val="en-US"/>
              </w:rPr>
              <w:t>92</w:t>
            </w:r>
          </w:p>
        </w:tc>
      </w:tr>
    </w:tbl>
    <w:p w:rsidR="00EC0403" w:rsidRDefault="00EC0403" w:rsidP="00EC0403">
      <w:pPr>
        <w:spacing w:before="100" w:beforeAutospacing="1" w:after="100" w:afterAutospacing="1" w:line="259" w:lineRule="auto"/>
        <w:ind w:left="240" w:firstLine="0"/>
        <w:jc w:val="center"/>
        <w:rPr>
          <w:b/>
          <w:sz w:val="24"/>
          <w:szCs w:val="24"/>
          <w:lang w:val="uk-UA"/>
        </w:rPr>
      </w:pPr>
    </w:p>
    <w:p w:rsidR="002F56A9" w:rsidRDefault="002F56A9" w:rsidP="00EC0403">
      <w:pPr>
        <w:spacing w:after="0" w:line="240" w:lineRule="auto"/>
        <w:ind w:left="0" w:right="0" w:firstLine="0"/>
        <w:jc w:val="left"/>
        <w:rPr>
          <w:sz w:val="24"/>
          <w:szCs w:val="24"/>
          <w:lang w:val="uk-UA"/>
        </w:rPr>
      </w:pPr>
    </w:p>
    <w:p w:rsidR="00EC0403" w:rsidRDefault="00EC0403" w:rsidP="002F56A9">
      <w:pPr>
        <w:spacing w:after="0" w:line="240" w:lineRule="auto"/>
        <w:ind w:left="0" w:right="0" w:firstLine="0"/>
        <w:jc w:val="right"/>
        <w:rPr>
          <w:sz w:val="24"/>
          <w:szCs w:val="24"/>
          <w:lang w:val="uk-UA"/>
        </w:rPr>
      </w:pPr>
    </w:p>
    <w:p w:rsidR="002F56A9" w:rsidRPr="00E64D50" w:rsidRDefault="002F56A9" w:rsidP="002F56A9">
      <w:pPr>
        <w:spacing w:after="160" w:line="259" w:lineRule="auto"/>
        <w:ind w:left="0" w:right="0" w:firstLine="0"/>
        <w:jc w:val="left"/>
        <w:rPr>
          <w:sz w:val="24"/>
          <w:szCs w:val="24"/>
        </w:rPr>
      </w:pPr>
      <w:r w:rsidRPr="00E64D50">
        <w:rPr>
          <w:sz w:val="24"/>
          <w:szCs w:val="24"/>
        </w:rPr>
        <w:br w:type="page"/>
      </w:r>
    </w:p>
    <w:p w:rsidR="002F56A9" w:rsidRPr="00E64D50" w:rsidRDefault="002C1199" w:rsidP="002C1199">
      <w:pPr>
        <w:spacing w:after="100" w:afterAutospacing="1" w:line="259" w:lineRule="auto"/>
        <w:ind w:left="240" w:right="62" w:firstLine="0"/>
        <w:jc w:val="center"/>
        <w:rPr>
          <w:sz w:val="24"/>
          <w:szCs w:val="24"/>
        </w:rPr>
      </w:pPr>
      <w:r>
        <w:rPr>
          <w:b/>
          <w:sz w:val="24"/>
          <w:szCs w:val="24"/>
          <w:lang w:val="uk-UA"/>
        </w:rPr>
        <w:lastRenderedPageBreak/>
        <w:t xml:space="preserve">2. </w:t>
      </w:r>
      <w:r w:rsidR="002F56A9" w:rsidRPr="00E64D50">
        <w:rPr>
          <w:b/>
          <w:sz w:val="24"/>
          <w:szCs w:val="24"/>
        </w:rPr>
        <w:t xml:space="preserve">МЕТА НАВЧАЛЬНОЇ ДИСЦИПЛІНИ </w:t>
      </w:r>
    </w:p>
    <w:p w:rsidR="00E4776B" w:rsidRPr="00DA2123" w:rsidRDefault="00E4776B" w:rsidP="00E4776B">
      <w:pPr>
        <w:pStyle w:val="a3"/>
        <w:spacing w:before="0" w:beforeAutospacing="0" w:after="0" w:afterAutospacing="0"/>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4776B" w:rsidRPr="00F80CA9" w:rsidRDefault="00E4776B" w:rsidP="00E4776B">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E4776B" w:rsidRPr="004569F4" w:rsidRDefault="00E4776B" w:rsidP="00E4776B">
      <w:pPr>
        <w:pStyle w:val="a3"/>
        <w:spacing w:before="0" w:beforeAutospacing="0" w:after="0" w:afterAutospacing="0"/>
        <w:ind w:firstLine="567"/>
        <w:jc w:val="both"/>
        <w:rPr>
          <w:b/>
          <w:color w:val="000000" w:themeColor="text1"/>
        </w:rPr>
      </w:pPr>
      <w:r w:rsidRPr="004569F4">
        <w:rPr>
          <w:color w:val="000000" w:themeColor="text1"/>
        </w:rPr>
        <w:t xml:space="preserve">У результаті вивчення даного курсу студент повинен  </w:t>
      </w:r>
      <w:r w:rsidRPr="004569F4">
        <w:rPr>
          <w:b/>
          <w:color w:val="000000" w:themeColor="text1"/>
        </w:rPr>
        <w:t xml:space="preserve">знати: </w:t>
      </w:r>
    </w:p>
    <w:p w:rsidR="00E4776B" w:rsidRPr="004569F4" w:rsidRDefault="00E4776B" w:rsidP="00E4776B">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 xml:space="preserve">правила англійської фонетики; </w:t>
      </w:r>
    </w:p>
    <w:p w:rsidR="00E4776B" w:rsidRDefault="00E4776B" w:rsidP="00E4776B">
      <w:pPr>
        <w:pStyle w:val="a3"/>
        <w:numPr>
          <w:ilvl w:val="0"/>
          <w:numId w:val="20"/>
        </w:numPr>
        <w:tabs>
          <w:tab w:val="clear" w:pos="927"/>
        </w:tabs>
        <w:spacing w:before="0" w:beforeAutospacing="0" w:after="0" w:afterAutospacing="0"/>
        <w:ind w:left="426"/>
        <w:jc w:val="both"/>
        <w:rPr>
          <w:color w:val="000000" w:themeColor="text1"/>
        </w:rPr>
      </w:pPr>
      <w:r w:rsidRPr="004569F4">
        <w:rPr>
          <w:color w:val="000000" w:themeColor="text1"/>
        </w:rPr>
        <w:t>граматичний матеріал;</w:t>
      </w:r>
    </w:p>
    <w:p w:rsidR="00E4776B" w:rsidRPr="00DA2123" w:rsidRDefault="00E4776B" w:rsidP="00E4776B">
      <w:pPr>
        <w:pStyle w:val="a3"/>
        <w:numPr>
          <w:ilvl w:val="0"/>
          <w:numId w:val="20"/>
        </w:numPr>
        <w:tabs>
          <w:tab w:val="clear" w:pos="927"/>
        </w:tabs>
        <w:spacing w:before="0" w:beforeAutospacing="0" w:after="0" w:afterAutospacing="0"/>
        <w:ind w:left="426"/>
        <w:jc w:val="both"/>
        <w:rPr>
          <w:color w:val="000000" w:themeColor="text1"/>
        </w:rPr>
      </w:pPr>
      <w:r>
        <w:rPr>
          <w:color w:val="000000" w:themeColor="text1"/>
        </w:rPr>
        <w:t>лексичний матеріал з пройдених тем.</w:t>
      </w:r>
    </w:p>
    <w:p w:rsidR="00E4776B" w:rsidRPr="00FC63F4" w:rsidRDefault="00E4776B" w:rsidP="00E4776B">
      <w:pPr>
        <w:pStyle w:val="a3"/>
        <w:spacing w:before="0" w:beforeAutospacing="0" w:after="0" w:afterAutospacing="0"/>
        <w:ind w:firstLine="567"/>
        <w:jc w:val="both"/>
        <w:rPr>
          <w:b/>
          <w:color w:val="000000" w:themeColor="text1"/>
        </w:rPr>
      </w:pPr>
      <w:r w:rsidRPr="00FC63F4">
        <w:rPr>
          <w:b/>
          <w:color w:val="000000" w:themeColor="text1"/>
        </w:rPr>
        <w:t xml:space="preserve">Вміти: </w:t>
      </w:r>
    </w:p>
    <w:p w:rsidR="00E4776B" w:rsidRPr="00FC63F4" w:rsidRDefault="00E4776B" w:rsidP="00E4776B">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підтримувати розмову, використовуючи лексику з пройдених тем;</w:t>
      </w:r>
    </w:p>
    <w:p w:rsidR="00E4776B" w:rsidRPr="00FC63F4" w:rsidRDefault="00E4776B" w:rsidP="00E4776B">
      <w:pPr>
        <w:pStyle w:val="a3"/>
        <w:numPr>
          <w:ilvl w:val="0"/>
          <w:numId w:val="21"/>
        </w:numPr>
        <w:tabs>
          <w:tab w:val="clear" w:pos="927"/>
        </w:tabs>
        <w:spacing w:before="0" w:beforeAutospacing="0" w:after="0" w:afterAutospacing="0"/>
        <w:ind w:left="360"/>
        <w:jc w:val="both"/>
        <w:rPr>
          <w:color w:val="000000" w:themeColor="text1"/>
        </w:rPr>
      </w:pPr>
      <w:r>
        <w:rPr>
          <w:color w:val="000000" w:themeColor="text1"/>
        </w:rPr>
        <w:t>працювати з текстами</w:t>
      </w:r>
      <w:r w:rsidRPr="00FC63F4">
        <w:rPr>
          <w:color w:val="000000" w:themeColor="text1"/>
        </w:rPr>
        <w:t xml:space="preserve"> </w:t>
      </w:r>
      <w:r>
        <w:rPr>
          <w:color w:val="000000" w:themeColor="text1"/>
        </w:rPr>
        <w:t xml:space="preserve">та іншими джерелами </w:t>
      </w:r>
      <w:r w:rsidRPr="00FC63F4">
        <w:rPr>
          <w:color w:val="000000" w:themeColor="text1"/>
        </w:rPr>
        <w:t>на загальн</w:t>
      </w:r>
      <w:r>
        <w:rPr>
          <w:color w:val="000000" w:themeColor="text1"/>
        </w:rPr>
        <w:t>у тематику</w:t>
      </w:r>
      <w:r w:rsidRPr="00FC63F4">
        <w:rPr>
          <w:color w:val="000000" w:themeColor="text1"/>
        </w:rPr>
        <w:t>;</w:t>
      </w:r>
    </w:p>
    <w:p w:rsidR="00E4776B" w:rsidRPr="00FC63F4" w:rsidRDefault="00E4776B" w:rsidP="00E4776B">
      <w:pPr>
        <w:pStyle w:val="a3"/>
        <w:numPr>
          <w:ilvl w:val="0"/>
          <w:numId w:val="21"/>
        </w:numPr>
        <w:tabs>
          <w:tab w:val="clear" w:pos="927"/>
        </w:tabs>
        <w:spacing w:before="0" w:beforeAutospacing="0" w:after="0" w:afterAutospacing="0"/>
        <w:ind w:left="360"/>
        <w:jc w:val="both"/>
        <w:rPr>
          <w:color w:val="000000" w:themeColor="text1"/>
        </w:rPr>
      </w:pPr>
      <w:r w:rsidRPr="00FC63F4">
        <w:rPr>
          <w:color w:val="000000" w:themeColor="text1"/>
        </w:rPr>
        <w:t xml:space="preserve">розуміти інструкції та поради; </w:t>
      </w:r>
    </w:p>
    <w:p w:rsidR="00E4776B" w:rsidRPr="00FC63F4" w:rsidRDefault="00E4776B" w:rsidP="00E4776B">
      <w:pPr>
        <w:pStyle w:val="a3"/>
        <w:numPr>
          <w:ilvl w:val="0"/>
          <w:numId w:val="21"/>
        </w:numPr>
        <w:tabs>
          <w:tab w:val="clear" w:pos="927"/>
        </w:tabs>
        <w:spacing w:before="0" w:beforeAutospacing="0" w:after="0" w:afterAutospacing="0"/>
        <w:ind w:left="360"/>
        <w:jc w:val="both"/>
        <w:rPr>
          <w:b/>
          <w:color w:val="000000" w:themeColor="text1"/>
        </w:rPr>
      </w:pPr>
      <w:r w:rsidRPr="00FC63F4">
        <w:rPr>
          <w:color w:val="000000" w:themeColor="text1"/>
        </w:rPr>
        <w:t>підготувати анотацію до наукової статті.</w:t>
      </w:r>
    </w:p>
    <w:p w:rsidR="002F56A9" w:rsidRPr="00C35025" w:rsidRDefault="002F56A9" w:rsidP="002F56A9">
      <w:pPr>
        <w:pStyle w:val="a3"/>
        <w:spacing w:before="0" w:beforeAutospacing="0" w:after="0" w:afterAutospacing="0"/>
        <w:jc w:val="both"/>
        <w:rPr>
          <w:b/>
          <w:color w:val="000000"/>
        </w:rPr>
      </w:pPr>
    </w:p>
    <w:p w:rsidR="002F56A9" w:rsidRDefault="002F56A9" w:rsidP="002F56A9">
      <w:pPr>
        <w:spacing w:after="5" w:line="270" w:lineRule="auto"/>
        <w:ind w:left="-15" w:right="46" w:firstLine="567"/>
        <w:rPr>
          <w:sz w:val="24"/>
          <w:szCs w:val="24"/>
          <w:lang w:val="uk-UA"/>
        </w:rPr>
      </w:pPr>
      <w:r>
        <w:rPr>
          <w:sz w:val="24"/>
          <w:szCs w:val="24"/>
          <w:lang w:val="uk-UA"/>
        </w:rPr>
        <w:t>Відповідно до освітньої програми «</w:t>
      </w:r>
      <w:r w:rsidR="00161326">
        <w:rPr>
          <w:b/>
          <w:color w:val="auto"/>
          <w:sz w:val="24"/>
          <w:szCs w:val="24"/>
          <w:lang w:val="uk-UA"/>
        </w:rPr>
        <w:t>Електрон</w:t>
      </w:r>
      <w:r w:rsidR="00FA3A36">
        <w:rPr>
          <w:b/>
          <w:color w:val="auto"/>
          <w:sz w:val="24"/>
          <w:szCs w:val="24"/>
          <w:lang w:val="uk-UA"/>
        </w:rPr>
        <w:t>ні системи</w:t>
      </w:r>
      <w:r>
        <w:rPr>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3F52AC" w:rsidRDefault="003F52AC" w:rsidP="002F56A9">
      <w:pPr>
        <w:spacing w:after="5" w:line="270" w:lineRule="auto"/>
        <w:ind w:left="-15" w:right="46" w:firstLine="567"/>
        <w:rPr>
          <w:sz w:val="24"/>
          <w:szCs w:val="24"/>
          <w:lang w:val="uk-UA"/>
        </w:rPr>
      </w:pPr>
    </w:p>
    <w:p w:rsidR="003F52AC" w:rsidRDefault="003F52AC" w:rsidP="002F56A9">
      <w:pPr>
        <w:spacing w:after="5" w:line="270" w:lineRule="auto"/>
        <w:ind w:left="-15" w:right="46" w:firstLine="567"/>
        <w:rPr>
          <w:b/>
          <w:sz w:val="24"/>
          <w:szCs w:val="24"/>
          <w:lang w:val="uk-UA"/>
        </w:rPr>
      </w:pPr>
      <w:r w:rsidRPr="003F52AC">
        <w:rPr>
          <w:b/>
          <w:sz w:val="24"/>
          <w:szCs w:val="24"/>
          <w:lang w:val="uk-UA"/>
        </w:rPr>
        <w:t>ІНТЕГРАЛЬНА КОМПЕТЕНТНІСТЬ (ІК):</w:t>
      </w:r>
    </w:p>
    <w:p w:rsidR="001F23CA" w:rsidRPr="00A809EF" w:rsidRDefault="00A809EF" w:rsidP="002F56A9">
      <w:pPr>
        <w:spacing w:after="5" w:line="270" w:lineRule="auto"/>
        <w:ind w:left="-15" w:right="46" w:firstLine="567"/>
        <w:rPr>
          <w:b/>
          <w:sz w:val="24"/>
          <w:szCs w:val="24"/>
          <w:lang w:val="uk-UA"/>
        </w:rPr>
      </w:pPr>
      <w:r w:rsidRPr="00A809EF">
        <w:rPr>
          <w:sz w:val="24"/>
          <w:szCs w:val="24"/>
          <w:lang w:val="uk-UA"/>
        </w:rPr>
        <w:t>Здатність розв’язувати складні спеціалізовані задачі та практичні проблеми, що характеризуються комплексністю та невизначеністю умов, під час професійної діяльності у галузі електроніки, або у процесі навчання, що передбачає застосування теорій та методів електроніки.</w:t>
      </w:r>
    </w:p>
    <w:p w:rsidR="002F56A9" w:rsidRDefault="002F56A9" w:rsidP="002F56A9">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2F56A9" w:rsidRPr="00835B46" w:rsidRDefault="00835B46" w:rsidP="002F56A9">
      <w:pPr>
        <w:spacing w:after="5" w:line="270" w:lineRule="auto"/>
        <w:ind w:left="567" w:right="46" w:hanging="567"/>
        <w:rPr>
          <w:sz w:val="24"/>
          <w:szCs w:val="24"/>
        </w:rPr>
      </w:pPr>
      <w:r w:rsidRPr="00186B69">
        <w:rPr>
          <w:b/>
          <w:bCs/>
          <w:sz w:val="24"/>
          <w:szCs w:val="24"/>
        </w:rPr>
        <w:t>ЗК</w:t>
      </w:r>
      <w:proofErr w:type="gramStart"/>
      <w:r w:rsidRPr="00186B69">
        <w:rPr>
          <w:b/>
          <w:bCs/>
          <w:sz w:val="24"/>
          <w:szCs w:val="24"/>
        </w:rPr>
        <w:t>1</w:t>
      </w:r>
      <w:proofErr w:type="gramEnd"/>
      <w:r w:rsidRPr="00186B69">
        <w:rPr>
          <w:b/>
          <w:bCs/>
          <w:sz w:val="24"/>
          <w:szCs w:val="24"/>
        </w:rPr>
        <w:t>.</w:t>
      </w:r>
      <w:r w:rsidRPr="00835B46">
        <w:rPr>
          <w:sz w:val="24"/>
          <w:szCs w:val="24"/>
        </w:rPr>
        <w:t xml:space="preserve"> </w:t>
      </w:r>
      <w:proofErr w:type="spellStart"/>
      <w:r w:rsidRPr="00835B46">
        <w:rPr>
          <w:sz w:val="24"/>
          <w:szCs w:val="24"/>
        </w:rPr>
        <w:t>Здатність</w:t>
      </w:r>
      <w:proofErr w:type="spellEnd"/>
      <w:r w:rsidRPr="00835B46">
        <w:rPr>
          <w:sz w:val="24"/>
          <w:szCs w:val="24"/>
        </w:rPr>
        <w:t xml:space="preserve"> </w:t>
      </w:r>
      <w:proofErr w:type="spellStart"/>
      <w:r w:rsidRPr="00835B46">
        <w:rPr>
          <w:sz w:val="24"/>
          <w:szCs w:val="24"/>
        </w:rPr>
        <w:t>застосовувати</w:t>
      </w:r>
      <w:proofErr w:type="spellEnd"/>
      <w:r w:rsidRPr="00835B46">
        <w:rPr>
          <w:sz w:val="24"/>
          <w:szCs w:val="24"/>
        </w:rPr>
        <w:t xml:space="preserve"> </w:t>
      </w:r>
      <w:proofErr w:type="spellStart"/>
      <w:r w:rsidRPr="00835B46">
        <w:rPr>
          <w:sz w:val="24"/>
          <w:szCs w:val="24"/>
        </w:rPr>
        <w:t>знання</w:t>
      </w:r>
      <w:proofErr w:type="spellEnd"/>
      <w:r w:rsidRPr="00835B46">
        <w:rPr>
          <w:sz w:val="24"/>
          <w:szCs w:val="24"/>
        </w:rPr>
        <w:t xml:space="preserve"> у </w:t>
      </w:r>
      <w:proofErr w:type="spellStart"/>
      <w:r w:rsidRPr="00835B46">
        <w:rPr>
          <w:sz w:val="24"/>
          <w:szCs w:val="24"/>
        </w:rPr>
        <w:t>практичних</w:t>
      </w:r>
      <w:proofErr w:type="spellEnd"/>
      <w:r w:rsidRPr="00835B46">
        <w:rPr>
          <w:sz w:val="24"/>
          <w:szCs w:val="24"/>
        </w:rPr>
        <w:t xml:space="preserve"> </w:t>
      </w:r>
      <w:proofErr w:type="spellStart"/>
      <w:r w:rsidRPr="00835B46">
        <w:rPr>
          <w:sz w:val="24"/>
          <w:szCs w:val="24"/>
        </w:rPr>
        <w:t>ситуаціях</w:t>
      </w:r>
      <w:proofErr w:type="spellEnd"/>
      <w:r w:rsidRPr="00835B46">
        <w:rPr>
          <w:sz w:val="24"/>
          <w:szCs w:val="24"/>
        </w:rPr>
        <w:t>.</w:t>
      </w:r>
    </w:p>
    <w:p w:rsidR="00835B46" w:rsidRPr="00835B46" w:rsidRDefault="00835B46" w:rsidP="002F56A9">
      <w:pPr>
        <w:spacing w:after="5" w:line="270" w:lineRule="auto"/>
        <w:ind w:left="567" w:right="46" w:hanging="567"/>
        <w:rPr>
          <w:sz w:val="24"/>
          <w:szCs w:val="24"/>
        </w:rPr>
      </w:pPr>
      <w:r w:rsidRPr="00186B69">
        <w:rPr>
          <w:b/>
          <w:bCs/>
          <w:sz w:val="24"/>
          <w:szCs w:val="24"/>
        </w:rPr>
        <w:t>ЗК</w:t>
      </w:r>
      <w:proofErr w:type="gramStart"/>
      <w:r w:rsidRPr="00186B69">
        <w:rPr>
          <w:b/>
          <w:bCs/>
          <w:sz w:val="24"/>
          <w:szCs w:val="24"/>
        </w:rPr>
        <w:t>4</w:t>
      </w:r>
      <w:proofErr w:type="gramEnd"/>
      <w:r w:rsidRPr="00186B69">
        <w:rPr>
          <w:b/>
          <w:bCs/>
          <w:sz w:val="24"/>
          <w:szCs w:val="24"/>
        </w:rPr>
        <w:t>.</w:t>
      </w:r>
      <w:r w:rsidRPr="00835B46">
        <w:rPr>
          <w:sz w:val="24"/>
          <w:szCs w:val="24"/>
        </w:rPr>
        <w:t xml:space="preserve"> </w:t>
      </w:r>
      <w:proofErr w:type="spellStart"/>
      <w:r w:rsidRPr="00835B46">
        <w:rPr>
          <w:sz w:val="24"/>
          <w:szCs w:val="24"/>
        </w:rPr>
        <w:t>Здатність</w:t>
      </w:r>
      <w:proofErr w:type="spellEnd"/>
      <w:r w:rsidRPr="00835B46">
        <w:rPr>
          <w:sz w:val="24"/>
          <w:szCs w:val="24"/>
        </w:rPr>
        <w:t xml:space="preserve"> </w:t>
      </w:r>
      <w:proofErr w:type="spellStart"/>
      <w:r w:rsidRPr="00835B46">
        <w:rPr>
          <w:sz w:val="24"/>
          <w:szCs w:val="24"/>
        </w:rPr>
        <w:t>спілкуватися</w:t>
      </w:r>
      <w:proofErr w:type="spellEnd"/>
      <w:r w:rsidRPr="00835B46">
        <w:rPr>
          <w:sz w:val="24"/>
          <w:szCs w:val="24"/>
        </w:rPr>
        <w:t xml:space="preserve"> </w:t>
      </w:r>
      <w:proofErr w:type="spellStart"/>
      <w:r w:rsidRPr="00835B46">
        <w:rPr>
          <w:sz w:val="24"/>
          <w:szCs w:val="24"/>
        </w:rPr>
        <w:t>іноземною</w:t>
      </w:r>
      <w:proofErr w:type="spellEnd"/>
      <w:r w:rsidRPr="00835B46">
        <w:rPr>
          <w:sz w:val="24"/>
          <w:szCs w:val="24"/>
        </w:rPr>
        <w:t xml:space="preserve"> </w:t>
      </w:r>
      <w:proofErr w:type="spellStart"/>
      <w:r w:rsidRPr="00835B46">
        <w:rPr>
          <w:sz w:val="24"/>
          <w:szCs w:val="24"/>
        </w:rPr>
        <w:t>мовою</w:t>
      </w:r>
      <w:proofErr w:type="spellEnd"/>
      <w:r w:rsidRPr="00835B46">
        <w:rPr>
          <w:sz w:val="24"/>
          <w:szCs w:val="24"/>
        </w:rPr>
        <w:t xml:space="preserve">. </w:t>
      </w:r>
    </w:p>
    <w:p w:rsidR="00835B46" w:rsidRPr="00835B46" w:rsidRDefault="00835B46" w:rsidP="002F56A9">
      <w:pPr>
        <w:spacing w:after="5" w:line="270" w:lineRule="auto"/>
        <w:ind w:left="567" w:right="46" w:hanging="567"/>
        <w:rPr>
          <w:sz w:val="24"/>
          <w:szCs w:val="24"/>
        </w:rPr>
      </w:pPr>
      <w:r w:rsidRPr="00186B69">
        <w:rPr>
          <w:b/>
          <w:bCs/>
          <w:sz w:val="24"/>
          <w:szCs w:val="24"/>
        </w:rPr>
        <w:t>ЗК5.</w:t>
      </w:r>
      <w:r w:rsidRPr="00835B46">
        <w:rPr>
          <w:sz w:val="24"/>
          <w:szCs w:val="24"/>
        </w:rPr>
        <w:t xml:space="preserve"> </w:t>
      </w:r>
      <w:proofErr w:type="spellStart"/>
      <w:r w:rsidRPr="00835B46">
        <w:rPr>
          <w:sz w:val="24"/>
          <w:szCs w:val="24"/>
        </w:rPr>
        <w:t>Навички</w:t>
      </w:r>
      <w:proofErr w:type="spellEnd"/>
      <w:r w:rsidRPr="00835B46">
        <w:rPr>
          <w:sz w:val="24"/>
          <w:szCs w:val="24"/>
        </w:rPr>
        <w:t xml:space="preserve"> </w:t>
      </w:r>
      <w:proofErr w:type="spellStart"/>
      <w:r w:rsidRPr="00835B46">
        <w:rPr>
          <w:sz w:val="24"/>
          <w:szCs w:val="24"/>
        </w:rPr>
        <w:t>використання</w:t>
      </w:r>
      <w:proofErr w:type="spellEnd"/>
      <w:r w:rsidRPr="00835B46">
        <w:rPr>
          <w:sz w:val="24"/>
          <w:szCs w:val="24"/>
        </w:rPr>
        <w:t xml:space="preserve"> </w:t>
      </w:r>
      <w:proofErr w:type="spellStart"/>
      <w:r w:rsidRPr="00835B46">
        <w:rPr>
          <w:sz w:val="24"/>
          <w:szCs w:val="24"/>
        </w:rPr>
        <w:t>інформаційних</w:t>
      </w:r>
      <w:proofErr w:type="spellEnd"/>
      <w:r w:rsidRPr="00835B46">
        <w:rPr>
          <w:sz w:val="24"/>
          <w:szCs w:val="24"/>
        </w:rPr>
        <w:t xml:space="preserve"> </w:t>
      </w:r>
      <w:proofErr w:type="spellStart"/>
      <w:r w:rsidRPr="00835B46">
        <w:rPr>
          <w:sz w:val="24"/>
          <w:szCs w:val="24"/>
        </w:rPr>
        <w:t>і</w:t>
      </w:r>
      <w:proofErr w:type="spellEnd"/>
      <w:r w:rsidRPr="00835B46">
        <w:rPr>
          <w:sz w:val="24"/>
          <w:szCs w:val="24"/>
        </w:rPr>
        <w:t xml:space="preserve"> </w:t>
      </w:r>
      <w:proofErr w:type="spellStart"/>
      <w:r w:rsidRPr="00835B46">
        <w:rPr>
          <w:sz w:val="24"/>
          <w:szCs w:val="24"/>
        </w:rPr>
        <w:t>комунікаційних</w:t>
      </w:r>
      <w:proofErr w:type="spellEnd"/>
      <w:r w:rsidRPr="00835B46">
        <w:rPr>
          <w:sz w:val="24"/>
          <w:szCs w:val="24"/>
        </w:rPr>
        <w:t xml:space="preserve"> </w:t>
      </w:r>
      <w:proofErr w:type="spellStart"/>
      <w:r w:rsidRPr="00835B46">
        <w:rPr>
          <w:sz w:val="24"/>
          <w:szCs w:val="24"/>
        </w:rPr>
        <w:t>технологій</w:t>
      </w:r>
      <w:proofErr w:type="spellEnd"/>
      <w:r w:rsidRPr="00835B46">
        <w:rPr>
          <w:sz w:val="24"/>
          <w:szCs w:val="24"/>
        </w:rPr>
        <w:t>.</w:t>
      </w:r>
    </w:p>
    <w:p w:rsidR="00835B46" w:rsidRDefault="00835B46" w:rsidP="002F56A9">
      <w:pPr>
        <w:spacing w:after="5" w:line="270" w:lineRule="auto"/>
        <w:ind w:left="567" w:right="46" w:hanging="567"/>
        <w:rPr>
          <w:sz w:val="24"/>
          <w:szCs w:val="24"/>
        </w:rPr>
      </w:pPr>
      <w:r w:rsidRPr="00186B69">
        <w:rPr>
          <w:b/>
          <w:bCs/>
          <w:sz w:val="24"/>
          <w:szCs w:val="24"/>
        </w:rPr>
        <w:t>ЗК</w:t>
      </w:r>
      <w:proofErr w:type="gramStart"/>
      <w:r w:rsidRPr="00186B69">
        <w:rPr>
          <w:b/>
          <w:bCs/>
          <w:sz w:val="24"/>
          <w:szCs w:val="24"/>
        </w:rPr>
        <w:t>9</w:t>
      </w:r>
      <w:proofErr w:type="gramEnd"/>
      <w:r w:rsidRPr="00186B69">
        <w:rPr>
          <w:b/>
          <w:bCs/>
          <w:sz w:val="24"/>
          <w:szCs w:val="24"/>
        </w:rPr>
        <w:t>.</w:t>
      </w:r>
      <w:r w:rsidRPr="00835B46">
        <w:rPr>
          <w:sz w:val="24"/>
          <w:szCs w:val="24"/>
        </w:rPr>
        <w:t xml:space="preserve"> </w:t>
      </w:r>
      <w:proofErr w:type="spellStart"/>
      <w:r w:rsidRPr="00835B46">
        <w:rPr>
          <w:sz w:val="24"/>
          <w:szCs w:val="24"/>
        </w:rPr>
        <w:t>Здатність</w:t>
      </w:r>
      <w:proofErr w:type="spellEnd"/>
      <w:r w:rsidRPr="00835B46">
        <w:rPr>
          <w:sz w:val="24"/>
          <w:szCs w:val="24"/>
        </w:rPr>
        <w:t xml:space="preserve"> </w:t>
      </w:r>
      <w:proofErr w:type="spellStart"/>
      <w:r w:rsidRPr="00835B46">
        <w:rPr>
          <w:sz w:val="24"/>
          <w:szCs w:val="24"/>
        </w:rPr>
        <w:t>працювати</w:t>
      </w:r>
      <w:proofErr w:type="spellEnd"/>
      <w:r w:rsidRPr="00835B46">
        <w:rPr>
          <w:sz w:val="24"/>
          <w:szCs w:val="24"/>
        </w:rPr>
        <w:t xml:space="preserve"> </w:t>
      </w:r>
      <w:proofErr w:type="gramStart"/>
      <w:r w:rsidRPr="00835B46">
        <w:rPr>
          <w:sz w:val="24"/>
          <w:szCs w:val="24"/>
        </w:rPr>
        <w:t>в</w:t>
      </w:r>
      <w:proofErr w:type="gramEnd"/>
      <w:r w:rsidRPr="00835B46">
        <w:rPr>
          <w:sz w:val="24"/>
          <w:szCs w:val="24"/>
        </w:rPr>
        <w:t xml:space="preserve"> </w:t>
      </w:r>
      <w:proofErr w:type="spellStart"/>
      <w:r w:rsidRPr="00835B46">
        <w:rPr>
          <w:sz w:val="24"/>
          <w:szCs w:val="24"/>
        </w:rPr>
        <w:t>команді</w:t>
      </w:r>
      <w:proofErr w:type="spellEnd"/>
      <w:r w:rsidRPr="00835B46">
        <w:rPr>
          <w:sz w:val="24"/>
          <w:szCs w:val="24"/>
        </w:rPr>
        <w:t>.</w:t>
      </w:r>
    </w:p>
    <w:p w:rsidR="006A3DD4" w:rsidRDefault="006A3DD4" w:rsidP="00CC2C48">
      <w:pPr>
        <w:spacing w:after="5" w:line="270" w:lineRule="auto"/>
        <w:ind w:left="0" w:right="46" w:firstLine="0"/>
        <w:rPr>
          <w:b/>
          <w:bCs/>
          <w:sz w:val="24"/>
          <w:szCs w:val="24"/>
        </w:rPr>
      </w:pPr>
    </w:p>
    <w:p w:rsidR="00B527E2" w:rsidRPr="006A3DD4" w:rsidRDefault="00B527E2" w:rsidP="002F56A9">
      <w:pPr>
        <w:spacing w:after="5" w:line="270" w:lineRule="auto"/>
        <w:ind w:left="567" w:right="46" w:hanging="567"/>
        <w:rPr>
          <w:b/>
          <w:bCs/>
          <w:color w:val="auto"/>
          <w:sz w:val="24"/>
          <w:szCs w:val="24"/>
          <w:lang w:val="uk-UA"/>
        </w:rPr>
      </w:pPr>
    </w:p>
    <w:p w:rsidR="002F56A9" w:rsidRPr="00001EA2" w:rsidRDefault="003B276B" w:rsidP="003B276B">
      <w:pPr>
        <w:spacing w:before="120" w:after="120" w:line="240" w:lineRule="auto"/>
        <w:ind w:left="240" w:right="64" w:firstLine="0"/>
        <w:jc w:val="center"/>
        <w:rPr>
          <w:sz w:val="24"/>
          <w:szCs w:val="24"/>
          <w:lang w:val="uk-UA"/>
        </w:rPr>
      </w:pPr>
      <w:r>
        <w:rPr>
          <w:b/>
          <w:sz w:val="24"/>
          <w:szCs w:val="24"/>
          <w:lang w:val="uk-UA"/>
        </w:rPr>
        <w:t xml:space="preserve">3. </w:t>
      </w:r>
      <w:r w:rsidR="002F56A9" w:rsidRPr="00001EA2">
        <w:rPr>
          <w:b/>
          <w:sz w:val="24"/>
          <w:szCs w:val="24"/>
          <w:lang w:val="uk-UA"/>
        </w:rPr>
        <w:t xml:space="preserve">ПЕРЕДУМОВИ ДЛЯ ВИВЧЕННЯ НАВЧАЛЬНОЇ ДИСЦИПЛІНИ </w:t>
      </w:r>
    </w:p>
    <w:p w:rsidR="002F56A9" w:rsidRDefault="002F56A9" w:rsidP="00545BE9">
      <w:pPr>
        <w:pStyle w:val="a3"/>
        <w:spacing w:after="0"/>
        <w:ind w:firstLine="426"/>
        <w:jc w:val="both"/>
        <w:rPr>
          <w:b/>
        </w:rPr>
      </w:pPr>
      <w:r w:rsidRPr="002B4460">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w:t>
      </w:r>
    </w:p>
    <w:p w:rsidR="002F56A9" w:rsidRDefault="002F56A9" w:rsidP="002F56A9">
      <w:pPr>
        <w:pStyle w:val="a3"/>
        <w:spacing w:after="0"/>
        <w:ind w:firstLine="426"/>
        <w:jc w:val="center"/>
        <w:rPr>
          <w:b/>
        </w:rPr>
      </w:pPr>
    </w:p>
    <w:p w:rsidR="005610A7" w:rsidRDefault="005610A7" w:rsidP="002F56A9">
      <w:pPr>
        <w:pStyle w:val="a3"/>
        <w:spacing w:after="0"/>
        <w:ind w:firstLine="426"/>
        <w:jc w:val="center"/>
        <w:rPr>
          <w:b/>
        </w:rPr>
      </w:pPr>
    </w:p>
    <w:p w:rsidR="00F76855" w:rsidRDefault="00F76855" w:rsidP="002F56A9">
      <w:pPr>
        <w:pStyle w:val="a3"/>
        <w:spacing w:after="0"/>
        <w:ind w:firstLine="426"/>
        <w:jc w:val="center"/>
        <w:rPr>
          <w:b/>
        </w:rPr>
      </w:pPr>
    </w:p>
    <w:p w:rsidR="00F76855" w:rsidRDefault="00F76855" w:rsidP="002F56A9">
      <w:pPr>
        <w:pStyle w:val="a3"/>
        <w:spacing w:after="0"/>
        <w:ind w:firstLine="426"/>
        <w:jc w:val="center"/>
        <w:rPr>
          <w:b/>
        </w:rPr>
      </w:pPr>
    </w:p>
    <w:p w:rsidR="005610A7" w:rsidRDefault="005610A7" w:rsidP="002F56A9">
      <w:pPr>
        <w:pStyle w:val="a3"/>
        <w:spacing w:after="0"/>
        <w:ind w:firstLine="426"/>
        <w:jc w:val="center"/>
        <w:rPr>
          <w:b/>
        </w:rPr>
      </w:pPr>
    </w:p>
    <w:p w:rsidR="002F56A9" w:rsidRPr="00E64D50" w:rsidRDefault="002F56A9" w:rsidP="002F56A9">
      <w:pPr>
        <w:pStyle w:val="a3"/>
        <w:spacing w:after="0"/>
        <w:ind w:firstLine="426"/>
        <w:jc w:val="center"/>
      </w:pPr>
      <w:r>
        <w:rPr>
          <w:b/>
        </w:rPr>
        <w:lastRenderedPageBreak/>
        <w:t xml:space="preserve">4. </w:t>
      </w:r>
      <w:r w:rsidRPr="00E64D50">
        <w:rPr>
          <w:b/>
        </w:rPr>
        <w:t>ОЧІКУВАНІ РЕЗУЛЬТАТИ НАВЧАННЯ</w:t>
      </w:r>
    </w:p>
    <w:p w:rsidR="002F56A9" w:rsidRDefault="002F56A9" w:rsidP="002F56A9">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sidR="00545BE9">
        <w:rPr>
          <w:b/>
          <w:color w:val="auto"/>
          <w:sz w:val="24"/>
          <w:szCs w:val="24"/>
          <w:lang w:val="uk-UA"/>
        </w:rPr>
        <w:t>Електрон</w:t>
      </w:r>
      <w:r w:rsidR="00F76855">
        <w:rPr>
          <w:b/>
          <w:color w:val="auto"/>
          <w:sz w:val="24"/>
          <w:szCs w:val="24"/>
          <w:lang w:val="uk-UA"/>
        </w:rPr>
        <w:t>ні системи</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2F56A9" w:rsidRPr="00E64D50" w:rsidRDefault="002F56A9" w:rsidP="002F56A9">
      <w:pPr>
        <w:spacing w:after="0" w:line="259" w:lineRule="auto"/>
        <w:ind w:left="0" w:right="0" w:firstLine="0"/>
        <w:rPr>
          <w:sz w:val="24"/>
          <w:szCs w:val="24"/>
          <w:u w:val="single"/>
          <w:lang w:val="uk-UA"/>
        </w:rPr>
      </w:pPr>
    </w:p>
    <w:tbl>
      <w:tblPr>
        <w:tblStyle w:val="TableGrid"/>
        <w:tblW w:w="9926" w:type="dxa"/>
        <w:tblInd w:w="0" w:type="dxa"/>
        <w:tblCellMar>
          <w:top w:w="7" w:type="dxa"/>
          <w:left w:w="108" w:type="dxa"/>
          <w:right w:w="79" w:type="dxa"/>
        </w:tblCellMar>
        <w:tblLook w:val="04A0"/>
      </w:tblPr>
      <w:tblGrid>
        <w:gridCol w:w="8366"/>
        <w:gridCol w:w="1560"/>
      </w:tblGrid>
      <w:tr w:rsidR="002F56A9" w:rsidRPr="00E64D50" w:rsidTr="0088125F">
        <w:trPr>
          <w:trHeight w:val="286"/>
        </w:trPr>
        <w:tc>
          <w:tcPr>
            <w:tcW w:w="8366" w:type="dxa"/>
            <w:tcBorders>
              <w:top w:val="single" w:sz="4" w:space="0" w:color="000000"/>
              <w:left w:val="single" w:sz="4" w:space="0" w:color="000000"/>
              <w:bottom w:val="single" w:sz="4" w:space="0" w:color="000000"/>
              <w:right w:val="single" w:sz="4" w:space="0" w:color="000000"/>
            </w:tcBorders>
          </w:tcPr>
          <w:p w:rsidR="002F56A9" w:rsidRPr="00E64D50" w:rsidRDefault="002F56A9" w:rsidP="0088125F">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2F56A9" w:rsidRPr="00E64D50" w:rsidRDefault="002F56A9" w:rsidP="0088125F">
            <w:pPr>
              <w:spacing w:after="0" w:line="259" w:lineRule="auto"/>
              <w:ind w:left="31" w:right="0" w:firstLine="0"/>
              <w:rPr>
                <w:sz w:val="24"/>
                <w:szCs w:val="24"/>
              </w:rPr>
            </w:pPr>
            <w:r w:rsidRPr="00E64D50">
              <w:rPr>
                <w:b/>
                <w:sz w:val="24"/>
                <w:szCs w:val="24"/>
              </w:rPr>
              <w:t xml:space="preserve">Шифр ПРН </w:t>
            </w:r>
          </w:p>
        </w:tc>
      </w:tr>
      <w:tr w:rsidR="002F56A9" w:rsidRPr="00E64D50" w:rsidTr="0088125F">
        <w:trPr>
          <w:trHeight w:val="286"/>
        </w:trPr>
        <w:tc>
          <w:tcPr>
            <w:tcW w:w="8366" w:type="dxa"/>
            <w:tcBorders>
              <w:top w:val="single" w:sz="4" w:space="0" w:color="000000"/>
              <w:left w:val="single" w:sz="4" w:space="0" w:color="000000"/>
              <w:bottom w:val="single" w:sz="4" w:space="0" w:color="000000"/>
              <w:right w:val="single" w:sz="4" w:space="0" w:color="000000"/>
            </w:tcBorders>
          </w:tcPr>
          <w:p w:rsidR="000B3BE4" w:rsidRPr="0020658A" w:rsidRDefault="000B3BE4" w:rsidP="0088125F">
            <w:pPr>
              <w:spacing w:after="5" w:line="270" w:lineRule="auto"/>
              <w:ind w:left="-15" w:right="46" w:firstLine="0"/>
              <w:rPr>
                <w:sz w:val="24"/>
                <w:szCs w:val="24"/>
                <w:lang w:val="uk-UA"/>
              </w:rPr>
            </w:pPr>
            <w:proofErr w:type="spellStart"/>
            <w:r w:rsidRPr="0020658A">
              <w:rPr>
                <w:sz w:val="24"/>
                <w:szCs w:val="24"/>
              </w:rPr>
              <w:t>Описувати</w:t>
            </w:r>
            <w:proofErr w:type="spellEnd"/>
            <w:r w:rsidRPr="0020658A">
              <w:rPr>
                <w:sz w:val="24"/>
                <w:szCs w:val="24"/>
              </w:rPr>
              <w:t xml:space="preserve"> принцип </w:t>
            </w:r>
            <w:proofErr w:type="spellStart"/>
            <w:r w:rsidRPr="0020658A">
              <w:rPr>
                <w:sz w:val="24"/>
                <w:szCs w:val="24"/>
              </w:rPr>
              <w:t>дії</w:t>
            </w:r>
            <w:proofErr w:type="spellEnd"/>
            <w:r w:rsidRPr="0020658A">
              <w:rPr>
                <w:sz w:val="24"/>
                <w:szCs w:val="24"/>
              </w:rPr>
              <w:t xml:space="preserve"> за </w:t>
            </w:r>
            <w:proofErr w:type="spellStart"/>
            <w:r w:rsidRPr="0020658A">
              <w:rPr>
                <w:sz w:val="24"/>
                <w:szCs w:val="24"/>
              </w:rPr>
              <w:t>допомогою</w:t>
            </w:r>
            <w:proofErr w:type="spellEnd"/>
            <w:r w:rsidRPr="0020658A">
              <w:rPr>
                <w:sz w:val="24"/>
                <w:szCs w:val="24"/>
              </w:rPr>
              <w:t xml:space="preserve"> </w:t>
            </w:r>
            <w:proofErr w:type="spellStart"/>
            <w:r w:rsidRPr="0020658A">
              <w:rPr>
                <w:sz w:val="24"/>
                <w:szCs w:val="24"/>
              </w:rPr>
              <w:t>наукових</w:t>
            </w:r>
            <w:proofErr w:type="spellEnd"/>
            <w:r w:rsidRPr="0020658A">
              <w:rPr>
                <w:sz w:val="24"/>
                <w:szCs w:val="24"/>
              </w:rPr>
              <w:t xml:space="preserve"> </w:t>
            </w:r>
            <w:proofErr w:type="spellStart"/>
            <w:r w:rsidRPr="0020658A">
              <w:rPr>
                <w:sz w:val="24"/>
                <w:szCs w:val="24"/>
              </w:rPr>
              <w:t>концепцій</w:t>
            </w:r>
            <w:proofErr w:type="spellEnd"/>
            <w:r w:rsidRPr="0020658A">
              <w:rPr>
                <w:sz w:val="24"/>
                <w:szCs w:val="24"/>
              </w:rPr>
              <w:t xml:space="preserve">, </w:t>
            </w:r>
            <w:proofErr w:type="spellStart"/>
            <w:r w:rsidRPr="0020658A">
              <w:rPr>
                <w:sz w:val="24"/>
                <w:szCs w:val="24"/>
              </w:rPr>
              <w:t>теорій</w:t>
            </w:r>
            <w:proofErr w:type="spellEnd"/>
            <w:r w:rsidRPr="0020658A">
              <w:rPr>
                <w:sz w:val="24"/>
                <w:szCs w:val="24"/>
              </w:rPr>
              <w:t xml:space="preserve"> та </w:t>
            </w:r>
            <w:proofErr w:type="spellStart"/>
            <w:r w:rsidRPr="0020658A">
              <w:rPr>
                <w:sz w:val="24"/>
                <w:szCs w:val="24"/>
              </w:rPr>
              <w:t>методів</w:t>
            </w:r>
            <w:proofErr w:type="spellEnd"/>
            <w:r w:rsidRPr="0020658A">
              <w:rPr>
                <w:sz w:val="24"/>
                <w:szCs w:val="24"/>
              </w:rPr>
              <w:t xml:space="preserve"> </w:t>
            </w:r>
            <w:proofErr w:type="spellStart"/>
            <w:r w:rsidRPr="0020658A">
              <w:rPr>
                <w:sz w:val="24"/>
                <w:szCs w:val="24"/>
              </w:rPr>
              <w:t>таперевіряти</w:t>
            </w:r>
            <w:proofErr w:type="spellEnd"/>
            <w:r w:rsidRPr="0020658A">
              <w:rPr>
                <w:sz w:val="24"/>
                <w:szCs w:val="24"/>
              </w:rPr>
              <w:t xml:space="preserve"> </w:t>
            </w:r>
            <w:proofErr w:type="spellStart"/>
            <w:r w:rsidRPr="0020658A">
              <w:rPr>
                <w:sz w:val="24"/>
                <w:szCs w:val="24"/>
              </w:rPr>
              <w:t>результати</w:t>
            </w:r>
            <w:proofErr w:type="spellEnd"/>
            <w:r w:rsidRPr="0020658A">
              <w:rPr>
                <w:sz w:val="24"/>
                <w:szCs w:val="24"/>
              </w:rPr>
              <w:t xml:space="preserve"> при </w:t>
            </w:r>
            <w:proofErr w:type="spellStart"/>
            <w:r w:rsidRPr="0020658A">
              <w:rPr>
                <w:sz w:val="24"/>
                <w:szCs w:val="24"/>
              </w:rPr>
              <w:t>проектуванні</w:t>
            </w:r>
            <w:proofErr w:type="spellEnd"/>
            <w:r w:rsidRPr="0020658A">
              <w:rPr>
                <w:sz w:val="24"/>
                <w:szCs w:val="24"/>
              </w:rPr>
              <w:t xml:space="preserve"> та </w:t>
            </w:r>
            <w:proofErr w:type="spellStart"/>
            <w:r w:rsidRPr="0020658A">
              <w:rPr>
                <w:sz w:val="24"/>
                <w:szCs w:val="24"/>
              </w:rPr>
              <w:t>застосуванні</w:t>
            </w:r>
            <w:proofErr w:type="spellEnd"/>
            <w:r w:rsidRPr="0020658A">
              <w:rPr>
                <w:sz w:val="24"/>
                <w:szCs w:val="24"/>
              </w:rPr>
              <w:t xml:space="preserve"> </w:t>
            </w:r>
            <w:proofErr w:type="spellStart"/>
            <w:r w:rsidRPr="0020658A">
              <w:rPr>
                <w:sz w:val="24"/>
                <w:szCs w:val="24"/>
              </w:rPr>
              <w:t>приладів</w:t>
            </w:r>
            <w:proofErr w:type="spellEnd"/>
            <w:r w:rsidRPr="0020658A">
              <w:rPr>
                <w:sz w:val="24"/>
                <w:szCs w:val="24"/>
              </w:rPr>
              <w:t xml:space="preserve">, </w:t>
            </w:r>
            <w:proofErr w:type="spellStart"/>
            <w:r w:rsidRPr="0020658A">
              <w:rPr>
                <w:sz w:val="24"/>
                <w:szCs w:val="24"/>
              </w:rPr>
              <w:t>пристрої</w:t>
            </w:r>
            <w:proofErr w:type="gramStart"/>
            <w:r w:rsidRPr="0020658A">
              <w:rPr>
                <w:sz w:val="24"/>
                <w:szCs w:val="24"/>
              </w:rPr>
              <w:t>в</w:t>
            </w:r>
            <w:proofErr w:type="spellEnd"/>
            <w:proofErr w:type="gramEnd"/>
            <w:r w:rsidRPr="0020658A">
              <w:rPr>
                <w:sz w:val="24"/>
                <w:szCs w:val="24"/>
              </w:rPr>
              <w:t xml:space="preserve"> та систем </w:t>
            </w:r>
            <w:proofErr w:type="spellStart"/>
            <w:r w:rsidRPr="0020658A">
              <w:rPr>
                <w:sz w:val="24"/>
                <w:szCs w:val="24"/>
              </w:rPr>
              <w:t>електроніки</w:t>
            </w:r>
            <w:proofErr w:type="spellEnd"/>
            <w:r w:rsidRPr="0020658A">
              <w:rPr>
                <w:sz w:val="24"/>
                <w:szCs w:val="24"/>
              </w:rPr>
              <w:t>.</w:t>
            </w:r>
          </w:p>
          <w:p w:rsidR="000B3BE4" w:rsidRPr="0020658A" w:rsidRDefault="000B3BE4" w:rsidP="0088125F">
            <w:pPr>
              <w:spacing w:after="5" w:line="270" w:lineRule="auto"/>
              <w:ind w:left="-15" w:right="46" w:firstLine="0"/>
              <w:rPr>
                <w:sz w:val="24"/>
                <w:szCs w:val="24"/>
                <w:lang w:val="uk-UA"/>
              </w:rPr>
            </w:pPr>
            <w:proofErr w:type="spellStart"/>
            <w:r w:rsidRPr="0020658A">
              <w:rPr>
                <w:sz w:val="24"/>
                <w:szCs w:val="24"/>
              </w:rPr>
              <w:t>Застосовувати</w:t>
            </w:r>
            <w:proofErr w:type="spellEnd"/>
            <w:r w:rsidRPr="0020658A">
              <w:rPr>
                <w:sz w:val="24"/>
                <w:szCs w:val="24"/>
              </w:rPr>
              <w:t xml:space="preserve"> </w:t>
            </w:r>
            <w:proofErr w:type="spellStart"/>
            <w:r w:rsidRPr="0020658A">
              <w:rPr>
                <w:sz w:val="24"/>
                <w:szCs w:val="24"/>
              </w:rPr>
              <w:t>експериментальні</w:t>
            </w:r>
            <w:proofErr w:type="spellEnd"/>
            <w:r w:rsidRPr="0020658A">
              <w:rPr>
                <w:sz w:val="24"/>
                <w:szCs w:val="24"/>
              </w:rPr>
              <w:t xml:space="preserve"> </w:t>
            </w:r>
            <w:proofErr w:type="spellStart"/>
            <w:r w:rsidRPr="0020658A">
              <w:rPr>
                <w:sz w:val="24"/>
                <w:szCs w:val="24"/>
              </w:rPr>
              <w:t>навички</w:t>
            </w:r>
            <w:proofErr w:type="spellEnd"/>
            <w:r w:rsidRPr="0020658A">
              <w:rPr>
                <w:sz w:val="24"/>
                <w:szCs w:val="24"/>
              </w:rPr>
              <w:t xml:space="preserve"> (</w:t>
            </w:r>
            <w:proofErr w:type="spellStart"/>
            <w:r w:rsidRPr="0020658A">
              <w:rPr>
                <w:sz w:val="24"/>
                <w:szCs w:val="24"/>
              </w:rPr>
              <w:t>знання</w:t>
            </w:r>
            <w:proofErr w:type="spellEnd"/>
            <w:r w:rsidRPr="0020658A">
              <w:rPr>
                <w:sz w:val="24"/>
                <w:szCs w:val="24"/>
                <w:lang w:val="uk-UA"/>
              </w:rPr>
              <w:t xml:space="preserve"> </w:t>
            </w:r>
            <w:proofErr w:type="spellStart"/>
            <w:r w:rsidRPr="0020658A">
              <w:rPr>
                <w:sz w:val="24"/>
                <w:szCs w:val="24"/>
              </w:rPr>
              <w:t>експери</w:t>
            </w:r>
            <w:proofErr w:type="spellEnd"/>
            <w:r w:rsidRPr="0020658A">
              <w:rPr>
                <w:sz w:val="24"/>
                <w:szCs w:val="24"/>
                <w:lang w:val="uk-UA"/>
              </w:rPr>
              <w:t>-</w:t>
            </w:r>
            <w:proofErr w:type="spellStart"/>
            <w:r w:rsidRPr="0020658A">
              <w:rPr>
                <w:sz w:val="24"/>
                <w:szCs w:val="24"/>
              </w:rPr>
              <w:t>ментальних</w:t>
            </w:r>
            <w:proofErr w:type="spellEnd"/>
            <w:r w:rsidRPr="0020658A">
              <w:rPr>
                <w:sz w:val="24"/>
                <w:szCs w:val="24"/>
              </w:rPr>
              <w:t xml:space="preserve"> </w:t>
            </w:r>
            <w:proofErr w:type="spellStart"/>
            <w:r w:rsidRPr="0020658A">
              <w:rPr>
                <w:sz w:val="24"/>
                <w:szCs w:val="24"/>
              </w:rPr>
              <w:t>методів</w:t>
            </w:r>
            <w:proofErr w:type="spellEnd"/>
            <w:r w:rsidRPr="0020658A">
              <w:rPr>
                <w:sz w:val="24"/>
                <w:szCs w:val="24"/>
              </w:rPr>
              <w:t xml:space="preserve"> та порядку </w:t>
            </w:r>
            <w:proofErr w:type="spellStart"/>
            <w:r w:rsidRPr="0020658A">
              <w:rPr>
                <w:sz w:val="24"/>
                <w:szCs w:val="24"/>
              </w:rPr>
              <w:t>проведення</w:t>
            </w:r>
            <w:proofErr w:type="spellEnd"/>
            <w:r w:rsidRPr="0020658A">
              <w:rPr>
                <w:sz w:val="24"/>
                <w:szCs w:val="24"/>
              </w:rPr>
              <w:t xml:space="preserve"> </w:t>
            </w:r>
            <w:proofErr w:type="spellStart"/>
            <w:r w:rsidRPr="0020658A">
              <w:rPr>
                <w:sz w:val="24"/>
                <w:szCs w:val="24"/>
              </w:rPr>
              <w:t>експериментів</w:t>
            </w:r>
            <w:proofErr w:type="spellEnd"/>
            <w:r w:rsidRPr="0020658A">
              <w:rPr>
                <w:sz w:val="24"/>
                <w:szCs w:val="24"/>
              </w:rPr>
              <w:t xml:space="preserve">) для </w:t>
            </w:r>
            <w:proofErr w:type="spellStart"/>
            <w:r w:rsidRPr="0020658A">
              <w:rPr>
                <w:sz w:val="24"/>
                <w:szCs w:val="24"/>
              </w:rPr>
              <w:t>перевірки</w:t>
            </w:r>
            <w:proofErr w:type="spellEnd"/>
            <w:r w:rsidRPr="0020658A">
              <w:rPr>
                <w:sz w:val="24"/>
                <w:szCs w:val="24"/>
              </w:rPr>
              <w:t xml:space="preserve"> </w:t>
            </w:r>
            <w:proofErr w:type="spellStart"/>
            <w:r w:rsidRPr="0020658A">
              <w:rPr>
                <w:sz w:val="24"/>
                <w:szCs w:val="24"/>
              </w:rPr>
              <w:t>гіпотез</w:t>
            </w:r>
            <w:proofErr w:type="spellEnd"/>
            <w:r w:rsidRPr="0020658A">
              <w:rPr>
                <w:sz w:val="24"/>
                <w:szCs w:val="24"/>
              </w:rPr>
              <w:t xml:space="preserve"> та </w:t>
            </w:r>
            <w:proofErr w:type="spellStart"/>
            <w:proofErr w:type="gramStart"/>
            <w:r w:rsidRPr="0020658A">
              <w:rPr>
                <w:sz w:val="24"/>
                <w:szCs w:val="24"/>
              </w:rPr>
              <w:t>досл</w:t>
            </w:r>
            <w:proofErr w:type="gramEnd"/>
            <w:r w:rsidRPr="0020658A">
              <w:rPr>
                <w:sz w:val="24"/>
                <w:szCs w:val="24"/>
              </w:rPr>
              <w:t>ідження</w:t>
            </w:r>
            <w:proofErr w:type="spellEnd"/>
            <w:r w:rsidRPr="0020658A">
              <w:rPr>
                <w:sz w:val="24"/>
                <w:szCs w:val="24"/>
              </w:rPr>
              <w:t xml:space="preserve"> </w:t>
            </w:r>
            <w:proofErr w:type="spellStart"/>
            <w:r w:rsidRPr="0020658A">
              <w:rPr>
                <w:sz w:val="24"/>
                <w:szCs w:val="24"/>
              </w:rPr>
              <w:t>явищ</w:t>
            </w:r>
            <w:proofErr w:type="spellEnd"/>
            <w:r w:rsidRPr="0020658A">
              <w:rPr>
                <w:sz w:val="24"/>
                <w:szCs w:val="24"/>
              </w:rPr>
              <w:t xml:space="preserve"> </w:t>
            </w:r>
            <w:proofErr w:type="spellStart"/>
            <w:r w:rsidRPr="0020658A">
              <w:rPr>
                <w:sz w:val="24"/>
                <w:szCs w:val="24"/>
              </w:rPr>
              <w:t>електроніки</w:t>
            </w:r>
            <w:proofErr w:type="spellEnd"/>
            <w:r w:rsidRPr="0020658A">
              <w:rPr>
                <w:sz w:val="24"/>
                <w:szCs w:val="24"/>
              </w:rPr>
              <w:t xml:space="preserve">, </w:t>
            </w:r>
            <w:proofErr w:type="spellStart"/>
            <w:r w:rsidRPr="0020658A">
              <w:rPr>
                <w:sz w:val="24"/>
                <w:szCs w:val="24"/>
              </w:rPr>
              <w:t>вміти</w:t>
            </w:r>
            <w:proofErr w:type="spellEnd"/>
            <w:r w:rsidRPr="0020658A">
              <w:rPr>
                <w:sz w:val="24"/>
                <w:szCs w:val="24"/>
              </w:rPr>
              <w:t xml:space="preserve"> </w:t>
            </w:r>
            <w:proofErr w:type="spellStart"/>
            <w:r w:rsidRPr="0020658A">
              <w:rPr>
                <w:sz w:val="24"/>
                <w:szCs w:val="24"/>
              </w:rPr>
              <w:t>використовувати</w:t>
            </w:r>
            <w:proofErr w:type="spellEnd"/>
            <w:r w:rsidRPr="0020658A">
              <w:rPr>
                <w:spacing w:val="60"/>
                <w:sz w:val="24"/>
                <w:szCs w:val="24"/>
              </w:rPr>
              <w:t xml:space="preserve"> </w:t>
            </w:r>
            <w:proofErr w:type="spellStart"/>
            <w:r w:rsidRPr="0020658A">
              <w:rPr>
                <w:sz w:val="24"/>
                <w:szCs w:val="24"/>
              </w:rPr>
              <w:t>стандартне</w:t>
            </w:r>
            <w:proofErr w:type="spellEnd"/>
            <w:r w:rsidRPr="0020658A">
              <w:rPr>
                <w:sz w:val="24"/>
                <w:szCs w:val="24"/>
                <w:lang w:val="uk-UA"/>
              </w:rPr>
              <w:t xml:space="preserve"> </w:t>
            </w:r>
            <w:proofErr w:type="spellStart"/>
            <w:r w:rsidRPr="0020658A">
              <w:rPr>
                <w:sz w:val="24"/>
                <w:szCs w:val="24"/>
              </w:rPr>
              <w:t>обладнання</w:t>
            </w:r>
            <w:proofErr w:type="spellEnd"/>
            <w:r w:rsidRPr="0020658A">
              <w:rPr>
                <w:sz w:val="24"/>
                <w:szCs w:val="24"/>
              </w:rPr>
              <w:t xml:space="preserve">, </w:t>
            </w:r>
            <w:proofErr w:type="spellStart"/>
            <w:r w:rsidRPr="0020658A">
              <w:rPr>
                <w:sz w:val="24"/>
                <w:szCs w:val="24"/>
              </w:rPr>
              <w:t>планувати</w:t>
            </w:r>
            <w:proofErr w:type="spellEnd"/>
            <w:r w:rsidRPr="0020658A">
              <w:rPr>
                <w:sz w:val="24"/>
                <w:szCs w:val="24"/>
              </w:rPr>
              <w:t xml:space="preserve">, </w:t>
            </w:r>
            <w:proofErr w:type="spellStart"/>
            <w:r w:rsidRPr="0020658A">
              <w:rPr>
                <w:sz w:val="24"/>
                <w:szCs w:val="24"/>
              </w:rPr>
              <w:t>складати</w:t>
            </w:r>
            <w:proofErr w:type="spellEnd"/>
            <w:r w:rsidRPr="0020658A">
              <w:rPr>
                <w:sz w:val="24"/>
                <w:szCs w:val="24"/>
              </w:rPr>
              <w:t xml:space="preserve"> </w:t>
            </w:r>
            <w:proofErr w:type="spellStart"/>
            <w:r w:rsidRPr="0020658A">
              <w:rPr>
                <w:sz w:val="24"/>
                <w:szCs w:val="24"/>
              </w:rPr>
              <w:t>схеми</w:t>
            </w:r>
            <w:proofErr w:type="spellEnd"/>
            <w:r w:rsidRPr="0020658A">
              <w:rPr>
                <w:sz w:val="24"/>
                <w:szCs w:val="24"/>
              </w:rPr>
              <w:t xml:space="preserve">; </w:t>
            </w:r>
            <w:proofErr w:type="spellStart"/>
            <w:r w:rsidRPr="0020658A">
              <w:rPr>
                <w:sz w:val="24"/>
                <w:szCs w:val="24"/>
              </w:rPr>
              <w:t>аналізувати</w:t>
            </w:r>
            <w:proofErr w:type="spellEnd"/>
            <w:r w:rsidRPr="0020658A">
              <w:rPr>
                <w:sz w:val="24"/>
                <w:szCs w:val="24"/>
              </w:rPr>
              <w:t xml:space="preserve">, </w:t>
            </w:r>
            <w:proofErr w:type="spellStart"/>
            <w:r w:rsidRPr="0020658A">
              <w:rPr>
                <w:sz w:val="24"/>
                <w:szCs w:val="24"/>
              </w:rPr>
              <w:t>моделювати</w:t>
            </w:r>
            <w:proofErr w:type="spellEnd"/>
            <w:r w:rsidRPr="0020658A">
              <w:rPr>
                <w:sz w:val="24"/>
                <w:szCs w:val="24"/>
              </w:rPr>
              <w:t xml:space="preserve"> та критично </w:t>
            </w:r>
            <w:proofErr w:type="spellStart"/>
            <w:r w:rsidRPr="0020658A">
              <w:rPr>
                <w:sz w:val="24"/>
                <w:szCs w:val="24"/>
              </w:rPr>
              <w:t>оцінювати</w:t>
            </w:r>
            <w:proofErr w:type="spellEnd"/>
            <w:r w:rsidRPr="0020658A">
              <w:rPr>
                <w:sz w:val="24"/>
                <w:szCs w:val="24"/>
              </w:rPr>
              <w:t xml:space="preserve"> </w:t>
            </w:r>
            <w:proofErr w:type="spellStart"/>
            <w:r w:rsidRPr="0020658A">
              <w:rPr>
                <w:sz w:val="24"/>
                <w:szCs w:val="24"/>
              </w:rPr>
              <w:t>отримані</w:t>
            </w:r>
            <w:proofErr w:type="spellEnd"/>
            <w:r w:rsidRPr="0020658A">
              <w:rPr>
                <w:sz w:val="24"/>
                <w:szCs w:val="24"/>
              </w:rPr>
              <w:t xml:space="preserve"> </w:t>
            </w:r>
            <w:proofErr w:type="spellStart"/>
            <w:r w:rsidRPr="0020658A">
              <w:rPr>
                <w:sz w:val="24"/>
                <w:szCs w:val="24"/>
              </w:rPr>
              <w:t>результати</w:t>
            </w:r>
            <w:proofErr w:type="spellEnd"/>
            <w:r w:rsidRPr="0020658A">
              <w:rPr>
                <w:sz w:val="24"/>
                <w:szCs w:val="24"/>
              </w:rPr>
              <w:t>.</w:t>
            </w:r>
          </w:p>
          <w:p w:rsidR="000B3BE4" w:rsidRPr="0020658A" w:rsidRDefault="0020658A" w:rsidP="0088125F">
            <w:pPr>
              <w:spacing w:after="5" w:line="270" w:lineRule="auto"/>
              <w:ind w:left="-15" w:right="46" w:firstLine="0"/>
              <w:rPr>
                <w:sz w:val="24"/>
                <w:szCs w:val="24"/>
                <w:lang w:val="uk-UA"/>
              </w:rPr>
            </w:pPr>
            <w:r w:rsidRPr="0020658A">
              <w:rPr>
                <w:sz w:val="24"/>
                <w:szCs w:val="24"/>
                <w:lang w:val="uk-UA"/>
              </w:rPr>
              <w:t>Аргументувати нормативно-правові засади при впровадженні електронних пристроїв та систем; оцінювати переваги інженерних розробок, їх екологічність та безпечність; захищати власні світоглядні позиції та переконання у виробничій або соціальній діяльності.</w:t>
            </w:r>
          </w:p>
          <w:p w:rsidR="000B3BE4" w:rsidRPr="0020658A" w:rsidRDefault="0020658A" w:rsidP="0088125F">
            <w:pPr>
              <w:spacing w:after="5" w:line="270" w:lineRule="auto"/>
              <w:ind w:left="-15" w:right="46" w:firstLine="0"/>
              <w:rPr>
                <w:sz w:val="24"/>
                <w:szCs w:val="24"/>
                <w:lang w:val="uk-UA"/>
              </w:rPr>
            </w:pPr>
            <w:r w:rsidRPr="0020658A">
              <w:rPr>
                <w:sz w:val="24"/>
                <w:szCs w:val="24"/>
                <w:lang w:val="uk-UA"/>
              </w:rPr>
              <w:t>Використовувати документацію, пов’язану з професійною діяльністю, із застосуванням сучасних технологій та засобів офісного устаткування; використовувати англійську мову, включаючи спеціальну термінологію, для</w:t>
            </w:r>
            <w:r w:rsidRPr="0020658A">
              <w:rPr>
                <w:spacing w:val="-15"/>
                <w:sz w:val="24"/>
                <w:szCs w:val="24"/>
                <w:lang w:val="uk-UA"/>
              </w:rPr>
              <w:t xml:space="preserve"> </w:t>
            </w:r>
            <w:r w:rsidRPr="0020658A">
              <w:rPr>
                <w:sz w:val="24"/>
                <w:szCs w:val="24"/>
                <w:lang w:val="uk-UA"/>
              </w:rPr>
              <w:t>спілкування</w:t>
            </w:r>
            <w:r w:rsidRPr="0020658A">
              <w:rPr>
                <w:spacing w:val="-15"/>
                <w:sz w:val="24"/>
                <w:szCs w:val="24"/>
                <w:lang w:val="uk-UA"/>
              </w:rPr>
              <w:t xml:space="preserve"> </w:t>
            </w:r>
            <w:r w:rsidRPr="0020658A">
              <w:rPr>
                <w:sz w:val="24"/>
                <w:szCs w:val="24"/>
                <w:lang w:val="uk-UA"/>
              </w:rPr>
              <w:t>з</w:t>
            </w:r>
            <w:r w:rsidRPr="0020658A">
              <w:rPr>
                <w:spacing w:val="-15"/>
                <w:sz w:val="24"/>
                <w:szCs w:val="24"/>
                <w:lang w:val="uk-UA"/>
              </w:rPr>
              <w:t xml:space="preserve"> </w:t>
            </w:r>
            <w:r w:rsidRPr="0020658A">
              <w:rPr>
                <w:sz w:val="24"/>
                <w:szCs w:val="24"/>
                <w:lang w:val="uk-UA"/>
              </w:rPr>
              <w:t>фахівцями,</w:t>
            </w:r>
            <w:r w:rsidRPr="0020658A">
              <w:rPr>
                <w:spacing w:val="-16"/>
                <w:sz w:val="24"/>
                <w:szCs w:val="24"/>
                <w:lang w:val="uk-UA"/>
              </w:rPr>
              <w:t xml:space="preserve"> </w:t>
            </w:r>
            <w:r w:rsidRPr="0020658A">
              <w:rPr>
                <w:sz w:val="24"/>
                <w:szCs w:val="24"/>
                <w:lang w:val="uk-UA"/>
              </w:rPr>
              <w:t>проведення</w:t>
            </w:r>
            <w:r w:rsidRPr="0020658A">
              <w:rPr>
                <w:spacing w:val="-15"/>
                <w:sz w:val="24"/>
                <w:szCs w:val="24"/>
                <w:lang w:val="uk-UA"/>
              </w:rPr>
              <w:t xml:space="preserve"> </w:t>
            </w:r>
            <w:r w:rsidRPr="0020658A">
              <w:rPr>
                <w:sz w:val="24"/>
                <w:szCs w:val="24"/>
                <w:lang w:val="uk-UA"/>
              </w:rPr>
              <w:t>літературного</w:t>
            </w:r>
            <w:r w:rsidRPr="0020658A">
              <w:rPr>
                <w:spacing w:val="-16"/>
                <w:sz w:val="24"/>
                <w:szCs w:val="24"/>
                <w:lang w:val="uk-UA"/>
              </w:rPr>
              <w:t xml:space="preserve"> </w:t>
            </w:r>
            <w:r w:rsidRPr="0020658A">
              <w:rPr>
                <w:sz w:val="24"/>
                <w:szCs w:val="24"/>
                <w:lang w:val="uk-UA"/>
              </w:rPr>
              <w:t>пошуку</w:t>
            </w:r>
            <w:r w:rsidRPr="0020658A">
              <w:rPr>
                <w:spacing w:val="-19"/>
                <w:sz w:val="24"/>
                <w:szCs w:val="24"/>
                <w:lang w:val="uk-UA"/>
              </w:rPr>
              <w:t xml:space="preserve"> </w:t>
            </w:r>
            <w:r w:rsidRPr="0020658A">
              <w:rPr>
                <w:sz w:val="24"/>
                <w:szCs w:val="24"/>
                <w:lang w:val="uk-UA"/>
              </w:rPr>
              <w:t>та</w:t>
            </w:r>
            <w:r w:rsidRPr="0020658A">
              <w:rPr>
                <w:spacing w:val="42"/>
                <w:sz w:val="24"/>
                <w:szCs w:val="24"/>
                <w:lang w:val="uk-UA"/>
              </w:rPr>
              <w:t xml:space="preserve"> </w:t>
            </w:r>
            <w:r w:rsidRPr="0020658A">
              <w:rPr>
                <w:sz w:val="24"/>
                <w:szCs w:val="24"/>
                <w:lang w:val="uk-UA"/>
              </w:rPr>
              <w:t>читання текстів з технічної та фахової тематики.</w:t>
            </w:r>
          </w:p>
          <w:p w:rsidR="003D14D4" w:rsidRPr="0020658A" w:rsidRDefault="0020658A" w:rsidP="0088125F">
            <w:pPr>
              <w:spacing w:after="5" w:line="270" w:lineRule="auto"/>
              <w:ind w:left="-15" w:right="46" w:firstLine="0"/>
              <w:rPr>
                <w:color w:val="auto"/>
                <w:sz w:val="24"/>
                <w:szCs w:val="24"/>
                <w:lang w:val="uk-UA"/>
              </w:rPr>
            </w:pPr>
            <w:r w:rsidRPr="0020658A">
              <w:rPr>
                <w:sz w:val="24"/>
                <w:szCs w:val="24"/>
                <w:lang w:val="uk-UA"/>
              </w:rPr>
              <w:t>Дотримуватися норм сучасної української ділової та професійної мови.</w:t>
            </w:r>
          </w:p>
        </w:tc>
        <w:tc>
          <w:tcPr>
            <w:tcW w:w="1560" w:type="dxa"/>
            <w:tcBorders>
              <w:top w:val="single" w:sz="4" w:space="0" w:color="000000"/>
              <w:left w:val="single" w:sz="4" w:space="0" w:color="000000"/>
              <w:bottom w:val="single" w:sz="4" w:space="0" w:color="000000"/>
              <w:right w:val="single" w:sz="4" w:space="0" w:color="000000"/>
            </w:tcBorders>
          </w:tcPr>
          <w:p w:rsidR="000B3BE4" w:rsidRPr="00011B68" w:rsidRDefault="000B3BE4" w:rsidP="000B3BE4">
            <w:pPr>
              <w:spacing w:after="0" w:line="259" w:lineRule="auto"/>
              <w:ind w:left="0" w:right="0" w:firstLine="0"/>
              <w:jc w:val="left"/>
              <w:rPr>
                <w:color w:val="auto"/>
                <w:sz w:val="24"/>
                <w:szCs w:val="24"/>
                <w:lang w:val="uk-UA"/>
              </w:rPr>
            </w:pPr>
            <w:r w:rsidRPr="00011B68">
              <w:rPr>
                <w:color w:val="auto"/>
                <w:sz w:val="24"/>
                <w:szCs w:val="24"/>
                <w:lang w:val="uk-UA"/>
              </w:rPr>
              <w:t>ПРН 1</w:t>
            </w:r>
          </w:p>
          <w:p w:rsidR="000B3BE4" w:rsidRDefault="000B3BE4" w:rsidP="0088125F">
            <w:pPr>
              <w:spacing w:after="0" w:line="259" w:lineRule="auto"/>
              <w:ind w:left="0" w:right="0" w:firstLine="0"/>
              <w:jc w:val="left"/>
              <w:rPr>
                <w:color w:val="auto"/>
                <w:sz w:val="24"/>
                <w:szCs w:val="24"/>
                <w:lang w:val="uk-UA"/>
              </w:rPr>
            </w:pPr>
          </w:p>
          <w:p w:rsidR="000B3BE4" w:rsidRDefault="000B3BE4" w:rsidP="000B3BE4">
            <w:pPr>
              <w:spacing w:after="0" w:line="259" w:lineRule="auto"/>
              <w:ind w:left="0" w:right="0" w:firstLine="0"/>
              <w:jc w:val="left"/>
              <w:rPr>
                <w:color w:val="auto"/>
                <w:sz w:val="24"/>
                <w:szCs w:val="24"/>
                <w:lang w:val="uk-UA"/>
              </w:rPr>
            </w:pPr>
          </w:p>
          <w:p w:rsidR="000B3BE4" w:rsidRDefault="000B3BE4" w:rsidP="000B3BE4">
            <w:pPr>
              <w:spacing w:after="0" w:line="259" w:lineRule="auto"/>
              <w:ind w:left="0" w:right="0" w:firstLine="0"/>
              <w:jc w:val="left"/>
              <w:rPr>
                <w:color w:val="auto"/>
                <w:sz w:val="24"/>
                <w:szCs w:val="24"/>
                <w:lang w:val="uk-UA"/>
              </w:rPr>
            </w:pPr>
            <w:r>
              <w:rPr>
                <w:color w:val="auto"/>
                <w:sz w:val="24"/>
                <w:szCs w:val="24"/>
                <w:lang w:val="uk-UA"/>
              </w:rPr>
              <w:t>ПРН 6</w:t>
            </w:r>
          </w:p>
          <w:p w:rsidR="000B3BE4" w:rsidRDefault="000B3BE4" w:rsidP="000B3BE4">
            <w:pPr>
              <w:spacing w:after="0" w:line="259" w:lineRule="auto"/>
              <w:ind w:left="0" w:right="0" w:firstLine="0"/>
              <w:jc w:val="left"/>
              <w:rPr>
                <w:color w:val="auto"/>
                <w:sz w:val="24"/>
                <w:szCs w:val="24"/>
                <w:lang w:val="uk-UA"/>
              </w:rPr>
            </w:pPr>
          </w:p>
          <w:p w:rsidR="000B3BE4" w:rsidRDefault="000B3BE4" w:rsidP="000B3BE4">
            <w:pPr>
              <w:spacing w:after="0" w:line="259" w:lineRule="auto"/>
              <w:ind w:left="0" w:right="0" w:firstLine="0"/>
              <w:jc w:val="left"/>
              <w:rPr>
                <w:color w:val="auto"/>
                <w:sz w:val="24"/>
                <w:szCs w:val="24"/>
                <w:lang w:val="uk-UA"/>
              </w:rPr>
            </w:pPr>
          </w:p>
          <w:p w:rsidR="000B3BE4" w:rsidRDefault="000B3BE4" w:rsidP="000B3BE4">
            <w:pPr>
              <w:spacing w:after="0" w:line="259" w:lineRule="auto"/>
              <w:ind w:left="0" w:right="0" w:firstLine="0"/>
              <w:jc w:val="left"/>
              <w:rPr>
                <w:color w:val="auto"/>
                <w:sz w:val="24"/>
                <w:szCs w:val="24"/>
                <w:lang w:val="uk-UA"/>
              </w:rPr>
            </w:pPr>
          </w:p>
          <w:p w:rsidR="000B3BE4" w:rsidRPr="00011B68" w:rsidRDefault="000B3BE4" w:rsidP="000B3BE4">
            <w:pPr>
              <w:spacing w:after="0" w:line="259" w:lineRule="auto"/>
              <w:ind w:left="0" w:right="0" w:firstLine="0"/>
              <w:jc w:val="left"/>
              <w:rPr>
                <w:color w:val="auto"/>
                <w:sz w:val="24"/>
                <w:szCs w:val="24"/>
                <w:lang w:val="uk-UA"/>
              </w:rPr>
            </w:pPr>
          </w:p>
          <w:p w:rsidR="000B3BE4" w:rsidRPr="00011B68" w:rsidRDefault="000B3BE4" w:rsidP="000B3BE4">
            <w:pPr>
              <w:spacing w:after="0" w:line="259" w:lineRule="auto"/>
              <w:ind w:left="0" w:right="0" w:firstLine="0"/>
              <w:jc w:val="left"/>
              <w:rPr>
                <w:color w:val="auto"/>
                <w:sz w:val="24"/>
                <w:szCs w:val="24"/>
                <w:lang w:val="uk-UA"/>
              </w:rPr>
            </w:pPr>
            <w:r w:rsidRPr="00011B68">
              <w:rPr>
                <w:color w:val="auto"/>
                <w:sz w:val="24"/>
                <w:szCs w:val="24"/>
                <w:lang w:val="uk-UA"/>
              </w:rPr>
              <w:t>ПРН 1</w:t>
            </w:r>
            <w:r>
              <w:rPr>
                <w:color w:val="auto"/>
                <w:sz w:val="24"/>
                <w:szCs w:val="24"/>
                <w:lang w:val="uk-UA"/>
              </w:rPr>
              <w:t>1</w:t>
            </w:r>
          </w:p>
          <w:p w:rsidR="000B3BE4" w:rsidRPr="00011B68" w:rsidRDefault="000B3BE4" w:rsidP="000B3BE4">
            <w:pPr>
              <w:spacing w:after="0" w:line="259" w:lineRule="auto"/>
              <w:ind w:left="0" w:right="0" w:firstLine="0"/>
              <w:jc w:val="left"/>
              <w:rPr>
                <w:color w:val="auto"/>
                <w:sz w:val="24"/>
                <w:szCs w:val="24"/>
                <w:lang w:val="uk-UA"/>
              </w:rPr>
            </w:pPr>
          </w:p>
          <w:p w:rsidR="000B3BE4" w:rsidRDefault="000B3BE4" w:rsidP="0088125F">
            <w:pPr>
              <w:spacing w:after="0" w:line="259" w:lineRule="auto"/>
              <w:ind w:left="0" w:right="0" w:firstLine="0"/>
              <w:jc w:val="left"/>
              <w:rPr>
                <w:color w:val="auto"/>
                <w:sz w:val="24"/>
                <w:szCs w:val="24"/>
                <w:lang w:val="uk-UA"/>
              </w:rPr>
            </w:pPr>
          </w:p>
          <w:p w:rsidR="000B3BE4" w:rsidRDefault="000B3BE4" w:rsidP="0088125F">
            <w:pPr>
              <w:spacing w:after="0" w:line="259" w:lineRule="auto"/>
              <w:ind w:left="0" w:right="0" w:firstLine="0"/>
              <w:jc w:val="left"/>
              <w:rPr>
                <w:color w:val="auto"/>
                <w:sz w:val="24"/>
                <w:szCs w:val="24"/>
                <w:lang w:val="uk-UA"/>
              </w:rPr>
            </w:pPr>
          </w:p>
          <w:p w:rsidR="0020658A" w:rsidRDefault="0020658A" w:rsidP="0088125F">
            <w:pPr>
              <w:spacing w:after="0" w:line="259" w:lineRule="auto"/>
              <w:ind w:left="0" w:right="0" w:firstLine="0"/>
              <w:jc w:val="left"/>
              <w:rPr>
                <w:color w:val="auto"/>
                <w:sz w:val="24"/>
                <w:szCs w:val="24"/>
                <w:lang w:val="uk-UA"/>
              </w:rPr>
            </w:pPr>
          </w:p>
          <w:p w:rsidR="002F56A9" w:rsidRPr="00011B68" w:rsidRDefault="002F56A9" w:rsidP="0088125F">
            <w:pPr>
              <w:spacing w:after="0" w:line="259" w:lineRule="auto"/>
              <w:ind w:left="0" w:right="0" w:firstLine="0"/>
              <w:jc w:val="left"/>
              <w:rPr>
                <w:color w:val="auto"/>
                <w:sz w:val="24"/>
                <w:szCs w:val="24"/>
                <w:lang w:val="uk-UA"/>
              </w:rPr>
            </w:pPr>
            <w:r w:rsidRPr="00011B68">
              <w:rPr>
                <w:color w:val="auto"/>
                <w:sz w:val="24"/>
                <w:szCs w:val="24"/>
                <w:lang w:val="uk-UA"/>
              </w:rPr>
              <w:t>ПРН 1</w:t>
            </w:r>
            <w:r w:rsidR="005F15F1">
              <w:rPr>
                <w:color w:val="auto"/>
                <w:sz w:val="24"/>
                <w:szCs w:val="24"/>
                <w:lang w:val="uk-UA"/>
              </w:rPr>
              <w:t>2</w:t>
            </w:r>
          </w:p>
          <w:p w:rsidR="002F56A9" w:rsidRPr="00011B68" w:rsidRDefault="002F56A9" w:rsidP="0088125F">
            <w:pPr>
              <w:spacing w:after="0" w:line="259" w:lineRule="auto"/>
              <w:ind w:left="0" w:right="0" w:firstLine="0"/>
              <w:jc w:val="left"/>
              <w:rPr>
                <w:color w:val="auto"/>
                <w:sz w:val="24"/>
                <w:szCs w:val="24"/>
                <w:lang w:val="uk-UA"/>
              </w:rPr>
            </w:pPr>
          </w:p>
          <w:p w:rsidR="0020658A" w:rsidRDefault="0020658A" w:rsidP="0088125F">
            <w:pPr>
              <w:spacing w:after="0" w:line="259" w:lineRule="auto"/>
              <w:ind w:left="0" w:right="0" w:firstLine="0"/>
              <w:jc w:val="left"/>
              <w:rPr>
                <w:color w:val="auto"/>
                <w:sz w:val="24"/>
                <w:szCs w:val="24"/>
                <w:lang w:val="uk-UA"/>
              </w:rPr>
            </w:pPr>
          </w:p>
          <w:p w:rsidR="0020658A" w:rsidRDefault="0020658A" w:rsidP="0088125F">
            <w:pPr>
              <w:spacing w:after="0" w:line="259" w:lineRule="auto"/>
              <w:ind w:left="0" w:right="0" w:firstLine="0"/>
              <w:jc w:val="left"/>
              <w:rPr>
                <w:color w:val="auto"/>
                <w:sz w:val="24"/>
                <w:szCs w:val="24"/>
                <w:lang w:val="uk-UA"/>
              </w:rPr>
            </w:pPr>
          </w:p>
          <w:p w:rsidR="0020658A" w:rsidRDefault="0020658A" w:rsidP="0088125F">
            <w:pPr>
              <w:spacing w:after="0" w:line="259" w:lineRule="auto"/>
              <w:ind w:left="0" w:right="0" w:firstLine="0"/>
              <w:jc w:val="left"/>
              <w:rPr>
                <w:color w:val="auto"/>
                <w:sz w:val="24"/>
                <w:szCs w:val="24"/>
                <w:lang w:val="uk-UA"/>
              </w:rPr>
            </w:pPr>
          </w:p>
          <w:p w:rsidR="002F56A9" w:rsidRPr="000B3BE4" w:rsidRDefault="002F56A9" w:rsidP="0088125F">
            <w:pPr>
              <w:spacing w:after="0" w:line="259" w:lineRule="auto"/>
              <w:ind w:left="0" w:right="0" w:firstLine="0"/>
              <w:jc w:val="left"/>
              <w:rPr>
                <w:color w:val="auto"/>
                <w:sz w:val="24"/>
                <w:szCs w:val="24"/>
              </w:rPr>
            </w:pPr>
            <w:r w:rsidRPr="00011B68">
              <w:rPr>
                <w:color w:val="auto"/>
                <w:sz w:val="24"/>
                <w:szCs w:val="24"/>
                <w:lang w:val="uk-UA"/>
              </w:rPr>
              <w:t>ПРН 1</w:t>
            </w:r>
            <w:r w:rsidR="000B3BE4">
              <w:rPr>
                <w:color w:val="auto"/>
                <w:sz w:val="24"/>
                <w:szCs w:val="24"/>
                <w:lang w:val="uk-UA"/>
              </w:rPr>
              <w:t>4</w:t>
            </w:r>
          </w:p>
        </w:tc>
      </w:tr>
    </w:tbl>
    <w:p w:rsidR="002F56A9" w:rsidRPr="0018559E" w:rsidRDefault="002F56A9" w:rsidP="002F56A9">
      <w:pPr>
        <w:spacing w:before="100" w:beforeAutospacing="1" w:after="100" w:afterAutospacing="1" w:line="271" w:lineRule="auto"/>
        <w:ind w:left="-17" w:right="45" w:firstLine="567"/>
        <w:rPr>
          <w:sz w:val="24"/>
          <w:szCs w:val="24"/>
          <w:lang w:val="uk-UA"/>
        </w:rPr>
      </w:pPr>
      <w:proofErr w:type="spellStart"/>
      <w:r w:rsidRPr="00E64D50">
        <w:rPr>
          <w:sz w:val="24"/>
          <w:szCs w:val="24"/>
        </w:rPr>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w:t>
      </w:r>
      <w:proofErr w:type="gramStart"/>
      <w:r w:rsidRPr="00E64D50">
        <w:rPr>
          <w:sz w:val="24"/>
          <w:szCs w:val="24"/>
        </w:rPr>
        <w:t>бути</w:t>
      </w:r>
      <w:proofErr w:type="gramEnd"/>
      <w:r w:rsidRPr="00E64D50">
        <w:rPr>
          <w:sz w:val="24"/>
          <w:szCs w:val="24"/>
        </w:rPr>
        <w:t xml:space="preserve">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00C207B7">
        <w:rPr>
          <w:b/>
          <w:sz w:val="24"/>
          <w:szCs w:val="24"/>
          <w:lang w:val="uk-UA"/>
        </w:rPr>
        <w:t>Іноземна</w:t>
      </w:r>
      <w:r w:rsidRPr="00E64D50">
        <w:rPr>
          <w:b/>
          <w:sz w:val="24"/>
          <w:szCs w:val="24"/>
          <w:lang w:val="uk-UA"/>
        </w:rPr>
        <w:t xml:space="preserve"> мова</w:t>
      </w:r>
      <w:r w:rsidRPr="00E64D50">
        <w:rPr>
          <w:sz w:val="24"/>
          <w:szCs w:val="24"/>
        </w:rPr>
        <w:t>»:</w:t>
      </w:r>
    </w:p>
    <w:tbl>
      <w:tblPr>
        <w:tblStyle w:val="TableGrid"/>
        <w:tblW w:w="9926" w:type="dxa"/>
        <w:tblInd w:w="0" w:type="dxa"/>
        <w:tblCellMar>
          <w:top w:w="7" w:type="dxa"/>
          <w:left w:w="108" w:type="dxa"/>
          <w:right w:w="79" w:type="dxa"/>
        </w:tblCellMar>
        <w:tblLook w:val="04A0"/>
      </w:tblPr>
      <w:tblGrid>
        <w:gridCol w:w="8366"/>
        <w:gridCol w:w="1560"/>
      </w:tblGrid>
      <w:tr w:rsidR="002F56A9" w:rsidRPr="00E64D50" w:rsidTr="0088125F">
        <w:trPr>
          <w:trHeight w:val="286"/>
        </w:trPr>
        <w:tc>
          <w:tcPr>
            <w:tcW w:w="8366" w:type="dxa"/>
            <w:tcBorders>
              <w:top w:val="single" w:sz="4" w:space="0" w:color="000000"/>
              <w:left w:val="single" w:sz="4" w:space="0" w:color="000000"/>
              <w:bottom w:val="single" w:sz="4" w:space="0" w:color="000000"/>
              <w:right w:val="single" w:sz="4" w:space="0" w:color="000000"/>
            </w:tcBorders>
          </w:tcPr>
          <w:p w:rsidR="002F56A9" w:rsidRPr="000758BA" w:rsidRDefault="002F56A9" w:rsidP="0088125F">
            <w:pPr>
              <w:spacing w:after="0" w:line="259" w:lineRule="auto"/>
              <w:ind w:left="0" w:right="34" w:firstLine="0"/>
              <w:jc w:val="center"/>
              <w:rPr>
                <w:color w:val="auto"/>
                <w:sz w:val="24"/>
                <w:szCs w:val="24"/>
              </w:rPr>
            </w:pPr>
            <w:proofErr w:type="spellStart"/>
            <w:r w:rsidRPr="000758BA">
              <w:rPr>
                <w:b/>
                <w:color w:val="auto"/>
                <w:sz w:val="24"/>
                <w:szCs w:val="24"/>
              </w:rPr>
              <w:t>Очікувані</w:t>
            </w:r>
            <w:proofErr w:type="spellEnd"/>
            <w:r w:rsidRPr="000758BA">
              <w:rPr>
                <w:b/>
                <w:color w:val="auto"/>
                <w:sz w:val="24"/>
                <w:szCs w:val="24"/>
              </w:rPr>
              <w:t xml:space="preserve"> </w:t>
            </w:r>
            <w:proofErr w:type="spellStart"/>
            <w:r w:rsidRPr="000758BA">
              <w:rPr>
                <w:b/>
                <w:color w:val="auto"/>
                <w:sz w:val="24"/>
                <w:szCs w:val="24"/>
              </w:rPr>
              <w:t>результати</w:t>
            </w:r>
            <w:proofErr w:type="spellEnd"/>
            <w:r w:rsidRPr="000758BA">
              <w:rPr>
                <w:b/>
                <w:color w:val="auto"/>
                <w:sz w:val="24"/>
                <w:szCs w:val="24"/>
              </w:rPr>
              <w:t xml:space="preserve"> </w:t>
            </w:r>
            <w:proofErr w:type="spellStart"/>
            <w:r w:rsidRPr="000758BA">
              <w:rPr>
                <w:b/>
                <w:color w:val="auto"/>
                <w:sz w:val="24"/>
                <w:szCs w:val="24"/>
              </w:rPr>
              <w:t>навчання</w:t>
            </w:r>
            <w:proofErr w:type="spellEnd"/>
            <w:r w:rsidRPr="000758BA">
              <w:rPr>
                <w:b/>
                <w:color w:val="auto"/>
                <w:sz w:val="24"/>
                <w:szCs w:val="24"/>
              </w:rPr>
              <w:t xml:space="preserve"> </w:t>
            </w:r>
            <w:proofErr w:type="spellStart"/>
            <w:r w:rsidRPr="000758BA">
              <w:rPr>
                <w:b/>
                <w:color w:val="auto"/>
                <w:sz w:val="24"/>
                <w:szCs w:val="24"/>
              </w:rPr>
              <w:t>з</w:t>
            </w:r>
            <w:proofErr w:type="spellEnd"/>
            <w:r w:rsidRPr="000758BA">
              <w:rPr>
                <w:b/>
                <w:color w:val="auto"/>
                <w:sz w:val="24"/>
                <w:szCs w:val="24"/>
              </w:rPr>
              <w:t xml:space="preserve"> </w:t>
            </w:r>
            <w:proofErr w:type="spellStart"/>
            <w:r w:rsidRPr="000758BA">
              <w:rPr>
                <w:b/>
                <w:color w:val="auto"/>
                <w:sz w:val="24"/>
                <w:szCs w:val="24"/>
              </w:rPr>
              <w:t>дисципліни</w:t>
            </w:r>
            <w:proofErr w:type="spellEnd"/>
            <w:r w:rsidRPr="000758BA">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2F56A9" w:rsidRPr="000758BA" w:rsidRDefault="002F56A9" w:rsidP="0088125F">
            <w:pPr>
              <w:spacing w:after="0" w:line="259" w:lineRule="auto"/>
              <w:ind w:left="31" w:right="0" w:firstLine="0"/>
              <w:rPr>
                <w:color w:val="auto"/>
                <w:sz w:val="24"/>
                <w:szCs w:val="24"/>
              </w:rPr>
            </w:pPr>
            <w:r w:rsidRPr="000758BA">
              <w:rPr>
                <w:b/>
                <w:color w:val="auto"/>
                <w:sz w:val="24"/>
                <w:szCs w:val="24"/>
              </w:rPr>
              <w:t xml:space="preserve">Шифр ПРН </w:t>
            </w:r>
          </w:p>
        </w:tc>
      </w:tr>
      <w:tr w:rsidR="00A424E2" w:rsidRPr="00E64D50" w:rsidTr="0088125F">
        <w:trPr>
          <w:trHeight w:val="288"/>
        </w:trPr>
        <w:tc>
          <w:tcPr>
            <w:tcW w:w="8366" w:type="dxa"/>
            <w:tcBorders>
              <w:top w:val="single" w:sz="4" w:space="0" w:color="000000"/>
              <w:left w:val="single" w:sz="4" w:space="0" w:color="000000"/>
              <w:bottom w:val="single" w:sz="4" w:space="0" w:color="000000"/>
              <w:right w:val="single" w:sz="4" w:space="0" w:color="000000"/>
            </w:tcBorders>
          </w:tcPr>
          <w:p w:rsidR="00A424E2" w:rsidRPr="0020658A" w:rsidRDefault="001F2E30" w:rsidP="004635B8">
            <w:pPr>
              <w:spacing w:after="5" w:line="270" w:lineRule="auto"/>
              <w:ind w:left="-15" w:right="46" w:firstLine="0"/>
              <w:rPr>
                <w:sz w:val="24"/>
                <w:szCs w:val="24"/>
                <w:lang w:val="uk-UA"/>
              </w:rPr>
            </w:pPr>
            <w:r w:rsidRPr="00AA050E">
              <w:rPr>
                <w:i/>
                <w:sz w:val="24"/>
                <w:szCs w:val="24"/>
                <w:lang w:val="uk-UA"/>
              </w:rPr>
              <w:t>Вміти</w:t>
            </w:r>
            <w:r>
              <w:rPr>
                <w:sz w:val="24"/>
                <w:szCs w:val="24"/>
                <w:lang w:val="uk-UA"/>
              </w:rPr>
              <w:t xml:space="preserve"> о</w:t>
            </w:r>
            <w:proofErr w:type="spellStart"/>
            <w:r w:rsidR="00A424E2" w:rsidRPr="0020658A">
              <w:rPr>
                <w:sz w:val="24"/>
                <w:szCs w:val="24"/>
              </w:rPr>
              <w:t>писувати</w:t>
            </w:r>
            <w:proofErr w:type="spellEnd"/>
            <w:r w:rsidR="00A424E2" w:rsidRPr="0020658A">
              <w:rPr>
                <w:sz w:val="24"/>
                <w:szCs w:val="24"/>
              </w:rPr>
              <w:t xml:space="preserve"> принцип </w:t>
            </w:r>
            <w:proofErr w:type="spellStart"/>
            <w:r w:rsidR="00A424E2" w:rsidRPr="0020658A">
              <w:rPr>
                <w:sz w:val="24"/>
                <w:szCs w:val="24"/>
              </w:rPr>
              <w:t>дії</w:t>
            </w:r>
            <w:proofErr w:type="spellEnd"/>
            <w:r w:rsidR="00A424E2" w:rsidRPr="0020658A">
              <w:rPr>
                <w:sz w:val="24"/>
                <w:szCs w:val="24"/>
              </w:rPr>
              <w:t xml:space="preserve"> за </w:t>
            </w:r>
            <w:proofErr w:type="spellStart"/>
            <w:r w:rsidR="00A424E2" w:rsidRPr="0020658A">
              <w:rPr>
                <w:sz w:val="24"/>
                <w:szCs w:val="24"/>
              </w:rPr>
              <w:t>допомогою</w:t>
            </w:r>
            <w:proofErr w:type="spellEnd"/>
            <w:r w:rsidR="00A424E2" w:rsidRPr="0020658A">
              <w:rPr>
                <w:sz w:val="24"/>
                <w:szCs w:val="24"/>
              </w:rPr>
              <w:t xml:space="preserve"> </w:t>
            </w:r>
            <w:proofErr w:type="spellStart"/>
            <w:r w:rsidR="00A424E2" w:rsidRPr="0020658A">
              <w:rPr>
                <w:sz w:val="24"/>
                <w:szCs w:val="24"/>
              </w:rPr>
              <w:t>наукових</w:t>
            </w:r>
            <w:proofErr w:type="spellEnd"/>
            <w:r w:rsidR="00A424E2" w:rsidRPr="0020658A">
              <w:rPr>
                <w:sz w:val="24"/>
                <w:szCs w:val="24"/>
              </w:rPr>
              <w:t xml:space="preserve"> </w:t>
            </w:r>
            <w:proofErr w:type="spellStart"/>
            <w:r w:rsidR="00A424E2" w:rsidRPr="0020658A">
              <w:rPr>
                <w:sz w:val="24"/>
                <w:szCs w:val="24"/>
              </w:rPr>
              <w:t>концепцій</w:t>
            </w:r>
            <w:proofErr w:type="spellEnd"/>
            <w:r w:rsidR="00A424E2" w:rsidRPr="0020658A">
              <w:rPr>
                <w:sz w:val="24"/>
                <w:szCs w:val="24"/>
              </w:rPr>
              <w:t xml:space="preserve">, </w:t>
            </w:r>
            <w:proofErr w:type="spellStart"/>
            <w:r w:rsidR="00A424E2" w:rsidRPr="0020658A">
              <w:rPr>
                <w:sz w:val="24"/>
                <w:szCs w:val="24"/>
              </w:rPr>
              <w:t>теорій</w:t>
            </w:r>
            <w:proofErr w:type="spellEnd"/>
            <w:r w:rsidR="00A424E2" w:rsidRPr="0020658A">
              <w:rPr>
                <w:sz w:val="24"/>
                <w:szCs w:val="24"/>
              </w:rPr>
              <w:t xml:space="preserve"> та </w:t>
            </w:r>
            <w:proofErr w:type="spellStart"/>
            <w:r w:rsidR="00A424E2" w:rsidRPr="0020658A">
              <w:rPr>
                <w:sz w:val="24"/>
                <w:szCs w:val="24"/>
              </w:rPr>
              <w:t>методів</w:t>
            </w:r>
            <w:proofErr w:type="spellEnd"/>
            <w:r w:rsidR="00A424E2" w:rsidRPr="0020658A">
              <w:rPr>
                <w:sz w:val="24"/>
                <w:szCs w:val="24"/>
              </w:rPr>
              <w:t xml:space="preserve"> </w:t>
            </w:r>
            <w:proofErr w:type="spellStart"/>
            <w:r w:rsidR="00A424E2" w:rsidRPr="0020658A">
              <w:rPr>
                <w:sz w:val="24"/>
                <w:szCs w:val="24"/>
              </w:rPr>
              <w:t>таперевіряти</w:t>
            </w:r>
            <w:proofErr w:type="spellEnd"/>
            <w:r w:rsidR="00A424E2" w:rsidRPr="0020658A">
              <w:rPr>
                <w:sz w:val="24"/>
                <w:szCs w:val="24"/>
              </w:rPr>
              <w:t xml:space="preserve"> </w:t>
            </w:r>
            <w:proofErr w:type="spellStart"/>
            <w:r w:rsidR="00A424E2" w:rsidRPr="0020658A">
              <w:rPr>
                <w:sz w:val="24"/>
                <w:szCs w:val="24"/>
              </w:rPr>
              <w:t>результати</w:t>
            </w:r>
            <w:proofErr w:type="spellEnd"/>
            <w:r w:rsidR="00A424E2" w:rsidRPr="0020658A">
              <w:rPr>
                <w:sz w:val="24"/>
                <w:szCs w:val="24"/>
              </w:rPr>
              <w:t xml:space="preserve"> при </w:t>
            </w:r>
            <w:proofErr w:type="spellStart"/>
            <w:r w:rsidR="00A424E2" w:rsidRPr="0020658A">
              <w:rPr>
                <w:sz w:val="24"/>
                <w:szCs w:val="24"/>
              </w:rPr>
              <w:t>проектуванні</w:t>
            </w:r>
            <w:proofErr w:type="spellEnd"/>
            <w:r w:rsidR="00A424E2" w:rsidRPr="0020658A">
              <w:rPr>
                <w:sz w:val="24"/>
                <w:szCs w:val="24"/>
              </w:rPr>
              <w:t xml:space="preserve"> та </w:t>
            </w:r>
            <w:proofErr w:type="spellStart"/>
            <w:r w:rsidR="00A424E2" w:rsidRPr="0020658A">
              <w:rPr>
                <w:sz w:val="24"/>
                <w:szCs w:val="24"/>
              </w:rPr>
              <w:t>застосуванні</w:t>
            </w:r>
            <w:proofErr w:type="spellEnd"/>
            <w:r w:rsidR="00A424E2" w:rsidRPr="0020658A">
              <w:rPr>
                <w:sz w:val="24"/>
                <w:szCs w:val="24"/>
              </w:rPr>
              <w:t xml:space="preserve"> </w:t>
            </w:r>
            <w:proofErr w:type="spellStart"/>
            <w:r w:rsidR="00A424E2" w:rsidRPr="0020658A">
              <w:rPr>
                <w:sz w:val="24"/>
                <w:szCs w:val="24"/>
              </w:rPr>
              <w:t>приладів</w:t>
            </w:r>
            <w:proofErr w:type="spellEnd"/>
            <w:r w:rsidR="00A424E2" w:rsidRPr="0020658A">
              <w:rPr>
                <w:sz w:val="24"/>
                <w:szCs w:val="24"/>
              </w:rPr>
              <w:t xml:space="preserve">, </w:t>
            </w:r>
            <w:proofErr w:type="spellStart"/>
            <w:r w:rsidR="00A424E2" w:rsidRPr="0020658A">
              <w:rPr>
                <w:sz w:val="24"/>
                <w:szCs w:val="24"/>
              </w:rPr>
              <w:t>пристроїв</w:t>
            </w:r>
            <w:proofErr w:type="spellEnd"/>
            <w:r w:rsidR="00A424E2" w:rsidRPr="0020658A">
              <w:rPr>
                <w:sz w:val="24"/>
                <w:szCs w:val="24"/>
              </w:rPr>
              <w:t xml:space="preserve"> та систем </w:t>
            </w:r>
            <w:proofErr w:type="spellStart"/>
            <w:r w:rsidR="00A424E2" w:rsidRPr="0020658A">
              <w:rPr>
                <w:sz w:val="24"/>
                <w:szCs w:val="24"/>
              </w:rPr>
              <w:t>електроніки</w:t>
            </w:r>
            <w:proofErr w:type="spellEnd"/>
            <w:r w:rsidR="00A424E2" w:rsidRPr="0020658A">
              <w:rPr>
                <w:sz w:val="24"/>
                <w:szCs w:val="24"/>
              </w:rPr>
              <w:t>.</w:t>
            </w:r>
          </w:p>
          <w:p w:rsidR="00A424E2" w:rsidRPr="0020658A" w:rsidRDefault="001F2E30" w:rsidP="004635B8">
            <w:pPr>
              <w:spacing w:after="5" w:line="270" w:lineRule="auto"/>
              <w:ind w:left="-15" w:right="46" w:firstLine="0"/>
              <w:rPr>
                <w:sz w:val="24"/>
                <w:szCs w:val="24"/>
                <w:lang w:val="uk-UA"/>
              </w:rPr>
            </w:pPr>
            <w:r w:rsidRPr="00AA050E">
              <w:rPr>
                <w:i/>
                <w:sz w:val="24"/>
                <w:szCs w:val="24"/>
                <w:lang w:val="uk-UA"/>
              </w:rPr>
              <w:t>Навчитися</w:t>
            </w:r>
            <w:r>
              <w:rPr>
                <w:sz w:val="24"/>
                <w:szCs w:val="24"/>
                <w:lang w:val="uk-UA"/>
              </w:rPr>
              <w:t xml:space="preserve"> з</w:t>
            </w:r>
            <w:proofErr w:type="spellStart"/>
            <w:r w:rsidR="00A424E2" w:rsidRPr="0020658A">
              <w:rPr>
                <w:sz w:val="24"/>
                <w:szCs w:val="24"/>
              </w:rPr>
              <w:t>астосовувати</w:t>
            </w:r>
            <w:proofErr w:type="spellEnd"/>
            <w:r w:rsidR="00A424E2" w:rsidRPr="0020658A">
              <w:rPr>
                <w:sz w:val="24"/>
                <w:szCs w:val="24"/>
              </w:rPr>
              <w:t xml:space="preserve"> </w:t>
            </w:r>
            <w:proofErr w:type="spellStart"/>
            <w:r w:rsidR="00A424E2" w:rsidRPr="0020658A">
              <w:rPr>
                <w:sz w:val="24"/>
                <w:szCs w:val="24"/>
              </w:rPr>
              <w:t>експериментальні</w:t>
            </w:r>
            <w:proofErr w:type="spellEnd"/>
            <w:r w:rsidR="00A424E2" w:rsidRPr="0020658A">
              <w:rPr>
                <w:sz w:val="24"/>
                <w:szCs w:val="24"/>
              </w:rPr>
              <w:t xml:space="preserve"> </w:t>
            </w:r>
            <w:proofErr w:type="spellStart"/>
            <w:r w:rsidR="00A424E2" w:rsidRPr="0020658A">
              <w:rPr>
                <w:sz w:val="24"/>
                <w:szCs w:val="24"/>
              </w:rPr>
              <w:t>навички</w:t>
            </w:r>
            <w:proofErr w:type="spellEnd"/>
            <w:r w:rsidR="00A424E2" w:rsidRPr="0020658A">
              <w:rPr>
                <w:sz w:val="24"/>
                <w:szCs w:val="24"/>
              </w:rPr>
              <w:t xml:space="preserve"> (</w:t>
            </w:r>
            <w:proofErr w:type="spellStart"/>
            <w:r w:rsidR="00A424E2" w:rsidRPr="0020658A">
              <w:rPr>
                <w:sz w:val="24"/>
                <w:szCs w:val="24"/>
              </w:rPr>
              <w:t>знання</w:t>
            </w:r>
            <w:proofErr w:type="spellEnd"/>
            <w:r w:rsidR="00A424E2" w:rsidRPr="0020658A">
              <w:rPr>
                <w:sz w:val="24"/>
                <w:szCs w:val="24"/>
                <w:lang w:val="uk-UA"/>
              </w:rPr>
              <w:t xml:space="preserve"> </w:t>
            </w:r>
            <w:proofErr w:type="spellStart"/>
            <w:r w:rsidR="00A424E2" w:rsidRPr="0020658A">
              <w:rPr>
                <w:sz w:val="24"/>
                <w:szCs w:val="24"/>
              </w:rPr>
              <w:t>експери</w:t>
            </w:r>
            <w:proofErr w:type="spellEnd"/>
            <w:r w:rsidR="00A424E2" w:rsidRPr="0020658A">
              <w:rPr>
                <w:sz w:val="24"/>
                <w:szCs w:val="24"/>
                <w:lang w:val="uk-UA"/>
              </w:rPr>
              <w:t>-</w:t>
            </w:r>
            <w:proofErr w:type="spellStart"/>
            <w:r w:rsidR="00A424E2" w:rsidRPr="0020658A">
              <w:rPr>
                <w:sz w:val="24"/>
                <w:szCs w:val="24"/>
              </w:rPr>
              <w:t>ментальних</w:t>
            </w:r>
            <w:proofErr w:type="spellEnd"/>
            <w:r w:rsidR="00A424E2" w:rsidRPr="0020658A">
              <w:rPr>
                <w:sz w:val="24"/>
                <w:szCs w:val="24"/>
              </w:rPr>
              <w:t xml:space="preserve"> </w:t>
            </w:r>
            <w:proofErr w:type="spellStart"/>
            <w:r w:rsidR="00A424E2" w:rsidRPr="0020658A">
              <w:rPr>
                <w:sz w:val="24"/>
                <w:szCs w:val="24"/>
              </w:rPr>
              <w:t>методів</w:t>
            </w:r>
            <w:proofErr w:type="spellEnd"/>
            <w:r w:rsidR="00A424E2" w:rsidRPr="0020658A">
              <w:rPr>
                <w:sz w:val="24"/>
                <w:szCs w:val="24"/>
              </w:rPr>
              <w:t xml:space="preserve"> та порядку </w:t>
            </w:r>
            <w:proofErr w:type="spellStart"/>
            <w:r w:rsidR="00A424E2" w:rsidRPr="0020658A">
              <w:rPr>
                <w:sz w:val="24"/>
                <w:szCs w:val="24"/>
              </w:rPr>
              <w:t>проведення</w:t>
            </w:r>
            <w:proofErr w:type="spellEnd"/>
            <w:r w:rsidR="00A424E2" w:rsidRPr="0020658A">
              <w:rPr>
                <w:sz w:val="24"/>
                <w:szCs w:val="24"/>
              </w:rPr>
              <w:t xml:space="preserve"> </w:t>
            </w:r>
            <w:proofErr w:type="spellStart"/>
            <w:r w:rsidR="00A424E2" w:rsidRPr="0020658A">
              <w:rPr>
                <w:sz w:val="24"/>
                <w:szCs w:val="24"/>
              </w:rPr>
              <w:t>експериментів</w:t>
            </w:r>
            <w:proofErr w:type="spellEnd"/>
            <w:r w:rsidR="00A424E2" w:rsidRPr="0020658A">
              <w:rPr>
                <w:sz w:val="24"/>
                <w:szCs w:val="24"/>
              </w:rPr>
              <w:t xml:space="preserve">) для </w:t>
            </w:r>
            <w:proofErr w:type="spellStart"/>
            <w:r w:rsidR="00A424E2" w:rsidRPr="0020658A">
              <w:rPr>
                <w:sz w:val="24"/>
                <w:szCs w:val="24"/>
              </w:rPr>
              <w:t>перевірки</w:t>
            </w:r>
            <w:proofErr w:type="spellEnd"/>
            <w:r w:rsidR="00A424E2" w:rsidRPr="0020658A">
              <w:rPr>
                <w:sz w:val="24"/>
                <w:szCs w:val="24"/>
              </w:rPr>
              <w:t xml:space="preserve"> </w:t>
            </w:r>
            <w:proofErr w:type="spellStart"/>
            <w:r w:rsidR="00A424E2" w:rsidRPr="0020658A">
              <w:rPr>
                <w:sz w:val="24"/>
                <w:szCs w:val="24"/>
              </w:rPr>
              <w:t>гіпотез</w:t>
            </w:r>
            <w:proofErr w:type="spellEnd"/>
            <w:r w:rsidR="00A424E2" w:rsidRPr="0020658A">
              <w:rPr>
                <w:sz w:val="24"/>
                <w:szCs w:val="24"/>
              </w:rPr>
              <w:t xml:space="preserve"> та </w:t>
            </w:r>
            <w:proofErr w:type="spellStart"/>
            <w:r w:rsidR="00A424E2" w:rsidRPr="0020658A">
              <w:rPr>
                <w:sz w:val="24"/>
                <w:szCs w:val="24"/>
              </w:rPr>
              <w:t>дослідження</w:t>
            </w:r>
            <w:proofErr w:type="spellEnd"/>
            <w:r w:rsidR="00A424E2" w:rsidRPr="0020658A">
              <w:rPr>
                <w:sz w:val="24"/>
                <w:szCs w:val="24"/>
              </w:rPr>
              <w:t xml:space="preserve"> </w:t>
            </w:r>
            <w:proofErr w:type="spellStart"/>
            <w:r w:rsidR="00A424E2" w:rsidRPr="0020658A">
              <w:rPr>
                <w:sz w:val="24"/>
                <w:szCs w:val="24"/>
              </w:rPr>
              <w:t>явищ</w:t>
            </w:r>
            <w:proofErr w:type="spellEnd"/>
            <w:r w:rsidR="00A424E2" w:rsidRPr="0020658A">
              <w:rPr>
                <w:sz w:val="24"/>
                <w:szCs w:val="24"/>
              </w:rPr>
              <w:t xml:space="preserve"> </w:t>
            </w:r>
            <w:proofErr w:type="spellStart"/>
            <w:r w:rsidR="00A424E2" w:rsidRPr="0020658A">
              <w:rPr>
                <w:sz w:val="24"/>
                <w:szCs w:val="24"/>
              </w:rPr>
              <w:t>електроніки</w:t>
            </w:r>
            <w:proofErr w:type="spellEnd"/>
            <w:r w:rsidR="00A424E2" w:rsidRPr="0020658A">
              <w:rPr>
                <w:sz w:val="24"/>
                <w:szCs w:val="24"/>
              </w:rPr>
              <w:t xml:space="preserve">, </w:t>
            </w:r>
            <w:proofErr w:type="spellStart"/>
            <w:r w:rsidR="00A424E2" w:rsidRPr="0020658A">
              <w:rPr>
                <w:sz w:val="24"/>
                <w:szCs w:val="24"/>
              </w:rPr>
              <w:t>вміти</w:t>
            </w:r>
            <w:proofErr w:type="spellEnd"/>
            <w:r w:rsidR="00A424E2" w:rsidRPr="0020658A">
              <w:rPr>
                <w:sz w:val="24"/>
                <w:szCs w:val="24"/>
              </w:rPr>
              <w:t xml:space="preserve"> </w:t>
            </w:r>
            <w:proofErr w:type="spellStart"/>
            <w:r w:rsidR="00A424E2" w:rsidRPr="0020658A">
              <w:rPr>
                <w:sz w:val="24"/>
                <w:szCs w:val="24"/>
              </w:rPr>
              <w:t>використовувати</w:t>
            </w:r>
            <w:proofErr w:type="spellEnd"/>
            <w:r w:rsidR="00A424E2" w:rsidRPr="0020658A">
              <w:rPr>
                <w:spacing w:val="60"/>
                <w:sz w:val="24"/>
                <w:szCs w:val="24"/>
              </w:rPr>
              <w:t xml:space="preserve"> </w:t>
            </w:r>
            <w:proofErr w:type="spellStart"/>
            <w:r w:rsidR="00A424E2" w:rsidRPr="0020658A">
              <w:rPr>
                <w:sz w:val="24"/>
                <w:szCs w:val="24"/>
              </w:rPr>
              <w:t>стандартне</w:t>
            </w:r>
            <w:proofErr w:type="spellEnd"/>
            <w:r w:rsidR="00A424E2" w:rsidRPr="0020658A">
              <w:rPr>
                <w:sz w:val="24"/>
                <w:szCs w:val="24"/>
                <w:lang w:val="uk-UA"/>
              </w:rPr>
              <w:t xml:space="preserve"> </w:t>
            </w:r>
            <w:proofErr w:type="spellStart"/>
            <w:r w:rsidR="00A424E2" w:rsidRPr="0020658A">
              <w:rPr>
                <w:sz w:val="24"/>
                <w:szCs w:val="24"/>
              </w:rPr>
              <w:t>обладнання</w:t>
            </w:r>
            <w:proofErr w:type="spellEnd"/>
            <w:r w:rsidR="00A424E2" w:rsidRPr="0020658A">
              <w:rPr>
                <w:sz w:val="24"/>
                <w:szCs w:val="24"/>
              </w:rPr>
              <w:t xml:space="preserve">, </w:t>
            </w:r>
            <w:proofErr w:type="spellStart"/>
            <w:r w:rsidR="00A424E2" w:rsidRPr="0020658A">
              <w:rPr>
                <w:sz w:val="24"/>
                <w:szCs w:val="24"/>
              </w:rPr>
              <w:t>планувати</w:t>
            </w:r>
            <w:proofErr w:type="spellEnd"/>
            <w:r w:rsidR="00A424E2" w:rsidRPr="0020658A">
              <w:rPr>
                <w:sz w:val="24"/>
                <w:szCs w:val="24"/>
              </w:rPr>
              <w:t xml:space="preserve">, </w:t>
            </w:r>
            <w:proofErr w:type="spellStart"/>
            <w:r w:rsidR="00A424E2" w:rsidRPr="0020658A">
              <w:rPr>
                <w:sz w:val="24"/>
                <w:szCs w:val="24"/>
              </w:rPr>
              <w:t>складати</w:t>
            </w:r>
            <w:proofErr w:type="spellEnd"/>
            <w:r w:rsidR="00A424E2" w:rsidRPr="0020658A">
              <w:rPr>
                <w:sz w:val="24"/>
                <w:szCs w:val="24"/>
              </w:rPr>
              <w:t xml:space="preserve"> </w:t>
            </w:r>
            <w:proofErr w:type="spellStart"/>
            <w:r w:rsidR="00A424E2" w:rsidRPr="0020658A">
              <w:rPr>
                <w:sz w:val="24"/>
                <w:szCs w:val="24"/>
              </w:rPr>
              <w:t>схеми</w:t>
            </w:r>
            <w:proofErr w:type="spellEnd"/>
            <w:r w:rsidR="00A424E2" w:rsidRPr="0020658A">
              <w:rPr>
                <w:sz w:val="24"/>
                <w:szCs w:val="24"/>
              </w:rPr>
              <w:t xml:space="preserve">; </w:t>
            </w:r>
            <w:proofErr w:type="spellStart"/>
            <w:r w:rsidR="00A424E2" w:rsidRPr="0020658A">
              <w:rPr>
                <w:sz w:val="24"/>
                <w:szCs w:val="24"/>
              </w:rPr>
              <w:t>аналізувати</w:t>
            </w:r>
            <w:proofErr w:type="spellEnd"/>
            <w:r w:rsidR="00A424E2" w:rsidRPr="0020658A">
              <w:rPr>
                <w:sz w:val="24"/>
                <w:szCs w:val="24"/>
              </w:rPr>
              <w:t xml:space="preserve">, </w:t>
            </w:r>
            <w:proofErr w:type="spellStart"/>
            <w:r w:rsidR="00A424E2" w:rsidRPr="0020658A">
              <w:rPr>
                <w:sz w:val="24"/>
                <w:szCs w:val="24"/>
              </w:rPr>
              <w:t>моделювати</w:t>
            </w:r>
            <w:proofErr w:type="spellEnd"/>
            <w:r w:rsidR="00A424E2" w:rsidRPr="0020658A">
              <w:rPr>
                <w:sz w:val="24"/>
                <w:szCs w:val="24"/>
              </w:rPr>
              <w:t xml:space="preserve"> та критично </w:t>
            </w:r>
            <w:proofErr w:type="spellStart"/>
            <w:r w:rsidR="00A424E2" w:rsidRPr="0020658A">
              <w:rPr>
                <w:sz w:val="24"/>
                <w:szCs w:val="24"/>
              </w:rPr>
              <w:t>оцінювати</w:t>
            </w:r>
            <w:proofErr w:type="spellEnd"/>
            <w:r w:rsidR="00A424E2" w:rsidRPr="0020658A">
              <w:rPr>
                <w:sz w:val="24"/>
                <w:szCs w:val="24"/>
              </w:rPr>
              <w:t xml:space="preserve"> </w:t>
            </w:r>
            <w:proofErr w:type="spellStart"/>
            <w:r w:rsidR="00A424E2" w:rsidRPr="0020658A">
              <w:rPr>
                <w:sz w:val="24"/>
                <w:szCs w:val="24"/>
              </w:rPr>
              <w:t>отримані</w:t>
            </w:r>
            <w:proofErr w:type="spellEnd"/>
            <w:r w:rsidR="00A424E2" w:rsidRPr="0020658A">
              <w:rPr>
                <w:sz w:val="24"/>
                <w:szCs w:val="24"/>
              </w:rPr>
              <w:t xml:space="preserve"> </w:t>
            </w:r>
            <w:proofErr w:type="spellStart"/>
            <w:r w:rsidR="00A424E2" w:rsidRPr="0020658A">
              <w:rPr>
                <w:sz w:val="24"/>
                <w:szCs w:val="24"/>
              </w:rPr>
              <w:t>результати</w:t>
            </w:r>
            <w:proofErr w:type="spellEnd"/>
            <w:r w:rsidR="00A424E2" w:rsidRPr="0020658A">
              <w:rPr>
                <w:sz w:val="24"/>
                <w:szCs w:val="24"/>
              </w:rPr>
              <w:t>.</w:t>
            </w:r>
          </w:p>
          <w:p w:rsidR="00A424E2" w:rsidRPr="0020658A" w:rsidRDefault="00AA050E" w:rsidP="004635B8">
            <w:pPr>
              <w:spacing w:after="5" w:line="270" w:lineRule="auto"/>
              <w:ind w:left="-15" w:right="46" w:firstLine="0"/>
              <w:rPr>
                <w:sz w:val="24"/>
                <w:szCs w:val="24"/>
                <w:lang w:val="uk-UA"/>
              </w:rPr>
            </w:pPr>
            <w:r w:rsidRPr="00AA050E">
              <w:rPr>
                <w:i/>
                <w:sz w:val="24"/>
                <w:szCs w:val="24"/>
                <w:lang w:val="uk-UA"/>
              </w:rPr>
              <w:t>Вміти</w:t>
            </w:r>
            <w:r>
              <w:rPr>
                <w:sz w:val="24"/>
                <w:szCs w:val="24"/>
                <w:lang w:val="uk-UA"/>
              </w:rPr>
              <w:t xml:space="preserve"> а</w:t>
            </w:r>
            <w:r w:rsidR="00A424E2" w:rsidRPr="0020658A">
              <w:rPr>
                <w:sz w:val="24"/>
                <w:szCs w:val="24"/>
                <w:lang w:val="uk-UA"/>
              </w:rPr>
              <w:t>ргументувати нормативно-правові засади при впровадженні електронних пристроїв та систем; оцінювати переваги інженерних розробок, їх екологічність та безпечність; захищати власні світоглядні позиції та переконання у виробничій або соціальній діяльності.</w:t>
            </w:r>
          </w:p>
          <w:p w:rsidR="00A424E2" w:rsidRPr="0020658A" w:rsidRDefault="00475D0F" w:rsidP="004635B8">
            <w:pPr>
              <w:spacing w:after="5" w:line="270" w:lineRule="auto"/>
              <w:ind w:left="-15" w:right="46" w:firstLine="0"/>
              <w:rPr>
                <w:sz w:val="24"/>
                <w:szCs w:val="24"/>
                <w:lang w:val="uk-UA"/>
              </w:rPr>
            </w:pPr>
            <w:r w:rsidRPr="00475D0F">
              <w:rPr>
                <w:i/>
                <w:sz w:val="24"/>
                <w:szCs w:val="24"/>
                <w:lang w:val="uk-UA"/>
              </w:rPr>
              <w:t>Вміти</w:t>
            </w:r>
            <w:r>
              <w:rPr>
                <w:sz w:val="24"/>
                <w:szCs w:val="24"/>
                <w:lang w:val="uk-UA"/>
              </w:rPr>
              <w:t xml:space="preserve"> в</w:t>
            </w:r>
            <w:r w:rsidR="00A424E2" w:rsidRPr="0020658A">
              <w:rPr>
                <w:sz w:val="24"/>
                <w:szCs w:val="24"/>
                <w:lang w:val="uk-UA"/>
              </w:rPr>
              <w:t>икористовувати документацію, пов’язану з професійною діяльністю, із застосуванням сучасних технологій та засобів офісного устаткування; використовувати англійську мову, включаючи спеціальну термінологію, для</w:t>
            </w:r>
            <w:r w:rsidR="00A424E2" w:rsidRPr="0020658A">
              <w:rPr>
                <w:spacing w:val="-15"/>
                <w:sz w:val="24"/>
                <w:szCs w:val="24"/>
                <w:lang w:val="uk-UA"/>
              </w:rPr>
              <w:t xml:space="preserve"> </w:t>
            </w:r>
            <w:r w:rsidR="00A424E2" w:rsidRPr="0020658A">
              <w:rPr>
                <w:sz w:val="24"/>
                <w:szCs w:val="24"/>
                <w:lang w:val="uk-UA"/>
              </w:rPr>
              <w:t>спілкування</w:t>
            </w:r>
            <w:r w:rsidR="00A424E2" w:rsidRPr="0020658A">
              <w:rPr>
                <w:spacing w:val="-15"/>
                <w:sz w:val="24"/>
                <w:szCs w:val="24"/>
                <w:lang w:val="uk-UA"/>
              </w:rPr>
              <w:t xml:space="preserve"> </w:t>
            </w:r>
            <w:r w:rsidR="00A424E2" w:rsidRPr="0020658A">
              <w:rPr>
                <w:sz w:val="24"/>
                <w:szCs w:val="24"/>
                <w:lang w:val="uk-UA"/>
              </w:rPr>
              <w:t>з</w:t>
            </w:r>
            <w:r w:rsidR="00A424E2" w:rsidRPr="0020658A">
              <w:rPr>
                <w:spacing w:val="-15"/>
                <w:sz w:val="24"/>
                <w:szCs w:val="24"/>
                <w:lang w:val="uk-UA"/>
              </w:rPr>
              <w:t xml:space="preserve"> </w:t>
            </w:r>
            <w:r w:rsidR="00A424E2" w:rsidRPr="0020658A">
              <w:rPr>
                <w:sz w:val="24"/>
                <w:szCs w:val="24"/>
                <w:lang w:val="uk-UA"/>
              </w:rPr>
              <w:t>фахівцями,</w:t>
            </w:r>
            <w:r w:rsidR="00A424E2" w:rsidRPr="0020658A">
              <w:rPr>
                <w:spacing w:val="-16"/>
                <w:sz w:val="24"/>
                <w:szCs w:val="24"/>
                <w:lang w:val="uk-UA"/>
              </w:rPr>
              <w:t xml:space="preserve"> </w:t>
            </w:r>
            <w:r w:rsidR="00A424E2" w:rsidRPr="0020658A">
              <w:rPr>
                <w:sz w:val="24"/>
                <w:szCs w:val="24"/>
                <w:lang w:val="uk-UA"/>
              </w:rPr>
              <w:t>проведення</w:t>
            </w:r>
            <w:r w:rsidR="00A424E2" w:rsidRPr="0020658A">
              <w:rPr>
                <w:spacing w:val="-15"/>
                <w:sz w:val="24"/>
                <w:szCs w:val="24"/>
                <w:lang w:val="uk-UA"/>
              </w:rPr>
              <w:t xml:space="preserve"> </w:t>
            </w:r>
            <w:r w:rsidR="00A424E2" w:rsidRPr="0020658A">
              <w:rPr>
                <w:sz w:val="24"/>
                <w:szCs w:val="24"/>
                <w:lang w:val="uk-UA"/>
              </w:rPr>
              <w:t>літературного</w:t>
            </w:r>
            <w:r w:rsidR="00A424E2" w:rsidRPr="0020658A">
              <w:rPr>
                <w:spacing w:val="-16"/>
                <w:sz w:val="24"/>
                <w:szCs w:val="24"/>
                <w:lang w:val="uk-UA"/>
              </w:rPr>
              <w:t xml:space="preserve"> </w:t>
            </w:r>
            <w:r w:rsidR="00A424E2" w:rsidRPr="0020658A">
              <w:rPr>
                <w:sz w:val="24"/>
                <w:szCs w:val="24"/>
                <w:lang w:val="uk-UA"/>
              </w:rPr>
              <w:t>пошуку</w:t>
            </w:r>
            <w:r w:rsidR="00A424E2" w:rsidRPr="0020658A">
              <w:rPr>
                <w:spacing w:val="-19"/>
                <w:sz w:val="24"/>
                <w:szCs w:val="24"/>
                <w:lang w:val="uk-UA"/>
              </w:rPr>
              <w:t xml:space="preserve"> </w:t>
            </w:r>
            <w:r w:rsidR="00A424E2" w:rsidRPr="0020658A">
              <w:rPr>
                <w:sz w:val="24"/>
                <w:szCs w:val="24"/>
                <w:lang w:val="uk-UA"/>
              </w:rPr>
              <w:t>та</w:t>
            </w:r>
            <w:r w:rsidR="00A424E2" w:rsidRPr="0020658A">
              <w:rPr>
                <w:spacing w:val="42"/>
                <w:sz w:val="24"/>
                <w:szCs w:val="24"/>
                <w:lang w:val="uk-UA"/>
              </w:rPr>
              <w:t xml:space="preserve"> </w:t>
            </w:r>
            <w:r w:rsidR="00A424E2" w:rsidRPr="0020658A">
              <w:rPr>
                <w:sz w:val="24"/>
                <w:szCs w:val="24"/>
                <w:lang w:val="uk-UA"/>
              </w:rPr>
              <w:t>читання текстів з технічної та фахової тематики.</w:t>
            </w:r>
          </w:p>
          <w:p w:rsidR="00A424E2" w:rsidRPr="0020658A" w:rsidRDefault="00A424E2" w:rsidP="004635B8">
            <w:pPr>
              <w:spacing w:after="5" w:line="270" w:lineRule="auto"/>
              <w:ind w:left="-15" w:right="46" w:firstLine="0"/>
              <w:rPr>
                <w:color w:val="auto"/>
                <w:sz w:val="24"/>
                <w:szCs w:val="24"/>
                <w:lang w:val="uk-UA"/>
              </w:rPr>
            </w:pPr>
            <w:r w:rsidRPr="00475D0F">
              <w:rPr>
                <w:i/>
                <w:sz w:val="24"/>
                <w:szCs w:val="24"/>
                <w:lang w:val="uk-UA"/>
              </w:rPr>
              <w:lastRenderedPageBreak/>
              <w:t xml:space="preserve">Дотримуватися </w:t>
            </w:r>
            <w:r w:rsidRPr="0020658A">
              <w:rPr>
                <w:sz w:val="24"/>
                <w:szCs w:val="24"/>
                <w:lang w:val="uk-UA"/>
              </w:rPr>
              <w:t>норм сучасної української ділової та професійної мови.</w:t>
            </w:r>
          </w:p>
        </w:tc>
        <w:tc>
          <w:tcPr>
            <w:tcW w:w="1560" w:type="dxa"/>
            <w:tcBorders>
              <w:top w:val="single" w:sz="4" w:space="0" w:color="000000"/>
              <w:left w:val="single" w:sz="4" w:space="0" w:color="000000"/>
              <w:bottom w:val="single" w:sz="4" w:space="0" w:color="000000"/>
              <w:right w:val="single" w:sz="4" w:space="0" w:color="000000"/>
            </w:tcBorders>
          </w:tcPr>
          <w:p w:rsidR="00A424E2" w:rsidRPr="00011B68" w:rsidRDefault="00A424E2" w:rsidP="004635B8">
            <w:pPr>
              <w:spacing w:after="0" w:line="259" w:lineRule="auto"/>
              <w:ind w:left="0" w:right="0" w:firstLine="0"/>
              <w:jc w:val="left"/>
              <w:rPr>
                <w:color w:val="auto"/>
                <w:sz w:val="24"/>
                <w:szCs w:val="24"/>
                <w:lang w:val="uk-UA"/>
              </w:rPr>
            </w:pPr>
            <w:r w:rsidRPr="00011B68">
              <w:rPr>
                <w:color w:val="auto"/>
                <w:sz w:val="24"/>
                <w:szCs w:val="24"/>
                <w:lang w:val="uk-UA"/>
              </w:rPr>
              <w:lastRenderedPageBreak/>
              <w:t>ПРН 1</w:t>
            </w: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r>
              <w:rPr>
                <w:color w:val="auto"/>
                <w:sz w:val="24"/>
                <w:szCs w:val="24"/>
                <w:lang w:val="uk-UA"/>
              </w:rPr>
              <w:t>ПРН 6</w:t>
            </w: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Pr="00011B68" w:rsidRDefault="00A424E2" w:rsidP="004635B8">
            <w:pPr>
              <w:spacing w:after="0" w:line="259" w:lineRule="auto"/>
              <w:ind w:left="0" w:right="0" w:firstLine="0"/>
              <w:jc w:val="left"/>
              <w:rPr>
                <w:color w:val="auto"/>
                <w:sz w:val="24"/>
                <w:szCs w:val="24"/>
                <w:lang w:val="uk-UA"/>
              </w:rPr>
            </w:pPr>
          </w:p>
          <w:p w:rsidR="00A424E2" w:rsidRPr="00011B68" w:rsidRDefault="00A424E2" w:rsidP="004635B8">
            <w:pPr>
              <w:spacing w:after="0" w:line="259" w:lineRule="auto"/>
              <w:ind w:left="0" w:right="0" w:firstLine="0"/>
              <w:jc w:val="left"/>
              <w:rPr>
                <w:color w:val="auto"/>
                <w:sz w:val="24"/>
                <w:szCs w:val="24"/>
                <w:lang w:val="uk-UA"/>
              </w:rPr>
            </w:pPr>
            <w:r w:rsidRPr="00011B68">
              <w:rPr>
                <w:color w:val="auto"/>
                <w:sz w:val="24"/>
                <w:szCs w:val="24"/>
                <w:lang w:val="uk-UA"/>
              </w:rPr>
              <w:t>ПРН 1</w:t>
            </w:r>
            <w:r>
              <w:rPr>
                <w:color w:val="auto"/>
                <w:sz w:val="24"/>
                <w:szCs w:val="24"/>
                <w:lang w:val="uk-UA"/>
              </w:rPr>
              <w:t>1</w:t>
            </w:r>
          </w:p>
          <w:p w:rsidR="00A424E2" w:rsidRPr="00011B68"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Pr="00011B68" w:rsidRDefault="00A424E2" w:rsidP="004635B8">
            <w:pPr>
              <w:spacing w:after="0" w:line="259" w:lineRule="auto"/>
              <w:ind w:left="0" w:right="0" w:firstLine="0"/>
              <w:jc w:val="left"/>
              <w:rPr>
                <w:color w:val="auto"/>
                <w:sz w:val="24"/>
                <w:szCs w:val="24"/>
                <w:lang w:val="uk-UA"/>
              </w:rPr>
            </w:pPr>
            <w:r w:rsidRPr="00011B68">
              <w:rPr>
                <w:color w:val="auto"/>
                <w:sz w:val="24"/>
                <w:szCs w:val="24"/>
                <w:lang w:val="uk-UA"/>
              </w:rPr>
              <w:t>ПРН 1</w:t>
            </w:r>
            <w:r>
              <w:rPr>
                <w:color w:val="auto"/>
                <w:sz w:val="24"/>
                <w:szCs w:val="24"/>
                <w:lang w:val="uk-UA"/>
              </w:rPr>
              <w:t>2</w:t>
            </w:r>
          </w:p>
          <w:p w:rsidR="00A424E2" w:rsidRPr="00011B68"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Default="00A424E2" w:rsidP="004635B8">
            <w:pPr>
              <w:spacing w:after="0" w:line="259" w:lineRule="auto"/>
              <w:ind w:left="0" w:right="0" w:firstLine="0"/>
              <w:jc w:val="left"/>
              <w:rPr>
                <w:color w:val="auto"/>
                <w:sz w:val="24"/>
                <w:szCs w:val="24"/>
                <w:lang w:val="uk-UA"/>
              </w:rPr>
            </w:pPr>
          </w:p>
          <w:p w:rsidR="00A424E2" w:rsidRPr="000B3BE4" w:rsidRDefault="00A424E2" w:rsidP="004635B8">
            <w:pPr>
              <w:spacing w:after="0" w:line="259" w:lineRule="auto"/>
              <w:ind w:left="0" w:right="0" w:firstLine="0"/>
              <w:jc w:val="left"/>
              <w:rPr>
                <w:color w:val="auto"/>
                <w:sz w:val="24"/>
                <w:szCs w:val="24"/>
              </w:rPr>
            </w:pPr>
            <w:r w:rsidRPr="00011B68">
              <w:rPr>
                <w:color w:val="auto"/>
                <w:sz w:val="24"/>
                <w:szCs w:val="24"/>
                <w:lang w:val="uk-UA"/>
              </w:rPr>
              <w:lastRenderedPageBreak/>
              <w:t>ПРН 1</w:t>
            </w:r>
            <w:r>
              <w:rPr>
                <w:color w:val="auto"/>
                <w:sz w:val="24"/>
                <w:szCs w:val="24"/>
                <w:lang w:val="uk-UA"/>
              </w:rPr>
              <w:t>4</w:t>
            </w:r>
          </w:p>
        </w:tc>
      </w:tr>
    </w:tbl>
    <w:p w:rsidR="005610A7" w:rsidRPr="005610A7" w:rsidRDefault="005610A7" w:rsidP="00F647F9">
      <w:pPr>
        <w:pStyle w:val="a5"/>
        <w:spacing w:before="240" w:after="0" w:line="259" w:lineRule="auto"/>
        <w:ind w:left="600" w:right="62"/>
        <w:rPr>
          <w:rFonts w:ascii="Times New Roman" w:hAnsi="Times New Roman"/>
          <w:sz w:val="24"/>
          <w:szCs w:val="24"/>
        </w:rPr>
      </w:pPr>
    </w:p>
    <w:p w:rsidR="009802A6" w:rsidRPr="001B7870" w:rsidRDefault="009802A6" w:rsidP="009802A6">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9802A6" w:rsidRPr="001B7870" w:rsidRDefault="009802A6" w:rsidP="009802A6">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9802A6" w:rsidRPr="001B7870" w:rsidRDefault="009802A6" w:rsidP="009802A6">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9802A6" w:rsidRDefault="009802A6" w:rsidP="009802A6">
      <w:pPr>
        <w:spacing w:after="18" w:line="276" w:lineRule="auto"/>
        <w:ind w:left="0" w:right="0" w:firstLine="0"/>
        <w:jc w:val="center"/>
        <w:rPr>
          <w:sz w:val="24"/>
          <w:szCs w:val="24"/>
          <w:lang w:val="uk-UA"/>
        </w:rPr>
      </w:pPr>
    </w:p>
    <w:p w:rsidR="009802A6" w:rsidRPr="00F80CA9" w:rsidRDefault="009802A6" w:rsidP="009802A6">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9802A6" w:rsidRPr="00C66476" w:rsidRDefault="009802A6" w:rsidP="009802A6">
      <w:pPr>
        <w:spacing w:after="18" w:line="276" w:lineRule="auto"/>
        <w:ind w:left="0" w:right="0" w:firstLine="0"/>
        <w:jc w:val="center"/>
        <w:rPr>
          <w:sz w:val="24"/>
          <w:szCs w:val="24"/>
          <w:lang w:val="uk-UA"/>
        </w:rPr>
      </w:pPr>
      <w:r w:rsidRPr="00F80CA9">
        <w:rPr>
          <w:b/>
          <w:sz w:val="24"/>
          <w:szCs w:val="24"/>
          <w:lang w:val="uk-UA"/>
        </w:rPr>
        <w:t xml:space="preserve"> </w:t>
      </w:r>
    </w:p>
    <w:p w:rsidR="009802A6" w:rsidRDefault="009802A6" w:rsidP="009802A6">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9802A6" w:rsidRPr="00C66476" w:rsidRDefault="009802A6" w:rsidP="009802A6">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9802A6" w:rsidRDefault="009802A6" w:rsidP="009802A6">
      <w:pPr>
        <w:spacing w:after="0" w:line="240" w:lineRule="auto"/>
        <w:ind w:left="10" w:right="65" w:hanging="10"/>
        <w:jc w:val="center"/>
        <w:rPr>
          <w:b/>
          <w:sz w:val="24"/>
          <w:szCs w:val="24"/>
          <w:lang w:val="uk-UA"/>
        </w:rPr>
      </w:pPr>
    </w:p>
    <w:p w:rsidR="009802A6" w:rsidRPr="00C66476" w:rsidRDefault="009802A6" w:rsidP="009802A6">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9802A6" w:rsidRPr="00632847" w:rsidRDefault="009802A6" w:rsidP="009802A6">
      <w:pPr>
        <w:spacing w:after="15" w:line="240" w:lineRule="auto"/>
        <w:ind w:left="0" w:right="0" w:firstLine="0"/>
        <w:jc w:val="center"/>
        <w:rPr>
          <w:sz w:val="24"/>
          <w:szCs w:val="24"/>
          <w:lang w:val="uk-UA"/>
        </w:rPr>
      </w:pPr>
      <w:r w:rsidRPr="00C66476">
        <w:rPr>
          <w:b/>
          <w:sz w:val="24"/>
          <w:szCs w:val="24"/>
          <w:lang w:val="uk-UA"/>
        </w:rPr>
        <w:t xml:space="preserve"> </w:t>
      </w:r>
    </w:p>
    <w:p w:rsidR="009802A6" w:rsidRPr="00F80CA9" w:rsidRDefault="009802A6" w:rsidP="009802A6">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9802A6" w:rsidRPr="00F80CA9" w:rsidRDefault="009802A6" w:rsidP="009802A6">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9802A6" w:rsidRPr="00FA7DA5" w:rsidRDefault="009802A6" w:rsidP="009802A6">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9802A6" w:rsidRPr="00F80CA9" w:rsidRDefault="009802A6" w:rsidP="009802A6">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9802A6" w:rsidRPr="00F80CA9" w:rsidRDefault="009802A6" w:rsidP="009802A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9802A6" w:rsidRPr="00F80CA9" w:rsidRDefault="009802A6" w:rsidP="009802A6">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w:t>
      </w:r>
      <w:r w:rsidRPr="00F80CA9">
        <w:rPr>
          <w:bCs/>
          <w:sz w:val="24"/>
          <w:szCs w:val="24"/>
          <w:lang w:val="uk-UA"/>
        </w:rPr>
        <w:lastRenderedPageBreak/>
        <w:t xml:space="preserve">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9802A6" w:rsidRPr="00F80CA9" w:rsidRDefault="009802A6" w:rsidP="009802A6">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9802A6" w:rsidRPr="00BE24A0" w:rsidRDefault="009802A6" w:rsidP="009802A6">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9802A6" w:rsidRPr="00C66476" w:rsidRDefault="009802A6" w:rsidP="009802A6">
      <w:pPr>
        <w:pStyle w:val="a3"/>
        <w:spacing w:before="0" w:beforeAutospacing="0" w:after="0" w:afterAutospacing="0"/>
        <w:ind w:firstLine="540"/>
        <w:jc w:val="both"/>
      </w:pPr>
    </w:p>
    <w:p w:rsidR="009802A6" w:rsidRDefault="009802A6" w:rsidP="009802A6">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9802A6" w:rsidRDefault="009802A6" w:rsidP="009802A6">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9802A6" w:rsidRPr="001943EE" w:rsidTr="0052657D">
        <w:trPr>
          <w:trHeight w:val="768"/>
        </w:trPr>
        <w:tc>
          <w:tcPr>
            <w:tcW w:w="557" w:type="dxa"/>
            <w:tcBorders>
              <w:top w:val="single" w:sz="8" w:space="0" w:color="auto"/>
              <w:left w:val="single" w:sz="8" w:space="0" w:color="auto"/>
              <w:bottom w:val="single" w:sz="8" w:space="0" w:color="auto"/>
              <w:right w:val="nil"/>
            </w:tcBorders>
            <w:vAlign w:val="center"/>
            <w:hideMark/>
          </w:tcPr>
          <w:p w:rsidR="009802A6" w:rsidRPr="001943EE" w:rsidRDefault="009802A6" w:rsidP="0052657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9802A6" w:rsidRPr="001943EE" w:rsidRDefault="009802A6" w:rsidP="005265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9802A6" w:rsidRPr="001943EE" w:rsidRDefault="009802A6" w:rsidP="0052657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9802A6" w:rsidRPr="001943EE" w:rsidRDefault="009802A6" w:rsidP="0052657D">
            <w:pPr>
              <w:spacing w:after="0" w:line="240" w:lineRule="auto"/>
              <w:ind w:left="0" w:right="0" w:firstLine="0"/>
              <w:jc w:val="center"/>
              <w:rPr>
                <w:b/>
                <w:bCs/>
                <w:color w:val="000000" w:themeColor="text1"/>
                <w:sz w:val="20"/>
                <w:szCs w:val="24"/>
                <w:lang w:val="uk-UA"/>
              </w:rPr>
            </w:pPr>
          </w:p>
          <w:p w:rsidR="009802A6" w:rsidRPr="001943EE" w:rsidRDefault="009802A6" w:rsidP="0052657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9802A6" w:rsidRPr="001943EE" w:rsidTr="0052657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9802A6" w:rsidRPr="001943EE" w:rsidRDefault="009802A6" w:rsidP="0052657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9802A6" w:rsidRPr="001943EE" w:rsidTr="0052657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9802A6" w:rsidRPr="001943EE" w:rsidRDefault="009802A6" w:rsidP="0052657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9802A6" w:rsidRPr="001943EE" w:rsidRDefault="009802A6" w:rsidP="0052657D">
            <w:pPr>
              <w:spacing w:after="0" w:line="240" w:lineRule="auto"/>
              <w:ind w:left="0" w:right="0" w:firstLine="0"/>
              <w:jc w:val="left"/>
              <w:rPr>
                <w:b/>
                <w:bCs/>
                <w:color w:val="000000" w:themeColor="text1"/>
                <w:sz w:val="20"/>
                <w:szCs w:val="24"/>
                <w:lang w:val="uk-UA"/>
              </w:rPr>
            </w:pPr>
          </w:p>
        </w:tc>
      </w:tr>
    </w:tbl>
    <w:p w:rsidR="009802A6" w:rsidRPr="001943EE" w:rsidRDefault="009802A6" w:rsidP="009802A6">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9802A6" w:rsidRPr="001943EE" w:rsidRDefault="009802A6" w:rsidP="009802A6">
      <w:pPr>
        <w:spacing w:line="240" w:lineRule="auto"/>
        <w:ind w:left="0" w:firstLine="0"/>
        <w:jc w:val="right"/>
        <w:rPr>
          <w:i/>
          <w:sz w:val="24"/>
          <w:szCs w:val="24"/>
          <w:lang w:val="uk-UA"/>
        </w:rPr>
      </w:pPr>
      <w:r>
        <w:rPr>
          <w:b/>
          <w:i/>
          <w:color w:val="000000" w:themeColor="text1"/>
          <w:sz w:val="24"/>
          <w:szCs w:val="24"/>
          <w:lang w:val="uk-UA"/>
        </w:rPr>
        <w:t xml:space="preserve"> </w:t>
      </w:r>
    </w:p>
    <w:p w:rsidR="009802A6" w:rsidRDefault="009802A6" w:rsidP="009802A6">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9802A6" w:rsidRDefault="009802A6" w:rsidP="009802A6">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9802A6" w:rsidRPr="00177598" w:rsidTr="0052657D">
        <w:trPr>
          <w:trHeight w:val="752"/>
        </w:trPr>
        <w:tc>
          <w:tcPr>
            <w:tcW w:w="555" w:type="dxa"/>
            <w:tcBorders>
              <w:top w:val="single" w:sz="8" w:space="0" w:color="auto"/>
              <w:left w:val="single" w:sz="8" w:space="0" w:color="auto"/>
              <w:bottom w:val="single" w:sz="8" w:space="0" w:color="auto"/>
              <w:right w:val="nil"/>
            </w:tcBorders>
            <w:vAlign w:val="center"/>
            <w:hideMark/>
          </w:tcPr>
          <w:p w:rsidR="009802A6" w:rsidRPr="00177598" w:rsidRDefault="009802A6" w:rsidP="0052657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9802A6" w:rsidRPr="00177598" w:rsidRDefault="009802A6" w:rsidP="005265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9802A6" w:rsidRPr="00177598" w:rsidRDefault="009802A6" w:rsidP="0052657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9802A6" w:rsidRPr="00177598" w:rsidRDefault="009802A6" w:rsidP="0052657D">
            <w:pPr>
              <w:spacing w:after="0" w:line="240" w:lineRule="auto"/>
              <w:ind w:left="0" w:right="0" w:firstLine="0"/>
              <w:jc w:val="center"/>
              <w:rPr>
                <w:b/>
                <w:bCs/>
                <w:color w:val="000000" w:themeColor="text1"/>
                <w:sz w:val="22"/>
                <w:szCs w:val="24"/>
                <w:lang w:val="uk-UA"/>
              </w:rPr>
            </w:pPr>
          </w:p>
          <w:p w:rsidR="009802A6" w:rsidRPr="00177598" w:rsidRDefault="009802A6" w:rsidP="0052657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9802A6" w:rsidRPr="00177598" w:rsidTr="0052657D">
        <w:trPr>
          <w:cantSplit/>
          <w:trHeight w:val="1132"/>
        </w:trPr>
        <w:tc>
          <w:tcPr>
            <w:tcW w:w="555" w:type="dxa"/>
            <w:tcBorders>
              <w:top w:val="nil"/>
              <w:left w:val="single" w:sz="8" w:space="0" w:color="auto"/>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9802A6" w:rsidRPr="00177598" w:rsidRDefault="009802A6" w:rsidP="0052657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9802A6" w:rsidRPr="00177598" w:rsidTr="0052657D">
        <w:trPr>
          <w:trHeight w:val="614"/>
        </w:trPr>
        <w:tc>
          <w:tcPr>
            <w:tcW w:w="555" w:type="dxa"/>
            <w:tcBorders>
              <w:top w:val="nil"/>
              <w:left w:val="single" w:sz="8" w:space="0" w:color="000000"/>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9802A6" w:rsidRPr="00177598" w:rsidRDefault="009802A6" w:rsidP="0052657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9802A6" w:rsidRPr="00177598" w:rsidRDefault="009802A6" w:rsidP="0052657D">
            <w:pPr>
              <w:spacing w:after="0" w:line="240" w:lineRule="auto"/>
              <w:ind w:left="0" w:right="0" w:firstLine="0"/>
              <w:jc w:val="left"/>
              <w:rPr>
                <w:b/>
                <w:bCs/>
                <w:color w:val="000000" w:themeColor="text1"/>
                <w:sz w:val="22"/>
                <w:szCs w:val="24"/>
                <w:lang w:val="uk-UA"/>
              </w:rPr>
            </w:pPr>
          </w:p>
        </w:tc>
      </w:tr>
    </w:tbl>
    <w:p w:rsidR="009802A6" w:rsidRPr="00177598" w:rsidRDefault="009802A6" w:rsidP="009802A6">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9802A6" w:rsidRDefault="009802A6" w:rsidP="009802A6">
      <w:pPr>
        <w:spacing w:before="120" w:after="120" w:line="240" w:lineRule="auto"/>
        <w:ind w:left="0" w:right="0" w:firstLine="0"/>
        <w:jc w:val="center"/>
        <w:rPr>
          <w:b/>
          <w:color w:val="auto"/>
          <w:sz w:val="24"/>
          <w:szCs w:val="24"/>
          <w:lang w:val="uk-UA"/>
        </w:rPr>
      </w:pPr>
    </w:p>
    <w:p w:rsidR="009802A6" w:rsidRPr="0086376D" w:rsidRDefault="009802A6" w:rsidP="009802A6">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W w:w="9870" w:type="dxa"/>
        <w:tblInd w:w="-13" w:type="dxa"/>
        <w:tblCellMar>
          <w:top w:w="7" w:type="dxa"/>
          <w:left w:w="122" w:type="dxa"/>
          <w:right w:w="50" w:type="dxa"/>
        </w:tblCellMar>
        <w:tblLook w:val="04A0"/>
      </w:tblPr>
      <w:tblGrid>
        <w:gridCol w:w="2005"/>
        <w:gridCol w:w="1661"/>
        <w:gridCol w:w="2272"/>
        <w:gridCol w:w="1662"/>
        <w:gridCol w:w="2270"/>
      </w:tblGrid>
      <w:tr w:rsidR="009802A6" w:rsidRPr="00177598" w:rsidTr="0052657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9802A6" w:rsidRPr="00177598" w:rsidTr="0052657D">
        <w:trPr>
          <w:trHeight w:val="451"/>
        </w:trPr>
        <w:tc>
          <w:tcPr>
            <w:tcW w:w="0" w:type="auto"/>
            <w:vMerge/>
            <w:tcBorders>
              <w:top w:val="nil"/>
              <w:left w:val="single" w:sz="4" w:space="0" w:color="000000"/>
              <w:bottom w:val="single" w:sz="4" w:space="0" w:color="000000"/>
              <w:right w:val="single" w:sz="4" w:space="0" w:color="000000"/>
            </w:tcBorders>
          </w:tcPr>
          <w:p w:rsidR="009802A6" w:rsidRPr="00177598" w:rsidRDefault="009802A6" w:rsidP="0052657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9802A6" w:rsidRPr="00177598" w:rsidRDefault="009802A6" w:rsidP="0052657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9802A6" w:rsidRPr="00177598" w:rsidRDefault="009802A6" w:rsidP="0052657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9802A6" w:rsidRPr="00177598" w:rsidRDefault="009802A6" w:rsidP="0052657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9802A6" w:rsidRPr="00177598" w:rsidRDefault="009802A6" w:rsidP="0052657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9802A6" w:rsidRPr="00177598" w:rsidTr="0052657D">
        <w:trPr>
          <w:trHeight w:val="672"/>
        </w:trPr>
        <w:tc>
          <w:tcPr>
            <w:tcW w:w="2005"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jc w:val="center"/>
              <w:rPr>
                <w:color w:val="auto"/>
                <w:sz w:val="22"/>
                <w:szCs w:val="24"/>
                <w:lang w:val="uk-UA"/>
              </w:rPr>
            </w:pPr>
            <w:r w:rsidRPr="00177598">
              <w:rPr>
                <w:color w:val="auto"/>
                <w:sz w:val="22"/>
                <w:szCs w:val="24"/>
                <w:lang w:val="uk-UA"/>
              </w:rPr>
              <w:lastRenderedPageBreak/>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9802A6" w:rsidRPr="00177598" w:rsidTr="0052657D">
        <w:trPr>
          <w:trHeight w:val="229"/>
        </w:trPr>
        <w:tc>
          <w:tcPr>
            <w:tcW w:w="2005"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9802A6" w:rsidRPr="00177598" w:rsidTr="0052657D">
        <w:trPr>
          <w:trHeight w:val="229"/>
        </w:trPr>
        <w:tc>
          <w:tcPr>
            <w:tcW w:w="2005"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9802A6" w:rsidRPr="00177598" w:rsidTr="0052657D">
        <w:trPr>
          <w:trHeight w:val="454"/>
        </w:trPr>
        <w:tc>
          <w:tcPr>
            <w:tcW w:w="2005"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9802A6" w:rsidRPr="00177598" w:rsidTr="0052657D">
        <w:trPr>
          <w:trHeight w:val="227"/>
        </w:trPr>
        <w:tc>
          <w:tcPr>
            <w:tcW w:w="2005"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9802A6" w:rsidRPr="00177598" w:rsidRDefault="009802A6" w:rsidP="0052657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9802A6" w:rsidRPr="00177598" w:rsidRDefault="009802A6" w:rsidP="0052657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9802A6" w:rsidRPr="00C66476" w:rsidRDefault="009802A6" w:rsidP="009802A6">
      <w:pPr>
        <w:spacing w:after="17" w:line="259" w:lineRule="auto"/>
        <w:ind w:left="0" w:right="0" w:firstLine="567"/>
        <w:rPr>
          <w:sz w:val="24"/>
          <w:szCs w:val="24"/>
          <w:lang w:val="uk-UA"/>
        </w:rPr>
      </w:pPr>
    </w:p>
    <w:p w:rsidR="009802A6" w:rsidRDefault="009802A6" w:rsidP="009802A6">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9802A6" w:rsidRPr="00C1568F" w:rsidRDefault="009802A6" w:rsidP="009802A6">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9802A6" w:rsidRPr="00C1568F" w:rsidRDefault="009802A6" w:rsidP="009802A6">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9802A6" w:rsidRPr="00BD1FD3" w:rsidRDefault="009802A6" w:rsidP="009802A6">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9802A6" w:rsidRPr="00C1568F" w:rsidRDefault="009802A6" w:rsidP="009802A6">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9802A6" w:rsidRPr="00E27FB6" w:rsidRDefault="009802A6" w:rsidP="009802A6">
      <w:pPr>
        <w:spacing w:line="259" w:lineRule="auto"/>
        <w:ind w:left="0" w:right="0" w:firstLine="0"/>
        <w:rPr>
          <w:color w:val="auto"/>
          <w:sz w:val="16"/>
          <w:szCs w:val="16"/>
          <w:lang w:val="uk-UA"/>
        </w:rPr>
      </w:pPr>
    </w:p>
    <w:p w:rsidR="009802A6" w:rsidRDefault="009802A6" w:rsidP="009802A6">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9802A6" w:rsidRPr="0079350E" w:rsidRDefault="009802A6" w:rsidP="009802A6">
      <w:pPr>
        <w:tabs>
          <w:tab w:val="center" w:pos="2551"/>
        </w:tabs>
        <w:spacing w:after="0" w:line="276" w:lineRule="auto"/>
        <w:ind w:left="-15" w:right="0" w:firstLine="0"/>
        <w:jc w:val="center"/>
        <w:rPr>
          <w:color w:val="FF0000"/>
          <w:sz w:val="24"/>
          <w:szCs w:val="24"/>
          <w:lang w:val="uk-UA"/>
        </w:rPr>
      </w:pPr>
    </w:p>
    <w:p w:rsidR="009802A6" w:rsidRDefault="009802A6" w:rsidP="009802A6">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9802A6" w:rsidRDefault="009802A6" w:rsidP="009802A6">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9802A6" w:rsidRPr="00BD1FD3" w:rsidRDefault="009802A6" w:rsidP="009802A6">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9802A6" w:rsidRPr="00BD1FD3" w:rsidRDefault="009802A6" w:rsidP="009802A6">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9802A6" w:rsidRDefault="009802A6" w:rsidP="009802A6">
      <w:pPr>
        <w:spacing w:after="0" w:line="276" w:lineRule="auto"/>
        <w:ind w:left="0" w:right="0" w:firstLine="0"/>
        <w:rPr>
          <w:sz w:val="24"/>
          <w:szCs w:val="24"/>
          <w:lang w:val="uk-UA"/>
        </w:rPr>
      </w:pPr>
    </w:p>
    <w:p w:rsidR="009802A6" w:rsidRDefault="009802A6" w:rsidP="009802A6">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9802A6" w:rsidRPr="00744A44" w:rsidRDefault="009802A6" w:rsidP="009802A6">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9802A6" w:rsidRPr="00744A44" w:rsidTr="0052657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lastRenderedPageBreak/>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9802A6" w:rsidRPr="00744A44" w:rsidTr="0052657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9802A6" w:rsidRPr="00744A44" w:rsidTr="0052657D">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p w:rsidR="009802A6" w:rsidRPr="00744A44" w:rsidRDefault="009802A6" w:rsidP="0052657D">
            <w:pPr>
              <w:spacing w:after="0" w:line="240" w:lineRule="auto"/>
              <w:ind w:left="0" w:right="0" w:firstLine="0"/>
              <w:jc w:val="center"/>
              <w:rPr>
                <w:color w:val="auto"/>
                <w:sz w:val="24"/>
                <w:szCs w:val="24"/>
                <w:lang w:val="uk-UA"/>
              </w:rPr>
            </w:pPr>
          </w:p>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9802A6" w:rsidRPr="00744A44" w:rsidTr="0052657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r>
      <w:tr w:rsidR="009802A6" w:rsidRPr="00744A44" w:rsidTr="0052657D">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r>
      <w:tr w:rsidR="009802A6" w:rsidRPr="00744A44" w:rsidTr="0052657D">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r>
      <w:tr w:rsidR="009802A6" w:rsidRPr="00744A44" w:rsidTr="0052657D">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
        </w:tc>
      </w:tr>
      <w:tr w:rsidR="009802A6" w:rsidRPr="00744A44" w:rsidTr="0052657D">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9802A6" w:rsidRPr="00744A44" w:rsidTr="0052657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9802A6" w:rsidRPr="00744A44" w:rsidRDefault="009802A6" w:rsidP="0052657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9802A6" w:rsidRPr="00744A44" w:rsidRDefault="009802A6" w:rsidP="0052657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9802A6" w:rsidRDefault="009802A6" w:rsidP="009802A6">
      <w:pPr>
        <w:spacing w:after="0" w:line="276" w:lineRule="auto"/>
        <w:ind w:left="0" w:right="0" w:firstLine="0"/>
        <w:rPr>
          <w:sz w:val="24"/>
          <w:szCs w:val="24"/>
          <w:lang w:val="uk-UA"/>
        </w:rPr>
      </w:pPr>
    </w:p>
    <w:p w:rsidR="009802A6" w:rsidRDefault="009802A6" w:rsidP="009802A6">
      <w:pPr>
        <w:spacing w:after="0" w:line="276" w:lineRule="auto"/>
        <w:ind w:left="0" w:right="0" w:firstLine="567"/>
        <w:rPr>
          <w:sz w:val="24"/>
          <w:szCs w:val="24"/>
          <w:lang w:val="uk-UA"/>
        </w:rPr>
      </w:pPr>
    </w:p>
    <w:p w:rsidR="009802A6" w:rsidRDefault="009802A6" w:rsidP="009802A6">
      <w:pPr>
        <w:spacing w:after="0" w:line="276" w:lineRule="auto"/>
        <w:ind w:left="0" w:right="0" w:firstLine="567"/>
        <w:rPr>
          <w:sz w:val="24"/>
          <w:szCs w:val="24"/>
          <w:lang w:val="uk-UA"/>
        </w:rPr>
      </w:pPr>
    </w:p>
    <w:p w:rsidR="009802A6" w:rsidRPr="005872F2" w:rsidRDefault="009802A6" w:rsidP="009802A6">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9802A6" w:rsidRPr="005872F2" w:rsidRDefault="009802A6" w:rsidP="009802A6">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9802A6" w:rsidRPr="005872F2" w:rsidRDefault="009802A6" w:rsidP="009802A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9802A6" w:rsidRPr="005872F2" w:rsidRDefault="009802A6" w:rsidP="009802A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9802A6" w:rsidRPr="005872F2" w:rsidRDefault="009802A6" w:rsidP="009802A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9802A6" w:rsidRPr="005872F2" w:rsidRDefault="009802A6" w:rsidP="009802A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9802A6" w:rsidRPr="005872F2" w:rsidRDefault="009802A6" w:rsidP="009802A6">
      <w:pPr>
        <w:shd w:val="clear" w:color="auto" w:fill="FFFFFF"/>
        <w:autoSpaceDE w:val="0"/>
        <w:autoSpaceDN w:val="0"/>
        <w:adjustRightInd w:val="0"/>
        <w:ind w:left="0"/>
        <w:rPr>
          <w:sz w:val="24"/>
          <w:szCs w:val="24"/>
          <w:lang w:val="uk-UA"/>
        </w:rPr>
      </w:pPr>
      <w:r w:rsidRPr="005872F2">
        <w:rPr>
          <w:sz w:val="24"/>
          <w:szCs w:val="24"/>
          <w:lang w:val="uk-UA"/>
        </w:rPr>
        <w:lastRenderedPageBreak/>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9802A6" w:rsidRPr="005872F2" w:rsidRDefault="009802A6" w:rsidP="009802A6">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9802A6" w:rsidRPr="004A4EF3" w:rsidRDefault="009802A6" w:rsidP="009802A6">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9802A6" w:rsidRPr="004A4EF3" w:rsidRDefault="009802A6" w:rsidP="009802A6">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9802A6" w:rsidRPr="005872F2" w:rsidRDefault="009802A6" w:rsidP="009802A6">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9802A6" w:rsidRPr="005872F2" w:rsidRDefault="009802A6" w:rsidP="009802A6">
      <w:pPr>
        <w:spacing w:after="0" w:line="276" w:lineRule="auto"/>
        <w:ind w:left="0" w:right="0" w:firstLine="567"/>
        <w:rPr>
          <w:sz w:val="24"/>
          <w:szCs w:val="24"/>
          <w:lang w:val="uk-UA"/>
        </w:rPr>
      </w:pPr>
    </w:p>
    <w:p w:rsidR="009802A6" w:rsidRPr="00C66476" w:rsidRDefault="009802A6" w:rsidP="009802A6">
      <w:pPr>
        <w:spacing w:after="9" w:line="240" w:lineRule="auto"/>
        <w:ind w:left="0" w:right="0" w:firstLine="0"/>
        <w:jc w:val="center"/>
        <w:rPr>
          <w:sz w:val="24"/>
          <w:szCs w:val="24"/>
          <w:lang w:val="uk-UA"/>
        </w:rPr>
      </w:pPr>
    </w:p>
    <w:p w:rsidR="009802A6" w:rsidRDefault="009802A6" w:rsidP="009802A6">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9802A6" w:rsidRPr="00F7109C" w:rsidRDefault="009802A6" w:rsidP="009802A6">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9802A6" w:rsidRPr="00145B8B" w:rsidRDefault="009802A6" w:rsidP="009802A6">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9802A6" w:rsidRPr="002062FB" w:rsidRDefault="009802A6" w:rsidP="009802A6">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9802A6" w:rsidRPr="00BA5148" w:rsidRDefault="009802A6" w:rsidP="009802A6">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9802A6" w:rsidRPr="00BA5148" w:rsidRDefault="009802A6" w:rsidP="009802A6">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9802A6" w:rsidRPr="00F81248" w:rsidRDefault="009802A6" w:rsidP="009802A6">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9802A6" w:rsidRPr="00F81248" w:rsidRDefault="009802A6" w:rsidP="009802A6">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9802A6" w:rsidRPr="00BA5148" w:rsidRDefault="009802A6" w:rsidP="009802A6">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9802A6" w:rsidRPr="004A6FC1" w:rsidRDefault="009802A6" w:rsidP="009802A6">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9802A6" w:rsidRPr="00BA5148" w:rsidRDefault="009802A6" w:rsidP="009802A6">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9802A6" w:rsidRPr="00B17B13" w:rsidRDefault="009802A6" w:rsidP="009802A6">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9802A6" w:rsidRPr="00BA5148" w:rsidRDefault="009802A6" w:rsidP="009802A6">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9802A6" w:rsidRPr="004A6FC1" w:rsidRDefault="009802A6" w:rsidP="009802A6">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9802A6" w:rsidRPr="00F96E9C" w:rsidRDefault="009802A6" w:rsidP="009802A6">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9802A6" w:rsidRPr="004A6FC1" w:rsidRDefault="009802A6" w:rsidP="009802A6">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9802A6" w:rsidRPr="00F96E9C" w:rsidRDefault="009802A6" w:rsidP="009802A6">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9802A6" w:rsidRPr="004A6FC1" w:rsidRDefault="009802A6" w:rsidP="009802A6">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9802A6" w:rsidRDefault="009802A6" w:rsidP="009802A6">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9802A6" w:rsidRPr="00064943" w:rsidRDefault="009802A6" w:rsidP="009802A6">
      <w:pPr>
        <w:spacing w:after="0" w:line="276" w:lineRule="auto"/>
        <w:ind w:left="0" w:right="0" w:firstLine="567"/>
        <w:rPr>
          <w:sz w:val="24"/>
          <w:szCs w:val="24"/>
          <w:lang w:val="uk-UA"/>
        </w:rPr>
      </w:pPr>
    </w:p>
    <w:p w:rsidR="009802A6" w:rsidRPr="00064943" w:rsidRDefault="009802A6" w:rsidP="009802A6">
      <w:pPr>
        <w:spacing w:after="0" w:line="276" w:lineRule="auto"/>
        <w:ind w:left="565" w:right="0" w:firstLine="851"/>
        <w:rPr>
          <w:b/>
          <w:bCs/>
          <w:sz w:val="24"/>
          <w:szCs w:val="24"/>
          <w:lang w:val="uk-UA"/>
        </w:rPr>
      </w:pPr>
      <w:r w:rsidRPr="00064943">
        <w:rPr>
          <w:b/>
          <w:bCs/>
          <w:sz w:val="24"/>
          <w:szCs w:val="24"/>
          <w:lang w:val="uk-UA"/>
        </w:rPr>
        <w:t>Модуль 2</w:t>
      </w:r>
    </w:p>
    <w:p w:rsidR="009802A6" w:rsidRPr="002453B4" w:rsidRDefault="009802A6" w:rsidP="009802A6">
      <w:pPr>
        <w:spacing w:after="0" w:line="276" w:lineRule="auto"/>
        <w:ind w:left="0" w:right="0" w:firstLine="567"/>
        <w:jc w:val="left"/>
        <w:rPr>
          <w:color w:val="auto"/>
          <w:sz w:val="24"/>
          <w:szCs w:val="24"/>
          <w:lang w:val="en-US"/>
        </w:rPr>
      </w:pPr>
      <w:r w:rsidRPr="00341F74">
        <w:rPr>
          <w:bCs/>
          <w:color w:val="auto"/>
          <w:sz w:val="24"/>
          <w:szCs w:val="24"/>
          <w:lang w:val="uk-UA"/>
        </w:rPr>
        <w:lastRenderedPageBreak/>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9802A6" w:rsidRPr="00F96E9C" w:rsidRDefault="009802A6" w:rsidP="009802A6">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9802A6" w:rsidRPr="002453B4" w:rsidRDefault="009802A6" w:rsidP="009802A6">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9802A6" w:rsidRDefault="009802A6" w:rsidP="009802A6">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9802A6" w:rsidRPr="0053352E" w:rsidRDefault="009802A6" w:rsidP="009802A6">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9802A6" w:rsidRPr="00341F74" w:rsidRDefault="009802A6" w:rsidP="009802A6">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9802A6" w:rsidRPr="004A6FC1" w:rsidRDefault="009802A6" w:rsidP="009802A6">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9802A6" w:rsidRPr="00F81248" w:rsidRDefault="009802A6" w:rsidP="009802A6">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9802A6" w:rsidRPr="004A6FC1" w:rsidRDefault="009802A6" w:rsidP="009802A6">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9802A6" w:rsidRPr="00F96E9C" w:rsidRDefault="009802A6" w:rsidP="009802A6">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9802A6" w:rsidRPr="00F81248" w:rsidRDefault="009802A6" w:rsidP="009802A6">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9802A6" w:rsidRPr="00341F74" w:rsidRDefault="009802A6" w:rsidP="009802A6">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9802A6" w:rsidRPr="004A6FC1" w:rsidRDefault="009802A6" w:rsidP="009802A6">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9802A6" w:rsidRPr="0086376D" w:rsidRDefault="009802A6" w:rsidP="009802A6">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9802A6" w:rsidRPr="002453B4" w:rsidRDefault="009802A6" w:rsidP="009802A6">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9802A6" w:rsidRPr="005B5952" w:rsidRDefault="009802A6" w:rsidP="009802A6">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9802A6" w:rsidRPr="00E1129C" w:rsidRDefault="009802A6" w:rsidP="009802A6">
      <w:pPr>
        <w:spacing w:after="120" w:line="259" w:lineRule="auto"/>
        <w:ind w:left="0" w:right="2920" w:firstLine="0"/>
        <w:rPr>
          <w:color w:val="FF0000"/>
          <w:sz w:val="16"/>
          <w:szCs w:val="16"/>
        </w:rPr>
      </w:pPr>
    </w:p>
    <w:p w:rsidR="009802A6" w:rsidRPr="00C66476" w:rsidRDefault="009802A6" w:rsidP="009802A6">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W w:w="9692" w:type="dxa"/>
        <w:tblCellMar>
          <w:top w:w="7" w:type="dxa"/>
          <w:left w:w="89" w:type="dxa"/>
        </w:tblCellMar>
        <w:tblLook w:val="04A0"/>
      </w:tblPr>
      <w:tblGrid>
        <w:gridCol w:w="5240"/>
        <w:gridCol w:w="718"/>
        <w:gridCol w:w="722"/>
        <w:gridCol w:w="718"/>
        <w:gridCol w:w="722"/>
        <w:gridCol w:w="723"/>
        <w:gridCol w:w="842"/>
        <w:gridCol w:w="7"/>
      </w:tblGrid>
      <w:tr w:rsidR="009802A6" w:rsidRPr="00C66476" w:rsidTr="0052657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9802A6" w:rsidRPr="00C66476" w:rsidTr="0052657D">
        <w:trPr>
          <w:gridAfter w:val="1"/>
          <w:wAfter w:w="7" w:type="dxa"/>
          <w:trHeight w:val="169"/>
        </w:trPr>
        <w:tc>
          <w:tcPr>
            <w:tcW w:w="5240" w:type="dxa"/>
            <w:vMerge/>
            <w:tcBorders>
              <w:top w:val="nil"/>
              <w:left w:val="single" w:sz="4" w:space="0" w:color="000000"/>
              <w:bottom w:val="nil"/>
              <w:right w:val="single" w:sz="4" w:space="0" w:color="000000"/>
            </w:tcBorders>
          </w:tcPr>
          <w:p w:rsidR="009802A6" w:rsidRPr="00177598" w:rsidRDefault="009802A6" w:rsidP="0052657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9802A6" w:rsidRPr="00C66476" w:rsidTr="0052657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9802A6" w:rsidRPr="00177598" w:rsidRDefault="009802A6" w:rsidP="0052657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802A6" w:rsidRPr="00177598" w:rsidRDefault="009802A6" w:rsidP="0052657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9802A6" w:rsidRPr="00C66476" w:rsidTr="0052657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9802A6" w:rsidRPr="00177598" w:rsidRDefault="009802A6" w:rsidP="0052657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9802A6" w:rsidRPr="00177598" w:rsidRDefault="009802A6" w:rsidP="0052657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177598" w:rsidRDefault="009802A6" w:rsidP="0052657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C869C6" w:rsidRDefault="009802A6" w:rsidP="0052657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177598" w:rsidRDefault="009802A6" w:rsidP="0052657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177598" w:rsidRDefault="009802A6" w:rsidP="0052657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177598" w:rsidRDefault="009802A6" w:rsidP="0052657D">
            <w:pPr>
              <w:spacing w:after="0" w:line="259" w:lineRule="auto"/>
              <w:ind w:left="0" w:right="113" w:firstLine="0"/>
              <w:jc w:val="left"/>
              <w:rPr>
                <w:sz w:val="22"/>
                <w:lang w:val="uk-UA"/>
              </w:rPr>
            </w:pPr>
            <w:r w:rsidRPr="00177598">
              <w:rPr>
                <w:sz w:val="22"/>
                <w:lang w:val="uk-UA"/>
              </w:rPr>
              <w:t>Самостійна робота</w:t>
            </w:r>
          </w:p>
        </w:tc>
      </w:tr>
      <w:tr w:rsidR="009802A6" w:rsidRPr="00C66476" w:rsidTr="0052657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9802A6" w:rsidRPr="00C869C6" w:rsidRDefault="009802A6" w:rsidP="0052657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9802A6" w:rsidRPr="00C66476" w:rsidTr="0052657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9802A6" w:rsidRPr="00177598" w:rsidRDefault="009802A6" w:rsidP="0052657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9802A6" w:rsidRPr="00177598" w:rsidRDefault="009802A6" w:rsidP="0052657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9802A6" w:rsidRPr="00177598" w:rsidRDefault="009802A6" w:rsidP="0052657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9802A6" w:rsidRPr="00177598" w:rsidRDefault="009802A6" w:rsidP="0052657D">
            <w:pPr>
              <w:spacing w:after="0" w:line="240" w:lineRule="auto"/>
              <w:ind w:left="0" w:right="0" w:firstLine="0"/>
              <w:jc w:val="left"/>
              <w:rPr>
                <w:color w:val="000000" w:themeColor="text1"/>
                <w:sz w:val="22"/>
                <w:lang w:val="de-DE"/>
              </w:rPr>
            </w:pPr>
          </w:p>
        </w:tc>
      </w:tr>
      <w:tr w:rsidR="009802A6" w:rsidRPr="00C334BD" w:rsidTr="005265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000000" w:themeColor="text1"/>
                <w:sz w:val="22"/>
                <w:lang w:val="uk-UA"/>
              </w:rPr>
            </w:pPr>
            <w:r>
              <w:rPr>
                <w:color w:val="000000" w:themeColor="text1"/>
                <w:sz w:val="22"/>
                <w:lang w:val="uk-UA"/>
              </w:rPr>
              <w:t>2</w:t>
            </w:r>
          </w:p>
        </w:tc>
      </w:tr>
      <w:tr w:rsidR="009802A6" w:rsidRPr="00C334BD" w:rsidTr="005265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064943"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E924EB" w:rsidRDefault="009802A6" w:rsidP="005265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E924EB" w:rsidRDefault="009802A6" w:rsidP="005265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E924EB" w:rsidRDefault="009802A6" w:rsidP="0052657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824FA1" w:rsidTr="0052657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C334B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2</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sidRPr="00177598">
              <w:rPr>
                <w:color w:val="auto"/>
                <w:sz w:val="22"/>
                <w:lang w:val="en-US"/>
              </w:rPr>
              <w:t>0</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0" w:firstLine="0"/>
              <w:jc w:val="left"/>
              <w:rPr>
                <w:b/>
                <w:color w:val="auto"/>
                <w:sz w:val="22"/>
                <w:lang w:val="uk-UA"/>
              </w:rPr>
            </w:pPr>
            <w:r w:rsidRPr="00177598">
              <w:rPr>
                <w:b/>
                <w:color w:val="auto"/>
                <w:sz w:val="22"/>
                <w:lang w:val="uk-UA"/>
              </w:rPr>
              <w:lastRenderedPageBreak/>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bCs/>
                <w:color w:val="auto"/>
                <w:sz w:val="22"/>
                <w:lang w:val="uk-UA"/>
              </w:rPr>
            </w:pPr>
            <w:r w:rsidRPr="00177598">
              <w:rPr>
                <w:b/>
                <w:bCs/>
                <w:color w:val="auto"/>
                <w:sz w:val="22"/>
                <w:lang w:val="uk-UA"/>
              </w:rPr>
              <w:t>46</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bCs/>
                <w:color w:val="auto"/>
                <w:sz w:val="22"/>
                <w:lang w:val="uk-UA"/>
              </w:rPr>
            </w:pPr>
            <w:r w:rsidRPr="00177598">
              <w:rPr>
                <w:b/>
                <w:bCs/>
                <w:color w:val="auto"/>
                <w:sz w:val="22"/>
                <w:lang w:val="uk-UA"/>
              </w:rPr>
              <w:t>46</w:t>
            </w:r>
          </w:p>
        </w:tc>
      </w:tr>
      <w:tr w:rsidR="009802A6" w:rsidRPr="00C66476" w:rsidTr="0052657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000000" w:themeColor="text1"/>
                <w:sz w:val="22"/>
                <w:lang w:val="uk-UA"/>
              </w:rPr>
              <w:t>2</w:t>
            </w:r>
          </w:p>
        </w:tc>
      </w:tr>
      <w:tr w:rsidR="009802A6" w:rsidRPr="00E61EAC"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E61EAC"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3A2D38" w:rsidRDefault="009802A6" w:rsidP="0052657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E61EAC"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293F74"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E61EAC"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C66476"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2</w:t>
            </w:r>
          </w:p>
        </w:tc>
      </w:tr>
      <w:tr w:rsidR="009802A6" w:rsidRPr="0086376D" w:rsidTr="0052657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sidRPr="00177598">
              <w:rPr>
                <w:color w:val="auto"/>
                <w:sz w:val="22"/>
                <w:lang w:val="en-US"/>
              </w:rPr>
              <w:t>0</w:t>
            </w:r>
          </w:p>
        </w:tc>
      </w:tr>
      <w:tr w:rsidR="009802A6" w:rsidRPr="00C66476" w:rsidTr="005265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color w:val="auto"/>
                <w:sz w:val="22"/>
                <w:lang w:val="uk-UA"/>
              </w:rPr>
            </w:pPr>
            <w:r w:rsidRPr="00177598">
              <w:rPr>
                <w:b/>
                <w:color w:val="auto"/>
                <w:sz w:val="22"/>
                <w:lang w:val="uk-UA"/>
              </w:rPr>
              <w:t>46</w:t>
            </w:r>
          </w:p>
        </w:tc>
      </w:tr>
      <w:tr w:rsidR="009802A6" w:rsidRPr="00C66476" w:rsidTr="005265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color w:val="auto"/>
                <w:sz w:val="22"/>
                <w:lang w:val="uk-UA"/>
              </w:rPr>
            </w:pPr>
            <w:r w:rsidRPr="00177598">
              <w:rPr>
                <w:b/>
                <w:color w:val="auto"/>
                <w:sz w:val="22"/>
                <w:lang w:val="uk-UA"/>
              </w:rPr>
              <w:t>46</w:t>
            </w:r>
          </w:p>
        </w:tc>
      </w:tr>
      <w:tr w:rsidR="009802A6" w:rsidRPr="00C66476" w:rsidTr="0052657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9802A6" w:rsidRPr="00177598" w:rsidRDefault="009802A6" w:rsidP="0052657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9802A6" w:rsidRPr="00177598" w:rsidRDefault="009802A6" w:rsidP="0052657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9802A6" w:rsidRPr="00177598" w:rsidRDefault="009802A6" w:rsidP="0052657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9802A6" w:rsidRPr="00177598" w:rsidRDefault="009802A6" w:rsidP="0052657D">
            <w:pPr>
              <w:spacing w:after="0" w:line="240" w:lineRule="auto"/>
              <w:ind w:left="0" w:right="0" w:firstLine="0"/>
              <w:jc w:val="left"/>
              <w:rPr>
                <w:color w:val="auto"/>
                <w:sz w:val="22"/>
              </w:rPr>
            </w:pPr>
          </w:p>
        </w:tc>
      </w:tr>
      <w:tr w:rsidR="009802A6" w:rsidRPr="00C66476" w:rsidTr="0052657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b/>
                <w:color w:val="auto"/>
                <w:sz w:val="22"/>
                <w:lang w:val="uk-UA"/>
              </w:rPr>
            </w:pPr>
            <w:r w:rsidRPr="00177598">
              <w:rPr>
                <w:b/>
                <w:color w:val="auto"/>
                <w:sz w:val="22"/>
                <w:lang w:val="uk-UA"/>
              </w:rPr>
              <w:t>92</w:t>
            </w:r>
          </w:p>
        </w:tc>
      </w:tr>
    </w:tbl>
    <w:p w:rsidR="009802A6" w:rsidRDefault="009802A6" w:rsidP="009802A6">
      <w:pPr>
        <w:spacing w:after="160" w:line="259" w:lineRule="auto"/>
        <w:ind w:left="0" w:right="0" w:firstLine="0"/>
        <w:rPr>
          <w:b/>
          <w:color w:val="auto"/>
          <w:sz w:val="24"/>
          <w:szCs w:val="24"/>
          <w:lang w:val="uk-UA"/>
        </w:rPr>
      </w:pPr>
    </w:p>
    <w:p w:rsidR="009802A6" w:rsidRPr="00F80CA9" w:rsidRDefault="009802A6" w:rsidP="009802A6">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W w:w="9728" w:type="dxa"/>
        <w:tblLayout w:type="fixed"/>
        <w:tblCellMar>
          <w:top w:w="7" w:type="dxa"/>
          <w:left w:w="89" w:type="dxa"/>
        </w:tblCellMar>
        <w:tblLook w:val="04A0"/>
      </w:tblPr>
      <w:tblGrid>
        <w:gridCol w:w="6043"/>
        <w:gridCol w:w="567"/>
        <w:gridCol w:w="567"/>
        <w:gridCol w:w="709"/>
        <w:gridCol w:w="708"/>
        <w:gridCol w:w="567"/>
        <w:gridCol w:w="567"/>
      </w:tblGrid>
      <w:tr w:rsidR="009802A6" w:rsidRPr="00DD6281" w:rsidTr="0052657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9802A6" w:rsidRPr="000D1962" w:rsidRDefault="009802A6" w:rsidP="0052657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802A6" w:rsidRPr="000D1962" w:rsidRDefault="009802A6" w:rsidP="0052657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9802A6" w:rsidRPr="00DD6281" w:rsidTr="0052657D">
        <w:trPr>
          <w:trHeight w:val="286"/>
        </w:trPr>
        <w:tc>
          <w:tcPr>
            <w:tcW w:w="6043" w:type="dxa"/>
            <w:vMerge/>
            <w:tcBorders>
              <w:top w:val="nil"/>
              <w:left w:val="single" w:sz="4" w:space="0" w:color="000000"/>
              <w:bottom w:val="nil"/>
              <w:right w:val="single" w:sz="4" w:space="0" w:color="000000"/>
            </w:tcBorders>
          </w:tcPr>
          <w:p w:rsidR="009802A6" w:rsidRPr="000D1962" w:rsidRDefault="009802A6" w:rsidP="0052657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9802A6" w:rsidRPr="000D1962" w:rsidRDefault="009802A6" w:rsidP="0052657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9802A6" w:rsidRPr="00DD6281" w:rsidTr="0052657D">
        <w:trPr>
          <w:trHeight w:val="286"/>
        </w:trPr>
        <w:tc>
          <w:tcPr>
            <w:tcW w:w="6043" w:type="dxa"/>
            <w:vMerge/>
            <w:tcBorders>
              <w:top w:val="nil"/>
              <w:left w:val="single" w:sz="4" w:space="0" w:color="000000"/>
              <w:bottom w:val="nil"/>
              <w:right w:val="single" w:sz="4" w:space="0" w:color="000000"/>
            </w:tcBorders>
            <w:vAlign w:val="center"/>
          </w:tcPr>
          <w:p w:rsidR="009802A6" w:rsidRPr="000D1962" w:rsidRDefault="009802A6" w:rsidP="0052657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9802A6" w:rsidRPr="000D1962" w:rsidRDefault="009802A6" w:rsidP="0052657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9802A6" w:rsidRPr="000D1962" w:rsidRDefault="009802A6" w:rsidP="0052657D">
            <w:pPr>
              <w:spacing w:after="0" w:line="240" w:lineRule="auto"/>
              <w:ind w:left="0" w:right="0" w:firstLine="0"/>
              <w:jc w:val="left"/>
              <w:rPr>
                <w:color w:val="auto"/>
                <w:sz w:val="22"/>
              </w:rPr>
            </w:pPr>
          </w:p>
        </w:tc>
      </w:tr>
      <w:tr w:rsidR="009802A6" w:rsidRPr="00DD6281" w:rsidTr="0052657D">
        <w:trPr>
          <w:trHeight w:val="1521"/>
        </w:trPr>
        <w:tc>
          <w:tcPr>
            <w:tcW w:w="6043" w:type="dxa"/>
            <w:vMerge/>
            <w:tcBorders>
              <w:top w:val="nil"/>
              <w:left w:val="single" w:sz="4" w:space="0" w:color="000000"/>
              <w:bottom w:val="single" w:sz="4" w:space="0" w:color="000000"/>
              <w:right w:val="single" w:sz="4" w:space="0" w:color="000000"/>
            </w:tcBorders>
          </w:tcPr>
          <w:p w:rsidR="009802A6" w:rsidRPr="000D1962" w:rsidRDefault="009802A6" w:rsidP="0052657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9802A6" w:rsidRPr="000D1962" w:rsidRDefault="009802A6" w:rsidP="0052657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9802A6" w:rsidRPr="000D1962" w:rsidRDefault="009802A6" w:rsidP="0052657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nil"/>
            </w:tcBorders>
          </w:tcPr>
          <w:p w:rsidR="009802A6" w:rsidRPr="00DD6281" w:rsidRDefault="009802A6" w:rsidP="0052657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9802A6" w:rsidRPr="00DD6281" w:rsidRDefault="009802A6" w:rsidP="0052657D">
            <w:pPr>
              <w:spacing w:after="0" w:line="240" w:lineRule="auto"/>
              <w:ind w:left="0" w:right="0" w:firstLine="0"/>
              <w:jc w:val="left"/>
              <w:rPr>
                <w:color w:val="auto"/>
                <w:sz w:val="20"/>
                <w:szCs w:val="20"/>
              </w:rPr>
            </w:pPr>
          </w:p>
        </w:tc>
      </w:tr>
      <w:tr w:rsidR="009802A6" w:rsidRPr="00DD6281" w:rsidTr="0052657D">
        <w:trPr>
          <w:trHeight w:val="286"/>
        </w:trPr>
        <w:tc>
          <w:tcPr>
            <w:tcW w:w="6043" w:type="dxa"/>
            <w:tcBorders>
              <w:top w:val="single" w:sz="4" w:space="0" w:color="000000"/>
              <w:left w:val="single" w:sz="4" w:space="0" w:color="000000"/>
              <w:bottom w:val="single" w:sz="4" w:space="0" w:color="000000"/>
              <w:right w:val="nil"/>
            </w:tcBorders>
          </w:tcPr>
          <w:p w:rsidR="009802A6" w:rsidRPr="00DD6281" w:rsidRDefault="009802A6" w:rsidP="0052657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802A6" w:rsidRPr="00DD6281" w:rsidRDefault="009802A6" w:rsidP="0052657D">
            <w:pPr>
              <w:spacing w:after="0" w:line="240" w:lineRule="auto"/>
              <w:ind w:left="0" w:right="0" w:firstLine="0"/>
              <w:jc w:val="left"/>
              <w:rPr>
                <w:color w:val="auto"/>
                <w:sz w:val="24"/>
                <w:szCs w:val="24"/>
                <w:lang w:val="de-DE"/>
              </w:rPr>
            </w:pPr>
          </w:p>
        </w:tc>
      </w:tr>
      <w:tr w:rsidR="009802A6" w:rsidRPr="00DD6281" w:rsidTr="0052657D">
        <w:trPr>
          <w:trHeight w:val="252"/>
        </w:trPr>
        <w:tc>
          <w:tcPr>
            <w:tcW w:w="6043"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9802A6" w:rsidRPr="009A2F78"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DE382C" w:rsidRDefault="009802A6" w:rsidP="0052657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9A2F78" w:rsidRDefault="009802A6" w:rsidP="0052657D">
            <w:pPr>
              <w:spacing w:after="0" w:line="259" w:lineRule="auto"/>
              <w:ind w:left="0" w:right="30" w:firstLine="0"/>
              <w:jc w:val="center"/>
              <w:rPr>
                <w:color w:val="000000" w:themeColor="text1"/>
                <w:sz w:val="22"/>
                <w:lang w:val="uk-UA"/>
              </w:rPr>
            </w:pPr>
            <w:r>
              <w:rPr>
                <w:color w:val="000000" w:themeColor="text1"/>
                <w:sz w:val="22"/>
                <w:lang w:val="uk-UA"/>
              </w:rPr>
              <w:t>5</w:t>
            </w:r>
          </w:p>
        </w:tc>
      </w:tr>
      <w:tr w:rsidR="009802A6" w:rsidRPr="00DD6281" w:rsidTr="0052657D">
        <w:trPr>
          <w:trHeight w:val="336"/>
        </w:trPr>
        <w:tc>
          <w:tcPr>
            <w:tcW w:w="6043"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302"/>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064943"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7E64E4" w:rsidTr="0052657D">
        <w:trPr>
          <w:trHeight w:val="257"/>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69"/>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7E64E4" w:rsidTr="0052657D">
        <w:trPr>
          <w:trHeight w:val="300"/>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EB639E" w:rsidTr="0052657D">
        <w:trPr>
          <w:trHeight w:val="252"/>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EB639E" w:rsidTr="0052657D">
        <w:trPr>
          <w:trHeight w:val="211"/>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EB639E" w:rsidTr="0052657D">
        <w:trPr>
          <w:trHeight w:val="276"/>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en-US"/>
              </w:rPr>
            </w:pPr>
            <w:r w:rsidRPr="00F105D3">
              <w:rPr>
                <w:b/>
                <w:color w:val="000000" w:themeColor="text1"/>
                <w:sz w:val="22"/>
                <w:lang w:val="uk-UA"/>
              </w:rPr>
              <w:lastRenderedPageBreak/>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7E64E4" w:rsidTr="0052657D">
        <w:trPr>
          <w:trHeight w:val="205"/>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EB639E" w:rsidTr="0052657D">
        <w:trPr>
          <w:trHeight w:val="252"/>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676C53"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7E64E4" w:rsidTr="0052657D">
        <w:trPr>
          <w:trHeight w:val="202"/>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40"/>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7E64E4" w:rsidTr="0052657D">
        <w:trPr>
          <w:trHeight w:val="240"/>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91746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28"/>
        </w:trPr>
        <w:tc>
          <w:tcPr>
            <w:tcW w:w="6043" w:type="dxa"/>
            <w:tcBorders>
              <w:top w:val="single" w:sz="4" w:space="0" w:color="000000"/>
              <w:left w:val="single" w:sz="4" w:space="0" w:color="000000"/>
              <w:bottom w:val="single" w:sz="4" w:space="0" w:color="auto"/>
              <w:right w:val="single" w:sz="4" w:space="0" w:color="000000"/>
            </w:tcBorders>
          </w:tcPr>
          <w:p w:rsidR="009802A6" w:rsidRPr="00F105D3" w:rsidRDefault="009802A6" w:rsidP="0052657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9A2F78" w:rsidRDefault="009802A6" w:rsidP="0052657D">
            <w:pPr>
              <w:spacing w:after="0" w:line="259" w:lineRule="auto"/>
              <w:ind w:left="0" w:right="30" w:firstLine="0"/>
              <w:jc w:val="center"/>
              <w:rPr>
                <w:color w:val="auto"/>
                <w:sz w:val="22"/>
                <w:lang w:val="uk-UA"/>
              </w:rPr>
            </w:pPr>
            <w:r>
              <w:rPr>
                <w:color w:val="auto"/>
                <w:sz w:val="22"/>
                <w:lang w:val="uk-UA"/>
              </w:rPr>
              <w:t>4</w:t>
            </w:r>
          </w:p>
        </w:tc>
      </w:tr>
      <w:tr w:rsidR="009802A6" w:rsidRPr="0046799A" w:rsidTr="0052657D">
        <w:trPr>
          <w:trHeight w:val="277"/>
        </w:trPr>
        <w:tc>
          <w:tcPr>
            <w:tcW w:w="6043" w:type="dxa"/>
            <w:tcBorders>
              <w:top w:val="single" w:sz="4" w:space="0" w:color="auto"/>
              <w:left w:val="single" w:sz="4" w:space="0" w:color="000000"/>
              <w:bottom w:val="single" w:sz="4" w:space="0" w:color="000000"/>
              <w:right w:val="single" w:sz="4" w:space="0" w:color="000000"/>
            </w:tcBorders>
          </w:tcPr>
          <w:p w:rsidR="009802A6" w:rsidRPr="00F105D3" w:rsidRDefault="009802A6" w:rsidP="0052657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9802A6" w:rsidRPr="00A80282" w:rsidRDefault="009802A6" w:rsidP="0052657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9802A6" w:rsidRPr="00DE382C"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767C32"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1D495F" w:rsidRDefault="009802A6" w:rsidP="0052657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802A6" w:rsidRPr="001D495F" w:rsidRDefault="009802A6" w:rsidP="0052657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0" w:firstLine="0"/>
              <w:jc w:val="center"/>
              <w:rPr>
                <w:color w:val="auto"/>
                <w:sz w:val="24"/>
                <w:szCs w:val="24"/>
              </w:rPr>
            </w:pPr>
            <w:r w:rsidRPr="00DD6281">
              <w:rPr>
                <w:color w:val="auto"/>
                <w:sz w:val="24"/>
                <w:szCs w:val="24"/>
                <w:lang w:val="uk-UA"/>
              </w:rPr>
              <w:t>0</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1D495F" w:rsidRDefault="009802A6" w:rsidP="0052657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02A6" w:rsidRPr="006156EB" w:rsidRDefault="009802A6" w:rsidP="0052657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802A6" w:rsidRPr="00E20140" w:rsidRDefault="009802A6" w:rsidP="0052657D">
            <w:pPr>
              <w:spacing w:after="0" w:line="259" w:lineRule="auto"/>
              <w:ind w:left="0" w:right="30" w:firstLine="0"/>
              <w:jc w:val="center"/>
              <w:rPr>
                <w:b/>
                <w:color w:val="auto"/>
                <w:sz w:val="24"/>
                <w:szCs w:val="24"/>
                <w:lang w:val="uk-UA"/>
              </w:rPr>
            </w:pPr>
            <w:r>
              <w:rPr>
                <w:b/>
                <w:color w:val="auto"/>
                <w:sz w:val="24"/>
                <w:szCs w:val="24"/>
                <w:lang w:val="uk-UA"/>
              </w:rPr>
              <w:t>78</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9565E2" w:rsidRDefault="009802A6" w:rsidP="0052657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02A6" w:rsidRPr="006156EB" w:rsidRDefault="009802A6" w:rsidP="0052657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802A6" w:rsidRPr="00E20140" w:rsidRDefault="009802A6" w:rsidP="0052657D">
            <w:pPr>
              <w:spacing w:after="0" w:line="259" w:lineRule="auto"/>
              <w:ind w:left="0" w:right="30" w:firstLine="0"/>
              <w:jc w:val="center"/>
              <w:rPr>
                <w:b/>
                <w:color w:val="auto"/>
                <w:sz w:val="24"/>
                <w:szCs w:val="24"/>
                <w:lang w:val="uk-UA"/>
              </w:rPr>
            </w:pPr>
            <w:r>
              <w:rPr>
                <w:b/>
                <w:color w:val="auto"/>
                <w:sz w:val="24"/>
                <w:szCs w:val="24"/>
                <w:lang w:val="uk-UA"/>
              </w:rPr>
              <w:t>78</w:t>
            </w:r>
          </w:p>
        </w:tc>
      </w:tr>
      <w:tr w:rsidR="009802A6" w:rsidRPr="00DD6281" w:rsidTr="0052657D">
        <w:trPr>
          <w:trHeight w:val="264"/>
        </w:trPr>
        <w:tc>
          <w:tcPr>
            <w:tcW w:w="6043" w:type="dxa"/>
            <w:tcBorders>
              <w:top w:val="single" w:sz="4" w:space="0" w:color="000000"/>
              <w:left w:val="single" w:sz="4" w:space="0" w:color="000000"/>
              <w:bottom w:val="single" w:sz="4" w:space="0" w:color="000000"/>
              <w:right w:val="nil"/>
            </w:tcBorders>
          </w:tcPr>
          <w:p w:rsidR="009802A6" w:rsidRPr="00DD6281" w:rsidRDefault="009802A6" w:rsidP="0052657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9802A6" w:rsidRPr="00DD6281" w:rsidRDefault="009802A6" w:rsidP="0052657D">
            <w:pPr>
              <w:spacing w:after="0" w:line="240" w:lineRule="auto"/>
              <w:ind w:left="0" w:right="0" w:firstLine="0"/>
              <w:jc w:val="left"/>
              <w:rPr>
                <w:color w:val="auto"/>
                <w:sz w:val="24"/>
                <w:szCs w:val="24"/>
              </w:rPr>
            </w:pPr>
          </w:p>
        </w:tc>
      </w:tr>
      <w:tr w:rsidR="009802A6" w:rsidRPr="00DD6281" w:rsidTr="0052657D">
        <w:trPr>
          <w:trHeight w:val="286"/>
        </w:trPr>
        <w:tc>
          <w:tcPr>
            <w:tcW w:w="6043" w:type="dxa"/>
            <w:tcBorders>
              <w:top w:val="single" w:sz="4" w:space="0" w:color="000000"/>
              <w:left w:val="single" w:sz="4" w:space="0" w:color="000000"/>
              <w:bottom w:val="single" w:sz="4" w:space="0" w:color="000000"/>
              <w:right w:val="nil"/>
            </w:tcBorders>
            <w:vAlign w:val="bottom"/>
          </w:tcPr>
          <w:p w:rsidR="009802A6" w:rsidRPr="00D35FD0" w:rsidRDefault="009802A6" w:rsidP="0052657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9802A6" w:rsidRPr="00DD6281" w:rsidRDefault="009802A6" w:rsidP="0052657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9802A6" w:rsidRPr="00DD6281" w:rsidRDefault="009802A6" w:rsidP="0052657D">
            <w:pPr>
              <w:spacing w:after="0" w:line="240" w:lineRule="auto"/>
              <w:ind w:left="0" w:right="0" w:firstLine="0"/>
              <w:jc w:val="left"/>
              <w:rPr>
                <w:color w:val="auto"/>
                <w:sz w:val="24"/>
                <w:szCs w:val="24"/>
                <w:lang w:val="de-DE"/>
              </w:rPr>
            </w:pPr>
          </w:p>
        </w:tc>
      </w:tr>
      <w:tr w:rsidR="009802A6" w:rsidRPr="00DD6281" w:rsidTr="0052657D">
        <w:trPr>
          <w:trHeight w:val="300"/>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9802A6" w:rsidRPr="00B40D71" w:rsidRDefault="009802A6" w:rsidP="0052657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000000" w:themeColor="text1"/>
                <w:sz w:val="22"/>
                <w:lang w:val="uk-UA"/>
              </w:rPr>
              <w:t>4</w:t>
            </w:r>
          </w:p>
        </w:tc>
      </w:tr>
      <w:tr w:rsidR="009802A6" w:rsidRPr="007A01E8" w:rsidTr="0052657D">
        <w:trPr>
          <w:trHeight w:val="288"/>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50"/>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250DC8"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7A01E8" w:rsidTr="0052657D">
        <w:trPr>
          <w:trHeight w:val="272"/>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88"/>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300"/>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312"/>
        </w:trPr>
        <w:tc>
          <w:tcPr>
            <w:tcW w:w="6043" w:type="dxa"/>
            <w:tcBorders>
              <w:top w:val="single" w:sz="4" w:space="0" w:color="000000"/>
              <w:left w:val="single" w:sz="4" w:space="0" w:color="000000"/>
              <w:bottom w:val="single" w:sz="4" w:space="0" w:color="auto"/>
              <w:right w:val="single" w:sz="4" w:space="0" w:color="000000"/>
            </w:tcBorders>
          </w:tcPr>
          <w:p w:rsidR="009802A6" w:rsidRPr="003A2D38" w:rsidRDefault="009802A6" w:rsidP="0052657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713C70"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7A01E8" w:rsidTr="0052657D">
        <w:trPr>
          <w:trHeight w:val="276"/>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DD6281" w:rsidTr="0052657D">
        <w:trPr>
          <w:trHeight w:val="252"/>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7A01E8" w:rsidTr="0052657D">
        <w:trPr>
          <w:trHeight w:val="336"/>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DD6281" w:rsidTr="0052657D">
        <w:trPr>
          <w:trHeight w:val="288"/>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6B3CED"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925917" w:rsidTr="0052657D">
        <w:trPr>
          <w:trHeight w:val="300"/>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DD6281" w:rsidTr="0052657D">
        <w:trPr>
          <w:trHeight w:val="227"/>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925917" w:rsidTr="0052657D">
        <w:trPr>
          <w:trHeight w:val="276"/>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5</w:t>
            </w:r>
          </w:p>
        </w:tc>
      </w:tr>
      <w:tr w:rsidR="009802A6" w:rsidRPr="00DD6281" w:rsidTr="0052657D">
        <w:trPr>
          <w:trHeight w:val="300"/>
        </w:trPr>
        <w:tc>
          <w:tcPr>
            <w:tcW w:w="6043" w:type="dxa"/>
            <w:tcBorders>
              <w:top w:val="single" w:sz="4" w:space="0" w:color="000000"/>
              <w:left w:val="single" w:sz="4" w:space="0" w:color="000000"/>
              <w:bottom w:val="single" w:sz="4" w:space="0" w:color="auto"/>
              <w:right w:val="single" w:sz="4" w:space="0" w:color="000000"/>
            </w:tcBorders>
          </w:tcPr>
          <w:p w:rsidR="009802A6" w:rsidRPr="00955EF4" w:rsidRDefault="009802A6" w:rsidP="0052657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9802A6" w:rsidRPr="00414C37" w:rsidRDefault="009802A6" w:rsidP="0052657D">
            <w:pPr>
              <w:spacing w:after="0" w:line="259" w:lineRule="auto"/>
              <w:ind w:left="0" w:right="30" w:firstLine="0"/>
              <w:jc w:val="center"/>
              <w:rPr>
                <w:color w:val="auto"/>
                <w:sz w:val="22"/>
                <w:lang w:val="uk-UA"/>
              </w:rPr>
            </w:pPr>
            <w:r>
              <w:rPr>
                <w:color w:val="auto"/>
                <w:sz w:val="22"/>
                <w:lang w:val="uk-UA"/>
              </w:rPr>
              <w:t>5</w:t>
            </w:r>
          </w:p>
        </w:tc>
      </w:tr>
      <w:tr w:rsidR="009802A6" w:rsidRPr="00925917" w:rsidTr="0052657D">
        <w:trPr>
          <w:trHeight w:val="288"/>
        </w:trPr>
        <w:tc>
          <w:tcPr>
            <w:tcW w:w="6043" w:type="dxa"/>
            <w:tcBorders>
              <w:top w:val="single" w:sz="4" w:space="0" w:color="auto"/>
              <w:left w:val="single" w:sz="4" w:space="0" w:color="000000"/>
              <w:bottom w:val="single" w:sz="4" w:space="0" w:color="000000"/>
              <w:right w:val="single" w:sz="4" w:space="0" w:color="000000"/>
            </w:tcBorders>
          </w:tcPr>
          <w:p w:rsidR="009802A6" w:rsidRPr="00955EF4" w:rsidRDefault="009802A6" w:rsidP="0052657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9802A6" w:rsidRPr="000956BB" w:rsidRDefault="009802A6" w:rsidP="0052657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9802A6" w:rsidRPr="00B40D71" w:rsidRDefault="009802A6" w:rsidP="0052657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9802A6" w:rsidRPr="00177598" w:rsidRDefault="009802A6" w:rsidP="0052657D">
            <w:pPr>
              <w:spacing w:after="0" w:line="259" w:lineRule="auto"/>
              <w:ind w:left="0" w:right="30" w:firstLine="0"/>
              <w:jc w:val="center"/>
              <w:rPr>
                <w:color w:val="auto"/>
                <w:sz w:val="22"/>
                <w:lang w:val="en-US"/>
              </w:rPr>
            </w:pPr>
            <w:r>
              <w:rPr>
                <w:color w:val="auto"/>
                <w:sz w:val="22"/>
                <w:lang w:val="uk-UA"/>
              </w:rPr>
              <w:t>4</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3403A4" w:rsidRDefault="009802A6" w:rsidP="0052657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E20140" w:rsidRDefault="009802A6" w:rsidP="0052657D">
            <w:pPr>
              <w:spacing w:after="0" w:line="259" w:lineRule="auto"/>
              <w:ind w:left="0" w:right="30" w:firstLine="0"/>
              <w:jc w:val="center"/>
              <w:rPr>
                <w:b/>
                <w:color w:val="auto"/>
                <w:sz w:val="24"/>
                <w:szCs w:val="24"/>
                <w:lang w:val="uk-UA"/>
              </w:rPr>
            </w:pPr>
            <w:r>
              <w:rPr>
                <w:b/>
                <w:color w:val="auto"/>
                <w:sz w:val="24"/>
                <w:szCs w:val="24"/>
                <w:lang w:val="uk-UA"/>
              </w:rPr>
              <w:t>78</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9802A6" w:rsidRPr="003403A4" w:rsidRDefault="009802A6" w:rsidP="0052657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802A6" w:rsidRPr="00E20140" w:rsidRDefault="009802A6" w:rsidP="0052657D">
            <w:pPr>
              <w:spacing w:after="0" w:line="259" w:lineRule="auto"/>
              <w:ind w:left="0" w:right="30" w:firstLine="0"/>
              <w:jc w:val="center"/>
              <w:rPr>
                <w:b/>
                <w:color w:val="auto"/>
                <w:sz w:val="24"/>
                <w:szCs w:val="24"/>
                <w:lang w:val="uk-UA"/>
              </w:rPr>
            </w:pPr>
            <w:r>
              <w:rPr>
                <w:b/>
                <w:color w:val="auto"/>
                <w:sz w:val="24"/>
                <w:szCs w:val="24"/>
                <w:lang w:val="uk-UA"/>
              </w:rPr>
              <w:t>78</w:t>
            </w:r>
          </w:p>
        </w:tc>
      </w:tr>
      <w:tr w:rsidR="009802A6" w:rsidRPr="00DD6281" w:rsidTr="0052657D">
        <w:trPr>
          <w:trHeight w:val="286"/>
        </w:trPr>
        <w:tc>
          <w:tcPr>
            <w:tcW w:w="6043"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9802A6" w:rsidRPr="003403A4" w:rsidRDefault="009802A6" w:rsidP="0052657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802A6" w:rsidRPr="000A1B30" w:rsidRDefault="009802A6" w:rsidP="0052657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9802A6" w:rsidRPr="006156EB" w:rsidRDefault="009802A6" w:rsidP="0052657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9802A6" w:rsidRPr="00DD6281" w:rsidRDefault="009802A6" w:rsidP="0052657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802A6" w:rsidRPr="006156EB" w:rsidRDefault="009802A6" w:rsidP="0052657D">
            <w:pPr>
              <w:spacing w:after="0" w:line="259" w:lineRule="auto"/>
              <w:ind w:left="0" w:right="30" w:firstLine="0"/>
              <w:jc w:val="center"/>
              <w:rPr>
                <w:b/>
                <w:color w:val="auto"/>
                <w:sz w:val="24"/>
                <w:szCs w:val="24"/>
                <w:lang w:val="en-US"/>
              </w:rPr>
            </w:pPr>
            <w:r>
              <w:rPr>
                <w:b/>
                <w:color w:val="auto"/>
                <w:sz w:val="24"/>
                <w:szCs w:val="24"/>
                <w:lang w:val="uk-UA"/>
              </w:rPr>
              <w:t>156</w:t>
            </w:r>
          </w:p>
        </w:tc>
      </w:tr>
    </w:tbl>
    <w:p w:rsidR="009802A6" w:rsidRPr="00955EF4" w:rsidRDefault="009802A6" w:rsidP="009802A6">
      <w:pPr>
        <w:spacing w:after="160" w:line="259" w:lineRule="auto"/>
        <w:ind w:left="0" w:right="0" w:firstLine="0"/>
        <w:rPr>
          <w:b/>
          <w:color w:val="auto"/>
          <w:sz w:val="24"/>
          <w:szCs w:val="24"/>
          <w:lang w:val="uk-UA"/>
        </w:rPr>
      </w:pPr>
    </w:p>
    <w:p w:rsidR="009802A6" w:rsidRPr="009E45C2" w:rsidRDefault="009802A6" w:rsidP="009802A6">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W w:w="9740" w:type="dxa"/>
        <w:tblCellMar>
          <w:top w:w="7" w:type="dxa"/>
          <w:left w:w="31" w:type="dxa"/>
          <w:right w:w="48" w:type="dxa"/>
        </w:tblCellMar>
        <w:tblLook w:val="04A0"/>
      </w:tblPr>
      <w:tblGrid>
        <w:gridCol w:w="679"/>
        <w:gridCol w:w="7046"/>
        <w:gridCol w:w="949"/>
        <w:gridCol w:w="11"/>
        <w:gridCol w:w="1055"/>
      </w:tblGrid>
      <w:tr w:rsidR="009802A6" w:rsidRPr="00177598" w:rsidTr="0052657D">
        <w:trPr>
          <w:trHeight w:val="242"/>
        </w:trPr>
        <w:tc>
          <w:tcPr>
            <w:tcW w:w="679" w:type="dxa"/>
            <w:vMerge w:val="restart"/>
            <w:tcBorders>
              <w:top w:val="single" w:sz="4" w:space="0" w:color="000000"/>
              <w:left w:val="single" w:sz="4" w:space="0" w:color="000000"/>
              <w:right w:val="single" w:sz="4" w:space="0" w:color="000000"/>
            </w:tcBorders>
            <w:vAlign w:val="center"/>
          </w:tcPr>
          <w:p w:rsidR="009802A6" w:rsidRPr="00177598" w:rsidRDefault="009802A6" w:rsidP="0052657D">
            <w:pPr>
              <w:spacing w:after="0" w:line="240" w:lineRule="auto"/>
              <w:ind w:left="209" w:right="0" w:firstLine="0"/>
              <w:rPr>
                <w:color w:val="auto"/>
                <w:sz w:val="22"/>
              </w:rPr>
            </w:pPr>
            <w:bookmarkStart w:id="1" w:name="_Hlk139880088"/>
            <w:r w:rsidRPr="00177598">
              <w:rPr>
                <w:color w:val="auto"/>
                <w:sz w:val="22"/>
              </w:rPr>
              <w:t>№</w:t>
            </w:r>
          </w:p>
          <w:p w:rsidR="009802A6" w:rsidRPr="00177598" w:rsidRDefault="009802A6" w:rsidP="0052657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9802A6" w:rsidRPr="00C32538" w:rsidRDefault="009802A6" w:rsidP="0052657D">
            <w:pPr>
              <w:spacing w:after="0" w:line="240" w:lineRule="auto"/>
              <w:ind w:left="0" w:right="0" w:firstLine="0"/>
              <w:jc w:val="center"/>
              <w:rPr>
                <w:sz w:val="22"/>
                <w:lang w:val="en-US"/>
              </w:rPr>
            </w:pPr>
            <w:r w:rsidRPr="00177598">
              <w:rPr>
                <w:sz w:val="22"/>
                <w:lang w:val="uk-UA"/>
              </w:rPr>
              <w:t>Кількість годин</w:t>
            </w:r>
          </w:p>
        </w:tc>
      </w:tr>
      <w:tr w:rsidR="009802A6" w:rsidRPr="00177598" w:rsidTr="0052657D">
        <w:trPr>
          <w:trHeight w:val="252"/>
        </w:trPr>
        <w:tc>
          <w:tcPr>
            <w:tcW w:w="679" w:type="dxa"/>
            <w:vMerge/>
            <w:tcBorders>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9802A6" w:rsidRPr="00C32538" w:rsidRDefault="009802A6" w:rsidP="0052657D">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C32538" w:rsidRDefault="009802A6" w:rsidP="0052657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9802A6" w:rsidRPr="00177598" w:rsidTr="0052657D">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9802A6" w:rsidRPr="00177598" w:rsidRDefault="009802A6" w:rsidP="0052657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9802A6" w:rsidRPr="00177598" w:rsidRDefault="009802A6" w:rsidP="0052657D">
            <w:pPr>
              <w:spacing w:after="0" w:line="240" w:lineRule="auto"/>
              <w:ind w:left="0" w:right="0" w:firstLine="0"/>
              <w:jc w:val="left"/>
              <w:rPr>
                <w:sz w:val="22"/>
                <w:lang w:val="uk-UA"/>
              </w:rPr>
            </w:pP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CF57AF"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CB3E61"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4A3636"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937407"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084EE9"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084EE9"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084EE9"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en-US"/>
              </w:rPr>
              <w:lastRenderedPageBreak/>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905857"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C8659B"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uk-UA"/>
              </w:rPr>
            </w:pP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9802A6" w:rsidRPr="00250DC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FC11AB"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FC11AB"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9802A6" w:rsidRPr="00010281" w:rsidRDefault="009802A6" w:rsidP="0052657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FC11AB" w:rsidRDefault="009802A6" w:rsidP="0052657D">
            <w:pPr>
              <w:spacing w:after="0" w:line="240" w:lineRule="auto"/>
              <w:ind w:left="0" w:right="0" w:firstLine="0"/>
              <w:jc w:val="center"/>
              <w:rPr>
                <w:sz w:val="22"/>
                <w:lang w:val="en-US"/>
              </w:rPr>
            </w:pPr>
            <w:r>
              <w:rPr>
                <w:sz w:val="22"/>
                <w:lang w:val="en-US"/>
              </w:rPr>
              <w:t>0</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en-US"/>
              </w:rPr>
            </w:pPr>
            <w:r>
              <w:rPr>
                <w:sz w:val="22"/>
                <w:lang w:val="en-US"/>
              </w:rPr>
              <w:t>1</w:t>
            </w: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9802A6" w:rsidRPr="00177598" w:rsidRDefault="009802A6" w:rsidP="0052657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sz w:val="22"/>
                <w:lang w:val="uk-UA"/>
              </w:rPr>
            </w:pPr>
          </w:p>
        </w:tc>
      </w:tr>
      <w:tr w:rsidR="009802A6" w:rsidRPr="00177598" w:rsidTr="0052657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9802A6" w:rsidRPr="00177598" w:rsidRDefault="009802A6" w:rsidP="0052657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9802A6" w:rsidRPr="00177598" w:rsidRDefault="009802A6" w:rsidP="0052657D">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9802A6" w:rsidRPr="00177598" w:rsidRDefault="009802A6" w:rsidP="0052657D">
            <w:pPr>
              <w:spacing w:after="0" w:line="240" w:lineRule="auto"/>
              <w:ind w:left="0" w:right="0" w:firstLine="0"/>
              <w:jc w:val="center"/>
              <w:rPr>
                <w:b/>
                <w:sz w:val="22"/>
                <w:lang w:val="en-US"/>
              </w:rPr>
            </w:pPr>
            <w:r>
              <w:rPr>
                <w:b/>
                <w:sz w:val="22"/>
                <w:lang w:val="en-US"/>
              </w:rPr>
              <w:t>24</w:t>
            </w:r>
          </w:p>
        </w:tc>
      </w:tr>
    </w:tbl>
    <w:p w:rsidR="009802A6" w:rsidRDefault="009802A6" w:rsidP="009802A6">
      <w:pPr>
        <w:spacing w:after="17" w:line="259" w:lineRule="auto"/>
        <w:ind w:left="0" w:right="0" w:firstLine="0"/>
        <w:jc w:val="left"/>
        <w:rPr>
          <w:color w:val="auto"/>
          <w:sz w:val="24"/>
          <w:szCs w:val="24"/>
          <w:lang w:val="uk-UA"/>
        </w:rPr>
      </w:pPr>
    </w:p>
    <w:p w:rsidR="009802A6" w:rsidRPr="00340AB8" w:rsidRDefault="009802A6" w:rsidP="009802A6">
      <w:pPr>
        <w:spacing w:after="17" w:line="259" w:lineRule="auto"/>
        <w:ind w:left="0" w:right="0" w:firstLine="0"/>
        <w:jc w:val="left"/>
        <w:rPr>
          <w:color w:val="auto"/>
          <w:sz w:val="24"/>
          <w:szCs w:val="24"/>
          <w:lang w:val="uk-UA"/>
        </w:rPr>
      </w:pPr>
    </w:p>
    <w:bookmarkEnd w:id="1"/>
    <w:p w:rsidR="009802A6" w:rsidRPr="009E45C2" w:rsidRDefault="009802A6" w:rsidP="009802A6">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W w:w="9755" w:type="dxa"/>
        <w:tblCellMar>
          <w:top w:w="7" w:type="dxa"/>
          <w:left w:w="31" w:type="dxa"/>
          <w:right w:w="48" w:type="dxa"/>
        </w:tblCellMar>
        <w:tblLook w:val="04A0"/>
      </w:tblPr>
      <w:tblGrid>
        <w:gridCol w:w="680"/>
        <w:gridCol w:w="7061"/>
        <w:gridCol w:w="1008"/>
        <w:gridCol w:w="1006"/>
      </w:tblGrid>
      <w:tr w:rsidR="009802A6" w:rsidRPr="007C1BD4" w:rsidTr="0052657D">
        <w:trPr>
          <w:trHeight w:val="264"/>
        </w:trPr>
        <w:tc>
          <w:tcPr>
            <w:tcW w:w="680" w:type="dxa"/>
            <w:vMerge w:val="restart"/>
            <w:tcBorders>
              <w:top w:val="single" w:sz="4" w:space="0" w:color="000000"/>
              <w:left w:val="single" w:sz="4" w:space="0" w:color="000000"/>
              <w:right w:val="single" w:sz="4" w:space="0" w:color="000000"/>
            </w:tcBorders>
            <w:vAlign w:val="center"/>
          </w:tcPr>
          <w:p w:rsidR="009802A6" w:rsidRPr="00DD6281" w:rsidRDefault="009802A6" w:rsidP="0052657D">
            <w:pPr>
              <w:spacing w:after="0" w:line="240" w:lineRule="auto"/>
              <w:ind w:left="209" w:right="0" w:firstLine="0"/>
              <w:rPr>
                <w:color w:val="auto"/>
                <w:sz w:val="24"/>
                <w:szCs w:val="24"/>
              </w:rPr>
            </w:pPr>
            <w:r w:rsidRPr="00DD6281">
              <w:rPr>
                <w:color w:val="auto"/>
                <w:sz w:val="24"/>
                <w:szCs w:val="24"/>
              </w:rPr>
              <w:t>№</w:t>
            </w:r>
          </w:p>
          <w:p w:rsidR="009802A6" w:rsidRPr="00DD6281" w:rsidRDefault="009802A6" w:rsidP="0052657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9802A6" w:rsidRPr="00DD6281" w:rsidRDefault="009802A6" w:rsidP="0052657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9802A6" w:rsidRPr="00566CE7" w:rsidRDefault="009802A6" w:rsidP="0052657D">
            <w:pPr>
              <w:spacing w:after="0" w:line="240" w:lineRule="auto"/>
              <w:ind w:left="0" w:right="0" w:firstLine="0"/>
              <w:rPr>
                <w:sz w:val="24"/>
                <w:szCs w:val="24"/>
                <w:lang w:val="en-US"/>
              </w:rPr>
            </w:pPr>
            <w:r w:rsidRPr="007C1BD4">
              <w:rPr>
                <w:sz w:val="24"/>
                <w:szCs w:val="24"/>
                <w:lang w:val="uk-UA"/>
              </w:rPr>
              <w:t>Кількість годин</w:t>
            </w:r>
          </w:p>
        </w:tc>
      </w:tr>
      <w:tr w:rsidR="009802A6" w:rsidRPr="007C1BD4" w:rsidTr="0052657D">
        <w:trPr>
          <w:trHeight w:val="276"/>
        </w:trPr>
        <w:tc>
          <w:tcPr>
            <w:tcW w:w="680" w:type="dxa"/>
            <w:vMerge/>
            <w:tcBorders>
              <w:left w:val="single" w:sz="4" w:space="0" w:color="000000"/>
              <w:bottom w:val="single" w:sz="4" w:space="0" w:color="000000"/>
              <w:right w:val="single" w:sz="4" w:space="0" w:color="000000"/>
            </w:tcBorders>
            <w:vAlign w:val="center"/>
          </w:tcPr>
          <w:p w:rsidR="009802A6" w:rsidRPr="00DD6281" w:rsidRDefault="009802A6" w:rsidP="0052657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9802A6" w:rsidRPr="00DD6281" w:rsidRDefault="009802A6" w:rsidP="0052657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9802A6" w:rsidRPr="007C1BD4" w:rsidRDefault="009802A6" w:rsidP="0052657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9802A6" w:rsidRPr="007C1BD4" w:rsidRDefault="009802A6" w:rsidP="0052657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9802A6" w:rsidRPr="007C1BD4" w:rsidTr="0052657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9802A6" w:rsidRDefault="009802A6" w:rsidP="0052657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9802A6" w:rsidRDefault="009802A6" w:rsidP="0052657D">
            <w:pPr>
              <w:spacing w:after="0" w:line="240" w:lineRule="auto"/>
              <w:ind w:left="0" w:right="0" w:firstLine="0"/>
              <w:jc w:val="left"/>
              <w:rPr>
                <w:sz w:val="24"/>
                <w:szCs w:val="24"/>
                <w:lang w:val="uk-UA"/>
              </w:rPr>
            </w:pP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3601B0"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DD6281" w:rsidRDefault="009802A6" w:rsidP="0052657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5A53"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CF57AF"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3601B0"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3601B0" w:rsidRDefault="009802A6" w:rsidP="0052657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4A3636"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C33677" w:rsidRDefault="009802A6" w:rsidP="0052657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96E51" w:rsidRDefault="009802A6" w:rsidP="0052657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5A53"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DD6281" w:rsidRDefault="009802A6" w:rsidP="0052657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84EE9"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3601B0" w:rsidRDefault="009802A6" w:rsidP="0052657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4</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3601B0" w:rsidRDefault="009802A6" w:rsidP="0052657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3601B0" w:rsidRDefault="009802A6" w:rsidP="0052657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250C60" w:rsidRDefault="009802A6" w:rsidP="0052657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250C60" w:rsidRDefault="009802A6" w:rsidP="0052657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0B42B0"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EF2AA5"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4</w:t>
            </w:r>
          </w:p>
        </w:tc>
      </w:tr>
      <w:tr w:rsidR="009802A6" w:rsidRPr="000B42B0"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9802A6"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95059A"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A85BBD" w:rsidRDefault="009802A6" w:rsidP="0052657D">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9802A6" w:rsidRDefault="009802A6" w:rsidP="0052657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9802A6" w:rsidRDefault="009802A6" w:rsidP="0052657D">
            <w:pPr>
              <w:spacing w:after="0" w:line="240" w:lineRule="auto"/>
              <w:ind w:left="0" w:right="0" w:firstLine="0"/>
              <w:jc w:val="center"/>
              <w:rPr>
                <w:sz w:val="24"/>
                <w:szCs w:val="24"/>
                <w:lang w:val="en-US"/>
              </w:rPr>
            </w:pP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uk-UA"/>
              </w:rPr>
              <w:lastRenderedPageBreak/>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4</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F96E51" w:rsidRDefault="009802A6" w:rsidP="0052657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1A58B3"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A560D"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F8185D" w:rsidRDefault="009802A6" w:rsidP="0052657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9802A6" w:rsidRPr="00CF57AF" w:rsidRDefault="009802A6" w:rsidP="0052657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010281" w:rsidRDefault="009802A6" w:rsidP="0052657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5</w:t>
            </w: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0B42B0" w:rsidRDefault="009802A6" w:rsidP="0052657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9802A6" w:rsidRPr="000B42B0" w:rsidRDefault="009802A6" w:rsidP="0052657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9802A6" w:rsidRDefault="009802A6" w:rsidP="0052657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414C37" w:rsidRDefault="009802A6" w:rsidP="0052657D">
            <w:pPr>
              <w:spacing w:after="0" w:line="240" w:lineRule="auto"/>
              <w:ind w:left="0" w:right="0" w:firstLine="0"/>
              <w:jc w:val="center"/>
              <w:rPr>
                <w:sz w:val="24"/>
                <w:szCs w:val="24"/>
                <w:lang w:val="uk-UA"/>
              </w:rPr>
            </w:pPr>
            <w:r>
              <w:rPr>
                <w:sz w:val="24"/>
                <w:szCs w:val="24"/>
                <w:lang w:val="uk-UA"/>
              </w:rPr>
              <w:t>4</w:t>
            </w:r>
          </w:p>
        </w:tc>
      </w:tr>
      <w:tr w:rsidR="009802A6" w:rsidRPr="000B42B0" w:rsidTr="0052657D">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Pr="000B42B0" w:rsidRDefault="009802A6" w:rsidP="0052657D">
            <w:pPr>
              <w:spacing w:after="0" w:line="240" w:lineRule="auto"/>
              <w:ind w:left="209" w:right="0" w:firstLine="0"/>
              <w:jc w:val="center"/>
              <w:rPr>
                <w:color w:val="auto"/>
                <w:sz w:val="24"/>
                <w:szCs w:val="24"/>
                <w:lang w:val="uk-UA"/>
              </w:rPr>
            </w:pPr>
          </w:p>
        </w:tc>
      </w:tr>
      <w:tr w:rsidR="009802A6" w:rsidRPr="007C1BD4" w:rsidTr="0052657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9802A6" w:rsidRDefault="009802A6" w:rsidP="0052657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9802A6" w:rsidRPr="00C527F7" w:rsidRDefault="009802A6" w:rsidP="0052657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9802A6" w:rsidRPr="00F8185D" w:rsidRDefault="009802A6" w:rsidP="0052657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9802A6" w:rsidRPr="0088448C" w:rsidRDefault="009802A6" w:rsidP="0052657D">
            <w:pPr>
              <w:spacing w:after="0" w:line="240" w:lineRule="auto"/>
              <w:ind w:left="0" w:right="0" w:firstLine="0"/>
              <w:jc w:val="center"/>
              <w:rPr>
                <w:b/>
                <w:sz w:val="24"/>
                <w:szCs w:val="24"/>
                <w:lang w:val="uk-UA"/>
              </w:rPr>
            </w:pPr>
            <w:r>
              <w:rPr>
                <w:b/>
                <w:sz w:val="24"/>
                <w:szCs w:val="24"/>
                <w:lang w:val="uk-UA"/>
              </w:rPr>
              <w:t>156</w:t>
            </w:r>
          </w:p>
        </w:tc>
      </w:tr>
    </w:tbl>
    <w:p w:rsidR="009802A6" w:rsidRDefault="009802A6" w:rsidP="009802A6">
      <w:pPr>
        <w:spacing w:after="26" w:line="240" w:lineRule="auto"/>
        <w:ind w:left="0" w:right="974" w:firstLine="0"/>
        <w:rPr>
          <w:sz w:val="24"/>
          <w:szCs w:val="24"/>
          <w:lang w:val="uk-UA"/>
        </w:rPr>
      </w:pPr>
    </w:p>
    <w:p w:rsidR="009802A6" w:rsidRDefault="009802A6" w:rsidP="009802A6">
      <w:pPr>
        <w:spacing w:after="26" w:line="240" w:lineRule="auto"/>
        <w:ind w:left="0" w:right="974" w:firstLine="0"/>
        <w:rPr>
          <w:sz w:val="24"/>
          <w:szCs w:val="24"/>
          <w:lang w:val="uk-UA"/>
        </w:rPr>
      </w:pPr>
    </w:p>
    <w:p w:rsidR="009802A6" w:rsidRPr="00646045" w:rsidRDefault="009802A6" w:rsidP="009802A6">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9802A6" w:rsidRPr="00646045" w:rsidRDefault="009802A6" w:rsidP="009802A6">
      <w:pPr>
        <w:spacing w:after="26" w:line="240" w:lineRule="auto"/>
        <w:ind w:left="0" w:right="974" w:firstLine="0"/>
        <w:rPr>
          <w:sz w:val="24"/>
          <w:szCs w:val="24"/>
          <w:lang w:val="uk-UA"/>
        </w:rPr>
      </w:pPr>
    </w:p>
    <w:p w:rsidR="009802A6" w:rsidRDefault="009802A6" w:rsidP="009802A6">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9802A6" w:rsidRDefault="009802A6" w:rsidP="009802A6">
      <w:pPr>
        <w:spacing w:after="26" w:line="240" w:lineRule="auto"/>
        <w:ind w:left="0" w:right="-1" w:firstLine="567"/>
        <w:rPr>
          <w:sz w:val="24"/>
          <w:szCs w:val="24"/>
          <w:lang w:val="uk-UA"/>
        </w:rPr>
      </w:pPr>
    </w:p>
    <w:tbl>
      <w:tblPr>
        <w:tblW w:w="9629" w:type="dxa"/>
        <w:tblLayout w:type="fixed"/>
        <w:tblLook w:val="04A0"/>
      </w:tblPr>
      <w:tblGrid>
        <w:gridCol w:w="846"/>
        <w:gridCol w:w="8783"/>
      </w:tblGrid>
      <w:tr w:rsidR="009802A6" w:rsidTr="0052657D">
        <w:tc>
          <w:tcPr>
            <w:tcW w:w="846" w:type="dxa"/>
          </w:tcPr>
          <w:p w:rsidR="009802A6" w:rsidRDefault="009802A6" w:rsidP="0052657D">
            <w:pPr>
              <w:spacing w:after="26" w:line="240" w:lineRule="auto"/>
              <w:ind w:left="0" w:right="974" w:firstLine="0"/>
              <w:jc w:val="center"/>
              <w:rPr>
                <w:sz w:val="24"/>
                <w:szCs w:val="24"/>
                <w:lang w:val="uk-UA"/>
              </w:rPr>
            </w:pPr>
            <w:r>
              <w:rPr>
                <w:sz w:val="24"/>
                <w:szCs w:val="24"/>
                <w:lang w:val="uk-UA"/>
              </w:rPr>
              <w:t>№</w:t>
            </w:r>
          </w:p>
        </w:tc>
        <w:tc>
          <w:tcPr>
            <w:tcW w:w="8783" w:type="dxa"/>
          </w:tcPr>
          <w:p w:rsidR="009802A6" w:rsidRDefault="009802A6" w:rsidP="0052657D">
            <w:pPr>
              <w:spacing w:after="26" w:line="240" w:lineRule="auto"/>
              <w:ind w:left="0" w:right="974" w:firstLine="0"/>
              <w:jc w:val="center"/>
              <w:rPr>
                <w:sz w:val="24"/>
                <w:szCs w:val="24"/>
                <w:lang w:val="uk-UA"/>
              </w:rPr>
            </w:pPr>
            <w:r w:rsidRPr="00DB035E">
              <w:rPr>
                <w:sz w:val="24"/>
                <w:szCs w:val="24"/>
                <w:lang w:val="uk-UA"/>
              </w:rPr>
              <w:t>Зміст завдання</w:t>
            </w:r>
          </w:p>
        </w:tc>
      </w:tr>
      <w:tr w:rsidR="009802A6" w:rsidRPr="00BB390C"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1</w:t>
            </w:r>
          </w:p>
        </w:tc>
        <w:tc>
          <w:tcPr>
            <w:tcW w:w="8783" w:type="dxa"/>
          </w:tcPr>
          <w:p w:rsidR="009802A6" w:rsidRPr="00972375" w:rsidRDefault="009802A6" w:rsidP="0052657D">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9802A6"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2</w:t>
            </w:r>
          </w:p>
        </w:tc>
        <w:tc>
          <w:tcPr>
            <w:tcW w:w="8783" w:type="dxa"/>
          </w:tcPr>
          <w:p w:rsidR="009802A6" w:rsidRPr="0093072A" w:rsidRDefault="009802A6" w:rsidP="0052657D">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9802A6" w:rsidRPr="00BB390C"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3</w:t>
            </w:r>
          </w:p>
        </w:tc>
        <w:tc>
          <w:tcPr>
            <w:tcW w:w="8783" w:type="dxa"/>
          </w:tcPr>
          <w:p w:rsidR="009802A6" w:rsidRPr="005D3C35" w:rsidRDefault="009802A6" w:rsidP="0052657D">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9802A6" w:rsidRPr="00BB390C"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4</w:t>
            </w:r>
          </w:p>
        </w:tc>
        <w:tc>
          <w:tcPr>
            <w:tcW w:w="8783" w:type="dxa"/>
          </w:tcPr>
          <w:p w:rsidR="009802A6" w:rsidRPr="005D3C35" w:rsidRDefault="009802A6" w:rsidP="0052657D">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9802A6"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5</w:t>
            </w:r>
          </w:p>
        </w:tc>
        <w:tc>
          <w:tcPr>
            <w:tcW w:w="8783" w:type="dxa"/>
          </w:tcPr>
          <w:p w:rsidR="009802A6" w:rsidRPr="0093072A" w:rsidRDefault="009802A6" w:rsidP="0052657D">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9802A6" w:rsidRPr="00EE32E5"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6</w:t>
            </w:r>
          </w:p>
        </w:tc>
        <w:tc>
          <w:tcPr>
            <w:tcW w:w="8783" w:type="dxa"/>
          </w:tcPr>
          <w:p w:rsidR="009802A6" w:rsidRDefault="009802A6" w:rsidP="0052657D">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9802A6" w:rsidRPr="00EE32E5"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7</w:t>
            </w:r>
          </w:p>
        </w:tc>
        <w:tc>
          <w:tcPr>
            <w:tcW w:w="8783" w:type="dxa"/>
          </w:tcPr>
          <w:p w:rsidR="009802A6" w:rsidRPr="005D3C35" w:rsidRDefault="009802A6" w:rsidP="0052657D">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9802A6" w:rsidRPr="00BB390C" w:rsidTr="0052657D">
        <w:tc>
          <w:tcPr>
            <w:tcW w:w="846" w:type="dxa"/>
          </w:tcPr>
          <w:p w:rsidR="009802A6" w:rsidRDefault="009802A6" w:rsidP="0052657D">
            <w:pPr>
              <w:spacing w:after="26" w:line="240" w:lineRule="auto"/>
              <w:ind w:left="0" w:right="974" w:firstLine="0"/>
              <w:rPr>
                <w:sz w:val="24"/>
                <w:szCs w:val="24"/>
                <w:lang w:val="uk-UA"/>
              </w:rPr>
            </w:pPr>
            <w:r>
              <w:rPr>
                <w:sz w:val="24"/>
                <w:szCs w:val="24"/>
                <w:lang w:val="uk-UA"/>
              </w:rPr>
              <w:t>8</w:t>
            </w:r>
          </w:p>
        </w:tc>
        <w:tc>
          <w:tcPr>
            <w:tcW w:w="8783" w:type="dxa"/>
          </w:tcPr>
          <w:p w:rsidR="009802A6" w:rsidRPr="005D3C35" w:rsidRDefault="009802A6" w:rsidP="0052657D">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9802A6" w:rsidRDefault="009802A6" w:rsidP="009802A6">
      <w:pPr>
        <w:spacing w:after="26" w:line="240" w:lineRule="auto"/>
        <w:ind w:left="0" w:right="974" w:firstLine="0"/>
        <w:rPr>
          <w:sz w:val="24"/>
          <w:szCs w:val="24"/>
          <w:lang w:val="uk-UA"/>
        </w:rPr>
      </w:pPr>
    </w:p>
    <w:p w:rsidR="009802A6" w:rsidRDefault="009802A6" w:rsidP="009802A6">
      <w:pPr>
        <w:spacing w:after="26" w:line="240" w:lineRule="auto"/>
        <w:ind w:left="851" w:right="974" w:firstLine="0"/>
        <w:rPr>
          <w:sz w:val="24"/>
          <w:szCs w:val="24"/>
          <w:lang w:val="uk-UA"/>
        </w:rPr>
      </w:pPr>
    </w:p>
    <w:p w:rsidR="009802A6" w:rsidRPr="007531A2" w:rsidRDefault="009802A6" w:rsidP="009802A6">
      <w:pPr>
        <w:spacing w:after="26" w:line="240" w:lineRule="auto"/>
        <w:ind w:left="851" w:right="974" w:firstLine="0"/>
        <w:rPr>
          <w:sz w:val="24"/>
          <w:szCs w:val="24"/>
          <w:lang w:val="uk-UA"/>
        </w:rPr>
      </w:pPr>
    </w:p>
    <w:p w:rsidR="009802A6" w:rsidRPr="007531A2" w:rsidRDefault="009802A6" w:rsidP="009802A6">
      <w:pPr>
        <w:pStyle w:val="a5"/>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9802A6" w:rsidRPr="006567E4" w:rsidRDefault="009802A6" w:rsidP="009802A6">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9802A6" w:rsidRPr="00C66476" w:rsidRDefault="009802A6" w:rsidP="009802A6">
      <w:pPr>
        <w:spacing w:after="0" w:line="240" w:lineRule="auto"/>
        <w:ind w:left="0" w:right="64" w:firstLine="0"/>
        <w:jc w:val="center"/>
        <w:rPr>
          <w:sz w:val="24"/>
          <w:szCs w:val="24"/>
          <w:lang w:val="uk-UA"/>
        </w:rPr>
      </w:pPr>
    </w:p>
    <w:p w:rsidR="009802A6" w:rsidRPr="00C66476" w:rsidRDefault="009802A6" w:rsidP="009802A6">
      <w:pPr>
        <w:spacing w:after="17" w:line="240" w:lineRule="auto"/>
        <w:ind w:left="0" w:right="0" w:firstLine="0"/>
        <w:jc w:val="center"/>
        <w:rPr>
          <w:sz w:val="24"/>
          <w:szCs w:val="24"/>
          <w:lang w:val="uk-UA"/>
        </w:rPr>
      </w:pPr>
      <w:r w:rsidRPr="00C66476">
        <w:rPr>
          <w:b/>
          <w:sz w:val="24"/>
          <w:szCs w:val="24"/>
          <w:lang w:val="uk-UA"/>
        </w:rPr>
        <w:t xml:space="preserve"> </w:t>
      </w:r>
    </w:p>
    <w:p w:rsidR="009802A6" w:rsidRDefault="009802A6" w:rsidP="009802A6">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9802A6" w:rsidRDefault="009802A6" w:rsidP="009802A6">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9802A6" w:rsidRDefault="009802A6" w:rsidP="009802A6">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9802A6" w:rsidRDefault="009802A6" w:rsidP="009802A6">
      <w:pPr>
        <w:spacing w:after="160" w:line="240" w:lineRule="auto"/>
        <w:ind w:left="0" w:right="0" w:firstLine="0"/>
        <w:rPr>
          <w:b/>
          <w:sz w:val="24"/>
          <w:szCs w:val="24"/>
          <w:lang w:val="uk-UA"/>
        </w:rPr>
      </w:pPr>
    </w:p>
    <w:p w:rsidR="009802A6" w:rsidRDefault="009802A6" w:rsidP="009802A6">
      <w:pPr>
        <w:spacing w:after="160" w:line="240" w:lineRule="auto"/>
        <w:ind w:left="0" w:right="0" w:firstLine="0"/>
        <w:rPr>
          <w:b/>
          <w:sz w:val="24"/>
          <w:szCs w:val="24"/>
          <w:lang w:val="uk-UA"/>
        </w:rPr>
      </w:pPr>
    </w:p>
    <w:p w:rsidR="009802A6" w:rsidRDefault="009802A6" w:rsidP="009802A6">
      <w:pPr>
        <w:spacing w:after="160" w:line="240" w:lineRule="auto"/>
        <w:ind w:left="0" w:right="0" w:firstLine="0"/>
        <w:rPr>
          <w:b/>
          <w:sz w:val="24"/>
          <w:szCs w:val="24"/>
          <w:lang w:val="uk-UA"/>
        </w:rPr>
      </w:pPr>
    </w:p>
    <w:p w:rsidR="009802A6" w:rsidRDefault="009802A6" w:rsidP="009802A6">
      <w:pPr>
        <w:spacing w:after="160" w:line="240" w:lineRule="auto"/>
        <w:ind w:left="0" w:right="0" w:firstLine="0"/>
        <w:rPr>
          <w:b/>
          <w:sz w:val="24"/>
          <w:szCs w:val="24"/>
          <w:lang w:val="uk-UA"/>
        </w:rPr>
      </w:pPr>
    </w:p>
    <w:p w:rsidR="009802A6" w:rsidRDefault="009802A6" w:rsidP="009802A6">
      <w:pPr>
        <w:spacing w:after="160" w:line="240" w:lineRule="auto"/>
        <w:ind w:left="0" w:right="0" w:firstLine="0"/>
        <w:jc w:val="center"/>
        <w:rPr>
          <w:b/>
          <w:sz w:val="24"/>
          <w:szCs w:val="24"/>
          <w:lang w:val="uk-UA"/>
        </w:rPr>
      </w:pPr>
    </w:p>
    <w:p w:rsidR="009802A6" w:rsidRDefault="009802A6" w:rsidP="009802A6">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9802A6" w:rsidRDefault="009802A6" w:rsidP="009802A6">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9802A6" w:rsidRPr="0020307C" w:rsidRDefault="009802A6" w:rsidP="009802A6">
      <w:pPr>
        <w:pStyle w:val="a5"/>
        <w:numPr>
          <w:ilvl w:val="0"/>
          <w:numId w:val="39"/>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9802A6" w:rsidRPr="0020307C" w:rsidRDefault="009802A6" w:rsidP="009802A6">
      <w:pPr>
        <w:pStyle w:val="a5"/>
        <w:numPr>
          <w:ilvl w:val="0"/>
          <w:numId w:val="39"/>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9802A6" w:rsidRDefault="009802A6" w:rsidP="009802A6">
      <w:pPr>
        <w:spacing w:after="0" w:line="240" w:lineRule="auto"/>
        <w:ind w:left="10" w:right="58" w:hanging="10"/>
        <w:rPr>
          <w:b/>
          <w:color w:val="auto"/>
          <w:sz w:val="24"/>
          <w:szCs w:val="24"/>
          <w:lang w:val="uk-UA"/>
        </w:rPr>
      </w:pPr>
    </w:p>
    <w:p w:rsidR="009802A6" w:rsidRDefault="009802A6" w:rsidP="009802A6">
      <w:pPr>
        <w:spacing w:after="0" w:line="240" w:lineRule="auto"/>
        <w:ind w:left="10" w:right="58" w:hanging="10"/>
        <w:jc w:val="center"/>
        <w:rPr>
          <w:b/>
          <w:color w:val="auto"/>
          <w:sz w:val="24"/>
          <w:szCs w:val="24"/>
          <w:lang w:val="uk-UA"/>
        </w:rPr>
      </w:pPr>
    </w:p>
    <w:p w:rsidR="009802A6" w:rsidRPr="008977E1" w:rsidRDefault="009802A6" w:rsidP="009802A6">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9802A6" w:rsidRPr="008041A3" w:rsidRDefault="009802A6" w:rsidP="009802A6">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9802A6" w:rsidRPr="008041A3" w:rsidRDefault="009802A6" w:rsidP="009802A6">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9802A6" w:rsidRPr="008041A3" w:rsidRDefault="009802A6" w:rsidP="009802A6">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9802A6" w:rsidRPr="007531A2" w:rsidRDefault="009802A6" w:rsidP="009802A6">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sz w:val="24"/>
          <w:szCs w:val="24"/>
          <w:lang w:val="en-US"/>
        </w:rPr>
        <w:t>2021</w:t>
      </w:r>
    </w:p>
    <w:p w:rsidR="009802A6" w:rsidRPr="007531A2" w:rsidRDefault="009802A6" w:rsidP="009802A6">
      <w:pPr>
        <w:spacing w:line="276" w:lineRule="auto"/>
        <w:ind w:left="142" w:firstLine="0"/>
        <w:rPr>
          <w:sz w:val="24"/>
          <w:szCs w:val="24"/>
          <w:lang w:val="uk-UA"/>
        </w:rPr>
      </w:pPr>
    </w:p>
    <w:p w:rsidR="009802A6" w:rsidRPr="007531A2" w:rsidRDefault="009802A6" w:rsidP="009802A6">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9802A6" w:rsidRPr="00022F72" w:rsidRDefault="009802A6" w:rsidP="009802A6">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proofErr w:type="gramStart"/>
      <w:r w:rsidRPr="00022F72">
        <w:rPr>
          <w:rStyle w:val="ab"/>
          <w:rFonts w:ascii="Times New Roman" w:hAnsi="Times New Roman"/>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9802A6" w:rsidRPr="00022F72" w:rsidRDefault="009802A6" w:rsidP="009802A6">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rFonts w:ascii="Times New Roman" w:hAnsi="Times New Roman"/>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9802A6" w:rsidRPr="00022F72" w:rsidRDefault="009802A6" w:rsidP="009802A6">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9802A6" w:rsidRPr="00022F72" w:rsidRDefault="009802A6" w:rsidP="009802A6">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9802A6" w:rsidRPr="00AA4788" w:rsidRDefault="009802A6" w:rsidP="009802A6">
      <w:pPr>
        <w:spacing w:before="120" w:after="120" w:line="240" w:lineRule="auto"/>
        <w:ind w:left="142" w:right="0" w:firstLine="0"/>
        <w:jc w:val="center"/>
        <w:rPr>
          <w:b/>
          <w:sz w:val="24"/>
          <w:szCs w:val="24"/>
          <w:lang w:val="en-US"/>
        </w:rPr>
      </w:pPr>
    </w:p>
    <w:p w:rsidR="009802A6" w:rsidRPr="00CE1E46" w:rsidRDefault="009802A6" w:rsidP="009802A6">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9802A6" w:rsidRPr="00CE1E46" w:rsidRDefault="009802A6" w:rsidP="009802A6">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9802A6" w:rsidRPr="00CE1E46" w:rsidRDefault="009802A6" w:rsidP="009802A6">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9802A6" w:rsidRPr="00CE1E46" w:rsidRDefault="009802A6" w:rsidP="009802A6">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9802A6" w:rsidRDefault="009802A6" w:rsidP="009802A6">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lastRenderedPageBreak/>
        <w:t xml:space="preserve">Good tests and exercises in English Grammar </w:t>
      </w:r>
      <w:r w:rsidR="002B4F89">
        <w:fldChar w:fldCharType="begin"/>
      </w:r>
      <w:r w:rsidR="002B4F89" w:rsidRPr="00BB390C">
        <w:rPr>
          <w:lang w:val="en-US"/>
        </w:rPr>
        <w:instrText>HYPERLINK "http://www.usingenglish.com/"</w:instrText>
      </w:r>
      <w:r w:rsidR="002B4F89">
        <w:fldChar w:fldCharType="separate"/>
      </w:r>
      <w:r w:rsidRPr="00CE1E46">
        <w:rPr>
          <w:rStyle w:val="a4"/>
          <w:sz w:val="24"/>
          <w:szCs w:val="24"/>
          <w:lang w:val="en-US"/>
        </w:rPr>
        <w:t>http://www.usingenglish.com/</w:t>
      </w:r>
      <w:r w:rsidR="002B4F89">
        <w:fldChar w:fldCharType="end"/>
      </w:r>
      <w:r w:rsidRPr="00CE1E46">
        <w:rPr>
          <w:sz w:val="24"/>
          <w:szCs w:val="24"/>
          <w:lang w:val="en-US"/>
        </w:rPr>
        <w:t xml:space="preserve"> online-tests.html </w:t>
      </w:r>
    </w:p>
    <w:p w:rsidR="009802A6" w:rsidRPr="00F81248" w:rsidRDefault="009802A6" w:rsidP="009802A6">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9802A6" w:rsidRPr="00F81248" w:rsidRDefault="009802A6" w:rsidP="009802A6">
      <w:pPr>
        <w:spacing w:after="160" w:line="240" w:lineRule="auto"/>
        <w:ind w:left="0" w:right="0" w:firstLine="0"/>
        <w:jc w:val="center"/>
        <w:rPr>
          <w:sz w:val="24"/>
          <w:szCs w:val="24"/>
          <w:lang w:val="fr-FR"/>
        </w:rPr>
      </w:pPr>
    </w:p>
    <w:p w:rsidR="009802A6" w:rsidRDefault="009802A6" w:rsidP="009802A6">
      <w:pPr>
        <w:spacing w:after="0" w:line="240" w:lineRule="auto"/>
        <w:ind w:left="241" w:right="2447" w:firstLine="0"/>
        <w:jc w:val="right"/>
        <w:rPr>
          <w:b/>
          <w:sz w:val="24"/>
          <w:szCs w:val="24"/>
          <w:lang w:val="uk-UA"/>
        </w:rPr>
      </w:pPr>
    </w:p>
    <w:p w:rsidR="009802A6" w:rsidRPr="00C66476" w:rsidRDefault="009802A6" w:rsidP="009802A6">
      <w:pPr>
        <w:spacing w:after="0" w:line="240" w:lineRule="auto"/>
        <w:ind w:left="241" w:right="2447" w:firstLine="0"/>
        <w:jc w:val="right"/>
        <w:rPr>
          <w:sz w:val="24"/>
          <w:szCs w:val="24"/>
          <w:lang w:val="uk-UA"/>
        </w:rPr>
      </w:pPr>
    </w:p>
    <w:p w:rsidR="009802A6" w:rsidRPr="00085332" w:rsidRDefault="009802A6" w:rsidP="009802A6">
      <w:pPr>
        <w:spacing w:after="25" w:line="240" w:lineRule="auto"/>
        <w:ind w:left="0" w:right="0" w:firstLine="0"/>
        <w:jc w:val="left"/>
        <w:rPr>
          <w:sz w:val="16"/>
          <w:szCs w:val="16"/>
          <w:lang w:val="uk-UA"/>
        </w:rPr>
      </w:pPr>
      <w:r w:rsidRPr="00C66476">
        <w:rPr>
          <w:b/>
          <w:sz w:val="24"/>
          <w:szCs w:val="24"/>
          <w:lang w:val="uk-UA"/>
        </w:rPr>
        <w:t xml:space="preserve"> </w:t>
      </w:r>
    </w:p>
    <w:p w:rsidR="009802A6" w:rsidRDefault="009802A6" w:rsidP="009802A6">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9802A6" w:rsidRPr="00E0011E" w:rsidRDefault="009802A6" w:rsidP="009802A6">
      <w:pPr>
        <w:pStyle w:val="a5"/>
        <w:spacing w:before="240" w:after="0" w:line="259" w:lineRule="auto"/>
        <w:ind w:left="600" w:right="62"/>
        <w:rPr>
          <w:rFonts w:ascii="Times New Roman" w:hAnsi="Times New Roman"/>
          <w:sz w:val="24"/>
          <w:szCs w:val="24"/>
          <w:lang w:val="uk-UA"/>
        </w:rPr>
      </w:pPr>
    </w:p>
    <w:p w:rsidR="009802A6" w:rsidRDefault="009802A6" w:rsidP="009802A6">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9802A6" w:rsidRDefault="009802A6" w:rsidP="009802A6">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9802A6" w:rsidRDefault="009802A6" w:rsidP="009802A6">
      <w:pPr>
        <w:spacing w:after="0" w:line="240" w:lineRule="auto"/>
        <w:jc w:val="center"/>
        <w:rPr>
          <w:sz w:val="24"/>
          <w:szCs w:val="24"/>
          <w:lang w:val="uk-UA"/>
        </w:rPr>
      </w:pPr>
      <w:r>
        <w:rPr>
          <w:b/>
          <w:sz w:val="24"/>
          <w:szCs w:val="24"/>
          <w:lang w:val="uk-UA"/>
        </w:rPr>
        <w:t xml:space="preserve"> </w:t>
      </w:r>
    </w:p>
    <w:p w:rsidR="009802A6" w:rsidRDefault="009802A6" w:rsidP="009802A6">
      <w:pPr>
        <w:spacing w:after="16" w:line="240" w:lineRule="auto"/>
        <w:jc w:val="center"/>
        <w:rPr>
          <w:sz w:val="24"/>
          <w:szCs w:val="24"/>
          <w:lang w:val="uk-UA"/>
        </w:rPr>
      </w:pPr>
      <w:r>
        <w:rPr>
          <w:b/>
          <w:sz w:val="24"/>
          <w:szCs w:val="24"/>
          <w:lang w:val="uk-UA"/>
        </w:rPr>
        <w:t xml:space="preserve"> </w:t>
      </w:r>
    </w:p>
    <w:p w:rsidR="009802A6" w:rsidRDefault="009802A6" w:rsidP="009802A6">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802A6" w:rsidRDefault="009802A6" w:rsidP="009802A6">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802A6" w:rsidRDefault="009802A6" w:rsidP="009802A6">
      <w:pPr>
        <w:spacing w:after="0" w:line="240" w:lineRule="auto"/>
        <w:rPr>
          <w:sz w:val="24"/>
          <w:szCs w:val="24"/>
          <w:lang w:val="uk-UA"/>
        </w:rPr>
      </w:pPr>
      <w:r>
        <w:rPr>
          <w:sz w:val="24"/>
          <w:szCs w:val="24"/>
          <w:lang w:val="uk-UA"/>
        </w:rPr>
        <w:t xml:space="preserve"> </w:t>
      </w:r>
    </w:p>
    <w:p w:rsidR="009802A6" w:rsidRDefault="009802A6" w:rsidP="009802A6">
      <w:pPr>
        <w:spacing w:after="23" w:line="240" w:lineRule="auto"/>
        <w:rPr>
          <w:sz w:val="24"/>
          <w:szCs w:val="24"/>
          <w:lang w:val="uk-UA"/>
        </w:rPr>
      </w:pPr>
      <w:r>
        <w:rPr>
          <w:sz w:val="24"/>
          <w:szCs w:val="24"/>
          <w:lang w:val="uk-UA"/>
        </w:rPr>
        <w:t xml:space="preserve"> </w:t>
      </w:r>
    </w:p>
    <w:p w:rsidR="009802A6" w:rsidRDefault="009802A6" w:rsidP="009802A6">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9802A6" w:rsidRDefault="009802A6" w:rsidP="009802A6">
      <w:pPr>
        <w:spacing w:after="5" w:line="240" w:lineRule="auto"/>
        <w:ind w:left="-5" w:right="46" w:hanging="10"/>
        <w:rPr>
          <w:sz w:val="24"/>
          <w:szCs w:val="24"/>
          <w:lang w:val="uk-UA"/>
        </w:rPr>
      </w:pPr>
    </w:p>
    <w:p w:rsidR="009802A6" w:rsidRDefault="009802A6" w:rsidP="009802A6">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802A6" w:rsidRDefault="009802A6" w:rsidP="009802A6">
      <w:pPr>
        <w:spacing w:after="0" w:line="240" w:lineRule="auto"/>
        <w:rPr>
          <w:sz w:val="24"/>
          <w:szCs w:val="24"/>
          <w:lang w:val="uk-UA"/>
        </w:rPr>
      </w:pPr>
      <w:r>
        <w:rPr>
          <w:sz w:val="24"/>
          <w:szCs w:val="24"/>
          <w:lang w:val="uk-UA"/>
        </w:rPr>
        <w:t xml:space="preserve"> </w:t>
      </w:r>
    </w:p>
    <w:p w:rsidR="009802A6" w:rsidRDefault="009802A6" w:rsidP="009802A6">
      <w:pPr>
        <w:spacing w:after="0" w:line="240" w:lineRule="auto"/>
        <w:rPr>
          <w:sz w:val="24"/>
          <w:szCs w:val="24"/>
          <w:lang w:val="uk-UA"/>
        </w:rPr>
      </w:pPr>
      <w:r>
        <w:rPr>
          <w:sz w:val="24"/>
          <w:szCs w:val="24"/>
          <w:lang w:val="uk-UA"/>
        </w:rPr>
        <w:t xml:space="preserve"> </w:t>
      </w:r>
    </w:p>
    <w:p w:rsidR="009802A6" w:rsidRDefault="009802A6" w:rsidP="009802A6">
      <w:pPr>
        <w:spacing w:after="22" w:line="240" w:lineRule="auto"/>
        <w:rPr>
          <w:sz w:val="24"/>
          <w:szCs w:val="24"/>
          <w:lang w:val="uk-UA"/>
        </w:rPr>
      </w:pPr>
      <w:r>
        <w:rPr>
          <w:sz w:val="24"/>
          <w:szCs w:val="24"/>
          <w:lang w:val="uk-UA"/>
        </w:rPr>
        <w:t xml:space="preserve"> </w:t>
      </w:r>
    </w:p>
    <w:p w:rsidR="009802A6" w:rsidRDefault="009802A6" w:rsidP="009802A6">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802A6" w:rsidRDefault="009802A6" w:rsidP="009802A6">
      <w:pPr>
        <w:spacing w:after="5" w:line="240" w:lineRule="auto"/>
        <w:ind w:left="-5" w:right="46" w:hanging="10"/>
        <w:rPr>
          <w:sz w:val="24"/>
          <w:szCs w:val="24"/>
          <w:lang w:val="uk-UA"/>
        </w:rPr>
      </w:pPr>
    </w:p>
    <w:p w:rsidR="009802A6" w:rsidRDefault="009802A6" w:rsidP="009802A6">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802A6" w:rsidRDefault="009802A6" w:rsidP="009802A6">
      <w:pPr>
        <w:spacing w:after="0" w:line="240" w:lineRule="auto"/>
        <w:rPr>
          <w:sz w:val="24"/>
          <w:szCs w:val="24"/>
          <w:lang w:val="uk-UA"/>
        </w:rPr>
      </w:pPr>
      <w:r>
        <w:rPr>
          <w:sz w:val="24"/>
          <w:szCs w:val="24"/>
          <w:lang w:val="uk-UA"/>
        </w:rPr>
        <w:t xml:space="preserve"> </w:t>
      </w:r>
    </w:p>
    <w:p w:rsidR="009802A6" w:rsidRDefault="009802A6" w:rsidP="009802A6">
      <w:pPr>
        <w:spacing w:after="21" w:line="240" w:lineRule="auto"/>
        <w:rPr>
          <w:sz w:val="24"/>
          <w:szCs w:val="24"/>
          <w:lang w:val="uk-UA"/>
        </w:rPr>
      </w:pPr>
      <w:r>
        <w:rPr>
          <w:sz w:val="24"/>
          <w:szCs w:val="24"/>
          <w:lang w:val="uk-UA"/>
        </w:rPr>
        <w:t xml:space="preserve"> </w:t>
      </w:r>
    </w:p>
    <w:p w:rsidR="009802A6" w:rsidRDefault="009802A6" w:rsidP="009802A6">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802A6" w:rsidRDefault="009802A6" w:rsidP="009802A6">
      <w:pPr>
        <w:spacing w:after="5" w:line="240" w:lineRule="auto"/>
        <w:ind w:left="-5" w:right="46" w:hanging="10"/>
        <w:rPr>
          <w:sz w:val="24"/>
          <w:szCs w:val="24"/>
          <w:lang w:val="uk-UA"/>
        </w:rPr>
      </w:pPr>
    </w:p>
    <w:p w:rsidR="009802A6" w:rsidRDefault="009802A6" w:rsidP="009802A6">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9802A6" w:rsidRDefault="009802A6" w:rsidP="009802A6">
      <w:pPr>
        <w:tabs>
          <w:tab w:val="left" w:pos="3840"/>
        </w:tabs>
        <w:spacing w:after="0"/>
        <w:rPr>
          <w:sz w:val="22"/>
          <w:lang w:val="uk-UA"/>
        </w:rPr>
      </w:pPr>
    </w:p>
    <w:p w:rsidR="009802A6" w:rsidRPr="009F3187" w:rsidRDefault="009802A6" w:rsidP="009802A6">
      <w:pPr>
        <w:spacing w:after="0" w:line="240" w:lineRule="auto"/>
        <w:ind w:left="240" w:right="64" w:firstLine="0"/>
        <w:rPr>
          <w:sz w:val="24"/>
          <w:szCs w:val="24"/>
          <w:lang w:val="uk-UA"/>
        </w:rPr>
      </w:pPr>
    </w:p>
    <w:p w:rsidR="000230CE" w:rsidRPr="009802A6" w:rsidRDefault="000230CE">
      <w:pPr>
        <w:rPr>
          <w:lang w:val="uk-UA"/>
        </w:rPr>
      </w:pPr>
    </w:p>
    <w:sectPr w:rsidR="000230CE" w:rsidRPr="009802A6" w:rsidSect="0088125F">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8048B"/>
    <w:multiLevelType w:val="hybridMultilevel"/>
    <w:tmpl w:val="B0CCF57A"/>
    <w:lvl w:ilvl="0" w:tplc="15467CA8">
      <w:start w:val="3"/>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E1122"/>
    <w:multiLevelType w:val="multilevel"/>
    <w:tmpl w:val="EBEC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7">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DD6AA1"/>
    <w:multiLevelType w:val="hybridMultilevel"/>
    <w:tmpl w:val="8B801254"/>
    <w:lvl w:ilvl="0" w:tplc="6B9E0CB2">
      <w:start w:val="130"/>
      <w:numFmt w:val="decimal"/>
      <w:lvlText w:val="%1"/>
      <w:lvlJc w:val="left"/>
      <w:pPr>
        <w:ind w:left="855" w:hanging="360"/>
      </w:pPr>
      <w:rPr>
        <w:rFonts w:hint="default"/>
        <w:color w:val="C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262500E1"/>
    <w:multiLevelType w:val="hybridMultilevel"/>
    <w:tmpl w:val="37AAFA8C"/>
    <w:lvl w:ilvl="0" w:tplc="D3CEFE44">
      <w:start w:val="2"/>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0E164B"/>
    <w:multiLevelType w:val="hybridMultilevel"/>
    <w:tmpl w:val="D2246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8E2224"/>
    <w:multiLevelType w:val="hybridMultilevel"/>
    <w:tmpl w:val="EBB084B4"/>
    <w:lvl w:ilvl="0" w:tplc="4F063378">
      <w:start w:val="1"/>
      <w:numFmt w:val="decimal"/>
      <w:lvlText w:val="%1."/>
      <w:lvlJc w:val="left"/>
      <w:pPr>
        <w:ind w:left="420" w:hanging="360"/>
      </w:pPr>
      <w:rPr>
        <w:rFonts w:hint="default"/>
        <w:b w:val="0"/>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1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9"/>
  </w:num>
  <w:num w:numId="13">
    <w:abstractNumId w:val="8"/>
  </w:num>
  <w:num w:numId="14">
    <w:abstractNumId w:val="16"/>
  </w:num>
  <w:num w:numId="15">
    <w:abstractNumId w:val="21"/>
  </w:num>
  <w:num w:numId="16">
    <w:abstractNumId w:val="37"/>
  </w:num>
  <w:num w:numId="17">
    <w:abstractNumId w:val="25"/>
  </w:num>
  <w:num w:numId="18">
    <w:abstractNumId w:val="34"/>
  </w:num>
  <w:num w:numId="19">
    <w:abstractNumId w:val="42"/>
  </w:num>
  <w:num w:numId="20">
    <w:abstractNumId w:val="14"/>
  </w:num>
  <w:num w:numId="21">
    <w:abstractNumId w:val="36"/>
  </w:num>
  <w:num w:numId="22">
    <w:abstractNumId w:val="15"/>
  </w:num>
  <w:num w:numId="23">
    <w:abstractNumId w:val="7"/>
  </w:num>
  <w:num w:numId="24">
    <w:abstractNumId w:val="23"/>
  </w:num>
  <w:num w:numId="25">
    <w:abstractNumId w:val="38"/>
  </w:num>
  <w:num w:numId="26">
    <w:abstractNumId w:val="5"/>
  </w:num>
  <w:num w:numId="27">
    <w:abstractNumId w:val="41"/>
  </w:num>
  <w:num w:numId="28">
    <w:abstractNumId w:val="6"/>
  </w:num>
  <w:num w:numId="29">
    <w:abstractNumId w:val="24"/>
  </w:num>
  <w:num w:numId="30">
    <w:abstractNumId w:val="27"/>
  </w:num>
  <w:num w:numId="31">
    <w:abstractNumId w:val="20"/>
  </w:num>
  <w:num w:numId="32">
    <w:abstractNumId w:val="28"/>
  </w:num>
  <w:num w:numId="33">
    <w:abstractNumId w:val="30"/>
  </w:num>
  <w:num w:numId="34">
    <w:abstractNumId w:val="17"/>
  </w:num>
  <w:num w:numId="35">
    <w:abstractNumId w:val="26"/>
  </w:num>
  <w:num w:numId="36">
    <w:abstractNumId w:val="33"/>
  </w:num>
  <w:num w:numId="37">
    <w:abstractNumId w:val="12"/>
  </w:num>
  <w:num w:numId="38">
    <w:abstractNumId w:val="1"/>
  </w:num>
  <w:num w:numId="39">
    <w:abstractNumId w:val="0"/>
  </w:num>
  <w:num w:numId="40">
    <w:abstractNumId w:val="22"/>
  </w:num>
  <w:num w:numId="41">
    <w:abstractNumId w:val="35"/>
  </w:num>
  <w:num w:numId="42">
    <w:abstractNumId w:val="4"/>
  </w:num>
  <w:num w:numId="43">
    <w:abstractNumId w:val="13"/>
  </w:num>
  <w:num w:numId="44">
    <w:abstractNumId w:val="18"/>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6A9"/>
    <w:rsid w:val="00001EA2"/>
    <w:rsid w:val="000230CE"/>
    <w:rsid w:val="0003750D"/>
    <w:rsid w:val="000B3BE4"/>
    <w:rsid w:val="00135AD7"/>
    <w:rsid w:val="00161326"/>
    <w:rsid w:val="00186B69"/>
    <w:rsid w:val="001F23CA"/>
    <w:rsid w:val="001F2E30"/>
    <w:rsid w:val="0020658A"/>
    <w:rsid w:val="002A0485"/>
    <w:rsid w:val="002B4F89"/>
    <w:rsid w:val="002B50AD"/>
    <w:rsid w:val="002C1199"/>
    <w:rsid w:val="002F56A9"/>
    <w:rsid w:val="003359BD"/>
    <w:rsid w:val="00393A58"/>
    <w:rsid w:val="003B276B"/>
    <w:rsid w:val="003D14D4"/>
    <w:rsid w:val="003F52AC"/>
    <w:rsid w:val="004635B8"/>
    <w:rsid w:val="00475D0F"/>
    <w:rsid w:val="00483760"/>
    <w:rsid w:val="005403C9"/>
    <w:rsid w:val="00545BE9"/>
    <w:rsid w:val="005610A7"/>
    <w:rsid w:val="00574610"/>
    <w:rsid w:val="005E6A72"/>
    <w:rsid w:val="005F15F1"/>
    <w:rsid w:val="00651BAD"/>
    <w:rsid w:val="006A3DD4"/>
    <w:rsid w:val="006B26B5"/>
    <w:rsid w:val="006F0B3A"/>
    <w:rsid w:val="007D5AFB"/>
    <w:rsid w:val="00834A8A"/>
    <w:rsid w:val="00835B46"/>
    <w:rsid w:val="0088125F"/>
    <w:rsid w:val="00926FBE"/>
    <w:rsid w:val="009745E4"/>
    <w:rsid w:val="009802A6"/>
    <w:rsid w:val="009C02DD"/>
    <w:rsid w:val="00A424E2"/>
    <w:rsid w:val="00A809EF"/>
    <w:rsid w:val="00AA050E"/>
    <w:rsid w:val="00AA3316"/>
    <w:rsid w:val="00AB12C5"/>
    <w:rsid w:val="00B527E2"/>
    <w:rsid w:val="00BB390C"/>
    <w:rsid w:val="00C207B7"/>
    <w:rsid w:val="00C6321E"/>
    <w:rsid w:val="00C83907"/>
    <w:rsid w:val="00CC2C48"/>
    <w:rsid w:val="00CD5700"/>
    <w:rsid w:val="00CD6489"/>
    <w:rsid w:val="00CE579C"/>
    <w:rsid w:val="00D262A9"/>
    <w:rsid w:val="00E02F35"/>
    <w:rsid w:val="00E17215"/>
    <w:rsid w:val="00E4776B"/>
    <w:rsid w:val="00E94CF7"/>
    <w:rsid w:val="00EC0403"/>
    <w:rsid w:val="00ED338C"/>
    <w:rsid w:val="00F647F9"/>
    <w:rsid w:val="00F76855"/>
    <w:rsid w:val="00FA3A36"/>
    <w:rsid w:val="00FC1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50D"/>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2F56A9"/>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393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6A9"/>
    <w:rPr>
      <w:rFonts w:ascii="Times New Roman" w:eastAsia="Times New Roman" w:hAnsi="Times New Roman" w:cs="Times New Roman"/>
      <w:sz w:val="32"/>
      <w:szCs w:val="24"/>
      <w:lang w:val="uk-UA" w:eastAsia="ru-RU"/>
    </w:rPr>
  </w:style>
  <w:style w:type="table" w:customStyle="1" w:styleId="TableGrid">
    <w:name w:val="TableGrid"/>
    <w:rsid w:val="002F56A9"/>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2F56A9"/>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2F56A9"/>
    <w:rPr>
      <w:color w:val="0000FF"/>
      <w:u w:val="single"/>
    </w:rPr>
  </w:style>
  <w:style w:type="character" w:customStyle="1" w:styleId="apple-style-span">
    <w:name w:val="apple-style-span"/>
    <w:basedOn w:val="a0"/>
    <w:rsid w:val="002F56A9"/>
  </w:style>
  <w:style w:type="paragraph" w:styleId="21">
    <w:name w:val="Body Text 2"/>
    <w:basedOn w:val="a"/>
    <w:link w:val="22"/>
    <w:rsid w:val="002F56A9"/>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2F56A9"/>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2F56A9"/>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2F56A9"/>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2F56A9"/>
    <w:rPr>
      <w:rFonts w:ascii="Calibri" w:eastAsia="Times New Roman" w:hAnsi="Calibri" w:cs="Times New Roman"/>
    </w:rPr>
  </w:style>
  <w:style w:type="character" w:customStyle="1" w:styleId="apple-converted-space">
    <w:name w:val="apple-converted-space"/>
    <w:basedOn w:val="a0"/>
    <w:rsid w:val="002F56A9"/>
  </w:style>
  <w:style w:type="table" w:styleId="a8">
    <w:name w:val="Table Grid"/>
    <w:basedOn w:val="a1"/>
    <w:uiPriority w:val="39"/>
    <w:rsid w:val="002F56A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2F56A9"/>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2F56A9"/>
    <w:rPr>
      <w:rFonts w:ascii="Times New Roman" w:eastAsia="Times New Roman" w:hAnsi="Times New Roman" w:cs="Times New Roman"/>
      <w:sz w:val="28"/>
      <w:szCs w:val="24"/>
      <w:lang w:val="ru-RU" w:eastAsia="ru-RU"/>
    </w:rPr>
  </w:style>
  <w:style w:type="character" w:styleId="ab">
    <w:name w:val="Emphasis"/>
    <w:uiPriority w:val="20"/>
    <w:qFormat/>
    <w:rsid w:val="002F56A9"/>
    <w:rPr>
      <w:i/>
      <w:iCs/>
    </w:rPr>
  </w:style>
  <w:style w:type="character" w:styleId="ac">
    <w:name w:val="Strong"/>
    <w:basedOn w:val="a0"/>
    <w:uiPriority w:val="22"/>
    <w:qFormat/>
    <w:rsid w:val="00E94CF7"/>
    <w:rPr>
      <w:b/>
      <w:bCs/>
    </w:rPr>
  </w:style>
  <w:style w:type="character" w:customStyle="1" w:styleId="has-blue-150-background-color">
    <w:name w:val="has-blue-150-background-color"/>
    <w:basedOn w:val="a0"/>
    <w:rsid w:val="00E94CF7"/>
  </w:style>
  <w:style w:type="character" w:customStyle="1" w:styleId="20">
    <w:name w:val="Заголовок 2 Знак"/>
    <w:basedOn w:val="a0"/>
    <w:link w:val="2"/>
    <w:uiPriority w:val="9"/>
    <w:rsid w:val="00393A58"/>
    <w:rPr>
      <w:rFonts w:asciiTheme="majorHAnsi" w:eastAsiaTheme="majorEastAsia" w:hAnsiTheme="majorHAnsi" w:cstheme="majorBidi"/>
      <w:color w:val="2F5496" w:themeColor="accent1" w:themeShade="BF"/>
      <w:sz w:val="26"/>
      <w:szCs w:val="26"/>
      <w:lang w:val="ru-RU" w:eastAsia="ru-RU"/>
    </w:rPr>
  </w:style>
  <w:style w:type="paragraph" w:styleId="ad">
    <w:name w:val="Balloon Text"/>
    <w:basedOn w:val="a"/>
    <w:link w:val="ae"/>
    <w:uiPriority w:val="99"/>
    <w:semiHidden/>
    <w:unhideWhenUsed/>
    <w:rsid w:val="00393A5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93A58"/>
    <w:rPr>
      <w:rFonts w:ascii="Tahoma" w:eastAsia="Times New Roman" w:hAnsi="Tahoma" w:cs="Tahoma"/>
      <w:color w:val="000000"/>
      <w:sz w:val="16"/>
      <w:szCs w:val="16"/>
      <w:lang w:val="ru-RU" w:eastAsia="ru-RU"/>
    </w:rPr>
  </w:style>
  <w:style w:type="paragraph" w:customStyle="1" w:styleId="TableParagraph">
    <w:name w:val="Table Paragraph"/>
    <w:basedOn w:val="a"/>
    <w:uiPriority w:val="1"/>
    <w:qFormat/>
    <w:rsid w:val="0020658A"/>
    <w:pPr>
      <w:widowControl w:val="0"/>
      <w:suppressAutoHyphens/>
      <w:spacing w:after="0" w:line="240" w:lineRule="auto"/>
      <w:ind w:left="100" w:right="0" w:firstLine="0"/>
      <w:jc w:val="left"/>
    </w:pPr>
    <w:rPr>
      <w:rFonts w:eastAsia="Andale Sans UI"/>
      <w:color w:val="auto"/>
      <w:kern w:val="1"/>
      <w:sz w:val="24"/>
      <w:szCs w:val="24"/>
      <w:lang w:eastAsia="ar-SA"/>
    </w:rPr>
  </w:style>
  <w:style w:type="paragraph" w:customStyle="1" w:styleId="Default">
    <w:name w:val="Default"/>
    <w:rsid w:val="009802A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ой текст_"/>
    <w:basedOn w:val="a0"/>
    <w:link w:val="11"/>
    <w:rsid w:val="009802A6"/>
    <w:rPr>
      <w:rFonts w:ascii="Times New Roman" w:eastAsia="Times New Roman" w:hAnsi="Times New Roman" w:cs="Times New Roman"/>
    </w:rPr>
  </w:style>
  <w:style w:type="paragraph" w:customStyle="1" w:styleId="11">
    <w:name w:val="Основной текст1"/>
    <w:basedOn w:val="a"/>
    <w:link w:val="af"/>
    <w:rsid w:val="009802A6"/>
    <w:pPr>
      <w:widowControl w:val="0"/>
      <w:spacing w:after="0" w:line="262" w:lineRule="auto"/>
      <w:ind w:left="0" w:right="0" w:firstLine="20"/>
      <w:jc w:val="left"/>
    </w:pPr>
    <w:rPr>
      <w:color w:val="auto"/>
      <w:sz w:val="22"/>
      <w:lang w:val="en-US" w:eastAsia="en-US"/>
    </w:rPr>
  </w:style>
  <w:style w:type="character" w:customStyle="1" w:styleId="fn">
    <w:name w:val="fn"/>
    <w:basedOn w:val="a0"/>
    <w:rsid w:val="009802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EF98-C0E1-4D1C-8B71-4AF76F24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4555</Words>
  <Characters>25970</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56</cp:revision>
  <cp:lastPrinted>2025-10-07T06:29:00Z</cp:lastPrinted>
  <dcterms:created xsi:type="dcterms:W3CDTF">2023-07-25T15:57:00Z</dcterms:created>
  <dcterms:modified xsi:type="dcterms:W3CDTF">2025-10-22T06:26:00Z</dcterms:modified>
</cp:coreProperties>
</file>