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96" w:rsidRDefault="00772C96" w:rsidP="009D6F6E">
      <w:pPr>
        <w:spacing w:after="30" w:line="240" w:lineRule="auto"/>
        <w:ind w:left="0" w:right="60" w:firstLine="0"/>
        <w:jc w:val="center"/>
        <w:rPr>
          <w:b/>
          <w:sz w:val="24"/>
          <w:szCs w:val="24"/>
          <w:lang w:val="uk-UA"/>
        </w:rPr>
      </w:pPr>
      <w:bookmarkStart w:id="0" w:name="_Hlk147860178"/>
    </w:p>
    <w:p w:rsidR="00772C96" w:rsidRDefault="00772C96">
      <w:pPr>
        <w:spacing w:after="160" w:line="259" w:lineRule="auto"/>
        <w:ind w:left="0" w:right="0" w:firstLine="0"/>
        <w:jc w:val="left"/>
        <w:rPr>
          <w:b/>
          <w:sz w:val="24"/>
          <w:szCs w:val="24"/>
          <w:lang w:val="uk-UA"/>
        </w:rPr>
      </w:pPr>
      <w:r>
        <w:rPr>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Фізичний ф-т\G22  ІМ нім.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ізичний ф-т\G22  ІМ нім. 1 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b/>
          <w:sz w:val="24"/>
          <w:szCs w:val="24"/>
          <w:lang w:val="uk-UA"/>
        </w:rPr>
        <w:br w:type="page"/>
      </w:r>
    </w:p>
    <w:p w:rsidR="00772C96" w:rsidRDefault="00772C96" w:rsidP="009D6F6E">
      <w:pPr>
        <w:spacing w:after="30" w:line="240" w:lineRule="auto"/>
        <w:ind w:left="0" w:right="60" w:firstLine="0"/>
        <w:jc w:val="center"/>
        <w:rPr>
          <w:b/>
          <w:sz w:val="24"/>
          <w:szCs w:val="24"/>
          <w:lang w:val="uk-UA"/>
        </w:rPr>
      </w:pPr>
    </w:p>
    <w:p w:rsidR="00772C96" w:rsidRDefault="00772C96">
      <w:pPr>
        <w:spacing w:after="160" w:line="259" w:lineRule="auto"/>
        <w:ind w:left="0" w:right="0" w:firstLine="0"/>
        <w:jc w:val="left"/>
        <w:rPr>
          <w:b/>
          <w:sz w:val="24"/>
          <w:szCs w:val="24"/>
          <w:lang w:val="uk-UA"/>
        </w:rPr>
      </w:pPr>
      <w:r>
        <w:rPr>
          <w:b/>
          <w:noProof/>
          <w:sz w:val="24"/>
          <w:szCs w:val="24"/>
        </w:rPr>
        <w:drawing>
          <wp:inline distT="0" distB="0" distL="0" distR="0">
            <wp:extent cx="5940425" cy="8175364"/>
            <wp:effectExtent l="19050" t="0" r="3175" b="0"/>
            <wp:docPr id="1" name="Рисунок 1" descr="D:\Мои документы\Робочі програми\Робочі програми 2025-26 н.р\Фізичний ф-т\G22  ІМ нім.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ізичний ф-т\G22  ІМ нім. 2 стор..jpe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b/>
          <w:sz w:val="24"/>
          <w:szCs w:val="24"/>
          <w:lang w:val="uk-UA"/>
        </w:rPr>
        <w:br w:type="page"/>
      </w:r>
    </w:p>
    <w:p w:rsidR="00AD62B6" w:rsidRDefault="00AD62B6" w:rsidP="00AD62B6">
      <w:pPr>
        <w:spacing w:after="0" w:line="240" w:lineRule="auto"/>
        <w:ind w:left="0" w:right="0" w:firstLine="0"/>
        <w:jc w:val="right"/>
        <w:rPr>
          <w:sz w:val="24"/>
          <w:szCs w:val="24"/>
          <w:lang w:val="uk-UA"/>
        </w:rPr>
      </w:pPr>
    </w:p>
    <w:p w:rsidR="00AD62B6" w:rsidRPr="00F80CA9" w:rsidRDefault="00AD62B6" w:rsidP="00AD62B6">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AD62B6" w:rsidRPr="00F80CA9" w:rsidRDefault="00AD62B6" w:rsidP="00667ADC">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AD62B6" w:rsidRPr="00F80CA9" w:rsidRDefault="00AD62B6" w:rsidP="00AD62B6">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5387"/>
      </w:tblGrid>
      <w:tr w:rsidR="00667ADC" w:rsidRPr="00F80CA9" w:rsidTr="00484F71">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667ADC" w:rsidRPr="00F80CA9" w:rsidTr="00484F71">
        <w:trPr>
          <w:trHeight w:val="780"/>
        </w:trPr>
        <w:tc>
          <w:tcPr>
            <w:tcW w:w="0" w:type="auto"/>
            <w:vMerge/>
            <w:tcBorders>
              <w:top w:val="nil"/>
              <w:left w:val="single" w:sz="4" w:space="0" w:color="000000"/>
              <w:bottom w:val="single" w:sz="4" w:space="0" w:color="000000"/>
              <w:right w:val="single" w:sz="4" w:space="0" w:color="000000"/>
            </w:tcBorders>
          </w:tcPr>
          <w:p w:rsidR="00667ADC" w:rsidRPr="00F80CA9" w:rsidRDefault="00667ADC" w:rsidP="00484F71">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p w:rsidR="00667ADC" w:rsidRPr="00F80CA9" w:rsidRDefault="00667ADC" w:rsidP="00484F71">
            <w:pPr>
              <w:spacing w:after="0" w:line="240" w:lineRule="auto"/>
              <w:ind w:left="132" w:right="0" w:firstLine="0"/>
              <w:jc w:val="center"/>
              <w:rPr>
                <w:sz w:val="24"/>
                <w:szCs w:val="24"/>
                <w:lang w:val="uk-UA"/>
              </w:rPr>
            </w:pPr>
          </w:p>
        </w:tc>
      </w:tr>
      <w:tr w:rsidR="00667ADC" w:rsidRPr="00F80CA9" w:rsidTr="00484F71">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667ADC" w:rsidRPr="003D4949" w:rsidTr="00484F71">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0" w:right="0" w:firstLine="0"/>
              <w:jc w:val="left"/>
              <w:rPr>
                <w:sz w:val="24"/>
                <w:szCs w:val="24"/>
                <w:lang w:val="uk-UA"/>
              </w:rPr>
            </w:pPr>
            <w:r>
              <w:rPr>
                <w:sz w:val="24"/>
                <w:szCs w:val="24"/>
                <w:lang w:val="uk-UA"/>
              </w:rPr>
              <w:t>Загальна кількість годин –  18</w:t>
            </w:r>
            <w:r w:rsidRPr="00F80CA9">
              <w:rPr>
                <w:sz w:val="24"/>
                <w:szCs w:val="24"/>
                <w:lang w:val="uk-UA"/>
              </w:rPr>
              <w:t>0</w:t>
            </w: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3D4949" w:rsidRDefault="00667ADC" w:rsidP="00484F71">
            <w:pPr>
              <w:spacing w:after="0" w:line="240" w:lineRule="auto"/>
              <w:ind w:left="495" w:right="0" w:firstLine="0"/>
              <w:jc w:val="center"/>
              <w:rPr>
                <w:color w:val="auto"/>
                <w:sz w:val="24"/>
                <w:szCs w:val="24"/>
                <w:lang w:val="uk-UA"/>
              </w:rPr>
            </w:pPr>
            <w:r w:rsidRPr="00F80CA9">
              <w:rPr>
                <w:sz w:val="24"/>
                <w:szCs w:val="24"/>
                <w:lang w:val="uk-UA"/>
              </w:rPr>
              <w:t>1-й</w:t>
            </w:r>
            <w:r w:rsidRPr="00F80CA9">
              <w:rPr>
                <w:b/>
                <w:sz w:val="24"/>
                <w:szCs w:val="24"/>
                <w:lang w:val="uk-UA"/>
              </w:rPr>
              <w:t xml:space="preserve"> </w:t>
            </w:r>
          </w:p>
        </w:tc>
      </w:tr>
      <w:tr w:rsidR="00667ADC" w:rsidRPr="003D4949" w:rsidTr="00484F71">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667ADC" w:rsidRPr="00A33DA2" w:rsidRDefault="00667ADC" w:rsidP="00484F71">
            <w:pPr>
              <w:spacing w:after="0" w:line="240" w:lineRule="auto"/>
              <w:ind w:left="0" w:right="0" w:firstLine="0"/>
              <w:jc w:val="left"/>
              <w:rPr>
                <w:color w:val="auto"/>
                <w:sz w:val="24"/>
                <w:szCs w:val="24"/>
                <w:lang w:val="uk-UA"/>
              </w:rPr>
            </w:pPr>
            <w:r>
              <w:rPr>
                <w:sz w:val="24"/>
                <w:szCs w:val="24"/>
                <w:lang w:val="uk-UA"/>
              </w:rPr>
              <w:t xml:space="preserve">Кількість модулів – </w:t>
            </w:r>
            <w:r w:rsidRPr="00A33DA2">
              <w:rPr>
                <w:color w:val="auto"/>
                <w:sz w:val="24"/>
                <w:szCs w:val="24"/>
                <w:lang w:val="uk-UA"/>
              </w:rPr>
              <w:t xml:space="preserve"> 2</w:t>
            </w: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3D4949" w:rsidRDefault="00667ADC" w:rsidP="00484F71">
            <w:pPr>
              <w:spacing w:after="0" w:line="240" w:lineRule="auto"/>
              <w:ind w:left="428" w:right="0" w:firstLine="0"/>
              <w:jc w:val="center"/>
              <w:rPr>
                <w:color w:val="auto"/>
                <w:sz w:val="24"/>
                <w:szCs w:val="24"/>
                <w:lang w:val="uk-UA"/>
              </w:rPr>
            </w:pPr>
            <w:r w:rsidRPr="003D4949">
              <w:rPr>
                <w:color w:val="auto"/>
                <w:sz w:val="24"/>
                <w:szCs w:val="24"/>
                <w:lang w:val="uk-UA"/>
              </w:rPr>
              <w:t xml:space="preserve">Семестр: </w:t>
            </w:r>
          </w:p>
        </w:tc>
      </w:tr>
      <w:tr w:rsidR="00667ADC" w:rsidRPr="003D4949" w:rsidTr="00484F7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67ADC" w:rsidRPr="00EC0403" w:rsidRDefault="00667ADC" w:rsidP="00484F71">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sidR="001165F3">
              <w:rPr>
                <w:sz w:val="24"/>
                <w:szCs w:val="24"/>
                <w:lang w:val="uk-UA"/>
              </w:rPr>
              <w:t>2/</w:t>
            </w:r>
            <w:r w:rsidRPr="00EC0403">
              <w:rPr>
                <w:sz w:val="24"/>
                <w:szCs w:val="24"/>
              </w:rPr>
              <w:t>3</w:t>
            </w:r>
          </w:p>
          <w:p w:rsidR="00667ADC" w:rsidRPr="00F80CA9" w:rsidRDefault="00667ADC" w:rsidP="00484F71">
            <w:pPr>
              <w:spacing w:after="21" w:line="240" w:lineRule="auto"/>
              <w:ind w:left="0" w:right="0" w:firstLine="0"/>
              <w:jc w:val="left"/>
              <w:rPr>
                <w:sz w:val="24"/>
                <w:szCs w:val="24"/>
                <w:lang w:val="uk-UA"/>
              </w:rPr>
            </w:pPr>
            <w:r w:rsidRPr="00F80CA9">
              <w:rPr>
                <w:sz w:val="24"/>
                <w:szCs w:val="24"/>
                <w:lang w:val="uk-UA"/>
              </w:rPr>
              <w:t xml:space="preserve"> </w:t>
            </w:r>
          </w:p>
          <w:p w:rsidR="00667ADC" w:rsidRPr="00EC0403" w:rsidRDefault="00667ADC" w:rsidP="00484F71">
            <w:pPr>
              <w:spacing w:after="0" w:line="240" w:lineRule="auto"/>
              <w:ind w:left="0" w:right="0" w:firstLine="0"/>
              <w:jc w:val="left"/>
              <w:rPr>
                <w:sz w:val="24"/>
                <w:szCs w:val="24"/>
                <w:lang w:val="en-US"/>
              </w:rPr>
            </w:pPr>
            <w:r>
              <w:rPr>
                <w:sz w:val="24"/>
                <w:szCs w:val="24"/>
                <w:lang w:val="uk-UA"/>
              </w:rPr>
              <w:t xml:space="preserve">аудиторних – </w:t>
            </w:r>
            <w:r>
              <w:rPr>
                <w:sz w:val="24"/>
                <w:szCs w:val="24"/>
                <w:lang w:val="en-US"/>
              </w:rPr>
              <w:t>88</w:t>
            </w:r>
          </w:p>
          <w:p w:rsidR="00667ADC" w:rsidRPr="00F80CA9" w:rsidRDefault="00667ADC" w:rsidP="00484F71">
            <w:pPr>
              <w:spacing w:after="19" w:line="240" w:lineRule="auto"/>
              <w:ind w:left="0" w:right="0" w:firstLine="0"/>
              <w:jc w:val="left"/>
              <w:rPr>
                <w:sz w:val="24"/>
                <w:szCs w:val="24"/>
                <w:lang w:val="uk-UA"/>
              </w:rPr>
            </w:pPr>
            <w:r w:rsidRPr="00F80CA9">
              <w:rPr>
                <w:sz w:val="24"/>
                <w:szCs w:val="24"/>
                <w:lang w:val="uk-UA"/>
              </w:rPr>
              <w:t xml:space="preserve"> </w:t>
            </w:r>
          </w:p>
          <w:p w:rsidR="00667ADC" w:rsidRPr="00EC0403" w:rsidRDefault="00667ADC" w:rsidP="00484F71">
            <w:pPr>
              <w:spacing w:after="0" w:line="240" w:lineRule="auto"/>
              <w:ind w:left="0" w:right="0" w:firstLine="0"/>
              <w:jc w:val="left"/>
              <w:rPr>
                <w:sz w:val="24"/>
                <w:szCs w:val="24"/>
                <w:lang w:val="en-US"/>
              </w:rPr>
            </w:pPr>
            <w:r w:rsidRPr="00F80CA9">
              <w:rPr>
                <w:sz w:val="24"/>
                <w:szCs w:val="24"/>
                <w:lang w:val="uk-UA"/>
              </w:rPr>
              <w:t xml:space="preserve">самостійної роботи студента  </w:t>
            </w:r>
            <w:r w:rsidRPr="003D4949">
              <w:rPr>
                <w:color w:val="auto"/>
                <w:sz w:val="24"/>
                <w:szCs w:val="24"/>
                <w:lang w:val="uk-UA"/>
              </w:rPr>
              <w:t xml:space="preserve">– </w:t>
            </w:r>
            <w:r>
              <w:rPr>
                <w:color w:val="auto"/>
                <w:sz w:val="24"/>
                <w:szCs w:val="24"/>
                <w:lang w:val="en-US"/>
              </w:rPr>
              <w:t>92</w:t>
            </w: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3D4949" w:rsidRDefault="00667ADC" w:rsidP="00484F71">
            <w:pPr>
              <w:spacing w:after="0" w:line="240" w:lineRule="auto"/>
              <w:ind w:left="495" w:right="0" w:firstLine="0"/>
              <w:jc w:val="center"/>
              <w:rPr>
                <w:color w:val="auto"/>
                <w:sz w:val="24"/>
                <w:szCs w:val="24"/>
                <w:lang w:val="uk-UA"/>
              </w:rPr>
            </w:pPr>
            <w:r w:rsidRPr="00F80CA9">
              <w:rPr>
                <w:sz w:val="24"/>
                <w:szCs w:val="24"/>
                <w:lang w:val="uk-UA"/>
              </w:rPr>
              <w:t>1-й, 2-й</w:t>
            </w:r>
            <w:r w:rsidRPr="00F80CA9">
              <w:rPr>
                <w:b/>
                <w:sz w:val="24"/>
                <w:szCs w:val="24"/>
                <w:lang w:val="uk-UA"/>
              </w:rPr>
              <w:t xml:space="preserve"> </w:t>
            </w:r>
          </w:p>
        </w:tc>
      </w:tr>
      <w:tr w:rsidR="00667ADC" w:rsidRPr="00F80CA9" w:rsidTr="00484F71">
        <w:trPr>
          <w:trHeight w:val="576"/>
        </w:trPr>
        <w:tc>
          <w:tcPr>
            <w:tcW w:w="0" w:type="auto"/>
            <w:vMerge/>
            <w:tcBorders>
              <w:top w:val="nil"/>
              <w:left w:val="single" w:sz="4" w:space="0" w:color="000000"/>
              <w:bottom w:val="nil"/>
              <w:right w:val="single" w:sz="4" w:space="0" w:color="000000"/>
            </w:tcBorders>
            <w:vAlign w:val="bottom"/>
          </w:tcPr>
          <w:p w:rsidR="00667ADC" w:rsidRPr="00F80CA9" w:rsidRDefault="00667ADC" w:rsidP="00484F71">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436" w:right="0" w:firstLine="0"/>
              <w:jc w:val="center"/>
              <w:rPr>
                <w:sz w:val="24"/>
                <w:szCs w:val="24"/>
                <w:lang w:val="uk-UA"/>
              </w:rPr>
            </w:pPr>
            <w:r w:rsidRPr="00F80CA9">
              <w:rPr>
                <w:sz w:val="24"/>
                <w:szCs w:val="24"/>
                <w:lang w:val="uk-UA"/>
              </w:rPr>
              <w:t xml:space="preserve">Лекції: </w:t>
            </w:r>
          </w:p>
        </w:tc>
      </w:tr>
      <w:tr w:rsidR="00667ADC" w:rsidRPr="00F80CA9" w:rsidTr="00484F71">
        <w:trPr>
          <w:trHeight w:val="578"/>
        </w:trPr>
        <w:tc>
          <w:tcPr>
            <w:tcW w:w="0" w:type="auto"/>
            <w:vMerge/>
            <w:tcBorders>
              <w:top w:val="nil"/>
              <w:left w:val="single" w:sz="4" w:space="0" w:color="000000"/>
              <w:bottom w:val="nil"/>
              <w:right w:val="single" w:sz="4" w:space="0" w:color="000000"/>
            </w:tcBorders>
          </w:tcPr>
          <w:p w:rsidR="00667ADC" w:rsidRPr="00F80CA9" w:rsidRDefault="00667ADC" w:rsidP="00484F71">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667ADC" w:rsidRPr="00F80CA9" w:rsidTr="00484F71">
        <w:trPr>
          <w:trHeight w:val="576"/>
        </w:trPr>
        <w:tc>
          <w:tcPr>
            <w:tcW w:w="0" w:type="auto"/>
            <w:vMerge/>
            <w:tcBorders>
              <w:top w:val="nil"/>
              <w:left w:val="single" w:sz="4" w:space="0" w:color="000000"/>
              <w:bottom w:val="nil"/>
              <w:right w:val="single" w:sz="4" w:space="0" w:color="000000"/>
            </w:tcBorders>
          </w:tcPr>
          <w:p w:rsidR="00667ADC" w:rsidRPr="00F80CA9" w:rsidRDefault="00667ADC" w:rsidP="00484F71">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430" w:right="0" w:firstLine="0"/>
              <w:jc w:val="center"/>
              <w:rPr>
                <w:sz w:val="24"/>
                <w:szCs w:val="24"/>
                <w:lang w:val="uk-UA"/>
              </w:rPr>
            </w:pPr>
            <w:r w:rsidRPr="00F80CA9">
              <w:rPr>
                <w:sz w:val="24"/>
                <w:szCs w:val="24"/>
                <w:lang w:val="uk-UA"/>
              </w:rPr>
              <w:t xml:space="preserve">Практичні: </w:t>
            </w:r>
          </w:p>
        </w:tc>
      </w:tr>
      <w:tr w:rsidR="00667ADC" w:rsidRPr="00EC0403" w:rsidTr="00484F71">
        <w:trPr>
          <w:trHeight w:val="576"/>
        </w:trPr>
        <w:tc>
          <w:tcPr>
            <w:tcW w:w="0" w:type="auto"/>
            <w:vMerge/>
            <w:tcBorders>
              <w:top w:val="nil"/>
              <w:left w:val="single" w:sz="4" w:space="0" w:color="000000"/>
              <w:bottom w:val="single" w:sz="4" w:space="0" w:color="000000"/>
              <w:right w:val="single" w:sz="4" w:space="0" w:color="000000"/>
            </w:tcBorders>
          </w:tcPr>
          <w:p w:rsidR="00667ADC" w:rsidRPr="00F80CA9" w:rsidRDefault="00667ADC" w:rsidP="00484F71">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667ADC" w:rsidRDefault="00667ADC" w:rsidP="00484F71">
            <w:pPr>
              <w:spacing w:after="0" w:line="240" w:lineRule="auto"/>
              <w:ind w:left="495" w:right="0" w:firstLine="0"/>
              <w:jc w:val="center"/>
              <w:rPr>
                <w:sz w:val="24"/>
                <w:szCs w:val="24"/>
                <w:lang w:val="uk-UA"/>
              </w:rPr>
            </w:pPr>
            <w:r>
              <w:rPr>
                <w:sz w:val="24"/>
                <w:szCs w:val="24"/>
                <w:lang w:val="uk-UA"/>
              </w:rPr>
              <w:t>0</w:t>
            </w:r>
          </w:p>
        </w:tc>
      </w:tr>
      <w:tr w:rsidR="00667ADC" w:rsidRPr="00F80CA9" w:rsidTr="00484F71">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667ADC" w:rsidRPr="00F80CA9" w:rsidRDefault="00667ADC" w:rsidP="00484F71">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667ADC" w:rsidRPr="0035363C" w:rsidTr="00484F71">
        <w:trPr>
          <w:trHeight w:val="576"/>
        </w:trPr>
        <w:tc>
          <w:tcPr>
            <w:tcW w:w="0" w:type="auto"/>
            <w:vMerge/>
            <w:tcBorders>
              <w:top w:val="nil"/>
              <w:left w:val="single" w:sz="4" w:space="0" w:color="000000"/>
              <w:bottom w:val="single" w:sz="4" w:space="0" w:color="000000"/>
              <w:right w:val="single" w:sz="4" w:space="0" w:color="000000"/>
            </w:tcBorders>
          </w:tcPr>
          <w:p w:rsidR="00667ADC" w:rsidRPr="00F80CA9" w:rsidRDefault="00667ADC" w:rsidP="00484F71">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667ADC" w:rsidRDefault="00667ADC" w:rsidP="00484F71">
            <w:pPr>
              <w:spacing w:after="0" w:line="240" w:lineRule="auto"/>
              <w:ind w:left="495" w:right="0" w:firstLine="0"/>
              <w:jc w:val="center"/>
              <w:rPr>
                <w:color w:val="C00000"/>
                <w:sz w:val="24"/>
                <w:szCs w:val="24"/>
                <w:lang w:val="uk-UA"/>
              </w:rPr>
            </w:pPr>
            <w:r w:rsidRPr="00667ADC">
              <w:rPr>
                <w:color w:val="auto"/>
                <w:sz w:val="24"/>
                <w:szCs w:val="24"/>
                <w:lang w:val="uk-UA"/>
              </w:rPr>
              <w:t>88</w:t>
            </w:r>
          </w:p>
        </w:tc>
      </w:tr>
      <w:tr w:rsidR="00667ADC" w:rsidRPr="00F80CA9" w:rsidTr="00484F7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667ADC" w:rsidRPr="00F80CA9" w:rsidRDefault="00667ADC" w:rsidP="00484F71">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F80CA9" w:rsidRDefault="00667ADC" w:rsidP="00484F71">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667ADC" w:rsidRPr="0035363C" w:rsidTr="00484F71">
        <w:trPr>
          <w:trHeight w:val="576"/>
        </w:trPr>
        <w:tc>
          <w:tcPr>
            <w:tcW w:w="0" w:type="auto"/>
            <w:vMerge/>
            <w:tcBorders>
              <w:top w:val="nil"/>
              <w:left w:val="single" w:sz="4" w:space="0" w:color="000000"/>
              <w:bottom w:val="single" w:sz="4" w:space="0" w:color="000000"/>
              <w:right w:val="single" w:sz="4" w:space="0" w:color="000000"/>
            </w:tcBorders>
          </w:tcPr>
          <w:p w:rsidR="00667ADC" w:rsidRPr="00F80CA9" w:rsidRDefault="00667ADC" w:rsidP="00484F71">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667ADC" w:rsidRPr="0035363C" w:rsidRDefault="007C31E0" w:rsidP="007C31E0">
            <w:pPr>
              <w:pStyle w:val="a6"/>
              <w:spacing w:after="0" w:line="240" w:lineRule="auto"/>
              <w:ind w:left="855"/>
              <w:rPr>
                <w:rFonts w:ascii="Times New Roman" w:hAnsi="Times New Roman"/>
                <w:sz w:val="24"/>
                <w:szCs w:val="24"/>
                <w:lang w:val="uk-UA"/>
              </w:rPr>
            </w:pPr>
            <w:r>
              <w:rPr>
                <w:rFonts w:ascii="Times New Roman" w:hAnsi="Times New Roman"/>
                <w:sz w:val="24"/>
                <w:szCs w:val="24"/>
                <w:lang w:val="uk-UA"/>
              </w:rPr>
              <w:t xml:space="preserve">                           </w:t>
            </w:r>
            <w:r w:rsidR="00667ADC" w:rsidRPr="0035363C">
              <w:rPr>
                <w:rFonts w:ascii="Times New Roman" w:hAnsi="Times New Roman"/>
                <w:sz w:val="24"/>
                <w:szCs w:val="24"/>
                <w:lang w:val="en-US"/>
              </w:rPr>
              <w:t>92</w:t>
            </w:r>
          </w:p>
        </w:tc>
      </w:tr>
    </w:tbl>
    <w:p w:rsidR="00AD62B6" w:rsidRDefault="00AD62B6" w:rsidP="00AD62B6">
      <w:pPr>
        <w:spacing w:after="160" w:line="259" w:lineRule="auto"/>
        <w:ind w:left="0" w:right="0" w:firstLine="0"/>
        <w:jc w:val="left"/>
        <w:rPr>
          <w:sz w:val="24"/>
          <w:szCs w:val="24"/>
          <w:lang w:val="uk-UA"/>
        </w:rPr>
      </w:pPr>
      <w:r>
        <w:rPr>
          <w:sz w:val="24"/>
          <w:szCs w:val="24"/>
          <w:lang w:val="uk-UA"/>
        </w:rPr>
        <w:br w:type="page"/>
      </w:r>
    </w:p>
    <w:p w:rsidR="00AD62B6" w:rsidRPr="00F80CA9" w:rsidRDefault="00AD62B6" w:rsidP="00AD62B6">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AD62B6" w:rsidRPr="00F80CA9" w:rsidRDefault="00AD62B6" w:rsidP="00AD62B6">
      <w:pPr>
        <w:spacing w:after="24" w:line="240" w:lineRule="auto"/>
        <w:ind w:left="0" w:right="0" w:firstLine="0"/>
        <w:jc w:val="center"/>
        <w:rPr>
          <w:sz w:val="24"/>
          <w:szCs w:val="24"/>
          <w:lang w:val="uk-UA"/>
        </w:rPr>
      </w:pPr>
      <w:r w:rsidRPr="00F80CA9">
        <w:rPr>
          <w:sz w:val="24"/>
          <w:szCs w:val="24"/>
          <w:lang w:val="uk-UA"/>
        </w:rPr>
        <w:t xml:space="preserve"> </w:t>
      </w:r>
    </w:p>
    <w:p w:rsidR="00450694" w:rsidRDefault="00450694" w:rsidP="00450694">
      <w:pPr>
        <w:pStyle w:val="a4"/>
        <w:spacing w:after="0"/>
        <w:ind w:firstLine="567"/>
        <w:jc w:val="both"/>
        <w:rPr>
          <w:color w:val="000000"/>
        </w:rPr>
      </w:pPr>
      <w:r>
        <w:rPr>
          <w:b/>
          <w:color w:val="000000"/>
        </w:rPr>
        <w:t>Метою</w:t>
      </w:r>
      <w:r>
        <w:rPr>
          <w:color w:val="000000"/>
        </w:rPr>
        <w:t xml:space="preserve"> вивчення навчальної дисципліни </w:t>
      </w:r>
      <w:r>
        <w:rPr>
          <w:b/>
          <w:color w:val="000000"/>
        </w:rPr>
        <w:t>«Іноземна мова»</w:t>
      </w:r>
      <w:r>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Знання, які студенти отримують із навчальної дисципліни є базовими для блоку дисциплін, що забезпечують природничо-наукову і професійно-практичну підготовку.</w:t>
      </w:r>
    </w:p>
    <w:p w:rsidR="00450694" w:rsidRDefault="00450694" w:rsidP="00450694">
      <w:pPr>
        <w:pStyle w:val="a4"/>
        <w:spacing w:after="0"/>
        <w:ind w:firstLine="567"/>
        <w:jc w:val="both"/>
        <w:rPr>
          <w:color w:val="000000"/>
        </w:rPr>
      </w:pPr>
      <w:r>
        <w:rPr>
          <w:b/>
          <w:color w:val="000000"/>
        </w:rPr>
        <w:t>Завдання</w:t>
      </w:r>
      <w:r>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Pr>
          <w:color w:val="000000"/>
        </w:rPr>
        <w:t>аудіювання</w:t>
      </w:r>
      <w:proofErr w:type="spellEnd"/>
      <w:r>
        <w:rPr>
          <w:color w:val="000000"/>
        </w:rPr>
        <w:t xml:space="preserve">. </w:t>
      </w:r>
    </w:p>
    <w:p w:rsidR="00450694" w:rsidRDefault="00450694" w:rsidP="00450694">
      <w:pPr>
        <w:pStyle w:val="a4"/>
        <w:spacing w:after="0"/>
        <w:jc w:val="both"/>
        <w:rPr>
          <w:b/>
          <w:color w:val="C00000"/>
        </w:rPr>
      </w:pPr>
    </w:p>
    <w:p w:rsidR="00450694" w:rsidRDefault="00450694" w:rsidP="00450694">
      <w:pPr>
        <w:spacing w:after="5" w:line="276" w:lineRule="auto"/>
        <w:ind w:left="-15" w:right="46" w:firstLine="567"/>
        <w:rPr>
          <w:color w:val="000000" w:themeColor="text1"/>
          <w:sz w:val="24"/>
          <w:szCs w:val="24"/>
          <w:lang w:val="uk-UA"/>
        </w:rPr>
      </w:pPr>
      <w:r>
        <w:rPr>
          <w:color w:val="000000" w:themeColor="text1"/>
          <w:sz w:val="24"/>
          <w:szCs w:val="24"/>
          <w:lang w:val="uk-UA"/>
        </w:rPr>
        <w:t xml:space="preserve">Відповідно до освітньої програми </w:t>
      </w:r>
      <w:r>
        <w:rPr>
          <w:b/>
          <w:lang w:val="uk-UA"/>
        </w:rPr>
        <w:t>«</w:t>
      </w:r>
      <w:proofErr w:type="spellStart"/>
      <w:r>
        <w:rPr>
          <w:b/>
          <w:sz w:val="24"/>
          <w:szCs w:val="24"/>
          <w:lang w:val="uk-UA"/>
        </w:rPr>
        <w:t>Біомедична</w:t>
      </w:r>
      <w:proofErr w:type="spellEnd"/>
      <w:r>
        <w:rPr>
          <w:b/>
          <w:sz w:val="24"/>
          <w:szCs w:val="24"/>
          <w:lang w:val="uk-UA"/>
        </w:rPr>
        <w:t xml:space="preserve"> інженерія»</w:t>
      </w:r>
      <w:r>
        <w:rPr>
          <w:color w:val="000000" w:themeColor="text1"/>
          <w:sz w:val="24"/>
          <w:szCs w:val="24"/>
          <w:lang w:val="uk-UA"/>
        </w:rPr>
        <w:t xml:space="preserve">, вивчення дисципліни сприяє формуванню у здобувачів вищої освіти таких </w:t>
      </w:r>
      <w:proofErr w:type="spellStart"/>
      <w:r>
        <w:rPr>
          <w:color w:val="000000" w:themeColor="text1"/>
          <w:sz w:val="24"/>
          <w:szCs w:val="24"/>
          <w:lang w:val="uk-UA"/>
        </w:rPr>
        <w:t>компетентностей</w:t>
      </w:r>
      <w:proofErr w:type="spellEnd"/>
      <w:r>
        <w:rPr>
          <w:color w:val="000000" w:themeColor="text1"/>
          <w:sz w:val="24"/>
          <w:szCs w:val="24"/>
          <w:lang w:val="uk-UA"/>
        </w:rPr>
        <w:t xml:space="preserve">: </w:t>
      </w:r>
    </w:p>
    <w:p w:rsidR="00450694" w:rsidRDefault="00450694" w:rsidP="00450694">
      <w:pPr>
        <w:spacing w:after="5" w:line="276" w:lineRule="auto"/>
        <w:ind w:left="-15" w:right="46" w:firstLine="567"/>
        <w:rPr>
          <w:b/>
          <w:color w:val="000000" w:themeColor="text1"/>
          <w:sz w:val="24"/>
          <w:szCs w:val="24"/>
          <w:lang w:val="uk-UA"/>
        </w:rPr>
      </w:pPr>
    </w:p>
    <w:p w:rsidR="00450694" w:rsidRDefault="00450694" w:rsidP="00450694">
      <w:pPr>
        <w:spacing w:after="5" w:line="276" w:lineRule="auto"/>
        <w:ind w:left="-15" w:right="46" w:firstLine="567"/>
        <w:rPr>
          <w:b/>
          <w:color w:val="000000" w:themeColor="text1"/>
          <w:sz w:val="24"/>
          <w:szCs w:val="24"/>
          <w:lang w:val="uk-UA"/>
        </w:rPr>
      </w:pPr>
      <w:r>
        <w:rPr>
          <w:b/>
          <w:color w:val="000000" w:themeColor="text1"/>
          <w:sz w:val="24"/>
          <w:szCs w:val="24"/>
          <w:lang w:val="uk-UA"/>
        </w:rPr>
        <w:t>ІНТЕГРАЛЬНА КОМПЕТЕНТНІСТЬ (ІК):</w:t>
      </w:r>
    </w:p>
    <w:p w:rsidR="00450694" w:rsidRDefault="00450694" w:rsidP="00450694">
      <w:pPr>
        <w:spacing w:after="5" w:line="276" w:lineRule="auto"/>
        <w:ind w:left="-15" w:right="46" w:firstLine="567"/>
        <w:rPr>
          <w:sz w:val="24"/>
          <w:szCs w:val="24"/>
          <w:lang w:val="uk-UA"/>
        </w:rPr>
      </w:pPr>
      <w:r>
        <w:rPr>
          <w:sz w:val="24"/>
          <w:szCs w:val="24"/>
          <w:lang w:val="uk-UA"/>
        </w:rPr>
        <w:t xml:space="preserve">Здатність розв’язувати складні спеціалізовані задачі та практичні проблеми у </w:t>
      </w:r>
      <w:proofErr w:type="spellStart"/>
      <w:r>
        <w:rPr>
          <w:sz w:val="24"/>
          <w:szCs w:val="24"/>
          <w:lang w:val="uk-UA"/>
        </w:rPr>
        <w:t>біомедичній</w:t>
      </w:r>
      <w:proofErr w:type="spellEnd"/>
      <w:r>
        <w:rPr>
          <w:sz w:val="24"/>
          <w:szCs w:val="24"/>
          <w:lang w:val="uk-UA"/>
        </w:rPr>
        <w:t xml:space="preserve"> інженерії або у процесі навчання, що передбачає застосування певних теорій та методів хімічної, біологічної та медичної інженерії, і характеризується комплексністю та невизначеністю умов.</w:t>
      </w:r>
    </w:p>
    <w:p w:rsidR="00450694" w:rsidRDefault="00450694" w:rsidP="00450694">
      <w:pPr>
        <w:spacing w:after="5" w:line="276" w:lineRule="auto"/>
        <w:ind w:left="-15" w:right="46" w:firstLine="567"/>
        <w:rPr>
          <w:sz w:val="24"/>
          <w:szCs w:val="24"/>
          <w:lang w:val="uk-UA"/>
        </w:rPr>
      </w:pPr>
    </w:p>
    <w:p w:rsidR="00450694" w:rsidRDefault="00450694" w:rsidP="00450694">
      <w:pPr>
        <w:spacing w:after="5" w:line="276" w:lineRule="auto"/>
        <w:ind w:left="-15" w:right="46" w:firstLine="567"/>
        <w:rPr>
          <w:b/>
          <w:color w:val="000000" w:themeColor="text1"/>
          <w:sz w:val="24"/>
          <w:szCs w:val="24"/>
          <w:lang w:val="uk-UA"/>
        </w:rPr>
      </w:pPr>
      <w:r>
        <w:rPr>
          <w:b/>
          <w:sz w:val="24"/>
          <w:szCs w:val="24"/>
          <w:lang w:val="uk-UA"/>
        </w:rPr>
        <w:t>ЗАГАЛЬНІ КОМПЕТЕНТНОСТІ (ЗК):</w:t>
      </w:r>
    </w:p>
    <w:p w:rsidR="00450694" w:rsidRDefault="00450694" w:rsidP="00450694">
      <w:pPr>
        <w:spacing w:after="0" w:line="276" w:lineRule="auto"/>
        <w:ind w:left="0" w:right="0" w:firstLine="284"/>
        <w:rPr>
          <w:b/>
          <w:color w:val="auto"/>
          <w:sz w:val="24"/>
          <w:szCs w:val="24"/>
          <w:lang w:val="uk-UA"/>
        </w:rPr>
      </w:pPr>
      <w:r>
        <w:rPr>
          <w:b/>
          <w:bCs/>
          <w:color w:val="auto"/>
          <w:sz w:val="24"/>
          <w:szCs w:val="24"/>
          <w:lang w:val="uk-UA"/>
        </w:rPr>
        <w:t xml:space="preserve">ЗК-1. </w:t>
      </w:r>
      <w:r>
        <w:rPr>
          <w:color w:val="auto"/>
          <w:sz w:val="24"/>
          <w:szCs w:val="24"/>
          <w:lang w:val="uk-UA"/>
        </w:rPr>
        <w:t>Здатність застосовувати знання у практичних ситуаціях.</w:t>
      </w:r>
    </w:p>
    <w:p w:rsidR="00450694" w:rsidRDefault="00450694" w:rsidP="00450694">
      <w:pPr>
        <w:spacing w:after="0" w:line="276" w:lineRule="auto"/>
        <w:ind w:left="0" w:right="0" w:firstLine="284"/>
        <w:rPr>
          <w:b/>
          <w:color w:val="auto"/>
          <w:sz w:val="24"/>
          <w:szCs w:val="24"/>
          <w:lang w:val="uk-UA"/>
        </w:rPr>
      </w:pPr>
      <w:r>
        <w:rPr>
          <w:b/>
          <w:color w:val="auto"/>
          <w:sz w:val="24"/>
          <w:szCs w:val="24"/>
          <w:lang w:val="uk-UA"/>
        </w:rPr>
        <w:t xml:space="preserve">ЗК-2. </w:t>
      </w:r>
      <w:r>
        <w:rPr>
          <w:color w:val="auto"/>
          <w:sz w:val="24"/>
          <w:szCs w:val="24"/>
          <w:lang w:val="uk-UA"/>
        </w:rPr>
        <w:t xml:space="preserve">Знання та розуміння предметної області та розуміння професійної діяльності. </w:t>
      </w:r>
      <w:r>
        <w:rPr>
          <w:b/>
          <w:color w:val="auto"/>
          <w:sz w:val="24"/>
          <w:szCs w:val="24"/>
          <w:lang w:val="uk-UA"/>
        </w:rPr>
        <w:t xml:space="preserve"> </w:t>
      </w:r>
    </w:p>
    <w:p w:rsidR="00450694" w:rsidRDefault="00450694" w:rsidP="00450694">
      <w:pPr>
        <w:spacing w:after="0" w:line="276" w:lineRule="auto"/>
        <w:ind w:left="0" w:right="0" w:firstLine="284"/>
        <w:rPr>
          <w:color w:val="auto"/>
          <w:sz w:val="24"/>
          <w:szCs w:val="24"/>
          <w:lang w:val="uk-UA"/>
        </w:rPr>
      </w:pPr>
      <w:r>
        <w:rPr>
          <w:b/>
          <w:color w:val="auto"/>
          <w:sz w:val="24"/>
          <w:szCs w:val="24"/>
          <w:lang w:val="uk-UA"/>
        </w:rPr>
        <w:t>ЗК-4.</w:t>
      </w:r>
      <w:r>
        <w:rPr>
          <w:color w:val="auto"/>
          <w:sz w:val="24"/>
          <w:szCs w:val="24"/>
          <w:lang w:val="uk-UA"/>
        </w:rPr>
        <w:t xml:space="preserve"> Навички використання інформаційних і комунікаційних технологій. </w:t>
      </w:r>
    </w:p>
    <w:p w:rsidR="00450694" w:rsidRDefault="00450694" w:rsidP="00450694">
      <w:pPr>
        <w:spacing w:after="0" w:line="276" w:lineRule="auto"/>
        <w:ind w:left="0" w:right="0" w:firstLine="284"/>
        <w:rPr>
          <w:b/>
          <w:color w:val="auto"/>
          <w:sz w:val="24"/>
          <w:szCs w:val="24"/>
          <w:lang w:val="uk-UA"/>
        </w:rPr>
      </w:pPr>
      <w:r>
        <w:rPr>
          <w:b/>
          <w:color w:val="auto"/>
          <w:sz w:val="24"/>
          <w:szCs w:val="24"/>
          <w:lang w:val="uk-UA"/>
        </w:rPr>
        <w:t xml:space="preserve">ЗК-6. </w:t>
      </w:r>
      <w:r>
        <w:rPr>
          <w:color w:val="auto"/>
          <w:sz w:val="24"/>
          <w:szCs w:val="24"/>
          <w:lang w:val="uk-UA"/>
        </w:rPr>
        <w:t>Здатність до пошуку, оброблення та аналізу інформації з різних джерел.</w:t>
      </w:r>
    </w:p>
    <w:p w:rsidR="00450694" w:rsidRDefault="00450694" w:rsidP="00450694">
      <w:pPr>
        <w:spacing w:after="0" w:line="276" w:lineRule="auto"/>
        <w:ind w:left="0" w:right="0" w:firstLine="284"/>
        <w:rPr>
          <w:color w:val="auto"/>
          <w:sz w:val="24"/>
          <w:szCs w:val="24"/>
          <w:lang w:val="uk-UA"/>
        </w:rPr>
      </w:pPr>
      <w:r>
        <w:rPr>
          <w:b/>
          <w:color w:val="auto"/>
          <w:sz w:val="24"/>
          <w:szCs w:val="24"/>
          <w:lang w:val="uk-UA"/>
        </w:rPr>
        <w:t xml:space="preserve">ЗК-9. </w:t>
      </w:r>
      <w:r>
        <w:rPr>
          <w:color w:val="auto"/>
          <w:sz w:val="24"/>
          <w:szCs w:val="24"/>
          <w:lang w:val="uk-UA"/>
        </w:rPr>
        <w:t xml:space="preserve">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450694" w:rsidRDefault="00450694" w:rsidP="00450694">
      <w:pPr>
        <w:spacing w:after="0" w:line="276" w:lineRule="auto"/>
        <w:ind w:left="0" w:right="0" w:firstLine="284"/>
        <w:rPr>
          <w:color w:val="auto"/>
          <w:sz w:val="24"/>
          <w:szCs w:val="24"/>
          <w:lang w:val="uk-UA"/>
        </w:rPr>
      </w:pPr>
      <w:r>
        <w:rPr>
          <w:b/>
          <w:color w:val="auto"/>
          <w:sz w:val="24"/>
          <w:szCs w:val="24"/>
          <w:lang w:val="uk-UA"/>
        </w:rPr>
        <w:t xml:space="preserve">ЗК-13. </w:t>
      </w:r>
      <w:r>
        <w:rPr>
          <w:color w:val="auto"/>
          <w:sz w:val="24"/>
          <w:szCs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рухової активності для активного відпочинку та ведення здорового способу життя.</w:t>
      </w:r>
    </w:p>
    <w:p w:rsidR="00450694" w:rsidRDefault="00450694" w:rsidP="00450694">
      <w:pPr>
        <w:spacing w:after="0" w:line="240" w:lineRule="auto"/>
        <w:ind w:left="0" w:right="0" w:firstLine="284"/>
        <w:rPr>
          <w:color w:val="auto"/>
          <w:sz w:val="24"/>
          <w:szCs w:val="24"/>
          <w:lang w:val="uk-UA"/>
        </w:rPr>
      </w:pPr>
    </w:p>
    <w:p w:rsidR="00450694" w:rsidRDefault="00450694" w:rsidP="00450694">
      <w:pPr>
        <w:pStyle w:val="a4"/>
        <w:spacing w:after="0"/>
        <w:ind w:left="502"/>
        <w:jc w:val="both"/>
        <w:rPr>
          <w:color w:val="FF0000"/>
        </w:rPr>
      </w:pPr>
    </w:p>
    <w:p w:rsidR="00450694" w:rsidRDefault="00450694" w:rsidP="00450694">
      <w:pPr>
        <w:spacing w:after="27" w:line="240" w:lineRule="auto"/>
        <w:ind w:left="0" w:right="0" w:firstLine="0"/>
        <w:rPr>
          <w:sz w:val="24"/>
          <w:szCs w:val="24"/>
          <w:lang w:val="uk-UA"/>
        </w:rPr>
      </w:pPr>
      <w:r>
        <w:rPr>
          <w:b/>
          <w:sz w:val="24"/>
          <w:szCs w:val="24"/>
          <w:lang w:val="uk-UA"/>
        </w:rPr>
        <w:t xml:space="preserve"> </w:t>
      </w:r>
    </w:p>
    <w:p w:rsidR="00450694" w:rsidRDefault="00450694" w:rsidP="00450694">
      <w:pPr>
        <w:numPr>
          <w:ilvl w:val="0"/>
          <w:numId w:val="45"/>
        </w:numPr>
        <w:spacing w:after="0" w:line="240" w:lineRule="auto"/>
        <w:ind w:right="64"/>
        <w:jc w:val="center"/>
        <w:rPr>
          <w:sz w:val="24"/>
          <w:szCs w:val="24"/>
          <w:lang w:val="uk-UA"/>
        </w:rPr>
      </w:pPr>
      <w:r>
        <w:rPr>
          <w:b/>
          <w:sz w:val="24"/>
          <w:szCs w:val="24"/>
          <w:lang w:val="uk-UA"/>
        </w:rPr>
        <w:t>ПЕРЕДУМОВИ ДЛЯ ВИВЧЕННЯ НАВЧАЛЬНОЇ ДИСЦИПЛІНИ</w:t>
      </w:r>
    </w:p>
    <w:p w:rsidR="00450694" w:rsidRDefault="00450694" w:rsidP="00450694">
      <w:pPr>
        <w:spacing w:after="0" w:line="240" w:lineRule="auto"/>
        <w:ind w:left="240" w:right="64" w:firstLine="0"/>
        <w:rPr>
          <w:sz w:val="24"/>
          <w:szCs w:val="24"/>
          <w:lang w:val="uk-UA"/>
        </w:rPr>
      </w:pPr>
    </w:p>
    <w:p w:rsidR="00450694" w:rsidRDefault="00450694" w:rsidP="00450694">
      <w:pPr>
        <w:pStyle w:val="a4"/>
        <w:spacing w:after="0"/>
        <w:ind w:firstLine="567"/>
        <w:jc w:val="both"/>
      </w:pPr>
      <w:r>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компонентів освітньої програми, але передбачає знання шкільного предмету іноземної мови.</w:t>
      </w:r>
    </w:p>
    <w:p w:rsidR="00450694" w:rsidRDefault="00450694" w:rsidP="00450694">
      <w:pPr>
        <w:spacing w:after="0" w:line="240" w:lineRule="auto"/>
        <w:ind w:left="0" w:right="64" w:firstLine="0"/>
        <w:rPr>
          <w:sz w:val="24"/>
          <w:szCs w:val="24"/>
          <w:lang w:val="uk-UA"/>
        </w:rPr>
      </w:pPr>
    </w:p>
    <w:p w:rsidR="00450694" w:rsidRDefault="00450694" w:rsidP="00450694">
      <w:pPr>
        <w:spacing w:after="0" w:line="240" w:lineRule="auto"/>
        <w:ind w:left="0" w:right="64" w:firstLine="0"/>
        <w:rPr>
          <w:sz w:val="24"/>
          <w:szCs w:val="24"/>
          <w:lang w:val="uk-UA"/>
        </w:rPr>
      </w:pPr>
    </w:p>
    <w:p w:rsidR="00450694" w:rsidRDefault="00450694" w:rsidP="00450694">
      <w:pPr>
        <w:spacing w:after="0" w:line="240" w:lineRule="auto"/>
        <w:ind w:left="0" w:right="64" w:firstLine="0"/>
        <w:rPr>
          <w:sz w:val="24"/>
          <w:szCs w:val="24"/>
          <w:lang w:val="uk-UA"/>
        </w:rPr>
      </w:pPr>
    </w:p>
    <w:p w:rsidR="00450694" w:rsidRDefault="00450694" w:rsidP="00450694">
      <w:pPr>
        <w:spacing w:after="0" w:line="240" w:lineRule="auto"/>
        <w:ind w:left="0" w:right="64" w:firstLine="0"/>
        <w:rPr>
          <w:sz w:val="24"/>
          <w:szCs w:val="24"/>
          <w:lang w:val="uk-UA"/>
        </w:rPr>
      </w:pPr>
    </w:p>
    <w:p w:rsidR="00450694" w:rsidRDefault="00450694" w:rsidP="00450694">
      <w:pPr>
        <w:spacing w:after="24" w:line="240" w:lineRule="auto"/>
        <w:ind w:left="0" w:right="0" w:firstLine="0"/>
        <w:jc w:val="center"/>
        <w:rPr>
          <w:sz w:val="24"/>
          <w:szCs w:val="24"/>
          <w:lang w:val="uk-UA"/>
        </w:rPr>
      </w:pPr>
    </w:p>
    <w:p w:rsidR="00450694" w:rsidRDefault="00450694" w:rsidP="00450694">
      <w:pPr>
        <w:numPr>
          <w:ilvl w:val="0"/>
          <w:numId w:val="45"/>
        </w:numPr>
        <w:spacing w:after="0" w:line="240" w:lineRule="auto"/>
        <w:ind w:right="64"/>
        <w:jc w:val="center"/>
        <w:rPr>
          <w:sz w:val="24"/>
          <w:szCs w:val="24"/>
          <w:lang w:val="uk-UA"/>
        </w:rPr>
      </w:pPr>
      <w:r>
        <w:rPr>
          <w:b/>
          <w:sz w:val="24"/>
          <w:szCs w:val="24"/>
          <w:lang w:val="uk-UA"/>
        </w:rPr>
        <w:t xml:space="preserve">ОЧІКУВАНІ РЕЗУЛЬТАТИ НАВЧАННЯ </w:t>
      </w:r>
    </w:p>
    <w:p w:rsidR="00450694" w:rsidRDefault="00450694" w:rsidP="00450694">
      <w:pPr>
        <w:spacing w:after="19" w:line="240" w:lineRule="auto"/>
        <w:ind w:left="360" w:right="0" w:firstLine="0"/>
        <w:jc w:val="center"/>
        <w:rPr>
          <w:sz w:val="24"/>
          <w:szCs w:val="24"/>
          <w:lang w:val="uk-UA"/>
        </w:rPr>
      </w:pPr>
      <w:r>
        <w:rPr>
          <w:b/>
          <w:sz w:val="24"/>
          <w:szCs w:val="24"/>
          <w:lang w:val="uk-UA"/>
        </w:rPr>
        <w:t xml:space="preserve"> </w:t>
      </w:r>
    </w:p>
    <w:p w:rsidR="00450694" w:rsidRDefault="00450694" w:rsidP="00450694">
      <w:pPr>
        <w:spacing w:after="0" w:line="276" w:lineRule="auto"/>
        <w:ind w:left="0" w:right="0" w:firstLine="567"/>
        <w:rPr>
          <w:b/>
          <w:color w:val="auto"/>
          <w:sz w:val="24"/>
          <w:szCs w:val="24"/>
          <w:lang w:val="uk-UA"/>
        </w:rPr>
      </w:pPr>
      <w:r>
        <w:rPr>
          <w:color w:val="auto"/>
          <w:sz w:val="24"/>
          <w:szCs w:val="24"/>
          <w:lang w:val="uk-UA"/>
        </w:rPr>
        <w:t xml:space="preserve">Відповідно до освітньої програми  </w:t>
      </w:r>
      <w:r>
        <w:rPr>
          <w:b/>
          <w:color w:val="auto"/>
          <w:sz w:val="24"/>
          <w:szCs w:val="24"/>
          <w:lang w:val="uk-UA"/>
        </w:rPr>
        <w:t>«</w:t>
      </w:r>
      <w:proofErr w:type="spellStart"/>
      <w:r>
        <w:rPr>
          <w:b/>
          <w:sz w:val="24"/>
          <w:szCs w:val="24"/>
          <w:lang w:val="uk-UA"/>
        </w:rPr>
        <w:t>Біомедична</w:t>
      </w:r>
      <w:proofErr w:type="spellEnd"/>
      <w:r>
        <w:rPr>
          <w:b/>
          <w:sz w:val="24"/>
          <w:szCs w:val="24"/>
          <w:lang w:val="uk-UA"/>
        </w:rPr>
        <w:t xml:space="preserve"> інженерія</w:t>
      </w:r>
      <w:r>
        <w:rPr>
          <w:b/>
          <w:color w:val="auto"/>
          <w:sz w:val="24"/>
          <w:szCs w:val="24"/>
          <w:lang w:val="uk-UA"/>
        </w:rPr>
        <w:t>»</w:t>
      </w:r>
      <w:r>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450694" w:rsidRDefault="00450694" w:rsidP="00450694">
      <w:pPr>
        <w:spacing w:after="0" w:line="240" w:lineRule="auto"/>
        <w:ind w:left="567" w:right="0" w:firstLine="0"/>
        <w:jc w:val="left"/>
        <w:rPr>
          <w:sz w:val="24"/>
          <w:szCs w:val="24"/>
          <w:lang w:val="uk-UA"/>
        </w:rPr>
      </w:pPr>
      <w:r>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450694" w:rsidTr="00450694">
        <w:trPr>
          <w:trHeight w:val="286"/>
        </w:trPr>
        <w:tc>
          <w:tcPr>
            <w:tcW w:w="8366" w:type="dxa"/>
            <w:tcBorders>
              <w:top w:val="single" w:sz="4" w:space="0" w:color="000000"/>
              <w:left w:val="single" w:sz="4" w:space="0" w:color="000000"/>
              <w:bottom w:val="single" w:sz="4" w:space="0" w:color="000000"/>
              <w:right w:val="single" w:sz="4" w:space="0" w:color="000000"/>
            </w:tcBorders>
            <w:hideMark/>
          </w:tcPr>
          <w:p w:rsidR="00450694" w:rsidRDefault="00450694">
            <w:pPr>
              <w:spacing w:after="0" w:line="240" w:lineRule="auto"/>
              <w:ind w:left="0" w:right="32" w:firstLine="0"/>
              <w:jc w:val="center"/>
              <w:rPr>
                <w:color w:val="FF0000"/>
                <w:sz w:val="24"/>
                <w:szCs w:val="24"/>
                <w:highlight w:val="yellow"/>
                <w:lang w:val="uk-UA"/>
              </w:rPr>
            </w:pPr>
            <w:r>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hideMark/>
          </w:tcPr>
          <w:p w:rsidR="00450694" w:rsidRDefault="00450694">
            <w:pPr>
              <w:spacing w:after="0" w:line="240" w:lineRule="auto"/>
              <w:ind w:left="31" w:right="0" w:firstLine="0"/>
              <w:rPr>
                <w:color w:val="FF0000"/>
                <w:sz w:val="24"/>
                <w:szCs w:val="24"/>
                <w:highlight w:val="yellow"/>
                <w:lang w:val="uk-UA"/>
              </w:rPr>
            </w:pPr>
            <w:r>
              <w:rPr>
                <w:b/>
                <w:color w:val="auto"/>
                <w:sz w:val="24"/>
                <w:szCs w:val="24"/>
                <w:lang w:val="uk-UA"/>
              </w:rPr>
              <w:t>Шифр ПРН</w:t>
            </w:r>
            <w:r>
              <w:rPr>
                <w:b/>
                <w:color w:val="auto"/>
                <w:sz w:val="24"/>
                <w:szCs w:val="24"/>
                <w:highlight w:val="yellow"/>
                <w:lang w:val="uk-UA"/>
              </w:rPr>
              <w:t xml:space="preserve"> </w:t>
            </w:r>
          </w:p>
        </w:tc>
      </w:tr>
      <w:tr w:rsidR="00450694" w:rsidTr="00450694">
        <w:trPr>
          <w:trHeight w:val="286"/>
        </w:trPr>
        <w:tc>
          <w:tcPr>
            <w:tcW w:w="8366" w:type="dxa"/>
            <w:tcBorders>
              <w:top w:val="single" w:sz="4" w:space="0" w:color="000000"/>
              <w:left w:val="single" w:sz="4" w:space="0" w:color="000000"/>
              <w:bottom w:val="single" w:sz="4" w:space="0" w:color="000000"/>
              <w:right w:val="single" w:sz="4" w:space="0" w:color="000000"/>
            </w:tcBorders>
            <w:hideMark/>
          </w:tcPr>
          <w:p w:rsidR="00450694" w:rsidRDefault="00450694">
            <w:pPr>
              <w:spacing w:line="276" w:lineRule="auto"/>
              <w:ind w:left="0" w:firstLine="0"/>
              <w:rPr>
                <w:sz w:val="24"/>
                <w:szCs w:val="24"/>
                <w:lang w:val="uk-UA"/>
              </w:rPr>
            </w:pPr>
            <w:r>
              <w:rPr>
                <w:sz w:val="24"/>
                <w:szCs w:val="24"/>
                <w:lang w:val="uk-UA"/>
              </w:rPr>
              <w:t xml:space="preserve">Вміти спілкуватися з професіоналами в області охорони здоров’я державною та іноземною (англійською або однією з інших офіційних мов ЄС) мовами та розуміти їхні вимоги до </w:t>
            </w:r>
            <w:proofErr w:type="spellStart"/>
            <w:r>
              <w:rPr>
                <w:sz w:val="24"/>
                <w:szCs w:val="24"/>
                <w:lang w:val="uk-UA"/>
              </w:rPr>
              <w:t>біомедичних</w:t>
            </w:r>
            <w:proofErr w:type="spellEnd"/>
            <w:r>
              <w:rPr>
                <w:sz w:val="24"/>
                <w:szCs w:val="24"/>
                <w:lang w:val="uk-UA"/>
              </w:rPr>
              <w:t xml:space="preserve"> продуктів і послуг.  </w:t>
            </w:r>
          </w:p>
        </w:tc>
        <w:tc>
          <w:tcPr>
            <w:tcW w:w="1560" w:type="dxa"/>
            <w:tcBorders>
              <w:top w:val="single" w:sz="4" w:space="0" w:color="000000"/>
              <w:left w:val="single" w:sz="4" w:space="0" w:color="000000"/>
              <w:bottom w:val="single" w:sz="4" w:space="0" w:color="000000"/>
              <w:right w:val="single" w:sz="4" w:space="0" w:color="000000"/>
            </w:tcBorders>
          </w:tcPr>
          <w:p w:rsidR="00450694" w:rsidRDefault="00450694">
            <w:pPr>
              <w:spacing w:after="0" w:line="240" w:lineRule="auto"/>
              <w:ind w:left="0" w:right="0" w:firstLine="0"/>
              <w:jc w:val="left"/>
              <w:rPr>
                <w:sz w:val="24"/>
                <w:szCs w:val="24"/>
              </w:rPr>
            </w:pPr>
            <w:r>
              <w:rPr>
                <w:sz w:val="24"/>
                <w:szCs w:val="24"/>
              </w:rPr>
              <w:t>ПРН-6</w:t>
            </w:r>
          </w:p>
          <w:p w:rsidR="00450694" w:rsidRDefault="00450694">
            <w:pPr>
              <w:spacing w:after="0" w:line="240" w:lineRule="auto"/>
              <w:ind w:left="0" w:right="0" w:firstLine="0"/>
              <w:jc w:val="left"/>
              <w:rPr>
                <w:sz w:val="24"/>
                <w:szCs w:val="24"/>
              </w:rPr>
            </w:pPr>
          </w:p>
          <w:p w:rsidR="00450694" w:rsidRDefault="00450694">
            <w:pPr>
              <w:spacing w:after="0" w:line="240" w:lineRule="auto"/>
              <w:ind w:left="0" w:right="0" w:firstLine="0"/>
              <w:jc w:val="left"/>
              <w:rPr>
                <w:sz w:val="24"/>
                <w:szCs w:val="24"/>
              </w:rPr>
            </w:pPr>
          </w:p>
          <w:p w:rsidR="00450694" w:rsidRDefault="00450694">
            <w:pPr>
              <w:spacing w:after="0" w:line="240" w:lineRule="auto"/>
              <w:ind w:left="0" w:right="0" w:firstLine="0"/>
              <w:jc w:val="left"/>
              <w:rPr>
                <w:color w:val="FF0000"/>
                <w:sz w:val="24"/>
                <w:szCs w:val="24"/>
                <w:lang w:val="uk-UA"/>
              </w:rPr>
            </w:pPr>
          </w:p>
        </w:tc>
      </w:tr>
    </w:tbl>
    <w:p w:rsidR="00450694" w:rsidRDefault="00450694" w:rsidP="00450694">
      <w:pPr>
        <w:spacing w:after="5" w:line="240" w:lineRule="auto"/>
        <w:ind w:left="-15" w:right="46" w:firstLine="567"/>
        <w:rPr>
          <w:sz w:val="24"/>
          <w:szCs w:val="24"/>
          <w:lang w:val="uk-UA"/>
        </w:rPr>
      </w:pPr>
    </w:p>
    <w:p w:rsidR="00450694" w:rsidRDefault="00450694" w:rsidP="00450694">
      <w:pPr>
        <w:spacing w:after="5" w:line="240" w:lineRule="auto"/>
        <w:ind w:left="-15" w:right="46" w:firstLine="567"/>
        <w:rPr>
          <w:sz w:val="24"/>
          <w:szCs w:val="24"/>
          <w:lang w:val="uk-UA"/>
        </w:rPr>
      </w:pPr>
      <w:r>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Pr>
          <w:b/>
          <w:sz w:val="24"/>
          <w:szCs w:val="24"/>
          <w:lang w:val="uk-UA"/>
        </w:rPr>
        <w:t>Іноземна мова</w:t>
      </w:r>
      <w:r>
        <w:rPr>
          <w:sz w:val="24"/>
          <w:szCs w:val="24"/>
          <w:lang w:val="uk-UA"/>
        </w:rPr>
        <w:t xml:space="preserve">»: </w:t>
      </w:r>
    </w:p>
    <w:p w:rsidR="00450694" w:rsidRDefault="00450694" w:rsidP="00450694">
      <w:pPr>
        <w:spacing w:after="0" w:line="240" w:lineRule="auto"/>
        <w:ind w:left="567" w:right="0" w:firstLine="0"/>
        <w:jc w:val="left"/>
        <w:rPr>
          <w:sz w:val="24"/>
          <w:szCs w:val="24"/>
          <w:lang w:val="uk-UA"/>
        </w:rPr>
      </w:pPr>
      <w:r>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450694" w:rsidTr="00450694">
        <w:trPr>
          <w:trHeight w:val="286"/>
          <w:jc w:val="center"/>
        </w:trPr>
        <w:tc>
          <w:tcPr>
            <w:tcW w:w="8366" w:type="dxa"/>
            <w:tcBorders>
              <w:top w:val="single" w:sz="4" w:space="0" w:color="000000"/>
              <w:left w:val="single" w:sz="4" w:space="0" w:color="000000"/>
              <w:bottom w:val="single" w:sz="4" w:space="0" w:color="000000"/>
              <w:right w:val="single" w:sz="4" w:space="0" w:color="000000"/>
            </w:tcBorders>
            <w:hideMark/>
          </w:tcPr>
          <w:p w:rsidR="00450694" w:rsidRDefault="00450694">
            <w:pPr>
              <w:spacing w:after="0" w:line="240" w:lineRule="auto"/>
              <w:ind w:left="0" w:right="34" w:firstLine="0"/>
              <w:jc w:val="center"/>
              <w:rPr>
                <w:sz w:val="24"/>
                <w:szCs w:val="24"/>
                <w:lang w:val="uk-UA"/>
              </w:rPr>
            </w:pPr>
            <w:r>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hideMark/>
          </w:tcPr>
          <w:p w:rsidR="00450694" w:rsidRDefault="00450694">
            <w:pPr>
              <w:spacing w:after="0" w:line="240" w:lineRule="auto"/>
              <w:ind w:left="31" w:right="0" w:firstLine="0"/>
              <w:rPr>
                <w:sz w:val="24"/>
                <w:szCs w:val="24"/>
                <w:lang w:val="uk-UA"/>
              </w:rPr>
            </w:pPr>
            <w:r>
              <w:rPr>
                <w:b/>
                <w:sz w:val="24"/>
                <w:szCs w:val="24"/>
                <w:lang w:val="uk-UA"/>
              </w:rPr>
              <w:t xml:space="preserve">Шифр ПРН </w:t>
            </w:r>
          </w:p>
        </w:tc>
      </w:tr>
      <w:tr w:rsidR="00450694" w:rsidTr="00450694">
        <w:trPr>
          <w:trHeight w:val="288"/>
          <w:jc w:val="center"/>
        </w:trPr>
        <w:tc>
          <w:tcPr>
            <w:tcW w:w="8366" w:type="dxa"/>
            <w:tcBorders>
              <w:top w:val="single" w:sz="4" w:space="0" w:color="000000"/>
              <w:left w:val="single" w:sz="4" w:space="0" w:color="000000"/>
              <w:bottom w:val="single" w:sz="4" w:space="0" w:color="000000"/>
              <w:right w:val="single" w:sz="4" w:space="0" w:color="000000"/>
            </w:tcBorders>
            <w:hideMark/>
          </w:tcPr>
          <w:p w:rsidR="00450694" w:rsidRDefault="00450694">
            <w:pPr>
              <w:spacing w:after="0" w:line="276" w:lineRule="auto"/>
              <w:ind w:left="0" w:right="0" w:firstLine="0"/>
              <w:rPr>
                <w:color w:val="auto"/>
                <w:sz w:val="24"/>
                <w:szCs w:val="24"/>
                <w:lang w:val="uk-UA"/>
              </w:rPr>
            </w:pPr>
            <w:r>
              <w:rPr>
                <w:sz w:val="24"/>
                <w:szCs w:val="24"/>
                <w:lang w:val="uk-UA"/>
              </w:rPr>
              <w:t xml:space="preserve">Вміти спілкуватися з професіоналами в області охорони здоров’я державною та іноземною (англійською або однією з інших офіційних мов ЄС) мовами та розуміти їхні вимоги до </w:t>
            </w:r>
            <w:proofErr w:type="spellStart"/>
            <w:r>
              <w:rPr>
                <w:sz w:val="24"/>
                <w:szCs w:val="24"/>
                <w:lang w:val="uk-UA"/>
              </w:rPr>
              <w:t>біомедичних</w:t>
            </w:r>
            <w:proofErr w:type="spellEnd"/>
            <w:r>
              <w:rPr>
                <w:sz w:val="24"/>
                <w:szCs w:val="24"/>
                <w:lang w:val="uk-UA"/>
              </w:rPr>
              <w:t xml:space="preserve"> продуктів і послуг.  </w:t>
            </w:r>
          </w:p>
        </w:tc>
        <w:tc>
          <w:tcPr>
            <w:tcW w:w="1560" w:type="dxa"/>
            <w:tcBorders>
              <w:top w:val="single" w:sz="4" w:space="0" w:color="000000"/>
              <w:left w:val="single" w:sz="4" w:space="0" w:color="000000"/>
              <w:bottom w:val="single" w:sz="4" w:space="0" w:color="000000"/>
              <w:right w:val="single" w:sz="4" w:space="0" w:color="000000"/>
            </w:tcBorders>
          </w:tcPr>
          <w:p w:rsidR="00450694" w:rsidRDefault="00450694">
            <w:pPr>
              <w:spacing w:after="0" w:line="240" w:lineRule="auto"/>
              <w:ind w:left="0" w:right="0" w:firstLine="0"/>
              <w:jc w:val="left"/>
              <w:rPr>
                <w:color w:val="auto"/>
                <w:sz w:val="24"/>
                <w:szCs w:val="24"/>
                <w:lang w:val="uk-UA"/>
              </w:rPr>
            </w:pPr>
          </w:p>
          <w:p w:rsidR="00450694" w:rsidRDefault="00450694">
            <w:pPr>
              <w:spacing w:after="0" w:line="240" w:lineRule="auto"/>
              <w:ind w:left="0" w:right="0" w:firstLine="0"/>
              <w:jc w:val="left"/>
              <w:rPr>
                <w:color w:val="auto"/>
                <w:sz w:val="24"/>
                <w:szCs w:val="24"/>
              </w:rPr>
            </w:pPr>
            <w:r>
              <w:rPr>
                <w:color w:val="auto"/>
                <w:sz w:val="24"/>
                <w:szCs w:val="24"/>
              </w:rPr>
              <w:t>ПРН-6</w:t>
            </w:r>
          </w:p>
          <w:p w:rsidR="00450694" w:rsidRDefault="00450694">
            <w:pPr>
              <w:spacing w:after="0" w:line="240" w:lineRule="auto"/>
              <w:ind w:left="0" w:right="0" w:firstLine="0"/>
              <w:jc w:val="left"/>
              <w:rPr>
                <w:color w:val="auto"/>
                <w:sz w:val="24"/>
                <w:szCs w:val="24"/>
                <w:lang w:val="uk-UA"/>
              </w:rPr>
            </w:pPr>
          </w:p>
          <w:p w:rsidR="00450694" w:rsidRDefault="00450694">
            <w:pPr>
              <w:spacing w:after="0" w:line="240" w:lineRule="auto"/>
              <w:ind w:left="0" w:right="0" w:firstLine="0"/>
              <w:jc w:val="left"/>
              <w:rPr>
                <w:color w:val="auto"/>
                <w:sz w:val="24"/>
                <w:szCs w:val="24"/>
                <w:lang w:val="uk-UA"/>
              </w:rPr>
            </w:pPr>
          </w:p>
        </w:tc>
      </w:tr>
    </w:tbl>
    <w:p w:rsidR="00AD62B6" w:rsidRDefault="00AD62B6" w:rsidP="00AD62B6">
      <w:pPr>
        <w:spacing w:after="0" w:line="240" w:lineRule="auto"/>
        <w:ind w:left="0" w:right="0" w:firstLine="0"/>
        <w:rPr>
          <w:b/>
          <w:color w:val="auto"/>
          <w:sz w:val="24"/>
          <w:szCs w:val="24"/>
          <w:lang w:val="uk-UA"/>
        </w:rPr>
      </w:pPr>
    </w:p>
    <w:p w:rsidR="00A50CA1" w:rsidRPr="001B7870" w:rsidRDefault="00A50CA1" w:rsidP="00A50CA1">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A50CA1" w:rsidRPr="001B7870" w:rsidRDefault="00A50CA1" w:rsidP="00A50CA1">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A50CA1" w:rsidRPr="001B7870" w:rsidRDefault="00A50CA1" w:rsidP="00A50CA1">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A50CA1" w:rsidRDefault="00A50CA1" w:rsidP="00A50CA1">
      <w:pPr>
        <w:spacing w:after="18" w:line="276" w:lineRule="auto"/>
        <w:ind w:left="0" w:right="0" w:firstLine="0"/>
        <w:jc w:val="center"/>
        <w:rPr>
          <w:sz w:val="24"/>
          <w:szCs w:val="24"/>
          <w:lang w:val="uk-UA"/>
        </w:rPr>
      </w:pPr>
    </w:p>
    <w:p w:rsidR="00A50CA1" w:rsidRPr="00F80CA9" w:rsidRDefault="00A50CA1" w:rsidP="00A50CA1">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A50CA1" w:rsidRPr="00C66476" w:rsidRDefault="00A50CA1" w:rsidP="00A50CA1">
      <w:pPr>
        <w:spacing w:after="18" w:line="276" w:lineRule="auto"/>
        <w:ind w:left="0" w:right="0" w:firstLine="0"/>
        <w:jc w:val="center"/>
        <w:rPr>
          <w:sz w:val="24"/>
          <w:szCs w:val="24"/>
          <w:lang w:val="uk-UA"/>
        </w:rPr>
      </w:pPr>
      <w:r w:rsidRPr="00F80CA9">
        <w:rPr>
          <w:b/>
          <w:sz w:val="24"/>
          <w:szCs w:val="24"/>
          <w:lang w:val="uk-UA"/>
        </w:rPr>
        <w:t xml:space="preserve"> </w:t>
      </w:r>
    </w:p>
    <w:p w:rsidR="00A50CA1" w:rsidRDefault="00A50CA1" w:rsidP="00A50CA1">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A50CA1" w:rsidRPr="00C66476" w:rsidRDefault="00A50CA1" w:rsidP="00A50CA1">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lastRenderedPageBreak/>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A50CA1" w:rsidRDefault="00A50CA1" w:rsidP="00A50CA1">
      <w:pPr>
        <w:spacing w:after="0" w:line="240" w:lineRule="auto"/>
        <w:ind w:left="10" w:right="65" w:hanging="10"/>
        <w:jc w:val="center"/>
        <w:rPr>
          <w:b/>
          <w:sz w:val="24"/>
          <w:szCs w:val="24"/>
          <w:lang w:val="uk-UA"/>
        </w:rPr>
      </w:pPr>
    </w:p>
    <w:p w:rsidR="00A50CA1" w:rsidRPr="00C66476" w:rsidRDefault="00A50CA1" w:rsidP="00A50CA1">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A50CA1" w:rsidRPr="00632847" w:rsidRDefault="00A50CA1" w:rsidP="00A50CA1">
      <w:pPr>
        <w:spacing w:after="15" w:line="240" w:lineRule="auto"/>
        <w:ind w:left="0" w:right="0" w:firstLine="0"/>
        <w:jc w:val="center"/>
        <w:rPr>
          <w:sz w:val="24"/>
          <w:szCs w:val="24"/>
          <w:lang w:val="uk-UA"/>
        </w:rPr>
      </w:pPr>
      <w:r w:rsidRPr="00C66476">
        <w:rPr>
          <w:b/>
          <w:sz w:val="24"/>
          <w:szCs w:val="24"/>
          <w:lang w:val="uk-UA"/>
        </w:rPr>
        <w:t xml:space="preserve"> </w:t>
      </w:r>
    </w:p>
    <w:p w:rsidR="00A50CA1" w:rsidRPr="00F80CA9" w:rsidRDefault="00A50CA1" w:rsidP="00A50CA1">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A50CA1" w:rsidRPr="00F80CA9" w:rsidRDefault="00A50CA1" w:rsidP="00A50CA1">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A50CA1" w:rsidRPr="00FA7DA5" w:rsidRDefault="00A50CA1" w:rsidP="00A50CA1">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A50CA1" w:rsidRPr="00F80CA9" w:rsidRDefault="00A50CA1" w:rsidP="00A50CA1">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A50CA1" w:rsidRPr="00F80CA9" w:rsidRDefault="00A50CA1" w:rsidP="00A50CA1">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A50CA1" w:rsidRPr="00F80CA9" w:rsidRDefault="00A50CA1" w:rsidP="00A50CA1">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A50CA1" w:rsidRPr="00F80CA9" w:rsidRDefault="00A50CA1" w:rsidP="00A50CA1">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A50CA1" w:rsidRPr="00F80CA9" w:rsidRDefault="00A50CA1" w:rsidP="00A50CA1">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A50CA1" w:rsidRPr="00F80CA9" w:rsidRDefault="00A50CA1" w:rsidP="00A50CA1">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A50CA1" w:rsidRPr="00F80CA9" w:rsidRDefault="00A50CA1" w:rsidP="00A50CA1">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A50CA1" w:rsidRPr="00F80CA9" w:rsidRDefault="00A50CA1" w:rsidP="00A50CA1">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A50CA1" w:rsidRPr="00F80CA9" w:rsidRDefault="00A50CA1" w:rsidP="00A50CA1">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A50CA1" w:rsidRPr="00BE24A0" w:rsidRDefault="00A50CA1" w:rsidP="00A50CA1">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A50CA1" w:rsidRPr="00C66476" w:rsidRDefault="00A50CA1" w:rsidP="00A50CA1">
      <w:pPr>
        <w:pStyle w:val="a4"/>
        <w:spacing w:before="0" w:beforeAutospacing="0" w:after="0" w:afterAutospacing="0"/>
        <w:ind w:firstLine="540"/>
        <w:jc w:val="both"/>
      </w:pPr>
    </w:p>
    <w:p w:rsidR="00A50CA1" w:rsidRDefault="00A50CA1" w:rsidP="00A50CA1">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A50CA1" w:rsidRDefault="00A50CA1" w:rsidP="00A50CA1">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A50CA1"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A50CA1" w:rsidRPr="001943EE" w:rsidRDefault="00A50CA1"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A50CA1" w:rsidRPr="001943EE" w:rsidRDefault="00A50CA1"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A50CA1" w:rsidRPr="001943EE" w:rsidRDefault="00A50CA1"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A50CA1" w:rsidRPr="001943EE" w:rsidRDefault="00A50CA1" w:rsidP="00E665CF">
            <w:pPr>
              <w:spacing w:after="0" w:line="240" w:lineRule="auto"/>
              <w:ind w:left="0" w:right="0" w:firstLine="0"/>
              <w:jc w:val="center"/>
              <w:rPr>
                <w:b/>
                <w:bCs/>
                <w:color w:val="000000" w:themeColor="text1"/>
                <w:sz w:val="20"/>
                <w:szCs w:val="24"/>
                <w:lang w:val="uk-UA"/>
              </w:rPr>
            </w:pPr>
          </w:p>
          <w:p w:rsidR="00A50CA1" w:rsidRPr="001943EE" w:rsidRDefault="00A50CA1"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A50CA1"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A50CA1" w:rsidRPr="001943EE" w:rsidRDefault="00A50CA1"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A50CA1"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lastRenderedPageBreak/>
              <w:t>3</w:t>
            </w:r>
          </w:p>
        </w:tc>
        <w:tc>
          <w:tcPr>
            <w:tcW w:w="481"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A50CA1" w:rsidRPr="001943EE" w:rsidRDefault="00A50CA1"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A50CA1" w:rsidRPr="001943EE" w:rsidRDefault="00A50CA1" w:rsidP="00E665CF">
            <w:pPr>
              <w:spacing w:after="0" w:line="240" w:lineRule="auto"/>
              <w:ind w:left="0" w:right="0" w:firstLine="0"/>
              <w:jc w:val="left"/>
              <w:rPr>
                <w:b/>
                <w:bCs/>
                <w:color w:val="000000" w:themeColor="text1"/>
                <w:sz w:val="20"/>
                <w:szCs w:val="24"/>
                <w:lang w:val="uk-UA"/>
              </w:rPr>
            </w:pPr>
          </w:p>
        </w:tc>
      </w:tr>
    </w:tbl>
    <w:p w:rsidR="00A50CA1" w:rsidRPr="001943EE" w:rsidRDefault="00A50CA1" w:rsidP="00A50CA1">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A50CA1" w:rsidRPr="001943EE" w:rsidRDefault="00A50CA1" w:rsidP="00A50CA1">
      <w:pPr>
        <w:spacing w:line="240" w:lineRule="auto"/>
        <w:ind w:left="0" w:firstLine="0"/>
        <w:jc w:val="right"/>
        <w:rPr>
          <w:i/>
          <w:sz w:val="24"/>
          <w:szCs w:val="24"/>
          <w:lang w:val="uk-UA"/>
        </w:rPr>
      </w:pPr>
      <w:r>
        <w:rPr>
          <w:b/>
          <w:i/>
          <w:color w:val="000000" w:themeColor="text1"/>
          <w:sz w:val="24"/>
          <w:szCs w:val="24"/>
          <w:lang w:val="uk-UA"/>
        </w:rPr>
        <w:t xml:space="preserve"> </w:t>
      </w:r>
    </w:p>
    <w:p w:rsidR="00A50CA1" w:rsidRDefault="00A50CA1" w:rsidP="00A50CA1">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A50CA1" w:rsidRDefault="00A50CA1" w:rsidP="00A50CA1">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A50CA1"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A50CA1" w:rsidRPr="00177598" w:rsidRDefault="00A50CA1"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A50CA1" w:rsidRPr="00177598" w:rsidRDefault="00A50CA1"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A50CA1" w:rsidRPr="00177598" w:rsidRDefault="00A50CA1"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A50CA1" w:rsidRPr="00177598" w:rsidRDefault="00A50CA1" w:rsidP="00E665CF">
            <w:pPr>
              <w:spacing w:after="0" w:line="240" w:lineRule="auto"/>
              <w:ind w:left="0" w:right="0" w:firstLine="0"/>
              <w:jc w:val="center"/>
              <w:rPr>
                <w:b/>
                <w:bCs/>
                <w:color w:val="000000" w:themeColor="text1"/>
                <w:sz w:val="22"/>
                <w:szCs w:val="24"/>
                <w:lang w:val="uk-UA"/>
              </w:rPr>
            </w:pPr>
          </w:p>
          <w:p w:rsidR="00A50CA1" w:rsidRPr="00177598" w:rsidRDefault="00A50CA1"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A50CA1"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A50CA1" w:rsidRPr="00177598" w:rsidRDefault="00A50CA1"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A50CA1"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A50CA1" w:rsidRPr="00177598" w:rsidRDefault="00A50CA1"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A50CA1" w:rsidRPr="00177598" w:rsidRDefault="00A50CA1" w:rsidP="00E665CF">
            <w:pPr>
              <w:spacing w:after="0" w:line="240" w:lineRule="auto"/>
              <w:ind w:left="0" w:right="0" w:firstLine="0"/>
              <w:jc w:val="left"/>
              <w:rPr>
                <w:b/>
                <w:bCs/>
                <w:color w:val="000000" w:themeColor="text1"/>
                <w:sz w:val="22"/>
                <w:szCs w:val="24"/>
                <w:lang w:val="uk-UA"/>
              </w:rPr>
            </w:pPr>
          </w:p>
        </w:tc>
      </w:tr>
    </w:tbl>
    <w:p w:rsidR="00A50CA1" w:rsidRPr="00177598" w:rsidRDefault="00A50CA1" w:rsidP="00A50CA1">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A50CA1" w:rsidRDefault="00A50CA1" w:rsidP="00A50CA1">
      <w:pPr>
        <w:spacing w:before="120" w:after="120" w:line="240" w:lineRule="auto"/>
        <w:ind w:left="0" w:right="0" w:firstLine="0"/>
        <w:jc w:val="center"/>
        <w:rPr>
          <w:b/>
          <w:color w:val="auto"/>
          <w:sz w:val="24"/>
          <w:szCs w:val="24"/>
          <w:lang w:val="uk-UA"/>
        </w:rPr>
      </w:pPr>
    </w:p>
    <w:p w:rsidR="00A50CA1" w:rsidRPr="0086376D" w:rsidRDefault="00A50CA1" w:rsidP="00A50CA1">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A50CA1"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A50CA1"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A50CA1" w:rsidRPr="00177598" w:rsidRDefault="00A50CA1"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A50CA1" w:rsidRPr="00177598" w:rsidRDefault="00A50CA1"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A50CA1" w:rsidRPr="00177598" w:rsidRDefault="00A50CA1"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A50CA1" w:rsidRPr="00177598" w:rsidRDefault="00A50CA1"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A50CA1" w:rsidRPr="00177598" w:rsidRDefault="00A50CA1"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A50CA1"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A50CA1"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A50CA1"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A50CA1"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A50CA1"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A50CA1" w:rsidRPr="00177598" w:rsidRDefault="00A50CA1"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A50CA1" w:rsidRPr="00177598" w:rsidRDefault="00A50CA1"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A50CA1" w:rsidRPr="00C66476" w:rsidRDefault="00A50CA1" w:rsidP="00A50CA1">
      <w:pPr>
        <w:spacing w:after="17" w:line="259" w:lineRule="auto"/>
        <w:ind w:left="0" w:right="0" w:firstLine="567"/>
        <w:rPr>
          <w:sz w:val="24"/>
          <w:szCs w:val="24"/>
          <w:lang w:val="uk-UA"/>
        </w:rPr>
      </w:pPr>
    </w:p>
    <w:p w:rsidR="00A50CA1" w:rsidRDefault="00A50CA1" w:rsidP="00A50CA1">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A50CA1" w:rsidRPr="00C1568F" w:rsidRDefault="00A50CA1" w:rsidP="00A50CA1">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A50CA1" w:rsidRPr="00C1568F" w:rsidRDefault="00A50CA1" w:rsidP="00A50CA1">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A50CA1" w:rsidRPr="00BD1FD3" w:rsidRDefault="00A50CA1" w:rsidP="00A50CA1">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A50CA1" w:rsidRPr="00C1568F" w:rsidRDefault="00A50CA1" w:rsidP="00A50CA1">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A50CA1" w:rsidRPr="00E27FB6" w:rsidRDefault="00A50CA1" w:rsidP="00A50CA1">
      <w:pPr>
        <w:spacing w:line="259" w:lineRule="auto"/>
        <w:ind w:left="0" w:right="0" w:firstLine="0"/>
        <w:rPr>
          <w:color w:val="auto"/>
          <w:sz w:val="16"/>
          <w:szCs w:val="16"/>
          <w:lang w:val="uk-UA"/>
        </w:rPr>
      </w:pPr>
    </w:p>
    <w:p w:rsidR="00A50CA1" w:rsidRDefault="00A50CA1" w:rsidP="00A50CA1">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lastRenderedPageBreak/>
        <w:t xml:space="preserve">Критерії оцінювання підсумкового </w:t>
      </w:r>
      <w:r>
        <w:rPr>
          <w:b/>
          <w:color w:val="auto"/>
          <w:sz w:val="24"/>
          <w:szCs w:val="24"/>
          <w:lang w:val="uk-UA"/>
        </w:rPr>
        <w:t>семестрового контролю.</w:t>
      </w:r>
    </w:p>
    <w:p w:rsidR="00A50CA1" w:rsidRPr="0079350E" w:rsidRDefault="00A50CA1" w:rsidP="00A50CA1">
      <w:pPr>
        <w:tabs>
          <w:tab w:val="center" w:pos="2551"/>
        </w:tabs>
        <w:spacing w:after="0" w:line="276" w:lineRule="auto"/>
        <w:ind w:left="-15" w:right="0" w:firstLine="0"/>
        <w:jc w:val="center"/>
        <w:rPr>
          <w:color w:val="FF0000"/>
          <w:sz w:val="24"/>
          <w:szCs w:val="24"/>
          <w:lang w:val="uk-UA"/>
        </w:rPr>
      </w:pPr>
    </w:p>
    <w:p w:rsidR="00A50CA1" w:rsidRDefault="00A50CA1" w:rsidP="00A50CA1">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A50CA1" w:rsidRDefault="00A50CA1" w:rsidP="00A50CA1">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A50CA1" w:rsidRPr="00BD1FD3" w:rsidRDefault="00A50CA1" w:rsidP="00A50CA1">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A50CA1" w:rsidRPr="00BD1FD3" w:rsidRDefault="00A50CA1" w:rsidP="00A50CA1">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A50CA1" w:rsidRDefault="00A50CA1" w:rsidP="00A50CA1">
      <w:pPr>
        <w:spacing w:after="0" w:line="276" w:lineRule="auto"/>
        <w:ind w:left="0" w:right="0" w:firstLine="0"/>
        <w:rPr>
          <w:sz w:val="24"/>
          <w:szCs w:val="24"/>
          <w:lang w:val="uk-UA"/>
        </w:rPr>
      </w:pPr>
    </w:p>
    <w:p w:rsidR="00A50CA1" w:rsidRDefault="00A50CA1" w:rsidP="00A50CA1">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A50CA1" w:rsidRPr="00744A44" w:rsidRDefault="00A50CA1" w:rsidP="00A50CA1">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A50CA1"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A50CA1"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A50CA1"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
          <w:p w:rsidR="00A50CA1" w:rsidRPr="00744A44" w:rsidRDefault="00A50CA1" w:rsidP="00E665CF">
            <w:pPr>
              <w:spacing w:after="0" w:line="240" w:lineRule="auto"/>
              <w:ind w:left="0" w:right="0" w:firstLine="0"/>
              <w:jc w:val="center"/>
              <w:rPr>
                <w:color w:val="auto"/>
                <w:sz w:val="24"/>
                <w:szCs w:val="24"/>
                <w:lang w:val="uk-UA"/>
              </w:rPr>
            </w:pPr>
          </w:p>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A50CA1"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
        </w:tc>
      </w:tr>
      <w:tr w:rsidR="00A50CA1"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
        </w:tc>
      </w:tr>
      <w:tr w:rsidR="00A50CA1"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
        </w:tc>
      </w:tr>
      <w:tr w:rsidR="00A50CA1"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
        </w:tc>
      </w:tr>
      <w:tr w:rsidR="00A50CA1"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A50CA1"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A50CA1" w:rsidRPr="00744A44" w:rsidRDefault="00A50CA1"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A50CA1" w:rsidRPr="00744A44" w:rsidRDefault="00A50CA1"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A50CA1" w:rsidRDefault="00A50CA1" w:rsidP="00A50CA1">
      <w:pPr>
        <w:spacing w:after="0" w:line="276" w:lineRule="auto"/>
        <w:ind w:left="0" w:right="0" w:firstLine="0"/>
        <w:rPr>
          <w:sz w:val="24"/>
          <w:szCs w:val="24"/>
          <w:lang w:val="uk-UA"/>
        </w:rPr>
      </w:pPr>
    </w:p>
    <w:p w:rsidR="00A50CA1" w:rsidRDefault="00A50CA1" w:rsidP="00A50CA1">
      <w:pPr>
        <w:spacing w:after="0" w:line="276" w:lineRule="auto"/>
        <w:ind w:left="0" w:right="0" w:firstLine="567"/>
        <w:rPr>
          <w:sz w:val="24"/>
          <w:szCs w:val="24"/>
          <w:lang w:val="uk-UA"/>
        </w:rPr>
      </w:pPr>
    </w:p>
    <w:p w:rsidR="00A50CA1" w:rsidRDefault="00A50CA1" w:rsidP="00A50CA1">
      <w:pPr>
        <w:spacing w:after="0" w:line="276" w:lineRule="auto"/>
        <w:ind w:left="0" w:right="0" w:firstLine="567"/>
        <w:rPr>
          <w:sz w:val="24"/>
          <w:szCs w:val="24"/>
          <w:lang w:val="uk-UA"/>
        </w:rPr>
      </w:pPr>
    </w:p>
    <w:p w:rsidR="00A50CA1" w:rsidRPr="005872F2" w:rsidRDefault="00A50CA1" w:rsidP="00A50CA1">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A50CA1" w:rsidRPr="005872F2" w:rsidRDefault="00A50CA1" w:rsidP="00A50CA1">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A50CA1" w:rsidRPr="005872F2" w:rsidRDefault="00A50CA1" w:rsidP="00A50CA1">
      <w:pPr>
        <w:shd w:val="clear" w:color="auto" w:fill="FFFFFF"/>
        <w:autoSpaceDE w:val="0"/>
        <w:autoSpaceDN w:val="0"/>
        <w:adjustRightInd w:val="0"/>
        <w:ind w:left="0" w:firstLine="0"/>
        <w:rPr>
          <w:sz w:val="24"/>
          <w:szCs w:val="24"/>
          <w:lang w:val="uk-UA"/>
        </w:rPr>
      </w:pPr>
      <w:r w:rsidRPr="005872F2">
        <w:rPr>
          <w:sz w:val="24"/>
          <w:szCs w:val="24"/>
          <w:lang w:val="uk-UA"/>
        </w:rPr>
        <w:lastRenderedPageBreak/>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A50CA1" w:rsidRPr="005872F2" w:rsidRDefault="00A50CA1" w:rsidP="00A50CA1">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A50CA1" w:rsidRPr="005872F2" w:rsidRDefault="00A50CA1" w:rsidP="00A50CA1">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A50CA1" w:rsidRPr="005872F2" w:rsidRDefault="00A50CA1" w:rsidP="00A50CA1">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A50CA1" w:rsidRPr="005872F2" w:rsidRDefault="00A50CA1" w:rsidP="00A50CA1">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A50CA1" w:rsidRPr="005872F2" w:rsidRDefault="00A50CA1" w:rsidP="00A50CA1">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A50CA1" w:rsidRPr="004A4EF3" w:rsidRDefault="00A50CA1" w:rsidP="00A50CA1">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A50CA1" w:rsidRPr="004A4EF3" w:rsidRDefault="00A50CA1" w:rsidP="00A50CA1">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A50CA1" w:rsidRPr="005872F2" w:rsidRDefault="00A50CA1" w:rsidP="00A50CA1">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 xml:space="preserve">навчальному закладі «Ужгородський </w:t>
      </w:r>
      <w:r w:rsidRPr="004A4EF3">
        <w:rPr>
          <w:sz w:val="24"/>
          <w:szCs w:val="24"/>
          <w:lang w:val="uk-UA"/>
        </w:rPr>
        <w:lastRenderedPageBreak/>
        <w:t>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A50CA1" w:rsidRPr="005872F2" w:rsidRDefault="00A50CA1" w:rsidP="00A50CA1">
      <w:pPr>
        <w:spacing w:after="0" w:line="276" w:lineRule="auto"/>
        <w:ind w:left="0" w:right="0" w:firstLine="567"/>
        <w:rPr>
          <w:sz w:val="24"/>
          <w:szCs w:val="24"/>
          <w:lang w:val="uk-UA"/>
        </w:rPr>
      </w:pPr>
    </w:p>
    <w:p w:rsidR="00A50CA1" w:rsidRPr="00C66476" w:rsidRDefault="00A50CA1" w:rsidP="00A50CA1">
      <w:pPr>
        <w:spacing w:after="9" w:line="240" w:lineRule="auto"/>
        <w:ind w:left="0" w:right="0" w:firstLine="0"/>
        <w:jc w:val="center"/>
        <w:rPr>
          <w:sz w:val="24"/>
          <w:szCs w:val="24"/>
          <w:lang w:val="uk-UA"/>
        </w:rPr>
      </w:pPr>
    </w:p>
    <w:p w:rsidR="00A50CA1" w:rsidRDefault="00A50CA1" w:rsidP="00A50CA1">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A50CA1" w:rsidRPr="00F7109C" w:rsidRDefault="00A50CA1" w:rsidP="00A50CA1">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A50CA1" w:rsidRPr="00145B8B" w:rsidRDefault="00A50CA1" w:rsidP="00A50CA1">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A50CA1"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A50CA1"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w:t>
      </w:r>
      <w:r>
        <w:rPr>
          <w:rStyle w:val="y2iqfc"/>
          <w:rFonts w:ascii="Times New Roman" w:hAnsi="Times New Roman" w:cs="Times New Roman"/>
          <w:b/>
          <w:bCs/>
          <w:color w:val="1F1F1F"/>
          <w:sz w:val="24"/>
          <w:szCs w:val="24"/>
          <w:lang w:val="de-DE"/>
        </w:rPr>
        <w:t xml:space="preserve"> </w:t>
      </w:r>
      <w:r w:rsidRPr="009A61CD">
        <w:rPr>
          <w:rStyle w:val="y2iqfc"/>
          <w:rFonts w:ascii="Times New Roman" w:hAnsi="Times New Roman" w:cs="Times New Roman"/>
          <w:b/>
          <w:bCs/>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A50CA1" w:rsidRPr="008829B7" w:rsidRDefault="00A50CA1" w:rsidP="00A50CA1">
      <w:pPr>
        <w:pStyle w:val="HTML0"/>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A50CA1" w:rsidRPr="009A0798"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A50CA1" w:rsidRPr="009A0798" w:rsidRDefault="00A50CA1" w:rsidP="00A50CA1">
      <w:pPr>
        <w:spacing w:after="0" w:line="276" w:lineRule="auto"/>
        <w:ind w:left="0" w:right="0" w:firstLine="567"/>
        <w:rPr>
          <w:sz w:val="24"/>
          <w:szCs w:val="24"/>
          <w:lang w:val="de-DE"/>
        </w:rPr>
      </w:pPr>
    </w:p>
    <w:p w:rsidR="00A50CA1" w:rsidRPr="00064943" w:rsidRDefault="00A50CA1" w:rsidP="00A50CA1">
      <w:pPr>
        <w:spacing w:after="0" w:line="276" w:lineRule="auto"/>
        <w:ind w:left="565" w:right="0" w:firstLine="851"/>
        <w:rPr>
          <w:b/>
          <w:bCs/>
          <w:sz w:val="24"/>
          <w:szCs w:val="24"/>
          <w:lang w:val="uk-UA"/>
        </w:rPr>
      </w:pPr>
      <w:r w:rsidRPr="00064943">
        <w:rPr>
          <w:b/>
          <w:bCs/>
          <w:sz w:val="24"/>
          <w:szCs w:val="24"/>
          <w:lang w:val="uk-UA"/>
        </w:rPr>
        <w:t>Модуль 2</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A50CA1" w:rsidRPr="00BC5C01"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A50CA1"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A50CA1" w:rsidRPr="008829B7" w:rsidRDefault="00A50CA1" w:rsidP="00A50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A50CA1" w:rsidRPr="008829B7" w:rsidRDefault="00A50CA1" w:rsidP="00A50CA1">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A50CA1" w:rsidRPr="00612EE1" w:rsidRDefault="00A50CA1" w:rsidP="00A50CA1">
      <w:pPr>
        <w:pStyle w:val="HTML0"/>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A50CA1" w:rsidRPr="00612EE1" w:rsidRDefault="00A50CA1" w:rsidP="00A50CA1">
      <w:pPr>
        <w:spacing w:after="120" w:line="259" w:lineRule="auto"/>
        <w:ind w:left="0" w:right="2920" w:firstLine="0"/>
        <w:rPr>
          <w:color w:val="FF0000"/>
          <w:sz w:val="16"/>
          <w:szCs w:val="16"/>
          <w:lang w:val="de-DE"/>
        </w:rPr>
      </w:pPr>
    </w:p>
    <w:p w:rsidR="00A50CA1" w:rsidRPr="00C66476" w:rsidRDefault="00A50CA1" w:rsidP="00A50CA1">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A50CA1"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A50CA1"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A50CA1" w:rsidRPr="00177598" w:rsidRDefault="00A50CA1"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A50CA1"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A50CA1" w:rsidRPr="00177598" w:rsidRDefault="00A50CA1"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50CA1" w:rsidRPr="00177598" w:rsidRDefault="00A50CA1"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A50CA1"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A50CA1" w:rsidRPr="00177598" w:rsidRDefault="00A50CA1"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A50CA1" w:rsidRPr="00177598" w:rsidRDefault="00A50CA1"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A50CA1" w:rsidRPr="00177598" w:rsidRDefault="00A50CA1"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A50CA1" w:rsidRPr="00C869C6" w:rsidRDefault="00A50CA1"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A50CA1" w:rsidRPr="00177598" w:rsidRDefault="00A50CA1"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A50CA1" w:rsidRPr="00177598" w:rsidRDefault="00A50CA1"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A50CA1" w:rsidRPr="00177598" w:rsidRDefault="00A50CA1" w:rsidP="00E665CF">
            <w:pPr>
              <w:spacing w:after="0" w:line="259" w:lineRule="auto"/>
              <w:ind w:left="0" w:right="113" w:firstLine="0"/>
              <w:jc w:val="left"/>
              <w:rPr>
                <w:sz w:val="22"/>
                <w:lang w:val="uk-UA"/>
              </w:rPr>
            </w:pPr>
            <w:r w:rsidRPr="00177598">
              <w:rPr>
                <w:sz w:val="22"/>
                <w:lang w:val="uk-UA"/>
              </w:rPr>
              <w:t>Самостійна робота</w:t>
            </w:r>
          </w:p>
        </w:tc>
      </w:tr>
      <w:tr w:rsidR="00A50CA1"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A50CA1" w:rsidRPr="00C869C6" w:rsidRDefault="00A50CA1"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A50CA1"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A50CA1" w:rsidRPr="00177598" w:rsidRDefault="00A50CA1"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A50CA1" w:rsidRPr="00177598" w:rsidRDefault="00A50CA1"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A50CA1" w:rsidRPr="00177598" w:rsidRDefault="00A50CA1"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A50CA1" w:rsidRPr="00177598" w:rsidRDefault="00A50CA1" w:rsidP="00E665CF">
            <w:pPr>
              <w:spacing w:after="0" w:line="240" w:lineRule="auto"/>
              <w:ind w:left="0" w:right="0" w:firstLine="0"/>
              <w:jc w:val="left"/>
              <w:rPr>
                <w:color w:val="000000" w:themeColor="text1"/>
                <w:sz w:val="22"/>
                <w:lang w:val="de-DE"/>
              </w:rPr>
            </w:pPr>
          </w:p>
        </w:tc>
      </w:tr>
      <w:tr w:rsidR="00A50CA1"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A50CA1" w:rsidRPr="00064943"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A50CA1"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A50CA1" w:rsidRPr="00064943"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A50CA1" w:rsidRPr="00064943" w:rsidRDefault="00A50CA1" w:rsidP="00E665CF">
            <w:pPr>
              <w:spacing w:after="0" w:line="259" w:lineRule="auto"/>
              <w:ind w:left="0" w:right="30" w:firstLine="0"/>
              <w:jc w:val="center"/>
              <w:rPr>
                <w:color w:val="auto"/>
                <w:sz w:val="22"/>
                <w:lang w:val="uk-UA"/>
              </w:rPr>
            </w:pPr>
            <w:r>
              <w:rPr>
                <w:color w:val="auto"/>
                <w:sz w:val="22"/>
                <w:lang w:val="uk-UA"/>
              </w:rPr>
              <w:t>4</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A50CA1" w:rsidRPr="00064943"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064943" w:rsidRDefault="00A50CA1"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064943" w:rsidRDefault="00A50CA1" w:rsidP="00E665CF">
            <w:pPr>
              <w:spacing w:after="0" w:line="259" w:lineRule="auto"/>
              <w:ind w:left="0" w:right="30" w:firstLine="0"/>
              <w:jc w:val="center"/>
              <w:rPr>
                <w:color w:val="auto"/>
                <w:sz w:val="22"/>
                <w:lang w:val="uk-UA"/>
              </w:rPr>
            </w:pPr>
            <w:r>
              <w:rPr>
                <w:color w:val="auto"/>
                <w:sz w:val="22"/>
                <w:lang w:val="uk-UA"/>
              </w:rPr>
              <w:t>2</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30" w:firstLine="0"/>
              <w:jc w:val="center"/>
              <w:rPr>
                <w:color w:val="auto"/>
                <w:sz w:val="22"/>
                <w:lang w:val="uk-UA"/>
              </w:rPr>
            </w:pPr>
            <w:r>
              <w:rPr>
                <w:color w:val="auto"/>
                <w:sz w:val="22"/>
                <w:lang w:val="uk-UA"/>
              </w:rPr>
              <w:t>4</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30" w:firstLine="0"/>
              <w:jc w:val="center"/>
              <w:rPr>
                <w:color w:val="auto"/>
                <w:sz w:val="22"/>
                <w:lang w:val="uk-UA"/>
              </w:rPr>
            </w:pPr>
            <w:r>
              <w:rPr>
                <w:color w:val="auto"/>
                <w:sz w:val="22"/>
                <w:lang w:val="uk-UA"/>
              </w:rPr>
              <w:t>4</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F105D3" w:rsidRDefault="00A50CA1"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30" w:firstLine="0"/>
              <w:jc w:val="center"/>
              <w:rPr>
                <w:color w:val="auto"/>
                <w:sz w:val="22"/>
                <w:lang w:val="uk-UA"/>
              </w:rPr>
            </w:pPr>
            <w:r>
              <w:rPr>
                <w:color w:val="auto"/>
                <w:sz w:val="22"/>
                <w:lang w:val="uk-UA"/>
              </w:rPr>
              <w:t>4</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E924EB" w:rsidRDefault="00A50CA1"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30" w:firstLine="0"/>
              <w:jc w:val="center"/>
              <w:rPr>
                <w:color w:val="auto"/>
                <w:sz w:val="22"/>
                <w:lang w:val="uk-UA"/>
              </w:rPr>
            </w:pPr>
            <w:r>
              <w:rPr>
                <w:color w:val="auto"/>
                <w:sz w:val="22"/>
                <w:lang w:val="uk-UA"/>
              </w:rPr>
              <w:t>2</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30" w:firstLine="0"/>
              <w:jc w:val="center"/>
              <w:rPr>
                <w:color w:val="auto"/>
                <w:sz w:val="22"/>
                <w:lang w:val="uk-UA"/>
              </w:rPr>
            </w:pPr>
            <w:r>
              <w:rPr>
                <w:color w:val="auto"/>
                <w:sz w:val="22"/>
                <w:lang w:val="uk-UA"/>
              </w:rPr>
              <w:t>4</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E924EB" w:rsidRDefault="00A50CA1"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30" w:firstLine="0"/>
              <w:jc w:val="center"/>
              <w:rPr>
                <w:color w:val="auto"/>
                <w:sz w:val="22"/>
                <w:lang w:val="uk-UA"/>
              </w:rPr>
            </w:pPr>
            <w:r>
              <w:rPr>
                <w:color w:val="auto"/>
                <w:sz w:val="22"/>
                <w:lang w:val="uk-UA"/>
              </w:rPr>
              <w:t>2</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30" w:firstLine="0"/>
              <w:jc w:val="center"/>
              <w:rPr>
                <w:color w:val="auto"/>
                <w:sz w:val="22"/>
                <w:lang w:val="uk-UA"/>
              </w:rPr>
            </w:pPr>
            <w:r>
              <w:rPr>
                <w:color w:val="auto"/>
                <w:sz w:val="22"/>
                <w:lang w:val="uk-UA"/>
              </w:rPr>
              <w:t>2</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E924EB" w:rsidRDefault="00A50CA1"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676C53" w:rsidRDefault="00A50CA1" w:rsidP="00E665CF">
            <w:pPr>
              <w:spacing w:after="0" w:line="259" w:lineRule="auto"/>
              <w:ind w:left="0" w:right="30" w:firstLine="0"/>
              <w:jc w:val="center"/>
              <w:rPr>
                <w:color w:val="auto"/>
                <w:sz w:val="22"/>
                <w:lang w:val="uk-UA"/>
              </w:rPr>
            </w:pPr>
            <w:r>
              <w:rPr>
                <w:color w:val="auto"/>
                <w:sz w:val="22"/>
                <w:lang w:val="uk-UA"/>
              </w:rPr>
              <w:t>2</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30" w:firstLine="0"/>
              <w:jc w:val="center"/>
              <w:rPr>
                <w:color w:val="auto"/>
                <w:sz w:val="22"/>
                <w:lang w:val="uk-UA"/>
              </w:rPr>
            </w:pPr>
            <w:r>
              <w:rPr>
                <w:color w:val="auto"/>
                <w:sz w:val="22"/>
                <w:lang w:val="uk-UA"/>
              </w:rPr>
              <w:t>2</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30" w:firstLine="0"/>
              <w:jc w:val="center"/>
              <w:rPr>
                <w:color w:val="auto"/>
                <w:sz w:val="22"/>
                <w:lang w:val="uk-UA"/>
              </w:rPr>
            </w:pPr>
            <w:r>
              <w:rPr>
                <w:color w:val="auto"/>
                <w:sz w:val="22"/>
                <w:lang w:val="uk-UA"/>
              </w:rPr>
              <w:t>4</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30" w:firstLine="0"/>
              <w:jc w:val="center"/>
              <w:rPr>
                <w:color w:val="auto"/>
                <w:sz w:val="22"/>
                <w:lang w:val="uk-UA"/>
              </w:rPr>
            </w:pPr>
            <w:r>
              <w:rPr>
                <w:color w:val="auto"/>
                <w:sz w:val="22"/>
                <w:lang w:val="uk-UA"/>
              </w:rPr>
              <w:t>2</w:t>
            </w:r>
          </w:p>
        </w:tc>
      </w:tr>
      <w:tr w:rsidR="00A50CA1"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30" w:firstLine="0"/>
              <w:jc w:val="center"/>
              <w:rPr>
                <w:color w:val="auto"/>
                <w:sz w:val="22"/>
                <w:lang w:val="uk-UA"/>
              </w:rPr>
            </w:pPr>
            <w:r>
              <w:rPr>
                <w:color w:val="auto"/>
                <w:sz w:val="22"/>
                <w:lang w:val="uk-UA"/>
              </w:rPr>
              <w:t>4</w:t>
            </w:r>
          </w:p>
        </w:tc>
      </w:tr>
      <w:tr w:rsidR="00A50CA1"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E4472C"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767C32" w:rsidRDefault="00A50CA1" w:rsidP="00E665CF">
            <w:pPr>
              <w:spacing w:after="0" w:line="259" w:lineRule="auto"/>
              <w:ind w:left="0" w:right="30" w:firstLine="0"/>
              <w:jc w:val="center"/>
              <w:rPr>
                <w:color w:val="auto"/>
                <w:sz w:val="22"/>
                <w:lang w:val="uk-UA"/>
              </w:rPr>
            </w:pPr>
            <w:r>
              <w:rPr>
                <w:color w:val="auto"/>
                <w:sz w:val="22"/>
                <w:lang w:val="uk-UA"/>
              </w:rPr>
              <w:t>2</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sidRPr="00177598">
              <w:rPr>
                <w:color w:val="auto"/>
                <w:sz w:val="22"/>
                <w:lang w:val="en-US"/>
              </w:rPr>
              <w:t>0</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DE382C" w:rsidRDefault="00A50CA1"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A50CA1"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9A61CD"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000000" w:themeColor="text1"/>
                <w:sz w:val="22"/>
                <w:lang w:val="uk-UA"/>
              </w:rPr>
              <w:t>2</w:t>
            </w:r>
          </w:p>
        </w:tc>
      </w:tr>
      <w:tr w:rsidR="00A50CA1"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4</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2</w:t>
            </w:r>
          </w:p>
        </w:tc>
      </w:tr>
      <w:tr w:rsidR="00A50CA1"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4</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4</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4</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2</w:t>
            </w:r>
          </w:p>
        </w:tc>
      </w:tr>
      <w:tr w:rsidR="00A50CA1"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4</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2</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2</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D1536A"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2</w:t>
            </w:r>
          </w:p>
        </w:tc>
      </w:tr>
      <w:tr w:rsidR="00A50CA1"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9A61CD" w:rsidRDefault="00A50CA1" w:rsidP="00E665CF">
            <w:pPr>
              <w:pStyle w:val="HTML0"/>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2</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9A61CD"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4</w:t>
            </w:r>
          </w:p>
        </w:tc>
      </w:tr>
      <w:tr w:rsidR="00A50CA1"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9A61CD"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2</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9A61CD"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lastRenderedPageBreak/>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4</w:t>
            </w:r>
          </w:p>
        </w:tc>
      </w:tr>
      <w:tr w:rsidR="00A50CA1"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9A61CD" w:rsidRDefault="00A50CA1" w:rsidP="00E665CF">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Pr>
                <w:color w:val="auto"/>
                <w:sz w:val="22"/>
                <w:lang w:val="uk-UA"/>
              </w:rPr>
              <w:t>2</w:t>
            </w:r>
          </w:p>
        </w:tc>
      </w:tr>
      <w:tr w:rsidR="00A50CA1"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color w:val="auto"/>
                <w:sz w:val="22"/>
                <w:lang w:val="en-US"/>
              </w:rPr>
            </w:pPr>
            <w:r w:rsidRPr="00177598">
              <w:rPr>
                <w:color w:val="auto"/>
                <w:sz w:val="22"/>
                <w:lang w:val="en-US"/>
              </w:rPr>
              <w:t>0</w:t>
            </w:r>
          </w:p>
        </w:tc>
      </w:tr>
      <w:tr w:rsidR="00A50CA1"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b/>
                <w:color w:val="auto"/>
                <w:sz w:val="22"/>
                <w:lang w:val="uk-UA"/>
              </w:rPr>
            </w:pPr>
            <w:r w:rsidRPr="00177598">
              <w:rPr>
                <w:b/>
                <w:color w:val="auto"/>
                <w:sz w:val="22"/>
                <w:lang w:val="uk-UA"/>
              </w:rPr>
              <w:t>46</w:t>
            </w:r>
          </w:p>
        </w:tc>
      </w:tr>
      <w:tr w:rsidR="00A50CA1"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A50CA1" w:rsidRPr="00B40D71" w:rsidRDefault="00A50CA1"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b/>
                <w:color w:val="auto"/>
                <w:sz w:val="22"/>
                <w:lang w:val="uk-UA"/>
              </w:rPr>
            </w:pPr>
            <w:r w:rsidRPr="00177598">
              <w:rPr>
                <w:b/>
                <w:color w:val="auto"/>
                <w:sz w:val="22"/>
                <w:lang w:val="uk-UA"/>
              </w:rPr>
              <w:t>46</w:t>
            </w:r>
          </w:p>
        </w:tc>
      </w:tr>
      <w:tr w:rsidR="00A50CA1"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A50CA1" w:rsidRPr="00177598" w:rsidRDefault="00A50CA1"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A50CA1" w:rsidRPr="00177598" w:rsidRDefault="00A50CA1"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A50CA1" w:rsidRPr="00177598" w:rsidRDefault="00A50CA1"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A50CA1" w:rsidRPr="00177598" w:rsidRDefault="00A50CA1" w:rsidP="00E665CF">
            <w:pPr>
              <w:spacing w:after="0" w:line="240" w:lineRule="auto"/>
              <w:ind w:left="0" w:right="0" w:firstLine="0"/>
              <w:jc w:val="left"/>
              <w:rPr>
                <w:color w:val="auto"/>
                <w:sz w:val="22"/>
              </w:rPr>
            </w:pPr>
          </w:p>
        </w:tc>
      </w:tr>
      <w:tr w:rsidR="00A50CA1"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A50CA1" w:rsidRDefault="00A50CA1" w:rsidP="00A50CA1">
      <w:pPr>
        <w:spacing w:after="160" w:line="259" w:lineRule="auto"/>
        <w:ind w:left="0" w:right="0" w:firstLine="0"/>
        <w:rPr>
          <w:b/>
          <w:color w:val="auto"/>
          <w:sz w:val="24"/>
          <w:szCs w:val="24"/>
          <w:lang w:val="uk-UA"/>
        </w:rPr>
      </w:pPr>
    </w:p>
    <w:p w:rsidR="00A50CA1" w:rsidRPr="009E45C2" w:rsidRDefault="00A50CA1" w:rsidP="00A50CA1">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A50CA1"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A50CA1" w:rsidRPr="00177598" w:rsidRDefault="00A50CA1" w:rsidP="00E665CF">
            <w:pPr>
              <w:spacing w:after="0" w:line="240" w:lineRule="auto"/>
              <w:ind w:left="209" w:right="0" w:firstLine="0"/>
              <w:rPr>
                <w:color w:val="auto"/>
                <w:sz w:val="22"/>
              </w:rPr>
            </w:pPr>
            <w:bookmarkStart w:id="1" w:name="_Hlk139880088"/>
            <w:r w:rsidRPr="00177598">
              <w:rPr>
                <w:color w:val="auto"/>
                <w:sz w:val="22"/>
              </w:rPr>
              <w:t>№</w:t>
            </w:r>
          </w:p>
          <w:p w:rsidR="00A50CA1" w:rsidRPr="00177598" w:rsidRDefault="00A50CA1" w:rsidP="00E665C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A50CA1" w:rsidRPr="00C32538" w:rsidRDefault="00A50CA1" w:rsidP="00E665CF">
            <w:pPr>
              <w:spacing w:after="0" w:line="240" w:lineRule="auto"/>
              <w:ind w:left="0" w:right="0" w:firstLine="0"/>
              <w:jc w:val="center"/>
              <w:rPr>
                <w:sz w:val="22"/>
                <w:lang w:val="en-US"/>
              </w:rPr>
            </w:pPr>
            <w:r w:rsidRPr="00177598">
              <w:rPr>
                <w:sz w:val="22"/>
                <w:lang w:val="uk-UA"/>
              </w:rPr>
              <w:t>Кількість годин</w:t>
            </w:r>
          </w:p>
        </w:tc>
      </w:tr>
      <w:tr w:rsidR="00A50CA1"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A50CA1" w:rsidRPr="00C32538" w:rsidRDefault="00A50CA1" w:rsidP="00E665CF">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C32538" w:rsidRDefault="00A50CA1" w:rsidP="00E665C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A50CA1" w:rsidRPr="00177598" w:rsidTr="00E665CF">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A50CA1" w:rsidRPr="00177598" w:rsidRDefault="00A50CA1"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A50CA1" w:rsidRPr="00177598" w:rsidRDefault="00A50CA1" w:rsidP="00E665CF">
            <w:pPr>
              <w:spacing w:after="0" w:line="240" w:lineRule="auto"/>
              <w:ind w:left="0" w:right="0" w:firstLine="0"/>
              <w:jc w:val="left"/>
              <w:rPr>
                <w:sz w:val="22"/>
                <w:lang w:val="uk-UA"/>
              </w:rPr>
            </w:pP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A50CA1" w:rsidRPr="00CF57AF" w:rsidRDefault="00A50CA1"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CB3E61"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0</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A50CA1" w:rsidRPr="004A3636" w:rsidRDefault="00A50CA1"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937407"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A50CA1" w:rsidRPr="00345B75" w:rsidRDefault="00A50CA1" w:rsidP="00E665CF">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50CA1" w:rsidRPr="00EF2AA5" w:rsidRDefault="00A50CA1"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084EE9"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A50CA1" w:rsidRPr="00EF2AA5" w:rsidRDefault="00A50CA1"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084EE9"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A50CA1" w:rsidRPr="00EF2AA5" w:rsidRDefault="00A50CA1"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084EE9" w:rsidRDefault="00A50CA1" w:rsidP="00E665CF">
            <w:pPr>
              <w:spacing w:after="0" w:line="240" w:lineRule="auto"/>
              <w:ind w:left="0" w:right="0" w:firstLine="0"/>
              <w:jc w:val="center"/>
              <w:rPr>
                <w:sz w:val="22"/>
                <w:lang w:val="en-US"/>
              </w:rPr>
            </w:pPr>
            <w:r>
              <w:rPr>
                <w:sz w:val="22"/>
                <w:lang w:val="en-US"/>
              </w:rPr>
              <w:t>0</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A50CA1" w:rsidRPr="009A0798" w:rsidRDefault="00A50CA1" w:rsidP="00E665CF">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A50CA1" w:rsidRPr="00EF2AA5" w:rsidRDefault="00A50CA1"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905857"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0</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50CA1" w:rsidRPr="00EF2AA5" w:rsidRDefault="00A50CA1"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C8659B"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0</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uk-UA"/>
              </w:rPr>
            </w:pP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A58B3" w:rsidRDefault="00A50CA1"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250DC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A50CA1" w:rsidRPr="002A28F6" w:rsidRDefault="00A50CA1" w:rsidP="00E665CF">
            <w:pPr>
              <w:spacing w:after="0" w:line="240" w:lineRule="auto"/>
              <w:ind w:left="0" w:right="0" w:firstLine="0"/>
              <w:rPr>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A58B3" w:rsidRDefault="00A50CA1"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250DC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A58B3" w:rsidRDefault="00A50CA1"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250DC8" w:rsidRDefault="00A50CA1" w:rsidP="00E665CF">
            <w:pPr>
              <w:spacing w:after="0" w:line="240" w:lineRule="auto"/>
              <w:ind w:left="0" w:right="0" w:firstLine="0"/>
              <w:jc w:val="center"/>
              <w:rPr>
                <w:sz w:val="22"/>
                <w:lang w:val="en-US"/>
              </w:rPr>
            </w:pPr>
            <w:r>
              <w:rPr>
                <w:sz w:val="22"/>
                <w:lang w:val="en-US"/>
              </w:rPr>
              <w:t>0</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A50CA1" w:rsidRPr="001A58B3" w:rsidRDefault="00A50CA1" w:rsidP="00E665CF">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A50CA1" w:rsidRPr="00250DC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A50CA1" w:rsidRPr="001A58B3" w:rsidRDefault="00A50CA1"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A50CA1" w:rsidRPr="00250DC8" w:rsidRDefault="00A50CA1" w:rsidP="00E665CF">
            <w:pPr>
              <w:spacing w:after="0" w:line="240" w:lineRule="auto"/>
              <w:ind w:left="0" w:right="0" w:firstLine="0"/>
              <w:jc w:val="center"/>
              <w:rPr>
                <w:sz w:val="22"/>
                <w:lang w:val="en-US"/>
              </w:rPr>
            </w:pPr>
            <w:r>
              <w:rPr>
                <w:sz w:val="22"/>
                <w:lang w:val="en-US"/>
              </w:rPr>
              <w:t>0</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2A28F6" w:rsidRDefault="00A50CA1" w:rsidP="00E665CF">
            <w:pPr>
              <w:spacing w:after="0" w:line="240" w:lineRule="auto"/>
              <w:ind w:left="0" w:right="0" w:firstLine="0"/>
              <w:rPr>
                <w:b/>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A50CA1" w:rsidRPr="000A560D" w:rsidRDefault="00A50CA1"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A50CA1" w:rsidRPr="00250DC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A50CA1" w:rsidRPr="000A560D" w:rsidRDefault="00A50CA1"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FC11AB"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A50CA1" w:rsidRPr="000A560D" w:rsidRDefault="00A50CA1"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FC11AB" w:rsidRDefault="00A50CA1" w:rsidP="00E665CF">
            <w:pPr>
              <w:spacing w:after="0" w:line="240" w:lineRule="auto"/>
              <w:ind w:left="0" w:right="0" w:firstLine="0"/>
              <w:jc w:val="center"/>
              <w:rPr>
                <w:sz w:val="22"/>
                <w:lang w:val="en-US"/>
              </w:rPr>
            </w:pPr>
            <w:r>
              <w:rPr>
                <w:sz w:val="22"/>
                <w:lang w:val="en-US"/>
              </w:rPr>
              <w:t>0</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50CA1" w:rsidRPr="002A28F6" w:rsidRDefault="00A50CA1" w:rsidP="00E665CF">
            <w:pPr>
              <w:spacing w:after="0" w:line="240" w:lineRule="auto"/>
              <w:ind w:left="0" w:right="0" w:firstLine="0"/>
              <w:rPr>
                <w:b/>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A50CA1" w:rsidRPr="00010281" w:rsidRDefault="00A50CA1"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FC11AB" w:rsidRDefault="00A50CA1" w:rsidP="00E665CF">
            <w:pPr>
              <w:spacing w:after="0" w:line="240" w:lineRule="auto"/>
              <w:ind w:left="0" w:right="0" w:firstLine="0"/>
              <w:jc w:val="center"/>
              <w:rPr>
                <w:sz w:val="22"/>
                <w:lang w:val="en-US"/>
              </w:rPr>
            </w:pPr>
            <w:r>
              <w:rPr>
                <w:sz w:val="22"/>
                <w:lang w:val="en-US"/>
              </w:rPr>
              <w:t>0</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en-US"/>
              </w:rPr>
            </w:pPr>
            <w:r>
              <w:rPr>
                <w:sz w:val="22"/>
                <w:lang w:val="en-US"/>
              </w:rPr>
              <w:t>1</w:t>
            </w: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A50CA1" w:rsidRPr="00177598" w:rsidRDefault="00A50CA1"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sz w:val="22"/>
                <w:lang w:val="uk-UA"/>
              </w:rPr>
            </w:pPr>
          </w:p>
        </w:tc>
      </w:tr>
      <w:tr w:rsidR="00A50CA1"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50CA1" w:rsidRPr="00177598" w:rsidRDefault="00A50CA1"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A50CA1" w:rsidRPr="00177598" w:rsidRDefault="00A50CA1" w:rsidP="00E665CF">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50CA1" w:rsidRPr="00177598" w:rsidRDefault="00A50CA1" w:rsidP="00E665CF">
            <w:pPr>
              <w:spacing w:after="0" w:line="240" w:lineRule="auto"/>
              <w:ind w:left="0" w:right="0" w:firstLine="0"/>
              <w:jc w:val="center"/>
              <w:rPr>
                <w:b/>
                <w:sz w:val="22"/>
                <w:lang w:val="en-US"/>
              </w:rPr>
            </w:pPr>
            <w:r>
              <w:rPr>
                <w:b/>
                <w:sz w:val="22"/>
                <w:lang w:val="en-US"/>
              </w:rPr>
              <w:t>24</w:t>
            </w:r>
          </w:p>
        </w:tc>
      </w:tr>
    </w:tbl>
    <w:p w:rsidR="00A50CA1" w:rsidRDefault="00A50CA1" w:rsidP="00A50CA1">
      <w:pPr>
        <w:spacing w:after="17" w:line="259" w:lineRule="auto"/>
        <w:ind w:left="0" w:right="0" w:firstLine="0"/>
        <w:jc w:val="left"/>
        <w:rPr>
          <w:color w:val="auto"/>
          <w:sz w:val="24"/>
          <w:szCs w:val="24"/>
          <w:lang w:val="uk-UA"/>
        </w:rPr>
      </w:pPr>
    </w:p>
    <w:p w:rsidR="00A50CA1" w:rsidRPr="00340AB8" w:rsidRDefault="00A50CA1" w:rsidP="00A50CA1">
      <w:pPr>
        <w:spacing w:after="17" w:line="259" w:lineRule="auto"/>
        <w:ind w:left="0" w:right="0" w:firstLine="0"/>
        <w:jc w:val="left"/>
        <w:rPr>
          <w:color w:val="auto"/>
          <w:sz w:val="24"/>
          <w:szCs w:val="24"/>
          <w:lang w:val="uk-UA"/>
        </w:rPr>
      </w:pPr>
    </w:p>
    <w:bookmarkEnd w:id="1"/>
    <w:p w:rsidR="00A50CA1" w:rsidRPr="009E45C2" w:rsidRDefault="00A50CA1" w:rsidP="00A50CA1">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A50CA1"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A50CA1" w:rsidRPr="00DD6281" w:rsidRDefault="00A50CA1" w:rsidP="00E665CF">
            <w:pPr>
              <w:spacing w:after="0" w:line="240" w:lineRule="auto"/>
              <w:ind w:left="209" w:right="0" w:firstLine="0"/>
              <w:rPr>
                <w:color w:val="auto"/>
                <w:sz w:val="24"/>
                <w:szCs w:val="24"/>
              </w:rPr>
            </w:pPr>
            <w:r w:rsidRPr="00DD6281">
              <w:rPr>
                <w:color w:val="auto"/>
                <w:sz w:val="24"/>
                <w:szCs w:val="24"/>
              </w:rPr>
              <w:t>№</w:t>
            </w:r>
          </w:p>
          <w:p w:rsidR="00A50CA1" w:rsidRPr="00DD6281" w:rsidRDefault="00A50CA1" w:rsidP="00E665C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A50CA1" w:rsidRPr="00DD6281" w:rsidRDefault="00A50CA1" w:rsidP="00E665C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A50CA1" w:rsidRPr="00566CE7" w:rsidRDefault="00A50CA1" w:rsidP="00E665CF">
            <w:pPr>
              <w:spacing w:after="0" w:line="240" w:lineRule="auto"/>
              <w:ind w:left="0" w:right="0" w:firstLine="0"/>
              <w:rPr>
                <w:sz w:val="24"/>
                <w:szCs w:val="24"/>
                <w:lang w:val="en-US"/>
              </w:rPr>
            </w:pPr>
            <w:r w:rsidRPr="007C1BD4">
              <w:rPr>
                <w:sz w:val="24"/>
                <w:szCs w:val="24"/>
                <w:lang w:val="uk-UA"/>
              </w:rPr>
              <w:t>Кількість годин</w:t>
            </w:r>
          </w:p>
        </w:tc>
      </w:tr>
      <w:tr w:rsidR="00A50CA1"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A50CA1" w:rsidRPr="00DD6281" w:rsidRDefault="00A50CA1"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A50CA1" w:rsidRPr="00DD6281" w:rsidRDefault="00A50CA1"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A50CA1" w:rsidRPr="007C1BD4" w:rsidRDefault="00A50CA1" w:rsidP="00E665C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A50CA1" w:rsidRPr="007C1BD4" w:rsidRDefault="00A50CA1" w:rsidP="00E665C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A50CA1"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A50CA1" w:rsidRDefault="00A50CA1"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A50CA1" w:rsidRDefault="00A50CA1" w:rsidP="00E665CF">
            <w:pPr>
              <w:spacing w:after="0" w:line="240" w:lineRule="auto"/>
              <w:ind w:left="0" w:right="0" w:firstLine="0"/>
              <w:jc w:val="left"/>
              <w:rPr>
                <w:sz w:val="24"/>
                <w:szCs w:val="24"/>
                <w:lang w:val="uk-UA"/>
              </w:rPr>
            </w:pP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C33677" w:rsidRDefault="00A50CA1"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3601B0"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C33677" w:rsidRDefault="00A50CA1"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A50CA1" w:rsidRPr="00DD6281" w:rsidRDefault="00A50CA1" w:rsidP="00E665CF">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5A53" w:rsidRDefault="00A50CA1"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C33677" w:rsidRDefault="00A50CA1"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CF57AF" w:rsidRDefault="00A50CA1"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C33677" w:rsidRDefault="00A50CA1"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3601B0" w:rsidRDefault="00A50CA1"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C33677" w:rsidRDefault="00A50CA1"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A50CA1" w:rsidRPr="003601B0" w:rsidRDefault="00A50CA1" w:rsidP="00E665CF">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4A3636" w:rsidRDefault="00A50CA1"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C33677" w:rsidRDefault="00A50CA1"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A50CA1" w:rsidRPr="00345B75" w:rsidRDefault="00A50CA1" w:rsidP="00E665CF">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5A53" w:rsidRDefault="00A50CA1"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A50CA1" w:rsidRPr="00DD6281" w:rsidRDefault="00A50CA1" w:rsidP="00E665CF">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084EE9" w:rsidRDefault="00A50CA1"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3601B0" w:rsidRDefault="00A50CA1"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A50CA1" w:rsidRPr="00F8185D" w:rsidRDefault="00A50CA1"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4</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3601B0" w:rsidRDefault="00A50CA1"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3601B0" w:rsidRDefault="00A50CA1"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A50CA1" w:rsidRPr="00F8185D" w:rsidRDefault="00A50CA1"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250C60" w:rsidRDefault="00A50CA1"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50CA1" w:rsidRPr="00F8185D" w:rsidRDefault="00A50CA1"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EF2AA5" w:rsidRDefault="00A50CA1"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250C60" w:rsidRDefault="00A50CA1"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50CA1" w:rsidRPr="00F8185D" w:rsidRDefault="00A50CA1"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EF2AA5" w:rsidRDefault="00A50CA1"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EF2AA5" w:rsidRDefault="00A50CA1"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4</w:t>
            </w:r>
          </w:p>
        </w:tc>
      </w:tr>
      <w:tr w:rsidR="00A50CA1"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50CA1"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95059A"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A85BBD" w:rsidRDefault="00A50CA1" w:rsidP="00E665CF">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A50CA1" w:rsidRDefault="00A50CA1"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A50CA1" w:rsidRDefault="00A50CA1" w:rsidP="00E665CF">
            <w:pPr>
              <w:spacing w:after="0" w:line="240" w:lineRule="auto"/>
              <w:ind w:left="0" w:right="0" w:firstLine="0"/>
              <w:jc w:val="center"/>
              <w:rPr>
                <w:sz w:val="24"/>
                <w:szCs w:val="24"/>
                <w:lang w:val="en-US"/>
              </w:rPr>
            </w:pP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color w:val="auto"/>
                <w:sz w:val="24"/>
                <w:szCs w:val="24"/>
                <w:lang w:val="uk-UA"/>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4</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A50CA1" w:rsidRPr="002A28F6" w:rsidRDefault="00A50CA1" w:rsidP="00E665CF">
            <w:pPr>
              <w:spacing w:after="0" w:line="240" w:lineRule="auto"/>
              <w:ind w:left="0" w:right="0" w:firstLine="0"/>
              <w:rPr>
                <w:color w:val="auto"/>
                <w:sz w:val="24"/>
                <w:szCs w:val="24"/>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1A58B3" w:rsidRDefault="00A50CA1"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1A58B3" w:rsidRDefault="00A50CA1"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F8185D" w:rsidRDefault="00A50CA1"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1A58B3" w:rsidRDefault="00A50CA1"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F8185D" w:rsidRDefault="00A50CA1"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2</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F8185D" w:rsidRDefault="00A50CA1"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1A58B3" w:rsidRDefault="00A50CA1"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F8185D" w:rsidRDefault="00A50CA1"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0A560D" w:rsidRDefault="00A50CA1"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F8185D" w:rsidRDefault="00A50CA1"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0A560D" w:rsidRDefault="00A50CA1"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F8185D" w:rsidRDefault="00A50CA1"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0A560D" w:rsidRDefault="00A50CA1"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F8185D" w:rsidRDefault="00A50CA1"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0A560D" w:rsidRDefault="00A50CA1"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F8185D" w:rsidRDefault="00A50CA1"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A50CA1" w:rsidRPr="00CF57AF" w:rsidRDefault="00A50CA1" w:rsidP="00E665CF">
            <w:pPr>
              <w:spacing w:after="0" w:line="240" w:lineRule="auto"/>
              <w:ind w:left="0" w:right="0" w:firstLine="0"/>
              <w:rPr>
                <w:b/>
                <w:color w:val="auto"/>
                <w:sz w:val="24"/>
                <w:szCs w:val="24"/>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010281" w:rsidRDefault="00A50CA1"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5</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Pr="000B42B0" w:rsidRDefault="00A50CA1"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A50CA1" w:rsidRPr="000B42B0" w:rsidRDefault="00A50CA1" w:rsidP="00E665CF">
            <w:pPr>
              <w:spacing w:after="0" w:line="240" w:lineRule="auto"/>
              <w:ind w:left="0" w:right="0" w:firstLine="0"/>
              <w:rPr>
                <w:b/>
                <w:color w:val="auto"/>
                <w:sz w:val="24"/>
                <w:szCs w:val="24"/>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A50CA1" w:rsidRDefault="00A50CA1"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414C37" w:rsidRDefault="00A50CA1" w:rsidP="00E665CF">
            <w:pPr>
              <w:spacing w:after="0" w:line="240" w:lineRule="auto"/>
              <w:ind w:left="0" w:right="0" w:firstLine="0"/>
              <w:jc w:val="center"/>
              <w:rPr>
                <w:sz w:val="24"/>
                <w:szCs w:val="24"/>
                <w:lang w:val="uk-UA"/>
              </w:rPr>
            </w:pPr>
            <w:r>
              <w:rPr>
                <w:sz w:val="24"/>
                <w:szCs w:val="24"/>
                <w:lang w:val="uk-UA"/>
              </w:rPr>
              <w:t>4</w:t>
            </w:r>
          </w:p>
        </w:tc>
      </w:tr>
      <w:tr w:rsidR="00A50CA1"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50CA1" w:rsidRDefault="00A50CA1"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A50CA1" w:rsidRPr="00C527F7" w:rsidRDefault="00A50CA1"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A50CA1" w:rsidRPr="00F8185D" w:rsidRDefault="00A50CA1"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A50CA1" w:rsidRPr="0088448C" w:rsidRDefault="00A50CA1" w:rsidP="00E665CF">
            <w:pPr>
              <w:spacing w:after="0" w:line="240" w:lineRule="auto"/>
              <w:ind w:left="0" w:right="0" w:firstLine="0"/>
              <w:jc w:val="center"/>
              <w:rPr>
                <w:b/>
                <w:sz w:val="24"/>
                <w:szCs w:val="24"/>
                <w:lang w:val="uk-UA"/>
              </w:rPr>
            </w:pPr>
            <w:r>
              <w:rPr>
                <w:b/>
                <w:sz w:val="24"/>
                <w:szCs w:val="24"/>
                <w:lang w:val="uk-UA"/>
              </w:rPr>
              <w:t>156</w:t>
            </w:r>
          </w:p>
        </w:tc>
      </w:tr>
    </w:tbl>
    <w:p w:rsidR="00A50CA1" w:rsidRDefault="00A50CA1" w:rsidP="00A50CA1">
      <w:pPr>
        <w:spacing w:after="26" w:line="240" w:lineRule="auto"/>
        <w:ind w:left="0" w:right="974" w:firstLine="0"/>
        <w:rPr>
          <w:sz w:val="24"/>
          <w:szCs w:val="24"/>
          <w:lang w:val="uk-UA"/>
        </w:rPr>
      </w:pPr>
    </w:p>
    <w:p w:rsidR="00A50CA1" w:rsidRDefault="00A50CA1" w:rsidP="00A50CA1">
      <w:pPr>
        <w:spacing w:after="26" w:line="240" w:lineRule="auto"/>
        <w:ind w:left="0" w:right="974" w:firstLine="0"/>
        <w:rPr>
          <w:sz w:val="24"/>
          <w:szCs w:val="24"/>
          <w:lang w:val="uk-UA"/>
        </w:rPr>
      </w:pPr>
    </w:p>
    <w:p w:rsidR="00A50CA1" w:rsidRPr="00646045" w:rsidRDefault="00A50CA1" w:rsidP="00A50CA1">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A50CA1" w:rsidRPr="00646045" w:rsidRDefault="00A50CA1" w:rsidP="00A50CA1">
      <w:pPr>
        <w:spacing w:after="26" w:line="240" w:lineRule="auto"/>
        <w:ind w:left="0" w:right="974" w:firstLine="0"/>
        <w:rPr>
          <w:sz w:val="24"/>
          <w:szCs w:val="24"/>
          <w:lang w:val="uk-UA"/>
        </w:rPr>
      </w:pPr>
    </w:p>
    <w:p w:rsidR="00A50CA1" w:rsidRDefault="00A50CA1" w:rsidP="00A50CA1">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A50CA1" w:rsidRDefault="00A50CA1" w:rsidP="00A50CA1">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A50CA1" w:rsidTr="00E665CF">
        <w:tc>
          <w:tcPr>
            <w:tcW w:w="846" w:type="dxa"/>
          </w:tcPr>
          <w:p w:rsidR="00A50CA1" w:rsidRDefault="00A50CA1" w:rsidP="00E665CF">
            <w:pPr>
              <w:spacing w:after="26" w:line="240" w:lineRule="auto"/>
              <w:ind w:left="0" w:right="974" w:firstLine="0"/>
              <w:jc w:val="center"/>
              <w:rPr>
                <w:sz w:val="24"/>
                <w:szCs w:val="24"/>
                <w:lang w:val="uk-UA"/>
              </w:rPr>
            </w:pPr>
            <w:r>
              <w:rPr>
                <w:sz w:val="24"/>
                <w:szCs w:val="24"/>
                <w:lang w:val="uk-UA"/>
              </w:rPr>
              <w:lastRenderedPageBreak/>
              <w:t>№</w:t>
            </w:r>
          </w:p>
        </w:tc>
        <w:tc>
          <w:tcPr>
            <w:tcW w:w="8783" w:type="dxa"/>
          </w:tcPr>
          <w:p w:rsidR="00A50CA1" w:rsidRDefault="00A50CA1"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A50CA1" w:rsidRPr="00450694" w:rsidTr="00E665CF">
        <w:tc>
          <w:tcPr>
            <w:tcW w:w="846" w:type="dxa"/>
          </w:tcPr>
          <w:p w:rsidR="00A50CA1" w:rsidRDefault="00A50CA1" w:rsidP="00E665CF">
            <w:pPr>
              <w:spacing w:after="26" w:line="240" w:lineRule="auto"/>
              <w:ind w:left="0" w:right="974" w:firstLine="0"/>
              <w:rPr>
                <w:sz w:val="24"/>
                <w:szCs w:val="24"/>
                <w:lang w:val="uk-UA"/>
              </w:rPr>
            </w:pPr>
            <w:r>
              <w:rPr>
                <w:sz w:val="24"/>
                <w:szCs w:val="24"/>
                <w:lang w:val="uk-UA"/>
              </w:rPr>
              <w:t>1</w:t>
            </w:r>
          </w:p>
        </w:tc>
        <w:tc>
          <w:tcPr>
            <w:tcW w:w="8783" w:type="dxa"/>
          </w:tcPr>
          <w:p w:rsidR="00A50CA1" w:rsidRPr="00075C14" w:rsidRDefault="00A50CA1" w:rsidP="00E665CF">
            <w:pPr>
              <w:pStyle w:val="HTML0"/>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rFonts w:ascii="Times New Roman" w:hAnsi="Times New Roman" w:cs="Times New Roman"/>
                <w:color w:val="1F1F1F"/>
                <w:sz w:val="24"/>
                <w:szCs w:val="24"/>
                <w:lang w:val="de-DE"/>
              </w:rPr>
              <w:t>Auf</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der</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Baustelle</w:t>
            </w:r>
            <w:r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A50CA1" w:rsidRPr="00075C14" w:rsidTr="00E665CF">
        <w:tc>
          <w:tcPr>
            <w:tcW w:w="846" w:type="dxa"/>
          </w:tcPr>
          <w:p w:rsidR="00A50CA1" w:rsidRDefault="00A50CA1" w:rsidP="00E665CF">
            <w:pPr>
              <w:spacing w:after="26" w:line="240" w:lineRule="auto"/>
              <w:ind w:left="0" w:right="974" w:firstLine="0"/>
              <w:rPr>
                <w:sz w:val="24"/>
                <w:szCs w:val="24"/>
                <w:lang w:val="uk-UA"/>
              </w:rPr>
            </w:pPr>
            <w:r>
              <w:rPr>
                <w:sz w:val="24"/>
                <w:szCs w:val="24"/>
                <w:lang w:val="uk-UA"/>
              </w:rPr>
              <w:t>2</w:t>
            </w:r>
          </w:p>
        </w:tc>
        <w:tc>
          <w:tcPr>
            <w:tcW w:w="8783" w:type="dxa"/>
          </w:tcPr>
          <w:p w:rsidR="00A50CA1" w:rsidRPr="0093072A" w:rsidRDefault="00A50CA1" w:rsidP="00E665CF">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proofErr w:type="spellStart"/>
            <w:r w:rsidRPr="00075C14">
              <w:rPr>
                <w:rStyle w:val="y2iqfc"/>
                <w:color w:val="1F1F1F"/>
                <w:sz w:val="24"/>
                <w:szCs w:val="24"/>
                <w:lang w:val="de-DE"/>
              </w:rPr>
              <w:t>nde</w:t>
            </w:r>
            <w:proofErr w:type="spellEnd"/>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A50CA1" w:rsidRPr="00450694" w:rsidTr="00E665CF">
        <w:tc>
          <w:tcPr>
            <w:tcW w:w="846" w:type="dxa"/>
          </w:tcPr>
          <w:p w:rsidR="00A50CA1" w:rsidRDefault="00A50CA1" w:rsidP="00E665CF">
            <w:pPr>
              <w:spacing w:after="26" w:line="240" w:lineRule="auto"/>
              <w:ind w:left="0" w:right="974" w:firstLine="0"/>
              <w:rPr>
                <w:sz w:val="24"/>
                <w:szCs w:val="24"/>
                <w:lang w:val="uk-UA"/>
              </w:rPr>
            </w:pPr>
            <w:r>
              <w:rPr>
                <w:sz w:val="24"/>
                <w:szCs w:val="24"/>
                <w:lang w:val="uk-UA"/>
              </w:rPr>
              <w:t>3</w:t>
            </w:r>
          </w:p>
        </w:tc>
        <w:tc>
          <w:tcPr>
            <w:tcW w:w="8783" w:type="dxa"/>
          </w:tcPr>
          <w:p w:rsidR="00A50CA1" w:rsidRPr="004524E8" w:rsidRDefault="00A50CA1" w:rsidP="00E665CF">
            <w:pPr>
              <w:pStyle w:val="HTML0"/>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rFonts w:ascii="Times New Roman" w:hAnsi="Times New Roman" w:cs="Times New Roman"/>
                <w:color w:val="1F1F1F"/>
                <w:sz w:val="24"/>
                <w:szCs w:val="24"/>
                <w:lang w:val="uk-UA"/>
              </w:rPr>
              <w:t>„</w:t>
            </w:r>
            <w:r w:rsidRPr="004524E8">
              <w:rPr>
                <w:rStyle w:val="y2iqfc"/>
                <w:rFonts w:ascii="Times New Roman" w:hAnsi="Times New Roman" w:cs="Times New Roman"/>
                <w:color w:val="1F1F1F"/>
                <w:sz w:val="24"/>
                <w:szCs w:val="24"/>
                <w:lang w:val="de-DE"/>
              </w:rPr>
              <w:t>Umweltfreundliche</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Materialien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im</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modernen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Bauwesen</w:t>
            </w:r>
            <w:r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proofErr w:type="spellStart"/>
            <w:r w:rsidRPr="004524E8">
              <w:rPr>
                <w:rStyle w:val="y2iqfc"/>
                <w:rFonts w:ascii="Times New Roman" w:hAnsi="Times New Roman" w:cs="Times New Roman"/>
                <w:color w:val="1F1F1F"/>
                <w:sz w:val="24"/>
                <w:szCs w:val="24"/>
                <w:lang w:val="de-DE"/>
              </w:rPr>
              <w:t>Gr</w:t>
            </w:r>
            <w:proofErr w:type="spellEnd"/>
            <w:r w:rsidRPr="004524E8">
              <w:rPr>
                <w:rStyle w:val="y2iqfc"/>
                <w:rFonts w:ascii="Times New Roman" w:hAnsi="Times New Roman" w:cs="Times New Roman"/>
                <w:color w:val="1F1F1F"/>
                <w:sz w:val="24"/>
                <w:szCs w:val="24"/>
                <w:lang w:val="uk-UA"/>
              </w:rPr>
              <w:t>ü</w:t>
            </w:r>
            <w:proofErr w:type="spellStart"/>
            <w:r w:rsidRPr="004524E8">
              <w:rPr>
                <w:rStyle w:val="y2iqfc"/>
                <w:rFonts w:ascii="Times New Roman" w:hAnsi="Times New Roman" w:cs="Times New Roman"/>
                <w:color w:val="1F1F1F"/>
                <w:sz w:val="24"/>
                <w:szCs w:val="24"/>
                <w:lang w:val="de-DE"/>
              </w:rPr>
              <w:t>nes</w:t>
            </w:r>
            <w:proofErr w:type="spellEnd"/>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Bauen</w:t>
            </w:r>
            <w:r w:rsidRPr="004524E8">
              <w:rPr>
                <w:rStyle w:val="y2iqfc"/>
                <w:rFonts w:ascii="Times New Roman" w:hAnsi="Times New Roman" w:cs="Times New Roman"/>
                <w:color w:val="1F1F1F"/>
                <w:sz w:val="24"/>
                <w:szCs w:val="24"/>
                <w:lang w:val="uk-UA"/>
              </w:rPr>
              <w:t>“.</w:t>
            </w:r>
          </w:p>
        </w:tc>
      </w:tr>
      <w:tr w:rsidR="00A50CA1" w:rsidRPr="00450694" w:rsidTr="00E665CF">
        <w:tc>
          <w:tcPr>
            <w:tcW w:w="846" w:type="dxa"/>
          </w:tcPr>
          <w:p w:rsidR="00A50CA1" w:rsidRDefault="00A50CA1" w:rsidP="00E665CF">
            <w:pPr>
              <w:spacing w:after="26" w:line="240" w:lineRule="auto"/>
              <w:ind w:left="0" w:right="974" w:firstLine="0"/>
              <w:rPr>
                <w:sz w:val="24"/>
                <w:szCs w:val="24"/>
                <w:lang w:val="uk-UA"/>
              </w:rPr>
            </w:pPr>
            <w:r>
              <w:rPr>
                <w:sz w:val="24"/>
                <w:szCs w:val="24"/>
                <w:lang w:val="uk-UA"/>
              </w:rPr>
              <w:t>4</w:t>
            </w:r>
          </w:p>
        </w:tc>
        <w:tc>
          <w:tcPr>
            <w:tcW w:w="8783" w:type="dxa"/>
          </w:tcPr>
          <w:p w:rsidR="00A50CA1" w:rsidRPr="003E1D90" w:rsidRDefault="00A50CA1" w:rsidP="00E665CF">
            <w:pPr>
              <w:pStyle w:val="HTML0"/>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f"/>
                <w:rFonts w:ascii="Times New Roman" w:eastAsiaTheme="majorEastAsia" w:hAnsi="Times New Roman" w:cs="Times New Roman"/>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uk-UA"/>
              </w:rPr>
              <w:t>„</w:t>
            </w:r>
            <w:r w:rsidRPr="003E1D90">
              <w:rPr>
                <w:rStyle w:val="y2iqfc"/>
                <w:rFonts w:ascii="Times New Roman" w:hAnsi="Times New Roman" w:cs="Times New Roman"/>
                <w:color w:val="1F1F1F"/>
                <w:sz w:val="24"/>
                <w:szCs w:val="24"/>
                <w:lang w:val="de-DE"/>
              </w:rPr>
              <w:t>Warum</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ich</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den</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Beruf</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Bauunternehmers</w:t>
            </w:r>
            <w:r w:rsidRPr="003E1D90">
              <w:rPr>
                <w:rStyle w:val="y2iqfc"/>
                <w:rFonts w:ascii="Times New Roman" w:hAnsi="Times New Roman" w:cs="Times New Roman"/>
                <w:color w:val="1F1F1F"/>
                <w:sz w:val="24"/>
                <w:szCs w:val="24"/>
                <w:lang w:val="uk-UA"/>
              </w:rPr>
              <w:t xml:space="preserve"> </w:t>
            </w:r>
            <w:proofErr w:type="spellStart"/>
            <w:r w:rsidRPr="003E1D90">
              <w:rPr>
                <w:rStyle w:val="y2iqfc"/>
                <w:rFonts w:ascii="Times New Roman" w:hAnsi="Times New Roman" w:cs="Times New Roman"/>
                <w:color w:val="1F1F1F"/>
                <w:sz w:val="24"/>
                <w:szCs w:val="24"/>
                <w:lang w:val="de-DE"/>
              </w:rPr>
              <w:t>gew</w:t>
            </w:r>
            <w:proofErr w:type="spellEnd"/>
            <w:r w:rsidRPr="003E1D90">
              <w:rPr>
                <w:rStyle w:val="y2iqfc"/>
                <w:rFonts w:ascii="Times New Roman" w:hAnsi="Times New Roman" w:cs="Times New Roman"/>
                <w:color w:val="1F1F1F"/>
                <w:sz w:val="24"/>
                <w:szCs w:val="24"/>
                <w:lang w:val="uk-UA"/>
              </w:rPr>
              <w:t>ä</w:t>
            </w:r>
            <w:proofErr w:type="spellStart"/>
            <w:r w:rsidRPr="003E1D90">
              <w:rPr>
                <w:rStyle w:val="y2iqfc"/>
                <w:rFonts w:ascii="Times New Roman" w:hAnsi="Times New Roman" w:cs="Times New Roman"/>
                <w:color w:val="1F1F1F"/>
                <w:sz w:val="24"/>
                <w:szCs w:val="24"/>
                <w:lang w:val="de-DE"/>
              </w:rPr>
              <w:t>hlt</w:t>
            </w:r>
            <w:proofErr w:type="spellEnd"/>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habe</w:t>
            </w:r>
            <w:r w:rsidRPr="003E1D90">
              <w:rPr>
                <w:rStyle w:val="y2iqfc"/>
                <w:rFonts w:ascii="Times New Roman" w:hAnsi="Times New Roman" w:cs="Times New Roman"/>
                <w:color w:val="1F1F1F"/>
                <w:sz w:val="24"/>
                <w:szCs w:val="24"/>
                <w:lang w:val="uk-UA"/>
              </w:rPr>
              <w:t>“;</w:t>
            </w:r>
            <w:r>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A50CA1" w:rsidTr="00E665CF">
        <w:tc>
          <w:tcPr>
            <w:tcW w:w="846" w:type="dxa"/>
          </w:tcPr>
          <w:p w:rsidR="00A50CA1" w:rsidRDefault="00A50CA1" w:rsidP="00E665CF">
            <w:pPr>
              <w:spacing w:after="26" w:line="240" w:lineRule="auto"/>
              <w:ind w:left="0" w:right="974" w:firstLine="0"/>
              <w:rPr>
                <w:sz w:val="24"/>
                <w:szCs w:val="24"/>
                <w:lang w:val="uk-UA"/>
              </w:rPr>
            </w:pPr>
            <w:r>
              <w:rPr>
                <w:sz w:val="24"/>
                <w:szCs w:val="24"/>
                <w:lang w:val="uk-UA"/>
              </w:rPr>
              <w:t>5</w:t>
            </w:r>
          </w:p>
        </w:tc>
        <w:tc>
          <w:tcPr>
            <w:tcW w:w="8783" w:type="dxa"/>
          </w:tcPr>
          <w:p w:rsidR="00A50CA1" w:rsidRPr="0093072A" w:rsidRDefault="00A50CA1" w:rsidP="00E665CF">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A50CA1" w:rsidRPr="00EE32E5" w:rsidTr="00E665CF">
        <w:tc>
          <w:tcPr>
            <w:tcW w:w="846" w:type="dxa"/>
          </w:tcPr>
          <w:p w:rsidR="00A50CA1" w:rsidRDefault="00A50CA1" w:rsidP="00E665CF">
            <w:pPr>
              <w:spacing w:after="26" w:line="240" w:lineRule="auto"/>
              <w:ind w:left="0" w:right="974" w:firstLine="0"/>
              <w:rPr>
                <w:sz w:val="24"/>
                <w:szCs w:val="24"/>
                <w:lang w:val="uk-UA"/>
              </w:rPr>
            </w:pPr>
            <w:r>
              <w:rPr>
                <w:sz w:val="24"/>
                <w:szCs w:val="24"/>
                <w:lang w:val="uk-UA"/>
              </w:rPr>
              <w:t>6</w:t>
            </w:r>
          </w:p>
        </w:tc>
        <w:tc>
          <w:tcPr>
            <w:tcW w:w="8783" w:type="dxa"/>
          </w:tcPr>
          <w:p w:rsidR="00A50CA1" w:rsidRPr="00827083" w:rsidRDefault="00A50CA1" w:rsidP="00E665CF">
            <w:pPr>
              <w:pStyle w:val="HTML0"/>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Geb</w:t>
            </w:r>
            <w:r w:rsidRPr="00827083">
              <w:rPr>
                <w:rStyle w:val="y2iqfc"/>
                <w:rFonts w:ascii="Times New Roman" w:hAnsi="Times New Roman" w:cs="Times New Roman"/>
                <w:color w:val="1F1F1F"/>
                <w:sz w:val="24"/>
                <w:szCs w:val="24"/>
                <w:lang w:val="uk-UA"/>
              </w:rPr>
              <w:t>ä</w:t>
            </w:r>
            <w:proofErr w:type="spellStart"/>
            <w:r w:rsidRPr="00827083">
              <w:rPr>
                <w:rStyle w:val="y2iqfc"/>
                <w:rFonts w:ascii="Times New Roman" w:hAnsi="Times New Roman" w:cs="Times New Roman"/>
                <w:color w:val="1F1F1F"/>
                <w:sz w:val="24"/>
                <w:szCs w:val="24"/>
                <w:lang w:val="de-DE"/>
              </w:rPr>
              <w:t>udetypen</w:t>
            </w:r>
            <w:proofErr w:type="spellEnd"/>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in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meiner</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Stadt</w:t>
            </w:r>
            <w:r w:rsidRPr="00827083">
              <w:rPr>
                <w:rStyle w:val="y2iqfc"/>
                <w:rFonts w:ascii="Times New Roman" w:hAnsi="Times New Roman" w:cs="Times New Roman"/>
                <w:color w:val="1F1F1F"/>
                <w:sz w:val="24"/>
                <w:szCs w:val="24"/>
                <w:lang w:val="uk-UA"/>
              </w:rPr>
              <w:t>“;</w:t>
            </w:r>
          </w:p>
          <w:p w:rsidR="00A50CA1" w:rsidRDefault="00A50CA1" w:rsidP="00E665CF">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A50CA1" w:rsidRPr="00EE32E5" w:rsidTr="00E665CF">
        <w:tc>
          <w:tcPr>
            <w:tcW w:w="846" w:type="dxa"/>
          </w:tcPr>
          <w:p w:rsidR="00A50CA1" w:rsidRDefault="00A50CA1" w:rsidP="00E665CF">
            <w:pPr>
              <w:spacing w:after="26" w:line="240" w:lineRule="auto"/>
              <w:ind w:left="0" w:right="974" w:firstLine="0"/>
              <w:rPr>
                <w:sz w:val="24"/>
                <w:szCs w:val="24"/>
                <w:lang w:val="uk-UA"/>
              </w:rPr>
            </w:pPr>
            <w:r>
              <w:rPr>
                <w:sz w:val="24"/>
                <w:szCs w:val="24"/>
                <w:lang w:val="uk-UA"/>
              </w:rPr>
              <w:t>7</w:t>
            </w:r>
          </w:p>
        </w:tc>
        <w:tc>
          <w:tcPr>
            <w:tcW w:w="8783" w:type="dxa"/>
          </w:tcPr>
          <w:p w:rsidR="00A50CA1" w:rsidRPr="005D3C35" w:rsidRDefault="00A50CA1" w:rsidP="00E665CF">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A50CA1" w:rsidRPr="00450694" w:rsidTr="00E665CF">
        <w:tc>
          <w:tcPr>
            <w:tcW w:w="846" w:type="dxa"/>
          </w:tcPr>
          <w:p w:rsidR="00A50CA1" w:rsidRDefault="00A50CA1" w:rsidP="00E665CF">
            <w:pPr>
              <w:spacing w:after="26" w:line="240" w:lineRule="auto"/>
              <w:ind w:left="0" w:right="974" w:firstLine="0"/>
              <w:rPr>
                <w:sz w:val="24"/>
                <w:szCs w:val="24"/>
                <w:lang w:val="uk-UA"/>
              </w:rPr>
            </w:pPr>
            <w:r>
              <w:rPr>
                <w:sz w:val="24"/>
                <w:szCs w:val="24"/>
                <w:lang w:val="uk-UA"/>
              </w:rPr>
              <w:t>8</w:t>
            </w:r>
          </w:p>
        </w:tc>
        <w:tc>
          <w:tcPr>
            <w:tcW w:w="8783" w:type="dxa"/>
          </w:tcPr>
          <w:p w:rsidR="00A50CA1" w:rsidRPr="005D3C35" w:rsidRDefault="00A50CA1" w:rsidP="00E665CF">
            <w:pPr>
              <w:pStyle w:val="HTML0"/>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Treffen</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mit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einem</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Kunden</w:t>
            </w:r>
            <w:r w:rsidRPr="00BF5A2A">
              <w:rPr>
                <w:rStyle w:val="y2iqfc"/>
                <w:rFonts w:ascii="Times New Roman" w:hAnsi="Times New Roman" w:cs="Times New Roman"/>
                <w:color w:val="1F1F1F"/>
                <w:sz w:val="24"/>
                <w:szCs w:val="24"/>
                <w:lang w:val="uk-UA"/>
              </w:rPr>
              <w:t xml:space="preserve"> / </w:t>
            </w:r>
            <w:r w:rsidRPr="00BF5A2A">
              <w:rPr>
                <w:rStyle w:val="y2iqfc"/>
                <w:rFonts w:ascii="Times New Roman" w:hAnsi="Times New Roman" w:cs="Times New Roman"/>
                <w:color w:val="1F1F1F"/>
                <w:sz w:val="24"/>
                <w:szCs w:val="24"/>
                <w:lang w:val="de-DE"/>
              </w:rPr>
              <w:t>Bericht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eines</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Ingenieurs</w:t>
            </w:r>
            <w:r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A50CA1" w:rsidRDefault="00A50CA1" w:rsidP="00A50CA1">
      <w:pPr>
        <w:spacing w:after="26" w:line="240" w:lineRule="auto"/>
        <w:ind w:left="0" w:right="974" w:firstLine="0"/>
        <w:rPr>
          <w:sz w:val="24"/>
          <w:szCs w:val="24"/>
          <w:lang w:val="uk-UA"/>
        </w:rPr>
      </w:pPr>
    </w:p>
    <w:p w:rsidR="00A50CA1" w:rsidRDefault="00A50CA1" w:rsidP="00A50CA1">
      <w:pPr>
        <w:spacing w:after="26" w:line="240" w:lineRule="auto"/>
        <w:ind w:left="851" w:right="974" w:firstLine="0"/>
        <w:rPr>
          <w:sz w:val="24"/>
          <w:szCs w:val="24"/>
          <w:lang w:val="uk-UA"/>
        </w:rPr>
      </w:pPr>
    </w:p>
    <w:p w:rsidR="00A50CA1" w:rsidRDefault="00A50CA1" w:rsidP="00A50CA1">
      <w:pPr>
        <w:spacing w:after="26" w:line="240" w:lineRule="auto"/>
        <w:ind w:left="0" w:right="974" w:firstLine="0"/>
        <w:rPr>
          <w:sz w:val="24"/>
          <w:szCs w:val="24"/>
          <w:lang w:val="uk-UA"/>
        </w:rPr>
      </w:pPr>
    </w:p>
    <w:p w:rsidR="00A50CA1" w:rsidRPr="007531A2" w:rsidRDefault="00A50CA1" w:rsidP="00A50CA1">
      <w:pPr>
        <w:spacing w:after="26" w:line="240" w:lineRule="auto"/>
        <w:ind w:left="851" w:right="974" w:firstLine="0"/>
        <w:rPr>
          <w:sz w:val="24"/>
          <w:szCs w:val="24"/>
          <w:lang w:val="uk-UA"/>
        </w:rPr>
      </w:pPr>
    </w:p>
    <w:p w:rsidR="00A50CA1" w:rsidRPr="007531A2" w:rsidRDefault="00A50CA1" w:rsidP="00A50CA1">
      <w:pPr>
        <w:pStyle w:val="a6"/>
        <w:numPr>
          <w:ilvl w:val="0"/>
          <w:numId w:val="43"/>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A50CA1" w:rsidRPr="006567E4" w:rsidRDefault="00A50CA1" w:rsidP="00A50CA1">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A50CA1" w:rsidRPr="00C66476" w:rsidRDefault="00A50CA1" w:rsidP="00A50CA1">
      <w:pPr>
        <w:spacing w:after="0" w:line="240" w:lineRule="auto"/>
        <w:ind w:left="0" w:right="64" w:firstLine="0"/>
        <w:jc w:val="center"/>
        <w:rPr>
          <w:sz w:val="24"/>
          <w:szCs w:val="24"/>
          <w:lang w:val="uk-UA"/>
        </w:rPr>
      </w:pPr>
    </w:p>
    <w:p w:rsidR="00A50CA1" w:rsidRPr="00C66476" w:rsidRDefault="00A50CA1" w:rsidP="00A50CA1">
      <w:pPr>
        <w:spacing w:after="17" w:line="240" w:lineRule="auto"/>
        <w:ind w:left="0" w:right="0" w:firstLine="0"/>
        <w:jc w:val="center"/>
        <w:rPr>
          <w:sz w:val="24"/>
          <w:szCs w:val="24"/>
          <w:lang w:val="uk-UA"/>
        </w:rPr>
      </w:pPr>
      <w:r w:rsidRPr="00C66476">
        <w:rPr>
          <w:b/>
          <w:sz w:val="24"/>
          <w:szCs w:val="24"/>
          <w:lang w:val="uk-UA"/>
        </w:rPr>
        <w:t xml:space="preserve"> </w:t>
      </w:r>
    </w:p>
    <w:p w:rsidR="00A50CA1" w:rsidRDefault="00A50CA1" w:rsidP="00A50CA1">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A50CA1" w:rsidRDefault="00A50CA1" w:rsidP="00A50CA1">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A50CA1" w:rsidRDefault="00A50CA1" w:rsidP="00A50CA1">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40" w:lineRule="auto"/>
        <w:ind w:left="0" w:right="0" w:firstLine="0"/>
        <w:rPr>
          <w:b/>
          <w:sz w:val="24"/>
          <w:szCs w:val="24"/>
          <w:lang w:val="uk-UA"/>
        </w:rPr>
      </w:pPr>
    </w:p>
    <w:p w:rsidR="00A50CA1" w:rsidRDefault="00A50CA1" w:rsidP="00A50CA1">
      <w:pPr>
        <w:spacing w:after="160" w:line="259" w:lineRule="auto"/>
        <w:ind w:left="0" w:right="0" w:firstLine="0"/>
        <w:jc w:val="left"/>
        <w:rPr>
          <w:b/>
          <w:sz w:val="24"/>
          <w:szCs w:val="24"/>
          <w:lang w:val="uk-UA"/>
        </w:rPr>
      </w:pPr>
      <w:r>
        <w:rPr>
          <w:b/>
          <w:sz w:val="24"/>
          <w:szCs w:val="24"/>
          <w:lang w:val="uk-UA"/>
        </w:rPr>
        <w:br w:type="page"/>
      </w:r>
    </w:p>
    <w:p w:rsidR="00A50CA1" w:rsidRDefault="00A50CA1" w:rsidP="00A50CA1">
      <w:pPr>
        <w:spacing w:after="160" w:line="240" w:lineRule="auto"/>
        <w:ind w:left="0" w:right="0" w:firstLine="0"/>
        <w:jc w:val="center"/>
        <w:rPr>
          <w:b/>
          <w:sz w:val="24"/>
          <w:szCs w:val="24"/>
          <w:lang w:val="uk-UA"/>
        </w:rPr>
      </w:pPr>
      <w:r>
        <w:rPr>
          <w:b/>
          <w:sz w:val="24"/>
          <w:szCs w:val="24"/>
          <w:lang w:val="uk-UA"/>
        </w:rPr>
        <w:lastRenderedPageBreak/>
        <w:t xml:space="preserve">8. </w:t>
      </w:r>
      <w:r w:rsidRPr="00C66476">
        <w:rPr>
          <w:b/>
          <w:sz w:val="24"/>
          <w:szCs w:val="24"/>
          <w:lang w:val="uk-UA"/>
        </w:rPr>
        <w:t>РЕКОМЕНДОВАНІ ДЖЕРЕЛА ІНФОРМАЦІЇ</w:t>
      </w:r>
    </w:p>
    <w:p w:rsidR="00A50CA1" w:rsidRPr="004D11AC" w:rsidRDefault="00A50CA1" w:rsidP="00A50CA1">
      <w:pPr>
        <w:widowControl w:val="0"/>
        <w:numPr>
          <w:ilvl w:val="0"/>
          <w:numId w:val="9"/>
        </w:numPr>
        <w:tabs>
          <w:tab w:val="clear" w:pos="142"/>
          <w:tab w:val="num" w:pos="0"/>
        </w:tabs>
        <w:autoSpaceDE w:val="0"/>
        <w:autoSpaceDN w:val="0"/>
        <w:spacing w:after="0" w:line="276" w:lineRule="auto"/>
        <w:ind w:left="0"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A50CA1" w:rsidRPr="00F03F54" w:rsidRDefault="00A50CA1" w:rsidP="00A50CA1">
      <w:pPr>
        <w:widowControl w:val="0"/>
        <w:numPr>
          <w:ilvl w:val="0"/>
          <w:numId w:val="9"/>
        </w:numPr>
        <w:tabs>
          <w:tab w:val="clear" w:pos="142"/>
          <w:tab w:val="num" w:pos="0"/>
        </w:tabs>
        <w:autoSpaceDE w:val="0"/>
        <w:autoSpaceDN w:val="0"/>
        <w:spacing w:after="0" w:line="276" w:lineRule="auto"/>
        <w:ind w:left="0"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8" w:history="1">
        <w:r w:rsidRPr="00273FBF">
          <w:rPr>
            <w:sz w:val="24"/>
            <w:szCs w:val="24"/>
          </w:rPr>
          <w:t>https://urst.com.ua/act/pro_osvitu</w:t>
        </w:r>
      </w:hyperlink>
    </w:p>
    <w:p w:rsidR="00A50CA1" w:rsidRPr="00E44705" w:rsidRDefault="00A50CA1" w:rsidP="00A50CA1">
      <w:pPr>
        <w:shd w:val="clear" w:color="auto" w:fill="FFFFFF"/>
        <w:spacing w:line="240" w:lineRule="auto"/>
        <w:ind w:left="0" w:firstLine="0"/>
        <w:rPr>
          <w:b/>
          <w:bCs/>
          <w:sz w:val="24"/>
          <w:szCs w:val="24"/>
          <w:lang w:val="uk-UA"/>
        </w:rPr>
      </w:pPr>
    </w:p>
    <w:p w:rsidR="00A50CA1" w:rsidRDefault="00A50CA1" w:rsidP="00A50CA1">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A50CA1" w:rsidRDefault="00A50CA1" w:rsidP="00A50CA1">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A50CA1" w:rsidRPr="0013735D" w:rsidRDefault="00A50CA1" w:rsidP="00A50CA1">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A50CA1" w:rsidRDefault="005D6C76" w:rsidP="00A50CA1">
      <w:pPr>
        <w:spacing w:after="0" w:line="276" w:lineRule="auto"/>
        <w:ind w:left="0" w:right="58" w:firstLine="426"/>
        <w:rPr>
          <w:bCs/>
          <w:sz w:val="24"/>
          <w:szCs w:val="24"/>
          <w:lang w:val="uk-UA"/>
        </w:rPr>
      </w:pPr>
      <w:hyperlink r:id="rId9" w:history="1">
        <w:r w:rsidR="00A50CA1" w:rsidRPr="002D0B97">
          <w:rPr>
            <w:rStyle w:val="a5"/>
            <w:bCs/>
            <w:sz w:val="24"/>
            <w:szCs w:val="24"/>
            <w:lang w:val="uk-UA"/>
          </w:rPr>
          <w:t>https://dspace.udpu.edu.ua/bitstream/123456789/13686/1/posibnyk_dlia_drugoi_inoz</w:t>
        </w:r>
      </w:hyperlink>
      <w:r w:rsidR="00A50CA1">
        <w:rPr>
          <w:bCs/>
          <w:sz w:val="24"/>
          <w:szCs w:val="24"/>
          <w:lang w:val="uk-UA"/>
        </w:rPr>
        <w:t xml:space="preserve"> </w:t>
      </w:r>
      <w:proofErr w:type="spellStart"/>
      <w:r w:rsidR="00A50CA1" w:rsidRPr="0013735D">
        <w:rPr>
          <w:bCs/>
          <w:sz w:val="24"/>
          <w:szCs w:val="24"/>
          <w:lang w:val="uk-UA"/>
        </w:rPr>
        <w:t>emnoi.pdf</w:t>
      </w:r>
      <w:proofErr w:type="spellEnd"/>
    </w:p>
    <w:p w:rsidR="00A50CA1" w:rsidRDefault="00A50CA1" w:rsidP="00A50CA1">
      <w:pPr>
        <w:pStyle w:val="a6"/>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A50CA1" w:rsidRPr="007059A1" w:rsidRDefault="00A50CA1" w:rsidP="00A50CA1">
      <w:pPr>
        <w:pStyle w:val="a6"/>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A50CA1" w:rsidRDefault="00A50CA1" w:rsidP="00A50CA1">
      <w:pPr>
        <w:spacing w:after="0" w:line="276" w:lineRule="auto"/>
        <w:ind w:left="0" w:right="58" w:firstLine="426"/>
        <w:rPr>
          <w:b/>
          <w:color w:val="000000" w:themeColor="text1"/>
          <w:sz w:val="24"/>
          <w:szCs w:val="24"/>
          <w:lang w:val="uk-UA"/>
        </w:rPr>
      </w:pPr>
    </w:p>
    <w:p w:rsidR="00A50CA1" w:rsidRPr="00ED4961" w:rsidRDefault="00A50CA1" w:rsidP="00A50CA1">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A50CA1" w:rsidRPr="006063E7" w:rsidRDefault="00A50CA1" w:rsidP="00A50CA1">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A50CA1" w:rsidRPr="006063E7" w:rsidRDefault="00A50CA1" w:rsidP="00A50CA1">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A50CA1" w:rsidRPr="006063E7" w:rsidRDefault="00A50CA1" w:rsidP="00A50CA1">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A50CA1" w:rsidRPr="006063E7" w:rsidRDefault="00A50CA1" w:rsidP="00A50CA1">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A50CA1" w:rsidRPr="006063E7" w:rsidRDefault="00A50CA1" w:rsidP="00A50CA1">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A50CA1" w:rsidRDefault="00A50CA1" w:rsidP="00A50CA1">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A50CA1" w:rsidRDefault="00A50CA1" w:rsidP="00A50CA1">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A50CA1" w:rsidRPr="00864DF6" w:rsidRDefault="00A50CA1" w:rsidP="00A50CA1">
      <w:pPr>
        <w:tabs>
          <w:tab w:val="center" w:pos="3361"/>
        </w:tabs>
        <w:spacing w:after="5" w:line="276" w:lineRule="auto"/>
        <w:ind w:left="0" w:right="0" w:firstLine="426"/>
        <w:rPr>
          <w:color w:val="auto"/>
          <w:sz w:val="24"/>
          <w:szCs w:val="24"/>
          <w:lang w:val="uk-UA"/>
        </w:rPr>
      </w:pPr>
      <w:r>
        <w:rPr>
          <w:color w:val="auto"/>
          <w:sz w:val="24"/>
          <w:szCs w:val="24"/>
          <w:lang w:val="uk-UA"/>
        </w:rPr>
        <w:lastRenderedPageBreak/>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A50CA1" w:rsidRPr="005D3229" w:rsidRDefault="005D6C76" w:rsidP="00A50CA1">
      <w:pPr>
        <w:tabs>
          <w:tab w:val="center" w:pos="3361"/>
        </w:tabs>
        <w:spacing w:after="5" w:line="276" w:lineRule="auto"/>
        <w:ind w:left="0" w:right="0" w:firstLine="426"/>
        <w:rPr>
          <w:color w:val="auto"/>
          <w:sz w:val="24"/>
          <w:szCs w:val="24"/>
          <w:lang w:val="de-DE"/>
        </w:rPr>
      </w:pPr>
      <w:hyperlink r:id="rId10" w:history="1">
        <w:r w:rsidR="00A50CA1" w:rsidRPr="005D3229">
          <w:rPr>
            <w:rStyle w:val="a5"/>
            <w:sz w:val="24"/>
            <w:szCs w:val="24"/>
            <w:lang w:val="de-DE"/>
          </w:rPr>
          <w:t>https</w:t>
        </w:r>
        <w:r w:rsidR="00A50CA1" w:rsidRPr="00D226FD">
          <w:rPr>
            <w:rStyle w:val="a5"/>
            <w:sz w:val="24"/>
            <w:szCs w:val="24"/>
            <w:lang w:val="uk-UA"/>
          </w:rPr>
          <w:t>://</w:t>
        </w:r>
        <w:proofErr w:type="spellStart"/>
        <w:r w:rsidR="00A50CA1" w:rsidRPr="005D3229">
          <w:rPr>
            <w:rStyle w:val="a5"/>
            <w:sz w:val="24"/>
            <w:szCs w:val="24"/>
            <w:lang w:val="de-DE"/>
          </w:rPr>
          <w:t>evnuir</w:t>
        </w:r>
        <w:proofErr w:type="spellEnd"/>
        <w:r w:rsidR="00A50CA1" w:rsidRPr="00D226FD">
          <w:rPr>
            <w:rStyle w:val="a5"/>
            <w:sz w:val="24"/>
            <w:szCs w:val="24"/>
            <w:lang w:val="uk-UA"/>
          </w:rPr>
          <w:t>.</w:t>
        </w:r>
        <w:proofErr w:type="spellStart"/>
        <w:r w:rsidR="00A50CA1" w:rsidRPr="005D3229">
          <w:rPr>
            <w:rStyle w:val="a5"/>
            <w:sz w:val="24"/>
            <w:szCs w:val="24"/>
            <w:lang w:val="de-DE"/>
          </w:rPr>
          <w:t>vnu</w:t>
        </w:r>
        <w:proofErr w:type="spellEnd"/>
        <w:r w:rsidR="00A50CA1" w:rsidRPr="00D226FD">
          <w:rPr>
            <w:rStyle w:val="a5"/>
            <w:sz w:val="24"/>
            <w:szCs w:val="24"/>
            <w:lang w:val="uk-UA"/>
          </w:rPr>
          <w:t>.</w:t>
        </w:r>
        <w:proofErr w:type="spellStart"/>
        <w:r w:rsidR="00A50CA1" w:rsidRPr="005D3229">
          <w:rPr>
            <w:rStyle w:val="a5"/>
            <w:sz w:val="24"/>
            <w:szCs w:val="24"/>
            <w:lang w:val="de-DE"/>
          </w:rPr>
          <w:t>edu</w:t>
        </w:r>
        <w:proofErr w:type="spellEnd"/>
        <w:r w:rsidR="00A50CA1" w:rsidRPr="00D226FD">
          <w:rPr>
            <w:rStyle w:val="a5"/>
            <w:sz w:val="24"/>
            <w:szCs w:val="24"/>
            <w:lang w:val="uk-UA"/>
          </w:rPr>
          <w:t>.</w:t>
        </w:r>
        <w:proofErr w:type="spellStart"/>
        <w:r w:rsidR="00A50CA1" w:rsidRPr="005D3229">
          <w:rPr>
            <w:rStyle w:val="a5"/>
            <w:sz w:val="24"/>
            <w:szCs w:val="24"/>
            <w:lang w:val="de-DE"/>
          </w:rPr>
          <w:t>ua</w:t>
        </w:r>
        <w:proofErr w:type="spellEnd"/>
        <w:r w:rsidR="00A50CA1" w:rsidRPr="00D226FD">
          <w:rPr>
            <w:rStyle w:val="a5"/>
            <w:sz w:val="24"/>
            <w:szCs w:val="24"/>
            <w:lang w:val="uk-UA"/>
          </w:rPr>
          <w:t>/</w:t>
        </w:r>
        <w:proofErr w:type="spellStart"/>
        <w:r w:rsidR="00A50CA1" w:rsidRPr="005D3229">
          <w:rPr>
            <w:rStyle w:val="a5"/>
            <w:sz w:val="24"/>
            <w:szCs w:val="24"/>
            <w:lang w:val="de-DE"/>
          </w:rPr>
          <w:t>bitstream</w:t>
        </w:r>
        <w:proofErr w:type="spellEnd"/>
        <w:r w:rsidR="00A50CA1" w:rsidRPr="00D226FD">
          <w:rPr>
            <w:rStyle w:val="a5"/>
            <w:sz w:val="24"/>
            <w:szCs w:val="24"/>
            <w:lang w:val="uk-UA"/>
          </w:rPr>
          <w:t>/123456789/20788/3/</w:t>
        </w:r>
        <w:proofErr w:type="spellStart"/>
        <w:r w:rsidR="00A50CA1" w:rsidRPr="005D3229">
          <w:rPr>
            <w:rStyle w:val="a5"/>
            <w:sz w:val="24"/>
            <w:szCs w:val="24"/>
            <w:lang w:val="de-DE"/>
          </w:rPr>
          <w:t>metod</w:t>
        </w:r>
        <w:proofErr w:type="spellEnd"/>
        <w:r w:rsidR="00A50CA1" w:rsidRPr="00D226FD">
          <w:rPr>
            <w:rStyle w:val="a5"/>
            <w:sz w:val="24"/>
            <w:szCs w:val="24"/>
            <w:lang w:val="uk-UA"/>
          </w:rPr>
          <w:t>_</w:t>
        </w:r>
        <w:proofErr w:type="spellStart"/>
        <w:r w:rsidR="00A50CA1" w:rsidRPr="005D3229">
          <w:rPr>
            <w:rStyle w:val="a5"/>
            <w:sz w:val="24"/>
            <w:szCs w:val="24"/>
            <w:lang w:val="de-DE"/>
          </w:rPr>
          <w:t>nim</w:t>
        </w:r>
        <w:proofErr w:type="spellEnd"/>
        <w:r w:rsidR="00A50CA1" w:rsidRPr="00D226FD">
          <w:rPr>
            <w:rStyle w:val="a5"/>
            <w:sz w:val="24"/>
            <w:szCs w:val="24"/>
            <w:lang w:val="uk-UA"/>
          </w:rPr>
          <w:t>_</w:t>
        </w:r>
        <w:proofErr w:type="spellStart"/>
        <w:r w:rsidR="00A50CA1" w:rsidRPr="005D3229">
          <w:rPr>
            <w:rStyle w:val="a5"/>
            <w:sz w:val="24"/>
            <w:szCs w:val="24"/>
            <w:lang w:val="de-DE"/>
          </w:rPr>
          <w:t>mov</w:t>
        </w:r>
        <w:proofErr w:type="spellEnd"/>
        <w:r w:rsidR="00A50CA1" w:rsidRPr="00D226FD">
          <w:rPr>
            <w:rStyle w:val="a5"/>
            <w:sz w:val="24"/>
            <w:szCs w:val="24"/>
            <w:lang w:val="uk-UA"/>
          </w:rPr>
          <w:t>_%202022</w:t>
        </w:r>
      </w:hyperlink>
      <w:r w:rsidR="00A50CA1" w:rsidRPr="00D226FD">
        <w:rPr>
          <w:color w:val="auto"/>
          <w:sz w:val="24"/>
          <w:szCs w:val="24"/>
          <w:lang w:val="uk-UA"/>
        </w:rPr>
        <w:t>.</w:t>
      </w:r>
      <w:r w:rsidR="00A50CA1">
        <w:rPr>
          <w:color w:val="auto"/>
          <w:sz w:val="24"/>
          <w:szCs w:val="24"/>
          <w:lang w:val="uk-UA"/>
        </w:rPr>
        <w:t xml:space="preserve"> </w:t>
      </w:r>
      <w:proofErr w:type="spellStart"/>
      <w:r w:rsidR="00A50CA1" w:rsidRPr="005D3229">
        <w:rPr>
          <w:color w:val="auto"/>
          <w:sz w:val="24"/>
          <w:szCs w:val="24"/>
          <w:lang w:val="de-DE"/>
        </w:rPr>
        <w:t>pdf</w:t>
      </w:r>
      <w:proofErr w:type="spellEnd"/>
    </w:p>
    <w:p w:rsidR="00A50CA1" w:rsidRPr="00864DF6" w:rsidRDefault="00A50CA1" w:rsidP="00A50CA1">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A50CA1" w:rsidRPr="00F035B0" w:rsidRDefault="00A50CA1" w:rsidP="00A50CA1">
      <w:pPr>
        <w:tabs>
          <w:tab w:val="center" w:pos="3361"/>
        </w:tabs>
        <w:spacing w:after="5" w:line="276" w:lineRule="auto"/>
        <w:ind w:left="0" w:right="0" w:firstLine="426"/>
        <w:rPr>
          <w:color w:val="auto"/>
          <w:sz w:val="24"/>
          <w:szCs w:val="24"/>
        </w:rPr>
      </w:pPr>
      <w:r>
        <w:rPr>
          <w:color w:val="auto"/>
          <w:sz w:val="24"/>
          <w:szCs w:val="24"/>
          <w:lang w:val="uk-UA"/>
        </w:rPr>
        <w:t>11.</w:t>
      </w:r>
      <w:proofErr w:type="spellStart"/>
      <w:r w:rsidRPr="00864DF6">
        <w:rPr>
          <w:color w:val="auto"/>
          <w:sz w:val="24"/>
          <w:szCs w:val="24"/>
        </w:rPr>
        <w:t>Найдеш</w:t>
      </w:r>
      <w:proofErr w:type="spellEnd"/>
      <w:r w:rsidRPr="00F035B0">
        <w:rPr>
          <w:color w:val="auto"/>
          <w:sz w:val="24"/>
          <w:szCs w:val="24"/>
        </w:rPr>
        <w:t xml:space="preserve"> </w:t>
      </w:r>
      <w:r w:rsidRPr="00864DF6">
        <w:rPr>
          <w:color w:val="auto"/>
          <w:sz w:val="24"/>
          <w:szCs w:val="24"/>
        </w:rPr>
        <w:t>О</w:t>
      </w:r>
      <w:r w:rsidRPr="00F035B0">
        <w:rPr>
          <w:color w:val="auto"/>
          <w:sz w:val="24"/>
          <w:szCs w:val="24"/>
        </w:rPr>
        <w:t>.</w:t>
      </w:r>
      <w:r w:rsidRPr="00864DF6">
        <w:rPr>
          <w:color w:val="auto"/>
          <w:sz w:val="24"/>
          <w:szCs w:val="24"/>
        </w:rPr>
        <w:t>В</w:t>
      </w:r>
      <w:r w:rsidRPr="00F035B0">
        <w:rPr>
          <w:color w:val="auto"/>
          <w:sz w:val="24"/>
          <w:szCs w:val="24"/>
        </w:rPr>
        <w:t>. Ü</w:t>
      </w:r>
      <w:proofErr w:type="spellStart"/>
      <w:r w:rsidRPr="00864DF6">
        <w:rPr>
          <w:color w:val="auto"/>
          <w:sz w:val="24"/>
          <w:szCs w:val="24"/>
          <w:lang w:val="de-DE"/>
        </w:rPr>
        <w:t>bungsbuch</w:t>
      </w:r>
      <w:proofErr w:type="spellEnd"/>
      <w:r w:rsidRPr="00F035B0">
        <w:rPr>
          <w:color w:val="auto"/>
          <w:sz w:val="24"/>
          <w:szCs w:val="24"/>
        </w:rPr>
        <w:t xml:space="preserve"> </w:t>
      </w:r>
      <w:r w:rsidRPr="00864DF6">
        <w:rPr>
          <w:color w:val="auto"/>
          <w:sz w:val="24"/>
          <w:szCs w:val="24"/>
          <w:lang w:val="de-DE"/>
        </w:rPr>
        <w:t>der</w:t>
      </w:r>
      <w:r w:rsidRPr="00F035B0">
        <w:rPr>
          <w:color w:val="auto"/>
          <w:sz w:val="24"/>
          <w:szCs w:val="24"/>
        </w:rPr>
        <w:t xml:space="preserve"> </w:t>
      </w:r>
      <w:r w:rsidRPr="00864DF6">
        <w:rPr>
          <w:color w:val="auto"/>
          <w:sz w:val="24"/>
          <w:szCs w:val="24"/>
          <w:lang w:val="de-DE"/>
        </w:rPr>
        <w:t>deutschen</w:t>
      </w:r>
      <w:r w:rsidRPr="00F035B0">
        <w:rPr>
          <w:color w:val="auto"/>
          <w:sz w:val="24"/>
          <w:szCs w:val="24"/>
        </w:rPr>
        <w:t xml:space="preserve"> </w:t>
      </w:r>
      <w:r w:rsidRPr="00864DF6">
        <w:rPr>
          <w:color w:val="auto"/>
          <w:sz w:val="24"/>
          <w:szCs w:val="24"/>
          <w:lang w:val="de-DE"/>
        </w:rPr>
        <w:t>Grammatik</w:t>
      </w:r>
      <w:r w:rsidRPr="00F035B0">
        <w:rPr>
          <w:color w:val="auto"/>
          <w:sz w:val="24"/>
          <w:szCs w:val="24"/>
        </w:rPr>
        <w:t xml:space="preserve">: </w:t>
      </w:r>
      <w:r w:rsidRPr="00864DF6">
        <w:rPr>
          <w:color w:val="auto"/>
          <w:sz w:val="24"/>
          <w:szCs w:val="24"/>
          <w:lang w:val="de-DE"/>
        </w:rPr>
        <w:t>Tests</w:t>
      </w:r>
      <w:r w:rsidRPr="00F035B0">
        <w:rPr>
          <w:color w:val="auto"/>
          <w:sz w:val="24"/>
          <w:szCs w:val="24"/>
        </w:rPr>
        <w:t xml:space="preserve"> </w:t>
      </w:r>
      <w:r w:rsidRPr="00864DF6">
        <w:rPr>
          <w:color w:val="auto"/>
          <w:sz w:val="24"/>
          <w:szCs w:val="24"/>
          <w:lang w:val="de-DE"/>
        </w:rPr>
        <w:t>und</w:t>
      </w:r>
      <w:r w:rsidRPr="00F035B0">
        <w:rPr>
          <w:color w:val="auto"/>
          <w:sz w:val="24"/>
          <w:szCs w:val="24"/>
        </w:rPr>
        <w:t xml:space="preserve"> Ü</w:t>
      </w:r>
      <w:proofErr w:type="spellStart"/>
      <w:r w:rsidRPr="00864DF6">
        <w:rPr>
          <w:color w:val="auto"/>
          <w:sz w:val="24"/>
          <w:szCs w:val="24"/>
          <w:lang w:val="de-DE"/>
        </w:rPr>
        <w:t>bersetzungen</w:t>
      </w:r>
      <w:proofErr w:type="spellEnd"/>
      <w:r w:rsidRPr="00F035B0">
        <w:rPr>
          <w:color w:val="auto"/>
          <w:sz w:val="24"/>
          <w:szCs w:val="24"/>
        </w:rPr>
        <w:t xml:space="preserve"> (</w:t>
      </w:r>
      <w:r w:rsidRPr="00864DF6">
        <w:rPr>
          <w:color w:val="auto"/>
          <w:sz w:val="24"/>
          <w:szCs w:val="24"/>
          <w:lang w:val="de-DE"/>
        </w:rPr>
        <w:t>f</w:t>
      </w:r>
      <w:proofErr w:type="spellStart"/>
      <w:r w:rsidRPr="00F035B0">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F035B0">
        <w:rPr>
          <w:color w:val="auto"/>
          <w:sz w:val="24"/>
          <w:szCs w:val="24"/>
        </w:rPr>
        <w:t xml:space="preserve"> 2. </w:t>
      </w:r>
      <w:r w:rsidRPr="00864DF6">
        <w:rPr>
          <w:color w:val="auto"/>
          <w:sz w:val="24"/>
          <w:szCs w:val="24"/>
          <w:lang w:val="de-DE"/>
        </w:rPr>
        <w:t>Studienjahr</w:t>
      </w:r>
      <w:r w:rsidRPr="00F035B0">
        <w:rPr>
          <w:color w:val="auto"/>
          <w:sz w:val="24"/>
          <w:szCs w:val="24"/>
        </w:rPr>
        <w:t>) [</w:t>
      </w:r>
      <w:r w:rsidRPr="00864DF6">
        <w:rPr>
          <w:color w:val="auto"/>
          <w:sz w:val="24"/>
          <w:szCs w:val="24"/>
        </w:rPr>
        <w:t>Текст</w:t>
      </w:r>
      <w:r w:rsidRPr="00F035B0">
        <w:rPr>
          <w:color w:val="auto"/>
          <w:sz w:val="24"/>
          <w:szCs w:val="24"/>
        </w:rPr>
        <w:t xml:space="preserve">]: </w:t>
      </w:r>
      <w:proofErr w:type="spellStart"/>
      <w:r w:rsidRPr="00864DF6">
        <w:rPr>
          <w:color w:val="auto"/>
          <w:sz w:val="24"/>
          <w:szCs w:val="24"/>
        </w:rPr>
        <w:t>навч</w:t>
      </w:r>
      <w:r w:rsidRPr="00F035B0">
        <w:rPr>
          <w:color w:val="auto"/>
          <w:sz w:val="24"/>
          <w:szCs w:val="24"/>
        </w:rPr>
        <w:t>.-</w:t>
      </w:r>
      <w:r w:rsidRPr="00864DF6">
        <w:rPr>
          <w:color w:val="auto"/>
          <w:sz w:val="24"/>
          <w:szCs w:val="24"/>
        </w:rPr>
        <w:t>метод</w:t>
      </w:r>
      <w:proofErr w:type="spellEnd"/>
      <w:r w:rsidRPr="00F035B0">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F035B0">
        <w:rPr>
          <w:color w:val="auto"/>
          <w:sz w:val="24"/>
          <w:szCs w:val="24"/>
        </w:rPr>
        <w:t xml:space="preserve">. / </w:t>
      </w:r>
      <w:r w:rsidRPr="00864DF6">
        <w:rPr>
          <w:color w:val="auto"/>
          <w:sz w:val="24"/>
          <w:szCs w:val="24"/>
        </w:rPr>
        <w:t>О</w:t>
      </w:r>
      <w:r w:rsidRPr="00F035B0">
        <w:rPr>
          <w:color w:val="auto"/>
          <w:sz w:val="24"/>
          <w:szCs w:val="24"/>
        </w:rPr>
        <w:t xml:space="preserve">. </w:t>
      </w:r>
      <w:r w:rsidRPr="00864DF6">
        <w:rPr>
          <w:color w:val="auto"/>
          <w:sz w:val="24"/>
          <w:szCs w:val="24"/>
        </w:rPr>
        <w:t>В</w:t>
      </w:r>
      <w:r w:rsidRPr="00F035B0">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F035B0">
        <w:rPr>
          <w:color w:val="auto"/>
          <w:sz w:val="24"/>
          <w:szCs w:val="24"/>
        </w:rPr>
        <w:t xml:space="preserve">, </w:t>
      </w:r>
      <w:r w:rsidRPr="00864DF6">
        <w:rPr>
          <w:color w:val="auto"/>
          <w:sz w:val="24"/>
          <w:szCs w:val="24"/>
        </w:rPr>
        <w:t>Л</w:t>
      </w:r>
      <w:r w:rsidRPr="00F035B0">
        <w:rPr>
          <w:color w:val="auto"/>
          <w:sz w:val="24"/>
          <w:szCs w:val="24"/>
        </w:rPr>
        <w:t xml:space="preserve">. </w:t>
      </w:r>
      <w:r w:rsidRPr="00864DF6">
        <w:rPr>
          <w:color w:val="auto"/>
          <w:sz w:val="24"/>
          <w:szCs w:val="24"/>
        </w:rPr>
        <w:t>М</w:t>
      </w:r>
      <w:r w:rsidRPr="00F035B0">
        <w:rPr>
          <w:color w:val="auto"/>
          <w:sz w:val="24"/>
          <w:szCs w:val="24"/>
        </w:rPr>
        <w:t xml:space="preserve">. </w:t>
      </w:r>
      <w:proofErr w:type="spellStart"/>
      <w:r w:rsidRPr="00864DF6">
        <w:rPr>
          <w:color w:val="auto"/>
          <w:sz w:val="24"/>
          <w:szCs w:val="24"/>
        </w:rPr>
        <w:t>Томнюк</w:t>
      </w:r>
      <w:proofErr w:type="spellEnd"/>
      <w:r w:rsidRPr="00F035B0">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F035B0">
        <w:rPr>
          <w:color w:val="auto"/>
          <w:sz w:val="24"/>
          <w:szCs w:val="24"/>
        </w:rPr>
        <w:t xml:space="preserve">. </w:t>
      </w:r>
      <w:proofErr w:type="spellStart"/>
      <w:r w:rsidRPr="00864DF6">
        <w:rPr>
          <w:color w:val="auto"/>
          <w:sz w:val="24"/>
          <w:szCs w:val="24"/>
        </w:rPr>
        <w:t>нац</w:t>
      </w:r>
      <w:proofErr w:type="spellEnd"/>
      <w:r w:rsidRPr="00F035B0">
        <w:rPr>
          <w:color w:val="auto"/>
          <w:sz w:val="24"/>
          <w:szCs w:val="24"/>
        </w:rPr>
        <w:t xml:space="preserve">. </w:t>
      </w:r>
      <w:r w:rsidRPr="00864DF6">
        <w:rPr>
          <w:color w:val="auto"/>
          <w:sz w:val="24"/>
          <w:szCs w:val="24"/>
        </w:rPr>
        <w:t>ун</w:t>
      </w:r>
      <w:r w:rsidRPr="00F035B0">
        <w:rPr>
          <w:color w:val="auto"/>
          <w:sz w:val="24"/>
          <w:szCs w:val="24"/>
        </w:rPr>
        <w:t>-</w:t>
      </w:r>
      <w:r w:rsidRPr="00864DF6">
        <w:rPr>
          <w:color w:val="auto"/>
          <w:sz w:val="24"/>
          <w:szCs w:val="24"/>
        </w:rPr>
        <w:t>т</w:t>
      </w:r>
      <w:r w:rsidRPr="00F035B0">
        <w:rPr>
          <w:color w:val="auto"/>
          <w:sz w:val="24"/>
          <w:szCs w:val="24"/>
        </w:rPr>
        <w:t xml:space="preserve"> </w:t>
      </w:r>
      <w:proofErr w:type="spellStart"/>
      <w:r w:rsidRPr="00864DF6">
        <w:rPr>
          <w:color w:val="auto"/>
          <w:sz w:val="24"/>
          <w:szCs w:val="24"/>
        </w:rPr>
        <w:t>ім</w:t>
      </w:r>
      <w:proofErr w:type="spellEnd"/>
      <w:r w:rsidRPr="00F035B0">
        <w:rPr>
          <w:color w:val="auto"/>
          <w:sz w:val="24"/>
          <w:szCs w:val="24"/>
        </w:rPr>
        <w:t xml:space="preserve">. </w:t>
      </w:r>
      <w:proofErr w:type="spellStart"/>
      <w:r w:rsidRPr="00864DF6">
        <w:rPr>
          <w:color w:val="auto"/>
          <w:sz w:val="24"/>
          <w:szCs w:val="24"/>
        </w:rPr>
        <w:t>Юрія</w:t>
      </w:r>
      <w:proofErr w:type="spellEnd"/>
      <w:r w:rsidRPr="00F035B0">
        <w:rPr>
          <w:color w:val="auto"/>
          <w:sz w:val="24"/>
          <w:szCs w:val="24"/>
        </w:rPr>
        <w:t xml:space="preserve"> </w:t>
      </w:r>
      <w:proofErr w:type="spellStart"/>
      <w:r w:rsidRPr="00864DF6">
        <w:rPr>
          <w:color w:val="auto"/>
          <w:sz w:val="24"/>
          <w:szCs w:val="24"/>
        </w:rPr>
        <w:t>Федьковича</w:t>
      </w:r>
      <w:proofErr w:type="spellEnd"/>
      <w:r w:rsidRPr="00F035B0">
        <w:rPr>
          <w:color w:val="auto"/>
          <w:sz w:val="24"/>
          <w:szCs w:val="24"/>
        </w:rPr>
        <w:t xml:space="preserve">. - </w:t>
      </w:r>
      <w:proofErr w:type="spellStart"/>
      <w:r w:rsidRPr="00864DF6">
        <w:rPr>
          <w:color w:val="auto"/>
          <w:sz w:val="24"/>
          <w:szCs w:val="24"/>
        </w:rPr>
        <w:t>Чернівці</w:t>
      </w:r>
      <w:proofErr w:type="spellEnd"/>
      <w:proofErr w:type="gramStart"/>
      <w:r w:rsidRPr="00F035B0">
        <w:rPr>
          <w:color w:val="auto"/>
          <w:sz w:val="24"/>
          <w:szCs w:val="24"/>
        </w:rPr>
        <w:t xml:space="preserve"> :</w:t>
      </w:r>
      <w:proofErr w:type="gramEnd"/>
      <w:r w:rsidRPr="00F035B0">
        <w:rPr>
          <w:color w:val="auto"/>
          <w:sz w:val="24"/>
          <w:szCs w:val="24"/>
        </w:rPr>
        <w:t xml:space="preserve"> </w:t>
      </w:r>
      <w:proofErr w:type="spellStart"/>
      <w:r w:rsidRPr="00864DF6">
        <w:rPr>
          <w:color w:val="auto"/>
          <w:sz w:val="24"/>
          <w:szCs w:val="24"/>
        </w:rPr>
        <w:t>Чернівец</w:t>
      </w:r>
      <w:proofErr w:type="spellEnd"/>
      <w:r w:rsidRPr="00F035B0">
        <w:rPr>
          <w:color w:val="auto"/>
          <w:sz w:val="24"/>
          <w:szCs w:val="24"/>
        </w:rPr>
        <w:t xml:space="preserve">. </w:t>
      </w:r>
      <w:proofErr w:type="spellStart"/>
      <w:r w:rsidRPr="00864DF6">
        <w:rPr>
          <w:color w:val="auto"/>
          <w:sz w:val="24"/>
          <w:szCs w:val="24"/>
        </w:rPr>
        <w:t>нац</w:t>
      </w:r>
      <w:proofErr w:type="spellEnd"/>
      <w:r w:rsidRPr="00F035B0">
        <w:rPr>
          <w:color w:val="auto"/>
          <w:sz w:val="24"/>
          <w:szCs w:val="24"/>
        </w:rPr>
        <w:t xml:space="preserve">. </w:t>
      </w:r>
      <w:r w:rsidRPr="00864DF6">
        <w:rPr>
          <w:color w:val="auto"/>
          <w:sz w:val="24"/>
          <w:szCs w:val="24"/>
        </w:rPr>
        <w:t>ун</w:t>
      </w:r>
      <w:r w:rsidRPr="00F035B0">
        <w:rPr>
          <w:color w:val="auto"/>
          <w:sz w:val="24"/>
          <w:szCs w:val="24"/>
        </w:rPr>
        <w:t>-</w:t>
      </w:r>
      <w:r w:rsidRPr="00864DF6">
        <w:rPr>
          <w:color w:val="auto"/>
          <w:sz w:val="24"/>
          <w:szCs w:val="24"/>
        </w:rPr>
        <w:t>т</w:t>
      </w:r>
      <w:r w:rsidRPr="00F035B0">
        <w:rPr>
          <w:color w:val="auto"/>
          <w:sz w:val="24"/>
          <w:szCs w:val="24"/>
        </w:rPr>
        <w:t xml:space="preserve"> </w:t>
      </w:r>
      <w:proofErr w:type="spellStart"/>
      <w:r w:rsidRPr="00864DF6">
        <w:rPr>
          <w:color w:val="auto"/>
          <w:sz w:val="24"/>
          <w:szCs w:val="24"/>
        </w:rPr>
        <w:t>ім</w:t>
      </w:r>
      <w:proofErr w:type="spellEnd"/>
      <w:r w:rsidRPr="00F035B0">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F035B0">
        <w:rPr>
          <w:color w:val="auto"/>
          <w:sz w:val="24"/>
          <w:szCs w:val="24"/>
        </w:rPr>
        <w:t xml:space="preserve"> </w:t>
      </w:r>
      <w:proofErr w:type="spellStart"/>
      <w:r w:rsidRPr="00864DF6">
        <w:rPr>
          <w:color w:val="auto"/>
          <w:sz w:val="24"/>
          <w:szCs w:val="24"/>
        </w:rPr>
        <w:t>Федьковича</w:t>
      </w:r>
      <w:proofErr w:type="spellEnd"/>
      <w:proofErr w:type="gramStart"/>
      <w:r w:rsidRPr="00F035B0">
        <w:rPr>
          <w:color w:val="auto"/>
          <w:sz w:val="24"/>
          <w:szCs w:val="24"/>
        </w:rPr>
        <w:t xml:space="preserve"> :</w:t>
      </w:r>
      <w:proofErr w:type="gramEnd"/>
      <w:r w:rsidRPr="00F035B0">
        <w:rPr>
          <w:color w:val="auto"/>
          <w:sz w:val="24"/>
          <w:szCs w:val="24"/>
        </w:rPr>
        <w:t xml:space="preserve"> </w:t>
      </w:r>
      <w:r w:rsidRPr="00864DF6">
        <w:rPr>
          <w:color w:val="auto"/>
          <w:sz w:val="24"/>
          <w:szCs w:val="24"/>
        </w:rPr>
        <w:t>Рута</w:t>
      </w:r>
      <w:r w:rsidRPr="00F035B0">
        <w:rPr>
          <w:color w:val="auto"/>
          <w:sz w:val="24"/>
          <w:szCs w:val="24"/>
        </w:rPr>
        <w:t>, 2022</w:t>
      </w:r>
      <w:r>
        <w:rPr>
          <w:color w:val="auto"/>
          <w:sz w:val="24"/>
          <w:szCs w:val="24"/>
          <w:lang w:val="uk-UA"/>
        </w:rPr>
        <w:t>.</w:t>
      </w:r>
    </w:p>
    <w:p w:rsidR="00A50CA1" w:rsidRDefault="00A50CA1" w:rsidP="00A50CA1">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A50CA1" w:rsidRPr="006063E7" w:rsidRDefault="00A50CA1" w:rsidP="00A50CA1">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A50CA1" w:rsidRDefault="00A50CA1" w:rsidP="00A50CA1">
      <w:pPr>
        <w:tabs>
          <w:tab w:val="center" w:pos="3361"/>
        </w:tabs>
        <w:spacing w:after="5" w:line="276" w:lineRule="auto"/>
        <w:ind w:left="0" w:right="0" w:firstLine="426"/>
        <w:jc w:val="center"/>
        <w:rPr>
          <w:b/>
          <w:color w:val="auto"/>
          <w:sz w:val="24"/>
          <w:szCs w:val="24"/>
          <w:lang w:val="uk-UA"/>
        </w:rPr>
      </w:pPr>
    </w:p>
    <w:p w:rsidR="00A50CA1" w:rsidRPr="0031452F" w:rsidRDefault="00A50CA1" w:rsidP="00A50CA1">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A50CA1" w:rsidRPr="0031452F" w:rsidRDefault="00A50CA1" w:rsidP="00A50CA1">
      <w:pPr>
        <w:tabs>
          <w:tab w:val="center" w:pos="3361"/>
        </w:tabs>
        <w:spacing w:after="5" w:line="276" w:lineRule="auto"/>
        <w:ind w:left="0" w:right="0" w:firstLine="0"/>
        <w:jc w:val="left"/>
        <w:rPr>
          <w:color w:val="auto"/>
          <w:sz w:val="24"/>
          <w:szCs w:val="24"/>
          <w:lang w:val="uk-UA"/>
        </w:rPr>
      </w:pPr>
    </w:p>
    <w:p w:rsidR="00A50CA1" w:rsidRPr="00E44705" w:rsidRDefault="00A50CA1" w:rsidP="00A50CA1">
      <w:pPr>
        <w:pStyle w:val="1"/>
        <w:spacing w:line="276" w:lineRule="auto"/>
        <w:ind w:left="284" w:hanging="284"/>
        <w:rPr>
          <w:color w:val="000000"/>
          <w:sz w:val="24"/>
        </w:rPr>
      </w:pPr>
      <w:r w:rsidRPr="00E44705">
        <w:rPr>
          <w:color w:val="000000"/>
          <w:sz w:val="24"/>
        </w:rPr>
        <w:t>1.</w:t>
      </w:r>
      <w:r>
        <w:rPr>
          <w:color w:val="000000"/>
          <w:sz w:val="24"/>
        </w:rPr>
        <w:t xml:space="preserve"> </w:t>
      </w:r>
      <w:hyperlink r:id="rId11" w:history="1">
        <w:r w:rsidRPr="00EB2B3E">
          <w:rPr>
            <w:rStyle w:val="a5"/>
            <w:sz w:val="24"/>
          </w:rPr>
          <w:t xml:space="preserve">http://www.geisteswissenschaften.fu-berlin.de/friedrichschlegel/news/Philologie_als_ </w:t>
        </w:r>
        <w:proofErr w:type="spellStart"/>
        <w:r w:rsidRPr="00EB2B3E">
          <w:rPr>
            <w:rStyle w:val="a5"/>
            <w:sz w:val="24"/>
          </w:rPr>
          <w:t>Wissenschaft_des_Gegenwärtigen_und_des_Ver</w:t>
        </w:r>
        <w:proofErr w:type="spellEnd"/>
        <w:r w:rsidRPr="00EB2B3E">
          <w:rPr>
            <w:rStyle w:val="a5"/>
            <w:sz w:val="24"/>
          </w:rPr>
          <w:t>gangenen.html</w:t>
        </w:r>
      </w:hyperlink>
    </w:p>
    <w:p w:rsidR="00A50CA1" w:rsidRPr="0012693E" w:rsidRDefault="00A50CA1" w:rsidP="00A50CA1">
      <w:pPr>
        <w:tabs>
          <w:tab w:val="center" w:pos="3361"/>
        </w:tabs>
        <w:spacing w:after="5" w:line="276" w:lineRule="auto"/>
        <w:ind w:left="284" w:right="0" w:hanging="284"/>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5D6C76">
        <w:fldChar w:fldCharType="begin"/>
      </w:r>
      <w:r w:rsidRPr="0063656A">
        <w:rPr>
          <w:lang w:val="en-US"/>
        </w:rPr>
        <w:instrText>HYPERLINK "https://www.google.com.ua/search?q=bioengineering%20germany%20bachelor&amp;ved=2ahUKEwiPqN_SkpnxAhUGy4UKHWWrBuQQmoICKAd6BAgHEBg"</w:instrText>
      </w:r>
      <w:r w:rsidR="005D6C76">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5D6C76">
        <w:fldChar w:fldCharType="end"/>
      </w:r>
    </w:p>
    <w:p w:rsidR="00A50CA1" w:rsidRPr="00891C23" w:rsidRDefault="00A50CA1" w:rsidP="00A50CA1">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2" w:history="1">
        <w:r w:rsidRPr="00891C23">
          <w:rPr>
            <w:rStyle w:val="a5"/>
            <w:color w:val="auto"/>
            <w:sz w:val="24"/>
            <w:szCs w:val="24"/>
            <w:lang w:val="uk-UA"/>
          </w:rPr>
          <w:t>https://www.wirtschaftsdeutsch.de/lehrmaterialien/</w:t>
        </w:r>
      </w:hyperlink>
    </w:p>
    <w:p w:rsidR="00A50CA1" w:rsidRPr="00891C23" w:rsidRDefault="005D6C76" w:rsidP="00A50CA1">
      <w:pPr>
        <w:pStyle w:val="a6"/>
        <w:numPr>
          <w:ilvl w:val="0"/>
          <w:numId w:val="44"/>
        </w:numPr>
        <w:tabs>
          <w:tab w:val="left" w:pos="0"/>
        </w:tabs>
        <w:suppressAutoHyphens/>
        <w:spacing w:after="0"/>
        <w:ind w:left="284" w:hanging="284"/>
        <w:rPr>
          <w:sz w:val="24"/>
          <w:szCs w:val="24"/>
          <w:lang w:val="uk-UA"/>
        </w:rPr>
      </w:pPr>
      <w:hyperlink r:id="rId13" w:history="1">
        <w:r w:rsidR="00A50CA1" w:rsidRPr="00891C23">
          <w:rPr>
            <w:rStyle w:val="a5"/>
            <w:rFonts w:ascii="Times New Roman" w:hAnsi="Times New Roman"/>
            <w:sz w:val="24"/>
            <w:szCs w:val="24"/>
            <w:lang w:val="uk-UA"/>
          </w:rPr>
          <w:t>https://www.goethe.de/de/spr/unt/kum/ber.html</w:t>
        </w:r>
      </w:hyperlink>
    </w:p>
    <w:p w:rsidR="00A50CA1" w:rsidRPr="00891C23" w:rsidRDefault="005D6C76" w:rsidP="00A50CA1">
      <w:pPr>
        <w:pStyle w:val="a6"/>
        <w:numPr>
          <w:ilvl w:val="0"/>
          <w:numId w:val="44"/>
        </w:numPr>
        <w:tabs>
          <w:tab w:val="left" w:pos="0"/>
        </w:tabs>
        <w:spacing w:after="0"/>
        <w:ind w:left="284" w:hanging="284"/>
        <w:rPr>
          <w:sz w:val="24"/>
          <w:szCs w:val="24"/>
          <w:lang w:val="uk-UA"/>
        </w:rPr>
      </w:pPr>
      <w:hyperlink r:id="rId14" w:history="1">
        <w:r w:rsidR="00A50CA1" w:rsidRPr="00891C23">
          <w:rPr>
            <w:rStyle w:val="a5"/>
            <w:rFonts w:ascii="Times New Roman" w:hAnsi="Times New Roman"/>
            <w:sz w:val="24"/>
            <w:szCs w:val="24"/>
            <w:lang w:val="de-DE"/>
          </w:rPr>
          <w:t>http</w:t>
        </w:r>
        <w:r w:rsidR="00A50CA1" w:rsidRPr="00891C23">
          <w:rPr>
            <w:rStyle w:val="a5"/>
            <w:rFonts w:ascii="Times New Roman" w:hAnsi="Times New Roman"/>
            <w:sz w:val="24"/>
            <w:szCs w:val="24"/>
            <w:lang w:val="uk-UA"/>
          </w:rPr>
          <w:t>://</w:t>
        </w:r>
        <w:r w:rsidR="00A50CA1" w:rsidRPr="00891C23">
          <w:rPr>
            <w:rStyle w:val="a5"/>
            <w:rFonts w:ascii="Times New Roman" w:hAnsi="Times New Roman"/>
            <w:sz w:val="24"/>
            <w:szCs w:val="24"/>
            <w:lang w:val="de-DE"/>
          </w:rPr>
          <w:t>universal</w:t>
        </w:r>
        <w:r w:rsidR="00A50CA1" w:rsidRPr="00891C23">
          <w:rPr>
            <w:rStyle w:val="a5"/>
            <w:rFonts w:ascii="Times New Roman" w:hAnsi="Times New Roman"/>
            <w:sz w:val="24"/>
            <w:szCs w:val="24"/>
            <w:lang w:val="uk-UA"/>
          </w:rPr>
          <w:t>_</w:t>
        </w:r>
        <w:proofErr w:type="spellStart"/>
        <w:r w:rsidR="00A50CA1" w:rsidRPr="00891C23">
          <w:rPr>
            <w:rStyle w:val="a5"/>
            <w:rFonts w:ascii="Times New Roman" w:hAnsi="Times New Roman"/>
            <w:sz w:val="24"/>
            <w:szCs w:val="24"/>
            <w:lang w:val="de-DE"/>
          </w:rPr>
          <w:t>lexikon</w:t>
        </w:r>
        <w:proofErr w:type="spellEnd"/>
        <w:r w:rsidR="00A50CA1" w:rsidRPr="00891C23">
          <w:rPr>
            <w:rStyle w:val="a5"/>
            <w:rFonts w:ascii="Times New Roman" w:hAnsi="Times New Roman"/>
            <w:sz w:val="24"/>
            <w:szCs w:val="24"/>
            <w:lang w:val="uk-UA"/>
          </w:rPr>
          <w:t>.</w:t>
        </w:r>
        <w:proofErr w:type="spellStart"/>
        <w:r w:rsidR="00A50CA1" w:rsidRPr="00891C23">
          <w:rPr>
            <w:rStyle w:val="a5"/>
            <w:rFonts w:ascii="Times New Roman" w:hAnsi="Times New Roman"/>
            <w:sz w:val="24"/>
            <w:szCs w:val="24"/>
            <w:lang w:val="de-DE"/>
          </w:rPr>
          <w:t>deacademic</w:t>
        </w:r>
        <w:proofErr w:type="spellEnd"/>
        <w:r w:rsidR="00A50CA1" w:rsidRPr="00891C23">
          <w:rPr>
            <w:rStyle w:val="a5"/>
            <w:rFonts w:ascii="Times New Roman" w:hAnsi="Times New Roman"/>
            <w:sz w:val="24"/>
            <w:szCs w:val="24"/>
            <w:lang w:val="uk-UA"/>
          </w:rPr>
          <w:t>.</w:t>
        </w:r>
        <w:proofErr w:type="spellStart"/>
        <w:r w:rsidR="00A50CA1" w:rsidRPr="00891C23">
          <w:rPr>
            <w:rStyle w:val="a5"/>
            <w:rFonts w:ascii="Times New Roman" w:hAnsi="Times New Roman"/>
            <w:sz w:val="24"/>
            <w:szCs w:val="24"/>
            <w:lang w:val="de-DE"/>
          </w:rPr>
          <w:t>com</w:t>
        </w:r>
        <w:proofErr w:type="spellEnd"/>
        <w:r w:rsidR="00A50CA1" w:rsidRPr="00891C23">
          <w:rPr>
            <w:rStyle w:val="a5"/>
            <w:rFonts w:ascii="Times New Roman" w:hAnsi="Times New Roman"/>
            <w:sz w:val="24"/>
            <w:szCs w:val="24"/>
            <w:lang w:val="uk-UA"/>
          </w:rPr>
          <w:t>/238104/</w:t>
        </w:r>
        <w:proofErr w:type="spellStart"/>
        <w:r w:rsidR="00A50CA1" w:rsidRPr="00891C23">
          <w:rPr>
            <w:rStyle w:val="a5"/>
            <w:rFonts w:ascii="Times New Roman" w:hAnsi="Times New Roman"/>
            <w:sz w:val="24"/>
            <w:szCs w:val="24"/>
            <w:lang w:val="de-DE"/>
          </w:rPr>
          <w:t>Finanzm</w:t>
        </w:r>
        <w:proofErr w:type="spellEnd"/>
        <w:r w:rsidR="00A50CA1" w:rsidRPr="00891C23">
          <w:rPr>
            <w:rStyle w:val="a5"/>
            <w:rFonts w:ascii="Times New Roman" w:hAnsi="Times New Roman"/>
            <w:sz w:val="24"/>
            <w:szCs w:val="24"/>
            <w:lang w:val="uk-UA"/>
          </w:rPr>
          <w:t>ä</w:t>
        </w:r>
        <w:proofErr w:type="spellStart"/>
        <w:r w:rsidR="00A50CA1" w:rsidRPr="00891C23">
          <w:rPr>
            <w:rStyle w:val="a5"/>
            <w:rFonts w:ascii="Times New Roman" w:hAnsi="Times New Roman"/>
            <w:sz w:val="24"/>
            <w:szCs w:val="24"/>
            <w:lang w:val="de-DE"/>
          </w:rPr>
          <w:t>rkte</w:t>
        </w:r>
        <w:proofErr w:type="spellEnd"/>
        <w:r w:rsidR="00A50CA1" w:rsidRPr="00891C23">
          <w:rPr>
            <w:rStyle w:val="a5"/>
            <w:rFonts w:ascii="Times New Roman" w:hAnsi="Times New Roman"/>
            <w:sz w:val="24"/>
            <w:szCs w:val="24"/>
            <w:lang w:val="uk-UA"/>
          </w:rPr>
          <w:t>%3</w:t>
        </w:r>
        <w:r w:rsidR="00A50CA1" w:rsidRPr="00891C23">
          <w:rPr>
            <w:rStyle w:val="a5"/>
            <w:rFonts w:ascii="Times New Roman" w:hAnsi="Times New Roman"/>
            <w:sz w:val="24"/>
            <w:szCs w:val="24"/>
            <w:lang w:val="de-DE"/>
          </w:rPr>
          <w:t>A</w:t>
        </w:r>
        <w:r w:rsidR="00A50CA1" w:rsidRPr="00891C23">
          <w:rPr>
            <w:rStyle w:val="a5"/>
            <w:rFonts w:ascii="Times New Roman" w:hAnsi="Times New Roman"/>
            <w:sz w:val="24"/>
            <w:szCs w:val="24"/>
            <w:lang w:val="uk-UA"/>
          </w:rPr>
          <w:t>_</w:t>
        </w:r>
        <w:r w:rsidR="00A50CA1" w:rsidRPr="00891C23">
          <w:rPr>
            <w:rStyle w:val="a5"/>
            <w:rFonts w:ascii="Times New Roman" w:hAnsi="Times New Roman"/>
            <w:sz w:val="24"/>
            <w:szCs w:val="24"/>
            <w:lang w:val="de-DE"/>
          </w:rPr>
          <w:t>Internationale</w:t>
        </w:r>
        <w:r w:rsidR="00A50CA1" w:rsidRPr="00891C23">
          <w:rPr>
            <w:rStyle w:val="a5"/>
            <w:rFonts w:ascii="Times New Roman" w:hAnsi="Times New Roman"/>
            <w:sz w:val="24"/>
            <w:szCs w:val="24"/>
            <w:lang w:val="uk-UA"/>
          </w:rPr>
          <w:t>_</w:t>
        </w:r>
        <w:proofErr w:type="spellStart"/>
        <w:r w:rsidR="00A50CA1" w:rsidRPr="00891C23">
          <w:rPr>
            <w:rStyle w:val="a5"/>
            <w:rFonts w:ascii="Times New Roman" w:hAnsi="Times New Roman"/>
            <w:sz w:val="24"/>
            <w:szCs w:val="24"/>
            <w:lang w:val="de-DE"/>
          </w:rPr>
          <w:t>Finanzm</w:t>
        </w:r>
        <w:proofErr w:type="spellEnd"/>
        <w:r w:rsidR="00A50CA1" w:rsidRPr="00891C23">
          <w:rPr>
            <w:rStyle w:val="a5"/>
            <w:rFonts w:ascii="Times New Roman" w:hAnsi="Times New Roman"/>
            <w:sz w:val="24"/>
            <w:szCs w:val="24"/>
            <w:lang w:val="uk-UA"/>
          </w:rPr>
          <w:t>ä</w:t>
        </w:r>
        <w:proofErr w:type="spellStart"/>
        <w:r w:rsidR="00A50CA1" w:rsidRPr="00891C23">
          <w:rPr>
            <w:rStyle w:val="a5"/>
            <w:rFonts w:ascii="Times New Roman" w:hAnsi="Times New Roman"/>
            <w:sz w:val="24"/>
            <w:szCs w:val="24"/>
            <w:lang w:val="de-DE"/>
          </w:rPr>
          <w:t>rkte</w:t>
        </w:r>
        <w:proofErr w:type="spellEnd"/>
      </w:hyperlink>
    </w:p>
    <w:p w:rsidR="00A50CA1" w:rsidRPr="00891C23" w:rsidRDefault="005D6C76" w:rsidP="00A50CA1">
      <w:pPr>
        <w:pStyle w:val="a6"/>
        <w:numPr>
          <w:ilvl w:val="0"/>
          <w:numId w:val="44"/>
        </w:numPr>
        <w:tabs>
          <w:tab w:val="left" w:pos="0"/>
        </w:tabs>
        <w:spacing w:after="0"/>
        <w:ind w:left="284" w:hanging="284"/>
        <w:rPr>
          <w:sz w:val="24"/>
          <w:szCs w:val="24"/>
          <w:lang w:val="uk-UA"/>
        </w:rPr>
      </w:pPr>
      <w:hyperlink r:id="rId15" w:history="1">
        <w:r w:rsidR="00A50CA1" w:rsidRPr="00891C23">
          <w:rPr>
            <w:rStyle w:val="a5"/>
            <w:rFonts w:ascii="Times New Roman" w:hAnsi="Times New Roman"/>
            <w:sz w:val="24"/>
            <w:szCs w:val="24"/>
            <w:lang w:val="de-DE"/>
          </w:rPr>
          <w:t>http</w:t>
        </w:r>
        <w:r w:rsidR="00A50CA1" w:rsidRPr="00891C23">
          <w:rPr>
            <w:rStyle w:val="a5"/>
            <w:rFonts w:ascii="Times New Roman" w:hAnsi="Times New Roman"/>
            <w:sz w:val="24"/>
            <w:szCs w:val="24"/>
            <w:lang w:val="uk-UA"/>
          </w:rPr>
          <w:t>://</w:t>
        </w:r>
        <w:r w:rsidR="00A50CA1" w:rsidRPr="00891C23">
          <w:rPr>
            <w:rStyle w:val="a5"/>
            <w:rFonts w:ascii="Times New Roman" w:hAnsi="Times New Roman"/>
            <w:sz w:val="24"/>
            <w:szCs w:val="24"/>
            <w:lang w:val="de-DE"/>
          </w:rPr>
          <w:t>www</w:t>
        </w:r>
        <w:r w:rsidR="00A50CA1" w:rsidRPr="00891C23">
          <w:rPr>
            <w:rStyle w:val="a5"/>
            <w:rFonts w:ascii="Times New Roman" w:hAnsi="Times New Roman"/>
            <w:sz w:val="24"/>
            <w:szCs w:val="24"/>
            <w:lang w:val="uk-UA"/>
          </w:rPr>
          <w:t>.</w:t>
        </w:r>
        <w:r w:rsidR="00A50CA1" w:rsidRPr="00891C23">
          <w:rPr>
            <w:rStyle w:val="a5"/>
            <w:rFonts w:ascii="Times New Roman" w:hAnsi="Times New Roman"/>
            <w:sz w:val="24"/>
            <w:szCs w:val="24"/>
            <w:lang w:val="de-DE"/>
          </w:rPr>
          <w:t>broker</w:t>
        </w:r>
        <w:r w:rsidR="00A50CA1" w:rsidRPr="00891C23">
          <w:rPr>
            <w:rStyle w:val="a5"/>
            <w:rFonts w:ascii="Times New Roman" w:hAnsi="Times New Roman"/>
            <w:sz w:val="24"/>
            <w:szCs w:val="24"/>
            <w:lang w:val="uk-UA"/>
          </w:rPr>
          <w:t>-</w:t>
        </w:r>
        <w:r w:rsidR="00A50CA1" w:rsidRPr="00891C23">
          <w:rPr>
            <w:rStyle w:val="a5"/>
            <w:rFonts w:ascii="Times New Roman" w:hAnsi="Times New Roman"/>
            <w:sz w:val="24"/>
            <w:szCs w:val="24"/>
            <w:lang w:val="de-DE"/>
          </w:rPr>
          <w:t>test</w:t>
        </w:r>
        <w:r w:rsidR="00A50CA1" w:rsidRPr="00891C23">
          <w:rPr>
            <w:rStyle w:val="a5"/>
            <w:rFonts w:ascii="Times New Roman" w:hAnsi="Times New Roman"/>
            <w:sz w:val="24"/>
            <w:szCs w:val="24"/>
            <w:lang w:val="uk-UA"/>
          </w:rPr>
          <w:t>.</w:t>
        </w:r>
        <w:r w:rsidR="00A50CA1" w:rsidRPr="00891C23">
          <w:rPr>
            <w:rStyle w:val="a5"/>
            <w:rFonts w:ascii="Times New Roman" w:hAnsi="Times New Roman"/>
            <w:sz w:val="24"/>
            <w:szCs w:val="24"/>
            <w:lang w:val="de-DE"/>
          </w:rPr>
          <w:t>de</w:t>
        </w:r>
        <w:r w:rsidR="00A50CA1" w:rsidRPr="00891C23">
          <w:rPr>
            <w:rStyle w:val="a5"/>
            <w:rFonts w:ascii="Times New Roman" w:hAnsi="Times New Roman"/>
            <w:sz w:val="24"/>
            <w:szCs w:val="24"/>
            <w:lang w:val="uk-UA"/>
          </w:rPr>
          <w:t>/</w:t>
        </w:r>
        <w:r w:rsidR="00A50CA1" w:rsidRPr="00891C23">
          <w:rPr>
            <w:rStyle w:val="a5"/>
            <w:rFonts w:ascii="Times New Roman" w:hAnsi="Times New Roman"/>
            <w:sz w:val="24"/>
            <w:szCs w:val="24"/>
            <w:lang w:val="de-DE"/>
          </w:rPr>
          <w:t>boersenlexikon</w:t>
        </w:r>
      </w:hyperlink>
    </w:p>
    <w:p w:rsidR="00A50CA1" w:rsidRPr="00891C23" w:rsidRDefault="005D6C76" w:rsidP="00A50CA1">
      <w:pPr>
        <w:pStyle w:val="a6"/>
        <w:numPr>
          <w:ilvl w:val="0"/>
          <w:numId w:val="44"/>
        </w:numPr>
        <w:tabs>
          <w:tab w:val="left" w:pos="0"/>
        </w:tabs>
        <w:spacing w:after="0"/>
        <w:ind w:left="284" w:hanging="284"/>
        <w:rPr>
          <w:sz w:val="24"/>
          <w:szCs w:val="24"/>
          <w:lang w:val="de-DE"/>
        </w:rPr>
      </w:pPr>
      <w:hyperlink r:id="rId16" w:history="1">
        <w:r w:rsidR="00A50CA1" w:rsidRPr="00891C23">
          <w:rPr>
            <w:rStyle w:val="a5"/>
            <w:rFonts w:ascii="Times New Roman" w:hAnsi="Times New Roman"/>
            <w:sz w:val="24"/>
            <w:szCs w:val="24"/>
            <w:lang w:val="de-DE"/>
          </w:rPr>
          <w:t>http://de.wikipedia.org/</w:t>
        </w:r>
      </w:hyperlink>
    </w:p>
    <w:p w:rsidR="00A50CA1" w:rsidRPr="00891C23" w:rsidRDefault="005D6C76" w:rsidP="00A50CA1">
      <w:pPr>
        <w:pStyle w:val="a6"/>
        <w:numPr>
          <w:ilvl w:val="0"/>
          <w:numId w:val="44"/>
        </w:numPr>
        <w:tabs>
          <w:tab w:val="left" w:pos="0"/>
        </w:tabs>
        <w:spacing w:after="0"/>
        <w:ind w:left="284" w:hanging="284"/>
        <w:rPr>
          <w:sz w:val="24"/>
          <w:szCs w:val="24"/>
          <w:lang w:val="de-DE"/>
        </w:rPr>
      </w:pPr>
      <w:hyperlink r:id="rId17" w:history="1">
        <w:r w:rsidR="00A50CA1" w:rsidRPr="00891C23">
          <w:rPr>
            <w:rStyle w:val="a5"/>
            <w:rFonts w:ascii="Times New Roman" w:hAnsi="Times New Roman"/>
            <w:sz w:val="24"/>
            <w:szCs w:val="24"/>
            <w:lang w:val="de-DE"/>
          </w:rPr>
          <w:t>http://www.iik-duesseldorf.de/</w:t>
        </w:r>
      </w:hyperlink>
    </w:p>
    <w:p w:rsidR="00A50CA1" w:rsidRPr="007D326E" w:rsidRDefault="00A50CA1" w:rsidP="00A50CA1">
      <w:pPr>
        <w:pStyle w:val="ad"/>
        <w:tabs>
          <w:tab w:val="left" w:pos="0"/>
        </w:tabs>
        <w:spacing w:after="0"/>
        <w:ind w:left="284" w:hanging="284"/>
        <w:rPr>
          <w:sz w:val="24"/>
          <w:lang w:val="de-DE"/>
        </w:rPr>
      </w:pPr>
    </w:p>
    <w:p w:rsidR="00A50CA1" w:rsidRPr="0012693E" w:rsidRDefault="00A50CA1" w:rsidP="00A50CA1">
      <w:pPr>
        <w:tabs>
          <w:tab w:val="center" w:pos="3361"/>
        </w:tabs>
        <w:spacing w:after="5" w:line="276" w:lineRule="auto"/>
        <w:ind w:left="0" w:right="0" w:firstLine="0"/>
        <w:jc w:val="left"/>
        <w:rPr>
          <w:lang w:val="de-DE"/>
        </w:rPr>
      </w:pPr>
    </w:p>
    <w:p w:rsidR="00A50CA1" w:rsidRPr="00527D36" w:rsidRDefault="00A50CA1" w:rsidP="00A50CA1">
      <w:pPr>
        <w:spacing w:after="160" w:line="240" w:lineRule="auto"/>
        <w:ind w:left="0" w:right="0" w:firstLine="0"/>
        <w:jc w:val="center"/>
        <w:rPr>
          <w:sz w:val="24"/>
          <w:szCs w:val="24"/>
          <w:lang w:val="de-DE"/>
        </w:rPr>
      </w:pPr>
    </w:p>
    <w:p w:rsidR="00A50CA1" w:rsidRDefault="00A50CA1" w:rsidP="00A50CA1">
      <w:pPr>
        <w:spacing w:after="0" w:line="240" w:lineRule="auto"/>
        <w:ind w:left="241" w:right="2447" w:firstLine="0"/>
        <w:jc w:val="right"/>
        <w:rPr>
          <w:b/>
          <w:sz w:val="24"/>
          <w:szCs w:val="24"/>
          <w:lang w:val="uk-UA"/>
        </w:rPr>
      </w:pPr>
    </w:p>
    <w:p w:rsidR="00A50CA1" w:rsidRPr="00C66476" w:rsidRDefault="00A50CA1" w:rsidP="00A50CA1">
      <w:pPr>
        <w:spacing w:after="0" w:line="240" w:lineRule="auto"/>
        <w:ind w:left="241" w:right="2447" w:firstLine="0"/>
        <w:jc w:val="right"/>
        <w:rPr>
          <w:sz w:val="24"/>
          <w:szCs w:val="24"/>
          <w:lang w:val="uk-UA"/>
        </w:rPr>
      </w:pPr>
    </w:p>
    <w:p w:rsidR="00A50CA1" w:rsidRPr="00085332" w:rsidRDefault="00A50CA1" w:rsidP="00A50CA1">
      <w:pPr>
        <w:spacing w:after="25" w:line="240" w:lineRule="auto"/>
        <w:ind w:left="0" w:right="0" w:firstLine="0"/>
        <w:jc w:val="left"/>
        <w:rPr>
          <w:sz w:val="16"/>
          <w:szCs w:val="16"/>
          <w:lang w:val="uk-UA"/>
        </w:rPr>
      </w:pPr>
      <w:r w:rsidRPr="00C66476">
        <w:rPr>
          <w:b/>
          <w:sz w:val="24"/>
          <w:szCs w:val="24"/>
          <w:lang w:val="uk-UA"/>
        </w:rPr>
        <w:t xml:space="preserve"> </w:t>
      </w:r>
    </w:p>
    <w:p w:rsidR="00A50CA1" w:rsidRDefault="00A50CA1" w:rsidP="00A50CA1">
      <w:pPr>
        <w:pStyle w:val="a6"/>
        <w:spacing w:before="240" w:after="0" w:line="259" w:lineRule="auto"/>
        <w:ind w:left="600" w:right="62"/>
        <w:rPr>
          <w:rFonts w:ascii="Times New Roman" w:hAnsi="Times New Roman"/>
          <w:sz w:val="24"/>
          <w:szCs w:val="24"/>
          <w:lang w:val="uk-UA"/>
        </w:rPr>
      </w:pPr>
    </w:p>
    <w:p w:rsidR="00A50CA1" w:rsidRDefault="00A50CA1" w:rsidP="00A50CA1">
      <w:pPr>
        <w:pStyle w:val="a6"/>
        <w:spacing w:before="240" w:after="0" w:line="259" w:lineRule="auto"/>
        <w:ind w:left="600" w:right="62"/>
        <w:rPr>
          <w:rFonts w:ascii="Times New Roman" w:hAnsi="Times New Roman"/>
          <w:sz w:val="24"/>
          <w:szCs w:val="24"/>
          <w:lang w:val="uk-UA"/>
        </w:rPr>
      </w:pPr>
    </w:p>
    <w:p w:rsidR="00A50CA1" w:rsidRDefault="00A50CA1" w:rsidP="00A50CA1">
      <w:pPr>
        <w:pStyle w:val="a6"/>
        <w:spacing w:before="240" w:after="0" w:line="259" w:lineRule="auto"/>
        <w:ind w:left="600" w:right="62"/>
        <w:rPr>
          <w:rFonts w:ascii="Times New Roman" w:hAnsi="Times New Roman"/>
          <w:sz w:val="24"/>
          <w:szCs w:val="24"/>
          <w:lang w:val="uk-UA"/>
        </w:rPr>
      </w:pPr>
    </w:p>
    <w:p w:rsidR="00A50CA1" w:rsidRDefault="00A50CA1" w:rsidP="00A50CA1">
      <w:pPr>
        <w:pStyle w:val="a6"/>
        <w:spacing w:before="240" w:after="0" w:line="259" w:lineRule="auto"/>
        <w:ind w:left="600" w:right="62"/>
        <w:rPr>
          <w:rFonts w:ascii="Times New Roman" w:hAnsi="Times New Roman"/>
          <w:sz w:val="24"/>
          <w:szCs w:val="24"/>
          <w:lang w:val="uk-UA"/>
        </w:rPr>
      </w:pPr>
    </w:p>
    <w:p w:rsidR="00A50CA1" w:rsidRDefault="00A50CA1" w:rsidP="00A50CA1">
      <w:pPr>
        <w:pStyle w:val="a6"/>
        <w:spacing w:before="240" w:after="0" w:line="259" w:lineRule="auto"/>
        <w:ind w:left="600" w:right="62"/>
        <w:rPr>
          <w:rFonts w:ascii="Times New Roman" w:hAnsi="Times New Roman"/>
          <w:sz w:val="24"/>
          <w:szCs w:val="24"/>
          <w:lang w:val="uk-UA"/>
        </w:rPr>
      </w:pPr>
    </w:p>
    <w:p w:rsidR="00A50CA1" w:rsidRDefault="00A50CA1" w:rsidP="00A50CA1">
      <w:pPr>
        <w:pStyle w:val="a6"/>
        <w:spacing w:before="240" w:after="0" w:line="259" w:lineRule="auto"/>
        <w:ind w:left="600" w:right="62"/>
        <w:rPr>
          <w:rFonts w:ascii="Times New Roman" w:hAnsi="Times New Roman"/>
          <w:sz w:val="24"/>
          <w:szCs w:val="24"/>
          <w:lang w:val="uk-UA"/>
        </w:rPr>
      </w:pPr>
    </w:p>
    <w:p w:rsidR="00A50CA1" w:rsidRDefault="00A50CA1" w:rsidP="00A50CA1">
      <w:pPr>
        <w:pStyle w:val="a6"/>
        <w:spacing w:before="240" w:after="0" w:line="259" w:lineRule="auto"/>
        <w:ind w:left="600" w:right="62"/>
        <w:rPr>
          <w:rFonts w:ascii="Times New Roman" w:hAnsi="Times New Roman"/>
          <w:sz w:val="24"/>
          <w:szCs w:val="24"/>
          <w:lang w:val="uk-UA"/>
        </w:rPr>
      </w:pPr>
    </w:p>
    <w:p w:rsidR="00A50CA1" w:rsidRDefault="00A50CA1" w:rsidP="00A50CA1">
      <w:pPr>
        <w:pStyle w:val="a6"/>
        <w:spacing w:before="240" w:after="0" w:line="259" w:lineRule="auto"/>
        <w:ind w:left="600" w:right="62"/>
        <w:rPr>
          <w:rFonts w:ascii="Times New Roman" w:hAnsi="Times New Roman"/>
          <w:sz w:val="24"/>
          <w:szCs w:val="24"/>
          <w:lang w:val="uk-UA"/>
        </w:rPr>
      </w:pPr>
    </w:p>
    <w:p w:rsidR="00A50CA1" w:rsidRDefault="00A50CA1">
      <w:pPr>
        <w:spacing w:after="160" w:line="259" w:lineRule="auto"/>
        <w:ind w:left="0" w:right="0" w:firstLine="0"/>
        <w:jc w:val="left"/>
        <w:rPr>
          <w:sz w:val="24"/>
          <w:szCs w:val="24"/>
          <w:lang w:val="uk-UA"/>
        </w:rPr>
      </w:pPr>
      <w:r>
        <w:rPr>
          <w:sz w:val="24"/>
          <w:szCs w:val="24"/>
          <w:lang w:val="uk-UA"/>
        </w:rPr>
        <w:br w:type="page"/>
      </w:r>
    </w:p>
    <w:p w:rsidR="00A50CA1" w:rsidRPr="0063656A" w:rsidRDefault="00A50CA1" w:rsidP="00A50CA1">
      <w:pPr>
        <w:spacing w:before="240" w:after="0" w:line="259" w:lineRule="auto"/>
        <w:ind w:left="0" w:right="62" w:firstLine="0"/>
        <w:rPr>
          <w:sz w:val="24"/>
          <w:szCs w:val="24"/>
          <w:lang w:val="uk-UA"/>
        </w:rPr>
      </w:pPr>
    </w:p>
    <w:p w:rsidR="00A50CA1" w:rsidRPr="00F80CA9" w:rsidRDefault="00A50CA1" w:rsidP="00A50CA1">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A50CA1" w:rsidRPr="00F80CA9" w:rsidRDefault="00A50CA1" w:rsidP="00A50CA1">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A50CA1" w:rsidRPr="00F80CA9" w:rsidRDefault="00A50CA1" w:rsidP="00A50CA1">
      <w:pPr>
        <w:spacing w:after="0" w:line="240" w:lineRule="auto"/>
        <w:ind w:left="0" w:right="0" w:firstLine="0"/>
        <w:jc w:val="center"/>
        <w:rPr>
          <w:sz w:val="24"/>
          <w:szCs w:val="24"/>
          <w:lang w:val="uk-UA"/>
        </w:rPr>
      </w:pPr>
      <w:r w:rsidRPr="00F80CA9">
        <w:rPr>
          <w:b/>
          <w:sz w:val="24"/>
          <w:szCs w:val="24"/>
          <w:lang w:val="uk-UA"/>
        </w:rPr>
        <w:t xml:space="preserve"> </w:t>
      </w:r>
    </w:p>
    <w:p w:rsidR="00A50CA1" w:rsidRPr="00F80CA9" w:rsidRDefault="00A50CA1" w:rsidP="00A50CA1">
      <w:pPr>
        <w:spacing w:after="16" w:line="240" w:lineRule="auto"/>
        <w:ind w:left="0" w:right="0" w:firstLine="0"/>
        <w:jc w:val="center"/>
        <w:rPr>
          <w:sz w:val="24"/>
          <w:szCs w:val="24"/>
          <w:lang w:val="uk-UA"/>
        </w:rPr>
      </w:pPr>
      <w:r w:rsidRPr="00F80CA9">
        <w:rPr>
          <w:b/>
          <w:sz w:val="24"/>
          <w:szCs w:val="24"/>
          <w:lang w:val="uk-UA"/>
        </w:rPr>
        <w:t xml:space="preserve"> </w:t>
      </w:r>
    </w:p>
    <w:p w:rsidR="00A50CA1" w:rsidRPr="00F80CA9" w:rsidRDefault="00A50CA1" w:rsidP="00A50CA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A50CA1" w:rsidRPr="00F80CA9" w:rsidRDefault="00A50CA1" w:rsidP="00A50CA1">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A50CA1" w:rsidRPr="00F80CA9" w:rsidRDefault="00A50CA1" w:rsidP="00A50CA1">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A50CA1" w:rsidRPr="00F80CA9" w:rsidRDefault="00A50CA1" w:rsidP="00A50CA1">
      <w:pPr>
        <w:spacing w:after="0" w:line="240" w:lineRule="auto"/>
        <w:ind w:left="0" w:right="0" w:firstLine="0"/>
        <w:jc w:val="left"/>
        <w:rPr>
          <w:sz w:val="24"/>
          <w:szCs w:val="24"/>
          <w:lang w:val="uk-UA"/>
        </w:rPr>
      </w:pPr>
      <w:r w:rsidRPr="00F80CA9">
        <w:rPr>
          <w:sz w:val="24"/>
          <w:szCs w:val="24"/>
          <w:lang w:val="uk-UA"/>
        </w:rPr>
        <w:t xml:space="preserve"> </w:t>
      </w:r>
    </w:p>
    <w:p w:rsidR="00A50CA1" w:rsidRPr="00F80CA9" w:rsidRDefault="00A50CA1" w:rsidP="00A50CA1">
      <w:pPr>
        <w:spacing w:after="0" w:line="240" w:lineRule="auto"/>
        <w:ind w:left="0" w:right="0" w:firstLine="0"/>
        <w:jc w:val="left"/>
        <w:rPr>
          <w:sz w:val="24"/>
          <w:szCs w:val="24"/>
          <w:lang w:val="uk-UA"/>
        </w:rPr>
      </w:pPr>
      <w:r w:rsidRPr="00F80CA9">
        <w:rPr>
          <w:sz w:val="24"/>
          <w:szCs w:val="24"/>
          <w:lang w:val="uk-UA"/>
        </w:rPr>
        <w:t xml:space="preserve"> </w:t>
      </w:r>
    </w:p>
    <w:p w:rsidR="00A50CA1" w:rsidRPr="00F80CA9" w:rsidRDefault="00A50CA1" w:rsidP="00A50CA1">
      <w:pPr>
        <w:spacing w:after="23" w:line="240" w:lineRule="auto"/>
        <w:ind w:left="0" w:right="0" w:firstLine="0"/>
        <w:jc w:val="left"/>
        <w:rPr>
          <w:sz w:val="24"/>
          <w:szCs w:val="24"/>
          <w:lang w:val="uk-UA"/>
        </w:rPr>
      </w:pPr>
      <w:r w:rsidRPr="00F80CA9">
        <w:rPr>
          <w:sz w:val="24"/>
          <w:szCs w:val="24"/>
          <w:lang w:val="uk-UA"/>
        </w:rPr>
        <w:t xml:space="preserve"> </w:t>
      </w:r>
    </w:p>
    <w:p w:rsidR="00A50CA1" w:rsidRPr="00F80CA9" w:rsidRDefault="00A50CA1" w:rsidP="00A50CA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A50CA1" w:rsidRPr="00F80CA9" w:rsidRDefault="00A50CA1" w:rsidP="00A50CA1">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A50CA1" w:rsidRPr="00F80CA9" w:rsidRDefault="00A50CA1" w:rsidP="00A50CA1">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A50CA1" w:rsidRPr="00F80CA9" w:rsidRDefault="00A50CA1" w:rsidP="00A50CA1">
      <w:pPr>
        <w:spacing w:after="0" w:line="240" w:lineRule="auto"/>
        <w:ind w:left="0" w:right="0" w:firstLine="0"/>
        <w:jc w:val="left"/>
        <w:rPr>
          <w:sz w:val="24"/>
          <w:szCs w:val="24"/>
          <w:lang w:val="uk-UA"/>
        </w:rPr>
      </w:pPr>
      <w:r w:rsidRPr="00F80CA9">
        <w:rPr>
          <w:sz w:val="24"/>
          <w:szCs w:val="24"/>
          <w:lang w:val="uk-UA"/>
        </w:rPr>
        <w:t xml:space="preserve"> </w:t>
      </w:r>
    </w:p>
    <w:p w:rsidR="00A50CA1" w:rsidRPr="00F80CA9" w:rsidRDefault="00A50CA1" w:rsidP="00A50CA1">
      <w:pPr>
        <w:spacing w:after="0" w:line="240" w:lineRule="auto"/>
        <w:ind w:left="0" w:right="0" w:firstLine="0"/>
        <w:jc w:val="left"/>
        <w:rPr>
          <w:sz w:val="24"/>
          <w:szCs w:val="24"/>
          <w:lang w:val="uk-UA"/>
        </w:rPr>
      </w:pPr>
      <w:r w:rsidRPr="00F80CA9">
        <w:rPr>
          <w:sz w:val="24"/>
          <w:szCs w:val="24"/>
          <w:lang w:val="uk-UA"/>
        </w:rPr>
        <w:t xml:space="preserve"> </w:t>
      </w:r>
    </w:p>
    <w:p w:rsidR="00A50CA1" w:rsidRPr="00F80CA9" w:rsidRDefault="00A50CA1" w:rsidP="00A50CA1">
      <w:pPr>
        <w:spacing w:after="22" w:line="240" w:lineRule="auto"/>
        <w:ind w:left="0" w:right="0" w:firstLine="0"/>
        <w:jc w:val="left"/>
        <w:rPr>
          <w:sz w:val="24"/>
          <w:szCs w:val="24"/>
          <w:lang w:val="uk-UA"/>
        </w:rPr>
      </w:pPr>
      <w:r w:rsidRPr="00F80CA9">
        <w:rPr>
          <w:sz w:val="24"/>
          <w:szCs w:val="24"/>
          <w:lang w:val="uk-UA"/>
        </w:rPr>
        <w:t xml:space="preserve"> </w:t>
      </w:r>
    </w:p>
    <w:p w:rsidR="00A50CA1" w:rsidRPr="00F80CA9" w:rsidRDefault="00A50CA1" w:rsidP="00A50CA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A50CA1" w:rsidRPr="00F80CA9" w:rsidRDefault="00A50CA1" w:rsidP="00A50CA1">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A50CA1" w:rsidRPr="00F80CA9" w:rsidRDefault="00A50CA1" w:rsidP="00A50CA1">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A50CA1" w:rsidRPr="00F80CA9" w:rsidRDefault="00A50CA1" w:rsidP="00A50CA1">
      <w:pPr>
        <w:spacing w:after="0" w:line="240" w:lineRule="auto"/>
        <w:ind w:left="0" w:right="0" w:firstLine="0"/>
        <w:jc w:val="left"/>
        <w:rPr>
          <w:sz w:val="24"/>
          <w:szCs w:val="24"/>
          <w:lang w:val="uk-UA"/>
        </w:rPr>
      </w:pPr>
      <w:r w:rsidRPr="00F80CA9">
        <w:rPr>
          <w:sz w:val="24"/>
          <w:szCs w:val="24"/>
          <w:lang w:val="uk-UA"/>
        </w:rPr>
        <w:t xml:space="preserve"> </w:t>
      </w:r>
    </w:p>
    <w:p w:rsidR="00A50CA1" w:rsidRDefault="00A50CA1" w:rsidP="00A50CA1">
      <w:pPr>
        <w:spacing w:after="21" w:line="240" w:lineRule="auto"/>
        <w:ind w:left="0" w:right="0" w:firstLine="0"/>
        <w:jc w:val="left"/>
        <w:rPr>
          <w:sz w:val="24"/>
          <w:szCs w:val="24"/>
          <w:lang w:val="uk-UA"/>
        </w:rPr>
      </w:pPr>
      <w:r w:rsidRPr="00F80CA9">
        <w:rPr>
          <w:sz w:val="24"/>
          <w:szCs w:val="24"/>
          <w:lang w:val="uk-UA"/>
        </w:rPr>
        <w:t xml:space="preserve"> </w:t>
      </w:r>
    </w:p>
    <w:p w:rsidR="00A50CA1" w:rsidRPr="00F80CA9" w:rsidRDefault="00A50CA1" w:rsidP="00A50CA1">
      <w:pPr>
        <w:spacing w:after="21" w:line="240" w:lineRule="auto"/>
        <w:ind w:left="0" w:right="0" w:firstLine="0"/>
        <w:jc w:val="left"/>
        <w:rPr>
          <w:sz w:val="24"/>
          <w:szCs w:val="24"/>
          <w:lang w:val="uk-UA"/>
        </w:rPr>
      </w:pPr>
    </w:p>
    <w:p w:rsidR="00A50CA1" w:rsidRPr="00F80CA9" w:rsidRDefault="00A50CA1" w:rsidP="00A50CA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A50CA1" w:rsidRDefault="00A50CA1" w:rsidP="00A50CA1">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A50CA1" w:rsidRDefault="00A50CA1" w:rsidP="00A50CA1">
      <w:pPr>
        <w:spacing w:after="5" w:line="240" w:lineRule="auto"/>
        <w:ind w:left="-5" w:right="46" w:hanging="10"/>
        <w:rPr>
          <w:sz w:val="24"/>
          <w:szCs w:val="24"/>
          <w:lang w:val="uk-UA"/>
        </w:rPr>
      </w:pPr>
    </w:p>
    <w:p w:rsidR="00A50CA1" w:rsidRDefault="00A50CA1" w:rsidP="00A50CA1">
      <w:pPr>
        <w:spacing w:after="5" w:line="240" w:lineRule="auto"/>
        <w:ind w:left="-5" w:right="46" w:hanging="10"/>
        <w:rPr>
          <w:sz w:val="24"/>
          <w:szCs w:val="24"/>
          <w:lang w:val="uk-UA"/>
        </w:rPr>
      </w:pPr>
    </w:p>
    <w:p w:rsidR="00A50CA1" w:rsidRDefault="00A50CA1" w:rsidP="00A50CA1">
      <w:pPr>
        <w:spacing w:after="5" w:line="240" w:lineRule="auto"/>
        <w:ind w:left="-5" w:right="46" w:hanging="10"/>
        <w:rPr>
          <w:sz w:val="24"/>
          <w:szCs w:val="24"/>
          <w:lang w:val="uk-UA"/>
        </w:rPr>
      </w:pPr>
    </w:p>
    <w:p w:rsidR="00A50CA1" w:rsidRDefault="00A50CA1" w:rsidP="00A50CA1">
      <w:pPr>
        <w:spacing w:after="5" w:line="240" w:lineRule="auto"/>
        <w:ind w:left="-5" w:right="46" w:hanging="10"/>
        <w:rPr>
          <w:sz w:val="24"/>
          <w:szCs w:val="24"/>
          <w:lang w:val="uk-UA"/>
        </w:rPr>
      </w:pPr>
    </w:p>
    <w:p w:rsidR="00A50CA1" w:rsidRPr="00F80CA9" w:rsidRDefault="00A50CA1" w:rsidP="00A50CA1">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A50CA1" w:rsidRPr="00F80CA9" w:rsidRDefault="00A50CA1" w:rsidP="00A50CA1">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A50CA1" w:rsidRPr="00F80CA9" w:rsidRDefault="00A50CA1" w:rsidP="00A50CA1">
      <w:pPr>
        <w:spacing w:after="5" w:line="240" w:lineRule="auto"/>
        <w:ind w:left="-5" w:right="46" w:hanging="10"/>
        <w:rPr>
          <w:sz w:val="24"/>
          <w:szCs w:val="24"/>
          <w:lang w:val="uk-UA"/>
        </w:rPr>
      </w:pPr>
    </w:p>
    <w:p w:rsidR="00AD62B6" w:rsidRPr="003C28A0" w:rsidRDefault="00AD62B6" w:rsidP="00AD62B6">
      <w:pPr>
        <w:ind w:left="-567" w:firstLine="0"/>
        <w:rPr>
          <w:lang w:val="uk-UA"/>
        </w:rPr>
      </w:pPr>
    </w:p>
    <w:p w:rsidR="00AD62B6" w:rsidRPr="00C03656" w:rsidRDefault="00AD62B6" w:rsidP="00AD62B6">
      <w:pPr>
        <w:rPr>
          <w:lang w:val="uk-UA"/>
        </w:rPr>
      </w:pPr>
    </w:p>
    <w:bookmarkEnd w:id="0"/>
    <w:p w:rsidR="00CA309F" w:rsidRPr="00AD62B6" w:rsidRDefault="00CA309F">
      <w:pPr>
        <w:rPr>
          <w:lang w:val="uk-UA"/>
        </w:rPr>
      </w:pPr>
    </w:p>
    <w:sectPr w:rsidR="00CA309F" w:rsidRPr="00AD62B6" w:rsidSect="00092F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B3E6EB46"/>
    <w:lvl w:ilvl="0" w:tplc="852EC03C">
      <w:start w:val="1"/>
      <w:numFmt w:val="decimal"/>
      <w:lvlText w:val="%1."/>
      <w:lvlJc w:val="left"/>
      <w:pPr>
        <w:tabs>
          <w:tab w:val="num" w:pos="142"/>
        </w:tabs>
        <w:ind w:left="142"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7"/>
  </w:num>
  <w:num w:numId="2">
    <w:abstractNumId w:val="2"/>
  </w:num>
  <w:num w:numId="3">
    <w:abstractNumId w:val="38"/>
  </w:num>
  <w:num w:numId="4">
    <w:abstractNumId w:val="31"/>
  </w:num>
  <w:num w:numId="5">
    <w:abstractNumId w:val="3"/>
  </w:num>
  <w:num w:numId="6">
    <w:abstractNumId w:val="9"/>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8"/>
  </w:num>
  <w:num w:numId="13">
    <w:abstractNumId w:val="7"/>
  </w:num>
  <w:num w:numId="14">
    <w:abstractNumId w:val="16"/>
  </w:num>
  <w:num w:numId="15">
    <w:abstractNumId w:val="22"/>
  </w:num>
  <w:num w:numId="16">
    <w:abstractNumId w:val="35"/>
  </w:num>
  <w:num w:numId="17">
    <w:abstractNumId w:val="25"/>
  </w:num>
  <w:num w:numId="18">
    <w:abstractNumId w:val="33"/>
  </w:num>
  <w:num w:numId="19">
    <w:abstractNumId w:val="40"/>
  </w:num>
  <w:num w:numId="20">
    <w:abstractNumId w:val="14"/>
  </w:num>
  <w:num w:numId="21">
    <w:abstractNumId w:val="34"/>
  </w:num>
  <w:num w:numId="22">
    <w:abstractNumId w:val="15"/>
  </w:num>
  <w:num w:numId="23">
    <w:abstractNumId w:val="6"/>
  </w:num>
  <w:num w:numId="24">
    <w:abstractNumId w:val="23"/>
  </w:num>
  <w:num w:numId="25">
    <w:abstractNumId w:val="36"/>
  </w:num>
  <w:num w:numId="26">
    <w:abstractNumId w:val="4"/>
  </w:num>
  <w:num w:numId="27">
    <w:abstractNumId w:val="39"/>
  </w:num>
  <w:num w:numId="28">
    <w:abstractNumId w:val="5"/>
  </w:num>
  <w:num w:numId="29">
    <w:abstractNumId w:val="24"/>
  </w:num>
  <w:num w:numId="30">
    <w:abstractNumId w:val="10"/>
  </w:num>
  <w:num w:numId="31">
    <w:abstractNumId w:val="29"/>
  </w:num>
  <w:num w:numId="32">
    <w:abstractNumId w:val="26"/>
  </w:num>
  <w:num w:numId="33">
    <w:abstractNumId w:val="21"/>
  </w:num>
  <w:num w:numId="34">
    <w:abstractNumId w:val="27"/>
  </w:num>
  <w:num w:numId="35">
    <w:abstractNumId w:val="0"/>
  </w:num>
  <w:num w:numId="36">
    <w:abstractNumId w:val="17"/>
  </w:num>
  <w:num w:numId="37">
    <w:abstractNumId w:val="18"/>
  </w:num>
  <w:num w:numId="38">
    <w:abstractNumId w:val="11"/>
  </w:num>
  <w:num w:numId="39">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19"/>
  </w:num>
  <w:num w:numId="43">
    <w:abstractNumId w:val="12"/>
  </w:num>
  <w:num w:numId="44">
    <w:abstractNumId w:val="8"/>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2B6"/>
    <w:rsid w:val="00022B7F"/>
    <w:rsid w:val="00046CE0"/>
    <w:rsid w:val="00063C5F"/>
    <w:rsid w:val="00063FA0"/>
    <w:rsid w:val="000710B2"/>
    <w:rsid w:val="00092FD8"/>
    <w:rsid w:val="000A3D80"/>
    <w:rsid w:val="000B0087"/>
    <w:rsid w:val="000B3137"/>
    <w:rsid w:val="000D068A"/>
    <w:rsid w:val="001165F3"/>
    <w:rsid w:val="00130E9B"/>
    <w:rsid w:val="0013735D"/>
    <w:rsid w:val="00141D79"/>
    <w:rsid w:val="001709AE"/>
    <w:rsid w:val="00173174"/>
    <w:rsid w:val="001C2B31"/>
    <w:rsid w:val="001C3A40"/>
    <w:rsid w:val="001E48F0"/>
    <w:rsid w:val="001F6985"/>
    <w:rsid w:val="00225876"/>
    <w:rsid w:val="002419AE"/>
    <w:rsid w:val="00274341"/>
    <w:rsid w:val="00276164"/>
    <w:rsid w:val="003157C6"/>
    <w:rsid w:val="00316F2C"/>
    <w:rsid w:val="00322A97"/>
    <w:rsid w:val="003275C0"/>
    <w:rsid w:val="00347D2C"/>
    <w:rsid w:val="00370A7E"/>
    <w:rsid w:val="003720B8"/>
    <w:rsid w:val="00380529"/>
    <w:rsid w:val="00380EF8"/>
    <w:rsid w:val="003A5449"/>
    <w:rsid w:val="003C6968"/>
    <w:rsid w:val="003D2614"/>
    <w:rsid w:val="004018EC"/>
    <w:rsid w:val="004074BC"/>
    <w:rsid w:val="0041362A"/>
    <w:rsid w:val="00417396"/>
    <w:rsid w:val="004300DE"/>
    <w:rsid w:val="004416EC"/>
    <w:rsid w:val="00450694"/>
    <w:rsid w:val="00456163"/>
    <w:rsid w:val="0046064E"/>
    <w:rsid w:val="00474A05"/>
    <w:rsid w:val="004764F7"/>
    <w:rsid w:val="00494812"/>
    <w:rsid w:val="004A7B8B"/>
    <w:rsid w:val="004D11AC"/>
    <w:rsid w:val="00547B05"/>
    <w:rsid w:val="0055000E"/>
    <w:rsid w:val="00575F29"/>
    <w:rsid w:val="005802C4"/>
    <w:rsid w:val="00582840"/>
    <w:rsid w:val="00597A4E"/>
    <w:rsid w:val="005D6C76"/>
    <w:rsid w:val="005D775A"/>
    <w:rsid w:val="005E0652"/>
    <w:rsid w:val="005F124A"/>
    <w:rsid w:val="006063E7"/>
    <w:rsid w:val="00656B59"/>
    <w:rsid w:val="00661D5F"/>
    <w:rsid w:val="00667ADC"/>
    <w:rsid w:val="00670822"/>
    <w:rsid w:val="00673A67"/>
    <w:rsid w:val="00676EAB"/>
    <w:rsid w:val="006A5165"/>
    <w:rsid w:val="007059A1"/>
    <w:rsid w:val="00711397"/>
    <w:rsid w:val="00717403"/>
    <w:rsid w:val="007477FB"/>
    <w:rsid w:val="00772C96"/>
    <w:rsid w:val="007A5235"/>
    <w:rsid w:val="007C31E0"/>
    <w:rsid w:val="007C7B4D"/>
    <w:rsid w:val="007E24B3"/>
    <w:rsid w:val="00850F8F"/>
    <w:rsid w:val="00864DF6"/>
    <w:rsid w:val="008A7D20"/>
    <w:rsid w:val="008B7111"/>
    <w:rsid w:val="008C74CA"/>
    <w:rsid w:val="008D277D"/>
    <w:rsid w:val="008D33EF"/>
    <w:rsid w:val="008F7E9F"/>
    <w:rsid w:val="00955CDC"/>
    <w:rsid w:val="009561AC"/>
    <w:rsid w:val="00965C9E"/>
    <w:rsid w:val="009A4759"/>
    <w:rsid w:val="009B1B4D"/>
    <w:rsid w:val="009D6F6E"/>
    <w:rsid w:val="00A03BB4"/>
    <w:rsid w:val="00A50CA1"/>
    <w:rsid w:val="00A55ED0"/>
    <w:rsid w:val="00A6564B"/>
    <w:rsid w:val="00AD62B6"/>
    <w:rsid w:val="00AE731F"/>
    <w:rsid w:val="00AE74DD"/>
    <w:rsid w:val="00B151DB"/>
    <w:rsid w:val="00B27ABD"/>
    <w:rsid w:val="00B3078C"/>
    <w:rsid w:val="00B66814"/>
    <w:rsid w:val="00B84B17"/>
    <w:rsid w:val="00BA644F"/>
    <w:rsid w:val="00BB0315"/>
    <w:rsid w:val="00BE24A0"/>
    <w:rsid w:val="00C0439B"/>
    <w:rsid w:val="00C226AB"/>
    <w:rsid w:val="00C47606"/>
    <w:rsid w:val="00C54CCE"/>
    <w:rsid w:val="00C66E3E"/>
    <w:rsid w:val="00C81EE0"/>
    <w:rsid w:val="00C91086"/>
    <w:rsid w:val="00C96E0C"/>
    <w:rsid w:val="00CA309F"/>
    <w:rsid w:val="00CC1635"/>
    <w:rsid w:val="00CE08D9"/>
    <w:rsid w:val="00D226FD"/>
    <w:rsid w:val="00D27FE0"/>
    <w:rsid w:val="00D473AF"/>
    <w:rsid w:val="00D97901"/>
    <w:rsid w:val="00DE5F76"/>
    <w:rsid w:val="00E0171A"/>
    <w:rsid w:val="00E06808"/>
    <w:rsid w:val="00E33F74"/>
    <w:rsid w:val="00E43468"/>
    <w:rsid w:val="00E44EE9"/>
    <w:rsid w:val="00E64E4B"/>
    <w:rsid w:val="00E93D9B"/>
    <w:rsid w:val="00EA5E55"/>
    <w:rsid w:val="00ED636A"/>
    <w:rsid w:val="00ED6CDD"/>
    <w:rsid w:val="00EF607B"/>
    <w:rsid w:val="00F035B0"/>
    <w:rsid w:val="00F15240"/>
    <w:rsid w:val="00F15770"/>
    <w:rsid w:val="00F8366F"/>
    <w:rsid w:val="00FC48B7"/>
    <w:rsid w:val="00FE5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B6"/>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AD62B6"/>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661D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7D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62B6"/>
    <w:rPr>
      <w:rFonts w:ascii="Times New Roman" w:eastAsia="Times New Roman" w:hAnsi="Times New Roman" w:cs="Times New Roman"/>
      <w:sz w:val="32"/>
      <w:szCs w:val="24"/>
      <w:lang w:val="uk-UA" w:eastAsia="ru-RU"/>
    </w:rPr>
  </w:style>
  <w:style w:type="table" w:customStyle="1" w:styleId="TableGrid">
    <w:name w:val="TableGrid"/>
    <w:rsid w:val="00AD62B6"/>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AD6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iPriority w:val="34"/>
    <w:unhideWhenUsed/>
    <w:qFormat/>
    <w:rsid w:val="00AD62B6"/>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uiPriority w:val="99"/>
    <w:rsid w:val="00AD62B6"/>
    <w:rPr>
      <w:color w:val="0000FF"/>
      <w:u w:val="single"/>
    </w:rPr>
  </w:style>
  <w:style w:type="character" w:customStyle="1" w:styleId="apple-style-span">
    <w:name w:val="apple-style-span"/>
    <w:basedOn w:val="a0"/>
    <w:rsid w:val="00AD62B6"/>
  </w:style>
  <w:style w:type="paragraph" w:styleId="21">
    <w:name w:val="Body Text 2"/>
    <w:basedOn w:val="a"/>
    <w:link w:val="22"/>
    <w:rsid w:val="00AD62B6"/>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AD62B6"/>
    <w:rPr>
      <w:rFonts w:ascii="Times New Roman" w:eastAsia="Times New Roman" w:hAnsi="Times New Roman" w:cs="Times New Roman"/>
      <w:sz w:val="28"/>
      <w:szCs w:val="24"/>
      <w:lang w:eastAsia="ru-RU"/>
    </w:rPr>
  </w:style>
  <w:style w:type="paragraph" w:styleId="a6">
    <w:name w:val="List Paragraph"/>
    <w:basedOn w:val="a"/>
    <w:uiPriority w:val="34"/>
    <w:qFormat/>
    <w:rsid w:val="00AD62B6"/>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AD62B6"/>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AD62B6"/>
    <w:rPr>
      <w:rFonts w:ascii="Calibri" w:eastAsia="Times New Roman" w:hAnsi="Calibri" w:cs="Times New Roman"/>
      <w:lang w:val="en-US"/>
    </w:rPr>
  </w:style>
  <w:style w:type="character" w:customStyle="1" w:styleId="apple-converted-space">
    <w:name w:val="apple-converted-space"/>
    <w:basedOn w:val="a0"/>
    <w:rsid w:val="00AD62B6"/>
  </w:style>
  <w:style w:type="paragraph" w:styleId="a9">
    <w:name w:val="header"/>
    <w:basedOn w:val="a"/>
    <w:link w:val="aa"/>
    <w:uiPriority w:val="99"/>
    <w:semiHidden/>
    <w:unhideWhenUsed/>
    <w:rsid w:val="00AD62B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62B6"/>
    <w:rPr>
      <w:rFonts w:ascii="Times New Roman" w:eastAsia="Times New Roman" w:hAnsi="Times New Roman" w:cs="Times New Roman"/>
      <w:color w:val="000000"/>
      <w:sz w:val="28"/>
      <w:lang w:eastAsia="ru-RU"/>
    </w:rPr>
  </w:style>
  <w:style w:type="character" w:customStyle="1" w:styleId="ab">
    <w:name w:val="Нижний колонтитул Знак"/>
    <w:basedOn w:val="a0"/>
    <w:link w:val="ac"/>
    <w:uiPriority w:val="99"/>
    <w:semiHidden/>
    <w:rsid w:val="00AD62B6"/>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AD62B6"/>
    <w:pPr>
      <w:tabs>
        <w:tab w:val="center" w:pos="4677"/>
        <w:tab w:val="right" w:pos="9355"/>
      </w:tabs>
      <w:spacing w:after="0" w:line="240" w:lineRule="auto"/>
    </w:pPr>
  </w:style>
  <w:style w:type="character" w:customStyle="1" w:styleId="11">
    <w:name w:val="Нижний колонтитул Знак1"/>
    <w:basedOn w:val="a0"/>
    <w:uiPriority w:val="99"/>
    <w:semiHidden/>
    <w:rsid w:val="00AD62B6"/>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AD62B6"/>
    <w:pPr>
      <w:spacing w:after="120"/>
    </w:pPr>
  </w:style>
  <w:style w:type="character" w:customStyle="1" w:styleId="ae">
    <w:name w:val="Основной текст Знак"/>
    <w:basedOn w:val="a0"/>
    <w:link w:val="ad"/>
    <w:uiPriority w:val="99"/>
    <w:rsid w:val="00AD62B6"/>
    <w:rPr>
      <w:rFonts w:ascii="Times New Roman" w:eastAsia="Times New Roman" w:hAnsi="Times New Roman" w:cs="Times New Roman"/>
      <w:color w:val="000000"/>
      <w:sz w:val="28"/>
      <w:lang w:eastAsia="ru-RU"/>
    </w:rPr>
  </w:style>
  <w:style w:type="character" w:styleId="af">
    <w:name w:val="Emphasis"/>
    <w:uiPriority w:val="20"/>
    <w:qFormat/>
    <w:rsid w:val="00AD62B6"/>
    <w:rPr>
      <w:i/>
      <w:iCs/>
    </w:rPr>
  </w:style>
  <w:style w:type="character" w:customStyle="1" w:styleId="30">
    <w:name w:val="Заголовок 3 Знак"/>
    <w:basedOn w:val="a0"/>
    <w:link w:val="3"/>
    <w:uiPriority w:val="9"/>
    <w:semiHidden/>
    <w:rsid w:val="00347D2C"/>
    <w:rPr>
      <w:rFonts w:asciiTheme="majorHAnsi" w:eastAsiaTheme="majorEastAsia" w:hAnsiTheme="majorHAnsi" w:cstheme="majorBidi"/>
      <w:color w:val="1F4D78" w:themeColor="accent1" w:themeShade="7F"/>
      <w:sz w:val="24"/>
      <w:szCs w:val="24"/>
      <w:lang w:eastAsia="ru-RU"/>
    </w:rPr>
  </w:style>
  <w:style w:type="character" w:styleId="HTML">
    <w:name w:val="HTML Cite"/>
    <w:basedOn w:val="a0"/>
    <w:uiPriority w:val="99"/>
    <w:semiHidden/>
    <w:unhideWhenUsed/>
    <w:rsid w:val="00347D2C"/>
    <w:rPr>
      <w:i/>
      <w:iCs/>
    </w:rPr>
  </w:style>
  <w:style w:type="character" w:customStyle="1" w:styleId="20">
    <w:name w:val="Заголовок 2 Знак"/>
    <w:basedOn w:val="a0"/>
    <w:link w:val="2"/>
    <w:uiPriority w:val="9"/>
    <w:rsid w:val="00661D5F"/>
    <w:rPr>
      <w:rFonts w:asciiTheme="majorHAnsi" w:eastAsiaTheme="majorEastAsia" w:hAnsiTheme="majorHAnsi" w:cstheme="majorBidi"/>
      <w:color w:val="2E74B5" w:themeColor="accent1" w:themeShade="BF"/>
      <w:sz w:val="26"/>
      <w:szCs w:val="26"/>
      <w:lang w:eastAsia="ru-RU"/>
    </w:rPr>
  </w:style>
  <w:style w:type="character" w:customStyle="1" w:styleId="has-blue-150-background-color">
    <w:name w:val="has-blue-150-background-color"/>
    <w:basedOn w:val="a0"/>
    <w:rsid w:val="00661D5F"/>
  </w:style>
  <w:style w:type="character" w:styleId="af0">
    <w:name w:val="Strong"/>
    <w:basedOn w:val="a0"/>
    <w:uiPriority w:val="22"/>
    <w:qFormat/>
    <w:rsid w:val="00661D5F"/>
    <w:rPr>
      <w:b/>
      <w:bCs/>
    </w:rPr>
  </w:style>
  <w:style w:type="character" w:customStyle="1" w:styleId="UnresolvedMention">
    <w:name w:val="Unresolved Mention"/>
    <w:basedOn w:val="a0"/>
    <w:uiPriority w:val="99"/>
    <w:semiHidden/>
    <w:unhideWhenUsed/>
    <w:rsid w:val="00C0439B"/>
    <w:rPr>
      <w:color w:val="605E5C"/>
      <w:shd w:val="clear" w:color="auto" w:fill="E1DFDD"/>
    </w:rPr>
  </w:style>
  <w:style w:type="paragraph" w:styleId="af1">
    <w:name w:val="Balloon Text"/>
    <w:basedOn w:val="a"/>
    <w:link w:val="af2"/>
    <w:uiPriority w:val="99"/>
    <w:semiHidden/>
    <w:unhideWhenUsed/>
    <w:rsid w:val="00772C9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72C96"/>
    <w:rPr>
      <w:rFonts w:ascii="Tahoma" w:eastAsia="Times New Roman" w:hAnsi="Tahoma" w:cs="Tahoma"/>
      <w:color w:val="000000"/>
      <w:sz w:val="16"/>
      <w:szCs w:val="16"/>
      <w:lang w:eastAsia="ru-RU"/>
    </w:rPr>
  </w:style>
  <w:style w:type="paragraph" w:customStyle="1" w:styleId="Default">
    <w:name w:val="Default"/>
    <w:rsid w:val="00A50C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_"/>
    <w:basedOn w:val="a0"/>
    <w:link w:val="12"/>
    <w:rsid w:val="00A50CA1"/>
    <w:rPr>
      <w:rFonts w:ascii="Times New Roman" w:eastAsia="Times New Roman" w:hAnsi="Times New Roman" w:cs="Times New Roman"/>
    </w:rPr>
  </w:style>
  <w:style w:type="paragraph" w:customStyle="1" w:styleId="12">
    <w:name w:val="Основной текст1"/>
    <w:basedOn w:val="a"/>
    <w:link w:val="af3"/>
    <w:rsid w:val="00A50CA1"/>
    <w:pPr>
      <w:widowControl w:val="0"/>
      <w:spacing w:after="0" w:line="262" w:lineRule="auto"/>
      <w:ind w:left="0" w:right="0" w:firstLine="20"/>
      <w:jc w:val="left"/>
    </w:pPr>
    <w:rPr>
      <w:color w:val="auto"/>
      <w:sz w:val="22"/>
      <w:lang w:eastAsia="en-US"/>
    </w:rPr>
  </w:style>
  <w:style w:type="character" w:customStyle="1" w:styleId="fn">
    <w:name w:val="fn"/>
    <w:basedOn w:val="a0"/>
    <w:rsid w:val="00A50CA1"/>
  </w:style>
  <w:style w:type="character" w:styleId="af4">
    <w:name w:val="FollowedHyperlink"/>
    <w:basedOn w:val="a0"/>
    <w:uiPriority w:val="99"/>
    <w:semiHidden/>
    <w:unhideWhenUsed/>
    <w:rsid w:val="00A50CA1"/>
    <w:rPr>
      <w:color w:val="954F72" w:themeColor="followedHyperlink"/>
      <w:u w:val="single"/>
    </w:rPr>
  </w:style>
  <w:style w:type="paragraph" w:styleId="HTML0">
    <w:name w:val="HTML Preformatted"/>
    <w:basedOn w:val="a"/>
    <w:link w:val="HTML1"/>
    <w:uiPriority w:val="99"/>
    <w:unhideWhenUsed/>
    <w:rsid w:val="00A50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A50CA1"/>
    <w:rPr>
      <w:rFonts w:ascii="Courier New" w:eastAsia="Times New Roman" w:hAnsi="Courier New" w:cs="Courier New"/>
      <w:sz w:val="20"/>
      <w:szCs w:val="20"/>
      <w:lang w:val="en-US"/>
    </w:rPr>
  </w:style>
  <w:style w:type="character" w:customStyle="1" w:styleId="y2iqfc">
    <w:name w:val="y2iqfc"/>
    <w:basedOn w:val="a0"/>
    <w:rsid w:val="00A50CA1"/>
  </w:style>
</w:styles>
</file>

<file path=word/webSettings.xml><?xml version="1.0" encoding="utf-8"?>
<w:webSettings xmlns:r="http://schemas.openxmlformats.org/officeDocument/2006/relationships" xmlns:w="http://schemas.openxmlformats.org/wordprocessingml/2006/main">
  <w:divs>
    <w:div w:id="154954900">
      <w:bodyDiv w:val="1"/>
      <w:marLeft w:val="0"/>
      <w:marRight w:val="0"/>
      <w:marTop w:val="0"/>
      <w:marBottom w:val="0"/>
      <w:divBdr>
        <w:top w:val="none" w:sz="0" w:space="0" w:color="auto"/>
        <w:left w:val="none" w:sz="0" w:space="0" w:color="auto"/>
        <w:bottom w:val="none" w:sz="0" w:space="0" w:color="auto"/>
        <w:right w:val="none" w:sz="0" w:space="0" w:color="auto"/>
      </w:divBdr>
    </w:div>
    <w:div w:id="167331105">
      <w:bodyDiv w:val="1"/>
      <w:marLeft w:val="0"/>
      <w:marRight w:val="0"/>
      <w:marTop w:val="0"/>
      <w:marBottom w:val="0"/>
      <w:divBdr>
        <w:top w:val="none" w:sz="0" w:space="0" w:color="auto"/>
        <w:left w:val="none" w:sz="0" w:space="0" w:color="auto"/>
        <w:bottom w:val="none" w:sz="0" w:space="0" w:color="auto"/>
        <w:right w:val="none" w:sz="0" w:space="0" w:color="auto"/>
      </w:divBdr>
    </w:div>
    <w:div w:id="331420311">
      <w:bodyDiv w:val="1"/>
      <w:marLeft w:val="0"/>
      <w:marRight w:val="0"/>
      <w:marTop w:val="0"/>
      <w:marBottom w:val="0"/>
      <w:divBdr>
        <w:top w:val="none" w:sz="0" w:space="0" w:color="auto"/>
        <w:left w:val="none" w:sz="0" w:space="0" w:color="auto"/>
        <w:bottom w:val="none" w:sz="0" w:space="0" w:color="auto"/>
        <w:right w:val="none" w:sz="0" w:space="0" w:color="auto"/>
      </w:divBdr>
    </w:div>
    <w:div w:id="404038847">
      <w:bodyDiv w:val="1"/>
      <w:marLeft w:val="0"/>
      <w:marRight w:val="0"/>
      <w:marTop w:val="0"/>
      <w:marBottom w:val="0"/>
      <w:divBdr>
        <w:top w:val="none" w:sz="0" w:space="0" w:color="auto"/>
        <w:left w:val="none" w:sz="0" w:space="0" w:color="auto"/>
        <w:bottom w:val="none" w:sz="0" w:space="0" w:color="auto"/>
        <w:right w:val="none" w:sz="0" w:space="0" w:color="auto"/>
      </w:divBdr>
    </w:div>
    <w:div w:id="822047760">
      <w:bodyDiv w:val="1"/>
      <w:marLeft w:val="0"/>
      <w:marRight w:val="0"/>
      <w:marTop w:val="0"/>
      <w:marBottom w:val="0"/>
      <w:divBdr>
        <w:top w:val="none" w:sz="0" w:space="0" w:color="auto"/>
        <w:left w:val="none" w:sz="0" w:space="0" w:color="auto"/>
        <w:bottom w:val="none" w:sz="0" w:space="0" w:color="auto"/>
        <w:right w:val="none" w:sz="0" w:space="0" w:color="auto"/>
      </w:divBdr>
    </w:div>
    <w:div w:id="1155797700">
      <w:bodyDiv w:val="1"/>
      <w:marLeft w:val="0"/>
      <w:marRight w:val="0"/>
      <w:marTop w:val="0"/>
      <w:marBottom w:val="0"/>
      <w:divBdr>
        <w:top w:val="none" w:sz="0" w:space="0" w:color="auto"/>
        <w:left w:val="none" w:sz="0" w:space="0" w:color="auto"/>
        <w:bottom w:val="none" w:sz="0" w:space="0" w:color="auto"/>
        <w:right w:val="none" w:sz="0" w:space="0" w:color="auto"/>
      </w:divBdr>
    </w:div>
    <w:div w:id="1824160549">
      <w:bodyDiv w:val="1"/>
      <w:marLeft w:val="0"/>
      <w:marRight w:val="0"/>
      <w:marTop w:val="0"/>
      <w:marBottom w:val="0"/>
      <w:divBdr>
        <w:top w:val="none" w:sz="0" w:space="0" w:color="auto"/>
        <w:left w:val="none" w:sz="0" w:space="0" w:color="auto"/>
        <w:bottom w:val="none" w:sz="0" w:space="0" w:color="auto"/>
        <w:right w:val="none" w:sz="0" w:space="0" w:color="auto"/>
      </w:divBdr>
      <w:divsChild>
        <w:div w:id="120448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st.com.ua/act/pro_osvitu" TargetMode="External"/><Relationship Id="rId13" Type="http://schemas.openxmlformats.org/officeDocument/2006/relationships/hyperlink" Target="https://www.goethe.de/de/spr/unt/kum/ber.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wirtschaftsdeutsch.de/lehrmaterialien/" TargetMode="External"/><Relationship Id="rId17" Type="http://schemas.openxmlformats.org/officeDocument/2006/relationships/hyperlink" Target="http://www.iik-duesseldorf.de/" TargetMode="External"/><Relationship Id="rId2" Type="http://schemas.openxmlformats.org/officeDocument/2006/relationships/numbering" Target="numbering.xml"/><Relationship Id="rId16" Type="http://schemas.openxmlformats.org/officeDocument/2006/relationships/hyperlink" Target="http://de.wikipedia.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eisteswissenschaften.fu-berlin.de/friedrichschlegel/news/Philologie_als_%20Wissenschaft_des_Gegenw&#228;rtigen_und_des_Vergangenen.html" TargetMode="External"/><Relationship Id="rId5" Type="http://schemas.openxmlformats.org/officeDocument/2006/relationships/webSettings" Target="webSettings.xml"/><Relationship Id="rId15" Type="http://schemas.openxmlformats.org/officeDocument/2006/relationships/hyperlink" Target="http://www.broker-test.de/boersenlexikon" TargetMode="External"/><Relationship Id="rId10" Type="http://schemas.openxmlformats.org/officeDocument/2006/relationships/hyperlink" Target="https://evnuir.vnu.edu.ua/bitstream/123456789/20788/3/metod_nim_mov_%20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space.udpu.edu.ua/bitstream/123456789/13686/1/posibnyk_dlia_drugoi_inoz" TargetMode="External"/><Relationship Id="rId14" Type="http://schemas.openxmlformats.org/officeDocument/2006/relationships/hyperlink" Target="http://universal_lexikon.deacademic.com/238104/Finanzm&#228;rkte%3A_Internationale_Finanzm&#228;rk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9CEDF-5CAF-4132-8924-A2BECB78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4561</Words>
  <Characters>25998</Characters>
  <Application>Microsoft Office Word</Application>
  <DocSecurity>0</DocSecurity>
  <Lines>216</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141</cp:revision>
  <dcterms:created xsi:type="dcterms:W3CDTF">2021-06-15T06:43:00Z</dcterms:created>
  <dcterms:modified xsi:type="dcterms:W3CDTF">2025-10-22T06:48:00Z</dcterms:modified>
</cp:coreProperties>
</file>