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8ED0" w14:textId="77777777" w:rsidR="009E30C8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14:paraId="64B5B27A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 w:rsidR="003F58DB" w:rsidRPr="00763AD7">
        <w:rPr>
          <w:rFonts w:ascii="Times New Roman" w:hAnsi="Times New Roman" w:cs="Times New Roman"/>
          <w:b/>
          <w:sz w:val="28"/>
          <w:szCs w:val="28"/>
        </w:rPr>
        <w:t xml:space="preserve">1 курсу </w:t>
      </w:r>
      <w:r w:rsidRPr="00763AD7">
        <w:rPr>
          <w:rFonts w:ascii="Times New Roman" w:hAnsi="Times New Roman" w:cs="Times New Roman"/>
          <w:b/>
          <w:sz w:val="28"/>
          <w:szCs w:val="28"/>
        </w:rPr>
        <w:t>денної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CE856" w14:textId="77777777" w:rsidR="00EC77DB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14:paraId="1DB9E1F1" w14:textId="19BF8CF9" w:rsidR="003F58DB" w:rsidRPr="00D15336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1B32A6" w:rsidRPr="00D15336">
        <w:rPr>
          <w:rFonts w:ascii="Times New Roman" w:hAnsi="Times New Roman" w:cs="Times New Roman"/>
          <w:b/>
          <w:bCs/>
          <w:sz w:val="28"/>
          <w:szCs w:val="28"/>
          <w:lang w:val="en-US"/>
        </w:rPr>
        <w:t>J</w:t>
      </w:r>
      <w:r w:rsidR="00F72CB6" w:rsidRPr="00D15336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D153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72CB6" w:rsidRPr="00D15336">
        <w:rPr>
          <w:rFonts w:ascii="Times New Roman" w:hAnsi="Times New Roman" w:cs="Times New Roman"/>
          <w:b/>
          <w:bCs/>
          <w:sz w:val="28"/>
          <w:szCs w:val="28"/>
        </w:rPr>
        <w:t>«Автомобільний транспорт</w:t>
      </w:r>
      <w:r w:rsidR="00AD1675" w:rsidRPr="00D1533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F1DA4F3" w14:textId="6CB0995C" w:rsidR="003F58DB" w:rsidRDefault="00C33F77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1E20">
        <w:rPr>
          <w:rFonts w:ascii="Times New Roman" w:hAnsi="Times New Roman" w:cs="Times New Roman"/>
          <w:sz w:val="28"/>
          <w:szCs w:val="28"/>
        </w:rPr>
        <w:t xml:space="preserve"> </w:t>
      </w:r>
      <w:r w:rsidR="003F58DB">
        <w:rPr>
          <w:rFonts w:ascii="Times New Roman" w:hAnsi="Times New Roman" w:cs="Times New Roman"/>
          <w:sz w:val="28"/>
          <w:szCs w:val="28"/>
        </w:rPr>
        <w:t xml:space="preserve"> 20</w:t>
      </w:r>
      <w:r w:rsidR="003506CF">
        <w:rPr>
          <w:rFonts w:ascii="Times New Roman" w:hAnsi="Times New Roman" w:cs="Times New Roman"/>
          <w:sz w:val="28"/>
          <w:szCs w:val="28"/>
        </w:rPr>
        <w:t>2</w:t>
      </w:r>
      <w:r w:rsidR="001B32A6">
        <w:rPr>
          <w:rFonts w:ascii="Times New Roman" w:hAnsi="Times New Roman" w:cs="Times New Roman"/>
          <w:sz w:val="28"/>
          <w:szCs w:val="28"/>
        </w:rPr>
        <w:t>5-</w:t>
      </w:r>
      <w:r w:rsidR="0093298A">
        <w:rPr>
          <w:rFonts w:ascii="Times New Roman" w:hAnsi="Times New Roman" w:cs="Times New Roman"/>
          <w:sz w:val="28"/>
          <w:szCs w:val="28"/>
        </w:rPr>
        <w:t>20</w:t>
      </w:r>
      <w:r w:rsidR="003506CF">
        <w:rPr>
          <w:rFonts w:ascii="Times New Roman" w:hAnsi="Times New Roman" w:cs="Times New Roman"/>
          <w:sz w:val="28"/>
          <w:szCs w:val="28"/>
        </w:rPr>
        <w:t>2</w:t>
      </w:r>
      <w:r w:rsidR="001B32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14:paraId="2F4E0CA4" w14:textId="77777777" w:rsidR="003F58DB" w:rsidRDefault="003F58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310"/>
        <w:gridCol w:w="1275"/>
        <w:gridCol w:w="1134"/>
        <w:gridCol w:w="1417"/>
        <w:gridCol w:w="1560"/>
        <w:gridCol w:w="884"/>
      </w:tblGrid>
      <w:tr w:rsidR="007465AC" w:rsidRPr="0093298A" w14:paraId="3E1B9496" w14:textId="77777777" w:rsidTr="00C238EE">
        <w:trPr>
          <w:trHeight w:val="473"/>
        </w:trPr>
        <w:tc>
          <w:tcPr>
            <w:tcW w:w="392" w:type="dxa"/>
            <w:vMerge w:val="restart"/>
          </w:tcPr>
          <w:p w14:paraId="6047CDE9" w14:textId="77777777" w:rsidR="007465AC" w:rsidRPr="0093298A" w:rsidRDefault="007465AC" w:rsidP="00EC7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DB357C9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 w:rsidRPr="0093298A">
              <w:rPr>
                <w:rFonts w:ascii="Times New Roman" w:hAnsi="Times New Roman" w:cs="Times New Roman"/>
              </w:rPr>
              <w:t>Теоретичне навчання</w:t>
            </w:r>
          </w:p>
        </w:tc>
        <w:tc>
          <w:tcPr>
            <w:tcW w:w="2586" w:type="dxa"/>
            <w:gridSpan w:val="2"/>
            <w:vAlign w:val="center"/>
          </w:tcPr>
          <w:p w14:paraId="243B8254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Модульний контроль</w:t>
            </w:r>
          </w:p>
        </w:tc>
        <w:tc>
          <w:tcPr>
            <w:tcW w:w="1275" w:type="dxa"/>
            <w:vMerge w:val="restart"/>
            <w:vAlign w:val="center"/>
          </w:tcPr>
          <w:p w14:paraId="1A038EDC" w14:textId="77777777" w:rsidR="007465AC" w:rsidRPr="0093298A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Сесія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158C4632" w14:textId="77777777" w:rsidR="007465AC" w:rsidRPr="00010BEF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BEF">
              <w:rPr>
                <w:rFonts w:ascii="Times New Roman" w:hAnsi="Times New Roman" w:cs="Times New Roman"/>
                <w:sz w:val="20"/>
                <w:szCs w:val="20"/>
              </w:rPr>
              <w:t>Вибір теми курсової роботи</w:t>
            </w:r>
          </w:p>
        </w:tc>
        <w:tc>
          <w:tcPr>
            <w:tcW w:w="1417" w:type="dxa"/>
            <w:vMerge w:val="restart"/>
            <w:vAlign w:val="center"/>
          </w:tcPr>
          <w:p w14:paraId="416DAF73" w14:textId="77777777" w:rsidR="007465AC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560" w:type="dxa"/>
            <w:vMerge w:val="restart"/>
            <w:vAlign w:val="center"/>
          </w:tcPr>
          <w:p w14:paraId="27F0ACF7" w14:textId="77777777" w:rsidR="007465AC" w:rsidRDefault="007465AC" w:rsidP="00746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Канікули</w:t>
            </w:r>
          </w:p>
        </w:tc>
        <w:tc>
          <w:tcPr>
            <w:tcW w:w="884" w:type="dxa"/>
            <w:vMerge w:val="restart"/>
            <w:vAlign w:val="center"/>
          </w:tcPr>
          <w:p w14:paraId="57283F91" w14:textId="77777777" w:rsidR="007465AC" w:rsidRPr="004E1EE7" w:rsidRDefault="007465AC" w:rsidP="007465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EE7">
              <w:rPr>
                <w:rFonts w:ascii="Times New Roman" w:hAnsi="Times New Roman" w:cs="Times New Roman"/>
                <w:sz w:val="16"/>
                <w:szCs w:val="16"/>
              </w:rPr>
              <w:t>Примітка</w:t>
            </w:r>
          </w:p>
        </w:tc>
      </w:tr>
      <w:tr w:rsidR="007465AC" w14:paraId="6593BB1F" w14:textId="77777777" w:rsidTr="00010BEF">
        <w:trPr>
          <w:trHeight w:val="551"/>
        </w:trPr>
        <w:tc>
          <w:tcPr>
            <w:tcW w:w="392" w:type="dxa"/>
            <w:vMerge/>
          </w:tcPr>
          <w:p w14:paraId="43202272" w14:textId="77777777" w:rsidR="007465AC" w:rsidRDefault="007465AC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2D65518" w14:textId="77777777" w:rsidR="007465AC" w:rsidRPr="00576684" w:rsidRDefault="007465AC" w:rsidP="00576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8B3FDA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310" w:type="dxa"/>
            <w:vAlign w:val="center"/>
          </w:tcPr>
          <w:p w14:paraId="001D68A3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275" w:type="dxa"/>
            <w:vMerge/>
            <w:vAlign w:val="center"/>
          </w:tcPr>
          <w:p w14:paraId="0343F1E9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0A43011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D4DBC7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2000C27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vAlign w:val="center"/>
          </w:tcPr>
          <w:p w14:paraId="76DF0A1C" w14:textId="77777777" w:rsidR="007465AC" w:rsidRPr="00576684" w:rsidRDefault="007465AC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5F" w14:paraId="63A586D6" w14:textId="77777777" w:rsidTr="00D1245F">
        <w:trPr>
          <w:trHeight w:val="475"/>
        </w:trPr>
        <w:tc>
          <w:tcPr>
            <w:tcW w:w="10665" w:type="dxa"/>
            <w:gridSpan w:val="9"/>
            <w:vAlign w:val="center"/>
          </w:tcPr>
          <w:p w14:paraId="6F7E8447" w14:textId="77777777" w:rsidR="00D1245F" w:rsidRPr="00D1245F" w:rsidRDefault="00D1245F" w:rsidP="00D124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5F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</w:tr>
      <w:tr w:rsidR="001B32A6" w:rsidRPr="001B32A6" w14:paraId="2A06A9F9" w14:textId="77777777" w:rsidTr="00C238EE">
        <w:tc>
          <w:tcPr>
            <w:tcW w:w="392" w:type="dxa"/>
            <w:vMerge w:val="restart"/>
            <w:vAlign w:val="center"/>
          </w:tcPr>
          <w:p w14:paraId="6032A113" w14:textId="77777777" w:rsidR="007C0951" w:rsidRDefault="007C0951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15A2DDF" w14:textId="3403CEBB" w:rsidR="007C0951" w:rsidRPr="001B32A6" w:rsidRDefault="007C0951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.09-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4B9E80EE" w14:textId="62FD089D" w:rsidR="007C0951" w:rsidRPr="001B32A6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.10-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0" w:type="dxa"/>
            <w:vMerge w:val="restart"/>
            <w:vAlign w:val="center"/>
          </w:tcPr>
          <w:p w14:paraId="1AC4F7CA" w14:textId="55BBABDB" w:rsidR="007C0951" w:rsidRPr="001B32A6" w:rsidRDefault="001B32A6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12-2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1162C53F" w14:textId="11815583" w:rsidR="007C0951" w:rsidRPr="001B32A6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.01-</w:t>
            </w:r>
            <w:r w:rsidR="001B32A6" w:rsidRPr="001B32A6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="003506CF" w:rsidRPr="001B32A6">
              <w:rPr>
                <w:rFonts w:ascii="Times New Roman" w:hAnsi="Times New Roman" w:cs="Times New Roman"/>
                <w:sz w:val="20"/>
                <w:szCs w:val="20"/>
              </w:rPr>
              <w:t>01.202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1535B298" w14:textId="649852FA" w:rsidR="007C0951" w:rsidRPr="001B32A6" w:rsidRDefault="00745A09" w:rsidP="00396F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14:paraId="4811273E" w14:textId="00F9BAA2" w:rsidR="007C0951" w:rsidRPr="001B32A6" w:rsidRDefault="00745A09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551B4DF0" w14:textId="6C151B26" w:rsidR="007C0951" w:rsidRPr="001B32A6" w:rsidRDefault="001B32A6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.2025 04</w:t>
            </w:r>
            <w:r w:rsidR="004B2FDC" w:rsidRPr="001B32A6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Merge w:val="restart"/>
            <w:vAlign w:val="center"/>
          </w:tcPr>
          <w:p w14:paraId="1389D6EB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B32A6" w:rsidRPr="001B32A6" w14:paraId="12965DF6" w14:textId="77777777" w:rsidTr="00C238EE">
        <w:tc>
          <w:tcPr>
            <w:tcW w:w="392" w:type="dxa"/>
            <w:vMerge/>
            <w:vAlign w:val="center"/>
          </w:tcPr>
          <w:p w14:paraId="5CB37C90" w14:textId="77777777" w:rsidR="007C0951" w:rsidRDefault="007C0951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CBE889C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48BC2E1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0" w:type="dxa"/>
            <w:vMerge/>
            <w:vAlign w:val="center"/>
          </w:tcPr>
          <w:p w14:paraId="60C01577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4046D5E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8E481A4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14E7041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355B3B" w14:textId="7A29C732" w:rsidR="007C0951" w:rsidRPr="001B32A6" w:rsidRDefault="001B32A6" w:rsidP="008240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2A6">
              <w:rPr>
                <w:rFonts w:ascii="Times New Roman" w:hAnsi="Times New Roman" w:cs="Times New Roman"/>
                <w:sz w:val="20"/>
                <w:szCs w:val="20"/>
              </w:rPr>
              <w:t>26.01.-01.02.2026</w:t>
            </w:r>
          </w:p>
        </w:tc>
        <w:tc>
          <w:tcPr>
            <w:tcW w:w="884" w:type="dxa"/>
            <w:vMerge/>
            <w:vAlign w:val="center"/>
          </w:tcPr>
          <w:p w14:paraId="3EF9DCBF" w14:textId="77777777" w:rsidR="007C0951" w:rsidRPr="001B32A6" w:rsidRDefault="007C0951" w:rsidP="007465A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B32A6" w:rsidRPr="001B32A6" w14:paraId="563DBA04" w14:textId="77777777" w:rsidTr="00D1245F">
        <w:trPr>
          <w:trHeight w:val="468"/>
        </w:trPr>
        <w:tc>
          <w:tcPr>
            <w:tcW w:w="10665" w:type="dxa"/>
            <w:gridSpan w:val="9"/>
            <w:vAlign w:val="center"/>
          </w:tcPr>
          <w:p w14:paraId="2D9F604A" w14:textId="77777777" w:rsidR="00D1245F" w:rsidRPr="00745A09" w:rsidRDefault="00D1245F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1B32A6" w:rsidRPr="001B32A6" w14:paraId="20432AFA" w14:textId="77777777" w:rsidTr="0020622C">
        <w:trPr>
          <w:trHeight w:val="470"/>
        </w:trPr>
        <w:tc>
          <w:tcPr>
            <w:tcW w:w="392" w:type="dxa"/>
            <w:vAlign w:val="center"/>
          </w:tcPr>
          <w:p w14:paraId="19162211" w14:textId="77777777" w:rsidR="007C0951" w:rsidRPr="00745A09" w:rsidRDefault="007C0951" w:rsidP="0074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25AE43" w14:textId="72AFAF9E" w:rsidR="007C0951" w:rsidRPr="00745A09" w:rsidRDefault="003506CF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.02-</w:t>
            </w:r>
            <w:r w:rsidR="00F72CB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1D9AE9C7" w14:textId="6E3C05F8" w:rsidR="007C0951" w:rsidRPr="00745A09" w:rsidRDefault="004B2FDC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0951" w:rsidRPr="00745A09">
              <w:rPr>
                <w:rFonts w:ascii="Times New Roman" w:hAnsi="Times New Roman" w:cs="Times New Roman"/>
                <w:sz w:val="20"/>
                <w:szCs w:val="20"/>
              </w:rPr>
              <w:t>.03-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0" w:type="dxa"/>
            <w:vAlign w:val="center"/>
          </w:tcPr>
          <w:p w14:paraId="5B073BED" w14:textId="59A8B35A" w:rsidR="007C0951" w:rsidRPr="00745A09" w:rsidRDefault="004B2FDC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2C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72CB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.05.202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3F92E720" w14:textId="77AD0B73" w:rsidR="007C0951" w:rsidRPr="00745A09" w:rsidRDefault="00F72CB6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01B987B4" w14:textId="449D452C" w:rsidR="007C0951" w:rsidRPr="00745A09" w:rsidRDefault="007C0951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97A609" w14:textId="60736F57" w:rsidR="007C0951" w:rsidRPr="00745A09" w:rsidRDefault="007C0951" w:rsidP="00350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BB053B5" w14:textId="0BF216B2" w:rsidR="00745A09" w:rsidRPr="00745A09" w:rsidRDefault="00F72CB6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45A09" w:rsidRPr="00745A0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  <w:p w14:paraId="65C9701A" w14:textId="77138BCE" w:rsidR="007C0951" w:rsidRPr="00745A09" w:rsidRDefault="00745A09" w:rsidP="00396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A09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  <w:r w:rsidR="003506CF" w:rsidRPr="00745A0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1D1B" w:rsidRPr="00745A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dxa"/>
            <w:vAlign w:val="center"/>
          </w:tcPr>
          <w:p w14:paraId="7BDE7533" w14:textId="77777777" w:rsidR="007C0951" w:rsidRPr="00745A09" w:rsidRDefault="007C0951" w:rsidP="00746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D47FA1" w14:textId="77777777" w:rsidR="00010BEF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10FEB" w14:textId="2F3EDDCD" w:rsidR="00EC77DB" w:rsidRPr="00E93937" w:rsidRDefault="00EC77DB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937">
        <w:rPr>
          <w:rFonts w:ascii="Times New Roman" w:hAnsi="Times New Roman" w:cs="Times New Roman"/>
          <w:sz w:val="28"/>
          <w:szCs w:val="28"/>
        </w:rPr>
        <w:t xml:space="preserve"> </w:t>
      </w:r>
      <w:r w:rsidR="00010BEF" w:rsidRPr="00E93937">
        <w:rPr>
          <w:rFonts w:ascii="Times New Roman" w:hAnsi="Times New Roman" w:cs="Times New Roman"/>
          <w:sz w:val="28"/>
          <w:szCs w:val="28"/>
        </w:rPr>
        <w:t>Перелік дисциплін, що вивчаються у 20</w:t>
      </w:r>
      <w:r w:rsidR="003506CF" w:rsidRPr="00E93937">
        <w:rPr>
          <w:rFonts w:ascii="Times New Roman" w:hAnsi="Times New Roman" w:cs="Times New Roman"/>
          <w:sz w:val="28"/>
          <w:szCs w:val="28"/>
        </w:rPr>
        <w:t>2</w:t>
      </w:r>
      <w:r w:rsidR="00567ED5" w:rsidRPr="00E9393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10BEF" w:rsidRPr="00E93937">
        <w:rPr>
          <w:rFonts w:ascii="Times New Roman" w:hAnsi="Times New Roman" w:cs="Times New Roman"/>
          <w:sz w:val="28"/>
          <w:szCs w:val="28"/>
        </w:rPr>
        <w:t>-20</w:t>
      </w:r>
      <w:r w:rsidR="003506CF" w:rsidRPr="00E93937">
        <w:rPr>
          <w:rFonts w:ascii="Times New Roman" w:hAnsi="Times New Roman" w:cs="Times New Roman"/>
          <w:sz w:val="28"/>
          <w:szCs w:val="28"/>
        </w:rPr>
        <w:t>2</w:t>
      </w:r>
      <w:r w:rsidR="00567ED5" w:rsidRPr="00E93937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="00010BEF" w:rsidRPr="00E93937">
        <w:rPr>
          <w:rFonts w:ascii="Times New Roman" w:hAnsi="Times New Roman" w:cs="Times New Roman"/>
          <w:sz w:val="28"/>
          <w:szCs w:val="28"/>
        </w:rPr>
        <w:t>н.р.</w:t>
      </w:r>
    </w:p>
    <w:p w14:paraId="1F3C6857" w14:textId="77777777" w:rsidR="00470291" w:rsidRPr="00E93937" w:rsidRDefault="00470291" w:rsidP="00EC7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-459" w:type="dxa"/>
        <w:tblLook w:val="04A0" w:firstRow="1" w:lastRow="0" w:firstColumn="1" w:lastColumn="0" w:noHBand="0" w:noVBand="1"/>
      </w:tblPr>
      <w:tblGrid>
        <w:gridCol w:w="851"/>
        <w:gridCol w:w="2557"/>
        <w:gridCol w:w="1573"/>
        <w:gridCol w:w="831"/>
        <w:gridCol w:w="2693"/>
        <w:gridCol w:w="2126"/>
      </w:tblGrid>
      <w:tr w:rsidR="00E93937" w:rsidRPr="00E93937" w14:paraId="6F43754C" w14:textId="77777777" w:rsidTr="0062424A">
        <w:tc>
          <w:tcPr>
            <w:tcW w:w="498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7B8D65" w14:textId="77777777" w:rsidR="001E2FB7" w:rsidRPr="00E93937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b/>
                <w:sz w:val="28"/>
                <w:szCs w:val="28"/>
              </w:rPr>
              <w:t>1 семестр</w:t>
            </w:r>
          </w:p>
        </w:tc>
        <w:tc>
          <w:tcPr>
            <w:tcW w:w="565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EC59F1" w14:textId="77777777" w:rsidR="001E2FB7" w:rsidRPr="00E93937" w:rsidRDefault="001E2FB7" w:rsidP="00EC7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b/>
                <w:sz w:val="28"/>
                <w:szCs w:val="28"/>
              </w:rPr>
              <w:t>2 семестр</w:t>
            </w:r>
          </w:p>
        </w:tc>
      </w:tr>
      <w:tr w:rsidR="00E93937" w:rsidRPr="00E93937" w14:paraId="4FF220AF" w14:textId="77777777" w:rsidTr="0062424A"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F7E377" w14:textId="77777777" w:rsidR="001E2FB7" w:rsidRPr="00E9393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E9393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5DE13A4" w14:textId="77777777" w:rsidR="001E2FB7" w:rsidRPr="00E9393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A43207" w14:textId="77777777" w:rsidR="001E2FB7" w:rsidRPr="00E9393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1FF9E7" w14:textId="77777777" w:rsidR="001E2FB7" w:rsidRPr="00E9393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EC2F813" w14:textId="77777777" w:rsidR="001E2FB7" w:rsidRPr="00E9393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sz w:val="28"/>
                <w:szCs w:val="28"/>
              </w:rPr>
              <w:t>Дисципліна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B3AC9E" w14:textId="77777777" w:rsidR="001E2FB7" w:rsidRPr="00E93937" w:rsidRDefault="001E2FB7" w:rsidP="00DB3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37">
              <w:rPr>
                <w:rFonts w:ascii="Times New Roman" w:hAnsi="Times New Roman" w:cs="Times New Roman"/>
                <w:sz w:val="28"/>
                <w:szCs w:val="28"/>
              </w:rPr>
              <w:t>Форма контролю</w:t>
            </w:r>
          </w:p>
        </w:tc>
      </w:tr>
      <w:tr w:rsidR="00E93937" w:rsidRPr="00E93937" w14:paraId="365ABB57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16DCBA03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CD8AFCD" w14:textId="3E3529A4" w:rsidR="003506CF" w:rsidRPr="00E93937" w:rsidRDefault="009F0904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Сучасні транспортні технології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FDD137B" w14:textId="77777777" w:rsidR="003506CF" w:rsidRPr="00E93937" w:rsidRDefault="003506CF" w:rsidP="0039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F411E84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03C76B5" w14:textId="7E0DF9E2" w:rsidR="003506CF" w:rsidRPr="00E93937" w:rsidRDefault="009F090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Екологія та захист навколишнього середовища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AA2E5E7" w14:textId="713939C8" w:rsidR="003506CF" w:rsidRPr="00E93937" w:rsidRDefault="009F090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93937" w:rsidRPr="00E93937" w14:paraId="73A3683F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1D1CC13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88EDC13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B9DC9AE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0F4EC698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C257967" w14:textId="3F102465" w:rsidR="003506CF" w:rsidRPr="00E93937" w:rsidRDefault="009859C6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6CF" w:rsidRPr="00E93937">
              <w:rPr>
                <w:rFonts w:ascii="Times New Roman" w:hAnsi="Times New Roman" w:cs="Times New Roman"/>
                <w:sz w:val="24"/>
                <w:szCs w:val="24"/>
              </w:rPr>
              <w:t>країнська мова</w:t>
            </w: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 xml:space="preserve"> за професійним спрямуванням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4AF4980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93937" w:rsidRPr="00E93937" w14:paraId="0E8F8484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EE3344B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4D5A0161" w14:textId="77777777" w:rsidR="003506CF" w:rsidRPr="00E93937" w:rsidRDefault="003506CF" w:rsidP="00350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0F3C1CE" w14:textId="0488EBD9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25EADF6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544A410" w14:textId="77777777" w:rsidR="003506CF" w:rsidRPr="00E93937" w:rsidRDefault="003506CF" w:rsidP="003506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556D0A8" w14:textId="77777777" w:rsidR="003506CF" w:rsidRPr="00E93937" w:rsidRDefault="003506CF" w:rsidP="00976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93937" w:rsidRPr="00E93937" w14:paraId="0852B453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32DB7A5F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8F24DC1" w14:textId="739924AD" w:rsidR="003506CF" w:rsidRPr="00E93937" w:rsidRDefault="009F0904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Cs w:val="24"/>
              </w:rPr>
              <w:t>Е</w:t>
            </w:r>
            <w:r w:rsidR="003506CF" w:rsidRPr="00E93937">
              <w:rPr>
                <w:rFonts w:ascii="Times New Roman" w:hAnsi="Times New Roman" w:cs="Times New Roman"/>
                <w:szCs w:val="24"/>
              </w:rPr>
              <w:t>коном</w:t>
            </w:r>
            <w:r w:rsidRPr="00E93937">
              <w:rPr>
                <w:rFonts w:ascii="Times New Roman" w:hAnsi="Times New Roman" w:cs="Times New Roman"/>
                <w:szCs w:val="24"/>
              </w:rPr>
              <w:t xml:space="preserve">ічна </w:t>
            </w:r>
            <w:r w:rsidR="003506CF" w:rsidRPr="00E93937">
              <w:rPr>
                <w:rFonts w:ascii="Times New Roman" w:hAnsi="Times New Roman" w:cs="Times New Roman"/>
                <w:szCs w:val="24"/>
              </w:rPr>
              <w:t xml:space="preserve">географія країн світу та </w:t>
            </w:r>
            <w:r w:rsidRPr="00E93937">
              <w:rPr>
                <w:rFonts w:ascii="Times New Roman" w:hAnsi="Times New Roman" w:cs="Times New Roman"/>
                <w:szCs w:val="24"/>
              </w:rPr>
              <w:t>транспортні системи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29DA446" w14:textId="20A27FFE" w:rsidR="003506CF" w:rsidRPr="00E93937" w:rsidRDefault="009F0904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4B4165B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BCA5D87" w14:textId="5601252B" w:rsidR="003506CF" w:rsidRPr="00E93937" w:rsidRDefault="009F090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Cs w:val="24"/>
              </w:rPr>
              <w:t>Інфраструктура міста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D72CDED" w14:textId="4E770125" w:rsidR="003506CF" w:rsidRPr="00E93937" w:rsidRDefault="009F0904" w:rsidP="00DC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93937" w:rsidRPr="00E93937" w14:paraId="0AC5CCA0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7DC829B" w14:textId="77777777" w:rsidR="009F0904" w:rsidRPr="00E93937" w:rsidRDefault="009F0904" w:rsidP="009F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18B65D4" w14:textId="4EDAA5EE" w:rsidR="009F0904" w:rsidRPr="00E93937" w:rsidRDefault="009F0904" w:rsidP="009F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Комп’ютерна техніка та програмування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2BCE309C" w14:textId="77777777" w:rsidR="009F0904" w:rsidRPr="00E93937" w:rsidRDefault="009F0904" w:rsidP="009F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02BAC29" w14:textId="77777777" w:rsidR="009F0904" w:rsidRPr="00E93937" w:rsidRDefault="009F0904" w:rsidP="009F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678726B" w14:textId="2C319956" w:rsidR="009F0904" w:rsidRPr="00E93937" w:rsidRDefault="009F0904" w:rsidP="009F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Комп’ютерна техніка та програмування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5CA3E54" w14:textId="6375D27A" w:rsidR="009F0904" w:rsidRPr="00E93937" w:rsidRDefault="009F0904" w:rsidP="009F0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93937" w:rsidRPr="00E93937" w14:paraId="429839B4" w14:textId="77777777" w:rsidTr="0062424A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147BAC3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17D4C43A" w14:textId="36F7AB16" w:rsidR="003506CF" w:rsidRPr="00E93937" w:rsidRDefault="00E93937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878A26F" w14:textId="77777777" w:rsidR="003506CF" w:rsidRPr="00E93937" w:rsidRDefault="003506CF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26FC7376" w14:textId="77777777" w:rsidR="003506CF" w:rsidRPr="00E93937" w:rsidRDefault="003506CF" w:rsidP="00F23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3DE6485D" w14:textId="5612BBAB" w:rsidR="003506CF" w:rsidRPr="00E93937" w:rsidRDefault="009F090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Вища математика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672F11A" w14:textId="0FCFCD04" w:rsidR="003506CF" w:rsidRPr="00E93937" w:rsidRDefault="009F0904" w:rsidP="00206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93937" w:rsidRPr="00E93937" w14:paraId="6E497176" w14:textId="77777777" w:rsidTr="003506CF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4EA7E43" w14:textId="77777777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2FAC24F" w14:textId="75E16627" w:rsidR="00BB540E" w:rsidRPr="00E93937" w:rsidRDefault="00E93937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Транспортна логістика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38FD0EBE" w14:textId="77777777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5F2B51C8" w14:textId="77777777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1BED5FCB" w14:textId="2E9BC50A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 xml:space="preserve">Основи </w:t>
            </w:r>
            <w:r w:rsidR="009F0904" w:rsidRPr="00E93937">
              <w:rPr>
                <w:rFonts w:ascii="Times New Roman" w:hAnsi="Times New Roman" w:cs="Times New Roman"/>
                <w:sz w:val="24"/>
                <w:szCs w:val="24"/>
              </w:rPr>
              <w:t>економіки транспорту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C80A511" w14:textId="77777777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E93937" w:rsidRPr="00E93937" w14:paraId="1241242F" w14:textId="77777777" w:rsidTr="003506CF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6FB8DF57" w14:textId="1E67B8D9" w:rsidR="00E93937" w:rsidRPr="00E93937" w:rsidRDefault="00E93937" w:rsidP="00E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225CEFBD" w14:textId="60F1EA58" w:rsidR="00E93937" w:rsidRPr="00E93937" w:rsidRDefault="00E93937" w:rsidP="00E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Демографія та соціальна сфера міста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265E51F" w14:textId="3BB80A16" w:rsidR="00E93937" w:rsidRPr="00E93937" w:rsidRDefault="00E93937" w:rsidP="00E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831" w:type="dxa"/>
            <w:tcBorders>
              <w:left w:val="single" w:sz="18" w:space="0" w:color="auto"/>
            </w:tcBorders>
            <w:vAlign w:val="center"/>
          </w:tcPr>
          <w:p w14:paraId="7A13D0B1" w14:textId="17D61AC8" w:rsidR="00E93937" w:rsidRPr="00E93937" w:rsidRDefault="00E93937" w:rsidP="00E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653A0EDC" w14:textId="77732818" w:rsidR="00E93937" w:rsidRPr="00E93937" w:rsidRDefault="00E93937" w:rsidP="00E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Автомобільні двигуни та діагностика автомобіля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F58F1CC" w14:textId="1805616E" w:rsidR="00E93937" w:rsidRPr="00E93937" w:rsidRDefault="00E93937" w:rsidP="00E9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93937" w:rsidRPr="00E93937" w14:paraId="76D24CF5" w14:textId="77777777" w:rsidTr="003506CF"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92B87A" w14:textId="77777777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1BBD67F" w14:textId="39054944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208620" w14:textId="03D90E46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C6581D" w14:textId="7CCB9701" w:rsidR="00BB540E" w:rsidRPr="00E93937" w:rsidRDefault="00E93937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542F05E2" w14:textId="372BECA2" w:rsidR="00BB540E" w:rsidRPr="00E93937" w:rsidRDefault="00E93937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Географія автомобільного транспорту</w:t>
            </w: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019588" w14:textId="2B21D44D" w:rsidR="00BB540E" w:rsidRPr="00E93937" w:rsidRDefault="00BB540E" w:rsidP="00BB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37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7CDF48F0" w14:textId="77777777" w:rsidR="00010BEF" w:rsidRPr="00745A09" w:rsidRDefault="00010BEF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1CFE1BCC" w14:textId="77777777" w:rsidR="00ED7AE8" w:rsidRPr="00745A09" w:rsidRDefault="00ED7AE8" w:rsidP="00EC77DB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5B7D1748" w14:textId="77777777" w:rsidR="00ED7AE8" w:rsidRPr="00745A09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68F30B82" w14:textId="77777777" w:rsidR="00ED7AE8" w:rsidRPr="00745A09" w:rsidRDefault="00ED7AE8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0118C072" w14:textId="77777777" w:rsidR="003E4A76" w:rsidRPr="00745A09" w:rsidRDefault="003E4A76" w:rsidP="00856E0F">
      <w:pPr>
        <w:spacing w:after="0" w:line="240" w:lineRule="auto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2D9B9481" w14:textId="77777777" w:rsidR="003506CF" w:rsidRPr="00745A09" w:rsidRDefault="003506CF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14:paraId="449CF075" w14:textId="77777777" w:rsidR="003E4A76" w:rsidRPr="00745A09" w:rsidRDefault="003E4A76" w:rsidP="00ED7AE8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sectPr w:rsidR="003E4A76" w:rsidRPr="00745A09" w:rsidSect="00404E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7DB"/>
    <w:rsid w:val="00010BEF"/>
    <w:rsid w:val="00051E20"/>
    <w:rsid w:val="00064FF1"/>
    <w:rsid w:val="00075F43"/>
    <w:rsid w:val="00104EEF"/>
    <w:rsid w:val="00105D06"/>
    <w:rsid w:val="0010655E"/>
    <w:rsid w:val="00121E0A"/>
    <w:rsid w:val="001267A9"/>
    <w:rsid w:val="00155DA6"/>
    <w:rsid w:val="0019464F"/>
    <w:rsid w:val="001A551B"/>
    <w:rsid w:val="001A7F21"/>
    <w:rsid w:val="001B32A6"/>
    <w:rsid w:val="001C29ED"/>
    <w:rsid w:val="001D10FC"/>
    <w:rsid w:val="001E2FB7"/>
    <w:rsid w:val="001E3296"/>
    <w:rsid w:val="001F0AE5"/>
    <w:rsid w:val="00203C64"/>
    <w:rsid w:val="0020622C"/>
    <w:rsid w:val="00216862"/>
    <w:rsid w:val="00230852"/>
    <w:rsid w:val="002457A5"/>
    <w:rsid w:val="00270522"/>
    <w:rsid w:val="00271BBD"/>
    <w:rsid w:val="00286A81"/>
    <w:rsid w:val="002B64CB"/>
    <w:rsid w:val="00314031"/>
    <w:rsid w:val="0032685F"/>
    <w:rsid w:val="003354B3"/>
    <w:rsid w:val="003460E8"/>
    <w:rsid w:val="00346794"/>
    <w:rsid w:val="003506CF"/>
    <w:rsid w:val="0035447C"/>
    <w:rsid w:val="00377D2A"/>
    <w:rsid w:val="00394B97"/>
    <w:rsid w:val="00396F48"/>
    <w:rsid w:val="003B528E"/>
    <w:rsid w:val="003E4A76"/>
    <w:rsid w:val="003F58DB"/>
    <w:rsid w:val="00404E77"/>
    <w:rsid w:val="00434E39"/>
    <w:rsid w:val="00437317"/>
    <w:rsid w:val="004470D0"/>
    <w:rsid w:val="00470291"/>
    <w:rsid w:val="004714E3"/>
    <w:rsid w:val="00491196"/>
    <w:rsid w:val="004A090D"/>
    <w:rsid w:val="004A72CE"/>
    <w:rsid w:val="004B2FDC"/>
    <w:rsid w:val="004C4470"/>
    <w:rsid w:val="004E1EE7"/>
    <w:rsid w:val="004E3609"/>
    <w:rsid w:val="00511A67"/>
    <w:rsid w:val="00567ED5"/>
    <w:rsid w:val="00571D1B"/>
    <w:rsid w:val="00576684"/>
    <w:rsid w:val="005B1FE0"/>
    <w:rsid w:val="005B3F5B"/>
    <w:rsid w:val="005B5724"/>
    <w:rsid w:val="005C7D08"/>
    <w:rsid w:val="005D1F88"/>
    <w:rsid w:val="005D2EB0"/>
    <w:rsid w:val="005E1B08"/>
    <w:rsid w:val="005E620A"/>
    <w:rsid w:val="005F06A5"/>
    <w:rsid w:val="005F514F"/>
    <w:rsid w:val="00604E8C"/>
    <w:rsid w:val="0060742F"/>
    <w:rsid w:val="006101AB"/>
    <w:rsid w:val="0062424A"/>
    <w:rsid w:val="0064011D"/>
    <w:rsid w:val="0068554B"/>
    <w:rsid w:val="00691383"/>
    <w:rsid w:val="006D4906"/>
    <w:rsid w:val="006F16C2"/>
    <w:rsid w:val="00732710"/>
    <w:rsid w:val="00734005"/>
    <w:rsid w:val="00745A09"/>
    <w:rsid w:val="007465AC"/>
    <w:rsid w:val="00753625"/>
    <w:rsid w:val="00762D88"/>
    <w:rsid w:val="00763AD7"/>
    <w:rsid w:val="00770CDF"/>
    <w:rsid w:val="007835D2"/>
    <w:rsid w:val="00785262"/>
    <w:rsid w:val="007C0951"/>
    <w:rsid w:val="007E74F6"/>
    <w:rsid w:val="007F0A07"/>
    <w:rsid w:val="00802E79"/>
    <w:rsid w:val="008240FB"/>
    <w:rsid w:val="00844644"/>
    <w:rsid w:val="00855026"/>
    <w:rsid w:val="0085557E"/>
    <w:rsid w:val="00856A3A"/>
    <w:rsid w:val="00856E0F"/>
    <w:rsid w:val="00876093"/>
    <w:rsid w:val="0089399B"/>
    <w:rsid w:val="008966E5"/>
    <w:rsid w:val="008A3F22"/>
    <w:rsid w:val="008B28D6"/>
    <w:rsid w:val="008B5D6D"/>
    <w:rsid w:val="008D1DBF"/>
    <w:rsid w:val="008E5664"/>
    <w:rsid w:val="00903CB6"/>
    <w:rsid w:val="0093298A"/>
    <w:rsid w:val="00942FEB"/>
    <w:rsid w:val="00952DD0"/>
    <w:rsid w:val="00965963"/>
    <w:rsid w:val="00976E00"/>
    <w:rsid w:val="009859C6"/>
    <w:rsid w:val="009B62F9"/>
    <w:rsid w:val="009C13E0"/>
    <w:rsid w:val="009C6CDE"/>
    <w:rsid w:val="009D2DE2"/>
    <w:rsid w:val="009D603C"/>
    <w:rsid w:val="009E30C8"/>
    <w:rsid w:val="009F0904"/>
    <w:rsid w:val="00A07422"/>
    <w:rsid w:val="00A124E5"/>
    <w:rsid w:val="00A42B16"/>
    <w:rsid w:val="00A5175A"/>
    <w:rsid w:val="00A77E19"/>
    <w:rsid w:val="00A8148B"/>
    <w:rsid w:val="00A93EB7"/>
    <w:rsid w:val="00AB1BD0"/>
    <w:rsid w:val="00AC163F"/>
    <w:rsid w:val="00AD1675"/>
    <w:rsid w:val="00AF0A89"/>
    <w:rsid w:val="00B05C2F"/>
    <w:rsid w:val="00B06CF5"/>
    <w:rsid w:val="00B2145D"/>
    <w:rsid w:val="00B33F93"/>
    <w:rsid w:val="00B647B7"/>
    <w:rsid w:val="00B86495"/>
    <w:rsid w:val="00B97C7D"/>
    <w:rsid w:val="00BA492B"/>
    <w:rsid w:val="00BB0867"/>
    <w:rsid w:val="00BB540E"/>
    <w:rsid w:val="00BC0407"/>
    <w:rsid w:val="00BC5DB0"/>
    <w:rsid w:val="00BE7D00"/>
    <w:rsid w:val="00C00833"/>
    <w:rsid w:val="00C143CC"/>
    <w:rsid w:val="00C16FB5"/>
    <w:rsid w:val="00C238EE"/>
    <w:rsid w:val="00C33F77"/>
    <w:rsid w:val="00C530F2"/>
    <w:rsid w:val="00C54B3A"/>
    <w:rsid w:val="00C55EE6"/>
    <w:rsid w:val="00C61685"/>
    <w:rsid w:val="00C637F8"/>
    <w:rsid w:val="00C8193A"/>
    <w:rsid w:val="00CB1A3B"/>
    <w:rsid w:val="00CD28FF"/>
    <w:rsid w:val="00CE35F5"/>
    <w:rsid w:val="00D11D0A"/>
    <w:rsid w:val="00D1245F"/>
    <w:rsid w:val="00D15336"/>
    <w:rsid w:val="00D4093C"/>
    <w:rsid w:val="00D557E5"/>
    <w:rsid w:val="00D56AFD"/>
    <w:rsid w:val="00D64522"/>
    <w:rsid w:val="00D71B2B"/>
    <w:rsid w:val="00D86C60"/>
    <w:rsid w:val="00DA45B0"/>
    <w:rsid w:val="00DB3AC0"/>
    <w:rsid w:val="00DB525D"/>
    <w:rsid w:val="00DC6FD9"/>
    <w:rsid w:val="00DF4907"/>
    <w:rsid w:val="00E01F4C"/>
    <w:rsid w:val="00E11E1F"/>
    <w:rsid w:val="00E235D9"/>
    <w:rsid w:val="00E30B0E"/>
    <w:rsid w:val="00E417A4"/>
    <w:rsid w:val="00E469F1"/>
    <w:rsid w:val="00E6553F"/>
    <w:rsid w:val="00E750F3"/>
    <w:rsid w:val="00E808A3"/>
    <w:rsid w:val="00E8743C"/>
    <w:rsid w:val="00E93937"/>
    <w:rsid w:val="00EC1211"/>
    <w:rsid w:val="00EC54C7"/>
    <w:rsid w:val="00EC77DB"/>
    <w:rsid w:val="00ED7AE8"/>
    <w:rsid w:val="00EE016E"/>
    <w:rsid w:val="00EF3269"/>
    <w:rsid w:val="00F01EDC"/>
    <w:rsid w:val="00F234B0"/>
    <w:rsid w:val="00F3711B"/>
    <w:rsid w:val="00F5109B"/>
    <w:rsid w:val="00F72CB6"/>
    <w:rsid w:val="00F730CF"/>
    <w:rsid w:val="00FA6BC6"/>
    <w:rsid w:val="00FB0FA6"/>
    <w:rsid w:val="00FB3794"/>
    <w:rsid w:val="00FC2C40"/>
    <w:rsid w:val="00FC5C7D"/>
    <w:rsid w:val="00FE0C4B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AFEE"/>
  <w15:docId w15:val="{56EE8C5C-A4D9-4921-BFF7-F5F5904B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71B11-CE25-40AD-8F7D-92270E35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859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Stepa</cp:lastModifiedBy>
  <cp:revision>16</cp:revision>
  <cp:lastPrinted>2025-09-04T09:35:00Z</cp:lastPrinted>
  <dcterms:created xsi:type="dcterms:W3CDTF">2021-09-09T11:12:00Z</dcterms:created>
  <dcterms:modified xsi:type="dcterms:W3CDTF">2025-09-15T10:08:00Z</dcterms:modified>
</cp:coreProperties>
</file>