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017131A1" w14:textId="77777777" w:rsidR="003A62A8" w:rsidRPr="003A62A8" w:rsidRDefault="003A62A8" w:rsidP="003A62A8">
      <w:pPr>
        <w:spacing w:after="16"/>
        <w:ind w:hanging="37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A62A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3A62A8"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uk-UA"/>
        </w:rPr>
        <w:t xml:space="preserve">Планова санація порожнини рота  у дівчинки 10 років: </w:t>
      </w:r>
      <w:r w:rsidRPr="003A62A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провести комплекс   обстеження дитини на стоматологічному прийомі</w:t>
      </w:r>
      <w:r w:rsidRPr="003A62A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0F02FE3" w:rsidR="00532372" w:rsidRPr="003A62A8" w:rsidRDefault="00532372" w:rsidP="003A62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A62A8" w:rsidRPr="003A62A8">
        <w:rPr>
          <w:rFonts w:ascii="Times New Roman" w:hAnsi="Times New Roman"/>
          <w:b/>
          <w:sz w:val="28"/>
          <w:szCs w:val="28"/>
          <w:lang w:val="uk-UA"/>
        </w:rPr>
        <w:t>«Планова санація порожнини рота  у дівчинки 10 років: провести комплекс   обстеження дитини на стоматологічному прийомі»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205A3FC0" w14:textId="77777777" w:rsidR="003A62A8" w:rsidRPr="003A62A8" w:rsidRDefault="003A62A8" w:rsidP="003A62A8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A62A8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методики обстеження дитини на стоматологічному прийомі залежно від стоматологічного статусу.</w:t>
      </w: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BA7E2A7" w:rsidR="003B73FC" w:rsidRPr="00FD6D96" w:rsidRDefault="003A62A8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Збір загального анамнезу з урахуванням віку дитини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0AAFBEF" w:rsidR="003B73FC" w:rsidRPr="003B73FC" w:rsidRDefault="003A62A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392E0DDE" w:rsidR="003B73FC" w:rsidRPr="003B73FC" w:rsidRDefault="003A62A8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Визначення психоемоційного стану пацієнта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8EE218A" w:rsidR="003B73FC" w:rsidRPr="004B52BF" w:rsidRDefault="003A62A8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 xml:space="preserve">   - знайдіть підхід до дитини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552B3D45" w:rsidR="003B73FC" w:rsidRPr="003B73FC" w:rsidRDefault="003A62A8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Обґрунтований вибір методики обстеження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00EE9260" w:rsidR="003B73FC" w:rsidRPr="003B73FC" w:rsidRDefault="003A62A8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Оберіть прямий огляд, проведення індексів, інструментальна діагностика - зондування</w:t>
            </w:r>
          </w:p>
        </w:tc>
      </w:tr>
      <w:tr w:rsidR="00AC3BB5" w:rsidRPr="003B73FC" w14:paraId="22A680B3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84F" w14:textId="1104B60B" w:rsidR="00AC3BB5" w:rsidRP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A0FF" w14:textId="77777777" w:rsidR="003A62A8" w:rsidRPr="003A62A8" w:rsidRDefault="003A62A8" w:rsidP="003A62A8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Демонстрація техніки обстеження відповідно до віку</w:t>
            </w:r>
          </w:p>
          <w:p w14:paraId="03D51D7E" w14:textId="1A874C02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267E" w14:textId="7A8D1F5F" w:rsidR="00AC3BB5" w:rsidRPr="00AC3BB5" w:rsidRDefault="003A62A8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Дошкільник, школяр</w:t>
            </w:r>
          </w:p>
        </w:tc>
      </w:tr>
      <w:tr w:rsidR="00AC3BB5" w:rsidRPr="003B73FC" w14:paraId="4FDACF1B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0FE" w14:textId="191763AD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536" w14:textId="77777777" w:rsidR="003A62A8" w:rsidRPr="003A62A8" w:rsidRDefault="003A62A8" w:rsidP="003A62A8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Виявлення основних стоматологічних проблем.</w:t>
            </w:r>
          </w:p>
          <w:p w14:paraId="498E9192" w14:textId="439D516A" w:rsidR="00AC3BB5" w:rsidRPr="00AC3BB5" w:rsidRDefault="003A62A8" w:rsidP="003A62A8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Заповнення медичної документації. Ввічлива комунікація з дитиною (імітація або розповідь). Етичне ставлення до дитини та батьків.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6AF2" w14:textId="26845EE1" w:rsidR="00AC3BB5" w:rsidRPr="00AC3BB5" w:rsidRDefault="003A62A8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Продемонструйте основні етапи клінічного огляду ротової порожнини з урахуванням віку та психоемоційного стану дитини. Заповніть діагностичну карту</w:t>
            </w:r>
            <w:r w:rsidR="00AC3BB5" w:rsidRPr="00AC3B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C3BB5" w:rsidRPr="003B73FC" w14:paraId="20ABC321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1937" w14:textId="429AD890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508" w14:textId="75629848" w:rsidR="00AC3BB5" w:rsidRPr="00AC3BB5" w:rsidRDefault="003A62A8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0E10" w14:textId="77777777" w:rsidR="003A62A8" w:rsidRPr="003A62A8" w:rsidRDefault="003A62A8" w:rsidP="003A62A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58CC5354" w14:textId="77777777" w:rsidR="003A62A8" w:rsidRPr="003A62A8" w:rsidRDefault="003A62A8" w:rsidP="003A62A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DAB536A" w14:textId="31A59D5A" w:rsidR="00AC3BB5" w:rsidRPr="00AC3BB5" w:rsidRDefault="003A62A8" w:rsidP="003A62A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  <w:lang w:val="uk-UA"/>
              </w:rPr>
              <w:t>- Санітарно-освітня бесіда для дитини та батьків.</w:t>
            </w:r>
            <w:r w:rsidR="00AC3BB5" w:rsidRPr="00AC3B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4966</Words>
  <Characters>2832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26</cp:revision>
  <dcterms:created xsi:type="dcterms:W3CDTF">2025-06-02T09:26:00Z</dcterms:created>
  <dcterms:modified xsi:type="dcterms:W3CDTF">2025-06-02T11:25:00Z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