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170E8D3D" w14:textId="77777777" w:rsidR="009A365E" w:rsidRPr="009A365E" w:rsidRDefault="009A365E" w:rsidP="009A365E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 w:rsidRPr="009A365E">
        <w:rPr>
          <w:rFonts w:ascii="Times New Roman" w:hAnsi="Times New Roman"/>
          <w:sz w:val="28"/>
          <w:szCs w:val="28"/>
          <w:lang w:val="uk-UA"/>
        </w:rPr>
        <w:t>«Професійна гігієна ротової порожнини у пацієнта 14 років: індексна оцінка стоматологічного статусу та рівня гігієни порожнини рота»</w:t>
      </w:r>
    </w:p>
    <w:p w14:paraId="71F76FAB" w14:textId="140AFDBE" w:rsidR="007650D6" w:rsidRPr="007650D6" w:rsidRDefault="007650D6" w:rsidP="00B33AB1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14:paraId="3C83E949" w14:textId="77777777" w:rsidR="007650D6" w:rsidRPr="007650D6" w:rsidRDefault="007650D6" w:rsidP="007650D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50D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3AE3D859" w:rsidR="00532372" w:rsidRPr="009A365E" w:rsidRDefault="00532372" w:rsidP="009A365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9A365E" w:rsidRPr="009A365E">
        <w:rPr>
          <w:rFonts w:ascii="Times New Roman" w:hAnsi="Times New Roman"/>
          <w:b/>
          <w:sz w:val="28"/>
          <w:szCs w:val="28"/>
          <w:lang w:val="uk-UA"/>
        </w:rPr>
        <w:t>«Професійна гігієна ротової порожнини у пацієнта 14 років: індексна оцінка стоматологічного статусу та рівня гігієни порожнини рота»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16E10B2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9A365E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методів визначення гігієнічного стану порожнини рота за індексами.</w:t>
      </w: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7CBEAFE9" w:rsidR="003B73FC" w:rsidRPr="003B73FC" w:rsidRDefault="00A3627D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 xml:space="preserve">Студентом обрано із доступного набору матеріально-технічного забезпечення та підготовлено до подальшої роботи </w:t>
            </w:r>
            <w:r w:rsidR="009A365E" w:rsidRPr="009A365E">
              <w:rPr>
                <w:rFonts w:ascii="Times New Roman" w:hAnsi="Times New Roman"/>
                <w:sz w:val="28"/>
                <w:szCs w:val="28"/>
              </w:rPr>
              <w:t>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4277BE74" w:rsidR="003B73FC" w:rsidRPr="00FD6D96" w:rsidRDefault="00B2231A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 клінічної ситуації</w:t>
            </w:r>
            <w:r w:rsidR="00A3627D"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55B467C6" w:rsidR="003B73FC" w:rsidRPr="003B73FC" w:rsidRDefault="009A365E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9A365E">
              <w:rPr>
                <w:rFonts w:ascii="Times New Roman" w:hAnsi="Times New Roman"/>
                <w:sz w:val="28"/>
                <w:szCs w:val="28"/>
              </w:rPr>
              <w:t>- Ознайомтесь з віком дитини та моделлю зубного ряду.</w:t>
            </w:r>
            <w:r w:rsidRPr="009A365E">
              <w:rPr>
                <w:rFonts w:ascii="Times New Roman" w:hAnsi="Times New Roman"/>
                <w:sz w:val="28"/>
                <w:szCs w:val="28"/>
              </w:rPr>
              <w:br/>
              <w:t xml:space="preserve">   - Визначте, який індекс слід використовувати (назвіть один із існуючих Федорова-Володкіної, Green-Vermillion, Silness-Loe, Ramfjordа,  Quigley і Hein ).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2F24BB39" w:rsidR="003B73FC" w:rsidRPr="003B73FC" w:rsidRDefault="009A365E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 огляду: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515447B2" w:rsidR="003B73FC" w:rsidRPr="004B52BF" w:rsidRDefault="009A365E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9A365E">
              <w:rPr>
                <w:rFonts w:ascii="Times New Roman" w:hAnsi="Times New Roman"/>
                <w:sz w:val="28"/>
                <w:szCs w:val="28"/>
              </w:rPr>
              <w:t xml:space="preserve">   - Застосуйте дзеркало для обстеження ротової порожнин.</w:t>
            </w:r>
            <w:r w:rsidRPr="009A365E">
              <w:rPr>
                <w:rFonts w:ascii="Times New Roman" w:hAnsi="Times New Roman"/>
                <w:sz w:val="28"/>
                <w:szCs w:val="28"/>
              </w:rPr>
              <w:br/>
              <w:t xml:space="preserve">   - Ідентифікуйте зуби, визначені для вибраного індекса.</w:t>
            </w:r>
            <w:r w:rsidR="00B33AB1" w:rsidRPr="00B33AB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60628739" w:rsidR="003B73FC" w:rsidRPr="003B73FC" w:rsidRDefault="009A365E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 індексу: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080B5319" w:rsidR="003B73FC" w:rsidRPr="003B73FC" w:rsidRDefault="009A365E" w:rsidP="00B33AB1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9A365E">
              <w:rPr>
                <w:rFonts w:ascii="Times New Roman" w:hAnsi="Times New Roman"/>
                <w:sz w:val="28"/>
                <w:szCs w:val="28"/>
              </w:rPr>
              <w:t>Обстежте зуби, визначені для вибраного індексу.</w:t>
            </w:r>
            <w:r w:rsidRPr="009A365E">
              <w:rPr>
                <w:rFonts w:ascii="Times New Roman" w:hAnsi="Times New Roman"/>
                <w:sz w:val="28"/>
                <w:szCs w:val="28"/>
              </w:rPr>
              <w:br/>
              <w:t>Нанесіть індикатор або оцініть візуально за допомогою зонда.</w:t>
            </w:r>
            <w:r w:rsidRPr="009A365E">
              <w:rPr>
                <w:rFonts w:ascii="Times New Roman" w:hAnsi="Times New Roman"/>
                <w:sz w:val="28"/>
                <w:szCs w:val="28"/>
              </w:rPr>
              <w:br/>
              <w:t>Зафіксуйте кількість нальоту чи відкладень.</w:t>
            </w:r>
          </w:p>
        </w:tc>
      </w:tr>
      <w:tr w:rsidR="00B2231A" w:rsidRPr="003B73FC" w14:paraId="085CB89E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B4D5" w14:textId="129EDD9A" w:rsidR="00B2231A" w:rsidRP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1165" w14:textId="7F63D4CD" w:rsidR="00B2231A" w:rsidRPr="00B2231A" w:rsidRDefault="009A365E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Інтерпретація результату: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866E" w14:textId="77777777" w:rsidR="009A365E" w:rsidRPr="009A365E" w:rsidRDefault="009A365E" w:rsidP="009A365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365E">
              <w:rPr>
                <w:rFonts w:ascii="Times New Roman" w:hAnsi="Times New Roman"/>
                <w:sz w:val="28"/>
                <w:szCs w:val="28"/>
                <w:lang w:val="uk-UA"/>
              </w:rPr>
              <w:t>Заповніть таблиці індексу.</w:t>
            </w:r>
            <w:r w:rsidRPr="009A365E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Правильно проведіть розрахунок значення індексу.</w:t>
            </w:r>
            <w:r w:rsidRPr="009A365E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Інтерпретуйте результат (відмінна, задовільна, незадовільна гігієна).</w:t>
            </w:r>
          </w:p>
          <w:p w14:paraId="2DEF2A3D" w14:textId="77777777" w:rsidR="009A365E" w:rsidRPr="009A365E" w:rsidRDefault="009A365E" w:rsidP="009A365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36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Формулювання гігієнічного висновку. </w:t>
            </w:r>
          </w:p>
          <w:p w14:paraId="52650424" w14:textId="4B343ECD" w:rsidR="00B2231A" w:rsidRPr="00B2231A" w:rsidRDefault="009A365E" w:rsidP="009A365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9A365E">
              <w:rPr>
                <w:rFonts w:ascii="Times New Roman" w:hAnsi="Times New Roman"/>
                <w:sz w:val="28"/>
                <w:szCs w:val="28"/>
                <w:lang w:val="uk-UA"/>
              </w:rPr>
              <w:t>Правильне оформлення документації</w:t>
            </w:r>
          </w:p>
        </w:tc>
      </w:tr>
      <w:tr w:rsidR="00B2231A" w:rsidRPr="003B73FC" w14:paraId="0988D957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38F0" w14:textId="2E7C13EE" w:rsid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0835" w14:textId="3593C272" w:rsidR="00B2231A" w:rsidRPr="00B2231A" w:rsidRDefault="007650D6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7650D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D093" w14:textId="77777777" w:rsidR="009A365E" w:rsidRPr="009A365E" w:rsidRDefault="009A365E" w:rsidP="009A365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365E">
              <w:rPr>
                <w:rFonts w:ascii="Times New Roman" w:hAnsi="Times New Roman"/>
                <w:sz w:val="28"/>
                <w:szCs w:val="28"/>
                <w:lang w:val="uk-UA"/>
              </w:rPr>
              <w:t>Рекомендації з гігієни порожнини рота на основі результату.</w:t>
            </w:r>
          </w:p>
          <w:p w14:paraId="2C59BBDD" w14:textId="284E61E2" w:rsidR="00B2231A" w:rsidRPr="00B2231A" w:rsidRDefault="009A365E" w:rsidP="009A365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9A365E">
              <w:rPr>
                <w:rFonts w:ascii="Times New Roman" w:hAnsi="Times New Roman"/>
                <w:sz w:val="28"/>
                <w:szCs w:val="28"/>
                <w:lang w:val="uk-UA"/>
              </w:rPr>
              <w:t>Сформулюйте рекомендації для покращення гігієни.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Ознайомити пацієнта із основними заходами профілактики розвитку стоматологічних захворювань,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Пацієнт проінформований студентом щодо основних заходів профілактики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8937">
    <w:abstractNumId w:val="3"/>
  </w:num>
  <w:num w:numId="2" w16cid:durableId="709035986">
    <w:abstractNumId w:val="2"/>
  </w:num>
  <w:num w:numId="3" w16cid:durableId="1359038522">
    <w:abstractNumId w:val="0"/>
  </w:num>
  <w:num w:numId="4" w16cid:durableId="1605771375">
    <w:abstractNumId w:val="4"/>
  </w:num>
  <w:num w:numId="5" w16cid:durableId="2042049534">
    <w:abstractNumId w:val="1"/>
  </w:num>
  <w:num w:numId="6" w16cid:durableId="2128968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81B6D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732CF"/>
    <w:rsid w:val="003B73FC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62665"/>
    <w:rsid w:val="00672D1C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6ECD"/>
    <w:rsid w:val="00AD6C77"/>
    <w:rsid w:val="00AE490D"/>
    <w:rsid w:val="00AF624C"/>
    <w:rsid w:val="00B2231A"/>
    <w:rsid w:val="00B33AB1"/>
    <w:rsid w:val="00B4301C"/>
    <w:rsid w:val="00B43097"/>
    <w:rsid w:val="00B43C54"/>
    <w:rsid w:val="00B75254"/>
    <w:rsid w:val="00B82A3D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5641"/>
    <w:rsid w:val="00CF4A99"/>
    <w:rsid w:val="00D04CC0"/>
    <w:rsid w:val="00D30863"/>
    <w:rsid w:val="00D928B2"/>
    <w:rsid w:val="00E16072"/>
    <w:rsid w:val="00E56426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5000</Words>
  <Characters>2850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20</cp:revision>
  <dcterms:created xsi:type="dcterms:W3CDTF">2025-06-02T09:26:00Z</dcterms:created>
  <dcterms:modified xsi:type="dcterms:W3CDTF">2025-06-02T10:57:00Z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