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405D6C8B" w14:textId="77777777" w:rsidR="00070FDB" w:rsidRPr="00070FDB" w:rsidRDefault="00070FDB" w:rsidP="00070FDB">
      <w:pPr>
        <w:spacing w:after="0"/>
        <w:ind w:hanging="37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070FDB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r w:rsidRPr="00070FD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Гострий гнійний одонтогенний періостит нижньої щелепи від 84 зуба у дитини 8 років: тактика лікування</w:t>
      </w:r>
      <w:r w:rsidRPr="00070FDB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0E33A2C4" w:rsidR="00532372" w:rsidRPr="00723345" w:rsidRDefault="00532372" w:rsidP="00070FDB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070FDB" w:rsidRPr="00070FDB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«Гострий гнійний одонтогенний періостит нижньої щелепи від 84 зуба у дитини 8 років: тактика лікування»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297B9" w14:textId="33E5F6C0" w:rsidR="008A0407" w:rsidRPr="00BA3396" w:rsidRDefault="00A52757" w:rsidP="00A52757">
      <w:pPr>
        <w:ind w:firstLine="708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070FDB" w:rsidRPr="00070FDB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uk-UA"/>
        </w:rPr>
        <w:t>лікування  гострого гнійного одонтогенного періостиут нижньої щелепи</w:t>
      </w:r>
    </w:p>
    <w:tbl>
      <w:tblPr>
        <w:tblStyle w:val="TableGrid15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070FDB" w:rsidRPr="00070FDB" w14:paraId="2A6DBF03" w14:textId="77777777" w:rsidTr="00070FD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80DCB" w14:textId="77777777" w:rsidR="00070FDB" w:rsidRPr="00070FDB" w:rsidRDefault="00070FDB" w:rsidP="00070FDB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5E868" w14:textId="77777777" w:rsidR="00070FDB" w:rsidRPr="00070FDB" w:rsidRDefault="00070FDB" w:rsidP="00070FDB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1B871" w14:textId="77777777" w:rsidR="00070FDB" w:rsidRPr="00070FDB" w:rsidRDefault="00070FDB" w:rsidP="00070FDB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070FDB" w:rsidRPr="00070FDB" w14:paraId="79470759" w14:textId="77777777" w:rsidTr="00070FD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5A896" w14:textId="77777777" w:rsidR="00070FDB" w:rsidRPr="00070FDB" w:rsidRDefault="00070FDB" w:rsidP="00070FD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15BCF" w14:textId="77777777" w:rsidR="00070FDB" w:rsidRPr="00070FDB" w:rsidRDefault="00070FDB" w:rsidP="00070FDB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380BDB75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39EEE761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F3FD8" w14:textId="77777777" w:rsidR="00070FDB" w:rsidRPr="00070FDB" w:rsidRDefault="00070FDB" w:rsidP="00070FDB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38B0FF83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070FDB" w:rsidRPr="00070FDB" w14:paraId="3BEEE027" w14:textId="77777777" w:rsidTr="00070FD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1DB77" w14:textId="77777777" w:rsidR="00070FDB" w:rsidRPr="00070FDB" w:rsidRDefault="00070FDB" w:rsidP="00070FD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D4111" w14:textId="77777777" w:rsidR="00070FDB" w:rsidRPr="00070FDB" w:rsidRDefault="00070FDB" w:rsidP="00070FDB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0936050B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786C1EA1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00A0F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070FDB" w:rsidRPr="00070FDB" w14:paraId="56F3E5A8" w14:textId="77777777" w:rsidTr="00070FD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A17ED" w14:textId="77777777" w:rsidR="00070FDB" w:rsidRPr="00070FDB" w:rsidRDefault="00070FDB" w:rsidP="00070FD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4BE2F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0D7CF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070FDB" w:rsidRPr="00070FDB" w14:paraId="7278A27E" w14:textId="77777777" w:rsidTr="00070FD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E467B" w14:textId="77777777" w:rsidR="00070FDB" w:rsidRPr="00070FDB" w:rsidRDefault="00070FDB" w:rsidP="00070FD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2BE77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1B6A5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070FDB" w:rsidRPr="00070FDB" w14:paraId="15C61FA3" w14:textId="77777777" w:rsidTr="00070FD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EB1B7" w14:textId="77777777" w:rsidR="00070FDB" w:rsidRPr="00070FDB" w:rsidRDefault="00070FDB" w:rsidP="00070FD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4695B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ACAE3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070FDB" w:rsidRPr="00070FDB" w14:paraId="61E24370" w14:textId="77777777" w:rsidTr="00070FDB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87A64" w14:textId="77777777" w:rsidR="00070FDB" w:rsidRPr="00070FDB" w:rsidRDefault="00070FDB" w:rsidP="00070FD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C47C9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AD4CB" w14:textId="77777777" w:rsidR="00070FDB" w:rsidRPr="00070FDB" w:rsidRDefault="00070FDB" w:rsidP="00070FDB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070FDB" w:rsidRPr="00070FDB" w14:paraId="03E8BFE8" w14:textId="77777777" w:rsidTr="00070FD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21BC5" w14:textId="77777777" w:rsidR="00070FDB" w:rsidRPr="00070FDB" w:rsidRDefault="00070FDB" w:rsidP="00070FD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0269D" w14:textId="77777777" w:rsidR="00070FDB" w:rsidRPr="00070FDB" w:rsidRDefault="00070FDB" w:rsidP="00070FDB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62AE8" w14:textId="77777777" w:rsidR="00070FDB" w:rsidRPr="00070FDB" w:rsidRDefault="00070FDB" w:rsidP="00070FDB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070FDB" w:rsidRPr="00070FDB" w14:paraId="5CD6007D" w14:textId="77777777" w:rsidTr="00070FD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6CE8C" w14:textId="77777777" w:rsidR="00070FDB" w:rsidRPr="00070FDB" w:rsidRDefault="00070FDB" w:rsidP="00070FD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E8B3A" w14:textId="77777777" w:rsidR="00070FDB" w:rsidRPr="00070FDB" w:rsidRDefault="00070FDB" w:rsidP="00070FDB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01D03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070FDB" w:rsidRPr="00070FDB" w14:paraId="30E4E1CC" w14:textId="77777777" w:rsidTr="00070FD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D93C1" w14:textId="77777777" w:rsidR="00070FDB" w:rsidRPr="00070FDB" w:rsidRDefault="00070FDB" w:rsidP="00070FD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A0C83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EB64F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070FDB" w:rsidRPr="00070FDB" w14:paraId="47F2A932" w14:textId="77777777" w:rsidTr="00070FDB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71491" w14:textId="77777777" w:rsidR="00070FDB" w:rsidRPr="00070FDB" w:rsidRDefault="00070FDB" w:rsidP="00070FDB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CE721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B9869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4351ADB8" w14:textId="77777777" w:rsidR="00070FDB" w:rsidRPr="00070FDB" w:rsidRDefault="00070FDB" w:rsidP="00070FDB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5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070FDB" w:rsidRPr="00070FDB" w14:paraId="698F643D" w14:textId="77777777" w:rsidTr="00070FDB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23B6B" w14:textId="77777777" w:rsidR="00070FDB" w:rsidRPr="00070FDB" w:rsidRDefault="00070FDB" w:rsidP="00070FDB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E4DF7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1CB42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070FDB" w:rsidRPr="00070FDB" w14:paraId="263D5B4C" w14:textId="77777777" w:rsidTr="00070FDB">
        <w:trPr>
          <w:trHeight w:val="105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55A04" w14:textId="77777777" w:rsidR="00070FDB" w:rsidRPr="00070FDB" w:rsidRDefault="00070FDB" w:rsidP="00070FDB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2DD6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Продемонструвати техніку лікування  г</w:t>
            </w:r>
            <w:r w:rsidRPr="00070FD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острого гнійного одонтогенного періостиут нижньої щелепи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A312C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</w:t>
            </w:r>
            <w:r w:rsidRPr="00070FD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070FD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техніку лікування  г</w:t>
            </w:r>
            <w:r w:rsidRPr="00070FD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острого гнійного одонтогенного періостиут нижньої щелепи</w:t>
            </w:r>
          </w:p>
        </w:tc>
      </w:tr>
      <w:tr w:rsidR="00070FDB" w:rsidRPr="00070FDB" w14:paraId="62877E61" w14:textId="77777777" w:rsidTr="00070FDB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44542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1B5DD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AC4A9" w14:textId="77777777" w:rsidR="00070FDB" w:rsidRPr="00070FDB" w:rsidRDefault="00070FDB" w:rsidP="00070FDB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070FD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070FDB" w:rsidRPr="00070FDB" w14:paraId="59B72C87" w14:textId="77777777" w:rsidTr="00070FDB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83A2A" w14:textId="77777777" w:rsidR="00070FDB" w:rsidRPr="00070FDB" w:rsidRDefault="00070FDB" w:rsidP="00070FDB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1873" w14:textId="77777777" w:rsidR="00070FDB" w:rsidRPr="00070FDB" w:rsidRDefault="00070FDB" w:rsidP="00070FDB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70FD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Прокоментувати вибір типу анестезії відповідно до клінічної ситуації</w:t>
            </w:r>
          </w:p>
          <w:p w14:paraId="7E32E0A6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12E3B" w14:textId="77777777" w:rsidR="00070FDB" w:rsidRPr="00070FDB" w:rsidRDefault="00070FDB" w:rsidP="00070FDB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прокоментований</w:t>
            </w:r>
            <w:r w:rsidRPr="00070FD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тип анестезії відповідно до клінічної ситуації</w:t>
            </w:r>
          </w:p>
        </w:tc>
      </w:tr>
      <w:tr w:rsidR="00070FDB" w:rsidRPr="00070FDB" w14:paraId="60DE80D3" w14:textId="77777777" w:rsidTr="00070FDB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41F7E" w14:textId="77777777" w:rsidR="00070FDB" w:rsidRPr="00070FDB" w:rsidRDefault="00070FDB" w:rsidP="00070FDB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91204" w14:textId="77777777" w:rsidR="00070FDB" w:rsidRPr="00070FDB" w:rsidRDefault="00070FDB" w:rsidP="00070FDB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70FD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Змочити стерильний тампон розчином антисептика та провести антисептичну обробку місця розрізу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51D37" w14:textId="77777777" w:rsidR="00070FDB" w:rsidRPr="00070FDB" w:rsidRDefault="00070FDB" w:rsidP="00070FDB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070FD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анестезії</w:t>
            </w:r>
          </w:p>
        </w:tc>
      </w:tr>
      <w:tr w:rsidR="00070FDB" w:rsidRPr="00070FDB" w14:paraId="6DC2DD94" w14:textId="77777777" w:rsidTr="00070FDB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1012F" w14:textId="77777777" w:rsidR="00070FDB" w:rsidRPr="00070FDB" w:rsidRDefault="00070FDB" w:rsidP="00070FDB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73C71" w14:textId="77777777" w:rsidR="00070FDB" w:rsidRPr="00070FDB" w:rsidRDefault="00070FDB" w:rsidP="00070FDB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Проведення адекватного лінійного або  напівмісячного розрізу у найфлюктуючішій ділянці для достатнього спорожнення вогнища запалення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6A920" w14:textId="77777777" w:rsidR="00070FDB" w:rsidRPr="00070FDB" w:rsidRDefault="00070FDB" w:rsidP="00070FDB">
            <w:pPr>
              <w:spacing w:after="0" w:line="266" w:lineRule="auto"/>
              <w:ind w:left="-1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проведено розріз для достатнього спорожнення вогнища запалення</w:t>
            </w:r>
          </w:p>
        </w:tc>
      </w:tr>
      <w:tr w:rsidR="00070FDB" w:rsidRPr="00070FDB" w14:paraId="541436B6" w14:textId="77777777" w:rsidTr="00070FDB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B765E" w14:textId="77777777" w:rsidR="00070FDB" w:rsidRPr="00070FDB" w:rsidRDefault="00070FDB" w:rsidP="00070FDB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8DAE1" w14:textId="77777777" w:rsidR="00070FDB" w:rsidRPr="00070FDB" w:rsidRDefault="00070FDB" w:rsidP="00070FDB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Встановлення дренажу для відтоку ексудату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19E56" w14:textId="77777777" w:rsidR="00070FDB" w:rsidRPr="00070FDB" w:rsidRDefault="00070FDB" w:rsidP="00070FDB">
            <w:pPr>
              <w:spacing w:after="0" w:line="266" w:lineRule="auto"/>
              <w:ind w:left="-1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встановлено дренаж</w:t>
            </w:r>
          </w:p>
        </w:tc>
      </w:tr>
      <w:tr w:rsidR="00070FDB" w:rsidRPr="00070FDB" w14:paraId="0C9ED086" w14:textId="77777777" w:rsidTr="00070FDB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3CC6B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5F8B8" w14:textId="77777777" w:rsidR="00070FDB" w:rsidRPr="00070FDB" w:rsidRDefault="00070FDB" w:rsidP="00070FDB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Призначення загального медикаментозного лікування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6822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</w:t>
            </w:r>
            <w:r w:rsidRPr="00070FDB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ризначено загальне медикаментозне лікування</w:t>
            </w:r>
          </w:p>
        </w:tc>
      </w:tr>
      <w:tr w:rsidR="00070FDB" w:rsidRPr="00070FDB" w14:paraId="7BFB0BDD" w14:textId="77777777" w:rsidTr="00070FDB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25502" w14:textId="77777777" w:rsidR="00070FDB" w:rsidRPr="00070FDB" w:rsidRDefault="00070FDB" w:rsidP="00070FDB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40DA3" w14:textId="77777777" w:rsidR="00070FDB" w:rsidRPr="00070FDB" w:rsidRDefault="00070FDB" w:rsidP="00070FDB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BECE0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070FDB" w:rsidRPr="00070FDB" w14:paraId="0A79CBD0" w14:textId="77777777" w:rsidTr="00070FDB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309DB" w14:textId="77777777" w:rsidR="00070FDB" w:rsidRPr="00070FDB" w:rsidRDefault="00070FDB" w:rsidP="00070FDB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DF80B" w14:textId="77777777" w:rsidR="00070FDB" w:rsidRPr="00070FDB" w:rsidRDefault="00070FDB" w:rsidP="00070FDB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17D89" w14:textId="77777777" w:rsidR="00070FDB" w:rsidRPr="00070FDB" w:rsidRDefault="00070FDB" w:rsidP="00070FD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070FD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04954">
    <w:abstractNumId w:val="3"/>
  </w:num>
  <w:num w:numId="2" w16cid:durableId="1479763895">
    <w:abstractNumId w:val="2"/>
  </w:num>
  <w:num w:numId="3" w16cid:durableId="1823503236">
    <w:abstractNumId w:val="0"/>
  </w:num>
  <w:num w:numId="4" w16cid:durableId="833106183">
    <w:abstractNumId w:val="4"/>
  </w:num>
  <w:num w:numId="5" w16cid:durableId="738282946">
    <w:abstractNumId w:val="1"/>
  </w:num>
  <w:num w:numId="6" w16cid:durableId="187452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A7349"/>
    <w:rsid w:val="003732CF"/>
    <w:rsid w:val="003B1CE3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D7500"/>
    <w:rsid w:val="004E145B"/>
    <w:rsid w:val="00506197"/>
    <w:rsid w:val="005140DB"/>
    <w:rsid w:val="00532372"/>
    <w:rsid w:val="00545EFD"/>
    <w:rsid w:val="00551414"/>
    <w:rsid w:val="00557644"/>
    <w:rsid w:val="00567CAD"/>
    <w:rsid w:val="00577926"/>
    <w:rsid w:val="005967D2"/>
    <w:rsid w:val="0061712B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82A3D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80156"/>
    <w:rsid w:val="00DE537B"/>
    <w:rsid w:val="00E16072"/>
    <w:rsid w:val="00E26E76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4971</Words>
  <Characters>2835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20</cp:revision>
  <dcterms:created xsi:type="dcterms:W3CDTF">2025-06-02T09:26:00Z</dcterms:created>
  <dcterms:modified xsi:type="dcterms:W3CDTF">2025-06-02T13:06:00Z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