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E3E2" w14:textId="60025A8E" w:rsidR="004F5C85" w:rsidRPr="006B252E" w:rsidRDefault="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Кафедральний каталог вибіркових дисциплін</w:t>
      </w:r>
    </w:p>
    <w:p w14:paraId="76EC5BD2" w14:textId="58503211" w:rsidR="004F5C85" w:rsidRPr="006B252E" w:rsidRDefault="004F5C85">
      <w:pPr>
        <w:spacing w:after="0" w:line="240" w:lineRule="auto"/>
        <w:jc w:val="center"/>
        <w:rPr>
          <w:rFonts w:ascii="Times New Roman" w:eastAsia="Calibri" w:hAnsi="Times New Roman" w:cs="Times New Roman"/>
          <w:b/>
          <w:sz w:val="28"/>
          <w:szCs w:val="28"/>
          <w:lang w:eastAsia="en-US"/>
        </w:rPr>
      </w:pPr>
    </w:p>
    <w:tbl>
      <w:tblPr>
        <w:tblStyle w:val="1"/>
        <w:tblW w:w="9345" w:type="dxa"/>
        <w:tblLook w:val="04A0" w:firstRow="1" w:lastRow="0" w:firstColumn="1" w:lastColumn="0" w:noHBand="0" w:noVBand="1"/>
      </w:tblPr>
      <w:tblGrid>
        <w:gridCol w:w="5033"/>
        <w:gridCol w:w="4312"/>
      </w:tblGrid>
      <w:tr w:rsidR="004F5C85" w14:paraId="3E38CB6B" w14:textId="77777777">
        <w:tc>
          <w:tcPr>
            <w:tcW w:w="5032" w:type="dxa"/>
            <w:shd w:val="clear" w:color="auto" w:fill="auto"/>
          </w:tcPr>
          <w:p w14:paraId="648B77E8"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5583D96B"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Публічна служба</w:t>
            </w:r>
          </w:p>
        </w:tc>
      </w:tr>
      <w:tr w:rsidR="004F5C85" w14:paraId="3337677C" w14:textId="77777777">
        <w:tc>
          <w:tcPr>
            <w:tcW w:w="5032" w:type="dxa"/>
            <w:shd w:val="clear" w:color="auto" w:fill="auto"/>
          </w:tcPr>
          <w:p w14:paraId="23E090C7" w14:textId="77777777" w:rsidR="004F5C85" w:rsidRDefault="00B551F8">
            <w:pPr>
              <w:spacing w:after="0" w:line="240" w:lineRule="auto"/>
              <w:jc w:val="both"/>
              <w:rPr>
                <w:rFonts w:ascii="Times New Roman" w:hAnsi="Times New Roman" w:cs="Times New Roman"/>
                <w:sz w:val="28"/>
                <w:szCs w:val="28"/>
              </w:rPr>
            </w:pPr>
            <w:bookmarkStart w:id="0" w:name="_Hlk185847108"/>
            <w:r>
              <w:rPr>
                <w:rFonts w:ascii="Times New Roman" w:eastAsia="Calibri" w:hAnsi="Times New Roman" w:cs="Times New Roman"/>
                <w:sz w:val="28"/>
                <w:szCs w:val="28"/>
              </w:rPr>
              <w:t>Рівень вищої освіти</w:t>
            </w:r>
          </w:p>
        </w:tc>
        <w:tc>
          <w:tcPr>
            <w:tcW w:w="4312" w:type="dxa"/>
            <w:shd w:val="clear" w:color="auto" w:fill="auto"/>
          </w:tcPr>
          <w:p w14:paraId="791EF203"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4F5C85" w14:paraId="2EC6ABAF" w14:textId="77777777">
        <w:tc>
          <w:tcPr>
            <w:tcW w:w="5032" w:type="dxa"/>
            <w:shd w:val="clear" w:color="auto" w:fill="auto"/>
          </w:tcPr>
          <w:p w14:paraId="6F89C667"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138D4CC4" w14:textId="77777777" w:rsidR="004F5C85" w:rsidRDefault="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4F5C85" w14:paraId="16040CE4" w14:textId="77777777">
        <w:tc>
          <w:tcPr>
            <w:tcW w:w="5032" w:type="dxa"/>
            <w:shd w:val="clear" w:color="auto" w:fill="auto"/>
          </w:tcPr>
          <w:p w14:paraId="16B5200F"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3D9B9DDD" w14:textId="77777777" w:rsidR="004F5C85" w:rsidRDefault="00FC3C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4F5C85" w14:paraId="584F710F" w14:textId="77777777">
        <w:tc>
          <w:tcPr>
            <w:tcW w:w="5032" w:type="dxa"/>
            <w:shd w:val="clear" w:color="auto" w:fill="auto"/>
          </w:tcPr>
          <w:p w14:paraId="346F45FE"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2BDCFFD6"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4F5C85" w14:paraId="247AFCB3" w14:textId="77777777">
        <w:tc>
          <w:tcPr>
            <w:tcW w:w="5032" w:type="dxa"/>
            <w:shd w:val="clear" w:color="auto" w:fill="auto"/>
          </w:tcPr>
          <w:p w14:paraId="7AB12EC0"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7A5B87F0"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4F5C85" w14:paraId="427D0209" w14:textId="77777777">
        <w:tc>
          <w:tcPr>
            <w:tcW w:w="5032" w:type="dxa"/>
            <w:shd w:val="clear" w:color="auto" w:fill="auto"/>
          </w:tcPr>
          <w:p w14:paraId="1D3D11E8"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4AE4B192"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4F5C85" w14:paraId="59F8BB2D" w14:textId="77777777">
        <w:tc>
          <w:tcPr>
            <w:tcW w:w="5032" w:type="dxa"/>
            <w:shd w:val="clear" w:color="auto" w:fill="auto"/>
          </w:tcPr>
          <w:p w14:paraId="50C3DE7F"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53B9611"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4F5C85" w14:paraId="2402112C" w14:textId="77777777">
        <w:tc>
          <w:tcPr>
            <w:tcW w:w="5032" w:type="dxa"/>
            <w:shd w:val="clear" w:color="auto" w:fill="auto"/>
          </w:tcPr>
          <w:p w14:paraId="3631A59C"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29AB199B" w14:textId="77777777" w:rsidR="004F5C85" w:rsidRDefault="00067750" w:rsidP="00067750">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4F5C85" w14:paraId="4D4B7888" w14:textId="77777777">
        <w:tc>
          <w:tcPr>
            <w:tcW w:w="5032" w:type="dxa"/>
            <w:shd w:val="clear" w:color="auto" w:fill="auto"/>
          </w:tcPr>
          <w:p w14:paraId="7E5991DB"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4D3D8CB2"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4F5C85" w14:paraId="43920BBC" w14:textId="77777777">
        <w:tc>
          <w:tcPr>
            <w:tcW w:w="5032" w:type="dxa"/>
            <w:shd w:val="clear" w:color="auto" w:fill="auto"/>
          </w:tcPr>
          <w:p w14:paraId="635BDA83"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55DABD03"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bookmarkEnd w:id="0"/>
    </w:tbl>
    <w:p w14:paraId="54D8F77F"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229BB8ED"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знати сутність основних категорій у сфері публічної служби, її систему та складові, місце державної служби в системі публічної служби, її принципи, види та правові засади, основні моделі державної служби, організаційно-правові засади управління державною службою, правовий статус державних службовців, особливості проходження державної служби та запобігання корупції у сфері публічної служби, особливості державної служби в окремих органах публічної влади та служби в органах місцевого самоврядування; уміти використовувати отримані знання у практичній діяльності, вільно орієнтуватись у системі нормативно-правових актів, що регулюють відносини у сфері публічної служби, правильно тлумачити та застосовувати правові норми, що регулюють відносини у сфері публічної служби, використовувати досягнення юридичної науки для вирішення професійних завдань у сфері публічної служби, застосовувати наукову та спеціальну літературу, електронні та інші інформаційні джерела; аналізувати теоретичні положення, формулювати власні позиції, можливості і шляхи протидії корупції на публічній службі; проводити порівняльний аналіз положень національного законодавства із відповідним законодавством зарубіжних країн, зокрема країн ЄС.</w:t>
      </w:r>
    </w:p>
    <w:p w14:paraId="4B122441"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 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принципи та завдання державної служби. Посади публічної служби. Прийняття на публічну службу. Види публічних службовців. Правовий статус публічних службовців. Проходження публічної служби. Дисциплінарна відповідальність публічних службовців. Припинення публічної служби.</w:t>
      </w:r>
    </w:p>
    <w:p w14:paraId="1205A862" w14:textId="77777777" w:rsidR="004F5C85" w:rsidRDefault="00B551F8">
      <w:pPr>
        <w:rPr>
          <w:rFonts w:ascii="Times New Roman" w:eastAsia="Calibri" w:hAnsi="Times New Roman" w:cs="Times New Roman"/>
          <w:sz w:val="28"/>
          <w:szCs w:val="28"/>
          <w:lang w:eastAsia="en-US"/>
        </w:rPr>
      </w:pPr>
      <w:r>
        <w:br w:type="page"/>
      </w:r>
    </w:p>
    <w:p w14:paraId="7E19781D" w14:textId="4C604682" w:rsidR="004F5C85" w:rsidRDefault="006B252E">
      <w:pPr>
        <w:spacing w:after="0" w:line="240" w:lineRule="auto"/>
        <w:jc w:val="cente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3221D970" w14:textId="179DA645" w:rsidR="004F5C85" w:rsidRDefault="004F5C85">
      <w:pPr>
        <w:spacing w:after="0" w:line="240" w:lineRule="auto"/>
        <w:jc w:val="center"/>
        <w:rPr>
          <w:rFonts w:ascii="Times New Roman" w:eastAsia="Calibri" w:hAnsi="Times New Roman" w:cs="Times New Roman"/>
          <w:b/>
          <w:sz w:val="28"/>
          <w:szCs w:val="28"/>
          <w:lang w:eastAsia="en-US"/>
        </w:rPr>
      </w:pPr>
    </w:p>
    <w:tbl>
      <w:tblPr>
        <w:tblStyle w:val="1"/>
        <w:tblW w:w="9345" w:type="dxa"/>
        <w:tblLook w:val="04A0" w:firstRow="1" w:lastRow="0" w:firstColumn="1" w:lastColumn="0" w:noHBand="0" w:noVBand="1"/>
      </w:tblPr>
      <w:tblGrid>
        <w:gridCol w:w="5033"/>
        <w:gridCol w:w="4312"/>
      </w:tblGrid>
      <w:tr w:rsidR="004F5C85" w14:paraId="1AFC283C" w14:textId="77777777" w:rsidTr="007D0308">
        <w:tc>
          <w:tcPr>
            <w:tcW w:w="5033" w:type="dxa"/>
            <w:shd w:val="clear" w:color="auto" w:fill="auto"/>
          </w:tcPr>
          <w:p w14:paraId="579F5C8D"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17AE7646"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Природоресурсне право</w:t>
            </w:r>
          </w:p>
        </w:tc>
      </w:tr>
      <w:tr w:rsidR="007D0308" w14:paraId="4CB8AAAA" w14:textId="77777777" w:rsidTr="007D0308">
        <w:tc>
          <w:tcPr>
            <w:tcW w:w="5033" w:type="dxa"/>
            <w:shd w:val="clear" w:color="auto" w:fill="auto"/>
          </w:tcPr>
          <w:p w14:paraId="56A0403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5CCD581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3A7AB11C" w14:textId="77777777" w:rsidTr="007D0308">
        <w:tc>
          <w:tcPr>
            <w:tcW w:w="5033" w:type="dxa"/>
            <w:shd w:val="clear" w:color="auto" w:fill="auto"/>
          </w:tcPr>
          <w:p w14:paraId="63782CD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145C782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563754A5" w14:textId="77777777" w:rsidTr="007D0308">
        <w:tc>
          <w:tcPr>
            <w:tcW w:w="5033" w:type="dxa"/>
            <w:shd w:val="clear" w:color="auto" w:fill="auto"/>
          </w:tcPr>
          <w:p w14:paraId="0FE94E7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04734C00"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5878B6F9" w14:textId="77777777" w:rsidTr="007D0308">
        <w:tc>
          <w:tcPr>
            <w:tcW w:w="5033" w:type="dxa"/>
            <w:shd w:val="clear" w:color="auto" w:fill="auto"/>
          </w:tcPr>
          <w:p w14:paraId="23B7241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43EF901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36C6B5D1" w14:textId="77777777" w:rsidTr="007D0308">
        <w:tc>
          <w:tcPr>
            <w:tcW w:w="5033" w:type="dxa"/>
            <w:shd w:val="clear" w:color="auto" w:fill="auto"/>
          </w:tcPr>
          <w:p w14:paraId="2A1053C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4F6A297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784CB00C" w14:textId="77777777" w:rsidTr="007D0308">
        <w:tc>
          <w:tcPr>
            <w:tcW w:w="5033" w:type="dxa"/>
            <w:shd w:val="clear" w:color="auto" w:fill="auto"/>
          </w:tcPr>
          <w:p w14:paraId="0039F41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4A56A03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3A0EDE0A" w14:textId="77777777" w:rsidTr="007D0308">
        <w:tc>
          <w:tcPr>
            <w:tcW w:w="5033" w:type="dxa"/>
            <w:shd w:val="clear" w:color="auto" w:fill="auto"/>
          </w:tcPr>
          <w:p w14:paraId="310ABDB0"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41BD03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2BE5E0A7" w14:textId="77777777" w:rsidTr="007D0308">
        <w:tc>
          <w:tcPr>
            <w:tcW w:w="5033" w:type="dxa"/>
            <w:shd w:val="clear" w:color="auto" w:fill="auto"/>
          </w:tcPr>
          <w:p w14:paraId="6768F13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3FFB6F33"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5685ABCD" w14:textId="77777777" w:rsidTr="007D0308">
        <w:tc>
          <w:tcPr>
            <w:tcW w:w="5033" w:type="dxa"/>
            <w:shd w:val="clear" w:color="auto" w:fill="auto"/>
          </w:tcPr>
          <w:p w14:paraId="2CE83A70"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6416B75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71BFF9EF" w14:textId="77777777" w:rsidTr="007D0308">
        <w:tc>
          <w:tcPr>
            <w:tcW w:w="5033" w:type="dxa"/>
            <w:shd w:val="clear" w:color="auto" w:fill="auto"/>
          </w:tcPr>
          <w:p w14:paraId="611CADB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244121F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07EFDF4D"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знання природоресурсного законодавства, судової практики та міжнародних договорів у сфері використання та охорони природних ресурсів; розуміння основних принципів правового регулювання відносин щодо використання природних ресурсів; розуміння специфіки права власності на природні ресурси та права природокористування та особливостей правового режиму власності та використання окремих природних об’єктів; вміння надавати загальну характеристику правових відносин, що виникають під ас використання природних ресурсів; аналіз способів реалізації суб’єктивних екологіних прав та юридиних обов’язків у сфері використання природних ресурсів; уміння аналізувати і тлумаити чинне природоресурсне законодавство; орієнтування в основних тенденціях удосконалення  розвитку природоресурсного законодавства.</w:t>
      </w:r>
    </w:p>
    <w:p w14:paraId="185650A3" w14:textId="77777777" w:rsidR="004F5C85" w:rsidRDefault="00B551F8" w:rsidP="00067750">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 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та система природоресурсного права. Джерела природоресурсного права. Право власності на природні ресурси. Право природокористування та ого основні види. Правове забезпечення управління в галузі природокористування. Юридична відповідальність у галузі природокористування. Правове регулювання особливості використання земельних ресурсів. Правовий режим використання, відтворення і охорона вод. Правове регулювання використання альтернативних джерел енергії. Правове регулювання, відтворення,  захисту і охорони лісів. Правовий режим використання рослинного світу. Правовий режим використання тваринного світу. Правове  регулювання використання курортних, лікувально-оздоровчих і рекреаційних зон. Правовий режим використання  природно-заповідного фонду.</w:t>
      </w:r>
      <w:r>
        <w:br w:type="page"/>
      </w:r>
    </w:p>
    <w:p w14:paraId="42603184" w14:textId="0AD050E6" w:rsidR="004F5C85" w:rsidRDefault="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7F58668C" w14:textId="160074B8" w:rsidR="004F5C85" w:rsidRDefault="004F5C85">
      <w:pPr>
        <w:spacing w:after="0" w:line="240" w:lineRule="auto"/>
        <w:jc w:val="center"/>
        <w:rPr>
          <w:rFonts w:ascii="Times New Roman" w:eastAsia="Calibri" w:hAnsi="Times New Roman" w:cs="Times New Roman"/>
          <w:b/>
          <w:sz w:val="28"/>
          <w:szCs w:val="28"/>
          <w:lang w:eastAsia="en-US"/>
        </w:rPr>
      </w:pPr>
    </w:p>
    <w:tbl>
      <w:tblPr>
        <w:tblStyle w:val="1"/>
        <w:tblW w:w="9345" w:type="dxa"/>
        <w:tblLook w:val="04A0" w:firstRow="1" w:lastRow="0" w:firstColumn="1" w:lastColumn="0" w:noHBand="0" w:noVBand="1"/>
      </w:tblPr>
      <w:tblGrid>
        <w:gridCol w:w="5033"/>
        <w:gridCol w:w="4312"/>
      </w:tblGrid>
      <w:tr w:rsidR="004F5C85" w14:paraId="53FC8756" w14:textId="77777777" w:rsidTr="007D0308">
        <w:tc>
          <w:tcPr>
            <w:tcW w:w="5033" w:type="dxa"/>
            <w:shd w:val="clear" w:color="auto" w:fill="auto"/>
          </w:tcPr>
          <w:p w14:paraId="7D6301A4"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5A42E949" w14:textId="77777777" w:rsidR="004F5C85" w:rsidRDefault="00B551F8">
            <w:pPr>
              <w:spacing w:after="0" w:line="240" w:lineRule="auto"/>
              <w:jc w:val="both"/>
              <w:rPr>
                <w:rFonts w:ascii="Times New Roman" w:hAnsi="Times New Roman" w:cs="Times New Roman"/>
                <w:sz w:val="28"/>
                <w:szCs w:val="28"/>
                <w:lang w:val="ru-RU"/>
              </w:rPr>
            </w:pPr>
            <w:r>
              <w:rPr>
                <w:rFonts w:ascii="Times New Roman" w:eastAsia="Calibri" w:hAnsi="Times New Roman" w:cs="Times New Roman"/>
                <w:sz w:val="28"/>
                <w:szCs w:val="28"/>
                <w:lang w:val="ru-RU"/>
              </w:rPr>
              <w:t>Медичне право</w:t>
            </w:r>
          </w:p>
        </w:tc>
      </w:tr>
      <w:tr w:rsidR="007D0308" w14:paraId="69538948" w14:textId="77777777" w:rsidTr="007D0308">
        <w:tc>
          <w:tcPr>
            <w:tcW w:w="5033" w:type="dxa"/>
            <w:shd w:val="clear" w:color="auto" w:fill="auto"/>
          </w:tcPr>
          <w:p w14:paraId="19E0C4B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5EE7451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7EB0D9A7" w14:textId="77777777" w:rsidTr="007D0308">
        <w:tc>
          <w:tcPr>
            <w:tcW w:w="5033" w:type="dxa"/>
            <w:shd w:val="clear" w:color="auto" w:fill="auto"/>
          </w:tcPr>
          <w:p w14:paraId="44C672E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0C323F3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2F32ECBB" w14:textId="77777777" w:rsidTr="007D0308">
        <w:tc>
          <w:tcPr>
            <w:tcW w:w="5033" w:type="dxa"/>
            <w:shd w:val="clear" w:color="auto" w:fill="auto"/>
          </w:tcPr>
          <w:p w14:paraId="619ADB5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0CDDAC98"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08F7721D" w14:textId="77777777" w:rsidTr="007D0308">
        <w:tc>
          <w:tcPr>
            <w:tcW w:w="5033" w:type="dxa"/>
            <w:shd w:val="clear" w:color="auto" w:fill="auto"/>
          </w:tcPr>
          <w:p w14:paraId="4FB08D8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4332A52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40EFEB16" w14:textId="77777777" w:rsidTr="007D0308">
        <w:tc>
          <w:tcPr>
            <w:tcW w:w="5033" w:type="dxa"/>
            <w:shd w:val="clear" w:color="auto" w:fill="auto"/>
          </w:tcPr>
          <w:p w14:paraId="17E16FF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3E904D3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1C6F3E5D" w14:textId="77777777" w:rsidTr="007D0308">
        <w:tc>
          <w:tcPr>
            <w:tcW w:w="5033" w:type="dxa"/>
            <w:shd w:val="clear" w:color="auto" w:fill="auto"/>
          </w:tcPr>
          <w:p w14:paraId="4F1A813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46DCB74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5D0ECEC3" w14:textId="77777777" w:rsidTr="007D0308">
        <w:tc>
          <w:tcPr>
            <w:tcW w:w="5033" w:type="dxa"/>
            <w:shd w:val="clear" w:color="auto" w:fill="auto"/>
          </w:tcPr>
          <w:p w14:paraId="72B8320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1F6411E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78BA4049" w14:textId="77777777" w:rsidTr="007D0308">
        <w:tc>
          <w:tcPr>
            <w:tcW w:w="5033" w:type="dxa"/>
            <w:shd w:val="clear" w:color="auto" w:fill="auto"/>
          </w:tcPr>
          <w:p w14:paraId="1C1EE98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68F0CB75"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0984E5F0" w14:textId="77777777" w:rsidTr="007D0308">
        <w:tc>
          <w:tcPr>
            <w:tcW w:w="5033" w:type="dxa"/>
            <w:shd w:val="clear" w:color="auto" w:fill="auto"/>
          </w:tcPr>
          <w:p w14:paraId="1C41293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0AD787E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3AEAA100" w14:textId="77777777" w:rsidTr="007D0308">
        <w:tc>
          <w:tcPr>
            <w:tcW w:w="5033" w:type="dxa"/>
            <w:shd w:val="clear" w:color="auto" w:fill="auto"/>
          </w:tcPr>
          <w:p w14:paraId="4A75CCD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243FB40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562F4DC6"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6FC7776C" w14:textId="77777777" w:rsidR="004F5C85" w:rsidRDefault="00B551F8">
      <w:pPr>
        <w:spacing w:after="160" w:line="259"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опанування головних теоретичних положень курсу і набуття навичок практичного застосування норм медичного права до конкретних, взятих з практики судових органів ситуацій</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вивчення загальних понять і категорій науки медичного права в їхній системі;</w:t>
      </w:r>
      <w:r>
        <w:rPr>
          <w:rFonts w:ascii="Times New Roman" w:eastAsia="Calibri" w:hAnsi="Times New Roman" w:cs="Times New Roman"/>
          <w:sz w:val="28"/>
          <w:szCs w:val="28"/>
          <w:lang w:eastAsia="en-US"/>
        </w:rPr>
        <w:tab/>
        <w:t>формування у студентів спеціальних знань щодо з’ясування у процесі навчання поняття та особливостей медико правових відносин</w:t>
      </w:r>
      <w:r w:rsidRPr="001B0E8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оволодіння методикою правового аналізу норм медичного права й заснованої на них діяльності медичних закладів і суспільних інститутів</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з'ясування впливу факторів політичного, економічного, культурного й морального характеру на медико-правові норми й практику їхнього застосування;</w:t>
      </w:r>
      <w:r>
        <w:rPr>
          <w:rFonts w:ascii="Times New Roman" w:eastAsia="Calibri" w:hAnsi="Times New Roman" w:cs="Times New Roman"/>
          <w:sz w:val="28"/>
          <w:szCs w:val="28"/>
          <w:lang w:eastAsia="en-US"/>
        </w:rPr>
        <w:tab/>
        <w:t>у всім різноманітті варіантів медико-правового регулювання виділити найбільш доцільну модель, орієнтовану на загальнолюдські цінності, і з'ясувати можливості її застосування в тих або інших історичних умовах; вивчення загальних понять і категорій науки медичного права в їхній системі;</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оволодіння методикою правового аналізу норм медичного права й заснованої на них діяльності медичних установ і суспільних інститутів;</w:t>
      </w:r>
      <w:r>
        <w:rPr>
          <w:rFonts w:ascii="Times New Roman" w:eastAsia="Calibri" w:hAnsi="Times New Roman" w:cs="Times New Roman"/>
          <w:sz w:val="28"/>
          <w:szCs w:val="28"/>
          <w:lang w:eastAsia="en-US"/>
        </w:rPr>
        <w:tab/>
        <w:t xml:space="preserve"> з'ясування впливу факторів політичного, економічного, культурного й морального характеру на медико-правові норми й практику їхнього застосування; у всім різноманітті варіантів медико-правового регулювання виділити найбільш доцільну модель, орієнтовану на загальнолюдські цінності, і з'ясувати можливості її застосування в тих або інших історичних умовах;</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напрацювання студентами навичок тлумачення медико-правових норм, їх застосування при розв’язанні задач, виконанні тестових завдань;</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ознайомити правників із міжнародно-правовими стандартами в галузі прав людини та охорони здоров’я;</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розкрити національне законодавче забезпечення сфери охорони здоров’я, у тому числі надання медичної допомоги;</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висвітлити правовий статус суб’єктів </w:t>
      </w:r>
      <w:r>
        <w:rPr>
          <w:rFonts w:ascii="Times New Roman" w:eastAsia="Calibri" w:hAnsi="Times New Roman" w:cs="Times New Roman"/>
          <w:sz w:val="28"/>
          <w:szCs w:val="28"/>
          <w:lang w:eastAsia="en-US"/>
        </w:rPr>
        <w:lastRenderedPageBreak/>
        <w:t>медичних правовідносин;</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з’ясувати форми, способи і засоби захисту прав суб’єктів медичних правовідносин;</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окреслити правові умови і підстави здійснення окремих видів медичної діяльності;</w:t>
      </w:r>
      <w:r w:rsidRPr="001B0E8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охарактеризувати види юридичної відповідальності в царині охорони здоров’я.</w:t>
      </w:r>
      <w:r>
        <w:rPr>
          <w:rFonts w:ascii="Times New Roman" w:eastAsia="Calibri" w:hAnsi="Times New Roman" w:cs="Times New Roman"/>
          <w:b/>
          <w:sz w:val="28"/>
          <w:szCs w:val="28"/>
          <w:lang w:eastAsia="en-US"/>
        </w:rPr>
        <w:t xml:space="preserve"> </w:t>
      </w:r>
    </w:p>
    <w:p w14:paraId="523D69E9"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та особливості медичного права. Законодавче забезпечення охорони здоров’я в Україні: історико-правовий огляд сучасний стан і перспективи розвитку. Права і обов’язки пацієнтів і медичних працівників. Правовий статус закладу охорони здоров’я. Медична допомога: поняття, види, порядок надання. Інформована згода на медичне втручання. Форми захисту прав суб’єктів медичних правовідносин. Юридична відповідальність за правопорушення у сфері охорони здоров’я. Правове забезпечення лікарської таємниці. Правове регулювання здійснення певних видів медичної діяльності (трансплантації органів та інших анатомічних матеріалів людини, психіатричної допомоги). Правове регулювання медичних експертиз. Правова кваліфікація дефектів надання медичної допомоги. Ятрогенна патологія і її медико-правове значення. Правове  регулювання репродуктивних технологій. Правове  регулювання репродуктивних технологій. Правове регулювання забезпечення населення лікарськими засобами.</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Правове регулювання сімейної медицини в Україні.</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Порівняльне медичне право. Поняття і принципи міжнародного медичного права.</w:t>
      </w:r>
    </w:p>
    <w:p w14:paraId="1914FD44"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5544E993" w14:textId="74E96B4C" w:rsidR="004F5C85" w:rsidRDefault="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4FC19E5E" w14:textId="2A2A7B24" w:rsidR="004F5C85" w:rsidRDefault="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48EC2C1A" w14:textId="77777777" w:rsidTr="007D0308">
        <w:tc>
          <w:tcPr>
            <w:tcW w:w="5033" w:type="dxa"/>
            <w:shd w:val="clear" w:color="auto" w:fill="auto"/>
          </w:tcPr>
          <w:p w14:paraId="51E5608D"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67B5EA58" w14:textId="77777777" w:rsidR="004F5C85" w:rsidRDefault="00B551F8">
            <w:pPr>
              <w:spacing w:after="0" w:line="240" w:lineRule="auto"/>
              <w:jc w:val="both"/>
              <w:rPr>
                <w:rFonts w:ascii="Times New Roman" w:hAnsi="Times New Roman" w:cs="Times New Roman"/>
                <w:sz w:val="28"/>
                <w:szCs w:val="28"/>
                <w:lang w:val="ru-RU"/>
              </w:rPr>
            </w:pPr>
            <w:r>
              <w:rPr>
                <w:rFonts w:ascii="Times New Roman" w:eastAsia="Calibri" w:hAnsi="Times New Roman" w:cs="Times New Roman"/>
                <w:sz w:val="28"/>
                <w:szCs w:val="28"/>
                <w:lang w:val="ru-RU"/>
              </w:rPr>
              <w:t>Муніципальне право</w:t>
            </w:r>
          </w:p>
        </w:tc>
      </w:tr>
      <w:tr w:rsidR="007D0308" w14:paraId="291B360A" w14:textId="77777777" w:rsidTr="007D0308">
        <w:tc>
          <w:tcPr>
            <w:tcW w:w="5033" w:type="dxa"/>
            <w:shd w:val="clear" w:color="auto" w:fill="auto"/>
          </w:tcPr>
          <w:p w14:paraId="2764BE2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5EDEEC4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62F2E208" w14:textId="77777777" w:rsidTr="007D0308">
        <w:tc>
          <w:tcPr>
            <w:tcW w:w="5033" w:type="dxa"/>
            <w:shd w:val="clear" w:color="auto" w:fill="auto"/>
          </w:tcPr>
          <w:p w14:paraId="13F4D3B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326B8C5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439541A7" w14:textId="77777777" w:rsidTr="007D0308">
        <w:tc>
          <w:tcPr>
            <w:tcW w:w="5033" w:type="dxa"/>
            <w:shd w:val="clear" w:color="auto" w:fill="auto"/>
          </w:tcPr>
          <w:p w14:paraId="1AD6283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24D2BC79"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76E151F4" w14:textId="77777777" w:rsidTr="007D0308">
        <w:tc>
          <w:tcPr>
            <w:tcW w:w="5033" w:type="dxa"/>
            <w:shd w:val="clear" w:color="auto" w:fill="auto"/>
          </w:tcPr>
          <w:p w14:paraId="5004796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56B19D0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00161E60" w14:textId="77777777" w:rsidTr="007D0308">
        <w:tc>
          <w:tcPr>
            <w:tcW w:w="5033" w:type="dxa"/>
            <w:shd w:val="clear" w:color="auto" w:fill="auto"/>
          </w:tcPr>
          <w:p w14:paraId="3D1203F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772FCE9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35A0E975" w14:textId="77777777" w:rsidTr="007D0308">
        <w:tc>
          <w:tcPr>
            <w:tcW w:w="5033" w:type="dxa"/>
            <w:shd w:val="clear" w:color="auto" w:fill="auto"/>
          </w:tcPr>
          <w:p w14:paraId="6B980B5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42F7C08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644C96FF" w14:textId="77777777" w:rsidTr="007D0308">
        <w:tc>
          <w:tcPr>
            <w:tcW w:w="5033" w:type="dxa"/>
            <w:shd w:val="clear" w:color="auto" w:fill="auto"/>
          </w:tcPr>
          <w:p w14:paraId="79290A1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3675E7D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79A05D36" w14:textId="77777777" w:rsidTr="007D0308">
        <w:tc>
          <w:tcPr>
            <w:tcW w:w="5033" w:type="dxa"/>
            <w:shd w:val="clear" w:color="auto" w:fill="auto"/>
          </w:tcPr>
          <w:p w14:paraId="694997B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474D4016"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7527794F" w14:textId="77777777" w:rsidTr="007D0308">
        <w:tc>
          <w:tcPr>
            <w:tcW w:w="5033" w:type="dxa"/>
            <w:shd w:val="clear" w:color="auto" w:fill="auto"/>
          </w:tcPr>
          <w:p w14:paraId="1824DCE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593C30C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3F346F86" w14:textId="77777777" w:rsidTr="007D0308">
        <w:tc>
          <w:tcPr>
            <w:tcW w:w="5033" w:type="dxa"/>
            <w:shd w:val="clear" w:color="auto" w:fill="auto"/>
          </w:tcPr>
          <w:p w14:paraId="0665CF0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0AC4E93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59A74184"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00895CFE" w14:textId="77777777" w:rsidR="004F5C85" w:rsidRDefault="00B551F8">
      <w:pPr>
        <w:spacing w:after="160" w:line="259"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здатність до аналізу та синтезу інформації та правових проблем, що стосується діяльності муніципальних органів; здатність до пошуку, оброблення та аналізу інформації з різних джерел (доктринальних, нормативних, правозастосовних); креативність та здатність продукувати нові думки та ідеї стосовно організації та правового регулювання діяльності представницьких та виконавчих органів місцевого самоврядування; здатність застосовувати знання у практичній юридичній діяльності, вести діалоги й аргументувати під час наукових і ділових дискусій; здатність здійснювати аналіз законодавчих та підзаконних актів. </w:t>
      </w:r>
      <w:r>
        <w:rPr>
          <w:rFonts w:ascii="Times New Roman" w:eastAsia="Calibri" w:hAnsi="Times New Roman" w:cs="Times New Roman"/>
          <w:b/>
          <w:sz w:val="28"/>
          <w:szCs w:val="28"/>
          <w:lang w:eastAsia="en-US"/>
        </w:rPr>
        <w:t xml:space="preserve"> </w:t>
      </w:r>
    </w:p>
    <w:p w14:paraId="30C12F4D"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Короткий зміст дисципліни (що буде вивчатися, перелік тем): </w:t>
      </w:r>
      <w:r>
        <w:rPr>
          <w:rFonts w:ascii="Times New Roman" w:eastAsia="Calibri" w:hAnsi="Times New Roman" w:cs="Times New Roman"/>
          <w:sz w:val="28"/>
          <w:szCs w:val="28"/>
          <w:lang w:eastAsia="en-US"/>
        </w:rPr>
        <w:t>Муніципальне право як галузь права та навчальна дисципліна. Теорії місцевого самоврядування. Міжнародно-правове регулювання місцевого самоврядування. Територіальна громада – первинний суб’єкт місцевого самоврядування. Правовий статус місцевих рад. Правове регулювання порядку діяльності місцевих рад. Правовий статус сільських, селищних, міських голів, старост. Правовий статус виконавчих органів місцевого самоврядування. Правове регулювання служби в органах місцевого самоврядування. Матеріально-фінансове забезпечення місцевого самоврядування. Повноваження суб’єктів місцевого самоврядування щодо управління комунальною власністю. Відповідальність в системі місцевого самоврядування. Місцеве самоврядування і державна влада: взаємозв’язок. Зарубіжний досвід організації та функціонування органів місцевого самоврядування. Реформа місцевого самоврядування в Україні.</w:t>
      </w:r>
    </w:p>
    <w:p w14:paraId="7E406B32"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56B9221A"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175E20EE"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1023D822" w14:textId="77777777" w:rsidTr="007D0308">
        <w:tc>
          <w:tcPr>
            <w:tcW w:w="5033" w:type="dxa"/>
            <w:shd w:val="clear" w:color="auto" w:fill="auto"/>
          </w:tcPr>
          <w:p w14:paraId="77BA4C41"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410C4E47"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Земельне право</w:t>
            </w:r>
          </w:p>
        </w:tc>
      </w:tr>
      <w:tr w:rsidR="007D0308" w14:paraId="709FB9ED" w14:textId="77777777" w:rsidTr="007D0308">
        <w:tc>
          <w:tcPr>
            <w:tcW w:w="5033" w:type="dxa"/>
            <w:shd w:val="clear" w:color="auto" w:fill="auto"/>
          </w:tcPr>
          <w:p w14:paraId="4A2737C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5D93228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3F503C34" w14:textId="77777777" w:rsidTr="007D0308">
        <w:tc>
          <w:tcPr>
            <w:tcW w:w="5033" w:type="dxa"/>
            <w:shd w:val="clear" w:color="auto" w:fill="auto"/>
          </w:tcPr>
          <w:p w14:paraId="3AACBE1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1005887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26DF9EAC" w14:textId="77777777" w:rsidTr="007D0308">
        <w:tc>
          <w:tcPr>
            <w:tcW w:w="5033" w:type="dxa"/>
            <w:shd w:val="clear" w:color="auto" w:fill="auto"/>
          </w:tcPr>
          <w:p w14:paraId="042278F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3987B961"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321265E9" w14:textId="77777777" w:rsidTr="007D0308">
        <w:tc>
          <w:tcPr>
            <w:tcW w:w="5033" w:type="dxa"/>
            <w:shd w:val="clear" w:color="auto" w:fill="auto"/>
          </w:tcPr>
          <w:p w14:paraId="6BD6FD8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31CA1EF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680B7FFE" w14:textId="77777777" w:rsidTr="007D0308">
        <w:tc>
          <w:tcPr>
            <w:tcW w:w="5033" w:type="dxa"/>
            <w:shd w:val="clear" w:color="auto" w:fill="auto"/>
          </w:tcPr>
          <w:p w14:paraId="06DC6B5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510FD92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4616806F" w14:textId="77777777" w:rsidTr="007D0308">
        <w:tc>
          <w:tcPr>
            <w:tcW w:w="5033" w:type="dxa"/>
            <w:shd w:val="clear" w:color="auto" w:fill="auto"/>
          </w:tcPr>
          <w:p w14:paraId="1C3A1BA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7C438A1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33368298" w14:textId="77777777" w:rsidTr="007D0308">
        <w:tc>
          <w:tcPr>
            <w:tcW w:w="5033" w:type="dxa"/>
            <w:shd w:val="clear" w:color="auto" w:fill="auto"/>
          </w:tcPr>
          <w:p w14:paraId="6849EC9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7705C3D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68C54D3C" w14:textId="77777777" w:rsidTr="007D0308">
        <w:tc>
          <w:tcPr>
            <w:tcW w:w="5033" w:type="dxa"/>
            <w:shd w:val="clear" w:color="auto" w:fill="auto"/>
          </w:tcPr>
          <w:p w14:paraId="4D3CCE5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30C3F61C"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2EDB57DF" w14:textId="77777777" w:rsidTr="007D0308">
        <w:tc>
          <w:tcPr>
            <w:tcW w:w="5033" w:type="dxa"/>
            <w:shd w:val="clear" w:color="auto" w:fill="auto"/>
          </w:tcPr>
          <w:p w14:paraId="7430F86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15B72A3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28F7E76E" w14:textId="77777777" w:rsidTr="007D0308">
        <w:tc>
          <w:tcPr>
            <w:tcW w:w="5033" w:type="dxa"/>
            <w:shd w:val="clear" w:color="auto" w:fill="auto"/>
          </w:tcPr>
          <w:p w14:paraId="2FC6E25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7BE55B9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497641B3"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58C34897"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знання предмету і завдань земельного права, його місце в системі інших юридичних та суміжних наук; аналіз земельних правовідносини, їх видів, змін та припинення; вміння аналізувати наявні відомості про стан застосування земельного законодавства щодо розподілу, використання та охорони земель;   ефективне використання норми земельного законодавства для забезпечення: права власності на землю; права користування землею; права управління в галузі охорони земель тощо; успішне застосовування групи норм земельного права з метою здійснення контролю за дотриманням правового режиму під час використання окремих категорій земель; виважене, науково обґрунтоване використання правових механізмів щодо проведення земельної реформи, приватизації землі; організація і проведення розкриття та розслідування окремих правопорушень у сфері використання та охорони земель.</w:t>
      </w:r>
    </w:p>
    <w:p w14:paraId="56C4BD85"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предмет, методи та система земельного права  України. Джерела земельного права України. Земельна реформа в Україні. Земельні правовідносини. Землі України. Право на землю. Набуття права власності та права користування на землю громадянами та юридичними особами. Набуття і реалізація права на оренду земельної ділянки в Україні. Припинення прав на землю. Гарантії прав на землю. Охорона земель. Державне управління в галузі використання і охорони земель України. Плата за землю. Державний земельний кадастр. Державний моніторинг земель. Землеустрій та землевпорядний процес. Земельні правопорушення та юридична відповідальність. Правовий режим земель сільськогосподарського призначення. Правовий режим земель житлової </w:t>
      </w:r>
      <w:r>
        <w:rPr>
          <w:rFonts w:ascii="Times New Roman" w:eastAsia="Calibri" w:hAnsi="Times New Roman" w:cs="Times New Roman"/>
          <w:sz w:val="28"/>
          <w:szCs w:val="28"/>
          <w:lang w:eastAsia="en-US"/>
        </w:rPr>
        <w:lastRenderedPageBreak/>
        <w:t>та громадської забудови. Правовий режим земель природно-заповідного фонду та іншого природоохоронного призначення. Правовий режим земель оздоровчого, рекреаційного та історико-культурного призначення. Правовий режим земель лісогосподарського призначення. Правовий режим земель водного фонду. Правовий режим земель промисловості, транспорту, зв’язку, енергетики, оборони та іншого призначення.</w:t>
      </w:r>
    </w:p>
    <w:p w14:paraId="54A76A09"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165B6745"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4B956E0D"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66B642EC" w14:textId="77777777" w:rsidTr="007D0308">
        <w:tc>
          <w:tcPr>
            <w:tcW w:w="5033" w:type="dxa"/>
            <w:shd w:val="clear" w:color="auto" w:fill="auto"/>
          </w:tcPr>
          <w:p w14:paraId="387FEE1F"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1EDEDC4D"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Митне право </w:t>
            </w:r>
          </w:p>
        </w:tc>
      </w:tr>
      <w:tr w:rsidR="007D0308" w14:paraId="174167DD" w14:textId="77777777" w:rsidTr="007D0308">
        <w:tc>
          <w:tcPr>
            <w:tcW w:w="5033" w:type="dxa"/>
            <w:shd w:val="clear" w:color="auto" w:fill="auto"/>
          </w:tcPr>
          <w:p w14:paraId="7932467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18C6A1F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5CE50931" w14:textId="77777777" w:rsidTr="007D0308">
        <w:tc>
          <w:tcPr>
            <w:tcW w:w="5033" w:type="dxa"/>
            <w:shd w:val="clear" w:color="auto" w:fill="auto"/>
          </w:tcPr>
          <w:p w14:paraId="433A53E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2FB20E8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11DE2BA0" w14:textId="77777777" w:rsidTr="007D0308">
        <w:tc>
          <w:tcPr>
            <w:tcW w:w="5033" w:type="dxa"/>
            <w:shd w:val="clear" w:color="auto" w:fill="auto"/>
          </w:tcPr>
          <w:p w14:paraId="599E9210"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335653EB"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7DDBE296" w14:textId="77777777" w:rsidTr="007D0308">
        <w:tc>
          <w:tcPr>
            <w:tcW w:w="5033" w:type="dxa"/>
            <w:shd w:val="clear" w:color="auto" w:fill="auto"/>
          </w:tcPr>
          <w:p w14:paraId="133C570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0CE30FA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6EA52B83" w14:textId="77777777" w:rsidTr="007D0308">
        <w:tc>
          <w:tcPr>
            <w:tcW w:w="5033" w:type="dxa"/>
            <w:shd w:val="clear" w:color="auto" w:fill="auto"/>
          </w:tcPr>
          <w:p w14:paraId="779096C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00F5BEC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753B7AD4" w14:textId="77777777" w:rsidTr="007D0308">
        <w:tc>
          <w:tcPr>
            <w:tcW w:w="5033" w:type="dxa"/>
            <w:shd w:val="clear" w:color="auto" w:fill="auto"/>
          </w:tcPr>
          <w:p w14:paraId="5183428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339BA5F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4A62767B" w14:textId="77777777" w:rsidTr="007D0308">
        <w:tc>
          <w:tcPr>
            <w:tcW w:w="5033" w:type="dxa"/>
            <w:shd w:val="clear" w:color="auto" w:fill="auto"/>
          </w:tcPr>
          <w:p w14:paraId="05E3FF6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16C97A3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6A3C4EF8" w14:textId="77777777" w:rsidTr="007D0308">
        <w:tc>
          <w:tcPr>
            <w:tcW w:w="5033" w:type="dxa"/>
            <w:shd w:val="clear" w:color="auto" w:fill="auto"/>
          </w:tcPr>
          <w:p w14:paraId="3E68391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3F639447"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7836D7DB" w14:textId="77777777" w:rsidTr="007D0308">
        <w:tc>
          <w:tcPr>
            <w:tcW w:w="5033" w:type="dxa"/>
            <w:shd w:val="clear" w:color="auto" w:fill="auto"/>
          </w:tcPr>
          <w:p w14:paraId="26AE5E8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0A6C4F9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46A38C81" w14:textId="77777777" w:rsidTr="007D0308">
        <w:tc>
          <w:tcPr>
            <w:tcW w:w="5033" w:type="dxa"/>
            <w:shd w:val="clear" w:color="auto" w:fill="auto"/>
          </w:tcPr>
          <w:p w14:paraId="6B03D1A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0C8E356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0B5213C6" w14:textId="77777777" w:rsidR="004F5C85" w:rsidRDefault="004F5C85">
      <w:pPr>
        <w:spacing w:after="160" w:line="259" w:lineRule="auto"/>
        <w:jc w:val="both"/>
        <w:rPr>
          <w:rFonts w:ascii="Times New Roman" w:eastAsia="Calibri" w:hAnsi="Times New Roman" w:cs="Times New Roman"/>
          <w:sz w:val="28"/>
          <w:szCs w:val="28"/>
          <w:lang w:eastAsia="en-US"/>
        </w:rPr>
      </w:pPr>
    </w:p>
    <w:p w14:paraId="66CD3D69"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володіння основами митного права; систематизація  джерела вітчизняного та міжнародного митного права; аналіз структури та повноважень митних органів; оцінка здійснення митного контролю та митного оформлення; уміння охарактеризувати принципи регулювання зовнішньоекономічної діяльності, у тому числі міжнародні; уміння визначати порядок здійснення митних формальностей; здатність робити висновки щодо повноважень посадових осіб митниць в сфері правоохоронної діяльності та  порядку провадження в справах про порушення митних правил; знання основ міжнародного співробітництва щодо припинення незаконного обігу окремих предметів, товарів та речовин.</w:t>
      </w:r>
    </w:p>
    <w:p w14:paraId="6AB9E4F8"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Основні засади митної справи. Митний контроль. Митне оформлення товарів Тарифне регулювання. Митні платежі.</w:t>
      </w:r>
      <w:r>
        <w:rPr>
          <w:rFonts w:ascii="Times New Roman" w:eastAsia="Calibri" w:hAnsi="Times New Roman" w:cs="Times New Roman"/>
          <w:sz w:val="28"/>
          <w:szCs w:val="28"/>
          <w:lang w:eastAsia="en-US"/>
        </w:rPr>
        <w:tab/>
        <w:t xml:space="preserve"> Нетарифне регулювання зовнішньоекономічної діяльності. Пропуск товарів та транспортних засобів через митний кордон. Особливості пропуску товарів громадян та пільги. Правоохоронна діяльність митних органів. Порушення митних правил. Провадження у справах про порушення митних правил. Міжнародне митне право. Спрощення та гармонізація митних процедур. Міжнародне співробітництво. Протидія митному шахрайству. </w:t>
      </w:r>
    </w:p>
    <w:p w14:paraId="7891F9A6"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71D987C9"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413B2893"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6F281417" w14:textId="77777777" w:rsidTr="007D0308">
        <w:tc>
          <w:tcPr>
            <w:tcW w:w="5033" w:type="dxa"/>
            <w:shd w:val="clear" w:color="auto" w:fill="auto"/>
          </w:tcPr>
          <w:p w14:paraId="416155DE"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4E27FD2A"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право</w:t>
            </w:r>
          </w:p>
        </w:tc>
      </w:tr>
      <w:tr w:rsidR="007D0308" w14:paraId="1F72DA21" w14:textId="77777777" w:rsidTr="007D0308">
        <w:tc>
          <w:tcPr>
            <w:tcW w:w="5033" w:type="dxa"/>
            <w:shd w:val="clear" w:color="auto" w:fill="auto"/>
          </w:tcPr>
          <w:p w14:paraId="6F979C6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26582AE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5837C3FC" w14:textId="77777777" w:rsidTr="007D0308">
        <w:tc>
          <w:tcPr>
            <w:tcW w:w="5033" w:type="dxa"/>
            <w:shd w:val="clear" w:color="auto" w:fill="auto"/>
          </w:tcPr>
          <w:p w14:paraId="1426E14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329D50F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41C30F11" w14:textId="77777777" w:rsidTr="007D0308">
        <w:tc>
          <w:tcPr>
            <w:tcW w:w="5033" w:type="dxa"/>
            <w:shd w:val="clear" w:color="auto" w:fill="auto"/>
          </w:tcPr>
          <w:p w14:paraId="6E66737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6B694D30"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1E0C503A" w14:textId="77777777" w:rsidTr="007D0308">
        <w:tc>
          <w:tcPr>
            <w:tcW w:w="5033" w:type="dxa"/>
            <w:shd w:val="clear" w:color="auto" w:fill="auto"/>
          </w:tcPr>
          <w:p w14:paraId="7325D6E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0DB2C3C0"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62E61CBB" w14:textId="77777777" w:rsidTr="007D0308">
        <w:tc>
          <w:tcPr>
            <w:tcW w:w="5033" w:type="dxa"/>
            <w:shd w:val="clear" w:color="auto" w:fill="auto"/>
          </w:tcPr>
          <w:p w14:paraId="596E92B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02005C6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05CA7636" w14:textId="77777777" w:rsidTr="007D0308">
        <w:tc>
          <w:tcPr>
            <w:tcW w:w="5033" w:type="dxa"/>
            <w:shd w:val="clear" w:color="auto" w:fill="auto"/>
          </w:tcPr>
          <w:p w14:paraId="30E9240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7B18E9B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24A43748" w14:textId="77777777" w:rsidTr="007D0308">
        <w:tc>
          <w:tcPr>
            <w:tcW w:w="5033" w:type="dxa"/>
            <w:shd w:val="clear" w:color="auto" w:fill="auto"/>
          </w:tcPr>
          <w:p w14:paraId="4325A49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1628572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3DBF71D6" w14:textId="77777777" w:rsidTr="007D0308">
        <w:tc>
          <w:tcPr>
            <w:tcW w:w="5033" w:type="dxa"/>
            <w:shd w:val="clear" w:color="auto" w:fill="auto"/>
          </w:tcPr>
          <w:p w14:paraId="4AE97CE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7A698926"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47855494" w14:textId="77777777" w:rsidTr="007D0308">
        <w:tc>
          <w:tcPr>
            <w:tcW w:w="5033" w:type="dxa"/>
            <w:shd w:val="clear" w:color="auto" w:fill="auto"/>
          </w:tcPr>
          <w:p w14:paraId="747F027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478EACB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1B0EA301" w14:textId="77777777" w:rsidTr="007D0308">
        <w:tc>
          <w:tcPr>
            <w:tcW w:w="5033" w:type="dxa"/>
            <w:shd w:val="clear" w:color="auto" w:fill="auto"/>
          </w:tcPr>
          <w:p w14:paraId="610A990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6E9D13D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1B9021ED"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03723C4C"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знання таких категорій, як: поняття інформації у праві, її види та особливості; роль інформаційного права в сучасному інформаційному суспільстві; уміння застосувати теоретичні і правові основи правової охорони права на інформацію в Україні; розуміння системи органів управління у сфері інформаційних правовідносин; знання особливостей правового регулювання окремих інститутів інформаційного права, таких, як державна таємниця, інформаційна безпека, засоби масової інформації, персональні дані та ін.; тлумачення та застосовування чинного законодавства України, що регулює інформаційні правовідносини, інформаційну відповідальність; розуміння змісту нормативно-правових актів та використовувати їх на практиці; уміння висловити власну правову позицію з використанням посилань на нормативні акти</w:t>
      </w:r>
    </w:p>
    <w:p w14:paraId="507FCFC1"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інформаційного права як галузі права. Предмет та метод правового регулювання. Інформаційні правовідносини в Україні. Поняття інформації, як об’єкту інформаційних правовідносин. Права людини в сфері інформаційних правовідносин. Особливості доступу до інформації. Інформаційна безпека. Правові основи діяльності засобів масової інформації в Україні. Правове регулювання інформаційних правовідносин в мережі «Інтернет». Правове регулювання інституту державної таємниці в Україні. Інститут захисту персональних даних Поняття та види юридичної відповідальності в інформаційному праві. Поняття та особливості інформаційних правопорушень.</w:t>
      </w:r>
    </w:p>
    <w:p w14:paraId="5251F608"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12F5CC70"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7AB0A74C"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68566D8B" w14:textId="77777777" w:rsidTr="007D0308">
        <w:tc>
          <w:tcPr>
            <w:tcW w:w="5033" w:type="dxa"/>
            <w:shd w:val="clear" w:color="auto" w:fill="auto"/>
          </w:tcPr>
          <w:p w14:paraId="1CC18076"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4669EA83"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Фінансове право</w:t>
            </w:r>
          </w:p>
        </w:tc>
      </w:tr>
      <w:tr w:rsidR="007D0308" w14:paraId="405333C3" w14:textId="77777777" w:rsidTr="007D0308">
        <w:tc>
          <w:tcPr>
            <w:tcW w:w="5033" w:type="dxa"/>
            <w:shd w:val="clear" w:color="auto" w:fill="auto"/>
          </w:tcPr>
          <w:p w14:paraId="56B5520C"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05198D6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0725873F" w14:textId="77777777" w:rsidTr="007D0308">
        <w:tc>
          <w:tcPr>
            <w:tcW w:w="5033" w:type="dxa"/>
            <w:shd w:val="clear" w:color="auto" w:fill="auto"/>
          </w:tcPr>
          <w:p w14:paraId="52F59D4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339F73A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3D078E9A" w14:textId="77777777" w:rsidTr="007D0308">
        <w:tc>
          <w:tcPr>
            <w:tcW w:w="5033" w:type="dxa"/>
            <w:shd w:val="clear" w:color="auto" w:fill="auto"/>
          </w:tcPr>
          <w:p w14:paraId="45C235B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46942977"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65145126" w14:textId="77777777" w:rsidTr="007D0308">
        <w:tc>
          <w:tcPr>
            <w:tcW w:w="5033" w:type="dxa"/>
            <w:shd w:val="clear" w:color="auto" w:fill="auto"/>
          </w:tcPr>
          <w:p w14:paraId="65F671A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3A72E6F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764E52BA" w14:textId="77777777" w:rsidTr="007D0308">
        <w:tc>
          <w:tcPr>
            <w:tcW w:w="5033" w:type="dxa"/>
            <w:shd w:val="clear" w:color="auto" w:fill="auto"/>
          </w:tcPr>
          <w:p w14:paraId="577A057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7F302D7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2D57E2A2" w14:textId="77777777" w:rsidTr="007D0308">
        <w:tc>
          <w:tcPr>
            <w:tcW w:w="5033" w:type="dxa"/>
            <w:shd w:val="clear" w:color="auto" w:fill="auto"/>
          </w:tcPr>
          <w:p w14:paraId="35C8917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6A828C9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1496B2FF" w14:textId="77777777" w:rsidTr="007D0308">
        <w:tc>
          <w:tcPr>
            <w:tcW w:w="5033" w:type="dxa"/>
            <w:shd w:val="clear" w:color="auto" w:fill="auto"/>
          </w:tcPr>
          <w:p w14:paraId="1F9E24A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10F14FF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05CF7074" w14:textId="77777777" w:rsidTr="007D0308">
        <w:tc>
          <w:tcPr>
            <w:tcW w:w="5033" w:type="dxa"/>
            <w:shd w:val="clear" w:color="auto" w:fill="auto"/>
          </w:tcPr>
          <w:p w14:paraId="745D8D7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440819B8"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31386D63" w14:textId="77777777" w:rsidTr="007D0308">
        <w:tc>
          <w:tcPr>
            <w:tcW w:w="5033" w:type="dxa"/>
            <w:shd w:val="clear" w:color="auto" w:fill="auto"/>
          </w:tcPr>
          <w:p w14:paraId="0219C5F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31CD6F6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542C3B3E" w14:textId="77777777" w:rsidTr="007D0308">
        <w:tc>
          <w:tcPr>
            <w:tcW w:w="5033" w:type="dxa"/>
            <w:shd w:val="clear" w:color="auto" w:fill="auto"/>
          </w:tcPr>
          <w:p w14:paraId="5CC92FB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2D37E3D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3FE9A3B2"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0139CC45"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Демонструвати та застосовувати фундаментальні знання і розуміння сучасних правових доктрин, принципів та категорій фінансового права. Визначати сутність, структуру фінансової системи України, а також зв’язки між ланками фінансової системи, шляхи її вдосконалення. Визначати сутність публічних фінансів та їх спрямування у відповідні фонди. Застосовувати знання структури бюджетної системи України, визначати взаємозв’язки між ланками бюджетної системи та шляхи її вдосконалення. Надавати правову оцінку складу фінансового правопорушення та виявляти факти таких правопорушень. Виокремлювати юридично значущі факти й формулювати обґрунтовані правові висновки при застосуванні норм фінансового права. Проаналізувати альтернативи вибору напрямів підвищення ефективності використання публічних фінансів. Надавати консультації щодо можливих способів захисту прав та інтересів суб’єктів фінансового права. Визначати дефіцит бюджету та знаходити шляхи його подолання. Самостійно знаходити шляхи вдосконалення та підвищення ефективності валютного регулювання з огляду на світовий досвід у цій сфері. Визначати правовий статус та завдання всіх органів фінансового контролю та розмежовувати їх повноваження.</w:t>
      </w:r>
    </w:p>
    <w:p w14:paraId="215E160F"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предмет та метод фінансового права. Правове регулювання фінансових правовідносин. Фінансова діяльність держави. Фінансова система та її елементи. Фінансовий контроль. Бюджетна система України. Бюджетний процес. Правове регулювання державних доходів. Правові основи державного кредиту. Фінансово-правові аспекти страхування. Правовий режим державних </w:t>
      </w:r>
      <w:r>
        <w:rPr>
          <w:rFonts w:ascii="Times New Roman" w:eastAsia="Calibri" w:hAnsi="Times New Roman" w:cs="Times New Roman"/>
          <w:sz w:val="28"/>
          <w:szCs w:val="28"/>
          <w:lang w:eastAsia="en-US"/>
        </w:rPr>
        <w:lastRenderedPageBreak/>
        <w:t>видатків. Правове регулювання фінансового моніторингу. Банківська система України. Правові основи грошових розрахунків. Валютна система і валютне регулювання.</w:t>
      </w:r>
      <w:r>
        <w:br w:type="page"/>
      </w:r>
    </w:p>
    <w:p w14:paraId="4DEFC20B"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01F3FD23"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65ACDF75" w14:textId="77777777" w:rsidTr="007D0308">
        <w:tc>
          <w:tcPr>
            <w:tcW w:w="5033" w:type="dxa"/>
            <w:shd w:val="clear" w:color="auto" w:fill="auto"/>
          </w:tcPr>
          <w:p w14:paraId="7FD5E3DA"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4B931C2E"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Податкове право</w:t>
            </w:r>
          </w:p>
        </w:tc>
      </w:tr>
      <w:tr w:rsidR="007D0308" w14:paraId="6FE49A58" w14:textId="77777777" w:rsidTr="007D0308">
        <w:tc>
          <w:tcPr>
            <w:tcW w:w="5033" w:type="dxa"/>
            <w:shd w:val="clear" w:color="auto" w:fill="auto"/>
          </w:tcPr>
          <w:p w14:paraId="3405880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534096C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278D4907" w14:textId="77777777" w:rsidTr="007D0308">
        <w:tc>
          <w:tcPr>
            <w:tcW w:w="5033" w:type="dxa"/>
            <w:shd w:val="clear" w:color="auto" w:fill="auto"/>
          </w:tcPr>
          <w:p w14:paraId="3002043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5867F77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2D2E3488" w14:textId="77777777" w:rsidTr="007D0308">
        <w:tc>
          <w:tcPr>
            <w:tcW w:w="5033" w:type="dxa"/>
            <w:shd w:val="clear" w:color="auto" w:fill="auto"/>
          </w:tcPr>
          <w:p w14:paraId="72375F3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514DB539"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5B6BFFE3" w14:textId="77777777" w:rsidTr="007D0308">
        <w:tc>
          <w:tcPr>
            <w:tcW w:w="5033" w:type="dxa"/>
            <w:shd w:val="clear" w:color="auto" w:fill="auto"/>
          </w:tcPr>
          <w:p w14:paraId="60A223A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473F1DE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4DC891CF" w14:textId="77777777" w:rsidTr="007D0308">
        <w:tc>
          <w:tcPr>
            <w:tcW w:w="5033" w:type="dxa"/>
            <w:shd w:val="clear" w:color="auto" w:fill="auto"/>
          </w:tcPr>
          <w:p w14:paraId="59448BC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35B3CCE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19AD891F" w14:textId="77777777" w:rsidTr="007D0308">
        <w:tc>
          <w:tcPr>
            <w:tcW w:w="5033" w:type="dxa"/>
            <w:shd w:val="clear" w:color="auto" w:fill="auto"/>
          </w:tcPr>
          <w:p w14:paraId="228E8E8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51FE090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1825922E" w14:textId="77777777" w:rsidTr="007D0308">
        <w:tc>
          <w:tcPr>
            <w:tcW w:w="5033" w:type="dxa"/>
            <w:shd w:val="clear" w:color="auto" w:fill="auto"/>
          </w:tcPr>
          <w:p w14:paraId="31721E7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2086C0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7CBF5E56" w14:textId="77777777" w:rsidTr="007D0308">
        <w:tc>
          <w:tcPr>
            <w:tcW w:w="5033" w:type="dxa"/>
            <w:shd w:val="clear" w:color="auto" w:fill="auto"/>
          </w:tcPr>
          <w:p w14:paraId="74659A5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78DE21B0"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5E687A4F" w14:textId="77777777" w:rsidTr="007D0308">
        <w:tc>
          <w:tcPr>
            <w:tcW w:w="5033" w:type="dxa"/>
            <w:shd w:val="clear" w:color="auto" w:fill="auto"/>
          </w:tcPr>
          <w:p w14:paraId="5492FDC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261DC056"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6A377D81" w14:textId="77777777" w:rsidTr="007D0308">
        <w:tc>
          <w:tcPr>
            <w:tcW w:w="5033" w:type="dxa"/>
            <w:shd w:val="clear" w:color="auto" w:fill="auto"/>
          </w:tcPr>
          <w:p w14:paraId="6929051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65B4F56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6DD6BF30"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627181E8"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набуття теоретичних знань і практичних навиків нарахування і сплати податків і зборів, їх адміністрування, здійснення контролю за своєчасними і повним надходженням платежів до бюджету, необхідністю удосконалення податкового законодавства; вміння скласти розрахунки (декларації) по основних видах податків і зборів; знання порядку подання та строки сплати податків, існуючої систему відповідальності за порушення податкового законодавства, особливо за умисне ухилення від сплати податків.</w:t>
      </w:r>
    </w:p>
    <w:p w14:paraId="379189A8"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предмет і метод податкового права. Податкова система. України. Порядок адміністрування податків і зборів. Податок на прибуток підприємств. Податок на доходи фізичних осіб. Податок на додану вартість.  Акцизний податок. Місцеві податки і збори. Рентна плата. Екологічний податок.</w:t>
      </w:r>
    </w:p>
    <w:p w14:paraId="655ACCD8"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6E75B18D"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34297279"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3DE5F33E" w14:textId="77777777" w:rsidTr="007D0308">
        <w:tc>
          <w:tcPr>
            <w:tcW w:w="5033" w:type="dxa"/>
            <w:shd w:val="clear" w:color="auto" w:fill="auto"/>
          </w:tcPr>
          <w:p w14:paraId="67E68197"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1106688F"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Військове право</w:t>
            </w:r>
          </w:p>
        </w:tc>
      </w:tr>
      <w:tr w:rsidR="007D0308" w14:paraId="5AEBFD4A" w14:textId="77777777" w:rsidTr="007D0308">
        <w:tc>
          <w:tcPr>
            <w:tcW w:w="5033" w:type="dxa"/>
            <w:shd w:val="clear" w:color="auto" w:fill="auto"/>
          </w:tcPr>
          <w:p w14:paraId="39B15B5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64097C2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222EB820" w14:textId="77777777" w:rsidTr="007D0308">
        <w:tc>
          <w:tcPr>
            <w:tcW w:w="5033" w:type="dxa"/>
            <w:shd w:val="clear" w:color="auto" w:fill="auto"/>
          </w:tcPr>
          <w:p w14:paraId="2A60F10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640B57A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21E2A954" w14:textId="77777777" w:rsidTr="007D0308">
        <w:tc>
          <w:tcPr>
            <w:tcW w:w="5033" w:type="dxa"/>
            <w:shd w:val="clear" w:color="auto" w:fill="auto"/>
          </w:tcPr>
          <w:p w14:paraId="755A7345"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2A05217E"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046C954E" w14:textId="77777777" w:rsidTr="007D0308">
        <w:tc>
          <w:tcPr>
            <w:tcW w:w="5033" w:type="dxa"/>
            <w:shd w:val="clear" w:color="auto" w:fill="auto"/>
          </w:tcPr>
          <w:p w14:paraId="0F86CB1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412A077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21FE8012" w14:textId="77777777" w:rsidTr="007D0308">
        <w:tc>
          <w:tcPr>
            <w:tcW w:w="5033" w:type="dxa"/>
            <w:shd w:val="clear" w:color="auto" w:fill="auto"/>
          </w:tcPr>
          <w:p w14:paraId="54A8929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620CD970"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1DC7C05B" w14:textId="77777777" w:rsidTr="007D0308">
        <w:tc>
          <w:tcPr>
            <w:tcW w:w="5033" w:type="dxa"/>
            <w:shd w:val="clear" w:color="auto" w:fill="auto"/>
          </w:tcPr>
          <w:p w14:paraId="3B83F8F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50F3386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3B2AF60A" w14:textId="77777777" w:rsidTr="007D0308">
        <w:tc>
          <w:tcPr>
            <w:tcW w:w="5033" w:type="dxa"/>
            <w:shd w:val="clear" w:color="auto" w:fill="auto"/>
          </w:tcPr>
          <w:p w14:paraId="132B1CF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78038C5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1B8B51D5" w14:textId="77777777" w:rsidTr="007D0308">
        <w:tc>
          <w:tcPr>
            <w:tcW w:w="5033" w:type="dxa"/>
            <w:shd w:val="clear" w:color="auto" w:fill="auto"/>
          </w:tcPr>
          <w:p w14:paraId="7A2DA5C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443E0D26"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41FC9E83" w14:textId="77777777" w:rsidTr="007D0308">
        <w:tc>
          <w:tcPr>
            <w:tcW w:w="5033" w:type="dxa"/>
            <w:shd w:val="clear" w:color="auto" w:fill="auto"/>
          </w:tcPr>
          <w:p w14:paraId="4ACF28D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085F102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482FE78B" w14:textId="77777777" w:rsidTr="007D0308">
        <w:tc>
          <w:tcPr>
            <w:tcW w:w="5033" w:type="dxa"/>
            <w:shd w:val="clear" w:color="auto" w:fill="auto"/>
          </w:tcPr>
          <w:p w14:paraId="1359CD5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7727AD4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70D29C7B"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5ACA047B"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знання законодавства у сфері виконання військового обов’язку, судової практики та міжнародних договорів у сфері військової діяльності держави; розуміння основних принципів правового регулювання відносин щодо військової діяльності держави; розуміння специфіки права пов'язаного з виконанням військового обов'язку, надходженням на військову службу за контрактом, проходженням військової служби, а також статусом військовослужбовців; вміння вільно орієнтуватися у системі норм військового права; орієнтування в основних тенденціях удосконалення та розвитку військового законодавства.</w:t>
      </w:r>
    </w:p>
    <w:p w14:paraId="131ACECF"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 xml:space="preserve"> Короткий зміст дисципліни (що буде вивчатися, перелік тем):</w:t>
      </w:r>
      <w:r>
        <w:rPr>
          <w:rFonts w:ascii="Times New Roman" w:eastAsia="Calibri" w:hAnsi="Times New Roman" w:cs="Times New Roman"/>
          <w:sz w:val="28"/>
          <w:szCs w:val="28"/>
          <w:lang w:eastAsia="en-US"/>
        </w:rPr>
        <w:t xml:space="preserve"> Поняття та джерела військового права. Організаційно-правові питання захисту України. Правові основи військової безпеки України. Правове становище воєнної (військової) організації держави. Правові форми комплектування військової організації держави. Правові основи військової служби і статус військовослужбовців в Україні. Військовослужбовець як суб'єкт права. Правове регулювання виконання військової служби. Соціально-правовий захист військовослужбовців та юридична відповідальність військовослужбовців. Військові аспекти міжнародного права.</w:t>
      </w:r>
    </w:p>
    <w:p w14:paraId="067C92CD"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569627EA"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598624E8"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4C017705" w14:textId="77777777" w:rsidTr="007D0308">
        <w:tc>
          <w:tcPr>
            <w:tcW w:w="5033" w:type="dxa"/>
            <w:shd w:val="clear" w:color="auto" w:fill="auto"/>
          </w:tcPr>
          <w:p w14:paraId="300F6822"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5A1AAA3B" w14:textId="77777777" w:rsidR="004F5C85" w:rsidRDefault="00B551F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Міграційне право</w:t>
            </w:r>
          </w:p>
        </w:tc>
      </w:tr>
      <w:tr w:rsidR="007D0308" w14:paraId="63DCD62E" w14:textId="77777777" w:rsidTr="007D0308">
        <w:tc>
          <w:tcPr>
            <w:tcW w:w="5033" w:type="dxa"/>
            <w:shd w:val="clear" w:color="auto" w:fill="auto"/>
          </w:tcPr>
          <w:p w14:paraId="6F3FCFA2"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7E0D6B5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7D0308" w14:paraId="6C9E6BE5" w14:textId="77777777" w:rsidTr="007D0308">
        <w:tc>
          <w:tcPr>
            <w:tcW w:w="5033" w:type="dxa"/>
            <w:shd w:val="clear" w:color="auto" w:fill="auto"/>
          </w:tcPr>
          <w:p w14:paraId="2A11853E"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7D316FE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7D0308" w14:paraId="58796A72" w14:textId="77777777" w:rsidTr="007D0308">
        <w:tc>
          <w:tcPr>
            <w:tcW w:w="5033" w:type="dxa"/>
            <w:shd w:val="clear" w:color="auto" w:fill="auto"/>
          </w:tcPr>
          <w:p w14:paraId="149E29F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12BC2F90" w14:textId="77777777" w:rsidR="007D0308" w:rsidRDefault="00FC3CC1" w:rsidP="007D03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7D0308" w14:paraId="5D454BEC" w14:textId="77777777" w:rsidTr="007D0308">
        <w:tc>
          <w:tcPr>
            <w:tcW w:w="5033" w:type="dxa"/>
            <w:shd w:val="clear" w:color="auto" w:fill="auto"/>
          </w:tcPr>
          <w:p w14:paraId="44F58E07"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1B566AA0"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7D0308" w14:paraId="0853E642" w14:textId="77777777" w:rsidTr="007D0308">
        <w:tc>
          <w:tcPr>
            <w:tcW w:w="5033" w:type="dxa"/>
            <w:shd w:val="clear" w:color="auto" w:fill="auto"/>
          </w:tcPr>
          <w:p w14:paraId="467E87BB"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7F29F974"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7D0308" w14:paraId="0A745C74" w14:textId="77777777" w:rsidTr="007D0308">
        <w:tc>
          <w:tcPr>
            <w:tcW w:w="5033" w:type="dxa"/>
            <w:shd w:val="clear" w:color="auto" w:fill="auto"/>
          </w:tcPr>
          <w:p w14:paraId="15B5230F"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610EA8F3"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7D0308" w14:paraId="59A07463" w14:textId="77777777" w:rsidTr="007D0308">
        <w:tc>
          <w:tcPr>
            <w:tcW w:w="5033" w:type="dxa"/>
            <w:shd w:val="clear" w:color="auto" w:fill="auto"/>
          </w:tcPr>
          <w:p w14:paraId="2D0B906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2FAEA298"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724878D8" w14:textId="77777777" w:rsidTr="007D0308">
        <w:tc>
          <w:tcPr>
            <w:tcW w:w="5033" w:type="dxa"/>
            <w:shd w:val="clear" w:color="auto" w:fill="auto"/>
          </w:tcPr>
          <w:p w14:paraId="7B9DEBA1"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74656E61" w14:textId="77777777" w:rsidR="007D0308" w:rsidRDefault="007D0308" w:rsidP="007D0308">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5758B8B9" w14:textId="77777777" w:rsidTr="007D0308">
        <w:tc>
          <w:tcPr>
            <w:tcW w:w="5033" w:type="dxa"/>
            <w:shd w:val="clear" w:color="auto" w:fill="auto"/>
          </w:tcPr>
          <w:p w14:paraId="6150EF2D"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78F48329"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7D0308" w14:paraId="5A9A2ABF" w14:textId="77777777" w:rsidTr="007D0308">
        <w:tc>
          <w:tcPr>
            <w:tcW w:w="5033" w:type="dxa"/>
            <w:shd w:val="clear" w:color="auto" w:fill="auto"/>
          </w:tcPr>
          <w:p w14:paraId="01B382B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5EAAD42A" w14:textId="77777777" w:rsidR="007D0308" w:rsidRDefault="007D0308" w:rsidP="007D030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6766C9E9" w14:textId="77777777" w:rsidR="004F5C85" w:rsidRDefault="004F5C85">
      <w:pPr>
        <w:spacing w:after="160" w:line="259" w:lineRule="auto"/>
        <w:jc w:val="both"/>
        <w:rPr>
          <w:rFonts w:ascii="Times New Roman" w:eastAsia="Calibri" w:hAnsi="Times New Roman" w:cs="Times New Roman"/>
          <w:sz w:val="28"/>
          <w:szCs w:val="28"/>
          <w:lang w:eastAsia="en-US"/>
        </w:rPr>
      </w:pPr>
    </w:p>
    <w:p w14:paraId="6D5CD864" w14:textId="77777777" w:rsidR="004F5C85" w:rsidRDefault="00B551F8">
      <w:pPr>
        <w:spacing w:after="160" w:line="259"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Знання основних понять та категорій правової науки у сфері міграційного права; Здатність визначати, формулювати проблемами правового регулювання у сфері міграції та міграційних відносин, аналізувати нормативно-правові акти, які регулюють </w:t>
      </w:r>
      <w:r>
        <w:rPr>
          <w:rFonts w:ascii="Times New Roman" w:hAnsi="Times New Roman" w:cs="Times New Roman"/>
          <w:sz w:val="28"/>
          <w:szCs w:val="28"/>
        </w:rPr>
        <w:t>розвиток правового регулювання міграційних процесів в Україні, здійснення аналізу правового статусу різних категорій мігрантів в Україні (іммігрантів, іноземців та осіб без громадянства, яким надається притулок, біженців, репатріантів)</w:t>
      </w:r>
      <w:r>
        <w:rPr>
          <w:rFonts w:ascii="Times New Roman" w:eastAsia="Calibri" w:hAnsi="Times New Roman" w:cs="Times New Roman"/>
          <w:sz w:val="28"/>
          <w:szCs w:val="28"/>
          <w:lang w:eastAsia="en-US"/>
        </w:rPr>
        <w:t xml:space="preserve">; Здатність формулювати власну правову позицію із посиланнями на нормативні акти, судову практику, наукові джерела; Здатність застосовувати теоретичні знання на практиці, вирішувати практичні кейси (типові ситуації), складати проекти процесуальних документів. </w:t>
      </w:r>
    </w:p>
    <w:p w14:paraId="1DE671FC" w14:textId="77777777" w:rsidR="004F5C85" w:rsidRDefault="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Вступ до міграційного права. Міграційне право як галузь права. Суб’єкти міграційного права. Правове регулювання в’їзду в Україну та виїзду за її межі. Правове регулювання імміграції, притулку та репатріації. Правовий статус внутрішньо переміщених осіб. Юридична відповідальність у міграційному праві. Міжнародне міграційне право.</w:t>
      </w:r>
    </w:p>
    <w:p w14:paraId="2CAF9B8D" w14:textId="77777777" w:rsidR="004F5C85" w:rsidRDefault="00B551F8">
      <w:pPr>
        <w:spacing w:after="160" w:line="259" w:lineRule="auto"/>
        <w:rPr>
          <w:rFonts w:ascii="Times New Roman" w:eastAsia="Calibri" w:hAnsi="Times New Roman" w:cs="Times New Roman"/>
          <w:sz w:val="28"/>
          <w:szCs w:val="28"/>
          <w:lang w:eastAsia="en-US"/>
        </w:rPr>
      </w:pPr>
      <w:r>
        <w:br w:type="page"/>
      </w:r>
    </w:p>
    <w:p w14:paraId="55067FB9"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755EB1FF"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4F5C85" w14:paraId="304FA742" w14:textId="77777777" w:rsidTr="007D0308">
        <w:tc>
          <w:tcPr>
            <w:tcW w:w="5033" w:type="dxa"/>
            <w:shd w:val="clear" w:color="auto" w:fill="auto"/>
          </w:tcPr>
          <w:p w14:paraId="794BDF62" w14:textId="77777777" w:rsidR="004F5C85" w:rsidRPr="006B252E" w:rsidRDefault="00B551F8">
            <w:pPr>
              <w:spacing w:after="0" w:line="240" w:lineRule="auto"/>
              <w:jc w:val="both"/>
              <w:rPr>
                <w:rFonts w:eastAsia="Calibri"/>
                <w:lang w:eastAsia="en-US"/>
              </w:rPr>
            </w:pPr>
            <w:r w:rsidRPr="006B252E">
              <w:rPr>
                <w:rFonts w:ascii="Times New Roman" w:eastAsia="Calibri" w:hAnsi="Times New Roman" w:cs="Times New Roman"/>
                <w:sz w:val="28"/>
                <w:szCs w:val="28"/>
                <w:lang w:eastAsia="en-US"/>
              </w:rPr>
              <w:t>Назва дисципліни</w:t>
            </w:r>
          </w:p>
        </w:tc>
        <w:tc>
          <w:tcPr>
            <w:tcW w:w="4312" w:type="dxa"/>
            <w:shd w:val="clear" w:color="auto" w:fill="auto"/>
          </w:tcPr>
          <w:p w14:paraId="6EC5AB75" w14:textId="5F401FC4" w:rsidR="004F5C85" w:rsidRPr="00B93317" w:rsidRDefault="00B93317" w:rsidP="00B93317">
            <w:pPr>
              <w:spacing w:after="0" w:line="240" w:lineRule="auto"/>
              <w:jc w:val="both"/>
              <w:rPr>
                <w:rFonts w:ascii="Times New Roman" w:eastAsia="Calibri" w:hAnsi="Times New Roman" w:cs="Times New Roman"/>
                <w:sz w:val="28"/>
                <w:szCs w:val="28"/>
                <w:lang w:eastAsia="en-US"/>
              </w:rPr>
            </w:pPr>
            <w:r w:rsidRPr="00B93317">
              <w:rPr>
                <w:rFonts w:ascii="Times New Roman" w:eastAsia="Calibri" w:hAnsi="Times New Roman" w:cs="Times New Roman"/>
                <w:sz w:val="28"/>
                <w:szCs w:val="28"/>
                <w:lang w:eastAsia="en-US"/>
              </w:rPr>
              <w:t>Міжнародно-правовий захист гендерних</w:t>
            </w:r>
            <w:r>
              <w:rPr>
                <w:rFonts w:ascii="Times New Roman" w:eastAsia="Calibri" w:hAnsi="Times New Roman" w:cs="Times New Roman"/>
                <w:sz w:val="28"/>
                <w:szCs w:val="28"/>
                <w:lang w:eastAsia="en-US"/>
              </w:rPr>
              <w:t xml:space="preserve"> </w:t>
            </w:r>
            <w:r w:rsidRPr="00B93317">
              <w:rPr>
                <w:rFonts w:ascii="Times New Roman" w:eastAsia="Calibri" w:hAnsi="Times New Roman" w:cs="Times New Roman"/>
                <w:sz w:val="28"/>
                <w:szCs w:val="28"/>
                <w:lang w:eastAsia="en-US"/>
              </w:rPr>
              <w:t>прав</w:t>
            </w:r>
          </w:p>
        </w:tc>
      </w:tr>
      <w:tr w:rsidR="007D0308" w14:paraId="136C72D0" w14:textId="77777777" w:rsidTr="007D0308">
        <w:tc>
          <w:tcPr>
            <w:tcW w:w="5033" w:type="dxa"/>
            <w:shd w:val="clear" w:color="auto" w:fill="auto"/>
          </w:tcPr>
          <w:p w14:paraId="7AD05D46"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Рівень вищої освіти</w:t>
            </w:r>
          </w:p>
        </w:tc>
        <w:tc>
          <w:tcPr>
            <w:tcW w:w="4312" w:type="dxa"/>
            <w:shd w:val="clear" w:color="auto" w:fill="auto"/>
          </w:tcPr>
          <w:p w14:paraId="26973F84"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перший (бакалаврський)</w:t>
            </w:r>
          </w:p>
        </w:tc>
      </w:tr>
      <w:tr w:rsidR="007D0308" w14:paraId="5ED03AE6" w14:textId="77777777" w:rsidTr="007D0308">
        <w:tc>
          <w:tcPr>
            <w:tcW w:w="5033" w:type="dxa"/>
            <w:shd w:val="clear" w:color="auto" w:fill="auto"/>
          </w:tcPr>
          <w:p w14:paraId="427D5075"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Курс (рік) навчання</w:t>
            </w:r>
          </w:p>
        </w:tc>
        <w:tc>
          <w:tcPr>
            <w:tcW w:w="4312" w:type="dxa"/>
            <w:shd w:val="clear" w:color="auto" w:fill="auto"/>
          </w:tcPr>
          <w:p w14:paraId="5C846980"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2-4</w:t>
            </w:r>
          </w:p>
        </w:tc>
      </w:tr>
      <w:tr w:rsidR="007D0308" w14:paraId="1B53CB27" w14:textId="77777777" w:rsidTr="007D0308">
        <w:tc>
          <w:tcPr>
            <w:tcW w:w="5033" w:type="dxa"/>
            <w:shd w:val="clear" w:color="auto" w:fill="auto"/>
          </w:tcPr>
          <w:p w14:paraId="75707CDE"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Семестр</w:t>
            </w:r>
          </w:p>
        </w:tc>
        <w:tc>
          <w:tcPr>
            <w:tcW w:w="4312" w:type="dxa"/>
            <w:shd w:val="clear" w:color="auto" w:fill="auto"/>
          </w:tcPr>
          <w:p w14:paraId="77733F64" w14:textId="77777777" w:rsidR="007D0308" w:rsidRDefault="00FC3CC1" w:rsidP="007D0308">
            <w:pPr>
              <w:spacing w:after="0" w:line="240" w:lineRule="auto"/>
              <w:jc w:val="both"/>
              <w:rPr>
                <w:rFonts w:eastAsia="Calibri"/>
                <w:lang w:eastAsia="en-US"/>
              </w:rPr>
            </w:pPr>
            <w:r>
              <w:rPr>
                <w:rFonts w:ascii="Times New Roman" w:hAnsi="Times New Roman" w:cs="Times New Roman"/>
                <w:sz w:val="28"/>
                <w:szCs w:val="28"/>
              </w:rPr>
              <w:t>осінній/весняний</w:t>
            </w:r>
          </w:p>
        </w:tc>
      </w:tr>
      <w:tr w:rsidR="007D0308" w14:paraId="6FBC0C24" w14:textId="77777777" w:rsidTr="007D0308">
        <w:tc>
          <w:tcPr>
            <w:tcW w:w="5033" w:type="dxa"/>
            <w:shd w:val="clear" w:color="auto" w:fill="auto"/>
          </w:tcPr>
          <w:p w14:paraId="78A55954"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7A60D443"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3 кредити</w:t>
            </w:r>
          </w:p>
        </w:tc>
      </w:tr>
      <w:tr w:rsidR="007D0308" w14:paraId="75865F96" w14:textId="77777777" w:rsidTr="007D0308">
        <w:tc>
          <w:tcPr>
            <w:tcW w:w="5033" w:type="dxa"/>
            <w:shd w:val="clear" w:color="auto" w:fill="auto"/>
          </w:tcPr>
          <w:p w14:paraId="1C2AC062"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Мова викладання</w:t>
            </w:r>
          </w:p>
        </w:tc>
        <w:tc>
          <w:tcPr>
            <w:tcW w:w="4312" w:type="dxa"/>
            <w:shd w:val="clear" w:color="auto" w:fill="auto"/>
          </w:tcPr>
          <w:p w14:paraId="2F233A75"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Українська</w:t>
            </w:r>
          </w:p>
        </w:tc>
      </w:tr>
      <w:tr w:rsidR="007D0308" w14:paraId="1FAA5907" w14:textId="77777777" w:rsidTr="007D0308">
        <w:tc>
          <w:tcPr>
            <w:tcW w:w="5033" w:type="dxa"/>
            <w:shd w:val="clear" w:color="auto" w:fill="auto"/>
          </w:tcPr>
          <w:p w14:paraId="3F0DE977"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13C24A55"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w:t>
            </w:r>
          </w:p>
        </w:tc>
      </w:tr>
      <w:tr w:rsidR="007D0308" w14:paraId="4F60D16C" w14:textId="77777777" w:rsidTr="007D0308">
        <w:tc>
          <w:tcPr>
            <w:tcW w:w="5033" w:type="dxa"/>
            <w:shd w:val="clear" w:color="auto" w:fill="auto"/>
          </w:tcPr>
          <w:p w14:paraId="65261338"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0BC3599"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3F949D18" w14:textId="77777777" w:rsidTr="007D0308">
        <w:tc>
          <w:tcPr>
            <w:tcW w:w="5033" w:type="dxa"/>
            <w:shd w:val="clear" w:color="auto" w:fill="auto"/>
          </w:tcPr>
          <w:p w14:paraId="504F07D5"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02EC5564" w14:textId="77777777" w:rsidR="007D0308" w:rsidRDefault="007D0308" w:rsidP="007D0308">
            <w:pPr>
              <w:spacing w:after="0" w:line="240" w:lineRule="auto"/>
              <w:jc w:val="both"/>
              <w:rPr>
                <w:rFonts w:ascii="Times New Roman" w:eastAsia="Calibri" w:hAnsi="Times New Roman" w:cs="Times New Roman"/>
                <w:sz w:val="28"/>
                <w:szCs w:val="28"/>
                <w:lang w:eastAsia="en-US"/>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4754D92D" w14:textId="77777777" w:rsidTr="007D0308">
        <w:tc>
          <w:tcPr>
            <w:tcW w:w="5033" w:type="dxa"/>
            <w:shd w:val="clear" w:color="auto" w:fill="auto"/>
          </w:tcPr>
          <w:p w14:paraId="435B6B4D"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253041B1"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Лекції, практичні заняття</w:t>
            </w:r>
          </w:p>
        </w:tc>
      </w:tr>
      <w:tr w:rsidR="007D0308" w14:paraId="462FEBFA" w14:textId="77777777" w:rsidTr="007D0308">
        <w:tc>
          <w:tcPr>
            <w:tcW w:w="5033" w:type="dxa"/>
            <w:shd w:val="clear" w:color="auto" w:fill="auto"/>
          </w:tcPr>
          <w:p w14:paraId="1D1C5DD4"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6448569F"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залік</w:t>
            </w:r>
            <w:bookmarkStart w:id="1" w:name="_GoBack1"/>
            <w:bookmarkEnd w:id="1"/>
          </w:p>
        </w:tc>
      </w:tr>
    </w:tbl>
    <w:p w14:paraId="377CA3F9" w14:textId="77777777" w:rsidR="004F5C85" w:rsidRDefault="004F5C85">
      <w:pPr>
        <w:spacing w:after="160" w:line="259" w:lineRule="auto"/>
        <w:ind w:firstLine="708"/>
        <w:jc w:val="both"/>
        <w:rPr>
          <w:rFonts w:ascii="Times New Roman" w:eastAsia="Calibri" w:hAnsi="Times New Roman" w:cs="Times New Roman"/>
          <w:b/>
          <w:sz w:val="28"/>
          <w:szCs w:val="28"/>
          <w:lang w:eastAsia="en-US"/>
        </w:rPr>
      </w:pPr>
    </w:p>
    <w:p w14:paraId="43AB4C3E" w14:textId="3A0F81F6" w:rsidR="004F5C85" w:rsidRDefault="00B551F8">
      <w:pPr>
        <w:spacing w:after="160" w:line="259" w:lineRule="auto"/>
        <w:ind w:firstLine="708"/>
        <w:jc w:val="both"/>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уміння застосовувати набуті знання, вміння й навички  на практиці, здатність брати участь у розробленні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здатність забезпечувати законність та правопорядок, безпеку особистості, суспільства, держави в межах виконання своїх посадових обов’язків; здатність викладати юридичні дисципліни на високому теоретичному й методичному рівні, впроваджувати інноваційні технології, методи і засоби навчання; здатність ефективно здійснювати правове виховання.</w:t>
      </w:r>
    </w:p>
    <w:p w14:paraId="1D98B6A0" w14:textId="3E097253" w:rsidR="00067750" w:rsidRPr="00B93317" w:rsidRDefault="00B551F8" w:rsidP="00B93317">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Концепція гендеру та фемінізму в</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міжнародному праві</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Гендерна рівність у міжнародному праві</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Поняття гендерної дискримінації за</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міжнародним та національним правом</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Гендерно-спрямоване насильство:</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міжнародно-правові механізми боротьби</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Гендерна ідентичність та її міжнародно-правовий захист</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Захист гендерних прав у міжнародному</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кримінальному праві</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Гендерні аспекти в міжнародному трудовому</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праві</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Гендер та міграційне право</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Гендер та міжнародне гуманітарне право</w:t>
      </w:r>
      <w:r w:rsidR="00B93317">
        <w:rPr>
          <w:rFonts w:ascii="Times New Roman" w:eastAsia="Calibri" w:hAnsi="Times New Roman" w:cs="Times New Roman"/>
          <w:sz w:val="28"/>
          <w:szCs w:val="28"/>
          <w:lang w:eastAsia="en-US"/>
        </w:rPr>
        <w:t xml:space="preserve">. </w:t>
      </w:r>
      <w:r w:rsidR="00B93317" w:rsidRPr="00B93317">
        <w:rPr>
          <w:rFonts w:ascii="Times New Roman" w:eastAsia="Calibri" w:hAnsi="Times New Roman" w:cs="Times New Roman"/>
          <w:sz w:val="28"/>
          <w:szCs w:val="28"/>
          <w:lang w:eastAsia="en-US"/>
        </w:rPr>
        <w:t>Перспективи розвитку міжнародно-правового захисту гендерних прав</w:t>
      </w:r>
      <w:r w:rsidR="00B93317">
        <w:rPr>
          <w:rFonts w:ascii="Times New Roman" w:eastAsia="Calibri" w:hAnsi="Times New Roman" w:cs="Times New Roman"/>
          <w:sz w:val="28"/>
          <w:szCs w:val="28"/>
          <w:lang w:eastAsia="en-US"/>
        </w:rPr>
        <w:t>.</w:t>
      </w:r>
    </w:p>
    <w:p w14:paraId="06A2D246" w14:textId="77777777" w:rsidR="00067750" w:rsidRDefault="00067750">
      <w:pPr>
        <w:spacing w:after="0" w:line="240" w:lineRule="auto"/>
      </w:pPr>
      <w:r>
        <w:br w:type="page"/>
      </w:r>
    </w:p>
    <w:p w14:paraId="3D2C5C3E"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69DB9CE0"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067750" w14:paraId="37D3AD1F" w14:textId="77777777" w:rsidTr="001B0E87">
        <w:tc>
          <w:tcPr>
            <w:tcW w:w="5032" w:type="dxa"/>
            <w:shd w:val="clear" w:color="auto" w:fill="auto"/>
          </w:tcPr>
          <w:p w14:paraId="53E167A7"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Назва дисципліни</w:t>
            </w:r>
          </w:p>
        </w:tc>
        <w:tc>
          <w:tcPr>
            <w:tcW w:w="4312" w:type="dxa"/>
            <w:shd w:val="clear" w:color="auto" w:fill="auto"/>
          </w:tcPr>
          <w:p w14:paraId="09525D58" w14:textId="77777777" w:rsidR="00067750" w:rsidRDefault="00067750" w:rsidP="001B0E87">
            <w:pPr>
              <w:spacing w:after="0" w:line="240" w:lineRule="auto"/>
              <w:jc w:val="both"/>
              <w:rPr>
                <w:rFonts w:eastAsia="Calibri"/>
                <w:lang w:eastAsia="en-US"/>
              </w:rPr>
            </w:pPr>
            <w:r w:rsidRPr="00067750">
              <w:rPr>
                <w:rFonts w:ascii="Times New Roman" w:eastAsia="Calibri" w:hAnsi="Times New Roman" w:cs="Times New Roman"/>
                <w:sz w:val="28"/>
                <w:szCs w:val="28"/>
                <w:lang w:eastAsia="en-US"/>
              </w:rPr>
              <w:t>Правове регулювання електронної охорони здоров’я</w:t>
            </w:r>
          </w:p>
        </w:tc>
      </w:tr>
      <w:tr w:rsidR="00067750" w14:paraId="63AD7BA6" w14:textId="77777777" w:rsidTr="001B0E87">
        <w:tc>
          <w:tcPr>
            <w:tcW w:w="5032" w:type="dxa"/>
            <w:shd w:val="clear" w:color="auto" w:fill="auto"/>
          </w:tcPr>
          <w:p w14:paraId="4EA541EC"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Рівень вищої освіти</w:t>
            </w:r>
          </w:p>
        </w:tc>
        <w:tc>
          <w:tcPr>
            <w:tcW w:w="4312" w:type="dxa"/>
            <w:shd w:val="clear" w:color="auto" w:fill="auto"/>
          </w:tcPr>
          <w:p w14:paraId="34DED566"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перший (бакалаврський)</w:t>
            </w:r>
          </w:p>
        </w:tc>
      </w:tr>
      <w:tr w:rsidR="00067750" w14:paraId="5E9040C4" w14:textId="77777777" w:rsidTr="001B0E87">
        <w:tc>
          <w:tcPr>
            <w:tcW w:w="5032" w:type="dxa"/>
            <w:shd w:val="clear" w:color="auto" w:fill="auto"/>
          </w:tcPr>
          <w:p w14:paraId="116D8818"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Курс (рік) навчання</w:t>
            </w:r>
          </w:p>
        </w:tc>
        <w:tc>
          <w:tcPr>
            <w:tcW w:w="4312" w:type="dxa"/>
            <w:shd w:val="clear" w:color="auto" w:fill="auto"/>
          </w:tcPr>
          <w:p w14:paraId="320AACB4" w14:textId="77777777" w:rsidR="00067750" w:rsidRPr="007D0308" w:rsidRDefault="007D0308" w:rsidP="001B0E87">
            <w:pPr>
              <w:spacing w:after="0" w:line="240" w:lineRule="auto"/>
              <w:jc w:val="both"/>
              <w:rPr>
                <w:rFonts w:ascii="Times New Roman" w:eastAsia="Calibri" w:hAnsi="Times New Roman" w:cs="Times New Roman"/>
                <w:sz w:val="28"/>
                <w:szCs w:val="28"/>
                <w:lang w:eastAsia="en-US"/>
              </w:rPr>
            </w:pPr>
            <w:r w:rsidRPr="007D0308">
              <w:rPr>
                <w:rFonts w:ascii="Times New Roman" w:eastAsia="Calibri" w:hAnsi="Times New Roman" w:cs="Times New Roman"/>
                <w:sz w:val="28"/>
                <w:szCs w:val="28"/>
                <w:lang w:eastAsia="en-US"/>
              </w:rPr>
              <w:t>2-4</w:t>
            </w:r>
          </w:p>
        </w:tc>
      </w:tr>
      <w:tr w:rsidR="00067750" w14:paraId="01FD689F" w14:textId="77777777" w:rsidTr="001B0E87">
        <w:tc>
          <w:tcPr>
            <w:tcW w:w="5032" w:type="dxa"/>
            <w:shd w:val="clear" w:color="auto" w:fill="auto"/>
          </w:tcPr>
          <w:p w14:paraId="5F119510"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Семестр</w:t>
            </w:r>
          </w:p>
        </w:tc>
        <w:tc>
          <w:tcPr>
            <w:tcW w:w="4312" w:type="dxa"/>
            <w:shd w:val="clear" w:color="auto" w:fill="auto"/>
          </w:tcPr>
          <w:p w14:paraId="40907C4D" w14:textId="77777777" w:rsidR="00067750" w:rsidRPr="007D0308" w:rsidRDefault="00FC3CC1" w:rsidP="001B0E8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осінній/весняний</w:t>
            </w:r>
          </w:p>
        </w:tc>
      </w:tr>
      <w:tr w:rsidR="00067750" w14:paraId="0B4CEE34" w14:textId="77777777" w:rsidTr="001B0E87">
        <w:tc>
          <w:tcPr>
            <w:tcW w:w="5032" w:type="dxa"/>
            <w:shd w:val="clear" w:color="auto" w:fill="auto"/>
          </w:tcPr>
          <w:p w14:paraId="71A35CA6"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Обсяг дисципліни у кредитах</w:t>
            </w:r>
          </w:p>
        </w:tc>
        <w:tc>
          <w:tcPr>
            <w:tcW w:w="4312" w:type="dxa"/>
            <w:shd w:val="clear" w:color="auto" w:fill="auto"/>
          </w:tcPr>
          <w:p w14:paraId="232631B0"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3 кредити</w:t>
            </w:r>
          </w:p>
        </w:tc>
      </w:tr>
      <w:tr w:rsidR="00067750" w14:paraId="6C3812FA" w14:textId="77777777" w:rsidTr="001B0E87">
        <w:tc>
          <w:tcPr>
            <w:tcW w:w="5032" w:type="dxa"/>
            <w:shd w:val="clear" w:color="auto" w:fill="auto"/>
          </w:tcPr>
          <w:p w14:paraId="215AFC63"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Мова викладання</w:t>
            </w:r>
          </w:p>
        </w:tc>
        <w:tc>
          <w:tcPr>
            <w:tcW w:w="4312" w:type="dxa"/>
            <w:shd w:val="clear" w:color="auto" w:fill="auto"/>
          </w:tcPr>
          <w:p w14:paraId="3A911DFC"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Українська</w:t>
            </w:r>
          </w:p>
        </w:tc>
      </w:tr>
      <w:tr w:rsidR="00067750" w14:paraId="42AA0EE3" w14:textId="77777777" w:rsidTr="001B0E87">
        <w:tc>
          <w:tcPr>
            <w:tcW w:w="5032" w:type="dxa"/>
            <w:shd w:val="clear" w:color="auto" w:fill="auto"/>
          </w:tcPr>
          <w:p w14:paraId="3E3CF722"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Передумови для вивчення дисципліни</w:t>
            </w:r>
          </w:p>
        </w:tc>
        <w:tc>
          <w:tcPr>
            <w:tcW w:w="4312" w:type="dxa"/>
            <w:shd w:val="clear" w:color="auto" w:fill="auto"/>
          </w:tcPr>
          <w:p w14:paraId="43E1A5FF"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w:t>
            </w:r>
          </w:p>
        </w:tc>
      </w:tr>
      <w:tr w:rsidR="00067750" w14:paraId="3290A747" w14:textId="77777777" w:rsidTr="001B0E87">
        <w:tc>
          <w:tcPr>
            <w:tcW w:w="5032" w:type="dxa"/>
            <w:shd w:val="clear" w:color="auto" w:fill="auto"/>
          </w:tcPr>
          <w:p w14:paraId="1109FFD9"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Кафедра, яка забезпечує викладання дисципліни</w:t>
            </w:r>
          </w:p>
        </w:tc>
        <w:tc>
          <w:tcPr>
            <w:tcW w:w="4312" w:type="dxa"/>
            <w:shd w:val="clear" w:color="auto" w:fill="auto"/>
          </w:tcPr>
          <w:p w14:paraId="47A8D217"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Кафедра адміністративного, фінансового та інформаційного права</w:t>
            </w:r>
          </w:p>
        </w:tc>
      </w:tr>
      <w:tr w:rsidR="00067750" w14:paraId="5B84A8E2" w14:textId="77777777" w:rsidTr="001B0E87">
        <w:tc>
          <w:tcPr>
            <w:tcW w:w="5032" w:type="dxa"/>
            <w:shd w:val="clear" w:color="auto" w:fill="auto"/>
          </w:tcPr>
          <w:p w14:paraId="726E3059"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Інформаційне забезпечення</w:t>
            </w:r>
          </w:p>
        </w:tc>
        <w:tc>
          <w:tcPr>
            <w:tcW w:w="4312" w:type="dxa"/>
            <w:shd w:val="clear" w:color="auto" w:fill="auto"/>
          </w:tcPr>
          <w:p w14:paraId="0841B335" w14:textId="77777777" w:rsidR="00067750" w:rsidRDefault="00067750" w:rsidP="001B0E87">
            <w:pPr>
              <w:spacing w:after="0" w:line="240" w:lineRule="auto"/>
              <w:jc w:val="both"/>
              <w:rPr>
                <w:rFonts w:ascii="Times New Roman" w:eastAsia="Calibri" w:hAnsi="Times New Roman" w:cs="Times New Roman"/>
                <w:sz w:val="28"/>
                <w:szCs w:val="28"/>
                <w:lang w:eastAsia="en-US"/>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r w:rsidRPr="00067750">
              <w:rPr>
                <w:rFonts w:ascii="Times New Roman" w:eastAsia="Calibri" w:hAnsi="Times New Roman" w:cs="Times New Roman"/>
                <w:sz w:val="28"/>
                <w:szCs w:val="28"/>
                <w:lang w:eastAsia="en-US"/>
              </w:rPr>
              <w:t xml:space="preserve">, </w:t>
            </w:r>
            <w:r w:rsidRPr="00067750">
              <w:rPr>
                <w:rFonts w:ascii="Times New Roman" w:eastAsia="Calibri" w:hAnsi="Times New Roman" w:cs="Times New Roman"/>
                <w:sz w:val="28"/>
                <w:szCs w:val="28"/>
                <w:lang w:val="en-US" w:eastAsia="en-US"/>
              </w:rPr>
              <w:t>Classtime</w:t>
            </w:r>
            <w:r w:rsidRPr="00067750">
              <w:rPr>
                <w:rFonts w:ascii="Times New Roman" w:eastAsia="Calibri" w:hAnsi="Times New Roman" w:cs="Times New Roman"/>
                <w:sz w:val="28"/>
                <w:szCs w:val="28"/>
                <w:lang w:eastAsia="en-US"/>
              </w:rPr>
              <w:t xml:space="preserve">, </w:t>
            </w:r>
            <w:r w:rsidRPr="00067750">
              <w:rPr>
                <w:rFonts w:ascii="Times New Roman" w:eastAsia="Calibri" w:hAnsi="Times New Roman" w:cs="Times New Roman"/>
                <w:sz w:val="28"/>
                <w:szCs w:val="28"/>
                <w:lang w:val="en-US" w:eastAsia="en-US"/>
              </w:rPr>
              <w:t>Google</w:t>
            </w:r>
            <w:r w:rsidRPr="00067750">
              <w:rPr>
                <w:rFonts w:ascii="Times New Roman" w:eastAsia="Calibri" w:hAnsi="Times New Roman" w:cs="Times New Roman"/>
                <w:sz w:val="28"/>
                <w:szCs w:val="28"/>
                <w:lang w:eastAsia="en-US"/>
              </w:rPr>
              <w:t xml:space="preserve"> </w:t>
            </w:r>
            <w:r w:rsidRPr="00067750">
              <w:rPr>
                <w:rFonts w:ascii="Times New Roman" w:eastAsia="Calibri" w:hAnsi="Times New Roman" w:cs="Times New Roman"/>
                <w:sz w:val="28"/>
                <w:szCs w:val="28"/>
                <w:lang w:val="en-US" w:eastAsia="en-US"/>
              </w:rPr>
              <w:t>Classroom</w:t>
            </w:r>
          </w:p>
        </w:tc>
      </w:tr>
      <w:tr w:rsidR="00067750" w14:paraId="17BBC68D" w14:textId="77777777" w:rsidTr="001B0E87">
        <w:tc>
          <w:tcPr>
            <w:tcW w:w="5032" w:type="dxa"/>
            <w:shd w:val="clear" w:color="auto" w:fill="auto"/>
          </w:tcPr>
          <w:p w14:paraId="0B4FBB86"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Форма проведення занять</w:t>
            </w:r>
          </w:p>
        </w:tc>
        <w:tc>
          <w:tcPr>
            <w:tcW w:w="4312" w:type="dxa"/>
            <w:shd w:val="clear" w:color="auto" w:fill="auto"/>
          </w:tcPr>
          <w:p w14:paraId="0CD9B9DB"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Лекції, практичні заняття</w:t>
            </w:r>
          </w:p>
        </w:tc>
      </w:tr>
      <w:tr w:rsidR="00067750" w14:paraId="5E6237A3" w14:textId="77777777" w:rsidTr="001B0E87">
        <w:tc>
          <w:tcPr>
            <w:tcW w:w="5032" w:type="dxa"/>
            <w:shd w:val="clear" w:color="auto" w:fill="auto"/>
          </w:tcPr>
          <w:p w14:paraId="19BCC759"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Форма семестрового контролю</w:t>
            </w:r>
          </w:p>
        </w:tc>
        <w:tc>
          <w:tcPr>
            <w:tcW w:w="4312" w:type="dxa"/>
            <w:shd w:val="clear" w:color="auto" w:fill="auto"/>
          </w:tcPr>
          <w:p w14:paraId="7A3856AE" w14:textId="77777777" w:rsidR="00067750" w:rsidRDefault="00067750"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залік</w:t>
            </w:r>
          </w:p>
        </w:tc>
      </w:tr>
    </w:tbl>
    <w:p w14:paraId="78FD4DBD" w14:textId="77777777" w:rsidR="00067750" w:rsidRDefault="00067750" w:rsidP="00067750">
      <w:pPr>
        <w:spacing w:after="160" w:line="259" w:lineRule="auto"/>
        <w:ind w:firstLine="708"/>
        <w:jc w:val="both"/>
        <w:rPr>
          <w:rFonts w:ascii="Times New Roman" w:eastAsia="Calibri" w:hAnsi="Times New Roman" w:cs="Times New Roman"/>
          <w:b/>
          <w:sz w:val="28"/>
          <w:szCs w:val="28"/>
          <w:lang w:eastAsia="en-US"/>
        </w:rPr>
      </w:pPr>
    </w:p>
    <w:p w14:paraId="289C5096" w14:textId="77777777" w:rsidR="00067750" w:rsidRDefault="00067750" w:rsidP="00067750">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067750">
        <w:rPr>
          <w:rFonts w:ascii="Times New Roman" w:eastAsia="Calibri" w:hAnsi="Times New Roman" w:cs="Times New Roman"/>
          <w:sz w:val="28"/>
          <w:szCs w:val="28"/>
          <w:lang w:eastAsia="en-US"/>
        </w:rPr>
        <w:t>Знання основних понять та категорій науки у сфері правового регулювання відносин у сфері електронної охорони здоров’я (далі – ЕОЗ). Здатність визначати наявні проблеми у сфері ЕОЗ та шляхи їх розв’язання. Уміння шукати нормативно-правові акти, які регулюють сферу ЕОЗ, а також здатність застосовувати їх у практичній діяльності. Здатність користуватися електронною медичною інформаційною системою. Знання щодо того, як підключитись до ЕОЗ та вивчення медичних інформаційних систем. Уміння укладати договори з операторами медичних інформаційних систем та визначення істотних умов відповідних договорів. Здатність заповнювати інформацію у медичній інформаційних системах. Здатність створювати та використовувати електронні цифрові підписи.</w:t>
      </w:r>
    </w:p>
    <w:p w14:paraId="0FCC46F6" w14:textId="77777777" w:rsidR="00144199" w:rsidRDefault="00067750" w:rsidP="00067750">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Pr="00067750">
        <w:rPr>
          <w:rFonts w:ascii="Times New Roman" w:eastAsia="Calibri" w:hAnsi="Times New Roman" w:cs="Times New Roman"/>
          <w:sz w:val="28"/>
          <w:szCs w:val="28"/>
          <w:lang w:eastAsia="en-US"/>
        </w:rPr>
        <w:t xml:space="preserve">Поняття ЕОЗ та принципи, на яких ґрунтується використання ЕОЗ у закладах охорони здоров’я. Нормативно-правове регулювання ЕОЗ. Учасники правовідносин, які виникають у сфері ЕОЗ. Правове регулювання медичних інформаційних систем. Електронний документ та електронний цифровий підпис. Договірні відносини у сфері ЕОЗ. Правове регулювання використання мобільних медичних додатків.    </w:t>
      </w:r>
    </w:p>
    <w:p w14:paraId="2ACB1540" w14:textId="77777777" w:rsidR="00144199" w:rsidRDefault="00144199">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35060B1D"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43E52FA7"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144199" w14:paraId="2CB387DF" w14:textId="77777777" w:rsidTr="007D0308">
        <w:tc>
          <w:tcPr>
            <w:tcW w:w="5033" w:type="dxa"/>
            <w:shd w:val="clear" w:color="auto" w:fill="auto"/>
          </w:tcPr>
          <w:p w14:paraId="4966A272" w14:textId="77777777" w:rsidR="00144199" w:rsidRDefault="00144199"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Назва дисципліни</w:t>
            </w:r>
          </w:p>
        </w:tc>
        <w:tc>
          <w:tcPr>
            <w:tcW w:w="4312" w:type="dxa"/>
            <w:shd w:val="clear" w:color="auto" w:fill="auto"/>
          </w:tcPr>
          <w:p w14:paraId="0172D073" w14:textId="77777777" w:rsidR="00144199" w:rsidRDefault="00144199"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Правове регулювання державної мовної політики</w:t>
            </w:r>
          </w:p>
        </w:tc>
      </w:tr>
      <w:tr w:rsidR="007D0308" w14:paraId="5CADC35F" w14:textId="77777777" w:rsidTr="007D0308">
        <w:tc>
          <w:tcPr>
            <w:tcW w:w="5033" w:type="dxa"/>
            <w:shd w:val="clear" w:color="auto" w:fill="auto"/>
          </w:tcPr>
          <w:p w14:paraId="7E704369"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Рівень вищої освіти</w:t>
            </w:r>
          </w:p>
        </w:tc>
        <w:tc>
          <w:tcPr>
            <w:tcW w:w="4312" w:type="dxa"/>
            <w:shd w:val="clear" w:color="auto" w:fill="auto"/>
          </w:tcPr>
          <w:p w14:paraId="33D710D6"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перший (бакалаврський)</w:t>
            </w:r>
          </w:p>
        </w:tc>
      </w:tr>
      <w:tr w:rsidR="007D0308" w14:paraId="4EEDE299" w14:textId="77777777" w:rsidTr="007D0308">
        <w:tc>
          <w:tcPr>
            <w:tcW w:w="5033" w:type="dxa"/>
            <w:shd w:val="clear" w:color="auto" w:fill="auto"/>
          </w:tcPr>
          <w:p w14:paraId="112D075B"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Курс (рік) навчання</w:t>
            </w:r>
          </w:p>
        </w:tc>
        <w:tc>
          <w:tcPr>
            <w:tcW w:w="4312" w:type="dxa"/>
            <w:shd w:val="clear" w:color="auto" w:fill="auto"/>
          </w:tcPr>
          <w:p w14:paraId="077FDA7F"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2-4</w:t>
            </w:r>
          </w:p>
        </w:tc>
      </w:tr>
      <w:tr w:rsidR="007D0308" w14:paraId="120A79DD" w14:textId="77777777" w:rsidTr="007D0308">
        <w:tc>
          <w:tcPr>
            <w:tcW w:w="5033" w:type="dxa"/>
            <w:shd w:val="clear" w:color="auto" w:fill="auto"/>
          </w:tcPr>
          <w:p w14:paraId="171AE4B9"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Семестр</w:t>
            </w:r>
          </w:p>
        </w:tc>
        <w:tc>
          <w:tcPr>
            <w:tcW w:w="4312" w:type="dxa"/>
            <w:shd w:val="clear" w:color="auto" w:fill="auto"/>
          </w:tcPr>
          <w:p w14:paraId="7DC53836" w14:textId="77777777" w:rsidR="007D0308" w:rsidRDefault="00FC3CC1" w:rsidP="007D0308">
            <w:pPr>
              <w:spacing w:after="0" w:line="240" w:lineRule="auto"/>
              <w:jc w:val="both"/>
              <w:rPr>
                <w:rFonts w:eastAsia="Calibri"/>
                <w:lang w:eastAsia="en-US"/>
              </w:rPr>
            </w:pPr>
            <w:r>
              <w:rPr>
                <w:rFonts w:ascii="Times New Roman" w:hAnsi="Times New Roman" w:cs="Times New Roman"/>
                <w:sz w:val="28"/>
                <w:szCs w:val="28"/>
              </w:rPr>
              <w:t>осінній/весняний</w:t>
            </w:r>
          </w:p>
        </w:tc>
      </w:tr>
      <w:tr w:rsidR="007D0308" w14:paraId="020BDFC4" w14:textId="77777777" w:rsidTr="007D0308">
        <w:tc>
          <w:tcPr>
            <w:tcW w:w="5033" w:type="dxa"/>
            <w:shd w:val="clear" w:color="auto" w:fill="auto"/>
          </w:tcPr>
          <w:p w14:paraId="36F1CBB5"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7520AFF9"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3 кредити</w:t>
            </w:r>
          </w:p>
        </w:tc>
      </w:tr>
      <w:tr w:rsidR="007D0308" w14:paraId="7D55EC3F" w14:textId="77777777" w:rsidTr="007D0308">
        <w:tc>
          <w:tcPr>
            <w:tcW w:w="5033" w:type="dxa"/>
            <w:shd w:val="clear" w:color="auto" w:fill="auto"/>
          </w:tcPr>
          <w:p w14:paraId="1C9422DE"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Мова викладання</w:t>
            </w:r>
          </w:p>
        </w:tc>
        <w:tc>
          <w:tcPr>
            <w:tcW w:w="4312" w:type="dxa"/>
            <w:shd w:val="clear" w:color="auto" w:fill="auto"/>
          </w:tcPr>
          <w:p w14:paraId="7A0A6F1F"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Українська</w:t>
            </w:r>
          </w:p>
        </w:tc>
      </w:tr>
      <w:tr w:rsidR="007D0308" w14:paraId="3778DCBF" w14:textId="77777777" w:rsidTr="007D0308">
        <w:tc>
          <w:tcPr>
            <w:tcW w:w="5033" w:type="dxa"/>
            <w:shd w:val="clear" w:color="auto" w:fill="auto"/>
          </w:tcPr>
          <w:p w14:paraId="645533FB"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33B81135"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w:t>
            </w:r>
          </w:p>
        </w:tc>
      </w:tr>
      <w:tr w:rsidR="007D0308" w14:paraId="55567A0F" w14:textId="77777777" w:rsidTr="007D0308">
        <w:tc>
          <w:tcPr>
            <w:tcW w:w="5033" w:type="dxa"/>
            <w:shd w:val="clear" w:color="auto" w:fill="auto"/>
          </w:tcPr>
          <w:p w14:paraId="32B95198"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A7C15A1"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6818CA49" w14:textId="77777777" w:rsidTr="007D0308">
        <w:tc>
          <w:tcPr>
            <w:tcW w:w="5033" w:type="dxa"/>
            <w:shd w:val="clear" w:color="auto" w:fill="auto"/>
          </w:tcPr>
          <w:p w14:paraId="7195709B"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0D0DDE60" w14:textId="77777777" w:rsidR="007D0308" w:rsidRDefault="007D0308" w:rsidP="007D0308">
            <w:pPr>
              <w:spacing w:after="0" w:line="240" w:lineRule="auto"/>
              <w:jc w:val="both"/>
              <w:rPr>
                <w:rFonts w:ascii="Times New Roman" w:eastAsia="Calibri" w:hAnsi="Times New Roman" w:cs="Times New Roman"/>
                <w:sz w:val="28"/>
                <w:szCs w:val="28"/>
                <w:lang w:eastAsia="en-US"/>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0D6F7F13" w14:textId="77777777" w:rsidTr="007D0308">
        <w:tc>
          <w:tcPr>
            <w:tcW w:w="5033" w:type="dxa"/>
            <w:shd w:val="clear" w:color="auto" w:fill="auto"/>
          </w:tcPr>
          <w:p w14:paraId="1A154251"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3C9DD134"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Лекції, практичні заняття</w:t>
            </w:r>
          </w:p>
        </w:tc>
      </w:tr>
      <w:tr w:rsidR="007D0308" w14:paraId="6F1C29C3" w14:textId="77777777" w:rsidTr="007D0308">
        <w:tc>
          <w:tcPr>
            <w:tcW w:w="5033" w:type="dxa"/>
            <w:shd w:val="clear" w:color="auto" w:fill="auto"/>
          </w:tcPr>
          <w:p w14:paraId="096AC4D0"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600D08EC"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залік</w:t>
            </w:r>
          </w:p>
        </w:tc>
      </w:tr>
    </w:tbl>
    <w:p w14:paraId="267B0A7D" w14:textId="77777777" w:rsidR="00144199" w:rsidRDefault="00144199" w:rsidP="00144199">
      <w:pPr>
        <w:spacing w:after="160" w:line="259" w:lineRule="auto"/>
        <w:ind w:firstLine="708"/>
        <w:jc w:val="both"/>
        <w:rPr>
          <w:rFonts w:ascii="Times New Roman" w:eastAsia="Calibri" w:hAnsi="Times New Roman" w:cs="Times New Roman"/>
          <w:b/>
          <w:sz w:val="28"/>
          <w:szCs w:val="28"/>
          <w:lang w:eastAsia="en-US"/>
        </w:rPr>
      </w:pPr>
    </w:p>
    <w:p w14:paraId="594E1F92" w14:textId="77777777" w:rsidR="00144199" w:rsidRDefault="00144199" w:rsidP="0014419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067750">
        <w:rPr>
          <w:rFonts w:ascii="Times New Roman" w:eastAsia="Calibri" w:hAnsi="Times New Roman" w:cs="Times New Roman"/>
          <w:sz w:val="28"/>
          <w:szCs w:val="28"/>
          <w:lang w:eastAsia="en-US"/>
        </w:rPr>
        <w:t xml:space="preserve">Знання основних понять та категорій науки у сфері правового регулювання відносин у сфері </w:t>
      </w:r>
      <w:r w:rsidRPr="00144199">
        <w:rPr>
          <w:rFonts w:ascii="Times New Roman" w:eastAsia="Calibri" w:hAnsi="Times New Roman" w:cs="Times New Roman"/>
          <w:sz w:val="28"/>
          <w:szCs w:val="28"/>
          <w:lang w:eastAsia="en-US"/>
        </w:rPr>
        <w:t>державної мовної політики</w:t>
      </w:r>
      <w:r w:rsidRPr="00067750">
        <w:rPr>
          <w:rFonts w:ascii="Times New Roman" w:eastAsia="Calibri" w:hAnsi="Times New Roman" w:cs="Times New Roman"/>
          <w:sz w:val="28"/>
          <w:szCs w:val="28"/>
          <w:lang w:eastAsia="en-US"/>
        </w:rPr>
        <w:t xml:space="preserve">. Здатність визначати наявні проблеми у сфері </w:t>
      </w:r>
      <w:r>
        <w:rPr>
          <w:rFonts w:ascii="Times New Roman" w:eastAsia="Calibri" w:hAnsi="Times New Roman" w:cs="Times New Roman"/>
          <w:sz w:val="28"/>
          <w:szCs w:val="28"/>
          <w:lang w:eastAsia="en-US"/>
        </w:rPr>
        <w:t>державної мовної політики</w:t>
      </w:r>
      <w:r w:rsidRPr="00067750">
        <w:rPr>
          <w:rFonts w:ascii="Times New Roman" w:eastAsia="Calibri" w:hAnsi="Times New Roman" w:cs="Times New Roman"/>
          <w:sz w:val="28"/>
          <w:szCs w:val="28"/>
          <w:lang w:eastAsia="en-US"/>
        </w:rPr>
        <w:t xml:space="preserve"> та шляхи їх розв’язання. Уміння шукати нормативно-правові акти, які регулюють сферу </w:t>
      </w:r>
      <w:r>
        <w:rPr>
          <w:rFonts w:ascii="Times New Roman" w:eastAsia="Calibri" w:hAnsi="Times New Roman" w:cs="Times New Roman"/>
          <w:sz w:val="28"/>
          <w:szCs w:val="28"/>
          <w:lang w:eastAsia="en-US"/>
        </w:rPr>
        <w:t>державної мовної політики</w:t>
      </w:r>
      <w:r w:rsidRPr="00067750">
        <w:rPr>
          <w:rFonts w:ascii="Times New Roman" w:eastAsia="Calibri" w:hAnsi="Times New Roman" w:cs="Times New Roman"/>
          <w:sz w:val="28"/>
          <w:szCs w:val="28"/>
          <w:lang w:eastAsia="en-US"/>
        </w:rPr>
        <w:t xml:space="preserve">, а також здатність застосовувати їх у практичній діяльності. </w:t>
      </w:r>
    </w:p>
    <w:p w14:paraId="251E0CCA" w14:textId="77777777" w:rsidR="00B551F8" w:rsidRDefault="00144199" w:rsidP="0014419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Pr="00144199">
        <w:rPr>
          <w:rFonts w:ascii="Times New Roman" w:eastAsia="Calibri" w:hAnsi="Times New Roman" w:cs="Times New Roman"/>
          <w:sz w:val="28"/>
          <w:szCs w:val="28"/>
          <w:lang w:eastAsia="en-US"/>
        </w:rPr>
        <w:t>Завдання державної мовної політики</w:t>
      </w:r>
      <w:r>
        <w:rPr>
          <w:rFonts w:ascii="Times New Roman" w:eastAsia="Calibri" w:hAnsi="Times New Roman" w:cs="Times New Roman"/>
          <w:sz w:val="28"/>
          <w:szCs w:val="28"/>
          <w:lang w:eastAsia="en-US"/>
        </w:rPr>
        <w:t xml:space="preserve">. </w:t>
      </w:r>
      <w:r w:rsidRPr="00144199">
        <w:rPr>
          <w:rFonts w:ascii="Times New Roman" w:eastAsia="Calibri" w:hAnsi="Times New Roman" w:cs="Times New Roman"/>
          <w:sz w:val="28"/>
          <w:szCs w:val="28"/>
          <w:lang w:eastAsia="en-US"/>
        </w:rPr>
        <w:t>Законодавство України про мови</w:t>
      </w:r>
      <w:r>
        <w:rPr>
          <w:rFonts w:ascii="Times New Roman" w:eastAsia="Calibri" w:hAnsi="Times New Roman" w:cs="Times New Roman"/>
          <w:sz w:val="28"/>
          <w:szCs w:val="28"/>
          <w:lang w:eastAsia="en-US"/>
        </w:rPr>
        <w:t xml:space="preserve">. </w:t>
      </w:r>
      <w:r w:rsidRPr="00144199">
        <w:rPr>
          <w:rFonts w:ascii="Times New Roman" w:eastAsia="Calibri" w:hAnsi="Times New Roman" w:cs="Times New Roman"/>
          <w:sz w:val="28"/>
          <w:szCs w:val="28"/>
          <w:lang w:eastAsia="en-US"/>
        </w:rPr>
        <w:t>Цілі та принципи державної мовної політики</w:t>
      </w:r>
      <w:r>
        <w:rPr>
          <w:rFonts w:ascii="Times New Roman" w:eastAsia="Calibri" w:hAnsi="Times New Roman" w:cs="Times New Roman"/>
          <w:sz w:val="28"/>
          <w:szCs w:val="28"/>
          <w:lang w:eastAsia="en-US"/>
        </w:rPr>
        <w:t xml:space="preserve">. </w:t>
      </w:r>
      <w:r w:rsidRPr="00144199">
        <w:rPr>
          <w:rFonts w:ascii="Times New Roman" w:eastAsia="Calibri" w:hAnsi="Times New Roman" w:cs="Times New Roman"/>
          <w:sz w:val="28"/>
          <w:szCs w:val="28"/>
          <w:lang w:eastAsia="en-US"/>
        </w:rPr>
        <w:t>Захист мовних прав і свобод людини і громадянина</w:t>
      </w:r>
      <w:r>
        <w:rPr>
          <w:rFonts w:ascii="Times New Roman" w:eastAsia="Calibri" w:hAnsi="Times New Roman" w:cs="Times New Roman"/>
          <w:sz w:val="28"/>
          <w:szCs w:val="28"/>
          <w:lang w:eastAsia="en-US"/>
        </w:rPr>
        <w:t xml:space="preserve">. </w:t>
      </w:r>
      <w:r w:rsidRPr="00144199">
        <w:rPr>
          <w:rFonts w:ascii="Times New Roman" w:eastAsia="Calibri" w:hAnsi="Times New Roman" w:cs="Times New Roman"/>
          <w:sz w:val="28"/>
          <w:szCs w:val="28"/>
          <w:lang w:eastAsia="en-US"/>
        </w:rPr>
        <w:t>Мова роботи органів державної влади, органів місцевого самоврядування, судочинства, економічної і соціальної діяльності</w:t>
      </w:r>
      <w:r>
        <w:rPr>
          <w:rFonts w:ascii="Times New Roman" w:eastAsia="Calibri" w:hAnsi="Times New Roman" w:cs="Times New Roman"/>
          <w:sz w:val="28"/>
          <w:szCs w:val="28"/>
          <w:lang w:eastAsia="en-US"/>
        </w:rPr>
        <w:t xml:space="preserve">. </w:t>
      </w:r>
      <w:r w:rsidRPr="00144199">
        <w:rPr>
          <w:rFonts w:ascii="Times New Roman" w:eastAsia="Calibri" w:hAnsi="Times New Roman" w:cs="Times New Roman"/>
          <w:sz w:val="28"/>
          <w:szCs w:val="28"/>
          <w:lang w:eastAsia="en-US"/>
        </w:rPr>
        <w:t>Відповідальність за порушення закону України</w:t>
      </w:r>
      <w:r>
        <w:rPr>
          <w:rFonts w:ascii="Times New Roman" w:eastAsia="Calibri" w:hAnsi="Times New Roman" w:cs="Times New Roman"/>
          <w:sz w:val="28"/>
          <w:szCs w:val="28"/>
          <w:lang w:eastAsia="en-US"/>
        </w:rPr>
        <w:t xml:space="preserve"> "П</w:t>
      </w:r>
      <w:r w:rsidRPr="00144199">
        <w:rPr>
          <w:rFonts w:ascii="Times New Roman" w:eastAsia="Calibri" w:hAnsi="Times New Roman" w:cs="Times New Roman"/>
          <w:sz w:val="28"/>
          <w:szCs w:val="28"/>
          <w:lang w:eastAsia="en-US"/>
        </w:rPr>
        <w:t>ро засади державної мовної політики"</w:t>
      </w:r>
      <w:r>
        <w:rPr>
          <w:rFonts w:ascii="Times New Roman" w:eastAsia="Calibri" w:hAnsi="Times New Roman" w:cs="Times New Roman"/>
          <w:sz w:val="28"/>
          <w:szCs w:val="28"/>
          <w:lang w:eastAsia="en-US"/>
        </w:rPr>
        <w:t>.</w:t>
      </w:r>
    </w:p>
    <w:p w14:paraId="0CDD78AD" w14:textId="77777777" w:rsidR="00B551F8" w:rsidRDefault="00B551F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4AEDE0CB"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22D59A20"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B551F8" w14:paraId="090E01F5" w14:textId="77777777" w:rsidTr="007D0308">
        <w:tc>
          <w:tcPr>
            <w:tcW w:w="5033" w:type="dxa"/>
            <w:shd w:val="clear" w:color="auto" w:fill="auto"/>
          </w:tcPr>
          <w:p w14:paraId="6A9D84D1" w14:textId="77777777" w:rsidR="00B551F8" w:rsidRDefault="00B551F8"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Назва дисципліни</w:t>
            </w:r>
          </w:p>
        </w:tc>
        <w:tc>
          <w:tcPr>
            <w:tcW w:w="4312" w:type="dxa"/>
            <w:shd w:val="clear" w:color="auto" w:fill="auto"/>
          </w:tcPr>
          <w:p w14:paraId="37FD3CB0" w14:textId="77777777" w:rsidR="00B551F8" w:rsidRDefault="00B551F8"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Освітнє право</w:t>
            </w:r>
          </w:p>
        </w:tc>
      </w:tr>
      <w:tr w:rsidR="007D0308" w14:paraId="66C7D64B" w14:textId="77777777" w:rsidTr="007D0308">
        <w:tc>
          <w:tcPr>
            <w:tcW w:w="5033" w:type="dxa"/>
            <w:shd w:val="clear" w:color="auto" w:fill="auto"/>
          </w:tcPr>
          <w:p w14:paraId="796DDB8F"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Рівень вищої освіти</w:t>
            </w:r>
          </w:p>
        </w:tc>
        <w:tc>
          <w:tcPr>
            <w:tcW w:w="4312" w:type="dxa"/>
            <w:shd w:val="clear" w:color="auto" w:fill="auto"/>
          </w:tcPr>
          <w:p w14:paraId="068CE8B3"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перший (бакалаврський)</w:t>
            </w:r>
          </w:p>
        </w:tc>
      </w:tr>
      <w:tr w:rsidR="007D0308" w14:paraId="08BCA136" w14:textId="77777777" w:rsidTr="007D0308">
        <w:tc>
          <w:tcPr>
            <w:tcW w:w="5033" w:type="dxa"/>
            <w:shd w:val="clear" w:color="auto" w:fill="auto"/>
          </w:tcPr>
          <w:p w14:paraId="1B74EF16"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Курс (рік) навчання</w:t>
            </w:r>
          </w:p>
        </w:tc>
        <w:tc>
          <w:tcPr>
            <w:tcW w:w="4312" w:type="dxa"/>
            <w:shd w:val="clear" w:color="auto" w:fill="auto"/>
          </w:tcPr>
          <w:p w14:paraId="7004F1C9"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2-4</w:t>
            </w:r>
          </w:p>
        </w:tc>
      </w:tr>
      <w:tr w:rsidR="007D0308" w14:paraId="229212E9" w14:textId="77777777" w:rsidTr="007D0308">
        <w:tc>
          <w:tcPr>
            <w:tcW w:w="5033" w:type="dxa"/>
            <w:shd w:val="clear" w:color="auto" w:fill="auto"/>
          </w:tcPr>
          <w:p w14:paraId="47814B64"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Семестр</w:t>
            </w:r>
          </w:p>
        </w:tc>
        <w:tc>
          <w:tcPr>
            <w:tcW w:w="4312" w:type="dxa"/>
            <w:shd w:val="clear" w:color="auto" w:fill="auto"/>
          </w:tcPr>
          <w:p w14:paraId="46360CB3" w14:textId="77777777" w:rsidR="007D0308" w:rsidRDefault="00FC3CC1" w:rsidP="007D0308">
            <w:pPr>
              <w:spacing w:after="0" w:line="240" w:lineRule="auto"/>
              <w:jc w:val="both"/>
              <w:rPr>
                <w:rFonts w:eastAsia="Calibri"/>
                <w:lang w:eastAsia="en-US"/>
              </w:rPr>
            </w:pPr>
            <w:r>
              <w:rPr>
                <w:rFonts w:ascii="Times New Roman" w:hAnsi="Times New Roman" w:cs="Times New Roman"/>
                <w:sz w:val="28"/>
                <w:szCs w:val="28"/>
              </w:rPr>
              <w:t>осінній/весняний</w:t>
            </w:r>
          </w:p>
        </w:tc>
      </w:tr>
      <w:tr w:rsidR="007D0308" w14:paraId="0AE0D31C" w14:textId="77777777" w:rsidTr="007D0308">
        <w:tc>
          <w:tcPr>
            <w:tcW w:w="5033" w:type="dxa"/>
            <w:shd w:val="clear" w:color="auto" w:fill="auto"/>
          </w:tcPr>
          <w:p w14:paraId="58EC2CFD"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7786D686"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3 кредити</w:t>
            </w:r>
          </w:p>
        </w:tc>
      </w:tr>
      <w:tr w:rsidR="007D0308" w14:paraId="0009AE8F" w14:textId="77777777" w:rsidTr="007D0308">
        <w:tc>
          <w:tcPr>
            <w:tcW w:w="5033" w:type="dxa"/>
            <w:shd w:val="clear" w:color="auto" w:fill="auto"/>
          </w:tcPr>
          <w:p w14:paraId="6E0F9988"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Мова викладання</w:t>
            </w:r>
          </w:p>
        </w:tc>
        <w:tc>
          <w:tcPr>
            <w:tcW w:w="4312" w:type="dxa"/>
            <w:shd w:val="clear" w:color="auto" w:fill="auto"/>
          </w:tcPr>
          <w:p w14:paraId="6781F7BB"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Українська</w:t>
            </w:r>
          </w:p>
        </w:tc>
      </w:tr>
      <w:tr w:rsidR="007D0308" w14:paraId="172CB4A8" w14:textId="77777777" w:rsidTr="007D0308">
        <w:tc>
          <w:tcPr>
            <w:tcW w:w="5033" w:type="dxa"/>
            <w:shd w:val="clear" w:color="auto" w:fill="auto"/>
          </w:tcPr>
          <w:p w14:paraId="0E7A4D76"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04FA737A"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w:t>
            </w:r>
          </w:p>
        </w:tc>
      </w:tr>
      <w:tr w:rsidR="007D0308" w14:paraId="11DC474C" w14:textId="77777777" w:rsidTr="007D0308">
        <w:tc>
          <w:tcPr>
            <w:tcW w:w="5033" w:type="dxa"/>
            <w:shd w:val="clear" w:color="auto" w:fill="auto"/>
          </w:tcPr>
          <w:p w14:paraId="291B4E31"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17938830"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31140CF7" w14:textId="77777777" w:rsidTr="007D0308">
        <w:tc>
          <w:tcPr>
            <w:tcW w:w="5033" w:type="dxa"/>
            <w:shd w:val="clear" w:color="auto" w:fill="auto"/>
          </w:tcPr>
          <w:p w14:paraId="4AA7E861"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268AACCD" w14:textId="77777777" w:rsidR="007D0308" w:rsidRDefault="007D0308" w:rsidP="007D0308">
            <w:pPr>
              <w:spacing w:after="0" w:line="240" w:lineRule="auto"/>
              <w:jc w:val="both"/>
              <w:rPr>
                <w:rFonts w:ascii="Times New Roman" w:eastAsia="Calibri" w:hAnsi="Times New Roman" w:cs="Times New Roman"/>
                <w:sz w:val="28"/>
                <w:szCs w:val="28"/>
                <w:lang w:eastAsia="en-US"/>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7D0308" w14:paraId="47525F83" w14:textId="77777777" w:rsidTr="007D0308">
        <w:tc>
          <w:tcPr>
            <w:tcW w:w="5033" w:type="dxa"/>
            <w:shd w:val="clear" w:color="auto" w:fill="auto"/>
          </w:tcPr>
          <w:p w14:paraId="6942270F"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29E167A8"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Лекції, практичні заняття</w:t>
            </w:r>
          </w:p>
        </w:tc>
      </w:tr>
      <w:tr w:rsidR="007D0308" w14:paraId="4A83EB47" w14:textId="77777777" w:rsidTr="007D0308">
        <w:tc>
          <w:tcPr>
            <w:tcW w:w="5033" w:type="dxa"/>
            <w:shd w:val="clear" w:color="auto" w:fill="auto"/>
          </w:tcPr>
          <w:p w14:paraId="3E27095E"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7A9F40BF" w14:textId="77777777" w:rsidR="007D0308" w:rsidRDefault="007D0308" w:rsidP="007D0308">
            <w:pPr>
              <w:spacing w:after="0" w:line="240" w:lineRule="auto"/>
              <w:jc w:val="both"/>
              <w:rPr>
                <w:rFonts w:eastAsia="Calibri"/>
                <w:lang w:eastAsia="en-US"/>
              </w:rPr>
            </w:pPr>
            <w:r>
              <w:rPr>
                <w:rFonts w:ascii="Times New Roman" w:eastAsia="Calibri" w:hAnsi="Times New Roman" w:cs="Times New Roman"/>
                <w:sz w:val="28"/>
                <w:szCs w:val="28"/>
              </w:rPr>
              <w:t>залік</w:t>
            </w:r>
          </w:p>
        </w:tc>
      </w:tr>
    </w:tbl>
    <w:p w14:paraId="41E5E16D" w14:textId="77777777" w:rsidR="00B551F8" w:rsidRDefault="00B551F8" w:rsidP="00B551F8">
      <w:pPr>
        <w:spacing w:after="160" w:line="259" w:lineRule="auto"/>
        <w:ind w:firstLine="708"/>
        <w:jc w:val="both"/>
        <w:rPr>
          <w:rFonts w:ascii="Times New Roman" w:eastAsia="Calibri" w:hAnsi="Times New Roman" w:cs="Times New Roman"/>
          <w:b/>
          <w:sz w:val="28"/>
          <w:szCs w:val="28"/>
          <w:lang w:eastAsia="en-US"/>
        </w:rPr>
      </w:pPr>
    </w:p>
    <w:p w14:paraId="2B05FC40" w14:textId="77777777" w:rsidR="00B551F8" w:rsidRDefault="00B551F8" w:rsidP="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знати </w:t>
      </w:r>
      <w:r w:rsidRPr="00B551F8">
        <w:rPr>
          <w:rFonts w:ascii="Times New Roman" w:eastAsia="Calibri" w:hAnsi="Times New Roman" w:cs="Times New Roman"/>
          <w:sz w:val="28"/>
          <w:szCs w:val="28"/>
          <w:lang w:eastAsia="en-US"/>
        </w:rPr>
        <w:t>основні категорії</w:t>
      </w:r>
      <w:r>
        <w:rPr>
          <w:rFonts w:ascii="Times New Roman" w:eastAsia="Calibri" w:hAnsi="Times New Roman" w:cs="Times New Roman"/>
          <w:sz w:val="28"/>
          <w:szCs w:val="28"/>
          <w:lang w:eastAsia="en-US"/>
        </w:rPr>
        <w:t xml:space="preserve"> та поняття освітнього права; знати </w:t>
      </w:r>
      <w:r w:rsidRPr="00B551F8">
        <w:rPr>
          <w:rFonts w:ascii="Times New Roman" w:eastAsia="Calibri" w:hAnsi="Times New Roman" w:cs="Times New Roman"/>
          <w:sz w:val="28"/>
          <w:szCs w:val="28"/>
          <w:lang w:eastAsia="en-US"/>
        </w:rPr>
        <w:t>механізм та гарантії реалізації на практиці конституці</w:t>
      </w:r>
      <w:r>
        <w:rPr>
          <w:rFonts w:ascii="Times New Roman" w:eastAsia="Calibri" w:hAnsi="Times New Roman" w:cs="Times New Roman"/>
          <w:sz w:val="28"/>
          <w:szCs w:val="28"/>
          <w:lang w:eastAsia="en-US"/>
        </w:rPr>
        <w:t>йного права кожного на освіту; знати</w:t>
      </w:r>
      <w:r w:rsidRPr="00B551F8">
        <w:rPr>
          <w:rFonts w:ascii="Times New Roman" w:eastAsia="Calibri" w:hAnsi="Times New Roman" w:cs="Times New Roman"/>
          <w:sz w:val="28"/>
          <w:szCs w:val="28"/>
          <w:lang w:eastAsia="en-US"/>
        </w:rPr>
        <w:t xml:space="preserve"> правовий статус учасників </w:t>
      </w:r>
      <w:r>
        <w:rPr>
          <w:rFonts w:ascii="Times New Roman" w:eastAsia="Calibri" w:hAnsi="Times New Roman" w:cs="Times New Roman"/>
          <w:sz w:val="28"/>
          <w:szCs w:val="28"/>
          <w:lang w:eastAsia="en-US"/>
        </w:rPr>
        <w:t>правовідносин в галузі освіти; знати</w:t>
      </w:r>
      <w:r w:rsidRPr="00B551F8">
        <w:rPr>
          <w:rFonts w:ascii="Times New Roman" w:eastAsia="Calibri" w:hAnsi="Times New Roman" w:cs="Times New Roman"/>
          <w:sz w:val="28"/>
          <w:szCs w:val="28"/>
          <w:lang w:eastAsia="en-US"/>
        </w:rPr>
        <w:t xml:space="preserve"> основи нормативно-правового регулювання економічних (господарських), фінансових, та управлінських (адміністративних) а</w:t>
      </w:r>
      <w:r>
        <w:rPr>
          <w:rFonts w:ascii="Times New Roman" w:eastAsia="Calibri" w:hAnsi="Times New Roman" w:cs="Times New Roman"/>
          <w:sz w:val="28"/>
          <w:szCs w:val="28"/>
          <w:lang w:eastAsia="en-US"/>
        </w:rPr>
        <w:t xml:space="preserve">спектів освітньої діяльності; знати </w:t>
      </w:r>
      <w:r w:rsidRPr="00B551F8">
        <w:rPr>
          <w:rFonts w:ascii="Times New Roman" w:eastAsia="Calibri" w:hAnsi="Times New Roman" w:cs="Times New Roman"/>
          <w:sz w:val="28"/>
          <w:szCs w:val="28"/>
          <w:lang w:eastAsia="en-US"/>
        </w:rPr>
        <w:t xml:space="preserve">міжнародно-правові стандарти в галузі освіти; </w:t>
      </w:r>
      <w:r>
        <w:rPr>
          <w:rFonts w:ascii="Times New Roman" w:eastAsia="Calibri" w:hAnsi="Times New Roman" w:cs="Times New Roman"/>
          <w:sz w:val="28"/>
          <w:szCs w:val="28"/>
          <w:lang w:eastAsia="en-US"/>
        </w:rPr>
        <w:t>знати</w:t>
      </w:r>
      <w:r w:rsidRPr="00B551F8">
        <w:rPr>
          <w:rFonts w:ascii="Times New Roman" w:eastAsia="Calibri" w:hAnsi="Times New Roman" w:cs="Times New Roman"/>
          <w:sz w:val="28"/>
          <w:szCs w:val="28"/>
          <w:lang w:eastAsia="en-US"/>
        </w:rPr>
        <w:t xml:space="preserve"> особливості участі України у формуванні єдиного європейського освітнього </w:t>
      </w:r>
      <w:r>
        <w:rPr>
          <w:rFonts w:ascii="Times New Roman" w:eastAsia="Calibri" w:hAnsi="Times New Roman" w:cs="Times New Roman"/>
          <w:sz w:val="28"/>
          <w:szCs w:val="28"/>
          <w:lang w:eastAsia="en-US"/>
        </w:rPr>
        <w:t xml:space="preserve">простору; вміти </w:t>
      </w:r>
      <w:r w:rsidRPr="00B551F8">
        <w:rPr>
          <w:rFonts w:ascii="Times New Roman" w:eastAsia="Calibri" w:hAnsi="Times New Roman" w:cs="Times New Roman"/>
          <w:sz w:val="28"/>
          <w:szCs w:val="28"/>
          <w:lang w:eastAsia="en-US"/>
        </w:rPr>
        <w:t>орієнтуватися в питаннях організації навчального процесу в системі вищої освіти</w:t>
      </w:r>
      <w:r>
        <w:rPr>
          <w:rFonts w:ascii="Times New Roman" w:eastAsia="Calibri" w:hAnsi="Times New Roman" w:cs="Times New Roman"/>
          <w:sz w:val="28"/>
          <w:szCs w:val="28"/>
          <w:lang w:eastAsia="en-US"/>
        </w:rPr>
        <w:t>.</w:t>
      </w:r>
    </w:p>
    <w:p w14:paraId="1FAADB13" w14:textId="77777777" w:rsidR="007D0308" w:rsidRDefault="00B551F8" w:rsidP="00B551F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Pr="00B551F8">
        <w:rPr>
          <w:rFonts w:ascii="Times New Roman" w:eastAsia="Calibri" w:hAnsi="Times New Roman" w:cs="Times New Roman"/>
          <w:sz w:val="28"/>
          <w:szCs w:val="28"/>
          <w:lang w:eastAsia="en-US"/>
        </w:rPr>
        <w:t>Загальні положення про освітню діяльність. Основи правового регулювання в галузі освіти. Правовідносини в галузі освіти. Учасники цих правовідносин. Університетська освіта в контексті Болонського процесу. Управління освітнім закладом. Поняття, предмет та методи освітнього права. Система освіти в Україн</w:t>
      </w:r>
      <w:r>
        <w:rPr>
          <w:rFonts w:ascii="Times New Roman" w:eastAsia="Calibri" w:hAnsi="Times New Roman" w:cs="Times New Roman"/>
          <w:sz w:val="28"/>
          <w:szCs w:val="28"/>
          <w:lang w:eastAsia="en-US"/>
        </w:rPr>
        <w:t xml:space="preserve">і. Управління системою освіти. </w:t>
      </w:r>
      <w:r w:rsidRPr="00B551F8">
        <w:rPr>
          <w:rFonts w:ascii="Times New Roman" w:eastAsia="Calibri" w:hAnsi="Times New Roman" w:cs="Times New Roman"/>
          <w:sz w:val="28"/>
          <w:szCs w:val="28"/>
          <w:lang w:eastAsia="en-US"/>
        </w:rPr>
        <w:t>Джерела освітнього права. Міжнародно-пра</w:t>
      </w:r>
      <w:r>
        <w:rPr>
          <w:rFonts w:ascii="Times New Roman" w:eastAsia="Calibri" w:hAnsi="Times New Roman" w:cs="Times New Roman"/>
          <w:sz w:val="28"/>
          <w:szCs w:val="28"/>
          <w:lang w:eastAsia="en-US"/>
        </w:rPr>
        <w:t>вові стандарти в галузі освіти.</w:t>
      </w:r>
      <w:r w:rsidRPr="00B551F8">
        <w:rPr>
          <w:rFonts w:ascii="Times New Roman" w:eastAsia="Calibri" w:hAnsi="Times New Roman" w:cs="Times New Roman"/>
          <w:sz w:val="28"/>
          <w:szCs w:val="28"/>
          <w:lang w:eastAsia="en-US"/>
        </w:rPr>
        <w:t xml:space="preserve"> Україна і Болонський процес. Основи освітнього права зарубіжних країн.</w:t>
      </w:r>
    </w:p>
    <w:p w14:paraId="78A327BD" w14:textId="77777777" w:rsidR="007D0308" w:rsidRDefault="007D030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0E8849CC"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1D83D59A"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7D0308" w14:paraId="3E9AF992" w14:textId="77777777" w:rsidTr="001B0E87">
        <w:tc>
          <w:tcPr>
            <w:tcW w:w="5033" w:type="dxa"/>
            <w:shd w:val="clear" w:color="auto" w:fill="auto"/>
          </w:tcPr>
          <w:p w14:paraId="5BE61DD2"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Назва дисципліни</w:t>
            </w:r>
          </w:p>
        </w:tc>
        <w:tc>
          <w:tcPr>
            <w:tcW w:w="4312" w:type="dxa"/>
            <w:shd w:val="clear" w:color="auto" w:fill="auto"/>
          </w:tcPr>
          <w:p w14:paraId="2612E9AB" w14:textId="77777777" w:rsidR="007D0308" w:rsidRPr="007D0308" w:rsidRDefault="007D0308" w:rsidP="001B0E87">
            <w:pPr>
              <w:spacing w:after="0" w:line="240" w:lineRule="auto"/>
              <w:jc w:val="both"/>
              <w:rPr>
                <w:rFonts w:ascii="Times New Roman" w:eastAsia="Calibri" w:hAnsi="Times New Roman" w:cs="Times New Roman"/>
                <w:bCs/>
                <w:sz w:val="28"/>
                <w:szCs w:val="28"/>
                <w:lang w:eastAsia="en-US"/>
              </w:rPr>
            </w:pPr>
            <w:r w:rsidRPr="007D0308">
              <w:rPr>
                <w:rFonts w:ascii="Times New Roman" w:eastAsia="Calibri" w:hAnsi="Times New Roman" w:cs="Times New Roman"/>
                <w:bCs/>
                <w:sz w:val="28"/>
                <w:szCs w:val="28"/>
                <w:lang w:eastAsia="en-US"/>
              </w:rPr>
              <w:t>Юридичні стартапи та інновації</w:t>
            </w:r>
          </w:p>
        </w:tc>
      </w:tr>
      <w:tr w:rsidR="007D0308" w14:paraId="5E66B139" w14:textId="77777777" w:rsidTr="001B0E87">
        <w:tc>
          <w:tcPr>
            <w:tcW w:w="5033" w:type="dxa"/>
            <w:shd w:val="clear" w:color="auto" w:fill="auto"/>
          </w:tcPr>
          <w:p w14:paraId="5A653592"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Рівень вищої освіти</w:t>
            </w:r>
          </w:p>
        </w:tc>
        <w:tc>
          <w:tcPr>
            <w:tcW w:w="4312" w:type="dxa"/>
            <w:shd w:val="clear" w:color="auto" w:fill="auto"/>
          </w:tcPr>
          <w:p w14:paraId="77C51294"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перший (бакалаврський)</w:t>
            </w:r>
          </w:p>
        </w:tc>
      </w:tr>
      <w:tr w:rsidR="007D0308" w14:paraId="74C2CB15" w14:textId="77777777" w:rsidTr="001B0E87">
        <w:tc>
          <w:tcPr>
            <w:tcW w:w="5033" w:type="dxa"/>
            <w:shd w:val="clear" w:color="auto" w:fill="auto"/>
          </w:tcPr>
          <w:p w14:paraId="24A9C27B"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Курс (рік) навчання</w:t>
            </w:r>
          </w:p>
        </w:tc>
        <w:tc>
          <w:tcPr>
            <w:tcW w:w="4312" w:type="dxa"/>
            <w:shd w:val="clear" w:color="auto" w:fill="auto"/>
          </w:tcPr>
          <w:p w14:paraId="1F96BC4E"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2-4</w:t>
            </w:r>
          </w:p>
        </w:tc>
      </w:tr>
      <w:tr w:rsidR="007D0308" w14:paraId="104CF44A" w14:textId="77777777" w:rsidTr="001B0E87">
        <w:tc>
          <w:tcPr>
            <w:tcW w:w="5033" w:type="dxa"/>
            <w:shd w:val="clear" w:color="auto" w:fill="auto"/>
          </w:tcPr>
          <w:p w14:paraId="6FF5E128"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Семестр</w:t>
            </w:r>
          </w:p>
        </w:tc>
        <w:tc>
          <w:tcPr>
            <w:tcW w:w="4312" w:type="dxa"/>
            <w:shd w:val="clear" w:color="auto" w:fill="auto"/>
          </w:tcPr>
          <w:p w14:paraId="46CBB78A" w14:textId="77777777" w:rsidR="007D0308" w:rsidRDefault="00FC3CC1" w:rsidP="001B0E87">
            <w:pPr>
              <w:spacing w:after="0" w:line="240" w:lineRule="auto"/>
              <w:jc w:val="both"/>
              <w:rPr>
                <w:rFonts w:eastAsia="Calibri"/>
                <w:lang w:eastAsia="en-US"/>
              </w:rPr>
            </w:pPr>
            <w:r>
              <w:rPr>
                <w:rFonts w:ascii="Times New Roman" w:hAnsi="Times New Roman" w:cs="Times New Roman"/>
                <w:sz w:val="28"/>
                <w:szCs w:val="28"/>
              </w:rPr>
              <w:t>осінній/весняний</w:t>
            </w:r>
          </w:p>
        </w:tc>
      </w:tr>
      <w:tr w:rsidR="007D0308" w14:paraId="6ACE6ACB" w14:textId="77777777" w:rsidTr="001B0E87">
        <w:tc>
          <w:tcPr>
            <w:tcW w:w="5033" w:type="dxa"/>
            <w:shd w:val="clear" w:color="auto" w:fill="auto"/>
          </w:tcPr>
          <w:p w14:paraId="73447579"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245BA4CF"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3 кредити</w:t>
            </w:r>
          </w:p>
        </w:tc>
      </w:tr>
      <w:tr w:rsidR="007D0308" w14:paraId="1488D47E" w14:textId="77777777" w:rsidTr="001B0E87">
        <w:tc>
          <w:tcPr>
            <w:tcW w:w="5033" w:type="dxa"/>
            <w:shd w:val="clear" w:color="auto" w:fill="auto"/>
          </w:tcPr>
          <w:p w14:paraId="0BE3E689"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Мова викладання</w:t>
            </w:r>
          </w:p>
        </w:tc>
        <w:tc>
          <w:tcPr>
            <w:tcW w:w="4312" w:type="dxa"/>
            <w:shd w:val="clear" w:color="auto" w:fill="auto"/>
          </w:tcPr>
          <w:p w14:paraId="410FC1C1"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Українська</w:t>
            </w:r>
          </w:p>
        </w:tc>
      </w:tr>
      <w:tr w:rsidR="007D0308" w14:paraId="30BBD33C" w14:textId="77777777" w:rsidTr="001B0E87">
        <w:tc>
          <w:tcPr>
            <w:tcW w:w="5033" w:type="dxa"/>
            <w:shd w:val="clear" w:color="auto" w:fill="auto"/>
          </w:tcPr>
          <w:p w14:paraId="604CB545"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79D30D8D"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w:t>
            </w:r>
          </w:p>
        </w:tc>
      </w:tr>
      <w:tr w:rsidR="007D0308" w14:paraId="61FCFE27" w14:textId="77777777" w:rsidTr="001B0E87">
        <w:tc>
          <w:tcPr>
            <w:tcW w:w="5033" w:type="dxa"/>
            <w:shd w:val="clear" w:color="auto" w:fill="auto"/>
          </w:tcPr>
          <w:p w14:paraId="30A365C3"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783AFD4"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7D0308" w14:paraId="06E320F9" w14:textId="77777777" w:rsidTr="001B0E87">
        <w:tc>
          <w:tcPr>
            <w:tcW w:w="5033" w:type="dxa"/>
            <w:shd w:val="clear" w:color="auto" w:fill="auto"/>
          </w:tcPr>
          <w:p w14:paraId="41AF0977"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730AF843" w14:textId="77777777" w:rsidR="007D0308" w:rsidRDefault="007D0308" w:rsidP="001B0E87">
            <w:pPr>
              <w:spacing w:after="0" w:line="240" w:lineRule="auto"/>
              <w:jc w:val="both"/>
              <w:rPr>
                <w:rFonts w:ascii="Times New Roman" w:eastAsia="Calibri" w:hAnsi="Times New Roman" w:cs="Times New Roman"/>
                <w:sz w:val="28"/>
                <w:szCs w:val="28"/>
                <w:lang w:eastAsia="en-US"/>
              </w:rPr>
            </w:pPr>
            <w:r w:rsidRPr="007D0308">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7D0308">
              <w:rPr>
                <w:rFonts w:ascii="Times New Roman" w:eastAsia="Calibri" w:hAnsi="Times New Roman" w:cs="Times New Roman"/>
                <w:sz w:val="28"/>
                <w:szCs w:val="28"/>
                <w:lang w:val="ru-RU" w:eastAsia="en-US"/>
              </w:rPr>
              <w:t>Moodle</w:t>
            </w:r>
            <w:r w:rsidRPr="007D0308">
              <w:rPr>
                <w:rFonts w:ascii="Times New Roman" w:eastAsia="Calibri" w:hAnsi="Times New Roman" w:cs="Times New Roman"/>
                <w:sz w:val="28"/>
                <w:szCs w:val="28"/>
                <w:lang w:eastAsia="en-US"/>
              </w:rPr>
              <w:t xml:space="preserve"> та </w:t>
            </w:r>
            <w:r w:rsidRPr="007D0308">
              <w:rPr>
                <w:rFonts w:ascii="Times New Roman" w:eastAsia="Calibri" w:hAnsi="Times New Roman" w:cs="Times New Roman"/>
                <w:sz w:val="28"/>
                <w:szCs w:val="28"/>
                <w:lang w:val="en-US" w:eastAsia="en-US"/>
              </w:rPr>
              <w:t>Google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Classroom</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Chat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GPT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Claude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Perplexity</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Julius</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HeyGen</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Gamma</w:t>
            </w:r>
          </w:p>
        </w:tc>
      </w:tr>
      <w:tr w:rsidR="007D0308" w14:paraId="7F74BFD6" w14:textId="77777777" w:rsidTr="001B0E87">
        <w:tc>
          <w:tcPr>
            <w:tcW w:w="5033" w:type="dxa"/>
            <w:shd w:val="clear" w:color="auto" w:fill="auto"/>
          </w:tcPr>
          <w:p w14:paraId="5274A308"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5F9F5B0C"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Лекції, практичні заняття</w:t>
            </w:r>
          </w:p>
        </w:tc>
      </w:tr>
      <w:tr w:rsidR="007D0308" w14:paraId="12621A64" w14:textId="77777777" w:rsidTr="001B0E87">
        <w:tc>
          <w:tcPr>
            <w:tcW w:w="5033" w:type="dxa"/>
            <w:shd w:val="clear" w:color="auto" w:fill="auto"/>
          </w:tcPr>
          <w:p w14:paraId="3CF064D6"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6D593563" w14:textId="77777777" w:rsidR="007D0308" w:rsidRDefault="007D0308" w:rsidP="001B0E87">
            <w:pPr>
              <w:spacing w:after="0" w:line="240" w:lineRule="auto"/>
              <w:jc w:val="both"/>
              <w:rPr>
                <w:rFonts w:eastAsia="Calibri"/>
                <w:lang w:eastAsia="en-US"/>
              </w:rPr>
            </w:pPr>
            <w:r>
              <w:rPr>
                <w:rFonts w:ascii="Times New Roman" w:eastAsia="Calibri" w:hAnsi="Times New Roman" w:cs="Times New Roman"/>
                <w:sz w:val="28"/>
                <w:szCs w:val="28"/>
              </w:rPr>
              <w:t>залік</w:t>
            </w:r>
          </w:p>
        </w:tc>
      </w:tr>
    </w:tbl>
    <w:p w14:paraId="589B38E1" w14:textId="77777777" w:rsidR="007D0308" w:rsidRDefault="007D0308" w:rsidP="007D0308">
      <w:pPr>
        <w:spacing w:after="160" w:line="259" w:lineRule="auto"/>
        <w:ind w:firstLine="708"/>
        <w:jc w:val="both"/>
        <w:rPr>
          <w:rFonts w:ascii="Times New Roman" w:eastAsia="Calibri" w:hAnsi="Times New Roman" w:cs="Times New Roman"/>
          <w:b/>
          <w:sz w:val="28"/>
          <w:szCs w:val="28"/>
          <w:lang w:eastAsia="en-US"/>
        </w:rPr>
      </w:pPr>
    </w:p>
    <w:p w14:paraId="55E205AD" w14:textId="77777777" w:rsidR="007D0308" w:rsidRPr="007D0308" w:rsidRDefault="007D0308" w:rsidP="007D0308">
      <w:pPr>
        <w:spacing w:after="0" w:line="360" w:lineRule="auto"/>
        <w:ind w:firstLine="709"/>
        <w:jc w:val="both"/>
        <w:rPr>
          <w:rFonts w:ascii="Times New Roman" w:eastAsia="Calibri" w:hAnsi="Times New Roman" w:cs="Times New Roman"/>
          <w:sz w:val="28"/>
          <w:szCs w:val="28"/>
          <w:lang w:eastAsia="en-US"/>
        </w:rPr>
      </w:pPr>
      <w:r w:rsidRPr="007D0308">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7D0308">
        <w:rPr>
          <w:rFonts w:ascii="Times New Roman" w:eastAsia="Calibri" w:hAnsi="Times New Roman" w:cs="Times New Roman"/>
          <w:sz w:val="28"/>
          <w:szCs w:val="28"/>
          <w:lang w:eastAsia="en-US"/>
        </w:rPr>
        <w:t xml:space="preserve"> студенти отримають знання про правове регулювання штучного інтелекту, цифрових активів, криптовалют і блокчейн-технологій. Вони опанують навички створення юридичних стратегій для стартапів у різних сферах. Вони також розвинуть компетентності щодо оцінки правових ризиків, управління інноваційними проєктами та захисту даних у інноваційному середовищі.</w:t>
      </w:r>
    </w:p>
    <w:p w14:paraId="5B0093F0" w14:textId="77777777" w:rsidR="007D0308" w:rsidRPr="007D0308" w:rsidRDefault="007D0308" w:rsidP="007D0308">
      <w:pPr>
        <w:spacing w:after="0" w:line="360" w:lineRule="auto"/>
        <w:ind w:firstLine="709"/>
        <w:jc w:val="both"/>
        <w:rPr>
          <w:rFonts w:ascii="Times New Roman" w:eastAsia="Calibri" w:hAnsi="Times New Roman" w:cs="Times New Roman"/>
          <w:sz w:val="28"/>
          <w:szCs w:val="28"/>
          <w:lang w:eastAsia="en-US"/>
        </w:rPr>
      </w:pPr>
      <w:r w:rsidRPr="007D0308">
        <w:rPr>
          <w:rFonts w:ascii="Times New Roman" w:eastAsia="Calibri" w:hAnsi="Times New Roman" w:cs="Times New Roman"/>
          <w:b/>
          <w:sz w:val="28"/>
          <w:szCs w:val="28"/>
          <w:lang w:eastAsia="en-US"/>
        </w:rPr>
        <w:t xml:space="preserve">Короткий зміст дисципліни (що буде вивчатися, перелік тем): </w:t>
      </w:r>
      <w:r w:rsidRPr="007D0308">
        <w:rPr>
          <w:rFonts w:ascii="Times New Roman" w:eastAsia="Calibri" w:hAnsi="Times New Roman" w:cs="Times New Roman"/>
          <w:sz w:val="28"/>
          <w:szCs w:val="28"/>
          <w:lang w:eastAsia="en-US"/>
        </w:rPr>
        <w:t xml:space="preserve">вступ до юридичних інновацій, юридичні стартапи, алгоритмізація і автоматизація юридичних процесів, захист персональних даних, цифрова держава, блокчейн та смартконтракти в юриспруденції, штучний інтелект в діяльності юристів, новітні навички юриста, дизайн у юридичній діяльності, </w:t>
      </w:r>
      <w:r w:rsidRPr="007D0308">
        <w:rPr>
          <w:rFonts w:ascii="Times New Roman" w:eastAsia="Calibri" w:hAnsi="Times New Roman" w:cs="Times New Roman"/>
          <w:sz w:val="28"/>
          <w:szCs w:val="28"/>
          <w:lang w:val="en-US" w:eastAsia="en-US"/>
        </w:rPr>
        <w:t>OSINT</w:t>
      </w:r>
      <w:r w:rsidRPr="007D0308">
        <w:rPr>
          <w:rFonts w:ascii="Times New Roman" w:eastAsia="Calibri" w:hAnsi="Times New Roman" w:cs="Times New Roman"/>
          <w:sz w:val="28"/>
          <w:szCs w:val="28"/>
          <w:lang w:eastAsia="en-US"/>
        </w:rPr>
        <w:t>-техніки для юристів.</w:t>
      </w:r>
    </w:p>
    <w:p w14:paraId="40385313" w14:textId="77777777" w:rsidR="007D0308" w:rsidRDefault="007D030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63B681D9"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6BA0457C"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FC3CC1" w14:paraId="0E8350B7" w14:textId="77777777" w:rsidTr="001B0E87">
        <w:tc>
          <w:tcPr>
            <w:tcW w:w="5033" w:type="dxa"/>
            <w:shd w:val="clear" w:color="auto" w:fill="auto"/>
          </w:tcPr>
          <w:p w14:paraId="2B6DE4F0"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Назва дисципліни</w:t>
            </w:r>
          </w:p>
        </w:tc>
        <w:tc>
          <w:tcPr>
            <w:tcW w:w="4312" w:type="dxa"/>
            <w:shd w:val="clear" w:color="auto" w:fill="auto"/>
          </w:tcPr>
          <w:p w14:paraId="31F4919F" w14:textId="77777777" w:rsidR="00FC3CC1" w:rsidRPr="007D0308" w:rsidRDefault="00FC3CC1" w:rsidP="001B0E87">
            <w:pPr>
              <w:spacing w:after="0" w:line="240" w:lineRule="auto"/>
              <w:jc w:val="both"/>
              <w:rPr>
                <w:rFonts w:ascii="Times New Roman" w:eastAsia="Calibri" w:hAnsi="Times New Roman" w:cs="Times New Roman"/>
                <w:bCs/>
                <w:sz w:val="28"/>
                <w:szCs w:val="28"/>
                <w:lang w:eastAsia="en-US"/>
              </w:rPr>
            </w:pPr>
            <w:r w:rsidRPr="00FC3CC1">
              <w:rPr>
                <w:rFonts w:ascii="Times New Roman" w:eastAsia="Calibri" w:hAnsi="Times New Roman" w:cs="Times New Roman"/>
                <w:bCs/>
                <w:sz w:val="28"/>
                <w:szCs w:val="28"/>
                <w:lang w:eastAsia="en-US"/>
              </w:rPr>
              <w:t>Правове забезпечення стартапів</w:t>
            </w:r>
          </w:p>
        </w:tc>
      </w:tr>
      <w:tr w:rsidR="00FC3CC1" w14:paraId="6F1AF5D7" w14:textId="77777777" w:rsidTr="001B0E87">
        <w:tc>
          <w:tcPr>
            <w:tcW w:w="5033" w:type="dxa"/>
            <w:shd w:val="clear" w:color="auto" w:fill="auto"/>
          </w:tcPr>
          <w:p w14:paraId="5EBC28B0"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Рівень вищої освіти</w:t>
            </w:r>
          </w:p>
        </w:tc>
        <w:tc>
          <w:tcPr>
            <w:tcW w:w="4312" w:type="dxa"/>
            <w:shd w:val="clear" w:color="auto" w:fill="auto"/>
          </w:tcPr>
          <w:p w14:paraId="7371C838"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перший (бакалаврський)</w:t>
            </w:r>
          </w:p>
        </w:tc>
      </w:tr>
      <w:tr w:rsidR="00FC3CC1" w14:paraId="2395CCD8" w14:textId="77777777" w:rsidTr="001B0E87">
        <w:tc>
          <w:tcPr>
            <w:tcW w:w="5033" w:type="dxa"/>
            <w:shd w:val="clear" w:color="auto" w:fill="auto"/>
          </w:tcPr>
          <w:p w14:paraId="78562FB7"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Курс (рік) навчання</w:t>
            </w:r>
          </w:p>
        </w:tc>
        <w:tc>
          <w:tcPr>
            <w:tcW w:w="4312" w:type="dxa"/>
            <w:shd w:val="clear" w:color="auto" w:fill="auto"/>
          </w:tcPr>
          <w:p w14:paraId="1D716E01"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2-4</w:t>
            </w:r>
          </w:p>
        </w:tc>
      </w:tr>
      <w:tr w:rsidR="00FC3CC1" w14:paraId="70C2BAB0" w14:textId="77777777" w:rsidTr="001B0E87">
        <w:tc>
          <w:tcPr>
            <w:tcW w:w="5033" w:type="dxa"/>
            <w:shd w:val="clear" w:color="auto" w:fill="auto"/>
          </w:tcPr>
          <w:p w14:paraId="44E041F3"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Семестр</w:t>
            </w:r>
          </w:p>
        </w:tc>
        <w:tc>
          <w:tcPr>
            <w:tcW w:w="4312" w:type="dxa"/>
            <w:shd w:val="clear" w:color="auto" w:fill="auto"/>
          </w:tcPr>
          <w:p w14:paraId="6A4EEC0E" w14:textId="77777777" w:rsidR="00FC3CC1" w:rsidRDefault="00FC3CC1" w:rsidP="001B0E87">
            <w:pPr>
              <w:spacing w:after="0" w:line="240" w:lineRule="auto"/>
              <w:jc w:val="both"/>
              <w:rPr>
                <w:rFonts w:eastAsia="Calibri"/>
                <w:lang w:eastAsia="en-US"/>
              </w:rPr>
            </w:pPr>
            <w:r>
              <w:rPr>
                <w:rFonts w:ascii="Times New Roman" w:hAnsi="Times New Roman" w:cs="Times New Roman"/>
                <w:sz w:val="28"/>
                <w:szCs w:val="28"/>
              </w:rPr>
              <w:t>осінній/весняний</w:t>
            </w:r>
          </w:p>
        </w:tc>
      </w:tr>
      <w:tr w:rsidR="00FC3CC1" w14:paraId="71CADE02" w14:textId="77777777" w:rsidTr="001B0E87">
        <w:tc>
          <w:tcPr>
            <w:tcW w:w="5033" w:type="dxa"/>
            <w:shd w:val="clear" w:color="auto" w:fill="auto"/>
          </w:tcPr>
          <w:p w14:paraId="7980D776"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5ED6CEDD"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3 кредити</w:t>
            </w:r>
          </w:p>
        </w:tc>
      </w:tr>
      <w:tr w:rsidR="00FC3CC1" w14:paraId="1FC46CF5" w14:textId="77777777" w:rsidTr="001B0E87">
        <w:tc>
          <w:tcPr>
            <w:tcW w:w="5033" w:type="dxa"/>
            <w:shd w:val="clear" w:color="auto" w:fill="auto"/>
          </w:tcPr>
          <w:p w14:paraId="0EB3D7E2"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Мова викладання</w:t>
            </w:r>
          </w:p>
        </w:tc>
        <w:tc>
          <w:tcPr>
            <w:tcW w:w="4312" w:type="dxa"/>
            <w:shd w:val="clear" w:color="auto" w:fill="auto"/>
          </w:tcPr>
          <w:p w14:paraId="246DB4F9"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Українська</w:t>
            </w:r>
          </w:p>
        </w:tc>
      </w:tr>
      <w:tr w:rsidR="00FC3CC1" w14:paraId="212BF8DB" w14:textId="77777777" w:rsidTr="001B0E87">
        <w:tc>
          <w:tcPr>
            <w:tcW w:w="5033" w:type="dxa"/>
            <w:shd w:val="clear" w:color="auto" w:fill="auto"/>
          </w:tcPr>
          <w:p w14:paraId="4D94A4D5"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5A845133"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w:t>
            </w:r>
          </w:p>
        </w:tc>
      </w:tr>
      <w:tr w:rsidR="00FC3CC1" w14:paraId="040CA8F0" w14:textId="77777777" w:rsidTr="001B0E87">
        <w:tc>
          <w:tcPr>
            <w:tcW w:w="5033" w:type="dxa"/>
            <w:shd w:val="clear" w:color="auto" w:fill="auto"/>
          </w:tcPr>
          <w:p w14:paraId="2EF6AF8B"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48B933FF"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FC3CC1" w14:paraId="52C68060" w14:textId="77777777" w:rsidTr="001B0E87">
        <w:tc>
          <w:tcPr>
            <w:tcW w:w="5033" w:type="dxa"/>
            <w:shd w:val="clear" w:color="auto" w:fill="auto"/>
          </w:tcPr>
          <w:p w14:paraId="74B9B6DB"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13A8EE31" w14:textId="77777777" w:rsidR="00FC3CC1" w:rsidRDefault="00FC3CC1" w:rsidP="001B0E87">
            <w:pPr>
              <w:spacing w:after="0" w:line="240" w:lineRule="auto"/>
              <w:jc w:val="both"/>
              <w:rPr>
                <w:rFonts w:ascii="Times New Roman" w:eastAsia="Calibri" w:hAnsi="Times New Roman" w:cs="Times New Roman"/>
                <w:sz w:val="28"/>
                <w:szCs w:val="28"/>
                <w:lang w:eastAsia="en-US"/>
              </w:rPr>
            </w:pPr>
            <w:r w:rsidRPr="007D0308">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7D0308">
              <w:rPr>
                <w:rFonts w:ascii="Times New Roman" w:eastAsia="Calibri" w:hAnsi="Times New Roman" w:cs="Times New Roman"/>
                <w:sz w:val="28"/>
                <w:szCs w:val="28"/>
                <w:lang w:val="ru-RU" w:eastAsia="en-US"/>
              </w:rPr>
              <w:t>Moodle</w:t>
            </w:r>
            <w:r w:rsidRPr="007D0308">
              <w:rPr>
                <w:rFonts w:ascii="Times New Roman" w:eastAsia="Calibri" w:hAnsi="Times New Roman" w:cs="Times New Roman"/>
                <w:sz w:val="28"/>
                <w:szCs w:val="28"/>
                <w:lang w:eastAsia="en-US"/>
              </w:rPr>
              <w:t xml:space="preserve"> та </w:t>
            </w:r>
            <w:r w:rsidRPr="007D0308">
              <w:rPr>
                <w:rFonts w:ascii="Times New Roman" w:eastAsia="Calibri" w:hAnsi="Times New Roman" w:cs="Times New Roman"/>
                <w:sz w:val="28"/>
                <w:szCs w:val="28"/>
                <w:lang w:val="en-US" w:eastAsia="en-US"/>
              </w:rPr>
              <w:t>Google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Classroom</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Chat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GPT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Claude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Perplexity</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Julius</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HeyGen</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Gamma</w:t>
            </w:r>
          </w:p>
        </w:tc>
      </w:tr>
      <w:tr w:rsidR="00FC3CC1" w14:paraId="42FE778E" w14:textId="77777777" w:rsidTr="001B0E87">
        <w:tc>
          <w:tcPr>
            <w:tcW w:w="5033" w:type="dxa"/>
            <w:shd w:val="clear" w:color="auto" w:fill="auto"/>
          </w:tcPr>
          <w:p w14:paraId="2437D405"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0CCD81EF"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Лекції, практичні заняття</w:t>
            </w:r>
          </w:p>
        </w:tc>
      </w:tr>
      <w:tr w:rsidR="00FC3CC1" w14:paraId="03295654" w14:textId="77777777" w:rsidTr="001B0E87">
        <w:tc>
          <w:tcPr>
            <w:tcW w:w="5033" w:type="dxa"/>
            <w:shd w:val="clear" w:color="auto" w:fill="auto"/>
          </w:tcPr>
          <w:p w14:paraId="373D523C"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4688A4DC"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залік</w:t>
            </w:r>
          </w:p>
        </w:tc>
      </w:tr>
    </w:tbl>
    <w:p w14:paraId="63E19627" w14:textId="77777777" w:rsidR="00FC3CC1" w:rsidRDefault="00FC3CC1" w:rsidP="00FC3CC1">
      <w:pPr>
        <w:spacing w:after="160" w:line="259" w:lineRule="auto"/>
        <w:ind w:firstLine="708"/>
        <w:jc w:val="both"/>
        <w:rPr>
          <w:rFonts w:ascii="Times New Roman" w:eastAsia="Calibri" w:hAnsi="Times New Roman" w:cs="Times New Roman"/>
          <w:b/>
          <w:sz w:val="28"/>
          <w:szCs w:val="28"/>
          <w:lang w:eastAsia="en-US"/>
        </w:rPr>
      </w:pPr>
    </w:p>
    <w:p w14:paraId="604A3481" w14:textId="77777777" w:rsidR="00FC3CC1" w:rsidRPr="00FC3CC1" w:rsidRDefault="00FC3CC1" w:rsidP="00FC3CC1">
      <w:pPr>
        <w:spacing w:after="0" w:line="360" w:lineRule="auto"/>
        <w:ind w:firstLine="709"/>
        <w:jc w:val="both"/>
        <w:rPr>
          <w:rFonts w:ascii="Times New Roman" w:eastAsia="Calibri" w:hAnsi="Times New Roman" w:cs="Times New Roman"/>
          <w:sz w:val="28"/>
          <w:szCs w:val="28"/>
          <w:lang w:eastAsia="en-US"/>
        </w:rPr>
      </w:pPr>
      <w:r w:rsidRPr="00FC3CC1">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FC3CC1">
        <w:rPr>
          <w:rFonts w:ascii="Times New Roman" w:eastAsia="Calibri" w:hAnsi="Times New Roman" w:cs="Times New Roman"/>
          <w:sz w:val="28"/>
          <w:szCs w:val="28"/>
          <w:lang w:eastAsia="en-US"/>
        </w:rPr>
        <w:t xml:space="preserve"> студенти здобудуть знання про правове регулювання стартапів, захист інтелектуальної власності та цифрових активів. Вони навчаться оцінювати ризики, укладати контракти та адаптувати проєкти до регуляторних вимог. Розвинуть компетентності з управління правовими процесами, співпраці в міждисциплінарних командах та захисту інтересів стартапу в інноваційному середовищі.</w:t>
      </w:r>
    </w:p>
    <w:p w14:paraId="19CD1DA5" w14:textId="77777777" w:rsidR="00FC3CC1" w:rsidRPr="00FC3CC1" w:rsidRDefault="00FC3CC1" w:rsidP="00FC3CC1">
      <w:pPr>
        <w:spacing w:after="0" w:line="360" w:lineRule="auto"/>
        <w:ind w:firstLine="709"/>
        <w:jc w:val="both"/>
        <w:rPr>
          <w:rFonts w:ascii="Times New Roman" w:eastAsia="Calibri" w:hAnsi="Times New Roman" w:cs="Times New Roman"/>
          <w:sz w:val="28"/>
          <w:szCs w:val="28"/>
          <w:lang w:eastAsia="en-US"/>
        </w:rPr>
      </w:pPr>
      <w:r w:rsidRPr="00FC3CC1">
        <w:rPr>
          <w:rFonts w:ascii="Times New Roman" w:eastAsia="Calibri" w:hAnsi="Times New Roman" w:cs="Times New Roman"/>
          <w:b/>
          <w:sz w:val="28"/>
          <w:szCs w:val="28"/>
          <w:lang w:eastAsia="en-US"/>
        </w:rPr>
        <w:t xml:space="preserve">Короткий зміст дисципліни (що буде вивчатися, перелік тем): </w:t>
      </w:r>
      <w:r w:rsidRPr="00FC3CC1">
        <w:rPr>
          <w:rFonts w:ascii="Times New Roman" w:eastAsia="Calibri" w:hAnsi="Times New Roman" w:cs="Times New Roman"/>
          <w:sz w:val="28"/>
          <w:szCs w:val="28"/>
          <w:lang w:eastAsia="en-US"/>
        </w:rPr>
        <w:t>вступ до правового забезпечення стартапів, організаційно-правові форми стартапів, авторське право, договірне право для стартапів, краудфандинг, оподаткування, цифрові активи, захист персональних даних.</w:t>
      </w:r>
    </w:p>
    <w:p w14:paraId="6EDFD0B2" w14:textId="77777777" w:rsidR="006B252E" w:rsidRDefault="00FC3CC1"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br w:type="page"/>
      </w:r>
      <w:r w:rsidR="006B252E">
        <w:rPr>
          <w:rFonts w:ascii="Times New Roman" w:eastAsia="Calibri" w:hAnsi="Times New Roman" w:cs="Times New Roman"/>
          <w:b/>
          <w:sz w:val="28"/>
          <w:szCs w:val="28"/>
          <w:lang w:eastAsia="en-US"/>
        </w:rPr>
        <w:lastRenderedPageBreak/>
        <w:t>Кафедральний каталог вибіркових дисциплін</w:t>
      </w:r>
    </w:p>
    <w:p w14:paraId="1B561F1F"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FC3CC1" w14:paraId="7CE307DF" w14:textId="77777777" w:rsidTr="001B0E87">
        <w:tc>
          <w:tcPr>
            <w:tcW w:w="5033" w:type="dxa"/>
            <w:shd w:val="clear" w:color="auto" w:fill="auto"/>
          </w:tcPr>
          <w:p w14:paraId="49ACF6CB"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Назва дисципліни</w:t>
            </w:r>
          </w:p>
        </w:tc>
        <w:tc>
          <w:tcPr>
            <w:tcW w:w="4312" w:type="dxa"/>
            <w:shd w:val="clear" w:color="auto" w:fill="auto"/>
          </w:tcPr>
          <w:p w14:paraId="0B84B366" w14:textId="77777777" w:rsidR="00FC3CC1" w:rsidRPr="007D0308" w:rsidRDefault="00FC3CC1" w:rsidP="001B0E87">
            <w:pPr>
              <w:spacing w:after="0" w:line="240" w:lineRule="auto"/>
              <w:jc w:val="both"/>
              <w:rPr>
                <w:rFonts w:ascii="Times New Roman" w:eastAsia="Calibri" w:hAnsi="Times New Roman" w:cs="Times New Roman"/>
                <w:bCs/>
                <w:sz w:val="28"/>
                <w:szCs w:val="28"/>
                <w:lang w:eastAsia="en-US"/>
              </w:rPr>
            </w:pPr>
            <w:r w:rsidRPr="00FC3CC1">
              <w:rPr>
                <w:rFonts w:ascii="Times New Roman" w:eastAsia="Calibri" w:hAnsi="Times New Roman" w:cs="Times New Roman"/>
                <w:bCs/>
                <w:sz w:val="28"/>
                <w:szCs w:val="28"/>
                <w:lang w:eastAsia="en-US"/>
              </w:rPr>
              <w:t>GDPR та захист даних</w:t>
            </w:r>
          </w:p>
        </w:tc>
      </w:tr>
      <w:tr w:rsidR="00FC3CC1" w14:paraId="29C0B905" w14:textId="77777777" w:rsidTr="001B0E87">
        <w:tc>
          <w:tcPr>
            <w:tcW w:w="5033" w:type="dxa"/>
            <w:shd w:val="clear" w:color="auto" w:fill="auto"/>
          </w:tcPr>
          <w:p w14:paraId="2CB20294"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Рівень вищої освіти</w:t>
            </w:r>
          </w:p>
        </w:tc>
        <w:tc>
          <w:tcPr>
            <w:tcW w:w="4312" w:type="dxa"/>
            <w:shd w:val="clear" w:color="auto" w:fill="auto"/>
          </w:tcPr>
          <w:p w14:paraId="4419B850"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перший (бакалаврський)</w:t>
            </w:r>
          </w:p>
        </w:tc>
      </w:tr>
      <w:tr w:rsidR="00FC3CC1" w14:paraId="6938697C" w14:textId="77777777" w:rsidTr="001B0E87">
        <w:tc>
          <w:tcPr>
            <w:tcW w:w="5033" w:type="dxa"/>
            <w:shd w:val="clear" w:color="auto" w:fill="auto"/>
          </w:tcPr>
          <w:p w14:paraId="6186B421"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Курс (рік) навчання</w:t>
            </w:r>
          </w:p>
        </w:tc>
        <w:tc>
          <w:tcPr>
            <w:tcW w:w="4312" w:type="dxa"/>
            <w:shd w:val="clear" w:color="auto" w:fill="auto"/>
          </w:tcPr>
          <w:p w14:paraId="07B9427D"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2-4</w:t>
            </w:r>
          </w:p>
        </w:tc>
      </w:tr>
      <w:tr w:rsidR="00FC3CC1" w14:paraId="27B421A8" w14:textId="77777777" w:rsidTr="001B0E87">
        <w:tc>
          <w:tcPr>
            <w:tcW w:w="5033" w:type="dxa"/>
            <w:shd w:val="clear" w:color="auto" w:fill="auto"/>
          </w:tcPr>
          <w:p w14:paraId="34339D1A"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Семестр</w:t>
            </w:r>
          </w:p>
        </w:tc>
        <w:tc>
          <w:tcPr>
            <w:tcW w:w="4312" w:type="dxa"/>
            <w:shd w:val="clear" w:color="auto" w:fill="auto"/>
          </w:tcPr>
          <w:p w14:paraId="3B1ECD3B" w14:textId="77777777" w:rsidR="00FC3CC1" w:rsidRDefault="00FC3CC1" w:rsidP="001B0E87">
            <w:pPr>
              <w:spacing w:after="0" w:line="240" w:lineRule="auto"/>
              <w:jc w:val="both"/>
              <w:rPr>
                <w:rFonts w:eastAsia="Calibri"/>
                <w:lang w:eastAsia="en-US"/>
              </w:rPr>
            </w:pPr>
            <w:r>
              <w:rPr>
                <w:rFonts w:ascii="Times New Roman" w:hAnsi="Times New Roman" w:cs="Times New Roman"/>
                <w:sz w:val="28"/>
                <w:szCs w:val="28"/>
              </w:rPr>
              <w:t>осінній/весняний</w:t>
            </w:r>
          </w:p>
        </w:tc>
      </w:tr>
      <w:tr w:rsidR="00FC3CC1" w14:paraId="0222B7A7" w14:textId="77777777" w:rsidTr="001B0E87">
        <w:tc>
          <w:tcPr>
            <w:tcW w:w="5033" w:type="dxa"/>
            <w:shd w:val="clear" w:color="auto" w:fill="auto"/>
          </w:tcPr>
          <w:p w14:paraId="447BFFF9"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6417DA68"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3 кредити</w:t>
            </w:r>
          </w:p>
        </w:tc>
      </w:tr>
      <w:tr w:rsidR="00FC3CC1" w14:paraId="62CFCE50" w14:textId="77777777" w:rsidTr="001B0E87">
        <w:tc>
          <w:tcPr>
            <w:tcW w:w="5033" w:type="dxa"/>
            <w:shd w:val="clear" w:color="auto" w:fill="auto"/>
          </w:tcPr>
          <w:p w14:paraId="08EC3C6A"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Мова викладання</w:t>
            </w:r>
          </w:p>
        </w:tc>
        <w:tc>
          <w:tcPr>
            <w:tcW w:w="4312" w:type="dxa"/>
            <w:shd w:val="clear" w:color="auto" w:fill="auto"/>
          </w:tcPr>
          <w:p w14:paraId="69D67192"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Українська</w:t>
            </w:r>
          </w:p>
        </w:tc>
      </w:tr>
      <w:tr w:rsidR="00FC3CC1" w14:paraId="04B5EAB4" w14:textId="77777777" w:rsidTr="001B0E87">
        <w:tc>
          <w:tcPr>
            <w:tcW w:w="5033" w:type="dxa"/>
            <w:shd w:val="clear" w:color="auto" w:fill="auto"/>
          </w:tcPr>
          <w:p w14:paraId="592AAD46"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55464AF1"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w:t>
            </w:r>
          </w:p>
        </w:tc>
      </w:tr>
      <w:tr w:rsidR="00FC3CC1" w14:paraId="56D8F964" w14:textId="77777777" w:rsidTr="001B0E87">
        <w:tc>
          <w:tcPr>
            <w:tcW w:w="5033" w:type="dxa"/>
            <w:shd w:val="clear" w:color="auto" w:fill="auto"/>
          </w:tcPr>
          <w:p w14:paraId="51F9A520"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71409D21"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FC3CC1" w14:paraId="012A5096" w14:textId="77777777" w:rsidTr="001B0E87">
        <w:tc>
          <w:tcPr>
            <w:tcW w:w="5033" w:type="dxa"/>
            <w:shd w:val="clear" w:color="auto" w:fill="auto"/>
          </w:tcPr>
          <w:p w14:paraId="5CE45BA6"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3F9CE5D7" w14:textId="77777777" w:rsidR="00FC3CC1" w:rsidRDefault="00FC3CC1" w:rsidP="001B0E87">
            <w:pPr>
              <w:spacing w:after="0" w:line="240" w:lineRule="auto"/>
              <w:jc w:val="both"/>
              <w:rPr>
                <w:rFonts w:ascii="Times New Roman" w:eastAsia="Calibri" w:hAnsi="Times New Roman" w:cs="Times New Roman"/>
                <w:sz w:val="28"/>
                <w:szCs w:val="28"/>
                <w:lang w:eastAsia="en-US"/>
              </w:rPr>
            </w:pPr>
            <w:r w:rsidRPr="007D0308">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7D0308">
              <w:rPr>
                <w:rFonts w:ascii="Times New Roman" w:eastAsia="Calibri" w:hAnsi="Times New Roman" w:cs="Times New Roman"/>
                <w:sz w:val="28"/>
                <w:szCs w:val="28"/>
                <w:lang w:val="ru-RU" w:eastAsia="en-US"/>
              </w:rPr>
              <w:t>Moodle</w:t>
            </w:r>
            <w:r w:rsidRPr="007D0308">
              <w:rPr>
                <w:rFonts w:ascii="Times New Roman" w:eastAsia="Calibri" w:hAnsi="Times New Roman" w:cs="Times New Roman"/>
                <w:sz w:val="28"/>
                <w:szCs w:val="28"/>
                <w:lang w:eastAsia="en-US"/>
              </w:rPr>
              <w:t xml:space="preserve"> та </w:t>
            </w:r>
            <w:r w:rsidRPr="007D0308">
              <w:rPr>
                <w:rFonts w:ascii="Times New Roman" w:eastAsia="Calibri" w:hAnsi="Times New Roman" w:cs="Times New Roman"/>
                <w:sz w:val="28"/>
                <w:szCs w:val="28"/>
                <w:lang w:val="en-US" w:eastAsia="en-US"/>
              </w:rPr>
              <w:t>Google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Classroom</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Chat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GPT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Claude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Perplexity</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Julius</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HeyGen</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Gamma</w:t>
            </w:r>
          </w:p>
        </w:tc>
      </w:tr>
      <w:tr w:rsidR="00FC3CC1" w14:paraId="3E04AAB2" w14:textId="77777777" w:rsidTr="001B0E87">
        <w:tc>
          <w:tcPr>
            <w:tcW w:w="5033" w:type="dxa"/>
            <w:shd w:val="clear" w:color="auto" w:fill="auto"/>
          </w:tcPr>
          <w:p w14:paraId="4F62380C"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060D0EFD"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Лекції, практичні заняття</w:t>
            </w:r>
          </w:p>
        </w:tc>
      </w:tr>
      <w:tr w:rsidR="00FC3CC1" w14:paraId="386EBD03" w14:textId="77777777" w:rsidTr="001B0E87">
        <w:tc>
          <w:tcPr>
            <w:tcW w:w="5033" w:type="dxa"/>
            <w:shd w:val="clear" w:color="auto" w:fill="auto"/>
          </w:tcPr>
          <w:p w14:paraId="54153DA3"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4DEA8149"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залік</w:t>
            </w:r>
          </w:p>
        </w:tc>
      </w:tr>
    </w:tbl>
    <w:p w14:paraId="0B5600B9" w14:textId="77777777" w:rsidR="00FC3CC1" w:rsidRDefault="00FC3CC1" w:rsidP="00FC3CC1">
      <w:pPr>
        <w:spacing w:after="160" w:line="259" w:lineRule="auto"/>
        <w:ind w:firstLine="708"/>
        <w:jc w:val="both"/>
        <w:rPr>
          <w:rFonts w:ascii="Times New Roman" w:eastAsia="Calibri" w:hAnsi="Times New Roman" w:cs="Times New Roman"/>
          <w:b/>
          <w:sz w:val="28"/>
          <w:szCs w:val="28"/>
          <w:lang w:eastAsia="en-US"/>
        </w:rPr>
      </w:pPr>
    </w:p>
    <w:p w14:paraId="7D666A82" w14:textId="77777777" w:rsidR="00FC3CC1" w:rsidRPr="00FC3CC1" w:rsidRDefault="00FC3CC1" w:rsidP="00FC3CC1">
      <w:pPr>
        <w:spacing w:after="0" w:line="360" w:lineRule="auto"/>
        <w:ind w:firstLine="709"/>
        <w:jc w:val="both"/>
        <w:rPr>
          <w:rFonts w:ascii="Times New Roman" w:eastAsia="Calibri" w:hAnsi="Times New Roman" w:cs="Times New Roman"/>
          <w:sz w:val="28"/>
          <w:szCs w:val="28"/>
          <w:lang w:eastAsia="en-US"/>
        </w:rPr>
      </w:pPr>
      <w:r w:rsidRPr="00FC3CC1">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FC3CC1">
        <w:rPr>
          <w:rFonts w:ascii="Times New Roman" w:eastAsia="Calibri" w:hAnsi="Times New Roman" w:cs="Times New Roman"/>
          <w:sz w:val="28"/>
          <w:szCs w:val="28"/>
          <w:lang w:eastAsia="en-US"/>
        </w:rPr>
        <w:t xml:space="preserve"> студенти здобудуть глибоке розуміння вимог GDPR, навчаться створювати необхідні документи (політики конфіденційності, угоди обробки даних) і забезпечувати комплаєнс в організаціях. Вони зможуть оцінювати юридичні та технічні аспекти захисту даних, а також працювати з реальними кейсами порушень та їх наслідків.</w:t>
      </w:r>
    </w:p>
    <w:p w14:paraId="5D10EAFF" w14:textId="77777777" w:rsidR="00FC3CC1" w:rsidRPr="00FC3CC1" w:rsidRDefault="00FC3CC1" w:rsidP="00FC3CC1">
      <w:pPr>
        <w:spacing w:after="0" w:line="360" w:lineRule="auto"/>
        <w:ind w:firstLine="709"/>
        <w:jc w:val="both"/>
        <w:rPr>
          <w:rFonts w:ascii="Times New Roman" w:eastAsia="Calibri" w:hAnsi="Times New Roman" w:cs="Times New Roman"/>
          <w:sz w:val="28"/>
          <w:szCs w:val="28"/>
          <w:lang w:eastAsia="en-US"/>
        </w:rPr>
      </w:pPr>
      <w:r w:rsidRPr="00FC3CC1">
        <w:rPr>
          <w:rFonts w:ascii="Times New Roman" w:eastAsia="Calibri" w:hAnsi="Times New Roman" w:cs="Times New Roman"/>
          <w:b/>
          <w:sz w:val="28"/>
          <w:szCs w:val="28"/>
          <w:lang w:eastAsia="en-US"/>
        </w:rPr>
        <w:t xml:space="preserve">Короткий зміст дисципліни (що буде вивчатися, перелік тем): </w:t>
      </w:r>
      <w:r w:rsidRPr="00FC3CC1">
        <w:rPr>
          <w:rFonts w:ascii="Times New Roman" w:eastAsia="Calibri" w:hAnsi="Times New Roman" w:cs="Times New Roman"/>
          <w:sz w:val="28"/>
          <w:szCs w:val="28"/>
          <w:lang w:eastAsia="en-US"/>
        </w:rPr>
        <w:t xml:space="preserve">вступ до </w:t>
      </w:r>
      <w:r w:rsidRPr="00FC3CC1">
        <w:rPr>
          <w:rFonts w:ascii="Times New Roman" w:eastAsia="Calibri" w:hAnsi="Times New Roman" w:cs="Times New Roman"/>
          <w:sz w:val="28"/>
          <w:szCs w:val="28"/>
          <w:lang w:val="en-US" w:eastAsia="en-US"/>
        </w:rPr>
        <w:t>GDPR</w:t>
      </w:r>
      <w:r w:rsidRPr="00FC3CC1">
        <w:rPr>
          <w:rFonts w:ascii="Times New Roman" w:eastAsia="Calibri" w:hAnsi="Times New Roman" w:cs="Times New Roman"/>
          <w:sz w:val="28"/>
          <w:szCs w:val="28"/>
          <w:lang w:eastAsia="en-US"/>
        </w:rPr>
        <w:t xml:space="preserve">, поняття персональних даних, права суб’єктів даних, контролери даних, політика конфіденційності, </w:t>
      </w:r>
      <w:r w:rsidRPr="00FC3CC1">
        <w:rPr>
          <w:rFonts w:ascii="Times New Roman" w:eastAsia="Calibri" w:hAnsi="Times New Roman" w:cs="Times New Roman"/>
          <w:sz w:val="28"/>
          <w:szCs w:val="28"/>
          <w:lang w:val="en-US" w:eastAsia="en-US"/>
        </w:rPr>
        <w:t>DPIA</w:t>
      </w:r>
      <w:r w:rsidRPr="00FC3CC1">
        <w:rPr>
          <w:rFonts w:ascii="Times New Roman" w:eastAsia="Calibri" w:hAnsi="Times New Roman" w:cs="Times New Roman"/>
          <w:sz w:val="28"/>
          <w:szCs w:val="28"/>
          <w:lang w:eastAsia="en-US"/>
        </w:rPr>
        <w:t xml:space="preserve">, відповідальність за порушення </w:t>
      </w:r>
      <w:r w:rsidRPr="00FC3CC1">
        <w:rPr>
          <w:rFonts w:ascii="Times New Roman" w:eastAsia="Calibri" w:hAnsi="Times New Roman" w:cs="Times New Roman"/>
          <w:sz w:val="28"/>
          <w:szCs w:val="28"/>
          <w:lang w:val="en-US" w:eastAsia="en-US"/>
        </w:rPr>
        <w:t>GDPR</w:t>
      </w:r>
      <w:r w:rsidRPr="00FC3CC1">
        <w:rPr>
          <w:rFonts w:ascii="Times New Roman" w:eastAsia="Calibri" w:hAnsi="Times New Roman" w:cs="Times New Roman"/>
          <w:sz w:val="28"/>
          <w:szCs w:val="28"/>
          <w:lang w:eastAsia="en-US"/>
        </w:rPr>
        <w:t>.</w:t>
      </w:r>
    </w:p>
    <w:p w14:paraId="6D141685" w14:textId="77777777" w:rsidR="00FC3CC1" w:rsidRDefault="00FC3CC1">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36B0DD02" w14:textId="77777777" w:rsidR="00FC3CC1" w:rsidRDefault="00FC3CC1">
      <w:pPr>
        <w:spacing w:after="0" w:line="240" w:lineRule="auto"/>
        <w:rPr>
          <w:rFonts w:ascii="Times New Roman" w:eastAsia="Calibri" w:hAnsi="Times New Roman" w:cs="Times New Roman"/>
          <w:sz w:val="28"/>
          <w:szCs w:val="28"/>
          <w:lang w:eastAsia="en-US"/>
        </w:rPr>
      </w:pPr>
    </w:p>
    <w:p w14:paraId="2CC4632E"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Кафедральний каталог вибіркових дисциплін</w:t>
      </w:r>
    </w:p>
    <w:p w14:paraId="051DB0FC"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FC3CC1" w14:paraId="698E7E80" w14:textId="77777777" w:rsidTr="001B0E87">
        <w:tc>
          <w:tcPr>
            <w:tcW w:w="5033" w:type="dxa"/>
            <w:shd w:val="clear" w:color="auto" w:fill="auto"/>
          </w:tcPr>
          <w:p w14:paraId="2353E83A"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lang w:eastAsia="en-US"/>
              </w:rPr>
              <w:t>Назва дисципліни</w:t>
            </w:r>
          </w:p>
        </w:tc>
        <w:tc>
          <w:tcPr>
            <w:tcW w:w="4312" w:type="dxa"/>
            <w:shd w:val="clear" w:color="auto" w:fill="auto"/>
          </w:tcPr>
          <w:p w14:paraId="6500C4E5" w14:textId="77777777" w:rsidR="00FC3CC1" w:rsidRPr="007D0308" w:rsidRDefault="00FC3CC1" w:rsidP="001B0E87">
            <w:pPr>
              <w:spacing w:after="0" w:line="240" w:lineRule="auto"/>
              <w:jc w:val="both"/>
              <w:rPr>
                <w:rFonts w:ascii="Times New Roman" w:eastAsia="Calibri" w:hAnsi="Times New Roman" w:cs="Times New Roman"/>
                <w:bCs/>
                <w:sz w:val="28"/>
                <w:szCs w:val="28"/>
                <w:lang w:eastAsia="en-US"/>
              </w:rPr>
            </w:pPr>
            <w:r w:rsidRPr="00FC3CC1">
              <w:rPr>
                <w:rFonts w:ascii="Times New Roman" w:eastAsia="Calibri" w:hAnsi="Times New Roman" w:cs="Times New Roman"/>
                <w:bCs/>
                <w:sz w:val="28"/>
                <w:szCs w:val="28"/>
                <w:lang w:eastAsia="en-US"/>
              </w:rPr>
              <w:t>Основи OSINT</w:t>
            </w:r>
          </w:p>
        </w:tc>
      </w:tr>
      <w:tr w:rsidR="00FC3CC1" w14:paraId="3CFEEBEB" w14:textId="77777777" w:rsidTr="001B0E87">
        <w:tc>
          <w:tcPr>
            <w:tcW w:w="5033" w:type="dxa"/>
            <w:shd w:val="clear" w:color="auto" w:fill="auto"/>
          </w:tcPr>
          <w:p w14:paraId="1A97D144"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Рівень вищої освіти</w:t>
            </w:r>
          </w:p>
        </w:tc>
        <w:tc>
          <w:tcPr>
            <w:tcW w:w="4312" w:type="dxa"/>
            <w:shd w:val="clear" w:color="auto" w:fill="auto"/>
          </w:tcPr>
          <w:p w14:paraId="4D43CC3C"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перший (бакалаврський)</w:t>
            </w:r>
          </w:p>
        </w:tc>
      </w:tr>
      <w:tr w:rsidR="00FC3CC1" w14:paraId="552410E6" w14:textId="77777777" w:rsidTr="001B0E87">
        <w:tc>
          <w:tcPr>
            <w:tcW w:w="5033" w:type="dxa"/>
            <w:shd w:val="clear" w:color="auto" w:fill="auto"/>
          </w:tcPr>
          <w:p w14:paraId="1AAD7336"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Курс (рік) навчання</w:t>
            </w:r>
          </w:p>
        </w:tc>
        <w:tc>
          <w:tcPr>
            <w:tcW w:w="4312" w:type="dxa"/>
            <w:shd w:val="clear" w:color="auto" w:fill="auto"/>
          </w:tcPr>
          <w:p w14:paraId="0B29941F"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2-4</w:t>
            </w:r>
          </w:p>
        </w:tc>
      </w:tr>
      <w:tr w:rsidR="00FC3CC1" w14:paraId="3902F341" w14:textId="77777777" w:rsidTr="001B0E87">
        <w:tc>
          <w:tcPr>
            <w:tcW w:w="5033" w:type="dxa"/>
            <w:shd w:val="clear" w:color="auto" w:fill="auto"/>
          </w:tcPr>
          <w:p w14:paraId="63A924C3"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Семестр</w:t>
            </w:r>
          </w:p>
        </w:tc>
        <w:tc>
          <w:tcPr>
            <w:tcW w:w="4312" w:type="dxa"/>
            <w:shd w:val="clear" w:color="auto" w:fill="auto"/>
          </w:tcPr>
          <w:p w14:paraId="6AF44B8B" w14:textId="77777777" w:rsidR="00FC3CC1" w:rsidRDefault="00FC3CC1" w:rsidP="001B0E87">
            <w:pPr>
              <w:spacing w:after="0" w:line="240" w:lineRule="auto"/>
              <w:jc w:val="both"/>
              <w:rPr>
                <w:rFonts w:eastAsia="Calibri"/>
                <w:lang w:eastAsia="en-US"/>
              </w:rPr>
            </w:pPr>
            <w:r>
              <w:rPr>
                <w:rFonts w:ascii="Times New Roman" w:hAnsi="Times New Roman" w:cs="Times New Roman"/>
                <w:sz w:val="28"/>
                <w:szCs w:val="28"/>
              </w:rPr>
              <w:t>осінній/весняний</w:t>
            </w:r>
          </w:p>
        </w:tc>
      </w:tr>
      <w:tr w:rsidR="00FC3CC1" w14:paraId="43A2A214" w14:textId="77777777" w:rsidTr="001B0E87">
        <w:tc>
          <w:tcPr>
            <w:tcW w:w="5033" w:type="dxa"/>
            <w:shd w:val="clear" w:color="auto" w:fill="auto"/>
          </w:tcPr>
          <w:p w14:paraId="413AE3D9"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0B43D081"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3 кредити</w:t>
            </w:r>
          </w:p>
        </w:tc>
      </w:tr>
      <w:tr w:rsidR="00FC3CC1" w14:paraId="7FD3E7A8" w14:textId="77777777" w:rsidTr="001B0E87">
        <w:tc>
          <w:tcPr>
            <w:tcW w:w="5033" w:type="dxa"/>
            <w:shd w:val="clear" w:color="auto" w:fill="auto"/>
          </w:tcPr>
          <w:p w14:paraId="5130C277"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Мова викладання</w:t>
            </w:r>
          </w:p>
        </w:tc>
        <w:tc>
          <w:tcPr>
            <w:tcW w:w="4312" w:type="dxa"/>
            <w:shd w:val="clear" w:color="auto" w:fill="auto"/>
          </w:tcPr>
          <w:p w14:paraId="56A129F8"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Українська</w:t>
            </w:r>
          </w:p>
        </w:tc>
      </w:tr>
      <w:tr w:rsidR="00FC3CC1" w14:paraId="5C3A0CC4" w14:textId="77777777" w:rsidTr="001B0E87">
        <w:tc>
          <w:tcPr>
            <w:tcW w:w="5033" w:type="dxa"/>
            <w:shd w:val="clear" w:color="auto" w:fill="auto"/>
          </w:tcPr>
          <w:p w14:paraId="7F6B0CB1"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48D2DB76"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w:t>
            </w:r>
          </w:p>
        </w:tc>
      </w:tr>
      <w:tr w:rsidR="00FC3CC1" w14:paraId="2A7E5C88" w14:textId="77777777" w:rsidTr="001B0E87">
        <w:tc>
          <w:tcPr>
            <w:tcW w:w="5033" w:type="dxa"/>
            <w:shd w:val="clear" w:color="auto" w:fill="auto"/>
          </w:tcPr>
          <w:p w14:paraId="3A089F4F"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77D466F2"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FC3CC1" w14:paraId="1882A628" w14:textId="77777777" w:rsidTr="001B0E87">
        <w:tc>
          <w:tcPr>
            <w:tcW w:w="5033" w:type="dxa"/>
            <w:shd w:val="clear" w:color="auto" w:fill="auto"/>
          </w:tcPr>
          <w:p w14:paraId="4CB0A8BE"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30466AF9" w14:textId="77777777" w:rsidR="00FC3CC1" w:rsidRDefault="00FC3CC1" w:rsidP="001B0E87">
            <w:pPr>
              <w:spacing w:after="0" w:line="240" w:lineRule="auto"/>
              <w:jc w:val="both"/>
              <w:rPr>
                <w:rFonts w:ascii="Times New Roman" w:eastAsia="Calibri" w:hAnsi="Times New Roman" w:cs="Times New Roman"/>
                <w:sz w:val="28"/>
                <w:szCs w:val="28"/>
                <w:lang w:eastAsia="en-US"/>
              </w:rPr>
            </w:pPr>
            <w:r w:rsidRPr="007D0308">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7D0308">
              <w:rPr>
                <w:rFonts w:ascii="Times New Roman" w:eastAsia="Calibri" w:hAnsi="Times New Roman" w:cs="Times New Roman"/>
                <w:sz w:val="28"/>
                <w:szCs w:val="28"/>
                <w:lang w:val="ru-RU" w:eastAsia="en-US"/>
              </w:rPr>
              <w:t>Moodle</w:t>
            </w:r>
            <w:r w:rsidRPr="007D0308">
              <w:rPr>
                <w:rFonts w:ascii="Times New Roman" w:eastAsia="Calibri" w:hAnsi="Times New Roman" w:cs="Times New Roman"/>
                <w:sz w:val="28"/>
                <w:szCs w:val="28"/>
                <w:lang w:eastAsia="en-US"/>
              </w:rPr>
              <w:t xml:space="preserve"> та </w:t>
            </w:r>
            <w:r w:rsidRPr="007D0308">
              <w:rPr>
                <w:rFonts w:ascii="Times New Roman" w:eastAsia="Calibri" w:hAnsi="Times New Roman" w:cs="Times New Roman"/>
                <w:sz w:val="28"/>
                <w:szCs w:val="28"/>
                <w:lang w:val="en-US" w:eastAsia="en-US"/>
              </w:rPr>
              <w:t>Google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Classroom</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Chat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GPT</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Claude</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Perplexity</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Julius</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HeyGen</w:t>
            </w:r>
            <w:r w:rsidRPr="007D0308">
              <w:rPr>
                <w:rFonts w:ascii="Times New Roman" w:eastAsia="Calibri" w:hAnsi="Times New Roman" w:cs="Times New Roman"/>
                <w:sz w:val="28"/>
                <w:szCs w:val="28"/>
                <w:lang w:eastAsia="en-US"/>
              </w:rPr>
              <w:t xml:space="preserve">, </w:t>
            </w:r>
            <w:r w:rsidRPr="007D0308">
              <w:rPr>
                <w:rFonts w:ascii="Times New Roman" w:eastAsia="Calibri" w:hAnsi="Times New Roman" w:cs="Times New Roman"/>
                <w:sz w:val="28"/>
                <w:szCs w:val="28"/>
                <w:lang w:val="en-US" w:eastAsia="en-US"/>
              </w:rPr>
              <w:t>Gamma</w:t>
            </w:r>
          </w:p>
        </w:tc>
      </w:tr>
      <w:tr w:rsidR="00FC3CC1" w14:paraId="6B884875" w14:textId="77777777" w:rsidTr="001B0E87">
        <w:tc>
          <w:tcPr>
            <w:tcW w:w="5033" w:type="dxa"/>
            <w:shd w:val="clear" w:color="auto" w:fill="auto"/>
          </w:tcPr>
          <w:p w14:paraId="672CFBE2"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43C80583"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Лекції, практичні заняття</w:t>
            </w:r>
          </w:p>
        </w:tc>
      </w:tr>
      <w:tr w:rsidR="00FC3CC1" w14:paraId="636CEEDF" w14:textId="77777777" w:rsidTr="001B0E87">
        <w:tc>
          <w:tcPr>
            <w:tcW w:w="5033" w:type="dxa"/>
            <w:shd w:val="clear" w:color="auto" w:fill="auto"/>
          </w:tcPr>
          <w:p w14:paraId="6650907C"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3BC3D91D" w14:textId="77777777" w:rsidR="00FC3CC1" w:rsidRDefault="00FC3CC1" w:rsidP="001B0E87">
            <w:pPr>
              <w:spacing w:after="0" w:line="240" w:lineRule="auto"/>
              <w:jc w:val="both"/>
              <w:rPr>
                <w:rFonts w:eastAsia="Calibri"/>
                <w:lang w:eastAsia="en-US"/>
              </w:rPr>
            </w:pPr>
            <w:r>
              <w:rPr>
                <w:rFonts w:ascii="Times New Roman" w:eastAsia="Calibri" w:hAnsi="Times New Roman" w:cs="Times New Roman"/>
                <w:sz w:val="28"/>
                <w:szCs w:val="28"/>
              </w:rPr>
              <w:t>залік</w:t>
            </w:r>
          </w:p>
        </w:tc>
      </w:tr>
    </w:tbl>
    <w:p w14:paraId="6514C9D6" w14:textId="77777777" w:rsidR="00FC3CC1" w:rsidRDefault="00FC3CC1" w:rsidP="00FC3CC1">
      <w:pPr>
        <w:spacing w:after="160" w:line="259" w:lineRule="auto"/>
        <w:ind w:firstLine="708"/>
        <w:jc w:val="both"/>
        <w:rPr>
          <w:rFonts w:ascii="Times New Roman" w:eastAsia="Calibri" w:hAnsi="Times New Roman" w:cs="Times New Roman"/>
          <w:b/>
          <w:sz w:val="28"/>
          <w:szCs w:val="28"/>
          <w:lang w:eastAsia="en-US"/>
        </w:rPr>
      </w:pPr>
    </w:p>
    <w:p w14:paraId="698FF500" w14:textId="77777777" w:rsidR="00FC3CC1" w:rsidRPr="00FC3CC1" w:rsidRDefault="00FC3CC1" w:rsidP="00FC3CC1">
      <w:pPr>
        <w:spacing w:after="0" w:line="360" w:lineRule="auto"/>
        <w:ind w:firstLine="709"/>
        <w:jc w:val="both"/>
        <w:rPr>
          <w:rFonts w:ascii="Times New Roman" w:eastAsia="Calibri" w:hAnsi="Times New Roman" w:cs="Times New Roman"/>
          <w:sz w:val="28"/>
          <w:szCs w:val="28"/>
          <w:lang w:eastAsia="en-US"/>
        </w:rPr>
      </w:pPr>
      <w:r w:rsidRPr="00FC3CC1">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sidRPr="00FC3CC1">
        <w:rPr>
          <w:rFonts w:ascii="Times New Roman" w:eastAsia="Calibri" w:hAnsi="Times New Roman" w:cs="Times New Roman"/>
          <w:sz w:val="28"/>
          <w:szCs w:val="28"/>
          <w:lang w:eastAsia="en-US"/>
        </w:rPr>
        <w:t xml:space="preserve"> студенти здобудуть практичні навички збору та перевірки відкритих джерел інформації, зможуть використовувати сучасні інструменти OSINT для аналізу та перевірки фактів, а також отримають знання щодо етичних і правових аспектів цієї роботи.</w:t>
      </w:r>
    </w:p>
    <w:p w14:paraId="52B6EE2B" w14:textId="77777777" w:rsidR="00FC3CC1" w:rsidRPr="00FC3CC1" w:rsidRDefault="00FC3CC1" w:rsidP="00FC3CC1">
      <w:pPr>
        <w:spacing w:after="0" w:line="360" w:lineRule="auto"/>
        <w:ind w:firstLine="709"/>
        <w:jc w:val="both"/>
        <w:rPr>
          <w:rFonts w:ascii="Times New Roman" w:eastAsia="Calibri" w:hAnsi="Times New Roman" w:cs="Times New Roman"/>
          <w:sz w:val="28"/>
          <w:szCs w:val="28"/>
          <w:lang w:eastAsia="en-US"/>
        </w:rPr>
      </w:pPr>
      <w:r w:rsidRPr="00FC3CC1">
        <w:rPr>
          <w:rFonts w:ascii="Times New Roman" w:eastAsia="Calibri" w:hAnsi="Times New Roman" w:cs="Times New Roman"/>
          <w:b/>
          <w:sz w:val="28"/>
          <w:szCs w:val="28"/>
          <w:lang w:eastAsia="en-US"/>
        </w:rPr>
        <w:t xml:space="preserve">Короткий зміст дисципліни (що буде вивчатися, перелік тем): </w:t>
      </w:r>
      <w:r w:rsidRPr="00FC3CC1">
        <w:rPr>
          <w:rFonts w:ascii="Times New Roman" w:eastAsia="Calibri" w:hAnsi="Times New Roman" w:cs="Times New Roman"/>
          <w:sz w:val="28"/>
          <w:szCs w:val="28"/>
          <w:lang w:eastAsia="en-US"/>
        </w:rPr>
        <w:t xml:space="preserve">вступ до </w:t>
      </w:r>
      <w:r w:rsidRPr="00FC3CC1">
        <w:rPr>
          <w:rFonts w:ascii="Times New Roman" w:eastAsia="Calibri" w:hAnsi="Times New Roman" w:cs="Times New Roman"/>
          <w:sz w:val="28"/>
          <w:szCs w:val="28"/>
          <w:lang w:val="en-US" w:eastAsia="en-US"/>
        </w:rPr>
        <w:t>OSINT</w:t>
      </w:r>
      <w:r w:rsidRPr="00FC3CC1">
        <w:rPr>
          <w:rFonts w:ascii="Times New Roman" w:eastAsia="Calibri" w:hAnsi="Times New Roman" w:cs="Times New Roman"/>
          <w:sz w:val="28"/>
          <w:szCs w:val="28"/>
          <w:lang w:eastAsia="en-US"/>
        </w:rPr>
        <w:t xml:space="preserve">, інструменти </w:t>
      </w:r>
      <w:r w:rsidRPr="00FC3CC1">
        <w:rPr>
          <w:rFonts w:ascii="Times New Roman" w:eastAsia="Calibri" w:hAnsi="Times New Roman" w:cs="Times New Roman"/>
          <w:sz w:val="28"/>
          <w:szCs w:val="28"/>
          <w:lang w:val="en-US" w:eastAsia="en-US"/>
        </w:rPr>
        <w:t>OSINT</w:t>
      </w:r>
      <w:r w:rsidRPr="00FC3CC1">
        <w:rPr>
          <w:rFonts w:ascii="Times New Roman" w:eastAsia="Calibri" w:hAnsi="Times New Roman" w:cs="Times New Roman"/>
          <w:sz w:val="28"/>
          <w:szCs w:val="28"/>
          <w:lang w:eastAsia="en-US"/>
        </w:rPr>
        <w:t>, методи пошуку та фільтрації інформації, перевірка достовірності даних, аналіз даних, захист конфіденційності, етика та правові аспекти.</w:t>
      </w:r>
    </w:p>
    <w:p w14:paraId="4EDBDA69" w14:textId="77777777" w:rsidR="00FC3CC1" w:rsidRDefault="00FC3CC1">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137C505F"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232410A0"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FC3CC1" w14:paraId="6219BF17" w14:textId="77777777" w:rsidTr="00FC3CC1">
        <w:tc>
          <w:tcPr>
            <w:tcW w:w="5033" w:type="dxa"/>
            <w:shd w:val="clear" w:color="auto" w:fill="auto"/>
          </w:tcPr>
          <w:p w14:paraId="5622866D" w14:textId="77777777" w:rsidR="00FC3CC1" w:rsidRDefault="00FC3CC1" w:rsidP="001B0E87">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Назва дисципліни</w:t>
            </w:r>
          </w:p>
        </w:tc>
        <w:tc>
          <w:tcPr>
            <w:tcW w:w="4312" w:type="dxa"/>
            <w:shd w:val="clear" w:color="auto" w:fill="auto"/>
          </w:tcPr>
          <w:p w14:paraId="058BDFEA" w14:textId="77777777" w:rsidR="00FC3CC1" w:rsidRDefault="00FC3CC1" w:rsidP="001B0E87">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ІТ право</w:t>
            </w:r>
          </w:p>
        </w:tc>
      </w:tr>
      <w:tr w:rsidR="00FC3CC1" w14:paraId="2E57EA50" w14:textId="77777777" w:rsidTr="00FC3CC1">
        <w:tc>
          <w:tcPr>
            <w:tcW w:w="5033" w:type="dxa"/>
            <w:shd w:val="clear" w:color="auto" w:fill="auto"/>
          </w:tcPr>
          <w:p w14:paraId="10C4C035"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Рівень вищої освіти</w:t>
            </w:r>
          </w:p>
        </w:tc>
        <w:tc>
          <w:tcPr>
            <w:tcW w:w="4312" w:type="dxa"/>
            <w:shd w:val="clear" w:color="auto" w:fill="auto"/>
          </w:tcPr>
          <w:p w14:paraId="670E657A"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перший (бакалаврський)</w:t>
            </w:r>
          </w:p>
        </w:tc>
      </w:tr>
      <w:tr w:rsidR="00FC3CC1" w14:paraId="4CC43235" w14:textId="77777777" w:rsidTr="00FC3CC1">
        <w:tc>
          <w:tcPr>
            <w:tcW w:w="5033" w:type="dxa"/>
            <w:shd w:val="clear" w:color="auto" w:fill="auto"/>
          </w:tcPr>
          <w:p w14:paraId="7DC4D59A"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Курс (рік) навчання</w:t>
            </w:r>
          </w:p>
        </w:tc>
        <w:tc>
          <w:tcPr>
            <w:tcW w:w="4312" w:type="dxa"/>
            <w:shd w:val="clear" w:color="auto" w:fill="auto"/>
          </w:tcPr>
          <w:p w14:paraId="03436D49"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2-4</w:t>
            </w:r>
          </w:p>
        </w:tc>
      </w:tr>
      <w:tr w:rsidR="00FC3CC1" w14:paraId="085BFFAF" w14:textId="77777777" w:rsidTr="00FC3CC1">
        <w:tc>
          <w:tcPr>
            <w:tcW w:w="5033" w:type="dxa"/>
            <w:shd w:val="clear" w:color="auto" w:fill="auto"/>
          </w:tcPr>
          <w:p w14:paraId="1DC6E6F0"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Семестр</w:t>
            </w:r>
          </w:p>
        </w:tc>
        <w:tc>
          <w:tcPr>
            <w:tcW w:w="4312" w:type="dxa"/>
            <w:shd w:val="clear" w:color="auto" w:fill="auto"/>
          </w:tcPr>
          <w:p w14:paraId="72963AD5" w14:textId="77777777" w:rsidR="00FC3CC1" w:rsidRDefault="00FC3CC1" w:rsidP="00FC3C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осінній/весняний</w:t>
            </w:r>
          </w:p>
        </w:tc>
      </w:tr>
      <w:tr w:rsidR="00FC3CC1" w14:paraId="2683C715" w14:textId="77777777" w:rsidTr="00FC3CC1">
        <w:tc>
          <w:tcPr>
            <w:tcW w:w="5033" w:type="dxa"/>
            <w:shd w:val="clear" w:color="auto" w:fill="auto"/>
          </w:tcPr>
          <w:p w14:paraId="4C6C8B41"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7B271CAB"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3 кредити</w:t>
            </w:r>
          </w:p>
        </w:tc>
      </w:tr>
      <w:tr w:rsidR="00FC3CC1" w14:paraId="62328CEB" w14:textId="77777777" w:rsidTr="00FC3CC1">
        <w:tc>
          <w:tcPr>
            <w:tcW w:w="5033" w:type="dxa"/>
            <w:shd w:val="clear" w:color="auto" w:fill="auto"/>
          </w:tcPr>
          <w:p w14:paraId="287926F4"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Мова викладання</w:t>
            </w:r>
          </w:p>
        </w:tc>
        <w:tc>
          <w:tcPr>
            <w:tcW w:w="4312" w:type="dxa"/>
            <w:shd w:val="clear" w:color="auto" w:fill="auto"/>
          </w:tcPr>
          <w:p w14:paraId="4AD82C91"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Українська</w:t>
            </w:r>
          </w:p>
        </w:tc>
      </w:tr>
      <w:tr w:rsidR="00FC3CC1" w14:paraId="708E2471" w14:textId="77777777" w:rsidTr="00FC3CC1">
        <w:tc>
          <w:tcPr>
            <w:tcW w:w="5033" w:type="dxa"/>
            <w:shd w:val="clear" w:color="auto" w:fill="auto"/>
          </w:tcPr>
          <w:p w14:paraId="4854EFD5"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7D819DC2"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w:t>
            </w:r>
          </w:p>
        </w:tc>
      </w:tr>
      <w:tr w:rsidR="00FC3CC1" w14:paraId="08E13D99" w14:textId="77777777" w:rsidTr="00FC3CC1">
        <w:tc>
          <w:tcPr>
            <w:tcW w:w="5033" w:type="dxa"/>
            <w:shd w:val="clear" w:color="auto" w:fill="auto"/>
          </w:tcPr>
          <w:p w14:paraId="181904C1"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12D823C7"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Кафедра адміністративного, фінансового та інформаційного права</w:t>
            </w:r>
          </w:p>
        </w:tc>
      </w:tr>
      <w:tr w:rsidR="00FC3CC1" w14:paraId="70B3C5AD" w14:textId="77777777" w:rsidTr="00FC3CC1">
        <w:tc>
          <w:tcPr>
            <w:tcW w:w="5033" w:type="dxa"/>
            <w:shd w:val="clear" w:color="auto" w:fill="auto"/>
          </w:tcPr>
          <w:p w14:paraId="4404C1D1"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058C415A" w14:textId="77777777" w:rsidR="00FC3CC1" w:rsidRDefault="00FC3CC1" w:rsidP="00FC3CC1">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FC3CC1" w14:paraId="637508EC" w14:textId="77777777" w:rsidTr="00FC3CC1">
        <w:tc>
          <w:tcPr>
            <w:tcW w:w="5033" w:type="dxa"/>
            <w:shd w:val="clear" w:color="auto" w:fill="auto"/>
          </w:tcPr>
          <w:p w14:paraId="3BB36F97"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проведення занять</w:t>
            </w:r>
          </w:p>
        </w:tc>
        <w:tc>
          <w:tcPr>
            <w:tcW w:w="4312" w:type="dxa"/>
            <w:shd w:val="clear" w:color="auto" w:fill="auto"/>
          </w:tcPr>
          <w:p w14:paraId="6DCCC380"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Лекції, практичні заняття</w:t>
            </w:r>
          </w:p>
        </w:tc>
      </w:tr>
      <w:tr w:rsidR="00FC3CC1" w14:paraId="41A5449E" w14:textId="77777777" w:rsidTr="00FC3CC1">
        <w:tc>
          <w:tcPr>
            <w:tcW w:w="5033" w:type="dxa"/>
            <w:shd w:val="clear" w:color="auto" w:fill="auto"/>
          </w:tcPr>
          <w:p w14:paraId="1BE436A7"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1D11743F" w14:textId="77777777" w:rsidR="00FC3CC1" w:rsidRDefault="00FC3CC1" w:rsidP="00FC3CC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залік</w:t>
            </w:r>
          </w:p>
        </w:tc>
      </w:tr>
    </w:tbl>
    <w:p w14:paraId="7C462FEC" w14:textId="77777777" w:rsidR="00FC3CC1" w:rsidRDefault="00FC3CC1" w:rsidP="00FC3CC1">
      <w:pPr>
        <w:spacing w:after="160" w:line="259" w:lineRule="auto"/>
        <w:jc w:val="both"/>
        <w:rPr>
          <w:rFonts w:ascii="Times New Roman" w:eastAsia="Calibri" w:hAnsi="Times New Roman" w:cs="Times New Roman"/>
          <w:sz w:val="28"/>
          <w:szCs w:val="28"/>
          <w:lang w:eastAsia="en-US"/>
        </w:rPr>
      </w:pPr>
    </w:p>
    <w:p w14:paraId="2BA9585D" w14:textId="77777777" w:rsidR="00FC3CC1" w:rsidRDefault="00FC3CC1" w:rsidP="00FC3CC1">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Знання основних понять та категорій правової науки у сфері правового регулювання ІТ відносин; Здатність визначати, формулювати проблемами правового регулювання ІТ відносин в Україні, аналізувати нормативно-правовими актами, які регулюють ІТ відносини в Україні; Уміння знаходити, обробляти та аналізувати інформацію з різноманітних джерел; здатність використовувати інформаційно-комунікативні технології; Здатність застосовувати теоретичні положення на практиці, результативно використовувати здобуті знання; Здатність аналізувати та вирішувати практичні кейси в ІТ сфері.</w:t>
      </w:r>
    </w:p>
    <w:p w14:paraId="1AAFA35B" w14:textId="77777777" w:rsidR="00FC3CC1" w:rsidRDefault="00FC3CC1" w:rsidP="00FC3CC1">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ІТ право як галузь законодавства. Поняття та ознаки правовідносин у цифровому середовищі. Правовий режим веб-сторінки. Правове регулювання надання телекомунікаційних послуг. Електронний документ, електронний підпис. Електронні гроші. Криптовалюта. Комерційні позначення та об’єкти патентного права, які використовуються в мережі Інтернет. Реклама в Інтернеті. Регулювання адміністрування адресного простору мережі Інтернет в Україні. оподаткування сфери ІТ послуг.</w:t>
      </w:r>
    </w:p>
    <w:p w14:paraId="5F1A9D0B" w14:textId="77777777" w:rsidR="00FC3CC1" w:rsidRDefault="00FC3CC1">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58CC03C2"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25B9045E"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FC3CC1" w14:paraId="6FAFB278" w14:textId="77777777" w:rsidTr="00FC3CC1">
        <w:trPr>
          <w:trHeight w:val="329"/>
        </w:trPr>
        <w:tc>
          <w:tcPr>
            <w:tcW w:w="5033" w:type="dxa"/>
            <w:shd w:val="clear" w:color="auto" w:fill="auto"/>
          </w:tcPr>
          <w:p w14:paraId="2EE4E140" w14:textId="77777777" w:rsidR="00FC3CC1" w:rsidRDefault="00FC3CC1" w:rsidP="001B0E87">
            <w:pPr>
              <w:spacing w:after="0" w:line="240" w:lineRule="auto"/>
              <w:jc w:val="both"/>
            </w:pPr>
            <w:r>
              <w:rPr>
                <w:rFonts w:ascii="Times New Roman" w:eastAsia="Calibri" w:hAnsi="Times New Roman" w:cs="Times New Roman"/>
                <w:sz w:val="28"/>
                <w:szCs w:val="28"/>
              </w:rPr>
              <w:t>Назва дисципліни</w:t>
            </w:r>
          </w:p>
        </w:tc>
        <w:tc>
          <w:tcPr>
            <w:tcW w:w="4312" w:type="dxa"/>
            <w:shd w:val="clear" w:color="auto" w:fill="auto"/>
          </w:tcPr>
          <w:p w14:paraId="1DA21FEE" w14:textId="77777777" w:rsidR="00FC3CC1" w:rsidRDefault="00FC3CC1" w:rsidP="001B0E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Право інтелектуальної власності</w:t>
            </w:r>
          </w:p>
        </w:tc>
      </w:tr>
      <w:tr w:rsidR="00FC3CC1" w14:paraId="23E82FBD" w14:textId="77777777" w:rsidTr="00FC3CC1">
        <w:tc>
          <w:tcPr>
            <w:tcW w:w="5033" w:type="dxa"/>
            <w:shd w:val="clear" w:color="auto" w:fill="auto"/>
          </w:tcPr>
          <w:p w14:paraId="425E8A99" w14:textId="77777777" w:rsidR="00FC3CC1" w:rsidRDefault="00FC3CC1" w:rsidP="00FC3CC1">
            <w:pPr>
              <w:spacing w:after="0" w:line="240" w:lineRule="auto"/>
              <w:jc w:val="both"/>
            </w:pPr>
            <w:r>
              <w:rPr>
                <w:rFonts w:ascii="Times New Roman" w:eastAsia="Calibri" w:hAnsi="Times New Roman" w:cs="Times New Roman"/>
                <w:sz w:val="28"/>
                <w:szCs w:val="28"/>
              </w:rPr>
              <w:t>Рівень вищої освіти</w:t>
            </w:r>
          </w:p>
        </w:tc>
        <w:tc>
          <w:tcPr>
            <w:tcW w:w="4312" w:type="dxa"/>
            <w:shd w:val="clear" w:color="auto" w:fill="auto"/>
          </w:tcPr>
          <w:p w14:paraId="3FF7E3BA" w14:textId="77777777" w:rsidR="00FC3CC1" w:rsidRDefault="00FC3CC1" w:rsidP="00FC3CC1">
            <w:pPr>
              <w:spacing w:after="0" w:line="240" w:lineRule="auto"/>
              <w:jc w:val="both"/>
            </w:pPr>
            <w:r>
              <w:rPr>
                <w:rFonts w:ascii="Times New Roman" w:eastAsia="Calibri" w:hAnsi="Times New Roman" w:cs="Times New Roman"/>
                <w:sz w:val="28"/>
                <w:szCs w:val="28"/>
              </w:rPr>
              <w:t>перший (бакалаврський)</w:t>
            </w:r>
          </w:p>
        </w:tc>
      </w:tr>
      <w:tr w:rsidR="00FC3CC1" w14:paraId="246463D4" w14:textId="77777777" w:rsidTr="00FC3CC1">
        <w:trPr>
          <w:trHeight w:val="316"/>
        </w:trPr>
        <w:tc>
          <w:tcPr>
            <w:tcW w:w="5033" w:type="dxa"/>
            <w:shd w:val="clear" w:color="auto" w:fill="auto"/>
          </w:tcPr>
          <w:p w14:paraId="1D7C1EFC" w14:textId="77777777" w:rsidR="00FC3CC1" w:rsidRDefault="00FC3CC1" w:rsidP="00FC3CC1">
            <w:pPr>
              <w:spacing w:after="0" w:line="240" w:lineRule="auto"/>
              <w:jc w:val="both"/>
            </w:pPr>
            <w:r>
              <w:rPr>
                <w:rFonts w:ascii="Times New Roman" w:eastAsia="Calibri" w:hAnsi="Times New Roman" w:cs="Times New Roman"/>
                <w:sz w:val="28"/>
                <w:szCs w:val="28"/>
              </w:rPr>
              <w:t>Курс (рік) навчання</w:t>
            </w:r>
          </w:p>
        </w:tc>
        <w:tc>
          <w:tcPr>
            <w:tcW w:w="4312" w:type="dxa"/>
            <w:shd w:val="clear" w:color="auto" w:fill="auto"/>
          </w:tcPr>
          <w:p w14:paraId="3DBD5B4D" w14:textId="77777777" w:rsidR="00FC3CC1" w:rsidRDefault="00FC3CC1" w:rsidP="00FC3CC1">
            <w:pPr>
              <w:spacing w:after="0" w:line="240" w:lineRule="auto"/>
              <w:jc w:val="both"/>
            </w:pPr>
            <w:r>
              <w:rPr>
                <w:rFonts w:ascii="Times New Roman" w:eastAsia="Calibri" w:hAnsi="Times New Roman" w:cs="Times New Roman"/>
                <w:sz w:val="28"/>
                <w:szCs w:val="28"/>
              </w:rPr>
              <w:t>2-4</w:t>
            </w:r>
          </w:p>
        </w:tc>
      </w:tr>
      <w:tr w:rsidR="00FC3CC1" w14:paraId="53A7511C" w14:textId="77777777" w:rsidTr="00FC3CC1">
        <w:tc>
          <w:tcPr>
            <w:tcW w:w="5033" w:type="dxa"/>
            <w:shd w:val="clear" w:color="auto" w:fill="auto"/>
          </w:tcPr>
          <w:p w14:paraId="3A56811A" w14:textId="77777777" w:rsidR="00FC3CC1" w:rsidRDefault="00FC3CC1" w:rsidP="00FC3CC1">
            <w:pPr>
              <w:spacing w:after="0" w:line="240" w:lineRule="auto"/>
              <w:jc w:val="both"/>
            </w:pPr>
            <w:r>
              <w:rPr>
                <w:rFonts w:ascii="Times New Roman" w:eastAsia="Calibri" w:hAnsi="Times New Roman" w:cs="Times New Roman"/>
                <w:sz w:val="28"/>
                <w:szCs w:val="28"/>
              </w:rPr>
              <w:t>Семестр</w:t>
            </w:r>
          </w:p>
        </w:tc>
        <w:tc>
          <w:tcPr>
            <w:tcW w:w="4312" w:type="dxa"/>
            <w:shd w:val="clear" w:color="auto" w:fill="auto"/>
          </w:tcPr>
          <w:p w14:paraId="23A3880E" w14:textId="77777777" w:rsidR="00FC3CC1" w:rsidRDefault="00FC3CC1" w:rsidP="00FC3CC1">
            <w:pPr>
              <w:spacing w:after="0" w:line="240" w:lineRule="auto"/>
              <w:jc w:val="both"/>
            </w:pPr>
            <w:r>
              <w:rPr>
                <w:rFonts w:ascii="Times New Roman" w:hAnsi="Times New Roman" w:cs="Times New Roman"/>
                <w:sz w:val="28"/>
                <w:szCs w:val="28"/>
              </w:rPr>
              <w:t>осінній/весняний</w:t>
            </w:r>
          </w:p>
        </w:tc>
      </w:tr>
      <w:tr w:rsidR="00FC3CC1" w14:paraId="14C51FAB" w14:textId="77777777" w:rsidTr="00FC3CC1">
        <w:tc>
          <w:tcPr>
            <w:tcW w:w="5033" w:type="dxa"/>
            <w:shd w:val="clear" w:color="auto" w:fill="auto"/>
          </w:tcPr>
          <w:p w14:paraId="54DF78B6" w14:textId="77777777" w:rsidR="00FC3CC1" w:rsidRDefault="00FC3CC1" w:rsidP="00FC3CC1">
            <w:pPr>
              <w:spacing w:after="0" w:line="240" w:lineRule="auto"/>
              <w:jc w:val="both"/>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1C26BA48" w14:textId="77777777" w:rsidR="00FC3CC1" w:rsidRDefault="00FC3CC1" w:rsidP="00FC3CC1">
            <w:pPr>
              <w:spacing w:after="0" w:line="240" w:lineRule="auto"/>
              <w:jc w:val="both"/>
            </w:pPr>
            <w:r>
              <w:rPr>
                <w:rFonts w:ascii="Times New Roman" w:eastAsia="Calibri" w:hAnsi="Times New Roman" w:cs="Times New Roman"/>
                <w:sz w:val="28"/>
                <w:szCs w:val="28"/>
              </w:rPr>
              <w:t>3 кредити</w:t>
            </w:r>
          </w:p>
        </w:tc>
      </w:tr>
      <w:tr w:rsidR="00FC3CC1" w14:paraId="6E8E2527" w14:textId="77777777" w:rsidTr="00FC3CC1">
        <w:tc>
          <w:tcPr>
            <w:tcW w:w="5033" w:type="dxa"/>
            <w:shd w:val="clear" w:color="auto" w:fill="auto"/>
          </w:tcPr>
          <w:p w14:paraId="695CAFD8" w14:textId="77777777" w:rsidR="00FC3CC1" w:rsidRDefault="00FC3CC1" w:rsidP="00FC3CC1">
            <w:pPr>
              <w:spacing w:after="0" w:line="240" w:lineRule="auto"/>
              <w:jc w:val="both"/>
            </w:pPr>
            <w:r>
              <w:rPr>
                <w:rFonts w:ascii="Times New Roman" w:eastAsia="Calibri" w:hAnsi="Times New Roman" w:cs="Times New Roman"/>
                <w:sz w:val="28"/>
                <w:szCs w:val="28"/>
              </w:rPr>
              <w:t>Мова викладання</w:t>
            </w:r>
          </w:p>
        </w:tc>
        <w:tc>
          <w:tcPr>
            <w:tcW w:w="4312" w:type="dxa"/>
            <w:shd w:val="clear" w:color="auto" w:fill="auto"/>
          </w:tcPr>
          <w:p w14:paraId="23D2F1AC" w14:textId="77777777" w:rsidR="00FC3CC1" w:rsidRDefault="00FC3CC1" w:rsidP="00FC3CC1">
            <w:pPr>
              <w:spacing w:after="0" w:line="240" w:lineRule="auto"/>
              <w:jc w:val="both"/>
            </w:pPr>
            <w:r>
              <w:rPr>
                <w:rFonts w:ascii="Times New Roman" w:eastAsia="Calibri" w:hAnsi="Times New Roman" w:cs="Times New Roman"/>
                <w:sz w:val="28"/>
                <w:szCs w:val="28"/>
              </w:rPr>
              <w:t>Українська</w:t>
            </w:r>
          </w:p>
        </w:tc>
      </w:tr>
      <w:tr w:rsidR="00FC3CC1" w14:paraId="6A4AAFFD" w14:textId="77777777" w:rsidTr="00FC3CC1">
        <w:tc>
          <w:tcPr>
            <w:tcW w:w="5033" w:type="dxa"/>
            <w:shd w:val="clear" w:color="auto" w:fill="auto"/>
          </w:tcPr>
          <w:p w14:paraId="5E3448EB" w14:textId="77777777" w:rsidR="00FC3CC1" w:rsidRDefault="00FC3CC1" w:rsidP="00FC3CC1">
            <w:pPr>
              <w:spacing w:after="0" w:line="240" w:lineRule="auto"/>
              <w:jc w:val="both"/>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16DE540A" w14:textId="77777777" w:rsidR="00FC3CC1" w:rsidRDefault="00FC3CC1" w:rsidP="00FC3CC1">
            <w:pPr>
              <w:spacing w:after="0" w:line="240" w:lineRule="auto"/>
              <w:jc w:val="both"/>
            </w:pPr>
            <w:r>
              <w:rPr>
                <w:rFonts w:ascii="Times New Roman" w:eastAsia="Calibri" w:hAnsi="Times New Roman" w:cs="Times New Roman"/>
                <w:sz w:val="28"/>
                <w:szCs w:val="28"/>
              </w:rPr>
              <w:t>-</w:t>
            </w:r>
          </w:p>
        </w:tc>
      </w:tr>
      <w:tr w:rsidR="00FC3CC1" w14:paraId="4B72EBE2" w14:textId="77777777" w:rsidTr="00FC3CC1">
        <w:tc>
          <w:tcPr>
            <w:tcW w:w="5033" w:type="dxa"/>
            <w:shd w:val="clear" w:color="auto" w:fill="auto"/>
          </w:tcPr>
          <w:p w14:paraId="4E4E6B21" w14:textId="77777777" w:rsidR="00FC3CC1" w:rsidRDefault="00FC3CC1" w:rsidP="00FC3CC1">
            <w:pPr>
              <w:spacing w:after="0" w:line="240" w:lineRule="auto"/>
              <w:jc w:val="both"/>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3170B23F" w14:textId="77777777" w:rsidR="00FC3CC1" w:rsidRDefault="00FC3CC1" w:rsidP="00FC3CC1">
            <w:pPr>
              <w:spacing w:after="0" w:line="240" w:lineRule="auto"/>
              <w:jc w:val="both"/>
            </w:pPr>
            <w:r>
              <w:rPr>
                <w:rFonts w:ascii="Times New Roman" w:eastAsia="Calibri" w:hAnsi="Times New Roman" w:cs="Times New Roman"/>
                <w:sz w:val="28"/>
                <w:szCs w:val="28"/>
              </w:rPr>
              <w:t>Кафедра адміністративного, фінансового та інформаційного права</w:t>
            </w:r>
          </w:p>
        </w:tc>
      </w:tr>
      <w:tr w:rsidR="00FC3CC1" w14:paraId="06BE5B4F" w14:textId="77777777" w:rsidTr="00FC3CC1">
        <w:tc>
          <w:tcPr>
            <w:tcW w:w="5033" w:type="dxa"/>
            <w:shd w:val="clear" w:color="auto" w:fill="auto"/>
          </w:tcPr>
          <w:p w14:paraId="12D02481" w14:textId="77777777" w:rsidR="00FC3CC1" w:rsidRDefault="00FC3CC1" w:rsidP="00FC3CC1">
            <w:pPr>
              <w:spacing w:after="0" w:line="240" w:lineRule="auto"/>
              <w:jc w:val="both"/>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561535D0" w14:textId="77777777" w:rsidR="00FC3CC1" w:rsidRDefault="00FC3CC1" w:rsidP="00FC3CC1">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FC3CC1" w14:paraId="11F57C30" w14:textId="77777777" w:rsidTr="00FC3CC1">
        <w:tc>
          <w:tcPr>
            <w:tcW w:w="5033" w:type="dxa"/>
            <w:shd w:val="clear" w:color="auto" w:fill="auto"/>
          </w:tcPr>
          <w:p w14:paraId="4FC1AB02" w14:textId="77777777" w:rsidR="00FC3CC1" w:rsidRDefault="00FC3CC1" w:rsidP="00FC3CC1">
            <w:pPr>
              <w:spacing w:after="0" w:line="240" w:lineRule="auto"/>
              <w:jc w:val="both"/>
            </w:pPr>
            <w:r>
              <w:rPr>
                <w:rFonts w:ascii="Times New Roman" w:eastAsia="Calibri" w:hAnsi="Times New Roman" w:cs="Times New Roman"/>
                <w:sz w:val="28"/>
                <w:szCs w:val="28"/>
              </w:rPr>
              <w:t>Форма проведення занять</w:t>
            </w:r>
          </w:p>
        </w:tc>
        <w:tc>
          <w:tcPr>
            <w:tcW w:w="4312" w:type="dxa"/>
            <w:shd w:val="clear" w:color="auto" w:fill="auto"/>
          </w:tcPr>
          <w:p w14:paraId="53CA463D" w14:textId="77777777" w:rsidR="00FC3CC1" w:rsidRDefault="00FC3CC1" w:rsidP="00FC3CC1">
            <w:pPr>
              <w:spacing w:after="0" w:line="240" w:lineRule="auto"/>
              <w:jc w:val="both"/>
            </w:pPr>
            <w:r>
              <w:rPr>
                <w:rFonts w:ascii="Times New Roman" w:eastAsia="Calibri" w:hAnsi="Times New Roman" w:cs="Times New Roman"/>
                <w:sz w:val="28"/>
                <w:szCs w:val="28"/>
              </w:rPr>
              <w:t>Лекції, практичні заняття</w:t>
            </w:r>
          </w:p>
        </w:tc>
      </w:tr>
      <w:tr w:rsidR="00FC3CC1" w14:paraId="38BC0366" w14:textId="77777777" w:rsidTr="00FC3CC1">
        <w:tc>
          <w:tcPr>
            <w:tcW w:w="5033" w:type="dxa"/>
            <w:shd w:val="clear" w:color="auto" w:fill="auto"/>
          </w:tcPr>
          <w:p w14:paraId="11A9F1BE" w14:textId="77777777" w:rsidR="00FC3CC1" w:rsidRDefault="00FC3CC1" w:rsidP="00FC3CC1">
            <w:pPr>
              <w:spacing w:after="0" w:line="240" w:lineRule="auto"/>
              <w:jc w:val="both"/>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3FABB142" w14:textId="77777777" w:rsidR="00FC3CC1" w:rsidRDefault="00FC3CC1" w:rsidP="00FC3CC1">
            <w:pPr>
              <w:spacing w:after="0" w:line="240" w:lineRule="auto"/>
              <w:jc w:val="both"/>
            </w:pPr>
            <w:r>
              <w:rPr>
                <w:rFonts w:ascii="Times New Roman" w:eastAsia="Calibri" w:hAnsi="Times New Roman" w:cs="Times New Roman"/>
                <w:sz w:val="28"/>
                <w:szCs w:val="28"/>
              </w:rPr>
              <w:t>залік</w:t>
            </w:r>
          </w:p>
        </w:tc>
      </w:tr>
    </w:tbl>
    <w:p w14:paraId="1FDB3267" w14:textId="77777777" w:rsidR="00FC3CC1" w:rsidRDefault="00FC3CC1" w:rsidP="00FC3CC1">
      <w:pPr>
        <w:spacing w:after="160" w:line="259" w:lineRule="auto"/>
        <w:jc w:val="both"/>
        <w:rPr>
          <w:rFonts w:ascii="Times New Roman" w:eastAsia="Calibri" w:hAnsi="Times New Roman" w:cs="Times New Roman"/>
          <w:sz w:val="28"/>
          <w:szCs w:val="28"/>
          <w:lang w:eastAsia="en-US"/>
        </w:rPr>
      </w:pPr>
    </w:p>
    <w:p w14:paraId="372964CC" w14:textId="77777777" w:rsidR="00FC3CC1" w:rsidRPr="003A12EE" w:rsidRDefault="00FC3CC1" w:rsidP="00FC3CC1">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науково-теоретичні та практичні положенн</w:t>
      </w:r>
      <w:r>
        <w:rPr>
          <w:rFonts w:ascii="Times New Roman" w:eastAsia="Calibri" w:hAnsi="Times New Roman" w:cs="Times New Roman"/>
          <w:sz w:val="28"/>
          <w:szCs w:val="28"/>
          <w:lang w:eastAsia="en-US"/>
        </w:rPr>
        <w:t xml:space="preserve">я про інтелектуальну власність; </w:t>
      </w:r>
      <w:r w:rsidRPr="003A12EE">
        <w:rPr>
          <w:rFonts w:ascii="Times New Roman" w:eastAsia="Calibri" w:hAnsi="Times New Roman" w:cs="Times New Roman"/>
          <w:sz w:val="28"/>
          <w:szCs w:val="28"/>
          <w:lang w:eastAsia="en-US"/>
        </w:rPr>
        <w:t>особливості правового регулювання суспільних відносин у сфері охорони інтелектуальної власності;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о</w:t>
      </w:r>
      <w:r>
        <w:rPr>
          <w:rFonts w:ascii="Times New Roman" w:eastAsia="Calibri" w:hAnsi="Times New Roman" w:cs="Times New Roman"/>
          <w:sz w:val="28"/>
          <w:szCs w:val="28"/>
          <w:lang w:eastAsia="en-US"/>
        </w:rPr>
        <w:t xml:space="preserve">сновні міжнародно-правові акти; </w:t>
      </w:r>
      <w:r w:rsidRPr="003A12EE">
        <w:rPr>
          <w:rFonts w:ascii="Times New Roman" w:eastAsia="Calibri" w:hAnsi="Times New Roman" w:cs="Times New Roman"/>
          <w:sz w:val="28"/>
          <w:szCs w:val="28"/>
          <w:lang w:eastAsia="en-US"/>
        </w:rPr>
        <w:t xml:space="preserve">норми чинного законодавства України, що регулюють правовідносини у сфері інтелектуальної власності, </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порядок застосування вищевказ</w:t>
      </w:r>
      <w:r>
        <w:rPr>
          <w:rFonts w:ascii="Times New Roman" w:eastAsia="Calibri" w:hAnsi="Times New Roman" w:cs="Times New Roman"/>
          <w:sz w:val="28"/>
          <w:szCs w:val="28"/>
          <w:lang w:eastAsia="en-US"/>
        </w:rPr>
        <w:t xml:space="preserve">аних норм законодавства України </w:t>
      </w:r>
      <w:r w:rsidRPr="003A12EE">
        <w:rPr>
          <w:rFonts w:ascii="Times New Roman" w:eastAsia="Calibri" w:hAnsi="Times New Roman" w:cs="Times New Roman"/>
          <w:sz w:val="28"/>
          <w:szCs w:val="28"/>
          <w:lang w:eastAsia="en-US"/>
        </w:rPr>
        <w:t>правовий захист майнових і немайнових прав на об’єкти права інтелектуальної власності;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спеціальну науково-методичну та іншу юридичну л</w:t>
      </w:r>
      <w:r>
        <w:rPr>
          <w:rFonts w:ascii="Times New Roman" w:eastAsia="Calibri" w:hAnsi="Times New Roman" w:cs="Times New Roman"/>
          <w:sz w:val="28"/>
          <w:szCs w:val="28"/>
          <w:lang w:eastAsia="en-US"/>
        </w:rPr>
        <w:t xml:space="preserve">ітературу; </w:t>
      </w:r>
      <w:r w:rsidRPr="003A12EE">
        <w:rPr>
          <w:rFonts w:ascii="Times New Roman" w:eastAsia="Calibri" w:hAnsi="Times New Roman" w:cs="Times New Roman"/>
          <w:sz w:val="28"/>
          <w:szCs w:val="28"/>
          <w:lang w:eastAsia="en-US"/>
        </w:rPr>
        <w:t>правильно визначати види, об’єкти і суб’</w:t>
      </w:r>
      <w:r>
        <w:rPr>
          <w:rFonts w:ascii="Times New Roman" w:eastAsia="Calibri" w:hAnsi="Times New Roman" w:cs="Times New Roman"/>
          <w:sz w:val="28"/>
          <w:szCs w:val="28"/>
          <w:lang w:eastAsia="en-US"/>
        </w:rPr>
        <w:t xml:space="preserve">єкти інтелектуальної власності; </w:t>
      </w:r>
      <w:r w:rsidRPr="003A12EE">
        <w:rPr>
          <w:rFonts w:ascii="Times New Roman" w:eastAsia="Calibri" w:hAnsi="Times New Roman" w:cs="Times New Roman"/>
          <w:sz w:val="28"/>
          <w:szCs w:val="28"/>
          <w:lang w:eastAsia="en-US"/>
        </w:rPr>
        <w:t>визначати порядок захисту порушених майнових та особистих немайнових прав інтелектуальної власності;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володіти знаннями з правил оформлення прав на об’єкти інтелектуальної власності;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визначати істотні умови необхідні для укладення договорів у сфері інтелектуальної власності.</w:t>
      </w:r>
    </w:p>
    <w:p w14:paraId="4A0CB59C" w14:textId="77777777" w:rsidR="00FC3CC1" w:rsidRDefault="00FC3CC1" w:rsidP="00FC3CC1">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Загальні положення про п</w:t>
      </w:r>
      <w:r>
        <w:rPr>
          <w:rFonts w:ascii="Times New Roman" w:eastAsia="Calibri" w:hAnsi="Times New Roman" w:cs="Times New Roman"/>
          <w:sz w:val="28"/>
          <w:szCs w:val="28"/>
          <w:lang w:eastAsia="en-US"/>
        </w:rPr>
        <w:t xml:space="preserve">раво інтелектуальної власності. Авторське право. Суміжні права. </w:t>
      </w:r>
      <w:r w:rsidRPr="003A12EE">
        <w:rPr>
          <w:rFonts w:ascii="Times New Roman" w:eastAsia="Calibri" w:hAnsi="Times New Roman" w:cs="Times New Roman"/>
          <w:sz w:val="28"/>
          <w:szCs w:val="28"/>
          <w:lang w:eastAsia="en-US"/>
        </w:rPr>
        <w:t>Право промислової власно</w:t>
      </w:r>
      <w:r>
        <w:rPr>
          <w:rFonts w:ascii="Times New Roman" w:eastAsia="Calibri" w:hAnsi="Times New Roman" w:cs="Times New Roman"/>
          <w:sz w:val="28"/>
          <w:szCs w:val="28"/>
          <w:lang w:eastAsia="en-US"/>
        </w:rPr>
        <w:t xml:space="preserve">сті. </w:t>
      </w:r>
      <w:r w:rsidRPr="003A12EE">
        <w:rPr>
          <w:rFonts w:ascii="Times New Roman" w:eastAsia="Calibri" w:hAnsi="Times New Roman" w:cs="Times New Roman"/>
          <w:sz w:val="28"/>
          <w:szCs w:val="28"/>
          <w:lang w:eastAsia="en-US"/>
        </w:rPr>
        <w:t>Правові засоби індивідуалізації</w:t>
      </w:r>
      <w:r>
        <w:rPr>
          <w:rFonts w:ascii="Times New Roman" w:eastAsia="Calibri" w:hAnsi="Times New Roman" w:cs="Times New Roman"/>
          <w:sz w:val="28"/>
          <w:szCs w:val="28"/>
          <w:lang w:eastAsia="en-US"/>
        </w:rPr>
        <w:t xml:space="preserve"> учасників  цивільного обороту. </w:t>
      </w:r>
      <w:r w:rsidRPr="003A12EE">
        <w:rPr>
          <w:rFonts w:ascii="Times New Roman" w:eastAsia="Calibri" w:hAnsi="Times New Roman" w:cs="Times New Roman"/>
          <w:sz w:val="28"/>
          <w:szCs w:val="28"/>
          <w:lang w:eastAsia="en-US"/>
        </w:rPr>
        <w:t>Нетрадиційні резул</w:t>
      </w:r>
      <w:r>
        <w:rPr>
          <w:rFonts w:ascii="Times New Roman" w:eastAsia="Calibri" w:hAnsi="Times New Roman" w:cs="Times New Roman"/>
          <w:sz w:val="28"/>
          <w:szCs w:val="28"/>
          <w:lang w:eastAsia="en-US"/>
        </w:rPr>
        <w:t xml:space="preserve">ьтати інтелектуальної власності </w:t>
      </w:r>
      <w:r w:rsidRPr="003A12EE">
        <w:rPr>
          <w:rFonts w:ascii="Times New Roman" w:eastAsia="Calibri" w:hAnsi="Times New Roman" w:cs="Times New Roman"/>
          <w:sz w:val="28"/>
          <w:szCs w:val="28"/>
          <w:lang w:eastAsia="en-US"/>
        </w:rPr>
        <w:t>Оформлення прав інтелектуальної власності на об’єкти інтелектуальної власності.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Договори у сфері інтелектуальної власності.</w:t>
      </w:r>
    </w:p>
    <w:p w14:paraId="649FF0CB" w14:textId="77777777" w:rsidR="00FC3CC1" w:rsidRDefault="00FC3CC1">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45B7C735"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3662230E"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FC3CC1" w14:paraId="4716A1A9" w14:textId="77777777" w:rsidTr="001B0E87">
        <w:trPr>
          <w:trHeight w:val="329"/>
        </w:trPr>
        <w:tc>
          <w:tcPr>
            <w:tcW w:w="5033" w:type="dxa"/>
            <w:shd w:val="clear" w:color="auto" w:fill="auto"/>
          </w:tcPr>
          <w:p w14:paraId="6323B029" w14:textId="77777777" w:rsidR="00FC3CC1" w:rsidRDefault="00FC3CC1" w:rsidP="001B0E87">
            <w:pPr>
              <w:spacing w:after="0" w:line="240" w:lineRule="auto"/>
              <w:jc w:val="both"/>
            </w:pPr>
            <w:r>
              <w:rPr>
                <w:rFonts w:ascii="Times New Roman" w:eastAsia="Calibri" w:hAnsi="Times New Roman" w:cs="Times New Roman"/>
                <w:sz w:val="28"/>
                <w:szCs w:val="28"/>
              </w:rPr>
              <w:t>Назва дисципліни</w:t>
            </w:r>
          </w:p>
        </w:tc>
        <w:tc>
          <w:tcPr>
            <w:tcW w:w="4312" w:type="dxa"/>
            <w:shd w:val="clear" w:color="auto" w:fill="auto"/>
          </w:tcPr>
          <w:p w14:paraId="6B2A0BE1" w14:textId="77777777" w:rsidR="00FC3CC1" w:rsidRDefault="00FC3CC1" w:rsidP="001B0E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Службове право</w:t>
            </w:r>
          </w:p>
        </w:tc>
      </w:tr>
      <w:tr w:rsidR="00FC3CC1" w14:paraId="52CB869D" w14:textId="77777777" w:rsidTr="001B0E87">
        <w:tc>
          <w:tcPr>
            <w:tcW w:w="5033" w:type="dxa"/>
            <w:shd w:val="clear" w:color="auto" w:fill="auto"/>
          </w:tcPr>
          <w:p w14:paraId="4A44B207" w14:textId="77777777" w:rsidR="00FC3CC1" w:rsidRDefault="00FC3CC1" w:rsidP="001B0E87">
            <w:pPr>
              <w:spacing w:after="0" w:line="240" w:lineRule="auto"/>
              <w:jc w:val="both"/>
            </w:pPr>
            <w:r>
              <w:rPr>
                <w:rFonts w:ascii="Times New Roman" w:eastAsia="Calibri" w:hAnsi="Times New Roman" w:cs="Times New Roman"/>
                <w:sz w:val="28"/>
                <w:szCs w:val="28"/>
              </w:rPr>
              <w:t>Рівень вищої освіти</w:t>
            </w:r>
          </w:p>
        </w:tc>
        <w:tc>
          <w:tcPr>
            <w:tcW w:w="4312" w:type="dxa"/>
            <w:shd w:val="clear" w:color="auto" w:fill="auto"/>
          </w:tcPr>
          <w:p w14:paraId="486E8405" w14:textId="77777777" w:rsidR="00FC3CC1" w:rsidRDefault="00FC3CC1" w:rsidP="001B0E87">
            <w:pPr>
              <w:spacing w:after="0" w:line="240" w:lineRule="auto"/>
              <w:jc w:val="both"/>
            </w:pPr>
            <w:r>
              <w:rPr>
                <w:rFonts w:ascii="Times New Roman" w:eastAsia="Calibri" w:hAnsi="Times New Roman" w:cs="Times New Roman"/>
                <w:sz w:val="28"/>
                <w:szCs w:val="28"/>
              </w:rPr>
              <w:t>перший (бакалаврський)</w:t>
            </w:r>
          </w:p>
        </w:tc>
      </w:tr>
      <w:tr w:rsidR="00FC3CC1" w14:paraId="6644CCD2" w14:textId="77777777" w:rsidTr="001B0E87">
        <w:trPr>
          <w:trHeight w:val="316"/>
        </w:trPr>
        <w:tc>
          <w:tcPr>
            <w:tcW w:w="5033" w:type="dxa"/>
            <w:shd w:val="clear" w:color="auto" w:fill="auto"/>
          </w:tcPr>
          <w:p w14:paraId="64F803DC" w14:textId="77777777" w:rsidR="00FC3CC1" w:rsidRDefault="00FC3CC1" w:rsidP="001B0E87">
            <w:pPr>
              <w:spacing w:after="0" w:line="240" w:lineRule="auto"/>
              <w:jc w:val="both"/>
            </w:pPr>
            <w:r>
              <w:rPr>
                <w:rFonts w:ascii="Times New Roman" w:eastAsia="Calibri" w:hAnsi="Times New Roman" w:cs="Times New Roman"/>
                <w:sz w:val="28"/>
                <w:szCs w:val="28"/>
              </w:rPr>
              <w:t>Курс (рік) навчання</w:t>
            </w:r>
          </w:p>
        </w:tc>
        <w:tc>
          <w:tcPr>
            <w:tcW w:w="4312" w:type="dxa"/>
            <w:shd w:val="clear" w:color="auto" w:fill="auto"/>
          </w:tcPr>
          <w:p w14:paraId="19B8EC0F" w14:textId="77777777" w:rsidR="00FC3CC1" w:rsidRDefault="00FC3CC1" w:rsidP="001B0E87">
            <w:pPr>
              <w:spacing w:after="0" w:line="240" w:lineRule="auto"/>
              <w:jc w:val="both"/>
            </w:pPr>
            <w:r>
              <w:rPr>
                <w:rFonts w:ascii="Times New Roman" w:eastAsia="Calibri" w:hAnsi="Times New Roman" w:cs="Times New Roman"/>
                <w:sz w:val="28"/>
                <w:szCs w:val="28"/>
              </w:rPr>
              <w:t>2-4</w:t>
            </w:r>
          </w:p>
        </w:tc>
      </w:tr>
      <w:tr w:rsidR="00FC3CC1" w14:paraId="6B75CF21" w14:textId="77777777" w:rsidTr="001B0E87">
        <w:tc>
          <w:tcPr>
            <w:tcW w:w="5033" w:type="dxa"/>
            <w:shd w:val="clear" w:color="auto" w:fill="auto"/>
          </w:tcPr>
          <w:p w14:paraId="7872782A" w14:textId="77777777" w:rsidR="00FC3CC1" w:rsidRDefault="00FC3CC1" w:rsidP="001B0E87">
            <w:pPr>
              <w:spacing w:after="0" w:line="240" w:lineRule="auto"/>
              <w:jc w:val="both"/>
            </w:pPr>
            <w:r>
              <w:rPr>
                <w:rFonts w:ascii="Times New Roman" w:eastAsia="Calibri" w:hAnsi="Times New Roman" w:cs="Times New Roman"/>
                <w:sz w:val="28"/>
                <w:szCs w:val="28"/>
              </w:rPr>
              <w:t>Семестр</w:t>
            </w:r>
          </w:p>
        </w:tc>
        <w:tc>
          <w:tcPr>
            <w:tcW w:w="4312" w:type="dxa"/>
            <w:shd w:val="clear" w:color="auto" w:fill="auto"/>
          </w:tcPr>
          <w:p w14:paraId="5A78E854" w14:textId="77777777" w:rsidR="00FC3CC1" w:rsidRDefault="00FC3CC1" w:rsidP="001B0E87">
            <w:pPr>
              <w:spacing w:after="0" w:line="240" w:lineRule="auto"/>
              <w:jc w:val="both"/>
            </w:pPr>
            <w:r>
              <w:rPr>
                <w:rFonts w:ascii="Times New Roman" w:hAnsi="Times New Roman" w:cs="Times New Roman"/>
                <w:sz w:val="28"/>
                <w:szCs w:val="28"/>
              </w:rPr>
              <w:t>осінній/весняний</w:t>
            </w:r>
          </w:p>
        </w:tc>
      </w:tr>
      <w:tr w:rsidR="00FC3CC1" w14:paraId="0926EAC3" w14:textId="77777777" w:rsidTr="001B0E87">
        <w:tc>
          <w:tcPr>
            <w:tcW w:w="5033" w:type="dxa"/>
            <w:shd w:val="clear" w:color="auto" w:fill="auto"/>
          </w:tcPr>
          <w:p w14:paraId="2198256B" w14:textId="77777777" w:rsidR="00FC3CC1" w:rsidRDefault="00FC3CC1" w:rsidP="001B0E87">
            <w:pPr>
              <w:spacing w:after="0" w:line="240" w:lineRule="auto"/>
              <w:jc w:val="both"/>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64E03A3C" w14:textId="77777777" w:rsidR="00FC3CC1" w:rsidRDefault="00FC3CC1" w:rsidP="001B0E87">
            <w:pPr>
              <w:spacing w:after="0" w:line="240" w:lineRule="auto"/>
              <w:jc w:val="both"/>
            </w:pPr>
            <w:r>
              <w:rPr>
                <w:rFonts w:ascii="Times New Roman" w:eastAsia="Calibri" w:hAnsi="Times New Roman" w:cs="Times New Roman"/>
                <w:sz w:val="28"/>
                <w:szCs w:val="28"/>
              </w:rPr>
              <w:t>3 кредити</w:t>
            </w:r>
          </w:p>
        </w:tc>
      </w:tr>
      <w:tr w:rsidR="00FC3CC1" w14:paraId="5148D6D3" w14:textId="77777777" w:rsidTr="001B0E87">
        <w:tc>
          <w:tcPr>
            <w:tcW w:w="5033" w:type="dxa"/>
            <w:shd w:val="clear" w:color="auto" w:fill="auto"/>
          </w:tcPr>
          <w:p w14:paraId="350901F3" w14:textId="77777777" w:rsidR="00FC3CC1" w:rsidRDefault="00FC3CC1" w:rsidP="001B0E87">
            <w:pPr>
              <w:spacing w:after="0" w:line="240" w:lineRule="auto"/>
              <w:jc w:val="both"/>
            </w:pPr>
            <w:r>
              <w:rPr>
                <w:rFonts w:ascii="Times New Roman" w:eastAsia="Calibri" w:hAnsi="Times New Roman" w:cs="Times New Roman"/>
                <w:sz w:val="28"/>
                <w:szCs w:val="28"/>
              </w:rPr>
              <w:t>Мова викладання</w:t>
            </w:r>
          </w:p>
        </w:tc>
        <w:tc>
          <w:tcPr>
            <w:tcW w:w="4312" w:type="dxa"/>
            <w:shd w:val="clear" w:color="auto" w:fill="auto"/>
          </w:tcPr>
          <w:p w14:paraId="359C8937" w14:textId="77777777" w:rsidR="00FC3CC1" w:rsidRDefault="00FC3CC1" w:rsidP="001B0E87">
            <w:pPr>
              <w:spacing w:after="0" w:line="240" w:lineRule="auto"/>
              <w:jc w:val="both"/>
            </w:pPr>
            <w:r>
              <w:rPr>
                <w:rFonts w:ascii="Times New Roman" w:eastAsia="Calibri" w:hAnsi="Times New Roman" w:cs="Times New Roman"/>
                <w:sz w:val="28"/>
                <w:szCs w:val="28"/>
              </w:rPr>
              <w:t>Українська</w:t>
            </w:r>
          </w:p>
        </w:tc>
      </w:tr>
      <w:tr w:rsidR="00FC3CC1" w14:paraId="2A5A8B8F" w14:textId="77777777" w:rsidTr="001B0E87">
        <w:tc>
          <w:tcPr>
            <w:tcW w:w="5033" w:type="dxa"/>
            <w:shd w:val="clear" w:color="auto" w:fill="auto"/>
          </w:tcPr>
          <w:p w14:paraId="7266404E" w14:textId="77777777" w:rsidR="00FC3CC1" w:rsidRDefault="00FC3CC1" w:rsidP="001B0E87">
            <w:pPr>
              <w:spacing w:after="0" w:line="240" w:lineRule="auto"/>
              <w:jc w:val="both"/>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57BDE081" w14:textId="77777777" w:rsidR="00FC3CC1" w:rsidRDefault="00FC3CC1" w:rsidP="001B0E87">
            <w:pPr>
              <w:spacing w:after="0" w:line="240" w:lineRule="auto"/>
              <w:jc w:val="both"/>
            </w:pPr>
            <w:r>
              <w:rPr>
                <w:rFonts w:ascii="Times New Roman" w:eastAsia="Calibri" w:hAnsi="Times New Roman" w:cs="Times New Roman"/>
                <w:sz w:val="28"/>
                <w:szCs w:val="28"/>
              </w:rPr>
              <w:t>-</w:t>
            </w:r>
          </w:p>
        </w:tc>
      </w:tr>
      <w:tr w:rsidR="00FC3CC1" w14:paraId="6D457CAC" w14:textId="77777777" w:rsidTr="001B0E87">
        <w:tc>
          <w:tcPr>
            <w:tcW w:w="5033" w:type="dxa"/>
            <w:shd w:val="clear" w:color="auto" w:fill="auto"/>
          </w:tcPr>
          <w:p w14:paraId="6EA8A67E" w14:textId="77777777" w:rsidR="00FC3CC1" w:rsidRDefault="00FC3CC1" w:rsidP="001B0E87">
            <w:pPr>
              <w:spacing w:after="0" w:line="240" w:lineRule="auto"/>
              <w:jc w:val="both"/>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57081CCB" w14:textId="77777777" w:rsidR="00FC3CC1" w:rsidRDefault="00FC3CC1" w:rsidP="001B0E87">
            <w:pPr>
              <w:spacing w:after="0" w:line="240" w:lineRule="auto"/>
              <w:jc w:val="both"/>
            </w:pPr>
            <w:r>
              <w:rPr>
                <w:rFonts w:ascii="Times New Roman" w:eastAsia="Calibri" w:hAnsi="Times New Roman" w:cs="Times New Roman"/>
                <w:sz w:val="28"/>
                <w:szCs w:val="28"/>
              </w:rPr>
              <w:t>Кафедра адміністративного, фінансового та інформаційного права</w:t>
            </w:r>
          </w:p>
        </w:tc>
      </w:tr>
      <w:tr w:rsidR="00FC3CC1" w14:paraId="480BC148" w14:textId="77777777" w:rsidTr="001B0E87">
        <w:tc>
          <w:tcPr>
            <w:tcW w:w="5033" w:type="dxa"/>
            <w:shd w:val="clear" w:color="auto" w:fill="auto"/>
          </w:tcPr>
          <w:p w14:paraId="1DCCC607" w14:textId="77777777" w:rsidR="00FC3CC1" w:rsidRDefault="00FC3CC1" w:rsidP="001B0E87">
            <w:pPr>
              <w:spacing w:after="0" w:line="240" w:lineRule="auto"/>
              <w:jc w:val="both"/>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53D5B19D" w14:textId="77777777" w:rsidR="00FC3CC1" w:rsidRDefault="00FC3CC1" w:rsidP="001B0E87">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FC3CC1" w14:paraId="0413C57F" w14:textId="77777777" w:rsidTr="001B0E87">
        <w:tc>
          <w:tcPr>
            <w:tcW w:w="5033" w:type="dxa"/>
            <w:shd w:val="clear" w:color="auto" w:fill="auto"/>
          </w:tcPr>
          <w:p w14:paraId="0602BA8E" w14:textId="77777777" w:rsidR="00FC3CC1" w:rsidRDefault="00FC3CC1" w:rsidP="001B0E87">
            <w:pPr>
              <w:spacing w:after="0" w:line="240" w:lineRule="auto"/>
              <w:jc w:val="both"/>
            </w:pPr>
            <w:r>
              <w:rPr>
                <w:rFonts w:ascii="Times New Roman" w:eastAsia="Calibri" w:hAnsi="Times New Roman" w:cs="Times New Roman"/>
                <w:sz w:val="28"/>
                <w:szCs w:val="28"/>
              </w:rPr>
              <w:t>Форма проведення занять</w:t>
            </w:r>
          </w:p>
        </w:tc>
        <w:tc>
          <w:tcPr>
            <w:tcW w:w="4312" w:type="dxa"/>
            <w:shd w:val="clear" w:color="auto" w:fill="auto"/>
          </w:tcPr>
          <w:p w14:paraId="31BB936F" w14:textId="77777777" w:rsidR="00FC3CC1" w:rsidRDefault="00FC3CC1" w:rsidP="001B0E87">
            <w:pPr>
              <w:spacing w:after="0" w:line="240" w:lineRule="auto"/>
              <w:jc w:val="both"/>
            </w:pPr>
            <w:r>
              <w:rPr>
                <w:rFonts w:ascii="Times New Roman" w:eastAsia="Calibri" w:hAnsi="Times New Roman" w:cs="Times New Roman"/>
                <w:sz w:val="28"/>
                <w:szCs w:val="28"/>
              </w:rPr>
              <w:t>Лекції, практичні заняття</w:t>
            </w:r>
          </w:p>
        </w:tc>
      </w:tr>
      <w:tr w:rsidR="00FC3CC1" w14:paraId="0D9B6B21" w14:textId="77777777" w:rsidTr="001B0E87">
        <w:tc>
          <w:tcPr>
            <w:tcW w:w="5033" w:type="dxa"/>
            <w:shd w:val="clear" w:color="auto" w:fill="auto"/>
          </w:tcPr>
          <w:p w14:paraId="058C4726" w14:textId="77777777" w:rsidR="00FC3CC1" w:rsidRDefault="00FC3CC1" w:rsidP="001B0E87">
            <w:pPr>
              <w:spacing w:after="0" w:line="240" w:lineRule="auto"/>
              <w:jc w:val="both"/>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71921E25" w14:textId="77777777" w:rsidR="00FC3CC1" w:rsidRDefault="00FC3CC1" w:rsidP="001B0E87">
            <w:pPr>
              <w:spacing w:after="0" w:line="240" w:lineRule="auto"/>
              <w:jc w:val="both"/>
            </w:pPr>
            <w:r>
              <w:rPr>
                <w:rFonts w:ascii="Times New Roman" w:eastAsia="Calibri" w:hAnsi="Times New Roman" w:cs="Times New Roman"/>
                <w:sz w:val="28"/>
                <w:szCs w:val="28"/>
              </w:rPr>
              <w:t>залік</w:t>
            </w:r>
          </w:p>
        </w:tc>
      </w:tr>
    </w:tbl>
    <w:p w14:paraId="1E6983DE" w14:textId="77777777" w:rsidR="00FC3CC1" w:rsidRDefault="00FC3CC1" w:rsidP="00FC3CC1">
      <w:pPr>
        <w:spacing w:after="160" w:line="259" w:lineRule="auto"/>
        <w:jc w:val="both"/>
        <w:rPr>
          <w:rFonts w:ascii="Times New Roman" w:eastAsia="Calibri" w:hAnsi="Times New Roman" w:cs="Times New Roman"/>
          <w:sz w:val="28"/>
          <w:szCs w:val="28"/>
          <w:lang w:eastAsia="en-US"/>
        </w:rPr>
      </w:pPr>
    </w:p>
    <w:p w14:paraId="50F49BF0" w14:textId="77777777" w:rsidR="00FC3CC1" w:rsidRPr="003A12EE" w:rsidRDefault="00FC3CC1" w:rsidP="00FC3CC1">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науково-теоретичні та практичні положенн</w:t>
      </w:r>
      <w:r>
        <w:rPr>
          <w:rFonts w:ascii="Times New Roman" w:eastAsia="Calibri" w:hAnsi="Times New Roman" w:cs="Times New Roman"/>
          <w:sz w:val="28"/>
          <w:szCs w:val="28"/>
          <w:lang w:eastAsia="en-US"/>
        </w:rPr>
        <w:t xml:space="preserve">я про службове право; </w:t>
      </w:r>
      <w:r w:rsidRPr="003A12EE">
        <w:rPr>
          <w:rFonts w:ascii="Times New Roman" w:eastAsia="Calibri" w:hAnsi="Times New Roman" w:cs="Times New Roman"/>
          <w:sz w:val="28"/>
          <w:szCs w:val="28"/>
          <w:lang w:eastAsia="en-US"/>
        </w:rPr>
        <w:t xml:space="preserve">особливості правового регулювання суспільних відносин у сфері </w:t>
      </w:r>
      <w:r>
        <w:rPr>
          <w:rFonts w:ascii="Times New Roman" w:eastAsia="Calibri" w:hAnsi="Times New Roman" w:cs="Times New Roman"/>
          <w:sz w:val="28"/>
          <w:szCs w:val="28"/>
          <w:lang w:eastAsia="en-US"/>
        </w:rPr>
        <w:t>службового права</w:t>
      </w:r>
      <w:r w:rsidRPr="003A12E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о</w:t>
      </w:r>
      <w:r>
        <w:rPr>
          <w:rFonts w:ascii="Times New Roman" w:eastAsia="Calibri" w:hAnsi="Times New Roman" w:cs="Times New Roman"/>
          <w:sz w:val="28"/>
          <w:szCs w:val="28"/>
          <w:lang w:eastAsia="en-US"/>
        </w:rPr>
        <w:t xml:space="preserve">сновні міжнародно-правові акти; </w:t>
      </w:r>
      <w:r w:rsidRPr="003A12EE">
        <w:rPr>
          <w:rFonts w:ascii="Times New Roman" w:eastAsia="Calibri" w:hAnsi="Times New Roman" w:cs="Times New Roman"/>
          <w:sz w:val="28"/>
          <w:szCs w:val="28"/>
          <w:lang w:eastAsia="en-US"/>
        </w:rPr>
        <w:t xml:space="preserve">норми чинного законодавства України, що регулюють правовідносини у сфері </w:t>
      </w:r>
      <w:r>
        <w:rPr>
          <w:rFonts w:ascii="Times New Roman" w:eastAsia="Calibri" w:hAnsi="Times New Roman" w:cs="Times New Roman"/>
          <w:sz w:val="28"/>
          <w:szCs w:val="28"/>
          <w:lang w:eastAsia="en-US"/>
        </w:rPr>
        <w:t>службового права</w:t>
      </w:r>
      <w:r w:rsidRPr="003A12E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порядок застосування вищевказ</w:t>
      </w:r>
      <w:r>
        <w:rPr>
          <w:rFonts w:ascii="Times New Roman" w:eastAsia="Calibri" w:hAnsi="Times New Roman" w:cs="Times New Roman"/>
          <w:sz w:val="28"/>
          <w:szCs w:val="28"/>
          <w:lang w:eastAsia="en-US"/>
        </w:rPr>
        <w:t>аних норм законодавства України</w:t>
      </w:r>
      <w:r w:rsidRPr="003A12E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спеціальну науково-методичну та іншу юридичну л</w:t>
      </w:r>
      <w:r>
        <w:rPr>
          <w:rFonts w:ascii="Times New Roman" w:eastAsia="Calibri" w:hAnsi="Times New Roman" w:cs="Times New Roman"/>
          <w:sz w:val="28"/>
          <w:szCs w:val="28"/>
          <w:lang w:eastAsia="en-US"/>
        </w:rPr>
        <w:t xml:space="preserve">ітературу; </w:t>
      </w:r>
      <w:r w:rsidRPr="003A12EE">
        <w:rPr>
          <w:rFonts w:ascii="Times New Roman" w:eastAsia="Calibri" w:hAnsi="Times New Roman" w:cs="Times New Roman"/>
          <w:sz w:val="28"/>
          <w:szCs w:val="28"/>
          <w:lang w:eastAsia="en-US"/>
        </w:rPr>
        <w:t>правильно визначати види, об’єкти і суб’</w:t>
      </w:r>
      <w:r>
        <w:rPr>
          <w:rFonts w:ascii="Times New Roman" w:eastAsia="Calibri" w:hAnsi="Times New Roman" w:cs="Times New Roman"/>
          <w:sz w:val="28"/>
          <w:szCs w:val="28"/>
          <w:lang w:eastAsia="en-US"/>
        </w:rPr>
        <w:t>єкти службового права</w:t>
      </w:r>
      <w:r w:rsidRPr="003A12EE">
        <w:rPr>
          <w:rFonts w:ascii="Times New Roman" w:eastAsia="Calibri" w:hAnsi="Times New Roman" w:cs="Times New Roman"/>
          <w:sz w:val="28"/>
          <w:szCs w:val="28"/>
          <w:lang w:eastAsia="en-US"/>
        </w:rPr>
        <w:t>.</w:t>
      </w:r>
    </w:p>
    <w:p w14:paraId="530F1A2E" w14:textId="77777777" w:rsidR="00FC3CC1" w:rsidRDefault="00FC3CC1" w:rsidP="00FC3CC1">
      <w:pPr>
        <w:tabs>
          <w:tab w:val="left" w:pos="1134"/>
        </w:tabs>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Службове право України: поняття, предмет, методи</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Службове законодавство: система, структура</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Державний службовець: поняття, види, правовий</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статус</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Суб’єкти управління державною службою</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Право на державну службу</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Посада державної служби</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Конкурс на зайняття посади державної служби</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Набуття статусу державного службовця</w:t>
      </w:r>
      <w:r>
        <w:rPr>
          <w:rFonts w:ascii="Times New Roman" w:eastAsia="Calibri" w:hAnsi="Times New Roman" w:cs="Times New Roman"/>
          <w:sz w:val="28"/>
          <w:szCs w:val="28"/>
          <w:lang w:eastAsia="en-US"/>
        </w:rPr>
        <w:t>. О</w:t>
      </w:r>
      <w:r w:rsidRPr="00FC3CC1">
        <w:rPr>
          <w:rFonts w:ascii="Times New Roman" w:eastAsia="Calibri" w:hAnsi="Times New Roman" w:cs="Times New Roman"/>
          <w:sz w:val="28"/>
          <w:szCs w:val="28"/>
          <w:lang w:eastAsia="en-US"/>
        </w:rPr>
        <w:t>бмеження у державній службі</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Службова кар’єра: поняття, принципи, види</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Проходження державної служби</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Професійна компетентність державних службовців</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Режим державної служби</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Юридична відповідальність державного службовця</w:t>
      </w:r>
      <w:r>
        <w:rPr>
          <w:rFonts w:ascii="Times New Roman" w:eastAsia="Calibri" w:hAnsi="Times New Roman" w:cs="Times New Roman"/>
          <w:sz w:val="28"/>
          <w:szCs w:val="28"/>
          <w:lang w:eastAsia="en-US"/>
        </w:rPr>
        <w:t xml:space="preserve">. </w:t>
      </w:r>
      <w:r w:rsidRPr="00FC3CC1">
        <w:rPr>
          <w:rFonts w:ascii="Times New Roman" w:eastAsia="Calibri" w:hAnsi="Times New Roman" w:cs="Times New Roman"/>
          <w:sz w:val="28"/>
          <w:szCs w:val="28"/>
          <w:lang w:eastAsia="en-US"/>
        </w:rPr>
        <w:t>Припинення державної служби</w:t>
      </w:r>
      <w:r>
        <w:rPr>
          <w:rFonts w:ascii="Times New Roman" w:eastAsia="Calibri" w:hAnsi="Times New Roman" w:cs="Times New Roman"/>
          <w:sz w:val="28"/>
          <w:szCs w:val="28"/>
          <w:lang w:eastAsia="en-US"/>
        </w:rPr>
        <w:t>.</w:t>
      </w:r>
    </w:p>
    <w:p w14:paraId="056C484E" w14:textId="77777777" w:rsidR="00FC3CC1" w:rsidRDefault="00FC3CC1">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032B41F0"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2D8D56A6"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FC3CC1" w:rsidRPr="002C0CDC" w14:paraId="49A62CC0" w14:textId="77777777" w:rsidTr="001B0E87">
        <w:trPr>
          <w:trHeight w:val="329"/>
        </w:trPr>
        <w:tc>
          <w:tcPr>
            <w:tcW w:w="5033" w:type="dxa"/>
            <w:shd w:val="clear" w:color="auto" w:fill="auto"/>
          </w:tcPr>
          <w:p w14:paraId="2CEEA6A2" w14:textId="77777777" w:rsidR="00FC3CC1" w:rsidRPr="002C0CDC" w:rsidRDefault="00FC3CC1" w:rsidP="001B0E87">
            <w:pPr>
              <w:spacing w:after="0" w:line="240" w:lineRule="auto"/>
              <w:jc w:val="both"/>
            </w:pPr>
            <w:r w:rsidRPr="002C0CDC">
              <w:rPr>
                <w:rFonts w:ascii="Times New Roman" w:eastAsia="Calibri" w:hAnsi="Times New Roman" w:cs="Times New Roman"/>
                <w:sz w:val="28"/>
                <w:szCs w:val="28"/>
              </w:rPr>
              <w:t>Назва дисципліни</w:t>
            </w:r>
          </w:p>
        </w:tc>
        <w:tc>
          <w:tcPr>
            <w:tcW w:w="4312" w:type="dxa"/>
            <w:shd w:val="clear" w:color="auto" w:fill="auto"/>
          </w:tcPr>
          <w:p w14:paraId="5A7B5CDB" w14:textId="77777777" w:rsidR="00FC3CC1" w:rsidRPr="002C0CDC" w:rsidRDefault="00993598" w:rsidP="001B0E87">
            <w:pPr>
              <w:spacing w:after="0" w:line="240" w:lineRule="auto"/>
              <w:jc w:val="both"/>
              <w:rPr>
                <w:rFonts w:ascii="Times New Roman" w:eastAsia="Calibri" w:hAnsi="Times New Roman" w:cs="Times New Roman"/>
                <w:sz w:val="28"/>
                <w:szCs w:val="28"/>
              </w:rPr>
            </w:pPr>
            <w:r w:rsidRPr="002C0CDC">
              <w:rPr>
                <w:rFonts w:ascii="Times New Roman" w:eastAsia="Calibri" w:hAnsi="Times New Roman" w:cs="Times New Roman"/>
                <w:sz w:val="28"/>
                <w:szCs w:val="28"/>
              </w:rPr>
              <w:t>Захист прав та публічне урядування</w:t>
            </w:r>
          </w:p>
        </w:tc>
      </w:tr>
      <w:tr w:rsidR="00FC3CC1" w14:paraId="45BAAA61" w14:textId="77777777" w:rsidTr="001B0E87">
        <w:tc>
          <w:tcPr>
            <w:tcW w:w="5033" w:type="dxa"/>
            <w:shd w:val="clear" w:color="auto" w:fill="auto"/>
          </w:tcPr>
          <w:p w14:paraId="070FB0DF" w14:textId="77777777" w:rsidR="00FC3CC1" w:rsidRDefault="00FC3CC1" w:rsidP="001B0E87">
            <w:pPr>
              <w:spacing w:after="0" w:line="240" w:lineRule="auto"/>
              <w:jc w:val="both"/>
            </w:pPr>
            <w:r>
              <w:rPr>
                <w:rFonts w:ascii="Times New Roman" w:eastAsia="Calibri" w:hAnsi="Times New Roman" w:cs="Times New Roman"/>
                <w:sz w:val="28"/>
                <w:szCs w:val="28"/>
              </w:rPr>
              <w:t>Рівень вищої освіти</w:t>
            </w:r>
          </w:p>
        </w:tc>
        <w:tc>
          <w:tcPr>
            <w:tcW w:w="4312" w:type="dxa"/>
            <w:shd w:val="clear" w:color="auto" w:fill="auto"/>
          </w:tcPr>
          <w:p w14:paraId="00011CCE" w14:textId="77777777" w:rsidR="00FC3CC1" w:rsidRDefault="00FC3CC1" w:rsidP="001B0E87">
            <w:pPr>
              <w:spacing w:after="0" w:line="240" w:lineRule="auto"/>
              <w:jc w:val="both"/>
            </w:pPr>
            <w:r>
              <w:rPr>
                <w:rFonts w:ascii="Times New Roman" w:eastAsia="Calibri" w:hAnsi="Times New Roman" w:cs="Times New Roman"/>
                <w:sz w:val="28"/>
                <w:szCs w:val="28"/>
              </w:rPr>
              <w:t>перший (бакалаврський)</w:t>
            </w:r>
          </w:p>
        </w:tc>
      </w:tr>
      <w:tr w:rsidR="00FC3CC1" w14:paraId="4839E54D" w14:textId="77777777" w:rsidTr="001B0E87">
        <w:trPr>
          <w:trHeight w:val="316"/>
        </w:trPr>
        <w:tc>
          <w:tcPr>
            <w:tcW w:w="5033" w:type="dxa"/>
            <w:shd w:val="clear" w:color="auto" w:fill="auto"/>
          </w:tcPr>
          <w:p w14:paraId="25273723" w14:textId="77777777" w:rsidR="00FC3CC1" w:rsidRDefault="00FC3CC1" w:rsidP="001B0E87">
            <w:pPr>
              <w:spacing w:after="0" w:line="240" w:lineRule="auto"/>
              <w:jc w:val="both"/>
            </w:pPr>
            <w:r>
              <w:rPr>
                <w:rFonts w:ascii="Times New Roman" w:eastAsia="Calibri" w:hAnsi="Times New Roman" w:cs="Times New Roman"/>
                <w:sz w:val="28"/>
                <w:szCs w:val="28"/>
              </w:rPr>
              <w:t>Курс (рік) навчання</w:t>
            </w:r>
          </w:p>
        </w:tc>
        <w:tc>
          <w:tcPr>
            <w:tcW w:w="4312" w:type="dxa"/>
            <w:shd w:val="clear" w:color="auto" w:fill="auto"/>
          </w:tcPr>
          <w:p w14:paraId="6C7B10A1" w14:textId="77777777" w:rsidR="00FC3CC1" w:rsidRDefault="00FC3CC1" w:rsidP="001B0E87">
            <w:pPr>
              <w:spacing w:after="0" w:line="240" w:lineRule="auto"/>
              <w:jc w:val="both"/>
            </w:pPr>
            <w:r>
              <w:rPr>
                <w:rFonts w:ascii="Times New Roman" w:eastAsia="Calibri" w:hAnsi="Times New Roman" w:cs="Times New Roman"/>
                <w:sz w:val="28"/>
                <w:szCs w:val="28"/>
              </w:rPr>
              <w:t>2-4</w:t>
            </w:r>
          </w:p>
        </w:tc>
      </w:tr>
      <w:tr w:rsidR="00FC3CC1" w14:paraId="2A330247" w14:textId="77777777" w:rsidTr="001B0E87">
        <w:tc>
          <w:tcPr>
            <w:tcW w:w="5033" w:type="dxa"/>
            <w:shd w:val="clear" w:color="auto" w:fill="auto"/>
          </w:tcPr>
          <w:p w14:paraId="701E9BB4" w14:textId="77777777" w:rsidR="00FC3CC1" w:rsidRDefault="00FC3CC1" w:rsidP="001B0E87">
            <w:pPr>
              <w:spacing w:after="0" w:line="240" w:lineRule="auto"/>
              <w:jc w:val="both"/>
            </w:pPr>
            <w:r>
              <w:rPr>
                <w:rFonts w:ascii="Times New Roman" w:eastAsia="Calibri" w:hAnsi="Times New Roman" w:cs="Times New Roman"/>
                <w:sz w:val="28"/>
                <w:szCs w:val="28"/>
              </w:rPr>
              <w:t>Семестр</w:t>
            </w:r>
          </w:p>
        </w:tc>
        <w:tc>
          <w:tcPr>
            <w:tcW w:w="4312" w:type="dxa"/>
            <w:shd w:val="clear" w:color="auto" w:fill="auto"/>
          </w:tcPr>
          <w:p w14:paraId="61483556" w14:textId="77777777" w:rsidR="00FC3CC1" w:rsidRDefault="00FC3CC1" w:rsidP="001B0E87">
            <w:pPr>
              <w:spacing w:after="0" w:line="240" w:lineRule="auto"/>
              <w:jc w:val="both"/>
            </w:pPr>
            <w:r>
              <w:rPr>
                <w:rFonts w:ascii="Times New Roman" w:hAnsi="Times New Roman" w:cs="Times New Roman"/>
                <w:sz w:val="28"/>
                <w:szCs w:val="28"/>
              </w:rPr>
              <w:t>осінній/весняний</w:t>
            </w:r>
          </w:p>
        </w:tc>
      </w:tr>
      <w:tr w:rsidR="00FC3CC1" w14:paraId="1FAD255F" w14:textId="77777777" w:rsidTr="001B0E87">
        <w:tc>
          <w:tcPr>
            <w:tcW w:w="5033" w:type="dxa"/>
            <w:shd w:val="clear" w:color="auto" w:fill="auto"/>
          </w:tcPr>
          <w:p w14:paraId="01EB3610" w14:textId="77777777" w:rsidR="00FC3CC1" w:rsidRDefault="00FC3CC1" w:rsidP="001B0E87">
            <w:pPr>
              <w:spacing w:after="0" w:line="240" w:lineRule="auto"/>
              <w:jc w:val="both"/>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3785B63D" w14:textId="77777777" w:rsidR="00FC3CC1" w:rsidRDefault="00FC3CC1" w:rsidP="001B0E87">
            <w:pPr>
              <w:spacing w:after="0" w:line="240" w:lineRule="auto"/>
              <w:jc w:val="both"/>
            </w:pPr>
            <w:r>
              <w:rPr>
                <w:rFonts w:ascii="Times New Roman" w:eastAsia="Calibri" w:hAnsi="Times New Roman" w:cs="Times New Roman"/>
                <w:sz w:val="28"/>
                <w:szCs w:val="28"/>
              </w:rPr>
              <w:t>3 кредити</w:t>
            </w:r>
          </w:p>
        </w:tc>
      </w:tr>
      <w:tr w:rsidR="00FC3CC1" w14:paraId="2122ED62" w14:textId="77777777" w:rsidTr="001B0E87">
        <w:tc>
          <w:tcPr>
            <w:tcW w:w="5033" w:type="dxa"/>
            <w:shd w:val="clear" w:color="auto" w:fill="auto"/>
          </w:tcPr>
          <w:p w14:paraId="507F6482" w14:textId="77777777" w:rsidR="00FC3CC1" w:rsidRDefault="00FC3CC1" w:rsidP="001B0E87">
            <w:pPr>
              <w:spacing w:after="0" w:line="240" w:lineRule="auto"/>
              <w:jc w:val="both"/>
            </w:pPr>
            <w:r>
              <w:rPr>
                <w:rFonts w:ascii="Times New Roman" w:eastAsia="Calibri" w:hAnsi="Times New Roman" w:cs="Times New Roman"/>
                <w:sz w:val="28"/>
                <w:szCs w:val="28"/>
              </w:rPr>
              <w:t>Мова викладання</w:t>
            </w:r>
          </w:p>
        </w:tc>
        <w:tc>
          <w:tcPr>
            <w:tcW w:w="4312" w:type="dxa"/>
            <w:shd w:val="clear" w:color="auto" w:fill="auto"/>
          </w:tcPr>
          <w:p w14:paraId="423FB581" w14:textId="77777777" w:rsidR="00FC3CC1" w:rsidRDefault="00FC3CC1" w:rsidP="001B0E87">
            <w:pPr>
              <w:spacing w:after="0" w:line="240" w:lineRule="auto"/>
              <w:jc w:val="both"/>
            </w:pPr>
            <w:r>
              <w:rPr>
                <w:rFonts w:ascii="Times New Roman" w:eastAsia="Calibri" w:hAnsi="Times New Roman" w:cs="Times New Roman"/>
                <w:sz w:val="28"/>
                <w:szCs w:val="28"/>
              </w:rPr>
              <w:t>Українська</w:t>
            </w:r>
          </w:p>
        </w:tc>
      </w:tr>
      <w:tr w:rsidR="00FC3CC1" w14:paraId="623ED3D4" w14:textId="77777777" w:rsidTr="001B0E87">
        <w:tc>
          <w:tcPr>
            <w:tcW w:w="5033" w:type="dxa"/>
            <w:shd w:val="clear" w:color="auto" w:fill="auto"/>
          </w:tcPr>
          <w:p w14:paraId="53F98212" w14:textId="77777777" w:rsidR="00FC3CC1" w:rsidRDefault="00FC3CC1" w:rsidP="001B0E87">
            <w:pPr>
              <w:spacing w:after="0" w:line="240" w:lineRule="auto"/>
              <w:jc w:val="both"/>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25FFD298" w14:textId="77777777" w:rsidR="00FC3CC1" w:rsidRDefault="00FC3CC1" w:rsidP="001B0E87">
            <w:pPr>
              <w:spacing w:after="0" w:line="240" w:lineRule="auto"/>
              <w:jc w:val="both"/>
            </w:pPr>
            <w:r>
              <w:rPr>
                <w:rFonts w:ascii="Times New Roman" w:eastAsia="Calibri" w:hAnsi="Times New Roman" w:cs="Times New Roman"/>
                <w:sz w:val="28"/>
                <w:szCs w:val="28"/>
              </w:rPr>
              <w:t>-</w:t>
            </w:r>
          </w:p>
        </w:tc>
      </w:tr>
      <w:tr w:rsidR="00FC3CC1" w14:paraId="5BFF6C09" w14:textId="77777777" w:rsidTr="001B0E87">
        <w:tc>
          <w:tcPr>
            <w:tcW w:w="5033" w:type="dxa"/>
            <w:shd w:val="clear" w:color="auto" w:fill="auto"/>
          </w:tcPr>
          <w:p w14:paraId="1F515837" w14:textId="77777777" w:rsidR="00FC3CC1" w:rsidRDefault="00FC3CC1" w:rsidP="001B0E87">
            <w:pPr>
              <w:spacing w:after="0" w:line="240" w:lineRule="auto"/>
              <w:jc w:val="both"/>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EB1F48D" w14:textId="77777777" w:rsidR="00FC3CC1" w:rsidRDefault="00FC3CC1" w:rsidP="001B0E87">
            <w:pPr>
              <w:spacing w:after="0" w:line="240" w:lineRule="auto"/>
              <w:jc w:val="both"/>
            </w:pPr>
            <w:r>
              <w:rPr>
                <w:rFonts w:ascii="Times New Roman" w:eastAsia="Calibri" w:hAnsi="Times New Roman" w:cs="Times New Roman"/>
                <w:sz w:val="28"/>
                <w:szCs w:val="28"/>
              </w:rPr>
              <w:t>Кафедра адміністративного, фінансового та інформаційного права</w:t>
            </w:r>
          </w:p>
        </w:tc>
      </w:tr>
      <w:tr w:rsidR="00FC3CC1" w14:paraId="6A9E7CD4" w14:textId="77777777" w:rsidTr="001B0E87">
        <w:tc>
          <w:tcPr>
            <w:tcW w:w="5033" w:type="dxa"/>
            <w:shd w:val="clear" w:color="auto" w:fill="auto"/>
          </w:tcPr>
          <w:p w14:paraId="70E0728D" w14:textId="77777777" w:rsidR="00FC3CC1" w:rsidRDefault="00FC3CC1" w:rsidP="001B0E87">
            <w:pPr>
              <w:spacing w:after="0" w:line="240" w:lineRule="auto"/>
              <w:jc w:val="both"/>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6D9790E4" w14:textId="77777777" w:rsidR="00FC3CC1" w:rsidRDefault="00FC3CC1" w:rsidP="001B0E87">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FC3CC1" w14:paraId="4069D184" w14:textId="77777777" w:rsidTr="001B0E87">
        <w:tc>
          <w:tcPr>
            <w:tcW w:w="5033" w:type="dxa"/>
            <w:shd w:val="clear" w:color="auto" w:fill="auto"/>
          </w:tcPr>
          <w:p w14:paraId="5D27B08C" w14:textId="77777777" w:rsidR="00FC3CC1" w:rsidRDefault="00FC3CC1" w:rsidP="001B0E87">
            <w:pPr>
              <w:spacing w:after="0" w:line="240" w:lineRule="auto"/>
              <w:jc w:val="both"/>
            </w:pPr>
            <w:r>
              <w:rPr>
                <w:rFonts w:ascii="Times New Roman" w:eastAsia="Calibri" w:hAnsi="Times New Roman" w:cs="Times New Roman"/>
                <w:sz w:val="28"/>
                <w:szCs w:val="28"/>
              </w:rPr>
              <w:t>Форма проведення занять</w:t>
            </w:r>
          </w:p>
        </w:tc>
        <w:tc>
          <w:tcPr>
            <w:tcW w:w="4312" w:type="dxa"/>
            <w:shd w:val="clear" w:color="auto" w:fill="auto"/>
          </w:tcPr>
          <w:p w14:paraId="56ACDB67" w14:textId="77777777" w:rsidR="00FC3CC1" w:rsidRDefault="00FC3CC1" w:rsidP="001B0E87">
            <w:pPr>
              <w:spacing w:after="0" w:line="240" w:lineRule="auto"/>
              <w:jc w:val="both"/>
            </w:pPr>
            <w:r>
              <w:rPr>
                <w:rFonts w:ascii="Times New Roman" w:eastAsia="Calibri" w:hAnsi="Times New Roman" w:cs="Times New Roman"/>
                <w:sz w:val="28"/>
                <w:szCs w:val="28"/>
              </w:rPr>
              <w:t>Лекції, практичні заняття</w:t>
            </w:r>
          </w:p>
        </w:tc>
      </w:tr>
      <w:tr w:rsidR="00FC3CC1" w14:paraId="76C3D2A3" w14:textId="77777777" w:rsidTr="001B0E87">
        <w:tc>
          <w:tcPr>
            <w:tcW w:w="5033" w:type="dxa"/>
            <w:shd w:val="clear" w:color="auto" w:fill="auto"/>
          </w:tcPr>
          <w:p w14:paraId="3697794A" w14:textId="77777777" w:rsidR="00FC3CC1" w:rsidRDefault="00FC3CC1" w:rsidP="001B0E87">
            <w:pPr>
              <w:spacing w:after="0" w:line="240" w:lineRule="auto"/>
              <w:jc w:val="both"/>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6C14D888" w14:textId="77777777" w:rsidR="00FC3CC1" w:rsidRDefault="00FC3CC1" w:rsidP="001B0E87">
            <w:pPr>
              <w:spacing w:after="0" w:line="240" w:lineRule="auto"/>
              <w:jc w:val="both"/>
            </w:pPr>
            <w:r>
              <w:rPr>
                <w:rFonts w:ascii="Times New Roman" w:eastAsia="Calibri" w:hAnsi="Times New Roman" w:cs="Times New Roman"/>
                <w:sz w:val="28"/>
                <w:szCs w:val="28"/>
              </w:rPr>
              <w:t>залік</w:t>
            </w:r>
          </w:p>
        </w:tc>
      </w:tr>
    </w:tbl>
    <w:p w14:paraId="5174B385" w14:textId="77777777" w:rsidR="00FC3CC1" w:rsidRDefault="00FC3CC1" w:rsidP="00FC3CC1">
      <w:pPr>
        <w:spacing w:after="160" w:line="259" w:lineRule="auto"/>
        <w:jc w:val="both"/>
        <w:rPr>
          <w:rFonts w:ascii="Times New Roman" w:eastAsia="Calibri" w:hAnsi="Times New Roman" w:cs="Times New Roman"/>
          <w:sz w:val="28"/>
          <w:szCs w:val="28"/>
          <w:lang w:eastAsia="en-US"/>
        </w:rPr>
      </w:pPr>
    </w:p>
    <w:p w14:paraId="0517DC59" w14:textId="77777777" w:rsidR="00FC3CC1" w:rsidRPr="003A12EE" w:rsidRDefault="00FC3CC1" w:rsidP="00FC3CC1">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науково-теоретичні та практичні положенн</w:t>
      </w:r>
      <w:r>
        <w:rPr>
          <w:rFonts w:ascii="Times New Roman" w:eastAsia="Calibri" w:hAnsi="Times New Roman" w:cs="Times New Roman"/>
          <w:sz w:val="28"/>
          <w:szCs w:val="28"/>
          <w:lang w:eastAsia="en-US"/>
        </w:rPr>
        <w:t xml:space="preserve">я про </w:t>
      </w:r>
      <w:r w:rsidR="00993598">
        <w:rPr>
          <w:rFonts w:ascii="Times New Roman" w:eastAsia="Calibri" w:hAnsi="Times New Roman" w:cs="Times New Roman"/>
          <w:sz w:val="28"/>
          <w:szCs w:val="28"/>
          <w:lang w:eastAsia="en-US"/>
        </w:rPr>
        <w:t>захист прав людини та публічне урядування</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 xml:space="preserve">особливості правового регулювання суспільних відносин у сфері </w:t>
      </w:r>
      <w:r w:rsidR="00993598">
        <w:rPr>
          <w:rFonts w:ascii="Times New Roman" w:eastAsia="Calibri" w:hAnsi="Times New Roman" w:cs="Times New Roman"/>
          <w:sz w:val="28"/>
          <w:szCs w:val="28"/>
          <w:lang w:eastAsia="en-US"/>
        </w:rPr>
        <w:t>публічного урядування</w:t>
      </w:r>
      <w:r w:rsidRPr="003A12E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о</w:t>
      </w:r>
      <w:r>
        <w:rPr>
          <w:rFonts w:ascii="Times New Roman" w:eastAsia="Calibri" w:hAnsi="Times New Roman" w:cs="Times New Roman"/>
          <w:sz w:val="28"/>
          <w:szCs w:val="28"/>
          <w:lang w:eastAsia="en-US"/>
        </w:rPr>
        <w:t xml:space="preserve">сновні міжнародно-правові акти; </w:t>
      </w:r>
      <w:r w:rsidRPr="003A12EE">
        <w:rPr>
          <w:rFonts w:ascii="Times New Roman" w:eastAsia="Calibri" w:hAnsi="Times New Roman" w:cs="Times New Roman"/>
          <w:sz w:val="28"/>
          <w:szCs w:val="28"/>
          <w:lang w:eastAsia="en-US"/>
        </w:rPr>
        <w:t xml:space="preserve">норми чинного законодавства України, що регулюють правовідносини у сфері </w:t>
      </w:r>
      <w:r w:rsidR="00993598">
        <w:rPr>
          <w:rFonts w:ascii="Times New Roman" w:eastAsia="Calibri" w:hAnsi="Times New Roman" w:cs="Times New Roman"/>
          <w:sz w:val="28"/>
          <w:szCs w:val="28"/>
          <w:lang w:eastAsia="en-US"/>
        </w:rPr>
        <w:t>публічного урядування</w:t>
      </w:r>
      <w:r w:rsidRPr="003A12E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порядок застосування вищевказ</w:t>
      </w:r>
      <w:r>
        <w:rPr>
          <w:rFonts w:ascii="Times New Roman" w:eastAsia="Calibri" w:hAnsi="Times New Roman" w:cs="Times New Roman"/>
          <w:sz w:val="28"/>
          <w:szCs w:val="28"/>
          <w:lang w:eastAsia="en-US"/>
        </w:rPr>
        <w:t>аних норм законодавства України</w:t>
      </w:r>
      <w:r w:rsidRPr="003A12E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Pr="003A12EE">
        <w:rPr>
          <w:rFonts w:ascii="Times New Roman" w:eastAsia="Calibri" w:hAnsi="Times New Roman" w:cs="Times New Roman"/>
          <w:sz w:val="28"/>
          <w:szCs w:val="28"/>
          <w:lang w:eastAsia="en-US"/>
        </w:rPr>
        <w:t>спеціальну науково-методичну та іншу юридичну л</w:t>
      </w:r>
      <w:r>
        <w:rPr>
          <w:rFonts w:ascii="Times New Roman" w:eastAsia="Calibri" w:hAnsi="Times New Roman" w:cs="Times New Roman"/>
          <w:sz w:val="28"/>
          <w:szCs w:val="28"/>
          <w:lang w:eastAsia="en-US"/>
        </w:rPr>
        <w:t xml:space="preserve">ітературу; </w:t>
      </w:r>
      <w:r w:rsidRPr="003A12EE">
        <w:rPr>
          <w:rFonts w:ascii="Times New Roman" w:eastAsia="Calibri" w:hAnsi="Times New Roman" w:cs="Times New Roman"/>
          <w:sz w:val="28"/>
          <w:szCs w:val="28"/>
          <w:lang w:eastAsia="en-US"/>
        </w:rPr>
        <w:t>правильно визначати види, об’єкти і суб’</w:t>
      </w:r>
      <w:r>
        <w:rPr>
          <w:rFonts w:ascii="Times New Roman" w:eastAsia="Calibri" w:hAnsi="Times New Roman" w:cs="Times New Roman"/>
          <w:sz w:val="28"/>
          <w:szCs w:val="28"/>
          <w:lang w:eastAsia="en-US"/>
        </w:rPr>
        <w:t xml:space="preserve">єкти </w:t>
      </w:r>
      <w:r w:rsidR="00993598">
        <w:rPr>
          <w:rFonts w:ascii="Times New Roman" w:eastAsia="Calibri" w:hAnsi="Times New Roman" w:cs="Times New Roman"/>
          <w:sz w:val="28"/>
          <w:szCs w:val="28"/>
          <w:lang w:eastAsia="en-US"/>
        </w:rPr>
        <w:t>у публічному урядуванні</w:t>
      </w:r>
      <w:r w:rsidRPr="003A12EE">
        <w:rPr>
          <w:rFonts w:ascii="Times New Roman" w:eastAsia="Calibri" w:hAnsi="Times New Roman" w:cs="Times New Roman"/>
          <w:sz w:val="28"/>
          <w:szCs w:val="28"/>
          <w:lang w:eastAsia="en-US"/>
        </w:rPr>
        <w:t>.</w:t>
      </w:r>
    </w:p>
    <w:p w14:paraId="7F6CEC70" w14:textId="77777777" w:rsidR="00FC3CC1" w:rsidRDefault="00FC3CC1" w:rsidP="00993598">
      <w:pPr>
        <w:tabs>
          <w:tab w:val="left" w:pos="1134"/>
        </w:tabs>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Міжнародні стандарти захисту прав людини</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Національні механізми захисту прав людини</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Судовий захист прав людини</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Поняття та принципи публічного урядування</w:t>
      </w:r>
      <w:r w:rsidR="00993598">
        <w:rPr>
          <w:rFonts w:ascii="Times New Roman" w:eastAsia="Calibri" w:hAnsi="Times New Roman" w:cs="Times New Roman"/>
          <w:sz w:val="28"/>
          <w:szCs w:val="28"/>
          <w:lang w:eastAsia="en-US"/>
        </w:rPr>
        <w:t>.</w:t>
      </w:r>
      <w:r w:rsidR="00993598" w:rsidRPr="00993598">
        <w:rPr>
          <w:rFonts w:ascii="Times New Roman" w:eastAsia="Calibri" w:hAnsi="Times New Roman" w:cs="Times New Roman"/>
          <w:sz w:val="28"/>
          <w:szCs w:val="28"/>
          <w:lang w:eastAsia="en-US"/>
        </w:rPr>
        <w:t xml:space="preserve"> Система органів публічної влади</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Механізми взаємодії держави та громадянського суспільства</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Електронне урядування та цифрова трансформація</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Урядування в сфері охорони здоров'я</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Урядування в освітній сфері</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Урядування в економічній сфері</w:t>
      </w:r>
      <w:r w:rsidR="00993598">
        <w:rPr>
          <w:rFonts w:ascii="Times New Roman" w:eastAsia="Calibri" w:hAnsi="Times New Roman" w:cs="Times New Roman"/>
          <w:sz w:val="28"/>
          <w:szCs w:val="28"/>
          <w:lang w:eastAsia="en-US"/>
        </w:rPr>
        <w:t xml:space="preserve">. </w:t>
      </w:r>
      <w:r w:rsidR="00993598" w:rsidRPr="00993598">
        <w:rPr>
          <w:rFonts w:ascii="Times New Roman" w:eastAsia="Calibri" w:hAnsi="Times New Roman" w:cs="Times New Roman"/>
          <w:sz w:val="28"/>
          <w:szCs w:val="28"/>
          <w:lang w:eastAsia="en-US"/>
        </w:rPr>
        <w:t>Урядування в екологічній сфері</w:t>
      </w:r>
      <w:r w:rsidR="00993598">
        <w:rPr>
          <w:rFonts w:ascii="Times New Roman" w:eastAsia="Calibri" w:hAnsi="Times New Roman" w:cs="Times New Roman"/>
          <w:sz w:val="28"/>
          <w:szCs w:val="28"/>
          <w:lang w:eastAsia="en-US"/>
        </w:rPr>
        <w:t>.</w:t>
      </w:r>
    </w:p>
    <w:p w14:paraId="10B7880A" w14:textId="77777777" w:rsidR="00993598" w:rsidRDefault="00993598">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14:paraId="78B3AB8E"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1FC95FD2"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993598" w:rsidRPr="002C0CDC" w14:paraId="3B393D86" w14:textId="77777777" w:rsidTr="001B0E87">
        <w:trPr>
          <w:trHeight w:val="329"/>
        </w:trPr>
        <w:tc>
          <w:tcPr>
            <w:tcW w:w="5033" w:type="dxa"/>
            <w:shd w:val="clear" w:color="auto" w:fill="auto"/>
          </w:tcPr>
          <w:p w14:paraId="3A4C8676" w14:textId="77777777" w:rsidR="00993598" w:rsidRPr="002C0CDC" w:rsidRDefault="00993598" w:rsidP="001B0E87">
            <w:pPr>
              <w:spacing w:after="0" w:line="240" w:lineRule="auto"/>
              <w:jc w:val="both"/>
              <w:rPr>
                <w:strike/>
              </w:rPr>
            </w:pPr>
            <w:r w:rsidRPr="002C0CDC">
              <w:rPr>
                <w:rFonts w:ascii="Times New Roman" w:eastAsia="Calibri" w:hAnsi="Times New Roman" w:cs="Times New Roman"/>
                <w:strike/>
                <w:sz w:val="28"/>
                <w:szCs w:val="28"/>
              </w:rPr>
              <w:t>Назва дисципліни</w:t>
            </w:r>
          </w:p>
        </w:tc>
        <w:tc>
          <w:tcPr>
            <w:tcW w:w="4312" w:type="dxa"/>
            <w:shd w:val="clear" w:color="auto" w:fill="auto"/>
          </w:tcPr>
          <w:p w14:paraId="24CF2E8A" w14:textId="2D41D791" w:rsidR="00993598" w:rsidRPr="006B252E" w:rsidRDefault="006B252E" w:rsidP="001B0E87">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Адміністративна юстиція</w:t>
            </w:r>
          </w:p>
        </w:tc>
      </w:tr>
      <w:tr w:rsidR="00993598" w14:paraId="6327183F" w14:textId="77777777" w:rsidTr="001B0E87">
        <w:tc>
          <w:tcPr>
            <w:tcW w:w="5033" w:type="dxa"/>
            <w:shd w:val="clear" w:color="auto" w:fill="auto"/>
          </w:tcPr>
          <w:p w14:paraId="1DFA0BE8" w14:textId="77777777" w:rsidR="00993598" w:rsidRDefault="00993598" w:rsidP="001B0E87">
            <w:pPr>
              <w:spacing w:after="0" w:line="240" w:lineRule="auto"/>
              <w:jc w:val="both"/>
            </w:pPr>
            <w:r>
              <w:rPr>
                <w:rFonts w:ascii="Times New Roman" w:eastAsia="Calibri" w:hAnsi="Times New Roman" w:cs="Times New Roman"/>
                <w:sz w:val="28"/>
                <w:szCs w:val="28"/>
              </w:rPr>
              <w:t>Рівень вищої освіти</w:t>
            </w:r>
          </w:p>
        </w:tc>
        <w:tc>
          <w:tcPr>
            <w:tcW w:w="4312" w:type="dxa"/>
            <w:shd w:val="clear" w:color="auto" w:fill="auto"/>
          </w:tcPr>
          <w:p w14:paraId="1CA78F09" w14:textId="77777777" w:rsidR="00993598" w:rsidRDefault="00993598" w:rsidP="001B0E87">
            <w:pPr>
              <w:spacing w:after="0" w:line="240" w:lineRule="auto"/>
              <w:jc w:val="both"/>
            </w:pPr>
            <w:r>
              <w:rPr>
                <w:rFonts w:ascii="Times New Roman" w:eastAsia="Calibri" w:hAnsi="Times New Roman" w:cs="Times New Roman"/>
                <w:sz w:val="28"/>
                <w:szCs w:val="28"/>
              </w:rPr>
              <w:t>перший (бакалаврський)</w:t>
            </w:r>
          </w:p>
        </w:tc>
      </w:tr>
      <w:tr w:rsidR="00993598" w14:paraId="32A4E4A3" w14:textId="77777777" w:rsidTr="001B0E87">
        <w:trPr>
          <w:trHeight w:val="316"/>
        </w:trPr>
        <w:tc>
          <w:tcPr>
            <w:tcW w:w="5033" w:type="dxa"/>
            <w:shd w:val="clear" w:color="auto" w:fill="auto"/>
          </w:tcPr>
          <w:p w14:paraId="6DDA09C4" w14:textId="77777777" w:rsidR="00993598" w:rsidRDefault="00993598" w:rsidP="001B0E87">
            <w:pPr>
              <w:spacing w:after="0" w:line="240" w:lineRule="auto"/>
              <w:jc w:val="both"/>
            </w:pPr>
            <w:r>
              <w:rPr>
                <w:rFonts w:ascii="Times New Roman" w:eastAsia="Calibri" w:hAnsi="Times New Roman" w:cs="Times New Roman"/>
                <w:sz w:val="28"/>
                <w:szCs w:val="28"/>
              </w:rPr>
              <w:t>Курс (рік) навчання</w:t>
            </w:r>
          </w:p>
        </w:tc>
        <w:tc>
          <w:tcPr>
            <w:tcW w:w="4312" w:type="dxa"/>
            <w:shd w:val="clear" w:color="auto" w:fill="auto"/>
          </w:tcPr>
          <w:p w14:paraId="60B59F15" w14:textId="77777777" w:rsidR="00993598" w:rsidRDefault="00993598" w:rsidP="001B0E87">
            <w:pPr>
              <w:spacing w:after="0" w:line="240" w:lineRule="auto"/>
              <w:jc w:val="both"/>
            </w:pPr>
            <w:r>
              <w:rPr>
                <w:rFonts w:ascii="Times New Roman" w:eastAsia="Calibri" w:hAnsi="Times New Roman" w:cs="Times New Roman"/>
                <w:sz w:val="28"/>
                <w:szCs w:val="28"/>
              </w:rPr>
              <w:t>2-4</w:t>
            </w:r>
          </w:p>
        </w:tc>
      </w:tr>
      <w:tr w:rsidR="00993598" w14:paraId="5429A47B" w14:textId="77777777" w:rsidTr="001B0E87">
        <w:tc>
          <w:tcPr>
            <w:tcW w:w="5033" w:type="dxa"/>
            <w:shd w:val="clear" w:color="auto" w:fill="auto"/>
          </w:tcPr>
          <w:p w14:paraId="7AE40C4A" w14:textId="77777777" w:rsidR="00993598" w:rsidRDefault="00993598" w:rsidP="001B0E87">
            <w:pPr>
              <w:spacing w:after="0" w:line="240" w:lineRule="auto"/>
              <w:jc w:val="both"/>
            </w:pPr>
            <w:r>
              <w:rPr>
                <w:rFonts w:ascii="Times New Roman" w:eastAsia="Calibri" w:hAnsi="Times New Roman" w:cs="Times New Roman"/>
                <w:sz w:val="28"/>
                <w:szCs w:val="28"/>
              </w:rPr>
              <w:t>Семестр</w:t>
            </w:r>
          </w:p>
        </w:tc>
        <w:tc>
          <w:tcPr>
            <w:tcW w:w="4312" w:type="dxa"/>
            <w:shd w:val="clear" w:color="auto" w:fill="auto"/>
          </w:tcPr>
          <w:p w14:paraId="19B8733D" w14:textId="77777777" w:rsidR="00993598" w:rsidRDefault="00993598" w:rsidP="001B0E87">
            <w:pPr>
              <w:spacing w:after="0" w:line="240" w:lineRule="auto"/>
              <w:jc w:val="both"/>
            </w:pPr>
            <w:r>
              <w:rPr>
                <w:rFonts w:ascii="Times New Roman" w:hAnsi="Times New Roman" w:cs="Times New Roman"/>
                <w:sz w:val="28"/>
                <w:szCs w:val="28"/>
              </w:rPr>
              <w:t>осінній/весняний</w:t>
            </w:r>
          </w:p>
        </w:tc>
      </w:tr>
      <w:tr w:rsidR="00993598" w14:paraId="64861C99" w14:textId="77777777" w:rsidTr="001B0E87">
        <w:tc>
          <w:tcPr>
            <w:tcW w:w="5033" w:type="dxa"/>
            <w:shd w:val="clear" w:color="auto" w:fill="auto"/>
          </w:tcPr>
          <w:p w14:paraId="5C97DACC" w14:textId="77777777" w:rsidR="00993598" w:rsidRDefault="00993598" w:rsidP="001B0E87">
            <w:pPr>
              <w:spacing w:after="0" w:line="240" w:lineRule="auto"/>
              <w:jc w:val="both"/>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48B1B553" w14:textId="77777777" w:rsidR="00993598" w:rsidRDefault="00993598" w:rsidP="001B0E87">
            <w:pPr>
              <w:spacing w:after="0" w:line="240" w:lineRule="auto"/>
              <w:jc w:val="both"/>
            </w:pPr>
            <w:r>
              <w:rPr>
                <w:rFonts w:ascii="Times New Roman" w:eastAsia="Calibri" w:hAnsi="Times New Roman" w:cs="Times New Roman"/>
                <w:sz w:val="28"/>
                <w:szCs w:val="28"/>
              </w:rPr>
              <w:t>3 кредити</w:t>
            </w:r>
          </w:p>
        </w:tc>
      </w:tr>
      <w:tr w:rsidR="00993598" w14:paraId="03C98237" w14:textId="77777777" w:rsidTr="001B0E87">
        <w:tc>
          <w:tcPr>
            <w:tcW w:w="5033" w:type="dxa"/>
            <w:shd w:val="clear" w:color="auto" w:fill="auto"/>
          </w:tcPr>
          <w:p w14:paraId="0804058F" w14:textId="77777777" w:rsidR="00993598" w:rsidRDefault="00993598" w:rsidP="001B0E87">
            <w:pPr>
              <w:spacing w:after="0" w:line="240" w:lineRule="auto"/>
              <w:jc w:val="both"/>
            </w:pPr>
            <w:r>
              <w:rPr>
                <w:rFonts w:ascii="Times New Roman" w:eastAsia="Calibri" w:hAnsi="Times New Roman" w:cs="Times New Roman"/>
                <w:sz w:val="28"/>
                <w:szCs w:val="28"/>
              </w:rPr>
              <w:t>Мова викладання</w:t>
            </w:r>
          </w:p>
        </w:tc>
        <w:tc>
          <w:tcPr>
            <w:tcW w:w="4312" w:type="dxa"/>
            <w:shd w:val="clear" w:color="auto" w:fill="auto"/>
          </w:tcPr>
          <w:p w14:paraId="1D55E89D" w14:textId="77777777" w:rsidR="00993598" w:rsidRDefault="00993598" w:rsidP="001B0E87">
            <w:pPr>
              <w:spacing w:after="0" w:line="240" w:lineRule="auto"/>
              <w:jc w:val="both"/>
            </w:pPr>
            <w:r>
              <w:rPr>
                <w:rFonts w:ascii="Times New Roman" w:eastAsia="Calibri" w:hAnsi="Times New Roman" w:cs="Times New Roman"/>
                <w:sz w:val="28"/>
                <w:szCs w:val="28"/>
              </w:rPr>
              <w:t>Українська</w:t>
            </w:r>
          </w:p>
        </w:tc>
      </w:tr>
      <w:tr w:rsidR="00993598" w14:paraId="7FDADF58" w14:textId="77777777" w:rsidTr="001B0E87">
        <w:tc>
          <w:tcPr>
            <w:tcW w:w="5033" w:type="dxa"/>
            <w:shd w:val="clear" w:color="auto" w:fill="auto"/>
          </w:tcPr>
          <w:p w14:paraId="64952DC7" w14:textId="77777777" w:rsidR="00993598" w:rsidRDefault="00993598" w:rsidP="001B0E87">
            <w:pPr>
              <w:spacing w:after="0" w:line="240" w:lineRule="auto"/>
              <w:jc w:val="both"/>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4A0A152B" w14:textId="77777777" w:rsidR="00993598" w:rsidRDefault="00993598" w:rsidP="001B0E87">
            <w:pPr>
              <w:spacing w:after="0" w:line="240" w:lineRule="auto"/>
              <w:jc w:val="both"/>
            </w:pPr>
            <w:r>
              <w:rPr>
                <w:rFonts w:ascii="Times New Roman" w:eastAsia="Calibri" w:hAnsi="Times New Roman" w:cs="Times New Roman"/>
                <w:sz w:val="28"/>
                <w:szCs w:val="28"/>
              </w:rPr>
              <w:t>-</w:t>
            </w:r>
          </w:p>
        </w:tc>
      </w:tr>
      <w:tr w:rsidR="00993598" w14:paraId="0A4A164C" w14:textId="77777777" w:rsidTr="001B0E87">
        <w:tc>
          <w:tcPr>
            <w:tcW w:w="5033" w:type="dxa"/>
            <w:shd w:val="clear" w:color="auto" w:fill="auto"/>
          </w:tcPr>
          <w:p w14:paraId="0AB7332D" w14:textId="77777777" w:rsidR="00993598" w:rsidRDefault="00993598" w:rsidP="001B0E87">
            <w:pPr>
              <w:spacing w:after="0" w:line="240" w:lineRule="auto"/>
              <w:jc w:val="both"/>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3132F0BB" w14:textId="77777777" w:rsidR="00993598" w:rsidRDefault="00993598" w:rsidP="001B0E87">
            <w:pPr>
              <w:spacing w:after="0" w:line="240" w:lineRule="auto"/>
              <w:jc w:val="both"/>
            </w:pPr>
            <w:r>
              <w:rPr>
                <w:rFonts w:ascii="Times New Roman" w:eastAsia="Calibri" w:hAnsi="Times New Roman" w:cs="Times New Roman"/>
                <w:sz w:val="28"/>
                <w:szCs w:val="28"/>
              </w:rPr>
              <w:t>Кафедра адміністративного, фінансового та інформаційного права</w:t>
            </w:r>
          </w:p>
        </w:tc>
      </w:tr>
      <w:tr w:rsidR="00993598" w14:paraId="4D137C1C" w14:textId="77777777" w:rsidTr="001B0E87">
        <w:tc>
          <w:tcPr>
            <w:tcW w:w="5033" w:type="dxa"/>
            <w:shd w:val="clear" w:color="auto" w:fill="auto"/>
          </w:tcPr>
          <w:p w14:paraId="57460559" w14:textId="77777777" w:rsidR="00993598" w:rsidRDefault="00993598" w:rsidP="001B0E87">
            <w:pPr>
              <w:spacing w:after="0" w:line="240" w:lineRule="auto"/>
              <w:jc w:val="both"/>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344819D3" w14:textId="77777777" w:rsidR="00993598" w:rsidRDefault="00993598" w:rsidP="001B0E87">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993598" w14:paraId="27CAC019" w14:textId="77777777" w:rsidTr="001B0E87">
        <w:tc>
          <w:tcPr>
            <w:tcW w:w="5033" w:type="dxa"/>
            <w:shd w:val="clear" w:color="auto" w:fill="auto"/>
          </w:tcPr>
          <w:p w14:paraId="7F8D0A72" w14:textId="77777777" w:rsidR="00993598" w:rsidRDefault="00993598" w:rsidP="001B0E87">
            <w:pPr>
              <w:spacing w:after="0" w:line="240" w:lineRule="auto"/>
              <w:jc w:val="both"/>
            </w:pPr>
            <w:r>
              <w:rPr>
                <w:rFonts w:ascii="Times New Roman" w:eastAsia="Calibri" w:hAnsi="Times New Roman" w:cs="Times New Roman"/>
                <w:sz w:val="28"/>
                <w:szCs w:val="28"/>
              </w:rPr>
              <w:t>Форма проведення занять</w:t>
            </w:r>
          </w:p>
        </w:tc>
        <w:tc>
          <w:tcPr>
            <w:tcW w:w="4312" w:type="dxa"/>
            <w:shd w:val="clear" w:color="auto" w:fill="auto"/>
          </w:tcPr>
          <w:p w14:paraId="60D6B42B" w14:textId="77777777" w:rsidR="00993598" w:rsidRDefault="00993598" w:rsidP="001B0E87">
            <w:pPr>
              <w:spacing w:after="0" w:line="240" w:lineRule="auto"/>
              <w:jc w:val="both"/>
            </w:pPr>
            <w:r>
              <w:rPr>
                <w:rFonts w:ascii="Times New Roman" w:eastAsia="Calibri" w:hAnsi="Times New Roman" w:cs="Times New Roman"/>
                <w:sz w:val="28"/>
                <w:szCs w:val="28"/>
              </w:rPr>
              <w:t>Лекції, практичні заняття</w:t>
            </w:r>
          </w:p>
        </w:tc>
      </w:tr>
      <w:tr w:rsidR="00993598" w14:paraId="78A665EA" w14:textId="77777777" w:rsidTr="001B0E87">
        <w:tc>
          <w:tcPr>
            <w:tcW w:w="5033" w:type="dxa"/>
            <w:shd w:val="clear" w:color="auto" w:fill="auto"/>
          </w:tcPr>
          <w:p w14:paraId="283836D5" w14:textId="77777777" w:rsidR="00993598" w:rsidRDefault="00993598" w:rsidP="001B0E87">
            <w:pPr>
              <w:spacing w:after="0" w:line="240" w:lineRule="auto"/>
              <w:jc w:val="both"/>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0F9C4241" w14:textId="77777777" w:rsidR="00993598" w:rsidRDefault="00993598" w:rsidP="001B0E87">
            <w:pPr>
              <w:spacing w:after="0" w:line="240" w:lineRule="auto"/>
              <w:jc w:val="both"/>
            </w:pPr>
            <w:r>
              <w:rPr>
                <w:rFonts w:ascii="Times New Roman" w:eastAsia="Calibri" w:hAnsi="Times New Roman" w:cs="Times New Roman"/>
                <w:sz w:val="28"/>
                <w:szCs w:val="28"/>
              </w:rPr>
              <w:t>залік</w:t>
            </w:r>
          </w:p>
        </w:tc>
      </w:tr>
    </w:tbl>
    <w:p w14:paraId="22A0CBF4" w14:textId="77777777" w:rsidR="00993598" w:rsidRDefault="00993598" w:rsidP="00993598">
      <w:pPr>
        <w:spacing w:after="160" w:line="259" w:lineRule="auto"/>
        <w:jc w:val="both"/>
        <w:rPr>
          <w:rFonts w:ascii="Times New Roman" w:eastAsia="Calibri" w:hAnsi="Times New Roman" w:cs="Times New Roman"/>
          <w:sz w:val="28"/>
          <w:szCs w:val="28"/>
          <w:lang w:eastAsia="en-US"/>
        </w:rPr>
      </w:pPr>
    </w:p>
    <w:p w14:paraId="0DBD128E" w14:textId="77777777" w:rsidR="00993598" w:rsidRDefault="00993598" w:rsidP="0099359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знання та розуміння предметної галузі, професії; основних концепцій, базових категорій, юридичних понять; здатність до безперервного та активного навчання, самоосвіти, постійного підвищення кваліфікаціі;</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здатність діяти з урахуванням соціальної відповідальності та громадянських зобов’язань, з повагою ставитися до права й закону; здатність брати участь у розробці нормативно-правових акті</w:t>
      </w:r>
      <w:r>
        <w:rPr>
          <w:rFonts w:ascii="Times New Roman" w:eastAsia="Calibri" w:hAnsi="Times New Roman" w:cs="Times New Roman"/>
          <w:sz w:val="28"/>
          <w:szCs w:val="28"/>
          <w:lang w:eastAsia="en-US"/>
        </w:rPr>
        <w:t>в</w:t>
      </w:r>
      <w:r w:rsidRPr="00993598">
        <w:rPr>
          <w:rFonts w:ascii="Times New Roman" w:eastAsia="Calibri" w:hAnsi="Times New Roman" w:cs="Times New Roman"/>
          <w:sz w:val="28"/>
          <w:szCs w:val="28"/>
          <w:lang w:eastAsia="en-US"/>
        </w:rPr>
        <w:t xml:space="preserve">; здатність здійснювати професійну діяльність у повній відповідності до закону; здатність тлумачити нормативно-правові акти, надавати кваліфіковані юридичні висновки і консультації. </w:t>
      </w:r>
    </w:p>
    <w:p w14:paraId="50945AE8" w14:textId="07AE31E0" w:rsidR="00993598" w:rsidRDefault="00993598" w:rsidP="006B252E">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006B252E" w:rsidRPr="006B252E">
        <w:rPr>
          <w:rFonts w:ascii="Times New Roman" w:eastAsia="Calibri" w:hAnsi="Times New Roman" w:cs="Times New Roman"/>
          <w:sz w:val="28"/>
          <w:szCs w:val="28"/>
          <w:lang w:eastAsia="en-US"/>
        </w:rPr>
        <w:t>Завдання, принципи, форми</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адміністративного судочинства</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Адміністративна юрисдикція</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Суд і учасники судового процесу</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Докази та доказування</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Звернення до адміністративного суду</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Провадження в суді першої інстанції</w:t>
      </w:r>
      <w:r w:rsidR="006B252E">
        <w:rPr>
          <w:rFonts w:ascii="Times New Roman" w:eastAsia="Calibri" w:hAnsi="Times New Roman" w:cs="Times New Roman"/>
          <w:sz w:val="28"/>
          <w:szCs w:val="28"/>
          <w:lang w:val="en-US" w:eastAsia="en-US"/>
        </w:rPr>
        <w:t>.</w:t>
      </w:r>
      <w:r w:rsidR="006B252E" w:rsidRPr="006B252E">
        <w:rPr>
          <w:rFonts w:ascii="Times New Roman" w:eastAsia="Calibri" w:hAnsi="Times New Roman" w:cs="Times New Roman"/>
          <w:sz w:val="28"/>
          <w:szCs w:val="28"/>
          <w:lang w:eastAsia="en-US"/>
        </w:rPr>
        <w:t xml:space="preserve"> Судові рішення в адміністративних</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справах</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Перегляд судового рішення в</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адміністративній справі</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Особливості позовного провадження в</w:t>
      </w:r>
      <w:r w:rsidR="006B252E">
        <w:rPr>
          <w:rFonts w:ascii="Times New Roman" w:eastAsia="Calibri" w:hAnsi="Times New Roman" w:cs="Times New Roman"/>
          <w:sz w:val="28"/>
          <w:szCs w:val="28"/>
          <w:lang w:val="en-US" w:eastAsia="en-US"/>
        </w:rPr>
        <w:t xml:space="preserve"> </w:t>
      </w:r>
      <w:r w:rsidR="006B252E" w:rsidRPr="006B252E">
        <w:rPr>
          <w:rFonts w:ascii="Times New Roman" w:eastAsia="Calibri" w:hAnsi="Times New Roman" w:cs="Times New Roman"/>
          <w:sz w:val="28"/>
          <w:szCs w:val="28"/>
          <w:lang w:eastAsia="en-US"/>
        </w:rPr>
        <w:t>окремих категоріях адміністративних справ</w:t>
      </w:r>
      <w:r w:rsidR="006B252E">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eastAsia="en-US"/>
        </w:rPr>
        <w:br w:type="page"/>
      </w:r>
    </w:p>
    <w:p w14:paraId="66F8F4F5" w14:textId="77777777" w:rsidR="006B252E" w:rsidRDefault="006B252E"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Кафедральний каталог вибіркових дисциплін</w:t>
      </w:r>
    </w:p>
    <w:p w14:paraId="77DA549C"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993598" w14:paraId="5EB9F4A5" w14:textId="77777777" w:rsidTr="001B0E87">
        <w:trPr>
          <w:trHeight w:val="329"/>
        </w:trPr>
        <w:tc>
          <w:tcPr>
            <w:tcW w:w="5033" w:type="dxa"/>
            <w:shd w:val="clear" w:color="auto" w:fill="auto"/>
          </w:tcPr>
          <w:p w14:paraId="271955FF" w14:textId="77777777" w:rsidR="00993598" w:rsidRDefault="00993598" w:rsidP="001B0E87">
            <w:pPr>
              <w:spacing w:after="0" w:line="240" w:lineRule="auto"/>
              <w:jc w:val="both"/>
            </w:pPr>
            <w:r>
              <w:rPr>
                <w:rFonts w:ascii="Times New Roman" w:eastAsia="Calibri" w:hAnsi="Times New Roman" w:cs="Times New Roman"/>
                <w:sz w:val="28"/>
                <w:szCs w:val="28"/>
              </w:rPr>
              <w:t>Назва дисципліни</w:t>
            </w:r>
          </w:p>
        </w:tc>
        <w:tc>
          <w:tcPr>
            <w:tcW w:w="4312" w:type="dxa"/>
            <w:shd w:val="clear" w:color="auto" w:fill="auto"/>
          </w:tcPr>
          <w:p w14:paraId="1204D707" w14:textId="77777777" w:rsidR="00993598" w:rsidRDefault="00993598" w:rsidP="001B0E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Державно-конфесійне право</w:t>
            </w:r>
          </w:p>
        </w:tc>
      </w:tr>
      <w:tr w:rsidR="00993598" w14:paraId="0BFC900C" w14:textId="77777777" w:rsidTr="001B0E87">
        <w:tc>
          <w:tcPr>
            <w:tcW w:w="5033" w:type="dxa"/>
            <w:shd w:val="clear" w:color="auto" w:fill="auto"/>
          </w:tcPr>
          <w:p w14:paraId="1EEB3443" w14:textId="77777777" w:rsidR="00993598" w:rsidRDefault="00993598" w:rsidP="001B0E87">
            <w:pPr>
              <w:spacing w:after="0" w:line="240" w:lineRule="auto"/>
              <w:jc w:val="both"/>
            </w:pPr>
            <w:r>
              <w:rPr>
                <w:rFonts w:ascii="Times New Roman" w:eastAsia="Calibri" w:hAnsi="Times New Roman" w:cs="Times New Roman"/>
                <w:sz w:val="28"/>
                <w:szCs w:val="28"/>
              </w:rPr>
              <w:t>Рівень вищої освіти</w:t>
            </w:r>
          </w:p>
        </w:tc>
        <w:tc>
          <w:tcPr>
            <w:tcW w:w="4312" w:type="dxa"/>
            <w:shd w:val="clear" w:color="auto" w:fill="auto"/>
          </w:tcPr>
          <w:p w14:paraId="4040AB68" w14:textId="77777777" w:rsidR="00993598" w:rsidRDefault="00993598" w:rsidP="001B0E87">
            <w:pPr>
              <w:spacing w:after="0" w:line="240" w:lineRule="auto"/>
              <w:jc w:val="both"/>
            </w:pPr>
            <w:r>
              <w:rPr>
                <w:rFonts w:ascii="Times New Roman" w:eastAsia="Calibri" w:hAnsi="Times New Roman" w:cs="Times New Roman"/>
                <w:sz w:val="28"/>
                <w:szCs w:val="28"/>
              </w:rPr>
              <w:t>перший (бакалаврський)</w:t>
            </w:r>
          </w:p>
        </w:tc>
      </w:tr>
      <w:tr w:rsidR="00993598" w14:paraId="213F308F" w14:textId="77777777" w:rsidTr="001B0E87">
        <w:trPr>
          <w:trHeight w:val="316"/>
        </w:trPr>
        <w:tc>
          <w:tcPr>
            <w:tcW w:w="5033" w:type="dxa"/>
            <w:shd w:val="clear" w:color="auto" w:fill="auto"/>
          </w:tcPr>
          <w:p w14:paraId="732ED8F9" w14:textId="77777777" w:rsidR="00993598" w:rsidRDefault="00993598" w:rsidP="001B0E87">
            <w:pPr>
              <w:spacing w:after="0" w:line="240" w:lineRule="auto"/>
              <w:jc w:val="both"/>
            </w:pPr>
            <w:r>
              <w:rPr>
                <w:rFonts w:ascii="Times New Roman" w:eastAsia="Calibri" w:hAnsi="Times New Roman" w:cs="Times New Roman"/>
                <w:sz w:val="28"/>
                <w:szCs w:val="28"/>
              </w:rPr>
              <w:t>Курс (рік) навчання</w:t>
            </w:r>
          </w:p>
        </w:tc>
        <w:tc>
          <w:tcPr>
            <w:tcW w:w="4312" w:type="dxa"/>
            <w:shd w:val="clear" w:color="auto" w:fill="auto"/>
          </w:tcPr>
          <w:p w14:paraId="6746C6A2" w14:textId="77777777" w:rsidR="00993598" w:rsidRDefault="00993598" w:rsidP="001B0E87">
            <w:pPr>
              <w:spacing w:after="0" w:line="240" w:lineRule="auto"/>
              <w:jc w:val="both"/>
            </w:pPr>
            <w:r>
              <w:rPr>
                <w:rFonts w:ascii="Times New Roman" w:eastAsia="Calibri" w:hAnsi="Times New Roman" w:cs="Times New Roman"/>
                <w:sz w:val="28"/>
                <w:szCs w:val="28"/>
              </w:rPr>
              <w:t>2-4</w:t>
            </w:r>
          </w:p>
        </w:tc>
      </w:tr>
      <w:tr w:rsidR="00993598" w14:paraId="7A8368B4" w14:textId="77777777" w:rsidTr="001B0E87">
        <w:tc>
          <w:tcPr>
            <w:tcW w:w="5033" w:type="dxa"/>
            <w:shd w:val="clear" w:color="auto" w:fill="auto"/>
          </w:tcPr>
          <w:p w14:paraId="1036B385" w14:textId="77777777" w:rsidR="00993598" w:rsidRDefault="00993598" w:rsidP="001B0E87">
            <w:pPr>
              <w:spacing w:after="0" w:line="240" w:lineRule="auto"/>
              <w:jc w:val="both"/>
            </w:pPr>
            <w:r>
              <w:rPr>
                <w:rFonts w:ascii="Times New Roman" w:eastAsia="Calibri" w:hAnsi="Times New Roman" w:cs="Times New Roman"/>
                <w:sz w:val="28"/>
                <w:szCs w:val="28"/>
              </w:rPr>
              <w:t>Семестр</w:t>
            </w:r>
          </w:p>
        </w:tc>
        <w:tc>
          <w:tcPr>
            <w:tcW w:w="4312" w:type="dxa"/>
            <w:shd w:val="clear" w:color="auto" w:fill="auto"/>
          </w:tcPr>
          <w:p w14:paraId="1D91B96E" w14:textId="77777777" w:rsidR="00993598" w:rsidRDefault="00993598" w:rsidP="001B0E87">
            <w:pPr>
              <w:spacing w:after="0" w:line="240" w:lineRule="auto"/>
              <w:jc w:val="both"/>
            </w:pPr>
            <w:r>
              <w:rPr>
                <w:rFonts w:ascii="Times New Roman" w:hAnsi="Times New Roman" w:cs="Times New Roman"/>
                <w:sz w:val="28"/>
                <w:szCs w:val="28"/>
              </w:rPr>
              <w:t>осінній/весняний</w:t>
            </w:r>
          </w:p>
        </w:tc>
      </w:tr>
      <w:tr w:rsidR="00993598" w14:paraId="25866D38" w14:textId="77777777" w:rsidTr="001B0E87">
        <w:tc>
          <w:tcPr>
            <w:tcW w:w="5033" w:type="dxa"/>
            <w:shd w:val="clear" w:color="auto" w:fill="auto"/>
          </w:tcPr>
          <w:p w14:paraId="1E54C6FD" w14:textId="77777777" w:rsidR="00993598" w:rsidRDefault="00993598" w:rsidP="001B0E87">
            <w:pPr>
              <w:spacing w:after="0" w:line="240" w:lineRule="auto"/>
              <w:jc w:val="both"/>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3562ACA8" w14:textId="77777777" w:rsidR="00993598" w:rsidRDefault="00993598" w:rsidP="001B0E87">
            <w:pPr>
              <w:spacing w:after="0" w:line="240" w:lineRule="auto"/>
              <w:jc w:val="both"/>
            </w:pPr>
            <w:r>
              <w:rPr>
                <w:rFonts w:ascii="Times New Roman" w:eastAsia="Calibri" w:hAnsi="Times New Roman" w:cs="Times New Roman"/>
                <w:sz w:val="28"/>
                <w:szCs w:val="28"/>
              </w:rPr>
              <w:t>3 кредити</w:t>
            </w:r>
          </w:p>
        </w:tc>
      </w:tr>
      <w:tr w:rsidR="00993598" w14:paraId="40B2775B" w14:textId="77777777" w:rsidTr="001B0E87">
        <w:tc>
          <w:tcPr>
            <w:tcW w:w="5033" w:type="dxa"/>
            <w:shd w:val="clear" w:color="auto" w:fill="auto"/>
          </w:tcPr>
          <w:p w14:paraId="3118BC0F" w14:textId="77777777" w:rsidR="00993598" w:rsidRDefault="00993598" w:rsidP="001B0E87">
            <w:pPr>
              <w:spacing w:after="0" w:line="240" w:lineRule="auto"/>
              <w:jc w:val="both"/>
            </w:pPr>
            <w:r>
              <w:rPr>
                <w:rFonts w:ascii="Times New Roman" w:eastAsia="Calibri" w:hAnsi="Times New Roman" w:cs="Times New Roman"/>
                <w:sz w:val="28"/>
                <w:szCs w:val="28"/>
              </w:rPr>
              <w:t>Мова викладання</w:t>
            </w:r>
          </w:p>
        </w:tc>
        <w:tc>
          <w:tcPr>
            <w:tcW w:w="4312" w:type="dxa"/>
            <w:shd w:val="clear" w:color="auto" w:fill="auto"/>
          </w:tcPr>
          <w:p w14:paraId="1CF36691" w14:textId="77777777" w:rsidR="00993598" w:rsidRDefault="00993598" w:rsidP="001B0E87">
            <w:pPr>
              <w:spacing w:after="0" w:line="240" w:lineRule="auto"/>
              <w:jc w:val="both"/>
            </w:pPr>
            <w:r>
              <w:rPr>
                <w:rFonts w:ascii="Times New Roman" w:eastAsia="Calibri" w:hAnsi="Times New Roman" w:cs="Times New Roman"/>
                <w:sz w:val="28"/>
                <w:szCs w:val="28"/>
              </w:rPr>
              <w:t>Українська</w:t>
            </w:r>
          </w:p>
        </w:tc>
      </w:tr>
      <w:tr w:rsidR="00993598" w14:paraId="5FB91362" w14:textId="77777777" w:rsidTr="001B0E87">
        <w:tc>
          <w:tcPr>
            <w:tcW w:w="5033" w:type="dxa"/>
            <w:shd w:val="clear" w:color="auto" w:fill="auto"/>
          </w:tcPr>
          <w:p w14:paraId="1999BE1F" w14:textId="77777777" w:rsidR="00993598" w:rsidRDefault="00993598" w:rsidP="001B0E87">
            <w:pPr>
              <w:spacing w:after="0" w:line="240" w:lineRule="auto"/>
              <w:jc w:val="both"/>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3A1F597E" w14:textId="77777777" w:rsidR="00993598" w:rsidRDefault="00993598" w:rsidP="001B0E87">
            <w:pPr>
              <w:spacing w:after="0" w:line="240" w:lineRule="auto"/>
              <w:jc w:val="both"/>
            </w:pPr>
            <w:r>
              <w:rPr>
                <w:rFonts w:ascii="Times New Roman" w:eastAsia="Calibri" w:hAnsi="Times New Roman" w:cs="Times New Roman"/>
                <w:sz w:val="28"/>
                <w:szCs w:val="28"/>
              </w:rPr>
              <w:t>-</w:t>
            </w:r>
          </w:p>
        </w:tc>
      </w:tr>
      <w:tr w:rsidR="00993598" w14:paraId="5133CE2B" w14:textId="77777777" w:rsidTr="001B0E87">
        <w:tc>
          <w:tcPr>
            <w:tcW w:w="5033" w:type="dxa"/>
            <w:shd w:val="clear" w:color="auto" w:fill="auto"/>
          </w:tcPr>
          <w:p w14:paraId="5A2983EC" w14:textId="77777777" w:rsidR="00993598" w:rsidRDefault="00993598" w:rsidP="001B0E87">
            <w:pPr>
              <w:spacing w:after="0" w:line="240" w:lineRule="auto"/>
              <w:jc w:val="both"/>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5B6CF1A" w14:textId="77777777" w:rsidR="00993598" w:rsidRDefault="00993598" w:rsidP="001B0E87">
            <w:pPr>
              <w:spacing w:after="0" w:line="240" w:lineRule="auto"/>
              <w:jc w:val="both"/>
            </w:pPr>
            <w:r>
              <w:rPr>
                <w:rFonts w:ascii="Times New Roman" w:eastAsia="Calibri" w:hAnsi="Times New Roman" w:cs="Times New Roman"/>
                <w:sz w:val="28"/>
                <w:szCs w:val="28"/>
              </w:rPr>
              <w:t>Кафедра адміністративного, фінансового та інформаційного права</w:t>
            </w:r>
          </w:p>
        </w:tc>
      </w:tr>
      <w:tr w:rsidR="00993598" w14:paraId="69F5FD4A" w14:textId="77777777" w:rsidTr="001B0E87">
        <w:tc>
          <w:tcPr>
            <w:tcW w:w="5033" w:type="dxa"/>
            <w:shd w:val="clear" w:color="auto" w:fill="auto"/>
          </w:tcPr>
          <w:p w14:paraId="4B792A87" w14:textId="77777777" w:rsidR="00993598" w:rsidRDefault="00993598" w:rsidP="001B0E87">
            <w:pPr>
              <w:spacing w:after="0" w:line="240" w:lineRule="auto"/>
              <w:jc w:val="both"/>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02614DE5" w14:textId="77777777" w:rsidR="00993598" w:rsidRDefault="00993598" w:rsidP="001B0E87">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993598" w14:paraId="210EAF3A" w14:textId="77777777" w:rsidTr="001B0E87">
        <w:tc>
          <w:tcPr>
            <w:tcW w:w="5033" w:type="dxa"/>
            <w:shd w:val="clear" w:color="auto" w:fill="auto"/>
          </w:tcPr>
          <w:p w14:paraId="1D02FB72" w14:textId="77777777" w:rsidR="00993598" w:rsidRDefault="00993598" w:rsidP="001B0E87">
            <w:pPr>
              <w:spacing w:after="0" w:line="240" w:lineRule="auto"/>
              <w:jc w:val="both"/>
            </w:pPr>
            <w:r>
              <w:rPr>
                <w:rFonts w:ascii="Times New Roman" w:eastAsia="Calibri" w:hAnsi="Times New Roman" w:cs="Times New Roman"/>
                <w:sz w:val="28"/>
                <w:szCs w:val="28"/>
              </w:rPr>
              <w:t>Форма проведення занять</w:t>
            </w:r>
          </w:p>
        </w:tc>
        <w:tc>
          <w:tcPr>
            <w:tcW w:w="4312" w:type="dxa"/>
            <w:shd w:val="clear" w:color="auto" w:fill="auto"/>
          </w:tcPr>
          <w:p w14:paraId="1674FCB0" w14:textId="77777777" w:rsidR="00993598" w:rsidRDefault="00993598" w:rsidP="001B0E87">
            <w:pPr>
              <w:spacing w:after="0" w:line="240" w:lineRule="auto"/>
              <w:jc w:val="both"/>
            </w:pPr>
            <w:r>
              <w:rPr>
                <w:rFonts w:ascii="Times New Roman" w:eastAsia="Calibri" w:hAnsi="Times New Roman" w:cs="Times New Roman"/>
                <w:sz w:val="28"/>
                <w:szCs w:val="28"/>
              </w:rPr>
              <w:t>Лекції, практичні заняття</w:t>
            </w:r>
          </w:p>
        </w:tc>
      </w:tr>
      <w:tr w:rsidR="00993598" w14:paraId="7C454373" w14:textId="77777777" w:rsidTr="001B0E87">
        <w:tc>
          <w:tcPr>
            <w:tcW w:w="5033" w:type="dxa"/>
            <w:shd w:val="clear" w:color="auto" w:fill="auto"/>
          </w:tcPr>
          <w:p w14:paraId="4B64FBE4" w14:textId="77777777" w:rsidR="00993598" w:rsidRDefault="00993598" w:rsidP="001B0E87">
            <w:pPr>
              <w:spacing w:after="0" w:line="240" w:lineRule="auto"/>
              <w:jc w:val="both"/>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7C204007" w14:textId="77777777" w:rsidR="00993598" w:rsidRDefault="00993598" w:rsidP="001B0E87">
            <w:pPr>
              <w:spacing w:after="0" w:line="240" w:lineRule="auto"/>
              <w:jc w:val="both"/>
            </w:pPr>
            <w:r>
              <w:rPr>
                <w:rFonts w:ascii="Times New Roman" w:eastAsia="Calibri" w:hAnsi="Times New Roman" w:cs="Times New Roman"/>
                <w:sz w:val="28"/>
                <w:szCs w:val="28"/>
              </w:rPr>
              <w:t>залік</w:t>
            </w:r>
          </w:p>
        </w:tc>
      </w:tr>
    </w:tbl>
    <w:p w14:paraId="08399D2C" w14:textId="77777777" w:rsidR="00993598" w:rsidRDefault="00993598" w:rsidP="00993598">
      <w:pPr>
        <w:spacing w:after="160" w:line="259" w:lineRule="auto"/>
        <w:jc w:val="both"/>
        <w:rPr>
          <w:rFonts w:ascii="Times New Roman" w:eastAsia="Calibri" w:hAnsi="Times New Roman" w:cs="Times New Roman"/>
          <w:sz w:val="28"/>
          <w:szCs w:val="28"/>
          <w:lang w:eastAsia="en-US"/>
        </w:rPr>
      </w:pPr>
    </w:p>
    <w:p w14:paraId="254F6758" w14:textId="77777777" w:rsidR="00993598" w:rsidRDefault="00993598" w:rsidP="0099359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 xml:space="preserve">оволодіти основними категоріями державно-конфесійного права; вміти порівнювати українське державно-конфесійне законодавство із міжнародним та європейським, встановлювати його подібність або відмінність з метою пошуку пріоритетних підходів до регулювання державно-конфесійних відносин; вірно тлумачити і застосовувати норми міжнародного державно-конфесійного права, самостійно поповнювати і поглиблювати свої знання; обґрунтовувати і відстоювати свою правову позицію, застосовувати здобуті знання для застосування норм законодавства у сфері свободи совісті.. </w:t>
      </w:r>
    </w:p>
    <w:p w14:paraId="723C63F2" w14:textId="77777777" w:rsidR="00993598" w:rsidRDefault="00993598" w:rsidP="00993598">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 xml:space="preserve">Вступ до дисципліни «державно-конфесійне право». Загальна характеристика та джерела державно-конфесійного </w:t>
      </w:r>
      <w:r w:rsidRPr="00B93317">
        <w:rPr>
          <w:rFonts w:ascii="Times New Roman" w:eastAsia="Calibri" w:hAnsi="Times New Roman" w:cs="Times New Roman"/>
          <w:sz w:val="28"/>
          <w:szCs w:val="28"/>
          <w:lang w:eastAsia="en-US"/>
        </w:rPr>
        <w:t>права. Генезис</w:t>
      </w:r>
      <w:r w:rsidRPr="00993598">
        <w:rPr>
          <w:rFonts w:ascii="Times New Roman" w:eastAsia="Calibri" w:hAnsi="Times New Roman" w:cs="Times New Roman"/>
          <w:sz w:val="28"/>
          <w:szCs w:val="28"/>
          <w:lang w:eastAsia="en-US"/>
        </w:rPr>
        <w:t xml:space="preserve"> та взаємозв'язок релігійних і правових норм у процесі становлення та розвитку державно-конфесійних відносин.</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Формування та розвиток міжнародного законодавства про свободу совісті.</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Моделі державно-конфесійних відносин у сучасному світі.</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Міжнародні нормативні правові акти в сфері відносин держави і релігійних організацій.</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Принцип свободи совісті та його реалізація в сучасних країнах світу. Типологія держав стосовно релігії та церкви.</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Конкордатне право. Конвенції.</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 xml:space="preserve">Правове регулювання державно-конфесійних відносин в Україні в історичній ретроспективі.  </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Основні етапи історії взаємовідносин радянської держави і релігійних об'єднань.</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Конституційно-правові основи державно-конфесійних відносин та адміністративний статус релігійних організацій в Україні.</w:t>
      </w:r>
      <w:r>
        <w:rPr>
          <w:rFonts w:ascii="Times New Roman" w:eastAsia="Calibri" w:hAnsi="Times New Roman" w:cs="Times New Roman"/>
          <w:sz w:val="28"/>
          <w:szCs w:val="28"/>
          <w:lang w:eastAsia="en-US"/>
        </w:rPr>
        <w:t xml:space="preserve"> </w:t>
      </w:r>
      <w:r w:rsidRPr="00993598">
        <w:rPr>
          <w:rFonts w:ascii="Times New Roman" w:eastAsia="Calibri" w:hAnsi="Times New Roman" w:cs="Times New Roman"/>
          <w:sz w:val="28"/>
          <w:szCs w:val="28"/>
          <w:lang w:eastAsia="en-US"/>
        </w:rPr>
        <w:t>Проблеми правового регулювання державно-конфесійних відносин у сучасній Україні.</w:t>
      </w:r>
    </w:p>
    <w:p w14:paraId="1CF35FE3" w14:textId="77777777" w:rsidR="006B252E" w:rsidRDefault="00993598" w:rsidP="000562E5">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br w:type="page"/>
      </w:r>
      <w:r w:rsidR="006B252E">
        <w:rPr>
          <w:rFonts w:ascii="Times New Roman" w:eastAsia="Calibri" w:hAnsi="Times New Roman" w:cs="Times New Roman"/>
          <w:b/>
          <w:sz w:val="28"/>
          <w:szCs w:val="28"/>
          <w:lang w:eastAsia="en-US"/>
        </w:rPr>
        <w:lastRenderedPageBreak/>
        <w:t>Кафедральний каталог вибіркових дисциплін</w:t>
      </w:r>
    </w:p>
    <w:p w14:paraId="3FB23D57" w14:textId="77777777" w:rsidR="006B252E" w:rsidRDefault="006B252E" w:rsidP="006B252E">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p>
    <w:tbl>
      <w:tblPr>
        <w:tblStyle w:val="1"/>
        <w:tblW w:w="9345" w:type="dxa"/>
        <w:tblLook w:val="04A0" w:firstRow="1" w:lastRow="0" w:firstColumn="1" w:lastColumn="0" w:noHBand="0" w:noVBand="1"/>
      </w:tblPr>
      <w:tblGrid>
        <w:gridCol w:w="5033"/>
        <w:gridCol w:w="4312"/>
      </w:tblGrid>
      <w:tr w:rsidR="000B7409" w14:paraId="5A399EE5" w14:textId="77777777" w:rsidTr="001B0E87">
        <w:trPr>
          <w:trHeight w:val="329"/>
        </w:trPr>
        <w:tc>
          <w:tcPr>
            <w:tcW w:w="5033" w:type="dxa"/>
            <w:shd w:val="clear" w:color="auto" w:fill="auto"/>
          </w:tcPr>
          <w:p w14:paraId="612A9DE4" w14:textId="77777777" w:rsidR="000B7409" w:rsidRDefault="000B7409" w:rsidP="001B0E87">
            <w:pPr>
              <w:spacing w:after="0" w:line="240" w:lineRule="auto"/>
              <w:jc w:val="both"/>
            </w:pPr>
            <w:r>
              <w:rPr>
                <w:rFonts w:ascii="Times New Roman" w:eastAsia="Calibri" w:hAnsi="Times New Roman" w:cs="Times New Roman"/>
                <w:sz w:val="28"/>
                <w:szCs w:val="28"/>
              </w:rPr>
              <w:t>Назва дисципліни</w:t>
            </w:r>
          </w:p>
        </w:tc>
        <w:tc>
          <w:tcPr>
            <w:tcW w:w="4312" w:type="dxa"/>
            <w:shd w:val="clear" w:color="auto" w:fill="auto"/>
          </w:tcPr>
          <w:p w14:paraId="3AF81490" w14:textId="77777777" w:rsidR="000B7409" w:rsidRDefault="000B7409" w:rsidP="001B0E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Право культурної спадщини</w:t>
            </w:r>
          </w:p>
        </w:tc>
      </w:tr>
      <w:tr w:rsidR="000B7409" w14:paraId="0704AA41" w14:textId="77777777" w:rsidTr="001B0E87">
        <w:tc>
          <w:tcPr>
            <w:tcW w:w="5033" w:type="dxa"/>
            <w:shd w:val="clear" w:color="auto" w:fill="auto"/>
          </w:tcPr>
          <w:p w14:paraId="6F919513" w14:textId="77777777" w:rsidR="000B7409" w:rsidRDefault="000B7409" w:rsidP="001B0E87">
            <w:pPr>
              <w:spacing w:after="0" w:line="240" w:lineRule="auto"/>
              <w:jc w:val="both"/>
            </w:pPr>
            <w:r>
              <w:rPr>
                <w:rFonts w:ascii="Times New Roman" w:eastAsia="Calibri" w:hAnsi="Times New Roman" w:cs="Times New Roman"/>
                <w:sz w:val="28"/>
                <w:szCs w:val="28"/>
              </w:rPr>
              <w:t>Рівень вищої освіти</w:t>
            </w:r>
          </w:p>
        </w:tc>
        <w:tc>
          <w:tcPr>
            <w:tcW w:w="4312" w:type="dxa"/>
            <w:shd w:val="clear" w:color="auto" w:fill="auto"/>
          </w:tcPr>
          <w:p w14:paraId="3F10EA98" w14:textId="77777777" w:rsidR="000B7409" w:rsidRDefault="000B7409" w:rsidP="001B0E87">
            <w:pPr>
              <w:spacing w:after="0" w:line="240" w:lineRule="auto"/>
              <w:jc w:val="both"/>
            </w:pPr>
            <w:r>
              <w:rPr>
                <w:rFonts w:ascii="Times New Roman" w:eastAsia="Calibri" w:hAnsi="Times New Roman" w:cs="Times New Roman"/>
                <w:sz w:val="28"/>
                <w:szCs w:val="28"/>
              </w:rPr>
              <w:t>перший (бакалаврський)</w:t>
            </w:r>
          </w:p>
        </w:tc>
      </w:tr>
      <w:tr w:rsidR="000B7409" w14:paraId="6EA3365B" w14:textId="77777777" w:rsidTr="001B0E87">
        <w:trPr>
          <w:trHeight w:val="316"/>
        </w:trPr>
        <w:tc>
          <w:tcPr>
            <w:tcW w:w="5033" w:type="dxa"/>
            <w:shd w:val="clear" w:color="auto" w:fill="auto"/>
          </w:tcPr>
          <w:p w14:paraId="59043BB4" w14:textId="77777777" w:rsidR="000B7409" w:rsidRDefault="000B7409" w:rsidP="001B0E87">
            <w:pPr>
              <w:spacing w:after="0" w:line="240" w:lineRule="auto"/>
              <w:jc w:val="both"/>
            </w:pPr>
            <w:r>
              <w:rPr>
                <w:rFonts w:ascii="Times New Roman" w:eastAsia="Calibri" w:hAnsi="Times New Roman" w:cs="Times New Roman"/>
                <w:sz w:val="28"/>
                <w:szCs w:val="28"/>
              </w:rPr>
              <w:t>Курс (рік) навчання</w:t>
            </w:r>
          </w:p>
        </w:tc>
        <w:tc>
          <w:tcPr>
            <w:tcW w:w="4312" w:type="dxa"/>
            <w:shd w:val="clear" w:color="auto" w:fill="auto"/>
          </w:tcPr>
          <w:p w14:paraId="12735C28" w14:textId="77777777" w:rsidR="000B7409" w:rsidRDefault="000B7409" w:rsidP="001B0E87">
            <w:pPr>
              <w:spacing w:after="0" w:line="240" w:lineRule="auto"/>
              <w:jc w:val="both"/>
            </w:pPr>
            <w:r>
              <w:rPr>
                <w:rFonts w:ascii="Times New Roman" w:eastAsia="Calibri" w:hAnsi="Times New Roman" w:cs="Times New Roman"/>
                <w:sz w:val="28"/>
                <w:szCs w:val="28"/>
              </w:rPr>
              <w:t>2-4</w:t>
            </w:r>
          </w:p>
        </w:tc>
      </w:tr>
      <w:tr w:rsidR="000B7409" w14:paraId="72591368" w14:textId="77777777" w:rsidTr="001B0E87">
        <w:tc>
          <w:tcPr>
            <w:tcW w:w="5033" w:type="dxa"/>
            <w:shd w:val="clear" w:color="auto" w:fill="auto"/>
          </w:tcPr>
          <w:p w14:paraId="06693A5F" w14:textId="77777777" w:rsidR="000B7409" w:rsidRDefault="000B7409" w:rsidP="001B0E87">
            <w:pPr>
              <w:spacing w:after="0" w:line="240" w:lineRule="auto"/>
              <w:jc w:val="both"/>
            </w:pPr>
            <w:r>
              <w:rPr>
                <w:rFonts w:ascii="Times New Roman" w:eastAsia="Calibri" w:hAnsi="Times New Roman" w:cs="Times New Roman"/>
                <w:sz w:val="28"/>
                <w:szCs w:val="28"/>
              </w:rPr>
              <w:t>Семестр</w:t>
            </w:r>
          </w:p>
        </w:tc>
        <w:tc>
          <w:tcPr>
            <w:tcW w:w="4312" w:type="dxa"/>
            <w:shd w:val="clear" w:color="auto" w:fill="auto"/>
          </w:tcPr>
          <w:p w14:paraId="0DF104FD" w14:textId="77777777" w:rsidR="000B7409" w:rsidRDefault="000B7409" w:rsidP="001B0E87">
            <w:pPr>
              <w:spacing w:after="0" w:line="240" w:lineRule="auto"/>
              <w:jc w:val="both"/>
            </w:pPr>
            <w:r>
              <w:rPr>
                <w:rFonts w:ascii="Times New Roman" w:hAnsi="Times New Roman" w:cs="Times New Roman"/>
                <w:sz w:val="28"/>
                <w:szCs w:val="28"/>
              </w:rPr>
              <w:t>осінній/весняний</w:t>
            </w:r>
          </w:p>
        </w:tc>
      </w:tr>
      <w:tr w:rsidR="000B7409" w14:paraId="79283FE0" w14:textId="77777777" w:rsidTr="001B0E87">
        <w:tc>
          <w:tcPr>
            <w:tcW w:w="5033" w:type="dxa"/>
            <w:shd w:val="clear" w:color="auto" w:fill="auto"/>
          </w:tcPr>
          <w:p w14:paraId="5E4A7125" w14:textId="77777777" w:rsidR="000B7409" w:rsidRDefault="000B7409" w:rsidP="001B0E87">
            <w:pPr>
              <w:spacing w:after="0" w:line="240" w:lineRule="auto"/>
              <w:jc w:val="both"/>
            </w:pPr>
            <w:r>
              <w:rPr>
                <w:rFonts w:ascii="Times New Roman" w:eastAsia="Calibri" w:hAnsi="Times New Roman" w:cs="Times New Roman"/>
                <w:sz w:val="28"/>
                <w:szCs w:val="28"/>
              </w:rPr>
              <w:t>Обсяг дисципліни у кредитах</w:t>
            </w:r>
          </w:p>
        </w:tc>
        <w:tc>
          <w:tcPr>
            <w:tcW w:w="4312" w:type="dxa"/>
            <w:shd w:val="clear" w:color="auto" w:fill="auto"/>
          </w:tcPr>
          <w:p w14:paraId="68E375BA" w14:textId="77777777" w:rsidR="000B7409" w:rsidRDefault="000B7409" w:rsidP="001B0E87">
            <w:pPr>
              <w:spacing w:after="0" w:line="240" w:lineRule="auto"/>
              <w:jc w:val="both"/>
            </w:pPr>
            <w:r>
              <w:rPr>
                <w:rFonts w:ascii="Times New Roman" w:eastAsia="Calibri" w:hAnsi="Times New Roman" w:cs="Times New Roman"/>
                <w:sz w:val="28"/>
                <w:szCs w:val="28"/>
              </w:rPr>
              <w:t>3 кредити</w:t>
            </w:r>
          </w:p>
        </w:tc>
      </w:tr>
      <w:tr w:rsidR="000B7409" w14:paraId="22E92653" w14:textId="77777777" w:rsidTr="001B0E87">
        <w:tc>
          <w:tcPr>
            <w:tcW w:w="5033" w:type="dxa"/>
            <w:shd w:val="clear" w:color="auto" w:fill="auto"/>
          </w:tcPr>
          <w:p w14:paraId="18277661" w14:textId="77777777" w:rsidR="000B7409" w:rsidRDefault="000B7409" w:rsidP="001B0E87">
            <w:pPr>
              <w:spacing w:after="0" w:line="240" w:lineRule="auto"/>
              <w:jc w:val="both"/>
            </w:pPr>
            <w:r>
              <w:rPr>
                <w:rFonts w:ascii="Times New Roman" w:eastAsia="Calibri" w:hAnsi="Times New Roman" w:cs="Times New Roman"/>
                <w:sz w:val="28"/>
                <w:szCs w:val="28"/>
              </w:rPr>
              <w:t>Мова викладання</w:t>
            </w:r>
          </w:p>
        </w:tc>
        <w:tc>
          <w:tcPr>
            <w:tcW w:w="4312" w:type="dxa"/>
            <w:shd w:val="clear" w:color="auto" w:fill="auto"/>
          </w:tcPr>
          <w:p w14:paraId="3CF52069" w14:textId="77777777" w:rsidR="000B7409" w:rsidRDefault="000B7409" w:rsidP="001B0E87">
            <w:pPr>
              <w:spacing w:after="0" w:line="240" w:lineRule="auto"/>
              <w:jc w:val="both"/>
            </w:pPr>
            <w:r>
              <w:rPr>
                <w:rFonts w:ascii="Times New Roman" w:eastAsia="Calibri" w:hAnsi="Times New Roman" w:cs="Times New Roman"/>
                <w:sz w:val="28"/>
                <w:szCs w:val="28"/>
              </w:rPr>
              <w:t>Українська</w:t>
            </w:r>
          </w:p>
        </w:tc>
      </w:tr>
      <w:tr w:rsidR="000B7409" w14:paraId="544EAF25" w14:textId="77777777" w:rsidTr="001B0E87">
        <w:tc>
          <w:tcPr>
            <w:tcW w:w="5033" w:type="dxa"/>
            <w:shd w:val="clear" w:color="auto" w:fill="auto"/>
          </w:tcPr>
          <w:p w14:paraId="6570113F" w14:textId="77777777" w:rsidR="000B7409" w:rsidRDefault="000B7409" w:rsidP="001B0E87">
            <w:pPr>
              <w:spacing w:after="0" w:line="240" w:lineRule="auto"/>
              <w:jc w:val="both"/>
            </w:pPr>
            <w:r>
              <w:rPr>
                <w:rFonts w:ascii="Times New Roman" w:eastAsia="Calibri" w:hAnsi="Times New Roman" w:cs="Times New Roman"/>
                <w:sz w:val="28"/>
                <w:szCs w:val="28"/>
              </w:rPr>
              <w:t>Передумови для вивчення дисципліни</w:t>
            </w:r>
          </w:p>
        </w:tc>
        <w:tc>
          <w:tcPr>
            <w:tcW w:w="4312" w:type="dxa"/>
            <w:shd w:val="clear" w:color="auto" w:fill="auto"/>
          </w:tcPr>
          <w:p w14:paraId="17528896" w14:textId="77777777" w:rsidR="000B7409" w:rsidRDefault="000B7409" w:rsidP="001B0E87">
            <w:pPr>
              <w:spacing w:after="0" w:line="240" w:lineRule="auto"/>
              <w:jc w:val="both"/>
            </w:pPr>
            <w:r>
              <w:rPr>
                <w:rFonts w:ascii="Times New Roman" w:eastAsia="Calibri" w:hAnsi="Times New Roman" w:cs="Times New Roman"/>
                <w:sz w:val="28"/>
                <w:szCs w:val="28"/>
              </w:rPr>
              <w:t>-</w:t>
            </w:r>
          </w:p>
        </w:tc>
      </w:tr>
      <w:tr w:rsidR="000B7409" w14:paraId="70712D92" w14:textId="77777777" w:rsidTr="001B0E87">
        <w:tc>
          <w:tcPr>
            <w:tcW w:w="5033" w:type="dxa"/>
            <w:shd w:val="clear" w:color="auto" w:fill="auto"/>
          </w:tcPr>
          <w:p w14:paraId="69A1F14F" w14:textId="77777777" w:rsidR="000B7409" w:rsidRDefault="000B7409" w:rsidP="001B0E87">
            <w:pPr>
              <w:spacing w:after="0" w:line="240" w:lineRule="auto"/>
              <w:jc w:val="both"/>
            </w:pPr>
            <w:r>
              <w:rPr>
                <w:rFonts w:ascii="Times New Roman" w:eastAsia="Calibri" w:hAnsi="Times New Roman" w:cs="Times New Roman"/>
                <w:sz w:val="28"/>
                <w:szCs w:val="28"/>
              </w:rPr>
              <w:t>Кафедра, яка забезпечує викладання дисципліни</w:t>
            </w:r>
          </w:p>
        </w:tc>
        <w:tc>
          <w:tcPr>
            <w:tcW w:w="4312" w:type="dxa"/>
            <w:shd w:val="clear" w:color="auto" w:fill="auto"/>
          </w:tcPr>
          <w:p w14:paraId="04B35FDC" w14:textId="77777777" w:rsidR="000B7409" w:rsidRDefault="000B7409" w:rsidP="001B0E87">
            <w:pPr>
              <w:spacing w:after="0" w:line="240" w:lineRule="auto"/>
              <w:jc w:val="both"/>
            </w:pPr>
            <w:r>
              <w:rPr>
                <w:rFonts w:ascii="Times New Roman" w:eastAsia="Calibri" w:hAnsi="Times New Roman" w:cs="Times New Roman"/>
                <w:sz w:val="28"/>
                <w:szCs w:val="28"/>
              </w:rPr>
              <w:t>Кафедра адміністративного, фінансового та інформаційного права</w:t>
            </w:r>
          </w:p>
        </w:tc>
      </w:tr>
      <w:tr w:rsidR="000B7409" w14:paraId="5670413B" w14:textId="77777777" w:rsidTr="001B0E87">
        <w:tc>
          <w:tcPr>
            <w:tcW w:w="5033" w:type="dxa"/>
            <w:shd w:val="clear" w:color="auto" w:fill="auto"/>
          </w:tcPr>
          <w:p w14:paraId="40EE3226" w14:textId="77777777" w:rsidR="000B7409" w:rsidRDefault="000B7409" w:rsidP="001B0E87">
            <w:pPr>
              <w:spacing w:after="0" w:line="240" w:lineRule="auto"/>
              <w:jc w:val="both"/>
            </w:pPr>
            <w:r>
              <w:rPr>
                <w:rFonts w:ascii="Times New Roman" w:eastAsia="Calibri" w:hAnsi="Times New Roman" w:cs="Times New Roman"/>
                <w:sz w:val="28"/>
                <w:szCs w:val="28"/>
              </w:rPr>
              <w:t>Інформаційне забезпечення</w:t>
            </w:r>
          </w:p>
        </w:tc>
        <w:tc>
          <w:tcPr>
            <w:tcW w:w="4312" w:type="dxa"/>
            <w:shd w:val="clear" w:color="auto" w:fill="auto"/>
          </w:tcPr>
          <w:p w14:paraId="0D06BC3E" w14:textId="77777777" w:rsidR="000B7409" w:rsidRDefault="000B7409" w:rsidP="001B0E87">
            <w:pPr>
              <w:spacing w:after="0" w:line="240" w:lineRule="auto"/>
              <w:jc w:val="both"/>
              <w:rPr>
                <w:rFonts w:ascii="Times New Roman" w:eastAsia="Calibri" w:hAnsi="Times New Roman" w:cs="Times New Roman"/>
                <w:sz w:val="28"/>
                <w:szCs w:val="28"/>
              </w:rPr>
            </w:pPr>
            <w:r w:rsidRPr="00067750">
              <w:rPr>
                <w:rFonts w:ascii="Times New Roman" w:eastAsia="Calibri" w:hAnsi="Times New Roman" w:cs="Times New Roman"/>
                <w:sz w:val="28"/>
                <w:szCs w:val="28"/>
                <w:lang w:eastAsia="en-US"/>
              </w:rPr>
              <w:t xml:space="preserve">Навчально-методичні матеріали, сайти електронного навчання </w:t>
            </w:r>
            <w:r w:rsidRPr="00067750">
              <w:rPr>
                <w:rFonts w:ascii="Times New Roman" w:eastAsia="Calibri" w:hAnsi="Times New Roman" w:cs="Times New Roman"/>
                <w:sz w:val="28"/>
                <w:szCs w:val="28"/>
                <w:lang w:val="en-US" w:eastAsia="en-US"/>
              </w:rPr>
              <w:t>Moodle</w:t>
            </w:r>
          </w:p>
        </w:tc>
      </w:tr>
      <w:tr w:rsidR="000B7409" w14:paraId="3C4E05E1" w14:textId="77777777" w:rsidTr="001B0E87">
        <w:tc>
          <w:tcPr>
            <w:tcW w:w="5033" w:type="dxa"/>
            <w:shd w:val="clear" w:color="auto" w:fill="auto"/>
          </w:tcPr>
          <w:p w14:paraId="2B8362CE" w14:textId="77777777" w:rsidR="000B7409" w:rsidRDefault="000B7409" w:rsidP="001B0E87">
            <w:pPr>
              <w:spacing w:after="0" w:line="240" w:lineRule="auto"/>
              <w:jc w:val="both"/>
            </w:pPr>
            <w:r>
              <w:rPr>
                <w:rFonts w:ascii="Times New Roman" w:eastAsia="Calibri" w:hAnsi="Times New Roman" w:cs="Times New Roman"/>
                <w:sz w:val="28"/>
                <w:szCs w:val="28"/>
              </w:rPr>
              <w:t>Форма проведення занять</w:t>
            </w:r>
          </w:p>
        </w:tc>
        <w:tc>
          <w:tcPr>
            <w:tcW w:w="4312" w:type="dxa"/>
            <w:shd w:val="clear" w:color="auto" w:fill="auto"/>
          </w:tcPr>
          <w:p w14:paraId="6A7241AA" w14:textId="77777777" w:rsidR="000B7409" w:rsidRDefault="000B7409" w:rsidP="001B0E87">
            <w:pPr>
              <w:spacing w:after="0" w:line="240" w:lineRule="auto"/>
              <w:jc w:val="both"/>
            </w:pPr>
            <w:r>
              <w:rPr>
                <w:rFonts w:ascii="Times New Roman" w:eastAsia="Calibri" w:hAnsi="Times New Roman" w:cs="Times New Roman"/>
                <w:sz w:val="28"/>
                <w:szCs w:val="28"/>
              </w:rPr>
              <w:t>Лекції, практичні заняття</w:t>
            </w:r>
          </w:p>
        </w:tc>
      </w:tr>
      <w:tr w:rsidR="000B7409" w14:paraId="0A6E702D" w14:textId="77777777" w:rsidTr="001B0E87">
        <w:tc>
          <w:tcPr>
            <w:tcW w:w="5033" w:type="dxa"/>
            <w:shd w:val="clear" w:color="auto" w:fill="auto"/>
          </w:tcPr>
          <w:p w14:paraId="18444A87" w14:textId="77777777" w:rsidR="000B7409" w:rsidRDefault="000B7409" w:rsidP="001B0E87">
            <w:pPr>
              <w:spacing w:after="0" w:line="240" w:lineRule="auto"/>
              <w:jc w:val="both"/>
            </w:pPr>
            <w:r>
              <w:rPr>
                <w:rFonts w:ascii="Times New Roman" w:eastAsia="Calibri" w:hAnsi="Times New Roman" w:cs="Times New Roman"/>
                <w:sz w:val="28"/>
                <w:szCs w:val="28"/>
              </w:rPr>
              <w:t>Форма семестрового контролю</w:t>
            </w:r>
          </w:p>
        </w:tc>
        <w:tc>
          <w:tcPr>
            <w:tcW w:w="4312" w:type="dxa"/>
            <w:shd w:val="clear" w:color="auto" w:fill="auto"/>
          </w:tcPr>
          <w:p w14:paraId="0EEBE2F4" w14:textId="77777777" w:rsidR="000B7409" w:rsidRDefault="000B7409" w:rsidP="001B0E87">
            <w:pPr>
              <w:spacing w:after="0" w:line="240" w:lineRule="auto"/>
              <w:jc w:val="both"/>
            </w:pPr>
            <w:r>
              <w:rPr>
                <w:rFonts w:ascii="Times New Roman" w:eastAsia="Calibri" w:hAnsi="Times New Roman" w:cs="Times New Roman"/>
                <w:sz w:val="28"/>
                <w:szCs w:val="28"/>
              </w:rPr>
              <w:t>залік</w:t>
            </w:r>
          </w:p>
        </w:tc>
      </w:tr>
    </w:tbl>
    <w:p w14:paraId="49D23767" w14:textId="77777777" w:rsidR="000B7409" w:rsidRDefault="000B7409" w:rsidP="000B7409">
      <w:pPr>
        <w:spacing w:after="160" w:line="259" w:lineRule="auto"/>
        <w:jc w:val="both"/>
        <w:rPr>
          <w:rFonts w:ascii="Times New Roman" w:eastAsia="Calibri" w:hAnsi="Times New Roman" w:cs="Times New Roman"/>
          <w:sz w:val="28"/>
          <w:szCs w:val="28"/>
          <w:lang w:eastAsia="en-US"/>
        </w:rPr>
      </w:pPr>
    </w:p>
    <w:p w14:paraId="20A44815" w14:textId="77777777" w:rsidR="000B7409" w:rsidRDefault="000B7409" w:rsidP="000B740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Ключові результати навчання (знання, уміння та інші компетентності):</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Оцінювати особливості суспільних відносин, які регулюються адміністративним</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правом, розуміти між ними відмінності і могти на цій підставі відмежовувати</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галузі та інститути особливого адміністративного права</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Співвідносити сучасну систему цінностей з правовими цінностями, принципами,</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які передбачені такими галузями та інститутами адміністративного права, як</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поліцейське право, право оцінки впливу на довкілля, право управління</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відходами, право культурної спадщини тощо</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Проводити збір, аналіз та узагальнення матеріалів особливого адміністративного</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права з різних джерел, включаючи наукову та професійну літературу, бази даних,</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цифрові, статистичні та інші, та перевіряти їх на достовірність, використовуючи</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сучасні методи дослідження</w:t>
      </w:r>
      <w:r>
        <w:rPr>
          <w:rFonts w:ascii="Times New Roman" w:eastAsia="Calibri" w:hAnsi="Times New Roman" w:cs="Times New Roman"/>
          <w:sz w:val="28"/>
          <w:szCs w:val="28"/>
          <w:lang w:eastAsia="en-US"/>
        </w:rPr>
        <w:t>.</w:t>
      </w:r>
    </w:p>
    <w:p w14:paraId="596E030D" w14:textId="77777777" w:rsidR="00144199" w:rsidRPr="00B551F8" w:rsidRDefault="000B7409" w:rsidP="000B740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Короткий зміст дисципліни (що буде вивчатися, перелік тем):</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Положення міжнародного права щодо охорони культурної спадщини.</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Поняття та види об’єктів культурної спадщини. Пам’ятка культурної спадщини та пам’ятка археології. Історико-культурні заповідники. Історико-культурні заповідні території.  Історичні населені місця.</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Об’єкти всесвітньої спадщини</w:t>
      </w:r>
      <w:r>
        <w:rPr>
          <w:rFonts w:ascii="Times New Roman" w:eastAsia="Calibri" w:hAnsi="Times New Roman" w:cs="Times New Roman"/>
          <w:sz w:val="28"/>
          <w:szCs w:val="28"/>
          <w:lang w:eastAsia="en-US"/>
        </w:rPr>
        <w:t xml:space="preserve">. </w:t>
      </w:r>
      <w:r w:rsidRPr="000B7409">
        <w:rPr>
          <w:rFonts w:ascii="Times New Roman" w:eastAsia="Calibri" w:hAnsi="Times New Roman" w:cs="Times New Roman"/>
          <w:sz w:val="28"/>
          <w:szCs w:val="28"/>
          <w:lang w:eastAsia="en-US"/>
        </w:rPr>
        <w:t>Порядок захисту. Державний облік об’єктів культурної спадщини. Державний облік нерухомих пам’яток України. Оголошення комплексу (ансамблю) пам'яток історико-культурним заповідником або території історико-культурною заповідною територією. Здійснення права власності на об’єкти культурної спадщини. Охоронний договір. Моніторинг об’єктів культурної спадщини, відповідальність за порушення законодавства.</w:t>
      </w:r>
    </w:p>
    <w:sectPr w:rsidR="00144199" w:rsidRPr="00B551F8" w:rsidSect="00F55A4C">
      <w:pgSz w:w="11906" w:h="16838"/>
      <w:pgMar w:top="850" w:right="850" w:bottom="85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42854"/>
    <w:multiLevelType w:val="multilevel"/>
    <w:tmpl w:val="9BC4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5C85"/>
    <w:rsid w:val="00067750"/>
    <w:rsid w:val="000B7409"/>
    <w:rsid w:val="00144199"/>
    <w:rsid w:val="001B0E87"/>
    <w:rsid w:val="002C0CDC"/>
    <w:rsid w:val="004F5C85"/>
    <w:rsid w:val="006B252E"/>
    <w:rsid w:val="007D0308"/>
    <w:rsid w:val="00993598"/>
    <w:rsid w:val="009F5F9F"/>
    <w:rsid w:val="00B551F8"/>
    <w:rsid w:val="00B93317"/>
    <w:rsid w:val="00F55A4C"/>
    <w:rsid w:val="00FC3C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1B3B"/>
  <w15:docId w15:val="{CE0F5F67-58C7-49C2-828F-DB2AA89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52E"/>
    <w:pPr>
      <w:spacing w:after="200" w:line="276" w:lineRule="auto"/>
    </w:pPr>
    <w:rPr>
      <w:rFonts w:ascii="Calibri" w:eastAsiaTheme="minorEastAsia" w:hAnsi="Calibri"/>
      <w:sz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F55A4C"/>
    <w:pPr>
      <w:keepNext/>
      <w:spacing w:before="240" w:after="120"/>
    </w:pPr>
    <w:rPr>
      <w:rFonts w:ascii="Liberation Sans" w:eastAsia="Microsoft YaHei" w:hAnsi="Liberation Sans" w:cs="Arial"/>
      <w:sz w:val="28"/>
      <w:szCs w:val="28"/>
    </w:rPr>
  </w:style>
  <w:style w:type="paragraph" w:styleId="a4">
    <w:name w:val="Body Text"/>
    <w:basedOn w:val="a"/>
    <w:rsid w:val="00F55A4C"/>
    <w:pPr>
      <w:spacing w:after="140"/>
    </w:pPr>
  </w:style>
  <w:style w:type="paragraph" w:styleId="a5">
    <w:name w:val="List"/>
    <w:basedOn w:val="a4"/>
    <w:rsid w:val="00F55A4C"/>
    <w:rPr>
      <w:rFonts w:cs="Arial"/>
    </w:rPr>
  </w:style>
  <w:style w:type="paragraph" w:styleId="a6">
    <w:name w:val="caption"/>
    <w:basedOn w:val="a"/>
    <w:qFormat/>
    <w:rsid w:val="00F55A4C"/>
    <w:pPr>
      <w:suppressLineNumbers/>
      <w:spacing w:before="120" w:after="120"/>
    </w:pPr>
    <w:rPr>
      <w:rFonts w:cs="Arial"/>
      <w:i/>
      <w:iCs/>
      <w:sz w:val="24"/>
      <w:szCs w:val="24"/>
    </w:rPr>
  </w:style>
  <w:style w:type="paragraph" w:styleId="a7">
    <w:name w:val="index heading"/>
    <w:basedOn w:val="a"/>
    <w:qFormat/>
    <w:rsid w:val="00F55A4C"/>
    <w:pPr>
      <w:suppressLineNumbers/>
    </w:pPr>
    <w:rPr>
      <w:rFonts w:cs="Arial"/>
    </w:rPr>
  </w:style>
  <w:style w:type="table" w:customStyle="1" w:styleId="1">
    <w:name w:val="Сетка таблицы1"/>
    <w:basedOn w:val="a1"/>
    <w:uiPriority w:val="39"/>
    <w:rsid w:val="0037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1637">
      <w:bodyDiv w:val="1"/>
      <w:marLeft w:val="0"/>
      <w:marRight w:val="0"/>
      <w:marTop w:val="0"/>
      <w:marBottom w:val="0"/>
      <w:divBdr>
        <w:top w:val="none" w:sz="0" w:space="0" w:color="auto"/>
        <w:left w:val="none" w:sz="0" w:space="0" w:color="auto"/>
        <w:bottom w:val="none" w:sz="0" w:space="0" w:color="auto"/>
        <w:right w:val="none" w:sz="0" w:space="0" w:color="auto"/>
      </w:divBdr>
    </w:div>
    <w:div w:id="163174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31776</Words>
  <Characters>18113</Characters>
  <Application>Microsoft Office Word</Application>
  <DocSecurity>0</DocSecurity>
  <Lines>150</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2025-01-23T07:30:00Z</dcterms:created>
  <dcterms:modified xsi:type="dcterms:W3CDTF">2025-04-10T07:26:00Z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