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C332" w14:textId="77777777" w:rsidR="007715C0" w:rsidRPr="001D528B" w:rsidRDefault="00281643" w:rsidP="004A5A7F">
      <w:pPr>
        <w:pStyle w:val="a3"/>
        <w:spacing w:line="360" w:lineRule="auto"/>
        <w:ind w:left="0" w:firstLine="0"/>
        <w:jc w:val="center"/>
      </w:pPr>
      <w:r w:rsidRPr="001D528B">
        <w:t>ЗВІТ</w:t>
      </w:r>
    </w:p>
    <w:p w14:paraId="68A51EE4" w14:textId="7CBBB351" w:rsidR="007715C0" w:rsidRPr="001D528B" w:rsidRDefault="00281643" w:rsidP="004A5A7F">
      <w:pPr>
        <w:pStyle w:val="a3"/>
        <w:tabs>
          <w:tab w:val="left" w:pos="7319"/>
        </w:tabs>
        <w:spacing w:line="360" w:lineRule="auto"/>
        <w:ind w:left="0" w:hanging="59"/>
        <w:jc w:val="center"/>
      </w:pPr>
      <w:r w:rsidRPr="001D528B">
        <w:t>про науково-педагогічну діяльність</w:t>
      </w:r>
      <w:r w:rsidRPr="001D528B">
        <w:rPr>
          <w:spacing w:val="1"/>
        </w:rPr>
        <w:t xml:space="preserve"> </w:t>
      </w:r>
      <w:r w:rsidRPr="001D528B">
        <w:t>на</w:t>
      </w:r>
      <w:r w:rsidRPr="001D528B">
        <w:rPr>
          <w:spacing w:val="-3"/>
        </w:rPr>
        <w:t xml:space="preserve"> </w:t>
      </w:r>
      <w:r w:rsidRPr="001D528B">
        <w:t>посад</w:t>
      </w:r>
      <w:r w:rsidR="00980C45">
        <w:t>і</w:t>
      </w:r>
      <w:r w:rsidR="005708E9">
        <w:t xml:space="preserve"> </w:t>
      </w:r>
      <w:r w:rsidR="00980C45">
        <w:rPr>
          <w:u w:val="single"/>
        </w:rPr>
        <w:t>завідувача</w:t>
      </w:r>
    </w:p>
    <w:p w14:paraId="219F06D8" w14:textId="77777777" w:rsidR="007715C0" w:rsidRDefault="00281643" w:rsidP="004A5A7F">
      <w:pPr>
        <w:pStyle w:val="a3"/>
        <w:tabs>
          <w:tab w:val="left" w:pos="6587"/>
        </w:tabs>
        <w:spacing w:line="360" w:lineRule="auto"/>
        <w:ind w:left="0" w:firstLine="0"/>
        <w:jc w:val="center"/>
      </w:pPr>
      <w:r w:rsidRPr="001D528B">
        <w:t>кафедри</w:t>
      </w:r>
      <w:r w:rsidR="004A5A7F">
        <w:t xml:space="preserve"> </w:t>
      </w:r>
      <w:r w:rsidR="004A5A7F" w:rsidRPr="004A5A7F">
        <w:rPr>
          <w:u w:val="single"/>
        </w:rPr>
        <w:t>органічної хімії</w:t>
      </w:r>
      <w:r w:rsidR="005708E9">
        <w:rPr>
          <w:u w:val="single"/>
        </w:rPr>
        <w:t xml:space="preserve"> </w:t>
      </w:r>
    </w:p>
    <w:p w14:paraId="6CD6432A" w14:textId="77777777" w:rsidR="007715C0" w:rsidRPr="004A5A7F" w:rsidRDefault="00E07228" w:rsidP="004A5A7F">
      <w:pPr>
        <w:spacing w:line="360" w:lineRule="auto"/>
        <w:jc w:val="center"/>
        <w:rPr>
          <w:sz w:val="28"/>
          <w:szCs w:val="28"/>
          <w:u w:val="single"/>
        </w:rPr>
      </w:pPr>
      <w:r>
        <w:rPr>
          <w:sz w:val="28"/>
          <w:szCs w:val="28"/>
          <w:u w:val="single"/>
        </w:rPr>
        <w:t>Ониська</w:t>
      </w:r>
      <w:r w:rsidR="004A5A7F" w:rsidRPr="004A5A7F">
        <w:rPr>
          <w:sz w:val="28"/>
          <w:szCs w:val="28"/>
          <w:u w:val="single"/>
        </w:rPr>
        <w:t xml:space="preserve"> Михайла </w:t>
      </w:r>
      <w:r>
        <w:rPr>
          <w:sz w:val="28"/>
          <w:szCs w:val="28"/>
          <w:u w:val="single"/>
        </w:rPr>
        <w:t>Юрій</w:t>
      </w:r>
      <w:r w:rsidR="004A5A7F" w:rsidRPr="004A5A7F">
        <w:rPr>
          <w:sz w:val="28"/>
          <w:szCs w:val="28"/>
          <w:u w:val="single"/>
        </w:rPr>
        <w:t>овича</w:t>
      </w:r>
    </w:p>
    <w:p w14:paraId="72DB9306" w14:textId="77777777" w:rsidR="007715C0" w:rsidRPr="001D528B" w:rsidRDefault="00281643" w:rsidP="004A5A7F">
      <w:pPr>
        <w:pStyle w:val="1"/>
        <w:spacing w:line="360" w:lineRule="auto"/>
        <w:ind w:left="0"/>
      </w:pPr>
      <w:r w:rsidRPr="001D528B">
        <w:t>І.</w:t>
      </w:r>
      <w:r w:rsidRPr="001D528B">
        <w:rPr>
          <w:spacing w:val="-4"/>
        </w:rPr>
        <w:t xml:space="preserve"> </w:t>
      </w:r>
      <w:r w:rsidRPr="001D528B">
        <w:t>Навчальна</w:t>
      </w:r>
      <w:r w:rsidRPr="001D528B">
        <w:rPr>
          <w:spacing w:val="-2"/>
        </w:rPr>
        <w:t xml:space="preserve"> </w:t>
      </w:r>
      <w:r w:rsidRPr="001D528B">
        <w:t>робота</w:t>
      </w:r>
    </w:p>
    <w:p w14:paraId="6CA43541" w14:textId="77777777" w:rsidR="004A5A7F" w:rsidRPr="004A5A7F" w:rsidRDefault="004A5A7F" w:rsidP="004A5A7F">
      <w:pPr>
        <w:widowControl/>
        <w:autoSpaceDE/>
        <w:autoSpaceDN/>
        <w:ind w:firstLine="709"/>
        <w:contextualSpacing/>
        <w:jc w:val="both"/>
        <w:rPr>
          <w:iCs/>
          <w:sz w:val="28"/>
          <w:szCs w:val="28"/>
        </w:rPr>
      </w:pPr>
      <w:r w:rsidRPr="004A5A7F">
        <w:rPr>
          <w:sz w:val="28"/>
          <w:szCs w:val="28"/>
        </w:rPr>
        <w:t xml:space="preserve">За звітний період (з </w:t>
      </w:r>
      <w:r w:rsidRPr="004A5A7F">
        <w:rPr>
          <w:color w:val="000000"/>
          <w:sz w:val="28"/>
          <w:szCs w:val="28"/>
        </w:rPr>
        <w:t>1.09.</w:t>
      </w:r>
      <w:r w:rsidRPr="004A5A7F">
        <w:rPr>
          <w:color w:val="000000"/>
          <w:sz w:val="28"/>
          <w:szCs w:val="28"/>
          <w:lang w:val="ru-RU"/>
        </w:rPr>
        <w:t>20</w:t>
      </w:r>
      <w:r w:rsidR="00E07228">
        <w:rPr>
          <w:color w:val="000000"/>
          <w:sz w:val="28"/>
          <w:szCs w:val="28"/>
          <w:lang w:val="ru-RU"/>
        </w:rPr>
        <w:t>21</w:t>
      </w:r>
      <w:r w:rsidRPr="004A5A7F">
        <w:rPr>
          <w:color w:val="000000"/>
          <w:sz w:val="28"/>
          <w:szCs w:val="28"/>
        </w:rPr>
        <w:t xml:space="preserve"> </w:t>
      </w:r>
      <w:r w:rsidRPr="004A5A7F">
        <w:rPr>
          <w:sz w:val="28"/>
          <w:szCs w:val="28"/>
        </w:rPr>
        <w:t xml:space="preserve">– до цього часу) викладав </w:t>
      </w:r>
      <w:r w:rsidRPr="004A5A7F">
        <w:rPr>
          <w:iCs/>
          <w:sz w:val="28"/>
          <w:szCs w:val="28"/>
        </w:rPr>
        <w:t xml:space="preserve">основні навчальні курси: </w:t>
      </w:r>
    </w:p>
    <w:p w14:paraId="729BE3FD" w14:textId="77777777" w:rsidR="004A5A7F" w:rsidRPr="004A5A7F" w:rsidRDefault="004A5A7F" w:rsidP="004A5A7F">
      <w:pPr>
        <w:widowControl/>
        <w:autoSpaceDE/>
        <w:autoSpaceDN/>
        <w:ind w:firstLine="709"/>
        <w:contextualSpacing/>
        <w:jc w:val="both"/>
        <w:rPr>
          <w:color w:val="000000"/>
          <w:sz w:val="28"/>
          <w:szCs w:val="28"/>
        </w:rPr>
      </w:pPr>
      <w:r w:rsidRPr="004A5A7F">
        <w:rPr>
          <w:color w:val="000000"/>
          <w:sz w:val="28"/>
          <w:szCs w:val="28"/>
        </w:rPr>
        <w:t>«</w:t>
      </w:r>
      <w:r w:rsidR="008B4004">
        <w:rPr>
          <w:color w:val="000000"/>
          <w:sz w:val="28"/>
          <w:szCs w:val="28"/>
        </w:rPr>
        <w:t>Органічна хім</w:t>
      </w:r>
      <w:r w:rsidR="006E09B0">
        <w:rPr>
          <w:color w:val="000000"/>
          <w:sz w:val="28"/>
          <w:szCs w:val="28"/>
        </w:rPr>
        <w:t>і</w:t>
      </w:r>
      <w:r w:rsidR="008B4004">
        <w:rPr>
          <w:color w:val="000000"/>
          <w:sz w:val="28"/>
          <w:szCs w:val="28"/>
        </w:rPr>
        <w:t>я</w:t>
      </w:r>
      <w:r w:rsidRPr="004A5A7F">
        <w:rPr>
          <w:color w:val="000000"/>
          <w:sz w:val="28"/>
          <w:szCs w:val="28"/>
        </w:rPr>
        <w:t>», «</w:t>
      </w:r>
      <w:r w:rsidR="00D553FA">
        <w:rPr>
          <w:color w:val="000000"/>
          <w:sz w:val="28"/>
          <w:szCs w:val="28"/>
        </w:rPr>
        <w:t>Хімія високомолекулярних сполук</w:t>
      </w:r>
      <w:r w:rsidRPr="004A5A7F">
        <w:rPr>
          <w:color w:val="000000"/>
          <w:sz w:val="28"/>
          <w:szCs w:val="28"/>
        </w:rPr>
        <w:t>», «</w:t>
      </w:r>
      <w:r w:rsidR="00D553FA">
        <w:rPr>
          <w:color w:val="000000"/>
          <w:sz w:val="28"/>
          <w:szCs w:val="28"/>
        </w:rPr>
        <w:t>Промислові полімери</w:t>
      </w:r>
      <w:r w:rsidRPr="004A5A7F">
        <w:rPr>
          <w:color w:val="000000"/>
          <w:sz w:val="28"/>
          <w:szCs w:val="28"/>
        </w:rPr>
        <w:t>», «</w:t>
      </w:r>
      <w:r w:rsidR="00D553FA">
        <w:rPr>
          <w:color w:val="000000"/>
          <w:sz w:val="28"/>
          <w:szCs w:val="28"/>
        </w:rPr>
        <w:t>Харчова х</w:t>
      </w:r>
      <w:r w:rsidR="006E09B0">
        <w:rPr>
          <w:color w:val="000000"/>
          <w:sz w:val="28"/>
          <w:szCs w:val="28"/>
        </w:rPr>
        <w:t>імія</w:t>
      </w:r>
      <w:r w:rsidRPr="004A5A7F">
        <w:rPr>
          <w:color w:val="000000"/>
          <w:sz w:val="28"/>
          <w:szCs w:val="28"/>
        </w:rPr>
        <w:t>», «</w:t>
      </w:r>
      <w:r w:rsidR="00D553FA">
        <w:rPr>
          <w:color w:val="000000"/>
          <w:sz w:val="28"/>
          <w:szCs w:val="28"/>
        </w:rPr>
        <w:t>Хімія гетероциклічних сполук</w:t>
      </w:r>
      <w:r w:rsidRPr="004A5A7F">
        <w:rPr>
          <w:color w:val="000000"/>
          <w:sz w:val="28"/>
          <w:szCs w:val="28"/>
        </w:rPr>
        <w:t>», «</w:t>
      </w:r>
      <w:r w:rsidR="00D553FA">
        <w:rPr>
          <w:color w:val="000000"/>
          <w:sz w:val="28"/>
          <w:szCs w:val="28"/>
        </w:rPr>
        <w:t>Теоретичні основи органічної хімії</w:t>
      </w:r>
      <w:r w:rsidRPr="004A5A7F">
        <w:rPr>
          <w:color w:val="000000"/>
          <w:sz w:val="28"/>
          <w:szCs w:val="28"/>
        </w:rPr>
        <w:t>», «</w:t>
      </w:r>
      <w:r w:rsidR="004B14AD" w:rsidRPr="004B14AD">
        <w:rPr>
          <w:color w:val="000000"/>
          <w:sz w:val="28"/>
          <w:szCs w:val="28"/>
        </w:rPr>
        <w:t>Електрофільна гетероциклізація ненасичених похідних гетероциклів</w:t>
      </w:r>
      <w:r w:rsidR="009250AE">
        <w:rPr>
          <w:color w:val="000000"/>
          <w:sz w:val="28"/>
          <w:szCs w:val="28"/>
        </w:rPr>
        <w:t>», «Виробництво синтетичних смол і клеїв».</w:t>
      </w:r>
      <w:r w:rsidRPr="004A5A7F">
        <w:rPr>
          <w:color w:val="000000"/>
          <w:sz w:val="28"/>
          <w:szCs w:val="28"/>
        </w:rPr>
        <w:t xml:space="preserve"> </w:t>
      </w:r>
    </w:p>
    <w:p w14:paraId="618657F8" w14:textId="77777777" w:rsidR="004A5A7F" w:rsidRPr="004A5A7F" w:rsidRDefault="004A5A7F" w:rsidP="004A5A7F">
      <w:pPr>
        <w:widowControl/>
        <w:autoSpaceDE/>
        <w:autoSpaceDN/>
        <w:ind w:firstLine="709"/>
        <w:contextualSpacing/>
        <w:jc w:val="both"/>
        <w:rPr>
          <w:iCs/>
          <w:sz w:val="28"/>
          <w:szCs w:val="28"/>
        </w:rPr>
      </w:pPr>
      <w:r w:rsidRPr="004A5A7F">
        <w:rPr>
          <w:sz w:val="28"/>
          <w:szCs w:val="28"/>
        </w:rPr>
        <w:t>Веду лекційні, лабораторні</w:t>
      </w:r>
      <w:r w:rsidR="0060198C">
        <w:rPr>
          <w:sz w:val="28"/>
          <w:szCs w:val="28"/>
        </w:rPr>
        <w:t>, клінічні</w:t>
      </w:r>
      <w:r w:rsidRPr="004A5A7F">
        <w:rPr>
          <w:sz w:val="28"/>
          <w:szCs w:val="28"/>
        </w:rPr>
        <w:t xml:space="preserve"> та практичні заняття названих курсів.</w:t>
      </w:r>
      <w:r w:rsidR="006E09B0">
        <w:rPr>
          <w:sz w:val="28"/>
          <w:szCs w:val="28"/>
        </w:rPr>
        <w:t xml:space="preserve"> Керую курсовими та дипломними роботами. Керую науковою роботою аспірантів. </w:t>
      </w:r>
      <w:r w:rsidR="00D73E41">
        <w:rPr>
          <w:sz w:val="28"/>
          <w:szCs w:val="28"/>
        </w:rPr>
        <w:t xml:space="preserve">Кожен рік є </w:t>
      </w:r>
      <w:r w:rsidR="006E09B0">
        <w:rPr>
          <w:sz w:val="28"/>
          <w:szCs w:val="28"/>
        </w:rPr>
        <w:t xml:space="preserve">членом </w:t>
      </w:r>
      <w:r w:rsidR="00D73E41">
        <w:rPr>
          <w:sz w:val="28"/>
          <w:szCs w:val="28"/>
        </w:rPr>
        <w:t>ЕК</w:t>
      </w:r>
      <w:r w:rsidR="006E09B0">
        <w:rPr>
          <w:sz w:val="28"/>
          <w:szCs w:val="28"/>
        </w:rPr>
        <w:t>.</w:t>
      </w:r>
    </w:p>
    <w:p w14:paraId="79E9B70E" w14:textId="77777777" w:rsidR="004A5A7F" w:rsidRDefault="004A5A7F" w:rsidP="004A5A7F">
      <w:pPr>
        <w:pStyle w:val="a3"/>
        <w:tabs>
          <w:tab w:val="left" w:pos="1754"/>
          <w:tab w:val="left" w:pos="3282"/>
          <w:tab w:val="left" w:pos="4342"/>
          <w:tab w:val="left" w:pos="4809"/>
          <w:tab w:val="left" w:pos="5945"/>
          <w:tab w:val="left" w:pos="7337"/>
          <w:tab w:val="left" w:pos="8247"/>
          <w:tab w:val="left" w:pos="8705"/>
        </w:tabs>
        <w:spacing w:before="158" w:line="360" w:lineRule="auto"/>
        <w:ind w:left="102" w:right="113" w:firstLine="567"/>
        <w:rPr>
          <w:rFonts w:eastAsia="Calibri"/>
        </w:rPr>
      </w:pPr>
      <w:r w:rsidRPr="004A5A7F">
        <w:rPr>
          <w:rFonts w:eastAsia="Calibri"/>
        </w:rPr>
        <w:t>Щорічно педагогічне навантаження виконував у повному обсязі.</w:t>
      </w:r>
    </w:p>
    <w:p w14:paraId="16209EDB" w14:textId="77777777" w:rsidR="00212DE1" w:rsidRPr="00C87A35" w:rsidRDefault="00212DE1" w:rsidP="00212DE1">
      <w:pPr>
        <w:ind w:firstLine="708"/>
        <w:contextualSpacing/>
        <w:jc w:val="both"/>
        <w:rPr>
          <w:sz w:val="28"/>
          <w:szCs w:val="28"/>
        </w:rPr>
      </w:pPr>
      <w:r w:rsidRPr="00C87A35">
        <w:rPr>
          <w:b/>
          <w:sz w:val="28"/>
          <w:szCs w:val="28"/>
        </w:rPr>
        <w:t>20</w:t>
      </w:r>
      <w:r w:rsidR="00731D6C" w:rsidRPr="00C87A35">
        <w:rPr>
          <w:b/>
          <w:sz w:val="28"/>
          <w:szCs w:val="28"/>
        </w:rPr>
        <w:t>20</w:t>
      </w:r>
      <w:r w:rsidRPr="00C87A35">
        <w:rPr>
          <w:b/>
          <w:sz w:val="28"/>
          <w:szCs w:val="28"/>
        </w:rPr>
        <w:t>-20</w:t>
      </w:r>
      <w:r w:rsidR="006814A7" w:rsidRPr="00C87A35">
        <w:rPr>
          <w:b/>
          <w:sz w:val="28"/>
          <w:szCs w:val="28"/>
        </w:rPr>
        <w:t>2</w:t>
      </w:r>
      <w:r w:rsidR="00731D6C" w:rsidRPr="00C87A35">
        <w:rPr>
          <w:b/>
          <w:sz w:val="28"/>
          <w:szCs w:val="28"/>
        </w:rPr>
        <w:t>1</w:t>
      </w:r>
      <w:r w:rsidRPr="00C87A35">
        <w:rPr>
          <w:b/>
          <w:sz w:val="28"/>
          <w:szCs w:val="28"/>
        </w:rPr>
        <w:t xml:space="preserve"> н.р.</w:t>
      </w:r>
      <w:r w:rsidRPr="00C87A35">
        <w:rPr>
          <w:sz w:val="28"/>
          <w:szCs w:val="28"/>
        </w:rPr>
        <w:t xml:space="preserve"> (1.</w:t>
      </w:r>
      <w:r w:rsidR="006814A7" w:rsidRPr="00C87A35">
        <w:rPr>
          <w:sz w:val="28"/>
          <w:szCs w:val="28"/>
        </w:rPr>
        <w:t>0</w:t>
      </w:r>
      <w:r w:rsidRPr="00C87A35">
        <w:rPr>
          <w:sz w:val="28"/>
          <w:szCs w:val="28"/>
        </w:rPr>
        <w:t xml:space="preserve">0 ставки </w:t>
      </w:r>
      <w:r w:rsidR="005B7FCE">
        <w:rPr>
          <w:sz w:val="28"/>
          <w:szCs w:val="28"/>
        </w:rPr>
        <w:t>завідувача</w:t>
      </w:r>
      <w:r w:rsidRPr="00C87A35">
        <w:rPr>
          <w:sz w:val="28"/>
          <w:szCs w:val="28"/>
        </w:rPr>
        <w:t xml:space="preserve"> кафедри органічної хімії) - навантаження складало </w:t>
      </w:r>
      <w:r w:rsidR="006814A7" w:rsidRPr="00C87A35">
        <w:rPr>
          <w:sz w:val="28"/>
          <w:szCs w:val="28"/>
        </w:rPr>
        <w:t>5</w:t>
      </w:r>
      <w:r w:rsidR="00FA72FA">
        <w:rPr>
          <w:sz w:val="28"/>
          <w:szCs w:val="28"/>
        </w:rPr>
        <w:t>88</w:t>
      </w:r>
      <w:r w:rsidRPr="00C87A35">
        <w:rPr>
          <w:sz w:val="28"/>
          <w:szCs w:val="28"/>
        </w:rPr>
        <w:t xml:space="preserve"> годин, з них </w:t>
      </w:r>
      <w:r w:rsidR="009250AE" w:rsidRPr="00C87A35">
        <w:rPr>
          <w:sz w:val="28"/>
          <w:szCs w:val="28"/>
        </w:rPr>
        <w:t>2</w:t>
      </w:r>
      <w:r w:rsidR="00FA72FA">
        <w:rPr>
          <w:sz w:val="28"/>
          <w:szCs w:val="28"/>
        </w:rPr>
        <w:t>36</w:t>
      </w:r>
      <w:r w:rsidR="00FA3EA5">
        <w:rPr>
          <w:sz w:val="28"/>
          <w:szCs w:val="28"/>
        </w:rPr>
        <w:t xml:space="preserve"> </w:t>
      </w:r>
      <w:r w:rsidRPr="00C87A35">
        <w:rPr>
          <w:sz w:val="28"/>
          <w:szCs w:val="28"/>
        </w:rPr>
        <w:t xml:space="preserve">год. лекц., </w:t>
      </w:r>
      <w:r w:rsidR="00FA72FA">
        <w:rPr>
          <w:sz w:val="28"/>
          <w:szCs w:val="28"/>
        </w:rPr>
        <w:t>36</w:t>
      </w:r>
      <w:r w:rsidR="006814A7" w:rsidRPr="00C87A35">
        <w:rPr>
          <w:sz w:val="28"/>
          <w:szCs w:val="28"/>
        </w:rPr>
        <w:t xml:space="preserve"> </w:t>
      </w:r>
      <w:r w:rsidRPr="00C87A35">
        <w:rPr>
          <w:sz w:val="28"/>
          <w:szCs w:val="28"/>
        </w:rPr>
        <w:t>лаб.р</w:t>
      </w:r>
      <w:r w:rsidR="00281643" w:rsidRPr="00C87A35">
        <w:rPr>
          <w:sz w:val="28"/>
          <w:szCs w:val="28"/>
        </w:rPr>
        <w:t xml:space="preserve">., </w:t>
      </w:r>
      <w:r w:rsidR="00FA72FA">
        <w:rPr>
          <w:sz w:val="28"/>
          <w:szCs w:val="28"/>
        </w:rPr>
        <w:t>32</w:t>
      </w:r>
      <w:r w:rsidR="00281643" w:rsidRPr="00C87A35">
        <w:rPr>
          <w:sz w:val="28"/>
          <w:szCs w:val="28"/>
        </w:rPr>
        <w:t xml:space="preserve"> год. </w:t>
      </w:r>
      <w:r w:rsidR="00C87A35" w:rsidRPr="00C87A35">
        <w:rPr>
          <w:sz w:val="28"/>
          <w:szCs w:val="28"/>
        </w:rPr>
        <w:t>практ.</w:t>
      </w:r>
      <w:r w:rsidR="00281643" w:rsidRPr="00C87A35">
        <w:rPr>
          <w:sz w:val="28"/>
          <w:szCs w:val="28"/>
        </w:rPr>
        <w:t>.</w:t>
      </w:r>
    </w:p>
    <w:p w14:paraId="7C7AFA51" w14:textId="77777777" w:rsidR="00C87A35" w:rsidRPr="00C87A35" w:rsidRDefault="00C87A35" w:rsidP="00212DE1">
      <w:pPr>
        <w:contextualSpacing/>
        <w:jc w:val="both"/>
        <w:rPr>
          <w:sz w:val="28"/>
          <w:szCs w:val="28"/>
        </w:rPr>
      </w:pPr>
      <w:r w:rsidRPr="00C87A35">
        <w:rPr>
          <w:sz w:val="28"/>
          <w:szCs w:val="28"/>
        </w:rPr>
        <w:t xml:space="preserve">- «Промислові полімери» (4 курс хім. ф-ту, ОС Бакалавр, «Хімія») – </w:t>
      </w:r>
      <w:r w:rsidR="00FA72FA">
        <w:rPr>
          <w:sz w:val="28"/>
          <w:szCs w:val="28"/>
        </w:rPr>
        <w:t>18</w:t>
      </w:r>
      <w:r w:rsidRPr="00C87A35">
        <w:rPr>
          <w:sz w:val="28"/>
          <w:szCs w:val="28"/>
        </w:rPr>
        <w:t xml:space="preserve"> год. лекц</w:t>
      </w:r>
      <w:r w:rsidR="001070F3">
        <w:rPr>
          <w:sz w:val="28"/>
          <w:szCs w:val="28"/>
        </w:rPr>
        <w:t>.</w:t>
      </w:r>
    </w:p>
    <w:p w14:paraId="14E1EF90" w14:textId="77777777" w:rsidR="00212DE1" w:rsidRPr="001070F3" w:rsidRDefault="00C87A35" w:rsidP="00212DE1">
      <w:pPr>
        <w:contextualSpacing/>
        <w:jc w:val="both"/>
        <w:rPr>
          <w:sz w:val="28"/>
          <w:szCs w:val="28"/>
        </w:rPr>
      </w:pPr>
      <w:r w:rsidRPr="001070F3">
        <w:rPr>
          <w:sz w:val="28"/>
          <w:szCs w:val="28"/>
        </w:rPr>
        <w:t xml:space="preserve">- </w:t>
      </w:r>
      <w:r w:rsidR="00212DE1" w:rsidRPr="001070F3">
        <w:rPr>
          <w:sz w:val="28"/>
          <w:szCs w:val="28"/>
        </w:rPr>
        <w:t xml:space="preserve"> «Органічна хімія» </w:t>
      </w:r>
      <w:r w:rsidR="001070F3" w:rsidRPr="001070F3">
        <w:rPr>
          <w:sz w:val="28"/>
          <w:szCs w:val="28"/>
        </w:rPr>
        <w:t>3 курс хім. ф-ту, ОС Бакалавр, «Хімія», «Середня освіта»): 50 год. лекц.</w:t>
      </w:r>
      <w:r w:rsidR="00212DE1" w:rsidRPr="001070F3">
        <w:rPr>
          <w:sz w:val="28"/>
          <w:szCs w:val="28"/>
        </w:rPr>
        <w:t xml:space="preserve"> </w:t>
      </w:r>
    </w:p>
    <w:p w14:paraId="3AB01DC9" w14:textId="77777777" w:rsidR="00212DE1" w:rsidRPr="001070F3" w:rsidRDefault="00212DE1" w:rsidP="001070F3">
      <w:pPr>
        <w:contextualSpacing/>
        <w:jc w:val="both"/>
        <w:rPr>
          <w:sz w:val="28"/>
          <w:szCs w:val="28"/>
        </w:rPr>
      </w:pPr>
      <w:r w:rsidRPr="001070F3">
        <w:rPr>
          <w:sz w:val="28"/>
          <w:szCs w:val="28"/>
        </w:rPr>
        <w:t>- «Органічна хімія» (</w:t>
      </w:r>
      <w:r w:rsidR="001070F3" w:rsidRPr="001070F3">
        <w:rPr>
          <w:sz w:val="28"/>
          <w:szCs w:val="28"/>
        </w:rPr>
        <w:t>2</w:t>
      </w:r>
      <w:r w:rsidRPr="001070F3">
        <w:rPr>
          <w:sz w:val="28"/>
          <w:szCs w:val="28"/>
        </w:rPr>
        <w:t xml:space="preserve"> курс </w:t>
      </w:r>
      <w:r w:rsidR="001070F3" w:rsidRPr="001070F3">
        <w:rPr>
          <w:sz w:val="28"/>
          <w:szCs w:val="28"/>
        </w:rPr>
        <w:t>мед</w:t>
      </w:r>
      <w:r w:rsidRPr="001070F3">
        <w:rPr>
          <w:sz w:val="28"/>
          <w:szCs w:val="28"/>
        </w:rPr>
        <w:t xml:space="preserve">. ф-ту, ОС </w:t>
      </w:r>
      <w:r w:rsidR="001070F3" w:rsidRPr="001070F3">
        <w:rPr>
          <w:sz w:val="28"/>
          <w:szCs w:val="28"/>
        </w:rPr>
        <w:t>Магістр</w:t>
      </w:r>
      <w:r w:rsidRPr="001070F3">
        <w:rPr>
          <w:sz w:val="28"/>
          <w:szCs w:val="28"/>
        </w:rPr>
        <w:t>, «</w:t>
      </w:r>
      <w:r w:rsidR="001070F3" w:rsidRPr="001070F3">
        <w:rPr>
          <w:sz w:val="28"/>
          <w:szCs w:val="28"/>
        </w:rPr>
        <w:t>Фармація. Промислова фармація</w:t>
      </w:r>
      <w:r w:rsidRPr="001070F3">
        <w:rPr>
          <w:sz w:val="28"/>
          <w:szCs w:val="28"/>
        </w:rPr>
        <w:t>»</w:t>
      </w:r>
      <w:r w:rsidR="001070F3" w:rsidRPr="001070F3">
        <w:rPr>
          <w:sz w:val="28"/>
          <w:szCs w:val="28"/>
        </w:rPr>
        <w:t>): 30 год. лекц.</w:t>
      </w:r>
    </w:p>
    <w:p w14:paraId="117383E3" w14:textId="77777777" w:rsidR="00212DE1" w:rsidRPr="00A6085D" w:rsidRDefault="00212DE1" w:rsidP="00212DE1">
      <w:pPr>
        <w:contextualSpacing/>
        <w:jc w:val="both"/>
        <w:rPr>
          <w:sz w:val="28"/>
          <w:szCs w:val="28"/>
        </w:rPr>
      </w:pPr>
      <w:r w:rsidRPr="00A6085D">
        <w:rPr>
          <w:sz w:val="28"/>
          <w:szCs w:val="28"/>
        </w:rPr>
        <w:t>- «</w:t>
      </w:r>
      <w:r w:rsidR="001070F3" w:rsidRPr="00A6085D">
        <w:rPr>
          <w:sz w:val="28"/>
          <w:szCs w:val="28"/>
        </w:rPr>
        <w:t>Виробництво синтетичних смол і клеїв</w:t>
      </w:r>
      <w:r w:rsidRPr="00A6085D">
        <w:rPr>
          <w:sz w:val="28"/>
          <w:szCs w:val="28"/>
        </w:rPr>
        <w:t xml:space="preserve">» </w:t>
      </w:r>
      <w:r w:rsidR="00A6085D" w:rsidRPr="00A6085D">
        <w:rPr>
          <w:sz w:val="28"/>
          <w:szCs w:val="28"/>
        </w:rPr>
        <w:t>(</w:t>
      </w:r>
      <w:r w:rsidR="00A6085D">
        <w:rPr>
          <w:sz w:val="28"/>
          <w:szCs w:val="28"/>
        </w:rPr>
        <w:t>5</w:t>
      </w:r>
      <w:r w:rsidR="00A6085D" w:rsidRPr="00A6085D">
        <w:rPr>
          <w:sz w:val="28"/>
          <w:szCs w:val="28"/>
        </w:rPr>
        <w:t xml:space="preserve"> курс хім. ф-ту, ОС </w:t>
      </w:r>
      <w:r w:rsidR="00A6085D">
        <w:rPr>
          <w:sz w:val="28"/>
          <w:szCs w:val="28"/>
        </w:rPr>
        <w:t>Магістр</w:t>
      </w:r>
      <w:r w:rsidR="00A6085D" w:rsidRPr="00A6085D">
        <w:rPr>
          <w:sz w:val="28"/>
          <w:szCs w:val="28"/>
        </w:rPr>
        <w:t xml:space="preserve">, «Хімія») – </w:t>
      </w:r>
      <w:r w:rsidR="00FA72FA">
        <w:rPr>
          <w:sz w:val="28"/>
          <w:szCs w:val="28"/>
        </w:rPr>
        <w:t>10</w:t>
      </w:r>
      <w:r w:rsidR="00A6085D" w:rsidRPr="00A6085D">
        <w:rPr>
          <w:sz w:val="28"/>
          <w:szCs w:val="28"/>
        </w:rPr>
        <w:t xml:space="preserve"> год. лекц.</w:t>
      </w:r>
    </w:p>
    <w:p w14:paraId="1797431B" w14:textId="77777777" w:rsidR="00A6085D" w:rsidRPr="00A6085D" w:rsidRDefault="00A6085D" w:rsidP="00212DE1">
      <w:pPr>
        <w:contextualSpacing/>
        <w:jc w:val="both"/>
        <w:rPr>
          <w:sz w:val="28"/>
          <w:szCs w:val="28"/>
        </w:rPr>
      </w:pPr>
      <w:r w:rsidRPr="00A6085D">
        <w:rPr>
          <w:sz w:val="28"/>
          <w:szCs w:val="28"/>
        </w:rPr>
        <w:t>- «Виробництво синтетичних смол і клеїв» (4 курс хім. ф-ту, ОС Бакалавр, «Хімія») – 1</w:t>
      </w:r>
      <w:r w:rsidR="00FA72FA">
        <w:rPr>
          <w:sz w:val="28"/>
          <w:szCs w:val="28"/>
        </w:rPr>
        <w:t>0 год. лекц</w:t>
      </w:r>
      <w:r w:rsidRPr="00A6085D">
        <w:rPr>
          <w:sz w:val="28"/>
          <w:szCs w:val="28"/>
        </w:rPr>
        <w:t>.</w:t>
      </w:r>
    </w:p>
    <w:p w14:paraId="20F619A9" w14:textId="77777777" w:rsidR="00212DE1" w:rsidRPr="00A6085D" w:rsidRDefault="00212DE1" w:rsidP="00212DE1">
      <w:pPr>
        <w:contextualSpacing/>
        <w:jc w:val="both"/>
        <w:rPr>
          <w:sz w:val="28"/>
          <w:szCs w:val="28"/>
        </w:rPr>
      </w:pPr>
      <w:r w:rsidRPr="00A6085D">
        <w:rPr>
          <w:sz w:val="28"/>
          <w:szCs w:val="28"/>
        </w:rPr>
        <w:t>- «</w:t>
      </w:r>
      <w:r w:rsidR="00A6085D" w:rsidRPr="00A6085D">
        <w:rPr>
          <w:sz w:val="28"/>
          <w:szCs w:val="28"/>
        </w:rPr>
        <w:t>Хімія гетероциклічних сполук</w:t>
      </w:r>
      <w:r w:rsidRPr="00A6085D">
        <w:rPr>
          <w:sz w:val="28"/>
          <w:szCs w:val="28"/>
        </w:rPr>
        <w:t xml:space="preserve">» (1 курс хім. ф-ту, ОС Магістр, «Хімія», «Середня освіта»): </w:t>
      </w:r>
      <w:r w:rsidR="00FA72FA">
        <w:rPr>
          <w:sz w:val="28"/>
          <w:szCs w:val="28"/>
        </w:rPr>
        <w:t>18</w:t>
      </w:r>
      <w:r w:rsidRPr="00A6085D">
        <w:rPr>
          <w:sz w:val="28"/>
          <w:szCs w:val="28"/>
        </w:rPr>
        <w:t xml:space="preserve"> год. лекц.</w:t>
      </w:r>
      <w:r w:rsidR="00A6085D" w:rsidRPr="00A6085D">
        <w:rPr>
          <w:sz w:val="28"/>
          <w:szCs w:val="28"/>
        </w:rPr>
        <w:t xml:space="preserve">, </w:t>
      </w:r>
      <w:r w:rsidR="00FA72FA">
        <w:rPr>
          <w:sz w:val="28"/>
          <w:szCs w:val="28"/>
        </w:rPr>
        <w:t>26</w:t>
      </w:r>
      <w:r w:rsidR="00A6085D" w:rsidRPr="00A6085D">
        <w:rPr>
          <w:sz w:val="28"/>
          <w:szCs w:val="28"/>
        </w:rPr>
        <w:t xml:space="preserve"> год. лаб.р.</w:t>
      </w:r>
    </w:p>
    <w:p w14:paraId="1C431A60" w14:textId="77777777" w:rsidR="00212DE1" w:rsidRPr="00CB774C" w:rsidRDefault="00212DE1" w:rsidP="00212DE1">
      <w:pPr>
        <w:contextualSpacing/>
        <w:jc w:val="both"/>
        <w:rPr>
          <w:sz w:val="28"/>
          <w:szCs w:val="28"/>
        </w:rPr>
      </w:pPr>
      <w:r w:rsidRPr="00CB774C">
        <w:rPr>
          <w:sz w:val="28"/>
          <w:szCs w:val="28"/>
        </w:rPr>
        <w:t>- «</w:t>
      </w:r>
      <w:r w:rsidR="00A6085D" w:rsidRPr="00CB774C">
        <w:rPr>
          <w:sz w:val="28"/>
          <w:szCs w:val="28"/>
        </w:rPr>
        <w:t>Харчова хімія</w:t>
      </w:r>
      <w:r w:rsidRPr="00CB774C">
        <w:rPr>
          <w:sz w:val="28"/>
          <w:szCs w:val="28"/>
        </w:rPr>
        <w:t>» (1 курс. ф-т</w:t>
      </w:r>
      <w:r w:rsidR="00CB774C" w:rsidRPr="00CB774C">
        <w:rPr>
          <w:sz w:val="28"/>
          <w:szCs w:val="28"/>
        </w:rPr>
        <w:t xml:space="preserve"> туризму</w:t>
      </w:r>
      <w:r w:rsidRPr="00CB774C">
        <w:rPr>
          <w:sz w:val="28"/>
          <w:szCs w:val="28"/>
        </w:rPr>
        <w:t xml:space="preserve">, ОС </w:t>
      </w:r>
      <w:r w:rsidR="00CB774C" w:rsidRPr="00CB774C">
        <w:rPr>
          <w:sz w:val="28"/>
          <w:szCs w:val="28"/>
        </w:rPr>
        <w:t>Бакалавр</w:t>
      </w:r>
      <w:r w:rsidRPr="00CB774C">
        <w:rPr>
          <w:sz w:val="28"/>
          <w:szCs w:val="28"/>
        </w:rPr>
        <w:t>, «</w:t>
      </w:r>
      <w:r w:rsidR="00CB774C" w:rsidRPr="00CB774C">
        <w:rPr>
          <w:sz w:val="28"/>
          <w:szCs w:val="28"/>
        </w:rPr>
        <w:t>Готельно-ресторанна справа</w:t>
      </w:r>
      <w:r w:rsidRPr="00CB774C">
        <w:rPr>
          <w:sz w:val="28"/>
          <w:szCs w:val="28"/>
        </w:rPr>
        <w:t xml:space="preserve">»): </w:t>
      </w:r>
      <w:r w:rsidR="00CB774C" w:rsidRPr="00CB774C">
        <w:rPr>
          <w:sz w:val="28"/>
          <w:szCs w:val="28"/>
        </w:rPr>
        <w:t>3</w:t>
      </w:r>
      <w:r w:rsidR="00FA72FA">
        <w:rPr>
          <w:sz w:val="28"/>
          <w:szCs w:val="28"/>
        </w:rPr>
        <w:t>8</w:t>
      </w:r>
      <w:r w:rsidR="00E20D47" w:rsidRPr="00CB774C">
        <w:rPr>
          <w:sz w:val="28"/>
          <w:szCs w:val="28"/>
        </w:rPr>
        <w:t xml:space="preserve"> год. лекц., </w:t>
      </w:r>
      <w:r w:rsidR="00CB774C" w:rsidRPr="00CB774C">
        <w:rPr>
          <w:sz w:val="28"/>
          <w:szCs w:val="28"/>
        </w:rPr>
        <w:t>16</w:t>
      </w:r>
      <w:r w:rsidR="00E20D47" w:rsidRPr="00CB774C">
        <w:rPr>
          <w:sz w:val="28"/>
          <w:szCs w:val="28"/>
        </w:rPr>
        <w:t xml:space="preserve"> год. </w:t>
      </w:r>
      <w:r w:rsidR="00CB774C" w:rsidRPr="00CB774C">
        <w:rPr>
          <w:sz w:val="28"/>
          <w:szCs w:val="28"/>
        </w:rPr>
        <w:t>практ</w:t>
      </w:r>
      <w:r w:rsidR="00E20D47" w:rsidRPr="00CB774C">
        <w:rPr>
          <w:sz w:val="28"/>
          <w:szCs w:val="28"/>
        </w:rPr>
        <w:t>. р.</w:t>
      </w:r>
      <w:r w:rsidR="006814A7" w:rsidRPr="00CB774C">
        <w:rPr>
          <w:sz w:val="28"/>
          <w:szCs w:val="28"/>
        </w:rPr>
        <w:t xml:space="preserve"> </w:t>
      </w:r>
    </w:p>
    <w:p w14:paraId="55578E45" w14:textId="77777777" w:rsidR="00CB774C" w:rsidRPr="00CB774C" w:rsidRDefault="00CB774C" w:rsidP="00CB774C">
      <w:pPr>
        <w:contextualSpacing/>
        <w:jc w:val="both"/>
        <w:rPr>
          <w:sz w:val="28"/>
          <w:szCs w:val="28"/>
        </w:rPr>
      </w:pPr>
      <w:r w:rsidRPr="00CB774C">
        <w:rPr>
          <w:sz w:val="28"/>
          <w:szCs w:val="28"/>
        </w:rPr>
        <w:t xml:space="preserve">- «Харчова хімія» (1 курс. ф-т туризму, ОС Бакалавр, «Готельно-ресторанна справа»-заочна): </w:t>
      </w:r>
      <w:r w:rsidR="004F65F0">
        <w:rPr>
          <w:sz w:val="28"/>
          <w:szCs w:val="28"/>
        </w:rPr>
        <w:t>14</w:t>
      </w:r>
      <w:r w:rsidRPr="00CB774C">
        <w:rPr>
          <w:sz w:val="28"/>
          <w:szCs w:val="28"/>
        </w:rPr>
        <w:t xml:space="preserve"> год. лекц.</w:t>
      </w:r>
    </w:p>
    <w:p w14:paraId="1AF9CC27" w14:textId="77777777" w:rsidR="00212DE1" w:rsidRDefault="00212DE1" w:rsidP="00212DE1">
      <w:pPr>
        <w:contextualSpacing/>
        <w:jc w:val="both"/>
        <w:rPr>
          <w:sz w:val="28"/>
          <w:szCs w:val="28"/>
        </w:rPr>
      </w:pPr>
      <w:r w:rsidRPr="00A259F3">
        <w:rPr>
          <w:sz w:val="28"/>
          <w:szCs w:val="28"/>
        </w:rPr>
        <w:t>- «</w:t>
      </w:r>
      <w:r w:rsidR="00CB774C" w:rsidRPr="00A259F3">
        <w:rPr>
          <w:sz w:val="28"/>
          <w:szCs w:val="28"/>
        </w:rPr>
        <w:t>Хімія високомолекулярних сполук</w:t>
      </w:r>
      <w:r w:rsidRPr="00A259F3">
        <w:rPr>
          <w:sz w:val="28"/>
          <w:szCs w:val="28"/>
        </w:rPr>
        <w:t>» (</w:t>
      </w:r>
      <w:r w:rsidR="00A259F3" w:rsidRPr="00A259F3">
        <w:rPr>
          <w:sz w:val="28"/>
          <w:szCs w:val="28"/>
        </w:rPr>
        <w:t>4 курс хім. ф-ту, ОС Бакалавр, «Середня освіта») – 22 год. лекц., 26 год. лаб.р.</w:t>
      </w:r>
    </w:p>
    <w:p w14:paraId="7C19BAE6" w14:textId="77777777" w:rsidR="00A259F3" w:rsidRDefault="00A259F3" w:rsidP="00212DE1">
      <w:pPr>
        <w:contextualSpacing/>
        <w:jc w:val="both"/>
        <w:rPr>
          <w:sz w:val="28"/>
          <w:szCs w:val="28"/>
        </w:rPr>
      </w:pPr>
      <w:r w:rsidRPr="00A259F3">
        <w:rPr>
          <w:sz w:val="28"/>
          <w:szCs w:val="28"/>
        </w:rPr>
        <w:t>- «Теоретичні основи органічної хімії» (</w:t>
      </w:r>
      <w:r>
        <w:rPr>
          <w:sz w:val="28"/>
          <w:szCs w:val="28"/>
        </w:rPr>
        <w:t>1</w:t>
      </w:r>
      <w:r w:rsidRPr="00A259F3">
        <w:rPr>
          <w:sz w:val="28"/>
          <w:szCs w:val="28"/>
        </w:rPr>
        <w:t xml:space="preserve"> курс </w:t>
      </w:r>
      <w:r>
        <w:rPr>
          <w:sz w:val="28"/>
          <w:szCs w:val="28"/>
        </w:rPr>
        <w:t>аспіранти,</w:t>
      </w:r>
      <w:r w:rsidRPr="00A259F3">
        <w:rPr>
          <w:sz w:val="28"/>
          <w:szCs w:val="28"/>
        </w:rPr>
        <w:t xml:space="preserve"> «</w:t>
      </w:r>
      <w:r>
        <w:rPr>
          <w:sz w:val="28"/>
          <w:szCs w:val="28"/>
        </w:rPr>
        <w:t>Хімія</w:t>
      </w:r>
      <w:r w:rsidRPr="00A259F3">
        <w:rPr>
          <w:sz w:val="28"/>
          <w:szCs w:val="28"/>
        </w:rPr>
        <w:t xml:space="preserve">») – </w:t>
      </w:r>
      <w:r>
        <w:rPr>
          <w:sz w:val="28"/>
          <w:szCs w:val="28"/>
        </w:rPr>
        <w:t>4 год. лекц., 4</w:t>
      </w:r>
      <w:r w:rsidRPr="00A259F3">
        <w:rPr>
          <w:sz w:val="28"/>
          <w:szCs w:val="28"/>
        </w:rPr>
        <w:t xml:space="preserve"> год. </w:t>
      </w:r>
      <w:r>
        <w:rPr>
          <w:sz w:val="28"/>
          <w:szCs w:val="28"/>
        </w:rPr>
        <w:t>практ</w:t>
      </w:r>
      <w:r w:rsidRPr="00A259F3">
        <w:rPr>
          <w:sz w:val="28"/>
          <w:szCs w:val="28"/>
        </w:rPr>
        <w:t>.р.</w:t>
      </w:r>
    </w:p>
    <w:p w14:paraId="0223F561" w14:textId="77777777" w:rsidR="00A259F3" w:rsidRPr="00A259F3" w:rsidRDefault="00A259F3" w:rsidP="00212DE1">
      <w:pPr>
        <w:contextualSpacing/>
        <w:jc w:val="both"/>
        <w:rPr>
          <w:sz w:val="28"/>
          <w:szCs w:val="28"/>
        </w:rPr>
      </w:pPr>
      <w:r w:rsidRPr="00A259F3">
        <w:rPr>
          <w:sz w:val="28"/>
          <w:szCs w:val="28"/>
        </w:rPr>
        <w:t xml:space="preserve">- «Електрофільна гетероциклізація ненасичених похідних гетероциклів» (1 курс аспіранти, «Хімія») – </w:t>
      </w:r>
      <w:r w:rsidR="004B14AD">
        <w:rPr>
          <w:sz w:val="28"/>
          <w:szCs w:val="28"/>
        </w:rPr>
        <w:t>4</w:t>
      </w:r>
      <w:r w:rsidRPr="00A259F3">
        <w:rPr>
          <w:sz w:val="28"/>
          <w:szCs w:val="28"/>
        </w:rPr>
        <w:t xml:space="preserve"> год. лекц., </w:t>
      </w:r>
      <w:r w:rsidR="004B14AD">
        <w:rPr>
          <w:sz w:val="28"/>
          <w:szCs w:val="28"/>
        </w:rPr>
        <w:t>4</w:t>
      </w:r>
      <w:r w:rsidRPr="00A259F3">
        <w:rPr>
          <w:sz w:val="28"/>
          <w:szCs w:val="28"/>
        </w:rPr>
        <w:t xml:space="preserve"> год. практ.р.</w:t>
      </w:r>
    </w:p>
    <w:p w14:paraId="38894C67" w14:textId="77777777" w:rsidR="00FA3EA5" w:rsidRPr="00FA3EA5" w:rsidRDefault="00212DE1" w:rsidP="00FA3EA5">
      <w:pPr>
        <w:ind w:firstLine="708"/>
        <w:contextualSpacing/>
        <w:jc w:val="both"/>
        <w:rPr>
          <w:sz w:val="28"/>
          <w:szCs w:val="28"/>
        </w:rPr>
      </w:pPr>
      <w:r w:rsidRPr="00FA3EA5">
        <w:rPr>
          <w:b/>
          <w:sz w:val="28"/>
          <w:szCs w:val="28"/>
        </w:rPr>
        <w:t>20</w:t>
      </w:r>
      <w:r w:rsidR="00A84F52" w:rsidRPr="00FA3EA5">
        <w:rPr>
          <w:b/>
          <w:sz w:val="28"/>
          <w:szCs w:val="28"/>
        </w:rPr>
        <w:t>2</w:t>
      </w:r>
      <w:r w:rsidR="00731D6C" w:rsidRPr="00FA3EA5">
        <w:rPr>
          <w:b/>
          <w:sz w:val="28"/>
          <w:szCs w:val="28"/>
        </w:rPr>
        <w:t>1</w:t>
      </w:r>
      <w:r w:rsidRPr="00FA3EA5">
        <w:rPr>
          <w:b/>
          <w:sz w:val="28"/>
          <w:szCs w:val="28"/>
        </w:rPr>
        <w:t>-20</w:t>
      </w:r>
      <w:r w:rsidR="00A84F52" w:rsidRPr="00FA3EA5">
        <w:rPr>
          <w:b/>
          <w:sz w:val="28"/>
          <w:szCs w:val="28"/>
        </w:rPr>
        <w:t>2</w:t>
      </w:r>
      <w:r w:rsidR="00731D6C" w:rsidRPr="00FA3EA5">
        <w:rPr>
          <w:b/>
          <w:sz w:val="28"/>
          <w:szCs w:val="28"/>
        </w:rPr>
        <w:t>2</w:t>
      </w:r>
      <w:r w:rsidRPr="00FA3EA5">
        <w:rPr>
          <w:b/>
          <w:sz w:val="28"/>
          <w:szCs w:val="28"/>
        </w:rPr>
        <w:t xml:space="preserve"> н.р.</w:t>
      </w:r>
      <w:r w:rsidRPr="00FA3EA5">
        <w:rPr>
          <w:sz w:val="28"/>
          <w:szCs w:val="28"/>
        </w:rPr>
        <w:t xml:space="preserve"> </w:t>
      </w:r>
      <w:r w:rsidR="00FA3EA5" w:rsidRPr="00FA3EA5">
        <w:rPr>
          <w:sz w:val="28"/>
          <w:szCs w:val="28"/>
        </w:rPr>
        <w:t xml:space="preserve">(1.00 ставки </w:t>
      </w:r>
      <w:r w:rsidR="005B7FCE">
        <w:rPr>
          <w:sz w:val="28"/>
          <w:szCs w:val="28"/>
        </w:rPr>
        <w:t>завідувача</w:t>
      </w:r>
      <w:r w:rsidR="00FA3EA5" w:rsidRPr="00FA3EA5">
        <w:rPr>
          <w:sz w:val="28"/>
          <w:szCs w:val="28"/>
        </w:rPr>
        <w:t xml:space="preserve"> кафедри органічної хімії) - навантаження складало 570 годин, з них 222 год. лекц., 48 лаб.р., 24 год. практ..</w:t>
      </w:r>
    </w:p>
    <w:p w14:paraId="0644CDD0" w14:textId="77777777" w:rsidR="00FA3EA5" w:rsidRPr="00FA3EA5" w:rsidRDefault="00FA3EA5" w:rsidP="00FA3EA5">
      <w:pPr>
        <w:contextualSpacing/>
        <w:jc w:val="both"/>
        <w:rPr>
          <w:sz w:val="28"/>
          <w:szCs w:val="28"/>
        </w:rPr>
      </w:pPr>
      <w:r w:rsidRPr="00FA3EA5">
        <w:rPr>
          <w:sz w:val="28"/>
          <w:szCs w:val="28"/>
        </w:rPr>
        <w:t>- «Промислові полімери» (4 курс хім. ф-ту, ОС Бакалавр, «Хімія») – 28 год. лекц.</w:t>
      </w:r>
    </w:p>
    <w:p w14:paraId="18984622" w14:textId="77777777" w:rsidR="00FA3EA5" w:rsidRPr="00FA3EA5" w:rsidRDefault="00FA3EA5" w:rsidP="00FA3EA5">
      <w:pPr>
        <w:contextualSpacing/>
        <w:jc w:val="both"/>
        <w:rPr>
          <w:sz w:val="28"/>
          <w:szCs w:val="28"/>
        </w:rPr>
      </w:pPr>
      <w:r w:rsidRPr="00FA3EA5">
        <w:rPr>
          <w:sz w:val="28"/>
          <w:szCs w:val="28"/>
        </w:rPr>
        <w:t xml:space="preserve">-  «Органічна хімія» 3 курс хім. ф-ту, ОС Бакалавр, «Хімія», «Середня освіта»): 50 год. лекц. </w:t>
      </w:r>
    </w:p>
    <w:p w14:paraId="24C74837" w14:textId="77777777" w:rsidR="00FA3EA5" w:rsidRPr="00FA3EA5" w:rsidRDefault="00FA3EA5" w:rsidP="00FA3EA5">
      <w:pPr>
        <w:contextualSpacing/>
        <w:jc w:val="both"/>
        <w:rPr>
          <w:sz w:val="28"/>
          <w:szCs w:val="28"/>
        </w:rPr>
      </w:pPr>
      <w:r w:rsidRPr="00FA3EA5">
        <w:rPr>
          <w:sz w:val="28"/>
          <w:szCs w:val="28"/>
        </w:rPr>
        <w:t xml:space="preserve">- «Органічна хімія» (2 курс мед. ф-ту, ОС Магістр, «Фармація. Промислова </w:t>
      </w:r>
      <w:r w:rsidRPr="00FA3EA5">
        <w:rPr>
          <w:sz w:val="28"/>
          <w:szCs w:val="28"/>
        </w:rPr>
        <w:lastRenderedPageBreak/>
        <w:t>фармація»): 30 год. лекц.</w:t>
      </w:r>
    </w:p>
    <w:p w14:paraId="0C2A32DC" w14:textId="77777777" w:rsidR="00FA3EA5" w:rsidRPr="00FA3EA5" w:rsidRDefault="00FA3EA5" w:rsidP="00FA3EA5">
      <w:pPr>
        <w:contextualSpacing/>
        <w:jc w:val="both"/>
        <w:rPr>
          <w:sz w:val="28"/>
          <w:szCs w:val="28"/>
        </w:rPr>
      </w:pPr>
      <w:r w:rsidRPr="00FA3EA5">
        <w:rPr>
          <w:sz w:val="28"/>
          <w:szCs w:val="28"/>
        </w:rPr>
        <w:t>- «Виробництво синтетичних смол і клеїв» (5 курс хім. ф-ту, ОС Магістр, «Хімія») – 6 год. лекц.</w:t>
      </w:r>
    </w:p>
    <w:p w14:paraId="49EDE356" w14:textId="77777777" w:rsidR="00FA3EA5" w:rsidRPr="00FA3EA5" w:rsidRDefault="00FA3EA5" w:rsidP="00FA3EA5">
      <w:pPr>
        <w:contextualSpacing/>
        <w:jc w:val="both"/>
        <w:rPr>
          <w:sz w:val="28"/>
          <w:szCs w:val="28"/>
        </w:rPr>
      </w:pPr>
      <w:r w:rsidRPr="00FA3EA5">
        <w:rPr>
          <w:sz w:val="28"/>
          <w:szCs w:val="28"/>
        </w:rPr>
        <w:t>- «Виробництво синтетичних смол і клеїв» (4 курс хім. ф-ту, ОС Бакалавр, «Хімія») – 16 год. лекц., 20 год. лаб.р.</w:t>
      </w:r>
    </w:p>
    <w:p w14:paraId="463723AC" w14:textId="77777777" w:rsidR="00FA3EA5" w:rsidRPr="00FA3EA5" w:rsidRDefault="00FA3EA5" w:rsidP="00FA3EA5">
      <w:pPr>
        <w:contextualSpacing/>
        <w:jc w:val="both"/>
        <w:rPr>
          <w:sz w:val="28"/>
          <w:szCs w:val="28"/>
        </w:rPr>
      </w:pPr>
      <w:r w:rsidRPr="00FA3EA5">
        <w:rPr>
          <w:sz w:val="28"/>
          <w:szCs w:val="28"/>
        </w:rPr>
        <w:t>- «Хімія гетероциклічних сполук» (1 курс хім. ф-ту, ОС Магістр, «Хімія», «Середня освіта»): 6 год. лекц., 8 год. лаб.р.</w:t>
      </w:r>
    </w:p>
    <w:p w14:paraId="4C60579F" w14:textId="77777777" w:rsidR="00FA3EA5" w:rsidRPr="00FA3EA5" w:rsidRDefault="00FA3EA5" w:rsidP="00FA3EA5">
      <w:pPr>
        <w:contextualSpacing/>
        <w:jc w:val="both"/>
        <w:rPr>
          <w:sz w:val="28"/>
          <w:szCs w:val="28"/>
        </w:rPr>
      </w:pPr>
      <w:r w:rsidRPr="00FA3EA5">
        <w:rPr>
          <w:sz w:val="28"/>
          <w:szCs w:val="28"/>
        </w:rPr>
        <w:t>- «Харчова хімія» (1 курс. ф-т туризму, ОС Бакалавр, «Готельно-ресторанна справа»): 3</w:t>
      </w:r>
      <w:r w:rsidR="004F65F0">
        <w:rPr>
          <w:sz w:val="28"/>
          <w:szCs w:val="28"/>
        </w:rPr>
        <w:t>8</w:t>
      </w:r>
      <w:r w:rsidRPr="00FA3EA5">
        <w:rPr>
          <w:sz w:val="28"/>
          <w:szCs w:val="28"/>
        </w:rPr>
        <w:t xml:space="preserve"> год. лекц., 16 год. практ. р. </w:t>
      </w:r>
    </w:p>
    <w:p w14:paraId="270E5C4F" w14:textId="77777777" w:rsidR="00FA3EA5" w:rsidRPr="00FA3EA5" w:rsidRDefault="00FA3EA5" w:rsidP="00FA3EA5">
      <w:pPr>
        <w:contextualSpacing/>
        <w:jc w:val="both"/>
        <w:rPr>
          <w:sz w:val="28"/>
          <w:szCs w:val="28"/>
        </w:rPr>
      </w:pPr>
      <w:r w:rsidRPr="00FA3EA5">
        <w:rPr>
          <w:sz w:val="28"/>
          <w:szCs w:val="28"/>
        </w:rPr>
        <w:t>- «Харчова хімія» (1 курс. ф-т туризму, ОС Бакалавр, «Готельно-ресторанна справа»-заочна): 8 год. лекц.</w:t>
      </w:r>
    </w:p>
    <w:p w14:paraId="6CF80B9A" w14:textId="77777777" w:rsidR="00FA3EA5" w:rsidRPr="00FA3EA5" w:rsidRDefault="00FA3EA5" w:rsidP="00FA3EA5">
      <w:pPr>
        <w:contextualSpacing/>
        <w:jc w:val="both"/>
        <w:rPr>
          <w:sz w:val="28"/>
          <w:szCs w:val="28"/>
        </w:rPr>
      </w:pPr>
      <w:r w:rsidRPr="00FA3EA5">
        <w:rPr>
          <w:sz w:val="28"/>
          <w:szCs w:val="28"/>
        </w:rPr>
        <w:t xml:space="preserve">- «Хімія високомолекулярних сполук» (4 курс хім. ф-ту, ОС Бакалавр, «Середня освіта») – </w:t>
      </w:r>
      <w:r w:rsidR="004F65F0">
        <w:rPr>
          <w:sz w:val="28"/>
          <w:szCs w:val="28"/>
        </w:rPr>
        <w:t>30 год. лекц</w:t>
      </w:r>
      <w:r w:rsidRPr="00FA3EA5">
        <w:rPr>
          <w:sz w:val="28"/>
          <w:szCs w:val="28"/>
        </w:rPr>
        <w:t>.</w:t>
      </w:r>
    </w:p>
    <w:p w14:paraId="02E20909" w14:textId="77777777" w:rsidR="00FA3EA5" w:rsidRPr="00FA3EA5" w:rsidRDefault="00FA3EA5" w:rsidP="00FA3EA5">
      <w:pPr>
        <w:contextualSpacing/>
        <w:jc w:val="both"/>
        <w:rPr>
          <w:sz w:val="28"/>
          <w:szCs w:val="28"/>
        </w:rPr>
      </w:pPr>
      <w:r w:rsidRPr="00FA3EA5">
        <w:rPr>
          <w:sz w:val="28"/>
          <w:szCs w:val="28"/>
        </w:rPr>
        <w:t xml:space="preserve">- «Теоретичні основи органічної хімії» (1 курс аспіранти, «Хімія») – </w:t>
      </w:r>
      <w:r w:rsidR="004F65F0">
        <w:rPr>
          <w:sz w:val="28"/>
          <w:szCs w:val="28"/>
        </w:rPr>
        <w:t>8</w:t>
      </w:r>
      <w:r w:rsidRPr="00FA3EA5">
        <w:rPr>
          <w:sz w:val="28"/>
          <w:szCs w:val="28"/>
        </w:rPr>
        <w:t xml:space="preserve"> год. лекц., </w:t>
      </w:r>
      <w:r w:rsidR="004F65F0">
        <w:rPr>
          <w:sz w:val="28"/>
          <w:szCs w:val="28"/>
        </w:rPr>
        <w:t>8</w:t>
      </w:r>
      <w:r w:rsidRPr="00FA3EA5">
        <w:rPr>
          <w:sz w:val="28"/>
          <w:szCs w:val="28"/>
        </w:rPr>
        <w:t xml:space="preserve"> год. практ.р.</w:t>
      </w:r>
    </w:p>
    <w:p w14:paraId="34815BF0" w14:textId="77777777" w:rsidR="00FA3EA5" w:rsidRPr="00FA3EA5" w:rsidRDefault="00FA3EA5" w:rsidP="00FA3EA5">
      <w:pPr>
        <w:contextualSpacing/>
        <w:jc w:val="both"/>
        <w:rPr>
          <w:sz w:val="28"/>
          <w:szCs w:val="28"/>
        </w:rPr>
      </w:pPr>
      <w:r w:rsidRPr="00FA3EA5">
        <w:rPr>
          <w:sz w:val="28"/>
          <w:szCs w:val="28"/>
        </w:rPr>
        <w:t xml:space="preserve">- «Електрофільна гетероциклізація ненасичених похідних гетероциклів» (1 курс аспіранти, «Хімія») – </w:t>
      </w:r>
      <w:r w:rsidR="004F65F0">
        <w:rPr>
          <w:sz w:val="28"/>
          <w:szCs w:val="28"/>
        </w:rPr>
        <w:t>8</w:t>
      </w:r>
      <w:r w:rsidRPr="00FA3EA5">
        <w:rPr>
          <w:sz w:val="28"/>
          <w:szCs w:val="28"/>
        </w:rPr>
        <w:t xml:space="preserve"> год. лекц., </w:t>
      </w:r>
      <w:r w:rsidR="004F65F0">
        <w:rPr>
          <w:sz w:val="28"/>
          <w:szCs w:val="28"/>
        </w:rPr>
        <w:t>8</w:t>
      </w:r>
      <w:r w:rsidRPr="00FA3EA5">
        <w:rPr>
          <w:sz w:val="28"/>
          <w:szCs w:val="28"/>
        </w:rPr>
        <w:t xml:space="preserve"> год. практ.р.</w:t>
      </w:r>
    </w:p>
    <w:p w14:paraId="61B0CC79" w14:textId="77777777" w:rsidR="00212DE1" w:rsidRPr="005B7FCE" w:rsidRDefault="00212DE1" w:rsidP="00FA3EA5">
      <w:pPr>
        <w:ind w:firstLine="708"/>
        <w:contextualSpacing/>
        <w:jc w:val="both"/>
        <w:rPr>
          <w:sz w:val="28"/>
          <w:szCs w:val="28"/>
        </w:rPr>
      </w:pPr>
      <w:r w:rsidRPr="005B7FCE">
        <w:rPr>
          <w:b/>
          <w:sz w:val="28"/>
          <w:szCs w:val="28"/>
        </w:rPr>
        <w:t>20</w:t>
      </w:r>
      <w:r w:rsidR="005B0197" w:rsidRPr="005B7FCE">
        <w:rPr>
          <w:b/>
          <w:sz w:val="28"/>
          <w:szCs w:val="28"/>
        </w:rPr>
        <w:t>2</w:t>
      </w:r>
      <w:r w:rsidR="00731D6C" w:rsidRPr="005B7FCE">
        <w:rPr>
          <w:b/>
          <w:sz w:val="28"/>
          <w:szCs w:val="28"/>
        </w:rPr>
        <w:t>2</w:t>
      </w:r>
      <w:r w:rsidRPr="005B7FCE">
        <w:rPr>
          <w:b/>
          <w:sz w:val="28"/>
          <w:szCs w:val="28"/>
        </w:rPr>
        <w:t>-20</w:t>
      </w:r>
      <w:r w:rsidR="005B0197" w:rsidRPr="005B7FCE">
        <w:rPr>
          <w:b/>
          <w:sz w:val="28"/>
          <w:szCs w:val="28"/>
        </w:rPr>
        <w:t>2</w:t>
      </w:r>
      <w:r w:rsidR="00731D6C" w:rsidRPr="005B7FCE">
        <w:rPr>
          <w:b/>
          <w:sz w:val="28"/>
          <w:szCs w:val="28"/>
        </w:rPr>
        <w:t>3</w:t>
      </w:r>
      <w:r w:rsidRPr="005B7FCE">
        <w:rPr>
          <w:b/>
          <w:sz w:val="28"/>
          <w:szCs w:val="28"/>
        </w:rPr>
        <w:t xml:space="preserve"> н.р.</w:t>
      </w:r>
      <w:r w:rsidRPr="005B7FCE">
        <w:rPr>
          <w:sz w:val="28"/>
          <w:szCs w:val="28"/>
        </w:rPr>
        <w:t xml:space="preserve"> (1.</w:t>
      </w:r>
      <w:r w:rsidR="00F13BD6" w:rsidRPr="005B7FCE">
        <w:rPr>
          <w:sz w:val="28"/>
          <w:szCs w:val="28"/>
        </w:rPr>
        <w:t>0</w:t>
      </w:r>
      <w:r w:rsidRPr="005B7FCE">
        <w:rPr>
          <w:sz w:val="28"/>
          <w:szCs w:val="28"/>
        </w:rPr>
        <w:t xml:space="preserve"> ставки </w:t>
      </w:r>
      <w:r w:rsidR="005B7FCE" w:rsidRPr="005B7FCE">
        <w:rPr>
          <w:sz w:val="28"/>
          <w:szCs w:val="28"/>
        </w:rPr>
        <w:t xml:space="preserve">завідувача </w:t>
      </w:r>
      <w:r w:rsidRPr="005B7FCE">
        <w:rPr>
          <w:sz w:val="28"/>
          <w:szCs w:val="28"/>
        </w:rPr>
        <w:t>кафедри органічної хімії</w:t>
      </w:r>
      <w:r w:rsidR="001F51B8" w:rsidRPr="005B7FCE">
        <w:rPr>
          <w:sz w:val="28"/>
          <w:szCs w:val="28"/>
        </w:rPr>
        <w:t>;</w:t>
      </w:r>
      <w:r w:rsidR="005B0197" w:rsidRPr="005B7FCE">
        <w:rPr>
          <w:sz w:val="28"/>
          <w:szCs w:val="28"/>
        </w:rPr>
        <w:t xml:space="preserve"> з 1</w:t>
      </w:r>
      <w:r w:rsidR="005B7FCE" w:rsidRPr="005B7FCE">
        <w:rPr>
          <w:sz w:val="28"/>
          <w:szCs w:val="28"/>
        </w:rPr>
        <w:t>0</w:t>
      </w:r>
      <w:r w:rsidR="005B0197" w:rsidRPr="005B7FCE">
        <w:rPr>
          <w:sz w:val="28"/>
          <w:szCs w:val="28"/>
        </w:rPr>
        <w:t>.0</w:t>
      </w:r>
      <w:r w:rsidR="005B7FCE" w:rsidRPr="005B7FCE">
        <w:rPr>
          <w:sz w:val="28"/>
          <w:szCs w:val="28"/>
        </w:rPr>
        <w:t>5</w:t>
      </w:r>
      <w:r w:rsidR="005B0197" w:rsidRPr="005B7FCE">
        <w:rPr>
          <w:sz w:val="28"/>
          <w:szCs w:val="28"/>
        </w:rPr>
        <w:t>.202</w:t>
      </w:r>
      <w:r w:rsidR="005B7FCE" w:rsidRPr="005B7FCE">
        <w:rPr>
          <w:sz w:val="28"/>
          <w:szCs w:val="28"/>
        </w:rPr>
        <w:t>3</w:t>
      </w:r>
      <w:r w:rsidR="005B0197" w:rsidRPr="005B7FCE">
        <w:rPr>
          <w:sz w:val="28"/>
          <w:szCs w:val="28"/>
        </w:rPr>
        <w:t xml:space="preserve"> – </w:t>
      </w:r>
      <w:r w:rsidR="005B7FCE" w:rsidRPr="005B7FCE">
        <w:rPr>
          <w:sz w:val="28"/>
          <w:szCs w:val="28"/>
        </w:rPr>
        <w:t>0</w:t>
      </w:r>
      <w:r w:rsidR="005B0197" w:rsidRPr="005B7FCE">
        <w:rPr>
          <w:sz w:val="28"/>
          <w:szCs w:val="28"/>
        </w:rPr>
        <w:t>.</w:t>
      </w:r>
      <w:r w:rsidR="005B7FCE" w:rsidRPr="005B7FCE">
        <w:rPr>
          <w:sz w:val="28"/>
          <w:szCs w:val="28"/>
        </w:rPr>
        <w:t>5</w:t>
      </w:r>
      <w:r w:rsidR="005B0197" w:rsidRPr="005B7FCE">
        <w:rPr>
          <w:sz w:val="28"/>
          <w:szCs w:val="28"/>
        </w:rPr>
        <w:t xml:space="preserve"> ставки професора кафедри органічної хімії</w:t>
      </w:r>
      <w:r w:rsidR="008F53AC">
        <w:rPr>
          <w:sz w:val="28"/>
          <w:szCs w:val="28"/>
        </w:rPr>
        <w:t xml:space="preserve">  </w:t>
      </w:r>
    </w:p>
    <w:p w14:paraId="56A116F9" w14:textId="77777777" w:rsidR="008F53AC" w:rsidRPr="00FA3EA5" w:rsidRDefault="008F53AC" w:rsidP="008F53AC">
      <w:pPr>
        <w:contextualSpacing/>
        <w:jc w:val="both"/>
        <w:rPr>
          <w:sz w:val="28"/>
          <w:szCs w:val="28"/>
        </w:rPr>
      </w:pPr>
      <w:r w:rsidRPr="00FA3EA5">
        <w:rPr>
          <w:sz w:val="28"/>
          <w:szCs w:val="28"/>
        </w:rPr>
        <w:t xml:space="preserve">-  «Органічна хімія» 3 курс хім. ф-ту, ОС Бакалавр, «Хімія», «Середня освіта»): 50 год. лекц. </w:t>
      </w:r>
    </w:p>
    <w:p w14:paraId="7CFB2033" w14:textId="77777777" w:rsidR="008F53AC" w:rsidRPr="00FA3EA5" w:rsidRDefault="008F53AC" w:rsidP="008F53AC">
      <w:pPr>
        <w:contextualSpacing/>
        <w:jc w:val="both"/>
        <w:rPr>
          <w:sz w:val="28"/>
          <w:szCs w:val="28"/>
        </w:rPr>
      </w:pPr>
      <w:r w:rsidRPr="00FA3EA5">
        <w:rPr>
          <w:sz w:val="28"/>
          <w:szCs w:val="28"/>
        </w:rPr>
        <w:t>- «Органічна хімія» (2 курс мед. ф-ту, ОС Магістр, «Фармація. Промислова фармація»): 30 год. лекц.</w:t>
      </w:r>
    </w:p>
    <w:p w14:paraId="490F4B40" w14:textId="77777777" w:rsidR="008F53AC" w:rsidRPr="00FA3EA5" w:rsidRDefault="008F53AC" w:rsidP="008F53AC">
      <w:pPr>
        <w:contextualSpacing/>
        <w:jc w:val="both"/>
        <w:rPr>
          <w:sz w:val="28"/>
          <w:szCs w:val="28"/>
        </w:rPr>
      </w:pPr>
      <w:r w:rsidRPr="00FA3EA5">
        <w:rPr>
          <w:sz w:val="28"/>
          <w:szCs w:val="28"/>
        </w:rPr>
        <w:t xml:space="preserve">- «Хімія гетероциклічних сполук» (1 курс хім. ф-ту, ОС Магістр, «Хімія», «Середня освіта»): </w:t>
      </w:r>
      <w:r>
        <w:rPr>
          <w:sz w:val="28"/>
          <w:szCs w:val="28"/>
        </w:rPr>
        <w:t>10</w:t>
      </w:r>
      <w:r w:rsidRPr="00FA3EA5">
        <w:rPr>
          <w:sz w:val="28"/>
          <w:szCs w:val="28"/>
        </w:rPr>
        <w:t xml:space="preserve"> год. лекц., </w:t>
      </w:r>
      <w:r>
        <w:rPr>
          <w:sz w:val="28"/>
          <w:szCs w:val="28"/>
        </w:rPr>
        <w:t>12</w:t>
      </w:r>
      <w:r w:rsidRPr="00FA3EA5">
        <w:rPr>
          <w:sz w:val="28"/>
          <w:szCs w:val="28"/>
        </w:rPr>
        <w:t xml:space="preserve"> год. лаб.р.</w:t>
      </w:r>
    </w:p>
    <w:p w14:paraId="6AC6A080" w14:textId="77777777" w:rsidR="008F53AC" w:rsidRPr="00FA3EA5" w:rsidRDefault="008F53AC" w:rsidP="008F53AC">
      <w:pPr>
        <w:contextualSpacing/>
        <w:jc w:val="both"/>
        <w:rPr>
          <w:sz w:val="28"/>
          <w:szCs w:val="28"/>
        </w:rPr>
      </w:pPr>
      <w:r w:rsidRPr="00FA3EA5">
        <w:rPr>
          <w:sz w:val="28"/>
          <w:szCs w:val="28"/>
        </w:rPr>
        <w:t>- «Харчова хімія» (1 курс. ф-т туризму, ОС Бакалавр, «Готельно-ресторанна справа»): 3</w:t>
      </w:r>
      <w:r>
        <w:rPr>
          <w:sz w:val="28"/>
          <w:szCs w:val="28"/>
        </w:rPr>
        <w:t>2</w:t>
      </w:r>
      <w:r w:rsidRPr="00FA3EA5">
        <w:rPr>
          <w:sz w:val="28"/>
          <w:szCs w:val="28"/>
        </w:rPr>
        <w:t xml:space="preserve"> год. лекц., </w:t>
      </w:r>
      <w:r>
        <w:rPr>
          <w:sz w:val="28"/>
          <w:szCs w:val="28"/>
        </w:rPr>
        <w:t>5</w:t>
      </w:r>
      <w:r w:rsidRPr="00FA3EA5">
        <w:rPr>
          <w:sz w:val="28"/>
          <w:szCs w:val="28"/>
        </w:rPr>
        <w:t xml:space="preserve">6 год. практ. р. </w:t>
      </w:r>
    </w:p>
    <w:p w14:paraId="61084EED" w14:textId="77777777" w:rsidR="008F53AC" w:rsidRPr="00FA3EA5" w:rsidRDefault="008F53AC" w:rsidP="008F53AC">
      <w:pPr>
        <w:contextualSpacing/>
        <w:jc w:val="both"/>
        <w:rPr>
          <w:sz w:val="28"/>
          <w:szCs w:val="28"/>
        </w:rPr>
      </w:pPr>
      <w:r w:rsidRPr="00FA3EA5">
        <w:rPr>
          <w:sz w:val="28"/>
          <w:szCs w:val="28"/>
        </w:rPr>
        <w:t xml:space="preserve">- «Харчова хімія» (1 курс. ф-т туризму, ОС Бакалавр, «Готельно-ресторанна справа»-заочна): </w:t>
      </w:r>
      <w:r>
        <w:rPr>
          <w:sz w:val="28"/>
          <w:szCs w:val="28"/>
        </w:rPr>
        <w:t>10</w:t>
      </w:r>
      <w:r w:rsidRPr="00FA3EA5">
        <w:rPr>
          <w:sz w:val="28"/>
          <w:szCs w:val="28"/>
        </w:rPr>
        <w:t xml:space="preserve"> год. лекц.</w:t>
      </w:r>
      <w:r>
        <w:rPr>
          <w:sz w:val="28"/>
          <w:szCs w:val="28"/>
        </w:rPr>
        <w:t>, 8 практ.р.</w:t>
      </w:r>
    </w:p>
    <w:p w14:paraId="16C8C0D4" w14:textId="77777777" w:rsidR="008F53AC" w:rsidRPr="00FA3EA5" w:rsidRDefault="008F53AC" w:rsidP="008F53AC">
      <w:pPr>
        <w:contextualSpacing/>
        <w:jc w:val="both"/>
        <w:rPr>
          <w:sz w:val="28"/>
          <w:szCs w:val="28"/>
        </w:rPr>
      </w:pPr>
      <w:r w:rsidRPr="00FA3EA5">
        <w:rPr>
          <w:sz w:val="28"/>
          <w:szCs w:val="28"/>
        </w:rPr>
        <w:t xml:space="preserve">- «Хімія високомолекулярних сполук» (4 курс хім. ф-ту, ОС Бакалавр, «Середня освіта») – </w:t>
      </w:r>
      <w:r>
        <w:rPr>
          <w:sz w:val="28"/>
          <w:szCs w:val="28"/>
        </w:rPr>
        <w:t>12 год. лекц</w:t>
      </w:r>
      <w:r w:rsidRPr="00FA3EA5">
        <w:rPr>
          <w:sz w:val="28"/>
          <w:szCs w:val="28"/>
        </w:rPr>
        <w:t>.</w:t>
      </w:r>
      <w:r>
        <w:rPr>
          <w:sz w:val="28"/>
          <w:szCs w:val="28"/>
        </w:rPr>
        <w:t>, 14 лаб.р.</w:t>
      </w:r>
    </w:p>
    <w:p w14:paraId="2E9A399E" w14:textId="77777777" w:rsidR="008F53AC" w:rsidRPr="00FA3EA5" w:rsidRDefault="008F53AC" w:rsidP="008F53AC">
      <w:pPr>
        <w:contextualSpacing/>
        <w:jc w:val="both"/>
        <w:rPr>
          <w:sz w:val="28"/>
          <w:szCs w:val="28"/>
        </w:rPr>
      </w:pPr>
      <w:r w:rsidRPr="00FA3EA5">
        <w:rPr>
          <w:sz w:val="28"/>
          <w:szCs w:val="28"/>
        </w:rPr>
        <w:t>- «Хімія високомолекулярних сполук» (4 курс хім. ф-ту, ОС Бакалавр, «</w:t>
      </w:r>
      <w:r w:rsidR="00B94984">
        <w:rPr>
          <w:sz w:val="28"/>
          <w:szCs w:val="28"/>
        </w:rPr>
        <w:t>Хімія</w:t>
      </w:r>
      <w:r w:rsidRPr="00FA3EA5">
        <w:rPr>
          <w:sz w:val="28"/>
          <w:szCs w:val="28"/>
        </w:rPr>
        <w:t xml:space="preserve">») – </w:t>
      </w:r>
      <w:r w:rsidR="00B94984">
        <w:rPr>
          <w:sz w:val="28"/>
          <w:szCs w:val="28"/>
        </w:rPr>
        <w:t>30</w:t>
      </w:r>
      <w:r>
        <w:rPr>
          <w:sz w:val="28"/>
          <w:szCs w:val="28"/>
        </w:rPr>
        <w:t xml:space="preserve"> год. лекц</w:t>
      </w:r>
      <w:r w:rsidRPr="00FA3EA5">
        <w:rPr>
          <w:sz w:val="28"/>
          <w:szCs w:val="28"/>
        </w:rPr>
        <w:t>.</w:t>
      </w:r>
      <w:r>
        <w:rPr>
          <w:sz w:val="28"/>
          <w:szCs w:val="28"/>
        </w:rPr>
        <w:t xml:space="preserve">, </w:t>
      </w:r>
      <w:r w:rsidR="00B94984">
        <w:rPr>
          <w:sz w:val="28"/>
          <w:szCs w:val="28"/>
        </w:rPr>
        <w:t>5</w:t>
      </w:r>
      <w:r>
        <w:rPr>
          <w:sz w:val="28"/>
          <w:szCs w:val="28"/>
        </w:rPr>
        <w:t xml:space="preserve"> лаб.р.</w:t>
      </w:r>
    </w:p>
    <w:p w14:paraId="6DA12981" w14:textId="77777777" w:rsidR="00B94984" w:rsidRDefault="00B94984" w:rsidP="00B94984">
      <w:pPr>
        <w:contextualSpacing/>
        <w:jc w:val="both"/>
        <w:rPr>
          <w:sz w:val="28"/>
          <w:szCs w:val="28"/>
        </w:rPr>
      </w:pPr>
      <w:r w:rsidRPr="00A259F3">
        <w:rPr>
          <w:sz w:val="28"/>
          <w:szCs w:val="28"/>
        </w:rPr>
        <w:t>- «Теоретичні основи органічної хімії» (</w:t>
      </w:r>
      <w:r>
        <w:rPr>
          <w:sz w:val="28"/>
          <w:szCs w:val="28"/>
        </w:rPr>
        <w:t>1</w:t>
      </w:r>
      <w:r w:rsidRPr="00A259F3">
        <w:rPr>
          <w:sz w:val="28"/>
          <w:szCs w:val="28"/>
        </w:rPr>
        <w:t xml:space="preserve"> курс </w:t>
      </w:r>
      <w:r>
        <w:rPr>
          <w:sz w:val="28"/>
          <w:szCs w:val="28"/>
        </w:rPr>
        <w:t>аспіранти,</w:t>
      </w:r>
      <w:r w:rsidRPr="00A259F3">
        <w:rPr>
          <w:sz w:val="28"/>
          <w:szCs w:val="28"/>
        </w:rPr>
        <w:t xml:space="preserve"> «</w:t>
      </w:r>
      <w:r>
        <w:rPr>
          <w:sz w:val="28"/>
          <w:szCs w:val="28"/>
        </w:rPr>
        <w:t>Хімія</w:t>
      </w:r>
      <w:r w:rsidRPr="00A259F3">
        <w:rPr>
          <w:sz w:val="28"/>
          <w:szCs w:val="28"/>
        </w:rPr>
        <w:t xml:space="preserve">») – </w:t>
      </w:r>
      <w:r>
        <w:rPr>
          <w:sz w:val="28"/>
          <w:szCs w:val="28"/>
        </w:rPr>
        <w:t>8 год. лекц., 8</w:t>
      </w:r>
      <w:r w:rsidRPr="00A259F3">
        <w:rPr>
          <w:sz w:val="28"/>
          <w:szCs w:val="28"/>
        </w:rPr>
        <w:t xml:space="preserve"> год. </w:t>
      </w:r>
      <w:r>
        <w:rPr>
          <w:sz w:val="28"/>
          <w:szCs w:val="28"/>
        </w:rPr>
        <w:t>практ</w:t>
      </w:r>
      <w:r w:rsidRPr="00A259F3">
        <w:rPr>
          <w:sz w:val="28"/>
          <w:szCs w:val="28"/>
        </w:rPr>
        <w:t>.р.</w:t>
      </w:r>
    </w:p>
    <w:p w14:paraId="5AC2222A" w14:textId="77777777" w:rsidR="00B94984" w:rsidRPr="00A259F3" w:rsidRDefault="00B94984" w:rsidP="00B94984">
      <w:pPr>
        <w:contextualSpacing/>
        <w:jc w:val="both"/>
        <w:rPr>
          <w:sz w:val="28"/>
          <w:szCs w:val="28"/>
        </w:rPr>
      </w:pPr>
      <w:r w:rsidRPr="00A259F3">
        <w:rPr>
          <w:sz w:val="28"/>
          <w:szCs w:val="28"/>
        </w:rPr>
        <w:t xml:space="preserve">- «Електрофільна гетероциклізація ненасичених похідних гетероциклів» (1 курс аспіранти, «Хімія») – </w:t>
      </w:r>
      <w:r>
        <w:rPr>
          <w:sz w:val="28"/>
          <w:szCs w:val="28"/>
        </w:rPr>
        <w:t>8</w:t>
      </w:r>
      <w:r w:rsidRPr="00A259F3">
        <w:rPr>
          <w:sz w:val="28"/>
          <w:szCs w:val="28"/>
        </w:rPr>
        <w:t xml:space="preserve"> год. лекц., </w:t>
      </w:r>
      <w:r>
        <w:rPr>
          <w:sz w:val="28"/>
          <w:szCs w:val="28"/>
        </w:rPr>
        <w:t xml:space="preserve">8 </w:t>
      </w:r>
      <w:r w:rsidRPr="00A259F3">
        <w:rPr>
          <w:sz w:val="28"/>
          <w:szCs w:val="28"/>
        </w:rPr>
        <w:t>год. практ.р.</w:t>
      </w:r>
    </w:p>
    <w:p w14:paraId="64A5791A" w14:textId="77777777" w:rsidR="001F51B8" w:rsidRPr="00AE0D89" w:rsidRDefault="00212DE1" w:rsidP="001F51B8">
      <w:pPr>
        <w:ind w:firstLine="708"/>
        <w:contextualSpacing/>
        <w:jc w:val="both"/>
        <w:rPr>
          <w:sz w:val="28"/>
          <w:szCs w:val="28"/>
        </w:rPr>
      </w:pPr>
      <w:r w:rsidRPr="00AE0D89">
        <w:rPr>
          <w:b/>
          <w:sz w:val="28"/>
          <w:szCs w:val="28"/>
        </w:rPr>
        <w:t>20</w:t>
      </w:r>
      <w:r w:rsidR="001F51B8" w:rsidRPr="00AE0D89">
        <w:rPr>
          <w:b/>
          <w:sz w:val="28"/>
          <w:szCs w:val="28"/>
        </w:rPr>
        <w:t>2</w:t>
      </w:r>
      <w:r w:rsidR="00731D6C" w:rsidRPr="00AE0D89">
        <w:rPr>
          <w:b/>
          <w:sz w:val="28"/>
          <w:szCs w:val="28"/>
        </w:rPr>
        <w:t>3</w:t>
      </w:r>
      <w:r w:rsidRPr="00AE0D89">
        <w:rPr>
          <w:b/>
          <w:sz w:val="28"/>
          <w:szCs w:val="28"/>
        </w:rPr>
        <w:t>-20</w:t>
      </w:r>
      <w:r w:rsidR="001F51B8" w:rsidRPr="00AE0D89">
        <w:rPr>
          <w:b/>
          <w:sz w:val="28"/>
          <w:szCs w:val="28"/>
        </w:rPr>
        <w:t>2</w:t>
      </w:r>
      <w:r w:rsidR="00731D6C" w:rsidRPr="00AE0D89">
        <w:rPr>
          <w:b/>
          <w:sz w:val="28"/>
          <w:szCs w:val="28"/>
        </w:rPr>
        <w:t>4</w:t>
      </w:r>
      <w:r w:rsidRPr="00AE0D89">
        <w:rPr>
          <w:b/>
          <w:sz w:val="28"/>
          <w:szCs w:val="28"/>
        </w:rPr>
        <w:t xml:space="preserve"> н.р.</w:t>
      </w:r>
      <w:r w:rsidRPr="00AE0D89">
        <w:rPr>
          <w:sz w:val="28"/>
          <w:szCs w:val="28"/>
        </w:rPr>
        <w:t xml:space="preserve"> (1.</w:t>
      </w:r>
      <w:r w:rsidR="0041636A" w:rsidRPr="00AE0D89">
        <w:rPr>
          <w:sz w:val="28"/>
          <w:szCs w:val="28"/>
        </w:rPr>
        <w:t>0</w:t>
      </w:r>
      <w:r w:rsidRPr="00AE0D89">
        <w:rPr>
          <w:sz w:val="28"/>
          <w:szCs w:val="28"/>
        </w:rPr>
        <w:t xml:space="preserve"> </w:t>
      </w:r>
      <w:r w:rsidR="0041636A" w:rsidRPr="00AE0D89">
        <w:rPr>
          <w:sz w:val="28"/>
          <w:szCs w:val="28"/>
        </w:rPr>
        <w:t>завідувача</w:t>
      </w:r>
      <w:r w:rsidRPr="00AE0D89">
        <w:rPr>
          <w:sz w:val="28"/>
          <w:szCs w:val="28"/>
        </w:rPr>
        <w:t xml:space="preserve"> кафедри органічної хімії; 0.</w:t>
      </w:r>
      <w:r w:rsidR="0041636A" w:rsidRPr="00AE0D89">
        <w:rPr>
          <w:sz w:val="28"/>
          <w:szCs w:val="28"/>
        </w:rPr>
        <w:t>2</w:t>
      </w:r>
      <w:r w:rsidRPr="00AE0D89">
        <w:rPr>
          <w:sz w:val="28"/>
          <w:szCs w:val="28"/>
        </w:rPr>
        <w:t xml:space="preserve"> ставки внутр..сумісництва з 0</w:t>
      </w:r>
      <w:r w:rsidR="0041636A" w:rsidRPr="00AE0D89">
        <w:rPr>
          <w:sz w:val="28"/>
          <w:szCs w:val="28"/>
        </w:rPr>
        <w:t>5</w:t>
      </w:r>
      <w:r w:rsidRPr="00AE0D89">
        <w:rPr>
          <w:sz w:val="28"/>
          <w:szCs w:val="28"/>
        </w:rPr>
        <w:t>.</w:t>
      </w:r>
      <w:r w:rsidR="001F51B8" w:rsidRPr="00AE0D89">
        <w:rPr>
          <w:sz w:val="28"/>
          <w:szCs w:val="28"/>
        </w:rPr>
        <w:t>0</w:t>
      </w:r>
      <w:r w:rsidR="0041636A" w:rsidRPr="00AE0D89">
        <w:rPr>
          <w:sz w:val="28"/>
          <w:szCs w:val="28"/>
        </w:rPr>
        <w:t>2</w:t>
      </w:r>
      <w:r w:rsidRPr="00AE0D89">
        <w:rPr>
          <w:sz w:val="28"/>
          <w:szCs w:val="28"/>
        </w:rPr>
        <w:t>.20</w:t>
      </w:r>
      <w:r w:rsidR="001F51B8" w:rsidRPr="00AE0D89">
        <w:rPr>
          <w:sz w:val="28"/>
          <w:szCs w:val="28"/>
        </w:rPr>
        <w:t>2</w:t>
      </w:r>
      <w:r w:rsidR="0041636A" w:rsidRPr="00AE0D89">
        <w:rPr>
          <w:sz w:val="28"/>
          <w:szCs w:val="28"/>
        </w:rPr>
        <w:t>4</w:t>
      </w:r>
      <w:r w:rsidRPr="00AE0D89">
        <w:rPr>
          <w:sz w:val="28"/>
          <w:szCs w:val="28"/>
        </w:rPr>
        <w:t xml:space="preserve">р.) </w:t>
      </w:r>
      <w:r w:rsidR="001F51B8" w:rsidRPr="00AE0D89">
        <w:rPr>
          <w:sz w:val="28"/>
          <w:szCs w:val="28"/>
        </w:rPr>
        <w:t xml:space="preserve">навантаження складало </w:t>
      </w:r>
      <w:r w:rsidR="00AE0D89" w:rsidRPr="00AE0D89">
        <w:rPr>
          <w:sz w:val="28"/>
          <w:szCs w:val="28"/>
        </w:rPr>
        <w:t>641</w:t>
      </w:r>
      <w:r w:rsidR="001F51B8" w:rsidRPr="00AE0D89">
        <w:rPr>
          <w:sz w:val="28"/>
          <w:szCs w:val="28"/>
        </w:rPr>
        <w:t xml:space="preserve"> годин</w:t>
      </w:r>
      <w:r w:rsidR="00AE0D89" w:rsidRPr="00AE0D89">
        <w:rPr>
          <w:sz w:val="28"/>
          <w:szCs w:val="28"/>
        </w:rPr>
        <w:t>а</w:t>
      </w:r>
      <w:r w:rsidR="001F51B8" w:rsidRPr="00AE0D89">
        <w:rPr>
          <w:sz w:val="28"/>
          <w:szCs w:val="28"/>
        </w:rPr>
        <w:t xml:space="preserve">, з них </w:t>
      </w:r>
      <w:r w:rsidR="00AE0D89" w:rsidRPr="00AE0D89">
        <w:rPr>
          <w:sz w:val="28"/>
          <w:szCs w:val="28"/>
        </w:rPr>
        <w:t>216</w:t>
      </w:r>
      <w:r w:rsidR="001F51B8" w:rsidRPr="00AE0D89">
        <w:rPr>
          <w:sz w:val="28"/>
          <w:szCs w:val="28"/>
        </w:rPr>
        <w:t xml:space="preserve"> год. лекц., </w:t>
      </w:r>
      <w:r w:rsidR="00AE0D89" w:rsidRPr="00AE0D89">
        <w:rPr>
          <w:sz w:val="28"/>
          <w:szCs w:val="28"/>
        </w:rPr>
        <w:t>126</w:t>
      </w:r>
      <w:r w:rsidR="001F51B8" w:rsidRPr="00AE0D89">
        <w:rPr>
          <w:sz w:val="28"/>
          <w:szCs w:val="28"/>
        </w:rPr>
        <w:t xml:space="preserve"> лаб.р., </w:t>
      </w:r>
      <w:r w:rsidR="00AE0D89" w:rsidRPr="00AE0D89">
        <w:rPr>
          <w:sz w:val="28"/>
          <w:szCs w:val="28"/>
        </w:rPr>
        <w:t>84 практ.р., 75</w:t>
      </w:r>
      <w:r w:rsidR="001F51B8" w:rsidRPr="00AE0D89">
        <w:rPr>
          <w:sz w:val="28"/>
          <w:szCs w:val="28"/>
        </w:rPr>
        <w:t xml:space="preserve"> год. клін.р.</w:t>
      </w:r>
    </w:p>
    <w:p w14:paraId="3B23BE1A" w14:textId="77777777" w:rsidR="00AE0D89" w:rsidRPr="00FA3EA5" w:rsidRDefault="00AE0D89" w:rsidP="00AE0D89">
      <w:pPr>
        <w:contextualSpacing/>
        <w:jc w:val="both"/>
        <w:rPr>
          <w:sz w:val="28"/>
          <w:szCs w:val="28"/>
        </w:rPr>
      </w:pPr>
      <w:r w:rsidRPr="00FA3EA5">
        <w:rPr>
          <w:sz w:val="28"/>
          <w:szCs w:val="28"/>
        </w:rPr>
        <w:t xml:space="preserve">-  «Органічна хімія» 3 курс хім. ф-ту, ОС Бакалавр, «Хімія», «Середня освіта»): 50 год. лекц. </w:t>
      </w:r>
    </w:p>
    <w:p w14:paraId="6540B53F" w14:textId="77777777" w:rsidR="00AE0D89" w:rsidRPr="00FA3EA5" w:rsidRDefault="00AE0D89" w:rsidP="00AE0D89">
      <w:pPr>
        <w:contextualSpacing/>
        <w:jc w:val="both"/>
        <w:rPr>
          <w:sz w:val="28"/>
          <w:szCs w:val="28"/>
        </w:rPr>
      </w:pPr>
      <w:r w:rsidRPr="00FA3EA5">
        <w:rPr>
          <w:sz w:val="28"/>
          <w:szCs w:val="28"/>
        </w:rPr>
        <w:t>- «Органічна хімія» (2 курс мед. ф-ту, ОС Магістр, «Фармація. Промислова фармація»): 30 год. лекц.</w:t>
      </w:r>
    </w:p>
    <w:p w14:paraId="7E762EDD" w14:textId="77777777" w:rsidR="00AE0D89" w:rsidRPr="00FA3EA5" w:rsidRDefault="00AE0D89" w:rsidP="00AE0D89">
      <w:pPr>
        <w:contextualSpacing/>
        <w:jc w:val="both"/>
        <w:rPr>
          <w:sz w:val="28"/>
          <w:szCs w:val="28"/>
        </w:rPr>
      </w:pPr>
      <w:r w:rsidRPr="00FA3EA5">
        <w:rPr>
          <w:sz w:val="28"/>
          <w:szCs w:val="28"/>
        </w:rPr>
        <w:t xml:space="preserve">- «Хімія гетероциклічних сполук» (1 курс хім. ф-ту, ОС Магістр, «Хімія», «Середня освіта»): </w:t>
      </w:r>
      <w:r>
        <w:rPr>
          <w:sz w:val="28"/>
          <w:szCs w:val="28"/>
        </w:rPr>
        <w:t>10</w:t>
      </w:r>
      <w:r w:rsidRPr="00FA3EA5">
        <w:rPr>
          <w:sz w:val="28"/>
          <w:szCs w:val="28"/>
        </w:rPr>
        <w:t xml:space="preserve"> год. лекц., </w:t>
      </w:r>
      <w:r>
        <w:rPr>
          <w:sz w:val="28"/>
          <w:szCs w:val="28"/>
        </w:rPr>
        <w:t>12</w:t>
      </w:r>
      <w:r w:rsidRPr="00FA3EA5">
        <w:rPr>
          <w:sz w:val="28"/>
          <w:szCs w:val="28"/>
        </w:rPr>
        <w:t xml:space="preserve"> год. </w:t>
      </w:r>
      <w:r>
        <w:rPr>
          <w:sz w:val="28"/>
          <w:szCs w:val="28"/>
        </w:rPr>
        <w:t>практ</w:t>
      </w:r>
      <w:r w:rsidRPr="00FA3EA5">
        <w:rPr>
          <w:sz w:val="28"/>
          <w:szCs w:val="28"/>
        </w:rPr>
        <w:t>.р.</w:t>
      </w:r>
    </w:p>
    <w:p w14:paraId="16F0D397" w14:textId="77777777" w:rsidR="00AE0D89" w:rsidRPr="00FA3EA5" w:rsidRDefault="00AE0D89" w:rsidP="00AE0D89">
      <w:pPr>
        <w:contextualSpacing/>
        <w:jc w:val="both"/>
        <w:rPr>
          <w:sz w:val="28"/>
          <w:szCs w:val="28"/>
        </w:rPr>
      </w:pPr>
      <w:r w:rsidRPr="00FA3EA5">
        <w:rPr>
          <w:sz w:val="28"/>
          <w:szCs w:val="28"/>
        </w:rPr>
        <w:t>- «Харчова хімія» (1 курс. ф-т туризму, ОС Бакалавр, «Готельно-ресторанна справа»): 3</w:t>
      </w:r>
      <w:r>
        <w:rPr>
          <w:sz w:val="28"/>
          <w:szCs w:val="28"/>
        </w:rPr>
        <w:t>2</w:t>
      </w:r>
      <w:r w:rsidRPr="00FA3EA5">
        <w:rPr>
          <w:sz w:val="28"/>
          <w:szCs w:val="28"/>
        </w:rPr>
        <w:t xml:space="preserve"> год. лекц., </w:t>
      </w:r>
      <w:r>
        <w:rPr>
          <w:sz w:val="28"/>
          <w:szCs w:val="28"/>
        </w:rPr>
        <w:t>5</w:t>
      </w:r>
      <w:r w:rsidRPr="00FA3EA5">
        <w:rPr>
          <w:sz w:val="28"/>
          <w:szCs w:val="28"/>
        </w:rPr>
        <w:t xml:space="preserve">6 год. практ. р. </w:t>
      </w:r>
    </w:p>
    <w:p w14:paraId="2FF212B6" w14:textId="77777777" w:rsidR="00AE0D89" w:rsidRPr="00FA3EA5" w:rsidRDefault="00AE0D89" w:rsidP="00AE0D89">
      <w:pPr>
        <w:contextualSpacing/>
        <w:jc w:val="both"/>
        <w:rPr>
          <w:sz w:val="28"/>
          <w:szCs w:val="28"/>
        </w:rPr>
      </w:pPr>
      <w:r w:rsidRPr="00FA3EA5">
        <w:rPr>
          <w:sz w:val="28"/>
          <w:szCs w:val="28"/>
        </w:rPr>
        <w:lastRenderedPageBreak/>
        <w:t xml:space="preserve">- «Харчова хімія» (1 курс. ф-т туризму, ОС Бакалавр, «Готельно-ресторанна справа»-заочна): </w:t>
      </w:r>
      <w:r>
        <w:rPr>
          <w:sz w:val="28"/>
          <w:szCs w:val="28"/>
        </w:rPr>
        <w:t>10</w:t>
      </w:r>
      <w:r w:rsidRPr="00FA3EA5">
        <w:rPr>
          <w:sz w:val="28"/>
          <w:szCs w:val="28"/>
        </w:rPr>
        <w:t xml:space="preserve"> год. лекц.</w:t>
      </w:r>
      <w:r>
        <w:rPr>
          <w:sz w:val="28"/>
          <w:szCs w:val="28"/>
        </w:rPr>
        <w:t>, 8 практ.р.</w:t>
      </w:r>
    </w:p>
    <w:p w14:paraId="74C49533" w14:textId="77777777" w:rsidR="00AE0D89" w:rsidRPr="00FA3EA5" w:rsidRDefault="00AE0D89" w:rsidP="00AE0D89">
      <w:pPr>
        <w:contextualSpacing/>
        <w:jc w:val="both"/>
        <w:rPr>
          <w:sz w:val="28"/>
          <w:szCs w:val="28"/>
        </w:rPr>
      </w:pPr>
      <w:r w:rsidRPr="00FA3EA5">
        <w:rPr>
          <w:sz w:val="28"/>
          <w:szCs w:val="28"/>
        </w:rPr>
        <w:t xml:space="preserve">- «Хімія високомолекулярних сполук» (4 курс хім. ф-ту, ОС Бакалавр, «Середня освіта») – </w:t>
      </w:r>
      <w:r>
        <w:rPr>
          <w:sz w:val="28"/>
          <w:szCs w:val="28"/>
        </w:rPr>
        <w:t>1</w:t>
      </w:r>
      <w:r w:rsidR="00DA3908">
        <w:rPr>
          <w:sz w:val="28"/>
          <w:szCs w:val="28"/>
        </w:rPr>
        <w:t>6</w:t>
      </w:r>
      <w:r>
        <w:rPr>
          <w:sz w:val="28"/>
          <w:szCs w:val="28"/>
        </w:rPr>
        <w:t xml:space="preserve"> год. лекц</w:t>
      </w:r>
      <w:r w:rsidRPr="00FA3EA5">
        <w:rPr>
          <w:sz w:val="28"/>
          <w:szCs w:val="28"/>
        </w:rPr>
        <w:t>.</w:t>
      </w:r>
      <w:r>
        <w:rPr>
          <w:sz w:val="28"/>
          <w:szCs w:val="28"/>
        </w:rPr>
        <w:t xml:space="preserve">, </w:t>
      </w:r>
      <w:r w:rsidR="00DA3908">
        <w:rPr>
          <w:sz w:val="28"/>
          <w:szCs w:val="28"/>
        </w:rPr>
        <w:t>8</w:t>
      </w:r>
      <w:r>
        <w:rPr>
          <w:sz w:val="28"/>
          <w:szCs w:val="28"/>
        </w:rPr>
        <w:t xml:space="preserve"> лаб.р.</w:t>
      </w:r>
    </w:p>
    <w:p w14:paraId="349CB180" w14:textId="77777777" w:rsidR="00AE0D89" w:rsidRPr="00FA3EA5" w:rsidRDefault="00AE0D89" w:rsidP="00AE0D89">
      <w:pPr>
        <w:contextualSpacing/>
        <w:jc w:val="both"/>
        <w:rPr>
          <w:sz w:val="28"/>
          <w:szCs w:val="28"/>
        </w:rPr>
      </w:pPr>
      <w:r w:rsidRPr="00FA3EA5">
        <w:rPr>
          <w:sz w:val="28"/>
          <w:szCs w:val="28"/>
        </w:rPr>
        <w:t>- «Хімія високомолекулярних сполук» (4 курс хім. ф-ту, ОС Бакалавр, «</w:t>
      </w:r>
      <w:r>
        <w:rPr>
          <w:sz w:val="28"/>
          <w:szCs w:val="28"/>
        </w:rPr>
        <w:t>Хімія</w:t>
      </w:r>
      <w:r w:rsidRPr="00FA3EA5">
        <w:rPr>
          <w:sz w:val="28"/>
          <w:szCs w:val="28"/>
        </w:rPr>
        <w:t xml:space="preserve">») – </w:t>
      </w:r>
      <w:r w:rsidR="00DA3908">
        <w:rPr>
          <w:sz w:val="28"/>
          <w:szCs w:val="28"/>
        </w:rPr>
        <w:t>24</w:t>
      </w:r>
      <w:r>
        <w:rPr>
          <w:sz w:val="28"/>
          <w:szCs w:val="28"/>
        </w:rPr>
        <w:t xml:space="preserve"> год. лекц</w:t>
      </w:r>
      <w:r w:rsidRPr="00FA3EA5">
        <w:rPr>
          <w:sz w:val="28"/>
          <w:szCs w:val="28"/>
        </w:rPr>
        <w:t>.</w:t>
      </w:r>
      <w:r>
        <w:rPr>
          <w:sz w:val="28"/>
          <w:szCs w:val="28"/>
        </w:rPr>
        <w:t xml:space="preserve">, </w:t>
      </w:r>
      <w:r w:rsidR="00DA3908">
        <w:rPr>
          <w:sz w:val="28"/>
          <w:szCs w:val="28"/>
        </w:rPr>
        <w:t>30</w:t>
      </w:r>
      <w:r>
        <w:rPr>
          <w:sz w:val="28"/>
          <w:szCs w:val="28"/>
        </w:rPr>
        <w:t xml:space="preserve"> лаб.р.</w:t>
      </w:r>
    </w:p>
    <w:p w14:paraId="7A524B98" w14:textId="77777777" w:rsidR="00AE0D89" w:rsidRDefault="00AE0D89" w:rsidP="00AE0D89">
      <w:pPr>
        <w:contextualSpacing/>
        <w:jc w:val="both"/>
        <w:rPr>
          <w:sz w:val="28"/>
          <w:szCs w:val="28"/>
        </w:rPr>
      </w:pPr>
      <w:r w:rsidRPr="00A259F3">
        <w:rPr>
          <w:sz w:val="28"/>
          <w:szCs w:val="28"/>
        </w:rPr>
        <w:t>- «Теоретичні основи органічної хімії» (</w:t>
      </w:r>
      <w:r>
        <w:rPr>
          <w:sz w:val="28"/>
          <w:szCs w:val="28"/>
        </w:rPr>
        <w:t>1</w:t>
      </w:r>
      <w:r w:rsidRPr="00A259F3">
        <w:rPr>
          <w:sz w:val="28"/>
          <w:szCs w:val="28"/>
        </w:rPr>
        <w:t xml:space="preserve"> курс </w:t>
      </w:r>
      <w:r>
        <w:rPr>
          <w:sz w:val="28"/>
          <w:szCs w:val="28"/>
        </w:rPr>
        <w:t>аспіранти,</w:t>
      </w:r>
      <w:r w:rsidRPr="00A259F3">
        <w:rPr>
          <w:sz w:val="28"/>
          <w:szCs w:val="28"/>
        </w:rPr>
        <w:t xml:space="preserve"> «</w:t>
      </w:r>
      <w:r>
        <w:rPr>
          <w:sz w:val="28"/>
          <w:szCs w:val="28"/>
        </w:rPr>
        <w:t>Хімія</w:t>
      </w:r>
      <w:r w:rsidRPr="00A259F3">
        <w:rPr>
          <w:sz w:val="28"/>
          <w:szCs w:val="28"/>
        </w:rPr>
        <w:t xml:space="preserve">») – </w:t>
      </w:r>
      <w:r w:rsidR="00DA3908">
        <w:rPr>
          <w:sz w:val="28"/>
          <w:szCs w:val="28"/>
        </w:rPr>
        <w:t>4</w:t>
      </w:r>
      <w:r>
        <w:rPr>
          <w:sz w:val="28"/>
          <w:szCs w:val="28"/>
        </w:rPr>
        <w:t xml:space="preserve"> год. лекц., </w:t>
      </w:r>
      <w:r w:rsidR="00DA3908">
        <w:rPr>
          <w:sz w:val="28"/>
          <w:szCs w:val="28"/>
        </w:rPr>
        <w:t>4</w:t>
      </w:r>
      <w:r w:rsidRPr="00A259F3">
        <w:rPr>
          <w:sz w:val="28"/>
          <w:szCs w:val="28"/>
        </w:rPr>
        <w:t xml:space="preserve"> год. </w:t>
      </w:r>
      <w:r>
        <w:rPr>
          <w:sz w:val="28"/>
          <w:szCs w:val="28"/>
        </w:rPr>
        <w:t>практ</w:t>
      </w:r>
      <w:r w:rsidRPr="00A259F3">
        <w:rPr>
          <w:sz w:val="28"/>
          <w:szCs w:val="28"/>
        </w:rPr>
        <w:t>.р.</w:t>
      </w:r>
    </w:p>
    <w:p w14:paraId="422B0D17" w14:textId="77777777" w:rsidR="00AE0D89" w:rsidRPr="00A259F3" w:rsidRDefault="00AE0D89" w:rsidP="00AE0D89">
      <w:pPr>
        <w:contextualSpacing/>
        <w:jc w:val="both"/>
        <w:rPr>
          <w:sz w:val="28"/>
          <w:szCs w:val="28"/>
        </w:rPr>
      </w:pPr>
      <w:r w:rsidRPr="00A259F3">
        <w:rPr>
          <w:sz w:val="28"/>
          <w:szCs w:val="28"/>
        </w:rPr>
        <w:t xml:space="preserve">- «Електрофільна гетероциклізація ненасичених похідних гетероциклів» (1 курс аспіранти, «Хімія») – </w:t>
      </w:r>
      <w:r w:rsidR="00DA3908">
        <w:rPr>
          <w:sz w:val="28"/>
          <w:szCs w:val="28"/>
        </w:rPr>
        <w:t>4</w:t>
      </w:r>
      <w:r w:rsidRPr="00A259F3">
        <w:rPr>
          <w:sz w:val="28"/>
          <w:szCs w:val="28"/>
        </w:rPr>
        <w:t xml:space="preserve"> год. лекц., </w:t>
      </w:r>
      <w:r w:rsidR="00DA3908">
        <w:rPr>
          <w:sz w:val="28"/>
          <w:szCs w:val="28"/>
        </w:rPr>
        <w:t xml:space="preserve">4 </w:t>
      </w:r>
      <w:r w:rsidRPr="00A259F3">
        <w:rPr>
          <w:sz w:val="28"/>
          <w:szCs w:val="28"/>
        </w:rPr>
        <w:t>год. практ.р.</w:t>
      </w:r>
    </w:p>
    <w:p w14:paraId="08A20366" w14:textId="77777777" w:rsidR="00212DE1" w:rsidRDefault="00212DE1" w:rsidP="001F51B8">
      <w:pPr>
        <w:ind w:firstLine="708"/>
        <w:contextualSpacing/>
        <w:jc w:val="both"/>
        <w:rPr>
          <w:color w:val="000000"/>
          <w:sz w:val="28"/>
          <w:szCs w:val="28"/>
        </w:rPr>
      </w:pPr>
    </w:p>
    <w:p w14:paraId="4A6923F0" w14:textId="77777777" w:rsidR="006E09B0" w:rsidRDefault="006E09B0" w:rsidP="004A5A7F">
      <w:pPr>
        <w:pStyle w:val="a3"/>
        <w:tabs>
          <w:tab w:val="left" w:pos="1754"/>
          <w:tab w:val="left" w:pos="3282"/>
          <w:tab w:val="left" w:pos="4342"/>
          <w:tab w:val="left" w:pos="4809"/>
          <w:tab w:val="left" w:pos="5945"/>
          <w:tab w:val="left" w:pos="7337"/>
          <w:tab w:val="left" w:pos="8247"/>
          <w:tab w:val="left" w:pos="8705"/>
        </w:tabs>
        <w:spacing w:before="158" w:line="360" w:lineRule="auto"/>
        <w:ind w:left="102" w:right="113" w:firstLine="567"/>
        <w:rPr>
          <w:rFonts w:eastAsia="Calibri"/>
        </w:rPr>
      </w:pPr>
      <w:r>
        <w:rPr>
          <w:rFonts w:eastAsia="Calibri"/>
        </w:rPr>
        <w:t>За звітній період проведено наступні відкриті заняття:</w:t>
      </w:r>
    </w:p>
    <w:p w14:paraId="3E949DC2" w14:textId="77777777" w:rsidR="00545E73" w:rsidRDefault="00E06781" w:rsidP="00C163CC">
      <w:pPr>
        <w:pStyle w:val="a3"/>
        <w:shd w:val="clear" w:color="auto" w:fill="FFFFFF" w:themeFill="background1"/>
        <w:tabs>
          <w:tab w:val="left" w:pos="1754"/>
          <w:tab w:val="left" w:pos="3282"/>
          <w:tab w:val="left" w:pos="4342"/>
          <w:tab w:val="left" w:pos="4809"/>
          <w:tab w:val="left" w:pos="5945"/>
          <w:tab w:val="left" w:pos="7337"/>
          <w:tab w:val="left" w:pos="8247"/>
          <w:tab w:val="left" w:pos="8705"/>
        </w:tabs>
        <w:spacing w:before="158"/>
        <w:ind w:left="102" w:right="113" w:firstLine="567"/>
        <w:jc w:val="both"/>
        <w:rPr>
          <w:rFonts w:eastAsia="Calibri"/>
        </w:rPr>
      </w:pPr>
      <w:r w:rsidRPr="00E06781">
        <w:rPr>
          <w:rFonts w:eastAsia="Calibri"/>
          <w:u w:val="single"/>
        </w:rPr>
        <w:t>20 листопада 2023 року</w:t>
      </w:r>
      <w:r w:rsidR="00545E73" w:rsidRPr="00E06781">
        <w:rPr>
          <w:rFonts w:eastAsia="Calibri"/>
          <w:u w:val="single"/>
        </w:rPr>
        <w:t>,</w:t>
      </w:r>
      <w:r w:rsidR="00545E73" w:rsidRPr="001B40A8">
        <w:rPr>
          <w:rFonts w:eastAsia="Calibri"/>
          <w:u w:val="single"/>
        </w:rPr>
        <w:t xml:space="preserve"> </w:t>
      </w:r>
      <w:r>
        <w:rPr>
          <w:rFonts w:eastAsia="Calibri"/>
          <w:u w:val="single"/>
        </w:rPr>
        <w:t>5</w:t>
      </w:r>
      <w:r w:rsidR="00545E73" w:rsidRPr="001B40A8">
        <w:rPr>
          <w:rFonts w:eastAsia="Calibri"/>
          <w:u w:val="single"/>
        </w:rPr>
        <w:t xml:space="preserve"> пара,</w:t>
      </w:r>
      <w:r w:rsidRPr="00E06781">
        <w:t xml:space="preserve"> </w:t>
      </w:r>
      <w:r w:rsidRPr="00E06781">
        <w:rPr>
          <w:rFonts w:eastAsia="Calibri"/>
          <w:u w:val="single"/>
        </w:rPr>
        <w:t>ауд. 201 (ННІХЕ)</w:t>
      </w:r>
      <w:r w:rsidR="00545E73">
        <w:rPr>
          <w:rFonts w:eastAsia="Calibri"/>
        </w:rPr>
        <w:t>.</w:t>
      </w:r>
    </w:p>
    <w:p w14:paraId="6674E0B5" w14:textId="77777777" w:rsidR="00545E73" w:rsidRDefault="00545E73" w:rsidP="00C163CC">
      <w:pPr>
        <w:pStyle w:val="a3"/>
        <w:shd w:val="clear" w:color="auto" w:fill="FFFFFF" w:themeFill="background1"/>
        <w:tabs>
          <w:tab w:val="left" w:pos="1754"/>
          <w:tab w:val="left" w:pos="3282"/>
          <w:tab w:val="left" w:pos="4342"/>
          <w:tab w:val="left" w:pos="4809"/>
          <w:tab w:val="left" w:pos="5945"/>
          <w:tab w:val="left" w:pos="7337"/>
          <w:tab w:val="left" w:pos="8247"/>
          <w:tab w:val="left" w:pos="8705"/>
        </w:tabs>
        <w:spacing w:before="158"/>
        <w:ind w:left="102" w:right="113" w:firstLine="567"/>
        <w:jc w:val="both"/>
        <w:rPr>
          <w:rFonts w:eastAsia="Calibri"/>
        </w:rPr>
      </w:pPr>
      <w:r>
        <w:rPr>
          <w:rFonts w:eastAsia="Calibri"/>
        </w:rPr>
        <w:t>Загальноінститутська відкрита лекція з органічної хімії на тему «</w:t>
      </w:r>
      <w:r w:rsidR="00E06781">
        <w:rPr>
          <w:rFonts w:eastAsia="Calibri"/>
        </w:rPr>
        <w:t>Гідроксикислоти</w:t>
      </w:r>
      <w:r>
        <w:rPr>
          <w:rFonts w:eastAsia="Calibri"/>
        </w:rPr>
        <w:t xml:space="preserve">» для студентів </w:t>
      </w:r>
      <w:r w:rsidR="00D524CD">
        <w:rPr>
          <w:rFonts w:eastAsia="Calibri"/>
        </w:rPr>
        <w:t>2</w:t>
      </w:r>
      <w:r>
        <w:rPr>
          <w:rFonts w:eastAsia="Calibri"/>
        </w:rPr>
        <w:t xml:space="preserve"> курсу </w:t>
      </w:r>
      <w:r w:rsidR="00E06781" w:rsidRPr="00E06781">
        <w:rPr>
          <w:rFonts w:eastAsia="Calibri"/>
        </w:rPr>
        <w:t xml:space="preserve">з </w:t>
      </w:r>
      <w:r w:rsidR="00E06781">
        <w:rPr>
          <w:rFonts w:eastAsia="Calibri"/>
        </w:rPr>
        <w:t>дисципліни «О</w:t>
      </w:r>
      <w:r w:rsidR="00E06781" w:rsidRPr="00E06781">
        <w:rPr>
          <w:rFonts w:eastAsia="Calibri"/>
        </w:rPr>
        <w:t>рганічн</w:t>
      </w:r>
      <w:r w:rsidR="00E06781">
        <w:rPr>
          <w:rFonts w:eastAsia="Calibri"/>
        </w:rPr>
        <w:t>а</w:t>
      </w:r>
      <w:r w:rsidR="00E06781" w:rsidRPr="00E06781">
        <w:rPr>
          <w:rFonts w:eastAsia="Calibri"/>
        </w:rPr>
        <w:t xml:space="preserve"> хімі</w:t>
      </w:r>
      <w:r w:rsidR="00E06781">
        <w:rPr>
          <w:rFonts w:eastAsia="Calibri"/>
        </w:rPr>
        <w:t>я»</w:t>
      </w:r>
      <w:r w:rsidR="00E06781" w:rsidRPr="00E06781">
        <w:rPr>
          <w:rFonts w:eastAsia="Calibri"/>
        </w:rPr>
        <w:t xml:space="preserve"> для </w:t>
      </w:r>
      <w:r w:rsidR="00E06781">
        <w:rPr>
          <w:rFonts w:eastAsia="Calibri"/>
        </w:rPr>
        <w:t xml:space="preserve">студентів </w:t>
      </w:r>
      <w:r w:rsidR="00E06781" w:rsidRPr="00E06781">
        <w:rPr>
          <w:rFonts w:eastAsia="Calibri"/>
        </w:rPr>
        <w:t>2 курсу медичного факультету спеціальності «Фармація, промислова фармація»</w:t>
      </w:r>
      <w:r w:rsidR="00E06781">
        <w:rPr>
          <w:rFonts w:eastAsia="Calibri"/>
        </w:rPr>
        <w:t xml:space="preserve">. </w:t>
      </w:r>
    </w:p>
    <w:p w14:paraId="2CDD79AA" w14:textId="77777777" w:rsidR="006E09B0" w:rsidRDefault="00731D6C" w:rsidP="00C163CC">
      <w:pPr>
        <w:pStyle w:val="a3"/>
        <w:tabs>
          <w:tab w:val="left" w:pos="1754"/>
          <w:tab w:val="left" w:pos="3282"/>
          <w:tab w:val="left" w:pos="4342"/>
          <w:tab w:val="left" w:pos="4809"/>
          <w:tab w:val="left" w:pos="5945"/>
          <w:tab w:val="left" w:pos="7337"/>
          <w:tab w:val="left" w:pos="8247"/>
          <w:tab w:val="left" w:pos="8705"/>
        </w:tabs>
        <w:spacing w:before="158"/>
        <w:ind w:left="102" w:right="113" w:firstLine="567"/>
        <w:jc w:val="both"/>
        <w:rPr>
          <w:rFonts w:eastAsia="Calibri"/>
        </w:rPr>
      </w:pPr>
      <w:r>
        <w:rPr>
          <w:rFonts w:eastAsia="Calibri"/>
          <w:u w:val="single"/>
        </w:rPr>
        <w:t>10 к</w:t>
      </w:r>
      <w:r w:rsidR="00185CEB">
        <w:rPr>
          <w:rFonts w:eastAsia="Calibri"/>
          <w:u w:val="single"/>
        </w:rPr>
        <w:t>вітня</w:t>
      </w:r>
      <w:r w:rsidR="00545E73" w:rsidRPr="00545E73">
        <w:rPr>
          <w:rFonts w:eastAsia="Calibri"/>
          <w:u w:val="single"/>
        </w:rPr>
        <w:t xml:space="preserve"> 202</w:t>
      </w:r>
      <w:r w:rsidR="00185CEB">
        <w:rPr>
          <w:rFonts w:eastAsia="Calibri"/>
          <w:u w:val="single"/>
        </w:rPr>
        <w:t>4</w:t>
      </w:r>
      <w:r w:rsidR="00545E73" w:rsidRPr="00545E73">
        <w:rPr>
          <w:rFonts w:eastAsia="Calibri"/>
          <w:u w:val="single"/>
        </w:rPr>
        <w:t xml:space="preserve"> року, </w:t>
      </w:r>
      <w:r w:rsidR="00185CEB">
        <w:rPr>
          <w:rFonts w:eastAsia="Calibri"/>
          <w:u w:val="single"/>
        </w:rPr>
        <w:t>1</w:t>
      </w:r>
      <w:r w:rsidR="00545E73" w:rsidRPr="00545E73">
        <w:rPr>
          <w:rFonts w:eastAsia="Calibri"/>
          <w:u w:val="single"/>
        </w:rPr>
        <w:t xml:space="preserve"> пара, ауд. </w:t>
      </w:r>
      <w:r w:rsidR="00185CEB">
        <w:rPr>
          <w:rFonts w:eastAsia="Calibri"/>
          <w:u w:val="single"/>
        </w:rPr>
        <w:t>201</w:t>
      </w:r>
      <w:r w:rsidR="00545E73" w:rsidRPr="00545E73">
        <w:rPr>
          <w:rFonts w:eastAsia="Calibri"/>
          <w:u w:val="single"/>
        </w:rPr>
        <w:t xml:space="preserve"> (ННІХЕ)</w:t>
      </w:r>
      <w:r w:rsidR="00545E73">
        <w:rPr>
          <w:rFonts w:eastAsia="Calibri"/>
        </w:rPr>
        <w:t>.</w:t>
      </w:r>
    </w:p>
    <w:p w14:paraId="4791368A" w14:textId="77777777" w:rsidR="00D524CD" w:rsidRPr="00D524CD" w:rsidRDefault="006E09B0" w:rsidP="00C163CC">
      <w:pPr>
        <w:pStyle w:val="a3"/>
        <w:tabs>
          <w:tab w:val="left" w:pos="1754"/>
          <w:tab w:val="left" w:pos="3282"/>
          <w:tab w:val="left" w:pos="4342"/>
          <w:tab w:val="left" w:pos="4809"/>
          <w:tab w:val="left" w:pos="5945"/>
          <w:tab w:val="left" w:pos="7337"/>
          <w:tab w:val="left" w:pos="8247"/>
          <w:tab w:val="left" w:pos="8705"/>
        </w:tabs>
        <w:spacing w:before="158"/>
        <w:ind w:left="102" w:right="113" w:firstLine="567"/>
        <w:jc w:val="both"/>
      </w:pPr>
      <w:r>
        <w:rPr>
          <w:rFonts w:eastAsia="Calibri"/>
        </w:rPr>
        <w:t xml:space="preserve">Загальноуніверситетська відкрита лекція з </w:t>
      </w:r>
      <w:r w:rsidR="00185CEB">
        <w:rPr>
          <w:rFonts w:eastAsia="Calibri"/>
        </w:rPr>
        <w:t>дисципліни «О</w:t>
      </w:r>
      <w:r>
        <w:rPr>
          <w:rFonts w:eastAsia="Calibri"/>
        </w:rPr>
        <w:t>рганічн</w:t>
      </w:r>
      <w:r w:rsidR="00185CEB">
        <w:rPr>
          <w:rFonts w:eastAsia="Calibri"/>
        </w:rPr>
        <w:t>а</w:t>
      </w:r>
      <w:r>
        <w:rPr>
          <w:rFonts w:eastAsia="Calibri"/>
        </w:rPr>
        <w:t xml:space="preserve"> хімі</w:t>
      </w:r>
      <w:r w:rsidR="00185CEB">
        <w:rPr>
          <w:rFonts w:eastAsia="Calibri"/>
        </w:rPr>
        <w:t>я»</w:t>
      </w:r>
      <w:r>
        <w:rPr>
          <w:rFonts w:eastAsia="Calibri"/>
        </w:rPr>
        <w:t xml:space="preserve">  на тему «</w:t>
      </w:r>
      <w:r w:rsidR="00185CEB">
        <w:rPr>
          <w:rFonts w:eastAsia="Calibri"/>
        </w:rPr>
        <w:t>Вуглеводи</w:t>
      </w:r>
      <w:r>
        <w:rPr>
          <w:rFonts w:eastAsia="Calibri"/>
        </w:rPr>
        <w:t>» для студентів 3 курсу ННІХЕ спеціальності «</w:t>
      </w:r>
      <w:r w:rsidR="00185CEB">
        <w:rPr>
          <w:rFonts w:eastAsia="Calibri"/>
        </w:rPr>
        <w:t>Хімія</w:t>
      </w:r>
      <w:r>
        <w:rPr>
          <w:rFonts w:eastAsia="Calibri"/>
        </w:rPr>
        <w:t>»</w:t>
      </w:r>
      <w:r w:rsidR="00185CEB">
        <w:rPr>
          <w:rFonts w:eastAsia="Calibri"/>
        </w:rPr>
        <w:t xml:space="preserve"> та «Середня освіта (Хімія)»</w:t>
      </w:r>
      <w:r>
        <w:rPr>
          <w:rFonts w:eastAsia="Calibri"/>
        </w:rPr>
        <w:t>.</w:t>
      </w:r>
    </w:p>
    <w:p w14:paraId="28E6266C" w14:textId="77777777" w:rsidR="007715C0" w:rsidRPr="001D528B" w:rsidRDefault="007715C0">
      <w:pPr>
        <w:pStyle w:val="a3"/>
        <w:spacing w:before="3"/>
        <w:ind w:left="0" w:firstLine="0"/>
      </w:pPr>
    </w:p>
    <w:p w14:paraId="205CD25B" w14:textId="77777777" w:rsidR="007715C0" w:rsidRPr="001D528B" w:rsidRDefault="00281643">
      <w:pPr>
        <w:pStyle w:val="1"/>
      </w:pPr>
      <w:r w:rsidRPr="001D528B">
        <w:t>ІІ.</w:t>
      </w:r>
      <w:r w:rsidRPr="001D528B">
        <w:rPr>
          <w:spacing w:val="-4"/>
        </w:rPr>
        <w:t xml:space="preserve"> </w:t>
      </w:r>
      <w:r w:rsidRPr="001D528B">
        <w:t>Методична</w:t>
      </w:r>
      <w:r w:rsidRPr="001D528B">
        <w:rPr>
          <w:spacing w:val="-2"/>
        </w:rPr>
        <w:t xml:space="preserve"> </w:t>
      </w:r>
      <w:r w:rsidRPr="001D528B">
        <w:t>робота</w:t>
      </w:r>
    </w:p>
    <w:p w14:paraId="23FEADB9" w14:textId="77777777" w:rsidR="00E96F74" w:rsidRDefault="00E96F74" w:rsidP="00E96F74">
      <w:pPr>
        <w:spacing w:before="158"/>
        <w:ind w:left="102" w:firstLine="618"/>
        <w:jc w:val="both"/>
        <w:rPr>
          <w:sz w:val="28"/>
          <w:szCs w:val="28"/>
        </w:rPr>
      </w:pPr>
      <w:r w:rsidRPr="00E96F74">
        <w:rPr>
          <w:sz w:val="28"/>
          <w:szCs w:val="28"/>
        </w:rPr>
        <w:t>За</w:t>
      </w:r>
      <w:r>
        <w:rPr>
          <w:sz w:val="28"/>
          <w:szCs w:val="28"/>
        </w:rPr>
        <w:t xml:space="preserve"> звітній період підготував і видав у співавторстві </w:t>
      </w:r>
      <w:r w:rsidR="00980EB5">
        <w:rPr>
          <w:sz w:val="28"/>
          <w:szCs w:val="28"/>
        </w:rPr>
        <w:t>2</w:t>
      </w:r>
      <w:r>
        <w:rPr>
          <w:sz w:val="28"/>
          <w:szCs w:val="28"/>
        </w:rPr>
        <w:t xml:space="preserve"> </w:t>
      </w:r>
      <w:r w:rsidR="00EE26B7">
        <w:rPr>
          <w:sz w:val="28"/>
          <w:szCs w:val="28"/>
        </w:rPr>
        <w:t>навчальн</w:t>
      </w:r>
      <w:r w:rsidR="00980EB5">
        <w:rPr>
          <w:sz w:val="28"/>
          <w:szCs w:val="28"/>
        </w:rPr>
        <w:t>і</w:t>
      </w:r>
      <w:r w:rsidR="00EE26B7">
        <w:rPr>
          <w:sz w:val="28"/>
          <w:szCs w:val="28"/>
        </w:rPr>
        <w:t xml:space="preserve"> посібник</w:t>
      </w:r>
      <w:r w:rsidR="00980EB5">
        <w:rPr>
          <w:sz w:val="28"/>
          <w:szCs w:val="28"/>
        </w:rPr>
        <w:t>и</w:t>
      </w:r>
      <w:r w:rsidR="00EE26B7">
        <w:rPr>
          <w:sz w:val="28"/>
          <w:szCs w:val="28"/>
        </w:rPr>
        <w:t xml:space="preserve"> </w:t>
      </w:r>
      <w:r>
        <w:rPr>
          <w:sz w:val="28"/>
          <w:szCs w:val="28"/>
        </w:rPr>
        <w:t xml:space="preserve">і </w:t>
      </w:r>
      <w:r w:rsidR="00EE26B7">
        <w:rPr>
          <w:sz w:val="28"/>
          <w:szCs w:val="28"/>
        </w:rPr>
        <w:t>2</w:t>
      </w:r>
      <w:r>
        <w:rPr>
          <w:sz w:val="28"/>
          <w:szCs w:val="28"/>
        </w:rPr>
        <w:t xml:space="preserve"> методичні розроб</w:t>
      </w:r>
      <w:r w:rsidR="00441692">
        <w:rPr>
          <w:sz w:val="28"/>
          <w:szCs w:val="28"/>
        </w:rPr>
        <w:t>ки.</w:t>
      </w:r>
    </w:p>
    <w:p w14:paraId="7C5B62AD" w14:textId="77777777" w:rsidR="00E96F74" w:rsidRDefault="00121760" w:rsidP="00E96F74">
      <w:pPr>
        <w:spacing w:before="158"/>
        <w:ind w:left="102" w:firstLine="618"/>
        <w:jc w:val="both"/>
        <w:rPr>
          <w:sz w:val="28"/>
          <w:szCs w:val="28"/>
        </w:rPr>
      </w:pPr>
      <w:r>
        <w:rPr>
          <w:sz w:val="28"/>
          <w:szCs w:val="28"/>
        </w:rPr>
        <w:t>За звітній період</w:t>
      </w:r>
      <w:r w:rsidR="000D56A3">
        <w:rPr>
          <w:sz w:val="28"/>
          <w:szCs w:val="28"/>
        </w:rPr>
        <w:t xml:space="preserve"> розроблено нові лабораторні роботи з </w:t>
      </w:r>
      <w:r>
        <w:rPr>
          <w:sz w:val="28"/>
          <w:szCs w:val="28"/>
        </w:rPr>
        <w:t>курсів «</w:t>
      </w:r>
      <w:r w:rsidRPr="00121760">
        <w:rPr>
          <w:sz w:val="28"/>
          <w:szCs w:val="28"/>
        </w:rPr>
        <w:t>Біоорганічн</w:t>
      </w:r>
      <w:r>
        <w:rPr>
          <w:sz w:val="28"/>
          <w:szCs w:val="28"/>
        </w:rPr>
        <w:t>а</w:t>
      </w:r>
      <w:r w:rsidRPr="00121760">
        <w:rPr>
          <w:sz w:val="28"/>
          <w:szCs w:val="28"/>
        </w:rPr>
        <w:t xml:space="preserve"> хімі</w:t>
      </w:r>
      <w:r>
        <w:rPr>
          <w:sz w:val="28"/>
          <w:szCs w:val="28"/>
        </w:rPr>
        <w:t>я» та «</w:t>
      </w:r>
      <w:r w:rsidRPr="00121760">
        <w:rPr>
          <w:sz w:val="28"/>
          <w:szCs w:val="28"/>
        </w:rPr>
        <w:t>Хімія органічна та біоорганічна</w:t>
      </w:r>
      <w:r>
        <w:rPr>
          <w:sz w:val="28"/>
          <w:szCs w:val="28"/>
        </w:rPr>
        <w:t xml:space="preserve">» </w:t>
      </w:r>
      <w:r w:rsidR="000D56A3">
        <w:rPr>
          <w:sz w:val="28"/>
          <w:szCs w:val="28"/>
        </w:rPr>
        <w:t xml:space="preserve">для студентів медичного </w:t>
      </w:r>
      <w:r w:rsidR="00A95C7F">
        <w:rPr>
          <w:sz w:val="28"/>
          <w:szCs w:val="28"/>
        </w:rPr>
        <w:t xml:space="preserve">та біологічного </w:t>
      </w:r>
      <w:r w:rsidR="000D56A3">
        <w:rPr>
          <w:sz w:val="28"/>
          <w:szCs w:val="28"/>
        </w:rPr>
        <w:t>факультет</w:t>
      </w:r>
      <w:r w:rsidR="00A95C7F">
        <w:rPr>
          <w:sz w:val="28"/>
          <w:szCs w:val="28"/>
        </w:rPr>
        <w:t>ів</w:t>
      </w:r>
      <w:r w:rsidR="000D56A3">
        <w:rPr>
          <w:sz w:val="28"/>
          <w:szCs w:val="28"/>
        </w:rPr>
        <w:t>; для спецкурсу «</w:t>
      </w:r>
      <w:r>
        <w:rPr>
          <w:sz w:val="28"/>
          <w:szCs w:val="28"/>
        </w:rPr>
        <w:t>Хімія гетероциклічних сполук</w:t>
      </w:r>
      <w:r w:rsidR="000D56A3">
        <w:rPr>
          <w:sz w:val="28"/>
          <w:szCs w:val="28"/>
        </w:rPr>
        <w:t>» регулярно розробляються нові види лабораторни</w:t>
      </w:r>
      <w:r>
        <w:rPr>
          <w:sz w:val="28"/>
          <w:szCs w:val="28"/>
        </w:rPr>
        <w:t xml:space="preserve">х робіт по сучасним методам синтезу </w:t>
      </w:r>
      <w:r w:rsidR="000D56A3">
        <w:rPr>
          <w:sz w:val="28"/>
          <w:szCs w:val="28"/>
        </w:rPr>
        <w:t>гетероциклі</w:t>
      </w:r>
      <w:r>
        <w:rPr>
          <w:sz w:val="28"/>
          <w:szCs w:val="28"/>
        </w:rPr>
        <w:t>чних сполук та дослідженню їх властивостей</w:t>
      </w:r>
      <w:r w:rsidR="000D56A3">
        <w:rPr>
          <w:sz w:val="28"/>
          <w:szCs w:val="28"/>
        </w:rPr>
        <w:t>.</w:t>
      </w:r>
    </w:p>
    <w:p w14:paraId="58E58A32" w14:textId="11F5E3EC" w:rsidR="000D56A3" w:rsidRPr="001B40A8" w:rsidRDefault="000D56A3" w:rsidP="00E96F74">
      <w:pPr>
        <w:spacing w:before="158"/>
        <w:ind w:left="102" w:firstLine="618"/>
        <w:jc w:val="both"/>
        <w:rPr>
          <w:sz w:val="28"/>
          <w:szCs w:val="28"/>
          <w:lang w:val="ru-RU"/>
        </w:rPr>
      </w:pPr>
      <w:r>
        <w:rPr>
          <w:sz w:val="28"/>
          <w:szCs w:val="28"/>
        </w:rPr>
        <w:t xml:space="preserve">Для всіх навчальних дисциплін, які я читаю, підготовано пакет </w:t>
      </w:r>
      <w:r w:rsidRPr="000D56A3">
        <w:rPr>
          <w:sz w:val="28"/>
          <w:szCs w:val="28"/>
        </w:rPr>
        <w:t>комп’ютерного програмного забезпечення</w:t>
      </w:r>
      <w:r>
        <w:rPr>
          <w:sz w:val="28"/>
          <w:szCs w:val="28"/>
        </w:rPr>
        <w:t xml:space="preserve"> для викладання дисципліни в он-лайн режимі в системі електронного навчання та </w:t>
      </w:r>
      <w:r w:rsidR="000455EA">
        <w:rPr>
          <w:sz w:val="28"/>
          <w:szCs w:val="28"/>
        </w:rPr>
        <w:t xml:space="preserve">за допомогою платформи </w:t>
      </w:r>
      <w:r w:rsidR="00980C45">
        <w:rPr>
          <w:sz w:val="28"/>
          <w:szCs w:val="28"/>
          <w:lang w:val="en-US"/>
        </w:rPr>
        <w:t>meet.google.com</w:t>
      </w:r>
      <w:r w:rsidR="000455EA">
        <w:rPr>
          <w:sz w:val="28"/>
          <w:szCs w:val="28"/>
        </w:rPr>
        <w:t>.</w:t>
      </w:r>
    </w:p>
    <w:p w14:paraId="78F38A09" w14:textId="79CD5E33" w:rsidR="00E96F74" w:rsidRDefault="000455EA" w:rsidP="00E96F74">
      <w:pPr>
        <w:spacing w:before="158"/>
        <w:ind w:left="102" w:firstLine="618"/>
        <w:jc w:val="both"/>
        <w:rPr>
          <w:sz w:val="28"/>
          <w:szCs w:val="28"/>
        </w:rPr>
      </w:pPr>
      <w:r>
        <w:rPr>
          <w:sz w:val="28"/>
          <w:szCs w:val="28"/>
        </w:rPr>
        <w:t xml:space="preserve">Екзаменаційні білети, завдання </w:t>
      </w:r>
      <w:r w:rsidRPr="000455EA">
        <w:rPr>
          <w:sz w:val="28"/>
          <w:szCs w:val="28"/>
        </w:rPr>
        <w:t>модул</w:t>
      </w:r>
      <w:r>
        <w:rPr>
          <w:sz w:val="28"/>
          <w:szCs w:val="28"/>
        </w:rPr>
        <w:t xml:space="preserve">ьного та підсумкового контролю з усіх навчальних </w:t>
      </w:r>
      <w:r w:rsidRPr="000455EA">
        <w:rPr>
          <w:sz w:val="28"/>
          <w:szCs w:val="28"/>
        </w:rPr>
        <w:t>дисциплін, які я читаю,</w:t>
      </w:r>
      <w:r>
        <w:rPr>
          <w:sz w:val="28"/>
          <w:szCs w:val="28"/>
        </w:rPr>
        <w:t xml:space="preserve"> передбачають он-лайн </w:t>
      </w:r>
      <w:r w:rsidR="00980C45">
        <w:rPr>
          <w:sz w:val="28"/>
          <w:szCs w:val="28"/>
        </w:rPr>
        <w:t xml:space="preserve">завдання та </w:t>
      </w:r>
      <w:r w:rsidR="00980C45">
        <w:rPr>
          <w:sz w:val="28"/>
          <w:szCs w:val="28"/>
          <w:lang w:val="en-US"/>
        </w:rPr>
        <w:t xml:space="preserve"> </w:t>
      </w:r>
      <w:r>
        <w:rPr>
          <w:sz w:val="28"/>
          <w:szCs w:val="28"/>
        </w:rPr>
        <w:t>тестування в електронній системі дистанційного навчання.</w:t>
      </w:r>
    </w:p>
    <w:p w14:paraId="32036E5C" w14:textId="77777777" w:rsidR="000455EA" w:rsidRDefault="000455EA" w:rsidP="00E96F74">
      <w:pPr>
        <w:spacing w:before="158"/>
        <w:ind w:left="102" w:firstLine="618"/>
        <w:jc w:val="both"/>
        <w:rPr>
          <w:sz w:val="28"/>
          <w:szCs w:val="28"/>
        </w:rPr>
      </w:pPr>
      <w:r>
        <w:rPr>
          <w:sz w:val="28"/>
          <w:szCs w:val="28"/>
        </w:rPr>
        <w:t>Постійно впроваджую нові форми, методи та технології навчання за кредитно-модульною системою відповідно до вимог Болонського процесу.</w:t>
      </w:r>
    </w:p>
    <w:p w14:paraId="48AD9943" w14:textId="77777777" w:rsidR="000455EA" w:rsidRPr="000455EA" w:rsidRDefault="000455EA" w:rsidP="00E96F74">
      <w:pPr>
        <w:spacing w:before="158"/>
        <w:ind w:left="102" w:firstLine="618"/>
        <w:jc w:val="both"/>
        <w:rPr>
          <w:sz w:val="28"/>
          <w:szCs w:val="28"/>
          <w:lang w:val="ru-RU"/>
        </w:rPr>
      </w:pPr>
      <w:r w:rsidRPr="000455EA">
        <w:rPr>
          <w:sz w:val="28"/>
          <w:szCs w:val="28"/>
        </w:rPr>
        <w:t>Вивчення</w:t>
      </w:r>
      <w:r>
        <w:rPr>
          <w:sz w:val="28"/>
          <w:szCs w:val="28"/>
        </w:rPr>
        <w:t xml:space="preserve"> </w:t>
      </w:r>
      <w:r w:rsidRPr="000455EA">
        <w:rPr>
          <w:sz w:val="28"/>
          <w:szCs w:val="28"/>
        </w:rPr>
        <w:t>і впровадження передового досвіду організації навчального процесу</w:t>
      </w:r>
      <w:r>
        <w:rPr>
          <w:sz w:val="28"/>
          <w:szCs w:val="28"/>
        </w:rPr>
        <w:t xml:space="preserve"> здійснюю на платформі науково-методичних семінарів/круглих столів під час Всеукраїнських й міжнародних конференцій</w:t>
      </w:r>
      <w:r w:rsidR="00A95C7F">
        <w:rPr>
          <w:sz w:val="28"/>
          <w:szCs w:val="28"/>
        </w:rPr>
        <w:t>.</w:t>
      </w:r>
    </w:p>
    <w:p w14:paraId="46DD7103" w14:textId="77777777" w:rsidR="007715C0" w:rsidRPr="00A95C7F" w:rsidRDefault="007715C0" w:rsidP="000455EA">
      <w:pPr>
        <w:pStyle w:val="a4"/>
        <w:tabs>
          <w:tab w:val="left" w:pos="386"/>
        </w:tabs>
        <w:spacing w:before="67" w:line="362" w:lineRule="auto"/>
        <w:ind w:right="107" w:firstLine="0"/>
        <w:rPr>
          <w:sz w:val="28"/>
          <w:szCs w:val="28"/>
          <w:lang w:val="ru-RU"/>
        </w:rPr>
      </w:pPr>
    </w:p>
    <w:p w14:paraId="3845597B" w14:textId="77777777" w:rsidR="007715C0" w:rsidRPr="001D528B" w:rsidRDefault="00281643">
      <w:pPr>
        <w:pStyle w:val="1"/>
        <w:jc w:val="left"/>
      </w:pPr>
      <w:r w:rsidRPr="001D528B">
        <w:t>ІІІ.</w:t>
      </w:r>
      <w:r w:rsidRPr="001D528B">
        <w:rPr>
          <w:spacing w:val="-5"/>
        </w:rPr>
        <w:t xml:space="preserve"> </w:t>
      </w:r>
      <w:r w:rsidRPr="001D528B">
        <w:t>Наукова</w:t>
      </w:r>
      <w:r w:rsidRPr="001D528B">
        <w:rPr>
          <w:spacing w:val="-2"/>
        </w:rPr>
        <w:t xml:space="preserve"> </w:t>
      </w:r>
      <w:r w:rsidRPr="001D528B">
        <w:t>робота</w:t>
      </w:r>
    </w:p>
    <w:p w14:paraId="578691E8" w14:textId="6648E6CC" w:rsidR="00A33B98" w:rsidRDefault="00A33B98" w:rsidP="000455EA">
      <w:pPr>
        <w:spacing w:before="158"/>
        <w:ind w:left="102" w:firstLine="618"/>
        <w:jc w:val="both"/>
        <w:rPr>
          <w:sz w:val="28"/>
          <w:szCs w:val="28"/>
        </w:rPr>
      </w:pPr>
      <w:r w:rsidRPr="00A33B98">
        <w:rPr>
          <w:sz w:val="28"/>
          <w:szCs w:val="28"/>
        </w:rPr>
        <w:t>Ма</w:t>
      </w:r>
      <w:r>
        <w:rPr>
          <w:sz w:val="28"/>
          <w:szCs w:val="28"/>
        </w:rPr>
        <w:t>ю</w:t>
      </w:r>
      <w:r w:rsidRPr="00A33B98">
        <w:rPr>
          <w:sz w:val="28"/>
          <w:szCs w:val="28"/>
        </w:rPr>
        <w:t xml:space="preserve"> </w:t>
      </w:r>
      <w:r w:rsidR="00A95C7F">
        <w:rPr>
          <w:sz w:val="28"/>
          <w:szCs w:val="28"/>
        </w:rPr>
        <w:t>223</w:t>
      </w:r>
      <w:r w:rsidRPr="00A33B98">
        <w:rPr>
          <w:sz w:val="28"/>
          <w:szCs w:val="28"/>
        </w:rPr>
        <w:t xml:space="preserve"> публікаці</w:t>
      </w:r>
      <w:r w:rsidR="00980C45">
        <w:rPr>
          <w:sz w:val="28"/>
          <w:szCs w:val="28"/>
        </w:rPr>
        <w:t>ї</w:t>
      </w:r>
      <w:r w:rsidRPr="00A33B98">
        <w:rPr>
          <w:sz w:val="28"/>
          <w:szCs w:val="28"/>
        </w:rPr>
        <w:t xml:space="preserve">, з них </w:t>
      </w:r>
      <w:r w:rsidR="00A95C7F">
        <w:rPr>
          <w:sz w:val="28"/>
          <w:szCs w:val="28"/>
        </w:rPr>
        <w:t>191</w:t>
      </w:r>
      <w:r w:rsidRPr="00A33B98">
        <w:rPr>
          <w:sz w:val="28"/>
          <w:szCs w:val="28"/>
        </w:rPr>
        <w:t xml:space="preserve"> наукового та </w:t>
      </w:r>
      <w:r w:rsidR="00A95C7F">
        <w:rPr>
          <w:sz w:val="28"/>
          <w:szCs w:val="28"/>
        </w:rPr>
        <w:t>22</w:t>
      </w:r>
      <w:r w:rsidRPr="00A33B98">
        <w:rPr>
          <w:sz w:val="28"/>
          <w:szCs w:val="28"/>
        </w:rPr>
        <w:t xml:space="preserve"> навчально-методичного характеру, у тому числі 7</w:t>
      </w:r>
      <w:r w:rsidR="00A95C7F">
        <w:rPr>
          <w:sz w:val="28"/>
          <w:szCs w:val="28"/>
        </w:rPr>
        <w:t>4</w:t>
      </w:r>
      <w:r w:rsidRPr="00A33B98">
        <w:rPr>
          <w:sz w:val="28"/>
          <w:szCs w:val="28"/>
        </w:rPr>
        <w:t xml:space="preserve"> публікацій у фахових виданнях, </w:t>
      </w:r>
      <w:r w:rsidR="00A95C7F">
        <w:rPr>
          <w:sz w:val="28"/>
          <w:szCs w:val="28"/>
        </w:rPr>
        <w:t>28</w:t>
      </w:r>
      <w:r w:rsidRPr="00A33B98">
        <w:rPr>
          <w:sz w:val="28"/>
          <w:szCs w:val="28"/>
        </w:rPr>
        <w:t xml:space="preserve"> - у наукометричних виданнях, </w:t>
      </w:r>
      <w:r w:rsidR="00BB40D7">
        <w:rPr>
          <w:sz w:val="28"/>
          <w:szCs w:val="28"/>
        </w:rPr>
        <w:t>1</w:t>
      </w:r>
      <w:r w:rsidRPr="00A33B98">
        <w:rPr>
          <w:sz w:val="28"/>
          <w:szCs w:val="28"/>
        </w:rPr>
        <w:t xml:space="preserve"> патент України на винахід</w:t>
      </w:r>
      <w:r>
        <w:rPr>
          <w:sz w:val="28"/>
          <w:szCs w:val="28"/>
        </w:rPr>
        <w:t xml:space="preserve"> та </w:t>
      </w:r>
      <w:r w:rsidR="00BB40D7">
        <w:rPr>
          <w:sz w:val="28"/>
          <w:szCs w:val="28"/>
        </w:rPr>
        <w:t>2</w:t>
      </w:r>
      <w:r>
        <w:rPr>
          <w:sz w:val="28"/>
          <w:szCs w:val="28"/>
        </w:rPr>
        <w:t xml:space="preserve"> </w:t>
      </w:r>
      <w:r w:rsidRPr="00A33B98">
        <w:rPr>
          <w:sz w:val="28"/>
          <w:szCs w:val="28"/>
        </w:rPr>
        <w:t>патент</w:t>
      </w:r>
      <w:r w:rsidR="00BB40D7">
        <w:rPr>
          <w:sz w:val="28"/>
          <w:szCs w:val="28"/>
        </w:rPr>
        <w:t>и</w:t>
      </w:r>
      <w:r w:rsidRPr="00A33B98">
        <w:rPr>
          <w:sz w:val="28"/>
          <w:szCs w:val="28"/>
        </w:rPr>
        <w:t xml:space="preserve"> України на</w:t>
      </w:r>
      <w:r>
        <w:rPr>
          <w:sz w:val="28"/>
          <w:szCs w:val="28"/>
        </w:rPr>
        <w:t xml:space="preserve"> корисну модель</w:t>
      </w:r>
      <w:r w:rsidRPr="00A33B98">
        <w:rPr>
          <w:sz w:val="28"/>
          <w:szCs w:val="28"/>
        </w:rPr>
        <w:t xml:space="preserve">. </w:t>
      </w:r>
      <w:r>
        <w:rPr>
          <w:sz w:val="28"/>
          <w:szCs w:val="28"/>
        </w:rPr>
        <w:t xml:space="preserve">В БД Скопус </w:t>
      </w:r>
      <w:r w:rsidR="00BB40D7">
        <w:rPr>
          <w:sz w:val="28"/>
          <w:szCs w:val="28"/>
        </w:rPr>
        <w:t>149</w:t>
      </w:r>
      <w:r>
        <w:rPr>
          <w:sz w:val="28"/>
          <w:szCs w:val="28"/>
        </w:rPr>
        <w:t xml:space="preserve"> цитуван</w:t>
      </w:r>
      <w:r w:rsidR="00BB40D7">
        <w:rPr>
          <w:sz w:val="28"/>
          <w:szCs w:val="28"/>
        </w:rPr>
        <w:t>ь</w:t>
      </w:r>
      <w:r>
        <w:rPr>
          <w:sz w:val="28"/>
          <w:szCs w:val="28"/>
        </w:rPr>
        <w:t xml:space="preserve">. </w:t>
      </w:r>
      <w:r w:rsidRPr="00A33B98">
        <w:rPr>
          <w:sz w:val="28"/>
          <w:szCs w:val="28"/>
        </w:rPr>
        <w:t>Індекс Гірша Н=</w:t>
      </w:r>
      <w:r w:rsidR="00BB40D7">
        <w:rPr>
          <w:sz w:val="28"/>
          <w:szCs w:val="28"/>
        </w:rPr>
        <w:t>8</w:t>
      </w:r>
      <w:r w:rsidRPr="00A33B98">
        <w:rPr>
          <w:sz w:val="28"/>
          <w:szCs w:val="28"/>
        </w:rPr>
        <w:t xml:space="preserve"> (БД Скопус).</w:t>
      </w:r>
    </w:p>
    <w:p w14:paraId="60986365" w14:textId="77777777" w:rsidR="000455EA" w:rsidRPr="007F5E03" w:rsidRDefault="00A33B98" w:rsidP="00975030">
      <w:pPr>
        <w:spacing w:before="158"/>
        <w:ind w:left="102" w:firstLine="618"/>
        <w:jc w:val="both"/>
        <w:rPr>
          <w:sz w:val="28"/>
          <w:szCs w:val="28"/>
        </w:rPr>
      </w:pPr>
      <w:r>
        <w:rPr>
          <w:sz w:val="28"/>
          <w:szCs w:val="28"/>
        </w:rPr>
        <w:t xml:space="preserve">За останні </w:t>
      </w:r>
      <w:r w:rsidR="00F53FDE">
        <w:rPr>
          <w:sz w:val="28"/>
          <w:szCs w:val="28"/>
        </w:rPr>
        <w:t>3</w:t>
      </w:r>
      <w:r>
        <w:rPr>
          <w:sz w:val="28"/>
          <w:szCs w:val="28"/>
        </w:rPr>
        <w:t xml:space="preserve"> рок</w:t>
      </w:r>
      <w:r w:rsidR="00F53FDE">
        <w:rPr>
          <w:sz w:val="28"/>
          <w:szCs w:val="28"/>
        </w:rPr>
        <w:t>и</w:t>
      </w:r>
      <w:r>
        <w:rPr>
          <w:sz w:val="28"/>
          <w:szCs w:val="28"/>
        </w:rPr>
        <w:t xml:space="preserve"> у</w:t>
      </w:r>
      <w:r w:rsidR="007F5E03">
        <w:rPr>
          <w:sz w:val="28"/>
          <w:szCs w:val="28"/>
        </w:rPr>
        <w:t xml:space="preserve"> рамках кафедральної тематики та держбюджетн</w:t>
      </w:r>
      <w:r w:rsidR="00980EB5">
        <w:rPr>
          <w:sz w:val="28"/>
          <w:szCs w:val="28"/>
        </w:rPr>
        <w:t>ої</w:t>
      </w:r>
      <w:r w:rsidR="007F5E03">
        <w:rPr>
          <w:sz w:val="28"/>
          <w:szCs w:val="28"/>
        </w:rPr>
        <w:t xml:space="preserve"> тем</w:t>
      </w:r>
      <w:r w:rsidR="00980EB5">
        <w:rPr>
          <w:sz w:val="28"/>
          <w:szCs w:val="28"/>
        </w:rPr>
        <w:t>и</w:t>
      </w:r>
      <w:r w:rsidR="007F5E03">
        <w:rPr>
          <w:sz w:val="28"/>
          <w:szCs w:val="28"/>
        </w:rPr>
        <w:t xml:space="preserve"> </w:t>
      </w:r>
      <w:r w:rsidR="00975030">
        <w:rPr>
          <w:sz w:val="28"/>
          <w:szCs w:val="28"/>
        </w:rPr>
        <w:t>ДБ-915П 0122</w:t>
      </w:r>
      <w:r w:rsidR="00975030">
        <w:rPr>
          <w:sz w:val="28"/>
          <w:szCs w:val="28"/>
          <w:lang w:val="en-US"/>
        </w:rPr>
        <w:t>U</w:t>
      </w:r>
      <w:r w:rsidR="00975030" w:rsidRPr="00975030">
        <w:rPr>
          <w:sz w:val="28"/>
          <w:szCs w:val="28"/>
        </w:rPr>
        <w:t xml:space="preserve">000936 </w:t>
      </w:r>
      <w:r w:rsidR="007F5E03">
        <w:rPr>
          <w:sz w:val="28"/>
          <w:szCs w:val="28"/>
        </w:rPr>
        <w:t>«</w:t>
      </w:r>
      <w:r w:rsidR="00975030">
        <w:rPr>
          <w:sz w:val="28"/>
          <w:szCs w:val="28"/>
        </w:rPr>
        <w:t>Функціональні та конденсовані азоли і азини як нові високоефективні бактерицидні й фунгіцидні засоби</w:t>
      </w:r>
      <w:r w:rsidR="007F5E03">
        <w:rPr>
          <w:sz w:val="28"/>
          <w:szCs w:val="28"/>
        </w:rPr>
        <w:t>» (</w:t>
      </w:r>
      <w:r w:rsidR="00BB40D7">
        <w:rPr>
          <w:sz w:val="28"/>
          <w:szCs w:val="28"/>
        </w:rPr>
        <w:t>науковий керівник</w:t>
      </w:r>
      <w:r w:rsidR="007F5E03">
        <w:rPr>
          <w:sz w:val="28"/>
          <w:szCs w:val="28"/>
        </w:rPr>
        <w:t>) проведено дослідження використання стратегії електрофільної гетеро-циклізації для синтезу функціональних і конденсованих похідних азолів та азинів. Вивчено властивості отриманих зразків та області їх можливого застосування. За результатами у співавторстві підготовлено наступний звітній матеріал:</w:t>
      </w:r>
    </w:p>
    <w:p w14:paraId="512A0C08" w14:textId="77777777" w:rsidR="007715C0" w:rsidRDefault="007F5E03" w:rsidP="00975030">
      <w:pPr>
        <w:pStyle w:val="a4"/>
        <w:numPr>
          <w:ilvl w:val="0"/>
          <w:numId w:val="2"/>
        </w:numPr>
        <w:spacing w:before="156"/>
        <w:jc w:val="both"/>
        <w:rPr>
          <w:sz w:val="28"/>
          <w:szCs w:val="28"/>
        </w:rPr>
      </w:pPr>
      <w:r>
        <w:rPr>
          <w:sz w:val="28"/>
          <w:szCs w:val="28"/>
        </w:rPr>
        <w:t>Науково-технічні, анотовані, кафедральні наукові звіти.</w:t>
      </w:r>
    </w:p>
    <w:p w14:paraId="551C6FCA" w14:textId="77777777" w:rsidR="007F5E03" w:rsidRPr="00BB40D7" w:rsidRDefault="007F5E03" w:rsidP="00681F78">
      <w:pPr>
        <w:pStyle w:val="a4"/>
        <w:numPr>
          <w:ilvl w:val="0"/>
          <w:numId w:val="2"/>
        </w:numPr>
        <w:spacing w:before="156"/>
        <w:jc w:val="both"/>
        <w:rPr>
          <w:sz w:val="28"/>
          <w:szCs w:val="28"/>
        </w:rPr>
      </w:pPr>
      <w:r w:rsidRPr="00BB40D7">
        <w:rPr>
          <w:sz w:val="28"/>
          <w:szCs w:val="28"/>
        </w:rPr>
        <w:t>Захищено в 202</w:t>
      </w:r>
      <w:r w:rsidR="00BB40D7" w:rsidRPr="00BB40D7">
        <w:rPr>
          <w:sz w:val="28"/>
          <w:szCs w:val="28"/>
        </w:rPr>
        <w:t>0</w:t>
      </w:r>
      <w:r w:rsidRPr="00BB40D7">
        <w:rPr>
          <w:sz w:val="28"/>
          <w:szCs w:val="28"/>
        </w:rPr>
        <w:t xml:space="preserve"> році дисертацію доктора хімічних наук за спеціальністю 02.00.03 – органічна хімія за темою «</w:t>
      </w:r>
      <w:r w:rsidR="00BB40D7">
        <w:rPr>
          <w:sz w:val="28"/>
          <w:szCs w:val="28"/>
        </w:rPr>
        <w:t>Е</w:t>
      </w:r>
      <w:r w:rsidR="00BB40D7" w:rsidRPr="00BB40D7">
        <w:rPr>
          <w:sz w:val="28"/>
          <w:szCs w:val="28"/>
        </w:rPr>
        <w:t>лектрофільна гетероциклізація алкеніл- та алкінілфункціоналізованих азинів в синтезі поліядерних гетероциклічних систем</w:t>
      </w:r>
      <w:r w:rsidRPr="00BB40D7">
        <w:rPr>
          <w:sz w:val="28"/>
          <w:szCs w:val="28"/>
        </w:rPr>
        <w:t>».</w:t>
      </w:r>
    </w:p>
    <w:p w14:paraId="3EF96CE7" w14:textId="77777777" w:rsidR="00975030" w:rsidRDefault="00975030" w:rsidP="00975030">
      <w:pPr>
        <w:pStyle w:val="a4"/>
        <w:numPr>
          <w:ilvl w:val="0"/>
          <w:numId w:val="2"/>
        </w:numPr>
        <w:spacing w:before="156"/>
        <w:jc w:val="both"/>
        <w:rPr>
          <w:sz w:val="28"/>
          <w:szCs w:val="28"/>
        </w:rPr>
      </w:pPr>
      <w:r>
        <w:rPr>
          <w:sz w:val="28"/>
          <w:szCs w:val="28"/>
        </w:rPr>
        <w:t>Надр</w:t>
      </w:r>
      <w:r w:rsidR="00441692">
        <w:rPr>
          <w:sz w:val="28"/>
          <w:szCs w:val="28"/>
        </w:rPr>
        <w:t>у</w:t>
      </w:r>
      <w:r>
        <w:rPr>
          <w:sz w:val="28"/>
          <w:szCs w:val="28"/>
        </w:rPr>
        <w:t xml:space="preserve">ковано </w:t>
      </w:r>
      <w:r w:rsidR="00980EB5">
        <w:rPr>
          <w:sz w:val="28"/>
          <w:szCs w:val="28"/>
        </w:rPr>
        <w:t>2</w:t>
      </w:r>
      <w:r>
        <w:rPr>
          <w:sz w:val="28"/>
          <w:szCs w:val="28"/>
        </w:rPr>
        <w:t xml:space="preserve"> навчальн</w:t>
      </w:r>
      <w:r w:rsidR="00980EB5">
        <w:rPr>
          <w:sz w:val="28"/>
          <w:szCs w:val="28"/>
        </w:rPr>
        <w:t>ий</w:t>
      </w:r>
      <w:r>
        <w:rPr>
          <w:sz w:val="28"/>
          <w:szCs w:val="28"/>
        </w:rPr>
        <w:t xml:space="preserve"> посібник</w:t>
      </w:r>
      <w:r w:rsidR="00980EB5">
        <w:rPr>
          <w:sz w:val="28"/>
          <w:szCs w:val="28"/>
        </w:rPr>
        <w:t>и</w:t>
      </w:r>
      <w:r>
        <w:rPr>
          <w:sz w:val="28"/>
          <w:szCs w:val="28"/>
        </w:rPr>
        <w:t xml:space="preserve"> видавництва ДВНЗ «Ужгородський національний університет»</w:t>
      </w:r>
      <w:r w:rsidR="00441692">
        <w:rPr>
          <w:sz w:val="28"/>
          <w:szCs w:val="28"/>
        </w:rPr>
        <w:t>.</w:t>
      </w:r>
    </w:p>
    <w:p w14:paraId="01D3AF91" w14:textId="77777777" w:rsidR="00441692" w:rsidRDefault="00441692" w:rsidP="004F3BA0">
      <w:pPr>
        <w:pStyle w:val="a4"/>
        <w:numPr>
          <w:ilvl w:val="0"/>
          <w:numId w:val="2"/>
        </w:numPr>
        <w:spacing w:before="156"/>
        <w:jc w:val="both"/>
        <w:rPr>
          <w:sz w:val="28"/>
          <w:szCs w:val="28"/>
        </w:rPr>
      </w:pPr>
      <w:r>
        <w:rPr>
          <w:sz w:val="28"/>
          <w:szCs w:val="28"/>
        </w:rPr>
        <w:t xml:space="preserve">Надруковано </w:t>
      </w:r>
      <w:r w:rsidR="00147576">
        <w:rPr>
          <w:sz w:val="28"/>
          <w:szCs w:val="28"/>
        </w:rPr>
        <w:t>3</w:t>
      </w:r>
      <w:r w:rsidR="00980EB5">
        <w:rPr>
          <w:sz w:val="28"/>
          <w:szCs w:val="28"/>
        </w:rPr>
        <w:t>0</w:t>
      </w:r>
      <w:r>
        <w:rPr>
          <w:sz w:val="28"/>
          <w:szCs w:val="28"/>
        </w:rPr>
        <w:t xml:space="preserve"> науков</w:t>
      </w:r>
      <w:r w:rsidR="00980EB5">
        <w:rPr>
          <w:sz w:val="28"/>
          <w:szCs w:val="28"/>
        </w:rPr>
        <w:t>их</w:t>
      </w:r>
      <w:r>
        <w:rPr>
          <w:sz w:val="28"/>
          <w:szCs w:val="28"/>
        </w:rPr>
        <w:t xml:space="preserve"> стат</w:t>
      </w:r>
      <w:r w:rsidR="00980EB5">
        <w:rPr>
          <w:sz w:val="28"/>
          <w:szCs w:val="28"/>
        </w:rPr>
        <w:t>ей</w:t>
      </w:r>
      <w:r>
        <w:rPr>
          <w:sz w:val="28"/>
          <w:szCs w:val="28"/>
        </w:rPr>
        <w:t xml:space="preserve">, в тому числі </w:t>
      </w:r>
      <w:r w:rsidR="00147576">
        <w:rPr>
          <w:sz w:val="28"/>
          <w:szCs w:val="28"/>
        </w:rPr>
        <w:t>20</w:t>
      </w:r>
      <w:r>
        <w:rPr>
          <w:sz w:val="28"/>
          <w:szCs w:val="28"/>
        </w:rPr>
        <w:t xml:space="preserve"> статей у фахових виданнях України</w:t>
      </w:r>
      <w:r w:rsidR="004F3BA0">
        <w:rPr>
          <w:sz w:val="28"/>
          <w:szCs w:val="28"/>
        </w:rPr>
        <w:t xml:space="preserve"> </w:t>
      </w:r>
      <w:r w:rsidR="004F3BA0" w:rsidRPr="004F3BA0">
        <w:rPr>
          <w:sz w:val="28"/>
          <w:szCs w:val="28"/>
        </w:rPr>
        <w:t xml:space="preserve">(у тому числі </w:t>
      </w:r>
      <w:r w:rsidR="00F70B19">
        <w:rPr>
          <w:sz w:val="28"/>
          <w:szCs w:val="28"/>
        </w:rPr>
        <w:t>6</w:t>
      </w:r>
      <w:r w:rsidR="004F3BA0" w:rsidRPr="004F3BA0">
        <w:rPr>
          <w:sz w:val="28"/>
          <w:szCs w:val="28"/>
        </w:rPr>
        <w:t xml:space="preserve"> у співавторстві із студент</w:t>
      </w:r>
      <w:r w:rsidR="004F3BA0">
        <w:rPr>
          <w:sz w:val="28"/>
          <w:szCs w:val="28"/>
        </w:rPr>
        <w:t>а</w:t>
      </w:r>
      <w:r w:rsidR="004F3BA0" w:rsidRPr="004F3BA0">
        <w:rPr>
          <w:sz w:val="28"/>
          <w:szCs w:val="28"/>
        </w:rPr>
        <w:t>м</w:t>
      </w:r>
      <w:r w:rsidR="004F3BA0">
        <w:rPr>
          <w:sz w:val="28"/>
          <w:szCs w:val="28"/>
        </w:rPr>
        <w:t>и)</w:t>
      </w:r>
      <w:r>
        <w:rPr>
          <w:sz w:val="28"/>
          <w:szCs w:val="28"/>
        </w:rPr>
        <w:t xml:space="preserve">, </w:t>
      </w:r>
      <w:r w:rsidR="00F53FDE">
        <w:rPr>
          <w:sz w:val="28"/>
          <w:szCs w:val="28"/>
        </w:rPr>
        <w:t>1</w:t>
      </w:r>
      <w:r w:rsidR="00147576">
        <w:rPr>
          <w:sz w:val="28"/>
          <w:szCs w:val="28"/>
        </w:rPr>
        <w:t>0</w:t>
      </w:r>
      <w:r>
        <w:rPr>
          <w:sz w:val="28"/>
          <w:szCs w:val="28"/>
        </w:rPr>
        <w:t xml:space="preserve"> стат</w:t>
      </w:r>
      <w:r w:rsidR="00F53FDE">
        <w:rPr>
          <w:sz w:val="28"/>
          <w:szCs w:val="28"/>
        </w:rPr>
        <w:t>ей</w:t>
      </w:r>
      <w:r>
        <w:rPr>
          <w:sz w:val="28"/>
          <w:szCs w:val="28"/>
        </w:rPr>
        <w:t xml:space="preserve"> в міжнародних виданнях БД Скопус</w:t>
      </w:r>
      <w:r w:rsidR="005C6CD8">
        <w:rPr>
          <w:sz w:val="28"/>
          <w:szCs w:val="28"/>
        </w:rPr>
        <w:t xml:space="preserve"> (у тому числі 1 у співавторстві із студентом)</w:t>
      </w:r>
      <w:r>
        <w:rPr>
          <w:sz w:val="28"/>
          <w:szCs w:val="28"/>
        </w:rPr>
        <w:t>.</w:t>
      </w:r>
    </w:p>
    <w:p w14:paraId="3102F264" w14:textId="77777777" w:rsidR="005C6CD8" w:rsidRPr="007F5E03" w:rsidRDefault="005C6CD8" w:rsidP="00441692">
      <w:pPr>
        <w:pStyle w:val="a4"/>
        <w:numPr>
          <w:ilvl w:val="0"/>
          <w:numId w:val="2"/>
        </w:numPr>
        <w:spacing w:before="156"/>
        <w:jc w:val="both"/>
        <w:rPr>
          <w:sz w:val="28"/>
          <w:szCs w:val="28"/>
        </w:rPr>
      </w:pPr>
      <w:r>
        <w:rPr>
          <w:sz w:val="28"/>
          <w:szCs w:val="28"/>
        </w:rPr>
        <w:t xml:space="preserve">Взяв участь в </w:t>
      </w:r>
      <w:r w:rsidR="004453E3">
        <w:rPr>
          <w:sz w:val="28"/>
          <w:szCs w:val="28"/>
        </w:rPr>
        <w:t xml:space="preserve">25 </w:t>
      </w:r>
      <w:r>
        <w:rPr>
          <w:sz w:val="28"/>
          <w:szCs w:val="28"/>
        </w:rPr>
        <w:t>міжнародних</w:t>
      </w:r>
      <w:r w:rsidR="004453E3">
        <w:rPr>
          <w:sz w:val="28"/>
          <w:szCs w:val="28"/>
        </w:rPr>
        <w:t xml:space="preserve"> (12)</w:t>
      </w:r>
      <w:r>
        <w:rPr>
          <w:sz w:val="28"/>
          <w:szCs w:val="28"/>
        </w:rPr>
        <w:t xml:space="preserve"> і всеукраїнських </w:t>
      </w:r>
      <w:r w:rsidR="004453E3">
        <w:rPr>
          <w:sz w:val="28"/>
          <w:szCs w:val="28"/>
        </w:rPr>
        <w:t xml:space="preserve">(13) </w:t>
      </w:r>
      <w:r>
        <w:rPr>
          <w:sz w:val="28"/>
          <w:szCs w:val="28"/>
        </w:rPr>
        <w:t xml:space="preserve">конференціях, за результатами яких опубліковано </w:t>
      </w:r>
      <w:r w:rsidR="004453E3">
        <w:rPr>
          <w:sz w:val="28"/>
          <w:szCs w:val="28"/>
        </w:rPr>
        <w:t>3</w:t>
      </w:r>
      <w:r w:rsidR="00F53FDE">
        <w:rPr>
          <w:sz w:val="28"/>
          <w:szCs w:val="28"/>
        </w:rPr>
        <w:t>8</w:t>
      </w:r>
      <w:r>
        <w:rPr>
          <w:sz w:val="28"/>
          <w:szCs w:val="28"/>
        </w:rPr>
        <w:t xml:space="preserve"> тез доповідей.</w:t>
      </w:r>
    </w:p>
    <w:p w14:paraId="5919C051" w14:textId="77777777" w:rsidR="000455EA" w:rsidRDefault="000455EA" w:rsidP="00975030">
      <w:pPr>
        <w:spacing w:before="156"/>
        <w:ind w:left="102"/>
        <w:jc w:val="both"/>
        <w:rPr>
          <w:sz w:val="28"/>
          <w:szCs w:val="28"/>
        </w:rPr>
      </w:pPr>
    </w:p>
    <w:p w14:paraId="4BF3DA09" w14:textId="6EA5D11A" w:rsidR="004F3BA0" w:rsidRPr="001B5C9B" w:rsidRDefault="005C6CD8" w:rsidP="004F3BA0">
      <w:pPr>
        <w:spacing w:before="156"/>
        <w:ind w:firstLine="462"/>
        <w:jc w:val="both"/>
        <w:rPr>
          <w:sz w:val="28"/>
          <w:szCs w:val="28"/>
        </w:rPr>
      </w:pPr>
      <w:r>
        <w:rPr>
          <w:sz w:val="28"/>
          <w:szCs w:val="28"/>
        </w:rPr>
        <w:t xml:space="preserve">За звітній період </w:t>
      </w:r>
      <w:r w:rsidR="004F3BA0">
        <w:rPr>
          <w:sz w:val="28"/>
          <w:szCs w:val="28"/>
        </w:rPr>
        <w:t>був переможцем конкурсу ТОП100</w:t>
      </w:r>
      <w:r w:rsidR="00980EB5">
        <w:rPr>
          <w:sz w:val="28"/>
          <w:szCs w:val="28"/>
        </w:rPr>
        <w:t xml:space="preserve"> (</w:t>
      </w:r>
      <w:r w:rsidR="00980C45">
        <w:rPr>
          <w:sz w:val="28"/>
          <w:szCs w:val="28"/>
        </w:rPr>
        <w:t xml:space="preserve">2020-2021 та </w:t>
      </w:r>
      <w:r w:rsidR="00980EB5">
        <w:rPr>
          <w:sz w:val="28"/>
          <w:szCs w:val="28"/>
        </w:rPr>
        <w:t>2021-2022</w:t>
      </w:r>
      <w:r w:rsidR="00980C45">
        <w:rPr>
          <w:sz w:val="28"/>
          <w:szCs w:val="28"/>
        </w:rPr>
        <w:t xml:space="preserve"> </w:t>
      </w:r>
      <w:r w:rsidR="00980EB5">
        <w:rPr>
          <w:sz w:val="28"/>
          <w:szCs w:val="28"/>
        </w:rPr>
        <w:t>н.р.)</w:t>
      </w:r>
      <w:r w:rsidR="004F3BA0">
        <w:rPr>
          <w:sz w:val="28"/>
          <w:szCs w:val="28"/>
        </w:rPr>
        <w:t xml:space="preserve"> в ДВНЗ «Ужгородський національний університет»; </w:t>
      </w:r>
      <w:r>
        <w:rPr>
          <w:sz w:val="28"/>
          <w:szCs w:val="28"/>
        </w:rPr>
        <w:t xml:space="preserve">регулярно проводив рецензування наукових статей поданих до друку у фахові видання України та у </w:t>
      </w:r>
      <w:r w:rsidRPr="005C6CD8">
        <w:rPr>
          <w:sz w:val="28"/>
          <w:szCs w:val="28"/>
        </w:rPr>
        <w:t>міжнародн</w:t>
      </w:r>
      <w:r>
        <w:rPr>
          <w:sz w:val="28"/>
          <w:szCs w:val="28"/>
        </w:rPr>
        <w:t>і</w:t>
      </w:r>
      <w:r w:rsidRPr="005C6CD8">
        <w:rPr>
          <w:sz w:val="28"/>
          <w:szCs w:val="28"/>
        </w:rPr>
        <w:t xml:space="preserve"> фахов</w:t>
      </w:r>
      <w:r>
        <w:rPr>
          <w:sz w:val="28"/>
          <w:szCs w:val="28"/>
        </w:rPr>
        <w:t>і</w:t>
      </w:r>
      <w:r w:rsidRPr="005C6CD8">
        <w:rPr>
          <w:sz w:val="28"/>
          <w:szCs w:val="28"/>
        </w:rPr>
        <w:t xml:space="preserve">  видання БД Скопус</w:t>
      </w:r>
      <w:r>
        <w:rPr>
          <w:sz w:val="28"/>
          <w:szCs w:val="28"/>
        </w:rPr>
        <w:t xml:space="preserve">. </w:t>
      </w:r>
      <w:r w:rsidR="001B5C9B">
        <w:rPr>
          <w:sz w:val="28"/>
          <w:szCs w:val="28"/>
        </w:rPr>
        <w:t>Є постійним  членом редакційної колегії фахового наукового журналу «Науковий вісник Ужгородського національного університету. Серія Хімія» (категорія В). Під моїм керівництвом захищено 3 дисертації на здобуття ступеня кандидата хімічних наук (Свалявин О.В., Київ 2015р., Кут М.М., Київ 2019р., Філак І.О., Львів 2019р.) та підготовлена до захисту дисертація на здобуття ступеня доктора філософії за спеціальністю 102 Хімія (Кут Д.Ж., захист 14 травня 2024р.).</w:t>
      </w:r>
    </w:p>
    <w:p w14:paraId="650079B6" w14:textId="77777777" w:rsidR="004F3BA0" w:rsidRDefault="005C6CD8" w:rsidP="004F3BA0">
      <w:pPr>
        <w:spacing w:before="156"/>
        <w:ind w:firstLine="462"/>
        <w:jc w:val="both"/>
        <w:rPr>
          <w:sz w:val="28"/>
          <w:szCs w:val="28"/>
        </w:rPr>
      </w:pPr>
      <w:r>
        <w:rPr>
          <w:sz w:val="28"/>
          <w:szCs w:val="28"/>
        </w:rPr>
        <w:t xml:space="preserve">Написано </w:t>
      </w:r>
      <w:r w:rsidR="00980EB5">
        <w:rPr>
          <w:sz w:val="28"/>
          <w:szCs w:val="28"/>
        </w:rPr>
        <w:t>6</w:t>
      </w:r>
      <w:r>
        <w:rPr>
          <w:sz w:val="28"/>
          <w:szCs w:val="28"/>
        </w:rPr>
        <w:t xml:space="preserve"> відгуків на автореферати дисертацій </w:t>
      </w:r>
      <w:r w:rsidR="004453E3">
        <w:rPr>
          <w:sz w:val="28"/>
          <w:szCs w:val="28"/>
        </w:rPr>
        <w:t xml:space="preserve">доктора та </w:t>
      </w:r>
      <w:r>
        <w:rPr>
          <w:sz w:val="28"/>
          <w:szCs w:val="28"/>
        </w:rPr>
        <w:t xml:space="preserve">кандидата наук. </w:t>
      </w:r>
      <w:r w:rsidR="00C00EC5">
        <w:rPr>
          <w:sz w:val="28"/>
          <w:szCs w:val="28"/>
        </w:rPr>
        <w:t>Був членом двох разових спеціалізованих вчених рад по захисту дисертаційних робіт на здобуття ступеня доктора філософії у галузі 10 Природничі</w:t>
      </w:r>
      <w:r w:rsidR="005708E9">
        <w:rPr>
          <w:sz w:val="28"/>
          <w:szCs w:val="28"/>
        </w:rPr>
        <w:t xml:space="preserve"> науки, спеціальності 102 Хімія (м. Вінниця 2023р., м. Київ 2024р.).</w:t>
      </w:r>
    </w:p>
    <w:p w14:paraId="5E4A3147" w14:textId="77777777" w:rsidR="00D73E41" w:rsidRDefault="00D73E41" w:rsidP="004F3BA0">
      <w:pPr>
        <w:spacing w:before="156"/>
        <w:ind w:firstLine="462"/>
        <w:jc w:val="both"/>
        <w:rPr>
          <w:sz w:val="28"/>
          <w:szCs w:val="28"/>
        </w:rPr>
      </w:pPr>
    </w:p>
    <w:p w14:paraId="5F515BCA" w14:textId="77777777" w:rsidR="00A811FA" w:rsidRDefault="00A811FA" w:rsidP="004F3BA0">
      <w:pPr>
        <w:spacing w:before="156"/>
        <w:ind w:firstLine="462"/>
        <w:jc w:val="both"/>
        <w:rPr>
          <w:sz w:val="28"/>
          <w:szCs w:val="28"/>
        </w:rPr>
      </w:pPr>
    </w:p>
    <w:p w14:paraId="4F3B3CE8" w14:textId="77777777" w:rsidR="007715C0" w:rsidRPr="001D528B" w:rsidRDefault="00281643">
      <w:pPr>
        <w:pStyle w:val="1"/>
        <w:jc w:val="left"/>
      </w:pPr>
      <w:r w:rsidRPr="001D528B">
        <w:t>ІV.</w:t>
      </w:r>
      <w:r w:rsidRPr="001D528B">
        <w:rPr>
          <w:spacing w:val="-4"/>
        </w:rPr>
        <w:t xml:space="preserve"> </w:t>
      </w:r>
      <w:r w:rsidRPr="001D528B">
        <w:t>Організаційна</w:t>
      </w:r>
      <w:r w:rsidRPr="001D528B">
        <w:rPr>
          <w:spacing w:val="-4"/>
        </w:rPr>
        <w:t xml:space="preserve"> </w:t>
      </w:r>
      <w:r w:rsidRPr="001D528B">
        <w:t>та</w:t>
      </w:r>
      <w:r w:rsidRPr="001D528B">
        <w:rPr>
          <w:spacing w:val="-2"/>
        </w:rPr>
        <w:t xml:space="preserve"> </w:t>
      </w:r>
      <w:r w:rsidRPr="001D528B">
        <w:t>виховна</w:t>
      </w:r>
      <w:r w:rsidRPr="001D528B">
        <w:rPr>
          <w:spacing w:val="-1"/>
        </w:rPr>
        <w:t xml:space="preserve"> </w:t>
      </w:r>
      <w:r w:rsidRPr="001D528B">
        <w:t>робота</w:t>
      </w:r>
    </w:p>
    <w:p w14:paraId="2E9C7908" w14:textId="5E483F71" w:rsidR="00365FE2" w:rsidRDefault="00365FE2" w:rsidP="00365FE2">
      <w:pPr>
        <w:spacing w:before="156"/>
        <w:ind w:firstLine="462"/>
        <w:jc w:val="both"/>
        <w:rPr>
          <w:sz w:val="28"/>
          <w:szCs w:val="28"/>
        </w:rPr>
      </w:pPr>
      <w:r w:rsidRPr="00D93144">
        <w:rPr>
          <w:sz w:val="28"/>
          <w:szCs w:val="28"/>
        </w:rPr>
        <w:t>З 20</w:t>
      </w:r>
      <w:r>
        <w:rPr>
          <w:sz w:val="28"/>
          <w:szCs w:val="28"/>
        </w:rPr>
        <w:t>14</w:t>
      </w:r>
      <w:r w:rsidRPr="00D93144">
        <w:rPr>
          <w:sz w:val="28"/>
          <w:szCs w:val="28"/>
        </w:rPr>
        <w:t xml:space="preserve"> року є </w:t>
      </w:r>
      <w:r>
        <w:rPr>
          <w:sz w:val="28"/>
          <w:szCs w:val="28"/>
        </w:rPr>
        <w:t xml:space="preserve">завідувачем кафедри органічної хімії, у 2021 році переобраний на цю посаду. З 2023 року заступник директора Навчально-наукового інституту хімії та екології </w:t>
      </w:r>
      <w:r w:rsidR="00980C45">
        <w:rPr>
          <w:sz w:val="28"/>
          <w:szCs w:val="28"/>
        </w:rPr>
        <w:t xml:space="preserve">з навчальної роботи </w:t>
      </w:r>
      <w:r>
        <w:rPr>
          <w:sz w:val="28"/>
          <w:szCs w:val="28"/>
        </w:rPr>
        <w:t>на громадських засадах.</w:t>
      </w:r>
      <w:r w:rsidR="00D7108C">
        <w:rPr>
          <w:sz w:val="28"/>
          <w:szCs w:val="28"/>
        </w:rPr>
        <w:t xml:space="preserve"> В 2023 році сприяв оновленню та переоснащенню науково-дослідних лабораторій кафедри органічної хімії згідно угод між ДВНЗ «</w:t>
      </w:r>
      <w:r w:rsidR="00D7108C">
        <w:rPr>
          <w:sz w:val="28"/>
          <w:szCs w:val="28"/>
        </w:rPr>
        <w:t>Ужгородськ</w:t>
      </w:r>
      <w:r w:rsidR="00D7108C">
        <w:rPr>
          <w:sz w:val="28"/>
          <w:szCs w:val="28"/>
        </w:rPr>
        <w:t>ий</w:t>
      </w:r>
      <w:r w:rsidR="00D7108C">
        <w:rPr>
          <w:sz w:val="28"/>
          <w:szCs w:val="28"/>
        </w:rPr>
        <w:t xml:space="preserve"> національн</w:t>
      </w:r>
      <w:r w:rsidR="00D7108C">
        <w:rPr>
          <w:sz w:val="28"/>
          <w:szCs w:val="28"/>
        </w:rPr>
        <w:t>ий</w:t>
      </w:r>
      <w:r w:rsidR="00D7108C">
        <w:rPr>
          <w:sz w:val="28"/>
          <w:szCs w:val="28"/>
        </w:rPr>
        <w:t xml:space="preserve"> університет</w:t>
      </w:r>
      <w:r w:rsidR="00D7108C">
        <w:rPr>
          <w:sz w:val="28"/>
          <w:szCs w:val="28"/>
        </w:rPr>
        <w:t>» та ТОВ «НВП Єнамін» і ТОВ «НВП Укроргсинтез».</w:t>
      </w:r>
    </w:p>
    <w:p w14:paraId="43DBFF33" w14:textId="77777777" w:rsidR="00365FE2" w:rsidRDefault="00365FE2" w:rsidP="00365FE2">
      <w:pPr>
        <w:spacing w:before="156"/>
        <w:ind w:firstLine="462"/>
        <w:jc w:val="both"/>
        <w:rPr>
          <w:sz w:val="28"/>
          <w:szCs w:val="28"/>
        </w:rPr>
      </w:pPr>
      <w:r>
        <w:rPr>
          <w:sz w:val="28"/>
          <w:szCs w:val="28"/>
        </w:rPr>
        <w:t>Є гарантом освітньо-наукової програми другого (магістерського) рівня вищої освіти зі спеціальності 102 Хімія, яка акредитована в 2024 році.</w:t>
      </w:r>
    </w:p>
    <w:p w14:paraId="69DA1274" w14:textId="77777777" w:rsidR="00365FE2" w:rsidRPr="000F27D9" w:rsidRDefault="00365FE2" w:rsidP="00365FE2">
      <w:pPr>
        <w:spacing w:before="156"/>
        <w:ind w:firstLine="462"/>
        <w:jc w:val="both"/>
        <w:rPr>
          <w:sz w:val="28"/>
          <w:szCs w:val="28"/>
        </w:rPr>
      </w:pPr>
      <w:r>
        <w:rPr>
          <w:sz w:val="28"/>
          <w:szCs w:val="28"/>
        </w:rPr>
        <w:t xml:space="preserve">Є співголовою </w:t>
      </w:r>
      <w:r>
        <w:rPr>
          <w:sz w:val="28"/>
          <w:szCs w:val="28"/>
          <w:lang w:val="en-US"/>
        </w:rPr>
        <w:t>XXVI</w:t>
      </w:r>
      <w:r w:rsidRPr="000F27D9">
        <w:rPr>
          <w:sz w:val="28"/>
          <w:szCs w:val="28"/>
        </w:rPr>
        <w:t xml:space="preserve"> Всеукраїнської конференції з органічної та біоорганічної хімії (16-20 вересня 2024 року, м. </w:t>
      </w:r>
      <w:r>
        <w:rPr>
          <w:sz w:val="28"/>
          <w:szCs w:val="28"/>
        </w:rPr>
        <w:t>Ужгород)</w:t>
      </w:r>
      <w:r w:rsidR="00B42632">
        <w:rPr>
          <w:sz w:val="28"/>
          <w:szCs w:val="28"/>
        </w:rPr>
        <w:t>.</w:t>
      </w:r>
    </w:p>
    <w:p w14:paraId="6E02DE8E" w14:textId="08A4A6A7" w:rsidR="00D93144" w:rsidRDefault="00D93144" w:rsidP="00D93144">
      <w:pPr>
        <w:spacing w:before="156"/>
        <w:ind w:firstLine="462"/>
        <w:jc w:val="both"/>
        <w:rPr>
          <w:sz w:val="28"/>
          <w:szCs w:val="28"/>
        </w:rPr>
      </w:pPr>
      <w:r w:rsidRPr="00D93144">
        <w:rPr>
          <w:sz w:val="28"/>
          <w:szCs w:val="28"/>
        </w:rPr>
        <w:t>Протягом звітного періоду активно прийма</w:t>
      </w:r>
      <w:r>
        <w:rPr>
          <w:sz w:val="28"/>
          <w:szCs w:val="28"/>
        </w:rPr>
        <w:t>ю</w:t>
      </w:r>
      <w:r w:rsidRPr="00D93144">
        <w:rPr>
          <w:sz w:val="28"/>
          <w:szCs w:val="28"/>
        </w:rPr>
        <w:t xml:space="preserve"> участь в роботі МАНУ (є </w:t>
      </w:r>
      <w:r w:rsidR="00980C45">
        <w:rPr>
          <w:sz w:val="28"/>
          <w:szCs w:val="28"/>
        </w:rPr>
        <w:t xml:space="preserve">керівником та рецензентом </w:t>
      </w:r>
      <w:r w:rsidR="00D7108C">
        <w:rPr>
          <w:sz w:val="28"/>
          <w:szCs w:val="28"/>
        </w:rPr>
        <w:t xml:space="preserve">наукових робіт </w:t>
      </w:r>
      <w:r w:rsidRPr="00D93144">
        <w:rPr>
          <w:sz w:val="28"/>
          <w:szCs w:val="28"/>
        </w:rPr>
        <w:t xml:space="preserve">секції «Хімія»); в підготовці та проведенні </w:t>
      </w:r>
      <w:r w:rsidR="00C00EC5">
        <w:rPr>
          <w:sz w:val="28"/>
          <w:szCs w:val="28"/>
        </w:rPr>
        <w:t xml:space="preserve">ІІІ етапу олімпіади </w:t>
      </w:r>
      <w:r w:rsidR="00C00EC5" w:rsidRPr="00C00EC5">
        <w:rPr>
          <w:sz w:val="28"/>
          <w:szCs w:val="28"/>
        </w:rPr>
        <w:t xml:space="preserve">юних хіміків </w:t>
      </w:r>
      <w:r w:rsidR="00C00EC5">
        <w:rPr>
          <w:sz w:val="28"/>
          <w:szCs w:val="28"/>
        </w:rPr>
        <w:t xml:space="preserve">та </w:t>
      </w:r>
      <w:r w:rsidR="00C00EC5" w:rsidRPr="00C00EC5">
        <w:rPr>
          <w:sz w:val="28"/>
          <w:szCs w:val="28"/>
        </w:rPr>
        <w:t xml:space="preserve">зборів </w:t>
      </w:r>
      <w:r w:rsidRPr="00D93144">
        <w:rPr>
          <w:sz w:val="28"/>
          <w:szCs w:val="28"/>
        </w:rPr>
        <w:t xml:space="preserve">команди юних хіміків при підготовці до IV етапу. </w:t>
      </w:r>
    </w:p>
    <w:p w14:paraId="7F20D56F" w14:textId="77777777" w:rsidR="000F27D9" w:rsidRDefault="000F27D9" w:rsidP="00D93144">
      <w:pPr>
        <w:spacing w:before="156"/>
        <w:ind w:firstLine="462"/>
        <w:jc w:val="both"/>
        <w:rPr>
          <w:sz w:val="28"/>
          <w:szCs w:val="28"/>
        </w:rPr>
      </w:pPr>
    </w:p>
    <w:p w14:paraId="29A8FA3D" w14:textId="77777777" w:rsidR="007715C0" w:rsidRPr="001D528B" w:rsidRDefault="00281643">
      <w:pPr>
        <w:pStyle w:val="1"/>
      </w:pPr>
      <w:r w:rsidRPr="001D528B">
        <w:t>V.</w:t>
      </w:r>
      <w:r w:rsidRPr="001D528B">
        <w:rPr>
          <w:spacing w:val="-8"/>
        </w:rPr>
        <w:t xml:space="preserve"> </w:t>
      </w:r>
      <w:r w:rsidRPr="001D528B">
        <w:t>Міжнародне</w:t>
      </w:r>
      <w:r w:rsidRPr="001D528B">
        <w:rPr>
          <w:spacing w:val="-6"/>
        </w:rPr>
        <w:t xml:space="preserve"> </w:t>
      </w:r>
      <w:r w:rsidRPr="001D528B">
        <w:t>співробітництво</w:t>
      </w:r>
    </w:p>
    <w:p w14:paraId="5294B3D3" w14:textId="77777777" w:rsidR="00D93144" w:rsidRDefault="00D93144" w:rsidP="00D93144">
      <w:pPr>
        <w:spacing w:before="156"/>
        <w:ind w:firstLine="720"/>
        <w:jc w:val="both"/>
        <w:rPr>
          <w:sz w:val="28"/>
          <w:szCs w:val="28"/>
        </w:rPr>
      </w:pPr>
      <w:r>
        <w:rPr>
          <w:sz w:val="28"/>
          <w:szCs w:val="28"/>
        </w:rPr>
        <w:t xml:space="preserve">За звітній період проходив міжнародне стажування </w:t>
      </w:r>
      <w:r w:rsidR="00B42632" w:rsidRPr="00B42632">
        <w:rPr>
          <w:sz w:val="28"/>
          <w:szCs w:val="28"/>
        </w:rPr>
        <w:t xml:space="preserve">EUROPEAN CHEMISTRY SCHOOL FOR UKRAINIANS </w:t>
      </w:r>
      <w:r w:rsidR="00B42632">
        <w:rPr>
          <w:sz w:val="28"/>
          <w:szCs w:val="28"/>
        </w:rPr>
        <w:t>(</w:t>
      </w:r>
      <w:r w:rsidR="00B42632" w:rsidRPr="00B42632">
        <w:rPr>
          <w:sz w:val="28"/>
          <w:szCs w:val="28"/>
        </w:rPr>
        <w:t>14.05.2023-13.07.2023</w:t>
      </w:r>
      <w:r w:rsidR="00B42632">
        <w:rPr>
          <w:sz w:val="28"/>
          <w:szCs w:val="28"/>
        </w:rPr>
        <w:t>,</w:t>
      </w:r>
      <w:r>
        <w:rPr>
          <w:sz w:val="28"/>
          <w:szCs w:val="28"/>
        </w:rPr>
        <w:t xml:space="preserve"> </w:t>
      </w:r>
      <w:r w:rsidR="00B42632">
        <w:rPr>
          <w:sz w:val="28"/>
          <w:szCs w:val="28"/>
        </w:rPr>
        <w:t>180</w:t>
      </w:r>
      <w:r>
        <w:rPr>
          <w:sz w:val="28"/>
          <w:szCs w:val="28"/>
        </w:rPr>
        <w:t xml:space="preserve"> </w:t>
      </w:r>
      <w:r w:rsidR="00B42632">
        <w:rPr>
          <w:sz w:val="28"/>
          <w:szCs w:val="28"/>
        </w:rPr>
        <w:t>годин</w:t>
      </w:r>
      <w:r>
        <w:rPr>
          <w:sz w:val="28"/>
          <w:szCs w:val="28"/>
        </w:rPr>
        <w:t>/</w:t>
      </w:r>
      <w:r w:rsidR="00B42632">
        <w:rPr>
          <w:sz w:val="28"/>
          <w:szCs w:val="28"/>
        </w:rPr>
        <w:t>6</w:t>
      </w:r>
      <w:r>
        <w:rPr>
          <w:sz w:val="28"/>
          <w:szCs w:val="28"/>
        </w:rPr>
        <w:t xml:space="preserve"> кредитів).</w:t>
      </w:r>
    </w:p>
    <w:p w14:paraId="2DC3924D" w14:textId="77777777" w:rsidR="00B42632" w:rsidRPr="008059B2" w:rsidRDefault="008059B2" w:rsidP="008059B2">
      <w:pPr>
        <w:spacing w:before="156"/>
        <w:ind w:firstLine="720"/>
        <w:jc w:val="both"/>
        <w:rPr>
          <w:sz w:val="28"/>
          <w:szCs w:val="28"/>
        </w:rPr>
      </w:pPr>
      <w:r w:rsidRPr="008059B2">
        <w:rPr>
          <w:sz w:val="28"/>
          <w:szCs w:val="28"/>
        </w:rPr>
        <w:t xml:space="preserve">Є координатором (керівником) </w:t>
      </w:r>
      <w:r w:rsidR="00B42632" w:rsidRPr="008059B2">
        <w:rPr>
          <w:sz w:val="28"/>
          <w:szCs w:val="28"/>
        </w:rPr>
        <w:t>мінародного проєкту Visegrad+ Project ID #/Title: 22330251 «ChemHub-powerful scientific and educational UA-Visegrad tool for the development of green approaches».</w:t>
      </w:r>
    </w:p>
    <w:p w14:paraId="42D055FC" w14:textId="77777777" w:rsidR="007715C0" w:rsidRDefault="007715C0">
      <w:pPr>
        <w:pStyle w:val="a3"/>
        <w:ind w:left="0" w:firstLine="0"/>
      </w:pPr>
    </w:p>
    <w:p w14:paraId="4D7F7F5C" w14:textId="77777777" w:rsidR="00D93144" w:rsidRDefault="00D93144">
      <w:pPr>
        <w:pStyle w:val="a3"/>
        <w:ind w:left="0" w:firstLine="0"/>
      </w:pPr>
    </w:p>
    <w:p w14:paraId="2F45CBF5" w14:textId="3D4633A2" w:rsidR="00D93144" w:rsidRPr="001D528B" w:rsidRDefault="00D93144">
      <w:pPr>
        <w:pStyle w:val="a3"/>
        <w:ind w:left="0" w:firstLine="0"/>
      </w:pPr>
      <w:r>
        <w:tab/>
      </w:r>
      <w:r>
        <w:tab/>
        <w:t>____________</w:t>
      </w:r>
      <w:r>
        <w:tab/>
      </w:r>
      <w:r>
        <w:tab/>
      </w:r>
      <w:r>
        <w:tab/>
      </w:r>
      <w:r>
        <w:tab/>
        <w:t xml:space="preserve">Михайло </w:t>
      </w:r>
      <w:r w:rsidR="00980C45">
        <w:t>ОНИСЬКО</w:t>
      </w:r>
    </w:p>
    <w:sectPr w:rsidR="00D93144" w:rsidRPr="001D528B">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A7BD6"/>
    <w:multiLevelType w:val="hybridMultilevel"/>
    <w:tmpl w:val="498A864E"/>
    <w:lvl w:ilvl="0" w:tplc="00F64C76">
      <w:numFmt w:val="bullet"/>
      <w:lvlText w:val="-"/>
      <w:lvlJc w:val="left"/>
      <w:pPr>
        <w:ind w:left="385" w:hanging="284"/>
      </w:pPr>
      <w:rPr>
        <w:rFonts w:ascii="Times New Roman" w:eastAsia="Times New Roman" w:hAnsi="Times New Roman" w:cs="Times New Roman" w:hint="default"/>
        <w:w w:val="100"/>
        <w:sz w:val="28"/>
        <w:szCs w:val="28"/>
        <w:lang w:val="uk-UA" w:eastAsia="en-US" w:bidi="ar-SA"/>
      </w:rPr>
    </w:lvl>
    <w:lvl w:ilvl="1" w:tplc="D98EB15E">
      <w:numFmt w:val="bullet"/>
      <w:lvlText w:val="•"/>
      <w:lvlJc w:val="left"/>
      <w:pPr>
        <w:ind w:left="1298" w:hanging="284"/>
      </w:pPr>
      <w:rPr>
        <w:rFonts w:hint="default"/>
        <w:lang w:val="uk-UA" w:eastAsia="en-US" w:bidi="ar-SA"/>
      </w:rPr>
    </w:lvl>
    <w:lvl w:ilvl="2" w:tplc="D9D69A46">
      <w:numFmt w:val="bullet"/>
      <w:lvlText w:val="•"/>
      <w:lvlJc w:val="left"/>
      <w:pPr>
        <w:ind w:left="2217" w:hanging="284"/>
      </w:pPr>
      <w:rPr>
        <w:rFonts w:hint="default"/>
        <w:lang w:val="uk-UA" w:eastAsia="en-US" w:bidi="ar-SA"/>
      </w:rPr>
    </w:lvl>
    <w:lvl w:ilvl="3" w:tplc="DE22831E">
      <w:numFmt w:val="bullet"/>
      <w:lvlText w:val="•"/>
      <w:lvlJc w:val="left"/>
      <w:pPr>
        <w:ind w:left="3135" w:hanging="284"/>
      </w:pPr>
      <w:rPr>
        <w:rFonts w:hint="default"/>
        <w:lang w:val="uk-UA" w:eastAsia="en-US" w:bidi="ar-SA"/>
      </w:rPr>
    </w:lvl>
    <w:lvl w:ilvl="4" w:tplc="9DE28FEA">
      <w:numFmt w:val="bullet"/>
      <w:lvlText w:val="•"/>
      <w:lvlJc w:val="left"/>
      <w:pPr>
        <w:ind w:left="4054" w:hanging="284"/>
      </w:pPr>
      <w:rPr>
        <w:rFonts w:hint="default"/>
        <w:lang w:val="uk-UA" w:eastAsia="en-US" w:bidi="ar-SA"/>
      </w:rPr>
    </w:lvl>
    <w:lvl w:ilvl="5" w:tplc="9072D58A">
      <w:numFmt w:val="bullet"/>
      <w:lvlText w:val="•"/>
      <w:lvlJc w:val="left"/>
      <w:pPr>
        <w:ind w:left="4973" w:hanging="284"/>
      </w:pPr>
      <w:rPr>
        <w:rFonts w:hint="default"/>
        <w:lang w:val="uk-UA" w:eastAsia="en-US" w:bidi="ar-SA"/>
      </w:rPr>
    </w:lvl>
    <w:lvl w:ilvl="6" w:tplc="AB846772">
      <w:numFmt w:val="bullet"/>
      <w:lvlText w:val="•"/>
      <w:lvlJc w:val="left"/>
      <w:pPr>
        <w:ind w:left="5891" w:hanging="284"/>
      </w:pPr>
      <w:rPr>
        <w:rFonts w:hint="default"/>
        <w:lang w:val="uk-UA" w:eastAsia="en-US" w:bidi="ar-SA"/>
      </w:rPr>
    </w:lvl>
    <w:lvl w:ilvl="7" w:tplc="0016979A">
      <w:numFmt w:val="bullet"/>
      <w:lvlText w:val="•"/>
      <w:lvlJc w:val="left"/>
      <w:pPr>
        <w:ind w:left="6810" w:hanging="284"/>
      </w:pPr>
      <w:rPr>
        <w:rFonts w:hint="default"/>
        <w:lang w:val="uk-UA" w:eastAsia="en-US" w:bidi="ar-SA"/>
      </w:rPr>
    </w:lvl>
    <w:lvl w:ilvl="8" w:tplc="893E7AD8">
      <w:numFmt w:val="bullet"/>
      <w:lvlText w:val="•"/>
      <w:lvlJc w:val="left"/>
      <w:pPr>
        <w:ind w:left="7729" w:hanging="284"/>
      </w:pPr>
      <w:rPr>
        <w:rFonts w:hint="default"/>
        <w:lang w:val="uk-UA" w:eastAsia="en-US" w:bidi="ar-SA"/>
      </w:rPr>
    </w:lvl>
  </w:abstractNum>
  <w:abstractNum w:abstractNumId="1" w15:restartNumberingAfterBreak="0">
    <w:nsid w:val="4D8B063E"/>
    <w:multiLevelType w:val="hybridMultilevel"/>
    <w:tmpl w:val="CD84D5FA"/>
    <w:lvl w:ilvl="0" w:tplc="B66AB106">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num w:numId="1" w16cid:durableId="2016032768">
    <w:abstractNumId w:val="0"/>
  </w:num>
  <w:num w:numId="2" w16cid:durableId="1409303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C0"/>
    <w:rsid w:val="000455EA"/>
    <w:rsid w:val="000D56A3"/>
    <w:rsid w:val="000F27D9"/>
    <w:rsid w:val="001070F3"/>
    <w:rsid w:val="00121760"/>
    <w:rsid w:val="00147576"/>
    <w:rsid w:val="00185CEB"/>
    <w:rsid w:val="001B40A8"/>
    <w:rsid w:val="001B5C9B"/>
    <w:rsid w:val="001C525F"/>
    <w:rsid w:val="001D528B"/>
    <w:rsid w:val="001F51B8"/>
    <w:rsid w:val="00212DE1"/>
    <w:rsid w:val="00281643"/>
    <w:rsid w:val="002B624A"/>
    <w:rsid w:val="00365FE2"/>
    <w:rsid w:val="00412121"/>
    <w:rsid w:val="0041636A"/>
    <w:rsid w:val="00441692"/>
    <w:rsid w:val="004453E3"/>
    <w:rsid w:val="004567EF"/>
    <w:rsid w:val="00477FD8"/>
    <w:rsid w:val="004A5A7F"/>
    <w:rsid w:val="004B14AD"/>
    <w:rsid w:val="004F3BA0"/>
    <w:rsid w:val="004F65F0"/>
    <w:rsid w:val="00545E73"/>
    <w:rsid w:val="005708E9"/>
    <w:rsid w:val="005B0197"/>
    <w:rsid w:val="005B7FCE"/>
    <w:rsid w:val="005C6CD8"/>
    <w:rsid w:val="0060198C"/>
    <w:rsid w:val="006814A7"/>
    <w:rsid w:val="006E09B0"/>
    <w:rsid w:val="00731D6C"/>
    <w:rsid w:val="007715C0"/>
    <w:rsid w:val="007F5E03"/>
    <w:rsid w:val="008059B2"/>
    <w:rsid w:val="008B4004"/>
    <w:rsid w:val="008F53AC"/>
    <w:rsid w:val="009250AE"/>
    <w:rsid w:val="009321E0"/>
    <w:rsid w:val="00975030"/>
    <w:rsid w:val="00980C45"/>
    <w:rsid w:val="00980EB5"/>
    <w:rsid w:val="00A259F3"/>
    <w:rsid w:val="00A33B98"/>
    <w:rsid w:val="00A6085D"/>
    <w:rsid w:val="00A811FA"/>
    <w:rsid w:val="00A84F52"/>
    <w:rsid w:val="00A95C7F"/>
    <w:rsid w:val="00AE0D89"/>
    <w:rsid w:val="00B42632"/>
    <w:rsid w:val="00B45686"/>
    <w:rsid w:val="00B759A6"/>
    <w:rsid w:val="00B94984"/>
    <w:rsid w:val="00BB40D7"/>
    <w:rsid w:val="00C00EC5"/>
    <w:rsid w:val="00C163CC"/>
    <w:rsid w:val="00C87A35"/>
    <w:rsid w:val="00CB774C"/>
    <w:rsid w:val="00D524CD"/>
    <w:rsid w:val="00D553FA"/>
    <w:rsid w:val="00D7108C"/>
    <w:rsid w:val="00D73E41"/>
    <w:rsid w:val="00D93144"/>
    <w:rsid w:val="00DA3908"/>
    <w:rsid w:val="00E06781"/>
    <w:rsid w:val="00E07228"/>
    <w:rsid w:val="00E20D47"/>
    <w:rsid w:val="00E96F74"/>
    <w:rsid w:val="00EE26B7"/>
    <w:rsid w:val="00F13BD6"/>
    <w:rsid w:val="00F53FDE"/>
    <w:rsid w:val="00F70B19"/>
    <w:rsid w:val="00FA3EA5"/>
    <w:rsid w:val="00FA7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4252"/>
  <w15:docId w15:val="{23C6A0BA-AF39-4565-9697-2119F76D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85" w:hanging="284"/>
    </w:pPr>
    <w:rPr>
      <w:sz w:val="28"/>
      <w:szCs w:val="28"/>
    </w:rPr>
  </w:style>
  <w:style w:type="paragraph" w:styleId="a4">
    <w:name w:val="List Paragraph"/>
    <w:basedOn w:val="a"/>
    <w:uiPriority w:val="1"/>
    <w:qFormat/>
    <w:pPr>
      <w:ind w:left="385" w:hanging="284"/>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A5A7F"/>
    <w:pPr>
      <w:widowControl/>
      <w:autoSpaceDE/>
      <w:autoSpaceDN/>
    </w:pPr>
    <w:rPr>
      <w:rFonts w:ascii="Tahoma" w:eastAsia="Calibri" w:hAnsi="Tahoma"/>
      <w:sz w:val="16"/>
      <w:szCs w:val="16"/>
      <w:lang w:val="x-none" w:eastAsia="x-none"/>
    </w:rPr>
  </w:style>
  <w:style w:type="character" w:customStyle="1" w:styleId="a6">
    <w:name w:val="Текст у виносці Знак"/>
    <w:basedOn w:val="a0"/>
    <w:link w:val="a5"/>
    <w:uiPriority w:val="99"/>
    <w:semiHidden/>
    <w:rsid w:val="004A5A7F"/>
    <w:rPr>
      <w:rFonts w:ascii="Tahoma" w:eastAsia="Calibri" w:hAnsi="Tahoma" w:cs="Times New Roman"/>
      <w:sz w:val="16"/>
      <w:szCs w:val="16"/>
      <w:lang w:val="x-none" w:eastAsia="x-none"/>
    </w:rPr>
  </w:style>
  <w:style w:type="character" w:styleId="a7">
    <w:name w:val="Hyperlink"/>
    <w:basedOn w:val="a0"/>
    <w:uiPriority w:val="99"/>
    <w:unhideWhenUsed/>
    <w:rsid w:val="00545E73"/>
    <w:rPr>
      <w:color w:val="0000FF" w:themeColor="hyperlink"/>
      <w:u w:val="single"/>
    </w:rPr>
  </w:style>
  <w:style w:type="character" w:styleId="a8">
    <w:name w:val="FollowedHyperlink"/>
    <w:basedOn w:val="a0"/>
    <w:uiPriority w:val="99"/>
    <w:semiHidden/>
    <w:unhideWhenUsed/>
    <w:rsid w:val="00545E73"/>
    <w:rPr>
      <w:color w:val="800080" w:themeColor="followedHyperlink"/>
      <w:u w:val="single"/>
    </w:rPr>
  </w:style>
  <w:style w:type="paragraph" w:styleId="a9">
    <w:name w:val="header"/>
    <w:basedOn w:val="a"/>
    <w:link w:val="aa"/>
    <w:uiPriority w:val="99"/>
    <w:rsid w:val="00E96F74"/>
    <w:pPr>
      <w:widowControl/>
      <w:tabs>
        <w:tab w:val="center" w:pos="4153"/>
        <w:tab w:val="right" w:pos="8306"/>
      </w:tabs>
      <w:autoSpaceDE/>
      <w:autoSpaceDN/>
    </w:pPr>
    <w:rPr>
      <w:sz w:val="20"/>
      <w:szCs w:val="20"/>
      <w:lang w:val="ru-RU" w:eastAsia="ru-RU"/>
    </w:rPr>
  </w:style>
  <w:style w:type="character" w:customStyle="1" w:styleId="aa">
    <w:name w:val="Верхній колонтитул Знак"/>
    <w:basedOn w:val="a0"/>
    <w:link w:val="a9"/>
    <w:uiPriority w:val="99"/>
    <w:rsid w:val="00E96F74"/>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1691</Words>
  <Characters>9639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Беата</dc:creator>
  <cp:lastModifiedBy>University Uzhhorod</cp:lastModifiedBy>
  <cp:revision>4</cp:revision>
  <dcterms:created xsi:type="dcterms:W3CDTF">2024-04-16T05:41:00Z</dcterms:created>
  <dcterms:modified xsi:type="dcterms:W3CDTF">2024-04-19T06:09:00Z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Microsoft® Word 2016</vt:lpwstr>
  </property>
  <property fmtid="{D5CDD505-2E9C-101B-9397-08002B2CF9AE}" pid="4" name="LastSaved">
    <vt:filetime>2022-10-23T00:00:00Z</vt:filetime>
  </property>
</Properties>
</file>