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9C" w:rsidRPr="005C4917" w:rsidRDefault="00A45F9C" w:rsidP="00A45F9C">
      <w:pPr>
        <w:jc w:val="center"/>
      </w:pPr>
      <w:r>
        <w:t xml:space="preserve">Організація ресторанної справи </w:t>
      </w:r>
      <w:r w:rsidRPr="00AB621F">
        <w:rPr>
          <w:sz w:val="36"/>
        </w:rPr>
        <w:t>3курс</w:t>
      </w:r>
      <w:r>
        <w:rPr>
          <w:sz w:val="36"/>
        </w:rPr>
        <w:t xml:space="preserve"> </w:t>
      </w:r>
      <w:r w:rsidRPr="00AB621F">
        <w:t>«Готельно-ресторанна справа»</w:t>
      </w:r>
      <w:r>
        <w:t xml:space="preserve"> </w:t>
      </w:r>
      <w:r w:rsidRPr="005C4917">
        <w:rPr>
          <w:u w:val="single"/>
        </w:rPr>
        <w:t>денна</w:t>
      </w:r>
      <w:r>
        <w:rPr>
          <w:u w:val="single"/>
        </w:rPr>
        <w:t xml:space="preserve"> </w:t>
      </w:r>
      <w:r w:rsidRPr="005C4917">
        <w:t>форма 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8"/>
      </w:tblGrid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  <w:rPr>
                <w:b/>
              </w:rPr>
            </w:pPr>
            <w:r w:rsidRPr="005C4917">
              <w:rPr>
                <w:b/>
                <w:sz w:val="44"/>
              </w:rPr>
              <w:t>Тема курсової роботи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 w:rsidRPr="005C4917">
              <w:t>1.    Вплив культурних традицій на організацію ресторанної справи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 w:rsidRPr="005C4917">
              <w:t>2.    Формування ефективної моделі розвитку ресторанного підприємства в сучасних умовах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 w:rsidRPr="005C4917">
              <w:t xml:space="preserve">3.    Особливості формування та діяльності </w:t>
            </w:r>
            <w:proofErr w:type="spellStart"/>
            <w:r w:rsidRPr="005C4917">
              <w:t>Dark</w:t>
            </w:r>
            <w:proofErr w:type="spellEnd"/>
            <w:r w:rsidRPr="005C4917">
              <w:t xml:space="preserve"> </w:t>
            </w:r>
            <w:proofErr w:type="spellStart"/>
            <w:r w:rsidRPr="005C4917">
              <w:t>kitchen</w:t>
            </w:r>
            <w:proofErr w:type="spellEnd"/>
            <w:r w:rsidRPr="005C4917">
              <w:t xml:space="preserve"> ресторанів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 w:rsidRPr="005C4917">
              <w:t xml:space="preserve">4.    Вплив </w:t>
            </w:r>
            <w:proofErr w:type="spellStart"/>
            <w:r w:rsidRPr="005C4917">
              <w:t>інстаграмізації</w:t>
            </w:r>
            <w:proofErr w:type="spellEnd"/>
            <w:r w:rsidRPr="005C4917">
              <w:t xml:space="preserve"> на концепції сучасних ресторанів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 w:rsidRPr="005C4917">
              <w:t xml:space="preserve">5.    </w:t>
            </w:r>
            <w:proofErr w:type="spellStart"/>
            <w:r w:rsidRPr="005C4917">
              <w:t>Фудпейрінг</w:t>
            </w:r>
            <w:proofErr w:type="spellEnd"/>
            <w:r w:rsidRPr="005C4917">
              <w:t xml:space="preserve"> як інструмент створення унікальної пропозиції в ресторанному бізнесі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 w:rsidRPr="005C4917">
              <w:t>6.    Психологія кольору й музики у ресторанному бізнесі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 w:rsidRPr="005C4917">
              <w:t xml:space="preserve">7.    </w:t>
            </w:r>
            <w:proofErr w:type="spellStart"/>
            <w:r w:rsidRPr="005C4917">
              <w:t>Гейміфікація</w:t>
            </w:r>
            <w:proofErr w:type="spellEnd"/>
            <w:r w:rsidRPr="005C4917">
              <w:t xml:space="preserve"> у ресторанному бізнесі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>
              <w:t>8. Вплив національних кулінарних традицій на організацію роботи</w:t>
            </w:r>
          </w:p>
          <w:p w:rsidR="00A45F9C" w:rsidRPr="005C4917" w:rsidRDefault="00A45F9C" w:rsidP="00205E6F">
            <w:pPr>
              <w:jc w:val="center"/>
            </w:pPr>
            <w:r>
              <w:t>ресторану.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>
              <w:t>9. Організація системи НАССР у ресторанах: проблеми та шляхи</w:t>
            </w:r>
          </w:p>
          <w:p w:rsidR="00A45F9C" w:rsidRPr="005C4917" w:rsidRDefault="00A45F9C" w:rsidP="00205E6F">
            <w:pPr>
              <w:jc w:val="center"/>
            </w:pPr>
            <w:r>
              <w:t>удосконалення.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tabs>
                <w:tab w:val="center" w:pos="7456"/>
                <w:tab w:val="left" w:pos="8145"/>
              </w:tabs>
              <w:jc w:val="center"/>
            </w:pPr>
            <w:r>
              <w:t>10.Роль інноваційних технологій у підвищенні ефективності ресторанного</w:t>
            </w:r>
          </w:p>
          <w:p w:rsidR="00A45F9C" w:rsidRPr="005C4917" w:rsidRDefault="00A45F9C" w:rsidP="00205E6F">
            <w:pPr>
              <w:tabs>
                <w:tab w:val="center" w:pos="7456"/>
                <w:tab w:val="left" w:pos="8145"/>
              </w:tabs>
              <w:jc w:val="center"/>
            </w:pPr>
            <w:r>
              <w:t>бізнесу.</w:t>
            </w:r>
          </w:p>
        </w:tc>
      </w:tr>
      <w:tr w:rsidR="00A45F9C" w:rsidTr="00205E6F">
        <w:tc>
          <w:tcPr>
            <w:tcW w:w="15128" w:type="dxa"/>
          </w:tcPr>
          <w:p w:rsidR="00A45F9C" w:rsidRDefault="00A45F9C" w:rsidP="00205E6F">
            <w:pPr>
              <w:jc w:val="center"/>
            </w:pPr>
            <w:r>
              <w:t>11. Організація обслуговування банкетів, фуршетів та корпоративних</w:t>
            </w:r>
          </w:p>
          <w:p w:rsidR="00A45F9C" w:rsidRPr="005C4917" w:rsidRDefault="00A45F9C" w:rsidP="00205E6F">
            <w:pPr>
              <w:jc w:val="center"/>
            </w:pPr>
            <w:r>
              <w:t>заходів.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12. </w:t>
            </w:r>
            <w:r w:rsidRPr="00DD61D3">
              <w:t>Менеджмент персоналу в закладах ресторанного господарства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13. </w:t>
            </w:r>
            <w:r w:rsidRPr="00DD61D3">
              <w:t>Використання цифрових технологій у ресторанному сервісі.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14. </w:t>
            </w:r>
            <w:r w:rsidRPr="00DD61D3">
              <w:t>Організація роботи бару як окремого підрозділу ресторану.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15. </w:t>
            </w:r>
            <w:r w:rsidRPr="00740A97">
              <w:t xml:space="preserve">. Гастрономічна ідентичність як інструмент розвитку туристичних </w:t>
            </w:r>
            <w:proofErr w:type="spellStart"/>
            <w:r w:rsidRPr="00740A97">
              <w:t>дестинацій</w:t>
            </w:r>
            <w:proofErr w:type="spellEnd"/>
            <w:r w:rsidRPr="00740A97">
              <w:t xml:space="preserve">: роль ресторанів у популяризації </w:t>
            </w:r>
            <w:proofErr w:type="spellStart"/>
            <w:r w:rsidRPr="00740A97">
              <w:t>крафтових</w:t>
            </w:r>
            <w:proofErr w:type="spellEnd"/>
            <w:r w:rsidRPr="00740A97">
              <w:t xml:space="preserve"> продуктів Закарпаття.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16. </w:t>
            </w:r>
            <w:r w:rsidRPr="001B491D">
              <w:t>Використання цифрового маркетингу в ресторанному бізнесі.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17. </w:t>
            </w:r>
            <w:r w:rsidRPr="001B491D">
              <w:t>Маркетингова стратегія закладу громадського харчування.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18. </w:t>
            </w:r>
            <w:r w:rsidRPr="00E00DC5">
              <w:t>Використання HR-технологій у ресторанному бізнесі.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19. </w:t>
            </w:r>
            <w:r w:rsidRPr="00E00DC5">
              <w:t>Впровадження системи KPI в управлінні персоналом ресторану.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t xml:space="preserve">20. </w:t>
            </w:r>
            <w:r w:rsidRPr="00E00DC5">
              <w:t>Управління конфліктами у колективі ресторану.</w:t>
            </w:r>
          </w:p>
        </w:tc>
      </w:tr>
      <w:tr w:rsidR="00A45F9C" w:rsidTr="00205E6F">
        <w:tc>
          <w:tcPr>
            <w:tcW w:w="15128" w:type="dxa"/>
          </w:tcPr>
          <w:p w:rsidR="00A45F9C" w:rsidRPr="005C4917" w:rsidRDefault="00A45F9C" w:rsidP="00205E6F">
            <w:pPr>
              <w:jc w:val="center"/>
            </w:pPr>
            <w:r>
              <w:lastRenderedPageBreak/>
              <w:t xml:space="preserve">21. </w:t>
            </w:r>
            <w:r w:rsidRPr="00E00DC5">
              <w:t xml:space="preserve">Організація процесу </w:t>
            </w:r>
            <w:proofErr w:type="spellStart"/>
            <w:r w:rsidRPr="00E00DC5">
              <w:t>онбордингу</w:t>
            </w:r>
            <w:proofErr w:type="spellEnd"/>
            <w:r w:rsidRPr="00E00DC5">
              <w:t xml:space="preserve"> персоналу у закладах ресторанного господарства.</w:t>
            </w:r>
          </w:p>
        </w:tc>
      </w:tr>
    </w:tbl>
    <w:p w:rsidR="00A45F9C" w:rsidRDefault="00A45F9C" w:rsidP="00A45F9C">
      <w:pPr>
        <w:jc w:val="center"/>
      </w:pPr>
    </w:p>
    <w:p w:rsidR="003050A2" w:rsidRDefault="003050A2">
      <w:bookmarkStart w:id="0" w:name="_GoBack"/>
      <w:bookmarkEnd w:id="0"/>
    </w:p>
    <w:sectPr w:rsidR="003050A2" w:rsidSect="00A45F9C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E0"/>
    <w:rsid w:val="00276319"/>
    <w:rsid w:val="003050A2"/>
    <w:rsid w:val="00391AB8"/>
    <w:rsid w:val="006D0FE5"/>
    <w:rsid w:val="00747884"/>
    <w:rsid w:val="00A45F9C"/>
    <w:rsid w:val="00AF76E0"/>
    <w:rsid w:val="00C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9E84-E699-4AAB-A710-C7B59671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2025-10-13T10:38:00Z</dcterms:created>
  <dcterms:modified xsi:type="dcterms:W3CDTF">2025-10-13T10:38:00Z</dcterms:modified>
</cp:coreProperties>
</file>