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2DD0" w14:textId="77777777" w:rsidR="00E03601" w:rsidRDefault="00000000">
      <w:pPr>
        <w:spacing w:after="0" w:line="314" w:lineRule="auto"/>
        <w:ind w:left="1599" w:firstLine="0"/>
        <w:jc w:val="center"/>
      </w:pPr>
      <w:r>
        <w:t xml:space="preserve">Інформація про вибіркову навчальну дисципліну  циклу професійної підготовки  </w:t>
      </w:r>
    </w:p>
    <w:p w14:paraId="5B8D60CC" w14:textId="6D95F694" w:rsidR="00E03601" w:rsidRDefault="00000000">
      <w:pPr>
        <w:ind w:left="3875" w:right="0" w:hanging="3404"/>
      </w:pPr>
      <w:r>
        <w:t>для «Кафедрального каталогу вибіркових навчальних дисциплін» на 202</w:t>
      </w:r>
      <w:r w:rsidR="00113CFB">
        <w:rPr>
          <w:lang w:val="uk-UA"/>
        </w:rPr>
        <w:t>5</w:t>
      </w:r>
      <w:r>
        <w:t>/202</w:t>
      </w:r>
      <w:r w:rsidR="00113CFB">
        <w:rPr>
          <w:lang w:val="uk-UA"/>
        </w:rPr>
        <w:t>6</w:t>
      </w:r>
      <w:r>
        <w:t xml:space="preserve"> н.р.  </w:t>
      </w:r>
    </w:p>
    <w:p w14:paraId="59C762F3" w14:textId="77777777" w:rsidR="00E03601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49" w:type="dxa"/>
        <w:tblInd w:w="173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4114"/>
        <w:gridCol w:w="5635"/>
      </w:tblGrid>
      <w:tr w:rsidR="00E03601" w14:paraId="3C34BD99" w14:textId="77777777">
        <w:trPr>
          <w:trHeight w:val="418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F33F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921A" w14:textId="2049826A" w:rsidR="00E03601" w:rsidRPr="009E2F50" w:rsidRDefault="00000000">
            <w:pPr>
              <w:spacing w:after="0" w:line="259" w:lineRule="auto"/>
              <w:ind w:left="10" w:right="0" w:firstLine="0"/>
              <w:jc w:val="left"/>
              <w:rPr>
                <w:b/>
                <w:bCs/>
                <w:lang w:val="uk-UA"/>
              </w:rPr>
            </w:pPr>
            <w:r>
              <w:t xml:space="preserve"> </w:t>
            </w:r>
            <w:r w:rsidR="009E2F50" w:rsidRPr="009E2F50">
              <w:rPr>
                <w:b/>
                <w:bCs/>
                <w:lang w:val="uk-UA"/>
              </w:rPr>
              <w:t>Стратегія розвитку національного туризму</w:t>
            </w:r>
          </w:p>
        </w:tc>
      </w:tr>
      <w:tr w:rsidR="00E03601" w14:paraId="11205266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5B5E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F53E" w14:textId="77777777" w:rsidR="00E03601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ОС магістр  </w:t>
            </w:r>
          </w:p>
        </w:tc>
      </w:tr>
      <w:tr w:rsidR="00E03601" w14:paraId="2ECDE848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C4BC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242F" w14:textId="77777777" w:rsidR="00E03601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І  </w:t>
            </w:r>
          </w:p>
        </w:tc>
      </w:tr>
      <w:tr w:rsidR="00E03601" w14:paraId="6F5A5B27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D764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EADF" w14:textId="77777777" w:rsidR="00E03601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І  </w:t>
            </w:r>
          </w:p>
        </w:tc>
      </w:tr>
      <w:tr w:rsidR="00E03601" w14:paraId="25C4B4C1" w14:textId="77777777">
        <w:trPr>
          <w:trHeight w:val="418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E7D1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387C" w14:textId="77777777" w:rsidR="00E03601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4 кредити ЄКТС  </w:t>
            </w:r>
          </w:p>
        </w:tc>
      </w:tr>
      <w:tr w:rsidR="00E03601" w14:paraId="415BA4F7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2370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3290" w14:textId="77777777" w:rsidR="00E03601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українська  </w:t>
            </w:r>
          </w:p>
        </w:tc>
      </w:tr>
      <w:tr w:rsidR="00E03601" w14:paraId="1BF43F0A" w14:textId="77777777">
        <w:trPr>
          <w:trHeight w:val="2126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6BB9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89CD" w14:textId="772B63DB" w:rsidR="00E03601" w:rsidRDefault="00000000">
            <w:pPr>
              <w:spacing w:after="0" w:line="259" w:lineRule="auto"/>
              <w:ind w:left="152" w:right="100" w:hanging="147"/>
            </w:pPr>
            <w:r>
              <w:t xml:space="preserve"> Ефективність засвоєння даного курсу підвищує попереднє вивчення таких навчальних дисциплін як «Транскордонний туризм Карпатського регіону», «Організація туризму», «Туристичне країнознавство», тощо.  </w:t>
            </w:r>
          </w:p>
        </w:tc>
      </w:tr>
      <w:tr w:rsidR="00E03601" w14:paraId="70603374" w14:textId="77777777">
        <w:trPr>
          <w:trHeight w:val="734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13A4" w14:textId="77777777" w:rsidR="00E03601" w:rsidRDefault="00000000">
            <w:pPr>
              <w:tabs>
                <w:tab w:val="center" w:pos="2003"/>
                <w:tab w:val="right" w:pos="4114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>забезпечує</w:t>
            </w:r>
          </w:p>
          <w:p w14:paraId="50B5261C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EE77" w14:textId="77777777" w:rsidR="00E03601" w:rsidRDefault="00000000">
            <w:pPr>
              <w:spacing w:after="0" w:line="259" w:lineRule="auto"/>
              <w:ind w:left="-27" w:right="0" w:firstLine="0"/>
              <w:jc w:val="left"/>
            </w:pPr>
            <w:r>
              <w:t xml:space="preserve">  Кафедра туризму  </w:t>
            </w:r>
          </w:p>
        </w:tc>
      </w:tr>
      <w:tr w:rsidR="00E03601" w14:paraId="1285ACB5" w14:textId="77777777">
        <w:trPr>
          <w:trHeight w:val="176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DC62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5D04" w14:textId="77777777" w:rsidR="00E03601" w:rsidRDefault="00000000">
            <w:pPr>
              <w:spacing w:after="0" w:line="275" w:lineRule="auto"/>
              <w:ind w:left="10" w:right="0" w:firstLine="0"/>
            </w:pPr>
            <w:r>
              <w:t>-технічні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ноутбук;  </w:t>
            </w:r>
          </w:p>
          <w:p w14:paraId="04162BE3" w14:textId="77777777" w:rsidR="00E03601" w:rsidRDefault="00000000">
            <w:pPr>
              <w:spacing w:line="232" w:lineRule="auto"/>
              <w:ind w:left="10" w:right="0" w:firstLine="0"/>
              <w:jc w:val="left"/>
            </w:pPr>
            <w:r>
              <w:t xml:space="preserve">-програмне забезпечення :система електронного навчання Moodle;  </w:t>
            </w:r>
          </w:p>
          <w:p w14:paraId="619E573D" w14:textId="77777777" w:rsidR="00E03601" w:rsidRDefault="00000000">
            <w:pPr>
              <w:spacing w:after="0" w:line="259" w:lineRule="auto"/>
              <w:ind w:left="10" w:right="0" w:firstLine="0"/>
            </w:pPr>
            <w:r>
              <w:t xml:space="preserve">-карти України та Закарпатської області та ін.  </w:t>
            </w:r>
          </w:p>
        </w:tc>
      </w:tr>
      <w:tr w:rsidR="00E03601" w14:paraId="10B79DEE" w14:textId="77777777">
        <w:trPr>
          <w:trHeight w:val="734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64A9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771E" w14:textId="77777777" w:rsidR="00E03601" w:rsidRDefault="00000000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E03601" w14:paraId="64C6CBC2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79D1" w14:textId="77777777" w:rsidR="00E03601" w:rsidRDefault="00000000">
            <w:pPr>
              <w:spacing w:after="0" w:line="259" w:lineRule="auto"/>
              <w:ind w:left="115" w:right="0" w:firstLine="0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3644" w14:textId="77777777" w:rsidR="00E03601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залік  </w:t>
            </w:r>
          </w:p>
        </w:tc>
      </w:tr>
    </w:tbl>
    <w:p w14:paraId="3983B176" w14:textId="77777777" w:rsidR="00E03601" w:rsidRDefault="00000000">
      <w:pPr>
        <w:spacing w:after="40" w:line="259" w:lineRule="auto"/>
        <w:ind w:left="15" w:right="0" w:firstLine="0"/>
        <w:jc w:val="left"/>
      </w:pPr>
      <w:r>
        <w:t xml:space="preserve">  </w:t>
      </w:r>
    </w:p>
    <w:p w14:paraId="0C3BC97F" w14:textId="77777777" w:rsidR="00E03601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 </w:t>
      </w:r>
    </w:p>
    <w:p w14:paraId="6CADC781" w14:textId="77777777" w:rsidR="00E03601" w:rsidRDefault="00000000">
      <w:pPr>
        <w:ind w:left="-5" w:right="0"/>
      </w:pPr>
      <w:r>
        <w:t xml:space="preserve">ЗК1. Здатність до організації, планування, прогнозування результатів діяльності.  ЗК2. Здатність вести професійну діяльність у міжнародному та вітчизняному середовищі.  </w:t>
      </w:r>
    </w:p>
    <w:p w14:paraId="61CB8CCF" w14:textId="77777777" w:rsidR="00E03601" w:rsidRDefault="00000000">
      <w:pPr>
        <w:ind w:left="-5" w:right="0"/>
      </w:pPr>
      <w:r>
        <w:t xml:space="preserve">ЗК4. Уміння розробляти проєкти та управляти ними.  </w:t>
      </w:r>
    </w:p>
    <w:p w14:paraId="58E5BF15" w14:textId="77777777" w:rsidR="00E03601" w:rsidRDefault="00000000">
      <w:pPr>
        <w:ind w:left="-5" w:right="0"/>
      </w:pPr>
      <w:r>
        <w:t xml:space="preserve">ЗК6. Здатність до абстрактного мислення, аналізу та синтезу.  </w:t>
      </w:r>
    </w:p>
    <w:p w14:paraId="00E07953" w14:textId="77777777" w:rsidR="00E03601" w:rsidRDefault="00000000">
      <w:pPr>
        <w:ind w:left="-5" w:right="167"/>
      </w:pPr>
      <w:r>
        <w:lastRenderedPageBreak/>
        <w:t xml:space="preserve">СК1. Здатність застосовувати у професійній діяльності категорійно- термінологічний апарат, концепції, методи та інструментарій системи наук, що формують науковий базис туризму та рекреації.  </w:t>
      </w:r>
    </w:p>
    <w:p w14:paraId="3E9B1FD2" w14:textId="77777777" w:rsidR="00E03601" w:rsidRDefault="00000000">
      <w:pPr>
        <w:ind w:left="-5" w:right="0"/>
      </w:pPr>
      <w:r>
        <w:t xml:space="preserve">СК3. Здатність до управління туристичним процесом у публічному секторі, в туристичній дестинації, туристичному підприємстві на різних ієрархічних рівнях.  </w:t>
      </w:r>
    </w:p>
    <w:p w14:paraId="60209DBF" w14:textId="77777777" w:rsidR="00E03601" w:rsidRDefault="00000000">
      <w:pPr>
        <w:ind w:left="-5" w:right="164"/>
      </w:pPr>
      <w:r>
        <w:t xml:space="preserve">СК4. Здатність організовувати діяльність та співпрацю суб’єктів регіонального, національного та міжнародного туристичних ринків на засадах сталого розвитку з урахуванням світового досвіду.  </w:t>
      </w:r>
    </w:p>
    <w:p w14:paraId="5E508140" w14:textId="77777777" w:rsidR="00E03601" w:rsidRDefault="00000000">
      <w:pPr>
        <w:ind w:left="-5" w:right="0"/>
      </w:pPr>
      <w:r>
        <w:t xml:space="preserve">СК8. Розуміння завдань національної та регіональної туристичної політики, механізмів регулювання туристичної діяльності.  </w:t>
      </w:r>
    </w:p>
    <w:p w14:paraId="517B5E6C" w14:textId="77777777" w:rsidR="00E03601" w:rsidRDefault="00000000">
      <w:pPr>
        <w:ind w:left="-5" w:right="0"/>
      </w:pPr>
      <w:r>
        <w:t xml:space="preserve">СК12. Здатність до реалізації проектів у туристичній індустрії.  </w:t>
      </w:r>
    </w:p>
    <w:p w14:paraId="04E23DD7" w14:textId="77777777" w:rsidR="00E03601" w:rsidRDefault="00000000">
      <w:pPr>
        <w:ind w:left="-5" w:right="0"/>
      </w:pPr>
      <w:r>
        <w:t xml:space="preserve">ПРН4. Проводити аналіз геопросторової організації туристичного процесу, проєктувати його стратегічний розвиток на засадах сталості.  </w:t>
      </w:r>
    </w:p>
    <w:p w14:paraId="766B0418" w14:textId="77777777" w:rsidR="00E03601" w:rsidRDefault="00000000">
      <w:pPr>
        <w:ind w:left="-5" w:right="168"/>
      </w:pPr>
      <w:r>
        <w:t xml:space="preserve">ПРН5. Здійснювати комплексний аналіз і оцінювання функціонування туристичного ринку різних ієрархічних рівнів, прогнозувати тенденції його розвитку.  </w:t>
      </w:r>
    </w:p>
    <w:p w14:paraId="02890642" w14:textId="77777777" w:rsidR="00E03601" w:rsidRDefault="00000000">
      <w:pPr>
        <w:ind w:left="-5" w:right="0"/>
      </w:pPr>
      <w:r>
        <w:t xml:space="preserve">ПРН9. Розробляти та реалізовувати проєкти у сфері туризму та рекреації на засадах економічної, соціальної і екологічної ефективності.  </w:t>
      </w:r>
    </w:p>
    <w:p w14:paraId="5DC1B6EA" w14:textId="77777777" w:rsidR="00E03601" w:rsidRDefault="00000000">
      <w:pPr>
        <w:ind w:left="-5" w:right="0"/>
      </w:pPr>
      <w:r>
        <w:t xml:space="preserve">ПРН10. Приймати ефективні рішення у сфері туризму та рекреації щодо розв’язання широкого кола проблем, зокрема безпеки і якості туристичного обслуговування.  </w:t>
      </w:r>
    </w:p>
    <w:p w14:paraId="6B931DE7" w14:textId="77777777" w:rsidR="00E03601" w:rsidRDefault="00000000">
      <w:pPr>
        <w:ind w:left="-5" w:right="0"/>
      </w:pPr>
      <w:r>
        <w:t xml:space="preserve">ПРН13. Знання закономірностей, принципів та механізмів функціонування туристичного ринку.  </w:t>
      </w:r>
    </w:p>
    <w:p w14:paraId="05EF112C" w14:textId="77777777" w:rsidR="00E03601" w:rsidRDefault="00000000">
      <w:pPr>
        <w:ind w:left="-5" w:right="168"/>
      </w:pPr>
      <w:r>
        <w:t xml:space="preserve">ПРН16. Використовувати комунікативні навички і технології, ініціювати запровадження методів комунікативного менеджменту в практику діяльності суб’єктів туристичного бізнесу.  </w:t>
      </w:r>
    </w:p>
    <w:p w14:paraId="3F7267D4" w14:textId="77777777" w:rsidR="00E03601" w:rsidRDefault="00000000">
      <w:pPr>
        <w:spacing w:after="122" w:line="259" w:lineRule="auto"/>
        <w:ind w:left="272" w:right="0" w:firstLine="0"/>
        <w:jc w:val="left"/>
      </w:pPr>
      <w:r>
        <w:t xml:space="preserve">  </w:t>
      </w:r>
    </w:p>
    <w:p w14:paraId="2305F540" w14:textId="77777777" w:rsidR="00E03601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3AF1DACC" w14:textId="77777777" w:rsidR="000F7649" w:rsidRDefault="000F7649">
      <w:pPr>
        <w:ind w:left="-15" w:right="0" w:firstLine="566"/>
        <w:rPr>
          <w:lang w:val="uk-UA"/>
        </w:rPr>
      </w:pPr>
      <w:r>
        <w:t>Тема 1. Теоретичні аспекти стратегії розвитку національного туризму</w:t>
      </w:r>
    </w:p>
    <w:p w14:paraId="5A947926" w14:textId="6A2FF40F" w:rsidR="00E03601" w:rsidRDefault="00000000">
      <w:pPr>
        <w:ind w:left="-15" w:right="0" w:firstLine="566"/>
        <w:rPr>
          <w:lang w:val="uk-UA"/>
        </w:rPr>
      </w:pPr>
      <w:r>
        <w:t xml:space="preserve"> </w:t>
      </w:r>
      <w:r w:rsidR="000F7649">
        <w:t>Тема 2. Методологічні основи стратегії розвитку національного туризму</w:t>
      </w:r>
    </w:p>
    <w:p w14:paraId="5E207D52" w14:textId="114C9DDB" w:rsidR="000F7649" w:rsidRDefault="000F7649">
      <w:pPr>
        <w:ind w:left="-15" w:right="0" w:firstLine="566"/>
        <w:rPr>
          <w:lang w:val="uk-UA"/>
        </w:rPr>
      </w:pPr>
      <w:r>
        <w:t>Тема 3. Причорноморський ресурсно-рекреаційний район в контексті стратегічного розвитку туризму</w:t>
      </w:r>
    </w:p>
    <w:p w14:paraId="073180BE" w14:textId="660833BE" w:rsidR="000F7649" w:rsidRDefault="000F7649">
      <w:pPr>
        <w:ind w:left="-15" w:right="0" w:firstLine="566"/>
        <w:rPr>
          <w:lang w:val="uk-UA"/>
        </w:rPr>
      </w:pPr>
      <w:r>
        <w:t>Тема 4. Карпатсько-Подільський ресурсно-рекреаційний район в контексті стратегічного розвитку туризму</w:t>
      </w:r>
    </w:p>
    <w:p w14:paraId="54C9AA0E" w14:textId="511DB074" w:rsidR="000F7649" w:rsidRDefault="000F7649">
      <w:pPr>
        <w:ind w:left="-15" w:right="0" w:firstLine="566"/>
        <w:rPr>
          <w:lang w:val="uk-UA"/>
        </w:rPr>
      </w:pPr>
      <w:r>
        <w:t>Тема 5. Полісько-Столичний ресурсно-рекреаційний район в контексті стратегічного розвитку туризму</w:t>
      </w:r>
    </w:p>
    <w:p w14:paraId="5EFDD908" w14:textId="5AB9CB16" w:rsidR="000F7649" w:rsidRDefault="000F7649">
      <w:pPr>
        <w:ind w:left="-15" w:right="0" w:firstLine="566"/>
        <w:rPr>
          <w:lang w:val="uk-UA"/>
        </w:rPr>
      </w:pPr>
      <w:r>
        <w:t>Тема 6. Харківський ресурснорекреаційний район в контексті стратегічного розвитку туризму</w:t>
      </w:r>
    </w:p>
    <w:p w14:paraId="3369B87B" w14:textId="305DF3F8" w:rsidR="000F7649" w:rsidRDefault="000F7649">
      <w:pPr>
        <w:ind w:left="-15" w:right="0" w:firstLine="566"/>
        <w:rPr>
          <w:lang w:val="uk-UA"/>
        </w:rPr>
      </w:pPr>
      <w:r>
        <w:lastRenderedPageBreak/>
        <w:t>Тема 7. Придніпровсько-Донецький ресурсно-рекреаційний район в контексті стратегічного розвитку туризму</w:t>
      </w:r>
    </w:p>
    <w:p w14:paraId="0BFB645F" w14:textId="3A6C7288" w:rsidR="000F7649" w:rsidRDefault="000F7649">
      <w:pPr>
        <w:ind w:left="-15" w:right="0" w:firstLine="566"/>
        <w:rPr>
          <w:lang w:val="uk-UA"/>
        </w:rPr>
      </w:pPr>
      <w:r>
        <w:t>Тема 8. Розвиток основних видів туризму, формування та просування туристичних продуктів</w:t>
      </w:r>
    </w:p>
    <w:p w14:paraId="616B3CDE" w14:textId="3858379A" w:rsidR="000F7649" w:rsidRDefault="000F7649">
      <w:pPr>
        <w:ind w:left="-15" w:right="0" w:firstLine="566"/>
        <w:rPr>
          <w:lang w:val="uk-UA"/>
        </w:rPr>
      </w:pPr>
      <w:r>
        <w:t>Тема 9. Розвиток туристичної інфраструктури. Розвиток людських ресурсів</w:t>
      </w:r>
    </w:p>
    <w:p w14:paraId="337AD63C" w14:textId="21C5D0FF" w:rsidR="000F7649" w:rsidRPr="000F7649" w:rsidRDefault="000F7649">
      <w:pPr>
        <w:ind w:left="-15" w:right="0" w:firstLine="566"/>
        <w:rPr>
          <w:lang w:val="uk-UA"/>
        </w:rPr>
      </w:pPr>
      <w:r>
        <w:t>Тема 10. Маркетингова політика розвитку національного туризму</w:t>
      </w:r>
    </w:p>
    <w:p w14:paraId="02E0515B" w14:textId="77777777" w:rsidR="000F7649" w:rsidRPr="000F7649" w:rsidRDefault="000F7649">
      <w:pPr>
        <w:ind w:left="-15" w:right="0" w:firstLine="566"/>
        <w:rPr>
          <w:lang w:val="uk-UA"/>
        </w:rPr>
      </w:pPr>
    </w:p>
    <w:sectPr w:rsidR="000F7649" w:rsidRPr="000F7649">
      <w:pgSz w:w="11904" w:h="16838"/>
      <w:pgMar w:top="918" w:right="941" w:bottom="1596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01"/>
    <w:rsid w:val="000F7649"/>
    <w:rsid w:val="00113CFB"/>
    <w:rsid w:val="00541C43"/>
    <w:rsid w:val="00561A15"/>
    <w:rsid w:val="009E2F50"/>
    <w:rsid w:val="00E0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DDFA1C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6" w:lineRule="auto"/>
      <w:ind w:left="1609" w:right="128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5</cp:revision>
  <dcterms:created xsi:type="dcterms:W3CDTF">2025-01-20T15:40:00Z</dcterms:created>
  <dcterms:modified xsi:type="dcterms:W3CDTF">2025-01-20T20:43:00Z</dcterms:modified>
</cp:coreProperties>
</file>