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0F" w:rsidRPr="0093790F" w:rsidRDefault="0093790F" w:rsidP="0093790F">
      <w:pPr>
        <w:jc w:val="center"/>
        <w:rPr>
          <w:b/>
          <w:sz w:val="28"/>
        </w:rPr>
      </w:pPr>
      <w:r w:rsidRPr="0093790F">
        <w:rPr>
          <w:b/>
          <w:sz w:val="28"/>
        </w:rPr>
        <w:t>Теми курсових робіт з навчальної дисципліни</w:t>
      </w:r>
    </w:p>
    <w:p w:rsidR="0093790F" w:rsidRDefault="0093790F" w:rsidP="0093790F">
      <w:pPr>
        <w:jc w:val="center"/>
        <w:rPr>
          <w:b/>
          <w:sz w:val="28"/>
        </w:rPr>
      </w:pPr>
      <w:r w:rsidRPr="0093790F">
        <w:rPr>
          <w:b/>
          <w:sz w:val="28"/>
        </w:rPr>
        <w:t>«Організація туризму»</w:t>
      </w:r>
    </w:p>
    <w:p w:rsidR="0093790F" w:rsidRPr="00566D42" w:rsidRDefault="00566D42" w:rsidP="00566D42">
      <w:pPr>
        <w:jc w:val="center"/>
        <w:rPr>
          <w:b/>
        </w:rPr>
      </w:pPr>
      <w:r w:rsidRPr="00566D42">
        <w:rPr>
          <w:b/>
          <w:sz w:val="28"/>
        </w:rPr>
        <w:t xml:space="preserve">4 курс, денна </w:t>
      </w:r>
      <w:proofErr w:type="spellStart"/>
      <w:r w:rsidR="00560E2C">
        <w:rPr>
          <w:b/>
          <w:sz w:val="28"/>
        </w:rPr>
        <w:t>ф.н</w:t>
      </w:r>
      <w:proofErr w:type="spellEnd"/>
      <w:r w:rsidR="00560E2C">
        <w:rPr>
          <w:b/>
          <w:sz w:val="28"/>
        </w:rPr>
        <w:t>. 2024-2025 р.н.</w:t>
      </w:r>
      <w:r>
        <w:rPr>
          <w:b/>
        </w:rPr>
        <w:br/>
      </w:r>
    </w:p>
    <w:p w:rsidR="0093790F" w:rsidRPr="000A184A" w:rsidRDefault="0093790F" w:rsidP="0093790F">
      <w:pPr>
        <w:rPr>
          <w:sz w:val="28"/>
          <w:lang w:val="ru-RU"/>
        </w:rPr>
      </w:pPr>
      <w:r w:rsidRPr="0093790F">
        <w:rPr>
          <w:sz w:val="28"/>
        </w:rPr>
        <w:t xml:space="preserve">1. Аналіз сучасних тенденцій розвитку екологічного туризму та </w:t>
      </w:r>
      <w:r w:rsidR="000A184A">
        <w:rPr>
          <w:sz w:val="28"/>
        </w:rPr>
        <w:t xml:space="preserve">їх вплив на розвиток регіонів. </w:t>
      </w:r>
    </w:p>
    <w:p w:rsidR="0093790F" w:rsidRPr="0093790F" w:rsidRDefault="0093790F" w:rsidP="0093790F">
      <w:pPr>
        <w:rPr>
          <w:sz w:val="28"/>
        </w:rPr>
      </w:pPr>
      <w:r w:rsidRPr="0093790F">
        <w:rPr>
          <w:sz w:val="28"/>
        </w:rPr>
        <w:t>2. Організація та розвиток медичного туризму: порівняльний аналіз країн-лідерів та перспективи для України.</w:t>
      </w:r>
    </w:p>
    <w:p w:rsidR="0093790F" w:rsidRPr="0093790F" w:rsidRDefault="0093790F" w:rsidP="0093790F">
      <w:pPr>
        <w:rPr>
          <w:sz w:val="28"/>
        </w:rPr>
      </w:pPr>
      <w:r w:rsidRPr="0093790F">
        <w:rPr>
          <w:sz w:val="28"/>
        </w:rPr>
        <w:t>3. Стратегії розвитку культурно-пізнавального туризму на прикладі конкретного регіону.</w:t>
      </w:r>
    </w:p>
    <w:p w:rsidR="0093790F" w:rsidRPr="0093790F" w:rsidRDefault="0093790F" w:rsidP="0093790F">
      <w:pPr>
        <w:rPr>
          <w:sz w:val="28"/>
        </w:rPr>
      </w:pPr>
      <w:r w:rsidRPr="0093790F">
        <w:rPr>
          <w:sz w:val="28"/>
        </w:rPr>
        <w:t>4. Розвиток сільського туризму: можливості для економічного зростання та виклики для місцевих громад.</w:t>
      </w:r>
    </w:p>
    <w:p w:rsidR="0093790F" w:rsidRPr="0093790F" w:rsidRDefault="0093790F" w:rsidP="0093790F">
      <w:pPr>
        <w:rPr>
          <w:sz w:val="28"/>
        </w:rPr>
      </w:pPr>
      <w:r w:rsidRPr="0093790F">
        <w:rPr>
          <w:sz w:val="28"/>
        </w:rPr>
        <w:t>5. Волонтерський туризм як нова форма соціально відповідального туризму.</w:t>
      </w:r>
    </w:p>
    <w:p w:rsidR="0093790F" w:rsidRPr="0093790F" w:rsidRDefault="0093790F" w:rsidP="0093790F">
      <w:pPr>
        <w:rPr>
          <w:sz w:val="28"/>
        </w:rPr>
      </w:pPr>
      <w:r w:rsidRPr="0093790F">
        <w:rPr>
          <w:sz w:val="28"/>
        </w:rPr>
        <w:t>6.Ефективність маркетингових інструментів у просуванні туристичних продуктів.</w:t>
      </w:r>
    </w:p>
    <w:p w:rsidR="0093790F" w:rsidRPr="0093790F" w:rsidRDefault="0093790F" w:rsidP="0093790F">
      <w:pPr>
        <w:rPr>
          <w:sz w:val="28"/>
        </w:rPr>
      </w:pPr>
      <w:r w:rsidRPr="0093790F">
        <w:rPr>
          <w:sz w:val="28"/>
        </w:rPr>
        <w:t>7. Організація дитячого та молодіжного туризму: проблеми та перспективи.</w:t>
      </w:r>
    </w:p>
    <w:p w:rsidR="0093790F" w:rsidRPr="0093790F" w:rsidRDefault="0093790F" w:rsidP="0093790F">
      <w:pPr>
        <w:rPr>
          <w:sz w:val="28"/>
        </w:rPr>
      </w:pPr>
      <w:r w:rsidRPr="0093790F">
        <w:rPr>
          <w:sz w:val="28"/>
        </w:rPr>
        <w:t>8. Вплив сезонності на організацію туристичного бізнесу.</w:t>
      </w:r>
    </w:p>
    <w:p w:rsidR="0093790F" w:rsidRPr="0093790F" w:rsidRDefault="0093790F" w:rsidP="0093790F">
      <w:pPr>
        <w:rPr>
          <w:sz w:val="28"/>
        </w:rPr>
      </w:pPr>
      <w:r w:rsidRPr="0093790F">
        <w:rPr>
          <w:sz w:val="28"/>
        </w:rPr>
        <w:t>9. Розвиток гастрономічного туризму: світові тренди та локальні особливості.</w:t>
      </w:r>
    </w:p>
    <w:p w:rsidR="0093790F" w:rsidRPr="0093790F" w:rsidRDefault="0093790F" w:rsidP="0093790F">
      <w:pPr>
        <w:rPr>
          <w:sz w:val="28"/>
        </w:rPr>
      </w:pPr>
      <w:r w:rsidRPr="0093790F">
        <w:rPr>
          <w:sz w:val="28"/>
        </w:rPr>
        <w:t>10. Стійкий розвиток міського туризму: виклики урбанізації та збереження культурного середовища.</w:t>
      </w:r>
    </w:p>
    <w:p w:rsidR="0093790F" w:rsidRPr="0093790F" w:rsidRDefault="0093790F" w:rsidP="0093790F">
      <w:pPr>
        <w:rPr>
          <w:sz w:val="28"/>
        </w:rPr>
      </w:pPr>
      <w:r w:rsidRPr="0093790F">
        <w:rPr>
          <w:sz w:val="28"/>
        </w:rPr>
        <w:t>11. Економічний вплив фестивального туризму на регіональний розвиток.</w:t>
      </w:r>
    </w:p>
    <w:p w:rsidR="0093790F" w:rsidRPr="00725744" w:rsidRDefault="0093790F" w:rsidP="0093790F">
      <w:pPr>
        <w:rPr>
          <w:sz w:val="28"/>
          <w:lang w:val="ru-RU"/>
        </w:rPr>
      </w:pPr>
      <w:r w:rsidRPr="0093790F">
        <w:rPr>
          <w:sz w:val="28"/>
        </w:rPr>
        <w:t xml:space="preserve">12. Роль соціальних мереж у просуванні туристичних </w:t>
      </w:r>
      <w:proofErr w:type="spellStart"/>
      <w:r w:rsidRPr="0093790F">
        <w:rPr>
          <w:sz w:val="28"/>
        </w:rPr>
        <w:t>дестинацій</w:t>
      </w:r>
      <w:proofErr w:type="spellEnd"/>
      <w:r w:rsidRPr="0093790F">
        <w:rPr>
          <w:sz w:val="28"/>
        </w:rPr>
        <w:t>.</w:t>
      </w:r>
    </w:p>
    <w:p w:rsidR="0093790F" w:rsidRPr="0093790F" w:rsidRDefault="0093790F" w:rsidP="0093790F">
      <w:pPr>
        <w:shd w:val="clear" w:color="auto" w:fill="FFFFFF"/>
        <w:spacing w:after="0" w:afterAutospacing="0" w:line="259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3790F">
        <w:rPr>
          <w:rFonts w:eastAsia="Times New Roman" w:cs="Times New Roman"/>
          <w:sz w:val="28"/>
          <w:szCs w:val="28"/>
          <w:lang w:val="ru-RU" w:eastAsia="ru-RU"/>
        </w:rPr>
        <w:t>13</w:t>
      </w:r>
      <w:r>
        <w:rPr>
          <w:rFonts w:eastAsia="Times New Roman" w:cs="Times New Roman"/>
          <w:sz w:val="28"/>
          <w:szCs w:val="28"/>
          <w:lang w:val="ru-RU" w:eastAsia="ru-RU"/>
        </w:rPr>
        <w:t>.</w:t>
      </w:r>
      <w:r w:rsidRPr="0093790F">
        <w:rPr>
          <w:rFonts w:eastAsia="Times New Roman" w:cs="Times New Roman"/>
          <w:sz w:val="28"/>
          <w:szCs w:val="28"/>
          <w:lang w:eastAsia="ru-RU"/>
        </w:rPr>
        <w:t xml:space="preserve">Організація </w:t>
      </w:r>
      <w:proofErr w:type="spellStart"/>
      <w:r w:rsidRPr="0093790F">
        <w:rPr>
          <w:rFonts w:eastAsia="Times New Roman" w:cs="Times New Roman"/>
          <w:sz w:val="28"/>
          <w:szCs w:val="28"/>
          <w:lang w:eastAsia="ru-RU"/>
        </w:rPr>
        <w:t>туроператорського</w:t>
      </w:r>
      <w:proofErr w:type="spellEnd"/>
      <w:r w:rsidRPr="0093790F">
        <w:rPr>
          <w:rFonts w:eastAsia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3790F">
        <w:rPr>
          <w:rFonts w:eastAsia="Times New Roman" w:cs="Times New Roman"/>
          <w:sz w:val="28"/>
          <w:szCs w:val="28"/>
          <w:lang w:eastAsia="ru-RU"/>
        </w:rPr>
        <w:t>турагентського</w:t>
      </w:r>
      <w:proofErr w:type="spellEnd"/>
      <w:r w:rsidRPr="0093790F">
        <w:rPr>
          <w:rFonts w:eastAsia="Times New Roman" w:cs="Times New Roman"/>
          <w:sz w:val="28"/>
          <w:szCs w:val="28"/>
          <w:lang w:eastAsia="ru-RU"/>
        </w:rPr>
        <w:t xml:space="preserve"> бізнесу: організаційно-управлінські та нормативно-правові аспекти</w:t>
      </w:r>
    </w:p>
    <w:p w:rsidR="0093790F" w:rsidRPr="0093790F" w:rsidRDefault="0093790F" w:rsidP="0093790F">
      <w:pPr>
        <w:shd w:val="clear" w:color="auto" w:fill="FFFFFF"/>
        <w:spacing w:after="0" w:afterAutospacing="0" w:line="259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14.</w:t>
      </w:r>
      <w:r w:rsidRPr="0093790F">
        <w:rPr>
          <w:rFonts w:eastAsia="Times New Roman" w:cs="Times New Roman"/>
          <w:sz w:val="28"/>
          <w:szCs w:val="28"/>
          <w:lang w:eastAsia="ru-RU"/>
        </w:rPr>
        <w:t>Сучасні форми маркетингу туристичних послуг.</w:t>
      </w:r>
    </w:p>
    <w:p w:rsidR="0093790F" w:rsidRPr="0093790F" w:rsidRDefault="0093790F" w:rsidP="0093790F">
      <w:pPr>
        <w:shd w:val="clear" w:color="auto" w:fill="FFFFFF"/>
        <w:spacing w:after="0" w:afterAutospacing="0" w:line="259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15.</w:t>
      </w:r>
      <w:r w:rsidRPr="0093790F">
        <w:rPr>
          <w:rFonts w:eastAsia="Times New Roman" w:cs="Times New Roman"/>
          <w:sz w:val="28"/>
          <w:szCs w:val="28"/>
          <w:lang w:eastAsia="ru-RU"/>
        </w:rPr>
        <w:t>Технологічні особливості розробки туристичних продуктів.</w:t>
      </w:r>
    </w:p>
    <w:p w:rsidR="0093790F" w:rsidRPr="0093790F" w:rsidRDefault="0093790F" w:rsidP="0093790F">
      <w:pPr>
        <w:shd w:val="clear" w:color="auto" w:fill="FFFFFF"/>
        <w:spacing w:after="0" w:afterAutospacing="0" w:line="259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16.</w:t>
      </w:r>
      <w:r w:rsidRPr="0093790F">
        <w:rPr>
          <w:rFonts w:eastAsia="Times New Roman" w:cs="Times New Roman"/>
          <w:sz w:val="28"/>
          <w:szCs w:val="28"/>
          <w:lang w:eastAsia="ru-RU"/>
        </w:rPr>
        <w:t>Туристсько-екскурсійні програми в системі туристичних послуг.</w:t>
      </w:r>
    </w:p>
    <w:p w:rsidR="0093790F" w:rsidRDefault="0093790F" w:rsidP="0093790F">
      <w:pPr>
        <w:shd w:val="clear" w:color="auto" w:fill="FFFFFF"/>
        <w:spacing w:after="0" w:afterAutospacing="0" w:line="259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17.</w:t>
      </w:r>
      <w:r w:rsidRPr="0093790F">
        <w:rPr>
          <w:rFonts w:eastAsia="Times New Roman" w:cs="Times New Roman"/>
          <w:sz w:val="28"/>
          <w:szCs w:val="28"/>
          <w:lang w:eastAsia="ru-RU"/>
        </w:rPr>
        <w:t>Роль туристичної інфраструктури у формуванні асортименту туристичних продуктів.</w:t>
      </w:r>
      <w:bookmarkStart w:id="0" w:name="_GoBack"/>
      <w:bookmarkEnd w:id="0"/>
    </w:p>
    <w:p w:rsidR="00725744" w:rsidRPr="00725744" w:rsidRDefault="00725744" w:rsidP="00725744">
      <w:pPr>
        <w:shd w:val="clear" w:color="auto" w:fill="FFFFFF"/>
        <w:spacing w:after="0" w:afterAutospacing="0" w:line="259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18.</w:t>
      </w:r>
      <w:r w:rsidRPr="00725744">
        <w:rPr>
          <w:rFonts w:eastAsia="Times New Roman" w:cs="Times New Roman"/>
          <w:sz w:val="28"/>
          <w:szCs w:val="28"/>
          <w:lang w:eastAsia="ru-RU"/>
        </w:rPr>
        <w:t>Безпека туризму як умова організації подорожі</w:t>
      </w:r>
      <w:r w:rsidR="000A184A">
        <w:rPr>
          <w:rFonts w:eastAsia="Times New Roman" w:cs="Times New Roman"/>
          <w:sz w:val="28"/>
          <w:szCs w:val="28"/>
          <w:lang w:eastAsia="ru-RU"/>
        </w:rPr>
        <w:t>.</w:t>
      </w:r>
    </w:p>
    <w:p w:rsidR="00725744" w:rsidRPr="00725744" w:rsidRDefault="00725744" w:rsidP="00725744">
      <w:pPr>
        <w:shd w:val="clear" w:color="auto" w:fill="FFFFFF"/>
        <w:spacing w:after="0" w:afterAutospacing="0" w:line="259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19.</w:t>
      </w:r>
      <w:r w:rsidRPr="00725744">
        <w:rPr>
          <w:rFonts w:eastAsia="Times New Roman" w:cs="Times New Roman"/>
          <w:sz w:val="28"/>
          <w:szCs w:val="28"/>
          <w:lang w:eastAsia="ru-RU"/>
        </w:rPr>
        <w:t xml:space="preserve">Роль </w:t>
      </w:r>
      <w:r w:rsidRPr="00725744">
        <w:rPr>
          <w:rFonts w:eastAsia="Times New Roman" w:cs="Times New Roman"/>
          <w:sz w:val="28"/>
          <w:szCs w:val="28"/>
          <w:lang w:val="en-US" w:eastAsia="ru-RU"/>
        </w:rPr>
        <w:t>UNWTO</w:t>
      </w:r>
      <w:r w:rsidRPr="00725744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725744">
        <w:rPr>
          <w:rFonts w:eastAsia="Times New Roman" w:cs="Times New Roman"/>
          <w:sz w:val="28"/>
          <w:szCs w:val="28"/>
          <w:lang w:eastAsia="ru-RU"/>
        </w:rPr>
        <w:t>в просуванні туризму</w:t>
      </w:r>
      <w:r w:rsidR="000A184A">
        <w:rPr>
          <w:rFonts w:eastAsia="Times New Roman" w:cs="Times New Roman"/>
          <w:sz w:val="28"/>
          <w:szCs w:val="28"/>
          <w:lang w:eastAsia="ru-RU"/>
        </w:rPr>
        <w:t>.</w:t>
      </w:r>
    </w:p>
    <w:p w:rsidR="00725744" w:rsidRPr="00725744" w:rsidRDefault="00725744" w:rsidP="00725744">
      <w:pPr>
        <w:shd w:val="clear" w:color="auto" w:fill="FFFFFF"/>
        <w:spacing w:after="0" w:afterAutospacing="0" w:line="259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20.</w:t>
      </w:r>
      <w:r w:rsidRPr="00725744">
        <w:rPr>
          <w:rFonts w:eastAsia="Times New Roman" w:cs="Times New Roman"/>
          <w:sz w:val="28"/>
          <w:szCs w:val="28"/>
          <w:lang w:eastAsia="ru-RU"/>
        </w:rPr>
        <w:t>Організація роботи туристично-інформаційних центрів</w:t>
      </w:r>
      <w:r w:rsidR="000A184A">
        <w:rPr>
          <w:rFonts w:eastAsia="Times New Roman" w:cs="Times New Roman"/>
          <w:sz w:val="28"/>
          <w:szCs w:val="28"/>
          <w:lang w:eastAsia="ru-RU"/>
        </w:rPr>
        <w:t>.</w:t>
      </w:r>
    </w:p>
    <w:p w:rsidR="00725744" w:rsidRPr="000A184A" w:rsidRDefault="00725744" w:rsidP="00725744">
      <w:pPr>
        <w:shd w:val="clear" w:color="auto" w:fill="FFFFFF"/>
        <w:spacing w:after="0" w:afterAutospacing="0" w:line="259" w:lineRule="auto"/>
        <w:contextualSpacing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21.</w:t>
      </w:r>
      <w:r w:rsidRPr="00725744">
        <w:rPr>
          <w:rFonts w:eastAsia="Times New Roman" w:cs="Times New Roman"/>
          <w:sz w:val="28"/>
          <w:szCs w:val="28"/>
          <w:lang w:eastAsia="ru-RU"/>
        </w:rPr>
        <w:t>Технологія</w:t>
      </w:r>
      <w:r w:rsidR="000A184A">
        <w:rPr>
          <w:rFonts w:eastAsia="Times New Roman" w:cs="Times New Roman"/>
          <w:sz w:val="28"/>
          <w:szCs w:val="28"/>
          <w:lang w:eastAsia="ru-RU"/>
        </w:rPr>
        <w:t xml:space="preserve"> створення туристичного продукту.</w:t>
      </w:r>
    </w:p>
    <w:p w:rsidR="00725744" w:rsidRPr="000A184A" w:rsidRDefault="00725744" w:rsidP="00725744">
      <w:pPr>
        <w:shd w:val="clear" w:color="auto" w:fill="FFFFFF"/>
        <w:spacing w:after="0" w:afterAutospacing="0" w:line="259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22.</w:t>
      </w:r>
      <w:r w:rsidRPr="00725744">
        <w:rPr>
          <w:rFonts w:eastAsia="Times New Roman" w:cs="Times New Roman"/>
          <w:sz w:val="28"/>
          <w:szCs w:val="28"/>
          <w:lang w:eastAsia="ru-RU"/>
        </w:rPr>
        <w:t>Організація екстремального туризму</w:t>
      </w:r>
      <w:r w:rsidR="000A184A">
        <w:rPr>
          <w:rFonts w:eastAsia="Times New Roman" w:cs="Times New Roman"/>
          <w:sz w:val="28"/>
          <w:szCs w:val="28"/>
          <w:lang w:eastAsia="ru-RU"/>
        </w:rPr>
        <w:t>.</w:t>
      </w:r>
    </w:p>
    <w:p w:rsidR="00725744" w:rsidRPr="0093790F" w:rsidRDefault="00725744" w:rsidP="0093790F">
      <w:pPr>
        <w:shd w:val="clear" w:color="auto" w:fill="FFFFFF"/>
        <w:spacing w:after="0" w:afterAutospacing="0" w:line="259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3790F" w:rsidRPr="0093790F" w:rsidRDefault="0093790F" w:rsidP="0093790F">
      <w:pPr>
        <w:rPr>
          <w:sz w:val="28"/>
        </w:rPr>
      </w:pPr>
    </w:p>
    <w:p w:rsidR="00E026B1" w:rsidRDefault="00E026B1"/>
    <w:sectPr w:rsidR="00E026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1601"/>
    <w:multiLevelType w:val="hybridMultilevel"/>
    <w:tmpl w:val="31D87C22"/>
    <w:lvl w:ilvl="0" w:tplc="180626F6">
      <w:start w:val="1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F935E4"/>
    <w:multiLevelType w:val="hybridMultilevel"/>
    <w:tmpl w:val="3DF0B38E"/>
    <w:lvl w:ilvl="0" w:tplc="F20AE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C0190"/>
    <w:multiLevelType w:val="hybridMultilevel"/>
    <w:tmpl w:val="442E03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B3"/>
    <w:rsid w:val="000A184A"/>
    <w:rsid w:val="00560E2C"/>
    <w:rsid w:val="00566D42"/>
    <w:rsid w:val="00725744"/>
    <w:rsid w:val="0093790F"/>
    <w:rsid w:val="00B367E8"/>
    <w:rsid w:val="00B921AB"/>
    <w:rsid w:val="00C7025E"/>
    <w:rsid w:val="00E026B1"/>
    <w:rsid w:val="00E14284"/>
    <w:rsid w:val="00E3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E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93790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E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93790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cp:lastPrinted>2024-09-05T11:43:00Z</cp:lastPrinted>
  <dcterms:created xsi:type="dcterms:W3CDTF">2024-09-04T10:16:00Z</dcterms:created>
  <dcterms:modified xsi:type="dcterms:W3CDTF">2024-09-06T06:58:00Z</dcterms:modified>
</cp:coreProperties>
</file>