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42" w:rsidRDefault="00B23442" w:rsidP="00C71A69">
      <w:pPr>
        <w:ind w:left="720"/>
        <w:jc w:val="center"/>
        <w:rPr>
          <w:b/>
          <w:sz w:val="28"/>
          <w:szCs w:val="28"/>
          <w:lang w:val="uk-UA"/>
        </w:rPr>
      </w:pPr>
    </w:p>
    <w:p w:rsidR="00C71A69" w:rsidRDefault="00C71A69" w:rsidP="00C71A69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C71A69" w:rsidRDefault="00C71A69" w:rsidP="00C71A69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літньої</w:t>
      </w:r>
    </w:p>
    <w:p w:rsidR="00C71A69" w:rsidRDefault="00C71A69" w:rsidP="002D75D9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2023-2024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  <w:r w:rsidR="002D75D9">
        <w:rPr>
          <w:b/>
          <w:lang w:val="uk-UA"/>
        </w:rPr>
        <w:t xml:space="preserve"> </w:t>
      </w:r>
      <w:r>
        <w:rPr>
          <w:b/>
          <w:lang w:val="uk-UA"/>
        </w:rPr>
        <w:t>денної форми навчання</w:t>
      </w:r>
    </w:p>
    <w:p w:rsidR="00C71A69" w:rsidRDefault="00C71A69" w:rsidP="00C71A69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C71A69" w:rsidRDefault="00C71A69" w:rsidP="00C71A69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227 Терапія та реабілітація</w:t>
      </w:r>
    </w:p>
    <w:p w:rsidR="00C71A69" w:rsidRDefault="00C71A69" w:rsidP="00C71A69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спеціальність: 227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p w:rsidR="00C71A69" w:rsidRDefault="00C71A69" w:rsidP="00C71A69">
      <w:pPr>
        <w:jc w:val="center"/>
        <w:rPr>
          <w:b/>
          <w:lang w:val="uk-UA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719"/>
        <w:gridCol w:w="2836"/>
        <w:gridCol w:w="1701"/>
        <w:gridCol w:w="1417"/>
        <w:gridCol w:w="1560"/>
        <w:gridCol w:w="1559"/>
      </w:tblGrid>
      <w:tr w:rsidR="00C71A69" w:rsidTr="00DA3CC3">
        <w:trPr>
          <w:trHeight w:val="330"/>
        </w:trPr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1A69" w:rsidRDefault="00C71A69" w:rsidP="00DA3C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1A69" w:rsidRDefault="00C71A69" w:rsidP="00DA3C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1A69" w:rsidRDefault="00C71A69" w:rsidP="00DA3CC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1A69" w:rsidRDefault="00C71A69" w:rsidP="00DA3CC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C71A69" w:rsidRDefault="00C71A69" w:rsidP="00DA3CC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1A69" w:rsidRDefault="00C71A69" w:rsidP="00DA3CC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C71A69" w:rsidRDefault="00C71A69" w:rsidP="00DA3CC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C71A69" w:rsidRDefault="00C71A69" w:rsidP="00DA3CC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1A69" w:rsidRDefault="00C71A69" w:rsidP="00DA3CC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Посилання,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1A69" w:rsidRDefault="00C71A69" w:rsidP="00DA3CC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C71A69" w:rsidTr="00DA3CC3">
        <w:trPr>
          <w:trHeight w:val="27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1A69" w:rsidRDefault="00C71A69" w:rsidP="00DA3CC3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810499" w:rsidP="00DA3CC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C71A69" w:rsidP="00DA3CC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69" w:rsidRDefault="00A94508" w:rsidP="00DA3CC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  <w:r w:rsidR="00C71A69">
              <w:rPr>
                <w:b/>
                <w:sz w:val="20"/>
                <w:szCs w:val="20"/>
                <w:lang w:val="uk-UA"/>
              </w:rPr>
              <w:t>.06.24</w:t>
            </w:r>
          </w:p>
          <w:p w:rsidR="00C71A69" w:rsidRDefault="00C71A69" w:rsidP="00DA3CC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69" w:rsidRDefault="00E92999" w:rsidP="00DA3CC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92999">
              <w:rPr>
                <w:b/>
                <w:sz w:val="20"/>
                <w:szCs w:val="20"/>
                <w:lang w:val="uk-UA"/>
              </w:rPr>
              <w:t>27</w:t>
            </w:r>
            <w:r w:rsidR="00C71A69" w:rsidRPr="00E92999">
              <w:rPr>
                <w:b/>
                <w:sz w:val="20"/>
                <w:szCs w:val="20"/>
                <w:lang w:val="uk-UA"/>
              </w:rPr>
              <w:t>.06.24</w:t>
            </w:r>
            <w:r>
              <w:rPr>
                <w:b/>
                <w:sz w:val="20"/>
                <w:szCs w:val="20"/>
                <w:lang w:val="uk-UA"/>
              </w:rPr>
              <w:t xml:space="preserve">    </w:t>
            </w:r>
          </w:p>
          <w:p w:rsidR="00C71A69" w:rsidRDefault="00C71A69" w:rsidP="00DA3CC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7357B1" w:rsidP="00DA3CC3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C71A69" w:rsidP="00DA3CC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C71A69" w:rsidTr="00DA3CC3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1A69" w:rsidRDefault="00C71A69" w:rsidP="00C71A69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810499" w:rsidP="00C71A6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C71A69" w:rsidP="00C71A6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Комп’ютерна техніка та методи математичної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69" w:rsidRDefault="00C71A69" w:rsidP="00C71A6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21.06.24</w:t>
            </w:r>
          </w:p>
          <w:p w:rsidR="00C71A69" w:rsidRDefault="00C71A69" w:rsidP="00C71A6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69" w:rsidRDefault="007270E5" w:rsidP="00C71A6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</w:t>
            </w:r>
            <w:r w:rsidR="00C71A69">
              <w:rPr>
                <w:b/>
                <w:sz w:val="20"/>
                <w:szCs w:val="20"/>
                <w:lang w:val="uk-UA"/>
              </w:rPr>
              <w:t>.06.24</w:t>
            </w:r>
          </w:p>
          <w:p w:rsidR="00C71A69" w:rsidRDefault="00C71A69" w:rsidP="00C71A6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0737" w:rsidRPr="002212BE" w:rsidRDefault="00E02F2F" w:rsidP="00F807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" w:history="1">
              <w:r w:rsidR="00F80737" w:rsidRPr="002212BE">
                <w:rPr>
                  <w:rStyle w:val="a3"/>
                  <w:rFonts w:eastAsiaTheme="majorEastAsia"/>
                  <w:sz w:val="18"/>
                  <w:szCs w:val="18"/>
                  <w:lang w:val="uk-UA"/>
                </w:rPr>
                <w:t>https://meet.google.com/</w:t>
              </w:r>
            </w:hyperlink>
          </w:p>
          <w:p w:rsidR="00C71A69" w:rsidRDefault="00F80737" w:rsidP="00F80737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2212BE">
              <w:rPr>
                <w:color w:val="FF0000"/>
                <w:sz w:val="18"/>
                <w:szCs w:val="18"/>
                <w:lang w:val="en-US"/>
              </w:rPr>
              <w:t>vdb</w:t>
            </w:r>
            <w:proofErr w:type="spellEnd"/>
            <w:r w:rsidRPr="002212BE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 w:rsidRPr="002212BE">
              <w:rPr>
                <w:color w:val="FF0000"/>
                <w:sz w:val="18"/>
                <w:szCs w:val="18"/>
                <w:lang w:val="en-US"/>
              </w:rPr>
              <w:t>saqx</w:t>
            </w:r>
            <w:proofErr w:type="spellEnd"/>
            <w:r w:rsidRPr="002212BE">
              <w:rPr>
                <w:color w:val="FF0000"/>
                <w:sz w:val="18"/>
                <w:szCs w:val="18"/>
                <w:lang w:val="uk-UA"/>
              </w:rPr>
              <w:t>-</w:t>
            </w:r>
            <w:r w:rsidRPr="002212BE">
              <w:rPr>
                <w:color w:val="FF0000"/>
                <w:sz w:val="18"/>
                <w:szCs w:val="18"/>
                <w:lang w:val="en-US"/>
              </w:rPr>
              <w:t>bed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C71A69" w:rsidP="00C71A6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Шпеник Т.Б.</w:t>
            </w:r>
          </w:p>
        </w:tc>
      </w:tr>
      <w:tr w:rsidR="00C71A69" w:rsidRPr="004E0725" w:rsidTr="00DA3CC3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C71A69" w:rsidP="00C71A69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C71A69" w:rsidP="00C71A6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C71A69" w:rsidP="00C71A6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69" w:rsidRDefault="005C639B" w:rsidP="00C71A6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  <w:r w:rsidR="00C71A69">
              <w:rPr>
                <w:b/>
                <w:sz w:val="20"/>
                <w:szCs w:val="20"/>
                <w:lang w:val="uk-UA"/>
              </w:rPr>
              <w:t>.06.24</w:t>
            </w:r>
          </w:p>
          <w:p w:rsidR="009919BE" w:rsidRDefault="0078072E" w:rsidP="00C71A6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</w:t>
            </w:r>
            <w:r w:rsidR="009919BE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69" w:rsidRDefault="0078072E" w:rsidP="00C71A6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28.06.24</w:t>
            </w:r>
          </w:p>
          <w:p w:rsidR="0078072E" w:rsidRDefault="0078072E" w:rsidP="00C71A6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Pr="007270E5" w:rsidRDefault="007270E5" w:rsidP="00C71A69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7270E5">
              <w:rPr>
                <w:color w:val="FF0000"/>
                <w:sz w:val="18"/>
                <w:szCs w:val="18"/>
                <w:lang w:val="uk-UA"/>
              </w:rPr>
              <w:t>Обласна лікарня</w:t>
            </w:r>
            <w:r>
              <w:rPr>
                <w:color w:val="FF0000"/>
                <w:sz w:val="18"/>
                <w:szCs w:val="18"/>
                <w:lang w:val="uk-UA"/>
              </w:rPr>
              <w:t>,</w:t>
            </w:r>
            <w:r w:rsidRPr="007270E5">
              <w:rPr>
                <w:color w:val="FF0000"/>
                <w:sz w:val="18"/>
                <w:szCs w:val="18"/>
                <w:lang w:val="uk-UA"/>
              </w:rPr>
              <w:t xml:space="preserve"> </w:t>
            </w:r>
            <w:r w:rsidR="00C71A69" w:rsidRPr="007270E5">
              <w:rPr>
                <w:color w:val="FF0000"/>
                <w:sz w:val="18"/>
                <w:szCs w:val="18"/>
                <w:lang w:val="uk-UA"/>
              </w:rPr>
              <w:t>кафедра анатомії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A69" w:rsidRDefault="00C71A69" w:rsidP="00C71A6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C639B">
              <w:rPr>
                <w:b/>
                <w:sz w:val="18"/>
                <w:szCs w:val="18"/>
                <w:lang w:val="uk-UA"/>
              </w:rPr>
              <w:t>Кочмарь</w:t>
            </w:r>
            <w:proofErr w:type="spellEnd"/>
            <w:r w:rsidRPr="005C639B">
              <w:rPr>
                <w:b/>
                <w:sz w:val="18"/>
                <w:szCs w:val="18"/>
                <w:lang w:val="uk-UA"/>
              </w:rPr>
              <w:t xml:space="preserve"> М.Ю.</w:t>
            </w:r>
            <w:r w:rsidR="005C639B" w:rsidRPr="005C639B">
              <w:rPr>
                <w:b/>
                <w:sz w:val="18"/>
                <w:szCs w:val="18"/>
                <w:lang w:val="uk-UA"/>
              </w:rPr>
              <w:t>,</w:t>
            </w:r>
            <w:r w:rsidR="005C639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C639B">
              <w:rPr>
                <w:b/>
                <w:sz w:val="20"/>
                <w:szCs w:val="20"/>
                <w:lang w:val="uk-UA"/>
              </w:rPr>
              <w:t>Росола</w:t>
            </w:r>
            <w:proofErr w:type="spellEnd"/>
            <w:r w:rsidR="005C639B">
              <w:rPr>
                <w:b/>
                <w:sz w:val="20"/>
                <w:szCs w:val="20"/>
                <w:lang w:val="uk-UA"/>
              </w:rPr>
              <w:t xml:space="preserve"> Т.Ф.</w:t>
            </w:r>
          </w:p>
        </w:tc>
      </w:tr>
      <w:tr w:rsidR="006D4865" w:rsidRPr="004E0725" w:rsidTr="00F26DA0">
        <w:trPr>
          <w:trHeight w:val="330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17.06.2024</w:t>
            </w:r>
          </w:p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B2BB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25.06.24</w:t>
            </w:r>
          </w:p>
          <w:p w:rsidR="006B2BBF" w:rsidRDefault="006B2BB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6D4865" w:rsidRPr="004E0725" w:rsidTr="00F26DA0">
        <w:trPr>
          <w:trHeight w:val="330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18.06.2024</w:t>
            </w:r>
          </w:p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B2BB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24.06.24</w:t>
            </w:r>
          </w:p>
          <w:p w:rsidR="006B2BBF" w:rsidRDefault="006B2BB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6D4865" w:rsidRPr="004E0725" w:rsidTr="00F26DA0">
        <w:trPr>
          <w:trHeight w:val="330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19.06.2024</w:t>
            </w:r>
          </w:p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78072E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26.06</w:t>
            </w:r>
            <w:r w:rsidR="006B2BBF">
              <w:rPr>
                <w:b/>
                <w:sz w:val="20"/>
                <w:szCs w:val="20"/>
                <w:lang w:val="uk-UA"/>
              </w:rPr>
              <w:t>.24</w:t>
            </w:r>
          </w:p>
          <w:p w:rsidR="006B2BBF" w:rsidRDefault="006B2BB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6D4865" w:rsidRPr="004E0725" w:rsidTr="00F26DA0">
        <w:trPr>
          <w:trHeight w:val="330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20.06.2024</w:t>
            </w:r>
          </w:p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78072E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</w:t>
            </w:r>
            <w:r w:rsidR="00AA5C71">
              <w:rPr>
                <w:b/>
                <w:sz w:val="20"/>
                <w:szCs w:val="20"/>
                <w:lang w:val="uk-UA"/>
              </w:rPr>
              <w:t>.07.24</w:t>
            </w:r>
          </w:p>
          <w:p w:rsidR="00AA5C71" w:rsidRDefault="00AA5C71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  <w:r w:rsidR="00091BB8">
              <w:rPr>
                <w:b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78072E" w:rsidP="0078072E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6D4865" w:rsidTr="00F26DA0">
        <w:trPr>
          <w:trHeight w:val="330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4865" w:rsidRDefault="006D4865" w:rsidP="006D486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21.06.2024</w:t>
            </w:r>
          </w:p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B2BB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27.06.24</w:t>
            </w:r>
          </w:p>
          <w:p w:rsidR="006B2BBF" w:rsidRDefault="006B2BB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6D4865" w:rsidTr="00DA3CC3">
        <w:trPr>
          <w:trHeight w:val="345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4865" w:rsidRDefault="006D4865" w:rsidP="006D486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                                                   ІІІ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4865" w:rsidRDefault="002D75D9" w:rsidP="006D486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НДР у фізичній терапії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17.06.24</w:t>
            </w:r>
          </w:p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E02F2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5" w:tgtFrame="_blank" w:history="1"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qnc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phzv</w:t>
              </w:r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45BEF" w:rsidRPr="007E7554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qtp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6D4865" w:rsidTr="00DA3CC3">
        <w:trPr>
          <w:trHeight w:val="345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4865" w:rsidRDefault="006D4865" w:rsidP="006D486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4865" w:rsidRDefault="002D75D9" w:rsidP="006D486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18.06.24</w:t>
            </w:r>
          </w:p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B45BE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E02F2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6" w:history="1"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B45BEF" w:rsidRPr="001846F0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6D4865" w:rsidTr="00DA3CC3">
        <w:trPr>
          <w:trHeight w:val="345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2D75D9" w:rsidP="006D486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20.06.24</w:t>
            </w:r>
          </w:p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6D4865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</w:tc>
      </w:tr>
      <w:tr w:rsidR="006D4865" w:rsidTr="00DA3CC3">
        <w:trPr>
          <w:trHeight w:val="345"/>
        </w:trPr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І </w:t>
            </w:r>
            <w:r>
              <w:rPr>
                <w:b/>
                <w:sz w:val="20"/>
                <w:szCs w:val="20"/>
                <w:lang w:val="uk-UA"/>
              </w:rPr>
              <w:t>магістр</w:t>
            </w:r>
          </w:p>
          <w:p w:rsidR="006D4865" w:rsidRDefault="00B23442" w:rsidP="006D486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lang w:val="uk-UA"/>
              </w:rPr>
              <w:t>ТР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4865" w:rsidRDefault="006D4865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B45BEF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після оперативного втручання на органах черевної порожнини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8B5B71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  <w:r w:rsidR="00B45BEF">
              <w:rPr>
                <w:b/>
                <w:sz w:val="20"/>
                <w:szCs w:val="20"/>
                <w:lang w:val="uk-UA"/>
              </w:rPr>
              <w:t>.06.24</w:t>
            </w:r>
          </w:p>
          <w:p w:rsidR="00B45BEF" w:rsidRDefault="00B45BE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B23442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F80737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7" w:tgtFrame="_blank" w:history="1"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B45BEF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Мальцева О.Б.</w:t>
            </w:r>
          </w:p>
        </w:tc>
      </w:tr>
      <w:tr w:rsidR="006D4865" w:rsidTr="00DA3CC3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4865" w:rsidRDefault="006D4865" w:rsidP="006D486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4865" w:rsidRDefault="00B45BEF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B45BEF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Сучасні 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здоров'язбереження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676D1D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  <w:r w:rsidR="002D75D9">
              <w:rPr>
                <w:b/>
                <w:sz w:val="20"/>
                <w:szCs w:val="20"/>
                <w:lang w:val="uk-UA"/>
              </w:rPr>
              <w:t>.06.24</w:t>
            </w:r>
          </w:p>
          <w:p w:rsidR="002D75D9" w:rsidRDefault="00676D1D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2D75D9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5" w:rsidRDefault="0078072E" w:rsidP="006D48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Pr="00AB04E7" w:rsidRDefault="00E02F2F" w:rsidP="006D4865">
            <w:pPr>
              <w:jc w:val="center"/>
              <w:rPr>
                <w:spacing w:val="5"/>
                <w:sz w:val="20"/>
                <w:szCs w:val="20"/>
                <w:u w:val="single"/>
                <w:lang w:val="uk-UA"/>
              </w:rPr>
            </w:pPr>
            <w:hyperlink r:id="rId8" w:tgtFrame="_blank" w:history="1"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mxk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egjt</w:t>
              </w:r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F80737" w:rsidRPr="00486D11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hgn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4865" w:rsidRDefault="002D75D9" w:rsidP="006D486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</w:tbl>
    <w:p w:rsidR="002D75D9" w:rsidRDefault="002D75D9" w:rsidP="00C71A69">
      <w:pPr>
        <w:rPr>
          <w:b/>
          <w:lang w:val="uk-UA"/>
        </w:rPr>
      </w:pPr>
    </w:p>
    <w:p w:rsidR="00F80737" w:rsidRDefault="00F80737" w:rsidP="00C71A69">
      <w:pPr>
        <w:rPr>
          <w:b/>
          <w:lang w:val="uk-UA"/>
        </w:rPr>
      </w:pPr>
    </w:p>
    <w:p w:rsidR="00C71A69" w:rsidRDefault="00C71A69" w:rsidP="00C71A69">
      <w:pPr>
        <w:rPr>
          <w:b/>
          <w:lang w:val="uk-UA"/>
        </w:rPr>
      </w:pPr>
      <w:r>
        <w:rPr>
          <w:b/>
          <w:lang w:val="uk-UA"/>
        </w:rPr>
        <w:t xml:space="preserve">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C71A69" w:rsidRDefault="00C71A69" w:rsidP="00C71A69">
      <w:pPr>
        <w:rPr>
          <w:lang w:val="uk-UA"/>
        </w:rPr>
      </w:pPr>
    </w:p>
    <w:p w:rsidR="00C71A69" w:rsidRDefault="00C71A69" w:rsidP="00C71A69">
      <w:pPr>
        <w:rPr>
          <w:lang w:val="uk-UA"/>
        </w:rPr>
      </w:pPr>
    </w:p>
    <w:sectPr w:rsidR="00C71A69" w:rsidSect="002D75D9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91"/>
    <w:rsid w:val="00091BB8"/>
    <w:rsid w:val="00132510"/>
    <w:rsid w:val="00163BF8"/>
    <w:rsid w:val="002D75D9"/>
    <w:rsid w:val="003D780F"/>
    <w:rsid w:val="005C639B"/>
    <w:rsid w:val="00676D1D"/>
    <w:rsid w:val="006B2BBF"/>
    <w:rsid w:val="006D4865"/>
    <w:rsid w:val="007270E5"/>
    <w:rsid w:val="007357B1"/>
    <w:rsid w:val="0078072E"/>
    <w:rsid w:val="00810499"/>
    <w:rsid w:val="008B5B71"/>
    <w:rsid w:val="008D1909"/>
    <w:rsid w:val="009919BE"/>
    <w:rsid w:val="00A81E5C"/>
    <w:rsid w:val="00A94508"/>
    <w:rsid w:val="00AA5C71"/>
    <w:rsid w:val="00B23442"/>
    <w:rsid w:val="00B45BEF"/>
    <w:rsid w:val="00BD5053"/>
    <w:rsid w:val="00C71A69"/>
    <w:rsid w:val="00E02F2F"/>
    <w:rsid w:val="00E03D91"/>
    <w:rsid w:val="00E92999"/>
    <w:rsid w:val="00F26DA0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619A"/>
  <w15:chartTrackingRefBased/>
  <w15:docId w15:val="{8403ECDC-8285-4B81-AFBA-610A7F89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A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25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1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mxk-egjt-hg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wds-dwpk-fo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xw-apuj-ckr" TargetMode="External"/><Relationship Id="rId5" Type="http://schemas.openxmlformats.org/officeDocument/2006/relationships/hyperlink" Target="https://meet.google.com/qnc-phzv-qt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2024-06-24T10:12:00Z</cp:lastPrinted>
  <dcterms:created xsi:type="dcterms:W3CDTF">2024-06-04T08:39:00Z</dcterms:created>
  <dcterms:modified xsi:type="dcterms:W3CDTF">2024-06-24T10:13:00Z</dcterms:modified>
</cp:coreProperties>
</file>