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D6" w:rsidRPr="00E358D6" w:rsidRDefault="00E358D6" w:rsidP="00E3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ЗДОБУТТЯ </w:t>
      </w:r>
      <w:proofErr w:type="gram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ПРЕМ</w:t>
      </w:r>
      <w:proofErr w:type="gram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ІЙ ІМЕНІ ВИДАТНИХ УЧЕНИХ УКРАЇНИ У 2023 РОЦІ </w:t>
      </w:r>
    </w:p>
    <w:p w:rsidR="00E358D6" w:rsidRPr="00E358D6" w:rsidRDefault="00E358D6" w:rsidP="00E3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Національна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академія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наук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оголошує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на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здобуття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прем</w:t>
      </w:r>
      <w:proofErr w:type="gramEnd"/>
      <w:r w:rsidRPr="00E358D6">
        <w:rPr>
          <w:rFonts w:ascii="Times New Roman" w:hAnsi="Times New Roman" w:cs="Times New Roman"/>
          <w:color w:val="000000"/>
          <w:sz w:val="28"/>
          <w:szCs w:val="28"/>
        </w:rPr>
        <w:t>ій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видатних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учених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у 2023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Преміями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відзначаються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вчені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опублікували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найкращі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наукові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здійснили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винаходи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відкриття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науки та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економіки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Конкурс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відкрито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премії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М.М. Боголюбова, С.Я. Брауде, Б.І.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Вєркіна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Д.В. Волкова, С.М. Гершензона, Д.О. Граве, М.С.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Грушевського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Р.Є.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Кавецького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Ф.М. Колеси, І.І. Мечникова, В.С.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Михалєвича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З.І. Некрасова, С.І. Пекаря, Л.В.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Писаржевського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М.В.Птухи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Л.П. Симиренка, М.Д.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Стражеска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С.І.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Субботіна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С.П.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Тимошенка</w:t>
      </w:r>
      <w:proofErr w:type="spellEnd"/>
      <w:proofErr w:type="gram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В.І.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Толубинського</w:t>
      </w:r>
      <w:proofErr w:type="spellEnd"/>
      <w:proofErr w:type="gram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, І.</w:t>
      </w:r>
      <w:proofErr w:type="gram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Францевича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В.Ю.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Чаговця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Д.І.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Чижевського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. Участь у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дійсні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члени і члени-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кореспонденти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НАН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науковці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працюють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наукових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закладах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proofErr w:type="gram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E358D6">
        <w:rPr>
          <w:rFonts w:ascii="Times New Roman" w:hAnsi="Times New Roman" w:cs="Times New Roman"/>
          <w:color w:val="000000"/>
          <w:sz w:val="28"/>
          <w:szCs w:val="28"/>
        </w:rPr>
        <w:t>ідприємствах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та в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організаціях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розташованих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колективи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авторів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. Заявку на участь у конкурсному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відборі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 подати до 1 листопада 2023 року. </w:t>
      </w:r>
    </w:p>
    <w:p w:rsidR="00E358D6" w:rsidRPr="00E358D6" w:rsidRDefault="00E358D6" w:rsidP="00E3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358D6">
        <w:rPr>
          <w:rFonts w:ascii="Times New Roman" w:hAnsi="Times New Roman" w:cs="Times New Roman"/>
          <w:color w:val="000000"/>
          <w:sz w:val="28"/>
          <w:szCs w:val="28"/>
        </w:rPr>
        <w:t>Детальніше</w:t>
      </w:r>
      <w:proofErr w:type="spellEnd"/>
      <w:r w:rsidRPr="00E358D6">
        <w:rPr>
          <w:rFonts w:ascii="Times New Roman" w:hAnsi="Times New Roman" w:cs="Times New Roman"/>
          <w:color w:val="000000"/>
          <w:sz w:val="28"/>
          <w:szCs w:val="28"/>
        </w:rPr>
        <w:t xml:space="preserve">: https://bit.ly/3M4wtlV </w:t>
      </w:r>
    </w:p>
    <w:p w:rsidR="00FA21DB" w:rsidRPr="00E358D6" w:rsidRDefault="00FA21DB" w:rsidP="00FA21DB">
      <w:pPr>
        <w:pStyle w:val="Default"/>
        <w:pageBreakBefore/>
        <w:rPr>
          <w:sz w:val="28"/>
          <w:szCs w:val="28"/>
        </w:rPr>
      </w:pPr>
      <w:bookmarkStart w:id="0" w:name="_GoBack"/>
      <w:bookmarkEnd w:id="0"/>
    </w:p>
    <w:p w:rsidR="00FA21DB" w:rsidRPr="00E358D6" w:rsidRDefault="00FA21DB" w:rsidP="00FA21DB">
      <w:pPr>
        <w:pStyle w:val="Default"/>
        <w:pageBreakBefore/>
        <w:rPr>
          <w:sz w:val="28"/>
          <w:szCs w:val="28"/>
        </w:rPr>
      </w:pP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(VUIAS),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розпочне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2023 року,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VUIAS створено за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Берліні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Wissenschaftskolleg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та США. Заявки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на два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: для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та науково-</w:t>
      </w:r>
      <w:r>
        <w:rPr>
          <w:rFonts w:ascii="Calibri" w:hAnsi="Calibri" w:cs="Calibri"/>
          <w:sz w:val="28"/>
          <w:szCs w:val="28"/>
        </w:rPr>
        <w:t>7</w:t>
      </w:r>
      <w:r w:rsidRPr="00FA21DB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ІДЖЕНЬ В УКРАЇНІ </w:t>
      </w:r>
    </w:p>
    <w:p w:rsidR="00FA21DB" w:rsidRPr="00FA21DB" w:rsidRDefault="00FA21DB" w:rsidP="00FA21DB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ПРИЙОМ ЗАЯВОК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ВІРТУАЛЬНОГО ІНСТИТУТУ ПЕРСПЕКТИВНИХ </w:t>
      </w: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(VUIAS),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розпочне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2023 року,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VUIAS створено за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Берліні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Wissenschaftskolleg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та США. Заявки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на два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: для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та науково-</w:t>
      </w:r>
      <w:r>
        <w:rPr>
          <w:rFonts w:ascii="Calibri" w:hAnsi="Calibri" w:cs="Calibri"/>
          <w:sz w:val="28"/>
          <w:szCs w:val="28"/>
        </w:rPr>
        <w:t>7</w:t>
      </w:r>
      <w:r w:rsidRPr="00FA21DB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ІДЖЕНЬ В УКРАЇНІ </w:t>
      </w: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Віртуальний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(VUIAS),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розпочне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вересні</w:t>
      </w:r>
      <w:proofErr w:type="spellEnd"/>
      <w:r>
        <w:rPr>
          <w:sz w:val="28"/>
          <w:szCs w:val="28"/>
        </w:rPr>
        <w:t xml:space="preserve"> 2023 року, </w:t>
      </w:r>
      <w:proofErr w:type="spellStart"/>
      <w:r>
        <w:rPr>
          <w:sz w:val="28"/>
          <w:szCs w:val="28"/>
        </w:rPr>
        <w:t>оголошує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>
        <w:rPr>
          <w:sz w:val="28"/>
          <w:szCs w:val="28"/>
        </w:rPr>
        <w:t xml:space="preserve"> заявок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. VUIAS створено за </w:t>
      </w:r>
      <w:proofErr w:type="spellStart"/>
      <w:r>
        <w:rPr>
          <w:sz w:val="28"/>
          <w:szCs w:val="28"/>
        </w:rPr>
        <w:t>ініціативи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Берліні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Wissenschaftskolleg</w:t>
      </w:r>
      <w:proofErr w:type="spellEnd"/>
      <w:r>
        <w:rPr>
          <w:sz w:val="28"/>
          <w:szCs w:val="28"/>
        </w:rPr>
        <w:t xml:space="preserve">)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партнерськими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 та США. Заявки </w:t>
      </w:r>
      <w:proofErr w:type="spellStart"/>
      <w:r>
        <w:rPr>
          <w:sz w:val="28"/>
          <w:szCs w:val="28"/>
        </w:rPr>
        <w:t>приймаються</w:t>
      </w:r>
      <w:proofErr w:type="spellEnd"/>
      <w:r>
        <w:rPr>
          <w:sz w:val="28"/>
          <w:szCs w:val="28"/>
        </w:rPr>
        <w:t xml:space="preserve"> на два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стипендій</w:t>
      </w:r>
      <w:proofErr w:type="spellEnd"/>
      <w:r>
        <w:rPr>
          <w:sz w:val="28"/>
          <w:szCs w:val="28"/>
        </w:rPr>
        <w:t xml:space="preserve">: для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та науково-</w:t>
      </w:r>
      <w:r>
        <w:rPr>
          <w:rFonts w:ascii="Calibri" w:hAnsi="Calibri" w:cs="Calibri"/>
          <w:sz w:val="28"/>
          <w:szCs w:val="28"/>
        </w:rPr>
        <w:t>7</w:t>
      </w:r>
      <w:r w:rsidRPr="00FA21DB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</w:p>
    <w:p w:rsidR="00FA21DB" w:rsidRDefault="00FA21DB" w:rsidP="00FA21DB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FA21DB" w:rsidRDefault="00FA21DB" w:rsidP="00FA21DB">
      <w:pPr>
        <w:pStyle w:val="Default"/>
        <w:rPr>
          <w:color w:val="auto"/>
        </w:rPr>
      </w:pPr>
    </w:p>
    <w:p w:rsidR="00FA21DB" w:rsidRDefault="00FA21DB" w:rsidP="00FA21DB">
      <w:pPr>
        <w:pStyle w:val="Default"/>
        <w:pageBreakBefore/>
        <w:rPr>
          <w:color w:val="auto"/>
          <w:sz w:val="28"/>
          <w:szCs w:val="28"/>
        </w:rPr>
      </w:pPr>
      <w:proofErr w:type="spellStart"/>
      <w:proofErr w:type="gramStart"/>
      <w:r>
        <w:rPr>
          <w:color w:val="auto"/>
          <w:sz w:val="28"/>
          <w:szCs w:val="28"/>
        </w:rPr>
        <w:lastRenderedPageBreak/>
        <w:t>досл</w:t>
      </w:r>
      <w:proofErr w:type="gramEnd"/>
      <w:r>
        <w:rPr>
          <w:color w:val="auto"/>
          <w:sz w:val="28"/>
          <w:szCs w:val="28"/>
        </w:rPr>
        <w:t>ідних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інститутах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проживають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Україні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підтримка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упродовж</w:t>
      </w:r>
      <w:proofErr w:type="spellEnd"/>
      <w:r>
        <w:rPr>
          <w:color w:val="auto"/>
          <w:sz w:val="28"/>
          <w:szCs w:val="28"/>
        </w:rPr>
        <w:t xml:space="preserve"> 10 </w:t>
      </w:r>
      <w:proofErr w:type="spellStart"/>
      <w:r>
        <w:rPr>
          <w:color w:val="auto"/>
          <w:sz w:val="28"/>
          <w:szCs w:val="28"/>
        </w:rPr>
        <w:t>місяців</w:t>
      </w:r>
      <w:proofErr w:type="spellEnd"/>
      <w:r>
        <w:rPr>
          <w:color w:val="auto"/>
          <w:sz w:val="28"/>
          <w:szCs w:val="28"/>
        </w:rPr>
        <w:t xml:space="preserve">); для </w:t>
      </w:r>
      <w:proofErr w:type="spellStart"/>
      <w:r>
        <w:rPr>
          <w:color w:val="auto"/>
          <w:sz w:val="28"/>
          <w:szCs w:val="28"/>
        </w:rPr>
        <w:t>вчених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за кордоном - в </w:t>
      </w:r>
      <w:proofErr w:type="spellStart"/>
      <w:r>
        <w:rPr>
          <w:color w:val="auto"/>
          <w:sz w:val="28"/>
          <w:szCs w:val="28"/>
        </w:rPr>
        <w:t>європейських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країних</w:t>
      </w:r>
      <w:proofErr w:type="spellEnd"/>
      <w:r>
        <w:rPr>
          <w:color w:val="auto"/>
          <w:sz w:val="28"/>
          <w:szCs w:val="28"/>
        </w:rPr>
        <w:t xml:space="preserve"> та США. На </w:t>
      </w:r>
      <w:proofErr w:type="spellStart"/>
      <w:r>
        <w:rPr>
          <w:color w:val="auto"/>
          <w:sz w:val="28"/>
          <w:szCs w:val="28"/>
        </w:rPr>
        <w:t>стипендію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можуть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претендувати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науковці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що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перебувають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proofErr w:type="gramStart"/>
      <w:r>
        <w:rPr>
          <w:color w:val="auto"/>
          <w:sz w:val="28"/>
          <w:szCs w:val="28"/>
        </w:rPr>
        <w:t>р</w:t>
      </w:r>
      <w:proofErr w:type="gramEnd"/>
      <w:r>
        <w:rPr>
          <w:color w:val="auto"/>
          <w:sz w:val="28"/>
          <w:szCs w:val="28"/>
        </w:rPr>
        <w:t>ізних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етапах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академічної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кар’єри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якщо</w:t>
      </w:r>
      <w:proofErr w:type="spellEnd"/>
      <w:r>
        <w:rPr>
          <w:color w:val="auto"/>
          <w:sz w:val="28"/>
          <w:szCs w:val="28"/>
        </w:rPr>
        <w:t xml:space="preserve"> вони </w:t>
      </w:r>
      <w:proofErr w:type="spellStart"/>
      <w:r>
        <w:rPr>
          <w:color w:val="auto"/>
          <w:sz w:val="28"/>
          <w:szCs w:val="28"/>
        </w:rPr>
        <w:t>мають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ступінь</w:t>
      </w:r>
      <w:proofErr w:type="spellEnd"/>
      <w:r>
        <w:rPr>
          <w:color w:val="auto"/>
          <w:sz w:val="28"/>
          <w:szCs w:val="28"/>
        </w:rPr>
        <w:t xml:space="preserve"> доктора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і не </w:t>
      </w:r>
      <w:proofErr w:type="spellStart"/>
      <w:r>
        <w:rPr>
          <w:color w:val="auto"/>
          <w:sz w:val="28"/>
          <w:szCs w:val="28"/>
        </w:rPr>
        <w:t>вийшли</w:t>
      </w:r>
      <w:proofErr w:type="spellEnd"/>
      <w:r>
        <w:rPr>
          <w:color w:val="auto"/>
          <w:sz w:val="28"/>
          <w:szCs w:val="28"/>
        </w:rPr>
        <w:t xml:space="preserve"> на </w:t>
      </w:r>
      <w:proofErr w:type="spellStart"/>
      <w:r>
        <w:rPr>
          <w:color w:val="auto"/>
          <w:sz w:val="28"/>
          <w:szCs w:val="28"/>
        </w:rPr>
        <w:t>пенсію</w:t>
      </w:r>
      <w:proofErr w:type="spellEnd"/>
      <w:r>
        <w:rPr>
          <w:color w:val="auto"/>
          <w:sz w:val="28"/>
          <w:szCs w:val="28"/>
        </w:rPr>
        <w:t xml:space="preserve">. Заявку </w:t>
      </w:r>
      <w:proofErr w:type="spellStart"/>
      <w:r>
        <w:rPr>
          <w:color w:val="auto"/>
          <w:sz w:val="28"/>
          <w:szCs w:val="28"/>
        </w:rPr>
        <w:t>можна</w:t>
      </w:r>
      <w:proofErr w:type="spellEnd"/>
      <w:r>
        <w:rPr>
          <w:color w:val="auto"/>
          <w:sz w:val="28"/>
          <w:szCs w:val="28"/>
        </w:rPr>
        <w:t xml:space="preserve"> подати до 25 </w:t>
      </w:r>
      <w:proofErr w:type="spellStart"/>
      <w:r>
        <w:rPr>
          <w:color w:val="auto"/>
          <w:sz w:val="28"/>
          <w:szCs w:val="28"/>
        </w:rPr>
        <w:t>червня</w:t>
      </w:r>
      <w:proofErr w:type="spellEnd"/>
      <w:r>
        <w:rPr>
          <w:color w:val="auto"/>
          <w:sz w:val="28"/>
          <w:szCs w:val="28"/>
        </w:rPr>
        <w:t xml:space="preserve"> 2023 року. </w:t>
      </w:r>
    </w:p>
    <w:p w:rsidR="00FA21DB" w:rsidRDefault="00FA21DB" w:rsidP="00FA21DB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Детальніше</w:t>
      </w:r>
      <w:proofErr w:type="spellEnd"/>
      <w:r>
        <w:rPr>
          <w:color w:val="auto"/>
          <w:sz w:val="28"/>
          <w:szCs w:val="28"/>
        </w:rPr>
        <w:t xml:space="preserve">: https://vuias.org/, https://bit.ly/3M0EzvX </w:t>
      </w:r>
    </w:p>
    <w:p w:rsidR="00DE1B49" w:rsidRDefault="00FA21DB" w:rsidP="00FA21DB">
      <w:r>
        <w:rPr>
          <w:sz w:val="28"/>
          <w:szCs w:val="28"/>
        </w:rPr>
        <w:t>Фото: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01"/>
    <w:rsid w:val="00056601"/>
    <w:rsid w:val="003E01C9"/>
    <w:rsid w:val="00B7551E"/>
    <w:rsid w:val="00D13851"/>
    <w:rsid w:val="00E358D6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2023-06-08T06:35:00Z</dcterms:created>
  <dcterms:modified xsi:type="dcterms:W3CDTF">2023-06-08T06:35:00Z</dcterms:modified>
</cp:coreProperties>
</file>