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985C1" w14:textId="49EB02FA" w:rsidR="00E6520D" w:rsidRDefault="00FC40F2" w:rsidP="00FC40F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ОГОЛОШЕННЯ</w:t>
      </w:r>
    </w:p>
    <w:p w14:paraId="57DE0FD4" w14:textId="7D121E24" w:rsidR="00FC40F2" w:rsidRDefault="00FC40F2" w:rsidP="00FC40F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A12834" w14:textId="77777777" w:rsidR="00495EE0" w:rsidRDefault="00947BC2" w:rsidP="00495EE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Підсумкова наукова студентська конференція </w:t>
      </w:r>
      <w:r w:rsidR="00F9379F">
        <w:rPr>
          <w:rFonts w:ascii="Times New Roman" w:hAnsi="Times New Roman" w:cs="Times New Roman"/>
          <w:sz w:val="28"/>
          <w:szCs w:val="28"/>
          <w:lang w:val="uk-UA"/>
        </w:rPr>
        <w:t xml:space="preserve">по попередньому захисту дипломних робіт магістрів відбудеться у четвер, 02 грудня 2021 року об 11:00 на онлайн платформі </w:t>
      </w:r>
      <w:r w:rsidR="00F9379F">
        <w:rPr>
          <w:rFonts w:ascii="Times New Roman" w:hAnsi="Times New Roman" w:cs="Times New Roman"/>
          <w:sz w:val="28"/>
          <w:szCs w:val="28"/>
        </w:rPr>
        <w:t>Google</w:t>
      </w:r>
      <w:r w:rsidR="00F9379F" w:rsidRPr="00F937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379F">
        <w:rPr>
          <w:rFonts w:ascii="Times New Roman" w:hAnsi="Times New Roman" w:cs="Times New Roman"/>
          <w:sz w:val="28"/>
          <w:szCs w:val="28"/>
        </w:rPr>
        <w:t>Meet</w:t>
      </w:r>
      <w:r w:rsidR="00F937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B1B3B06" w14:textId="19A96AD5" w:rsidR="00FC40F2" w:rsidRDefault="00F9379F" w:rsidP="00495EE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конференції та посилання</w:t>
      </w:r>
      <w:r w:rsidR="00495EE0">
        <w:rPr>
          <w:rFonts w:ascii="Times New Roman" w:hAnsi="Times New Roman" w:cs="Times New Roman"/>
          <w:sz w:val="28"/>
          <w:szCs w:val="28"/>
          <w:lang w:val="uk-UA"/>
        </w:rPr>
        <w:t xml:space="preserve"> згодом будуть додані.</w:t>
      </w:r>
    </w:p>
    <w:p w14:paraId="13742820" w14:textId="4B94FBF2" w:rsidR="0022266E" w:rsidRPr="00AD7A09" w:rsidRDefault="0022266E" w:rsidP="00495EE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допуску до студентської наукової конференції необхідно подати до 01.12.2021 р. тези (на пошту кафедри</w:t>
      </w:r>
      <w:r w:rsidR="00786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</w:rPr>
          <w:t>kaf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</w:rPr>
          <w:t>engphil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</w:rPr>
          <w:t>uzhnu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</w:rPr>
          <w:t>edu</w:t>
        </w:r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786A4E" w:rsidRPr="00F848C9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proofErr w:type="spellEnd"/>
      </w:hyperlink>
      <w:r w:rsidR="00786A4E" w:rsidRPr="00786A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та матеріали науково-дослідної практики </w:t>
      </w:r>
      <w:r w:rsidR="00786A4E">
        <w:rPr>
          <w:rFonts w:ascii="Times New Roman" w:hAnsi="Times New Roman" w:cs="Times New Roman"/>
          <w:sz w:val="28"/>
          <w:szCs w:val="28"/>
          <w:lang w:val="uk-UA"/>
        </w:rPr>
        <w:t>на кафедру англійської філологі</w:t>
      </w:r>
      <w:bookmarkStart w:id="0" w:name="_GoBack"/>
      <w:bookmarkEnd w:id="0"/>
      <w:r w:rsidR="00786A4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D7A09" w:rsidRPr="00AD7A0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22266E" w:rsidRPr="00AD7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31"/>
    <w:rsid w:val="000C7721"/>
    <w:rsid w:val="001A1F81"/>
    <w:rsid w:val="0022266E"/>
    <w:rsid w:val="00495EE0"/>
    <w:rsid w:val="005C2131"/>
    <w:rsid w:val="00786A4E"/>
    <w:rsid w:val="00947BC2"/>
    <w:rsid w:val="00AD7A09"/>
    <w:rsid w:val="00E6520D"/>
    <w:rsid w:val="00F9379F"/>
    <w:rsid w:val="00FC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BC14"/>
  <w15:chartTrackingRefBased/>
  <w15:docId w15:val="{8A560E91-2347-4D95-B563-5341C76C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6A4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86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f-engphil@uzhnu.edu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2021-11-29T09:08:00Z</dcterms:created>
  <dcterms:modified xsi:type="dcterms:W3CDTF">2021-11-29T10:06:00Z</dcterms:modified>
</cp:coreProperties>
</file>